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5616" w:rsidRPr="0065741B" w:rsidRDefault="00BA5616" w:rsidP="00BA5616">
      <w:pPr>
        <w:tabs>
          <w:tab w:val="left" w:pos="4962"/>
        </w:tabs>
        <w:ind w:left="4820"/>
        <w:rPr>
          <w:b/>
          <w:bCs/>
          <w:sz w:val="28"/>
          <w:szCs w:val="28"/>
        </w:rPr>
      </w:pPr>
      <w:r w:rsidRPr="0065741B">
        <w:rPr>
          <w:b/>
          <w:bCs/>
          <w:sz w:val="28"/>
          <w:szCs w:val="28"/>
        </w:rPr>
        <w:t>УТВЕРЖДАЮ</w:t>
      </w:r>
    </w:p>
    <w:p w:rsidR="00BA5616" w:rsidRPr="0065741B" w:rsidRDefault="00BA5616" w:rsidP="00BA5616">
      <w:pPr>
        <w:tabs>
          <w:tab w:val="left" w:pos="4962"/>
        </w:tabs>
        <w:ind w:left="4820"/>
        <w:rPr>
          <w:rFonts w:eastAsia="Arial Unicode MS"/>
          <w:b/>
          <w:bCs/>
          <w:sz w:val="28"/>
          <w:szCs w:val="28"/>
        </w:rPr>
      </w:pPr>
    </w:p>
    <w:p w:rsidR="00BA5616" w:rsidRPr="0065741B" w:rsidRDefault="00BA5616" w:rsidP="00BA5616">
      <w:pPr>
        <w:tabs>
          <w:tab w:val="left" w:pos="4962"/>
        </w:tabs>
        <w:ind w:left="4820"/>
        <w:rPr>
          <w:b/>
          <w:bCs/>
          <w:sz w:val="28"/>
          <w:szCs w:val="28"/>
        </w:rPr>
      </w:pPr>
      <w:r w:rsidRPr="0065741B">
        <w:rPr>
          <w:b/>
          <w:bCs/>
          <w:sz w:val="28"/>
          <w:szCs w:val="28"/>
        </w:rPr>
        <w:t>Председатель Конкурсной комиссии филиала ПАО «</w:t>
      </w:r>
      <w:proofErr w:type="spellStart"/>
      <w:r w:rsidRPr="0065741B">
        <w:rPr>
          <w:b/>
          <w:bCs/>
          <w:sz w:val="28"/>
          <w:szCs w:val="28"/>
        </w:rPr>
        <w:t>ТрансКонтейнер</w:t>
      </w:r>
      <w:proofErr w:type="spellEnd"/>
      <w:r w:rsidRPr="0065741B">
        <w:rPr>
          <w:b/>
          <w:bCs/>
          <w:sz w:val="28"/>
          <w:szCs w:val="28"/>
        </w:rPr>
        <w:t xml:space="preserve">» на Забайкальской железной дороге </w:t>
      </w:r>
    </w:p>
    <w:p w:rsidR="00BA5616" w:rsidRPr="0065741B" w:rsidRDefault="00BA5616" w:rsidP="00BA5616">
      <w:pPr>
        <w:tabs>
          <w:tab w:val="left" w:pos="4962"/>
        </w:tabs>
        <w:ind w:left="4820"/>
        <w:rPr>
          <w:b/>
          <w:bCs/>
          <w:sz w:val="28"/>
          <w:szCs w:val="28"/>
        </w:rPr>
      </w:pPr>
    </w:p>
    <w:p w:rsidR="00BA5616" w:rsidRPr="0065741B" w:rsidRDefault="00BA5616" w:rsidP="00BA5616">
      <w:pPr>
        <w:tabs>
          <w:tab w:val="left" w:pos="4962"/>
        </w:tabs>
        <w:ind w:left="4820" w:right="-1"/>
        <w:rPr>
          <w:b/>
          <w:bCs/>
          <w:sz w:val="28"/>
          <w:szCs w:val="28"/>
        </w:rPr>
      </w:pPr>
      <w:proofErr w:type="spellStart"/>
      <w:r w:rsidRPr="0065741B">
        <w:rPr>
          <w:b/>
          <w:bCs/>
          <w:sz w:val="28"/>
          <w:szCs w:val="28"/>
        </w:rPr>
        <w:t>____________________К.В.Кудрявцев</w:t>
      </w:r>
      <w:proofErr w:type="spellEnd"/>
    </w:p>
    <w:p w:rsidR="00BA5616" w:rsidRPr="0065741B" w:rsidRDefault="00BA5616" w:rsidP="00BA5616">
      <w:pPr>
        <w:tabs>
          <w:tab w:val="left" w:pos="4962"/>
        </w:tabs>
        <w:rPr>
          <w:b/>
          <w:bCs/>
          <w:sz w:val="28"/>
          <w:szCs w:val="28"/>
        </w:rPr>
      </w:pPr>
    </w:p>
    <w:p w:rsidR="00BA5616" w:rsidRPr="0065741B" w:rsidRDefault="00BA5616" w:rsidP="00BA5616">
      <w:pPr>
        <w:tabs>
          <w:tab w:val="left" w:pos="4962"/>
        </w:tabs>
        <w:ind w:left="4820"/>
        <w:rPr>
          <w:rFonts w:eastAsia="Arial Unicode MS"/>
        </w:rPr>
      </w:pPr>
    </w:p>
    <w:p w:rsidR="00BA5616" w:rsidRPr="0065741B" w:rsidRDefault="00BA5616" w:rsidP="00BA5616">
      <w:pPr>
        <w:tabs>
          <w:tab w:val="left" w:pos="4962"/>
        </w:tabs>
        <w:ind w:left="4820"/>
        <w:jc w:val="right"/>
        <w:rPr>
          <w:b/>
          <w:bCs/>
          <w:sz w:val="28"/>
        </w:rPr>
      </w:pPr>
      <w:r w:rsidRPr="0065741B">
        <w:rPr>
          <w:b/>
          <w:bCs/>
          <w:sz w:val="28"/>
        </w:rPr>
        <w:t>«</w:t>
      </w:r>
      <w:r>
        <w:rPr>
          <w:b/>
          <w:bCs/>
          <w:sz w:val="28"/>
        </w:rPr>
        <w:t>2</w:t>
      </w:r>
      <w:r w:rsidR="003B5A91">
        <w:rPr>
          <w:b/>
          <w:bCs/>
          <w:sz w:val="28"/>
        </w:rPr>
        <w:t>0</w:t>
      </w:r>
      <w:r w:rsidRPr="0065741B">
        <w:rPr>
          <w:b/>
          <w:bCs/>
          <w:sz w:val="28"/>
        </w:rPr>
        <w:t xml:space="preserve">» </w:t>
      </w:r>
      <w:r>
        <w:rPr>
          <w:b/>
          <w:bCs/>
          <w:sz w:val="28"/>
        </w:rPr>
        <w:t xml:space="preserve">сентября </w:t>
      </w:r>
      <w:r w:rsidRPr="0065741B">
        <w:rPr>
          <w:b/>
          <w:bCs/>
          <w:sz w:val="28"/>
        </w:rPr>
        <w:t>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BA5616" w:rsidRDefault="00FF0652" w:rsidP="00BA5616">
      <w:pPr>
        <w:ind w:firstLine="709"/>
        <w:jc w:val="both"/>
        <w:rPr>
          <w:sz w:val="28"/>
          <w:szCs w:val="28"/>
        </w:rPr>
      </w:pPr>
      <w:r w:rsidRPr="00BA5616">
        <w:rPr>
          <w:sz w:val="28"/>
          <w:szCs w:val="28"/>
        </w:rPr>
        <w:t>открытый конкурс в электронной форме среди субъектов малого и среднего предпринимательства № ОКэ-МСП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A5616" w:rsidRPr="00BA5616">
        <w:rPr>
          <w:sz w:val="28"/>
          <w:szCs w:val="28"/>
        </w:rPr>
        <w:t>-НКПЗаб-19-0024 на выполнение работ по текущему ремонту</w:t>
      </w:r>
      <w:r w:rsidR="0031104F">
        <w:rPr>
          <w:sz w:val="28"/>
          <w:szCs w:val="28"/>
        </w:rPr>
        <w:t xml:space="preserve"> </w:t>
      </w:r>
      <w:r w:rsidR="00BA5616" w:rsidRPr="00BA5616">
        <w:rPr>
          <w:sz w:val="28"/>
          <w:szCs w:val="28"/>
        </w:rPr>
        <w:t>и техническому обслуживанию автопогрузчиков типа "</w:t>
      </w:r>
      <w:proofErr w:type="spellStart"/>
      <w:r w:rsidR="00BA5616" w:rsidRPr="00BA5616">
        <w:rPr>
          <w:sz w:val="28"/>
          <w:szCs w:val="28"/>
        </w:rPr>
        <w:t>Ричстакер</w:t>
      </w:r>
      <w:proofErr w:type="spellEnd"/>
      <w:r w:rsidR="00BA5616" w:rsidRPr="00BA5616">
        <w:rPr>
          <w:sz w:val="28"/>
          <w:szCs w:val="28"/>
        </w:rPr>
        <w:t>" грузоподъемностью 45 т для нужд Контейнерного терминала Забайкальск филиала ПАО "</w:t>
      </w:r>
      <w:proofErr w:type="spellStart"/>
      <w:r w:rsidR="00BA5616" w:rsidRPr="00BA5616">
        <w:rPr>
          <w:sz w:val="28"/>
          <w:szCs w:val="28"/>
        </w:rPr>
        <w:t>ТрансКонтейнер</w:t>
      </w:r>
      <w:proofErr w:type="spellEnd"/>
      <w:r w:rsidR="00BA5616" w:rsidRPr="00BA5616">
        <w:rPr>
          <w:sz w:val="28"/>
          <w:szCs w:val="28"/>
        </w:rPr>
        <w:t>" н</w:t>
      </w:r>
      <w:r w:rsidR="00BA5616">
        <w:rPr>
          <w:sz w:val="28"/>
          <w:szCs w:val="28"/>
        </w:rPr>
        <w:t>а Забайкальской железной дороге</w:t>
      </w:r>
      <w:r w:rsidRPr="00BA5616">
        <w:rPr>
          <w:sz w:val="28"/>
          <w:szCs w:val="28"/>
        </w:rP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9C6468">
      <w:pPr>
        <w:pStyle w:val="afd"/>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C6468">
      <w:pPr>
        <w:pStyle w:val="afd"/>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9C6468">
      <w:pPr>
        <w:pStyle w:val="afd"/>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d"/>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d"/>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9C6468">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9C6468">
      <w:pPr>
        <w:pStyle w:val="afd"/>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d"/>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9C6468">
      <w:pPr>
        <w:pStyle w:val="afd"/>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f"/>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9C6468">
      <w:pPr>
        <w:pStyle w:val="afd"/>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9C6468">
      <w:pPr>
        <w:pStyle w:val="afd"/>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d"/>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d"/>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9C6468">
      <w:pPr>
        <w:pStyle w:val="afd"/>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9C6468">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d"/>
        <w:tabs>
          <w:tab w:val="left" w:pos="0"/>
          <w:tab w:val="left" w:pos="1440"/>
        </w:tabs>
        <w:ind w:firstLine="0"/>
        <w:rPr>
          <w:sz w:val="28"/>
        </w:rPr>
      </w:pPr>
    </w:p>
    <w:p w:rsidR="003C30F3" w:rsidRPr="00D20AD0" w:rsidRDefault="003C30F3" w:rsidP="009C6468">
      <w:pPr>
        <w:pStyle w:val="19"/>
        <w:numPr>
          <w:ilvl w:val="1"/>
          <w:numId w:val="18"/>
        </w:numPr>
        <w:ind w:left="0" w:firstLine="709"/>
        <w:outlineLvl w:val="1"/>
        <w:rPr>
          <w:b/>
          <w:szCs w:val="28"/>
        </w:rPr>
      </w:pPr>
      <w:r>
        <w:rPr>
          <w:b/>
          <w:szCs w:val="28"/>
        </w:rPr>
        <w:t>Заявка</w:t>
      </w:r>
    </w:p>
    <w:p w:rsidR="00CD524C" w:rsidRDefault="00627DB4" w:rsidP="009C6468">
      <w:pPr>
        <w:pStyle w:val="afd"/>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9C6468">
      <w:pPr>
        <w:pStyle w:val="afd"/>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9C6468">
      <w:pPr>
        <w:pStyle w:val="afd"/>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9C6468">
      <w:pPr>
        <w:pStyle w:val="afd"/>
        <w:numPr>
          <w:ilvl w:val="2"/>
          <w:numId w:val="4"/>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d"/>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d"/>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9C6468">
      <w:pPr>
        <w:pStyle w:val="affb"/>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b"/>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9C6468">
      <w:pPr>
        <w:pStyle w:val="afd"/>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b"/>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b"/>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b"/>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b"/>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d"/>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d"/>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d"/>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d"/>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d"/>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d"/>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d"/>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d"/>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d"/>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d"/>
        <w:tabs>
          <w:tab w:val="left" w:pos="720"/>
          <w:tab w:val="left" w:pos="900"/>
        </w:tabs>
        <w:rPr>
          <w:sz w:val="28"/>
          <w:szCs w:val="28"/>
        </w:rPr>
      </w:pPr>
      <w:r>
        <w:rPr>
          <w:sz w:val="28"/>
          <w:szCs w:val="28"/>
        </w:rPr>
        <w:t>10</w:t>
      </w:r>
      <w:r w:rsidR="00FF0652">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w:t>
      </w:r>
      <w:r w:rsidR="00FF0652" w:rsidRPr="003B5A91">
        <w:rPr>
          <w:sz w:val="28"/>
          <w:szCs w:val="28"/>
        </w:rPr>
        <w:t>оформляются по форме приложения № 6 к настоящей документации о закупке.</w:t>
      </w:r>
    </w:p>
    <w:p w:rsidR="007D241E" w:rsidRPr="00514A3A" w:rsidRDefault="007D241E" w:rsidP="009C6468">
      <w:pPr>
        <w:pStyle w:val="afd"/>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9C6468">
      <w:pPr>
        <w:pStyle w:val="afd"/>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C6468">
      <w:pPr>
        <w:pStyle w:val="afd"/>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C6468">
      <w:pPr>
        <w:pStyle w:val="afd"/>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9C6468">
      <w:pPr>
        <w:pStyle w:val="afd"/>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9C6468">
      <w:pPr>
        <w:pStyle w:val="afd"/>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9C6468">
      <w:pPr>
        <w:pStyle w:val="afd"/>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9C6468">
      <w:pPr>
        <w:pStyle w:val="afd"/>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9C6468">
      <w:pPr>
        <w:pStyle w:val="afd"/>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9C6468">
      <w:pPr>
        <w:pStyle w:val="afd"/>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9C6468">
      <w:pPr>
        <w:pStyle w:val="afd"/>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9C646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9C6468">
      <w:pPr>
        <w:pStyle w:val="afd"/>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9C6468">
      <w:pPr>
        <w:pStyle w:val="afd"/>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9C6468">
      <w:pPr>
        <w:pStyle w:val="afd"/>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d"/>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9C6468">
      <w:pPr>
        <w:pStyle w:val="afd"/>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9C6468">
      <w:pPr>
        <w:pStyle w:val="afd"/>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9C6468">
      <w:pPr>
        <w:pStyle w:val="afd"/>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d"/>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9C6468">
      <w:pPr>
        <w:pStyle w:val="afd"/>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9C6468">
      <w:pPr>
        <w:pStyle w:val="19"/>
        <w:numPr>
          <w:ilvl w:val="1"/>
          <w:numId w:val="18"/>
        </w:numPr>
        <w:ind w:left="0" w:firstLine="709"/>
        <w:outlineLvl w:val="1"/>
        <w:rPr>
          <w:b/>
          <w:szCs w:val="28"/>
        </w:rPr>
      </w:pPr>
      <w:r>
        <w:rPr>
          <w:b/>
        </w:rPr>
        <w:t>Порядок оформления Заявки</w:t>
      </w:r>
    </w:p>
    <w:p w:rsidR="00AA1400" w:rsidRDefault="00AA1400" w:rsidP="009C6468">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9C6468">
      <w:pPr>
        <w:pStyle w:val="afd"/>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9C6468">
      <w:pPr>
        <w:pStyle w:val="afd"/>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9C6468">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9C6468">
      <w:pPr>
        <w:pStyle w:val="afd"/>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d"/>
        <w:rPr>
          <w:sz w:val="28"/>
        </w:rPr>
      </w:pPr>
    </w:p>
    <w:p w:rsidR="005C58AF" w:rsidRDefault="005C58AF" w:rsidP="009C6468">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9C6468">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9C646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9C6468">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9C64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9C6468">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9C6468">
      <w:pPr>
        <w:pStyle w:val="affb"/>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9C64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C646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9C64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9C646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9C6468">
      <w:pPr>
        <w:pStyle w:val="affb"/>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9C646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9C6468">
      <w:pPr>
        <w:pStyle w:val="afd"/>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9C6468">
      <w:pPr>
        <w:pStyle w:val="afd"/>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d"/>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040BAC" w:rsidRPr="0031104F" w:rsidRDefault="004D6F67" w:rsidP="009C6468">
      <w:pPr>
        <w:pStyle w:val="afd"/>
        <w:numPr>
          <w:ilvl w:val="2"/>
          <w:numId w:val="6"/>
        </w:numPr>
        <w:ind w:left="0" w:firstLine="709"/>
        <w:rPr>
          <w:sz w:val="28"/>
          <w:szCs w:val="28"/>
        </w:rPr>
      </w:pPr>
      <w:r w:rsidRPr="0031104F">
        <w:rPr>
          <w:sz w:val="28"/>
          <w:szCs w:val="28"/>
        </w:rPr>
        <w:t xml:space="preserve">Общая </w:t>
      </w:r>
      <w:r w:rsidRPr="0031104F">
        <w:rPr>
          <w:rFonts w:eastAsia="Times New Roman"/>
          <w:sz w:val="28"/>
          <w:szCs w:val="28"/>
        </w:rPr>
        <w:t>стоимость</w:t>
      </w:r>
      <w:r w:rsidRPr="0031104F">
        <w:rPr>
          <w:sz w:val="28"/>
          <w:szCs w:val="28"/>
        </w:rPr>
        <w:t xml:space="preserve"> товаров, работ, услуг представляется в рублях, с учётом всех возможных расходов претендента, всех видов налогов, кроме НДС</w:t>
      </w:r>
      <w:r w:rsidR="00BA5616" w:rsidRPr="0031104F">
        <w:rPr>
          <w:sz w:val="28"/>
          <w:szCs w:val="28"/>
        </w:rPr>
        <w:t>.</w:t>
      </w:r>
      <w:r w:rsidRPr="0031104F">
        <w:rPr>
          <w:sz w:val="28"/>
          <w:szCs w:val="28"/>
        </w:rPr>
        <w:t xml:space="preserve"> </w:t>
      </w:r>
      <w:r w:rsidR="00FF0652" w:rsidRPr="0031104F">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BA5616" w:rsidRPr="0031104F">
        <w:rPr>
          <w:sz w:val="28"/>
          <w:szCs w:val="28"/>
          <w:lang w:val="en-US"/>
        </w:rPr>
        <w:t xml:space="preserve"> </w:t>
      </w:r>
    </w:p>
    <w:p w:rsidR="005C58AF" w:rsidRPr="004B366A" w:rsidRDefault="00AD2E3C" w:rsidP="009C6468">
      <w:pPr>
        <w:pStyle w:val="19"/>
        <w:numPr>
          <w:ilvl w:val="1"/>
          <w:numId w:val="18"/>
        </w:numPr>
        <w:ind w:left="0" w:firstLine="709"/>
        <w:outlineLvl w:val="1"/>
        <w:rPr>
          <w:b/>
          <w:szCs w:val="28"/>
        </w:rPr>
      </w:pPr>
      <w:r>
        <w:rPr>
          <w:b/>
          <w:szCs w:val="28"/>
        </w:rPr>
        <w:lastRenderedPageBreak/>
        <w:t>Открытие доступа к Заявкам</w:t>
      </w:r>
    </w:p>
    <w:p w:rsidR="00036881" w:rsidRPr="00C605FC" w:rsidRDefault="00AD2E3C" w:rsidP="009C6468">
      <w:pPr>
        <w:pStyle w:val="affb"/>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9C6468">
      <w:pPr>
        <w:pStyle w:val="affb"/>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b"/>
        <w:ind w:left="709"/>
        <w:jc w:val="both"/>
        <w:rPr>
          <w:sz w:val="28"/>
        </w:rPr>
      </w:pPr>
    </w:p>
    <w:p w:rsidR="00674404" w:rsidRPr="004B366A" w:rsidRDefault="00674404" w:rsidP="009C6468">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9C6468">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9C6468">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9C646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9C6468">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9C6468">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9C6468">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Pr>
          <w:sz w:val="28"/>
          <w:szCs w:val="28"/>
        </w:rPr>
        <w:lastRenderedPageBreak/>
        <w:t>юридического лица соответственно) может являться основанием для отклонения Заявки такого претендента.</w:t>
      </w:r>
    </w:p>
    <w:p w:rsidR="00754AD8" w:rsidRPr="00D32FFA" w:rsidRDefault="00754AD8" w:rsidP="009C6468">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d"/>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d"/>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d"/>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d"/>
        <w:rPr>
          <w:sz w:val="28"/>
        </w:rPr>
      </w:pPr>
      <w:r>
        <w:rPr>
          <w:sz w:val="28"/>
        </w:rPr>
        <w:t>- Заявка не соответствует положениям Технического задания;</w:t>
      </w:r>
    </w:p>
    <w:p w:rsidR="00243F0F" w:rsidRDefault="002B5CC4" w:rsidP="00045327">
      <w:pPr>
        <w:pStyle w:val="afd"/>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d"/>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d"/>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d"/>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d"/>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d"/>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w:t>
      </w:r>
      <w:r>
        <w:rPr>
          <w:sz w:val="28"/>
          <w:szCs w:val="28"/>
        </w:rPr>
        <w:lastRenderedPageBreak/>
        <w:t>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d"/>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d"/>
        <w:rPr>
          <w:sz w:val="28"/>
        </w:rPr>
      </w:pPr>
      <w:r>
        <w:rPr>
          <w:sz w:val="28"/>
        </w:rPr>
        <w:t>10) если во второй части Заявки содержится ценовое предложение;</w:t>
      </w:r>
    </w:p>
    <w:p w:rsidR="00243F0F" w:rsidRPr="00D32FFA" w:rsidRDefault="00A609D6" w:rsidP="009D0A10">
      <w:pPr>
        <w:pStyle w:val="afd"/>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9C646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9C6468">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9C646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9C6468">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9C6468">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9C646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9C6468">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w:t>
      </w:r>
      <w:r>
        <w:rPr>
          <w:sz w:val="28"/>
          <w:szCs w:val="28"/>
        </w:rPr>
        <w:lastRenderedPageBreak/>
        <w:t>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9C6468">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9C646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9C646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9C6468">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9C6468">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9C6468">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9C6468">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9C6468">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9C6468">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9C6468">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9C6468">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9C6468">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9C6468">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d"/>
        <w:rPr>
          <w:sz w:val="28"/>
          <w:szCs w:val="28"/>
        </w:rPr>
      </w:pPr>
    </w:p>
    <w:p w:rsidR="003A0C49" w:rsidRPr="004B366A" w:rsidRDefault="003A0C49" w:rsidP="009C6468">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9C6468">
      <w:pPr>
        <w:pStyle w:val="afd"/>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9C6468">
      <w:pPr>
        <w:pStyle w:val="afd"/>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9C6468">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9C6468">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9C6468">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w:t>
      </w:r>
      <w:r>
        <w:rPr>
          <w:sz w:val="28"/>
          <w:szCs w:val="28"/>
        </w:rPr>
        <w:lastRenderedPageBreak/>
        <w:t xml:space="preserve">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9C6468">
      <w:pPr>
        <w:pStyle w:val="afd"/>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d"/>
        <w:rPr>
          <w:sz w:val="28"/>
          <w:szCs w:val="28"/>
        </w:rPr>
      </w:pPr>
    </w:p>
    <w:p w:rsidR="00370C44" w:rsidRPr="004B366A" w:rsidRDefault="0060454D" w:rsidP="009C6468">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9C6468">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9C646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9C646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9C646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9C6468">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9C6468">
      <w:pPr>
        <w:pStyle w:val="affb"/>
        <w:numPr>
          <w:ilvl w:val="0"/>
          <w:numId w:val="17"/>
        </w:numPr>
        <w:ind w:left="0" w:firstLine="720"/>
        <w:jc w:val="both"/>
        <w:rPr>
          <w:sz w:val="28"/>
          <w:szCs w:val="28"/>
        </w:rPr>
      </w:pPr>
      <w:r>
        <w:rPr>
          <w:sz w:val="28"/>
          <w:szCs w:val="28"/>
        </w:rPr>
        <w:t>дата подписания протокола;</w:t>
      </w:r>
    </w:p>
    <w:p w:rsidR="00D6155E" w:rsidRDefault="00D6155E" w:rsidP="009C6468">
      <w:pPr>
        <w:pStyle w:val="affb"/>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9C6468">
      <w:pPr>
        <w:pStyle w:val="affb"/>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9C6468">
      <w:pPr>
        <w:pStyle w:val="affb"/>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9C6468">
      <w:pPr>
        <w:pStyle w:val="affb"/>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9C6468">
      <w:pPr>
        <w:pStyle w:val="affb"/>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9C6468">
      <w:pPr>
        <w:pStyle w:val="affb"/>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9C6468">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9C646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9C646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9C6468">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9C646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9C646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d"/>
        <w:tabs>
          <w:tab w:val="left" w:pos="1680"/>
        </w:tabs>
        <w:rPr>
          <w:sz w:val="28"/>
          <w:szCs w:val="28"/>
        </w:rPr>
      </w:pPr>
    </w:p>
    <w:p w:rsidR="001049C1" w:rsidRPr="004B366A" w:rsidRDefault="001049C1" w:rsidP="009C6468">
      <w:pPr>
        <w:pStyle w:val="19"/>
        <w:numPr>
          <w:ilvl w:val="1"/>
          <w:numId w:val="18"/>
        </w:numPr>
        <w:ind w:left="0" w:firstLine="709"/>
        <w:outlineLvl w:val="1"/>
        <w:rPr>
          <w:b/>
          <w:szCs w:val="28"/>
        </w:rPr>
      </w:pPr>
      <w:r>
        <w:rPr>
          <w:b/>
          <w:szCs w:val="28"/>
        </w:rPr>
        <w:t>Заключение договора</w:t>
      </w:r>
    </w:p>
    <w:p w:rsidR="000A6133" w:rsidRDefault="00FC2434" w:rsidP="009C6468">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9C646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9C6468">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9C6468">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9C6468">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9C6468">
      <w:pPr>
        <w:numPr>
          <w:ilvl w:val="0"/>
          <w:numId w:val="12"/>
        </w:numPr>
        <w:ind w:left="0" w:firstLine="709"/>
        <w:jc w:val="both"/>
        <w:rPr>
          <w:sz w:val="28"/>
          <w:szCs w:val="28"/>
        </w:rPr>
      </w:pPr>
      <w:r>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9C6468">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d"/>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2A5FFA">
      <w:pPr>
        <w:pStyle w:val="afd"/>
        <w:rPr>
          <w:sz w:val="28"/>
        </w:rPr>
      </w:pPr>
      <w:r w:rsidRPr="002A5FF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3B5A91" w:rsidRPr="007E6DE4" w:rsidRDefault="003B5A91" w:rsidP="00B14011">
                  <w:pPr>
                    <w:jc w:val="center"/>
                    <w:rPr>
                      <w:b/>
                      <w:sz w:val="28"/>
                      <w:szCs w:val="28"/>
                    </w:rPr>
                  </w:pPr>
                  <w:r w:rsidRPr="007E6DE4">
                    <w:rPr>
                      <w:b/>
                      <w:sz w:val="28"/>
                      <w:szCs w:val="28"/>
                    </w:rPr>
                    <w:t>_____________________________________________,</w:t>
                  </w:r>
                </w:p>
                <w:p w:rsidR="003B5A91" w:rsidRDefault="003B5A91" w:rsidP="00B14011">
                  <w:pPr>
                    <w:jc w:val="center"/>
                    <w:rPr>
                      <w:sz w:val="28"/>
                      <w:szCs w:val="28"/>
                    </w:rPr>
                  </w:pPr>
                  <w:r w:rsidRPr="007E6DE4">
                    <w:rPr>
                      <w:i/>
                      <w:sz w:val="20"/>
                      <w:szCs w:val="20"/>
                    </w:rPr>
                    <w:t xml:space="preserve">наименование </w:t>
                  </w:r>
                  <w:r>
                    <w:rPr>
                      <w:i/>
                      <w:sz w:val="20"/>
                      <w:szCs w:val="20"/>
                    </w:rPr>
                    <w:t>участника</w:t>
                  </w:r>
                </w:p>
                <w:p w:rsidR="003B5A91" w:rsidRPr="007E6DE4" w:rsidRDefault="003B5A91" w:rsidP="00B14011">
                  <w:pPr>
                    <w:jc w:val="center"/>
                    <w:rPr>
                      <w:b/>
                      <w:sz w:val="28"/>
                      <w:szCs w:val="28"/>
                    </w:rPr>
                  </w:pPr>
                  <w:r w:rsidRPr="007E6DE4">
                    <w:rPr>
                      <w:b/>
                      <w:sz w:val="28"/>
                      <w:szCs w:val="28"/>
                    </w:rPr>
                    <w:t>_____________________________</w:t>
                  </w:r>
                  <w:r>
                    <w:rPr>
                      <w:b/>
                      <w:sz w:val="28"/>
                      <w:szCs w:val="28"/>
                    </w:rPr>
                    <w:t>__________________</w:t>
                  </w:r>
                </w:p>
                <w:p w:rsidR="003B5A91" w:rsidRPr="007E6DE4" w:rsidRDefault="003B5A91" w:rsidP="00B14011">
                  <w:pPr>
                    <w:jc w:val="center"/>
                    <w:rPr>
                      <w:i/>
                      <w:sz w:val="20"/>
                      <w:szCs w:val="20"/>
                    </w:rPr>
                  </w:pPr>
                  <w:r w:rsidRPr="007E6DE4">
                    <w:rPr>
                      <w:i/>
                      <w:sz w:val="20"/>
                      <w:szCs w:val="20"/>
                    </w:rPr>
                    <w:t xml:space="preserve">ИНН </w:t>
                  </w:r>
                  <w:r>
                    <w:rPr>
                      <w:i/>
                      <w:sz w:val="20"/>
                      <w:szCs w:val="20"/>
                    </w:rPr>
                    <w:t>участника</w:t>
                  </w:r>
                </w:p>
                <w:p w:rsidR="003B5A91" w:rsidRDefault="003B5A91" w:rsidP="00FA5D39">
                  <w:pPr>
                    <w:jc w:val="center"/>
                  </w:pPr>
                </w:p>
                <w:p w:rsidR="003B5A91" w:rsidRDefault="003B5A91">
                  <w:pPr>
                    <w:jc w:val="center"/>
                    <w:rPr>
                      <w:b/>
                    </w:rPr>
                  </w:pPr>
                  <w:r>
                    <w:rPr>
                      <w:b/>
                    </w:rPr>
                    <w:t xml:space="preserve">ЗАЯВКА НА УЧАСТИЕ В ОТКРЫТОМ КОНКУРСЕ № </w:t>
                  </w:r>
                </w:p>
                <w:p w:rsidR="003B5A91" w:rsidRPr="00BC003A" w:rsidRDefault="003B5A91">
                  <w:pPr>
                    <w:jc w:val="center"/>
                    <w:rPr>
                      <w:i/>
                    </w:rPr>
                  </w:pPr>
                  <w:r w:rsidRPr="00BC003A">
                    <w:rPr>
                      <w:i/>
                    </w:rPr>
                    <w:t>(указывается номер процедуры)</w:t>
                  </w:r>
                </w:p>
                <w:p w:rsidR="003B5A91" w:rsidRPr="00BC003A" w:rsidRDefault="003B5A91" w:rsidP="00C84BAA">
                  <w:pPr>
                    <w:jc w:val="center"/>
                    <w:rPr>
                      <w:b/>
                    </w:rPr>
                  </w:pPr>
                  <w:r w:rsidRPr="00BC003A">
                    <w:rPr>
                      <w:b/>
                    </w:rPr>
                    <w:t>(лот № _________)</w:t>
                  </w:r>
                </w:p>
                <w:p w:rsidR="003B5A91" w:rsidRPr="006471D1" w:rsidRDefault="003B5A91">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9C6468">
      <w:pPr>
        <w:numPr>
          <w:ilvl w:val="0"/>
          <w:numId w:val="12"/>
        </w:numPr>
        <w:ind w:left="0" w:firstLine="709"/>
        <w:jc w:val="both"/>
        <w:rPr>
          <w:sz w:val="28"/>
          <w:szCs w:val="28"/>
        </w:rPr>
      </w:pPr>
      <w:r>
        <w:rPr>
          <w:sz w:val="28"/>
          <w:szCs w:val="28"/>
        </w:rPr>
        <w:t>В случае если победителем(-</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9C6468">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w:t>
      </w:r>
      <w:r>
        <w:rPr>
          <w:sz w:val="28"/>
          <w:szCs w:val="28"/>
        </w:rPr>
        <w:lastRenderedPageBreak/>
        <w:t>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9C6468">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9C6468">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9C646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9C6468">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9C6468">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9C6468">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9C6468">
      <w:pPr>
        <w:pStyle w:val="affb"/>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9C6468">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9C6468">
      <w:pPr>
        <w:pStyle w:val="affb"/>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9C6468">
      <w:pPr>
        <w:pStyle w:val="affb"/>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9C6468">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b"/>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b"/>
        <w:ind w:left="0" w:firstLine="709"/>
        <w:jc w:val="both"/>
        <w:rPr>
          <w:sz w:val="28"/>
          <w:szCs w:val="28"/>
        </w:rPr>
      </w:pPr>
      <w:r>
        <w:rPr>
          <w:sz w:val="28"/>
          <w:szCs w:val="28"/>
        </w:rPr>
        <w:t>3) гарантийных обязательств.</w:t>
      </w:r>
    </w:p>
    <w:p w:rsidR="0045708B" w:rsidRPr="0078268F" w:rsidRDefault="0045708B" w:rsidP="009C6468">
      <w:pPr>
        <w:pStyle w:val="affb"/>
        <w:numPr>
          <w:ilvl w:val="0"/>
          <w:numId w:val="15"/>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9C6468">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9C6468">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9C6468">
      <w:pPr>
        <w:pStyle w:val="affb"/>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9C6468">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9C6468">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d"/>
        <w:rPr>
          <w:sz w:val="28"/>
        </w:rPr>
      </w:pPr>
    </w:p>
    <w:p w:rsidR="000954FB" w:rsidRPr="008D5EFE" w:rsidRDefault="006400A0" w:rsidP="008D5EFE">
      <w:pPr>
        <w:pStyle w:val="afd"/>
        <w:spacing w:after="120"/>
        <w:ind w:firstLine="0"/>
        <w:jc w:val="center"/>
        <w:outlineLvl w:val="0"/>
        <w:rPr>
          <w:b/>
          <w:bCs/>
          <w:sz w:val="32"/>
          <w:szCs w:val="32"/>
        </w:rPr>
      </w:pPr>
      <w:r>
        <w:rPr>
          <w:b/>
          <w:bCs/>
          <w:sz w:val="32"/>
          <w:szCs w:val="32"/>
        </w:rPr>
        <w:lastRenderedPageBreak/>
        <w:t>Раздел 4. Техническое задание</w:t>
      </w:r>
    </w:p>
    <w:p w:rsidR="00062345" w:rsidRPr="00881F36" w:rsidRDefault="00062345" w:rsidP="00062345">
      <w:pPr>
        <w:ind w:firstLine="709"/>
        <w:jc w:val="center"/>
        <w:rPr>
          <w:b/>
          <w:bCs/>
          <w:sz w:val="28"/>
          <w:szCs w:val="28"/>
        </w:rPr>
      </w:pPr>
    </w:p>
    <w:p w:rsidR="00062345" w:rsidRPr="00BA22F9" w:rsidRDefault="00062345" w:rsidP="00062345">
      <w:pPr>
        <w:ind w:firstLine="709"/>
        <w:jc w:val="both"/>
        <w:rPr>
          <w:b/>
          <w:spacing w:val="1"/>
          <w:sz w:val="28"/>
          <w:szCs w:val="28"/>
        </w:rPr>
      </w:pPr>
      <w:r w:rsidRPr="00BA22F9">
        <w:rPr>
          <w:b/>
          <w:spacing w:val="1"/>
          <w:sz w:val="28"/>
          <w:szCs w:val="28"/>
        </w:rPr>
        <w:t>4.1</w:t>
      </w:r>
      <w:r>
        <w:rPr>
          <w:b/>
          <w:spacing w:val="1"/>
          <w:sz w:val="28"/>
          <w:szCs w:val="28"/>
        </w:rPr>
        <w:t>.</w:t>
      </w:r>
      <w:r w:rsidRPr="00BA22F9">
        <w:rPr>
          <w:b/>
          <w:spacing w:val="1"/>
          <w:sz w:val="28"/>
          <w:szCs w:val="28"/>
        </w:rPr>
        <w:t xml:space="preserve"> Общие положения.</w:t>
      </w:r>
    </w:p>
    <w:p w:rsidR="00062345" w:rsidRPr="00A9364B" w:rsidRDefault="00062345" w:rsidP="00062345">
      <w:pPr>
        <w:ind w:firstLine="709"/>
        <w:jc w:val="both"/>
        <w:rPr>
          <w:sz w:val="28"/>
          <w:szCs w:val="28"/>
        </w:rPr>
      </w:pPr>
      <w:r>
        <w:rPr>
          <w:sz w:val="28"/>
          <w:szCs w:val="28"/>
        </w:rPr>
        <w:t>Предметом открытого конкурса является выполнение работ по текущему ремонту и техническому обслуживанию автопогрузчиков типа "</w:t>
      </w:r>
      <w:proofErr w:type="spellStart"/>
      <w:r>
        <w:rPr>
          <w:sz w:val="28"/>
          <w:szCs w:val="28"/>
        </w:rPr>
        <w:t>Ричстакер</w:t>
      </w:r>
      <w:proofErr w:type="spellEnd"/>
      <w:r>
        <w:rPr>
          <w:sz w:val="28"/>
          <w:szCs w:val="28"/>
        </w:rPr>
        <w:t>" грузоподъемностью 45 т (далее – Техника) для нужд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 (далее – Работы).</w:t>
      </w:r>
    </w:p>
    <w:p w:rsidR="00062345" w:rsidRPr="00A9364B" w:rsidRDefault="00062345" w:rsidP="00062345">
      <w:pPr>
        <w:ind w:firstLine="709"/>
        <w:jc w:val="both"/>
        <w:rPr>
          <w:sz w:val="28"/>
          <w:szCs w:val="28"/>
        </w:rPr>
      </w:pPr>
      <w:r>
        <w:rPr>
          <w:sz w:val="28"/>
          <w:szCs w:val="28"/>
        </w:rPr>
        <w:t xml:space="preserve">Целью закупки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062345" w:rsidRPr="00881F36" w:rsidRDefault="00062345" w:rsidP="00062345">
      <w:pPr>
        <w:ind w:firstLine="709"/>
        <w:jc w:val="both"/>
        <w:rPr>
          <w:sz w:val="28"/>
          <w:szCs w:val="28"/>
        </w:rPr>
      </w:pPr>
      <w:r>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062345" w:rsidRPr="00881F36" w:rsidRDefault="00062345" w:rsidP="00062345">
      <w:pPr>
        <w:ind w:firstLine="709"/>
        <w:jc w:val="both"/>
        <w:rPr>
          <w:sz w:val="28"/>
          <w:szCs w:val="28"/>
        </w:rPr>
      </w:pPr>
    </w:p>
    <w:p w:rsidR="00062345" w:rsidRPr="00881F36" w:rsidRDefault="00062345" w:rsidP="00062345">
      <w:pPr>
        <w:ind w:firstLine="709"/>
        <w:jc w:val="both"/>
        <w:rPr>
          <w:b/>
          <w:sz w:val="28"/>
          <w:szCs w:val="28"/>
        </w:rPr>
      </w:pPr>
      <w:r>
        <w:rPr>
          <w:b/>
          <w:sz w:val="28"/>
          <w:szCs w:val="28"/>
        </w:rPr>
        <w:t>4.2. Порядок технического обслуживания и текущего ремонта Техники.</w:t>
      </w:r>
    </w:p>
    <w:p w:rsidR="00062345" w:rsidRDefault="00062345" w:rsidP="00062345">
      <w:pPr>
        <w:ind w:firstLine="709"/>
        <w:jc w:val="both"/>
        <w:rPr>
          <w:sz w:val="28"/>
          <w:szCs w:val="28"/>
        </w:rPr>
      </w:pPr>
      <w:r>
        <w:rPr>
          <w:sz w:val="28"/>
          <w:szCs w:val="28"/>
        </w:rPr>
        <w:t>4.2.1.Техническое обслуживание Техники (далее - ТО):</w:t>
      </w:r>
    </w:p>
    <w:p w:rsidR="00062345" w:rsidRPr="00881F36" w:rsidRDefault="00062345" w:rsidP="00062345">
      <w:pPr>
        <w:ind w:firstLine="709"/>
        <w:jc w:val="both"/>
        <w:rPr>
          <w:sz w:val="28"/>
          <w:szCs w:val="28"/>
        </w:rPr>
      </w:pPr>
      <w:r>
        <w:rPr>
          <w:sz w:val="28"/>
          <w:szCs w:val="28"/>
        </w:rPr>
        <w:t xml:space="preserve">- Под техническим обслуживанием понимается комплекс профилактических работы, проводимых в целях поддержания Техники в исправном техническом состоянии, необходимых для предупреждения появления отказов. </w:t>
      </w:r>
    </w:p>
    <w:p w:rsidR="00062345" w:rsidRPr="00C76CC9" w:rsidRDefault="00062345" w:rsidP="00062345">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w:t>
      </w:r>
      <w:proofErr w:type="gramStart"/>
      <w:r>
        <w:rPr>
          <w:sz w:val="28"/>
          <w:szCs w:val="28"/>
        </w:rPr>
        <w:t>м</w:t>
      </w:r>
      <w:proofErr w:type="gramEnd"/>
      <w:r>
        <w:rPr>
          <w:sz w:val="28"/>
          <w:szCs w:val="28"/>
        </w:rPr>
        <w:t>/ч), в соответствии с инструкцией по эксплуатации Техники и регламентом по техническому обслуживанию (Приложение № 2 Проекта Договора).</w:t>
      </w:r>
    </w:p>
    <w:p w:rsidR="00062345" w:rsidRPr="00C76CC9" w:rsidRDefault="00062345" w:rsidP="00062345">
      <w:pPr>
        <w:ind w:firstLine="709"/>
        <w:jc w:val="both"/>
        <w:rPr>
          <w:sz w:val="28"/>
          <w:szCs w:val="28"/>
        </w:rPr>
      </w:pPr>
      <w:r>
        <w:rPr>
          <w:sz w:val="28"/>
          <w:szCs w:val="28"/>
        </w:rPr>
        <w:t xml:space="preserve">4.2.2 Текущий ремонт Техники (далее - </w:t>
      </w:r>
      <w:proofErr w:type="gramStart"/>
      <w:r>
        <w:rPr>
          <w:sz w:val="28"/>
          <w:szCs w:val="28"/>
        </w:rPr>
        <w:t>ТР</w:t>
      </w:r>
      <w:proofErr w:type="gramEnd"/>
      <w:r>
        <w:rPr>
          <w:sz w:val="28"/>
          <w:szCs w:val="28"/>
        </w:rPr>
        <w:t>):</w:t>
      </w:r>
    </w:p>
    <w:p w:rsidR="00062345" w:rsidRPr="00881F36" w:rsidRDefault="00062345" w:rsidP="00062345">
      <w:pPr>
        <w:ind w:firstLine="709"/>
        <w:jc w:val="both"/>
        <w:rPr>
          <w:sz w:val="28"/>
          <w:szCs w:val="28"/>
        </w:rPr>
      </w:pPr>
      <w:r>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№3 проекта Договора).</w:t>
      </w:r>
    </w:p>
    <w:p w:rsidR="00062345" w:rsidRDefault="00062345" w:rsidP="00062345">
      <w:pPr>
        <w:ind w:firstLine="709"/>
        <w:jc w:val="both"/>
        <w:rPr>
          <w:sz w:val="28"/>
          <w:szCs w:val="28"/>
        </w:rPr>
      </w:pPr>
      <w:r>
        <w:rPr>
          <w:sz w:val="28"/>
          <w:szCs w:val="28"/>
        </w:rPr>
        <w:t>4.2.3.</w:t>
      </w:r>
      <w:r>
        <w:rPr>
          <w:sz w:val="28"/>
          <w:szCs w:val="28"/>
        </w:rPr>
        <w:tab/>
        <w:t xml:space="preserve">Время реагирования </w:t>
      </w:r>
      <w:proofErr w:type="gramStart"/>
      <w:r>
        <w:rPr>
          <w:sz w:val="28"/>
          <w:szCs w:val="28"/>
        </w:rPr>
        <w:t>по</w:t>
      </w:r>
      <w:proofErr w:type="gramEnd"/>
      <w:r>
        <w:rPr>
          <w:sz w:val="28"/>
          <w:szCs w:val="28"/>
        </w:rPr>
        <w:t xml:space="preserve"> </w:t>
      </w:r>
      <w:proofErr w:type="gramStart"/>
      <w:r>
        <w:rPr>
          <w:sz w:val="28"/>
          <w:szCs w:val="28"/>
        </w:rPr>
        <w:t>незапланированной</w:t>
      </w:r>
      <w:proofErr w:type="gramEnd"/>
      <w:r>
        <w:rPr>
          <w:sz w:val="28"/>
          <w:szCs w:val="28"/>
        </w:rPr>
        <w:t xml:space="preserve"> остановки Техники:</w:t>
      </w:r>
    </w:p>
    <w:p w:rsidR="00062345" w:rsidRDefault="00062345" w:rsidP="00062345">
      <w:pPr>
        <w:ind w:firstLine="709"/>
        <w:jc w:val="both"/>
        <w:rPr>
          <w:sz w:val="28"/>
          <w:szCs w:val="28"/>
        </w:rPr>
      </w:pPr>
      <w:r>
        <w:rPr>
          <w:sz w:val="28"/>
          <w:szCs w:val="28"/>
        </w:rPr>
        <w:t>Время реагирования по незапланированной остановке Техники – в течение 3 (трех) часов, с момента поступления заявки в электронном виде до прибытия сервисной службы по устранению данной поломки и началу проведения Работ</w:t>
      </w:r>
    </w:p>
    <w:p w:rsidR="00062345" w:rsidRDefault="00062345" w:rsidP="00062345">
      <w:pPr>
        <w:ind w:firstLine="709"/>
        <w:jc w:val="both"/>
        <w:rPr>
          <w:b/>
          <w:spacing w:val="1"/>
          <w:sz w:val="28"/>
          <w:szCs w:val="28"/>
        </w:rPr>
      </w:pPr>
    </w:p>
    <w:p w:rsidR="00062345" w:rsidRDefault="00062345" w:rsidP="00062345">
      <w:pPr>
        <w:ind w:firstLine="709"/>
        <w:jc w:val="both"/>
        <w:rPr>
          <w:sz w:val="28"/>
          <w:szCs w:val="28"/>
        </w:rPr>
      </w:pPr>
      <w:r>
        <w:rPr>
          <w:b/>
          <w:spacing w:val="1"/>
          <w:sz w:val="28"/>
          <w:szCs w:val="28"/>
        </w:rPr>
        <w:t>4.3.</w:t>
      </w:r>
      <w:r w:rsidRPr="00BA22F9">
        <w:rPr>
          <w:b/>
          <w:spacing w:val="1"/>
          <w:sz w:val="28"/>
          <w:szCs w:val="28"/>
        </w:rPr>
        <w:t>Форма, сроки и порядок оплаты.</w:t>
      </w:r>
    </w:p>
    <w:p w:rsidR="00062345" w:rsidRPr="00BA22F9" w:rsidRDefault="00062345" w:rsidP="00062345">
      <w:pPr>
        <w:pStyle w:val="affe"/>
        <w:ind w:firstLine="397"/>
        <w:jc w:val="both"/>
        <w:rPr>
          <w:rFonts w:ascii="Times New Roman" w:hAnsi="Times New Roman"/>
          <w:sz w:val="28"/>
          <w:szCs w:val="28"/>
        </w:rPr>
      </w:pPr>
      <w:r>
        <w:rPr>
          <w:rFonts w:ascii="Times New Roman" w:hAnsi="Times New Roman"/>
          <w:sz w:val="28"/>
          <w:szCs w:val="28"/>
        </w:rPr>
        <w:t xml:space="preserve">    4.3</w:t>
      </w:r>
      <w:r w:rsidRPr="00BA22F9">
        <w:rPr>
          <w:rFonts w:ascii="Times New Roman" w:hAnsi="Times New Roman"/>
          <w:sz w:val="28"/>
          <w:szCs w:val="28"/>
        </w:rPr>
        <w:t xml:space="preserve">.1. Оплата работ производится по безналичному расчету. </w:t>
      </w:r>
    </w:p>
    <w:p w:rsidR="00062345" w:rsidRPr="00BA22F9" w:rsidRDefault="00062345" w:rsidP="00062345">
      <w:pPr>
        <w:ind w:firstLine="709"/>
        <w:jc w:val="both"/>
        <w:rPr>
          <w:b/>
          <w:bCs/>
          <w:sz w:val="28"/>
          <w:szCs w:val="28"/>
        </w:rPr>
      </w:pPr>
      <w:r>
        <w:rPr>
          <w:spacing w:val="1"/>
          <w:sz w:val="28"/>
          <w:szCs w:val="28"/>
        </w:rPr>
        <w:lastRenderedPageBreak/>
        <w:t>4.3</w:t>
      </w:r>
      <w:r w:rsidRPr="00BA22F9">
        <w:rPr>
          <w:spacing w:val="1"/>
          <w:sz w:val="28"/>
          <w:szCs w:val="28"/>
        </w:rPr>
        <w:t xml:space="preserve">.2. </w:t>
      </w:r>
      <w:r w:rsidRPr="00BA22F9">
        <w:rPr>
          <w:sz w:val="28"/>
          <w:szCs w:val="28"/>
        </w:rPr>
        <w:t xml:space="preserve">Оплата выполненных работ производится Заказчиком в течение 30 (тридцати) календарных дней </w:t>
      </w:r>
      <w:proofErr w:type="gramStart"/>
      <w:r w:rsidRPr="00BA22F9">
        <w:rPr>
          <w:sz w:val="28"/>
          <w:szCs w:val="28"/>
        </w:rPr>
        <w:t>с даты подписания</w:t>
      </w:r>
      <w:proofErr w:type="gramEnd"/>
      <w:r w:rsidRPr="00BA22F9">
        <w:rPr>
          <w:sz w:val="28"/>
          <w:szCs w:val="28"/>
        </w:rPr>
        <w:t xml:space="preserve"> сторонами </w:t>
      </w:r>
      <w:r w:rsidRPr="00BA22F9">
        <w:rPr>
          <w:spacing w:val="1"/>
          <w:sz w:val="28"/>
          <w:szCs w:val="28"/>
        </w:rPr>
        <w:t>акта сдачи-приемки выполненных работ</w:t>
      </w:r>
      <w:r w:rsidRPr="00BA22F9">
        <w:rPr>
          <w:sz w:val="28"/>
          <w:szCs w:val="28"/>
        </w:rPr>
        <w:t>, на основании счета, счета-фактуры Исполнителя.</w:t>
      </w:r>
    </w:p>
    <w:p w:rsidR="00062345" w:rsidRPr="00BA22F9" w:rsidRDefault="00062345" w:rsidP="00062345">
      <w:pPr>
        <w:ind w:firstLine="709"/>
        <w:jc w:val="both"/>
        <w:rPr>
          <w:spacing w:val="1"/>
          <w:sz w:val="28"/>
          <w:szCs w:val="28"/>
        </w:rPr>
      </w:pPr>
      <w:r>
        <w:rPr>
          <w:sz w:val="28"/>
          <w:szCs w:val="28"/>
        </w:rPr>
        <w:t>4.3</w:t>
      </w:r>
      <w:r w:rsidRPr="00BA22F9">
        <w:rPr>
          <w:sz w:val="28"/>
          <w:szCs w:val="28"/>
        </w:rPr>
        <w:t>.3. Датой оплаты является дата списания денежных сре</w:t>
      </w:r>
      <w:proofErr w:type="gramStart"/>
      <w:r w:rsidRPr="00BA22F9">
        <w:rPr>
          <w:sz w:val="28"/>
          <w:szCs w:val="28"/>
        </w:rPr>
        <w:t>дств с р</w:t>
      </w:r>
      <w:proofErr w:type="gramEnd"/>
      <w:r w:rsidRPr="00BA22F9">
        <w:rPr>
          <w:sz w:val="28"/>
          <w:szCs w:val="28"/>
        </w:rPr>
        <w:t>асчетного счета Заказчика.</w:t>
      </w:r>
    </w:p>
    <w:p w:rsidR="00062345" w:rsidRPr="00BA22F9" w:rsidRDefault="00062345" w:rsidP="00062345">
      <w:pPr>
        <w:ind w:firstLine="709"/>
        <w:jc w:val="both"/>
        <w:rPr>
          <w:spacing w:val="1"/>
          <w:sz w:val="28"/>
          <w:szCs w:val="28"/>
        </w:rPr>
      </w:pPr>
      <w:r>
        <w:rPr>
          <w:spacing w:val="1"/>
          <w:sz w:val="28"/>
          <w:szCs w:val="28"/>
        </w:rPr>
        <w:t>4.3</w:t>
      </w:r>
      <w:r w:rsidRPr="00BA22F9">
        <w:rPr>
          <w:spacing w:val="1"/>
          <w:sz w:val="28"/>
          <w:szCs w:val="28"/>
        </w:rPr>
        <w:t>.4. Авансирование не предусмотрено.</w:t>
      </w:r>
    </w:p>
    <w:p w:rsidR="00062345" w:rsidRDefault="00062345" w:rsidP="00062345">
      <w:pPr>
        <w:widowControl w:val="0"/>
        <w:shd w:val="clear" w:color="auto" w:fill="FFFFFF"/>
        <w:autoSpaceDE w:val="0"/>
        <w:autoSpaceDN w:val="0"/>
        <w:adjustRightInd w:val="0"/>
        <w:ind w:firstLine="709"/>
        <w:jc w:val="both"/>
        <w:rPr>
          <w:color w:val="000000"/>
          <w:sz w:val="28"/>
          <w:szCs w:val="28"/>
        </w:rPr>
      </w:pPr>
    </w:p>
    <w:p w:rsidR="00062345" w:rsidRPr="00786A0B" w:rsidRDefault="00062345" w:rsidP="00062345">
      <w:pPr>
        <w:ind w:firstLine="709"/>
        <w:rPr>
          <w:b/>
          <w:sz w:val="28"/>
          <w:szCs w:val="28"/>
        </w:rPr>
      </w:pPr>
      <w:r>
        <w:rPr>
          <w:b/>
          <w:sz w:val="28"/>
          <w:szCs w:val="28"/>
        </w:rPr>
        <w:t>4.4</w:t>
      </w:r>
      <w:r w:rsidRPr="00786A0B">
        <w:rPr>
          <w:b/>
          <w:sz w:val="28"/>
          <w:szCs w:val="28"/>
        </w:rPr>
        <w:t xml:space="preserve">. </w:t>
      </w:r>
      <w:r>
        <w:rPr>
          <w:b/>
          <w:sz w:val="28"/>
          <w:szCs w:val="28"/>
        </w:rPr>
        <w:t>Срок, время, период</w:t>
      </w:r>
      <w:r w:rsidRPr="00786A0B">
        <w:rPr>
          <w:b/>
          <w:sz w:val="28"/>
          <w:szCs w:val="28"/>
        </w:rPr>
        <w:t xml:space="preserve"> выполнения Работ:</w:t>
      </w:r>
    </w:p>
    <w:p w:rsidR="00062345" w:rsidRPr="00BF3543" w:rsidRDefault="00062345" w:rsidP="00062345">
      <w:pPr>
        <w:shd w:val="clear" w:color="auto" w:fill="FFFFFF"/>
        <w:ind w:firstLine="709"/>
        <w:jc w:val="both"/>
        <w:rPr>
          <w:sz w:val="28"/>
          <w:szCs w:val="28"/>
        </w:rPr>
      </w:pPr>
      <w:r>
        <w:rPr>
          <w:sz w:val="28"/>
          <w:szCs w:val="28"/>
        </w:rPr>
        <w:t>4.4.1. Техническое обслуживание Техники:</w:t>
      </w:r>
    </w:p>
    <w:p w:rsidR="00062345" w:rsidRDefault="00062345" w:rsidP="00062345">
      <w:pPr>
        <w:shd w:val="clear" w:color="auto" w:fill="FFFFFF"/>
        <w:ind w:firstLine="709"/>
        <w:jc w:val="both"/>
        <w:rPr>
          <w:sz w:val="28"/>
          <w:szCs w:val="28"/>
        </w:rPr>
      </w:pPr>
      <w:r>
        <w:rPr>
          <w:sz w:val="28"/>
          <w:szCs w:val="28"/>
        </w:rPr>
        <w:t xml:space="preserve">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w:t>
      </w:r>
      <w:proofErr w:type="gramStart"/>
      <w:r>
        <w:rPr>
          <w:sz w:val="28"/>
          <w:szCs w:val="28"/>
        </w:rPr>
        <w:t>по</w:t>
      </w:r>
      <w:proofErr w:type="gramEnd"/>
      <w:r>
        <w:rPr>
          <w:sz w:val="28"/>
          <w:szCs w:val="28"/>
        </w:rPr>
        <w:t xml:space="preserve"> </w:t>
      </w:r>
      <w:proofErr w:type="gramStart"/>
      <w:r>
        <w:rPr>
          <w:sz w:val="28"/>
          <w:szCs w:val="28"/>
        </w:rPr>
        <w:t>технического</w:t>
      </w:r>
      <w:proofErr w:type="gramEnd"/>
      <w:r>
        <w:rPr>
          <w:sz w:val="28"/>
          <w:szCs w:val="28"/>
        </w:rPr>
        <w:t xml:space="preserve"> обслуживания Техники.</w:t>
      </w:r>
    </w:p>
    <w:p w:rsidR="00062345" w:rsidRPr="00BF3543" w:rsidRDefault="00062345" w:rsidP="00062345">
      <w:pPr>
        <w:shd w:val="clear" w:color="auto" w:fill="FFFFFF"/>
        <w:ind w:firstLine="709"/>
        <w:jc w:val="both"/>
        <w:rPr>
          <w:sz w:val="28"/>
          <w:szCs w:val="28"/>
        </w:rPr>
      </w:pPr>
      <w:r>
        <w:rPr>
          <w:sz w:val="28"/>
          <w:szCs w:val="28"/>
        </w:rPr>
        <w:t>Срок выполнения</w:t>
      </w:r>
      <w:r w:rsidRPr="00DA5279">
        <w:rPr>
          <w:sz w:val="28"/>
          <w:szCs w:val="28"/>
        </w:rPr>
        <w:t xml:space="preserve"> </w:t>
      </w:r>
      <w:r>
        <w:rPr>
          <w:sz w:val="28"/>
          <w:szCs w:val="28"/>
        </w:rPr>
        <w:t>технического обслуживания Техники:</w:t>
      </w:r>
    </w:p>
    <w:p w:rsidR="00062345" w:rsidRPr="00BF3543" w:rsidRDefault="00062345" w:rsidP="00062345">
      <w:pPr>
        <w:shd w:val="clear" w:color="auto" w:fill="FFFFFF"/>
        <w:ind w:firstLine="709"/>
        <w:jc w:val="both"/>
        <w:rPr>
          <w:sz w:val="28"/>
          <w:szCs w:val="28"/>
        </w:rPr>
      </w:pPr>
      <w:r>
        <w:rPr>
          <w:sz w:val="28"/>
          <w:szCs w:val="28"/>
        </w:rPr>
        <w:t xml:space="preserve">- ТО 500 </w:t>
      </w:r>
      <w:proofErr w:type="spellStart"/>
      <w:r>
        <w:rPr>
          <w:sz w:val="28"/>
          <w:szCs w:val="28"/>
        </w:rPr>
        <w:t>моточасов</w:t>
      </w:r>
      <w:proofErr w:type="spellEnd"/>
      <w:r>
        <w:rPr>
          <w:sz w:val="28"/>
          <w:szCs w:val="28"/>
        </w:rPr>
        <w:t xml:space="preserve"> - в срок не более 1 календарного дня с даты указанной в заявке;</w:t>
      </w:r>
    </w:p>
    <w:p w:rsidR="00062345" w:rsidRPr="00BF3543" w:rsidRDefault="00062345" w:rsidP="00062345">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w:t>
      </w:r>
    </w:p>
    <w:p w:rsidR="00062345" w:rsidRPr="00BF3543" w:rsidRDefault="00062345" w:rsidP="00062345">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w:t>
      </w:r>
    </w:p>
    <w:p w:rsidR="00062345" w:rsidRPr="00BF3543" w:rsidRDefault="00062345" w:rsidP="00062345">
      <w:pPr>
        <w:shd w:val="clear" w:color="auto" w:fill="FFFFFF"/>
        <w:ind w:firstLine="709"/>
        <w:jc w:val="both"/>
        <w:rPr>
          <w:sz w:val="28"/>
          <w:szCs w:val="28"/>
        </w:rPr>
      </w:pPr>
      <w:r>
        <w:rPr>
          <w:sz w:val="28"/>
          <w:szCs w:val="28"/>
        </w:rPr>
        <w:t xml:space="preserve">4.4.2. Текущий ремонт Техники: </w:t>
      </w:r>
    </w:p>
    <w:p w:rsidR="00062345" w:rsidRDefault="00062345" w:rsidP="00062345">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062345" w:rsidRDefault="00062345" w:rsidP="00062345">
      <w:pPr>
        <w:ind w:firstLine="709"/>
        <w:jc w:val="both"/>
        <w:rPr>
          <w:sz w:val="28"/>
          <w:szCs w:val="28"/>
        </w:rPr>
      </w:pPr>
      <w:r>
        <w:rPr>
          <w:sz w:val="28"/>
          <w:szCs w:val="28"/>
        </w:rPr>
        <w:t>Срок выполнения текущего ремонта Техники от 3 (трех) до 14 (четырнадцати) дней.</w:t>
      </w:r>
    </w:p>
    <w:p w:rsidR="00062345" w:rsidRDefault="00062345" w:rsidP="00062345">
      <w:pPr>
        <w:shd w:val="clear" w:color="auto" w:fill="FFFFFF"/>
        <w:ind w:firstLine="709"/>
        <w:jc w:val="both"/>
        <w:rPr>
          <w:sz w:val="28"/>
          <w:szCs w:val="28"/>
        </w:rPr>
      </w:pPr>
      <w:r>
        <w:rPr>
          <w:sz w:val="28"/>
          <w:szCs w:val="28"/>
        </w:rPr>
        <w:t xml:space="preserve">4.4.3. </w:t>
      </w:r>
      <w:r>
        <w:rPr>
          <w:sz w:val="28"/>
          <w:szCs w:val="28"/>
        </w:rPr>
        <w:tab/>
        <w:t>Рабочее время выполнения Работ:</w:t>
      </w:r>
    </w:p>
    <w:p w:rsidR="00062345" w:rsidRPr="00C425DD" w:rsidRDefault="00062345" w:rsidP="00062345">
      <w:pPr>
        <w:shd w:val="clear" w:color="auto" w:fill="FFFFFF"/>
        <w:ind w:firstLine="709"/>
        <w:jc w:val="both"/>
        <w:rPr>
          <w:sz w:val="28"/>
          <w:szCs w:val="28"/>
        </w:rPr>
      </w:pPr>
      <w:r>
        <w:rPr>
          <w:sz w:val="28"/>
          <w:szCs w:val="28"/>
        </w:rP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 и с 20:00 до 08:00 по заявке Заказчика.</w:t>
      </w:r>
    </w:p>
    <w:p w:rsidR="00062345" w:rsidRPr="00881F36" w:rsidRDefault="00062345" w:rsidP="00062345">
      <w:pPr>
        <w:ind w:firstLine="708"/>
        <w:jc w:val="both"/>
        <w:rPr>
          <w:sz w:val="28"/>
          <w:szCs w:val="28"/>
        </w:rPr>
      </w:pPr>
      <w:r>
        <w:rPr>
          <w:sz w:val="28"/>
          <w:szCs w:val="28"/>
        </w:rPr>
        <w:t xml:space="preserve">4.4.4. </w:t>
      </w:r>
      <w:r w:rsidRPr="00E17CF5">
        <w:rPr>
          <w:sz w:val="28"/>
          <w:szCs w:val="28"/>
        </w:rPr>
        <w:t>Период выполнения работ</w:t>
      </w:r>
      <w:r>
        <w:rPr>
          <w:sz w:val="28"/>
          <w:szCs w:val="28"/>
        </w:rPr>
        <w:t xml:space="preserve">: выполнение работ начинается с 01.01.2020г по 31 декабря 2020 года (включительно). </w:t>
      </w:r>
    </w:p>
    <w:p w:rsidR="00062345" w:rsidRDefault="00062345" w:rsidP="00062345">
      <w:pPr>
        <w:ind w:firstLine="709"/>
        <w:rPr>
          <w:sz w:val="28"/>
          <w:szCs w:val="28"/>
        </w:rPr>
      </w:pPr>
    </w:p>
    <w:p w:rsidR="00062345" w:rsidRPr="00786A0B" w:rsidRDefault="00062345" w:rsidP="00062345">
      <w:pPr>
        <w:ind w:firstLine="709"/>
        <w:rPr>
          <w:b/>
          <w:sz w:val="28"/>
          <w:szCs w:val="28"/>
        </w:rPr>
      </w:pPr>
      <w:r w:rsidRPr="00786A0B">
        <w:rPr>
          <w:b/>
          <w:sz w:val="28"/>
          <w:szCs w:val="28"/>
        </w:rPr>
        <w:t>4.</w:t>
      </w:r>
      <w:r>
        <w:rPr>
          <w:b/>
          <w:sz w:val="28"/>
          <w:szCs w:val="28"/>
        </w:rPr>
        <w:t>5.</w:t>
      </w:r>
      <w:r w:rsidRPr="00786A0B">
        <w:rPr>
          <w:b/>
          <w:sz w:val="28"/>
          <w:szCs w:val="28"/>
        </w:rPr>
        <w:tab/>
        <w:t>Порядок сдачи выполненных Работ:</w:t>
      </w:r>
    </w:p>
    <w:p w:rsidR="00062345" w:rsidRPr="009E116B" w:rsidRDefault="00062345" w:rsidP="00062345">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По завершению Работ Исполнитель предоставляет Заказчику </w:t>
      </w:r>
      <w:proofErr w:type="spellStart"/>
      <w:proofErr w:type="gramStart"/>
      <w:r>
        <w:rPr>
          <w:sz w:val="28"/>
          <w:szCs w:val="28"/>
        </w:rPr>
        <w:t>акт-приемки</w:t>
      </w:r>
      <w:proofErr w:type="spellEnd"/>
      <w:proofErr w:type="gramEnd"/>
      <w:r>
        <w:rPr>
          <w:sz w:val="28"/>
          <w:szCs w:val="28"/>
        </w:rPr>
        <w:t xml:space="preserve"> выполненных Работ.</w:t>
      </w:r>
    </w:p>
    <w:p w:rsidR="00062345" w:rsidRPr="009E116B" w:rsidRDefault="00062345" w:rsidP="00062345">
      <w:pPr>
        <w:widowControl w:val="0"/>
        <w:shd w:val="clear" w:color="auto" w:fill="FFFFFF"/>
        <w:tabs>
          <w:tab w:val="left" w:pos="142"/>
        </w:tabs>
        <w:autoSpaceDE w:val="0"/>
        <w:autoSpaceDN w:val="0"/>
        <w:adjustRightInd w:val="0"/>
        <w:ind w:firstLine="709"/>
        <w:jc w:val="both"/>
        <w:rPr>
          <w:sz w:val="28"/>
          <w:szCs w:val="28"/>
        </w:rPr>
      </w:pPr>
      <w:r>
        <w:rPr>
          <w:sz w:val="28"/>
          <w:szCs w:val="28"/>
        </w:rPr>
        <w:t>Заказчик в течение 5 (пяти) календарных дней со дня получения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62345" w:rsidRPr="009E116B" w:rsidRDefault="00062345" w:rsidP="00062345">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Ежеквартально Стороны согласовывают и подписывают акт сверки </w:t>
      </w:r>
      <w:r>
        <w:rPr>
          <w:sz w:val="28"/>
          <w:szCs w:val="28"/>
        </w:rPr>
        <w:lastRenderedPageBreak/>
        <w:t>взаиморасчетов по выполненным Работам.</w:t>
      </w:r>
    </w:p>
    <w:p w:rsidR="00062345" w:rsidRDefault="00062345" w:rsidP="00062345">
      <w:pPr>
        <w:ind w:firstLine="709"/>
        <w:rPr>
          <w:sz w:val="28"/>
          <w:szCs w:val="28"/>
        </w:rPr>
      </w:pPr>
    </w:p>
    <w:p w:rsidR="00062345" w:rsidRPr="00786A0B" w:rsidRDefault="00062345" w:rsidP="00062345">
      <w:pPr>
        <w:ind w:firstLine="709"/>
        <w:rPr>
          <w:b/>
          <w:sz w:val="28"/>
          <w:szCs w:val="28"/>
        </w:rPr>
      </w:pPr>
      <w:r w:rsidRPr="00786A0B">
        <w:rPr>
          <w:b/>
          <w:sz w:val="28"/>
          <w:szCs w:val="28"/>
        </w:rPr>
        <w:t>4.</w:t>
      </w:r>
      <w:r>
        <w:rPr>
          <w:b/>
          <w:sz w:val="28"/>
          <w:szCs w:val="28"/>
        </w:rPr>
        <w:t>6.</w:t>
      </w:r>
      <w:r w:rsidRPr="00786A0B">
        <w:rPr>
          <w:b/>
          <w:sz w:val="28"/>
          <w:szCs w:val="28"/>
        </w:rPr>
        <w:tab/>
        <w:t>Требования к качеству выполняемых работ:</w:t>
      </w:r>
    </w:p>
    <w:p w:rsidR="00062345" w:rsidRPr="00BF3543" w:rsidRDefault="00062345" w:rsidP="00062345">
      <w:pPr>
        <w:shd w:val="clear" w:color="auto" w:fill="FFFFFF"/>
        <w:ind w:firstLine="709"/>
        <w:jc w:val="both"/>
        <w:rPr>
          <w:color w:val="000000"/>
          <w:sz w:val="28"/>
          <w:szCs w:val="28"/>
        </w:rPr>
      </w:pPr>
      <w:r>
        <w:rPr>
          <w:sz w:val="28"/>
          <w:szCs w:val="28"/>
        </w:rPr>
        <w:t>Исполнитель должен о</w:t>
      </w:r>
      <w:r>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062345" w:rsidRPr="00BF3543" w:rsidRDefault="00062345" w:rsidP="00062345">
      <w:pPr>
        <w:shd w:val="clear" w:color="auto" w:fill="FFFFFF"/>
        <w:ind w:firstLine="709"/>
        <w:jc w:val="both"/>
        <w:rPr>
          <w:sz w:val="28"/>
          <w:szCs w:val="28"/>
        </w:rPr>
      </w:pPr>
      <w:r>
        <w:rPr>
          <w:color w:val="000000"/>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r>
        <w:rPr>
          <w:sz w:val="28"/>
          <w:szCs w:val="28"/>
        </w:rPr>
        <w:t>.</w:t>
      </w:r>
    </w:p>
    <w:p w:rsidR="00062345" w:rsidRDefault="00062345" w:rsidP="00062345">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и текущему ремонту запасные части и материалы должны быть оригинальными и иметь документы, подтверждающие их качество. Победитель обязан </w:t>
      </w:r>
      <w:r>
        <w:rPr>
          <w:color w:val="000000"/>
          <w:sz w:val="28"/>
          <w:szCs w:val="28"/>
        </w:rPr>
        <w:t xml:space="preserve">предоставить по запросу Заказчика, заверенные </w:t>
      </w:r>
      <w:r>
        <w:rPr>
          <w:sz w:val="28"/>
          <w:szCs w:val="28"/>
        </w:rPr>
        <w:t>копии указанных документов.</w:t>
      </w:r>
    </w:p>
    <w:p w:rsidR="00062345" w:rsidRDefault="00062345" w:rsidP="00062345">
      <w:pPr>
        <w:ind w:firstLine="709"/>
        <w:jc w:val="both"/>
        <w:rPr>
          <w:b/>
          <w:spacing w:val="1"/>
          <w:sz w:val="28"/>
          <w:szCs w:val="28"/>
        </w:rPr>
      </w:pPr>
    </w:p>
    <w:p w:rsidR="00062345" w:rsidRPr="00BA22F9" w:rsidRDefault="00062345" w:rsidP="00062345">
      <w:pPr>
        <w:ind w:firstLine="709"/>
        <w:jc w:val="both"/>
        <w:rPr>
          <w:b/>
          <w:spacing w:val="1"/>
          <w:sz w:val="28"/>
          <w:szCs w:val="28"/>
        </w:rPr>
      </w:pPr>
      <w:r>
        <w:rPr>
          <w:b/>
          <w:spacing w:val="1"/>
          <w:sz w:val="28"/>
          <w:szCs w:val="28"/>
        </w:rPr>
        <w:t>4.7</w:t>
      </w:r>
      <w:r w:rsidRPr="00BA22F9">
        <w:rPr>
          <w:b/>
          <w:spacing w:val="1"/>
          <w:sz w:val="28"/>
          <w:szCs w:val="28"/>
        </w:rPr>
        <w:t xml:space="preserve">. Гарантийный срок на результаты работ. </w:t>
      </w:r>
    </w:p>
    <w:p w:rsidR="00062345" w:rsidRPr="00BF3543" w:rsidRDefault="00062345" w:rsidP="00062345">
      <w:pPr>
        <w:shd w:val="clear" w:color="auto" w:fill="FFFFFF"/>
        <w:ind w:firstLine="709"/>
        <w:jc w:val="both"/>
        <w:rPr>
          <w:sz w:val="28"/>
          <w:szCs w:val="28"/>
        </w:rPr>
      </w:pPr>
      <w:r>
        <w:rPr>
          <w:sz w:val="28"/>
          <w:szCs w:val="28"/>
        </w:rPr>
        <w:t xml:space="preserve">Срок гарантии на выполненные Работы –  должен быть не менее 14 (четырнадцати)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062345" w:rsidRPr="00BF3543" w:rsidRDefault="00062345" w:rsidP="00062345">
      <w:pPr>
        <w:shd w:val="clear" w:color="auto" w:fill="FFFFFF"/>
        <w:ind w:firstLine="709"/>
        <w:jc w:val="both"/>
        <w:rPr>
          <w:sz w:val="28"/>
          <w:szCs w:val="28"/>
        </w:rPr>
      </w:pPr>
      <w:r>
        <w:rPr>
          <w:sz w:val="28"/>
          <w:szCs w:val="28"/>
        </w:rPr>
        <w:t xml:space="preserve">Гарантийный срок на запасные части – </w:t>
      </w:r>
      <w:r>
        <w:rPr>
          <w:color w:val="000000"/>
          <w:sz w:val="28"/>
          <w:szCs w:val="28"/>
        </w:rPr>
        <w:t xml:space="preserve">должен  устанавливаться заводом-изготовителем, но не менее 14 месяцев или 2500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062345" w:rsidRPr="00BF3543" w:rsidRDefault="00062345" w:rsidP="00062345">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062345" w:rsidRPr="00881F36" w:rsidRDefault="00062345" w:rsidP="00062345">
      <w:pPr>
        <w:shd w:val="clear" w:color="auto" w:fill="FFFFFF"/>
        <w:ind w:firstLine="709"/>
        <w:jc w:val="both"/>
        <w:rPr>
          <w:sz w:val="28"/>
          <w:szCs w:val="28"/>
        </w:rPr>
      </w:pPr>
      <w:r>
        <w:rPr>
          <w:color w:val="000000"/>
          <w:sz w:val="28"/>
          <w:szCs w:val="28"/>
        </w:rPr>
        <w:t xml:space="preserve">Стороны составляют Акт об обнаруженных дефектах. В </w:t>
      </w:r>
      <w:proofErr w:type="gramStart"/>
      <w:r>
        <w:rPr>
          <w:color w:val="000000"/>
          <w:sz w:val="28"/>
          <w:szCs w:val="28"/>
        </w:rPr>
        <w:t>случае</w:t>
      </w:r>
      <w:proofErr w:type="gramEnd"/>
      <w:r>
        <w:rPr>
          <w:color w:val="000000"/>
          <w:sz w:val="28"/>
          <w:szCs w:val="28"/>
        </w:rPr>
        <w:t xml:space="preserve">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062345" w:rsidRDefault="00062345" w:rsidP="00062345">
      <w:pPr>
        <w:ind w:firstLine="709"/>
        <w:jc w:val="both"/>
        <w:rPr>
          <w:b/>
          <w:sz w:val="28"/>
          <w:szCs w:val="28"/>
        </w:rPr>
      </w:pPr>
    </w:p>
    <w:p w:rsidR="00062345" w:rsidRDefault="00062345" w:rsidP="00062345">
      <w:pPr>
        <w:ind w:firstLine="709"/>
        <w:jc w:val="both"/>
        <w:rPr>
          <w:b/>
          <w:spacing w:val="1"/>
          <w:sz w:val="28"/>
          <w:szCs w:val="28"/>
        </w:rPr>
      </w:pPr>
      <w:r>
        <w:rPr>
          <w:b/>
          <w:spacing w:val="1"/>
          <w:sz w:val="28"/>
          <w:szCs w:val="28"/>
        </w:rPr>
        <w:t xml:space="preserve">4.8. Место </w:t>
      </w:r>
      <w:r w:rsidRPr="00BA22F9">
        <w:rPr>
          <w:b/>
          <w:spacing w:val="1"/>
          <w:sz w:val="28"/>
          <w:szCs w:val="28"/>
        </w:rPr>
        <w:t>выполнения работ</w:t>
      </w:r>
      <w:r>
        <w:rPr>
          <w:b/>
          <w:spacing w:val="1"/>
          <w:sz w:val="28"/>
          <w:szCs w:val="28"/>
        </w:rPr>
        <w:t>.</w:t>
      </w:r>
    </w:p>
    <w:p w:rsidR="00062345" w:rsidRPr="00BA22F9" w:rsidRDefault="00062345" w:rsidP="00062345">
      <w:pPr>
        <w:ind w:firstLine="709"/>
        <w:jc w:val="both"/>
        <w:rPr>
          <w:sz w:val="28"/>
          <w:szCs w:val="28"/>
        </w:rPr>
      </w:pPr>
      <w:r w:rsidRPr="00BA22F9">
        <w:rPr>
          <w:spacing w:val="1"/>
          <w:sz w:val="28"/>
          <w:szCs w:val="28"/>
        </w:rPr>
        <w:t xml:space="preserve">Место выполнения работ: </w:t>
      </w:r>
      <w:r w:rsidRPr="00BA22F9">
        <w:rPr>
          <w:sz w:val="28"/>
          <w:szCs w:val="28"/>
        </w:rPr>
        <w:t xml:space="preserve">Контейнерный терминал Забайкальск: Российская Федерация, 674650, Забайкальский край, </w:t>
      </w:r>
      <w:proofErr w:type="spellStart"/>
      <w:r w:rsidRPr="00BA22F9">
        <w:rPr>
          <w:sz w:val="28"/>
          <w:szCs w:val="28"/>
        </w:rPr>
        <w:t>пгт</w:t>
      </w:r>
      <w:proofErr w:type="spellEnd"/>
      <w:r w:rsidRPr="00BA22F9">
        <w:rPr>
          <w:sz w:val="28"/>
          <w:szCs w:val="28"/>
        </w:rPr>
        <w:t xml:space="preserve">. Забайкальск, ул. 1-го Мая, 7. </w:t>
      </w:r>
    </w:p>
    <w:p w:rsidR="00062345" w:rsidRDefault="00062345" w:rsidP="00062345">
      <w:pPr>
        <w:ind w:firstLine="709"/>
        <w:jc w:val="both"/>
        <w:rPr>
          <w:b/>
          <w:sz w:val="28"/>
          <w:szCs w:val="28"/>
        </w:rPr>
      </w:pPr>
    </w:p>
    <w:tbl>
      <w:tblPr>
        <w:tblStyle w:val="afff6"/>
        <w:tblW w:w="9923" w:type="dxa"/>
        <w:tblInd w:w="-176" w:type="dxa"/>
        <w:tblLayout w:type="fixed"/>
        <w:tblLook w:val="04A0"/>
      </w:tblPr>
      <w:tblGrid>
        <w:gridCol w:w="568"/>
        <w:gridCol w:w="1843"/>
        <w:gridCol w:w="1418"/>
        <w:gridCol w:w="1133"/>
        <w:gridCol w:w="992"/>
        <w:gridCol w:w="1418"/>
        <w:gridCol w:w="2551"/>
      </w:tblGrid>
      <w:tr w:rsidR="00062345" w:rsidRPr="00033CF5" w:rsidTr="008F501A">
        <w:tc>
          <w:tcPr>
            <w:tcW w:w="568" w:type="dxa"/>
          </w:tcPr>
          <w:p w:rsidR="00062345" w:rsidRPr="00033CF5" w:rsidRDefault="00062345" w:rsidP="008F501A">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062345" w:rsidRPr="00033CF5" w:rsidRDefault="00062345" w:rsidP="008F501A">
            <w:pPr>
              <w:tabs>
                <w:tab w:val="left" w:pos="426"/>
              </w:tabs>
              <w:jc w:val="center"/>
              <w:rPr>
                <w:b/>
              </w:rPr>
            </w:pPr>
            <w:r>
              <w:rPr>
                <w:b/>
              </w:rPr>
              <w:t>Наименование</w:t>
            </w:r>
          </w:p>
          <w:p w:rsidR="00062345" w:rsidRPr="00033CF5" w:rsidRDefault="00062345" w:rsidP="008F501A">
            <w:pPr>
              <w:tabs>
                <w:tab w:val="left" w:pos="426"/>
              </w:tabs>
              <w:jc w:val="center"/>
              <w:rPr>
                <w:b/>
              </w:rPr>
            </w:pPr>
            <w:r>
              <w:rPr>
                <w:b/>
              </w:rPr>
              <w:t>техники</w:t>
            </w:r>
          </w:p>
        </w:tc>
        <w:tc>
          <w:tcPr>
            <w:tcW w:w="1418" w:type="dxa"/>
          </w:tcPr>
          <w:p w:rsidR="00062345" w:rsidRPr="00033CF5" w:rsidRDefault="00062345" w:rsidP="008F501A">
            <w:pPr>
              <w:tabs>
                <w:tab w:val="left" w:pos="426"/>
              </w:tabs>
              <w:jc w:val="center"/>
              <w:rPr>
                <w:b/>
              </w:rPr>
            </w:pPr>
            <w:r>
              <w:rPr>
                <w:b/>
              </w:rPr>
              <w:t>Производитель</w:t>
            </w:r>
          </w:p>
        </w:tc>
        <w:tc>
          <w:tcPr>
            <w:tcW w:w="1133" w:type="dxa"/>
          </w:tcPr>
          <w:p w:rsidR="00062345" w:rsidRPr="00033CF5" w:rsidRDefault="00062345" w:rsidP="008F501A">
            <w:pPr>
              <w:tabs>
                <w:tab w:val="left" w:pos="426"/>
              </w:tabs>
              <w:ind w:right="-108"/>
              <w:jc w:val="center"/>
              <w:rPr>
                <w:b/>
              </w:rPr>
            </w:pPr>
            <w:r>
              <w:rPr>
                <w:b/>
              </w:rPr>
              <w:t>Модель</w:t>
            </w:r>
          </w:p>
        </w:tc>
        <w:tc>
          <w:tcPr>
            <w:tcW w:w="992" w:type="dxa"/>
          </w:tcPr>
          <w:p w:rsidR="00062345" w:rsidRPr="00033CF5" w:rsidRDefault="00062345" w:rsidP="008F501A">
            <w:pPr>
              <w:tabs>
                <w:tab w:val="left" w:pos="426"/>
              </w:tabs>
              <w:jc w:val="center"/>
              <w:rPr>
                <w:b/>
              </w:rPr>
            </w:pPr>
            <w:r>
              <w:rPr>
                <w:b/>
              </w:rPr>
              <w:t>Серийный номер</w:t>
            </w:r>
          </w:p>
        </w:tc>
        <w:tc>
          <w:tcPr>
            <w:tcW w:w="1418" w:type="dxa"/>
          </w:tcPr>
          <w:p w:rsidR="00062345" w:rsidRPr="00033CF5" w:rsidRDefault="00062345" w:rsidP="008F501A">
            <w:pPr>
              <w:tabs>
                <w:tab w:val="left" w:pos="426"/>
              </w:tabs>
              <w:jc w:val="center"/>
              <w:rPr>
                <w:b/>
              </w:rPr>
            </w:pPr>
            <w:r>
              <w:rPr>
                <w:b/>
              </w:rPr>
              <w:t>Год выпуска</w:t>
            </w:r>
          </w:p>
        </w:tc>
        <w:tc>
          <w:tcPr>
            <w:tcW w:w="2551" w:type="dxa"/>
            <w:shd w:val="clear" w:color="auto" w:fill="auto"/>
          </w:tcPr>
          <w:p w:rsidR="00062345" w:rsidRPr="00033CF5" w:rsidRDefault="00062345" w:rsidP="008F501A">
            <w:pPr>
              <w:tabs>
                <w:tab w:val="left" w:pos="426"/>
              </w:tabs>
              <w:suppressAutoHyphens w:val="0"/>
              <w:jc w:val="center"/>
              <w:rPr>
                <w:b/>
              </w:rPr>
            </w:pPr>
            <w:r>
              <w:rPr>
                <w:b/>
              </w:rPr>
              <w:t>Местонахождение техники</w:t>
            </w:r>
          </w:p>
        </w:tc>
      </w:tr>
      <w:tr w:rsidR="00062345" w:rsidRPr="00033CF5" w:rsidTr="008F501A">
        <w:trPr>
          <w:trHeight w:val="1454"/>
        </w:trPr>
        <w:tc>
          <w:tcPr>
            <w:tcW w:w="568" w:type="dxa"/>
          </w:tcPr>
          <w:p w:rsidR="00062345" w:rsidRPr="00033CF5" w:rsidRDefault="00062345" w:rsidP="008F501A">
            <w:pPr>
              <w:jc w:val="center"/>
            </w:pPr>
            <w:r>
              <w:lastRenderedPageBreak/>
              <w:t>1</w:t>
            </w:r>
          </w:p>
        </w:tc>
        <w:tc>
          <w:tcPr>
            <w:tcW w:w="1843" w:type="dxa"/>
          </w:tcPr>
          <w:p w:rsidR="00062345" w:rsidRPr="00033CF5" w:rsidRDefault="00062345" w:rsidP="008F501A">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62345" w:rsidRPr="00033CF5" w:rsidRDefault="00062345" w:rsidP="008F501A">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62345" w:rsidRPr="00033CF5" w:rsidRDefault="00062345" w:rsidP="008F501A">
            <w:pPr>
              <w:autoSpaceDE w:val="0"/>
              <w:autoSpaceDN w:val="0"/>
              <w:adjustRightInd w:val="0"/>
              <w:jc w:val="center"/>
              <w:rPr>
                <w:color w:val="000000"/>
                <w:lang w:eastAsia="en-US"/>
              </w:rPr>
            </w:pPr>
            <w:r>
              <w:rPr>
                <w:color w:val="000000"/>
                <w:lang w:eastAsia="en-US"/>
              </w:rPr>
              <w:t>DRF 450</w:t>
            </w:r>
          </w:p>
        </w:tc>
        <w:tc>
          <w:tcPr>
            <w:tcW w:w="992" w:type="dxa"/>
          </w:tcPr>
          <w:p w:rsidR="00062345" w:rsidRPr="00033CF5" w:rsidRDefault="00062345" w:rsidP="008F501A">
            <w:pPr>
              <w:autoSpaceDE w:val="0"/>
              <w:autoSpaceDN w:val="0"/>
              <w:adjustRightInd w:val="0"/>
              <w:jc w:val="center"/>
              <w:rPr>
                <w:color w:val="000000"/>
                <w:highlight w:val="green"/>
                <w:lang w:eastAsia="en-US"/>
              </w:rPr>
            </w:pPr>
            <w:r>
              <w:rPr>
                <w:color w:val="000000"/>
                <w:lang w:eastAsia="en-US"/>
              </w:rPr>
              <w:t>Т34113.1037</w:t>
            </w:r>
          </w:p>
        </w:tc>
        <w:tc>
          <w:tcPr>
            <w:tcW w:w="1418" w:type="dxa"/>
          </w:tcPr>
          <w:p w:rsidR="00062345" w:rsidRPr="00033CF5" w:rsidRDefault="00062345" w:rsidP="008F501A">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062345" w:rsidRPr="00033CF5" w:rsidRDefault="00062345" w:rsidP="008F501A">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62345" w:rsidRPr="00033CF5" w:rsidRDefault="00062345" w:rsidP="008F501A">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062345" w:rsidRPr="00033CF5" w:rsidTr="008F501A">
        <w:trPr>
          <w:trHeight w:val="1265"/>
        </w:trPr>
        <w:tc>
          <w:tcPr>
            <w:tcW w:w="568" w:type="dxa"/>
          </w:tcPr>
          <w:p w:rsidR="00062345" w:rsidRPr="00033CF5" w:rsidRDefault="00062345" w:rsidP="008F501A">
            <w:pPr>
              <w:jc w:val="center"/>
            </w:pPr>
            <w:r>
              <w:t>2</w:t>
            </w:r>
          </w:p>
        </w:tc>
        <w:tc>
          <w:tcPr>
            <w:tcW w:w="1843" w:type="dxa"/>
          </w:tcPr>
          <w:p w:rsidR="00062345" w:rsidRPr="00033CF5" w:rsidRDefault="00062345" w:rsidP="008F501A">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62345" w:rsidRPr="00033CF5" w:rsidRDefault="00062345" w:rsidP="008F501A">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62345" w:rsidRPr="00033CF5" w:rsidRDefault="00062345" w:rsidP="008F501A">
            <w:pPr>
              <w:autoSpaceDE w:val="0"/>
              <w:autoSpaceDN w:val="0"/>
              <w:adjustRightInd w:val="0"/>
              <w:jc w:val="center"/>
              <w:rPr>
                <w:color w:val="000000"/>
                <w:lang w:eastAsia="en-US"/>
              </w:rPr>
            </w:pPr>
            <w:r>
              <w:rPr>
                <w:color w:val="000000"/>
                <w:lang w:eastAsia="en-US"/>
              </w:rPr>
              <w:t>DRF 450</w:t>
            </w:r>
          </w:p>
        </w:tc>
        <w:tc>
          <w:tcPr>
            <w:tcW w:w="992" w:type="dxa"/>
          </w:tcPr>
          <w:p w:rsidR="00062345" w:rsidRPr="00033CF5" w:rsidRDefault="00062345" w:rsidP="008F501A">
            <w:pPr>
              <w:autoSpaceDE w:val="0"/>
              <w:autoSpaceDN w:val="0"/>
              <w:adjustRightInd w:val="0"/>
              <w:jc w:val="center"/>
              <w:rPr>
                <w:color w:val="000000"/>
                <w:lang w:eastAsia="en-US"/>
              </w:rPr>
            </w:pPr>
            <w:r>
              <w:rPr>
                <w:color w:val="000000"/>
                <w:lang w:eastAsia="en-US"/>
              </w:rPr>
              <w:t>T34113.1033</w:t>
            </w:r>
          </w:p>
        </w:tc>
        <w:tc>
          <w:tcPr>
            <w:tcW w:w="1418" w:type="dxa"/>
          </w:tcPr>
          <w:p w:rsidR="00062345" w:rsidRPr="00033CF5" w:rsidRDefault="00062345" w:rsidP="008F501A">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062345" w:rsidRPr="00033CF5" w:rsidRDefault="00062345" w:rsidP="008F501A">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62345" w:rsidRPr="00033CF5" w:rsidRDefault="00062345" w:rsidP="008F501A">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062345" w:rsidRPr="00033CF5" w:rsidTr="008F501A">
        <w:tc>
          <w:tcPr>
            <w:tcW w:w="568" w:type="dxa"/>
          </w:tcPr>
          <w:p w:rsidR="00062345" w:rsidRPr="00033CF5" w:rsidRDefault="00062345" w:rsidP="008F501A">
            <w:pPr>
              <w:jc w:val="center"/>
            </w:pPr>
            <w:r>
              <w:t>3</w:t>
            </w:r>
          </w:p>
        </w:tc>
        <w:tc>
          <w:tcPr>
            <w:tcW w:w="1843" w:type="dxa"/>
          </w:tcPr>
          <w:p w:rsidR="00062345" w:rsidRPr="00033CF5" w:rsidRDefault="00062345" w:rsidP="008F501A">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62345" w:rsidRPr="00033CF5" w:rsidRDefault="00062345" w:rsidP="008F501A">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62345" w:rsidRPr="00033CF5" w:rsidRDefault="00062345" w:rsidP="008F501A">
            <w:pPr>
              <w:autoSpaceDE w:val="0"/>
              <w:autoSpaceDN w:val="0"/>
              <w:adjustRightInd w:val="0"/>
              <w:jc w:val="center"/>
              <w:rPr>
                <w:color w:val="000000"/>
                <w:lang w:eastAsia="en-US"/>
              </w:rPr>
            </w:pPr>
            <w:r>
              <w:rPr>
                <w:color w:val="000000"/>
                <w:lang w:eastAsia="en-US"/>
              </w:rPr>
              <w:t>DRF 450</w:t>
            </w:r>
          </w:p>
        </w:tc>
        <w:tc>
          <w:tcPr>
            <w:tcW w:w="992" w:type="dxa"/>
          </w:tcPr>
          <w:p w:rsidR="00062345" w:rsidRPr="00033CF5" w:rsidRDefault="00062345" w:rsidP="008F501A">
            <w:pPr>
              <w:jc w:val="center"/>
            </w:pPr>
            <w:r>
              <w:t>А11300597</w:t>
            </w:r>
          </w:p>
        </w:tc>
        <w:tc>
          <w:tcPr>
            <w:tcW w:w="1418" w:type="dxa"/>
          </w:tcPr>
          <w:p w:rsidR="00062345" w:rsidRPr="00033CF5" w:rsidRDefault="00062345" w:rsidP="008F501A">
            <w:pPr>
              <w:jc w:val="center"/>
            </w:pPr>
            <w:r>
              <w:t>2011</w:t>
            </w:r>
          </w:p>
        </w:tc>
        <w:tc>
          <w:tcPr>
            <w:tcW w:w="2551" w:type="dxa"/>
            <w:shd w:val="clear" w:color="auto" w:fill="auto"/>
          </w:tcPr>
          <w:p w:rsidR="00062345" w:rsidRPr="00033CF5" w:rsidRDefault="00062345" w:rsidP="008F501A">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62345" w:rsidRPr="00033CF5" w:rsidRDefault="00062345" w:rsidP="008F501A">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bl>
    <w:p w:rsidR="00062345" w:rsidRDefault="00062345" w:rsidP="00062345">
      <w:pPr>
        <w:ind w:firstLine="709"/>
        <w:jc w:val="both"/>
        <w:rPr>
          <w:sz w:val="28"/>
          <w:szCs w:val="28"/>
        </w:rPr>
      </w:pPr>
    </w:p>
    <w:p w:rsidR="00062345" w:rsidRPr="00BA22F9" w:rsidRDefault="00062345" w:rsidP="00062345">
      <w:pPr>
        <w:pStyle w:val="23"/>
        <w:spacing w:after="0" w:line="240" w:lineRule="auto"/>
        <w:jc w:val="both"/>
        <w:rPr>
          <w:b/>
          <w:sz w:val="28"/>
          <w:szCs w:val="28"/>
        </w:rPr>
      </w:pPr>
      <w:r w:rsidRPr="00BA22F9">
        <w:rPr>
          <w:b/>
          <w:sz w:val="28"/>
          <w:szCs w:val="28"/>
        </w:rPr>
        <w:t>4.</w:t>
      </w:r>
      <w:r>
        <w:rPr>
          <w:b/>
          <w:sz w:val="28"/>
          <w:szCs w:val="28"/>
        </w:rPr>
        <w:t>10</w:t>
      </w:r>
      <w:r w:rsidRPr="00BA22F9">
        <w:rPr>
          <w:b/>
          <w:sz w:val="28"/>
          <w:szCs w:val="28"/>
        </w:rPr>
        <w:t>.</w:t>
      </w:r>
      <w:r w:rsidRPr="00BA22F9">
        <w:rPr>
          <w:sz w:val="28"/>
          <w:szCs w:val="28"/>
        </w:rPr>
        <w:t xml:space="preserve"> </w:t>
      </w:r>
      <w:r w:rsidRPr="00BA22F9">
        <w:rPr>
          <w:b/>
          <w:sz w:val="28"/>
          <w:szCs w:val="28"/>
        </w:rPr>
        <w:t>Начальная (максимальная) цена договора.</w:t>
      </w:r>
    </w:p>
    <w:p w:rsidR="00062345" w:rsidRDefault="00062345" w:rsidP="00062345">
      <w:pPr>
        <w:ind w:left="-284" w:firstLine="568"/>
        <w:jc w:val="both"/>
        <w:rPr>
          <w:sz w:val="28"/>
          <w:szCs w:val="28"/>
        </w:rPr>
      </w:pPr>
      <w:proofErr w:type="gramStart"/>
      <w:r>
        <w:rPr>
          <w:sz w:val="28"/>
          <w:szCs w:val="28"/>
        </w:rPr>
        <w:t>Предельный лимит затрат на выполнение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составляет 2 500 000,00 (два миллиона пятьсот тысячи)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w:t>
      </w:r>
      <w:proofErr w:type="gramEnd"/>
      <w:r>
        <w:rPr>
          <w:sz w:val="28"/>
          <w:szCs w:val="28"/>
        </w:rPr>
        <w:t xml:space="preserve">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062345" w:rsidRDefault="00062345" w:rsidP="00062345">
      <w:pPr>
        <w:ind w:left="-284" w:firstLine="568"/>
        <w:jc w:val="both"/>
        <w:rPr>
          <w:sz w:val="28"/>
          <w:szCs w:val="28"/>
        </w:rPr>
      </w:pPr>
    </w:p>
    <w:p w:rsidR="00062345" w:rsidRPr="00E17CF5" w:rsidRDefault="00062345" w:rsidP="00062345">
      <w:pPr>
        <w:ind w:left="-284" w:firstLine="568"/>
        <w:jc w:val="both"/>
        <w:rPr>
          <w:sz w:val="28"/>
          <w:szCs w:val="28"/>
        </w:rPr>
      </w:pPr>
      <w:r>
        <w:rPr>
          <w:b/>
          <w:sz w:val="28"/>
          <w:szCs w:val="28"/>
        </w:rPr>
        <w:t>4.11</w:t>
      </w:r>
      <w:r w:rsidRPr="00BA22F9">
        <w:rPr>
          <w:b/>
          <w:sz w:val="28"/>
          <w:szCs w:val="28"/>
        </w:rPr>
        <w:t>. Требования и порядок формирования цены договора.</w:t>
      </w:r>
    </w:p>
    <w:p w:rsidR="00062345" w:rsidRPr="00C76CC9" w:rsidRDefault="00062345" w:rsidP="00062345">
      <w:pPr>
        <w:ind w:left="-284" w:firstLine="568"/>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Техники формируется путем умножением стоимости нормо-часа на длительность работ,  рассчитываемых по нормативам стандартных работ с учетом стоимости запасных частей.</w:t>
      </w:r>
    </w:p>
    <w:p w:rsidR="00062345" w:rsidRPr="00AB472C" w:rsidRDefault="00062345" w:rsidP="00062345">
      <w:pPr>
        <w:widowControl w:val="0"/>
        <w:shd w:val="clear" w:color="auto" w:fill="FFFFFF"/>
        <w:autoSpaceDE w:val="0"/>
        <w:autoSpaceDN w:val="0"/>
        <w:adjustRightInd w:val="0"/>
        <w:ind w:left="-284" w:firstLine="568"/>
        <w:jc w:val="both"/>
        <w:rPr>
          <w:color w:val="000000"/>
          <w:sz w:val="28"/>
          <w:szCs w:val="28"/>
        </w:rPr>
      </w:pPr>
      <w:r>
        <w:rPr>
          <w:sz w:val="28"/>
          <w:szCs w:val="28"/>
        </w:rPr>
        <w:t>Начальная (максимальная) цена нормо-часа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не должна превышать 1 736,67 (одна тысяча семьсот тридцать шесть) рублей 67 копеек без учета НДС.</w:t>
      </w:r>
    </w:p>
    <w:p w:rsidR="00062345" w:rsidRDefault="00062345" w:rsidP="00062345">
      <w:pPr>
        <w:widowControl w:val="0"/>
        <w:shd w:val="clear" w:color="auto" w:fill="FFFFFF"/>
        <w:tabs>
          <w:tab w:val="left" w:pos="142"/>
        </w:tabs>
        <w:autoSpaceDE w:val="0"/>
        <w:autoSpaceDN w:val="0"/>
        <w:adjustRightInd w:val="0"/>
        <w:jc w:val="both"/>
        <w:rPr>
          <w:sz w:val="28"/>
          <w:szCs w:val="28"/>
        </w:rPr>
      </w:pPr>
    </w:p>
    <w:p w:rsidR="00062345" w:rsidRPr="008C0E72" w:rsidRDefault="00062345" w:rsidP="00062345">
      <w:pPr>
        <w:ind w:left="-284" w:firstLine="568"/>
        <w:jc w:val="both"/>
        <w:rPr>
          <w:sz w:val="28"/>
          <w:szCs w:val="28"/>
        </w:rPr>
      </w:pPr>
    </w:p>
    <w:p w:rsidR="00062345" w:rsidRDefault="00062345" w:rsidP="00062345"/>
    <w:p w:rsidR="00062345" w:rsidRDefault="00062345" w:rsidP="00062345"/>
    <w:p w:rsidR="00062345" w:rsidRDefault="00062345" w:rsidP="00062345"/>
    <w:p w:rsidR="00062345" w:rsidRDefault="00062345" w:rsidP="00062345"/>
    <w:p w:rsidR="00062345" w:rsidRDefault="00062345" w:rsidP="00062345"/>
    <w:p w:rsidR="00062345" w:rsidRDefault="00062345" w:rsidP="00062345"/>
    <w:p w:rsidR="00062345" w:rsidRDefault="00062345" w:rsidP="00062345"/>
    <w:p w:rsidR="00D72C8B" w:rsidRPr="00305BD2" w:rsidRDefault="00D72C8B" w:rsidP="00D72C8B"/>
    <w:p w:rsidR="002E18D3" w:rsidRPr="00D72C8B" w:rsidRDefault="002E18D3" w:rsidP="0031104F">
      <w:pPr>
        <w:suppressAutoHyphens w:val="0"/>
        <w:jc w:val="center"/>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31104F" w:rsidRDefault="00FF0652" w:rsidP="0031104F">
            <w:pPr>
              <w:pStyle w:val="19"/>
              <w:ind w:firstLine="0"/>
              <w:rPr>
                <w:sz w:val="24"/>
                <w:szCs w:val="24"/>
              </w:rPr>
            </w:pPr>
            <w:r w:rsidRPr="0031104F">
              <w:rPr>
                <w:sz w:val="24"/>
                <w:szCs w:val="24"/>
              </w:rPr>
              <w:t>Открытый конкурс</w:t>
            </w:r>
            <w:r w:rsidR="0031104F" w:rsidRPr="00BA5616">
              <w:rPr>
                <w:szCs w:val="28"/>
              </w:rPr>
              <w:t xml:space="preserve"> </w:t>
            </w:r>
            <w:r w:rsidR="0031104F" w:rsidRPr="0031104F">
              <w:rPr>
                <w:sz w:val="24"/>
                <w:szCs w:val="24"/>
              </w:rPr>
              <w:t>в электронной форме среди субъектов малого и среднего предпринимательства</w:t>
            </w:r>
            <w:r w:rsidRPr="0031104F">
              <w:rPr>
                <w:sz w:val="24"/>
                <w:szCs w:val="24"/>
              </w:rPr>
              <w:t xml:space="preserve"> № </w:t>
            </w:r>
            <w:r w:rsidR="007D7AE7" w:rsidRPr="0031104F">
              <w:rPr>
                <w:sz w:val="24"/>
                <w:szCs w:val="24"/>
              </w:rPr>
              <w:t>ОКэ-</w:t>
            </w:r>
            <w:r w:rsidR="0031104F" w:rsidRPr="0031104F">
              <w:rPr>
                <w:sz w:val="24"/>
                <w:szCs w:val="24"/>
              </w:rPr>
              <w:t>МСП-НКПЗаб-19-0024 на выполнение работ по текущему ремонту и техническому обслуживанию автопогрузчиков типа "</w:t>
            </w:r>
            <w:proofErr w:type="spellStart"/>
            <w:r w:rsidR="0031104F" w:rsidRPr="0031104F">
              <w:rPr>
                <w:sz w:val="24"/>
                <w:szCs w:val="24"/>
              </w:rPr>
              <w:t>Ричстакер</w:t>
            </w:r>
            <w:proofErr w:type="spellEnd"/>
            <w:r w:rsidR="0031104F" w:rsidRPr="0031104F">
              <w:rPr>
                <w:sz w:val="24"/>
                <w:szCs w:val="24"/>
              </w:rPr>
              <w:t>" грузоподъемностью 45 т для нужд Контейнерного терминала Забайкальск филиала ПАО "</w:t>
            </w:r>
            <w:proofErr w:type="spellStart"/>
            <w:r w:rsidR="0031104F" w:rsidRPr="0031104F">
              <w:rPr>
                <w:sz w:val="24"/>
                <w:szCs w:val="24"/>
              </w:rPr>
              <w:t>ТрансКонтейнер</w:t>
            </w:r>
            <w:proofErr w:type="spellEnd"/>
            <w:r w:rsidR="0031104F" w:rsidRPr="0031104F">
              <w:rPr>
                <w:sz w:val="24"/>
                <w:szCs w:val="24"/>
              </w:rPr>
              <w:t>" на Забайкальской железной дороге</w:t>
            </w:r>
            <w:r w:rsidR="0031104F">
              <w:rPr>
                <w:sz w:val="24"/>
                <w:szCs w:val="24"/>
              </w:rPr>
              <w:t>.</w:t>
            </w:r>
          </w:p>
        </w:tc>
      </w:tr>
      <w:tr w:rsidR="0031104F" w:rsidRPr="00F86FAA" w:rsidTr="00896443">
        <w:tc>
          <w:tcPr>
            <w:tcW w:w="567" w:type="dxa"/>
          </w:tcPr>
          <w:p w:rsidR="0031104F" w:rsidRPr="00F86FAA" w:rsidRDefault="0031104F" w:rsidP="00804946">
            <w:pPr>
              <w:pStyle w:val="19"/>
              <w:ind w:firstLine="0"/>
              <w:rPr>
                <w:b/>
                <w:sz w:val="24"/>
                <w:szCs w:val="24"/>
              </w:rPr>
            </w:pPr>
            <w:r>
              <w:rPr>
                <w:b/>
                <w:sz w:val="24"/>
                <w:szCs w:val="24"/>
              </w:rPr>
              <w:t>2.</w:t>
            </w:r>
          </w:p>
        </w:tc>
        <w:tc>
          <w:tcPr>
            <w:tcW w:w="2268" w:type="dxa"/>
          </w:tcPr>
          <w:p w:rsidR="0031104F" w:rsidRPr="00F86FAA" w:rsidRDefault="0031104F"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31104F" w:rsidRPr="0065741B" w:rsidRDefault="0031104F" w:rsidP="0031104F">
            <w:pPr>
              <w:pBdr>
                <w:top w:val="nil"/>
                <w:left w:val="nil"/>
                <w:bottom w:val="nil"/>
                <w:right w:val="nil"/>
                <w:between w:val="nil"/>
              </w:pBdr>
              <w:spacing w:line="276" w:lineRule="auto"/>
              <w:jc w:val="both"/>
            </w:pPr>
            <w:r w:rsidRPr="0065741B">
              <w:t>Организатором открытого конкурса является ПАО «</w:t>
            </w:r>
            <w:proofErr w:type="spellStart"/>
            <w:r w:rsidRPr="0065741B">
              <w:t>ТрансКонтейнер</w:t>
            </w:r>
            <w:proofErr w:type="spellEnd"/>
            <w:r w:rsidRPr="0065741B">
              <w:t xml:space="preserve">». Функции Организатора выполняет: </w:t>
            </w:r>
          </w:p>
          <w:p w:rsidR="0031104F" w:rsidRPr="0065741B" w:rsidRDefault="0031104F" w:rsidP="0031104F">
            <w:pPr>
              <w:pBdr>
                <w:top w:val="nil"/>
                <w:left w:val="nil"/>
                <w:bottom w:val="nil"/>
                <w:right w:val="nil"/>
                <w:between w:val="nil"/>
              </w:pBdr>
              <w:spacing w:line="276" w:lineRule="auto"/>
              <w:jc w:val="both"/>
            </w:pPr>
            <w:r w:rsidRPr="0065741B">
              <w:t>- постоянная рабочая группа Конкурсной комиссии филиала ПАО «</w:t>
            </w:r>
            <w:proofErr w:type="spellStart"/>
            <w:r w:rsidRPr="0065741B">
              <w:t>ТрансКонтейнер</w:t>
            </w:r>
            <w:proofErr w:type="spellEnd"/>
            <w:r w:rsidRPr="0065741B">
              <w:t>» на Забайкальской железной дороге</w:t>
            </w:r>
          </w:p>
          <w:p w:rsidR="0031104F" w:rsidRPr="0065741B" w:rsidRDefault="0031104F" w:rsidP="0031104F">
            <w:pPr>
              <w:pBdr>
                <w:top w:val="nil"/>
                <w:left w:val="nil"/>
                <w:bottom w:val="nil"/>
                <w:right w:val="nil"/>
                <w:between w:val="nil"/>
              </w:pBdr>
              <w:spacing w:line="276" w:lineRule="auto"/>
              <w:jc w:val="both"/>
            </w:pPr>
            <w:r w:rsidRPr="0065741B">
              <w:t>Адрес: Российская Федерация, 672000, Забайкальский край, г</w:t>
            </w:r>
            <w:proofErr w:type="gramStart"/>
            <w:r w:rsidRPr="0065741B">
              <w:t>.Ч</w:t>
            </w:r>
            <w:proofErr w:type="gramEnd"/>
            <w:r w:rsidRPr="0065741B">
              <w:t>ита, ул.Анохина, 91, корпус 2, каб.504.</w:t>
            </w:r>
          </w:p>
          <w:p w:rsidR="0031104F" w:rsidRPr="0065741B" w:rsidRDefault="0031104F" w:rsidP="0031104F">
            <w:pPr>
              <w:pBdr>
                <w:top w:val="nil"/>
                <w:left w:val="nil"/>
                <w:bottom w:val="nil"/>
                <w:right w:val="nil"/>
                <w:between w:val="nil"/>
              </w:pBdr>
              <w:spacing w:line="276" w:lineRule="auto"/>
              <w:rPr>
                <w:rFonts w:ascii="Calibri" w:eastAsia="Calibri" w:hAnsi="Calibri" w:cs="Calibri"/>
              </w:rPr>
            </w:pPr>
            <w:r w:rsidRPr="0065741B">
              <w:t>Контактное лицо Заказчика:</w:t>
            </w:r>
            <w:r>
              <w:t xml:space="preserve"> Середин Андрей Андреевич</w:t>
            </w:r>
            <w:r w:rsidRPr="0065741B">
              <w:t>, тел. +7(3022)</w:t>
            </w:r>
            <w:r>
              <w:t xml:space="preserve"> 22-54-99</w:t>
            </w:r>
            <w:r w:rsidRPr="0065741B">
              <w:t xml:space="preserve">, электронный адрес </w:t>
            </w:r>
            <w:proofErr w:type="spellStart"/>
            <w:r>
              <w:rPr>
                <w:lang w:val="en-US"/>
              </w:rPr>
              <w:t>seredinaa</w:t>
            </w:r>
            <w:proofErr w:type="spellEnd"/>
            <w:r w:rsidRPr="0065741B">
              <w:t>@</w:t>
            </w:r>
            <w:proofErr w:type="spellStart"/>
            <w:r w:rsidRPr="0065741B">
              <w:rPr>
                <w:lang w:val="en-US"/>
              </w:rPr>
              <w:t>trcont</w:t>
            </w:r>
            <w:proofErr w:type="spellEnd"/>
            <w:r w:rsidRPr="0065741B">
              <w:t>.</w:t>
            </w:r>
            <w:proofErr w:type="spellStart"/>
            <w:r w:rsidRPr="0065741B">
              <w:rPr>
                <w:lang w:val="en-US"/>
              </w:rPr>
              <w:t>ru</w:t>
            </w:r>
            <w:proofErr w:type="spellEnd"/>
          </w:p>
          <w:p w:rsidR="0031104F" w:rsidRPr="0065741B" w:rsidRDefault="0031104F" w:rsidP="0031104F">
            <w:pPr>
              <w:pBdr>
                <w:top w:val="nil"/>
                <w:left w:val="nil"/>
                <w:bottom w:val="nil"/>
                <w:right w:val="nil"/>
                <w:between w:val="nil"/>
              </w:pBdr>
              <w:spacing w:line="276" w:lineRule="auto"/>
              <w:jc w:val="both"/>
            </w:pPr>
            <w:r w:rsidRPr="0065741B">
              <w:t xml:space="preserve">Контактное лицо Организатора: Болдоржиева Виктория Юрьевна, тел.+7(3022)22-00-29, факс (3022)-32-39-18, электронный адрес </w:t>
            </w:r>
            <w:proofErr w:type="spellStart"/>
            <w:r w:rsidRPr="0065741B">
              <w:rPr>
                <w:lang w:val="en-US"/>
              </w:rPr>
              <w:t>BoldorzhievaVIU</w:t>
            </w:r>
            <w:proofErr w:type="spellEnd"/>
            <w:r w:rsidRPr="0065741B">
              <w:t>@</w:t>
            </w:r>
            <w:proofErr w:type="spellStart"/>
            <w:r w:rsidRPr="0065741B">
              <w:rPr>
                <w:lang w:val="en-US"/>
              </w:rPr>
              <w:t>trcont</w:t>
            </w:r>
            <w:proofErr w:type="spellEnd"/>
            <w:r w:rsidRPr="0065741B">
              <w:t>.</w:t>
            </w:r>
            <w:proofErr w:type="spellStart"/>
            <w:r w:rsidRPr="0065741B">
              <w:rPr>
                <w:lang w:val="en-US"/>
              </w:rPr>
              <w:t>ru</w:t>
            </w:r>
            <w:proofErr w:type="spellEnd"/>
          </w:p>
        </w:tc>
      </w:tr>
      <w:tr w:rsidR="0031104F" w:rsidRPr="00F86FAA" w:rsidTr="00896443">
        <w:tc>
          <w:tcPr>
            <w:tcW w:w="567" w:type="dxa"/>
          </w:tcPr>
          <w:p w:rsidR="0031104F" w:rsidRPr="003B5A91" w:rsidRDefault="0031104F" w:rsidP="00736D40">
            <w:pPr>
              <w:pStyle w:val="19"/>
              <w:ind w:firstLine="0"/>
              <w:rPr>
                <w:b/>
                <w:sz w:val="24"/>
                <w:szCs w:val="24"/>
              </w:rPr>
            </w:pPr>
            <w:r w:rsidRPr="003B5A91">
              <w:rPr>
                <w:b/>
                <w:sz w:val="24"/>
                <w:szCs w:val="24"/>
              </w:rPr>
              <w:t>3.</w:t>
            </w:r>
          </w:p>
        </w:tc>
        <w:tc>
          <w:tcPr>
            <w:tcW w:w="2268" w:type="dxa"/>
          </w:tcPr>
          <w:p w:rsidR="0031104F" w:rsidRPr="003B5A91" w:rsidRDefault="0031104F" w:rsidP="00736D40">
            <w:pPr>
              <w:pStyle w:val="Default"/>
              <w:rPr>
                <w:b/>
                <w:color w:val="auto"/>
              </w:rPr>
            </w:pPr>
            <w:r w:rsidRPr="003B5A91">
              <w:rPr>
                <w:b/>
                <w:color w:val="auto"/>
              </w:rPr>
              <w:t>Дата опубликования извещения о проведении Открытого конкурса</w:t>
            </w:r>
          </w:p>
        </w:tc>
        <w:tc>
          <w:tcPr>
            <w:tcW w:w="7371" w:type="dxa"/>
          </w:tcPr>
          <w:p w:rsidR="0031104F" w:rsidRDefault="0031104F" w:rsidP="00FB5B23">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3B5A91">
              <w:t>«</w:t>
            </w:r>
            <w:r w:rsidRPr="003B5A91">
              <w:rPr>
                <w:lang w:val="en-US"/>
              </w:rPr>
              <w:t>2</w:t>
            </w:r>
            <w:r w:rsidR="00FB5B23" w:rsidRPr="003B5A91">
              <w:t>0</w:t>
            </w:r>
            <w:r w:rsidRPr="003B5A91">
              <w:t>»</w:t>
            </w:r>
            <w:r w:rsidRPr="003B5A91">
              <w:rPr>
                <w:lang w:val="en-US"/>
              </w:rPr>
              <w:t xml:space="preserve"> </w:t>
            </w:r>
            <w:r w:rsidRPr="003B5A91">
              <w:t>сентября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31104F" w:rsidRPr="00F86FAA" w:rsidTr="00896443">
        <w:tc>
          <w:tcPr>
            <w:tcW w:w="567" w:type="dxa"/>
          </w:tcPr>
          <w:p w:rsidR="0031104F" w:rsidRPr="00F86FAA" w:rsidRDefault="0031104F" w:rsidP="00736D40">
            <w:pPr>
              <w:pStyle w:val="19"/>
              <w:ind w:firstLine="0"/>
              <w:rPr>
                <w:b/>
                <w:sz w:val="24"/>
                <w:szCs w:val="24"/>
              </w:rPr>
            </w:pPr>
            <w:r>
              <w:rPr>
                <w:b/>
                <w:sz w:val="24"/>
                <w:szCs w:val="24"/>
              </w:rPr>
              <w:t>4.</w:t>
            </w:r>
          </w:p>
        </w:tc>
        <w:tc>
          <w:tcPr>
            <w:tcW w:w="2268" w:type="dxa"/>
          </w:tcPr>
          <w:p w:rsidR="0031104F" w:rsidRPr="00F86FAA" w:rsidRDefault="0031104F"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31104F" w:rsidRDefault="0031104F"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31104F" w:rsidRDefault="0031104F"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Pr>
                <w:sz w:val="24"/>
                <w:szCs w:val="24"/>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
          <w:p w:rsidR="0031104F" w:rsidRDefault="0031104F"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31104F" w:rsidRPr="0074087D" w:rsidRDefault="0031104F"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8"/>
                  <w:sz w:val="24"/>
                  <w:szCs w:val="24"/>
                </w:rPr>
                <w:t>https://msp.lot-online.ru</w:t>
              </w:r>
            </w:hyperlink>
            <w:r>
              <w:rPr>
                <w:sz w:val="24"/>
                <w:szCs w:val="24"/>
              </w:rPr>
              <w:t>.</w:t>
            </w:r>
          </w:p>
          <w:p w:rsidR="0031104F" w:rsidRPr="001219A7" w:rsidRDefault="0031104F"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8"/>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31104F" w:rsidRPr="00F86FAA" w:rsidTr="00896443">
        <w:tc>
          <w:tcPr>
            <w:tcW w:w="567" w:type="dxa"/>
          </w:tcPr>
          <w:p w:rsidR="0031104F" w:rsidRPr="00F86FAA" w:rsidRDefault="0031104F" w:rsidP="002B6BE9">
            <w:pPr>
              <w:pStyle w:val="19"/>
              <w:ind w:firstLine="0"/>
              <w:rPr>
                <w:b/>
                <w:sz w:val="24"/>
                <w:szCs w:val="24"/>
              </w:rPr>
            </w:pPr>
            <w:r>
              <w:rPr>
                <w:b/>
                <w:sz w:val="24"/>
                <w:szCs w:val="24"/>
              </w:rPr>
              <w:lastRenderedPageBreak/>
              <w:t>5.</w:t>
            </w:r>
          </w:p>
        </w:tc>
        <w:tc>
          <w:tcPr>
            <w:tcW w:w="2268" w:type="dxa"/>
          </w:tcPr>
          <w:p w:rsidR="0031104F" w:rsidRPr="00F86FAA" w:rsidRDefault="0031104F" w:rsidP="002B6BE9">
            <w:pPr>
              <w:pStyle w:val="Default"/>
              <w:rPr>
                <w:b/>
                <w:color w:val="auto"/>
              </w:rPr>
            </w:pPr>
            <w:r>
              <w:rPr>
                <w:b/>
                <w:color w:val="auto"/>
              </w:rPr>
              <w:t>Начальная (максимальная) цена договора/ цена лота</w:t>
            </w:r>
          </w:p>
        </w:tc>
        <w:tc>
          <w:tcPr>
            <w:tcW w:w="7371" w:type="dxa"/>
          </w:tcPr>
          <w:p w:rsidR="0031104F" w:rsidRPr="006F4EC0" w:rsidRDefault="0031104F" w:rsidP="0031104F">
            <w:pPr>
              <w:jc w:val="both"/>
            </w:pPr>
            <w:proofErr w:type="gramStart"/>
            <w:r w:rsidRPr="006F4EC0">
              <w:t>Предельный лимит затрат на выполнение работ по техническому обслуживанию и текущему ремонту контейнерных перегружателей типа «</w:t>
            </w:r>
            <w:proofErr w:type="spellStart"/>
            <w:r w:rsidRPr="006F4EC0">
              <w:t>ричстакер</w:t>
            </w:r>
            <w:proofErr w:type="spellEnd"/>
            <w:r w:rsidRPr="006F4EC0">
              <w:t>» составляет 2 500 000,00 (два миллиона пятьсот тысячи)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w:t>
            </w:r>
            <w:proofErr w:type="gramEnd"/>
            <w:r w:rsidRPr="006F4EC0">
              <w:t xml:space="preserve">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6F4EC0" w:rsidRPr="006F4EC0" w:rsidRDefault="006F4EC0" w:rsidP="006F4EC0">
            <w:pPr>
              <w:widowControl w:val="0"/>
              <w:shd w:val="clear" w:color="auto" w:fill="FFFFFF"/>
              <w:autoSpaceDE w:val="0"/>
              <w:autoSpaceDN w:val="0"/>
              <w:adjustRightInd w:val="0"/>
              <w:ind w:left="34"/>
              <w:jc w:val="both"/>
            </w:pPr>
            <w:r w:rsidRPr="006F4EC0">
              <w:t>Начальная (максимальная) цена нормо-часа работ по техническому обслуживанию и текущему ремонту контейнерных перегружателей типа «</w:t>
            </w:r>
            <w:proofErr w:type="spellStart"/>
            <w:r w:rsidRPr="006F4EC0">
              <w:t>ричстакер</w:t>
            </w:r>
            <w:proofErr w:type="spellEnd"/>
            <w:r w:rsidRPr="006F4EC0">
              <w:t xml:space="preserve">» </w:t>
            </w:r>
            <w:r w:rsidRPr="006F4EC0">
              <w:rPr>
                <w:color w:val="000000"/>
              </w:rPr>
              <w:t>не должна превышать 1 736,67 (одна тысяча семьсот тридцать шесть) рублей 67 копеек без учета НДС.</w:t>
            </w:r>
          </w:p>
        </w:tc>
      </w:tr>
      <w:tr w:rsidR="0031104F" w:rsidRPr="00F86FAA" w:rsidTr="00896443">
        <w:tc>
          <w:tcPr>
            <w:tcW w:w="567" w:type="dxa"/>
          </w:tcPr>
          <w:p w:rsidR="0031104F" w:rsidRPr="003B5A91" w:rsidRDefault="0031104F" w:rsidP="00804946">
            <w:pPr>
              <w:pStyle w:val="19"/>
              <w:ind w:firstLine="0"/>
              <w:rPr>
                <w:b/>
                <w:sz w:val="24"/>
                <w:szCs w:val="24"/>
              </w:rPr>
            </w:pPr>
            <w:r w:rsidRPr="003B5A91">
              <w:rPr>
                <w:b/>
                <w:sz w:val="24"/>
                <w:szCs w:val="24"/>
              </w:rPr>
              <w:t>6.</w:t>
            </w:r>
          </w:p>
        </w:tc>
        <w:tc>
          <w:tcPr>
            <w:tcW w:w="2268" w:type="dxa"/>
          </w:tcPr>
          <w:p w:rsidR="0031104F" w:rsidRPr="003B5A91" w:rsidRDefault="0031104F" w:rsidP="00722AFD">
            <w:pPr>
              <w:pStyle w:val="Default"/>
              <w:rPr>
                <w:b/>
                <w:color w:val="auto"/>
              </w:rPr>
            </w:pPr>
            <w:r w:rsidRPr="003B5A91">
              <w:rPr>
                <w:b/>
                <w:color w:val="auto"/>
              </w:rPr>
              <w:t>Место, дата начала и окончания срока подачи Заявок</w:t>
            </w:r>
          </w:p>
        </w:tc>
        <w:tc>
          <w:tcPr>
            <w:tcW w:w="7371" w:type="dxa"/>
          </w:tcPr>
          <w:p w:rsidR="0031104F" w:rsidRDefault="0031104F" w:rsidP="006F4EC0">
            <w:pPr>
              <w:pStyle w:val="19"/>
              <w:ind w:firstLine="0"/>
              <w:rPr>
                <w:b/>
                <w:sz w:val="24"/>
                <w:szCs w:val="24"/>
              </w:rPr>
            </w:pPr>
            <w:r w:rsidRPr="003B5A91">
              <w:rPr>
                <w:sz w:val="24"/>
                <w:szCs w:val="24"/>
              </w:rPr>
              <w:t xml:space="preserve">Заявки принимаются через ЭТП, информация по которой указана в пункте 4 Информационной карты </w:t>
            </w:r>
            <w:proofErr w:type="gramStart"/>
            <w:r w:rsidRPr="003B5A91">
              <w:rPr>
                <w:sz w:val="24"/>
                <w:szCs w:val="24"/>
              </w:rPr>
              <w:t>с даты опубликования</w:t>
            </w:r>
            <w:proofErr w:type="gramEnd"/>
            <w:r w:rsidRPr="003B5A91">
              <w:rPr>
                <w:sz w:val="24"/>
                <w:szCs w:val="24"/>
              </w:rPr>
              <w:t xml:space="preserve"> извещения о проведении Открытого конкурса и до «</w:t>
            </w:r>
            <w:r w:rsidR="006F4EC0" w:rsidRPr="003B5A91">
              <w:rPr>
                <w:sz w:val="24"/>
                <w:szCs w:val="24"/>
              </w:rPr>
              <w:t>01</w:t>
            </w:r>
            <w:r w:rsidRPr="003B5A91">
              <w:rPr>
                <w:sz w:val="24"/>
                <w:szCs w:val="24"/>
              </w:rPr>
              <w:t>»</w:t>
            </w:r>
            <w:r w:rsidR="006F4EC0" w:rsidRPr="003B5A91">
              <w:rPr>
                <w:sz w:val="24"/>
                <w:szCs w:val="24"/>
              </w:rPr>
              <w:t xml:space="preserve"> октября </w:t>
            </w:r>
            <w:r w:rsidRPr="003B5A91">
              <w:rPr>
                <w:sz w:val="24"/>
                <w:szCs w:val="24"/>
              </w:rPr>
              <w:t>2019 г. 14 часов 00 минут</w:t>
            </w:r>
            <w:r w:rsidR="006F4EC0" w:rsidRPr="003B5A91">
              <w:rPr>
                <w:sz w:val="24"/>
                <w:szCs w:val="24"/>
              </w:rPr>
              <w:t xml:space="preserve"> </w:t>
            </w:r>
            <w:proofErr w:type="spellStart"/>
            <w:r w:rsidR="006F4EC0" w:rsidRPr="003B5A91">
              <w:rPr>
                <w:sz w:val="24"/>
                <w:szCs w:val="24"/>
              </w:rPr>
              <w:t>Мск</w:t>
            </w:r>
            <w:proofErr w:type="spellEnd"/>
            <w:r w:rsidR="003B5A91" w:rsidRPr="003B5A91">
              <w:rPr>
                <w:sz w:val="24"/>
                <w:szCs w:val="24"/>
              </w:rPr>
              <w:t xml:space="preserve"> времени</w:t>
            </w:r>
            <w:r w:rsidRPr="003B5A91">
              <w:rPr>
                <w:sz w:val="24"/>
                <w:szCs w:val="24"/>
              </w:rPr>
              <w:t>.</w:t>
            </w:r>
          </w:p>
        </w:tc>
      </w:tr>
      <w:tr w:rsidR="0031104F" w:rsidRPr="00811548" w:rsidTr="00896443">
        <w:tc>
          <w:tcPr>
            <w:tcW w:w="567" w:type="dxa"/>
          </w:tcPr>
          <w:p w:rsidR="0031104F" w:rsidRPr="003B5A91" w:rsidRDefault="0031104F" w:rsidP="00736D40">
            <w:pPr>
              <w:pStyle w:val="19"/>
              <w:ind w:firstLine="0"/>
              <w:rPr>
                <w:b/>
                <w:sz w:val="24"/>
                <w:szCs w:val="24"/>
              </w:rPr>
            </w:pPr>
            <w:r w:rsidRPr="003B5A91">
              <w:rPr>
                <w:b/>
                <w:sz w:val="24"/>
                <w:szCs w:val="24"/>
              </w:rPr>
              <w:t>7.</w:t>
            </w:r>
          </w:p>
        </w:tc>
        <w:tc>
          <w:tcPr>
            <w:tcW w:w="2268" w:type="dxa"/>
          </w:tcPr>
          <w:p w:rsidR="0031104F" w:rsidRPr="003B5A91" w:rsidRDefault="0031104F" w:rsidP="008906E2">
            <w:pPr>
              <w:pStyle w:val="Default"/>
              <w:rPr>
                <w:b/>
                <w:color w:val="auto"/>
              </w:rPr>
            </w:pPr>
            <w:r w:rsidRPr="003B5A91">
              <w:rPr>
                <w:b/>
                <w:color w:val="auto"/>
              </w:rPr>
              <w:t xml:space="preserve">Место, дата и время открытия </w:t>
            </w:r>
            <w:r w:rsidRPr="003B5A91">
              <w:rPr>
                <w:b/>
                <w:color w:val="auto"/>
              </w:rPr>
              <w:lastRenderedPageBreak/>
              <w:t>доступа к Заявкам</w:t>
            </w:r>
          </w:p>
        </w:tc>
        <w:tc>
          <w:tcPr>
            <w:tcW w:w="7371" w:type="dxa"/>
          </w:tcPr>
          <w:p w:rsidR="0031104F" w:rsidRDefault="0031104F" w:rsidP="006F4EC0">
            <w:pPr>
              <w:pStyle w:val="19"/>
              <w:ind w:firstLine="0"/>
              <w:rPr>
                <w:sz w:val="24"/>
                <w:szCs w:val="24"/>
              </w:rPr>
            </w:pPr>
            <w:r w:rsidRPr="003B5A91">
              <w:rPr>
                <w:sz w:val="24"/>
                <w:szCs w:val="24"/>
              </w:rPr>
              <w:lastRenderedPageBreak/>
              <w:t xml:space="preserve">Открытие доступа к Заявкам состоится автоматически в Программно-аппаратном средстве ЭТП в момент окончания срока </w:t>
            </w:r>
            <w:r w:rsidRPr="003B5A91">
              <w:rPr>
                <w:sz w:val="24"/>
                <w:szCs w:val="24"/>
              </w:rPr>
              <w:lastRenderedPageBreak/>
              <w:t>для подачи Заявок, не позднее «</w:t>
            </w:r>
            <w:r w:rsidR="006F4EC0" w:rsidRPr="003B5A91">
              <w:rPr>
                <w:sz w:val="24"/>
                <w:szCs w:val="24"/>
              </w:rPr>
              <w:t>01</w:t>
            </w:r>
            <w:r w:rsidRPr="003B5A91">
              <w:rPr>
                <w:sz w:val="24"/>
                <w:szCs w:val="24"/>
              </w:rPr>
              <w:t>»</w:t>
            </w:r>
            <w:r w:rsidR="006F4EC0" w:rsidRPr="003B5A91">
              <w:rPr>
                <w:sz w:val="24"/>
                <w:szCs w:val="24"/>
              </w:rPr>
              <w:t xml:space="preserve"> октября </w:t>
            </w:r>
            <w:r w:rsidRPr="003B5A91">
              <w:rPr>
                <w:sz w:val="24"/>
                <w:szCs w:val="24"/>
              </w:rPr>
              <w:t xml:space="preserve">2019 г. </w:t>
            </w:r>
            <w:r w:rsidR="006F4EC0" w:rsidRPr="003B5A91">
              <w:rPr>
                <w:sz w:val="24"/>
                <w:szCs w:val="24"/>
              </w:rPr>
              <w:t>14</w:t>
            </w:r>
            <w:r w:rsidRPr="003B5A91">
              <w:rPr>
                <w:sz w:val="24"/>
                <w:szCs w:val="24"/>
              </w:rPr>
              <w:t xml:space="preserve"> часов 00 минут</w:t>
            </w:r>
            <w:r w:rsidR="006F4EC0" w:rsidRPr="003B5A91">
              <w:rPr>
                <w:sz w:val="24"/>
                <w:szCs w:val="24"/>
              </w:rPr>
              <w:t xml:space="preserve"> </w:t>
            </w:r>
            <w:proofErr w:type="spellStart"/>
            <w:r w:rsidR="006F4EC0" w:rsidRPr="003B5A91">
              <w:rPr>
                <w:sz w:val="24"/>
                <w:szCs w:val="24"/>
              </w:rPr>
              <w:t>Мск</w:t>
            </w:r>
            <w:proofErr w:type="spellEnd"/>
            <w:r w:rsidRPr="003B5A91">
              <w:rPr>
                <w:sz w:val="24"/>
                <w:szCs w:val="24"/>
              </w:rPr>
              <w:t>.</w:t>
            </w:r>
            <w:r w:rsidR="003B5A91" w:rsidRPr="003B5A91">
              <w:rPr>
                <w:sz w:val="24"/>
                <w:szCs w:val="24"/>
              </w:rPr>
              <w:t xml:space="preserve"> времени.</w:t>
            </w:r>
          </w:p>
        </w:tc>
      </w:tr>
      <w:tr w:rsidR="0031104F" w:rsidRPr="00F37FD0" w:rsidTr="00896443">
        <w:tc>
          <w:tcPr>
            <w:tcW w:w="567" w:type="dxa"/>
          </w:tcPr>
          <w:p w:rsidR="0031104F" w:rsidRPr="00F37FD0" w:rsidRDefault="0031104F" w:rsidP="00804946">
            <w:pPr>
              <w:pStyle w:val="19"/>
              <w:ind w:firstLine="0"/>
              <w:rPr>
                <w:b/>
                <w:sz w:val="24"/>
                <w:szCs w:val="24"/>
              </w:rPr>
            </w:pPr>
            <w:r w:rsidRPr="00F37FD0">
              <w:rPr>
                <w:b/>
                <w:sz w:val="24"/>
                <w:szCs w:val="24"/>
              </w:rPr>
              <w:lastRenderedPageBreak/>
              <w:t xml:space="preserve">8. </w:t>
            </w:r>
          </w:p>
        </w:tc>
        <w:tc>
          <w:tcPr>
            <w:tcW w:w="2268" w:type="dxa"/>
          </w:tcPr>
          <w:p w:rsidR="0031104F" w:rsidRPr="00F37FD0" w:rsidRDefault="0031104F" w:rsidP="00F81A0C">
            <w:pPr>
              <w:pStyle w:val="Default"/>
              <w:rPr>
                <w:b/>
                <w:color w:val="auto"/>
              </w:rPr>
            </w:pPr>
            <w:r w:rsidRPr="00F37FD0">
              <w:rPr>
                <w:b/>
                <w:color w:val="auto"/>
              </w:rPr>
              <w:t>Рассмотрение, оценка и сопоставление Заявок</w:t>
            </w:r>
          </w:p>
        </w:tc>
        <w:tc>
          <w:tcPr>
            <w:tcW w:w="7371" w:type="dxa"/>
          </w:tcPr>
          <w:p w:rsidR="0031104F" w:rsidRPr="00F37FD0" w:rsidRDefault="0031104F">
            <w:pPr>
              <w:pStyle w:val="19"/>
              <w:ind w:firstLine="0"/>
              <w:rPr>
                <w:sz w:val="24"/>
                <w:szCs w:val="24"/>
              </w:rPr>
            </w:pPr>
            <w:r w:rsidRPr="00F37FD0">
              <w:rPr>
                <w:sz w:val="24"/>
                <w:szCs w:val="24"/>
              </w:rPr>
              <w:t>Рассмотрение, оценка и сопоставление первых частей заявок  осуществляется «</w:t>
            </w:r>
            <w:r w:rsidR="006F4EC0" w:rsidRPr="00F37FD0">
              <w:rPr>
                <w:sz w:val="24"/>
                <w:szCs w:val="24"/>
              </w:rPr>
              <w:t>01» октября</w:t>
            </w:r>
            <w:r w:rsidRPr="00F37FD0">
              <w:rPr>
                <w:sz w:val="24"/>
                <w:szCs w:val="24"/>
              </w:rPr>
              <w:t xml:space="preserve"> 2019 г. </w:t>
            </w:r>
            <w:r w:rsidR="006F4EC0" w:rsidRPr="00F37FD0">
              <w:rPr>
                <w:sz w:val="24"/>
                <w:szCs w:val="24"/>
              </w:rPr>
              <w:t>14</w:t>
            </w:r>
            <w:r w:rsidRPr="00F37FD0">
              <w:rPr>
                <w:sz w:val="24"/>
                <w:szCs w:val="24"/>
              </w:rPr>
              <w:t xml:space="preserve"> часов 0</w:t>
            </w:r>
            <w:r w:rsidR="006F4EC0" w:rsidRPr="00F37FD0">
              <w:rPr>
                <w:sz w:val="24"/>
                <w:szCs w:val="24"/>
              </w:rPr>
              <w:t>5</w:t>
            </w:r>
            <w:r w:rsidRPr="00F37FD0">
              <w:rPr>
                <w:sz w:val="24"/>
                <w:szCs w:val="24"/>
              </w:rPr>
              <w:t xml:space="preserve"> минут </w:t>
            </w:r>
            <w:proofErr w:type="spellStart"/>
            <w:r w:rsidR="006F4EC0" w:rsidRPr="00F37FD0">
              <w:rPr>
                <w:sz w:val="24"/>
                <w:szCs w:val="24"/>
              </w:rPr>
              <w:t>Мск</w:t>
            </w:r>
            <w:proofErr w:type="spellEnd"/>
            <w:r w:rsidR="006F4EC0" w:rsidRPr="00F37FD0">
              <w:rPr>
                <w:sz w:val="24"/>
                <w:szCs w:val="24"/>
              </w:rPr>
              <w:t xml:space="preserve">. </w:t>
            </w:r>
            <w:r w:rsidR="00F37FD0" w:rsidRPr="00F37FD0">
              <w:rPr>
                <w:sz w:val="24"/>
                <w:szCs w:val="24"/>
              </w:rPr>
              <w:t xml:space="preserve">времени </w:t>
            </w:r>
            <w:r w:rsidRPr="00F37FD0">
              <w:rPr>
                <w:sz w:val="24"/>
                <w:szCs w:val="24"/>
              </w:rPr>
              <w:t>по адресу, указанному в пункте 2 Информационной карты.</w:t>
            </w:r>
          </w:p>
          <w:p w:rsidR="0031104F" w:rsidRPr="00F37FD0" w:rsidRDefault="0031104F">
            <w:pPr>
              <w:pStyle w:val="19"/>
              <w:ind w:firstLine="0"/>
              <w:rPr>
                <w:sz w:val="24"/>
                <w:szCs w:val="24"/>
              </w:rPr>
            </w:pPr>
            <w:r w:rsidRPr="00F37FD0">
              <w:rPr>
                <w:sz w:val="24"/>
                <w:szCs w:val="24"/>
              </w:rPr>
              <w:t>Рассмотрение, оценка и сопоставление вторых частей заявок  осуществляется «</w:t>
            </w:r>
            <w:r w:rsidR="006F4EC0" w:rsidRPr="00F37FD0">
              <w:rPr>
                <w:sz w:val="24"/>
                <w:szCs w:val="24"/>
              </w:rPr>
              <w:t>08</w:t>
            </w:r>
            <w:r w:rsidRPr="00F37FD0">
              <w:rPr>
                <w:sz w:val="24"/>
                <w:szCs w:val="24"/>
              </w:rPr>
              <w:t xml:space="preserve">» </w:t>
            </w:r>
            <w:r w:rsidR="006F4EC0" w:rsidRPr="00F37FD0">
              <w:rPr>
                <w:sz w:val="24"/>
                <w:szCs w:val="24"/>
              </w:rPr>
              <w:t>октября</w:t>
            </w:r>
            <w:r w:rsidRPr="00F37FD0">
              <w:rPr>
                <w:sz w:val="24"/>
                <w:szCs w:val="24"/>
              </w:rPr>
              <w:t xml:space="preserve"> 2019 г. </w:t>
            </w:r>
            <w:r w:rsidR="006F4EC0" w:rsidRPr="00F37FD0">
              <w:rPr>
                <w:sz w:val="24"/>
                <w:szCs w:val="24"/>
              </w:rPr>
              <w:t>08</w:t>
            </w:r>
            <w:r w:rsidRPr="00F37FD0">
              <w:rPr>
                <w:sz w:val="24"/>
                <w:szCs w:val="24"/>
              </w:rPr>
              <w:t xml:space="preserve"> часов 00 минут </w:t>
            </w:r>
            <w:proofErr w:type="spellStart"/>
            <w:r w:rsidR="006F4EC0" w:rsidRPr="00F37FD0">
              <w:rPr>
                <w:sz w:val="24"/>
                <w:szCs w:val="24"/>
              </w:rPr>
              <w:t>Мск</w:t>
            </w:r>
            <w:proofErr w:type="spellEnd"/>
            <w:r w:rsidR="006F4EC0" w:rsidRPr="00F37FD0">
              <w:rPr>
                <w:sz w:val="24"/>
                <w:szCs w:val="24"/>
              </w:rPr>
              <w:t xml:space="preserve">. </w:t>
            </w:r>
            <w:r w:rsidR="00F37FD0" w:rsidRPr="00F37FD0">
              <w:rPr>
                <w:sz w:val="24"/>
                <w:szCs w:val="24"/>
              </w:rPr>
              <w:t xml:space="preserve">времени </w:t>
            </w:r>
            <w:r w:rsidRPr="00F37FD0">
              <w:rPr>
                <w:sz w:val="24"/>
                <w:szCs w:val="24"/>
              </w:rPr>
              <w:t xml:space="preserve">по адресу, указанному в пункте 2 Информационной карты. </w:t>
            </w:r>
          </w:p>
          <w:p w:rsidR="0031104F" w:rsidRPr="00F37FD0" w:rsidRDefault="0031104F" w:rsidP="005175D4">
            <w:pPr>
              <w:pStyle w:val="19"/>
              <w:ind w:firstLine="0"/>
              <w:rPr>
                <w:sz w:val="24"/>
                <w:szCs w:val="24"/>
              </w:rPr>
            </w:pPr>
            <w:r w:rsidRPr="00F37FD0">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6F4EC0" w:rsidRPr="00F37FD0" w:rsidTr="00896443">
        <w:tc>
          <w:tcPr>
            <w:tcW w:w="567" w:type="dxa"/>
          </w:tcPr>
          <w:p w:rsidR="006F4EC0" w:rsidRPr="00F37FD0" w:rsidRDefault="006F4EC0" w:rsidP="00804946">
            <w:pPr>
              <w:pStyle w:val="19"/>
              <w:ind w:firstLine="0"/>
              <w:rPr>
                <w:b/>
                <w:sz w:val="24"/>
                <w:szCs w:val="24"/>
              </w:rPr>
            </w:pPr>
            <w:r w:rsidRPr="00F37FD0">
              <w:rPr>
                <w:b/>
                <w:sz w:val="24"/>
                <w:szCs w:val="24"/>
              </w:rPr>
              <w:t>9.</w:t>
            </w:r>
          </w:p>
        </w:tc>
        <w:tc>
          <w:tcPr>
            <w:tcW w:w="2268" w:type="dxa"/>
          </w:tcPr>
          <w:p w:rsidR="006F4EC0" w:rsidRPr="00F37FD0" w:rsidRDefault="006F4EC0" w:rsidP="008035D3">
            <w:pPr>
              <w:pStyle w:val="Default"/>
              <w:rPr>
                <w:b/>
                <w:color w:val="auto"/>
              </w:rPr>
            </w:pPr>
            <w:r w:rsidRPr="00F37FD0">
              <w:rPr>
                <w:b/>
                <w:color w:val="auto"/>
              </w:rPr>
              <w:t>Конкурсная комиссия</w:t>
            </w:r>
          </w:p>
        </w:tc>
        <w:tc>
          <w:tcPr>
            <w:tcW w:w="7371" w:type="dxa"/>
          </w:tcPr>
          <w:p w:rsidR="006F4EC0" w:rsidRPr="00F37FD0" w:rsidRDefault="006F4EC0" w:rsidP="006F4EC0">
            <w:pPr>
              <w:pBdr>
                <w:top w:val="nil"/>
                <w:left w:val="nil"/>
                <w:bottom w:val="nil"/>
                <w:right w:val="nil"/>
                <w:between w:val="nil"/>
              </w:pBdr>
              <w:spacing w:line="276" w:lineRule="auto"/>
              <w:jc w:val="both"/>
            </w:pPr>
            <w:r w:rsidRPr="00F37FD0">
              <w:t>Решение об итогах Открытого конкурса принимается Конкурсной комиссией филиала ПАО «</w:t>
            </w:r>
            <w:proofErr w:type="spellStart"/>
            <w:r w:rsidRPr="00F37FD0">
              <w:t>ТрансКонтейнер</w:t>
            </w:r>
            <w:proofErr w:type="spellEnd"/>
            <w:r w:rsidRPr="00F37FD0">
              <w:t>» на Забайкальской железной дороге</w:t>
            </w:r>
            <w:r w:rsidRPr="00F37FD0">
              <w:rPr>
                <w:i/>
              </w:rPr>
              <w:t>.</w:t>
            </w:r>
          </w:p>
          <w:p w:rsidR="006F4EC0" w:rsidRPr="00F37FD0" w:rsidRDefault="006F4EC0" w:rsidP="006F4EC0">
            <w:pPr>
              <w:pBdr>
                <w:top w:val="nil"/>
                <w:left w:val="nil"/>
                <w:bottom w:val="nil"/>
                <w:right w:val="nil"/>
                <w:between w:val="nil"/>
              </w:pBdr>
              <w:spacing w:line="276" w:lineRule="auto"/>
              <w:jc w:val="both"/>
            </w:pPr>
            <w:r w:rsidRPr="00F37FD0">
              <w:t>Адрес: Российская Федерация, 672000, Забайкальский край, г</w:t>
            </w:r>
            <w:proofErr w:type="gramStart"/>
            <w:r w:rsidRPr="00F37FD0">
              <w:t>.Ч</w:t>
            </w:r>
            <w:proofErr w:type="gramEnd"/>
            <w:r w:rsidRPr="00F37FD0">
              <w:t>ита, ул.Анохина, 91, корпус 2.</w:t>
            </w:r>
          </w:p>
        </w:tc>
      </w:tr>
      <w:tr w:rsidR="006F4EC0" w:rsidRPr="00F86FAA" w:rsidTr="00896443">
        <w:tc>
          <w:tcPr>
            <w:tcW w:w="567" w:type="dxa"/>
          </w:tcPr>
          <w:p w:rsidR="006F4EC0" w:rsidRPr="00F37FD0" w:rsidRDefault="006F4EC0" w:rsidP="00804946">
            <w:pPr>
              <w:pStyle w:val="19"/>
              <w:ind w:firstLine="0"/>
              <w:rPr>
                <w:b/>
                <w:sz w:val="24"/>
                <w:szCs w:val="24"/>
              </w:rPr>
            </w:pPr>
            <w:r w:rsidRPr="00F37FD0">
              <w:rPr>
                <w:b/>
                <w:sz w:val="24"/>
                <w:szCs w:val="24"/>
              </w:rPr>
              <w:t>10.</w:t>
            </w:r>
          </w:p>
        </w:tc>
        <w:tc>
          <w:tcPr>
            <w:tcW w:w="2268" w:type="dxa"/>
          </w:tcPr>
          <w:p w:rsidR="006F4EC0" w:rsidRPr="00F37FD0" w:rsidRDefault="006F4EC0" w:rsidP="008035D3">
            <w:pPr>
              <w:pStyle w:val="Default"/>
              <w:rPr>
                <w:b/>
                <w:color w:val="auto"/>
              </w:rPr>
            </w:pPr>
            <w:r w:rsidRPr="00F37FD0">
              <w:rPr>
                <w:b/>
                <w:color w:val="auto"/>
              </w:rPr>
              <w:t>Подведение итогов</w:t>
            </w:r>
          </w:p>
        </w:tc>
        <w:tc>
          <w:tcPr>
            <w:tcW w:w="7371" w:type="dxa"/>
          </w:tcPr>
          <w:p w:rsidR="006F4EC0" w:rsidRPr="00F37FD0" w:rsidRDefault="006F4EC0" w:rsidP="00F37FD0">
            <w:pPr>
              <w:pStyle w:val="19"/>
              <w:ind w:firstLine="0"/>
              <w:rPr>
                <w:sz w:val="24"/>
                <w:szCs w:val="24"/>
              </w:rPr>
            </w:pPr>
            <w:r w:rsidRPr="00F37FD0">
              <w:rPr>
                <w:sz w:val="24"/>
                <w:szCs w:val="24"/>
              </w:rPr>
              <w:t xml:space="preserve">Подведение итогов состоится не позднее 14 часов 00 минут </w:t>
            </w:r>
            <w:bookmarkStart w:id="38" w:name="OLE_LINK14"/>
            <w:bookmarkStart w:id="39" w:name="OLE_LINK15"/>
            <w:bookmarkStart w:id="40" w:name="OLE_LINK28"/>
            <w:proofErr w:type="spellStart"/>
            <w:r w:rsidR="00F37FD0" w:rsidRPr="00F37FD0">
              <w:rPr>
                <w:sz w:val="24"/>
                <w:szCs w:val="24"/>
              </w:rPr>
              <w:t>Мск</w:t>
            </w:r>
            <w:proofErr w:type="spellEnd"/>
            <w:r w:rsidR="00F37FD0" w:rsidRPr="00F37FD0">
              <w:rPr>
                <w:sz w:val="24"/>
                <w:szCs w:val="24"/>
              </w:rPr>
              <w:t xml:space="preserve">. времени </w:t>
            </w:r>
            <w:r w:rsidRPr="00F37FD0">
              <w:rPr>
                <w:sz w:val="24"/>
                <w:szCs w:val="24"/>
              </w:rPr>
              <w:t>«18» октября 2019 г.</w:t>
            </w:r>
            <w:bookmarkEnd w:id="38"/>
            <w:bookmarkEnd w:id="39"/>
            <w:bookmarkEnd w:id="40"/>
            <w:r w:rsidRPr="00F37FD0">
              <w:rPr>
                <w:sz w:val="24"/>
                <w:szCs w:val="24"/>
              </w:rPr>
              <w:t xml:space="preserve"> по адресу, указанному в пункте 9 Информационной карты.</w:t>
            </w:r>
          </w:p>
        </w:tc>
      </w:tr>
      <w:tr w:rsidR="006F4EC0" w:rsidRPr="00F86FAA" w:rsidTr="00896443">
        <w:tc>
          <w:tcPr>
            <w:tcW w:w="567" w:type="dxa"/>
          </w:tcPr>
          <w:p w:rsidR="006F4EC0" w:rsidRPr="00F86FAA" w:rsidRDefault="006F4EC0" w:rsidP="00804946">
            <w:pPr>
              <w:pStyle w:val="19"/>
              <w:ind w:firstLine="0"/>
              <w:rPr>
                <w:b/>
                <w:sz w:val="24"/>
                <w:szCs w:val="24"/>
              </w:rPr>
            </w:pPr>
            <w:r>
              <w:rPr>
                <w:b/>
                <w:sz w:val="24"/>
                <w:szCs w:val="24"/>
              </w:rPr>
              <w:t>11.</w:t>
            </w:r>
          </w:p>
        </w:tc>
        <w:tc>
          <w:tcPr>
            <w:tcW w:w="2268" w:type="dxa"/>
          </w:tcPr>
          <w:p w:rsidR="006F4EC0" w:rsidRPr="00F86FAA" w:rsidRDefault="006F4EC0"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6F4EC0" w:rsidRDefault="006F4EC0" w:rsidP="006F4EC0">
            <w:pPr>
              <w:pStyle w:val="affe"/>
              <w:jc w:val="both"/>
              <w:rPr>
                <w:rFonts w:ascii="Times New Roman" w:hAnsi="Times New Roman"/>
                <w:sz w:val="24"/>
                <w:szCs w:val="24"/>
              </w:rPr>
            </w:pPr>
            <w:r w:rsidRPr="006F4EC0">
              <w:rPr>
                <w:rFonts w:ascii="Times New Roman" w:hAnsi="Times New Roman"/>
                <w:sz w:val="24"/>
                <w:szCs w:val="24"/>
              </w:rPr>
              <w:t xml:space="preserve">Оплата выполненных работ производится Заказчиком в течение 30 (тридцати) календарных дней </w:t>
            </w:r>
            <w:proofErr w:type="gramStart"/>
            <w:r w:rsidRPr="006F4EC0">
              <w:rPr>
                <w:rFonts w:ascii="Times New Roman" w:hAnsi="Times New Roman"/>
                <w:sz w:val="24"/>
                <w:szCs w:val="24"/>
              </w:rPr>
              <w:t>с даты подписания</w:t>
            </w:r>
            <w:proofErr w:type="gramEnd"/>
            <w:r w:rsidRPr="006F4EC0">
              <w:rPr>
                <w:rFonts w:ascii="Times New Roman" w:hAnsi="Times New Roman"/>
                <w:sz w:val="24"/>
                <w:szCs w:val="24"/>
              </w:rPr>
              <w:t xml:space="preserve"> сторонами </w:t>
            </w:r>
            <w:r w:rsidRPr="006F4EC0">
              <w:rPr>
                <w:rFonts w:ascii="Times New Roman" w:hAnsi="Times New Roman"/>
                <w:spacing w:val="1"/>
                <w:sz w:val="24"/>
                <w:szCs w:val="24"/>
              </w:rPr>
              <w:t>акта сдачи-приемки выполненных работ</w:t>
            </w:r>
            <w:r w:rsidR="009C4DAE">
              <w:rPr>
                <w:rFonts w:ascii="Times New Roman" w:hAnsi="Times New Roman"/>
                <w:sz w:val="24"/>
                <w:szCs w:val="24"/>
              </w:rPr>
              <w:t xml:space="preserve"> </w:t>
            </w:r>
            <w:r w:rsidRPr="006F4EC0">
              <w:rPr>
                <w:rFonts w:ascii="Times New Roman" w:hAnsi="Times New Roman"/>
                <w:sz w:val="24"/>
                <w:szCs w:val="24"/>
              </w:rPr>
              <w:t xml:space="preserve">на основании счета, счета-фактуры Исполнителя. </w:t>
            </w:r>
          </w:p>
          <w:p w:rsidR="006F4EC0" w:rsidRPr="006F4EC0" w:rsidRDefault="006F4EC0" w:rsidP="006F4EC0">
            <w:pPr>
              <w:pStyle w:val="affe"/>
              <w:jc w:val="both"/>
              <w:rPr>
                <w:rFonts w:ascii="Times New Roman" w:hAnsi="Times New Roman"/>
                <w:sz w:val="24"/>
                <w:szCs w:val="24"/>
              </w:rPr>
            </w:pPr>
            <w:r w:rsidRPr="006F4EC0">
              <w:rPr>
                <w:rFonts w:ascii="Times New Roman" w:hAnsi="Times New Roman"/>
                <w:sz w:val="24"/>
                <w:szCs w:val="24"/>
              </w:rPr>
              <w:t>Датой оплаты является дата списания денежных сре</w:t>
            </w:r>
            <w:proofErr w:type="gramStart"/>
            <w:r w:rsidRPr="006F4EC0">
              <w:rPr>
                <w:rFonts w:ascii="Times New Roman" w:hAnsi="Times New Roman"/>
                <w:sz w:val="24"/>
                <w:szCs w:val="24"/>
              </w:rPr>
              <w:t>дств с р</w:t>
            </w:r>
            <w:proofErr w:type="gramEnd"/>
            <w:r w:rsidRPr="006F4EC0">
              <w:rPr>
                <w:rFonts w:ascii="Times New Roman" w:hAnsi="Times New Roman"/>
                <w:sz w:val="24"/>
                <w:szCs w:val="24"/>
              </w:rPr>
              <w:t>асчетного счета Заказчика.</w:t>
            </w:r>
          </w:p>
        </w:tc>
      </w:tr>
      <w:tr w:rsidR="006F4EC0" w:rsidRPr="00F86FAA" w:rsidTr="00896443">
        <w:tc>
          <w:tcPr>
            <w:tcW w:w="567" w:type="dxa"/>
          </w:tcPr>
          <w:p w:rsidR="006F4EC0" w:rsidRPr="00F86FAA" w:rsidRDefault="006F4EC0" w:rsidP="00804946">
            <w:pPr>
              <w:pStyle w:val="19"/>
              <w:ind w:firstLine="0"/>
              <w:rPr>
                <w:b/>
                <w:sz w:val="24"/>
                <w:szCs w:val="24"/>
              </w:rPr>
            </w:pPr>
            <w:r>
              <w:rPr>
                <w:b/>
                <w:sz w:val="24"/>
                <w:szCs w:val="24"/>
              </w:rPr>
              <w:t>12.</w:t>
            </w:r>
          </w:p>
        </w:tc>
        <w:tc>
          <w:tcPr>
            <w:tcW w:w="2268" w:type="dxa"/>
          </w:tcPr>
          <w:p w:rsidR="006F4EC0" w:rsidRPr="00F86FAA" w:rsidRDefault="006F4EC0">
            <w:pPr>
              <w:pStyle w:val="Default"/>
              <w:rPr>
                <w:b/>
                <w:color w:val="auto"/>
              </w:rPr>
            </w:pPr>
            <w:r>
              <w:rPr>
                <w:b/>
                <w:color w:val="auto"/>
              </w:rPr>
              <w:t>Количество лотов</w:t>
            </w:r>
          </w:p>
        </w:tc>
        <w:tc>
          <w:tcPr>
            <w:tcW w:w="7371" w:type="dxa"/>
          </w:tcPr>
          <w:p w:rsidR="006F4EC0" w:rsidRPr="00BF39CA" w:rsidRDefault="009C4DAE">
            <w:pPr>
              <w:pStyle w:val="19"/>
              <w:ind w:firstLine="0"/>
              <w:rPr>
                <w:b/>
                <w:sz w:val="24"/>
                <w:szCs w:val="24"/>
              </w:rPr>
            </w:pPr>
            <w:r>
              <w:rPr>
                <w:b/>
                <w:sz w:val="24"/>
                <w:szCs w:val="24"/>
              </w:rPr>
              <w:t>1 Лот</w:t>
            </w:r>
          </w:p>
        </w:tc>
      </w:tr>
      <w:tr w:rsidR="006F4EC0" w:rsidRPr="00F86FAA" w:rsidTr="00896443">
        <w:tc>
          <w:tcPr>
            <w:tcW w:w="567" w:type="dxa"/>
          </w:tcPr>
          <w:p w:rsidR="006F4EC0" w:rsidRPr="00F86FAA" w:rsidRDefault="006F4EC0" w:rsidP="009830CC">
            <w:pPr>
              <w:pStyle w:val="19"/>
              <w:ind w:firstLine="0"/>
              <w:rPr>
                <w:b/>
                <w:sz w:val="24"/>
                <w:szCs w:val="24"/>
              </w:rPr>
            </w:pPr>
            <w:r>
              <w:rPr>
                <w:b/>
                <w:sz w:val="24"/>
                <w:szCs w:val="24"/>
              </w:rPr>
              <w:t>13.</w:t>
            </w:r>
          </w:p>
        </w:tc>
        <w:tc>
          <w:tcPr>
            <w:tcW w:w="2268" w:type="dxa"/>
          </w:tcPr>
          <w:p w:rsidR="006F4EC0" w:rsidRPr="00F86FAA" w:rsidRDefault="006F4EC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9C4DAE" w:rsidRPr="00051333" w:rsidRDefault="009C4DAE" w:rsidP="009C4DAE">
            <w:pPr>
              <w:jc w:val="both"/>
            </w:pPr>
            <w:r w:rsidRPr="00051333">
              <w:rPr>
                <w:b/>
              </w:rPr>
              <w:t>Период выполнения работ:</w:t>
            </w:r>
            <w:r w:rsidRPr="00051333">
              <w:t xml:space="preserve"> с 01.01.2020г по 31 декабря 2020 года (включительно). </w:t>
            </w:r>
          </w:p>
          <w:p w:rsidR="009C4DAE" w:rsidRPr="00051333" w:rsidRDefault="00051333" w:rsidP="009C4DAE">
            <w:pPr>
              <w:pStyle w:val="Default"/>
              <w:jc w:val="both"/>
              <w:rPr>
                <w:b/>
                <w:bCs/>
                <w:color w:val="auto"/>
              </w:rPr>
            </w:pPr>
            <w:r w:rsidRPr="00051333">
              <w:rPr>
                <w:b/>
                <w:bCs/>
                <w:color w:val="auto"/>
              </w:rPr>
              <w:t>Срок технического обслуживания и текущего ремонта техники определен в разделе 4 «Техническое задание» документации о закупке.</w:t>
            </w:r>
          </w:p>
          <w:p w:rsidR="006F4EC0" w:rsidRPr="00051333" w:rsidRDefault="006F4EC0" w:rsidP="00051333">
            <w:pPr>
              <w:jc w:val="both"/>
              <w:rPr>
                <w:b/>
              </w:rPr>
            </w:pPr>
            <w:r w:rsidRPr="00051333">
              <w:rPr>
                <w:b/>
                <w:bCs/>
              </w:rPr>
              <w:t xml:space="preserve">Место </w:t>
            </w:r>
            <w:r w:rsidR="009C4DAE" w:rsidRPr="00051333">
              <w:rPr>
                <w:b/>
              </w:rPr>
              <w:t>выполнения работ</w:t>
            </w:r>
            <w:r w:rsidRPr="00051333">
              <w:rPr>
                <w:b/>
              </w:rPr>
              <w:t xml:space="preserve">: </w:t>
            </w:r>
            <w:r w:rsidR="00051333" w:rsidRPr="00051333">
              <w:t xml:space="preserve">Контейнерный терминал Забайкальск: Российская Федерация, 674650, Забайкальский край, </w:t>
            </w:r>
            <w:proofErr w:type="spellStart"/>
            <w:r w:rsidR="00051333" w:rsidRPr="00051333">
              <w:t>пгт</w:t>
            </w:r>
            <w:proofErr w:type="spellEnd"/>
            <w:r w:rsidR="00051333" w:rsidRPr="00051333">
              <w:t xml:space="preserve">. Забайкальск, ул. 1-го Мая, 7. </w:t>
            </w:r>
          </w:p>
        </w:tc>
      </w:tr>
      <w:tr w:rsidR="00051333" w:rsidRPr="00F86FAA" w:rsidTr="00896443">
        <w:tc>
          <w:tcPr>
            <w:tcW w:w="567" w:type="dxa"/>
          </w:tcPr>
          <w:p w:rsidR="00051333" w:rsidRPr="00F86FAA" w:rsidRDefault="00051333" w:rsidP="009830CC">
            <w:pPr>
              <w:pStyle w:val="19"/>
              <w:ind w:firstLine="0"/>
              <w:rPr>
                <w:b/>
                <w:sz w:val="24"/>
                <w:szCs w:val="24"/>
              </w:rPr>
            </w:pPr>
            <w:r>
              <w:rPr>
                <w:b/>
                <w:sz w:val="24"/>
                <w:szCs w:val="24"/>
              </w:rPr>
              <w:t>14.</w:t>
            </w:r>
          </w:p>
        </w:tc>
        <w:tc>
          <w:tcPr>
            <w:tcW w:w="2268" w:type="dxa"/>
          </w:tcPr>
          <w:p w:rsidR="00051333" w:rsidRPr="00F86FAA" w:rsidRDefault="00051333" w:rsidP="008035D3">
            <w:pPr>
              <w:pStyle w:val="Default"/>
              <w:rPr>
                <w:b/>
                <w:color w:val="auto"/>
              </w:rPr>
            </w:pPr>
            <w:r>
              <w:rPr>
                <w:b/>
                <w:color w:val="auto"/>
              </w:rPr>
              <w:t>Состав и количество (объем) товаров, работ, услуг</w:t>
            </w:r>
          </w:p>
        </w:tc>
        <w:tc>
          <w:tcPr>
            <w:tcW w:w="7371" w:type="dxa"/>
          </w:tcPr>
          <w:p w:rsidR="00051333" w:rsidRPr="00E55025" w:rsidRDefault="00051333" w:rsidP="008F501A">
            <w:pPr>
              <w:tabs>
                <w:tab w:val="left" w:pos="2901"/>
              </w:tabs>
              <w:jc w:val="both"/>
            </w:pPr>
            <w:r w:rsidRPr="00E55025">
              <w:t xml:space="preserve"> Состав и объем услуг определен в разделе 4 «Техническое задание» документации о закупке.</w:t>
            </w:r>
          </w:p>
        </w:tc>
      </w:tr>
      <w:tr w:rsidR="00051333" w:rsidRPr="00F86FAA" w:rsidTr="00896443">
        <w:tc>
          <w:tcPr>
            <w:tcW w:w="567" w:type="dxa"/>
          </w:tcPr>
          <w:p w:rsidR="00051333" w:rsidRPr="00F86FAA" w:rsidRDefault="00051333" w:rsidP="009830CC">
            <w:pPr>
              <w:pStyle w:val="19"/>
              <w:ind w:firstLine="0"/>
              <w:rPr>
                <w:b/>
                <w:sz w:val="24"/>
                <w:szCs w:val="24"/>
              </w:rPr>
            </w:pPr>
            <w:r>
              <w:rPr>
                <w:b/>
                <w:sz w:val="24"/>
                <w:szCs w:val="24"/>
              </w:rPr>
              <w:t>15.</w:t>
            </w:r>
          </w:p>
        </w:tc>
        <w:tc>
          <w:tcPr>
            <w:tcW w:w="2268" w:type="dxa"/>
          </w:tcPr>
          <w:p w:rsidR="00051333" w:rsidRPr="00F86FAA" w:rsidRDefault="00051333" w:rsidP="008035D3">
            <w:pPr>
              <w:pStyle w:val="Default"/>
              <w:rPr>
                <w:b/>
                <w:color w:val="auto"/>
              </w:rPr>
            </w:pPr>
            <w:r>
              <w:rPr>
                <w:b/>
                <w:color w:val="auto"/>
              </w:rPr>
              <w:t>Официальный язык</w:t>
            </w:r>
          </w:p>
        </w:tc>
        <w:tc>
          <w:tcPr>
            <w:tcW w:w="7371" w:type="dxa"/>
          </w:tcPr>
          <w:p w:rsidR="00051333" w:rsidRPr="0065741B" w:rsidRDefault="00051333" w:rsidP="00051333">
            <w:pPr>
              <w:widowControl w:val="0"/>
              <w:pBdr>
                <w:top w:val="nil"/>
                <w:left w:val="nil"/>
                <w:bottom w:val="nil"/>
                <w:right w:val="nil"/>
                <w:between w:val="nil"/>
              </w:pBdr>
              <w:spacing w:line="276" w:lineRule="auto"/>
              <w:jc w:val="both"/>
            </w:pPr>
            <w:r w:rsidRPr="0065741B">
              <w:t>Русский язык. Вся переписка, связанная с проведением Открытого конкурса, ведется на русском языке.</w:t>
            </w:r>
          </w:p>
        </w:tc>
      </w:tr>
      <w:tr w:rsidR="00051333" w:rsidRPr="00F86FAA" w:rsidTr="00896443">
        <w:tc>
          <w:tcPr>
            <w:tcW w:w="567" w:type="dxa"/>
          </w:tcPr>
          <w:p w:rsidR="00051333" w:rsidRPr="00F86FAA" w:rsidRDefault="00051333" w:rsidP="00896443">
            <w:pPr>
              <w:pStyle w:val="19"/>
              <w:ind w:firstLine="0"/>
              <w:rPr>
                <w:b/>
                <w:sz w:val="24"/>
                <w:szCs w:val="24"/>
              </w:rPr>
            </w:pPr>
            <w:r>
              <w:rPr>
                <w:b/>
                <w:sz w:val="24"/>
                <w:szCs w:val="24"/>
              </w:rPr>
              <w:t>16.</w:t>
            </w:r>
          </w:p>
        </w:tc>
        <w:tc>
          <w:tcPr>
            <w:tcW w:w="2268" w:type="dxa"/>
          </w:tcPr>
          <w:p w:rsidR="00051333" w:rsidRPr="00F86FAA" w:rsidRDefault="00051333" w:rsidP="00896443">
            <w:pPr>
              <w:pStyle w:val="Default"/>
              <w:rPr>
                <w:b/>
                <w:color w:val="auto"/>
              </w:rPr>
            </w:pPr>
            <w:r>
              <w:rPr>
                <w:b/>
                <w:color w:val="auto"/>
              </w:rPr>
              <w:t>Валюта Открытого конкурса</w:t>
            </w:r>
          </w:p>
        </w:tc>
        <w:tc>
          <w:tcPr>
            <w:tcW w:w="7371" w:type="dxa"/>
          </w:tcPr>
          <w:p w:rsidR="00051333" w:rsidRPr="0065741B" w:rsidRDefault="00051333" w:rsidP="00051333">
            <w:pPr>
              <w:pBdr>
                <w:top w:val="nil"/>
                <w:left w:val="nil"/>
                <w:bottom w:val="nil"/>
                <w:right w:val="nil"/>
                <w:between w:val="nil"/>
              </w:pBdr>
              <w:spacing w:line="276" w:lineRule="auto"/>
            </w:pPr>
            <w:r w:rsidRPr="0065741B">
              <w:t>Российский рубль.</w:t>
            </w:r>
          </w:p>
        </w:tc>
      </w:tr>
      <w:tr w:rsidR="00051333" w:rsidRPr="00F86FAA" w:rsidTr="00896443">
        <w:tc>
          <w:tcPr>
            <w:tcW w:w="567" w:type="dxa"/>
          </w:tcPr>
          <w:p w:rsidR="00051333" w:rsidRPr="00F86FAA" w:rsidRDefault="00051333" w:rsidP="00896443">
            <w:pPr>
              <w:pStyle w:val="19"/>
              <w:ind w:firstLine="0"/>
              <w:rPr>
                <w:b/>
                <w:sz w:val="24"/>
                <w:szCs w:val="24"/>
              </w:rPr>
            </w:pPr>
            <w:r>
              <w:rPr>
                <w:b/>
                <w:sz w:val="24"/>
                <w:szCs w:val="24"/>
              </w:rPr>
              <w:t>17.</w:t>
            </w:r>
          </w:p>
        </w:tc>
        <w:tc>
          <w:tcPr>
            <w:tcW w:w="2268" w:type="dxa"/>
          </w:tcPr>
          <w:p w:rsidR="00051333" w:rsidRPr="00F86FAA" w:rsidRDefault="0005133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w:t>
            </w:r>
            <w:r>
              <w:rPr>
                <w:b/>
                <w:color w:val="auto"/>
              </w:rPr>
              <w:lastRenderedPageBreak/>
              <w:t xml:space="preserve">конкурсе </w:t>
            </w:r>
          </w:p>
        </w:tc>
        <w:tc>
          <w:tcPr>
            <w:tcW w:w="7371" w:type="dxa"/>
          </w:tcPr>
          <w:p w:rsidR="00062345" w:rsidRDefault="00051333" w:rsidP="009C6468">
            <w:pPr>
              <w:pStyle w:val="affb"/>
              <w:numPr>
                <w:ilvl w:val="0"/>
                <w:numId w:val="23"/>
              </w:numPr>
              <w:jc w:val="both"/>
            </w:pPr>
            <w: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051333" w:rsidRDefault="00062345" w:rsidP="00062345">
            <w:pPr>
              <w:ind w:left="141"/>
              <w:jc w:val="both"/>
            </w:pPr>
            <w:r>
              <w:t xml:space="preserve">1.1. </w:t>
            </w:r>
            <w:r w:rsidR="0005133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51333" w:rsidRDefault="00062345" w:rsidP="00062345">
            <w:pPr>
              <w:jc w:val="both"/>
            </w:pPr>
            <w:r>
              <w:lastRenderedPageBreak/>
              <w:t xml:space="preserve">1.2. </w:t>
            </w:r>
            <w:r w:rsidR="0005133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51333" w:rsidRPr="006D2B87" w:rsidRDefault="00051333" w:rsidP="009C6468">
            <w:pPr>
              <w:pStyle w:val="affb"/>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051333" w:rsidRDefault="00051333" w:rsidP="00896443">
            <w:pPr>
              <w:pStyle w:val="affb"/>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51333" w:rsidRDefault="00051333" w:rsidP="009C6468">
            <w:pPr>
              <w:pStyle w:val="affb"/>
              <w:numPr>
                <w:ilvl w:val="1"/>
                <w:numId w:val="25"/>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2F2787">
                <w:rPr>
                  <w:rStyle w:val="a8"/>
                </w:rPr>
                <w:t>https://service.nalog.ru/zd.do</w:t>
              </w:r>
            </w:hyperlink>
            <w:r>
              <w:t>);</w:t>
            </w:r>
          </w:p>
          <w:p w:rsidR="00051333" w:rsidRDefault="00051333" w:rsidP="009C6468">
            <w:pPr>
              <w:pStyle w:val="affb"/>
              <w:numPr>
                <w:ilvl w:val="1"/>
                <w:numId w:val="25"/>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w:t>
            </w:r>
            <w:r>
              <w:lastRenderedPageBreak/>
              <w:t xml:space="preserve">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51333" w:rsidRDefault="00051333" w:rsidP="009C6468">
            <w:pPr>
              <w:pStyle w:val="affb"/>
              <w:numPr>
                <w:ilvl w:val="1"/>
                <w:numId w:val="25"/>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051333" w:rsidRPr="00F86FAA" w:rsidTr="00896443">
        <w:tc>
          <w:tcPr>
            <w:tcW w:w="567" w:type="dxa"/>
          </w:tcPr>
          <w:p w:rsidR="00051333" w:rsidRPr="00F86FAA" w:rsidRDefault="00051333" w:rsidP="00896443">
            <w:pPr>
              <w:pStyle w:val="19"/>
              <w:ind w:firstLine="0"/>
              <w:rPr>
                <w:b/>
                <w:sz w:val="24"/>
                <w:szCs w:val="24"/>
              </w:rPr>
            </w:pPr>
            <w:r>
              <w:rPr>
                <w:b/>
                <w:sz w:val="24"/>
                <w:szCs w:val="24"/>
              </w:rPr>
              <w:lastRenderedPageBreak/>
              <w:t>18.</w:t>
            </w:r>
          </w:p>
        </w:tc>
        <w:tc>
          <w:tcPr>
            <w:tcW w:w="2268" w:type="dxa"/>
          </w:tcPr>
          <w:p w:rsidR="00051333" w:rsidRPr="00C45DD9" w:rsidRDefault="00051333" w:rsidP="00BA5616">
            <w:pPr>
              <w:pStyle w:val="Default"/>
              <w:rPr>
                <w:b/>
                <w:color w:val="auto"/>
              </w:rPr>
            </w:pPr>
            <w:r>
              <w:rPr>
                <w:b/>
                <w:color w:val="auto"/>
              </w:rPr>
              <w:t>Дополнительные этапы проведения Открытого конкурса</w:t>
            </w:r>
          </w:p>
          <w:p w:rsidR="00051333" w:rsidRPr="00F86FAA" w:rsidRDefault="00051333" w:rsidP="00A657BC">
            <w:pPr>
              <w:pStyle w:val="Default"/>
              <w:rPr>
                <w:b/>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 xml:space="preserve">Последовательность проведения этапов </w:t>
            </w:r>
            <w:r>
              <w:rPr>
                <w:b/>
                <w:i/>
                <w:color w:val="auto"/>
              </w:rPr>
              <w:lastRenderedPageBreak/>
              <w:t>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051333" w:rsidRPr="000C33D6" w:rsidRDefault="00051333" w:rsidP="009C6468">
            <w:pPr>
              <w:pStyle w:val="19"/>
              <w:numPr>
                <w:ilvl w:val="1"/>
                <w:numId w:val="12"/>
              </w:numPr>
              <w:ind w:left="34" w:firstLine="0"/>
              <w:rPr>
                <w:sz w:val="24"/>
                <w:szCs w:val="24"/>
              </w:rPr>
            </w:pPr>
            <w:r w:rsidRPr="000C33D6">
              <w:rPr>
                <w:sz w:val="24"/>
                <w:szCs w:val="24"/>
              </w:rPr>
              <w:lastRenderedPageBreak/>
              <w:t xml:space="preserve">Проведение квалификационного отбора участников конкурса. </w:t>
            </w:r>
            <w:r w:rsidRPr="000C33D6">
              <w:rPr>
                <w:sz w:val="24"/>
                <w:szCs w:val="24"/>
              </w:rPr>
              <w:br/>
            </w:r>
          </w:p>
          <w:p w:rsidR="000C33D6" w:rsidRPr="000C33D6" w:rsidRDefault="00051333" w:rsidP="000C33D6">
            <w:pPr>
              <w:pStyle w:val="19"/>
              <w:ind w:left="34" w:firstLine="0"/>
              <w:rPr>
                <w:sz w:val="24"/>
                <w:szCs w:val="24"/>
              </w:rPr>
            </w:pPr>
            <w:r w:rsidRPr="000C33D6">
              <w:rPr>
                <w:sz w:val="24"/>
                <w:szCs w:val="24"/>
              </w:rPr>
              <w:t xml:space="preserve">Помимо </w:t>
            </w:r>
            <w:proofErr w:type="gramStart"/>
            <w:r w:rsidRPr="000C33D6">
              <w:rPr>
                <w:sz w:val="24"/>
                <w:szCs w:val="24"/>
              </w:rPr>
              <w:t>указанных</w:t>
            </w:r>
            <w:proofErr w:type="gramEnd"/>
            <w:r w:rsidRPr="000C33D6">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0C33D6" w:rsidRPr="000C33D6" w:rsidRDefault="00051333" w:rsidP="009C6468">
            <w:pPr>
              <w:pStyle w:val="19"/>
              <w:numPr>
                <w:ilvl w:val="1"/>
                <w:numId w:val="27"/>
              </w:numPr>
              <w:rPr>
                <w:sz w:val="24"/>
                <w:szCs w:val="24"/>
              </w:rPr>
            </w:pPr>
            <w:r w:rsidRPr="000C33D6">
              <w:rPr>
                <w:sz w:val="24"/>
                <w:szCs w:val="24"/>
              </w:rPr>
              <w:t xml:space="preserve">наличие опыта </w:t>
            </w:r>
            <w:r w:rsidR="00062345" w:rsidRPr="000C33D6">
              <w:rPr>
                <w:sz w:val="24"/>
                <w:szCs w:val="24"/>
              </w:rPr>
              <w:t>выполнения работ</w:t>
            </w:r>
            <w:r w:rsidRPr="000C33D6">
              <w:rPr>
                <w:sz w:val="24"/>
                <w:szCs w:val="24"/>
              </w:rPr>
              <w:t xml:space="preserve">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062345" w:rsidRPr="000C33D6">
              <w:rPr>
                <w:sz w:val="24"/>
                <w:szCs w:val="24"/>
              </w:rPr>
              <w:t>Техническое обслуживание и текущий ремонт грузоподъемной техники</w:t>
            </w:r>
            <w:r w:rsidRPr="000C33D6">
              <w:rPr>
                <w:sz w:val="24"/>
                <w:szCs w:val="24"/>
              </w:rPr>
              <w:t>), с суммарной стоимостью договор</w:t>
            </w:r>
            <w:proofErr w:type="gramStart"/>
            <w:r w:rsidRPr="000C33D6">
              <w:rPr>
                <w:sz w:val="24"/>
                <w:szCs w:val="24"/>
              </w:rPr>
              <w:t>а(</w:t>
            </w:r>
            <w:proofErr w:type="gramEnd"/>
            <w:r w:rsidRPr="000C33D6">
              <w:rPr>
                <w:sz w:val="24"/>
                <w:szCs w:val="24"/>
              </w:rPr>
              <w:t>-</w:t>
            </w:r>
            <w:proofErr w:type="spellStart"/>
            <w:r w:rsidRPr="000C33D6">
              <w:rPr>
                <w:sz w:val="24"/>
                <w:szCs w:val="24"/>
              </w:rPr>
              <w:t>ов</w:t>
            </w:r>
            <w:proofErr w:type="spellEnd"/>
            <w:r w:rsidRPr="000C33D6">
              <w:rPr>
                <w:sz w:val="24"/>
                <w:szCs w:val="24"/>
              </w:rPr>
              <w:t>) не менее 20 % от начальной (максима</w:t>
            </w:r>
            <w:r w:rsidR="00062345" w:rsidRPr="000C33D6">
              <w:rPr>
                <w:sz w:val="24"/>
                <w:szCs w:val="24"/>
              </w:rPr>
              <w:t>льной) цены договора/цены лота.</w:t>
            </w:r>
          </w:p>
          <w:p w:rsidR="000C33D6" w:rsidRPr="000C33D6" w:rsidRDefault="000C33D6" w:rsidP="009C6468">
            <w:pPr>
              <w:pStyle w:val="19"/>
              <w:numPr>
                <w:ilvl w:val="1"/>
                <w:numId w:val="27"/>
              </w:numPr>
              <w:rPr>
                <w:sz w:val="24"/>
                <w:szCs w:val="24"/>
              </w:rPr>
            </w:pPr>
            <w:r w:rsidRPr="000C33D6">
              <w:rPr>
                <w:sz w:val="24"/>
                <w:szCs w:val="24"/>
              </w:rPr>
              <w:t xml:space="preserve">наличие у претендента квалифицированных работников для выполнения работ на </w:t>
            </w:r>
            <w:r w:rsidRPr="001A5098">
              <w:rPr>
                <w:sz w:val="24"/>
                <w:szCs w:val="24"/>
              </w:rPr>
              <w:t>КТ Забайкальск (</w:t>
            </w:r>
            <w:r w:rsidR="001A5098" w:rsidRPr="001A5098">
              <w:rPr>
                <w:sz w:val="24"/>
                <w:szCs w:val="24"/>
              </w:rPr>
              <w:t>инженер, механик</w:t>
            </w:r>
            <w:r w:rsidRPr="001A5098">
              <w:rPr>
                <w:sz w:val="24"/>
                <w:szCs w:val="24"/>
              </w:rPr>
              <w:t>,</w:t>
            </w:r>
            <w:r w:rsidR="001A5098" w:rsidRPr="001A5098">
              <w:rPr>
                <w:sz w:val="24"/>
                <w:szCs w:val="24"/>
              </w:rPr>
              <w:t xml:space="preserve"> слесарь</w:t>
            </w:r>
            <w:r w:rsidRPr="001A5098">
              <w:rPr>
                <w:sz w:val="24"/>
                <w:szCs w:val="24"/>
              </w:rPr>
              <w:t xml:space="preserve">). </w:t>
            </w:r>
            <w:r w:rsidR="001A5098" w:rsidRPr="001A5098">
              <w:rPr>
                <w:sz w:val="24"/>
                <w:szCs w:val="24"/>
              </w:rPr>
              <w:t xml:space="preserve">Инженер, механик, слесарь </w:t>
            </w:r>
            <w:r w:rsidRPr="001A5098">
              <w:rPr>
                <w:sz w:val="24"/>
                <w:szCs w:val="24"/>
              </w:rPr>
              <w:t>должны</w:t>
            </w:r>
            <w:r w:rsidRPr="000C33D6">
              <w:rPr>
                <w:sz w:val="24"/>
                <w:szCs w:val="24"/>
              </w:rPr>
              <w:t xml:space="preserve"> быть годные к работе по состоянию здоровья и иметь документ, свидетельствующий о  прохождении обучения и присвоения соответствующей квалификации. </w:t>
            </w:r>
          </w:p>
          <w:p w:rsidR="000C33D6" w:rsidRPr="000C33D6" w:rsidRDefault="000C33D6" w:rsidP="000C33D6">
            <w:pPr>
              <w:pStyle w:val="affb"/>
              <w:ind w:left="1103"/>
              <w:jc w:val="both"/>
            </w:pPr>
          </w:p>
          <w:p w:rsidR="00051333" w:rsidRPr="000C33D6" w:rsidRDefault="00051333" w:rsidP="009C6468">
            <w:pPr>
              <w:pStyle w:val="affb"/>
              <w:numPr>
                <w:ilvl w:val="0"/>
                <w:numId w:val="24"/>
              </w:numPr>
              <w:jc w:val="both"/>
            </w:pPr>
            <w:r w:rsidRPr="000C33D6">
              <w:t>Список документов представляемых претендентом для подтверждения единых квалификационных требований:</w:t>
            </w:r>
          </w:p>
          <w:p w:rsidR="00051333" w:rsidRPr="000C33D6" w:rsidRDefault="00051333" w:rsidP="009C6468">
            <w:pPr>
              <w:numPr>
                <w:ilvl w:val="1"/>
                <w:numId w:val="24"/>
              </w:numPr>
              <w:jc w:val="both"/>
            </w:pPr>
            <w:r w:rsidRPr="000C33D6">
              <w:t xml:space="preserve">документ по форме приложения № 4 к документации о </w:t>
            </w:r>
            <w:proofErr w:type="gramStart"/>
            <w:r w:rsidRPr="000C33D6">
              <w:t>закупке</w:t>
            </w:r>
            <w:proofErr w:type="gramEnd"/>
            <w:r w:rsidRPr="000C33D6">
              <w:t xml:space="preserve"> о наличии опыта выполнения работ, указанного в подпункте 1.</w:t>
            </w:r>
            <w:r w:rsidR="00062345" w:rsidRPr="000C33D6">
              <w:t>1</w:t>
            </w:r>
            <w:r w:rsidRPr="000C33D6">
              <w:t xml:space="preserve"> части 1 пункта 18 Информационной карты;</w:t>
            </w:r>
          </w:p>
          <w:p w:rsidR="00051333" w:rsidRPr="000C33D6" w:rsidRDefault="00051333" w:rsidP="009C6468">
            <w:pPr>
              <w:numPr>
                <w:ilvl w:val="1"/>
                <w:numId w:val="24"/>
              </w:numPr>
              <w:jc w:val="both"/>
            </w:pPr>
            <w:r w:rsidRPr="000C33D6">
              <w:t xml:space="preserve">копии договоров, указанных в документе по форме приложения № 4 к документации о </w:t>
            </w:r>
            <w:proofErr w:type="gramStart"/>
            <w:r w:rsidRPr="000C33D6">
              <w:t>закупке</w:t>
            </w:r>
            <w:proofErr w:type="gramEnd"/>
            <w:r w:rsidRPr="000C33D6">
              <w:t xml:space="preserve"> о наличии </w:t>
            </w:r>
            <w:r w:rsidRPr="000C33D6">
              <w:lastRenderedPageBreak/>
              <w:t>опыта выполнения работ;</w:t>
            </w:r>
          </w:p>
          <w:p w:rsidR="000C33D6" w:rsidRPr="00F37FD0" w:rsidRDefault="00051333" w:rsidP="009C6468">
            <w:pPr>
              <w:numPr>
                <w:ilvl w:val="1"/>
                <w:numId w:val="24"/>
              </w:numPr>
              <w:jc w:val="both"/>
            </w:pPr>
            <w:r w:rsidRPr="000C33D6">
              <w:t xml:space="preserve">копии  документов, подтверждающих факт </w:t>
            </w:r>
            <w:r w:rsidR="00062345" w:rsidRPr="000C33D6">
              <w:t xml:space="preserve">выполнения работ </w:t>
            </w:r>
            <w:r w:rsidRPr="000C33D6">
              <w:t xml:space="preserve">в объеме и стоимости, указанных в документе по </w:t>
            </w:r>
            <w:r w:rsidRPr="00F37FD0">
              <w:t>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w:t>
            </w:r>
            <w:r w:rsidR="00062345" w:rsidRPr="00F37FD0">
              <w:t xml:space="preserve"> выполнения работ </w:t>
            </w:r>
            <w:r w:rsidRPr="00F37FD0">
              <w:t>и их стоимости. Письмо должно содержать контактную информацию контрагента претендента;</w:t>
            </w:r>
          </w:p>
          <w:p w:rsidR="000C33D6" w:rsidRPr="00F37FD0" w:rsidRDefault="000C33D6" w:rsidP="009C6468">
            <w:pPr>
              <w:numPr>
                <w:ilvl w:val="1"/>
                <w:numId w:val="24"/>
              </w:numPr>
              <w:jc w:val="both"/>
            </w:pPr>
            <w:r w:rsidRPr="00F37FD0">
              <w:t>документ по форме Приложения № 7 (сведения о персонале) к документации о закупке с приложением заверенных претендентом копий документов, свидетельствующих о  прохождении обучения и присвоения соответствующей квалификации на всех работников, привлекаемых к выполнению работ.</w:t>
            </w:r>
          </w:p>
          <w:p w:rsidR="000C33D6" w:rsidRPr="00903F29" w:rsidRDefault="000C33D6" w:rsidP="009C6468">
            <w:pPr>
              <w:numPr>
                <w:ilvl w:val="1"/>
                <w:numId w:val="24"/>
              </w:numPr>
              <w:jc w:val="both"/>
            </w:pPr>
            <w:r w:rsidRPr="00F37FD0">
              <w:t>сведения о субподрядчиках (соисполнителях) по форме приложения № 6 к документации о закупке, в случае их привлечения</w:t>
            </w:r>
            <w:r w:rsidRPr="00903F29">
              <w:t xml:space="preserve">, или заявление о готовности выполнить работы собственными силами. </w:t>
            </w:r>
          </w:p>
          <w:p w:rsidR="00051333" w:rsidRPr="000C33D6" w:rsidRDefault="00051333" w:rsidP="000C33D6">
            <w:pPr>
              <w:jc w:val="both"/>
            </w:pPr>
          </w:p>
          <w:p w:rsidR="00051333" w:rsidRPr="000C33D6" w:rsidRDefault="00051333" w:rsidP="000C33D6">
            <w:pPr>
              <w:jc w:val="both"/>
            </w:pPr>
            <w:r w:rsidRPr="000C33D6">
              <w:t xml:space="preserve">2. Переторжка. </w:t>
            </w:r>
          </w:p>
          <w:p w:rsidR="00051333" w:rsidRPr="000C33D6" w:rsidRDefault="00051333" w:rsidP="000C33D6">
            <w:pPr>
              <w:jc w:val="both"/>
            </w:pPr>
            <w:r w:rsidRPr="000C33D6">
              <w:t>Дата и время начала проведения переторжки – «</w:t>
            </w:r>
            <w:r w:rsidR="00062345" w:rsidRPr="000C33D6">
              <w:t>07</w:t>
            </w:r>
            <w:r w:rsidRPr="000C33D6">
              <w:t xml:space="preserve">» </w:t>
            </w:r>
            <w:r w:rsidR="00062345" w:rsidRPr="000C33D6">
              <w:t>октября 2019 г. 08</w:t>
            </w:r>
            <w:r w:rsidRPr="000C33D6">
              <w:t xml:space="preserve"> часов 00 минут</w:t>
            </w:r>
            <w:r w:rsidR="00062345" w:rsidRPr="000C33D6">
              <w:t xml:space="preserve"> </w:t>
            </w:r>
            <w:proofErr w:type="spellStart"/>
            <w:r w:rsidR="00062345" w:rsidRPr="000C33D6">
              <w:t>Мск</w:t>
            </w:r>
            <w:proofErr w:type="spellEnd"/>
            <w:r w:rsidRPr="000C33D6">
              <w:t>.</w:t>
            </w:r>
            <w:r w:rsidR="00F37FD0">
              <w:t xml:space="preserve"> времени</w:t>
            </w:r>
          </w:p>
          <w:p w:rsidR="00051333" w:rsidRPr="000C33D6" w:rsidRDefault="00051333" w:rsidP="000C33D6">
            <w:pPr>
              <w:jc w:val="both"/>
            </w:pPr>
            <w:r w:rsidRPr="000C33D6">
              <w:t>Продолжительность приема ЭТП дополнительных ценовых предложений от участников Открытого конкурса составляет 3 часа.</w:t>
            </w:r>
          </w:p>
        </w:tc>
      </w:tr>
      <w:tr w:rsidR="00051333" w:rsidRPr="00F86FAA" w:rsidTr="00896443">
        <w:tc>
          <w:tcPr>
            <w:tcW w:w="567" w:type="dxa"/>
          </w:tcPr>
          <w:p w:rsidR="00051333" w:rsidRPr="00F86FAA" w:rsidRDefault="00051333" w:rsidP="00896443">
            <w:pPr>
              <w:pStyle w:val="19"/>
              <w:ind w:firstLine="0"/>
              <w:rPr>
                <w:b/>
                <w:sz w:val="24"/>
                <w:szCs w:val="24"/>
              </w:rPr>
            </w:pPr>
            <w:r>
              <w:rPr>
                <w:b/>
                <w:sz w:val="24"/>
                <w:szCs w:val="24"/>
              </w:rPr>
              <w:lastRenderedPageBreak/>
              <w:t>19.</w:t>
            </w:r>
          </w:p>
        </w:tc>
        <w:tc>
          <w:tcPr>
            <w:tcW w:w="2268" w:type="dxa"/>
          </w:tcPr>
          <w:p w:rsidR="00051333" w:rsidRPr="00F86FAA" w:rsidRDefault="0005133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W w:w="16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8"/>
              <w:gridCol w:w="4968"/>
              <w:gridCol w:w="4968"/>
              <w:gridCol w:w="1476"/>
            </w:tblGrid>
            <w:tr w:rsidR="000C33D6" w:rsidRPr="008A6F28" w:rsidTr="000C33D6">
              <w:trPr>
                <w:trHeight w:val="268"/>
              </w:trPr>
              <w:tc>
                <w:tcPr>
                  <w:tcW w:w="4968" w:type="dxa"/>
                </w:tcPr>
                <w:p w:rsidR="000C33D6" w:rsidRPr="008A6F28" w:rsidRDefault="000C33D6" w:rsidP="008F501A">
                  <w:pPr>
                    <w:pStyle w:val="afd"/>
                    <w:rPr>
                      <w:b/>
                      <w:sz w:val="24"/>
                    </w:rPr>
                  </w:pPr>
                  <w:r w:rsidRPr="008A6F28">
                    <w:rPr>
                      <w:b/>
                      <w:sz w:val="24"/>
                    </w:rPr>
                    <w:t>Критерий оценки</w:t>
                  </w:r>
                </w:p>
              </w:tc>
              <w:tc>
                <w:tcPr>
                  <w:tcW w:w="4968" w:type="dxa"/>
                </w:tcPr>
                <w:p w:rsidR="000C33D6" w:rsidRPr="008A6F28" w:rsidRDefault="000C33D6" w:rsidP="008F501A">
                  <w:pPr>
                    <w:pStyle w:val="afd"/>
                    <w:ind w:firstLine="0"/>
                    <w:rPr>
                      <w:b/>
                      <w:sz w:val="24"/>
                    </w:rPr>
                  </w:pPr>
                  <w:r w:rsidRPr="008A6F28">
                    <w:rPr>
                      <w:b/>
                      <w:sz w:val="24"/>
                    </w:rPr>
                    <w:t xml:space="preserve">Значение </w:t>
                  </w:r>
                  <w:proofErr w:type="spellStart"/>
                  <w:r w:rsidRPr="008A6F28">
                    <w:rPr>
                      <w:sz w:val="24"/>
                    </w:rPr>
                    <w:t>Кз</w:t>
                  </w:r>
                  <w:proofErr w:type="spellEnd"/>
                </w:p>
              </w:tc>
              <w:tc>
                <w:tcPr>
                  <w:tcW w:w="4968" w:type="dxa"/>
                </w:tcPr>
                <w:p w:rsidR="000C33D6" w:rsidRPr="008A6F28" w:rsidRDefault="000C33D6" w:rsidP="008F501A">
                  <w:pPr>
                    <w:pStyle w:val="afd"/>
                    <w:rPr>
                      <w:b/>
                      <w:sz w:val="24"/>
                    </w:rPr>
                  </w:pPr>
                </w:p>
              </w:tc>
              <w:tc>
                <w:tcPr>
                  <w:tcW w:w="1476" w:type="dxa"/>
                </w:tcPr>
                <w:p w:rsidR="000C33D6" w:rsidRPr="008A6F28" w:rsidRDefault="000C33D6" w:rsidP="008F501A">
                  <w:pPr>
                    <w:pStyle w:val="afd"/>
                    <w:ind w:firstLine="0"/>
                    <w:rPr>
                      <w:b/>
                      <w:sz w:val="24"/>
                    </w:rPr>
                  </w:pPr>
                </w:p>
              </w:tc>
            </w:tr>
            <w:tr w:rsidR="000C33D6" w:rsidRPr="008A6F28" w:rsidTr="000C33D6">
              <w:trPr>
                <w:trHeight w:val="536"/>
              </w:trPr>
              <w:tc>
                <w:tcPr>
                  <w:tcW w:w="4968" w:type="dxa"/>
                </w:tcPr>
                <w:p w:rsidR="000C33D6" w:rsidRPr="00904F5E" w:rsidRDefault="000C33D6" w:rsidP="008F501A">
                  <w:pPr>
                    <w:pStyle w:val="afd"/>
                    <w:ind w:firstLine="0"/>
                    <w:rPr>
                      <w:sz w:val="24"/>
                    </w:rPr>
                  </w:pPr>
                  <w:r w:rsidRPr="00904F5E">
                    <w:rPr>
                      <w:sz w:val="24"/>
                    </w:rPr>
                    <w:t>Стоимость нормо-часа работ по техническому обслуживанию и текущему ремонту контейнерных перегружателей типа «</w:t>
                  </w:r>
                  <w:proofErr w:type="spellStart"/>
                  <w:r w:rsidRPr="00904F5E">
                    <w:rPr>
                      <w:sz w:val="24"/>
                    </w:rPr>
                    <w:t>ричстакер</w:t>
                  </w:r>
                  <w:proofErr w:type="spellEnd"/>
                  <w:r w:rsidRPr="00904F5E">
                    <w:rPr>
                      <w:sz w:val="24"/>
                    </w:rPr>
                    <w:t>»</w:t>
                  </w:r>
                </w:p>
              </w:tc>
              <w:tc>
                <w:tcPr>
                  <w:tcW w:w="4968" w:type="dxa"/>
                </w:tcPr>
                <w:p w:rsidR="000C33D6" w:rsidRPr="008A6F28" w:rsidRDefault="000C33D6" w:rsidP="008F501A">
                  <w:pPr>
                    <w:pStyle w:val="afd"/>
                    <w:ind w:firstLine="0"/>
                    <w:rPr>
                      <w:b/>
                      <w:sz w:val="24"/>
                    </w:rPr>
                  </w:pPr>
                  <w:r w:rsidRPr="008A6F28">
                    <w:rPr>
                      <w:sz w:val="24"/>
                    </w:rPr>
                    <w:t>Кз=0,6</w:t>
                  </w:r>
                </w:p>
              </w:tc>
              <w:tc>
                <w:tcPr>
                  <w:tcW w:w="4968" w:type="dxa"/>
                </w:tcPr>
                <w:p w:rsidR="000C33D6" w:rsidRPr="008A6F28" w:rsidRDefault="000C33D6" w:rsidP="00062345">
                  <w:pPr>
                    <w:pStyle w:val="afd"/>
                    <w:ind w:firstLine="0"/>
                    <w:rPr>
                      <w:sz w:val="24"/>
                    </w:rPr>
                  </w:pPr>
                </w:p>
              </w:tc>
              <w:tc>
                <w:tcPr>
                  <w:tcW w:w="1476" w:type="dxa"/>
                </w:tcPr>
                <w:p w:rsidR="000C33D6" w:rsidRPr="008A6F28" w:rsidRDefault="000C33D6" w:rsidP="008F501A">
                  <w:pPr>
                    <w:pStyle w:val="afd"/>
                    <w:ind w:firstLine="0"/>
                    <w:rPr>
                      <w:b/>
                      <w:sz w:val="24"/>
                    </w:rPr>
                  </w:pPr>
                </w:p>
              </w:tc>
            </w:tr>
            <w:tr w:rsidR="000C33D6" w:rsidRPr="008A6F28" w:rsidTr="000C33D6">
              <w:trPr>
                <w:trHeight w:val="536"/>
              </w:trPr>
              <w:tc>
                <w:tcPr>
                  <w:tcW w:w="4968" w:type="dxa"/>
                </w:tcPr>
                <w:p w:rsidR="000C33D6" w:rsidRDefault="000C33D6" w:rsidP="008F501A">
                  <w:pPr>
                    <w:pStyle w:val="afd"/>
                    <w:ind w:right="310"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(2016-2018 гг.)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4968" w:type="dxa"/>
                </w:tcPr>
                <w:p w:rsidR="000C33D6" w:rsidRPr="008A6F28" w:rsidRDefault="000C33D6" w:rsidP="008F501A">
                  <w:pPr>
                    <w:pStyle w:val="afd"/>
                    <w:ind w:firstLine="0"/>
                    <w:rPr>
                      <w:sz w:val="24"/>
                    </w:rPr>
                  </w:pPr>
                  <w:r w:rsidRPr="008A6F28">
                    <w:rPr>
                      <w:sz w:val="24"/>
                    </w:rPr>
                    <w:t>Кз=0,</w:t>
                  </w:r>
                  <w:r>
                    <w:rPr>
                      <w:sz w:val="24"/>
                    </w:rPr>
                    <w:t>2</w:t>
                  </w:r>
                </w:p>
              </w:tc>
              <w:tc>
                <w:tcPr>
                  <w:tcW w:w="4968" w:type="dxa"/>
                </w:tcPr>
                <w:p w:rsidR="000C33D6" w:rsidRPr="008A6F28" w:rsidRDefault="000C33D6" w:rsidP="00062345">
                  <w:pPr>
                    <w:pStyle w:val="afd"/>
                    <w:ind w:firstLine="0"/>
                    <w:rPr>
                      <w:sz w:val="24"/>
                    </w:rPr>
                  </w:pPr>
                </w:p>
              </w:tc>
              <w:tc>
                <w:tcPr>
                  <w:tcW w:w="1476" w:type="dxa"/>
                </w:tcPr>
                <w:p w:rsidR="000C33D6" w:rsidRPr="008A6F28" w:rsidRDefault="000C33D6" w:rsidP="008F501A">
                  <w:pPr>
                    <w:pStyle w:val="afd"/>
                    <w:ind w:firstLine="0"/>
                    <w:rPr>
                      <w:b/>
                      <w:sz w:val="24"/>
                    </w:rPr>
                  </w:pPr>
                </w:p>
              </w:tc>
            </w:tr>
            <w:tr w:rsidR="000C33D6" w:rsidRPr="008A6F28" w:rsidTr="000C33D6">
              <w:trPr>
                <w:trHeight w:val="536"/>
              </w:trPr>
              <w:tc>
                <w:tcPr>
                  <w:tcW w:w="4968" w:type="dxa"/>
                </w:tcPr>
                <w:p w:rsidR="000C33D6" w:rsidRDefault="000C33D6" w:rsidP="008F501A">
                  <w:pPr>
                    <w:pStyle w:val="afd"/>
                    <w:ind w:right="310" w:firstLine="0"/>
                    <w:rPr>
                      <w:sz w:val="24"/>
                    </w:rPr>
                  </w:pPr>
                  <w:r>
                    <w:rPr>
                      <w:sz w:val="24"/>
                    </w:rPr>
                    <w:lastRenderedPageBreak/>
                    <w:t>Гарантийный срок на результаты работ</w:t>
                  </w:r>
                </w:p>
              </w:tc>
              <w:tc>
                <w:tcPr>
                  <w:tcW w:w="4968" w:type="dxa"/>
                </w:tcPr>
                <w:p w:rsidR="000C33D6" w:rsidRPr="008A6F28" w:rsidRDefault="000C33D6" w:rsidP="008F501A">
                  <w:pPr>
                    <w:pStyle w:val="afd"/>
                    <w:ind w:firstLine="0"/>
                    <w:rPr>
                      <w:sz w:val="24"/>
                    </w:rPr>
                  </w:pPr>
                  <w:r w:rsidRPr="008A6F28">
                    <w:rPr>
                      <w:sz w:val="24"/>
                    </w:rPr>
                    <w:t>Кз=0,</w:t>
                  </w:r>
                  <w:r>
                    <w:rPr>
                      <w:sz w:val="24"/>
                    </w:rPr>
                    <w:t>2</w:t>
                  </w:r>
                </w:p>
              </w:tc>
              <w:tc>
                <w:tcPr>
                  <w:tcW w:w="4968" w:type="dxa"/>
                </w:tcPr>
                <w:p w:rsidR="000C33D6" w:rsidRPr="008A6F28" w:rsidRDefault="000C33D6" w:rsidP="00062345">
                  <w:pPr>
                    <w:pStyle w:val="afd"/>
                    <w:ind w:firstLine="0"/>
                    <w:rPr>
                      <w:sz w:val="24"/>
                    </w:rPr>
                  </w:pPr>
                </w:p>
              </w:tc>
              <w:tc>
                <w:tcPr>
                  <w:tcW w:w="1476" w:type="dxa"/>
                </w:tcPr>
                <w:p w:rsidR="000C33D6" w:rsidRPr="008A6F28" w:rsidRDefault="000C33D6" w:rsidP="008F501A">
                  <w:pPr>
                    <w:pStyle w:val="afd"/>
                    <w:ind w:firstLine="0"/>
                    <w:rPr>
                      <w:b/>
                      <w:sz w:val="24"/>
                    </w:rPr>
                  </w:pPr>
                </w:p>
              </w:tc>
            </w:tr>
          </w:tbl>
          <w:p w:rsidR="00051333" w:rsidRPr="00F86FAA" w:rsidRDefault="00051333" w:rsidP="00896443">
            <w:pPr>
              <w:pStyle w:val="afd"/>
              <w:rPr>
                <w:b/>
                <w:i/>
                <w:sz w:val="24"/>
              </w:rPr>
            </w:pPr>
          </w:p>
        </w:tc>
      </w:tr>
      <w:tr w:rsidR="000C33D6" w:rsidRPr="00F86FAA" w:rsidTr="00896443">
        <w:tc>
          <w:tcPr>
            <w:tcW w:w="567" w:type="dxa"/>
          </w:tcPr>
          <w:p w:rsidR="000C33D6" w:rsidRPr="00F86FAA" w:rsidRDefault="000C33D6" w:rsidP="00896443">
            <w:pPr>
              <w:pStyle w:val="19"/>
              <w:ind w:firstLine="0"/>
              <w:rPr>
                <w:b/>
                <w:sz w:val="24"/>
                <w:szCs w:val="24"/>
              </w:rPr>
            </w:pPr>
            <w:r>
              <w:rPr>
                <w:b/>
                <w:sz w:val="24"/>
                <w:szCs w:val="24"/>
              </w:rPr>
              <w:lastRenderedPageBreak/>
              <w:t>20.</w:t>
            </w:r>
          </w:p>
        </w:tc>
        <w:tc>
          <w:tcPr>
            <w:tcW w:w="2268" w:type="dxa"/>
          </w:tcPr>
          <w:p w:rsidR="000C33D6" w:rsidRPr="00F86FAA" w:rsidRDefault="000C33D6" w:rsidP="00896443">
            <w:pPr>
              <w:pStyle w:val="Default"/>
              <w:rPr>
                <w:b/>
                <w:color w:val="auto"/>
              </w:rPr>
            </w:pPr>
            <w:r>
              <w:rPr>
                <w:b/>
                <w:color w:val="auto"/>
              </w:rPr>
              <w:t>Особенности заключения договора</w:t>
            </w:r>
          </w:p>
        </w:tc>
        <w:tc>
          <w:tcPr>
            <w:tcW w:w="7371" w:type="dxa"/>
          </w:tcPr>
          <w:p w:rsidR="000C33D6" w:rsidRPr="007E1DF5" w:rsidRDefault="000C33D6" w:rsidP="008F501A">
            <w:pPr>
              <w:pStyle w:val="-3"/>
              <w:tabs>
                <w:tab w:val="clear" w:pos="1985"/>
              </w:tabs>
              <w:suppressAutoHyphens/>
              <w:ind w:firstLine="0"/>
              <w:rPr>
                <w:sz w:val="24"/>
              </w:rPr>
            </w:pPr>
            <w:r>
              <w:rPr>
                <w:sz w:val="24"/>
              </w:rPr>
              <w:t xml:space="preserve">          </w:t>
            </w:r>
            <w:r w:rsidRPr="007E1DF5">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w:t>
            </w:r>
            <w:r>
              <w:rPr>
                <w:sz w:val="24"/>
              </w:rPr>
              <w:t>нта его подписания победителем.</w:t>
            </w:r>
          </w:p>
          <w:p w:rsidR="000C33D6" w:rsidRPr="007E1DF5" w:rsidRDefault="000C33D6" w:rsidP="008F501A">
            <w:pPr>
              <w:pStyle w:val="-3"/>
              <w:numPr>
                <w:ilvl w:val="2"/>
                <w:numId w:val="0"/>
              </w:numPr>
              <w:tabs>
                <w:tab w:val="num" w:pos="1985"/>
              </w:tabs>
              <w:suppressAutoHyphens/>
              <w:ind w:left="34" w:firstLine="567"/>
              <w:rPr>
                <w:sz w:val="24"/>
              </w:rPr>
            </w:pPr>
            <w:r w:rsidRPr="007E1DF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0C33D6" w:rsidRPr="007E1DF5" w:rsidRDefault="000C33D6" w:rsidP="008F501A">
            <w:pPr>
              <w:pStyle w:val="-3"/>
              <w:numPr>
                <w:ilvl w:val="2"/>
                <w:numId w:val="0"/>
              </w:numPr>
              <w:tabs>
                <w:tab w:val="num" w:pos="1985"/>
              </w:tabs>
              <w:suppressAutoHyphens/>
              <w:ind w:left="34" w:firstLine="567"/>
              <w:rPr>
                <w:sz w:val="24"/>
              </w:rPr>
            </w:pPr>
            <w:r w:rsidRPr="007E1DF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C33D6" w:rsidRPr="007E1DF5" w:rsidRDefault="000C33D6" w:rsidP="008F501A">
            <w:pPr>
              <w:pStyle w:val="-3"/>
              <w:numPr>
                <w:ilvl w:val="2"/>
                <w:numId w:val="0"/>
              </w:numPr>
              <w:tabs>
                <w:tab w:val="num" w:pos="1985"/>
              </w:tabs>
              <w:suppressAutoHyphens/>
              <w:ind w:left="34" w:firstLine="567"/>
              <w:rPr>
                <w:sz w:val="24"/>
              </w:rPr>
            </w:pPr>
            <w:r w:rsidRPr="007E1DF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C33D6" w:rsidRPr="0065741B" w:rsidRDefault="000C33D6" w:rsidP="008F501A">
            <w:pPr>
              <w:pBdr>
                <w:top w:val="nil"/>
                <w:left w:val="nil"/>
                <w:bottom w:val="nil"/>
                <w:right w:val="nil"/>
                <w:between w:val="nil"/>
              </w:pBdr>
              <w:spacing w:line="276" w:lineRule="auto"/>
              <w:ind w:firstLine="295"/>
              <w:jc w:val="both"/>
            </w:pPr>
            <w:r w:rsidRPr="007E1DF5">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C33D6" w:rsidRPr="00F86FAA" w:rsidTr="00896443">
        <w:tc>
          <w:tcPr>
            <w:tcW w:w="567" w:type="dxa"/>
          </w:tcPr>
          <w:p w:rsidR="000C33D6" w:rsidRPr="00F86FAA" w:rsidRDefault="000C33D6" w:rsidP="00896443">
            <w:pPr>
              <w:pStyle w:val="19"/>
              <w:ind w:firstLine="0"/>
              <w:rPr>
                <w:b/>
                <w:sz w:val="24"/>
                <w:szCs w:val="24"/>
              </w:rPr>
            </w:pPr>
            <w:r>
              <w:rPr>
                <w:b/>
                <w:sz w:val="24"/>
                <w:szCs w:val="24"/>
              </w:rPr>
              <w:t>21.</w:t>
            </w:r>
          </w:p>
        </w:tc>
        <w:tc>
          <w:tcPr>
            <w:tcW w:w="2268" w:type="dxa"/>
          </w:tcPr>
          <w:p w:rsidR="000C33D6" w:rsidRPr="00F86FAA" w:rsidRDefault="000C33D6" w:rsidP="00896443">
            <w:pPr>
              <w:pStyle w:val="Default"/>
              <w:rPr>
                <w:b/>
                <w:color w:val="auto"/>
              </w:rPr>
            </w:pPr>
            <w:r>
              <w:rPr>
                <w:b/>
                <w:color w:val="auto"/>
              </w:rPr>
              <w:t>Привлечение субподрядчиков, соисполнителей</w:t>
            </w:r>
          </w:p>
        </w:tc>
        <w:tc>
          <w:tcPr>
            <w:tcW w:w="7371" w:type="dxa"/>
          </w:tcPr>
          <w:p w:rsidR="000C33D6" w:rsidRPr="00E55025" w:rsidRDefault="000C33D6" w:rsidP="008F501A">
            <w:pPr>
              <w:pStyle w:val="19"/>
              <w:ind w:firstLine="0"/>
              <w:rPr>
                <w:sz w:val="24"/>
                <w:szCs w:val="24"/>
              </w:rPr>
            </w:pPr>
            <w:r>
              <w:rPr>
                <w:sz w:val="24"/>
                <w:szCs w:val="24"/>
              </w:rPr>
              <w:t>П</w:t>
            </w:r>
            <w:r w:rsidRPr="00E55025">
              <w:rPr>
                <w:sz w:val="24"/>
                <w:szCs w:val="24"/>
              </w:rPr>
              <w:t xml:space="preserve">ривлечение субподрядчиков допускается. </w:t>
            </w:r>
          </w:p>
        </w:tc>
      </w:tr>
      <w:tr w:rsidR="000C33D6" w:rsidRPr="00F86FAA" w:rsidTr="00896443">
        <w:tc>
          <w:tcPr>
            <w:tcW w:w="567" w:type="dxa"/>
          </w:tcPr>
          <w:p w:rsidR="000C33D6" w:rsidRPr="00F86FAA" w:rsidRDefault="000C33D6" w:rsidP="00896443">
            <w:pPr>
              <w:pStyle w:val="19"/>
              <w:ind w:firstLine="0"/>
              <w:rPr>
                <w:b/>
                <w:sz w:val="24"/>
                <w:szCs w:val="24"/>
              </w:rPr>
            </w:pPr>
            <w:r>
              <w:rPr>
                <w:b/>
                <w:sz w:val="24"/>
                <w:szCs w:val="24"/>
              </w:rPr>
              <w:t>22.</w:t>
            </w:r>
          </w:p>
        </w:tc>
        <w:tc>
          <w:tcPr>
            <w:tcW w:w="2268" w:type="dxa"/>
          </w:tcPr>
          <w:p w:rsidR="000C33D6" w:rsidRPr="00F86FAA" w:rsidRDefault="000C33D6" w:rsidP="00896443">
            <w:pPr>
              <w:pStyle w:val="Default"/>
              <w:rPr>
                <w:b/>
                <w:color w:val="auto"/>
              </w:rPr>
            </w:pPr>
            <w:r>
              <w:rPr>
                <w:b/>
                <w:color w:val="auto"/>
              </w:rPr>
              <w:t>Срок действия Заявки</w:t>
            </w:r>
            <w:r>
              <w:rPr>
                <w:b/>
                <w:color w:val="auto"/>
              </w:rPr>
              <w:tab/>
            </w:r>
          </w:p>
        </w:tc>
        <w:tc>
          <w:tcPr>
            <w:tcW w:w="7371" w:type="dxa"/>
          </w:tcPr>
          <w:p w:rsidR="000C33D6" w:rsidRDefault="000C33D6" w:rsidP="000C33D6">
            <w:pPr>
              <w:pStyle w:val="19"/>
              <w:ind w:firstLine="0"/>
              <w:rPr>
                <w:i/>
                <w:sz w:val="24"/>
                <w:szCs w:val="24"/>
              </w:rPr>
            </w:pPr>
            <w:r>
              <w:rPr>
                <w:sz w:val="24"/>
                <w:szCs w:val="24"/>
              </w:rPr>
              <w:t xml:space="preserve">Заявка должна действовать не менее 90 </w:t>
            </w:r>
            <w:r>
              <w:rPr>
                <w:i/>
                <w:sz w:val="24"/>
                <w:szCs w:val="24"/>
              </w:rPr>
              <w:t>(девяносто)</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0C33D6" w:rsidRPr="00F86FAA" w:rsidTr="00896443">
        <w:tc>
          <w:tcPr>
            <w:tcW w:w="567" w:type="dxa"/>
          </w:tcPr>
          <w:p w:rsidR="000C33D6" w:rsidRPr="00F86FAA" w:rsidRDefault="000C33D6" w:rsidP="00896443">
            <w:pPr>
              <w:pStyle w:val="19"/>
              <w:ind w:firstLine="0"/>
              <w:rPr>
                <w:b/>
                <w:sz w:val="24"/>
                <w:szCs w:val="24"/>
              </w:rPr>
            </w:pPr>
            <w:r>
              <w:rPr>
                <w:b/>
                <w:sz w:val="24"/>
                <w:szCs w:val="24"/>
              </w:rPr>
              <w:t>23.</w:t>
            </w:r>
          </w:p>
        </w:tc>
        <w:tc>
          <w:tcPr>
            <w:tcW w:w="2268" w:type="dxa"/>
          </w:tcPr>
          <w:p w:rsidR="000C33D6" w:rsidRPr="00F86FAA" w:rsidRDefault="000C33D6" w:rsidP="00896443">
            <w:pPr>
              <w:pStyle w:val="Default"/>
              <w:rPr>
                <w:b/>
                <w:color w:val="auto"/>
              </w:rPr>
            </w:pPr>
            <w:r>
              <w:rPr>
                <w:b/>
                <w:color w:val="auto"/>
              </w:rPr>
              <w:t>Обеспечение Заявки</w:t>
            </w:r>
          </w:p>
        </w:tc>
        <w:tc>
          <w:tcPr>
            <w:tcW w:w="7371" w:type="dxa"/>
          </w:tcPr>
          <w:p w:rsidR="000C33D6" w:rsidRPr="000C33D6" w:rsidRDefault="000C33D6" w:rsidP="000C33D6">
            <w:pPr>
              <w:pStyle w:val="19"/>
              <w:ind w:firstLine="0"/>
              <w:rPr>
                <w:sz w:val="24"/>
                <w:szCs w:val="24"/>
              </w:rPr>
            </w:pPr>
            <w:r w:rsidRPr="000C33D6">
              <w:rPr>
                <w:sz w:val="24"/>
                <w:szCs w:val="24"/>
              </w:rPr>
              <w:t>Не предусмотрено</w:t>
            </w:r>
          </w:p>
        </w:tc>
      </w:tr>
      <w:tr w:rsidR="000C33D6" w:rsidRPr="00F86FAA" w:rsidTr="00896443">
        <w:tc>
          <w:tcPr>
            <w:tcW w:w="567" w:type="dxa"/>
          </w:tcPr>
          <w:p w:rsidR="000C33D6" w:rsidRPr="00F86FAA" w:rsidRDefault="000C33D6" w:rsidP="00896443">
            <w:pPr>
              <w:pStyle w:val="19"/>
              <w:ind w:firstLine="0"/>
              <w:rPr>
                <w:b/>
                <w:sz w:val="24"/>
                <w:szCs w:val="24"/>
              </w:rPr>
            </w:pPr>
            <w:r>
              <w:rPr>
                <w:b/>
                <w:sz w:val="24"/>
                <w:szCs w:val="24"/>
              </w:rPr>
              <w:t>24.</w:t>
            </w:r>
          </w:p>
        </w:tc>
        <w:tc>
          <w:tcPr>
            <w:tcW w:w="2268" w:type="dxa"/>
          </w:tcPr>
          <w:p w:rsidR="000C33D6" w:rsidRPr="00F86FAA" w:rsidRDefault="000C33D6" w:rsidP="00896443">
            <w:pPr>
              <w:pStyle w:val="Default"/>
              <w:rPr>
                <w:b/>
                <w:color w:val="auto"/>
              </w:rPr>
            </w:pPr>
            <w:r>
              <w:rPr>
                <w:b/>
                <w:color w:val="auto"/>
              </w:rPr>
              <w:t>Обеспечение исполнения договора</w:t>
            </w:r>
          </w:p>
        </w:tc>
        <w:tc>
          <w:tcPr>
            <w:tcW w:w="7371" w:type="dxa"/>
          </w:tcPr>
          <w:p w:rsidR="000C33D6" w:rsidRDefault="000C33D6" w:rsidP="000C33D6">
            <w:pPr>
              <w:pStyle w:val="19"/>
              <w:ind w:firstLine="0"/>
              <w:rPr>
                <w:sz w:val="24"/>
                <w:szCs w:val="24"/>
              </w:rPr>
            </w:pPr>
            <w:r>
              <w:rPr>
                <w:sz w:val="24"/>
                <w:szCs w:val="24"/>
              </w:rPr>
              <w:t>Не предусмотрено</w:t>
            </w:r>
          </w:p>
        </w:tc>
      </w:tr>
      <w:tr w:rsidR="000C33D6" w:rsidRPr="004A2CA8" w:rsidTr="00896443">
        <w:tc>
          <w:tcPr>
            <w:tcW w:w="567" w:type="dxa"/>
          </w:tcPr>
          <w:p w:rsidR="000C33D6" w:rsidRPr="004A2CA8" w:rsidRDefault="000C33D6" w:rsidP="00896443">
            <w:pPr>
              <w:pStyle w:val="19"/>
              <w:ind w:firstLine="0"/>
              <w:rPr>
                <w:b/>
                <w:sz w:val="24"/>
                <w:szCs w:val="24"/>
              </w:rPr>
            </w:pPr>
            <w:r>
              <w:rPr>
                <w:b/>
                <w:sz w:val="24"/>
                <w:szCs w:val="24"/>
              </w:rPr>
              <w:t>25.</w:t>
            </w:r>
          </w:p>
        </w:tc>
        <w:tc>
          <w:tcPr>
            <w:tcW w:w="2268" w:type="dxa"/>
          </w:tcPr>
          <w:p w:rsidR="000C33D6" w:rsidRPr="004A2CA8" w:rsidRDefault="000C33D6" w:rsidP="00896443">
            <w:pPr>
              <w:pStyle w:val="Default"/>
              <w:rPr>
                <w:b/>
                <w:color w:val="auto"/>
              </w:rPr>
            </w:pPr>
            <w:r>
              <w:rPr>
                <w:b/>
              </w:rPr>
              <w:t>Срок заключения договора</w:t>
            </w:r>
          </w:p>
        </w:tc>
        <w:tc>
          <w:tcPr>
            <w:tcW w:w="7371" w:type="dxa"/>
          </w:tcPr>
          <w:p w:rsidR="000C33D6" w:rsidRPr="004A2CA8" w:rsidRDefault="000C33D6" w:rsidP="00896443">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0C33D6" w:rsidRPr="004A2CA8" w:rsidTr="00896443">
        <w:tc>
          <w:tcPr>
            <w:tcW w:w="567" w:type="dxa"/>
          </w:tcPr>
          <w:p w:rsidR="000C33D6" w:rsidRPr="004A2CA8" w:rsidRDefault="000C33D6" w:rsidP="00896443">
            <w:pPr>
              <w:pStyle w:val="19"/>
              <w:ind w:firstLine="0"/>
              <w:rPr>
                <w:b/>
                <w:sz w:val="24"/>
                <w:szCs w:val="24"/>
              </w:rPr>
            </w:pPr>
            <w:r>
              <w:rPr>
                <w:b/>
                <w:sz w:val="24"/>
                <w:szCs w:val="24"/>
              </w:rPr>
              <w:t>26.</w:t>
            </w:r>
          </w:p>
        </w:tc>
        <w:tc>
          <w:tcPr>
            <w:tcW w:w="2268" w:type="dxa"/>
          </w:tcPr>
          <w:p w:rsidR="000C33D6" w:rsidRPr="004A2CA8" w:rsidRDefault="000C33D6" w:rsidP="00896443">
            <w:pPr>
              <w:pStyle w:val="Default"/>
              <w:rPr>
                <w:b/>
              </w:rPr>
            </w:pPr>
            <w:r>
              <w:rPr>
                <w:b/>
              </w:rPr>
              <w:t>Срок действия договора</w:t>
            </w:r>
          </w:p>
        </w:tc>
        <w:tc>
          <w:tcPr>
            <w:tcW w:w="7371" w:type="dxa"/>
          </w:tcPr>
          <w:p w:rsidR="000C33D6" w:rsidRDefault="000C33D6"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ab/>
        <w:t>-___-___-____</w:t>
      </w:r>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9C6468">
      <w:pPr>
        <w:pStyle w:val="aff0"/>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C6468">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9C6468">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9C6468">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9C6468">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9C646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9C646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9C646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C646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d"/>
        <w:rPr>
          <w:rFonts w:eastAsia="Times New Roman"/>
          <w:sz w:val="28"/>
        </w:rPr>
      </w:pPr>
      <w:r>
        <w:rPr>
          <w:rFonts w:eastAsia="Times New Roman"/>
          <w:sz w:val="28"/>
        </w:rPr>
        <w:t>Настоящим подтверждается, что:</w:t>
      </w:r>
    </w:p>
    <w:p w:rsidR="000954FB" w:rsidRPr="00002090" w:rsidRDefault="000954FB" w:rsidP="003B6259">
      <w:pPr>
        <w:pStyle w:val="afd"/>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d"/>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d"/>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d"/>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d"/>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d"/>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d"/>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d"/>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d"/>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d"/>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a"/>
          <w:b/>
          <w:sz w:val="28"/>
        </w:rPr>
        <w:footnoteReference w:id="2"/>
      </w:r>
      <w:r>
        <w:rPr>
          <w:b/>
          <w:sz w:val="28"/>
        </w:rPr>
        <w:t xml:space="preserve"> </w:t>
      </w:r>
    </w:p>
    <w:p w:rsidR="003B6259" w:rsidRDefault="003B6259" w:rsidP="003B6259">
      <w:pPr>
        <w:pStyle w:val="afd"/>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d"/>
        <w:jc w:val="center"/>
        <w:rPr>
          <w:sz w:val="28"/>
          <w:szCs w:val="28"/>
        </w:rPr>
      </w:pPr>
    </w:p>
    <w:p w:rsidR="003B6259" w:rsidRDefault="003B6259" w:rsidP="003B6259">
      <w:pPr>
        <w:pStyle w:val="afd"/>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d"/>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d"/>
        <w:ind w:firstLine="696"/>
        <w:rPr>
          <w:sz w:val="28"/>
          <w:szCs w:val="28"/>
        </w:rPr>
      </w:pPr>
      <w:r>
        <w:rPr>
          <w:sz w:val="28"/>
          <w:szCs w:val="28"/>
        </w:rPr>
        <w:t>Юридический адрес ________________________________________</w:t>
      </w:r>
    </w:p>
    <w:p w:rsidR="003B6259" w:rsidRDefault="003B6259" w:rsidP="003B6259">
      <w:pPr>
        <w:pStyle w:val="afd"/>
        <w:ind w:firstLine="696"/>
        <w:rPr>
          <w:sz w:val="28"/>
          <w:szCs w:val="28"/>
        </w:rPr>
      </w:pPr>
      <w:r>
        <w:rPr>
          <w:sz w:val="28"/>
          <w:szCs w:val="28"/>
        </w:rPr>
        <w:t>Почтовый адрес ___________________________________________</w:t>
      </w:r>
    </w:p>
    <w:p w:rsidR="003B6259" w:rsidRDefault="003B6259" w:rsidP="003B6259">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d"/>
        <w:ind w:firstLine="698"/>
        <w:rPr>
          <w:sz w:val="28"/>
          <w:szCs w:val="28"/>
        </w:rPr>
      </w:pPr>
      <w:r>
        <w:rPr>
          <w:sz w:val="28"/>
          <w:szCs w:val="28"/>
        </w:rPr>
        <w:t>Адрес электронной почты __________________@_______________</w:t>
      </w:r>
    </w:p>
    <w:p w:rsidR="003B6259" w:rsidRDefault="003B6259" w:rsidP="003B6259">
      <w:pPr>
        <w:pStyle w:val="afd"/>
        <w:ind w:firstLine="698"/>
        <w:rPr>
          <w:sz w:val="28"/>
          <w:szCs w:val="28"/>
        </w:rPr>
      </w:pPr>
      <w:r>
        <w:rPr>
          <w:sz w:val="28"/>
          <w:szCs w:val="28"/>
        </w:rPr>
        <w:t>Зарегистрированный адрес офиса _____________________________</w:t>
      </w:r>
    </w:p>
    <w:p w:rsidR="003B6259" w:rsidRDefault="003B6259" w:rsidP="003B6259">
      <w:pPr>
        <w:pStyle w:val="afd"/>
        <w:ind w:firstLine="698"/>
        <w:rPr>
          <w:sz w:val="28"/>
          <w:szCs w:val="28"/>
        </w:rPr>
      </w:pPr>
      <w:r>
        <w:rPr>
          <w:sz w:val="28"/>
          <w:szCs w:val="28"/>
        </w:rPr>
        <w:t>Адрес сайта претендента: ____________________________</w:t>
      </w:r>
    </w:p>
    <w:p w:rsidR="003B6259" w:rsidRDefault="003B6259" w:rsidP="003B6259">
      <w:pPr>
        <w:pStyle w:val="afd"/>
        <w:ind w:firstLine="0"/>
        <w:rPr>
          <w:sz w:val="20"/>
          <w:szCs w:val="20"/>
        </w:rPr>
      </w:pPr>
    </w:p>
    <w:p w:rsidR="003B6259" w:rsidRDefault="003B6259" w:rsidP="003B6259">
      <w:pPr>
        <w:pStyle w:val="afd"/>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d"/>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d"/>
        <w:rPr>
          <w:sz w:val="28"/>
          <w:szCs w:val="28"/>
        </w:rPr>
      </w:pPr>
      <w:r>
        <w:rPr>
          <w:i/>
        </w:rPr>
        <w:t>Контактное лицо (должность, ФИО, телефон)</w:t>
      </w:r>
    </w:p>
    <w:p w:rsidR="003B6259" w:rsidRDefault="003B6259" w:rsidP="003B6259">
      <w:pPr>
        <w:pStyle w:val="afd"/>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9C6468">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9C6468">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9C6468">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9C6468">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9C6468">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w:t>
      </w:r>
      <w:proofErr w:type="spellStart"/>
      <w:r w:rsidRPr="0061244A">
        <w:rPr>
          <w:bCs/>
          <w:iCs/>
          <w:sz w:val="28"/>
          <w:szCs w:val="28"/>
        </w:rPr>
        <w:t>ТрансКонтейнер</w:t>
      </w:r>
      <w:proofErr w:type="spellEnd"/>
      <w:r w:rsidRPr="0061244A">
        <w:rPr>
          <w:bCs/>
          <w:iCs/>
          <w:sz w:val="28"/>
          <w:szCs w:val="28"/>
        </w:rPr>
        <w:t>»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9C6468">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BA5616">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rPr>
            </w:pPr>
            <w:r w:rsidRPr="0061244A">
              <w:rPr>
                <w:b/>
                <w:bCs/>
                <w:iCs/>
              </w:rPr>
              <w:t>Показатель</w:t>
            </w:r>
          </w:p>
        </w:tc>
      </w:tr>
      <w:tr w:rsidR="008B0850" w:rsidRPr="0061244A" w:rsidTr="00BA5616">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jc w:val="center"/>
              <w:rPr>
                <w:b/>
                <w:bCs/>
                <w:iCs/>
                <w:sz w:val="20"/>
                <w:szCs w:val="20"/>
              </w:rPr>
            </w:pPr>
            <w:r w:rsidRPr="0061244A">
              <w:rPr>
                <w:b/>
                <w:bCs/>
                <w:iCs/>
                <w:sz w:val="20"/>
                <w:szCs w:val="20"/>
              </w:rPr>
              <w:t>5</w:t>
            </w: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rPr>
            </w:pPr>
          </w:p>
        </w:tc>
      </w:tr>
      <w:tr w:rsidR="008B0850" w:rsidRPr="0061244A" w:rsidTr="00BA5616">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sz w:val="20"/>
                <w:szCs w:val="20"/>
              </w:rPr>
            </w:pPr>
          </w:p>
        </w:tc>
      </w:tr>
      <w:tr w:rsidR="008B0850" w:rsidRPr="0061244A" w:rsidTr="00BA5616">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BA5616">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sz w:val="20"/>
                <w:szCs w:val="20"/>
              </w:rPr>
            </w:pPr>
          </w:p>
        </w:tc>
      </w:tr>
      <w:tr w:rsidR="008B0850" w:rsidRPr="0061244A" w:rsidTr="00BA5616">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BA5616">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A5616">
            <w:pPr>
              <w:suppressAutoHyphens w:val="0"/>
              <w:rPr>
                <w:b/>
                <w:bCs/>
                <w:i/>
                <w:iCs/>
                <w:sz w:val="20"/>
                <w:szCs w:val="20"/>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sz w:val="20"/>
                <w:szCs w:val="20"/>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BA5616">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sz w:val="20"/>
                <w:szCs w:val="20"/>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BA5616">
            <w:pPr>
              <w:suppressAutoHyphens w:val="0"/>
              <w:rPr>
                <w:b/>
                <w:bCs/>
                <w:i/>
                <w:iCs/>
                <w:sz w:val="20"/>
                <w:szCs w:val="20"/>
              </w:rPr>
            </w:pP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p w:rsidR="008B0850" w:rsidRPr="0061244A" w:rsidRDefault="008B0850" w:rsidP="00BA5616">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p w:rsidR="008B0850" w:rsidRPr="0061244A" w:rsidRDefault="008B0850" w:rsidP="00BA5616">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tc>
      </w:tr>
      <w:tr w:rsidR="008B0850" w:rsidRPr="0061244A" w:rsidTr="00BA5616">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A5616">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8F501A" w:rsidRPr="0065741B" w:rsidRDefault="008F501A" w:rsidP="008F501A">
      <w:pPr>
        <w:pBdr>
          <w:top w:val="nil"/>
          <w:left w:val="nil"/>
          <w:bottom w:val="nil"/>
          <w:right w:val="nil"/>
          <w:between w:val="nil"/>
        </w:pBdr>
        <w:ind w:right="140"/>
        <w:rPr>
          <w:sz w:val="28"/>
          <w:szCs w:val="28"/>
        </w:rPr>
      </w:pPr>
    </w:p>
    <w:p w:rsidR="008F501A" w:rsidRPr="0065741B" w:rsidRDefault="008F501A" w:rsidP="008F501A">
      <w:pPr>
        <w:keepNext/>
        <w:pBdr>
          <w:top w:val="nil"/>
          <w:left w:val="nil"/>
          <w:bottom w:val="nil"/>
          <w:right w:val="nil"/>
          <w:between w:val="nil"/>
        </w:pBdr>
        <w:spacing w:after="60"/>
        <w:ind w:right="140"/>
        <w:jc w:val="center"/>
        <w:rPr>
          <w:sz w:val="36"/>
          <w:szCs w:val="36"/>
        </w:rPr>
      </w:pPr>
      <w:r w:rsidRPr="0065741B">
        <w:rPr>
          <w:b/>
          <w:i/>
          <w:sz w:val="36"/>
          <w:szCs w:val="36"/>
        </w:rPr>
        <w:t>Финансово-коммерческое предложение</w:t>
      </w:r>
    </w:p>
    <w:p w:rsidR="008F501A" w:rsidRPr="0065741B" w:rsidRDefault="008F501A" w:rsidP="008F501A">
      <w:pPr>
        <w:pBdr>
          <w:top w:val="nil"/>
          <w:left w:val="nil"/>
          <w:bottom w:val="nil"/>
          <w:right w:val="nil"/>
          <w:between w:val="nil"/>
        </w:pBdr>
        <w:ind w:right="140"/>
      </w:pPr>
    </w:p>
    <w:p w:rsidR="008F501A" w:rsidRDefault="008F501A" w:rsidP="008F501A">
      <w:r w:rsidRPr="00DE5CDB">
        <w:t xml:space="preserve">«____» _________ 201_ г.               </w:t>
      </w:r>
      <w:r>
        <w:t xml:space="preserve">              </w:t>
      </w:r>
      <w:r w:rsidRPr="00DE5CDB">
        <w:t xml:space="preserve"> Открытый конкурс № ОКэ-МСП-</w:t>
      </w:r>
      <w:r>
        <w:t>НКПЗаб-19-____</w:t>
      </w:r>
    </w:p>
    <w:p w:rsidR="008F501A" w:rsidRPr="00DE5CDB" w:rsidRDefault="008F501A" w:rsidP="008F501A">
      <w:r w:rsidRPr="00DE5CDB">
        <w:t xml:space="preserve">  ______________________________________________________________</w:t>
      </w:r>
      <w:r>
        <w:t>____________</w:t>
      </w:r>
      <w:r w:rsidRPr="00DE5CDB">
        <w:t>______</w:t>
      </w:r>
    </w:p>
    <w:p w:rsidR="008F501A" w:rsidRPr="00DE5CDB" w:rsidRDefault="008F501A" w:rsidP="008F501A">
      <w:pPr>
        <w:ind w:firstLine="3"/>
        <w:jc w:val="center"/>
        <w:rPr>
          <w:bCs/>
          <w:i/>
        </w:rPr>
      </w:pPr>
      <w:r w:rsidRPr="00DE5CDB">
        <w:rPr>
          <w:bCs/>
          <w:i/>
        </w:rPr>
        <w:t>(Полное наименование п</w:t>
      </w:r>
      <w:r w:rsidRPr="00DE5CDB">
        <w:rPr>
          <w:i/>
        </w:rPr>
        <w:t>ретендента</w:t>
      </w:r>
      <w:r w:rsidRPr="00DE5CDB">
        <w:rPr>
          <w:bCs/>
          <w:i/>
        </w:rPr>
        <w:t>)</w:t>
      </w:r>
    </w:p>
    <w:p w:rsidR="008F501A" w:rsidRPr="00DE5CDB" w:rsidRDefault="008F501A" w:rsidP="008F501A"/>
    <w:tbl>
      <w:tblPr>
        <w:tblW w:w="4987" w:type="pct"/>
        <w:tblLayout w:type="fixed"/>
        <w:tblLook w:val="0000"/>
      </w:tblPr>
      <w:tblGrid>
        <w:gridCol w:w="818"/>
        <w:gridCol w:w="6520"/>
        <w:gridCol w:w="2490"/>
      </w:tblGrid>
      <w:tr w:rsidR="008F501A" w:rsidRPr="00DE5CDB" w:rsidTr="008F501A">
        <w:trPr>
          <w:trHeight w:val="663"/>
        </w:trPr>
        <w:tc>
          <w:tcPr>
            <w:tcW w:w="416" w:type="pct"/>
            <w:tcBorders>
              <w:top w:val="single" w:sz="4" w:space="0" w:color="auto"/>
              <w:left w:val="single" w:sz="4" w:space="0" w:color="auto"/>
              <w:bottom w:val="single" w:sz="4" w:space="0" w:color="auto"/>
              <w:right w:val="single" w:sz="4" w:space="0" w:color="auto"/>
            </w:tcBorders>
            <w:vAlign w:val="center"/>
          </w:tcPr>
          <w:p w:rsidR="008F501A" w:rsidRPr="00DE5CDB" w:rsidRDefault="008F501A" w:rsidP="008F501A">
            <w:pPr>
              <w:jc w:val="center"/>
            </w:pPr>
            <w:r w:rsidRPr="00DE5CDB">
              <w:t xml:space="preserve">№ </w:t>
            </w:r>
            <w:proofErr w:type="spellStart"/>
            <w:proofErr w:type="gramStart"/>
            <w:r w:rsidRPr="00DE5CDB">
              <w:t>п</w:t>
            </w:r>
            <w:proofErr w:type="spellEnd"/>
            <w:proofErr w:type="gramEnd"/>
            <w:r w:rsidRPr="00DE5CDB">
              <w:t>/</w:t>
            </w:r>
            <w:proofErr w:type="spellStart"/>
            <w:r w:rsidRPr="00DE5CDB">
              <w:t>п</w:t>
            </w:r>
            <w:proofErr w:type="spellEnd"/>
          </w:p>
        </w:tc>
        <w:tc>
          <w:tcPr>
            <w:tcW w:w="3317" w:type="pct"/>
            <w:tcBorders>
              <w:top w:val="single" w:sz="4" w:space="0" w:color="auto"/>
              <w:left w:val="single" w:sz="4" w:space="0" w:color="auto"/>
              <w:bottom w:val="single" w:sz="4" w:space="0" w:color="auto"/>
              <w:right w:val="single" w:sz="4" w:space="0" w:color="auto"/>
            </w:tcBorders>
            <w:vAlign w:val="center"/>
          </w:tcPr>
          <w:p w:rsidR="008F501A" w:rsidRPr="00DE5CDB" w:rsidRDefault="008F501A" w:rsidP="008F501A">
            <w:pPr>
              <w:jc w:val="center"/>
            </w:pPr>
            <w:r w:rsidRPr="00DE5CDB">
              <w:t xml:space="preserve">Наименование </w:t>
            </w:r>
          </w:p>
          <w:p w:rsidR="008F501A" w:rsidRPr="00DE5CDB" w:rsidRDefault="008F501A" w:rsidP="008F501A">
            <w:pPr>
              <w:jc w:val="center"/>
            </w:pPr>
          </w:p>
        </w:tc>
        <w:tc>
          <w:tcPr>
            <w:tcW w:w="1267" w:type="pct"/>
            <w:tcBorders>
              <w:top w:val="single" w:sz="4" w:space="0" w:color="auto"/>
              <w:left w:val="single" w:sz="4" w:space="0" w:color="auto"/>
              <w:bottom w:val="single" w:sz="4" w:space="0" w:color="auto"/>
              <w:right w:val="single" w:sz="4" w:space="0" w:color="auto"/>
            </w:tcBorders>
            <w:vAlign w:val="center"/>
          </w:tcPr>
          <w:p w:rsidR="008F501A" w:rsidRPr="00DE5CDB" w:rsidRDefault="008F501A" w:rsidP="008F501A">
            <w:pPr>
              <w:jc w:val="center"/>
            </w:pPr>
            <w:r w:rsidRPr="00DE5CDB">
              <w:t>Стоимость,</w:t>
            </w:r>
          </w:p>
          <w:p w:rsidR="008F501A" w:rsidRPr="00DE5CDB" w:rsidRDefault="008F501A" w:rsidP="008F501A">
            <w:pPr>
              <w:jc w:val="center"/>
            </w:pPr>
            <w:r w:rsidRPr="00DE5CDB">
              <w:t>руб., без учета НДС.</w:t>
            </w:r>
          </w:p>
        </w:tc>
      </w:tr>
      <w:tr w:rsidR="008F501A" w:rsidRPr="00DE5CDB" w:rsidTr="008F501A">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8F501A" w:rsidRPr="00DE5CDB" w:rsidRDefault="008F501A" w:rsidP="008F501A">
            <w:pPr>
              <w:jc w:val="center"/>
            </w:pPr>
            <w:r w:rsidRPr="00DE5CDB">
              <w:t>1</w:t>
            </w:r>
          </w:p>
        </w:tc>
        <w:tc>
          <w:tcPr>
            <w:tcW w:w="3317" w:type="pct"/>
            <w:tcBorders>
              <w:top w:val="single" w:sz="4" w:space="0" w:color="auto"/>
              <w:left w:val="nil"/>
              <w:bottom w:val="single" w:sz="4" w:space="0" w:color="auto"/>
              <w:right w:val="single" w:sz="4" w:space="0" w:color="auto"/>
            </w:tcBorders>
            <w:noWrap/>
            <w:vAlign w:val="bottom"/>
          </w:tcPr>
          <w:p w:rsidR="008F501A" w:rsidRPr="00DE5CDB" w:rsidRDefault="008F501A" w:rsidP="00BB7362">
            <w:pPr>
              <w:jc w:val="both"/>
            </w:pPr>
            <w:r w:rsidRPr="00904F5E">
              <w:t>Стоимость нормо-часа работ по техническому обслуживанию и текущему ремонту контейнерных перегружателей типа «</w:t>
            </w:r>
            <w:proofErr w:type="spellStart"/>
            <w:r w:rsidR="00BB7362">
              <w:t>Р</w:t>
            </w:r>
            <w:r w:rsidRPr="00904F5E">
              <w:t>ичстакер</w:t>
            </w:r>
            <w:proofErr w:type="spellEnd"/>
            <w:r w:rsidRPr="00904F5E">
              <w:t>»</w:t>
            </w:r>
          </w:p>
        </w:tc>
        <w:tc>
          <w:tcPr>
            <w:tcW w:w="1267" w:type="pct"/>
            <w:tcBorders>
              <w:top w:val="single" w:sz="4" w:space="0" w:color="auto"/>
              <w:left w:val="single" w:sz="4" w:space="0" w:color="auto"/>
              <w:bottom w:val="single" w:sz="4" w:space="0" w:color="auto"/>
              <w:right w:val="single" w:sz="4" w:space="0" w:color="auto"/>
            </w:tcBorders>
            <w:noWrap/>
            <w:vAlign w:val="bottom"/>
          </w:tcPr>
          <w:p w:rsidR="008F501A" w:rsidRPr="00DE5CDB" w:rsidRDefault="008F501A" w:rsidP="008F501A">
            <w:pPr>
              <w:jc w:val="center"/>
            </w:pPr>
          </w:p>
        </w:tc>
      </w:tr>
    </w:tbl>
    <w:p w:rsidR="008F501A" w:rsidRPr="00DE5CDB" w:rsidRDefault="008F501A" w:rsidP="008F501A">
      <w:pPr>
        <w:ind w:firstLine="708"/>
        <w:rPr>
          <w:bCs/>
        </w:rPr>
      </w:pPr>
    </w:p>
    <w:p w:rsidR="008F501A" w:rsidRPr="008F501A" w:rsidRDefault="008F501A" w:rsidP="008F501A">
      <w:pPr>
        <w:pBdr>
          <w:top w:val="nil"/>
          <w:left w:val="nil"/>
          <w:bottom w:val="nil"/>
          <w:right w:val="nil"/>
          <w:between w:val="nil"/>
        </w:pBdr>
        <w:tabs>
          <w:tab w:val="left" w:pos="9638"/>
        </w:tabs>
        <w:ind w:right="-1" w:firstLine="720"/>
        <w:jc w:val="both"/>
        <w:rPr>
          <w:sz w:val="28"/>
          <w:szCs w:val="28"/>
        </w:rPr>
      </w:pPr>
      <w:r w:rsidRPr="008F501A">
        <w:rPr>
          <w:sz w:val="28"/>
          <w:szCs w:val="28"/>
        </w:rPr>
        <w:t>1. Цена, указанная в настоящем финансово-коммерческом предложении по выполнению работ, учитывает стоимость всех налогов (кроме НДС), стоимость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
    <w:p w:rsidR="008F501A" w:rsidRPr="0065741B" w:rsidRDefault="008F501A" w:rsidP="008F501A">
      <w:pPr>
        <w:pBdr>
          <w:top w:val="nil"/>
          <w:left w:val="nil"/>
          <w:bottom w:val="nil"/>
          <w:right w:val="nil"/>
          <w:between w:val="nil"/>
        </w:pBdr>
        <w:tabs>
          <w:tab w:val="left" w:pos="9638"/>
        </w:tabs>
        <w:ind w:right="-1" w:firstLine="720"/>
        <w:jc w:val="both"/>
        <w:rPr>
          <w:sz w:val="28"/>
          <w:szCs w:val="28"/>
        </w:rPr>
      </w:pPr>
      <w:r w:rsidRPr="008F501A">
        <w:rPr>
          <w:sz w:val="28"/>
          <w:szCs w:val="28"/>
        </w:rPr>
        <w:t>Выполнение работ облагается НДС по ставке ____%, размер которого</w:t>
      </w:r>
      <w:r w:rsidRPr="0065741B">
        <w:rPr>
          <w:sz w:val="28"/>
          <w:szCs w:val="28"/>
        </w:rPr>
        <w:t xml:space="preserve"> </w:t>
      </w:r>
      <w:proofErr w:type="gramStart"/>
      <w:r w:rsidRPr="0065741B">
        <w:rPr>
          <w:sz w:val="28"/>
          <w:szCs w:val="28"/>
        </w:rPr>
        <w:t>составляет ________/ НДС не облагается</w:t>
      </w:r>
      <w:proofErr w:type="gramEnd"/>
      <w:r w:rsidRPr="0065741B">
        <w:rPr>
          <w:sz w:val="28"/>
          <w:szCs w:val="28"/>
        </w:rPr>
        <w:t xml:space="preserve"> </w:t>
      </w:r>
      <w:r w:rsidRPr="0065741B">
        <w:rPr>
          <w:i/>
        </w:rPr>
        <w:t>(указать необходимое)</w:t>
      </w:r>
      <w:r w:rsidRPr="0065741B">
        <w:rPr>
          <w:i/>
          <w:sz w:val="28"/>
          <w:szCs w:val="28"/>
        </w:rPr>
        <w:t>.</w:t>
      </w:r>
    </w:p>
    <w:p w:rsidR="008F501A" w:rsidRPr="0065741B" w:rsidRDefault="008F501A" w:rsidP="008F501A">
      <w:pPr>
        <w:pBdr>
          <w:top w:val="nil"/>
          <w:left w:val="nil"/>
          <w:bottom w:val="nil"/>
          <w:right w:val="nil"/>
          <w:between w:val="nil"/>
        </w:pBdr>
        <w:tabs>
          <w:tab w:val="left" w:pos="9638"/>
        </w:tabs>
        <w:ind w:right="-1" w:firstLine="720"/>
        <w:rPr>
          <w:sz w:val="28"/>
          <w:szCs w:val="28"/>
        </w:rPr>
      </w:pPr>
      <w:r w:rsidRPr="0065741B">
        <w:rPr>
          <w:sz w:val="28"/>
          <w:szCs w:val="28"/>
        </w:rPr>
        <w:t>2. Дополнительные условия</w:t>
      </w:r>
      <w:r>
        <w:rPr>
          <w:sz w:val="28"/>
          <w:szCs w:val="28"/>
        </w:rPr>
        <w:t xml:space="preserve"> выполнения работ </w:t>
      </w:r>
      <w:r w:rsidRPr="0065741B">
        <w:rPr>
          <w:sz w:val="28"/>
          <w:szCs w:val="28"/>
        </w:rPr>
        <w:t>________________________________</w:t>
      </w:r>
      <w:r>
        <w:rPr>
          <w:sz w:val="28"/>
          <w:szCs w:val="28"/>
        </w:rPr>
        <w:t>__________</w:t>
      </w:r>
      <w:r w:rsidRPr="0065741B">
        <w:rPr>
          <w:sz w:val="28"/>
          <w:szCs w:val="28"/>
        </w:rPr>
        <w:t xml:space="preserve">_______________________ </w:t>
      </w:r>
    </w:p>
    <w:p w:rsidR="008F501A" w:rsidRPr="0065741B" w:rsidRDefault="008F501A" w:rsidP="008F501A">
      <w:pPr>
        <w:pBdr>
          <w:top w:val="nil"/>
          <w:left w:val="nil"/>
          <w:bottom w:val="nil"/>
          <w:right w:val="nil"/>
          <w:between w:val="nil"/>
        </w:pBdr>
        <w:tabs>
          <w:tab w:val="left" w:pos="9638"/>
        </w:tabs>
        <w:ind w:right="-1" w:firstLine="720"/>
        <w:jc w:val="center"/>
      </w:pPr>
      <w:r w:rsidRPr="0065741B">
        <w:rPr>
          <w:i/>
        </w:rPr>
        <w:t>(заполняется претендентом при необходимости).</w:t>
      </w:r>
    </w:p>
    <w:p w:rsidR="008F501A" w:rsidRPr="0065741B" w:rsidRDefault="008F501A" w:rsidP="008F501A">
      <w:pPr>
        <w:pBdr>
          <w:top w:val="nil"/>
          <w:left w:val="nil"/>
          <w:bottom w:val="nil"/>
          <w:right w:val="nil"/>
          <w:between w:val="nil"/>
        </w:pBdr>
        <w:tabs>
          <w:tab w:val="left" w:pos="9638"/>
        </w:tabs>
        <w:ind w:right="-1" w:firstLine="720"/>
        <w:jc w:val="both"/>
        <w:rPr>
          <w:sz w:val="28"/>
          <w:szCs w:val="28"/>
        </w:rPr>
      </w:pPr>
      <w:r w:rsidRPr="0065741B">
        <w:rPr>
          <w:sz w:val="28"/>
          <w:szCs w:val="28"/>
        </w:rPr>
        <w:t xml:space="preserve">3. </w:t>
      </w:r>
      <w:proofErr w:type="gramStart"/>
      <w:r w:rsidRPr="0065741B">
        <w:rPr>
          <w:sz w:val="28"/>
          <w:szCs w:val="28"/>
        </w:rPr>
        <w:t xml:space="preserve">Срок действия настоящего финансово-коммерческого предложения составляет _______________ </w:t>
      </w:r>
      <w:r w:rsidRPr="0065741B">
        <w:rPr>
          <w:i/>
        </w:rPr>
        <w:t>(указывается дата в соответствии с пунктом 7 Информационной карты, но не менее 90 (девяносто) календарных дней)</w:t>
      </w:r>
      <w:r w:rsidRPr="0065741B">
        <w:rPr>
          <w:sz w:val="28"/>
          <w:szCs w:val="28"/>
        </w:rPr>
        <w:t xml:space="preserve"> с даты окончания срока подачи Заявок, указанной в пункте 6 Информационной карты).</w:t>
      </w:r>
      <w:proofErr w:type="gramEnd"/>
    </w:p>
    <w:p w:rsidR="008F501A" w:rsidRPr="0065741B" w:rsidRDefault="008F501A" w:rsidP="008F501A">
      <w:pPr>
        <w:pBdr>
          <w:top w:val="nil"/>
          <w:left w:val="nil"/>
          <w:bottom w:val="nil"/>
          <w:right w:val="nil"/>
          <w:between w:val="nil"/>
        </w:pBdr>
        <w:tabs>
          <w:tab w:val="left" w:pos="9638"/>
        </w:tabs>
        <w:ind w:right="-1" w:firstLine="720"/>
        <w:jc w:val="both"/>
        <w:rPr>
          <w:sz w:val="28"/>
          <w:szCs w:val="28"/>
        </w:rPr>
      </w:pPr>
      <w:r w:rsidRPr="0065741B">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8F501A" w:rsidRPr="0065741B" w:rsidRDefault="008F501A" w:rsidP="008F501A">
      <w:pPr>
        <w:pBdr>
          <w:top w:val="nil"/>
          <w:left w:val="nil"/>
          <w:bottom w:val="nil"/>
          <w:right w:val="nil"/>
          <w:between w:val="nil"/>
        </w:pBdr>
        <w:tabs>
          <w:tab w:val="left" w:pos="9638"/>
        </w:tabs>
        <w:ind w:right="-1" w:firstLine="720"/>
        <w:jc w:val="both"/>
        <w:rPr>
          <w:sz w:val="28"/>
          <w:szCs w:val="28"/>
        </w:rPr>
      </w:pPr>
      <w:r w:rsidRPr="0065741B">
        <w:rPr>
          <w:sz w:val="28"/>
          <w:szCs w:val="28"/>
        </w:rPr>
        <w:t xml:space="preserve">5. В </w:t>
      </w:r>
      <w:proofErr w:type="gramStart"/>
      <w:r w:rsidRPr="0065741B">
        <w:rPr>
          <w:sz w:val="28"/>
          <w:szCs w:val="28"/>
        </w:rPr>
        <w:t>случае</w:t>
      </w:r>
      <w:proofErr w:type="gramEnd"/>
      <w:r w:rsidRPr="0065741B">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F501A" w:rsidRPr="00AE40FA" w:rsidRDefault="008F501A" w:rsidP="008F501A">
      <w:pPr>
        <w:pStyle w:val="aff0"/>
        <w:tabs>
          <w:tab w:val="left" w:pos="9638"/>
        </w:tabs>
        <w:ind w:right="-1"/>
        <w:jc w:val="both"/>
        <w:rPr>
          <w:szCs w:val="28"/>
        </w:rPr>
      </w:pPr>
      <w:r w:rsidRPr="00AE40FA">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8F501A" w:rsidRPr="0065741B" w:rsidRDefault="008F501A" w:rsidP="008F501A">
      <w:pPr>
        <w:pBdr>
          <w:top w:val="nil"/>
          <w:left w:val="nil"/>
          <w:bottom w:val="nil"/>
          <w:right w:val="nil"/>
          <w:between w:val="nil"/>
        </w:pBdr>
        <w:tabs>
          <w:tab w:val="left" w:pos="9638"/>
        </w:tabs>
        <w:ind w:right="-1" w:firstLine="720"/>
        <w:jc w:val="both"/>
        <w:rPr>
          <w:sz w:val="28"/>
          <w:szCs w:val="28"/>
        </w:rPr>
      </w:pPr>
      <w:r w:rsidRPr="00AE40FA">
        <w:rPr>
          <w:sz w:val="28"/>
          <w:szCs w:val="28"/>
        </w:rPr>
        <w:lastRenderedPageBreak/>
        <w:t>7. Мы объявляем</w:t>
      </w:r>
      <w:r w:rsidRPr="0065741B">
        <w:rPr>
          <w:sz w:val="28"/>
          <w:szCs w:val="28"/>
        </w:rPr>
        <w:t>, что до подписания договора, настоящее предложение и информация о нашей победе будут считаться имеющими силу договора между нами.</w:t>
      </w:r>
    </w:p>
    <w:p w:rsidR="008F501A" w:rsidRPr="0065741B" w:rsidRDefault="008F501A" w:rsidP="008F501A">
      <w:pPr>
        <w:keepNext/>
        <w:pBdr>
          <w:top w:val="nil"/>
          <w:left w:val="nil"/>
          <w:bottom w:val="nil"/>
          <w:right w:val="nil"/>
          <w:between w:val="nil"/>
        </w:pBdr>
        <w:ind w:right="424"/>
        <w:jc w:val="both"/>
        <w:rPr>
          <w:sz w:val="28"/>
          <w:szCs w:val="28"/>
        </w:rPr>
      </w:pPr>
    </w:p>
    <w:p w:rsidR="008F501A" w:rsidRPr="0065741B" w:rsidRDefault="008F501A" w:rsidP="008F501A">
      <w:pPr>
        <w:keepNext/>
        <w:pBdr>
          <w:top w:val="nil"/>
          <w:left w:val="nil"/>
          <w:bottom w:val="nil"/>
          <w:right w:val="nil"/>
          <w:between w:val="nil"/>
        </w:pBdr>
        <w:ind w:right="424"/>
        <w:jc w:val="both"/>
        <w:rPr>
          <w:rFonts w:ascii="Arial" w:eastAsia="Arial" w:hAnsi="Arial" w:cs="Arial"/>
          <w:sz w:val="28"/>
          <w:szCs w:val="28"/>
        </w:rPr>
      </w:pPr>
      <w:r w:rsidRPr="0065741B">
        <w:rPr>
          <w:b/>
          <w:sz w:val="28"/>
          <w:szCs w:val="28"/>
        </w:rPr>
        <w:t>Представитель, имеющий полномочия подписать Заявку на участие от имени ____________________________________________________________</w:t>
      </w:r>
    </w:p>
    <w:p w:rsidR="008F501A" w:rsidRPr="0065741B" w:rsidRDefault="008F501A" w:rsidP="008F501A">
      <w:pPr>
        <w:pBdr>
          <w:top w:val="nil"/>
          <w:left w:val="nil"/>
          <w:bottom w:val="nil"/>
          <w:right w:val="nil"/>
          <w:between w:val="nil"/>
        </w:pBdr>
        <w:tabs>
          <w:tab w:val="left" w:pos="8640"/>
        </w:tabs>
        <w:ind w:right="424"/>
        <w:jc w:val="center"/>
      </w:pPr>
      <w:r w:rsidRPr="0065741B">
        <w:rPr>
          <w:i/>
        </w:rPr>
        <w:t>(наименование претендента)</w:t>
      </w:r>
    </w:p>
    <w:p w:rsidR="008F501A" w:rsidRPr="0065741B" w:rsidRDefault="008F501A" w:rsidP="008F501A">
      <w:pPr>
        <w:pBdr>
          <w:top w:val="nil"/>
          <w:left w:val="nil"/>
          <w:bottom w:val="nil"/>
          <w:right w:val="nil"/>
          <w:between w:val="nil"/>
        </w:pBdr>
        <w:ind w:right="424"/>
        <w:rPr>
          <w:sz w:val="28"/>
          <w:szCs w:val="28"/>
        </w:rPr>
      </w:pPr>
      <w:r w:rsidRPr="0065741B">
        <w:rPr>
          <w:sz w:val="28"/>
          <w:szCs w:val="28"/>
        </w:rPr>
        <w:t>________________________________________________________________</w:t>
      </w:r>
    </w:p>
    <w:p w:rsidR="008F501A" w:rsidRPr="0065741B" w:rsidRDefault="008F501A" w:rsidP="008F501A">
      <w:pPr>
        <w:pBdr>
          <w:top w:val="nil"/>
          <w:left w:val="nil"/>
          <w:bottom w:val="nil"/>
          <w:right w:val="nil"/>
          <w:between w:val="nil"/>
        </w:pBdr>
        <w:ind w:right="424"/>
      </w:pPr>
      <w:r w:rsidRPr="0065741B">
        <w:rPr>
          <w:i/>
        </w:rPr>
        <w:t xml:space="preserve">       М.П.</w:t>
      </w:r>
      <w:r w:rsidRPr="0065741B">
        <w:rPr>
          <w:i/>
        </w:rPr>
        <w:tab/>
      </w:r>
      <w:r w:rsidRPr="0065741B">
        <w:rPr>
          <w:i/>
        </w:rPr>
        <w:tab/>
      </w:r>
      <w:r w:rsidRPr="0065741B">
        <w:rPr>
          <w:i/>
        </w:rPr>
        <w:tab/>
        <w:t>(должность, подпись, ФИО)</w:t>
      </w:r>
    </w:p>
    <w:p w:rsidR="008F501A" w:rsidRPr="0065741B" w:rsidRDefault="008F501A" w:rsidP="008F501A">
      <w:pPr>
        <w:pBdr>
          <w:top w:val="nil"/>
          <w:left w:val="nil"/>
          <w:bottom w:val="nil"/>
          <w:right w:val="nil"/>
          <w:between w:val="nil"/>
        </w:pBdr>
        <w:ind w:right="424"/>
        <w:rPr>
          <w:sz w:val="28"/>
          <w:szCs w:val="28"/>
        </w:rPr>
      </w:pPr>
      <w:r w:rsidRPr="0065741B">
        <w:rPr>
          <w:sz w:val="28"/>
          <w:szCs w:val="28"/>
        </w:rPr>
        <w:t>«____» _________ 20__ г.</w:t>
      </w:r>
    </w:p>
    <w:p w:rsidR="008F501A" w:rsidRPr="0065741B" w:rsidRDefault="008F501A" w:rsidP="008F501A">
      <w:pPr>
        <w:pBdr>
          <w:top w:val="nil"/>
          <w:left w:val="nil"/>
          <w:bottom w:val="nil"/>
          <w:right w:val="nil"/>
          <w:between w:val="nil"/>
        </w:pBdr>
        <w:ind w:right="424" w:firstLine="709"/>
        <w:jc w:val="both"/>
        <w:rPr>
          <w:sz w:val="28"/>
          <w:szCs w:val="28"/>
        </w:rPr>
      </w:pPr>
    </w:p>
    <w:p w:rsidR="008F501A" w:rsidRPr="0065741B" w:rsidRDefault="008F501A" w:rsidP="008F501A">
      <w:pPr>
        <w:pBdr>
          <w:top w:val="nil"/>
          <w:left w:val="nil"/>
          <w:bottom w:val="nil"/>
          <w:right w:val="nil"/>
          <w:between w:val="nil"/>
        </w:pBdr>
      </w:pPr>
    </w:p>
    <w:p w:rsidR="00040BAC" w:rsidRDefault="00040BAC" w:rsidP="00E806FA">
      <w:pPr>
        <w:suppressAutoHyphens w:val="0"/>
        <w:jc w:val="right"/>
        <w:rPr>
          <w:szCs w:val="28"/>
        </w:rPr>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8F501A" w:rsidRDefault="008F501A">
      <w:pPr>
        <w:pStyle w:val="afd"/>
        <w:ind w:firstLine="0"/>
        <w:jc w:val="right"/>
      </w:pPr>
    </w:p>
    <w:p w:rsidR="00040BAC" w:rsidRDefault="00FF0652">
      <w:pPr>
        <w:pStyle w:val="afd"/>
        <w:ind w:firstLine="0"/>
        <w:jc w:val="right"/>
        <w:rPr>
          <w:szCs w:val="28"/>
        </w:rPr>
      </w:pPr>
      <w:r>
        <w:lastRenderedPageBreak/>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a"/>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806FA" w:rsidRPr="00E806FA">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d"/>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F501A" w:rsidRPr="00881F36" w:rsidRDefault="008F501A" w:rsidP="008F501A">
      <w:pPr>
        <w:shd w:val="clear" w:color="auto" w:fill="FFFFFF"/>
        <w:jc w:val="center"/>
        <w:rPr>
          <w:sz w:val="28"/>
          <w:szCs w:val="28"/>
        </w:rPr>
      </w:pPr>
      <w:r>
        <w:rPr>
          <w:b/>
          <w:bCs/>
          <w:color w:val="000000"/>
          <w:sz w:val="28"/>
          <w:szCs w:val="28"/>
        </w:rPr>
        <w:t xml:space="preserve">Договор № </w:t>
      </w:r>
    </w:p>
    <w:p w:rsidR="008F501A" w:rsidRPr="00881F36" w:rsidRDefault="008F501A" w:rsidP="008F501A">
      <w:pPr>
        <w:shd w:val="clear" w:color="auto" w:fill="FFFFFF"/>
        <w:jc w:val="center"/>
        <w:rPr>
          <w:b/>
          <w:bCs/>
          <w:color w:val="000000"/>
          <w:sz w:val="28"/>
          <w:szCs w:val="28"/>
        </w:rPr>
      </w:pPr>
      <w:r>
        <w:rPr>
          <w:b/>
          <w:bCs/>
          <w:color w:val="000000"/>
          <w:sz w:val="28"/>
          <w:szCs w:val="28"/>
        </w:rPr>
        <w:t>на выполнение работ</w:t>
      </w:r>
    </w:p>
    <w:p w:rsidR="008F501A" w:rsidRPr="00881F36" w:rsidRDefault="008F501A" w:rsidP="008F501A">
      <w:pPr>
        <w:shd w:val="clear" w:color="auto" w:fill="FFFFFF"/>
        <w:jc w:val="center"/>
        <w:rPr>
          <w:b/>
          <w:sz w:val="28"/>
          <w:szCs w:val="28"/>
        </w:rPr>
      </w:pPr>
    </w:p>
    <w:p w:rsidR="008F501A" w:rsidRPr="00881F36" w:rsidRDefault="008F501A" w:rsidP="008F501A">
      <w:pPr>
        <w:shd w:val="clear" w:color="auto" w:fill="FFFFFF"/>
        <w:tabs>
          <w:tab w:val="left" w:pos="6502"/>
        </w:tabs>
        <w:jc w:val="both"/>
        <w:rPr>
          <w:sz w:val="28"/>
          <w:szCs w:val="28"/>
        </w:rPr>
      </w:pPr>
      <w:r>
        <w:rPr>
          <w:color w:val="000000"/>
          <w:sz w:val="28"/>
          <w:szCs w:val="28"/>
        </w:rPr>
        <w:t xml:space="preserve">г. Чита                                                                     </w:t>
      </w:r>
      <w:r>
        <w:rPr>
          <w:color w:val="000000"/>
          <w:sz w:val="28"/>
          <w:szCs w:val="28"/>
        </w:rPr>
        <w:tab/>
        <w:t xml:space="preserve">        </w:t>
      </w:r>
      <w:r>
        <w:rPr>
          <w:bCs/>
          <w:color w:val="000000"/>
          <w:sz w:val="28"/>
          <w:szCs w:val="28"/>
        </w:rPr>
        <w:t xml:space="preserve">« __ </w:t>
      </w:r>
      <w:r>
        <w:rPr>
          <w:color w:val="000000"/>
          <w:sz w:val="28"/>
          <w:szCs w:val="28"/>
        </w:rPr>
        <w:t>» ______</w:t>
      </w:r>
      <w:r>
        <w:rPr>
          <w:bCs/>
          <w:color w:val="000000"/>
          <w:sz w:val="28"/>
          <w:szCs w:val="28"/>
        </w:rPr>
        <w:t xml:space="preserve"> </w:t>
      </w:r>
      <w:r>
        <w:rPr>
          <w:color w:val="000000"/>
          <w:sz w:val="28"/>
          <w:szCs w:val="28"/>
        </w:rPr>
        <w:t>2019 г.</w:t>
      </w:r>
    </w:p>
    <w:p w:rsidR="008F501A" w:rsidRPr="00881F36" w:rsidRDefault="008F501A" w:rsidP="008F501A">
      <w:pPr>
        <w:shd w:val="clear" w:color="auto" w:fill="FFFFFF"/>
        <w:ind w:firstLine="727"/>
        <w:jc w:val="both"/>
        <w:rPr>
          <w:color w:val="000000"/>
          <w:sz w:val="28"/>
          <w:szCs w:val="28"/>
        </w:rPr>
      </w:pPr>
    </w:p>
    <w:p w:rsidR="008F501A" w:rsidRDefault="008F501A" w:rsidP="008F501A">
      <w:pPr>
        <w:widowControl w:val="0"/>
        <w:overflowPunct w:val="0"/>
        <w:autoSpaceDE w:val="0"/>
        <w:autoSpaceDN w:val="0"/>
        <w:adjustRightInd w:val="0"/>
        <w:ind w:firstLine="709"/>
        <w:jc w:val="both"/>
        <w:rPr>
          <w:color w:val="000000"/>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w:t>
      </w:r>
      <w:r>
        <w:rPr>
          <w:color w:val="000000"/>
          <w:sz w:val="28"/>
          <w:szCs w:val="28"/>
        </w:rPr>
        <w:t xml:space="preserve">именуемое в дальнейшем «Заказчик», </w:t>
      </w:r>
      <w:r>
        <w:rPr>
          <w:sz w:val="28"/>
          <w:szCs w:val="28"/>
        </w:rPr>
        <w:t xml:space="preserve">в </w:t>
      </w:r>
      <w:proofErr w:type="spellStart"/>
      <w:r>
        <w:rPr>
          <w:sz w:val="28"/>
          <w:szCs w:val="28"/>
        </w:rPr>
        <w:t>лице____________________</w:t>
      </w:r>
      <w:proofErr w:type="spellEnd"/>
      <w:r>
        <w:rPr>
          <w:sz w:val="28"/>
          <w:szCs w:val="28"/>
        </w:rPr>
        <w:t>, действующего на основании ________________________</w:t>
      </w:r>
      <w:r>
        <w:rPr>
          <w:color w:val="000000"/>
          <w:sz w:val="28"/>
          <w:szCs w:val="28"/>
        </w:rPr>
        <w:t>, с одной стороны, и _____________________________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8F501A" w:rsidRPr="003E6CAC" w:rsidRDefault="008F501A" w:rsidP="008F501A">
      <w:pPr>
        <w:widowControl w:val="0"/>
        <w:overflowPunct w:val="0"/>
        <w:autoSpaceDE w:val="0"/>
        <w:autoSpaceDN w:val="0"/>
        <w:adjustRightInd w:val="0"/>
        <w:ind w:firstLine="709"/>
        <w:jc w:val="both"/>
        <w:rPr>
          <w:sz w:val="28"/>
          <w:szCs w:val="28"/>
        </w:rPr>
      </w:pPr>
    </w:p>
    <w:p w:rsidR="008F501A" w:rsidRDefault="008F501A" w:rsidP="009C6468">
      <w:pPr>
        <w:widowControl w:val="0"/>
        <w:numPr>
          <w:ilvl w:val="0"/>
          <w:numId w:val="31"/>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Предмет Договора</w:t>
      </w:r>
    </w:p>
    <w:p w:rsidR="008F501A" w:rsidRPr="00881F36" w:rsidRDefault="008F501A" w:rsidP="008F501A">
      <w:pPr>
        <w:ind w:firstLine="708"/>
        <w:jc w:val="both"/>
        <w:rPr>
          <w:color w:val="000000"/>
          <w:sz w:val="28"/>
          <w:szCs w:val="28"/>
        </w:rPr>
      </w:pPr>
      <w:r>
        <w:rPr>
          <w:color w:val="000000"/>
          <w:sz w:val="28"/>
          <w:szCs w:val="28"/>
        </w:rPr>
        <w:t xml:space="preserve">1.1. Заказчик поручает, а Исполнитель принимает на себя обязательства по </w:t>
      </w:r>
      <w:r>
        <w:rPr>
          <w:sz w:val="28"/>
          <w:szCs w:val="28"/>
        </w:rPr>
        <w:t xml:space="preserve">выполнению работ по текущему ремонту (далее - </w:t>
      </w:r>
      <w:proofErr w:type="gramStart"/>
      <w:r>
        <w:rPr>
          <w:sz w:val="28"/>
          <w:szCs w:val="28"/>
        </w:rPr>
        <w:t>ТР</w:t>
      </w:r>
      <w:proofErr w:type="gramEnd"/>
      <w:r>
        <w:rPr>
          <w:sz w:val="28"/>
          <w:szCs w:val="28"/>
        </w:rPr>
        <w:t>) и техническому обслуживанию (далее - ТО)  автопогрузчиков типа "</w:t>
      </w:r>
      <w:proofErr w:type="spellStart"/>
      <w:r>
        <w:rPr>
          <w:sz w:val="28"/>
          <w:szCs w:val="28"/>
        </w:rPr>
        <w:t>Ричстакер</w:t>
      </w:r>
      <w:proofErr w:type="spellEnd"/>
      <w:r>
        <w:rPr>
          <w:sz w:val="28"/>
          <w:szCs w:val="28"/>
        </w:rPr>
        <w:t>" грузоподъемностью 45 т (далее – Техника) для нужд Контейнерного терминала Забайкальск филиала ПАО "</w:t>
      </w:r>
      <w:proofErr w:type="spellStart"/>
      <w:r>
        <w:rPr>
          <w:sz w:val="28"/>
          <w:szCs w:val="28"/>
        </w:rPr>
        <w:t>ТрансКонтейнер</w:t>
      </w:r>
      <w:proofErr w:type="spellEnd"/>
      <w:r>
        <w:rPr>
          <w:sz w:val="28"/>
          <w:szCs w:val="28"/>
        </w:rPr>
        <w:t xml:space="preserve">" на Забайкальской железной </w:t>
      </w:r>
      <w:proofErr w:type="spellStart"/>
      <w:r>
        <w:rPr>
          <w:sz w:val="28"/>
          <w:szCs w:val="28"/>
        </w:rPr>
        <w:t>дороге,и</w:t>
      </w:r>
      <w:r>
        <w:rPr>
          <w:color w:val="000000"/>
          <w:sz w:val="28"/>
          <w:szCs w:val="28"/>
        </w:rPr>
        <w:t>менуемые</w:t>
      </w:r>
      <w:proofErr w:type="spellEnd"/>
      <w:r>
        <w:rPr>
          <w:color w:val="000000"/>
          <w:sz w:val="28"/>
          <w:szCs w:val="28"/>
        </w:rPr>
        <w:t xml:space="preserve"> в дальнейшем «Работы».</w:t>
      </w:r>
    </w:p>
    <w:p w:rsidR="008F501A" w:rsidRDefault="008F501A" w:rsidP="008F501A">
      <w:pPr>
        <w:shd w:val="clear" w:color="auto" w:fill="FFFFFF"/>
        <w:ind w:firstLine="709"/>
        <w:jc w:val="both"/>
        <w:rPr>
          <w:color w:val="000000"/>
          <w:sz w:val="28"/>
          <w:szCs w:val="28"/>
        </w:rPr>
      </w:pPr>
      <w:r>
        <w:rPr>
          <w:color w:val="000000"/>
          <w:sz w:val="28"/>
          <w:szCs w:val="28"/>
        </w:rPr>
        <w:t xml:space="preserve">Перечень Техники определяется в Приложении №1, являющемся </w:t>
      </w:r>
      <w:r>
        <w:rPr>
          <w:sz w:val="28"/>
          <w:szCs w:val="28"/>
        </w:rPr>
        <w:t>неотъемлемой</w:t>
      </w:r>
      <w:r>
        <w:rPr>
          <w:color w:val="00B050"/>
          <w:sz w:val="28"/>
          <w:szCs w:val="28"/>
        </w:rPr>
        <w:t xml:space="preserve"> </w:t>
      </w:r>
      <w:r>
        <w:rPr>
          <w:color w:val="000000"/>
          <w:sz w:val="28"/>
          <w:szCs w:val="28"/>
        </w:rPr>
        <w:t>частью настоящего Договора.</w:t>
      </w:r>
    </w:p>
    <w:p w:rsidR="008F501A" w:rsidRDefault="008F501A" w:rsidP="008F501A">
      <w:pPr>
        <w:shd w:val="clear" w:color="auto" w:fill="FFFFFF"/>
        <w:ind w:firstLine="709"/>
        <w:jc w:val="both"/>
        <w:rPr>
          <w:color w:val="000000"/>
          <w:sz w:val="28"/>
          <w:szCs w:val="28"/>
        </w:rPr>
      </w:pPr>
      <w:r>
        <w:rPr>
          <w:color w:val="000000"/>
          <w:sz w:val="28"/>
          <w:szCs w:val="28"/>
        </w:rPr>
        <w:t>1.2. Перечень выполнения Работ по техническому обслуживанию указан в Регламенте технического обслуживания (Приложение №2), являющемся неотъемлемой частью настоящего Договора.</w:t>
      </w:r>
    </w:p>
    <w:p w:rsidR="008F501A" w:rsidRDefault="008F501A" w:rsidP="008F501A">
      <w:pPr>
        <w:shd w:val="clear" w:color="auto" w:fill="FFFFFF"/>
        <w:ind w:firstLine="709"/>
        <w:jc w:val="both"/>
        <w:rPr>
          <w:color w:val="000000"/>
          <w:sz w:val="28"/>
          <w:szCs w:val="28"/>
        </w:rPr>
      </w:pPr>
      <w:r>
        <w:rPr>
          <w:color w:val="000000"/>
          <w:sz w:val="28"/>
          <w:szCs w:val="28"/>
        </w:rPr>
        <w:t>1.3. Все Работы выполняются согласно нормативам стандартных работ (Приложение №3 к настоящему Договору).</w:t>
      </w:r>
    </w:p>
    <w:p w:rsidR="008F501A" w:rsidRPr="00081643" w:rsidRDefault="008F501A" w:rsidP="008F501A">
      <w:pPr>
        <w:shd w:val="clear" w:color="auto" w:fill="FFFFFF"/>
        <w:ind w:firstLine="709"/>
        <w:jc w:val="both"/>
        <w:rPr>
          <w:color w:val="000000"/>
          <w:sz w:val="28"/>
          <w:szCs w:val="28"/>
        </w:rPr>
      </w:pPr>
      <w:r>
        <w:rPr>
          <w:color w:val="000000"/>
          <w:sz w:val="28"/>
          <w:szCs w:val="28"/>
        </w:rPr>
        <w:t>1.4. Место выполнения работ – Контейнерный терминал Забайкальск филиала ПАО «</w:t>
      </w:r>
      <w:proofErr w:type="spellStart"/>
      <w:r>
        <w:rPr>
          <w:color w:val="000000"/>
          <w:sz w:val="28"/>
          <w:szCs w:val="28"/>
        </w:rPr>
        <w:t>ТрансКонтейнер</w:t>
      </w:r>
      <w:proofErr w:type="spellEnd"/>
      <w:r>
        <w:rPr>
          <w:color w:val="000000"/>
          <w:sz w:val="28"/>
          <w:szCs w:val="28"/>
        </w:rPr>
        <w:t xml:space="preserve">» на Забайкальской железной дороге, расположенный по адресу: РФ, 674650, Забайкальский край, Забайкальский район, </w:t>
      </w:r>
      <w:proofErr w:type="spellStart"/>
      <w:r>
        <w:rPr>
          <w:color w:val="000000"/>
          <w:sz w:val="28"/>
          <w:szCs w:val="28"/>
        </w:rPr>
        <w:t>пгт</w:t>
      </w:r>
      <w:proofErr w:type="spellEnd"/>
      <w:r>
        <w:rPr>
          <w:color w:val="000000"/>
          <w:sz w:val="28"/>
          <w:szCs w:val="28"/>
        </w:rPr>
        <w:t>. Забайкальск, ул. 1 Мая , 7.</w:t>
      </w:r>
    </w:p>
    <w:p w:rsidR="008F501A" w:rsidRPr="00881F36" w:rsidRDefault="008F501A" w:rsidP="008F501A">
      <w:pPr>
        <w:widowControl w:val="0"/>
        <w:shd w:val="clear" w:color="auto" w:fill="FFFFFF"/>
        <w:autoSpaceDE w:val="0"/>
        <w:autoSpaceDN w:val="0"/>
        <w:adjustRightInd w:val="0"/>
        <w:jc w:val="both"/>
        <w:rPr>
          <w:color w:val="000000"/>
          <w:sz w:val="28"/>
          <w:szCs w:val="28"/>
        </w:rPr>
      </w:pPr>
    </w:p>
    <w:p w:rsidR="008F501A" w:rsidRDefault="008F501A" w:rsidP="009C6468">
      <w:pPr>
        <w:widowControl w:val="0"/>
        <w:numPr>
          <w:ilvl w:val="0"/>
          <w:numId w:val="31"/>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Цена Договора и порядок оплаты</w:t>
      </w:r>
    </w:p>
    <w:p w:rsidR="008F501A" w:rsidRPr="00881F36" w:rsidRDefault="008F501A" w:rsidP="009C6468">
      <w:pPr>
        <w:widowControl w:val="0"/>
        <w:numPr>
          <w:ilvl w:val="1"/>
          <w:numId w:val="31"/>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Общая цена Договора складывается исходя из фактического объема выполняемых Работ.</w:t>
      </w:r>
    </w:p>
    <w:p w:rsidR="008F501A" w:rsidRPr="009B117B" w:rsidRDefault="008F501A" w:rsidP="009C6468">
      <w:pPr>
        <w:widowControl w:val="0"/>
        <w:numPr>
          <w:ilvl w:val="1"/>
          <w:numId w:val="31"/>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техники определяется умножением стоимости нормо-часа на длительность Работ,  рассчитываемых по нормативам стандартных работ согласно приложений №№ 2,3 к настоящему Договору</w:t>
      </w:r>
      <w:r>
        <w:rPr>
          <w:sz w:val="28"/>
          <w:szCs w:val="28"/>
        </w:rPr>
        <w:t xml:space="preserve">. </w:t>
      </w:r>
    </w:p>
    <w:p w:rsidR="008F501A" w:rsidRPr="009305CC" w:rsidRDefault="008F501A" w:rsidP="009C6468">
      <w:pPr>
        <w:widowControl w:val="0"/>
        <w:numPr>
          <w:ilvl w:val="1"/>
          <w:numId w:val="31"/>
        </w:numPr>
        <w:shd w:val="clear" w:color="auto" w:fill="FFFFFF"/>
        <w:suppressAutoHyphens w:val="0"/>
        <w:autoSpaceDE w:val="0"/>
        <w:autoSpaceDN w:val="0"/>
        <w:adjustRightInd w:val="0"/>
        <w:ind w:left="0" w:firstLine="709"/>
        <w:jc w:val="both"/>
        <w:rPr>
          <w:color w:val="000000"/>
          <w:sz w:val="28"/>
          <w:szCs w:val="28"/>
        </w:rPr>
      </w:pPr>
      <w:r w:rsidRPr="009305CC">
        <w:rPr>
          <w:sz w:val="28"/>
          <w:szCs w:val="28"/>
        </w:rPr>
        <w:t>Стоимость нормо-часа</w:t>
      </w:r>
      <w:proofErr w:type="gramStart"/>
      <w:r w:rsidRPr="009305CC">
        <w:rPr>
          <w:sz w:val="28"/>
          <w:szCs w:val="28"/>
        </w:rPr>
        <w:t xml:space="preserve">: _____ (____________) </w:t>
      </w:r>
      <w:proofErr w:type="gramEnd"/>
      <w:r w:rsidRPr="009305CC">
        <w:rPr>
          <w:sz w:val="28"/>
          <w:szCs w:val="28"/>
        </w:rPr>
        <w:t>рублей __ копеек (без учета НДС).</w:t>
      </w:r>
      <w:r w:rsidRPr="009305CC">
        <w:rPr>
          <w:color w:val="000000"/>
          <w:sz w:val="28"/>
          <w:szCs w:val="28"/>
        </w:rPr>
        <w:t xml:space="preserve">  </w:t>
      </w:r>
    </w:p>
    <w:p w:rsidR="008F501A" w:rsidRPr="009305CC" w:rsidRDefault="008F501A" w:rsidP="009C6468">
      <w:pPr>
        <w:widowControl w:val="0"/>
        <w:numPr>
          <w:ilvl w:val="1"/>
          <w:numId w:val="31"/>
        </w:numPr>
        <w:shd w:val="clear" w:color="auto" w:fill="FFFFFF"/>
        <w:suppressAutoHyphens w:val="0"/>
        <w:autoSpaceDE w:val="0"/>
        <w:autoSpaceDN w:val="0"/>
        <w:adjustRightInd w:val="0"/>
        <w:ind w:left="0" w:firstLine="709"/>
        <w:jc w:val="both"/>
        <w:rPr>
          <w:color w:val="000000"/>
          <w:sz w:val="28"/>
          <w:szCs w:val="28"/>
        </w:rPr>
      </w:pPr>
      <w:r w:rsidRPr="009305CC">
        <w:rPr>
          <w:color w:val="000000"/>
          <w:sz w:val="28"/>
          <w:szCs w:val="28"/>
        </w:rPr>
        <w:lastRenderedPageBreak/>
        <w:t>Оплата работ по текущему обслуживанию (ТО),  техническому ремонту (</w:t>
      </w:r>
      <w:proofErr w:type="gramStart"/>
      <w:r w:rsidRPr="009305CC">
        <w:rPr>
          <w:color w:val="000000"/>
          <w:sz w:val="28"/>
          <w:szCs w:val="28"/>
        </w:rPr>
        <w:t>ТР</w:t>
      </w:r>
      <w:proofErr w:type="gramEnd"/>
      <w:r w:rsidRPr="009305CC">
        <w:rPr>
          <w:color w:val="000000"/>
          <w:sz w:val="28"/>
          <w:szCs w:val="28"/>
        </w:rPr>
        <w:t>) Техники</w:t>
      </w:r>
      <w:r w:rsidRPr="009305CC">
        <w:rPr>
          <w:color w:val="FF0000"/>
          <w:sz w:val="28"/>
          <w:szCs w:val="28"/>
        </w:rPr>
        <w:t xml:space="preserve">  </w:t>
      </w:r>
      <w:r w:rsidRPr="009305CC">
        <w:rPr>
          <w:color w:val="000000"/>
          <w:sz w:val="28"/>
          <w:szCs w:val="28"/>
        </w:rPr>
        <w:t xml:space="preserve">производится путем перечисления денежных средств на счет Исполнителя в течение 30 (тридцати) календарных дней с даты подписания акта сдачи–приемки выполненных работ на основании счета Исполнителя. </w:t>
      </w:r>
    </w:p>
    <w:p w:rsidR="00066BD6" w:rsidRPr="00066BD6" w:rsidRDefault="00066BD6" w:rsidP="00066BD6">
      <w:pPr>
        <w:ind w:firstLine="397"/>
        <w:jc w:val="both"/>
        <w:rPr>
          <w:sz w:val="28"/>
          <w:szCs w:val="28"/>
        </w:rPr>
      </w:pPr>
      <w:r w:rsidRPr="00BB7362">
        <w:rPr>
          <w:color w:val="000000"/>
          <w:sz w:val="28"/>
          <w:szCs w:val="28"/>
        </w:rPr>
        <w:t xml:space="preserve">    </w:t>
      </w:r>
      <w:r w:rsidR="008F501A" w:rsidRPr="00BB7362">
        <w:rPr>
          <w:color w:val="000000"/>
          <w:sz w:val="28"/>
          <w:szCs w:val="28"/>
        </w:rPr>
        <w:t xml:space="preserve">2.5. </w:t>
      </w:r>
      <w:proofErr w:type="gramStart"/>
      <w:r w:rsidR="008F501A" w:rsidRPr="00BB7362">
        <w:rPr>
          <w:color w:val="000000"/>
          <w:sz w:val="28"/>
          <w:szCs w:val="28"/>
        </w:rPr>
        <w:t>Максимальная ц</w:t>
      </w:r>
      <w:r w:rsidR="008F501A" w:rsidRPr="00BB7362">
        <w:rPr>
          <w:sz w:val="28"/>
          <w:szCs w:val="28"/>
        </w:rPr>
        <w:t xml:space="preserve">ена по настоящему Договору </w:t>
      </w:r>
      <w:r w:rsidR="008F501A" w:rsidRPr="00BB7362">
        <w:rPr>
          <w:color w:val="000000"/>
          <w:spacing w:val="-1"/>
          <w:sz w:val="28"/>
          <w:szCs w:val="28"/>
        </w:rPr>
        <w:t xml:space="preserve">не может превышать </w:t>
      </w:r>
      <w:r w:rsidR="0051041F" w:rsidRPr="00BB7362">
        <w:rPr>
          <w:color w:val="000000"/>
          <w:spacing w:val="-1"/>
          <w:sz w:val="28"/>
          <w:szCs w:val="28"/>
        </w:rPr>
        <w:t>2 500 000,00 (два миллиона пятьсот тысяч</w:t>
      </w:r>
      <w:r w:rsidR="008F501A" w:rsidRPr="00BB7362">
        <w:rPr>
          <w:color w:val="000000"/>
          <w:spacing w:val="-1"/>
          <w:sz w:val="28"/>
          <w:szCs w:val="28"/>
        </w:rPr>
        <w:t>) рублей</w:t>
      </w:r>
      <w:r w:rsidR="0051041F" w:rsidRPr="00BB7362">
        <w:rPr>
          <w:color w:val="000000"/>
          <w:spacing w:val="-1"/>
          <w:sz w:val="28"/>
          <w:szCs w:val="28"/>
        </w:rPr>
        <w:t xml:space="preserve"> 00 копеек</w:t>
      </w:r>
      <w:r w:rsidR="008F501A" w:rsidRPr="00BB7362">
        <w:rPr>
          <w:color w:val="000000"/>
          <w:spacing w:val="-1"/>
          <w:sz w:val="28"/>
          <w:szCs w:val="28"/>
        </w:rPr>
        <w:t>,</w:t>
      </w:r>
      <w:r w:rsidRPr="00BB7362">
        <w:t xml:space="preserve"> </w:t>
      </w:r>
      <w:r w:rsidRPr="00BB7362">
        <w:rPr>
          <w:sz w:val="28"/>
          <w:szCs w:val="28"/>
        </w:rPr>
        <w:t>с учетом всех</w:t>
      </w:r>
      <w:r w:rsidRPr="00066BD6">
        <w:rPr>
          <w:sz w:val="28"/>
          <w:szCs w:val="28"/>
        </w:rPr>
        <w:t xml:space="preserve">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roofErr w:type="gramEnd"/>
      <w:r w:rsidRPr="00066BD6">
        <w:rPr>
          <w:sz w:val="28"/>
          <w:szCs w:val="28"/>
        </w:rPr>
        <w:t xml:space="preserve"> Сумма НДС и условия начисления определяются в соответствии с законодательством Российской Федерации.</w:t>
      </w:r>
    </w:p>
    <w:p w:rsidR="008F501A" w:rsidRPr="00881F36" w:rsidRDefault="008F501A" w:rsidP="008F501A">
      <w:pPr>
        <w:pStyle w:val="afd"/>
        <w:rPr>
          <w:sz w:val="28"/>
          <w:szCs w:val="28"/>
        </w:rPr>
      </w:pPr>
      <w:r w:rsidRPr="0051041F">
        <w:rPr>
          <w:color w:val="000000"/>
          <w:spacing w:val="-1"/>
          <w:sz w:val="28"/>
          <w:szCs w:val="28"/>
          <w:highlight w:val="yellow"/>
        </w:rPr>
        <w:t xml:space="preserve"> </w:t>
      </w:r>
    </w:p>
    <w:p w:rsidR="008F501A" w:rsidRPr="003E6CAC" w:rsidRDefault="008F501A" w:rsidP="009C6468">
      <w:pPr>
        <w:widowControl w:val="0"/>
        <w:numPr>
          <w:ilvl w:val="0"/>
          <w:numId w:val="31"/>
        </w:numPr>
        <w:shd w:val="clear" w:color="auto" w:fill="FFFFFF"/>
        <w:suppressAutoHyphens w:val="0"/>
        <w:autoSpaceDE w:val="0"/>
        <w:autoSpaceDN w:val="0"/>
        <w:adjustRightInd w:val="0"/>
        <w:ind w:left="0"/>
        <w:jc w:val="center"/>
        <w:rPr>
          <w:b/>
          <w:sz w:val="28"/>
          <w:szCs w:val="28"/>
        </w:rPr>
      </w:pPr>
      <w:r>
        <w:rPr>
          <w:b/>
          <w:bCs/>
          <w:color w:val="000000"/>
          <w:sz w:val="28"/>
          <w:szCs w:val="28"/>
        </w:rPr>
        <w:t>Сроки и порядок проведения Работ</w:t>
      </w:r>
    </w:p>
    <w:p w:rsidR="008F501A" w:rsidRPr="00881F36" w:rsidRDefault="008F501A" w:rsidP="009C6468">
      <w:pPr>
        <w:widowControl w:val="0"/>
        <w:numPr>
          <w:ilvl w:val="1"/>
          <w:numId w:val="31"/>
        </w:numPr>
        <w:shd w:val="clear" w:color="auto" w:fill="FFFFFF"/>
        <w:suppressAutoHyphens w:val="0"/>
        <w:autoSpaceDE w:val="0"/>
        <w:autoSpaceDN w:val="0"/>
        <w:adjustRightInd w:val="0"/>
        <w:ind w:left="0" w:firstLine="709"/>
        <w:jc w:val="both"/>
        <w:rPr>
          <w:sz w:val="28"/>
          <w:szCs w:val="28"/>
        </w:rPr>
      </w:pPr>
      <w:r>
        <w:rPr>
          <w:color w:val="000000"/>
          <w:sz w:val="28"/>
          <w:szCs w:val="28"/>
        </w:rPr>
        <w:t>При возникновении необходимости проведения Работ Заказчик оформляет заявку, включающую:</w:t>
      </w:r>
    </w:p>
    <w:p w:rsidR="008F501A" w:rsidRPr="00881F36" w:rsidRDefault="008F501A" w:rsidP="009C6468">
      <w:pPr>
        <w:widowControl w:val="0"/>
        <w:numPr>
          <w:ilvl w:val="0"/>
          <w:numId w:val="30"/>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филиала Заказчика (фактический адрес, наименование организации - владельца техники, ответственное лицо, контактный телефон);</w:t>
      </w:r>
    </w:p>
    <w:p w:rsidR="008F501A" w:rsidRPr="00881F36" w:rsidRDefault="008F501A" w:rsidP="009C6468">
      <w:pPr>
        <w:widowControl w:val="0"/>
        <w:numPr>
          <w:ilvl w:val="0"/>
          <w:numId w:val="30"/>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Техники (модель, серийный номер, наработка часов на момент заявки);</w:t>
      </w:r>
    </w:p>
    <w:p w:rsidR="008F501A" w:rsidRPr="00881F36" w:rsidRDefault="008F501A" w:rsidP="009C6468">
      <w:pPr>
        <w:widowControl w:val="0"/>
        <w:numPr>
          <w:ilvl w:val="0"/>
          <w:numId w:val="30"/>
        </w:numPr>
        <w:shd w:val="clear" w:color="auto" w:fill="FFFFFF"/>
        <w:tabs>
          <w:tab w:val="left" w:pos="734"/>
        </w:tabs>
        <w:suppressAutoHyphens w:val="0"/>
        <w:autoSpaceDE w:val="0"/>
        <w:autoSpaceDN w:val="0"/>
        <w:adjustRightInd w:val="0"/>
        <w:ind w:firstLine="709"/>
        <w:jc w:val="both"/>
        <w:rPr>
          <w:sz w:val="28"/>
          <w:szCs w:val="28"/>
        </w:rPr>
      </w:pPr>
      <w:r>
        <w:rPr>
          <w:color w:val="000000"/>
          <w:sz w:val="28"/>
          <w:szCs w:val="28"/>
        </w:rPr>
        <w:t>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rsidR="008F501A" w:rsidRPr="00881F36" w:rsidRDefault="008F501A" w:rsidP="008F501A">
      <w:pPr>
        <w:widowControl w:val="0"/>
        <w:shd w:val="clear" w:color="auto" w:fill="FFFFFF"/>
        <w:tabs>
          <w:tab w:val="left" w:pos="734"/>
        </w:tabs>
        <w:autoSpaceDE w:val="0"/>
        <w:autoSpaceDN w:val="0"/>
        <w:adjustRightInd w:val="0"/>
        <w:ind w:firstLine="709"/>
        <w:jc w:val="both"/>
        <w:rPr>
          <w:sz w:val="28"/>
          <w:szCs w:val="28"/>
        </w:rPr>
      </w:pPr>
      <w:r>
        <w:rPr>
          <w:color w:val="000000"/>
          <w:sz w:val="28"/>
          <w:szCs w:val="28"/>
        </w:rPr>
        <w:t>3.2. Работы по настоящему Договору включают в себя:</w:t>
      </w:r>
    </w:p>
    <w:p w:rsidR="008F501A" w:rsidRPr="00881F36" w:rsidRDefault="008F501A" w:rsidP="008F501A">
      <w:pPr>
        <w:widowControl w:val="0"/>
        <w:shd w:val="clear" w:color="auto" w:fill="FFFFFF"/>
        <w:tabs>
          <w:tab w:val="left" w:pos="838"/>
        </w:tabs>
        <w:autoSpaceDE w:val="0"/>
        <w:autoSpaceDN w:val="0"/>
        <w:adjustRightInd w:val="0"/>
        <w:ind w:firstLine="709"/>
        <w:jc w:val="both"/>
        <w:rPr>
          <w:sz w:val="28"/>
          <w:szCs w:val="28"/>
        </w:rPr>
      </w:pPr>
      <w:r>
        <w:rPr>
          <w:color w:val="000000"/>
          <w:sz w:val="28"/>
          <w:szCs w:val="28"/>
        </w:rPr>
        <w:t>3.2.1. Техническое обслуживание Техники:</w:t>
      </w:r>
    </w:p>
    <w:p w:rsidR="008F501A" w:rsidRPr="00881F36" w:rsidRDefault="008F501A" w:rsidP="008F501A">
      <w:pPr>
        <w:shd w:val="clear" w:color="auto" w:fill="FFFFFF"/>
        <w:ind w:firstLine="709"/>
        <w:jc w:val="both"/>
        <w:rPr>
          <w:color w:val="000000"/>
          <w:sz w:val="28"/>
          <w:szCs w:val="28"/>
        </w:rPr>
      </w:pPr>
      <w:r>
        <w:rPr>
          <w:color w:val="000000"/>
          <w:sz w:val="28"/>
          <w:szCs w:val="28"/>
        </w:rPr>
        <w:t xml:space="preserve">Техническое обслуживание осуществляется Исполнителем через определенное время наработки Техники, в соответствии с заводской Инструкцией по эксплуатации Техники, указанное в Регламенте технического обслуживания (Приложение № 2) к настоящему Договору. </w:t>
      </w:r>
    </w:p>
    <w:p w:rsidR="008F501A" w:rsidRPr="00881F36" w:rsidRDefault="008F501A" w:rsidP="008F501A">
      <w:pPr>
        <w:shd w:val="clear" w:color="auto" w:fill="FFFFFF"/>
        <w:tabs>
          <w:tab w:val="left" w:pos="838"/>
        </w:tabs>
        <w:ind w:firstLine="709"/>
        <w:jc w:val="both"/>
        <w:rPr>
          <w:sz w:val="28"/>
          <w:szCs w:val="28"/>
        </w:rPr>
      </w:pPr>
      <w:r>
        <w:rPr>
          <w:color w:val="000000"/>
          <w:sz w:val="28"/>
          <w:szCs w:val="28"/>
        </w:rPr>
        <w:t>3.2.2. Текущий ремонт Техники:</w:t>
      </w:r>
    </w:p>
    <w:p w:rsidR="008F501A" w:rsidRPr="00881F36" w:rsidRDefault="008F501A" w:rsidP="008F501A">
      <w:pPr>
        <w:shd w:val="clear" w:color="auto" w:fill="FFFFFF"/>
        <w:tabs>
          <w:tab w:val="left" w:pos="0"/>
        </w:tabs>
        <w:ind w:firstLine="709"/>
        <w:jc w:val="both"/>
        <w:rPr>
          <w:color w:val="000000"/>
          <w:sz w:val="28"/>
          <w:szCs w:val="28"/>
        </w:rPr>
      </w:pPr>
      <w:r>
        <w:rPr>
          <w:color w:val="000000"/>
          <w:sz w:val="28"/>
          <w:szCs w:val="28"/>
        </w:rPr>
        <w:t>- выезд на объект Заказчика для устранения неисправности, препятствующей работе Техники.</w:t>
      </w:r>
    </w:p>
    <w:p w:rsidR="008F501A" w:rsidRPr="00881F36" w:rsidRDefault="008F501A" w:rsidP="008F501A">
      <w:pPr>
        <w:shd w:val="clear" w:color="auto" w:fill="FFFFFF"/>
        <w:tabs>
          <w:tab w:val="left" w:pos="567"/>
        </w:tabs>
        <w:ind w:firstLine="709"/>
        <w:jc w:val="both"/>
        <w:rPr>
          <w:color w:val="000000"/>
          <w:sz w:val="28"/>
          <w:szCs w:val="28"/>
        </w:rPr>
      </w:pPr>
      <w:r>
        <w:rPr>
          <w:color w:val="000000"/>
          <w:sz w:val="28"/>
          <w:szCs w:val="28"/>
        </w:rPr>
        <w:t>3.2.3. В рамках технического обслуживания (ТО), текущего ремонта (</w:t>
      </w:r>
      <w:proofErr w:type="gramStart"/>
      <w:r>
        <w:rPr>
          <w:color w:val="000000"/>
          <w:sz w:val="28"/>
          <w:szCs w:val="28"/>
        </w:rPr>
        <w:t>ТР</w:t>
      </w:r>
      <w:proofErr w:type="gramEnd"/>
      <w:r>
        <w:rPr>
          <w:color w:val="000000"/>
          <w:sz w:val="28"/>
          <w:szCs w:val="28"/>
        </w:rPr>
        <w:t>) Техники Исполнитель оказывает технический надзор, в том числе предоставляет отчеты и рекомендации по улучшению эксплуатации Техники;</w:t>
      </w:r>
    </w:p>
    <w:p w:rsidR="008F501A" w:rsidRPr="00FF7104" w:rsidRDefault="008F501A" w:rsidP="008F501A">
      <w:pPr>
        <w:shd w:val="clear" w:color="auto" w:fill="FFFFFF"/>
        <w:ind w:firstLine="709"/>
        <w:jc w:val="both"/>
        <w:rPr>
          <w:sz w:val="28"/>
          <w:szCs w:val="28"/>
        </w:rPr>
      </w:pPr>
      <w:r>
        <w:rPr>
          <w:sz w:val="28"/>
          <w:szCs w:val="28"/>
        </w:rPr>
        <w:t>3.3. Рабочее время выполнения Работ:</w:t>
      </w:r>
    </w:p>
    <w:p w:rsidR="008F501A" w:rsidRPr="00C425DD" w:rsidRDefault="008F501A" w:rsidP="008F501A">
      <w:pPr>
        <w:shd w:val="clear" w:color="auto" w:fill="FFFFFF"/>
        <w:ind w:firstLine="709"/>
        <w:jc w:val="both"/>
        <w:rPr>
          <w:sz w:val="28"/>
          <w:szCs w:val="28"/>
        </w:rPr>
      </w:pPr>
      <w:r>
        <w:rPr>
          <w:sz w:val="28"/>
          <w:szCs w:val="28"/>
        </w:rPr>
        <w:t>Рабочим временем для проведения работ по техническому обслуживанию, текущему ремонту Техники принимается время: рабочие, выходные и праздничные дни с 08:00 до 20:00 часов по местному времени и с 20:00 до 08:00 по отдельной заявке заказчика.</w:t>
      </w:r>
    </w:p>
    <w:p w:rsidR="008F501A" w:rsidRDefault="008F501A" w:rsidP="008F501A">
      <w:pPr>
        <w:widowControl w:val="0"/>
        <w:shd w:val="clear" w:color="auto" w:fill="FFFFFF"/>
        <w:tabs>
          <w:tab w:val="left" w:pos="1464"/>
        </w:tabs>
        <w:autoSpaceDE w:val="0"/>
        <w:autoSpaceDN w:val="0"/>
        <w:adjustRightInd w:val="0"/>
        <w:ind w:firstLine="709"/>
        <w:jc w:val="both"/>
        <w:rPr>
          <w:color w:val="000000"/>
          <w:sz w:val="28"/>
          <w:szCs w:val="28"/>
        </w:rPr>
      </w:pPr>
      <w:r>
        <w:rPr>
          <w:color w:val="000000"/>
          <w:sz w:val="28"/>
          <w:szCs w:val="28"/>
        </w:rPr>
        <w:t>3.3.1 Срок выполнения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xml:space="preserve">) Техники, указывается в (Приложении №4), с даты </w:t>
      </w:r>
      <w:r>
        <w:rPr>
          <w:color w:val="000000"/>
          <w:sz w:val="28"/>
          <w:szCs w:val="28"/>
        </w:rPr>
        <w:lastRenderedPageBreak/>
        <w:t>получения Исполнителем заявки Заказчика и является неотъемлемой частью настоящего Договора.</w:t>
      </w:r>
    </w:p>
    <w:p w:rsidR="008F501A" w:rsidRPr="00881F36" w:rsidRDefault="008F501A" w:rsidP="008F501A">
      <w:pPr>
        <w:widowControl w:val="0"/>
        <w:shd w:val="clear" w:color="auto" w:fill="FFFFFF"/>
        <w:tabs>
          <w:tab w:val="left" w:pos="0"/>
        </w:tabs>
        <w:autoSpaceDE w:val="0"/>
        <w:autoSpaceDN w:val="0"/>
        <w:adjustRightInd w:val="0"/>
        <w:ind w:firstLine="709"/>
        <w:jc w:val="both"/>
        <w:rPr>
          <w:color w:val="000000"/>
          <w:sz w:val="28"/>
          <w:szCs w:val="28"/>
        </w:rPr>
      </w:pPr>
    </w:p>
    <w:p w:rsidR="008F501A" w:rsidRPr="003E6CAC" w:rsidRDefault="008F501A" w:rsidP="009C6468">
      <w:pPr>
        <w:widowControl w:val="0"/>
        <w:numPr>
          <w:ilvl w:val="0"/>
          <w:numId w:val="31"/>
        </w:numPr>
        <w:shd w:val="clear" w:color="auto" w:fill="FFFFFF"/>
        <w:suppressAutoHyphens w:val="0"/>
        <w:autoSpaceDE w:val="0"/>
        <w:autoSpaceDN w:val="0"/>
        <w:adjustRightInd w:val="0"/>
        <w:ind w:left="0"/>
        <w:jc w:val="center"/>
        <w:rPr>
          <w:b/>
          <w:sz w:val="28"/>
          <w:szCs w:val="28"/>
        </w:rPr>
      </w:pPr>
      <w:r>
        <w:rPr>
          <w:b/>
          <w:bCs/>
          <w:color w:val="000000"/>
          <w:sz w:val="28"/>
          <w:szCs w:val="28"/>
        </w:rPr>
        <w:t>Порядок сдачи и приемки Работ</w:t>
      </w:r>
    </w:p>
    <w:p w:rsidR="008F501A" w:rsidRPr="00881F36" w:rsidRDefault="008F501A" w:rsidP="009C6468">
      <w:pPr>
        <w:widowControl w:val="0"/>
        <w:numPr>
          <w:ilvl w:val="0"/>
          <w:numId w:val="32"/>
        </w:numPr>
        <w:shd w:val="clear" w:color="auto" w:fill="FFFFFF"/>
        <w:tabs>
          <w:tab w:val="left" w:pos="1464"/>
        </w:tabs>
        <w:suppressAutoHyphens w:val="0"/>
        <w:autoSpaceDE w:val="0"/>
        <w:autoSpaceDN w:val="0"/>
        <w:adjustRightInd w:val="0"/>
        <w:ind w:firstLine="709"/>
        <w:jc w:val="both"/>
        <w:rPr>
          <w:color w:val="000000"/>
          <w:sz w:val="28"/>
          <w:szCs w:val="28"/>
        </w:rPr>
      </w:pPr>
      <w:r>
        <w:rPr>
          <w:color w:val="000000"/>
          <w:sz w:val="28"/>
          <w:szCs w:val="28"/>
        </w:rPr>
        <w:t xml:space="preserve">По завершении Работ Исполнитель представляет филиалу Заказчика акт сдачи-приемки выполненных Работ. </w:t>
      </w:r>
    </w:p>
    <w:p w:rsidR="008F501A" w:rsidRPr="00881F36" w:rsidRDefault="008F501A" w:rsidP="009C6468">
      <w:pPr>
        <w:widowControl w:val="0"/>
        <w:numPr>
          <w:ilvl w:val="0"/>
          <w:numId w:val="32"/>
        </w:numPr>
        <w:shd w:val="clear" w:color="auto" w:fill="FFFFFF"/>
        <w:tabs>
          <w:tab w:val="left" w:pos="1464"/>
        </w:tabs>
        <w:suppressAutoHyphens w:val="0"/>
        <w:autoSpaceDE w:val="0"/>
        <w:autoSpaceDN w:val="0"/>
        <w:adjustRightInd w:val="0"/>
        <w:ind w:firstLine="709"/>
        <w:jc w:val="both"/>
        <w:rPr>
          <w:color w:val="000000"/>
          <w:sz w:val="28"/>
          <w:szCs w:val="28"/>
        </w:rPr>
      </w:pPr>
      <w:r>
        <w:rPr>
          <w:color w:val="000000"/>
          <w:sz w:val="28"/>
          <w:szCs w:val="28"/>
        </w:rPr>
        <w:t xml:space="preserve">Филиал Заказчика в течение 5 (пяти) календарных дней со дня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филиала Заказчика от приемки Работ Сторонами составляется акт с перечнем необходимых доработок и указанием сроков их выполнения. </w:t>
      </w:r>
    </w:p>
    <w:p w:rsidR="008F501A" w:rsidRPr="00881F36" w:rsidRDefault="008F501A" w:rsidP="009C6468">
      <w:pPr>
        <w:widowControl w:val="0"/>
        <w:numPr>
          <w:ilvl w:val="0"/>
          <w:numId w:val="32"/>
        </w:numPr>
        <w:shd w:val="clear" w:color="auto" w:fill="FFFFFF"/>
        <w:tabs>
          <w:tab w:val="left" w:pos="1464"/>
        </w:tabs>
        <w:suppressAutoHyphens w:val="0"/>
        <w:autoSpaceDE w:val="0"/>
        <w:autoSpaceDN w:val="0"/>
        <w:adjustRightInd w:val="0"/>
        <w:ind w:firstLine="709"/>
        <w:jc w:val="both"/>
        <w:rPr>
          <w:color w:val="000000"/>
          <w:sz w:val="28"/>
          <w:szCs w:val="28"/>
        </w:rPr>
      </w:pPr>
      <w:r>
        <w:rPr>
          <w:color w:val="000000"/>
          <w:sz w:val="28"/>
          <w:szCs w:val="28"/>
        </w:rPr>
        <w:t>Ежеквартально Стороны согласовывают и подписывают акт сверки взаиморасчетов по выполненным Работам.</w:t>
      </w:r>
    </w:p>
    <w:p w:rsidR="008F501A" w:rsidRPr="00881F36" w:rsidRDefault="008F501A" w:rsidP="008F501A">
      <w:pPr>
        <w:widowControl w:val="0"/>
        <w:shd w:val="clear" w:color="auto" w:fill="FFFFFF"/>
        <w:tabs>
          <w:tab w:val="left" w:pos="1464"/>
        </w:tabs>
        <w:autoSpaceDE w:val="0"/>
        <w:autoSpaceDN w:val="0"/>
        <w:adjustRightInd w:val="0"/>
        <w:jc w:val="both"/>
        <w:rPr>
          <w:color w:val="000000"/>
          <w:sz w:val="28"/>
          <w:szCs w:val="28"/>
        </w:rPr>
      </w:pPr>
    </w:p>
    <w:p w:rsidR="008F501A" w:rsidRPr="003E6CAC" w:rsidRDefault="008F501A" w:rsidP="009C6468">
      <w:pPr>
        <w:widowControl w:val="0"/>
        <w:numPr>
          <w:ilvl w:val="0"/>
          <w:numId w:val="31"/>
        </w:numPr>
        <w:shd w:val="clear" w:color="auto" w:fill="FFFFFF"/>
        <w:suppressAutoHyphens w:val="0"/>
        <w:autoSpaceDE w:val="0"/>
        <w:autoSpaceDN w:val="0"/>
        <w:adjustRightInd w:val="0"/>
        <w:ind w:left="0"/>
        <w:jc w:val="center"/>
        <w:rPr>
          <w:b/>
          <w:sz w:val="28"/>
          <w:szCs w:val="28"/>
        </w:rPr>
      </w:pPr>
      <w:r>
        <w:rPr>
          <w:b/>
          <w:bCs/>
          <w:color w:val="000000"/>
          <w:sz w:val="28"/>
          <w:szCs w:val="28"/>
        </w:rPr>
        <w:t>Обязанности Сторон</w:t>
      </w:r>
    </w:p>
    <w:p w:rsidR="008F501A" w:rsidRPr="00881F36" w:rsidRDefault="008F501A" w:rsidP="008F501A">
      <w:pPr>
        <w:shd w:val="clear" w:color="auto" w:fill="FFFFFF"/>
        <w:ind w:firstLine="709"/>
        <w:rPr>
          <w:b/>
          <w:sz w:val="28"/>
          <w:szCs w:val="28"/>
        </w:rPr>
      </w:pPr>
      <w:r>
        <w:rPr>
          <w:b/>
          <w:bCs/>
          <w:color w:val="000000"/>
          <w:sz w:val="28"/>
          <w:szCs w:val="28"/>
        </w:rPr>
        <w:t>5.1. Исполнитель обязан:</w:t>
      </w:r>
    </w:p>
    <w:p w:rsidR="008F501A" w:rsidRPr="00881F36" w:rsidRDefault="008F501A" w:rsidP="008F501A">
      <w:pPr>
        <w:shd w:val="clear" w:color="auto" w:fill="FFFFFF"/>
        <w:ind w:firstLine="709"/>
        <w:jc w:val="both"/>
        <w:rPr>
          <w:color w:val="000000"/>
          <w:sz w:val="28"/>
          <w:szCs w:val="28"/>
        </w:rPr>
      </w:pPr>
      <w:r>
        <w:rPr>
          <w:color w:val="000000"/>
          <w:sz w:val="28"/>
          <w:szCs w:val="28"/>
        </w:rPr>
        <w:t>5.1.1. Согласовывать с назначенным представителем Заказчика график проведения Работ.</w:t>
      </w:r>
    </w:p>
    <w:p w:rsidR="008F501A" w:rsidRPr="00881F36" w:rsidRDefault="008F501A" w:rsidP="008F501A">
      <w:pPr>
        <w:shd w:val="clear" w:color="auto" w:fill="FFFFFF"/>
        <w:ind w:firstLine="709"/>
        <w:jc w:val="both"/>
        <w:rPr>
          <w:color w:val="000000"/>
          <w:sz w:val="28"/>
          <w:szCs w:val="28"/>
        </w:rPr>
      </w:pPr>
      <w:r>
        <w:rPr>
          <w:color w:val="000000"/>
          <w:sz w:val="28"/>
          <w:szCs w:val="28"/>
        </w:rPr>
        <w:t>5.1.2. Выполнить Работы с использованием своих материалов в соответствии с требованиями настоящего Договора и передать Заказчику результаты Работ в предусмотренные настоящим Договором сроки.</w:t>
      </w:r>
    </w:p>
    <w:p w:rsidR="008F501A" w:rsidRPr="00881F36" w:rsidRDefault="008F501A" w:rsidP="008F501A">
      <w:pPr>
        <w:shd w:val="clear" w:color="auto" w:fill="FFFFFF"/>
        <w:ind w:firstLine="709"/>
        <w:jc w:val="both"/>
        <w:rPr>
          <w:color w:val="000000"/>
          <w:sz w:val="28"/>
          <w:szCs w:val="28"/>
        </w:rPr>
      </w:pPr>
      <w:r>
        <w:rPr>
          <w:color w:val="000000"/>
          <w:sz w:val="28"/>
          <w:szCs w:val="28"/>
        </w:rPr>
        <w:t>5.1.3. Поставлять, заказывать и хранить оригинальные запасные части и смазочные материалы, необходимые для выполнения Работ в достаточном объеме для предотвращения простоя Техники.</w:t>
      </w:r>
    </w:p>
    <w:p w:rsidR="008F501A" w:rsidRPr="00881F36" w:rsidRDefault="008F501A" w:rsidP="008F501A">
      <w:pPr>
        <w:shd w:val="clear" w:color="auto" w:fill="FFFFFF"/>
        <w:ind w:firstLine="709"/>
        <w:jc w:val="both"/>
        <w:rPr>
          <w:color w:val="000000"/>
          <w:sz w:val="28"/>
          <w:szCs w:val="28"/>
        </w:rPr>
      </w:pPr>
      <w:r>
        <w:rPr>
          <w:color w:val="000000"/>
          <w:sz w:val="28"/>
          <w:szCs w:val="28"/>
        </w:rPr>
        <w:t>5.1.4. 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8F501A" w:rsidRPr="00881F36" w:rsidRDefault="008F501A" w:rsidP="008F501A">
      <w:pPr>
        <w:shd w:val="clear" w:color="auto" w:fill="FFFFFF"/>
        <w:ind w:firstLine="709"/>
        <w:jc w:val="both"/>
        <w:rPr>
          <w:color w:val="000000"/>
          <w:sz w:val="28"/>
          <w:szCs w:val="28"/>
        </w:rPr>
      </w:pPr>
      <w:r>
        <w:rPr>
          <w:color w:val="000000"/>
          <w:sz w:val="28"/>
          <w:szCs w:val="28"/>
        </w:rPr>
        <w:t>5.1.5. Обеспечить выполнение Работ высококвалифицированными специалистами.</w:t>
      </w:r>
    </w:p>
    <w:p w:rsidR="008F501A" w:rsidRPr="00881F36" w:rsidRDefault="008F501A" w:rsidP="008F501A">
      <w:pPr>
        <w:shd w:val="clear" w:color="auto" w:fill="FFFFFF"/>
        <w:ind w:firstLine="709"/>
        <w:jc w:val="both"/>
        <w:rPr>
          <w:color w:val="000000"/>
          <w:sz w:val="28"/>
          <w:szCs w:val="28"/>
        </w:rPr>
      </w:pPr>
      <w:r>
        <w:rPr>
          <w:color w:val="000000"/>
          <w:sz w:val="28"/>
          <w:szCs w:val="28"/>
        </w:rPr>
        <w:t>5.1.6. Обеспечить своих специалистов инструментом, являющимся собственностью Исполнителя.</w:t>
      </w:r>
    </w:p>
    <w:p w:rsidR="008F501A" w:rsidRDefault="008F501A" w:rsidP="008F501A">
      <w:pPr>
        <w:shd w:val="clear" w:color="auto" w:fill="FFFFFF"/>
        <w:ind w:firstLine="709"/>
        <w:jc w:val="both"/>
        <w:rPr>
          <w:color w:val="000000"/>
          <w:sz w:val="28"/>
          <w:szCs w:val="28"/>
        </w:rPr>
      </w:pPr>
      <w:r>
        <w:rPr>
          <w:color w:val="000000"/>
          <w:sz w:val="28"/>
          <w:szCs w:val="28"/>
        </w:rPr>
        <w:t>5.1.7. Устранять недостатки в результатах Работ, допущенные по его вине, своими силами и за свой счет.</w:t>
      </w:r>
    </w:p>
    <w:p w:rsidR="008F501A" w:rsidRDefault="008F501A" w:rsidP="008F501A">
      <w:pPr>
        <w:shd w:val="clear" w:color="auto" w:fill="FFFFFF"/>
        <w:ind w:firstLine="709"/>
        <w:jc w:val="both"/>
        <w:rPr>
          <w:color w:val="000000"/>
          <w:sz w:val="28"/>
          <w:szCs w:val="28"/>
        </w:rPr>
      </w:pPr>
      <w:r>
        <w:rPr>
          <w:color w:val="000000"/>
          <w:sz w:val="28"/>
          <w:szCs w:val="28"/>
        </w:rPr>
        <w:t xml:space="preserve">5.1.8.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8F501A" w:rsidRPr="005D0967" w:rsidRDefault="008F501A" w:rsidP="008F501A">
      <w:pPr>
        <w:pStyle w:val="afff5"/>
        <w:ind w:firstLine="708"/>
        <w:jc w:val="both"/>
        <w:rPr>
          <w:sz w:val="28"/>
          <w:szCs w:val="28"/>
        </w:rPr>
      </w:pPr>
      <w:r>
        <w:rPr>
          <w:color w:val="000000"/>
          <w:sz w:val="28"/>
          <w:szCs w:val="28"/>
        </w:rPr>
        <w:t>5.1.9. В случае выхода из строя техники Исполнитель обязан прибыть для устранения неисправнос</w:t>
      </w:r>
      <w:r w:rsidR="000D150F">
        <w:rPr>
          <w:color w:val="000000"/>
          <w:sz w:val="28"/>
          <w:szCs w:val="28"/>
        </w:rPr>
        <w:t>ти в течение</w:t>
      </w:r>
      <w:r>
        <w:rPr>
          <w:color w:val="000000"/>
          <w:sz w:val="28"/>
          <w:szCs w:val="28"/>
        </w:rPr>
        <w:t xml:space="preserve"> 3 (трех) часов после уведомления по </w:t>
      </w:r>
      <w:r w:rsidRPr="00066BD6">
        <w:rPr>
          <w:color w:val="000000"/>
          <w:sz w:val="28"/>
          <w:szCs w:val="28"/>
        </w:rPr>
        <w:t>телефону № ________ и направления заявки на электронный адрес</w:t>
      </w:r>
      <w:r>
        <w:rPr>
          <w:color w:val="000000"/>
          <w:sz w:val="28"/>
          <w:szCs w:val="28"/>
        </w:rPr>
        <w:t xml:space="preserve"> ________________</w:t>
      </w:r>
      <w:proofErr w:type="gramStart"/>
      <w:r>
        <w:rPr>
          <w:color w:val="000000"/>
          <w:sz w:val="28"/>
          <w:szCs w:val="28"/>
        </w:rPr>
        <w:t xml:space="preserve"> .</w:t>
      </w:r>
      <w:proofErr w:type="gramEnd"/>
      <w:r>
        <w:rPr>
          <w:color w:val="000000"/>
          <w:sz w:val="28"/>
          <w:szCs w:val="28"/>
        </w:rPr>
        <w:t xml:space="preserve"> Срок прибытия по поданной заявке за пределами времени установленного в п. 3.3. исчисляется с 8.00 часов следующего дня по местному времени.</w:t>
      </w:r>
      <w:r>
        <w:rPr>
          <w:sz w:val="28"/>
          <w:szCs w:val="28"/>
        </w:rPr>
        <w:t xml:space="preserve">  </w:t>
      </w:r>
    </w:p>
    <w:p w:rsidR="008F501A" w:rsidRPr="00081643" w:rsidRDefault="008F501A" w:rsidP="008F501A">
      <w:pPr>
        <w:shd w:val="clear" w:color="auto" w:fill="FFFFFF"/>
        <w:ind w:firstLine="709"/>
        <w:jc w:val="both"/>
        <w:rPr>
          <w:color w:val="000000"/>
          <w:sz w:val="28"/>
          <w:szCs w:val="28"/>
        </w:rPr>
      </w:pPr>
      <w:r>
        <w:rPr>
          <w:color w:val="000000"/>
          <w:sz w:val="28"/>
          <w:szCs w:val="28"/>
        </w:rPr>
        <w:lastRenderedPageBreak/>
        <w:t xml:space="preserve">5.1.10. Предоставить срок гарантии на выполненные Работы – 14 (четырнадцать) месяцев или 2500 </w:t>
      </w:r>
      <w:proofErr w:type="spellStart"/>
      <w:r>
        <w:rPr>
          <w:color w:val="000000"/>
          <w:sz w:val="28"/>
          <w:szCs w:val="28"/>
        </w:rPr>
        <w:t>мото-часов</w:t>
      </w:r>
      <w:proofErr w:type="spellEnd"/>
      <w:r>
        <w:rPr>
          <w:color w:val="000000"/>
          <w:sz w:val="28"/>
          <w:szCs w:val="28"/>
        </w:rPr>
        <w:t xml:space="preserve"> </w:t>
      </w:r>
      <w:proofErr w:type="gramStart"/>
      <w:r>
        <w:rPr>
          <w:color w:val="000000"/>
          <w:sz w:val="28"/>
          <w:szCs w:val="28"/>
        </w:rPr>
        <w:t>с даты подписания</w:t>
      </w:r>
      <w:proofErr w:type="gramEnd"/>
      <w:r>
        <w:rPr>
          <w:color w:val="000000"/>
          <w:sz w:val="28"/>
          <w:szCs w:val="28"/>
        </w:rPr>
        <w:t xml:space="preserve"> акта сдачи-приемки выполненных Работ, в зависимости от того, что наступит раньше.</w:t>
      </w:r>
    </w:p>
    <w:p w:rsidR="008F501A" w:rsidRPr="00AB4C8F" w:rsidRDefault="008F501A" w:rsidP="008F501A">
      <w:pPr>
        <w:shd w:val="clear" w:color="auto" w:fill="FFFFFF"/>
        <w:ind w:firstLine="709"/>
        <w:jc w:val="both"/>
        <w:rPr>
          <w:color w:val="000000"/>
          <w:sz w:val="28"/>
          <w:szCs w:val="28"/>
        </w:rPr>
      </w:pPr>
      <w:r>
        <w:rPr>
          <w:color w:val="000000"/>
          <w:sz w:val="28"/>
          <w:szCs w:val="28"/>
        </w:rPr>
        <w:t>Гарантийный срок на запасные части</w:t>
      </w:r>
      <w:proofErr w:type="gramStart"/>
      <w:r>
        <w:rPr>
          <w:color w:val="000000"/>
          <w:sz w:val="28"/>
          <w:szCs w:val="28"/>
        </w:rPr>
        <w:t xml:space="preserve">  - </w:t>
      </w:r>
      <w:r w:rsidR="00066BD6">
        <w:rPr>
          <w:color w:val="000000"/>
          <w:sz w:val="28"/>
          <w:szCs w:val="28"/>
        </w:rPr>
        <w:t>__</w:t>
      </w:r>
      <w:r>
        <w:rPr>
          <w:color w:val="000000"/>
          <w:sz w:val="28"/>
          <w:szCs w:val="28"/>
        </w:rPr>
        <w:t xml:space="preserve"> (</w:t>
      </w:r>
      <w:r w:rsidR="00066BD6">
        <w:rPr>
          <w:color w:val="000000"/>
          <w:sz w:val="28"/>
          <w:szCs w:val="28"/>
        </w:rPr>
        <w:t>_____________</w:t>
      </w:r>
      <w:r>
        <w:rPr>
          <w:color w:val="000000"/>
          <w:sz w:val="28"/>
          <w:szCs w:val="28"/>
        </w:rPr>
        <w:t xml:space="preserve">) </w:t>
      </w:r>
      <w:proofErr w:type="gramEnd"/>
      <w:r>
        <w:rPr>
          <w:color w:val="000000"/>
          <w:sz w:val="28"/>
          <w:szCs w:val="28"/>
        </w:rPr>
        <w:t xml:space="preserve">месяцев или </w:t>
      </w:r>
      <w:r w:rsidR="00066BD6">
        <w:rPr>
          <w:color w:val="000000"/>
          <w:sz w:val="28"/>
          <w:szCs w:val="28"/>
        </w:rPr>
        <w:t>____________</w:t>
      </w:r>
      <w:r>
        <w:rPr>
          <w:color w:val="000000"/>
          <w:sz w:val="28"/>
          <w:szCs w:val="28"/>
        </w:rPr>
        <w:t xml:space="preserve"> </w:t>
      </w:r>
      <w:proofErr w:type="spellStart"/>
      <w:r>
        <w:rPr>
          <w:color w:val="000000"/>
          <w:sz w:val="28"/>
          <w:szCs w:val="28"/>
        </w:rPr>
        <w:t>мото-часов</w:t>
      </w:r>
      <w:proofErr w:type="spellEnd"/>
      <w:r>
        <w:rPr>
          <w:color w:val="000000"/>
          <w:sz w:val="28"/>
          <w:szCs w:val="28"/>
        </w:rPr>
        <w:t xml:space="preserve"> с даты подписания акта сдачи-приемки выполненных Работ, в зависимости от того, что наступит раньше.</w:t>
      </w:r>
    </w:p>
    <w:p w:rsidR="008F501A" w:rsidRPr="00881F36" w:rsidRDefault="008F501A" w:rsidP="008F501A">
      <w:pPr>
        <w:shd w:val="clear" w:color="auto" w:fill="FFFFFF"/>
        <w:ind w:firstLine="709"/>
        <w:jc w:val="both"/>
        <w:rPr>
          <w:color w:val="000000"/>
          <w:sz w:val="28"/>
          <w:szCs w:val="28"/>
        </w:rPr>
      </w:pPr>
      <w:r>
        <w:rPr>
          <w:color w:val="000000"/>
          <w:sz w:val="28"/>
          <w:szCs w:val="28"/>
        </w:rPr>
        <w:t>5.1.11.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8F501A" w:rsidRPr="00881F36" w:rsidRDefault="008F501A" w:rsidP="008F501A">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8F501A" w:rsidRPr="00881F36" w:rsidRDefault="008F501A" w:rsidP="008F501A">
      <w:pPr>
        <w:shd w:val="clear" w:color="auto" w:fill="FFFFFF"/>
        <w:ind w:firstLine="709"/>
        <w:jc w:val="both"/>
        <w:rPr>
          <w:sz w:val="28"/>
          <w:szCs w:val="28"/>
        </w:rPr>
      </w:pPr>
      <w:r>
        <w:rPr>
          <w:color w:val="000000"/>
          <w:sz w:val="28"/>
          <w:szCs w:val="28"/>
        </w:rPr>
        <w:t xml:space="preserve">Стороны составляют Акт об обнаруженных дефектах. В </w:t>
      </w:r>
      <w:proofErr w:type="gramStart"/>
      <w:r>
        <w:rPr>
          <w:color w:val="000000"/>
          <w:sz w:val="28"/>
          <w:szCs w:val="28"/>
        </w:rPr>
        <w:t>случае</w:t>
      </w:r>
      <w:proofErr w:type="gramEnd"/>
      <w:r>
        <w:rPr>
          <w:color w:val="000000"/>
          <w:sz w:val="28"/>
          <w:szCs w:val="28"/>
        </w:rPr>
        <w:t xml:space="preserve">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rsidR="008F501A" w:rsidRPr="00881F36" w:rsidRDefault="008F501A" w:rsidP="008F501A">
      <w:pPr>
        <w:shd w:val="clear" w:color="auto" w:fill="FFFFFF"/>
        <w:ind w:firstLine="709"/>
        <w:jc w:val="both"/>
        <w:rPr>
          <w:color w:val="000000"/>
          <w:sz w:val="28"/>
          <w:szCs w:val="28"/>
        </w:rPr>
      </w:pPr>
      <w:r>
        <w:rPr>
          <w:color w:val="000000"/>
          <w:sz w:val="28"/>
          <w:szCs w:val="28"/>
        </w:rPr>
        <w:t>5.1.12.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8F501A" w:rsidRPr="00881F36" w:rsidRDefault="008F501A" w:rsidP="008F501A">
      <w:pPr>
        <w:shd w:val="clear" w:color="auto" w:fill="FFFFFF"/>
        <w:ind w:firstLine="709"/>
        <w:jc w:val="both"/>
        <w:rPr>
          <w:color w:val="000000"/>
          <w:sz w:val="28"/>
          <w:szCs w:val="28"/>
        </w:rPr>
      </w:pPr>
      <w:r>
        <w:rPr>
          <w:color w:val="000000"/>
          <w:sz w:val="28"/>
          <w:szCs w:val="28"/>
        </w:rPr>
        <w:t xml:space="preserve">5.1.13. Предоставлять письменные разъяснения и знакомить Заказчика с ходом Работ по первому его требованию. </w:t>
      </w:r>
    </w:p>
    <w:p w:rsidR="008F501A" w:rsidRPr="00881F36" w:rsidRDefault="008F501A" w:rsidP="008F501A">
      <w:pPr>
        <w:shd w:val="clear" w:color="auto" w:fill="FFFFFF"/>
        <w:ind w:firstLine="709"/>
        <w:jc w:val="both"/>
        <w:rPr>
          <w:color w:val="000000"/>
          <w:sz w:val="28"/>
          <w:szCs w:val="28"/>
        </w:rPr>
      </w:pPr>
      <w:r>
        <w:rPr>
          <w:color w:val="000000"/>
          <w:sz w:val="28"/>
          <w:szCs w:val="28"/>
        </w:rPr>
        <w:t>5.1.14.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8F501A" w:rsidRPr="00881F36" w:rsidRDefault="008F501A" w:rsidP="008F501A">
      <w:pPr>
        <w:shd w:val="clear" w:color="auto" w:fill="FFFFFF"/>
        <w:ind w:firstLine="709"/>
        <w:jc w:val="both"/>
        <w:rPr>
          <w:sz w:val="28"/>
          <w:szCs w:val="28"/>
        </w:rPr>
      </w:pPr>
      <w:r>
        <w:rPr>
          <w:color w:val="000000"/>
          <w:sz w:val="28"/>
          <w:szCs w:val="28"/>
        </w:rPr>
        <w:t>5.1.15. Не передавать оригиналы или копии документов, полученные от Заказчика, третьим лицам без предварительного письменного согласия Заказчика.</w:t>
      </w:r>
    </w:p>
    <w:p w:rsidR="008F501A" w:rsidRPr="00881F36" w:rsidRDefault="008F501A" w:rsidP="008F501A">
      <w:pPr>
        <w:shd w:val="clear" w:color="auto" w:fill="FFFFFF"/>
        <w:ind w:firstLine="709"/>
        <w:jc w:val="both"/>
        <w:rPr>
          <w:color w:val="000000"/>
          <w:sz w:val="28"/>
          <w:szCs w:val="28"/>
        </w:rPr>
      </w:pPr>
      <w:r>
        <w:rPr>
          <w:color w:val="000000"/>
          <w:sz w:val="28"/>
          <w:szCs w:val="28"/>
        </w:rPr>
        <w:t>5.1.16. Оформлять счета-фактуры отдельно по филиалу Заказчика, на балансе которого находится Техника.</w:t>
      </w:r>
    </w:p>
    <w:p w:rsidR="008F501A" w:rsidRPr="00081643" w:rsidRDefault="008F501A" w:rsidP="008F501A">
      <w:pPr>
        <w:shd w:val="clear" w:color="auto" w:fill="FFFFFF"/>
        <w:ind w:firstLine="709"/>
        <w:jc w:val="both"/>
        <w:rPr>
          <w:sz w:val="28"/>
          <w:szCs w:val="28"/>
        </w:rPr>
      </w:pPr>
      <w:r>
        <w:rPr>
          <w:color w:val="000000"/>
          <w:sz w:val="28"/>
          <w:szCs w:val="28"/>
        </w:rPr>
        <w:t>5.1.17. Оформлять счета-фактуры в соответствии с образцом, грузополучателя и его адрес заполнять в соответствии с Приложением № 4. Г</w:t>
      </w:r>
      <w:r>
        <w:rPr>
          <w:sz w:val="28"/>
          <w:szCs w:val="28"/>
        </w:rPr>
        <w:t>рузополучатель и его адрес: Филиал ПАО «</w:t>
      </w:r>
      <w:proofErr w:type="spellStart"/>
      <w:r>
        <w:rPr>
          <w:sz w:val="28"/>
          <w:szCs w:val="28"/>
        </w:rPr>
        <w:t>ТрансКонтейнер</w:t>
      </w:r>
      <w:proofErr w:type="spellEnd"/>
      <w:r>
        <w:rPr>
          <w:sz w:val="28"/>
          <w:szCs w:val="28"/>
        </w:rPr>
        <w:t xml:space="preserve">» на Забайкальский железной дороге. </w:t>
      </w:r>
    </w:p>
    <w:p w:rsidR="008F501A" w:rsidRPr="00881F36" w:rsidRDefault="008F501A" w:rsidP="008F501A">
      <w:pPr>
        <w:ind w:firstLine="709"/>
        <w:jc w:val="both"/>
        <w:rPr>
          <w:sz w:val="28"/>
          <w:szCs w:val="28"/>
        </w:rPr>
      </w:pPr>
      <w:r>
        <w:rPr>
          <w:sz w:val="28"/>
          <w:szCs w:val="28"/>
        </w:rPr>
        <w:t>К платежно-расчетному – документу №</w:t>
      </w:r>
      <w:proofErr w:type="spellStart"/>
      <w:r>
        <w:rPr>
          <w:sz w:val="28"/>
          <w:szCs w:val="28"/>
        </w:rPr>
        <w:t>____________</w:t>
      </w:r>
      <w:proofErr w:type="gramStart"/>
      <w:r>
        <w:rPr>
          <w:sz w:val="28"/>
          <w:szCs w:val="28"/>
        </w:rPr>
        <w:t>от</w:t>
      </w:r>
      <w:proofErr w:type="spellEnd"/>
      <w:proofErr w:type="gramEnd"/>
      <w:r>
        <w:rPr>
          <w:sz w:val="28"/>
          <w:szCs w:val="28"/>
        </w:rPr>
        <w:t>___________</w:t>
      </w:r>
    </w:p>
    <w:p w:rsidR="008F501A" w:rsidRPr="00881F36" w:rsidRDefault="008F501A" w:rsidP="008F501A">
      <w:pPr>
        <w:ind w:firstLine="709"/>
        <w:jc w:val="both"/>
        <w:rPr>
          <w:sz w:val="28"/>
          <w:szCs w:val="28"/>
          <w:u w:val="single"/>
        </w:rPr>
      </w:pPr>
      <w:r>
        <w:rPr>
          <w:sz w:val="28"/>
          <w:szCs w:val="28"/>
        </w:rPr>
        <w:t>Покупатель    ПАО «</w:t>
      </w:r>
      <w:proofErr w:type="spellStart"/>
      <w:r>
        <w:rPr>
          <w:sz w:val="28"/>
          <w:szCs w:val="28"/>
        </w:rPr>
        <w:t>ТрансКонтейнер</w:t>
      </w:r>
      <w:proofErr w:type="spellEnd"/>
      <w:r>
        <w:rPr>
          <w:sz w:val="28"/>
          <w:szCs w:val="28"/>
        </w:rPr>
        <w:t>»</w:t>
      </w:r>
    </w:p>
    <w:p w:rsidR="008F501A" w:rsidRPr="00881F36" w:rsidRDefault="008F501A" w:rsidP="008F501A">
      <w:pPr>
        <w:ind w:firstLine="709"/>
        <w:jc w:val="both"/>
        <w:rPr>
          <w:sz w:val="28"/>
          <w:szCs w:val="28"/>
          <w:u w:val="single"/>
        </w:rPr>
      </w:pPr>
      <w:r>
        <w:rPr>
          <w:sz w:val="28"/>
          <w:szCs w:val="28"/>
        </w:rPr>
        <w:t>Адрес:  Российская Федерация, 125047, Москва, Оружейный переулок, д. 19</w:t>
      </w:r>
    </w:p>
    <w:p w:rsidR="008F501A" w:rsidRPr="00881F36" w:rsidRDefault="008F501A" w:rsidP="008F501A">
      <w:pPr>
        <w:shd w:val="clear" w:color="auto" w:fill="FFFFFF"/>
        <w:ind w:firstLine="709"/>
        <w:jc w:val="both"/>
        <w:rPr>
          <w:sz w:val="28"/>
          <w:szCs w:val="28"/>
        </w:rPr>
      </w:pPr>
      <w:r>
        <w:rPr>
          <w:sz w:val="28"/>
          <w:szCs w:val="28"/>
        </w:rPr>
        <w:t>ИНН / КПП покупателя  7708591995 / 997650001.</w:t>
      </w:r>
    </w:p>
    <w:p w:rsidR="008F501A" w:rsidRPr="00881F36" w:rsidRDefault="008F501A" w:rsidP="008F501A">
      <w:pPr>
        <w:shd w:val="clear" w:color="auto" w:fill="FFFFFF"/>
        <w:ind w:firstLine="709"/>
        <w:rPr>
          <w:b/>
          <w:color w:val="000000"/>
          <w:sz w:val="28"/>
          <w:szCs w:val="28"/>
        </w:rPr>
      </w:pPr>
    </w:p>
    <w:p w:rsidR="008F501A" w:rsidRDefault="008F501A" w:rsidP="008F501A">
      <w:pPr>
        <w:shd w:val="clear" w:color="auto" w:fill="FFFFFF"/>
        <w:ind w:firstLine="709"/>
        <w:rPr>
          <w:b/>
          <w:color w:val="000000"/>
          <w:sz w:val="28"/>
          <w:szCs w:val="28"/>
        </w:rPr>
      </w:pPr>
      <w:r>
        <w:rPr>
          <w:b/>
          <w:color w:val="000000"/>
          <w:sz w:val="28"/>
          <w:szCs w:val="28"/>
        </w:rPr>
        <w:lastRenderedPageBreak/>
        <w:t>5.2. Заказчик обязан:</w:t>
      </w:r>
    </w:p>
    <w:p w:rsidR="008F501A" w:rsidRPr="00881F36" w:rsidRDefault="008F501A" w:rsidP="008F501A">
      <w:pPr>
        <w:shd w:val="clear" w:color="auto" w:fill="FFFFFF"/>
        <w:tabs>
          <w:tab w:val="left" w:pos="709"/>
        </w:tabs>
        <w:ind w:firstLine="709"/>
        <w:jc w:val="both"/>
        <w:rPr>
          <w:sz w:val="28"/>
          <w:szCs w:val="28"/>
        </w:rPr>
      </w:pPr>
      <w:r>
        <w:rPr>
          <w:sz w:val="28"/>
          <w:szCs w:val="28"/>
        </w:rPr>
        <w:t>5.2.1. Осуществлять эксплуатацию Техники в соответствии с инструкцией по эксплуатации завода-изготовителя.</w:t>
      </w:r>
    </w:p>
    <w:p w:rsidR="008F501A" w:rsidRPr="00881F36" w:rsidRDefault="008F501A" w:rsidP="008F501A">
      <w:pPr>
        <w:shd w:val="clear" w:color="auto" w:fill="FFFFFF"/>
        <w:tabs>
          <w:tab w:val="left" w:pos="709"/>
        </w:tabs>
        <w:ind w:firstLine="709"/>
        <w:jc w:val="both"/>
        <w:rPr>
          <w:sz w:val="28"/>
          <w:szCs w:val="28"/>
        </w:rPr>
      </w:pPr>
      <w:r>
        <w:rPr>
          <w:sz w:val="28"/>
          <w:szCs w:val="28"/>
        </w:rPr>
        <w:t>5.2.2.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8F501A" w:rsidRPr="00881F36" w:rsidRDefault="008F501A" w:rsidP="008F501A">
      <w:pPr>
        <w:shd w:val="clear" w:color="auto" w:fill="FFFFFF"/>
        <w:tabs>
          <w:tab w:val="left" w:pos="709"/>
        </w:tabs>
        <w:ind w:firstLine="709"/>
        <w:jc w:val="both"/>
        <w:rPr>
          <w:sz w:val="28"/>
          <w:szCs w:val="28"/>
        </w:rPr>
      </w:pPr>
      <w:r>
        <w:rPr>
          <w:sz w:val="28"/>
          <w:szCs w:val="28"/>
        </w:rPr>
        <w:t>5.2.3. Допускать к эксплуатации Техники только компетентный и обученный персонал.</w:t>
      </w:r>
    </w:p>
    <w:p w:rsidR="008F501A" w:rsidRPr="00881F36" w:rsidRDefault="008F501A" w:rsidP="008F501A">
      <w:pPr>
        <w:shd w:val="clear" w:color="auto" w:fill="FFFFFF"/>
        <w:tabs>
          <w:tab w:val="left" w:pos="709"/>
        </w:tabs>
        <w:ind w:firstLine="709"/>
        <w:jc w:val="both"/>
        <w:rPr>
          <w:sz w:val="28"/>
          <w:szCs w:val="28"/>
        </w:rPr>
      </w:pPr>
      <w:r>
        <w:rPr>
          <w:sz w:val="28"/>
          <w:szCs w:val="28"/>
        </w:rPr>
        <w:t>5.2.4. Обеспечить своевременную готовность Техники для запланированного проведения Работ в соответствии с согласованной Сторонами датой.</w:t>
      </w:r>
    </w:p>
    <w:p w:rsidR="008F501A" w:rsidRPr="00881F36" w:rsidRDefault="008F501A" w:rsidP="008F501A">
      <w:pPr>
        <w:shd w:val="clear" w:color="auto" w:fill="FFFFFF"/>
        <w:tabs>
          <w:tab w:val="left" w:pos="709"/>
        </w:tabs>
        <w:ind w:firstLine="709"/>
        <w:jc w:val="both"/>
        <w:rPr>
          <w:sz w:val="28"/>
          <w:szCs w:val="28"/>
        </w:rPr>
      </w:pPr>
      <w:r>
        <w:rPr>
          <w:sz w:val="28"/>
          <w:szCs w:val="28"/>
        </w:rPr>
        <w:t>5.2.5. Обеспечить свободный и безопасный доступ специалистам, производящим Работы, на место выполнения Работ.</w:t>
      </w:r>
    </w:p>
    <w:p w:rsidR="008F501A" w:rsidRPr="00881F36" w:rsidRDefault="008F501A" w:rsidP="008F501A">
      <w:pPr>
        <w:shd w:val="clear" w:color="auto" w:fill="FFFFFF"/>
        <w:tabs>
          <w:tab w:val="left" w:pos="709"/>
        </w:tabs>
        <w:ind w:firstLine="709"/>
        <w:jc w:val="both"/>
        <w:rPr>
          <w:sz w:val="28"/>
          <w:szCs w:val="28"/>
        </w:rPr>
      </w:pPr>
      <w:r>
        <w:rPr>
          <w:sz w:val="28"/>
          <w:szCs w:val="28"/>
        </w:rPr>
        <w:t>5.2.6. Передавать Исполнителю необходимую для выполнения Работ информацию и документацию.</w:t>
      </w:r>
    </w:p>
    <w:p w:rsidR="008F501A" w:rsidRPr="00881F36" w:rsidRDefault="008F501A" w:rsidP="008F501A">
      <w:pPr>
        <w:shd w:val="clear" w:color="auto" w:fill="FFFFFF"/>
        <w:tabs>
          <w:tab w:val="left" w:pos="709"/>
        </w:tabs>
        <w:ind w:firstLine="709"/>
        <w:jc w:val="both"/>
        <w:rPr>
          <w:sz w:val="28"/>
          <w:szCs w:val="28"/>
        </w:rPr>
      </w:pPr>
      <w:r>
        <w:rPr>
          <w:sz w:val="28"/>
          <w:szCs w:val="28"/>
        </w:rPr>
        <w:t>5.2.7. Вести журнал состояния для каждой единицы Техники с указанием фактического времени работы Техники для слежения за наработкой машин в целом.</w:t>
      </w:r>
    </w:p>
    <w:p w:rsidR="008F501A" w:rsidRPr="00881F36" w:rsidRDefault="008F501A" w:rsidP="008F501A">
      <w:pPr>
        <w:shd w:val="clear" w:color="auto" w:fill="FFFFFF"/>
        <w:tabs>
          <w:tab w:val="left" w:pos="709"/>
        </w:tabs>
        <w:ind w:firstLine="709"/>
        <w:jc w:val="both"/>
        <w:rPr>
          <w:sz w:val="28"/>
          <w:szCs w:val="28"/>
        </w:rPr>
      </w:pPr>
      <w:r>
        <w:rPr>
          <w:sz w:val="28"/>
          <w:szCs w:val="28"/>
        </w:rPr>
        <w:t xml:space="preserve">5.2.8. Информировать Исполнителя за пять дней об истечении </w:t>
      </w:r>
      <w:proofErr w:type="spellStart"/>
      <w:r>
        <w:rPr>
          <w:sz w:val="28"/>
          <w:szCs w:val="28"/>
        </w:rPr>
        <w:t>межсервисного</w:t>
      </w:r>
      <w:proofErr w:type="spellEnd"/>
      <w:r>
        <w:rPr>
          <w:sz w:val="28"/>
          <w:szCs w:val="28"/>
        </w:rPr>
        <w:t xml:space="preserve"> интервала наработки Техники для подготовки к Работам.</w:t>
      </w:r>
    </w:p>
    <w:p w:rsidR="008F501A" w:rsidRPr="00881F36" w:rsidRDefault="008F501A" w:rsidP="008F501A">
      <w:pPr>
        <w:shd w:val="clear" w:color="auto" w:fill="FFFFFF"/>
        <w:tabs>
          <w:tab w:val="left" w:pos="709"/>
        </w:tabs>
        <w:ind w:firstLine="709"/>
        <w:jc w:val="both"/>
        <w:rPr>
          <w:sz w:val="28"/>
          <w:szCs w:val="28"/>
        </w:rPr>
      </w:pPr>
      <w:r>
        <w:rPr>
          <w:sz w:val="28"/>
          <w:szCs w:val="28"/>
        </w:rPr>
        <w:t>5.2.9.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8F501A" w:rsidRPr="00881F36" w:rsidRDefault="008F501A" w:rsidP="008F501A">
      <w:pPr>
        <w:shd w:val="clear" w:color="auto" w:fill="FFFFFF"/>
        <w:tabs>
          <w:tab w:val="left" w:pos="709"/>
        </w:tabs>
        <w:ind w:firstLine="709"/>
        <w:jc w:val="both"/>
        <w:rPr>
          <w:sz w:val="28"/>
          <w:szCs w:val="28"/>
        </w:rPr>
      </w:pPr>
      <w:r>
        <w:rPr>
          <w:sz w:val="28"/>
          <w:szCs w:val="28"/>
        </w:rPr>
        <w:t>5.2.10. Принять результаты Работ и оплатить их в установленный срок в соответствии с условиями настоящего Договора.</w:t>
      </w:r>
    </w:p>
    <w:p w:rsidR="008F501A" w:rsidRPr="00881F36" w:rsidRDefault="008F501A" w:rsidP="008F501A">
      <w:pPr>
        <w:shd w:val="clear" w:color="auto" w:fill="FFFFFF"/>
        <w:tabs>
          <w:tab w:val="left" w:pos="709"/>
        </w:tabs>
        <w:ind w:firstLine="709"/>
        <w:jc w:val="both"/>
        <w:rPr>
          <w:sz w:val="28"/>
          <w:szCs w:val="28"/>
        </w:rPr>
      </w:pPr>
      <w:r>
        <w:rPr>
          <w:sz w:val="28"/>
          <w:szCs w:val="28"/>
        </w:rPr>
        <w:t>5.2.11.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F501A" w:rsidRPr="00881F36" w:rsidRDefault="008F501A" w:rsidP="008F501A">
      <w:pPr>
        <w:shd w:val="clear" w:color="auto" w:fill="FFFFFF"/>
        <w:tabs>
          <w:tab w:val="left" w:pos="709"/>
        </w:tabs>
        <w:ind w:firstLine="709"/>
        <w:rPr>
          <w:sz w:val="28"/>
          <w:szCs w:val="28"/>
        </w:rPr>
      </w:pPr>
    </w:p>
    <w:p w:rsidR="008F501A" w:rsidRPr="003E6CAC" w:rsidRDefault="008F501A" w:rsidP="009C6468">
      <w:pPr>
        <w:pStyle w:val="affb"/>
        <w:widowControl w:val="0"/>
        <w:numPr>
          <w:ilvl w:val="0"/>
          <w:numId w:val="31"/>
        </w:numPr>
        <w:shd w:val="clear" w:color="auto" w:fill="FFFFFF"/>
        <w:autoSpaceDE w:val="0"/>
        <w:autoSpaceDN w:val="0"/>
        <w:adjustRightInd w:val="0"/>
        <w:ind w:left="3196"/>
        <w:rPr>
          <w:b/>
          <w:bCs/>
          <w:color w:val="000000"/>
          <w:sz w:val="28"/>
          <w:szCs w:val="28"/>
        </w:rPr>
      </w:pPr>
      <w:r>
        <w:rPr>
          <w:b/>
          <w:bCs/>
          <w:color w:val="000000"/>
          <w:sz w:val="28"/>
          <w:szCs w:val="28"/>
        </w:rPr>
        <w:t>Ответственность Сторон</w:t>
      </w:r>
    </w:p>
    <w:p w:rsidR="008F501A" w:rsidRPr="00881F36" w:rsidRDefault="008F501A" w:rsidP="008F501A">
      <w:pPr>
        <w:shd w:val="clear" w:color="auto" w:fill="FFFFFF"/>
        <w:tabs>
          <w:tab w:val="left" w:pos="709"/>
        </w:tabs>
        <w:ind w:firstLine="709"/>
        <w:jc w:val="both"/>
        <w:rPr>
          <w:color w:val="000000"/>
          <w:sz w:val="28"/>
          <w:szCs w:val="28"/>
        </w:rPr>
      </w:pPr>
      <w:r>
        <w:rPr>
          <w:color w:val="000000"/>
          <w:sz w:val="28"/>
          <w:szCs w:val="28"/>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F501A" w:rsidRPr="00881F36" w:rsidRDefault="008F501A" w:rsidP="008F501A">
      <w:pPr>
        <w:shd w:val="clear" w:color="auto" w:fill="FFFFFF"/>
        <w:tabs>
          <w:tab w:val="left" w:pos="709"/>
        </w:tabs>
        <w:ind w:firstLine="709"/>
        <w:jc w:val="both"/>
        <w:rPr>
          <w:color w:val="000000"/>
          <w:sz w:val="28"/>
          <w:szCs w:val="28"/>
        </w:rPr>
      </w:pPr>
      <w:r>
        <w:rPr>
          <w:color w:val="000000"/>
          <w:sz w:val="28"/>
          <w:szCs w:val="28"/>
        </w:rPr>
        <w:t>6.2. Исполнитель не несет ответственности за задержки в выполнении Работ, связанные с невыполнением Заказчиком обязательств, предусмотренных п. 5.2.4-5.2.6, 5.2.8. и 5.2.9. настоящего Договора.</w:t>
      </w:r>
    </w:p>
    <w:p w:rsidR="008F501A" w:rsidRPr="00881F36" w:rsidRDefault="008F501A" w:rsidP="008F501A">
      <w:pPr>
        <w:shd w:val="clear" w:color="auto" w:fill="FFFFFF"/>
        <w:tabs>
          <w:tab w:val="left" w:pos="709"/>
        </w:tabs>
        <w:ind w:firstLine="709"/>
        <w:jc w:val="both"/>
        <w:rPr>
          <w:color w:val="000000"/>
          <w:sz w:val="28"/>
          <w:szCs w:val="28"/>
        </w:rPr>
      </w:pPr>
      <w:r>
        <w:rPr>
          <w:color w:val="000000"/>
          <w:sz w:val="28"/>
          <w:szCs w:val="28"/>
        </w:rPr>
        <w:t xml:space="preserve">6.3. </w:t>
      </w:r>
      <w:r>
        <w:rPr>
          <w:color w:val="000000" w:themeColor="text1"/>
          <w:sz w:val="28"/>
          <w:szCs w:val="28"/>
        </w:rPr>
        <w:t xml:space="preserve">Исполнитель несет ответственность за ущерб причиненный Заказчику (документально подтвержденный), </w:t>
      </w:r>
      <w:r>
        <w:rPr>
          <w:color w:val="000000"/>
          <w:sz w:val="28"/>
          <w:szCs w:val="28"/>
        </w:rPr>
        <w:t>возникший в результате некачественно выполненных Работ.</w:t>
      </w:r>
    </w:p>
    <w:p w:rsidR="008F501A" w:rsidRDefault="008F501A" w:rsidP="008F501A">
      <w:pPr>
        <w:shd w:val="clear" w:color="auto" w:fill="FFFFFF"/>
        <w:tabs>
          <w:tab w:val="left" w:pos="709"/>
        </w:tabs>
        <w:ind w:firstLine="709"/>
        <w:jc w:val="both"/>
        <w:rPr>
          <w:color w:val="000000"/>
          <w:sz w:val="28"/>
          <w:szCs w:val="28"/>
        </w:rPr>
      </w:pPr>
      <w:r>
        <w:rPr>
          <w:color w:val="000000"/>
          <w:sz w:val="28"/>
          <w:szCs w:val="28"/>
        </w:rPr>
        <w:t xml:space="preserve">6.4. За нарушение Исполнителем сроков выполнения  Работ, Заказчик вправе потребовать оплаты неустойки в размере 1500,00 (Одна тысяча пятьсот </w:t>
      </w:r>
      <w:r>
        <w:rPr>
          <w:color w:val="000000"/>
          <w:sz w:val="28"/>
          <w:szCs w:val="28"/>
        </w:rPr>
        <w:lastRenderedPageBreak/>
        <w:t>рублей 00 копеек) за каждые сутки сверх установленных сроков на выполнение Работ в разделе 3 настоящего Договора.</w:t>
      </w:r>
    </w:p>
    <w:p w:rsidR="008F501A" w:rsidRPr="005D0967" w:rsidRDefault="008F501A" w:rsidP="008F501A">
      <w:pPr>
        <w:shd w:val="clear" w:color="auto" w:fill="FFFFFF"/>
        <w:tabs>
          <w:tab w:val="left" w:pos="709"/>
        </w:tabs>
        <w:ind w:firstLine="709"/>
        <w:jc w:val="both"/>
        <w:rPr>
          <w:color w:val="000000"/>
          <w:sz w:val="28"/>
          <w:szCs w:val="28"/>
        </w:rPr>
      </w:pPr>
      <w:r>
        <w:rPr>
          <w:color w:val="000000"/>
          <w:sz w:val="28"/>
          <w:szCs w:val="28"/>
        </w:rPr>
        <w:t>6.5.   За нарушения срока прибытия указанного в пункте 5.1.9., Заказчик вправе потребовать оплаты неустойки в размере 500 рублей, за каждый час задержки.</w:t>
      </w:r>
    </w:p>
    <w:p w:rsidR="008F501A" w:rsidRPr="00881F36" w:rsidRDefault="008F501A" w:rsidP="008F501A">
      <w:pPr>
        <w:shd w:val="clear" w:color="auto" w:fill="FFFFFF"/>
        <w:tabs>
          <w:tab w:val="left" w:pos="709"/>
        </w:tabs>
        <w:ind w:firstLine="709"/>
        <w:jc w:val="both"/>
        <w:rPr>
          <w:sz w:val="28"/>
          <w:szCs w:val="28"/>
        </w:rPr>
      </w:pPr>
      <w:r>
        <w:rPr>
          <w:color w:val="000000"/>
          <w:sz w:val="28"/>
          <w:szCs w:val="28"/>
        </w:rPr>
        <w:t>6.6.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8F501A" w:rsidRPr="00881F36" w:rsidRDefault="008F501A" w:rsidP="008F501A">
      <w:pPr>
        <w:shd w:val="clear" w:color="auto" w:fill="FFFFFF"/>
        <w:tabs>
          <w:tab w:val="left" w:pos="709"/>
        </w:tabs>
        <w:ind w:firstLine="709"/>
        <w:jc w:val="both"/>
        <w:rPr>
          <w:color w:val="000000"/>
          <w:sz w:val="28"/>
          <w:szCs w:val="28"/>
        </w:rPr>
      </w:pPr>
      <w:r>
        <w:rPr>
          <w:color w:val="000000"/>
          <w:sz w:val="28"/>
          <w:szCs w:val="28"/>
        </w:rPr>
        <w:t>6.7. Исполнитель не несет ответственность за повреждение Техники, возникшее в результате нарушения Заказчиком правил эксплуатации Техники.</w:t>
      </w:r>
    </w:p>
    <w:p w:rsidR="008F501A" w:rsidRPr="008A37FB" w:rsidRDefault="008F501A" w:rsidP="008F501A">
      <w:pPr>
        <w:shd w:val="clear" w:color="auto" w:fill="FFFFFF"/>
        <w:tabs>
          <w:tab w:val="left" w:pos="709"/>
        </w:tabs>
        <w:ind w:firstLine="709"/>
        <w:jc w:val="both"/>
        <w:rPr>
          <w:iCs/>
          <w:snapToGrid w:val="0"/>
          <w:sz w:val="26"/>
          <w:szCs w:val="26"/>
        </w:rPr>
      </w:pPr>
      <w:r>
        <w:rPr>
          <w:iCs/>
          <w:snapToGrid w:val="0"/>
          <w:sz w:val="28"/>
          <w:szCs w:val="28"/>
        </w:rPr>
        <w:t>6.8. Исполнитель несет ответственность перед Заказчиком за неисполнение или ненадлежащее исполнение обязатель</w:t>
      </w:r>
      <w:proofErr w:type="gramStart"/>
      <w:r>
        <w:rPr>
          <w:iCs/>
          <w:snapToGrid w:val="0"/>
          <w:sz w:val="28"/>
          <w:szCs w:val="28"/>
        </w:rPr>
        <w:t>ств тр</w:t>
      </w:r>
      <w:proofErr w:type="gramEnd"/>
      <w:r>
        <w:rPr>
          <w:iCs/>
          <w:snapToGrid w:val="0"/>
          <w:sz w:val="28"/>
          <w:szCs w:val="28"/>
        </w:rPr>
        <w:t>етьими лицами</w:t>
      </w:r>
      <w:r>
        <w:rPr>
          <w:highlight w:val="yellow"/>
        </w:rPr>
        <w:t xml:space="preserve"> </w:t>
      </w:r>
      <w:r>
        <w:rPr>
          <w:sz w:val="28"/>
          <w:szCs w:val="28"/>
        </w:rPr>
        <w:t>привлеченными Заказчиком</w:t>
      </w:r>
      <w:r>
        <w:rPr>
          <w:iCs/>
          <w:snapToGrid w:val="0"/>
          <w:sz w:val="28"/>
          <w:szCs w:val="28"/>
        </w:rPr>
        <w:t>.</w:t>
      </w:r>
    </w:p>
    <w:p w:rsidR="008F501A" w:rsidRPr="00881F36" w:rsidRDefault="008F501A" w:rsidP="008F501A">
      <w:pPr>
        <w:shd w:val="clear" w:color="auto" w:fill="FFFFFF"/>
        <w:tabs>
          <w:tab w:val="left" w:pos="709"/>
        </w:tabs>
        <w:ind w:firstLine="709"/>
        <w:jc w:val="both"/>
        <w:rPr>
          <w:iCs/>
          <w:snapToGrid w:val="0"/>
          <w:sz w:val="28"/>
          <w:szCs w:val="28"/>
        </w:rPr>
      </w:pPr>
    </w:p>
    <w:p w:rsidR="008F501A" w:rsidRPr="003E6CAC" w:rsidRDefault="008F501A" w:rsidP="009C6468">
      <w:pPr>
        <w:pStyle w:val="affb"/>
        <w:widowControl w:val="0"/>
        <w:numPr>
          <w:ilvl w:val="0"/>
          <w:numId w:val="31"/>
        </w:numPr>
        <w:shd w:val="clear" w:color="auto" w:fill="FFFFFF"/>
        <w:autoSpaceDE w:val="0"/>
        <w:autoSpaceDN w:val="0"/>
        <w:adjustRightInd w:val="0"/>
        <w:ind w:left="3196"/>
        <w:rPr>
          <w:b/>
          <w:bCs/>
          <w:color w:val="000000"/>
          <w:sz w:val="28"/>
          <w:szCs w:val="28"/>
        </w:rPr>
      </w:pPr>
      <w:r>
        <w:rPr>
          <w:b/>
          <w:bCs/>
          <w:color w:val="000000"/>
          <w:sz w:val="28"/>
          <w:szCs w:val="28"/>
        </w:rPr>
        <w:t>Обстоятельства непреодолимой силы</w:t>
      </w:r>
    </w:p>
    <w:p w:rsidR="008F501A" w:rsidRPr="00881F36" w:rsidRDefault="008F501A" w:rsidP="008F501A">
      <w:pPr>
        <w:widowControl w:val="0"/>
        <w:shd w:val="clear" w:color="auto" w:fill="FFFFFF"/>
        <w:tabs>
          <w:tab w:val="left" w:pos="1276"/>
        </w:tabs>
        <w:autoSpaceDE w:val="0"/>
        <w:autoSpaceDN w:val="0"/>
        <w:adjustRightInd w:val="0"/>
        <w:ind w:firstLine="709"/>
        <w:jc w:val="both"/>
        <w:rPr>
          <w:color w:val="000000"/>
          <w:sz w:val="28"/>
          <w:szCs w:val="28"/>
        </w:rPr>
      </w:pPr>
      <w:r>
        <w:rPr>
          <w:color w:val="000000"/>
          <w:sz w:val="28"/>
          <w:szCs w:val="28"/>
        </w:rPr>
        <w:t xml:space="preserve">7.1. </w:t>
      </w:r>
      <w:proofErr w:type="gramStart"/>
      <w:r>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F501A" w:rsidRPr="00881F36" w:rsidRDefault="008F501A" w:rsidP="008F501A">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F501A" w:rsidRPr="00881F36" w:rsidRDefault="008F501A" w:rsidP="008F501A">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F501A" w:rsidRPr="00881F36" w:rsidRDefault="008F501A" w:rsidP="008F501A">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w:t>
      </w:r>
    </w:p>
    <w:p w:rsidR="008F501A" w:rsidRPr="00881F36" w:rsidRDefault="008F501A" w:rsidP="008F501A">
      <w:pPr>
        <w:widowControl w:val="0"/>
        <w:shd w:val="clear" w:color="auto" w:fill="FFFFFF"/>
        <w:tabs>
          <w:tab w:val="left" w:pos="1459"/>
        </w:tabs>
        <w:autoSpaceDE w:val="0"/>
        <w:autoSpaceDN w:val="0"/>
        <w:adjustRightInd w:val="0"/>
        <w:jc w:val="both"/>
        <w:rPr>
          <w:color w:val="000000"/>
          <w:sz w:val="28"/>
          <w:szCs w:val="28"/>
        </w:rPr>
      </w:pPr>
    </w:p>
    <w:p w:rsidR="008F501A" w:rsidRDefault="008F501A" w:rsidP="009C6468">
      <w:pPr>
        <w:pStyle w:val="affb"/>
        <w:widowControl w:val="0"/>
        <w:numPr>
          <w:ilvl w:val="0"/>
          <w:numId w:val="31"/>
        </w:numPr>
        <w:shd w:val="clear" w:color="auto" w:fill="FFFFFF"/>
        <w:autoSpaceDE w:val="0"/>
        <w:autoSpaceDN w:val="0"/>
        <w:adjustRightInd w:val="0"/>
        <w:ind w:left="3196"/>
        <w:rPr>
          <w:b/>
          <w:bCs/>
          <w:color w:val="000000"/>
          <w:sz w:val="28"/>
          <w:szCs w:val="28"/>
        </w:rPr>
      </w:pPr>
      <w:r>
        <w:rPr>
          <w:b/>
          <w:bCs/>
          <w:color w:val="000000"/>
          <w:sz w:val="28"/>
          <w:szCs w:val="28"/>
        </w:rPr>
        <w:t>Разрешение споров</w:t>
      </w:r>
    </w:p>
    <w:p w:rsidR="008F501A" w:rsidRPr="00881F36" w:rsidRDefault="008F501A" w:rsidP="008F501A">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sz w:val="28"/>
          <w:szCs w:val="28"/>
        </w:rPr>
        <w:t>проводиться</w:t>
      </w:r>
      <w:proofErr w:type="gramEnd"/>
      <w:r>
        <w:rPr>
          <w:color w:val="000000"/>
          <w:sz w:val="28"/>
          <w:szCs w:val="28"/>
        </w:rPr>
        <w:t xml:space="preserve"> в том числе путем отправления писем по почте, обмена факсимильными сообщениями.</w:t>
      </w:r>
    </w:p>
    <w:p w:rsidR="008F501A" w:rsidRPr="00881F36" w:rsidRDefault="008F501A" w:rsidP="008F501A">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с момента направления претензии. </w:t>
      </w:r>
    </w:p>
    <w:p w:rsidR="008F501A" w:rsidRPr="00881F36" w:rsidRDefault="008F501A" w:rsidP="008F501A">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8.3. В </w:t>
      </w:r>
      <w:proofErr w:type="gramStart"/>
      <w:r>
        <w:rPr>
          <w:color w:val="000000"/>
          <w:sz w:val="28"/>
          <w:szCs w:val="28"/>
        </w:rPr>
        <w:t>случае</w:t>
      </w:r>
      <w:proofErr w:type="gramEnd"/>
      <w:r>
        <w:rPr>
          <w:color w:val="000000"/>
          <w:sz w:val="28"/>
          <w:szCs w:val="28"/>
        </w:rPr>
        <w:t xml:space="preserve"> если споры не урегулированы Сторонами с помощью переговоров и в претензионном порядке, они передаются заинтересованной </w:t>
      </w:r>
      <w:r>
        <w:rPr>
          <w:color w:val="000000"/>
          <w:sz w:val="28"/>
          <w:szCs w:val="28"/>
        </w:rPr>
        <w:lastRenderedPageBreak/>
        <w:t>Стороной в Арбитражный суд Забайкальского края.</w:t>
      </w:r>
    </w:p>
    <w:p w:rsidR="008F501A" w:rsidRPr="00881F36" w:rsidRDefault="008F501A" w:rsidP="008F501A">
      <w:pPr>
        <w:widowControl w:val="0"/>
        <w:shd w:val="clear" w:color="auto" w:fill="FFFFFF"/>
        <w:autoSpaceDE w:val="0"/>
        <w:autoSpaceDN w:val="0"/>
        <w:adjustRightInd w:val="0"/>
        <w:jc w:val="center"/>
        <w:rPr>
          <w:b/>
          <w:bCs/>
          <w:color w:val="000000"/>
          <w:sz w:val="28"/>
          <w:szCs w:val="28"/>
        </w:rPr>
      </w:pPr>
    </w:p>
    <w:p w:rsidR="008F501A" w:rsidRPr="003E6CAC" w:rsidRDefault="008F501A" w:rsidP="009C6468">
      <w:pPr>
        <w:pStyle w:val="affb"/>
        <w:widowControl w:val="0"/>
        <w:numPr>
          <w:ilvl w:val="0"/>
          <w:numId w:val="31"/>
        </w:numPr>
        <w:shd w:val="clear" w:color="auto" w:fill="FFFFFF"/>
        <w:autoSpaceDE w:val="0"/>
        <w:autoSpaceDN w:val="0"/>
        <w:adjustRightInd w:val="0"/>
        <w:ind w:left="1418"/>
        <w:jc w:val="center"/>
        <w:rPr>
          <w:b/>
          <w:bCs/>
          <w:color w:val="000000"/>
          <w:sz w:val="28"/>
          <w:szCs w:val="28"/>
        </w:rPr>
      </w:pPr>
      <w:r>
        <w:rPr>
          <w:b/>
          <w:bCs/>
          <w:color w:val="000000"/>
          <w:sz w:val="28"/>
          <w:szCs w:val="28"/>
        </w:rPr>
        <w:t>Порядок внесения изменений и дополнений в Договор и его расторжения</w:t>
      </w:r>
    </w:p>
    <w:p w:rsidR="008F501A" w:rsidRPr="00881F36" w:rsidRDefault="008F501A" w:rsidP="008F501A">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501A" w:rsidRPr="00881F36" w:rsidRDefault="008F501A" w:rsidP="008F501A">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законодательством  Российской  Федерации и настоящим Договором.</w:t>
      </w:r>
    </w:p>
    <w:p w:rsidR="008F501A" w:rsidRPr="00881F36" w:rsidRDefault="008F501A" w:rsidP="008F501A">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9.3. В </w:t>
      </w:r>
      <w:proofErr w:type="gramStart"/>
      <w:r>
        <w:rPr>
          <w:color w:val="000000"/>
          <w:sz w:val="28"/>
          <w:szCs w:val="28"/>
        </w:rPr>
        <w:t>случае</w:t>
      </w:r>
      <w:proofErr w:type="gramEnd"/>
      <w:r>
        <w:rPr>
          <w:color w:val="000000"/>
          <w:sz w:val="28"/>
          <w:szCs w:val="28"/>
        </w:rPr>
        <w:t xml:space="preserve">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F501A" w:rsidRPr="00881F36" w:rsidRDefault="008F501A" w:rsidP="008F501A">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9.4. Заказчик вправе в любое время расторгнуть настоящий Договор в одностороннем порядке. В </w:t>
      </w:r>
      <w:proofErr w:type="gramStart"/>
      <w:r>
        <w:rPr>
          <w:color w:val="000000"/>
          <w:sz w:val="28"/>
          <w:szCs w:val="28"/>
        </w:rPr>
        <w:t>этом</w:t>
      </w:r>
      <w:proofErr w:type="gramEnd"/>
      <w:r>
        <w:rPr>
          <w:color w:val="000000"/>
          <w:sz w:val="28"/>
          <w:szCs w:val="28"/>
        </w:rPr>
        <w:t xml:space="preserve"> случае Заказчик направляет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8F501A" w:rsidRPr="00881F36" w:rsidRDefault="008F501A" w:rsidP="008F501A">
      <w:pPr>
        <w:widowControl w:val="0"/>
        <w:shd w:val="clear" w:color="auto" w:fill="FFFFFF"/>
        <w:tabs>
          <w:tab w:val="left" w:pos="1459"/>
        </w:tabs>
        <w:autoSpaceDE w:val="0"/>
        <w:autoSpaceDN w:val="0"/>
        <w:adjustRightInd w:val="0"/>
        <w:ind w:firstLine="567"/>
        <w:jc w:val="both"/>
        <w:rPr>
          <w:color w:val="000000"/>
          <w:sz w:val="28"/>
          <w:szCs w:val="28"/>
        </w:rPr>
      </w:pPr>
    </w:p>
    <w:p w:rsidR="008F501A" w:rsidRDefault="008F501A" w:rsidP="009C6468">
      <w:pPr>
        <w:pStyle w:val="affb"/>
        <w:widowControl w:val="0"/>
        <w:numPr>
          <w:ilvl w:val="0"/>
          <w:numId w:val="31"/>
        </w:numPr>
        <w:shd w:val="clear" w:color="auto" w:fill="FFFFFF"/>
        <w:autoSpaceDE w:val="0"/>
        <w:autoSpaceDN w:val="0"/>
        <w:adjustRightInd w:val="0"/>
        <w:ind w:left="3196"/>
        <w:rPr>
          <w:b/>
          <w:bCs/>
          <w:color w:val="000000"/>
          <w:sz w:val="28"/>
          <w:szCs w:val="28"/>
        </w:rPr>
      </w:pPr>
      <w:r>
        <w:rPr>
          <w:b/>
          <w:bCs/>
          <w:color w:val="000000"/>
          <w:sz w:val="28"/>
          <w:szCs w:val="28"/>
        </w:rPr>
        <w:t>Срок действия Договора</w:t>
      </w:r>
    </w:p>
    <w:p w:rsidR="008F501A" w:rsidRDefault="008F501A" w:rsidP="008F501A">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10.1.  Настоящий Договор вступает в силу с 01 января 2020г и действует до 31 декабря 2020 года, а в части взаиморасчетов – до полного исполнения Сторонами своих обязательств по договору. </w:t>
      </w:r>
    </w:p>
    <w:p w:rsidR="008F501A" w:rsidRPr="00B00330" w:rsidRDefault="008F501A" w:rsidP="008F501A">
      <w:pPr>
        <w:widowControl w:val="0"/>
        <w:shd w:val="clear" w:color="auto" w:fill="FFFFFF"/>
        <w:tabs>
          <w:tab w:val="left" w:pos="1459"/>
        </w:tabs>
        <w:autoSpaceDE w:val="0"/>
        <w:autoSpaceDN w:val="0"/>
        <w:adjustRightInd w:val="0"/>
        <w:ind w:firstLine="567"/>
        <w:jc w:val="both"/>
        <w:rPr>
          <w:sz w:val="28"/>
          <w:szCs w:val="28"/>
        </w:rPr>
      </w:pPr>
    </w:p>
    <w:p w:rsidR="008F501A" w:rsidRDefault="008F501A" w:rsidP="009C6468">
      <w:pPr>
        <w:pStyle w:val="affb"/>
        <w:numPr>
          <w:ilvl w:val="0"/>
          <w:numId w:val="31"/>
        </w:numPr>
        <w:autoSpaceDE w:val="0"/>
        <w:autoSpaceDN w:val="0"/>
        <w:spacing w:line="276" w:lineRule="auto"/>
        <w:ind w:left="3196"/>
        <w:rPr>
          <w:b/>
          <w:sz w:val="28"/>
          <w:szCs w:val="28"/>
        </w:rPr>
      </w:pPr>
      <w:proofErr w:type="spellStart"/>
      <w:r>
        <w:rPr>
          <w:b/>
          <w:sz w:val="28"/>
          <w:szCs w:val="28"/>
        </w:rPr>
        <w:t>Антикоррупционная</w:t>
      </w:r>
      <w:proofErr w:type="spellEnd"/>
      <w:r>
        <w:rPr>
          <w:b/>
          <w:sz w:val="28"/>
          <w:szCs w:val="28"/>
        </w:rPr>
        <w:t xml:space="preserve"> оговорка</w:t>
      </w:r>
    </w:p>
    <w:p w:rsidR="008F501A" w:rsidRPr="00081643" w:rsidRDefault="008F501A" w:rsidP="008F501A">
      <w:pPr>
        <w:autoSpaceDE w:val="0"/>
        <w:autoSpaceDN w:val="0"/>
        <w:spacing w:line="276" w:lineRule="auto"/>
        <w:ind w:firstLine="709"/>
        <w:jc w:val="both"/>
        <w:rPr>
          <w:sz w:val="28"/>
          <w:szCs w:val="28"/>
        </w:rPr>
      </w:pPr>
      <w:r>
        <w:rPr>
          <w:sz w:val="28"/>
          <w:szCs w:val="28"/>
        </w:rPr>
        <w:t xml:space="preserve">11.1.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F501A" w:rsidRPr="00081643" w:rsidRDefault="008F501A" w:rsidP="008F501A">
      <w:pPr>
        <w:autoSpaceDE w:val="0"/>
        <w:autoSpaceDN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Pr>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8F501A" w:rsidRPr="00081643" w:rsidRDefault="008F501A" w:rsidP="008F501A">
      <w:pPr>
        <w:autoSpaceDE w:val="0"/>
        <w:autoSpaceDN w:val="0"/>
        <w:spacing w:line="276" w:lineRule="auto"/>
        <w:ind w:firstLine="709"/>
        <w:jc w:val="both"/>
        <w:rPr>
          <w:sz w:val="28"/>
          <w:szCs w:val="28"/>
        </w:rPr>
      </w:pPr>
      <w:r>
        <w:rPr>
          <w:sz w:val="28"/>
          <w:szCs w:val="28"/>
        </w:rPr>
        <w:t xml:space="preserve">11.2.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8F501A" w:rsidRPr="00081643" w:rsidRDefault="008F501A" w:rsidP="008F501A">
      <w:pPr>
        <w:autoSpaceDE w:val="0"/>
        <w:autoSpaceDN w:val="0"/>
        <w:spacing w:line="276" w:lineRule="auto"/>
        <w:ind w:firstLine="709"/>
        <w:jc w:val="both"/>
        <w:rPr>
          <w:sz w:val="28"/>
          <w:szCs w:val="28"/>
        </w:rPr>
      </w:pPr>
      <w:r>
        <w:rPr>
          <w:sz w:val="28"/>
          <w:szCs w:val="28"/>
        </w:rPr>
        <w:t xml:space="preserve">Каналы уведомления Исполнителя о нарушениях каких-либо положений </w:t>
      </w:r>
      <w:r w:rsidRPr="008F501A">
        <w:rPr>
          <w:sz w:val="28"/>
          <w:szCs w:val="28"/>
        </w:rPr>
        <w:t>пункта 10.1 настоящего Договора:</w:t>
      </w:r>
      <w:r w:rsidRPr="008F501A">
        <w:t xml:space="preserve"> _______________</w:t>
      </w:r>
      <w:r w:rsidRPr="008F501A">
        <w:rPr>
          <w:sz w:val="28"/>
          <w:szCs w:val="28"/>
        </w:rPr>
        <w:t>(для заполнения специальной</w:t>
      </w:r>
      <w:r>
        <w:rPr>
          <w:sz w:val="28"/>
          <w:szCs w:val="28"/>
        </w:rPr>
        <w:t xml:space="preserve"> формы).</w:t>
      </w:r>
    </w:p>
    <w:p w:rsidR="008F501A" w:rsidRPr="00081643" w:rsidRDefault="008F501A" w:rsidP="008F501A">
      <w:pPr>
        <w:autoSpaceDE w:val="0"/>
        <w:autoSpaceDN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8F501A" w:rsidRPr="00081643" w:rsidRDefault="008F501A" w:rsidP="008F501A">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8F501A" w:rsidRPr="00081643" w:rsidRDefault="008F501A" w:rsidP="008F501A">
      <w:pPr>
        <w:autoSpaceDE w:val="0"/>
        <w:autoSpaceDN w:val="0"/>
        <w:spacing w:line="276" w:lineRule="auto"/>
        <w:ind w:firstLine="709"/>
        <w:jc w:val="both"/>
        <w:rPr>
          <w:sz w:val="28"/>
          <w:szCs w:val="28"/>
        </w:rPr>
      </w:pPr>
      <w:r>
        <w:rPr>
          <w:sz w:val="28"/>
          <w:szCs w:val="28"/>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F501A" w:rsidRPr="00081643" w:rsidRDefault="008F501A" w:rsidP="008F501A">
      <w:pPr>
        <w:autoSpaceDE w:val="0"/>
        <w:autoSpaceDN w:val="0"/>
        <w:spacing w:line="276" w:lineRule="auto"/>
        <w:ind w:firstLine="709"/>
        <w:jc w:val="both"/>
        <w:rPr>
          <w:sz w:val="28"/>
          <w:szCs w:val="28"/>
        </w:rPr>
      </w:pPr>
      <w:r>
        <w:rPr>
          <w:sz w:val="28"/>
          <w:szCs w:val="28"/>
        </w:rPr>
        <w:t xml:space="preserve">11.4.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8F501A" w:rsidRPr="007D3DB2" w:rsidRDefault="008F501A" w:rsidP="008F501A">
      <w:pPr>
        <w:autoSpaceDE w:val="0"/>
        <w:autoSpaceDN w:val="0"/>
        <w:spacing w:line="276" w:lineRule="auto"/>
        <w:ind w:firstLine="709"/>
        <w:jc w:val="center"/>
        <w:rPr>
          <w:b/>
        </w:rPr>
      </w:pPr>
    </w:p>
    <w:p w:rsidR="008F501A" w:rsidRPr="003E6CAC" w:rsidRDefault="008F501A" w:rsidP="009C6468">
      <w:pPr>
        <w:pStyle w:val="affb"/>
        <w:numPr>
          <w:ilvl w:val="0"/>
          <w:numId w:val="31"/>
        </w:numPr>
        <w:autoSpaceDE w:val="0"/>
        <w:autoSpaceDN w:val="0"/>
        <w:spacing w:line="276" w:lineRule="auto"/>
        <w:ind w:left="3196"/>
        <w:rPr>
          <w:b/>
          <w:sz w:val="28"/>
          <w:szCs w:val="28"/>
        </w:rPr>
      </w:pPr>
      <w:r>
        <w:rPr>
          <w:b/>
          <w:sz w:val="28"/>
          <w:szCs w:val="28"/>
        </w:rPr>
        <w:t>Гарантии и заверения Исполнителя</w:t>
      </w:r>
    </w:p>
    <w:p w:rsidR="008F501A" w:rsidRPr="00081643" w:rsidRDefault="008F501A" w:rsidP="008F501A">
      <w:pPr>
        <w:suppressAutoHyphens w:val="0"/>
        <w:spacing w:after="200"/>
        <w:contextualSpacing/>
        <w:jc w:val="both"/>
        <w:rPr>
          <w:sz w:val="28"/>
          <w:szCs w:val="28"/>
        </w:rPr>
      </w:pPr>
      <w:r>
        <w:rPr>
          <w:sz w:val="28"/>
          <w:szCs w:val="28"/>
        </w:rPr>
        <w:t xml:space="preserve">          12.1. Исполнитель настоящим заверяет Заказчика и гарантирует, что на дату заключения настоящего Договора:</w:t>
      </w:r>
    </w:p>
    <w:p w:rsidR="008F501A" w:rsidRPr="00081643" w:rsidRDefault="008F501A" w:rsidP="008F501A">
      <w:pPr>
        <w:suppressAutoHyphens w:val="0"/>
        <w:spacing w:after="200"/>
        <w:ind w:firstLine="708"/>
        <w:contextualSpacing/>
        <w:jc w:val="both"/>
        <w:rPr>
          <w:sz w:val="28"/>
          <w:szCs w:val="28"/>
        </w:rPr>
      </w:pPr>
      <w:r>
        <w:rPr>
          <w:sz w:val="28"/>
          <w:szCs w:val="28"/>
        </w:rPr>
        <w:lastRenderedPageBreak/>
        <w:t xml:space="preserve">12.1.1.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8F501A" w:rsidRPr="00081643" w:rsidRDefault="008F501A" w:rsidP="008F501A">
      <w:pPr>
        <w:suppressAutoHyphens w:val="0"/>
        <w:spacing w:after="200"/>
        <w:ind w:firstLine="708"/>
        <w:contextualSpacing/>
        <w:jc w:val="both"/>
        <w:rPr>
          <w:sz w:val="28"/>
          <w:szCs w:val="28"/>
        </w:rPr>
      </w:pPr>
      <w:r>
        <w:rPr>
          <w:sz w:val="28"/>
          <w:szCs w:val="28"/>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F501A" w:rsidRPr="00081643" w:rsidRDefault="008F501A" w:rsidP="008F501A">
      <w:pPr>
        <w:suppressAutoHyphens w:val="0"/>
        <w:spacing w:after="200"/>
        <w:ind w:firstLine="708"/>
        <w:contextualSpacing/>
        <w:jc w:val="both"/>
        <w:rPr>
          <w:sz w:val="28"/>
          <w:szCs w:val="28"/>
        </w:rPr>
      </w:pPr>
      <w:r>
        <w:rPr>
          <w:sz w:val="28"/>
          <w:szCs w:val="28"/>
        </w:rPr>
        <w:t>12.1.3.Настоящий Договор от имени Исполнителя подписан лицом, которое надлежащим образом уполномочено совершать такие действия;</w:t>
      </w:r>
    </w:p>
    <w:p w:rsidR="008F501A" w:rsidRPr="00081643" w:rsidRDefault="008F501A" w:rsidP="008F501A">
      <w:pPr>
        <w:suppressAutoHyphens w:val="0"/>
        <w:spacing w:after="200"/>
        <w:ind w:firstLine="708"/>
        <w:contextualSpacing/>
        <w:jc w:val="both"/>
        <w:rPr>
          <w:sz w:val="28"/>
          <w:szCs w:val="28"/>
        </w:rPr>
      </w:pPr>
      <w:r>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F501A" w:rsidRPr="00081643" w:rsidRDefault="008F501A" w:rsidP="008F501A">
      <w:pPr>
        <w:suppressAutoHyphens w:val="0"/>
        <w:spacing w:after="200"/>
        <w:ind w:firstLine="708"/>
        <w:contextualSpacing/>
        <w:jc w:val="both"/>
        <w:rPr>
          <w:sz w:val="28"/>
          <w:szCs w:val="28"/>
        </w:rPr>
      </w:pPr>
      <w:r>
        <w:rPr>
          <w:sz w:val="28"/>
          <w:szCs w:val="28"/>
        </w:rPr>
        <w:t>12.1.5. Не существует каких-либо обстоятельств, которые ограничивают, запрещают исполнение Исполнителем обязательств по настоящему Договору.</w:t>
      </w:r>
    </w:p>
    <w:p w:rsidR="000D150F" w:rsidRPr="000D150F" w:rsidRDefault="000D150F" w:rsidP="000D150F">
      <w:pPr>
        <w:pStyle w:val="affb"/>
        <w:widowControl w:val="0"/>
        <w:numPr>
          <w:ilvl w:val="0"/>
          <w:numId w:val="31"/>
        </w:numPr>
        <w:shd w:val="clear" w:color="auto" w:fill="FFFFFF"/>
        <w:autoSpaceDE w:val="0"/>
        <w:autoSpaceDN w:val="0"/>
        <w:adjustRightInd w:val="0"/>
        <w:rPr>
          <w:b/>
          <w:bCs/>
          <w:color w:val="000000"/>
          <w:sz w:val="28"/>
          <w:szCs w:val="28"/>
        </w:rPr>
      </w:pPr>
      <w:r w:rsidRPr="000D150F">
        <w:rPr>
          <w:b/>
          <w:bCs/>
          <w:color w:val="000000"/>
          <w:sz w:val="28"/>
          <w:szCs w:val="28"/>
        </w:rPr>
        <w:t>Прочие условия</w:t>
      </w:r>
    </w:p>
    <w:p w:rsidR="000D150F" w:rsidRPr="001B1848" w:rsidRDefault="000D150F" w:rsidP="000D150F">
      <w:pPr>
        <w:ind w:firstLine="709"/>
        <w:jc w:val="both"/>
        <w:rPr>
          <w:i/>
          <w:iCs/>
          <w:snapToGrid w:val="0"/>
          <w:sz w:val="28"/>
          <w:szCs w:val="28"/>
        </w:rPr>
      </w:pPr>
      <w:r w:rsidRPr="001B1848">
        <w:rPr>
          <w:color w:val="000000"/>
          <w:sz w:val="28"/>
          <w:szCs w:val="28"/>
        </w:rPr>
        <w:t>13.1.</w:t>
      </w:r>
      <w:r w:rsidRPr="001B1848">
        <w:rPr>
          <w:iCs/>
          <w:snapToGrid w:val="0"/>
          <w:sz w:val="28"/>
          <w:szCs w:val="28"/>
        </w:rPr>
        <w:t>Исполнение обязательств по настоящему Договору может быть возложено Исполнителем на третье лицо с письменного согласия Заказчика.</w:t>
      </w:r>
    </w:p>
    <w:p w:rsidR="000D150F" w:rsidRPr="001B1848" w:rsidRDefault="000D150F" w:rsidP="000D150F">
      <w:pPr>
        <w:shd w:val="clear" w:color="auto" w:fill="FFFFFF"/>
        <w:tabs>
          <w:tab w:val="left" w:pos="709"/>
        </w:tabs>
        <w:ind w:firstLine="709"/>
        <w:jc w:val="both"/>
        <w:rPr>
          <w:color w:val="000000"/>
          <w:sz w:val="28"/>
          <w:szCs w:val="28"/>
        </w:rPr>
      </w:pPr>
      <w:r w:rsidRPr="001B1848">
        <w:rPr>
          <w:color w:val="000000"/>
          <w:sz w:val="28"/>
          <w:szCs w:val="28"/>
        </w:rPr>
        <w:t>13.2.Право собственности на результаты Работ по настоящему Договору принадлежит Заказчику.</w:t>
      </w:r>
    </w:p>
    <w:p w:rsidR="000D150F" w:rsidRPr="001B1848" w:rsidRDefault="000D150F" w:rsidP="000D150F">
      <w:pPr>
        <w:shd w:val="clear" w:color="auto" w:fill="FFFFFF"/>
        <w:tabs>
          <w:tab w:val="left" w:pos="709"/>
        </w:tabs>
        <w:ind w:firstLine="709"/>
        <w:jc w:val="both"/>
        <w:rPr>
          <w:color w:val="000000"/>
          <w:sz w:val="28"/>
          <w:szCs w:val="28"/>
        </w:rPr>
      </w:pPr>
      <w:r w:rsidRPr="001B1848">
        <w:rPr>
          <w:color w:val="000000"/>
          <w:sz w:val="28"/>
          <w:szCs w:val="28"/>
        </w:rPr>
        <w:t xml:space="preserve">13.3.В случае изменения у </w:t>
      </w:r>
      <w:proofErr w:type="gramStart"/>
      <w:r w:rsidRPr="001B1848">
        <w:rPr>
          <w:color w:val="000000"/>
          <w:sz w:val="28"/>
          <w:szCs w:val="28"/>
        </w:rPr>
        <w:t>какой-либо</w:t>
      </w:r>
      <w:proofErr w:type="gramEnd"/>
      <w:r w:rsidRPr="001B1848">
        <w:rPr>
          <w:color w:val="000000"/>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D150F" w:rsidRPr="001B1848" w:rsidRDefault="000D150F" w:rsidP="000D150F">
      <w:pPr>
        <w:shd w:val="clear" w:color="auto" w:fill="FFFFFF"/>
        <w:tabs>
          <w:tab w:val="left" w:pos="709"/>
        </w:tabs>
        <w:ind w:firstLine="709"/>
        <w:jc w:val="both"/>
        <w:rPr>
          <w:color w:val="000000"/>
          <w:sz w:val="28"/>
          <w:szCs w:val="28"/>
        </w:rPr>
      </w:pPr>
      <w:r w:rsidRPr="001B1848">
        <w:rPr>
          <w:color w:val="000000"/>
          <w:sz w:val="28"/>
          <w:szCs w:val="28"/>
        </w:rPr>
        <w:t>13.4.Все приложения к настоящему Договору являются его неотъемлемыми частями.</w:t>
      </w:r>
    </w:p>
    <w:p w:rsidR="000D150F" w:rsidRPr="001B1848" w:rsidRDefault="000D150F" w:rsidP="000D150F">
      <w:pPr>
        <w:shd w:val="clear" w:color="auto" w:fill="FFFFFF"/>
        <w:tabs>
          <w:tab w:val="left" w:pos="709"/>
        </w:tabs>
        <w:ind w:firstLine="709"/>
        <w:jc w:val="both"/>
        <w:rPr>
          <w:color w:val="000000"/>
          <w:sz w:val="28"/>
          <w:szCs w:val="28"/>
        </w:rPr>
      </w:pPr>
      <w:r w:rsidRPr="001B1848">
        <w:rPr>
          <w:color w:val="000000"/>
          <w:sz w:val="28"/>
          <w:szCs w:val="28"/>
        </w:rPr>
        <w:t>13.5.Все вопросы, не предусмотренные настоящим Договором, регулируются законодательством Российской Федерации.</w:t>
      </w:r>
    </w:p>
    <w:p w:rsidR="000D150F" w:rsidRPr="001B1848" w:rsidRDefault="000D150F" w:rsidP="000D150F">
      <w:pPr>
        <w:shd w:val="clear" w:color="auto" w:fill="FFFFFF"/>
        <w:tabs>
          <w:tab w:val="left" w:pos="709"/>
        </w:tabs>
        <w:ind w:firstLine="709"/>
        <w:jc w:val="both"/>
        <w:rPr>
          <w:color w:val="000000"/>
          <w:sz w:val="28"/>
          <w:szCs w:val="28"/>
        </w:rPr>
      </w:pPr>
      <w:r w:rsidRPr="001B1848">
        <w:rPr>
          <w:color w:val="000000"/>
          <w:sz w:val="28"/>
          <w:szCs w:val="28"/>
        </w:rPr>
        <w:t>13.6.</w:t>
      </w:r>
      <w:r w:rsidRPr="001B1848">
        <w:rPr>
          <w:spacing w:val="1"/>
          <w:sz w:val="28"/>
          <w:szCs w:val="28"/>
        </w:rPr>
        <w:t xml:space="preserve">В случае изменения у </w:t>
      </w:r>
      <w:proofErr w:type="gramStart"/>
      <w:r w:rsidRPr="001B1848">
        <w:rPr>
          <w:spacing w:val="1"/>
          <w:sz w:val="28"/>
          <w:szCs w:val="28"/>
        </w:rPr>
        <w:t>какой-либо</w:t>
      </w:r>
      <w:proofErr w:type="gramEnd"/>
      <w:r w:rsidRPr="001B1848">
        <w:rPr>
          <w:spacing w:val="1"/>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D150F" w:rsidRPr="001B1848" w:rsidRDefault="000D150F" w:rsidP="000D150F">
      <w:pPr>
        <w:shd w:val="clear" w:color="auto" w:fill="FFFFFF"/>
        <w:tabs>
          <w:tab w:val="left" w:pos="709"/>
        </w:tabs>
        <w:ind w:firstLine="709"/>
        <w:jc w:val="both"/>
        <w:rPr>
          <w:color w:val="000000"/>
          <w:sz w:val="28"/>
          <w:szCs w:val="28"/>
        </w:rPr>
      </w:pPr>
      <w:r w:rsidRPr="001B1848">
        <w:rPr>
          <w:color w:val="000000"/>
          <w:sz w:val="28"/>
          <w:szCs w:val="28"/>
        </w:rPr>
        <w:t>13.7.</w:t>
      </w:r>
      <w:r w:rsidRPr="001B1848">
        <w:rPr>
          <w:sz w:val="28"/>
          <w:szCs w:val="28"/>
        </w:rPr>
        <w:t>Исполнитель обязан предоставить Заказчику информацию о цепочке собственников, включая бенефициаров (в том числе конечных).</w:t>
      </w:r>
    </w:p>
    <w:p w:rsidR="000D150F" w:rsidRPr="001B1848" w:rsidRDefault="000D150F" w:rsidP="000D150F">
      <w:pPr>
        <w:shd w:val="clear" w:color="auto" w:fill="FFFFFF"/>
        <w:tabs>
          <w:tab w:val="left" w:pos="709"/>
        </w:tabs>
        <w:ind w:firstLine="709"/>
        <w:jc w:val="both"/>
        <w:rPr>
          <w:sz w:val="28"/>
          <w:szCs w:val="28"/>
        </w:rPr>
      </w:pPr>
      <w:r w:rsidRPr="001B1848">
        <w:rPr>
          <w:color w:val="000000"/>
          <w:sz w:val="28"/>
          <w:szCs w:val="28"/>
        </w:rPr>
        <w:t>13.8.</w:t>
      </w:r>
      <w:r w:rsidRPr="001B1848">
        <w:rPr>
          <w:sz w:val="28"/>
          <w:szCs w:val="28"/>
        </w:rPr>
        <w:t>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0D150F" w:rsidRPr="001B1848" w:rsidRDefault="000D150F" w:rsidP="000D150F">
      <w:pPr>
        <w:shd w:val="clear" w:color="auto" w:fill="FFFFFF"/>
        <w:tabs>
          <w:tab w:val="left" w:pos="709"/>
        </w:tabs>
        <w:ind w:firstLine="709"/>
        <w:jc w:val="both"/>
        <w:rPr>
          <w:color w:val="000000"/>
          <w:sz w:val="28"/>
          <w:szCs w:val="28"/>
        </w:rPr>
      </w:pPr>
      <w:r w:rsidRPr="001B1848">
        <w:rPr>
          <w:sz w:val="28"/>
          <w:szCs w:val="28"/>
        </w:rPr>
        <w:t>13.9.Стороны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0D150F" w:rsidRPr="001B1848" w:rsidRDefault="000D150F" w:rsidP="000D150F">
      <w:pPr>
        <w:pStyle w:val="39"/>
        <w:shd w:val="clear" w:color="auto" w:fill="auto"/>
        <w:tabs>
          <w:tab w:val="left" w:pos="1357"/>
        </w:tabs>
        <w:spacing w:before="0" w:after="0" w:line="240" w:lineRule="auto"/>
        <w:ind w:firstLine="709"/>
        <w:rPr>
          <w:sz w:val="28"/>
          <w:szCs w:val="28"/>
        </w:rPr>
      </w:pPr>
      <w:proofErr w:type="gramStart"/>
      <w:r>
        <w:rPr>
          <w:sz w:val="28"/>
          <w:szCs w:val="28"/>
        </w:rPr>
        <w:t>1</w:t>
      </w:r>
      <w:r w:rsidRPr="001B1848">
        <w:rPr>
          <w:sz w:val="28"/>
          <w:szCs w:val="28"/>
        </w:rPr>
        <w:t xml:space="preserve">3.10.В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w:t>
      </w:r>
      <w:r w:rsidRPr="001B1848">
        <w:rPr>
          <w:sz w:val="28"/>
          <w:szCs w:val="28"/>
        </w:rPr>
        <w:lastRenderedPageBreak/>
        <w:t>авансовый платеж в части, превышающей стоимость выполненных Работ, в течение десяти банковских дней с даты расторжения настоящего Договора.</w:t>
      </w:r>
      <w:proofErr w:type="gramEnd"/>
    </w:p>
    <w:p w:rsidR="000D150F" w:rsidRPr="001B1848" w:rsidRDefault="000D150F" w:rsidP="000D150F">
      <w:pPr>
        <w:pStyle w:val="39"/>
        <w:shd w:val="clear" w:color="auto" w:fill="auto"/>
        <w:tabs>
          <w:tab w:val="left" w:pos="1357"/>
        </w:tabs>
        <w:spacing w:before="0" w:after="0" w:line="240" w:lineRule="auto"/>
        <w:ind w:firstLine="709"/>
        <w:rPr>
          <w:sz w:val="28"/>
          <w:szCs w:val="28"/>
        </w:rPr>
      </w:pPr>
      <w:proofErr w:type="gramStart"/>
      <w:r w:rsidRPr="001B1848">
        <w:rPr>
          <w:sz w:val="28"/>
          <w:szCs w:val="28"/>
        </w:rPr>
        <w:t>13.11.В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D150F" w:rsidRPr="001B1848" w:rsidRDefault="000D150F" w:rsidP="000D150F">
      <w:pPr>
        <w:pStyle w:val="39"/>
        <w:shd w:val="clear" w:color="auto" w:fill="auto"/>
        <w:tabs>
          <w:tab w:val="left" w:pos="1357"/>
        </w:tabs>
        <w:spacing w:before="0" w:after="0" w:line="240" w:lineRule="auto"/>
        <w:ind w:firstLine="709"/>
        <w:rPr>
          <w:sz w:val="28"/>
          <w:szCs w:val="28"/>
        </w:rPr>
      </w:pPr>
      <w:r w:rsidRPr="001B1848">
        <w:rPr>
          <w:sz w:val="28"/>
          <w:szCs w:val="28"/>
        </w:rPr>
        <w:t>13.12.Передача прав и обязанностей Исполнителя третьим лицам не допускается без письменного согласия Заказчика.</w:t>
      </w:r>
    </w:p>
    <w:p w:rsidR="000D150F" w:rsidRPr="001B1848" w:rsidRDefault="000D150F" w:rsidP="000D150F">
      <w:pPr>
        <w:pStyle w:val="39"/>
        <w:shd w:val="clear" w:color="auto" w:fill="auto"/>
        <w:tabs>
          <w:tab w:val="left" w:pos="1357"/>
        </w:tabs>
        <w:spacing w:before="0" w:after="0" w:line="240" w:lineRule="auto"/>
        <w:ind w:firstLine="709"/>
        <w:rPr>
          <w:sz w:val="28"/>
          <w:szCs w:val="28"/>
        </w:rPr>
      </w:pPr>
      <w:r w:rsidRPr="001B1848">
        <w:rPr>
          <w:sz w:val="28"/>
          <w:szCs w:val="28"/>
        </w:rPr>
        <w:t>13.13.Все вопросы, не предусмотренные настоящим Договором, регулируются законодательством Российской Федерации.</w:t>
      </w:r>
    </w:p>
    <w:p w:rsidR="000D150F" w:rsidRPr="001B1848" w:rsidRDefault="000D150F" w:rsidP="000D150F">
      <w:pPr>
        <w:pStyle w:val="39"/>
        <w:shd w:val="clear" w:color="auto" w:fill="auto"/>
        <w:tabs>
          <w:tab w:val="left" w:pos="1357"/>
        </w:tabs>
        <w:spacing w:before="0" w:after="0" w:line="240" w:lineRule="auto"/>
        <w:ind w:firstLine="709"/>
        <w:rPr>
          <w:sz w:val="28"/>
          <w:szCs w:val="28"/>
        </w:rPr>
      </w:pPr>
      <w:r w:rsidRPr="001B1848">
        <w:rPr>
          <w:sz w:val="28"/>
          <w:szCs w:val="28"/>
        </w:rPr>
        <w:t>13.14.Настоящий Договор составлен в двух экземплярах, имеющих одинаковую силу, по одному для каждой из Сторон.</w:t>
      </w:r>
    </w:p>
    <w:p w:rsidR="000D150F" w:rsidRPr="001B1848" w:rsidRDefault="000D150F" w:rsidP="000D150F">
      <w:pPr>
        <w:pStyle w:val="39"/>
        <w:shd w:val="clear" w:color="auto" w:fill="auto"/>
        <w:tabs>
          <w:tab w:val="left" w:pos="1357"/>
        </w:tabs>
        <w:spacing w:before="0" w:after="0" w:line="240" w:lineRule="auto"/>
        <w:ind w:firstLine="709"/>
        <w:rPr>
          <w:color w:val="000000"/>
          <w:sz w:val="28"/>
          <w:szCs w:val="28"/>
        </w:rPr>
      </w:pPr>
      <w:r w:rsidRPr="001B1848">
        <w:rPr>
          <w:sz w:val="28"/>
          <w:szCs w:val="28"/>
        </w:rPr>
        <w:t>13.15.</w:t>
      </w:r>
      <w:r w:rsidRPr="001B1848">
        <w:rPr>
          <w:color w:val="000000"/>
          <w:sz w:val="28"/>
          <w:szCs w:val="28"/>
        </w:rPr>
        <w:t>Настоящий Договор составлен в двух экземплярах, имеющих одинаковую силу, по одному для каждой из Сторон.</w:t>
      </w:r>
    </w:p>
    <w:p w:rsidR="000D150F" w:rsidRPr="001B1848" w:rsidRDefault="000D150F" w:rsidP="000D150F">
      <w:pPr>
        <w:pStyle w:val="39"/>
        <w:shd w:val="clear" w:color="auto" w:fill="auto"/>
        <w:tabs>
          <w:tab w:val="left" w:pos="1357"/>
        </w:tabs>
        <w:spacing w:before="0" w:after="0" w:line="240" w:lineRule="auto"/>
        <w:ind w:firstLine="709"/>
        <w:rPr>
          <w:sz w:val="28"/>
          <w:szCs w:val="28"/>
        </w:rPr>
      </w:pPr>
      <w:r>
        <w:rPr>
          <w:color w:val="000000"/>
          <w:sz w:val="28"/>
          <w:szCs w:val="28"/>
        </w:rPr>
        <w:t xml:space="preserve"> </w:t>
      </w:r>
      <w:r w:rsidRPr="001B1848">
        <w:rPr>
          <w:color w:val="000000"/>
          <w:sz w:val="28"/>
          <w:szCs w:val="28"/>
        </w:rPr>
        <w:t>13.16. К настоящему Договору прилагаются:</w:t>
      </w:r>
    </w:p>
    <w:p w:rsidR="000D150F" w:rsidRPr="00CA76BE" w:rsidRDefault="000D150F" w:rsidP="000D150F">
      <w:pPr>
        <w:widowControl w:val="0"/>
        <w:numPr>
          <w:ilvl w:val="0"/>
          <w:numId w:val="33"/>
        </w:numPr>
        <w:shd w:val="clear" w:color="auto" w:fill="FFFFFF"/>
        <w:tabs>
          <w:tab w:val="left" w:pos="1445"/>
        </w:tabs>
        <w:suppressAutoHyphens w:val="0"/>
        <w:autoSpaceDE w:val="0"/>
        <w:autoSpaceDN w:val="0"/>
        <w:adjustRightInd w:val="0"/>
        <w:ind w:left="0" w:firstLine="709"/>
        <w:jc w:val="both"/>
        <w:rPr>
          <w:color w:val="000000"/>
          <w:sz w:val="28"/>
          <w:szCs w:val="28"/>
          <w:lang w:val="en-US"/>
        </w:rPr>
      </w:pPr>
      <w:r w:rsidRPr="00CA76BE">
        <w:rPr>
          <w:color w:val="000000"/>
          <w:sz w:val="28"/>
          <w:szCs w:val="28"/>
        </w:rPr>
        <w:t xml:space="preserve">Перечень Техники (Приложение </w:t>
      </w:r>
      <w:r w:rsidRPr="00CA76BE">
        <w:rPr>
          <w:color w:val="000000"/>
          <w:sz w:val="28"/>
          <w:szCs w:val="28"/>
          <w:lang w:val="en-US"/>
        </w:rPr>
        <w:t>№ 1);</w:t>
      </w:r>
    </w:p>
    <w:p w:rsidR="000D150F" w:rsidRPr="00CA76BE" w:rsidRDefault="000D150F" w:rsidP="000D150F">
      <w:pPr>
        <w:widowControl w:val="0"/>
        <w:numPr>
          <w:ilvl w:val="0"/>
          <w:numId w:val="33"/>
        </w:numPr>
        <w:shd w:val="clear" w:color="auto" w:fill="FFFFFF"/>
        <w:tabs>
          <w:tab w:val="left" w:pos="1445"/>
        </w:tabs>
        <w:suppressAutoHyphens w:val="0"/>
        <w:autoSpaceDE w:val="0"/>
        <w:autoSpaceDN w:val="0"/>
        <w:adjustRightInd w:val="0"/>
        <w:ind w:left="0" w:firstLine="709"/>
        <w:jc w:val="both"/>
        <w:rPr>
          <w:color w:val="000000"/>
          <w:sz w:val="28"/>
          <w:szCs w:val="28"/>
          <w:lang w:val="en-US"/>
        </w:rPr>
      </w:pPr>
      <w:r w:rsidRPr="00CA76BE">
        <w:rPr>
          <w:color w:val="000000"/>
          <w:sz w:val="28"/>
          <w:szCs w:val="28"/>
        </w:rPr>
        <w:t xml:space="preserve">Регламент технического обслуживания (Приложение </w:t>
      </w:r>
      <w:r w:rsidRPr="00CA76BE">
        <w:rPr>
          <w:color w:val="000000"/>
          <w:sz w:val="28"/>
          <w:szCs w:val="28"/>
          <w:lang w:val="en-US"/>
        </w:rPr>
        <w:t xml:space="preserve">№ </w:t>
      </w:r>
      <w:r w:rsidRPr="00CA76BE">
        <w:rPr>
          <w:color w:val="000000"/>
          <w:sz w:val="28"/>
          <w:szCs w:val="28"/>
        </w:rPr>
        <w:t>2</w:t>
      </w:r>
      <w:r w:rsidRPr="00CA76BE">
        <w:rPr>
          <w:color w:val="000000"/>
          <w:sz w:val="28"/>
          <w:szCs w:val="28"/>
          <w:lang w:val="en-US"/>
        </w:rPr>
        <w:t>);</w:t>
      </w:r>
    </w:p>
    <w:p w:rsidR="000D150F" w:rsidRPr="00CA76BE" w:rsidRDefault="000D150F" w:rsidP="000D150F">
      <w:pPr>
        <w:widowControl w:val="0"/>
        <w:numPr>
          <w:ilvl w:val="0"/>
          <w:numId w:val="33"/>
        </w:numPr>
        <w:shd w:val="clear" w:color="auto" w:fill="FFFFFF"/>
        <w:tabs>
          <w:tab w:val="left" w:pos="1445"/>
        </w:tabs>
        <w:suppressAutoHyphens w:val="0"/>
        <w:autoSpaceDE w:val="0"/>
        <w:autoSpaceDN w:val="0"/>
        <w:adjustRightInd w:val="0"/>
        <w:ind w:left="0" w:firstLine="709"/>
        <w:jc w:val="both"/>
        <w:rPr>
          <w:color w:val="000000"/>
          <w:sz w:val="28"/>
          <w:szCs w:val="28"/>
        </w:rPr>
      </w:pPr>
      <w:r w:rsidRPr="00CA76BE">
        <w:rPr>
          <w:color w:val="000000"/>
          <w:sz w:val="28"/>
          <w:szCs w:val="28"/>
        </w:rPr>
        <w:t>Нормативы стандартных работ (Приложение № 3);</w:t>
      </w:r>
    </w:p>
    <w:p w:rsidR="000D150F" w:rsidRPr="00CA76BE" w:rsidRDefault="000D150F" w:rsidP="000D150F">
      <w:pPr>
        <w:widowControl w:val="0"/>
        <w:numPr>
          <w:ilvl w:val="0"/>
          <w:numId w:val="33"/>
        </w:numPr>
        <w:shd w:val="clear" w:color="auto" w:fill="FFFFFF"/>
        <w:tabs>
          <w:tab w:val="left" w:pos="1445"/>
        </w:tabs>
        <w:suppressAutoHyphens w:val="0"/>
        <w:autoSpaceDE w:val="0"/>
        <w:autoSpaceDN w:val="0"/>
        <w:adjustRightInd w:val="0"/>
        <w:ind w:left="0" w:firstLine="709"/>
        <w:jc w:val="both"/>
        <w:rPr>
          <w:color w:val="000000"/>
          <w:sz w:val="28"/>
          <w:szCs w:val="28"/>
        </w:rPr>
      </w:pPr>
      <w:r w:rsidRPr="00CA76BE">
        <w:rPr>
          <w:color w:val="000000"/>
          <w:sz w:val="28"/>
          <w:szCs w:val="28"/>
        </w:rPr>
        <w:t>Сроки выполнения работ (Приложение № 4).</w:t>
      </w:r>
    </w:p>
    <w:p w:rsidR="000D150F" w:rsidRPr="00CA76BE" w:rsidRDefault="000D150F" w:rsidP="000D150F">
      <w:pPr>
        <w:widowControl w:val="0"/>
        <w:shd w:val="clear" w:color="auto" w:fill="FFFFFF"/>
        <w:tabs>
          <w:tab w:val="left" w:pos="1445"/>
        </w:tabs>
        <w:suppressAutoHyphens w:val="0"/>
        <w:autoSpaceDE w:val="0"/>
        <w:autoSpaceDN w:val="0"/>
        <w:adjustRightInd w:val="0"/>
        <w:ind w:left="709"/>
        <w:jc w:val="both"/>
        <w:rPr>
          <w:color w:val="000000"/>
          <w:sz w:val="28"/>
          <w:szCs w:val="28"/>
        </w:rPr>
      </w:pPr>
    </w:p>
    <w:p w:rsidR="000D150F" w:rsidRDefault="000D150F" w:rsidP="000D150F">
      <w:pPr>
        <w:widowControl w:val="0"/>
        <w:shd w:val="clear" w:color="auto" w:fill="FFFFFF"/>
        <w:autoSpaceDE w:val="0"/>
        <w:autoSpaceDN w:val="0"/>
        <w:adjustRightInd w:val="0"/>
        <w:jc w:val="center"/>
        <w:rPr>
          <w:b/>
          <w:bCs/>
          <w:color w:val="000000"/>
          <w:sz w:val="28"/>
          <w:szCs w:val="28"/>
        </w:rPr>
      </w:pPr>
      <w:r>
        <w:rPr>
          <w:b/>
          <w:bCs/>
          <w:color w:val="000000"/>
          <w:sz w:val="28"/>
          <w:szCs w:val="28"/>
        </w:rPr>
        <w:t>14.Юридические адреса и платежные реквизиты Сторон</w:t>
      </w:r>
    </w:p>
    <w:p w:rsidR="000D150F" w:rsidRPr="0041177B" w:rsidRDefault="000D150F" w:rsidP="000D150F">
      <w:pPr>
        <w:widowControl w:val="0"/>
        <w:shd w:val="clear" w:color="auto" w:fill="FFFFFF"/>
        <w:autoSpaceDE w:val="0"/>
        <w:autoSpaceDN w:val="0"/>
        <w:adjustRightInd w:val="0"/>
        <w:jc w:val="center"/>
        <w:rPr>
          <w:b/>
          <w:bCs/>
          <w:color w:val="000000"/>
          <w:sz w:val="28"/>
          <w:szCs w:val="28"/>
        </w:rPr>
      </w:pPr>
    </w:p>
    <w:tbl>
      <w:tblPr>
        <w:tblW w:w="0" w:type="auto"/>
        <w:tblInd w:w="137" w:type="dxa"/>
        <w:tblLook w:val="0000"/>
      </w:tblPr>
      <w:tblGrid>
        <w:gridCol w:w="4933"/>
        <w:gridCol w:w="4553"/>
      </w:tblGrid>
      <w:tr w:rsidR="000D150F" w:rsidRPr="006617A8" w:rsidTr="00047861">
        <w:trPr>
          <w:trHeight w:val="1510"/>
        </w:trPr>
        <w:tc>
          <w:tcPr>
            <w:tcW w:w="4933" w:type="dxa"/>
          </w:tcPr>
          <w:p w:rsidR="000D150F" w:rsidRPr="00273608" w:rsidRDefault="000D150F" w:rsidP="00047861">
            <w:r>
              <w:rPr>
                <w:b/>
                <w:sz w:val="22"/>
                <w:szCs w:val="22"/>
              </w:rPr>
              <w:t>Заказчик</w:t>
            </w:r>
            <w:r w:rsidRPr="0006068C">
              <w:rPr>
                <w:b/>
                <w:sz w:val="22"/>
                <w:szCs w:val="22"/>
              </w:rPr>
              <w:t xml:space="preserve">: </w:t>
            </w:r>
            <w:r w:rsidRPr="0006068C">
              <w:rPr>
                <w:sz w:val="22"/>
                <w:szCs w:val="22"/>
              </w:rPr>
              <w:t xml:space="preserve"> </w:t>
            </w:r>
            <w:r w:rsidRPr="00273608">
              <w:t>Публичное акционерное общество «Центр по перевозке грузов в контейнерах «</w:t>
            </w:r>
            <w:proofErr w:type="spellStart"/>
            <w:r w:rsidRPr="00273608">
              <w:t>ТрансКонтейнер</w:t>
            </w:r>
            <w:proofErr w:type="spellEnd"/>
            <w:r w:rsidRPr="00273608">
              <w:t xml:space="preserve">» </w:t>
            </w:r>
          </w:p>
          <w:p w:rsidR="000D150F" w:rsidRPr="00273608" w:rsidRDefault="000D150F" w:rsidP="00047861">
            <w:r w:rsidRPr="00273608">
              <w:t>Юридический адрес:</w:t>
            </w:r>
          </w:p>
          <w:p w:rsidR="000D150F" w:rsidRPr="00273608" w:rsidRDefault="000D150F" w:rsidP="00047861">
            <w:r w:rsidRPr="00273608">
              <w:t xml:space="preserve">125047, Москва, пер. </w:t>
            </w:r>
            <w:proofErr w:type="gramStart"/>
            <w:r w:rsidRPr="00273608">
              <w:t>Оружейный</w:t>
            </w:r>
            <w:proofErr w:type="gramEnd"/>
            <w:r w:rsidRPr="00273608">
              <w:t>, д.19</w:t>
            </w:r>
          </w:p>
          <w:p w:rsidR="000D150F" w:rsidRPr="00273608" w:rsidRDefault="000D150F" w:rsidP="00047861">
            <w:r w:rsidRPr="00273608">
              <w:t>Местонахождение:</w:t>
            </w:r>
          </w:p>
          <w:p w:rsidR="000D150F" w:rsidRPr="00273608" w:rsidRDefault="000D150F" w:rsidP="00047861">
            <w:r w:rsidRPr="00273608">
              <w:t>Филиал ПАО «</w:t>
            </w:r>
            <w:proofErr w:type="spellStart"/>
            <w:r w:rsidRPr="00273608">
              <w:t>ТрансКонтейнер</w:t>
            </w:r>
            <w:proofErr w:type="spellEnd"/>
            <w:r w:rsidRPr="00273608">
              <w:t xml:space="preserve">» на </w:t>
            </w:r>
            <w:proofErr w:type="gramStart"/>
            <w:r w:rsidRPr="00273608">
              <w:t>Забайкальской</w:t>
            </w:r>
            <w:proofErr w:type="gramEnd"/>
            <w:r w:rsidRPr="00273608">
              <w:t xml:space="preserve"> ж.д.</w:t>
            </w:r>
          </w:p>
          <w:p w:rsidR="000D150F" w:rsidRPr="00273608" w:rsidRDefault="000D150F" w:rsidP="00047861">
            <w:r w:rsidRPr="00273608">
              <w:t>672000, г. Чита, ул. Анохина, 91</w:t>
            </w:r>
          </w:p>
          <w:p w:rsidR="000D150F" w:rsidRPr="00273608" w:rsidRDefault="000D150F" w:rsidP="00047861">
            <w:r w:rsidRPr="00273608">
              <w:t>Тел.: (3022) 22-70-49; факс(3022) 32-51-58</w:t>
            </w:r>
          </w:p>
          <w:p w:rsidR="000D150F" w:rsidRPr="00273608" w:rsidRDefault="000D150F" w:rsidP="00047861">
            <w:r w:rsidRPr="00273608">
              <w:t>ИНН 7708591995/КПП 997650001</w:t>
            </w:r>
          </w:p>
          <w:p w:rsidR="000D150F" w:rsidRPr="00273608" w:rsidRDefault="000D150F" w:rsidP="00047861">
            <w:pPr>
              <w:rPr>
                <w:b/>
              </w:rPr>
            </w:pPr>
            <w:r w:rsidRPr="00273608">
              <w:rPr>
                <w:b/>
              </w:rPr>
              <w:t>Банковские реквизиты:</w:t>
            </w:r>
          </w:p>
          <w:p w:rsidR="000D150F" w:rsidRPr="00273608" w:rsidRDefault="000D150F" w:rsidP="00047861">
            <w:proofErr w:type="gramStart"/>
            <w:r w:rsidRPr="00273608">
              <w:t>Р</w:t>
            </w:r>
            <w:proofErr w:type="gramEnd"/>
            <w:r w:rsidRPr="00273608">
              <w:t>/с 40702810009030002960</w:t>
            </w:r>
          </w:p>
          <w:p w:rsidR="000D150F" w:rsidRPr="00273608" w:rsidRDefault="000D150F" w:rsidP="00047861">
            <w:r w:rsidRPr="00273608">
              <w:t>К/с 30101810200000000777</w:t>
            </w:r>
          </w:p>
          <w:p w:rsidR="000D150F" w:rsidRPr="00273608" w:rsidRDefault="000D150F" w:rsidP="00047861">
            <w:pPr>
              <w:widowControl w:val="0"/>
              <w:ind w:right="-7"/>
            </w:pPr>
            <w:r w:rsidRPr="00273608">
              <w:t xml:space="preserve">Филиал Банка ВТБ (ПАО) </w:t>
            </w:r>
            <w:proofErr w:type="gramStart"/>
            <w:r w:rsidRPr="00273608">
              <w:t>в</w:t>
            </w:r>
            <w:proofErr w:type="gramEnd"/>
          </w:p>
          <w:p w:rsidR="000D150F" w:rsidRPr="00273608" w:rsidRDefault="000D150F" w:rsidP="00047861">
            <w:pPr>
              <w:widowControl w:val="0"/>
              <w:ind w:right="-7"/>
            </w:pPr>
            <w:r w:rsidRPr="00273608">
              <w:t xml:space="preserve">г. </w:t>
            </w:r>
            <w:proofErr w:type="gramStart"/>
            <w:r w:rsidRPr="00273608">
              <w:t>Красноярске</w:t>
            </w:r>
            <w:proofErr w:type="gramEnd"/>
            <w:r w:rsidRPr="00273608">
              <w:t xml:space="preserve"> Г. КРАСНОЯРСК </w:t>
            </w:r>
          </w:p>
          <w:p w:rsidR="000D150F" w:rsidRPr="004A7AC9" w:rsidRDefault="000D150F" w:rsidP="00047861">
            <w:r w:rsidRPr="00273608">
              <w:t>БИК</w:t>
            </w:r>
            <w:r w:rsidRPr="004A7AC9">
              <w:t xml:space="preserve"> 040407777</w:t>
            </w:r>
          </w:p>
          <w:p w:rsidR="000D150F" w:rsidRPr="00F9490F" w:rsidRDefault="000D150F" w:rsidP="00047861">
            <w:pPr>
              <w:rPr>
                <w:lang w:val="en-US"/>
              </w:rPr>
            </w:pPr>
            <w:r w:rsidRPr="0051442E">
              <w:rPr>
                <w:lang w:val="en-US"/>
              </w:rPr>
              <w:t>E</w:t>
            </w:r>
            <w:r w:rsidRPr="00D00906">
              <w:rPr>
                <w:lang w:val="en-US"/>
              </w:rPr>
              <w:t>-</w:t>
            </w:r>
            <w:r w:rsidRPr="0051442E">
              <w:rPr>
                <w:lang w:val="en-US"/>
              </w:rPr>
              <w:t>mail</w:t>
            </w:r>
            <w:r w:rsidRPr="00D00906">
              <w:rPr>
                <w:lang w:val="en-US"/>
              </w:rPr>
              <w:t xml:space="preserve">: </w:t>
            </w:r>
            <w:hyperlink r:id="rId24" w:history="1">
              <w:r w:rsidRPr="0051442E">
                <w:rPr>
                  <w:rStyle w:val="a8"/>
                  <w:lang w:val="en-US"/>
                </w:rPr>
                <w:t>trcont</w:t>
              </w:r>
              <w:r w:rsidRPr="00D00906">
                <w:rPr>
                  <w:rStyle w:val="a8"/>
                  <w:lang w:val="en-US"/>
                </w:rPr>
                <w:t>@</w:t>
              </w:r>
              <w:r w:rsidRPr="0051442E">
                <w:rPr>
                  <w:rStyle w:val="a8"/>
                  <w:lang w:val="en-US"/>
                </w:rPr>
                <w:t>trcont</w:t>
              </w:r>
              <w:r w:rsidRPr="00D00906">
                <w:rPr>
                  <w:rStyle w:val="a8"/>
                  <w:lang w:val="en-US"/>
                </w:rPr>
                <w:t>.</w:t>
              </w:r>
              <w:r w:rsidRPr="0051442E">
                <w:rPr>
                  <w:rStyle w:val="a8"/>
                  <w:lang w:val="en-US"/>
                </w:rPr>
                <w:t>ru</w:t>
              </w:r>
            </w:hyperlink>
          </w:p>
          <w:p w:rsidR="000D150F" w:rsidRPr="00D00906" w:rsidRDefault="000D150F" w:rsidP="00047861">
            <w:pPr>
              <w:pStyle w:val="aff0"/>
              <w:ind w:right="-144" w:firstLine="0"/>
              <w:rPr>
                <w:sz w:val="24"/>
                <w:szCs w:val="24"/>
                <w:lang w:val="en-US"/>
              </w:rPr>
            </w:pPr>
            <w:r w:rsidRPr="00D00906">
              <w:rPr>
                <w:sz w:val="24"/>
                <w:szCs w:val="24"/>
                <w:lang w:val="en-US"/>
              </w:rPr>
              <w:t>________    ______________</w:t>
            </w:r>
          </w:p>
          <w:p w:rsidR="000D150F" w:rsidRPr="006617A8" w:rsidRDefault="000D150F" w:rsidP="00047861">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0D150F" w:rsidRPr="006617A8" w:rsidRDefault="000D150F" w:rsidP="00047861">
            <w:pPr>
              <w:pStyle w:val="ConsNormal"/>
              <w:ind w:firstLine="0"/>
              <w:rPr>
                <w:rFonts w:ascii="Times New Roman" w:hAnsi="Times New Roman"/>
                <w:b/>
                <w:sz w:val="22"/>
                <w:szCs w:val="22"/>
              </w:rPr>
            </w:pPr>
            <w:r>
              <w:rPr>
                <w:rFonts w:ascii="Times New Roman" w:hAnsi="Times New Roman"/>
                <w:b/>
                <w:sz w:val="22"/>
                <w:szCs w:val="22"/>
              </w:rPr>
              <w:t>Исполнитель</w:t>
            </w:r>
            <w:proofErr w:type="gramStart"/>
            <w:r>
              <w:rPr>
                <w:rFonts w:ascii="Times New Roman" w:hAnsi="Times New Roman"/>
                <w:b/>
                <w:sz w:val="22"/>
                <w:szCs w:val="22"/>
              </w:rPr>
              <w:t xml:space="preserve"> </w:t>
            </w:r>
            <w:r w:rsidRPr="006617A8">
              <w:rPr>
                <w:rFonts w:ascii="Times New Roman" w:hAnsi="Times New Roman"/>
                <w:b/>
                <w:sz w:val="22"/>
                <w:szCs w:val="22"/>
              </w:rPr>
              <w:t>:</w:t>
            </w:r>
            <w:proofErr w:type="gramEnd"/>
            <w:r w:rsidRPr="006617A8">
              <w:rPr>
                <w:rFonts w:ascii="Times New Roman" w:hAnsi="Times New Roman"/>
                <w:b/>
                <w:sz w:val="22"/>
                <w:szCs w:val="22"/>
              </w:rPr>
              <w:t xml:space="preserve"> </w:t>
            </w:r>
            <w:r w:rsidRPr="006617A8">
              <w:rPr>
                <w:rFonts w:ascii="Times New Roman" w:hAnsi="Times New Roman"/>
                <w:sz w:val="22"/>
                <w:szCs w:val="22"/>
              </w:rPr>
              <w:t>(полное наименование)</w:t>
            </w:r>
          </w:p>
          <w:p w:rsidR="000D150F" w:rsidRPr="006617A8" w:rsidRDefault="000D150F" w:rsidP="00047861">
            <w:pPr>
              <w:rPr>
                <w:sz w:val="22"/>
                <w:szCs w:val="22"/>
              </w:rPr>
            </w:pPr>
          </w:p>
          <w:p w:rsidR="000D150F" w:rsidRPr="006617A8" w:rsidRDefault="000D150F" w:rsidP="00047861">
            <w:pPr>
              <w:rPr>
                <w:sz w:val="22"/>
                <w:szCs w:val="22"/>
              </w:rPr>
            </w:pPr>
          </w:p>
          <w:p w:rsidR="000D150F" w:rsidRPr="0006068C" w:rsidRDefault="000D150F" w:rsidP="00047861">
            <w:pPr>
              <w:pStyle w:val="aff0"/>
              <w:ind w:firstLine="0"/>
              <w:rPr>
                <w:sz w:val="22"/>
                <w:szCs w:val="22"/>
              </w:rPr>
            </w:pPr>
            <w:r w:rsidRPr="0006068C">
              <w:rPr>
                <w:color w:val="000000"/>
                <w:spacing w:val="5"/>
                <w:sz w:val="22"/>
                <w:szCs w:val="22"/>
              </w:rPr>
              <w:t>Место нахождения</w:t>
            </w:r>
            <w:r w:rsidRPr="0006068C">
              <w:rPr>
                <w:sz w:val="22"/>
                <w:szCs w:val="22"/>
              </w:rPr>
              <w:t>: ____________________</w:t>
            </w:r>
          </w:p>
          <w:p w:rsidR="000D150F" w:rsidRPr="0006068C" w:rsidRDefault="000D150F" w:rsidP="00047861">
            <w:pPr>
              <w:pStyle w:val="aff0"/>
              <w:ind w:firstLine="0"/>
              <w:rPr>
                <w:sz w:val="22"/>
                <w:szCs w:val="22"/>
              </w:rPr>
            </w:pPr>
            <w:r w:rsidRPr="0006068C">
              <w:rPr>
                <w:sz w:val="22"/>
                <w:szCs w:val="22"/>
              </w:rPr>
              <w:t>Почтовый адрес: _______________________</w:t>
            </w:r>
          </w:p>
          <w:p w:rsidR="000D150F" w:rsidRPr="0006068C" w:rsidRDefault="000D150F" w:rsidP="00047861">
            <w:pPr>
              <w:pStyle w:val="aff0"/>
              <w:ind w:right="-5" w:firstLine="0"/>
              <w:rPr>
                <w:sz w:val="22"/>
                <w:szCs w:val="22"/>
              </w:rPr>
            </w:pPr>
            <w:r w:rsidRPr="0006068C">
              <w:rPr>
                <w:sz w:val="22"/>
                <w:szCs w:val="22"/>
              </w:rPr>
              <w:t>ОГРН_______________ИНН ______________, ОКПО_____________ ______________, КПП ___________________</w:t>
            </w:r>
          </w:p>
          <w:p w:rsidR="000D150F" w:rsidRPr="0006068C" w:rsidRDefault="000D150F" w:rsidP="00047861">
            <w:pPr>
              <w:pStyle w:val="aff0"/>
              <w:ind w:right="-5" w:firstLine="0"/>
              <w:rPr>
                <w:sz w:val="22"/>
                <w:szCs w:val="22"/>
              </w:rPr>
            </w:pPr>
            <w:proofErr w:type="spellStart"/>
            <w:proofErr w:type="gramStart"/>
            <w:r w:rsidRPr="0006068C">
              <w:rPr>
                <w:sz w:val="22"/>
                <w:szCs w:val="22"/>
              </w:rPr>
              <w:t>р</w:t>
            </w:r>
            <w:proofErr w:type="spellEnd"/>
            <w:proofErr w:type="gramEnd"/>
            <w:r w:rsidRPr="0006068C">
              <w:rPr>
                <w:sz w:val="22"/>
                <w:szCs w:val="22"/>
              </w:rPr>
              <w:t xml:space="preserve">/счет  ________________________________ </w:t>
            </w:r>
          </w:p>
          <w:p w:rsidR="000D150F" w:rsidRPr="0006068C" w:rsidRDefault="000D150F" w:rsidP="00047861">
            <w:pPr>
              <w:pStyle w:val="aff0"/>
              <w:ind w:right="-5" w:firstLine="0"/>
              <w:rPr>
                <w:sz w:val="22"/>
                <w:szCs w:val="22"/>
              </w:rPr>
            </w:pPr>
            <w:r w:rsidRPr="0006068C">
              <w:rPr>
                <w:sz w:val="22"/>
                <w:szCs w:val="22"/>
              </w:rPr>
              <w:t xml:space="preserve">в  ____________________________________, </w:t>
            </w:r>
          </w:p>
          <w:p w:rsidR="000D150F" w:rsidRPr="0006068C" w:rsidRDefault="000D150F" w:rsidP="00047861">
            <w:pPr>
              <w:pStyle w:val="afd"/>
              <w:ind w:right="-5" w:firstLine="0"/>
              <w:rPr>
                <w:sz w:val="22"/>
                <w:szCs w:val="22"/>
              </w:rPr>
            </w:pPr>
            <w:proofErr w:type="gramStart"/>
            <w:r w:rsidRPr="0006068C">
              <w:rPr>
                <w:sz w:val="22"/>
                <w:szCs w:val="22"/>
              </w:rPr>
              <w:t>к</w:t>
            </w:r>
            <w:proofErr w:type="gramEnd"/>
            <w:r w:rsidRPr="0006068C">
              <w:rPr>
                <w:sz w:val="22"/>
                <w:szCs w:val="22"/>
              </w:rPr>
              <w:t>/счет _________________________________</w:t>
            </w:r>
          </w:p>
          <w:p w:rsidR="000D150F" w:rsidRPr="0006068C" w:rsidRDefault="000D150F" w:rsidP="00047861">
            <w:pPr>
              <w:pStyle w:val="afd"/>
              <w:ind w:right="-5" w:firstLine="0"/>
              <w:rPr>
                <w:sz w:val="22"/>
                <w:szCs w:val="22"/>
              </w:rPr>
            </w:pPr>
            <w:r w:rsidRPr="0006068C">
              <w:rPr>
                <w:sz w:val="22"/>
                <w:szCs w:val="22"/>
              </w:rPr>
              <w:t xml:space="preserve"> в  ____________________________________, </w:t>
            </w:r>
          </w:p>
          <w:p w:rsidR="000D150F" w:rsidRPr="0006068C" w:rsidRDefault="000D150F" w:rsidP="00047861">
            <w:pPr>
              <w:pStyle w:val="afd"/>
              <w:ind w:right="-5" w:firstLine="0"/>
              <w:rPr>
                <w:sz w:val="22"/>
                <w:szCs w:val="22"/>
              </w:rPr>
            </w:pPr>
            <w:r w:rsidRPr="0006068C">
              <w:rPr>
                <w:sz w:val="22"/>
                <w:szCs w:val="22"/>
              </w:rPr>
              <w:t xml:space="preserve">БИК _______________,  </w:t>
            </w:r>
          </w:p>
          <w:p w:rsidR="000D150F" w:rsidRPr="0006068C" w:rsidRDefault="000D150F" w:rsidP="00047861">
            <w:pPr>
              <w:pStyle w:val="afd"/>
              <w:ind w:right="-5" w:firstLine="0"/>
              <w:rPr>
                <w:sz w:val="22"/>
                <w:szCs w:val="22"/>
              </w:rPr>
            </w:pPr>
            <w:r w:rsidRPr="0006068C">
              <w:rPr>
                <w:sz w:val="22"/>
                <w:szCs w:val="22"/>
              </w:rPr>
              <w:t>тел. ________, факс__________</w:t>
            </w:r>
          </w:p>
          <w:p w:rsidR="000D150F" w:rsidRPr="006617A8" w:rsidRDefault="000D150F" w:rsidP="00047861"/>
          <w:p w:rsidR="000D150F" w:rsidRPr="006617A8" w:rsidRDefault="000D150F" w:rsidP="00047861"/>
          <w:p w:rsidR="000D150F" w:rsidRPr="006617A8" w:rsidRDefault="000D150F" w:rsidP="00047861">
            <w:r w:rsidRPr="006617A8">
              <w:t>________       ______________</w:t>
            </w:r>
          </w:p>
          <w:p w:rsidR="000D150F" w:rsidRPr="006617A8" w:rsidRDefault="000D150F" w:rsidP="00047861">
            <w:r w:rsidRPr="006617A8">
              <w:rPr>
                <w:vertAlign w:val="superscript"/>
              </w:rPr>
              <w:t xml:space="preserve">(подпись)                            (Ф.И.О.)                                     </w:t>
            </w:r>
          </w:p>
        </w:tc>
      </w:tr>
    </w:tbl>
    <w:p w:rsidR="008F501A" w:rsidRPr="00881F36" w:rsidRDefault="008F501A" w:rsidP="008F501A">
      <w:pPr>
        <w:widowControl w:val="0"/>
        <w:shd w:val="clear" w:color="auto" w:fill="FFFFFF"/>
        <w:tabs>
          <w:tab w:val="left" w:pos="1445"/>
        </w:tabs>
        <w:suppressAutoHyphens w:val="0"/>
        <w:autoSpaceDE w:val="0"/>
        <w:autoSpaceDN w:val="0"/>
        <w:adjustRightInd w:val="0"/>
        <w:ind w:left="709"/>
        <w:jc w:val="both"/>
        <w:rPr>
          <w:color w:val="000000"/>
          <w:sz w:val="28"/>
          <w:szCs w:val="28"/>
        </w:rPr>
      </w:pPr>
    </w:p>
    <w:p w:rsidR="008F501A" w:rsidRPr="00881F36" w:rsidRDefault="008F501A" w:rsidP="000D150F">
      <w:pPr>
        <w:suppressAutoHyphens w:val="0"/>
        <w:jc w:val="right"/>
        <w:rPr>
          <w:bCs/>
          <w:sz w:val="28"/>
          <w:szCs w:val="28"/>
        </w:rPr>
      </w:pPr>
      <w:r>
        <w:rPr>
          <w:bCs/>
          <w:sz w:val="28"/>
          <w:szCs w:val="28"/>
        </w:rPr>
        <w:t xml:space="preserve">                                                                                             Приложение № 1</w:t>
      </w:r>
    </w:p>
    <w:p w:rsidR="008F501A" w:rsidRPr="00FB78BF" w:rsidRDefault="008F501A" w:rsidP="008F501A">
      <w:pPr>
        <w:jc w:val="right"/>
        <w:rPr>
          <w:bCs/>
          <w:sz w:val="28"/>
          <w:szCs w:val="28"/>
        </w:rPr>
      </w:pPr>
      <w:r>
        <w:rPr>
          <w:bCs/>
          <w:sz w:val="28"/>
          <w:szCs w:val="28"/>
        </w:rPr>
        <w:t>к Договору на выполнение работ</w:t>
      </w:r>
    </w:p>
    <w:p w:rsidR="008F501A" w:rsidRDefault="008F501A" w:rsidP="008F501A">
      <w:pPr>
        <w:pStyle w:val="aff"/>
        <w:jc w:val="right"/>
        <w:rPr>
          <w:bCs/>
          <w:sz w:val="28"/>
          <w:szCs w:val="28"/>
        </w:rPr>
      </w:pPr>
      <w:r>
        <w:rPr>
          <w:bCs/>
          <w:sz w:val="28"/>
          <w:szCs w:val="28"/>
        </w:rPr>
        <w:t xml:space="preserve">№  _______________ </w:t>
      </w:r>
    </w:p>
    <w:p w:rsidR="008F501A" w:rsidRPr="00881F36" w:rsidRDefault="008F501A" w:rsidP="008F501A">
      <w:pPr>
        <w:pStyle w:val="aff"/>
        <w:jc w:val="right"/>
        <w:rPr>
          <w:b/>
          <w:bCs/>
          <w:sz w:val="28"/>
          <w:szCs w:val="28"/>
        </w:rPr>
      </w:pPr>
      <w:r>
        <w:rPr>
          <w:bCs/>
          <w:sz w:val="28"/>
          <w:szCs w:val="28"/>
        </w:rPr>
        <w:t>от «____» _________ 2019 года</w:t>
      </w:r>
      <w:r>
        <w:rPr>
          <w:b/>
          <w:bCs/>
          <w:sz w:val="28"/>
          <w:szCs w:val="28"/>
        </w:rPr>
        <w:t xml:space="preserve">     </w:t>
      </w:r>
    </w:p>
    <w:p w:rsidR="008F501A" w:rsidRDefault="008F501A" w:rsidP="008F501A">
      <w:pPr>
        <w:pStyle w:val="aff"/>
        <w:jc w:val="center"/>
        <w:rPr>
          <w:color w:val="000000"/>
          <w:sz w:val="28"/>
          <w:szCs w:val="28"/>
        </w:rPr>
      </w:pPr>
    </w:p>
    <w:p w:rsidR="008F501A" w:rsidRPr="00280D4D" w:rsidRDefault="008F501A" w:rsidP="008F501A">
      <w:pPr>
        <w:pStyle w:val="aff"/>
        <w:jc w:val="center"/>
        <w:rPr>
          <w:b/>
          <w:bCs/>
          <w:sz w:val="28"/>
          <w:szCs w:val="28"/>
        </w:rPr>
      </w:pPr>
      <w:r>
        <w:rPr>
          <w:b/>
          <w:color w:val="000000"/>
          <w:sz w:val="28"/>
          <w:szCs w:val="28"/>
        </w:rPr>
        <w:t>Перечень Техники</w:t>
      </w:r>
    </w:p>
    <w:tbl>
      <w:tblPr>
        <w:tblpPr w:leftFromText="180" w:rightFromText="180" w:vertAnchor="page" w:horzAnchor="page" w:tblpX="1021" w:tblpY="3826"/>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55"/>
        <w:gridCol w:w="1702"/>
        <w:gridCol w:w="1984"/>
        <w:gridCol w:w="992"/>
        <w:gridCol w:w="1418"/>
        <w:gridCol w:w="1134"/>
        <w:gridCol w:w="2410"/>
      </w:tblGrid>
      <w:tr w:rsidR="008F501A" w:rsidRPr="009D0860" w:rsidTr="008F501A">
        <w:trPr>
          <w:trHeight w:val="821"/>
        </w:trPr>
        <w:tc>
          <w:tcPr>
            <w:tcW w:w="455" w:type="dxa"/>
          </w:tcPr>
          <w:p w:rsidR="008F501A" w:rsidRPr="009D0860" w:rsidRDefault="008F501A" w:rsidP="008F501A">
            <w:pPr>
              <w:autoSpaceDE w:val="0"/>
              <w:autoSpaceDN w:val="0"/>
              <w:adjustRightInd w:val="0"/>
              <w:jc w:val="center"/>
              <w:rPr>
                <w:bCs/>
                <w:color w:val="000000"/>
                <w:sz w:val="26"/>
                <w:szCs w:val="26"/>
                <w:lang w:eastAsia="en-US"/>
              </w:rPr>
            </w:pPr>
            <w:r>
              <w:rPr>
                <w:bCs/>
                <w:color w:val="000000"/>
                <w:sz w:val="26"/>
                <w:szCs w:val="26"/>
                <w:lang w:eastAsia="en-US"/>
              </w:rPr>
              <w:t xml:space="preserve">№ </w:t>
            </w:r>
            <w:proofErr w:type="spellStart"/>
            <w:proofErr w:type="gramStart"/>
            <w:r>
              <w:rPr>
                <w:bCs/>
                <w:color w:val="000000"/>
                <w:sz w:val="26"/>
                <w:szCs w:val="26"/>
                <w:lang w:eastAsia="en-US"/>
              </w:rPr>
              <w:t>п</w:t>
            </w:r>
            <w:proofErr w:type="spellEnd"/>
            <w:proofErr w:type="gramEnd"/>
            <w:r>
              <w:rPr>
                <w:bCs/>
                <w:color w:val="000000"/>
                <w:sz w:val="26"/>
                <w:szCs w:val="26"/>
                <w:lang w:eastAsia="en-US"/>
              </w:rPr>
              <w:t>/</w:t>
            </w:r>
            <w:proofErr w:type="spellStart"/>
            <w:r>
              <w:rPr>
                <w:bCs/>
                <w:color w:val="000000"/>
                <w:sz w:val="26"/>
                <w:szCs w:val="26"/>
                <w:lang w:eastAsia="en-US"/>
              </w:rPr>
              <w:t>п</w:t>
            </w:r>
            <w:proofErr w:type="spellEnd"/>
          </w:p>
        </w:tc>
        <w:tc>
          <w:tcPr>
            <w:tcW w:w="1702" w:type="dxa"/>
          </w:tcPr>
          <w:p w:rsidR="008F501A" w:rsidRPr="009D0860" w:rsidRDefault="008F501A" w:rsidP="008F501A">
            <w:pPr>
              <w:autoSpaceDE w:val="0"/>
              <w:autoSpaceDN w:val="0"/>
              <w:adjustRightInd w:val="0"/>
              <w:jc w:val="center"/>
              <w:rPr>
                <w:bCs/>
                <w:color w:val="000000"/>
                <w:sz w:val="26"/>
                <w:szCs w:val="26"/>
                <w:lang w:eastAsia="en-US"/>
              </w:rPr>
            </w:pPr>
            <w:r>
              <w:rPr>
                <w:bCs/>
                <w:color w:val="000000"/>
                <w:sz w:val="26"/>
                <w:szCs w:val="26"/>
                <w:lang w:eastAsia="en-US"/>
              </w:rPr>
              <w:t>Наименование техники</w:t>
            </w:r>
          </w:p>
        </w:tc>
        <w:tc>
          <w:tcPr>
            <w:tcW w:w="1984" w:type="dxa"/>
          </w:tcPr>
          <w:p w:rsidR="008F501A" w:rsidRPr="009D0860" w:rsidRDefault="008F501A" w:rsidP="008F501A">
            <w:pPr>
              <w:autoSpaceDE w:val="0"/>
              <w:autoSpaceDN w:val="0"/>
              <w:adjustRightInd w:val="0"/>
              <w:jc w:val="center"/>
              <w:rPr>
                <w:bCs/>
                <w:color w:val="000000"/>
                <w:sz w:val="26"/>
                <w:szCs w:val="26"/>
                <w:lang w:eastAsia="en-US"/>
              </w:rPr>
            </w:pPr>
            <w:r>
              <w:rPr>
                <w:bCs/>
                <w:color w:val="000000"/>
                <w:sz w:val="26"/>
                <w:szCs w:val="26"/>
                <w:lang w:eastAsia="en-US"/>
              </w:rPr>
              <w:t>Производитель</w:t>
            </w:r>
          </w:p>
        </w:tc>
        <w:tc>
          <w:tcPr>
            <w:tcW w:w="992" w:type="dxa"/>
          </w:tcPr>
          <w:p w:rsidR="008F501A" w:rsidRPr="009D0860" w:rsidRDefault="008F501A" w:rsidP="008F501A">
            <w:pPr>
              <w:autoSpaceDE w:val="0"/>
              <w:autoSpaceDN w:val="0"/>
              <w:adjustRightInd w:val="0"/>
              <w:jc w:val="center"/>
              <w:rPr>
                <w:bCs/>
                <w:color w:val="000000"/>
                <w:sz w:val="26"/>
                <w:szCs w:val="26"/>
                <w:lang w:eastAsia="en-US"/>
              </w:rPr>
            </w:pPr>
            <w:r>
              <w:rPr>
                <w:bCs/>
                <w:color w:val="000000"/>
                <w:sz w:val="26"/>
                <w:szCs w:val="26"/>
                <w:lang w:eastAsia="en-US"/>
              </w:rPr>
              <w:t>Модель</w:t>
            </w:r>
          </w:p>
        </w:tc>
        <w:tc>
          <w:tcPr>
            <w:tcW w:w="1418" w:type="dxa"/>
          </w:tcPr>
          <w:p w:rsidR="008F501A" w:rsidRPr="009D0860" w:rsidRDefault="008F501A" w:rsidP="008F501A">
            <w:pPr>
              <w:autoSpaceDE w:val="0"/>
              <w:autoSpaceDN w:val="0"/>
              <w:adjustRightInd w:val="0"/>
              <w:jc w:val="center"/>
              <w:rPr>
                <w:bCs/>
                <w:color w:val="000000"/>
                <w:sz w:val="26"/>
                <w:szCs w:val="26"/>
                <w:lang w:eastAsia="en-US"/>
              </w:rPr>
            </w:pPr>
            <w:r>
              <w:rPr>
                <w:bCs/>
                <w:color w:val="000000"/>
                <w:sz w:val="26"/>
                <w:szCs w:val="26"/>
                <w:lang w:eastAsia="en-US"/>
              </w:rPr>
              <w:t>Серийный номер</w:t>
            </w:r>
          </w:p>
        </w:tc>
        <w:tc>
          <w:tcPr>
            <w:tcW w:w="1134" w:type="dxa"/>
          </w:tcPr>
          <w:p w:rsidR="008F501A" w:rsidRPr="009D0860" w:rsidRDefault="008F501A" w:rsidP="008F501A">
            <w:pPr>
              <w:autoSpaceDE w:val="0"/>
              <w:autoSpaceDN w:val="0"/>
              <w:adjustRightInd w:val="0"/>
              <w:jc w:val="center"/>
              <w:rPr>
                <w:bCs/>
                <w:color w:val="000000"/>
                <w:sz w:val="26"/>
                <w:szCs w:val="26"/>
                <w:lang w:eastAsia="en-US"/>
              </w:rPr>
            </w:pPr>
            <w:r>
              <w:rPr>
                <w:bCs/>
                <w:color w:val="000000"/>
                <w:sz w:val="26"/>
                <w:szCs w:val="26"/>
                <w:lang w:eastAsia="en-US"/>
              </w:rPr>
              <w:t>Год выпуска</w:t>
            </w:r>
          </w:p>
        </w:tc>
        <w:tc>
          <w:tcPr>
            <w:tcW w:w="2410" w:type="dxa"/>
          </w:tcPr>
          <w:p w:rsidR="008F501A" w:rsidRPr="009D0860" w:rsidRDefault="008F501A" w:rsidP="008F501A">
            <w:pPr>
              <w:autoSpaceDE w:val="0"/>
              <w:autoSpaceDN w:val="0"/>
              <w:adjustRightInd w:val="0"/>
              <w:jc w:val="center"/>
              <w:rPr>
                <w:bCs/>
                <w:color w:val="000000"/>
                <w:sz w:val="26"/>
                <w:szCs w:val="26"/>
                <w:lang w:eastAsia="en-US"/>
              </w:rPr>
            </w:pPr>
            <w:r>
              <w:rPr>
                <w:bCs/>
                <w:color w:val="000000"/>
                <w:sz w:val="26"/>
                <w:szCs w:val="26"/>
                <w:lang w:eastAsia="en-US"/>
              </w:rPr>
              <w:t>Местонахождение самоходных машин</w:t>
            </w:r>
          </w:p>
        </w:tc>
      </w:tr>
      <w:tr w:rsidR="008F501A" w:rsidRPr="00881F36" w:rsidTr="008F501A">
        <w:trPr>
          <w:trHeight w:val="811"/>
        </w:trPr>
        <w:tc>
          <w:tcPr>
            <w:tcW w:w="455" w:type="dxa"/>
            <w:shd w:val="solid" w:color="FFFFFF" w:fill="auto"/>
          </w:tcPr>
          <w:p w:rsidR="008F501A" w:rsidRPr="00411967" w:rsidRDefault="008F501A" w:rsidP="008F501A">
            <w:pPr>
              <w:autoSpaceDE w:val="0"/>
              <w:autoSpaceDN w:val="0"/>
              <w:adjustRightInd w:val="0"/>
              <w:jc w:val="center"/>
              <w:rPr>
                <w:color w:val="000000"/>
                <w:sz w:val="28"/>
                <w:szCs w:val="28"/>
                <w:lang w:eastAsia="en-US"/>
              </w:rPr>
            </w:pPr>
            <w:r>
              <w:rPr>
                <w:color w:val="000000"/>
                <w:sz w:val="28"/>
                <w:szCs w:val="28"/>
                <w:lang w:eastAsia="en-US"/>
              </w:rPr>
              <w:t>1</w:t>
            </w:r>
          </w:p>
        </w:tc>
        <w:tc>
          <w:tcPr>
            <w:tcW w:w="1702"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Контейнерный перегружатель</w:t>
            </w:r>
          </w:p>
        </w:tc>
        <w:tc>
          <w:tcPr>
            <w:tcW w:w="1984" w:type="dxa"/>
            <w:shd w:val="solid" w:color="FFFFFF" w:fill="auto"/>
          </w:tcPr>
          <w:p w:rsidR="008F501A" w:rsidRPr="00CA38E7" w:rsidRDefault="008F501A" w:rsidP="008F501A">
            <w:pPr>
              <w:autoSpaceDE w:val="0"/>
              <w:autoSpaceDN w:val="0"/>
              <w:adjustRightInd w:val="0"/>
              <w:jc w:val="center"/>
              <w:rPr>
                <w:bCs/>
                <w:color w:val="000000"/>
                <w:szCs w:val="28"/>
                <w:lang w:eastAsia="en-US"/>
              </w:rPr>
            </w:pPr>
            <w:proofErr w:type="spellStart"/>
            <w:r>
              <w:rPr>
                <w:bCs/>
                <w:color w:val="000000"/>
                <w:szCs w:val="28"/>
                <w:lang w:eastAsia="en-US"/>
              </w:rPr>
              <w:t>Kalmar</w:t>
            </w:r>
            <w:proofErr w:type="spellEnd"/>
          </w:p>
        </w:tc>
        <w:tc>
          <w:tcPr>
            <w:tcW w:w="992" w:type="dxa"/>
            <w:shd w:val="solid" w:color="FFFFFF" w:fill="auto"/>
          </w:tcPr>
          <w:p w:rsidR="008F501A" w:rsidRPr="00CA38E7" w:rsidRDefault="008F501A" w:rsidP="008F501A">
            <w:pPr>
              <w:autoSpaceDE w:val="0"/>
              <w:autoSpaceDN w:val="0"/>
              <w:adjustRightInd w:val="0"/>
              <w:jc w:val="center"/>
              <w:rPr>
                <w:color w:val="000000"/>
                <w:szCs w:val="28"/>
                <w:lang w:val="en-US" w:eastAsia="en-US"/>
              </w:rPr>
            </w:pPr>
            <w:r>
              <w:rPr>
                <w:color w:val="000000"/>
                <w:szCs w:val="28"/>
                <w:lang w:eastAsia="en-US"/>
              </w:rPr>
              <w:t>DRF 450</w:t>
            </w:r>
            <w:r>
              <w:rPr>
                <w:color w:val="000000"/>
                <w:szCs w:val="28"/>
                <w:lang w:val="en-US" w:eastAsia="en-US"/>
              </w:rPr>
              <w:t xml:space="preserve"> – 60S5</w:t>
            </w:r>
          </w:p>
        </w:tc>
        <w:tc>
          <w:tcPr>
            <w:tcW w:w="1418"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Т34113.1037</w:t>
            </w:r>
          </w:p>
        </w:tc>
        <w:tc>
          <w:tcPr>
            <w:tcW w:w="1134"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2007</w:t>
            </w:r>
          </w:p>
        </w:tc>
        <w:tc>
          <w:tcPr>
            <w:tcW w:w="2410"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 xml:space="preserve">674650, Забайкальский край, Забайкальский район, </w:t>
            </w:r>
            <w:proofErr w:type="spellStart"/>
            <w:r>
              <w:rPr>
                <w:color w:val="000000"/>
                <w:szCs w:val="28"/>
                <w:lang w:eastAsia="en-US"/>
              </w:rPr>
              <w:t>пгт</w:t>
            </w:r>
            <w:proofErr w:type="spellEnd"/>
            <w:r>
              <w:rPr>
                <w:color w:val="000000"/>
                <w:szCs w:val="28"/>
                <w:lang w:eastAsia="en-US"/>
              </w:rPr>
              <w:t>. Забайкальск, ул. 1 Мая, д.7</w:t>
            </w:r>
          </w:p>
        </w:tc>
      </w:tr>
      <w:tr w:rsidR="008F501A" w:rsidRPr="00881F36" w:rsidTr="008F501A">
        <w:trPr>
          <w:trHeight w:val="811"/>
        </w:trPr>
        <w:tc>
          <w:tcPr>
            <w:tcW w:w="455" w:type="dxa"/>
            <w:shd w:val="solid" w:color="FFFFFF" w:fill="auto"/>
          </w:tcPr>
          <w:p w:rsidR="008F501A" w:rsidRPr="00411967" w:rsidRDefault="008F501A" w:rsidP="008F501A">
            <w:pPr>
              <w:autoSpaceDE w:val="0"/>
              <w:autoSpaceDN w:val="0"/>
              <w:adjustRightInd w:val="0"/>
              <w:jc w:val="center"/>
              <w:rPr>
                <w:color w:val="000000"/>
                <w:sz w:val="28"/>
                <w:szCs w:val="28"/>
                <w:lang w:eastAsia="en-US"/>
              </w:rPr>
            </w:pPr>
            <w:r>
              <w:rPr>
                <w:color w:val="000000"/>
                <w:sz w:val="28"/>
                <w:szCs w:val="28"/>
                <w:lang w:eastAsia="en-US"/>
              </w:rPr>
              <w:t>2</w:t>
            </w:r>
          </w:p>
        </w:tc>
        <w:tc>
          <w:tcPr>
            <w:tcW w:w="1702"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Контейнерный перегружатель</w:t>
            </w:r>
          </w:p>
        </w:tc>
        <w:tc>
          <w:tcPr>
            <w:tcW w:w="1984" w:type="dxa"/>
            <w:shd w:val="solid" w:color="FFFFFF" w:fill="auto"/>
          </w:tcPr>
          <w:p w:rsidR="008F501A" w:rsidRPr="00CA38E7" w:rsidRDefault="008F501A" w:rsidP="008F501A">
            <w:pPr>
              <w:autoSpaceDE w:val="0"/>
              <w:autoSpaceDN w:val="0"/>
              <w:adjustRightInd w:val="0"/>
              <w:jc w:val="center"/>
              <w:rPr>
                <w:bCs/>
                <w:color w:val="000000"/>
                <w:szCs w:val="28"/>
                <w:lang w:eastAsia="en-US"/>
              </w:rPr>
            </w:pPr>
            <w:proofErr w:type="spellStart"/>
            <w:r>
              <w:rPr>
                <w:bCs/>
                <w:color w:val="000000"/>
                <w:szCs w:val="28"/>
                <w:lang w:eastAsia="en-US"/>
              </w:rPr>
              <w:t>Kalmar</w:t>
            </w:r>
            <w:proofErr w:type="spellEnd"/>
          </w:p>
        </w:tc>
        <w:tc>
          <w:tcPr>
            <w:tcW w:w="992" w:type="dxa"/>
            <w:shd w:val="solid" w:color="FFFFFF" w:fill="auto"/>
          </w:tcPr>
          <w:p w:rsidR="008F501A" w:rsidRPr="00CA38E7" w:rsidRDefault="008F501A" w:rsidP="008F501A">
            <w:pPr>
              <w:autoSpaceDE w:val="0"/>
              <w:autoSpaceDN w:val="0"/>
              <w:adjustRightInd w:val="0"/>
              <w:jc w:val="center"/>
              <w:rPr>
                <w:color w:val="000000"/>
                <w:szCs w:val="28"/>
                <w:lang w:val="en-US" w:eastAsia="en-US"/>
              </w:rPr>
            </w:pPr>
            <w:r>
              <w:rPr>
                <w:color w:val="000000"/>
                <w:szCs w:val="28"/>
                <w:lang w:eastAsia="en-US"/>
              </w:rPr>
              <w:t>DRF 450</w:t>
            </w:r>
            <w:r>
              <w:rPr>
                <w:color w:val="000000"/>
                <w:szCs w:val="28"/>
                <w:lang w:val="en-US" w:eastAsia="en-US"/>
              </w:rPr>
              <w:t xml:space="preserve"> – 60S5</w:t>
            </w:r>
          </w:p>
        </w:tc>
        <w:tc>
          <w:tcPr>
            <w:tcW w:w="1418"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T34113.1033</w:t>
            </w:r>
          </w:p>
        </w:tc>
        <w:tc>
          <w:tcPr>
            <w:tcW w:w="1134"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2007</w:t>
            </w:r>
          </w:p>
        </w:tc>
        <w:tc>
          <w:tcPr>
            <w:tcW w:w="2410"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 xml:space="preserve">674650, Забайкальский край, Забайкальский район, </w:t>
            </w:r>
            <w:proofErr w:type="spellStart"/>
            <w:r>
              <w:rPr>
                <w:color w:val="000000"/>
                <w:szCs w:val="28"/>
                <w:lang w:eastAsia="en-US"/>
              </w:rPr>
              <w:t>пгт</w:t>
            </w:r>
            <w:proofErr w:type="spellEnd"/>
            <w:r>
              <w:rPr>
                <w:color w:val="000000"/>
                <w:szCs w:val="28"/>
                <w:lang w:eastAsia="en-US"/>
              </w:rPr>
              <w:t>. Забайкальск, ул. 1 Мая, д.7</w:t>
            </w:r>
          </w:p>
        </w:tc>
      </w:tr>
      <w:tr w:rsidR="008F501A" w:rsidRPr="00881F36" w:rsidTr="008F501A">
        <w:trPr>
          <w:trHeight w:val="811"/>
        </w:trPr>
        <w:tc>
          <w:tcPr>
            <w:tcW w:w="455" w:type="dxa"/>
            <w:shd w:val="solid" w:color="FFFFFF" w:fill="auto"/>
          </w:tcPr>
          <w:p w:rsidR="008F501A" w:rsidRPr="00411967" w:rsidRDefault="008F501A" w:rsidP="008F501A">
            <w:pPr>
              <w:autoSpaceDE w:val="0"/>
              <w:autoSpaceDN w:val="0"/>
              <w:adjustRightInd w:val="0"/>
              <w:jc w:val="center"/>
              <w:rPr>
                <w:color w:val="000000"/>
                <w:sz w:val="28"/>
                <w:szCs w:val="28"/>
                <w:lang w:eastAsia="en-US"/>
              </w:rPr>
            </w:pPr>
            <w:r>
              <w:rPr>
                <w:color w:val="000000"/>
                <w:sz w:val="28"/>
                <w:szCs w:val="28"/>
                <w:lang w:eastAsia="en-US"/>
              </w:rPr>
              <w:t>3</w:t>
            </w:r>
          </w:p>
        </w:tc>
        <w:tc>
          <w:tcPr>
            <w:tcW w:w="1702"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Контейнерный перегружатель</w:t>
            </w:r>
          </w:p>
        </w:tc>
        <w:tc>
          <w:tcPr>
            <w:tcW w:w="1984" w:type="dxa"/>
            <w:shd w:val="solid" w:color="FFFFFF" w:fill="auto"/>
          </w:tcPr>
          <w:p w:rsidR="008F501A" w:rsidRPr="00CA38E7" w:rsidRDefault="008F501A" w:rsidP="008F501A">
            <w:pPr>
              <w:autoSpaceDE w:val="0"/>
              <w:autoSpaceDN w:val="0"/>
              <w:adjustRightInd w:val="0"/>
              <w:jc w:val="center"/>
              <w:rPr>
                <w:bCs/>
                <w:color w:val="000000"/>
                <w:szCs w:val="28"/>
                <w:lang w:eastAsia="en-US"/>
              </w:rPr>
            </w:pPr>
            <w:proofErr w:type="spellStart"/>
            <w:r>
              <w:rPr>
                <w:bCs/>
                <w:color w:val="000000"/>
                <w:szCs w:val="28"/>
                <w:lang w:eastAsia="en-US"/>
              </w:rPr>
              <w:t>Kalmar</w:t>
            </w:r>
            <w:proofErr w:type="spellEnd"/>
          </w:p>
        </w:tc>
        <w:tc>
          <w:tcPr>
            <w:tcW w:w="992" w:type="dxa"/>
            <w:shd w:val="solid" w:color="FFFFFF" w:fill="auto"/>
          </w:tcPr>
          <w:p w:rsidR="008F501A" w:rsidRPr="00CA38E7" w:rsidRDefault="008F501A" w:rsidP="008F501A">
            <w:pPr>
              <w:autoSpaceDE w:val="0"/>
              <w:autoSpaceDN w:val="0"/>
              <w:adjustRightInd w:val="0"/>
              <w:jc w:val="center"/>
              <w:rPr>
                <w:color w:val="000000"/>
                <w:szCs w:val="28"/>
                <w:lang w:val="en-US" w:eastAsia="en-US"/>
              </w:rPr>
            </w:pPr>
            <w:r>
              <w:rPr>
                <w:color w:val="000000"/>
                <w:szCs w:val="28"/>
                <w:lang w:eastAsia="en-US"/>
              </w:rPr>
              <w:t>DRF 450</w:t>
            </w:r>
            <w:r>
              <w:rPr>
                <w:color w:val="000000"/>
                <w:szCs w:val="28"/>
                <w:lang w:val="en-US" w:eastAsia="en-US"/>
              </w:rPr>
              <w:t xml:space="preserve"> – 65S5</w:t>
            </w:r>
          </w:p>
        </w:tc>
        <w:tc>
          <w:tcPr>
            <w:tcW w:w="1418" w:type="dxa"/>
            <w:shd w:val="solid" w:color="FFFFFF" w:fill="auto"/>
          </w:tcPr>
          <w:p w:rsidR="008F501A" w:rsidRPr="00CA38E7" w:rsidRDefault="008F501A" w:rsidP="008F501A">
            <w:pPr>
              <w:jc w:val="center"/>
              <w:rPr>
                <w:szCs w:val="28"/>
              </w:rPr>
            </w:pPr>
            <w:r>
              <w:rPr>
                <w:szCs w:val="28"/>
              </w:rPr>
              <w:t>А11300597</w:t>
            </w:r>
          </w:p>
        </w:tc>
        <w:tc>
          <w:tcPr>
            <w:tcW w:w="1134" w:type="dxa"/>
            <w:shd w:val="solid" w:color="FFFFFF" w:fill="auto"/>
          </w:tcPr>
          <w:p w:rsidR="008F501A" w:rsidRPr="00CA38E7" w:rsidRDefault="008F501A" w:rsidP="008F501A">
            <w:pPr>
              <w:jc w:val="center"/>
              <w:rPr>
                <w:szCs w:val="28"/>
              </w:rPr>
            </w:pPr>
            <w:r>
              <w:rPr>
                <w:szCs w:val="28"/>
              </w:rPr>
              <w:t>2011</w:t>
            </w:r>
          </w:p>
        </w:tc>
        <w:tc>
          <w:tcPr>
            <w:tcW w:w="2410" w:type="dxa"/>
            <w:shd w:val="solid" w:color="FFFFFF" w:fill="auto"/>
          </w:tcPr>
          <w:p w:rsidR="008F501A" w:rsidRPr="00CA38E7" w:rsidRDefault="008F501A" w:rsidP="008F501A">
            <w:pPr>
              <w:autoSpaceDE w:val="0"/>
              <w:autoSpaceDN w:val="0"/>
              <w:adjustRightInd w:val="0"/>
              <w:jc w:val="center"/>
              <w:rPr>
                <w:color w:val="000000"/>
                <w:szCs w:val="28"/>
                <w:lang w:eastAsia="en-US"/>
              </w:rPr>
            </w:pPr>
            <w:r>
              <w:rPr>
                <w:color w:val="000000"/>
                <w:szCs w:val="28"/>
                <w:lang w:eastAsia="en-US"/>
              </w:rPr>
              <w:t xml:space="preserve">674650, Забайкальский край, Забайкальский район, </w:t>
            </w:r>
            <w:proofErr w:type="spellStart"/>
            <w:r>
              <w:rPr>
                <w:color w:val="000000"/>
                <w:szCs w:val="28"/>
                <w:lang w:eastAsia="en-US"/>
              </w:rPr>
              <w:t>пгт</w:t>
            </w:r>
            <w:proofErr w:type="spellEnd"/>
            <w:r>
              <w:rPr>
                <w:color w:val="000000"/>
                <w:szCs w:val="28"/>
                <w:lang w:eastAsia="en-US"/>
              </w:rPr>
              <w:t>. Забайкальск, ул. 1 Мая, д.7</w:t>
            </w:r>
          </w:p>
        </w:tc>
      </w:tr>
    </w:tbl>
    <w:p w:rsidR="008F501A" w:rsidRDefault="008F501A" w:rsidP="008F501A">
      <w:pPr>
        <w:rPr>
          <w:sz w:val="28"/>
          <w:szCs w:val="28"/>
        </w:rPr>
      </w:pPr>
    </w:p>
    <w:p w:rsidR="008F501A" w:rsidRDefault="008F501A" w:rsidP="008F501A">
      <w:pPr>
        <w:rPr>
          <w:sz w:val="28"/>
          <w:szCs w:val="28"/>
        </w:rPr>
      </w:pPr>
    </w:p>
    <w:p w:rsidR="008F501A" w:rsidRDefault="008F501A" w:rsidP="008F501A">
      <w:pPr>
        <w:rPr>
          <w:sz w:val="28"/>
          <w:szCs w:val="28"/>
        </w:rPr>
      </w:pPr>
    </w:p>
    <w:p w:rsidR="008F501A" w:rsidRDefault="008F501A" w:rsidP="008F501A">
      <w:pPr>
        <w:rPr>
          <w:sz w:val="28"/>
          <w:szCs w:val="28"/>
        </w:rPr>
      </w:pPr>
    </w:p>
    <w:p w:rsidR="008F501A" w:rsidRDefault="008F501A" w:rsidP="008F501A">
      <w:pPr>
        <w:shd w:val="clear" w:color="auto" w:fill="FFFFFF"/>
        <w:jc w:val="center"/>
        <w:rPr>
          <w:bCs/>
          <w:color w:val="000000"/>
          <w:sz w:val="28"/>
          <w:szCs w:val="28"/>
        </w:rPr>
      </w:pPr>
    </w:p>
    <w:tbl>
      <w:tblPr>
        <w:tblpPr w:leftFromText="180" w:rightFromText="180" w:vertAnchor="text" w:horzAnchor="margin" w:tblpY="595"/>
        <w:tblW w:w="9640" w:type="dxa"/>
        <w:tblLayout w:type="fixed"/>
        <w:tblLook w:val="01E0"/>
      </w:tblPr>
      <w:tblGrid>
        <w:gridCol w:w="4395"/>
        <w:gridCol w:w="5245"/>
      </w:tblGrid>
      <w:tr w:rsidR="008F501A" w:rsidRPr="003E6CAC" w:rsidTr="008F501A">
        <w:trPr>
          <w:trHeight w:val="1176"/>
        </w:trPr>
        <w:tc>
          <w:tcPr>
            <w:tcW w:w="4395" w:type="dxa"/>
            <w:shd w:val="clear" w:color="auto" w:fill="auto"/>
          </w:tcPr>
          <w:p w:rsidR="008F501A" w:rsidRPr="003E6CAC" w:rsidRDefault="008F501A" w:rsidP="008F501A">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w:t>
            </w:r>
            <w:r w:rsidR="00C35E75">
              <w:rPr>
                <w:rFonts w:ascii="Times New Roman" w:hAnsi="Times New Roman"/>
                <w:sz w:val="28"/>
                <w:szCs w:val="28"/>
              </w:rPr>
              <w:t>Заказчик</w:t>
            </w:r>
            <w:r>
              <w:rPr>
                <w:rFonts w:ascii="Times New Roman" w:hAnsi="Times New Roman"/>
                <w:sz w:val="28"/>
                <w:szCs w:val="28"/>
              </w:rPr>
              <w:t>»</w:t>
            </w:r>
          </w:p>
          <w:p w:rsidR="008F501A" w:rsidRPr="003E6CAC" w:rsidRDefault="008F501A" w:rsidP="008F501A">
            <w:pPr>
              <w:jc w:val="both"/>
              <w:rPr>
                <w:sz w:val="28"/>
                <w:szCs w:val="28"/>
              </w:rPr>
            </w:pPr>
          </w:p>
          <w:p w:rsidR="008F501A" w:rsidRPr="003E6CAC" w:rsidRDefault="008F501A" w:rsidP="008F501A">
            <w:pPr>
              <w:jc w:val="both"/>
              <w:rPr>
                <w:b/>
                <w:sz w:val="28"/>
                <w:szCs w:val="28"/>
              </w:rPr>
            </w:pPr>
            <w:r>
              <w:rPr>
                <w:sz w:val="28"/>
                <w:szCs w:val="28"/>
              </w:rPr>
              <w:t>_______________</w:t>
            </w:r>
          </w:p>
        </w:tc>
        <w:tc>
          <w:tcPr>
            <w:tcW w:w="5245" w:type="dxa"/>
            <w:shd w:val="clear" w:color="auto" w:fill="auto"/>
          </w:tcPr>
          <w:p w:rsidR="008F501A" w:rsidRPr="003E6CAC" w:rsidRDefault="00C35E75" w:rsidP="00C35E75">
            <w:pPr>
              <w:jc w:val="right"/>
              <w:rPr>
                <w:b/>
                <w:sz w:val="28"/>
                <w:szCs w:val="28"/>
              </w:rPr>
            </w:pPr>
            <w:r>
              <w:rPr>
                <w:b/>
                <w:sz w:val="28"/>
                <w:szCs w:val="28"/>
              </w:rPr>
              <w:t>От «Исполнитель</w:t>
            </w:r>
            <w:r w:rsidR="008F501A">
              <w:rPr>
                <w:b/>
                <w:sz w:val="28"/>
                <w:szCs w:val="28"/>
              </w:rPr>
              <w:t>»</w:t>
            </w:r>
          </w:p>
          <w:p w:rsidR="008F501A" w:rsidRPr="003E6CAC" w:rsidRDefault="008F501A" w:rsidP="00C35E75">
            <w:pPr>
              <w:jc w:val="right"/>
              <w:rPr>
                <w:sz w:val="28"/>
                <w:szCs w:val="28"/>
              </w:rPr>
            </w:pPr>
          </w:p>
          <w:p w:rsidR="008F501A" w:rsidRPr="003E6CAC" w:rsidRDefault="008F501A" w:rsidP="00C35E75">
            <w:pPr>
              <w:jc w:val="right"/>
              <w:rPr>
                <w:sz w:val="28"/>
                <w:szCs w:val="28"/>
              </w:rPr>
            </w:pPr>
            <w:r>
              <w:rPr>
                <w:sz w:val="28"/>
                <w:szCs w:val="28"/>
              </w:rPr>
              <w:t>____________________</w:t>
            </w:r>
          </w:p>
        </w:tc>
      </w:tr>
    </w:tbl>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jc w:val="center"/>
        <w:rPr>
          <w:bCs/>
          <w:color w:val="000000"/>
          <w:sz w:val="28"/>
          <w:szCs w:val="28"/>
        </w:rPr>
      </w:pPr>
    </w:p>
    <w:p w:rsidR="008F501A" w:rsidRDefault="008F501A" w:rsidP="008F501A">
      <w:pPr>
        <w:shd w:val="clear" w:color="auto" w:fill="FFFFFF"/>
        <w:rPr>
          <w:bCs/>
          <w:color w:val="000000"/>
          <w:sz w:val="28"/>
          <w:szCs w:val="28"/>
        </w:rPr>
      </w:pPr>
    </w:p>
    <w:p w:rsidR="008F501A" w:rsidRPr="00881F36" w:rsidRDefault="008F501A" w:rsidP="008F501A">
      <w:pPr>
        <w:shd w:val="clear" w:color="auto" w:fill="FFFFFF"/>
        <w:jc w:val="right"/>
        <w:rPr>
          <w:bCs/>
          <w:color w:val="000000"/>
          <w:sz w:val="28"/>
          <w:szCs w:val="28"/>
        </w:rPr>
      </w:pPr>
      <w:r>
        <w:rPr>
          <w:bCs/>
          <w:color w:val="000000"/>
          <w:sz w:val="28"/>
          <w:szCs w:val="28"/>
        </w:rPr>
        <w:t xml:space="preserve">Приложение №2 </w:t>
      </w:r>
    </w:p>
    <w:p w:rsidR="008F501A" w:rsidRPr="00881F36" w:rsidRDefault="008F501A" w:rsidP="008F501A">
      <w:pPr>
        <w:shd w:val="clear" w:color="auto" w:fill="FFFFFF"/>
        <w:jc w:val="right"/>
        <w:rPr>
          <w:bCs/>
          <w:color w:val="000000"/>
          <w:sz w:val="28"/>
          <w:szCs w:val="28"/>
        </w:rPr>
      </w:pPr>
      <w:r>
        <w:rPr>
          <w:bCs/>
          <w:color w:val="000000"/>
          <w:sz w:val="28"/>
          <w:szCs w:val="28"/>
        </w:rPr>
        <w:t>к Договору на выполнение работ</w:t>
      </w:r>
    </w:p>
    <w:p w:rsidR="008F501A" w:rsidRDefault="008F501A" w:rsidP="008F501A">
      <w:pPr>
        <w:pStyle w:val="aff"/>
        <w:jc w:val="right"/>
        <w:rPr>
          <w:bCs/>
          <w:sz w:val="28"/>
          <w:szCs w:val="28"/>
        </w:rPr>
      </w:pPr>
      <w:r>
        <w:rPr>
          <w:bCs/>
          <w:sz w:val="28"/>
          <w:szCs w:val="28"/>
        </w:rPr>
        <w:t xml:space="preserve">№  _______________ </w:t>
      </w:r>
    </w:p>
    <w:p w:rsidR="008F501A" w:rsidRPr="00881F36" w:rsidRDefault="008F501A" w:rsidP="008F501A">
      <w:pPr>
        <w:pStyle w:val="aff"/>
        <w:jc w:val="right"/>
        <w:rPr>
          <w:b/>
          <w:bCs/>
          <w:sz w:val="28"/>
          <w:szCs w:val="28"/>
        </w:rPr>
      </w:pPr>
      <w:r>
        <w:rPr>
          <w:bCs/>
          <w:sz w:val="28"/>
          <w:szCs w:val="28"/>
        </w:rPr>
        <w:t>от «____» _________ 2019 года</w:t>
      </w:r>
      <w:r>
        <w:rPr>
          <w:b/>
          <w:bCs/>
          <w:sz w:val="28"/>
          <w:szCs w:val="28"/>
        </w:rPr>
        <w:t xml:space="preserve">     </w:t>
      </w:r>
    </w:p>
    <w:p w:rsidR="008F501A" w:rsidRPr="00881F36" w:rsidRDefault="008F501A" w:rsidP="008F501A">
      <w:pPr>
        <w:shd w:val="clear" w:color="auto" w:fill="FFFFFF"/>
        <w:jc w:val="center"/>
        <w:rPr>
          <w:b/>
          <w:bCs/>
          <w:color w:val="000000"/>
          <w:sz w:val="28"/>
          <w:szCs w:val="28"/>
        </w:rPr>
      </w:pPr>
    </w:p>
    <w:p w:rsidR="008F501A" w:rsidRDefault="008F501A" w:rsidP="008F501A">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KALMAR</w:t>
      </w:r>
    </w:p>
    <w:p w:rsidR="000D150F" w:rsidRPr="000D150F" w:rsidRDefault="000D150F" w:rsidP="008F501A">
      <w:pPr>
        <w:shd w:val="clear" w:color="auto" w:fill="FFFFFF"/>
        <w:jc w:val="center"/>
        <w:rPr>
          <w:sz w:val="28"/>
          <w:szCs w:val="28"/>
        </w:rPr>
      </w:pPr>
    </w:p>
    <w:tbl>
      <w:tblPr>
        <w:tblW w:w="9371" w:type="dxa"/>
        <w:tblInd w:w="93" w:type="dxa"/>
        <w:tblLook w:val="04A0"/>
      </w:tblPr>
      <w:tblGrid>
        <w:gridCol w:w="4126"/>
        <w:gridCol w:w="5245"/>
      </w:tblGrid>
      <w:tr w:rsidR="008F501A" w:rsidRPr="008E19E6" w:rsidTr="008F501A">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501A" w:rsidRPr="008E19E6" w:rsidRDefault="008F501A" w:rsidP="008F501A">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8F501A" w:rsidRPr="008E19E6" w:rsidRDefault="008F501A" w:rsidP="008F501A">
            <w:pPr>
              <w:suppressAutoHyphens w:val="0"/>
              <w:jc w:val="center"/>
              <w:rPr>
                <w:color w:val="000000"/>
                <w:sz w:val="28"/>
                <w:szCs w:val="28"/>
                <w:lang w:eastAsia="ru-RU"/>
              </w:rPr>
            </w:pPr>
            <w:r>
              <w:rPr>
                <w:color w:val="000000"/>
                <w:sz w:val="28"/>
                <w:szCs w:val="28"/>
                <w:lang w:eastAsia="ru-RU"/>
              </w:rPr>
              <w:t>Количество человеко-часов</w:t>
            </w:r>
          </w:p>
        </w:tc>
      </w:tr>
      <w:tr w:rsidR="008F501A" w:rsidRPr="008E19E6" w:rsidTr="008F501A">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F501A" w:rsidRPr="008E19E6" w:rsidRDefault="008F501A" w:rsidP="008F501A">
            <w:pPr>
              <w:suppressAutoHyphens w:val="0"/>
              <w:jc w:val="center"/>
              <w:rPr>
                <w:color w:val="000000"/>
                <w:lang w:eastAsia="ru-RU"/>
              </w:rPr>
            </w:pPr>
            <w:r>
              <w:rPr>
                <w:color w:val="000000"/>
                <w:lang w:eastAsia="ru-RU"/>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8F501A" w:rsidRPr="008E19E6" w:rsidRDefault="008F501A" w:rsidP="008F501A">
            <w:pPr>
              <w:suppressAutoHyphens w:val="0"/>
              <w:jc w:val="center"/>
              <w:rPr>
                <w:color w:val="000000"/>
                <w:lang w:eastAsia="ru-RU"/>
              </w:rPr>
            </w:pPr>
            <w:r>
              <w:rPr>
                <w:color w:val="000000"/>
                <w:lang w:eastAsia="ru-RU"/>
              </w:rPr>
              <w:t>15</w:t>
            </w:r>
          </w:p>
        </w:tc>
      </w:tr>
      <w:tr w:rsidR="008F501A" w:rsidRPr="008E19E6" w:rsidTr="008F501A">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F501A" w:rsidRPr="008E19E6" w:rsidRDefault="008F501A" w:rsidP="008F501A">
            <w:pPr>
              <w:suppressAutoHyphens w:val="0"/>
              <w:jc w:val="center"/>
              <w:rPr>
                <w:color w:val="000000"/>
                <w:lang w:eastAsia="ru-RU"/>
              </w:rPr>
            </w:pPr>
            <w:r>
              <w:rPr>
                <w:color w:val="000000"/>
                <w:lang w:eastAsia="ru-RU"/>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8F501A" w:rsidRPr="008E19E6" w:rsidRDefault="008F501A" w:rsidP="008F501A">
            <w:pPr>
              <w:suppressAutoHyphens w:val="0"/>
              <w:jc w:val="center"/>
              <w:rPr>
                <w:color w:val="000000"/>
                <w:lang w:eastAsia="ru-RU"/>
              </w:rPr>
            </w:pPr>
            <w:r>
              <w:rPr>
                <w:color w:val="000000"/>
                <w:lang w:eastAsia="ru-RU"/>
              </w:rPr>
              <w:t>32</w:t>
            </w:r>
          </w:p>
        </w:tc>
      </w:tr>
      <w:tr w:rsidR="008F501A" w:rsidRPr="008E19E6" w:rsidTr="008F501A">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F501A" w:rsidRPr="008E19E6" w:rsidRDefault="008F501A" w:rsidP="008F501A">
            <w:pPr>
              <w:suppressAutoHyphens w:val="0"/>
              <w:jc w:val="center"/>
              <w:rPr>
                <w:color w:val="000000"/>
                <w:lang w:eastAsia="ru-RU"/>
              </w:rPr>
            </w:pPr>
            <w:r>
              <w:rPr>
                <w:color w:val="000000"/>
                <w:lang w:eastAsia="ru-RU"/>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8F501A" w:rsidRPr="008E19E6" w:rsidRDefault="008F501A" w:rsidP="008F501A">
            <w:pPr>
              <w:suppressAutoHyphens w:val="0"/>
              <w:jc w:val="center"/>
              <w:rPr>
                <w:color w:val="000000"/>
                <w:lang w:eastAsia="ru-RU"/>
              </w:rPr>
            </w:pPr>
            <w:r>
              <w:rPr>
                <w:color w:val="000000"/>
                <w:lang w:eastAsia="ru-RU"/>
              </w:rPr>
              <w:t>42</w:t>
            </w:r>
          </w:p>
        </w:tc>
      </w:tr>
    </w:tbl>
    <w:p w:rsidR="008F501A" w:rsidRPr="00881F36" w:rsidRDefault="008F501A" w:rsidP="008F501A">
      <w:pPr>
        <w:shd w:val="clear" w:color="auto" w:fill="FFFFFF"/>
        <w:jc w:val="center"/>
        <w:rPr>
          <w:sz w:val="28"/>
          <w:szCs w:val="28"/>
        </w:rPr>
      </w:pPr>
    </w:p>
    <w:p w:rsidR="008F501A" w:rsidRPr="00881F36" w:rsidRDefault="008F501A" w:rsidP="008F501A">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 xml:space="preserve"> </w:t>
      </w:r>
    </w:p>
    <w:p w:rsidR="008F501A" w:rsidRPr="00881F36" w:rsidRDefault="008F501A" w:rsidP="008F501A">
      <w:pPr>
        <w:shd w:val="clear" w:color="auto" w:fill="FFFFFF"/>
        <w:jc w:val="both"/>
        <w:rPr>
          <w:sz w:val="28"/>
          <w:szCs w:val="28"/>
        </w:rPr>
      </w:pPr>
      <w:r>
        <w:rPr>
          <w:color w:val="000000"/>
          <w:sz w:val="28"/>
          <w:szCs w:val="28"/>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8F501A" w:rsidRPr="00881F36" w:rsidRDefault="008F501A" w:rsidP="008F501A">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8F501A" w:rsidRPr="00881F36" w:rsidRDefault="008F501A" w:rsidP="008F501A">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8F501A" w:rsidRPr="00881F36" w:rsidRDefault="008F501A" w:rsidP="008F501A">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8F501A" w:rsidRPr="00881F36" w:rsidRDefault="008F501A" w:rsidP="008F501A">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w:t>
      </w:r>
      <w:proofErr w:type="gramStart"/>
      <w:r>
        <w:rPr>
          <w:color w:val="000000"/>
          <w:sz w:val="28"/>
          <w:szCs w:val="28"/>
        </w:rPr>
        <w:t>см</w:t>
      </w:r>
      <w:proofErr w:type="gramEnd"/>
      <w:r>
        <w:rPr>
          <w:color w:val="000000"/>
          <w:sz w:val="28"/>
          <w:szCs w:val="28"/>
        </w:rPr>
        <w:t>. "Журнал учета поверок и обслуживания" на стр. 4).</w:t>
      </w:r>
    </w:p>
    <w:p w:rsidR="008F501A" w:rsidRPr="00881F36" w:rsidRDefault="008F501A" w:rsidP="008F501A">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8F501A" w:rsidRPr="00881F36" w:rsidRDefault="008F501A" w:rsidP="008F501A">
      <w:pPr>
        <w:shd w:val="clear" w:color="auto" w:fill="FFFFFF"/>
        <w:jc w:val="both"/>
        <w:rPr>
          <w:sz w:val="28"/>
          <w:szCs w:val="28"/>
        </w:rPr>
      </w:pPr>
      <w:r>
        <w:rPr>
          <w:color w:val="000000"/>
          <w:sz w:val="28"/>
          <w:szCs w:val="28"/>
        </w:rPr>
        <w:t>3 = замена;</w:t>
      </w:r>
    </w:p>
    <w:p w:rsidR="008F501A" w:rsidRPr="00881F36" w:rsidRDefault="008F501A" w:rsidP="008F501A">
      <w:pPr>
        <w:shd w:val="clear" w:color="auto" w:fill="FFFFFF"/>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8F501A" w:rsidRPr="002505FD" w:rsidRDefault="008F501A" w:rsidP="008F501A">
      <w:pPr>
        <w:shd w:val="clear" w:color="auto" w:fill="FFFFFF"/>
        <w:jc w:val="both"/>
        <w:rPr>
          <w:color w:val="000000"/>
          <w:sz w:val="28"/>
          <w:szCs w:val="28"/>
        </w:rPr>
      </w:pPr>
      <w:r>
        <w:rPr>
          <w:color w:val="000000"/>
          <w:sz w:val="28"/>
          <w:szCs w:val="28"/>
        </w:rPr>
        <w:t>С = смазка.</w:t>
      </w:r>
    </w:p>
    <w:p w:rsidR="008F501A" w:rsidRDefault="008F501A" w:rsidP="008F501A">
      <w:pPr>
        <w:shd w:val="clear" w:color="auto" w:fill="FFFFFF"/>
        <w:jc w:val="both"/>
        <w:rPr>
          <w:color w:val="000000"/>
          <w:sz w:val="28"/>
          <w:szCs w:val="28"/>
        </w:rPr>
      </w:pPr>
    </w:p>
    <w:p w:rsidR="000D150F" w:rsidRDefault="000D150F" w:rsidP="008F501A">
      <w:pPr>
        <w:shd w:val="clear" w:color="auto" w:fill="FFFFFF"/>
        <w:jc w:val="both"/>
        <w:rPr>
          <w:color w:val="000000"/>
          <w:sz w:val="28"/>
          <w:szCs w:val="28"/>
        </w:rPr>
      </w:pPr>
    </w:p>
    <w:p w:rsidR="000D150F" w:rsidRDefault="000D150F" w:rsidP="008F501A">
      <w:pPr>
        <w:shd w:val="clear" w:color="auto" w:fill="FFFFFF"/>
        <w:jc w:val="both"/>
        <w:rPr>
          <w:color w:val="000000"/>
          <w:sz w:val="28"/>
          <w:szCs w:val="28"/>
        </w:rPr>
      </w:pPr>
    </w:p>
    <w:p w:rsidR="000D150F" w:rsidRDefault="000D150F" w:rsidP="008F501A">
      <w:pPr>
        <w:shd w:val="clear" w:color="auto" w:fill="FFFFFF"/>
        <w:jc w:val="both"/>
        <w:rPr>
          <w:color w:val="000000"/>
          <w:sz w:val="28"/>
          <w:szCs w:val="28"/>
        </w:rPr>
      </w:pPr>
    </w:p>
    <w:p w:rsidR="008F501A" w:rsidRPr="002505FD" w:rsidRDefault="008F501A" w:rsidP="008F501A">
      <w:pPr>
        <w:shd w:val="clear" w:color="auto" w:fill="FFFFFF"/>
        <w:jc w:val="both"/>
        <w:rPr>
          <w:sz w:val="28"/>
          <w:szCs w:val="28"/>
        </w:rPr>
      </w:pPr>
    </w:p>
    <w:tbl>
      <w:tblPr>
        <w:tblW w:w="10065" w:type="dxa"/>
        <w:tblInd w:w="-244" w:type="dxa"/>
        <w:tblLayout w:type="fixed"/>
        <w:tblCellMar>
          <w:left w:w="40" w:type="dxa"/>
          <w:right w:w="40" w:type="dxa"/>
        </w:tblCellMar>
        <w:tblLook w:val="0000"/>
      </w:tblPr>
      <w:tblGrid>
        <w:gridCol w:w="2978"/>
        <w:gridCol w:w="283"/>
        <w:gridCol w:w="709"/>
        <w:gridCol w:w="142"/>
        <w:gridCol w:w="708"/>
        <w:gridCol w:w="768"/>
        <w:gridCol w:w="2146"/>
        <w:gridCol w:w="2331"/>
      </w:tblGrid>
      <w:tr w:rsidR="008F501A" w:rsidRPr="001E3DA2" w:rsidTr="008F501A">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b/>
                <w:bCs/>
                <w:color w:val="000000"/>
                <w:sz w:val="26"/>
                <w:szCs w:val="26"/>
              </w:rPr>
            </w:pPr>
            <w:r>
              <w:rPr>
                <w:b/>
                <w:bCs/>
                <w:color w:val="000000"/>
                <w:sz w:val="26"/>
                <w:szCs w:val="26"/>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8F501A" w:rsidRPr="001E3DA2" w:rsidRDefault="008F501A" w:rsidP="008F501A">
            <w:pPr>
              <w:shd w:val="clear" w:color="auto" w:fill="FFFFFF"/>
              <w:ind w:right="427"/>
              <w:rPr>
                <w:sz w:val="26"/>
                <w:szCs w:val="26"/>
              </w:rPr>
            </w:pPr>
            <w:r>
              <w:rPr>
                <w:b/>
                <w:bCs/>
                <w:color w:val="000000"/>
                <w:sz w:val="26"/>
                <w:szCs w:val="26"/>
              </w:rPr>
              <w:t>Ссылки</w:t>
            </w:r>
          </w:p>
        </w:tc>
      </w:tr>
      <w:tr w:rsidR="008F501A" w:rsidRPr="001E3DA2" w:rsidTr="008F501A">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331" w:type="dxa"/>
            <w:vMerge/>
            <w:tcBorders>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Машина в целом</w:t>
            </w:r>
          </w:p>
        </w:tc>
      </w:tr>
      <w:tr w:rsidR="008F501A" w:rsidRPr="001E3DA2" w:rsidTr="008F501A">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1 Двигатель</w:t>
            </w:r>
          </w:p>
        </w:tc>
      </w:tr>
      <w:tr w:rsidR="008F501A" w:rsidRPr="001E3DA2" w:rsidTr="008F501A">
        <w:trPr>
          <w:trHeight w:hRule="exact" w:val="26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масла в двигателе (альтернативный двигатель </w:t>
            </w:r>
            <w:r>
              <w:rPr>
                <w:color w:val="000000"/>
                <w:sz w:val="26"/>
                <w:szCs w:val="26"/>
                <w:lang w:val="en-US"/>
              </w:rPr>
              <w:t>Volvo</w:t>
            </w:r>
            <w:r>
              <w:rPr>
                <w:color w:val="000000"/>
                <w:sz w:val="26"/>
                <w:szCs w:val="26"/>
              </w:rPr>
              <w:t xml:space="preserve">)". Замена масла в двигателе (альтернативный двигатель </w:t>
            </w:r>
            <w:r>
              <w:rPr>
                <w:color w:val="000000"/>
                <w:sz w:val="26"/>
                <w:szCs w:val="26"/>
                <w:lang w:val="en-US"/>
              </w:rPr>
              <w:t>Cummins</w:t>
            </w:r>
            <w:r>
              <w:rPr>
                <w:color w:val="000000"/>
                <w:sz w:val="26"/>
                <w:szCs w:val="26"/>
              </w:rPr>
              <w:t>") (стр. 25)</w:t>
            </w:r>
          </w:p>
        </w:tc>
      </w:tr>
      <w:tr w:rsidR="008F501A" w:rsidRPr="001E3DA2" w:rsidTr="008F501A">
        <w:trPr>
          <w:trHeight w:hRule="exact" w:val="268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масляных фильтров (альтернативный двигатель </w:t>
            </w:r>
            <w:r>
              <w:rPr>
                <w:color w:val="000000"/>
                <w:sz w:val="26"/>
                <w:szCs w:val="26"/>
                <w:lang w:val="en-US"/>
              </w:rPr>
              <w:t>Volvo</w:t>
            </w:r>
            <w:r>
              <w:rPr>
                <w:color w:val="000000"/>
                <w:sz w:val="26"/>
                <w:szCs w:val="26"/>
              </w:rPr>
              <w:t xml:space="preserve">)". Замена масляного фильтра (альтернативный двигатель </w:t>
            </w:r>
            <w:r>
              <w:rPr>
                <w:color w:val="000000"/>
                <w:sz w:val="26"/>
                <w:szCs w:val="26"/>
                <w:lang w:val="en-US"/>
              </w:rPr>
              <w:t>Cummins</w:t>
            </w:r>
            <w:r>
              <w:rPr>
                <w:color w:val="000000"/>
                <w:sz w:val="26"/>
                <w:szCs w:val="26"/>
              </w:rPr>
              <w:t>)"</w:t>
            </w:r>
          </w:p>
        </w:tc>
      </w:tr>
    </w:tbl>
    <w:p w:rsidR="008F501A" w:rsidRPr="00881F36" w:rsidRDefault="008F501A" w:rsidP="008F501A">
      <w:pPr>
        <w:rPr>
          <w:sz w:val="28"/>
          <w:szCs w:val="28"/>
        </w:rPr>
      </w:pPr>
    </w:p>
    <w:tbl>
      <w:tblPr>
        <w:tblW w:w="10065" w:type="dxa"/>
        <w:tblInd w:w="-244" w:type="dxa"/>
        <w:tblLayout w:type="fixed"/>
        <w:tblCellMar>
          <w:left w:w="40" w:type="dxa"/>
          <w:right w:w="40" w:type="dxa"/>
        </w:tblCellMar>
        <w:tblLook w:val="0000"/>
      </w:tblPr>
      <w:tblGrid>
        <w:gridCol w:w="2836"/>
        <w:gridCol w:w="142"/>
        <w:gridCol w:w="708"/>
        <w:gridCol w:w="426"/>
        <w:gridCol w:w="283"/>
        <w:gridCol w:w="142"/>
        <w:gridCol w:w="425"/>
        <w:gridCol w:w="425"/>
        <w:gridCol w:w="567"/>
        <w:gridCol w:w="1843"/>
        <w:gridCol w:w="142"/>
        <w:gridCol w:w="2126"/>
      </w:tblGrid>
      <w:tr w:rsidR="008F501A" w:rsidRPr="001E3DA2" w:rsidTr="008F501A">
        <w:trPr>
          <w:trHeight w:hRule="exact" w:val="311"/>
        </w:trPr>
        <w:tc>
          <w:tcPr>
            <w:tcW w:w="2836" w:type="dxa"/>
            <w:vMerge w:val="restart"/>
            <w:tcBorders>
              <w:top w:val="single" w:sz="6" w:space="0" w:color="auto"/>
              <w:left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sz w:val="26"/>
                <w:szCs w:val="26"/>
              </w:rPr>
              <w:br w:type="page"/>
            </w:r>
            <w:r>
              <w:rPr>
                <w:sz w:val="26"/>
                <w:szCs w:val="26"/>
              </w:rPr>
              <w:br w:type="page"/>
            </w:r>
            <w:r>
              <w:rPr>
                <w:b/>
                <w:bCs/>
                <w:color w:val="000000"/>
                <w:sz w:val="26"/>
                <w:szCs w:val="26"/>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Ссылки</w:t>
            </w:r>
          </w:p>
        </w:tc>
      </w:tr>
      <w:tr w:rsidR="008F501A" w:rsidRPr="001E3DA2" w:rsidTr="008F501A">
        <w:trPr>
          <w:trHeight w:hRule="exact" w:val="1204"/>
        </w:trPr>
        <w:tc>
          <w:tcPr>
            <w:tcW w:w="2836" w:type="dxa"/>
            <w:vMerge/>
            <w:tcBorders>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126" w:type="dxa"/>
            <w:vMerge/>
            <w:tcBorders>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339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lastRenderedPageBreak/>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"Замена топливного фильтра (альтерна</w:t>
            </w:r>
            <w:r>
              <w:rPr>
                <w:color w:val="000000"/>
                <w:sz w:val="26"/>
                <w:szCs w:val="26"/>
              </w:rPr>
              <w:softHyphen/>
              <w:t xml:space="preserve">тивный двигатель </w:t>
            </w:r>
            <w:r>
              <w:rPr>
                <w:color w:val="000000"/>
                <w:sz w:val="26"/>
                <w:szCs w:val="26"/>
                <w:lang w:val="en-US"/>
              </w:rPr>
              <w:t>Volvo</w:t>
            </w:r>
            <w:r>
              <w:rPr>
                <w:color w:val="000000"/>
                <w:sz w:val="26"/>
                <w:szCs w:val="26"/>
              </w:rPr>
              <w:t xml:space="preserve">)". Замена топливного фильтра (альтернативный двигатель </w:t>
            </w:r>
            <w:r>
              <w:rPr>
                <w:color w:val="000000"/>
                <w:sz w:val="26"/>
                <w:szCs w:val="26"/>
                <w:lang w:val="en-US"/>
              </w:rPr>
              <w:t>Cummins</w:t>
            </w:r>
            <w:r>
              <w:rPr>
                <w:color w:val="000000"/>
                <w:sz w:val="26"/>
                <w:szCs w:val="26"/>
              </w:rPr>
              <w:t xml:space="preserve">)" </w:t>
            </w:r>
          </w:p>
        </w:tc>
      </w:tr>
      <w:tr w:rsidR="008F501A" w:rsidRPr="001E3DA2" w:rsidTr="008F501A">
        <w:trPr>
          <w:trHeight w:hRule="exact" w:val="1556"/>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5"/>
              <w:rPr>
                <w:sz w:val="26"/>
                <w:szCs w:val="26"/>
              </w:rPr>
            </w:pPr>
            <w:r>
              <w:rPr>
                <w:color w:val="000000"/>
                <w:sz w:val="26"/>
                <w:szCs w:val="26"/>
              </w:rPr>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Включая слив </w:t>
            </w:r>
            <w:proofErr w:type="spellStart"/>
            <w:r>
              <w:rPr>
                <w:color w:val="000000"/>
                <w:sz w:val="26"/>
                <w:szCs w:val="26"/>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топливного фильтра предварительной очистки (альтернативный двигатель </w:t>
            </w:r>
            <w:r>
              <w:rPr>
                <w:color w:val="000000"/>
                <w:sz w:val="26"/>
                <w:szCs w:val="26"/>
                <w:lang w:val="en-US"/>
              </w:rPr>
              <w:t>Volvo</w:t>
            </w:r>
            <w:r>
              <w:rPr>
                <w:color w:val="000000"/>
                <w:sz w:val="26"/>
                <w:szCs w:val="26"/>
              </w:rPr>
              <w:t>)"</w:t>
            </w:r>
          </w:p>
        </w:tc>
      </w:tr>
      <w:tr w:rsidR="008F501A" w:rsidRPr="001E3DA2" w:rsidTr="008F501A">
        <w:trPr>
          <w:trHeight w:hRule="exact" w:val="184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Наружная очистка. </w:t>
            </w:r>
            <w:r>
              <w:rPr>
                <w:b/>
                <w:bCs/>
                <w:color w:val="000000"/>
                <w:sz w:val="26"/>
                <w:szCs w:val="26"/>
              </w:rPr>
              <w:t>Примечание</w:t>
            </w:r>
            <w:r>
              <w:rPr>
                <w:bCs/>
                <w:color w:val="000000"/>
                <w:sz w:val="26"/>
                <w:szCs w:val="26"/>
              </w:rPr>
              <w:t xml:space="preserve">! </w:t>
            </w:r>
            <w:r>
              <w:rPr>
                <w:color w:val="000000"/>
                <w:sz w:val="26"/>
                <w:szCs w:val="26"/>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2118"/>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Фильтр охлаждающей жидкости (альтернативный двигатель </w:t>
            </w:r>
            <w:r>
              <w:rPr>
                <w:color w:val="000000"/>
                <w:sz w:val="26"/>
                <w:szCs w:val="26"/>
                <w:lang w:val="en-US"/>
              </w:rPr>
              <w:t>Volvo</w:t>
            </w:r>
            <w:r>
              <w:rPr>
                <w:color w:val="000000"/>
                <w:sz w:val="26"/>
                <w:szCs w:val="26"/>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фильтра охлаждающей жидкости (альтернативный двигатель </w:t>
            </w:r>
            <w:r>
              <w:rPr>
                <w:color w:val="000000"/>
                <w:sz w:val="26"/>
                <w:szCs w:val="26"/>
                <w:lang w:val="en-US"/>
              </w:rPr>
              <w:t>Volvo</w:t>
            </w:r>
            <w:r>
              <w:rPr>
                <w:color w:val="000000"/>
                <w:sz w:val="26"/>
                <w:szCs w:val="26"/>
              </w:rPr>
              <w:t xml:space="preserve">)" </w:t>
            </w:r>
          </w:p>
        </w:tc>
      </w:tr>
      <w:tr w:rsidR="008F501A" w:rsidRPr="001E3DA2" w:rsidTr="008F501A">
        <w:trPr>
          <w:trHeight w:hRule="exact" w:val="213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Фильтр охлаждающей жидкости (альтернативный двигатель </w:t>
            </w:r>
            <w:r>
              <w:rPr>
                <w:color w:val="000000"/>
                <w:sz w:val="26"/>
                <w:szCs w:val="26"/>
                <w:lang w:val="en-US"/>
              </w:rPr>
              <w:t>Cummins</w:t>
            </w:r>
            <w:r>
              <w:rPr>
                <w:color w:val="000000"/>
                <w:sz w:val="26"/>
                <w:szCs w:val="26"/>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Объем и качество жидкости указаны в Разделе </w:t>
            </w:r>
            <w:r>
              <w:rPr>
                <w:color w:val="000000"/>
                <w:sz w:val="26"/>
                <w:szCs w:val="26"/>
                <w:lang w:val="en-US"/>
              </w:rPr>
              <w:t>F</w:t>
            </w:r>
            <w:r>
              <w:rPr>
                <w:color w:val="000000"/>
                <w:sz w:val="26"/>
                <w:szCs w:val="26"/>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фильтра охлаждающей жидкости (альтернативный двигатель </w:t>
            </w:r>
            <w:r>
              <w:rPr>
                <w:color w:val="000000"/>
                <w:sz w:val="26"/>
                <w:szCs w:val="26"/>
                <w:lang w:val="en-US"/>
              </w:rPr>
              <w:t>Cummins</w:t>
            </w:r>
            <w:r>
              <w:rPr>
                <w:color w:val="000000"/>
                <w:sz w:val="26"/>
                <w:szCs w:val="26"/>
              </w:rPr>
              <w:t xml:space="preserve">)" </w:t>
            </w:r>
          </w:p>
        </w:tc>
      </w:tr>
      <w:tr w:rsidR="008F501A" w:rsidRPr="001E3DA2" w:rsidTr="008F501A">
        <w:trPr>
          <w:trHeight w:hRule="exact" w:val="1838"/>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126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5"/>
              <w:rPr>
                <w:sz w:val="26"/>
                <w:szCs w:val="26"/>
              </w:rPr>
            </w:pPr>
            <w:r>
              <w:rPr>
                <w:color w:val="000000"/>
                <w:sz w:val="26"/>
                <w:szCs w:val="26"/>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15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lastRenderedPageBreak/>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воздушного фильтра" </w:t>
            </w:r>
          </w:p>
        </w:tc>
      </w:tr>
      <w:tr w:rsidR="008F501A" w:rsidRPr="001E3DA2" w:rsidTr="008F501A">
        <w:trPr>
          <w:trHeight w:hRule="exact" w:val="155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5"/>
              <w:rPr>
                <w:sz w:val="26"/>
                <w:szCs w:val="26"/>
              </w:rPr>
            </w:pPr>
            <w:r>
              <w:rPr>
                <w:color w:val="000000"/>
                <w:sz w:val="26"/>
                <w:szCs w:val="26"/>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5"/>
              <w:rPr>
                <w:sz w:val="26"/>
                <w:szCs w:val="26"/>
              </w:rPr>
            </w:pPr>
            <w:r>
              <w:rPr>
                <w:color w:val="000000"/>
                <w:sz w:val="26"/>
                <w:szCs w:val="26"/>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98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190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
                <w:bCs/>
                <w:color w:val="000000"/>
                <w:sz w:val="26"/>
                <w:szCs w:val="26"/>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5"/>
              <w:rPr>
                <w:sz w:val="26"/>
                <w:szCs w:val="26"/>
              </w:rPr>
            </w:pPr>
            <w:r>
              <w:rPr>
                <w:color w:val="000000"/>
                <w:sz w:val="26"/>
                <w:szCs w:val="26"/>
              </w:rPr>
              <w:t xml:space="preserve">Только для альтернативного двигателя </w:t>
            </w:r>
            <w:r>
              <w:rPr>
                <w:color w:val="000000"/>
                <w:sz w:val="26"/>
                <w:szCs w:val="26"/>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Выполняется обслуживающей организацией, утвержденной фирмой "</w:t>
            </w:r>
            <w:r>
              <w:rPr>
                <w:color w:val="000000"/>
                <w:sz w:val="26"/>
                <w:szCs w:val="26"/>
                <w:lang w:val="en-US"/>
              </w:rPr>
              <w:t>Volvo</w:t>
            </w:r>
            <w:r>
              <w:rPr>
                <w:color w:val="000000"/>
                <w:sz w:val="26"/>
                <w:szCs w:val="26"/>
              </w:rPr>
              <w:t xml:space="preserve"> </w:t>
            </w:r>
            <w:proofErr w:type="spellStart"/>
            <w:r>
              <w:rPr>
                <w:color w:val="000000"/>
                <w:sz w:val="26"/>
                <w:szCs w:val="26"/>
                <w:lang w:val="en-US"/>
              </w:rPr>
              <w:t>Penta</w:t>
            </w:r>
            <w:proofErr w:type="spellEnd"/>
            <w:r>
              <w:rPr>
                <w:color w:val="000000"/>
                <w:sz w:val="26"/>
                <w:szCs w:val="26"/>
              </w:rPr>
              <w:t>"</w:t>
            </w:r>
          </w:p>
        </w:tc>
      </w:tr>
      <w:tr w:rsidR="008F501A" w:rsidRPr="001E3DA2" w:rsidTr="008F501A">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8F501A" w:rsidRPr="001E3DA2" w:rsidRDefault="008F501A" w:rsidP="008F501A">
            <w:pPr>
              <w:shd w:val="clear" w:color="auto" w:fill="FFFFFF"/>
              <w:jc w:val="center"/>
              <w:rPr>
                <w:sz w:val="26"/>
                <w:szCs w:val="26"/>
              </w:rPr>
            </w:pPr>
            <w:r>
              <w:rPr>
                <w:sz w:val="26"/>
                <w:szCs w:val="26"/>
              </w:rPr>
              <w:br w:type="page"/>
            </w:r>
            <w:r>
              <w:rPr>
                <w:b/>
                <w:bCs/>
                <w:color w:val="000000"/>
                <w:sz w:val="26"/>
                <w:szCs w:val="26"/>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Ссылки</w:t>
            </w:r>
          </w:p>
        </w:tc>
      </w:tr>
      <w:tr w:rsidR="008F501A" w:rsidRPr="001E3DA2" w:rsidTr="008F501A">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126" w:type="dxa"/>
            <w:tcBorders>
              <w:top w:val="nil"/>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b/>
                <w:bCs/>
                <w:color w:val="000000"/>
                <w:sz w:val="26"/>
                <w:szCs w:val="26"/>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b/>
                <w:bCs/>
                <w:color w:val="000000"/>
                <w:sz w:val="26"/>
                <w:szCs w:val="26"/>
              </w:rPr>
            </w:pPr>
            <w:proofErr w:type="gramStart"/>
            <w:r>
              <w:rPr>
                <w:bCs/>
                <w:color w:val="000000"/>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color w:val="000000"/>
                <w:sz w:val="26"/>
                <w:szCs w:val="26"/>
              </w:rPr>
            </w:pPr>
          </w:p>
        </w:tc>
      </w:tr>
      <w:tr w:rsidR="008F501A" w:rsidRPr="001E3DA2" w:rsidTr="008F501A">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b/>
                <w:bCs/>
                <w:color w:val="000000"/>
                <w:sz w:val="26"/>
                <w:szCs w:val="26"/>
              </w:rPr>
              <w:t>2 Коробка передач</w:t>
            </w:r>
          </w:p>
        </w:tc>
      </w:tr>
      <w:tr w:rsidR="008F501A" w:rsidRPr="001E3DA2" w:rsidTr="008F501A">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roofErr w:type="gramStart"/>
            <w:r>
              <w:rPr>
                <w:sz w:val="26"/>
                <w:szCs w:val="26"/>
              </w:rP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bCs/>
                <w:color w:val="000000"/>
                <w:sz w:val="26"/>
                <w:szCs w:val="26"/>
              </w:rPr>
            </w:pPr>
            <w:proofErr w:type="gramStart"/>
            <w:r>
              <w:rPr>
                <w:bCs/>
                <w:color w:val="000000"/>
                <w:sz w:val="26"/>
                <w:szCs w:val="26"/>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bCs/>
                <w:color w:val="000000"/>
                <w:sz w:val="26"/>
                <w:szCs w:val="26"/>
              </w:rPr>
            </w:pPr>
            <w:proofErr w:type="gramStart"/>
            <w:r>
              <w:rPr>
                <w:bCs/>
                <w:color w:val="000000"/>
                <w:sz w:val="26"/>
                <w:szCs w:val="26"/>
              </w:rPr>
              <w:t>З</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color w:val="000000"/>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"Замена масляного фильтра коробки передач"</w:t>
            </w:r>
          </w:p>
        </w:tc>
      </w:tr>
      <w:tr w:rsidR="008F501A" w:rsidRPr="001E3DA2" w:rsidTr="008F501A">
        <w:trPr>
          <w:trHeight w:hRule="exact" w:val="162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Объем и качество масла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"Замена масла в коробке передач"</w:t>
            </w:r>
          </w:p>
        </w:tc>
      </w:tr>
      <w:tr w:rsidR="008F501A" w:rsidRPr="001E3DA2" w:rsidTr="008F501A">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3 Силовая передача</w:t>
            </w:r>
          </w:p>
        </w:tc>
      </w:tr>
      <w:tr w:rsidR="008F501A" w:rsidRPr="001E3DA2" w:rsidTr="008F501A">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"Проверка карданного вала"</w:t>
            </w:r>
          </w:p>
        </w:tc>
      </w:tr>
      <w:tr w:rsidR="008F501A" w:rsidRPr="001E3DA2" w:rsidTr="008F501A">
        <w:trPr>
          <w:trHeight w:hRule="exact" w:val="5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lastRenderedPageBreak/>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sz w:val="26"/>
                <w:szCs w:val="26"/>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"Машина в целом, точки смазки" </w:t>
            </w:r>
          </w:p>
        </w:tc>
      </w:tr>
      <w:tr w:rsidR="008F501A" w:rsidRPr="001E3DA2" w:rsidTr="008F501A">
        <w:trPr>
          <w:trHeight w:hRule="exact" w:val="155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Объем и качество масла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масла в картере ведущего моста" </w:t>
            </w:r>
          </w:p>
        </w:tc>
      </w:tr>
      <w:tr w:rsidR="008F501A" w:rsidRPr="001E3DA2" w:rsidTr="008F501A">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"Проверка ведущего моста"</w:t>
            </w:r>
          </w:p>
        </w:tc>
      </w:tr>
      <w:tr w:rsidR="008F501A" w:rsidRPr="001E3DA2" w:rsidTr="008F501A">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4 Тормозная система</w:t>
            </w:r>
          </w:p>
        </w:tc>
      </w:tr>
      <w:tr w:rsidR="008F501A" w:rsidRPr="001E3DA2" w:rsidTr="008F501A">
        <w:trPr>
          <w:trHeight w:hRule="exact" w:val="91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"Замена фильтра тормозной жидкости" </w:t>
            </w:r>
          </w:p>
        </w:tc>
      </w:tr>
      <w:tr w:rsidR="008F501A" w:rsidRPr="001E3DA2" w:rsidTr="008F501A">
        <w:trPr>
          <w:trHeight w:hRule="exact" w:val="150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sz w:val="26"/>
                <w:szCs w:val="26"/>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sz w:val="26"/>
                <w:szCs w:val="26"/>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5"/>
              <w:rPr>
                <w:sz w:val="26"/>
                <w:szCs w:val="26"/>
              </w:rPr>
            </w:pPr>
            <w:r>
              <w:rPr>
                <w:color w:val="000000"/>
                <w:sz w:val="26"/>
                <w:szCs w:val="26"/>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 xml:space="preserve">"Проверка и регулировка педали тормоза" </w:t>
            </w:r>
          </w:p>
        </w:tc>
      </w:tr>
      <w:tr w:rsidR="008F501A" w:rsidRPr="001E3DA2" w:rsidTr="008F501A">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"Проверка гидравлического аккумулятора"</w:t>
            </w:r>
          </w:p>
        </w:tc>
      </w:tr>
      <w:tr w:rsidR="008F501A" w:rsidRPr="001E3DA2" w:rsidTr="008F501A">
        <w:trPr>
          <w:trHeight w:hRule="exact" w:val="156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r>
              <w:rPr>
                <w:bCs/>
                <w:color w:val="000000"/>
                <w:sz w:val="26"/>
                <w:szCs w:val="26"/>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5"/>
              <w:rPr>
                <w:sz w:val="26"/>
                <w:szCs w:val="26"/>
              </w:rPr>
            </w:pPr>
            <w:r>
              <w:rPr>
                <w:color w:val="000000"/>
                <w:sz w:val="26"/>
                <w:szCs w:val="26"/>
              </w:rPr>
              <w:t>"Проверка и регулировка стояночного тормоза в сборе"</w:t>
            </w:r>
          </w:p>
        </w:tc>
      </w:tr>
      <w:tr w:rsidR="008F501A" w:rsidRPr="001E3DA2" w:rsidTr="008F501A">
        <w:trPr>
          <w:trHeight w:hRule="exact" w:val="155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Очистка по мере необходимости. </w:t>
            </w:r>
            <w:r>
              <w:rPr>
                <w:b/>
                <w:bCs/>
                <w:color w:val="000000"/>
                <w:sz w:val="26"/>
                <w:szCs w:val="26"/>
              </w:rPr>
              <w:t xml:space="preserve">Примечание! </w:t>
            </w:r>
            <w:r>
              <w:rPr>
                <w:color w:val="000000"/>
                <w:sz w:val="26"/>
                <w:szCs w:val="26"/>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bl>
    <w:p w:rsidR="008F501A" w:rsidRPr="00881F36" w:rsidRDefault="008F501A" w:rsidP="008F501A">
      <w:pPr>
        <w:rPr>
          <w:sz w:val="28"/>
          <w:szCs w:val="28"/>
        </w:rPr>
      </w:pPr>
    </w:p>
    <w:tbl>
      <w:tblPr>
        <w:tblW w:w="10065" w:type="dxa"/>
        <w:tblInd w:w="-244" w:type="dxa"/>
        <w:tblLayout w:type="fixed"/>
        <w:tblCellMar>
          <w:left w:w="40" w:type="dxa"/>
          <w:right w:w="40" w:type="dxa"/>
        </w:tblCellMar>
        <w:tblLook w:val="0000"/>
      </w:tblPr>
      <w:tblGrid>
        <w:gridCol w:w="2978"/>
        <w:gridCol w:w="708"/>
        <w:gridCol w:w="709"/>
        <w:gridCol w:w="142"/>
        <w:gridCol w:w="567"/>
        <w:gridCol w:w="283"/>
        <w:gridCol w:w="2410"/>
        <w:gridCol w:w="2268"/>
      </w:tblGrid>
      <w:tr w:rsidR="008F501A" w:rsidRPr="001E3DA2" w:rsidTr="008F501A">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8F501A" w:rsidRPr="001E3DA2" w:rsidRDefault="008F501A" w:rsidP="008F501A">
            <w:pPr>
              <w:shd w:val="clear" w:color="auto" w:fill="FFFFFF"/>
              <w:rPr>
                <w:sz w:val="26"/>
                <w:szCs w:val="26"/>
              </w:rPr>
            </w:pPr>
            <w:r>
              <w:rPr>
                <w:sz w:val="26"/>
                <w:szCs w:val="26"/>
              </w:rPr>
              <w:br w:type="page"/>
            </w:r>
            <w:r>
              <w:rPr>
                <w:b/>
                <w:bCs/>
                <w:color w:val="000000"/>
                <w:sz w:val="26"/>
                <w:szCs w:val="26"/>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rPr>
                <w:sz w:val="26"/>
                <w:szCs w:val="26"/>
              </w:rPr>
            </w:pPr>
            <w:r>
              <w:rPr>
                <w:b/>
                <w:bCs/>
                <w:color w:val="000000"/>
                <w:sz w:val="26"/>
                <w:szCs w:val="26"/>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8F501A" w:rsidRPr="001E3DA2" w:rsidRDefault="008F501A" w:rsidP="008F501A">
            <w:pPr>
              <w:shd w:val="clear" w:color="auto" w:fill="FFFFFF"/>
              <w:tabs>
                <w:tab w:val="left" w:pos="-40"/>
              </w:tabs>
              <w:ind w:firstLine="182"/>
              <w:rPr>
                <w:sz w:val="26"/>
                <w:szCs w:val="26"/>
              </w:rPr>
            </w:pPr>
            <w:r>
              <w:rPr>
                <w:b/>
                <w:bCs/>
                <w:color w:val="000000"/>
                <w:sz w:val="26"/>
                <w:szCs w:val="26"/>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Ссылки</w:t>
            </w:r>
          </w:p>
        </w:tc>
      </w:tr>
      <w:tr w:rsidR="008F501A" w:rsidRPr="001E3DA2" w:rsidTr="008F501A">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
                <w:bCs/>
                <w:color w:val="000000"/>
                <w:sz w:val="26"/>
                <w:szCs w:val="26"/>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r>
              <w:rPr>
                <w:b/>
                <w:bCs/>
                <w:color w:val="000000"/>
                <w:sz w:val="26"/>
                <w:szCs w:val="26"/>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182"/>
              <w:rPr>
                <w:sz w:val="26"/>
                <w:szCs w:val="26"/>
              </w:rPr>
            </w:pPr>
          </w:p>
        </w:tc>
        <w:tc>
          <w:tcPr>
            <w:tcW w:w="2268" w:type="dxa"/>
            <w:tcBorders>
              <w:top w:val="nil"/>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14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5"/>
              <w:rPr>
                <w:sz w:val="26"/>
                <w:szCs w:val="26"/>
              </w:rPr>
            </w:pPr>
            <w:r>
              <w:rPr>
                <w:color w:val="000000"/>
                <w:sz w:val="26"/>
                <w:szCs w:val="26"/>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r>
              <w:rPr>
                <w:bCs/>
                <w:color w:val="000000"/>
                <w:sz w:val="26"/>
                <w:szCs w:val="26"/>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rPr>
                <w:sz w:val="26"/>
                <w:szCs w:val="26"/>
              </w:rPr>
            </w:pPr>
            <w:r>
              <w:rPr>
                <w:color w:val="000000"/>
                <w:sz w:val="26"/>
                <w:szCs w:val="26"/>
              </w:rPr>
              <w:t xml:space="preserve">Объем и качество жидкости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"Замена тормозной жидкости в тормозной системе" </w:t>
            </w:r>
          </w:p>
        </w:tc>
      </w:tr>
      <w:tr w:rsidR="008F501A" w:rsidRPr="001E3DA2" w:rsidTr="008F501A">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r>
              <w:rPr>
                <w:bCs/>
                <w:color w:val="000000"/>
                <w:sz w:val="26"/>
                <w:szCs w:val="26"/>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"Замена фильтра-сапуна" </w:t>
            </w:r>
          </w:p>
        </w:tc>
      </w:tr>
      <w:tr w:rsidR="008F501A" w:rsidRPr="001E3DA2" w:rsidTr="008F501A">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lastRenderedPageBreak/>
              <w:t>5 Рулевое управление</w:t>
            </w:r>
          </w:p>
        </w:tc>
      </w:tr>
      <w:tr w:rsidR="008F501A" w:rsidRPr="001E3DA2" w:rsidTr="008F501A">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182"/>
              <w:rPr>
                <w:sz w:val="26"/>
                <w:szCs w:val="26"/>
              </w:rPr>
            </w:pPr>
            <w:r>
              <w:rPr>
                <w:color w:val="000000"/>
                <w:sz w:val="26"/>
                <w:szCs w:val="26"/>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8F501A" w:rsidRPr="001E3DA2" w:rsidRDefault="008F501A" w:rsidP="008F501A">
            <w:pPr>
              <w:shd w:val="clear" w:color="auto" w:fill="FFFFFF"/>
              <w:rPr>
                <w:sz w:val="26"/>
                <w:szCs w:val="26"/>
              </w:rPr>
            </w:pPr>
            <w:r>
              <w:rPr>
                <w:b/>
                <w:bCs/>
                <w:color w:val="000000"/>
                <w:sz w:val="26"/>
                <w:szCs w:val="26"/>
              </w:rPr>
              <w:t>6 Подвеска колес</w:t>
            </w:r>
          </w:p>
        </w:tc>
        <w:tc>
          <w:tcPr>
            <w:tcW w:w="708" w:type="dxa"/>
            <w:tcBorders>
              <w:top w:val="single" w:sz="6" w:space="0" w:color="auto"/>
              <w:left w:val="nil"/>
              <w:bottom w:val="single" w:sz="6" w:space="0" w:color="auto"/>
              <w:right w:val="nil"/>
            </w:tcBorders>
            <w:shd w:val="clear" w:color="auto" w:fill="FFFFFF"/>
          </w:tcPr>
          <w:p w:rsidR="008F501A" w:rsidRPr="001E3DA2" w:rsidRDefault="008F501A" w:rsidP="008F501A">
            <w:pPr>
              <w:shd w:val="clear" w:color="auto" w:fill="FFFFFF"/>
              <w:rPr>
                <w:sz w:val="26"/>
                <w:szCs w:val="26"/>
              </w:rPr>
            </w:pPr>
          </w:p>
        </w:tc>
        <w:tc>
          <w:tcPr>
            <w:tcW w:w="709" w:type="dxa"/>
            <w:tcBorders>
              <w:top w:val="single" w:sz="6" w:space="0" w:color="auto"/>
              <w:left w:val="nil"/>
              <w:bottom w:val="single" w:sz="6" w:space="0" w:color="auto"/>
              <w:right w:val="nil"/>
            </w:tcBorders>
            <w:shd w:val="clear" w:color="auto" w:fill="FFFFFF"/>
          </w:tcPr>
          <w:p w:rsidR="008F501A" w:rsidRPr="001E3DA2" w:rsidRDefault="008F501A" w:rsidP="008F501A">
            <w:pPr>
              <w:shd w:val="clear" w:color="auto" w:fill="FFFFFF"/>
              <w:rPr>
                <w:sz w:val="26"/>
                <w:szCs w:val="26"/>
              </w:rPr>
            </w:pPr>
          </w:p>
        </w:tc>
        <w:tc>
          <w:tcPr>
            <w:tcW w:w="709" w:type="dxa"/>
            <w:gridSpan w:val="2"/>
            <w:tcBorders>
              <w:top w:val="single" w:sz="6" w:space="0" w:color="auto"/>
              <w:left w:val="nil"/>
              <w:bottom w:val="single" w:sz="6" w:space="0" w:color="auto"/>
              <w:right w:val="nil"/>
            </w:tcBorders>
            <w:shd w:val="clear" w:color="auto" w:fill="FFFFFF"/>
          </w:tcPr>
          <w:p w:rsidR="008F501A" w:rsidRPr="001E3DA2" w:rsidRDefault="008F501A" w:rsidP="008F501A">
            <w:pPr>
              <w:shd w:val="clear" w:color="auto" w:fill="FFFFFF"/>
              <w:ind w:firstLine="40"/>
              <w:rPr>
                <w:sz w:val="26"/>
                <w:szCs w:val="26"/>
              </w:rPr>
            </w:pPr>
          </w:p>
        </w:tc>
        <w:tc>
          <w:tcPr>
            <w:tcW w:w="2693" w:type="dxa"/>
            <w:gridSpan w:val="2"/>
            <w:tcBorders>
              <w:top w:val="single" w:sz="6" w:space="0" w:color="auto"/>
              <w:left w:val="nil"/>
              <w:bottom w:val="single" w:sz="6" w:space="0" w:color="auto"/>
              <w:right w:val="nil"/>
            </w:tcBorders>
            <w:shd w:val="clear" w:color="auto" w:fill="FFFFFF"/>
          </w:tcPr>
          <w:p w:rsidR="008F501A" w:rsidRPr="001E3DA2" w:rsidRDefault="008F501A" w:rsidP="008F501A">
            <w:pPr>
              <w:shd w:val="clear" w:color="auto" w:fill="FFFFFF"/>
              <w:tabs>
                <w:tab w:val="left" w:pos="-40"/>
              </w:tabs>
              <w:ind w:firstLine="182"/>
              <w:rPr>
                <w:sz w:val="26"/>
                <w:szCs w:val="26"/>
              </w:rPr>
            </w:pPr>
          </w:p>
        </w:tc>
        <w:tc>
          <w:tcPr>
            <w:tcW w:w="2268" w:type="dxa"/>
            <w:tcBorders>
              <w:top w:val="single" w:sz="6" w:space="0" w:color="auto"/>
              <w:left w:val="nil"/>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r>
      <w:tr w:rsidR="008F501A" w:rsidRPr="001E3DA2" w:rsidTr="008F501A">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hanging="10"/>
              <w:rPr>
                <w:sz w:val="26"/>
                <w:szCs w:val="26"/>
              </w:rPr>
            </w:pPr>
            <w:r>
              <w:rPr>
                <w:color w:val="000000"/>
                <w:sz w:val="26"/>
                <w:szCs w:val="26"/>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proofErr w:type="gramStart"/>
            <w:r>
              <w:rPr>
                <w:sz w:val="26"/>
                <w:szCs w:val="26"/>
              </w:rPr>
              <w:t>П</w:t>
            </w:r>
            <w:proofErr w:type="gramEnd"/>
            <w:r>
              <w:rPr>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102"/>
              </w:tabs>
              <w:ind w:firstLine="40"/>
              <w:rPr>
                <w:sz w:val="26"/>
                <w:szCs w:val="26"/>
              </w:rPr>
            </w:pPr>
            <w:r>
              <w:rPr>
                <w:color w:val="000000"/>
                <w:sz w:val="26"/>
                <w:szCs w:val="26"/>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"Проверка и смазка опорной рамы моста с управляемыми колесами"</w:t>
            </w:r>
          </w:p>
        </w:tc>
      </w:tr>
      <w:tr w:rsidR="008F501A" w:rsidRPr="001E3DA2" w:rsidTr="008F501A">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"Смазка полуоси колеса"</w:t>
            </w:r>
          </w:p>
        </w:tc>
      </w:tr>
      <w:tr w:rsidR="008F501A" w:rsidRPr="001E3DA2" w:rsidTr="008F501A">
        <w:trPr>
          <w:trHeight w:hRule="exact" w:val="86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rPr>
                <w:sz w:val="26"/>
                <w:szCs w:val="26"/>
              </w:rPr>
            </w:pPr>
            <w:r>
              <w:rPr>
                <w:color w:val="000000"/>
                <w:sz w:val="26"/>
                <w:szCs w:val="26"/>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"Проверка ступицы колеса" </w:t>
            </w:r>
          </w:p>
        </w:tc>
      </w:tr>
      <w:tr w:rsidR="008F501A" w:rsidRPr="001E3DA2" w:rsidTr="008F501A">
        <w:trPr>
          <w:trHeight w:hRule="exact" w:val="83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40"/>
              <w:rPr>
                <w:sz w:val="26"/>
                <w:szCs w:val="26"/>
              </w:rPr>
            </w:pPr>
            <w:r>
              <w:rPr>
                <w:color w:val="000000"/>
                <w:sz w:val="26"/>
                <w:szCs w:val="26"/>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"Смазка ступицы колеса" </w:t>
            </w:r>
          </w:p>
        </w:tc>
      </w:tr>
      <w:tr w:rsidR="008F501A" w:rsidRPr="001E3DA2" w:rsidTr="008F501A">
        <w:trPr>
          <w:trHeight w:hRule="exact" w:val="183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proofErr w:type="gramStart"/>
            <w:r>
              <w:rPr>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40"/>
              <w:rPr>
                <w:sz w:val="26"/>
                <w:szCs w:val="26"/>
              </w:rPr>
            </w:pPr>
            <w:r>
              <w:rPr>
                <w:color w:val="000000"/>
                <w:sz w:val="26"/>
                <w:szCs w:val="26"/>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"Проверка системы шин" </w:t>
            </w:r>
          </w:p>
        </w:tc>
      </w:tr>
      <w:tr w:rsidR="008F501A" w:rsidRPr="001E3DA2" w:rsidTr="008F501A">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182"/>
              <w:rPr>
                <w:sz w:val="26"/>
                <w:szCs w:val="26"/>
              </w:rPr>
            </w:pPr>
            <w:r>
              <w:rPr>
                <w:color w:val="000000"/>
                <w:sz w:val="26"/>
                <w:szCs w:val="26"/>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"Проверка системы шин" </w:t>
            </w:r>
          </w:p>
        </w:tc>
      </w:tr>
      <w:tr w:rsidR="008F501A" w:rsidRPr="001E3DA2" w:rsidTr="008F501A">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b/>
                <w:bCs/>
                <w:color w:val="000000"/>
                <w:sz w:val="26"/>
                <w:szCs w:val="26"/>
              </w:rPr>
              <w:t>7 Устройства для обработки грузов</w:t>
            </w:r>
          </w:p>
        </w:tc>
      </w:tr>
      <w:tr w:rsidR="008F501A" w:rsidRPr="001E3DA2" w:rsidTr="008F501A">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Фильтр системы </w:t>
            </w:r>
            <w:proofErr w:type="spellStart"/>
            <w:r>
              <w:rPr>
                <w:color w:val="000000"/>
                <w:sz w:val="26"/>
                <w:szCs w:val="26"/>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"Замена фильтра системы </w:t>
            </w:r>
            <w:proofErr w:type="spellStart"/>
            <w:r>
              <w:rPr>
                <w:color w:val="000000"/>
                <w:sz w:val="26"/>
                <w:szCs w:val="26"/>
              </w:rPr>
              <w:t>сервоуправления</w:t>
            </w:r>
            <w:proofErr w:type="spellEnd"/>
            <w:r>
              <w:rPr>
                <w:color w:val="000000"/>
                <w:sz w:val="26"/>
                <w:szCs w:val="26"/>
              </w:rPr>
              <w:t>"</w:t>
            </w:r>
          </w:p>
        </w:tc>
      </w:tr>
      <w:tr w:rsidR="008F501A" w:rsidRPr="001E3DA2" w:rsidTr="008F501A">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 w:val="left" w:pos="102"/>
              </w:tabs>
              <w:ind w:firstLine="40"/>
              <w:rPr>
                <w:sz w:val="26"/>
                <w:szCs w:val="26"/>
              </w:rPr>
            </w:pPr>
            <w:r>
              <w:rPr>
                <w:color w:val="000000"/>
                <w:sz w:val="26"/>
                <w:szCs w:val="26"/>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"Смазка узла крепления грузоподъемной стрелы" </w:t>
            </w:r>
          </w:p>
        </w:tc>
      </w:tr>
      <w:tr w:rsidR="008F501A" w:rsidRPr="001E3DA2" w:rsidTr="008F501A">
        <w:trPr>
          <w:trHeight w:hRule="exact" w:val="127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Навесное </w:t>
            </w:r>
            <w:proofErr w:type="spellStart"/>
            <w:r>
              <w:rPr>
                <w:color w:val="000000"/>
                <w:sz w:val="26"/>
                <w:szCs w:val="26"/>
              </w:rPr>
              <w:t>оборудование</w:t>
            </w:r>
            <w:proofErr w:type="gramStart"/>
            <w:r>
              <w:rPr>
                <w:color w:val="000000"/>
                <w:sz w:val="26"/>
                <w:szCs w:val="26"/>
              </w:rPr>
              <w:t>,к</w:t>
            </w:r>
            <w:proofErr w:type="gramEnd"/>
            <w:r>
              <w:rPr>
                <w:color w:val="000000"/>
                <w:sz w:val="26"/>
                <w:szCs w:val="26"/>
              </w:rPr>
              <w:t>репление</w:t>
            </w:r>
            <w:proofErr w:type="spellEnd"/>
            <w:r>
              <w:rPr>
                <w:color w:val="000000"/>
                <w:sz w:val="26"/>
                <w:szCs w:val="26"/>
              </w:rPr>
              <w:t xml:space="preserve">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 w:val="left" w:pos="102"/>
              </w:tabs>
              <w:ind w:firstLine="40"/>
              <w:rPr>
                <w:sz w:val="26"/>
                <w:szCs w:val="26"/>
              </w:rPr>
            </w:pPr>
            <w:r>
              <w:rPr>
                <w:color w:val="000000"/>
                <w:sz w:val="26"/>
                <w:szCs w:val="26"/>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 xml:space="preserve">"Смазка узла крепления навесного оборудования" </w:t>
            </w:r>
          </w:p>
        </w:tc>
      </w:tr>
      <w:tr w:rsidR="008F501A" w:rsidRPr="001E3DA2" w:rsidTr="008F501A">
        <w:trPr>
          <w:trHeight w:hRule="exact" w:val="126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tabs>
                <w:tab w:val="left" w:pos="-40"/>
                <w:tab w:val="left" w:pos="102"/>
              </w:tabs>
              <w:ind w:firstLine="40"/>
              <w:rPr>
                <w:sz w:val="26"/>
                <w:szCs w:val="26"/>
              </w:rPr>
            </w:pPr>
            <w:r>
              <w:rPr>
                <w:color w:val="000000"/>
                <w:sz w:val="26"/>
                <w:szCs w:val="26"/>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1E3DA2" w:rsidRDefault="008F501A" w:rsidP="008F501A">
            <w:pPr>
              <w:shd w:val="clear" w:color="auto" w:fill="FFFFFF"/>
              <w:rPr>
                <w:sz w:val="26"/>
                <w:szCs w:val="26"/>
              </w:rPr>
            </w:pPr>
            <w:r>
              <w:rPr>
                <w:color w:val="000000"/>
                <w:sz w:val="26"/>
                <w:szCs w:val="26"/>
              </w:rPr>
              <w:t>"Смазка приводной цепи и цепной звездочки спредера"</w:t>
            </w:r>
          </w:p>
        </w:tc>
      </w:tr>
    </w:tbl>
    <w:p w:rsidR="008F501A" w:rsidRPr="00881F36" w:rsidRDefault="008F501A" w:rsidP="008F501A">
      <w:pPr>
        <w:rPr>
          <w:sz w:val="28"/>
          <w:szCs w:val="28"/>
        </w:rPr>
      </w:pPr>
    </w:p>
    <w:tbl>
      <w:tblPr>
        <w:tblW w:w="10065" w:type="dxa"/>
        <w:tblInd w:w="-244" w:type="dxa"/>
        <w:tblLayout w:type="fixed"/>
        <w:tblCellMar>
          <w:left w:w="40" w:type="dxa"/>
          <w:right w:w="40" w:type="dxa"/>
        </w:tblCellMar>
        <w:tblLook w:val="0000"/>
      </w:tblPr>
      <w:tblGrid>
        <w:gridCol w:w="2978"/>
        <w:gridCol w:w="850"/>
        <w:gridCol w:w="851"/>
        <w:gridCol w:w="850"/>
        <w:gridCol w:w="2268"/>
        <w:gridCol w:w="2268"/>
      </w:tblGrid>
      <w:tr w:rsidR="008F501A" w:rsidRPr="00C03323" w:rsidTr="008F501A">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sz w:val="26"/>
                <w:szCs w:val="26"/>
              </w:rPr>
              <w:br w:type="page"/>
            </w:r>
            <w:r>
              <w:rPr>
                <w:b/>
                <w:bCs/>
                <w:color w:val="000000"/>
                <w:sz w:val="26"/>
                <w:szCs w:val="26"/>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b/>
                <w:bCs/>
                <w:color w:val="000000"/>
                <w:sz w:val="26"/>
                <w:szCs w:val="26"/>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b/>
                <w:bCs/>
                <w:color w:val="000000"/>
                <w:sz w:val="26"/>
                <w:szCs w:val="26"/>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b/>
                <w:bCs/>
                <w:color w:val="000000"/>
                <w:sz w:val="26"/>
                <w:szCs w:val="26"/>
              </w:rPr>
              <w:t>Ссылки</w:t>
            </w:r>
          </w:p>
        </w:tc>
      </w:tr>
      <w:tr w:rsidR="008F501A" w:rsidRPr="00C03323" w:rsidTr="008F501A">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b/>
                <w:bCs/>
                <w:color w:val="000000"/>
                <w:sz w:val="26"/>
                <w:szCs w:val="26"/>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
                <w:bCs/>
                <w:color w:val="000000"/>
                <w:sz w:val="26"/>
                <w:szCs w:val="26"/>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
                <w:bCs/>
                <w:color w:val="000000"/>
                <w:sz w:val="26"/>
                <w:szCs w:val="26"/>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2268"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17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 w:val="left" w:pos="102"/>
              </w:tabs>
              <w:ind w:firstLine="40"/>
              <w:rPr>
                <w:sz w:val="26"/>
                <w:szCs w:val="26"/>
              </w:rPr>
            </w:pPr>
            <w:r>
              <w:rPr>
                <w:color w:val="000000"/>
                <w:sz w:val="26"/>
                <w:szCs w:val="26"/>
              </w:rPr>
              <w:t xml:space="preserve">Натяните цепь, если необходимо. С помощью кисти нанесите </w:t>
            </w:r>
            <w:proofErr w:type="spellStart"/>
            <w:r>
              <w:rPr>
                <w:color w:val="000000"/>
                <w:sz w:val="26"/>
                <w:szCs w:val="26"/>
              </w:rPr>
              <w:t>универ-сальную</w:t>
            </w:r>
            <w:proofErr w:type="spellEnd"/>
            <w:r>
              <w:rPr>
                <w:color w:val="000000"/>
                <w:sz w:val="26"/>
                <w:szCs w:val="26"/>
              </w:rPr>
              <w:t xml:space="preserve"> смазку "ЕР</w:t>
            </w:r>
            <w:proofErr w:type="gramStart"/>
            <w:r>
              <w:rPr>
                <w:color w:val="000000"/>
                <w:sz w:val="26"/>
                <w:szCs w:val="26"/>
              </w:rPr>
              <w:t>2</w:t>
            </w:r>
            <w:proofErr w:type="gramEnd"/>
            <w:r>
              <w:rPr>
                <w:color w:val="000000"/>
                <w:sz w:val="26"/>
                <w:szCs w:val="26"/>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"Проверка приводных цепей спредера"</w:t>
            </w:r>
          </w:p>
        </w:tc>
      </w:tr>
      <w:tr w:rsidR="008F501A" w:rsidRPr="00C03323" w:rsidTr="008F501A">
        <w:trPr>
          <w:trHeight w:hRule="exact" w:val="157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hanging="5"/>
              <w:rPr>
                <w:sz w:val="26"/>
                <w:szCs w:val="26"/>
              </w:rPr>
            </w:pPr>
            <w:r>
              <w:rPr>
                <w:color w:val="000000"/>
                <w:sz w:val="26"/>
                <w:szCs w:val="26"/>
              </w:rPr>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s>
              <w:ind w:hanging="19"/>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"Проверка и регулировка скользящих пластин балки спредера" </w:t>
            </w:r>
          </w:p>
        </w:tc>
      </w:tr>
      <w:tr w:rsidR="008F501A" w:rsidRPr="00C03323" w:rsidTr="008F501A">
        <w:trPr>
          <w:trHeight w:hRule="exact" w:val="12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hanging="10"/>
              <w:rPr>
                <w:sz w:val="26"/>
                <w:szCs w:val="26"/>
              </w:rPr>
            </w:pPr>
            <w:r>
              <w:rPr>
                <w:color w:val="000000"/>
                <w:sz w:val="26"/>
                <w:szCs w:val="26"/>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"Смазка узла крепления скользящей балки"</w:t>
            </w:r>
          </w:p>
        </w:tc>
      </w:tr>
      <w:tr w:rsidR="008F501A" w:rsidRPr="00C03323" w:rsidTr="008F501A">
        <w:trPr>
          <w:trHeight w:hRule="exact" w:val="18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 w:val="left" w:pos="102"/>
              </w:tabs>
              <w:ind w:firstLine="40"/>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"Проверка скользящих пластин рамы устройства бокового перемещения"</w:t>
            </w:r>
          </w:p>
        </w:tc>
      </w:tr>
      <w:tr w:rsidR="008F501A" w:rsidRPr="00C03323" w:rsidTr="008F501A">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 w:val="left" w:pos="102"/>
              </w:tabs>
              <w:ind w:firstLine="40"/>
              <w:rPr>
                <w:sz w:val="26"/>
                <w:szCs w:val="26"/>
              </w:rPr>
            </w:pPr>
            <w:r>
              <w:rPr>
                <w:color w:val="000000"/>
                <w:sz w:val="26"/>
                <w:szCs w:val="26"/>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"Смазка зубчатого венца"</w:t>
            </w:r>
          </w:p>
        </w:tc>
      </w:tr>
      <w:tr w:rsidR="008F501A" w:rsidRPr="00C03323" w:rsidTr="008F501A">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 w:val="left" w:pos="102"/>
              </w:tabs>
              <w:ind w:firstLine="40"/>
              <w:rPr>
                <w:sz w:val="26"/>
                <w:szCs w:val="26"/>
              </w:rPr>
            </w:pPr>
            <w:r>
              <w:rPr>
                <w:color w:val="000000"/>
                <w:sz w:val="26"/>
                <w:szCs w:val="26"/>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 w:val="left" w:pos="102"/>
              </w:tabs>
              <w:ind w:firstLine="40"/>
              <w:rPr>
                <w:sz w:val="26"/>
                <w:szCs w:val="26"/>
              </w:rPr>
            </w:pPr>
            <w:r>
              <w:rPr>
                <w:color w:val="000000"/>
                <w:sz w:val="26"/>
                <w:szCs w:val="26"/>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89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tabs>
                <w:tab w:val="left" w:pos="-40"/>
                <w:tab w:val="left" w:pos="102"/>
              </w:tabs>
              <w:ind w:firstLine="40"/>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"Проверка скользящих пластин стрелы" </w:t>
            </w:r>
          </w:p>
        </w:tc>
      </w:tr>
      <w:tr w:rsidR="008F501A" w:rsidRPr="00C03323" w:rsidTr="008F501A">
        <w:trPr>
          <w:trHeight w:hRule="exact" w:val="154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 xml:space="preserve">"Замена масла в узле привода поворотного устройства" </w:t>
            </w:r>
          </w:p>
        </w:tc>
      </w:tr>
      <w:tr w:rsidR="008F501A" w:rsidRPr="00C03323" w:rsidTr="008F501A">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lastRenderedPageBreak/>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 xml:space="preserve">"Замена масла в узле привода спредера" </w:t>
            </w:r>
          </w:p>
        </w:tc>
      </w:tr>
      <w:tr w:rsidR="008F501A" w:rsidRPr="00C03323" w:rsidTr="008F501A">
        <w:trPr>
          <w:trHeight w:hRule="exact" w:val="25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10"/>
              <w:rPr>
                <w:sz w:val="26"/>
                <w:szCs w:val="26"/>
              </w:rPr>
            </w:pPr>
            <w:r>
              <w:rPr>
                <w:color w:val="000000"/>
                <w:sz w:val="26"/>
                <w:szCs w:val="26"/>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"Проверка кантовальных замков". "Проверка кантовальных замков на отсутствие трещин"</w:t>
            </w:r>
          </w:p>
        </w:tc>
      </w:tr>
      <w:tr w:rsidR="008F501A" w:rsidRPr="00C03323" w:rsidTr="008F501A">
        <w:trPr>
          <w:trHeight w:hRule="exact" w:val="114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Подъемные лапы комбинированного навесного оборудования</w:t>
            </w:r>
            <w:proofErr w:type="gramStart"/>
            <w:r>
              <w:rPr>
                <w:color w:val="000000"/>
                <w:sz w:val="26"/>
                <w:szCs w:val="26"/>
              </w:rPr>
              <w:t xml:space="preserve"> </w:t>
            </w:r>
            <w:r>
              <w:rPr>
                <w:b/>
                <w:bCs/>
                <w:i/>
                <w:iCs/>
                <w:color w:val="000000"/>
                <w:sz w:val="26"/>
                <w:szCs w:val="26"/>
              </w:rPr>
              <w:t>{+}</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"Смазка подъемных лап" </w:t>
            </w:r>
          </w:p>
        </w:tc>
      </w:tr>
    </w:tbl>
    <w:p w:rsidR="008F501A" w:rsidRPr="00881F36" w:rsidRDefault="008F501A" w:rsidP="008F501A">
      <w:pPr>
        <w:rPr>
          <w:sz w:val="28"/>
          <w:szCs w:val="28"/>
        </w:rPr>
      </w:pPr>
    </w:p>
    <w:tbl>
      <w:tblPr>
        <w:tblW w:w="10065" w:type="dxa"/>
        <w:tblInd w:w="-244" w:type="dxa"/>
        <w:tblLayout w:type="fixed"/>
        <w:tblCellMar>
          <w:left w:w="40" w:type="dxa"/>
          <w:right w:w="40" w:type="dxa"/>
        </w:tblCellMar>
        <w:tblLook w:val="0000"/>
      </w:tblPr>
      <w:tblGrid>
        <w:gridCol w:w="3034"/>
        <w:gridCol w:w="708"/>
        <w:gridCol w:w="86"/>
        <w:gridCol w:w="623"/>
        <w:gridCol w:w="228"/>
        <w:gridCol w:w="481"/>
        <w:gridCol w:w="369"/>
        <w:gridCol w:w="2324"/>
        <w:gridCol w:w="2212"/>
      </w:tblGrid>
      <w:tr w:rsidR="008F501A" w:rsidRPr="00C03323" w:rsidTr="008F501A">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sz w:val="26"/>
                <w:szCs w:val="26"/>
              </w:rPr>
              <w:br w:type="page"/>
            </w:r>
            <w:r>
              <w:rPr>
                <w:bCs/>
                <w:color w:val="000000"/>
                <w:sz w:val="26"/>
                <w:szCs w:val="26"/>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Ссылки</w:t>
            </w:r>
          </w:p>
        </w:tc>
      </w:tr>
      <w:tr w:rsidR="008F501A" w:rsidRPr="00C03323" w:rsidTr="008F501A">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b/>
                <w:sz w:val="26"/>
                <w:szCs w:val="26"/>
              </w:rPr>
            </w:pPr>
            <w:r>
              <w:rPr>
                <w:b/>
                <w:bCs/>
                <w:color w:val="000000"/>
                <w:sz w:val="26"/>
                <w:szCs w:val="26"/>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2212"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242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"Проверка подъемного башмака". "Проверка подъемного башмака на отсутствие трещин"</w:t>
            </w:r>
          </w:p>
        </w:tc>
      </w:tr>
      <w:tr w:rsidR="008F501A" w:rsidRPr="00C03323" w:rsidTr="008F501A">
        <w:trPr>
          <w:trHeight w:hRule="exact" w:val="212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Все места соединений и узлы крепления гидравлических цилиндров, с соответ</w:t>
            </w:r>
            <w:r>
              <w:rPr>
                <w:color w:val="000000"/>
                <w:sz w:val="26"/>
                <w:szCs w:val="26"/>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 xml:space="preserve">"Смазка поддерживающих домкратов" </w:t>
            </w:r>
          </w:p>
        </w:tc>
      </w:tr>
      <w:tr w:rsidR="008F501A" w:rsidRPr="00C03323" w:rsidTr="008F501A">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b/>
                <w:sz w:val="26"/>
                <w:szCs w:val="26"/>
              </w:rPr>
            </w:pPr>
            <w:r>
              <w:rPr>
                <w:b/>
                <w:bCs/>
                <w:color w:val="000000"/>
                <w:sz w:val="26"/>
                <w:szCs w:val="26"/>
              </w:rPr>
              <w:t>8 Система управления и текущего контроля</w:t>
            </w:r>
          </w:p>
        </w:tc>
      </w:tr>
      <w:tr w:rsidR="008F501A" w:rsidRPr="00C03323" w:rsidTr="008F501A">
        <w:trPr>
          <w:trHeight w:hRule="exact" w:val="72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roofErr w:type="gramStart"/>
            <w:r>
              <w:rPr>
                <w:color w:val="000000"/>
                <w:sz w:val="26"/>
                <w:szCs w:val="26"/>
              </w:rPr>
              <w:t xml:space="preserve">Индикатор времени до следующего обслуживания, сброс </w:t>
            </w:r>
            <w:r>
              <w:rPr>
                <w:bCs/>
                <w:color w:val="000000"/>
                <w:sz w:val="26"/>
                <w:szCs w:val="26"/>
              </w:rPr>
              <w:t>[+</w:t>
            </w:r>
            <w:r>
              <w:rPr>
                <w:bCs/>
                <w:color w:val="000000"/>
                <w:sz w:val="26"/>
                <w:szCs w:val="26"/>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89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hanging="5"/>
              <w:rPr>
                <w:sz w:val="26"/>
                <w:szCs w:val="26"/>
              </w:rPr>
            </w:pPr>
            <w:r>
              <w:rPr>
                <w:color w:val="000000"/>
                <w:sz w:val="26"/>
                <w:szCs w:val="26"/>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b/>
                <w:sz w:val="26"/>
                <w:szCs w:val="26"/>
              </w:rPr>
            </w:pPr>
            <w:r>
              <w:rPr>
                <w:b/>
                <w:bCs/>
                <w:color w:val="000000"/>
                <w:sz w:val="26"/>
                <w:szCs w:val="26"/>
              </w:rPr>
              <w:lastRenderedPageBreak/>
              <w:t>9 Рама шасси, кузов, кабина и вспомогательные устройства</w:t>
            </w:r>
          </w:p>
        </w:tc>
      </w:tr>
      <w:tr w:rsidR="008F501A" w:rsidRPr="00C03323" w:rsidTr="008F501A">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 xml:space="preserve">"Смазка приводной цепи и цепной звездочки устройства перемещения кабины" </w:t>
            </w:r>
          </w:p>
        </w:tc>
      </w:tr>
      <w:tr w:rsidR="008F501A" w:rsidRPr="00C03323" w:rsidTr="008F501A">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Очистка по мере необходимости. </w:t>
            </w:r>
            <w:r>
              <w:rPr>
                <w:bCs/>
                <w:color w:val="000000"/>
                <w:sz w:val="26"/>
                <w:szCs w:val="26"/>
              </w:rPr>
              <w:t xml:space="preserve">Примечание! </w:t>
            </w:r>
            <w:r>
              <w:rPr>
                <w:color w:val="000000"/>
                <w:sz w:val="26"/>
                <w:szCs w:val="26"/>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153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b/>
                <w:sz w:val="26"/>
                <w:szCs w:val="26"/>
              </w:rPr>
            </w:pPr>
            <w:r>
              <w:rPr>
                <w:b/>
                <w:bCs/>
                <w:color w:val="000000"/>
                <w:sz w:val="26"/>
                <w:szCs w:val="26"/>
              </w:rPr>
              <w:t>10 Общая гидравлическая система</w:t>
            </w:r>
          </w:p>
        </w:tc>
      </w:tr>
      <w:tr w:rsidR="008F501A" w:rsidRPr="00C03323" w:rsidTr="008F501A">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 xml:space="preserve">"Замена фильтра-сапуна бака с гидравлической жидкостью" </w:t>
            </w:r>
          </w:p>
        </w:tc>
      </w:tr>
    </w:tbl>
    <w:p w:rsidR="008F501A" w:rsidRPr="00881F36" w:rsidRDefault="008F501A" w:rsidP="008F501A">
      <w:pPr>
        <w:jc w:val="right"/>
        <w:rPr>
          <w:sz w:val="28"/>
          <w:szCs w:val="28"/>
        </w:rPr>
      </w:pPr>
    </w:p>
    <w:tbl>
      <w:tblPr>
        <w:tblW w:w="10060" w:type="dxa"/>
        <w:jc w:val="center"/>
        <w:tblInd w:w="553" w:type="dxa"/>
        <w:tblLayout w:type="fixed"/>
        <w:tblCellMar>
          <w:left w:w="40" w:type="dxa"/>
          <w:right w:w="40" w:type="dxa"/>
        </w:tblCellMar>
        <w:tblLook w:val="0000"/>
      </w:tblPr>
      <w:tblGrid>
        <w:gridCol w:w="2256"/>
        <w:gridCol w:w="873"/>
        <w:gridCol w:w="851"/>
        <w:gridCol w:w="850"/>
        <w:gridCol w:w="2127"/>
        <w:gridCol w:w="3103"/>
      </w:tblGrid>
      <w:tr w:rsidR="008F501A" w:rsidRPr="00C03323" w:rsidTr="008F501A">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jc w:val="both"/>
              <w:rPr>
                <w:b/>
                <w:sz w:val="26"/>
                <w:szCs w:val="26"/>
              </w:rPr>
            </w:pPr>
            <w:r>
              <w:rPr>
                <w:sz w:val="26"/>
                <w:szCs w:val="26"/>
              </w:rPr>
              <w:br w:type="page"/>
            </w:r>
            <w:r>
              <w:rPr>
                <w:b/>
                <w:bCs/>
                <w:color w:val="000000"/>
                <w:sz w:val="26"/>
                <w:szCs w:val="26"/>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Ссылки</w:t>
            </w:r>
          </w:p>
        </w:tc>
      </w:tr>
      <w:tr w:rsidR="008F501A" w:rsidRPr="00C03323" w:rsidTr="008F501A">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both"/>
              <w:rPr>
                <w:b/>
                <w:sz w:val="26"/>
                <w:szCs w:val="26"/>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b/>
                <w:sz w:val="26"/>
                <w:szCs w:val="26"/>
              </w:rPr>
            </w:pPr>
            <w:r>
              <w:rPr>
                <w:b/>
                <w:bCs/>
                <w:color w:val="000000"/>
                <w:sz w:val="26"/>
                <w:szCs w:val="26"/>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b/>
                <w:sz w:val="26"/>
                <w:szCs w:val="26"/>
              </w:rPr>
            </w:pPr>
          </w:p>
        </w:tc>
        <w:tc>
          <w:tcPr>
            <w:tcW w:w="3103" w:type="dxa"/>
            <w:vMerge/>
            <w:tcBorders>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b/>
                <w:sz w:val="26"/>
                <w:szCs w:val="26"/>
              </w:rPr>
            </w:pPr>
          </w:p>
        </w:tc>
      </w:tr>
      <w:tr w:rsidR="008F501A" w:rsidRPr="00C03323" w:rsidTr="008F501A">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both"/>
              <w:rPr>
                <w:sz w:val="26"/>
                <w:szCs w:val="26"/>
              </w:rPr>
            </w:pPr>
            <w:r>
              <w:rPr>
                <w:color w:val="000000"/>
                <w:sz w:val="26"/>
                <w:szCs w:val="26"/>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 xml:space="preserve">"Замена фильтра гидравлической жидкости" </w:t>
            </w:r>
          </w:p>
        </w:tc>
      </w:tr>
      <w:tr w:rsidR="008F501A" w:rsidRPr="00C03323" w:rsidTr="008F501A">
        <w:trPr>
          <w:trHeight w:hRule="exact" w:val="1862"/>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both"/>
              <w:rPr>
                <w:sz w:val="26"/>
                <w:szCs w:val="26"/>
              </w:rPr>
            </w:pPr>
            <w:r>
              <w:rPr>
                <w:color w:val="000000"/>
                <w:sz w:val="26"/>
                <w:szCs w:val="26"/>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Очистка по мере необходимости. </w:t>
            </w:r>
            <w:r>
              <w:rPr>
                <w:b/>
                <w:bCs/>
                <w:color w:val="000000"/>
                <w:sz w:val="26"/>
                <w:szCs w:val="26"/>
              </w:rPr>
              <w:t>Примечание</w:t>
            </w:r>
            <w:r>
              <w:rPr>
                <w:bCs/>
                <w:color w:val="000000"/>
                <w:sz w:val="26"/>
                <w:szCs w:val="26"/>
              </w:rPr>
              <w:t xml:space="preserve">! </w:t>
            </w:r>
            <w:r>
              <w:rPr>
                <w:color w:val="000000"/>
                <w:sz w:val="26"/>
                <w:szCs w:val="26"/>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156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both"/>
              <w:rPr>
                <w:sz w:val="26"/>
                <w:szCs w:val="26"/>
              </w:rPr>
            </w:pPr>
            <w:r>
              <w:rPr>
                <w:color w:val="000000"/>
                <w:sz w:val="26"/>
                <w:szCs w:val="26"/>
              </w:rPr>
              <w:lastRenderedPageBreak/>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"Замена гидравлической жидкости"</w:t>
            </w:r>
          </w:p>
        </w:tc>
      </w:tr>
      <w:tr w:rsidR="008F501A" w:rsidRPr="00C03323" w:rsidTr="008F501A">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both"/>
              <w:rPr>
                <w:sz w:val="26"/>
                <w:szCs w:val="26"/>
              </w:rPr>
            </w:pPr>
            <w:r>
              <w:rPr>
                <w:color w:val="000000"/>
                <w:sz w:val="26"/>
                <w:szCs w:val="26"/>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ind w:firstLine="5"/>
              <w:rPr>
                <w:sz w:val="26"/>
                <w:szCs w:val="26"/>
              </w:rPr>
            </w:pPr>
            <w:r>
              <w:rPr>
                <w:color w:val="000000"/>
                <w:sz w:val="26"/>
                <w:szCs w:val="26"/>
              </w:rPr>
              <w:t xml:space="preserve">"Замена фильтра тонкой очистки гидравлической жидкости" </w:t>
            </w:r>
          </w:p>
        </w:tc>
      </w:tr>
      <w:tr w:rsidR="008F501A" w:rsidRPr="00C03323" w:rsidTr="008F501A">
        <w:trPr>
          <w:trHeight w:hRule="exact" w:val="1005"/>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b/>
                <w:sz w:val="26"/>
                <w:szCs w:val="26"/>
              </w:rPr>
            </w:pPr>
            <w:r>
              <w:rPr>
                <w:b/>
                <w:bCs/>
                <w:color w:val="000000"/>
                <w:sz w:val="26"/>
                <w:szCs w:val="26"/>
              </w:rPr>
              <w:t>11 Общая электрическая систем</w:t>
            </w:r>
            <w:r>
              <w:rPr>
                <w:b/>
                <w:color w:val="000000"/>
                <w:sz w:val="26"/>
                <w:szCs w:val="26"/>
              </w:rPr>
              <w:t>а</w:t>
            </w:r>
          </w:p>
        </w:tc>
      </w:tr>
      <w:tr w:rsidR="008F501A" w:rsidRPr="00C03323" w:rsidTr="008F501A">
        <w:trPr>
          <w:trHeight w:hRule="exact" w:val="5826"/>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both"/>
              <w:rPr>
                <w:sz w:val="26"/>
                <w:szCs w:val="26"/>
              </w:rPr>
            </w:pPr>
            <w:r>
              <w:rPr>
                <w:color w:val="000000"/>
                <w:sz w:val="26"/>
                <w:szCs w:val="26"/>
              </w:rPr>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color w:val="000000"/>
                <w:sz w:val="26"/>
                <w:szCs w:val="26"/>
              </w:rPr>
            </w:pPr>
            <w:r>
              <w:rPr>
                <w:color w:val="000000"/>
                <w:sz w:val="26"/>
                <w:szCs w:val="26"/>
              </w:rPr>
              <w:t>Не должны иметь следов смазки и грязи, очистка по мере необходимости.</w:t>
            </w:r>
          </w:p>
          <w:p w:rsidR="008F501A" w:rsidRPr="00C03323" w:rsidRDefault="008F501A" w:rsidP="009C6468">
            <w:pPr>
              <w:widowControl w:val="0"/>
              <w:numPr>
                <w:ilvl w:val="0"/>
                <w:numId w:val="34"/>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Стрела </w:t>
            </w:r>
          </w:p>
          <w:p w:rsidR="008F501A" w:rsidRPr="00C03323" w:rsidRDefault="008F501A" w:rsidP="009C6468">
            <w:pPr>
              <w:widowControl w:val="0"/>
              <w:numPr>
                <w:ilvl w:val="0"/>
                <w:numId w:val="34"/>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Навесное оборудование </w:t>
            </w:r>
          </w:p>
          <w:p w:rsidR="008F501A" w:rsidRPr="00C03323" w:rsidRDefault="008F501A" w:rsidP="009C6468">
            <w:pPr>
              <w:widowControl w:val="0"/>
              <w:numPr>
                <w:ilvl w:val="0"/>
                <w:numId w:val="34"/>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Гидравлическое устройство продольного перемещения кабины </w:t>
            </w:r>
          </w:p>
          <w:p w:rsidR="008F501A" w:rsidRPr="00C03323" w:rsidRDefault="008F501A" w:rsidP="009C6468">
            <w:pPr>
              <w:widowControl w:val="0"/>
              <w:numPr>
                <w:ilvl w:val="0"/>
                <w:numId w:val="34"/>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 Устройство вертикальной регулировки кабины </w:t>
            </w:r>
          </w:p>
          <w:p w:rsidR="008F501A" w:rsidRPr="00C03323" w:rsidRDefault="008F501A" w:rsidP="009C6468">
            <w:pPr>
              <w:widowControl w:val="0"/>
              <w:numPr>
                <w:ilvl w:val="0"/>
                <w:numId w:val="34"/>
              </w:numPr>
              <w:shd w:val="clear" w:color="auto" w:fill="FFFFFF"/>
              <w:tabs>
                <w:tab w:val="clear" w:pos="816"/>
              </w:tabs>
              <w:suppressAutoHyphens w:val="0"/>
              <w:autoSpaceDE w:val="0"/>
              <w:autoSpaceDN w:val="0"/>
              <w:adjustRightInd w:val="0"/>
              <w:ind w:left="0"/>
              <w:rPr>
                <w:sz w:val="26"/>
                <w:szCs w:val="26"/>
              </w:rPr>
            </w:pPr>
            <w:r>
              <w:rPr>
                <w:color w:val="000000"/>
                <w:sz w:val="26"/>
                <w:szCs w:val="26"/>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r>
      <w:tr w:rsidR="008F501A" w:rsidRPr="00C03323" w:rsidTr="008F501A">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both"/>
              <w:rPr>
                <w:sz w:val="26"/>
                <w:szCs w:val="26"/>
              </w:rPr>
            </w:pPr>
            <w:r>
              <w:rPr>
                <w:color w:val="000000"/>
                <w:sz w:val="26"/>
                <w:szCs w:val="26"/>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8F501A" w:rsidRPr="00C03323" w:rsidRDefault="008F501A" w:rsidP="008F501A">
            <w:pPr>
              <w:shd w:val="clear" w:color="auto" w:fill="FFFFFF"/>
              <w:rPr>
                <w:sz w:val="26"/>
                <w:szCs w:val="26"/>
              </w:rPr>
            </w:pPr>
            <w:r>
              <w:rPr>
                <w:color w:val="000000"/>
                <w:sz w:val="26"/>
                <w:szCs w:val="26"/>
              </w:rPr>
              <w:t xml:space="preserve">"Проверка пусковой батареи" </w:t>
            </w:r>
          </w:p>
        </w:tc>
      </w:tr>
    </w:tbl>
    <w:p w:rsidR="008F501A" w:rsidRDefault="008F501A" w:rsidP="008F501A">
      <w:pPr>
        <w:rPr>
          <w:sz w:val="28"/>
          <w:szCs w:val="28"/>
        </w:rPr>
      </w:pPr>
    </w:p>
    <w:p w:rsidR="008F501A" w:rsidRDefault="008F501A" w:rsidP="008F501A">
      <w:pPr>
        <w:rPr>
          <w:sz w:val="28"/>
          <w:szCs w:val="28"/>
        </w:rPr>
      </w:pPr>
    </w:p>
    <w:p w:rsidR="008F501A" w:rsidRDefault="008F501A" w:rsidP="008F501A">
      <w:pPr>
        <w:rPr>
          <w:sz w:val="28"/>
          <w:szCs w:val="28"/>
        </w:rPr>
      </w:pPr>
    </w:p>
    <w:tbl>
      <w:tblPr>
        <w:tblpPr w:leftFromText="180" w:rightFromText="180" w:vertAnchor="text" w:horzAnchor="margin" w:tblpY="595"/>
        <w:tblW w:w="9640" w:type="dxa"/>
        <w:tblLayout w:type="fixed"/>
        <w:tblLook w:val="01E0"/>
      </w:tblPr>
      <w:tblGrid>
        <w:gridCol w:w="4395"/>
        <w:gridCol w:w="5245"/>
      </w:tblGrid>
      <w:tr w:rsidR="00C35E75" w:rsidRPr="003E6CAC" w:rsidTr="00047861">
        <w:trPr>
          <w:trHeight w:val="1176"/>
        </w:trPr>
        <w:tc>
          <w:tcPr>
            <w:tcW w:w="4395" w:type="dxa"/>
            <w:shd w:val="clear" w:color="auto" w:fill="auto"/>
          </w:tcPr>
          <w:p w:rsidR="00C35E75" w:rsidRPr="003E6CAC" w:rsidRDefault="00C35E75" w:rsidP="00047861">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«Заказчик»</w:t>
            </w:r>
          </w:p>
          <w:p w:rsidR="00C35E75" w:rsidRPr="003E6CAC" w:rsidRDefault="00C35E75" w:rsidP="00047861">
            <w:pPr>
              <w:jc w:val="both"/>
              <w:rPr>
                <w:sz w:val="28"/>
                <w:szCs w:val="28"/>
              </w:rPr>
            </w:pPr>
          </w:p>
          <w:p w:rsidR="00C35E75" w:rsidRPr="003E6CAC" w:rsidRDefault="00C35E75" w:rsidP="00047861">
            <w:pPr>
              <w:jc w:val="both"/>
              <w:rPr>
                <w:b/>
                <w:sz w:val="28"/>
                <w:szCs w:val="28"/>
              </w:rPr>
            </w:pPr>
            <w:r>
              <w:rPr>
                <w:sz w:val="28"/>
                <w:szCs w:val="28"/>
              </w:rPr>
              <w:t>_______________</w:t>
            </w:r>
          </w:p>
        </w:tc>
        <w:tc>
          <w:tcPr>
            <w:tcW w:w="5245" w:type="dxa"/>
            <w:shd w:val="clear" w:color="auto" w:fill="auto"/>
          </w:tcPr>
          <w:p w:rsidR="00C35E75" w:rsidRPr="003E6CAC" w:rsidRDefault="00C35E75" w:rsidP="00047861">
            <w:pPr>
              <w:jc w:val="right"/>
              <w:rPr>
                <w:b/>
                <w:sz w:val="28"/>
                <w:szCs w:val="28"/>
              </w:rPr>
            </w:pPr>
            <w:r>
              <w:rPr>
                <w:b/>
                <w:sz w:val="28"/>
                <w:szCs w:val="28"/>
              </w:rPr>
              <w:t>От «Исполнитель»</w:t>
            </w:r>
          </w:p>
          <w:p w:rsidR="00C35E75" w:rsidRPr="003E6CAC" w:rsidRDefault="00C35E75" w:rsidP="00047861">
            <w:pPr>
              <w:jc w:val="right"/>
              <w:rPr>
                <w:sz w:val="28"/>
                <w:szCs w:val="28"/>
              </w:rPr>
            </w:pPr>
          </w:p>
          <w:p w:rsidR="00C35E75" w:rsidRPr="003E6CAC" w:rsidRDefault="00C35E75" w:rsidP="00047861">
            <w:pPr>
              <w:jc w:val="right"/>
              <w:rPr>
                <w:sz w:val="28"/>
                <w:szCs w:val="28"/>
              </w:rPr>
            </w:pPr>
            <w:r>
              <w:rPr>
                <w:sz w:val="28"/>
                <w:szCs w:val="28"/>
              </w:rPr>
              <w:t>____________________</w:t>
            </w:r>
          </w:p>
        </w:tc>
      </w:tr>
    </w:tbl>
    <w:p w:rsidR="008F501A" w:rsidRDefault="008F501A" w:rsidP="008F501A">
      <w:pPr>
        <w:rPr>
          <w:sz w:val="28"/>
          <w:szCs w:val="28"/>
        </w:rPr>
      </w:pPr>
    </w:p>
    <w:p w:rsidR="008F501A" w:rsidRPr="00881F36" w:rsidRDefault="008F501A" w:rsidP="008F501A">
      <w:pPr>
        <w:rPr>
          <w:sz w:val="28"/>
          <w:szCs w:val="28"/>
        </w:rPr>
      </w:pPr>
    </w:p>
    <w:p w:rsidR="008F501A" w:rsidRPr="007F0C2E" w:rsidRDefault="008F501A" w:rsidP="008F501A">
      <w:pPr>
        <w:suppressAutoHyphens w:val="0"/>
        <w:rPr>
          <w:bCs/>
          <w:sz w:val="26"/>
          <w:szCs w:val="26"/>
        </w:rPr>
      </w:pPr>
    </w:p>
    <w:p w:rsidR="008F501A" w:rsidRDefault="008F501A" w:rsidP="008F501A">
      <w:pPr>
        <w:jc w:val="right"/>
        <w:rPr>
          <w:bCs/>
          <w:sz w:val="28"/>
          <w:szCs w:val="28"/>
        </w:rPr>
      </w:pPr>
    </w:p>
    <w:p w:rsidR="008F501A" w:rsidRDefault="008F501A" w:rsidP="008F501A">
      <w:pPr>
        <w:jc w:val="right"/>
        <w:rPr>
          <w:bCs/>
          <w:sz w:val="28"/>
          <w:szCs w:val="28"/>
        </w:rPr>
      </w:pPr>
    </w:p>
    <w:p w:rsidR="008F501A" w:rsidRPr="00881F36" w:rsidRDefault="008F501A" w:rsidP="008F501A">
      <w:pPr>
        <w:jc w:val="right"/>
        <w:rPr>
          <w:bCs/>
          <w:sz w:val="28"/>
          <w:szCs w:val="28"/>
        </w:rPr>
      </w:pPr>
      <w:r>
        <w:rPr>
          <w:bCs/>
          <w:sz w:val="28"/>
          <w:szCs w:val="28"/>
        </w:rPr>
        <w:t>Приложение № 3</w:t>
      </w:r>
    </w:p>
    <w:p w:rsidR="008F501A" w:rsidRPr="00881F36" w:rsidRDefault="008F501A" w:rsidP="008F501A">
      <w:pPr>
        <w:jc w:val="right"/>
        <w:rPr>
          <w:bCs/>
          <w:sz w:val="28"/>
          <w:szCs w:val="28"/>
        </w:rPr>
      </w:pPr>
      <w:r>
        <w:rPr>
          <w:bCs/>
          <w:sz w:val="28"/>
          <w:szCs w:val="28"/>
        </w:rPr>
        <w:t>к Договору на выполнение работ</w:t>
      </w:r>
    </w:p>
    <w:p w:rsidR="008F501A" w:rsidRDefault="008F501A" w:rsidP="008F501A">
      <w:pPr>
        <w:pStyle w:val="aff"/>
        <w:jc w:val="right"/>
        <w:rPr>
          <w:bCs/>
          <w:sz w:val="28"/>
          <w:szCs w:val="28"/>
        </w:rPr>
      </w:pPr>
      <w:r>
        <w:rPr>
          <w:bCs/>
          <w:sz w:val="28"/>
          <w:szCs w:val="28"/>
        </w:rPr>
        <w:t xml:space="preserve">№  _______________ </w:t>
      </w:r>
    </w:p>
    <w:p w:rsidR="008F501A" w:rsidRPr="00881F36" w:rsidRDefault="008F501A" w:rsidP="008F501A">
      <w:pPr>
        <w:pStyle w:val="aff"/>
        <w:jc w:val="right"/>
        <w:rPr>
          <w:b/>
          <w:bCs/>
          <w:sz w:val="28"/>
          <w:szCs w:val="28"/>
        </w:rPr>
      </w:pPr>
      <w:r>
        <w:rPr>
          <w:bCs/>
          <w:sz w:val="28"/>
          <w:szCs w:val="28"/>
        </w:rPr>
        <w:t>от «____» _________ 2019 года</w:t>
      </w:r>
      <w:r>
        <w:rPr>
          <w:b/>
          <w:bCs/>
          <w:sz w:val="28"/>
          <w:szCs w:val="28"/>
        </w:rPr>
        <w:t xml:space="preserve">     </w:t>
      </w:r>
    </w:p>
    <w:p w:rsidR="008F501A" w:rsidRPr="00881F36" w:rsidRDefault="008F501A" w:rsidP="008F501A">
      <w:pPr>
        <w:pStyle w:val="afd"/>
        <w:ind w:firstLine="0"/>
        <w:jc w:val="center"/>
        <w:rPr>
          <w:sz w:val="28"/>
          <w:szCs w:val="28"/>
        </w:rPr>
      </w:pPr>
    </w:p>
    <w:p w:rsidR="008F501A" w:rsidRPr="00A04EBB" w:rsidRDefault="008F501A" w:rsidP="008F501A">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KALMAR</w:t>
      </w:r>
    </w:p>
    <w:p w:rsidR="008F501A" w:rsidRPr="00A32E7A" w:rsidRDefault="008F501A" w:rsidP="008F501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8F501A" w:rsidRPr="00280D4D" w:rsidTr="008F501A">
        <w:trPr>
          <w:cantSplit/>
          <w:tblHeader/>
        </w:trPr>
        <w:tc>
          <w:tcPr>
            <w:tcW w:w="6629" w:type="dxa"/>
          </w:tcPr>
          <w:p w:rsidR="008F501A" w:rsidRPr="00280D4D" w:rsidRDefault="008F501A" w:rsidP="008F501A">
            <w:pPr>
              <w:rPr>
                <w:b/>
                <w:bCs/>
                <w:sz w:val="40"/>
                <w:szCs w:val="40"/>
              </w:rPr>
            </w:pPr>
            <w:r>
              <w:rPr>
                <w:b/>
                <w:bCs/>
                <w:sz w:val="40"/>
                <w:szCs w:val="40"/>
              </w:rPr>
              <w:t>Описание работ</w:t>
            </w:r>
          </w:p>
          <w:p w:rsidR="008F501A" w:rsidRPr="00280D4D" w:rsidRDefault="008F501A" w:rsidP="008F501A">
            <w:pPr>
              <w:rPr>
                <w:b/>
                <w:bCs/>
                <w:sz w:val="32"/>
                <w:szCs w:val="32"/>
              </w:rPr>
            </w:pPr>
          </w:p>
        </w:tc>
        <w:tc>
          <w:tcPr>
            <w:tcW w:w="2410" w:type="dxa"/>
          </w:tcPr>
          <w:p w:rsidR="008F501A" w:rsidRPr="00280D4D" w:rsidRDefault="008F501A" w:rsidP="008F501A">
            <w:pPr>
              <w:jc w:val="center"/>
              <w:rPr>
                <w:b/>
                <w:bCs/>
                <w:color w:val="000000"/>
                <w:sz w:val="25"/>
                <w:szCs w:val="25"/>
                <w:lang w:eastAsia="ru-RU"/>
              </w:rPr>
            </w:pPr>
          </w:p>
          <w:p w:rsidR="008F501A" w:rsidRPr="00280D4D" w:rsidRDefault="008F501A" w:rsidP="008F501A">
            <w:pPr>
              <w:jc w:val="center"/>
              <w:rPr>
                <w:b/>
                <w:bCs/>
                <w:sz w:val="28"/>
                <w:szCs w:val="28"/>
                <w:lang w:val="en-US"/>
              </w:rPr>
            </w:pPr>
            <w:r>
              <w:rPr>
                <w:b/>
                <w:bCs/>
                <w:color w:val="000000"/>
                <w:sz w:val="25"/>
                <w:szCs w:val="25"/>
                <w:lang w:eastAsia="ru-RU"/>
              </w:rPr>
              <w:t>Количество человеко-часов</w:t>
            </w:r>
          </w:p>
        </w:tc>
      </w:tr>
      <w:tr w:rsidR="008F501A" w:rsidRPr="00280D4D" w:rsidTr="008F501A">
        <w:trPr>
          <w:cantSplit/>
        </w:trPr>
        <w:tc>
          <w:tcPr>
            <w:tcW w:w="9039" w:type="dxa"/>
            <w:gridSpan w:val="2"/>
          </w:tcPr>
          <w:p w:rsidR="008F501A" w:rsidRPr="00280D4D" w:rsidRDefault="008F501A" w:rsidP="008F501A">
            <w:pPr>
              <w:rPr>
                <w:b/>
                <w:bCs/>
                <w:sz w:val="32"/>
                <w:szCs w:val="32"/>
              </w:rPr>
            </w:pPr>
            <w:r>
              <w:rPr>
                <w:b/>
                <w:bCs/>
                <w:sz w:val="32"/>
                <w:szCs w:val="32"/>
              </w:rPr>
              <w:t>Группа 10 Шасси и Кабина</w:t>
            </w:r>
          </w:p>
        </w:tc>
      </w:tr>
      <w:tr w:rsidR="008F501A" w:rsidRPr="00280D4D" w:rsidTr="008F501A">
        <w:trPr>
          <w:cantSplit/>
        </w:trPr>
        <w:tc>
          <w:tcPr>
            <w:tcW w:w="6629" w:type="dxa"/>
          </w:tcPr>
          <w:p w:rsidR="008F501A" w:rsidRPr="00280D4D" w:rsidRDefault="008F501A" w:rsidP="008F501A">
            <w:r>
              <w:t xml:space="preserve">Замена компрессора кондиционера </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конденсора кондиционера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испарителя (в кабине) кондиционера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 xml:space="preserve">Зарядка кондиционера с </w:t>
            </w:r>
            <w:proofErr w:type="spellStart"/>
            <w:r>
              <w:t>опрессовкой</w:t>
            </w:r>
            <w:proofErr w:type="spellEnd"/>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переднего стекла кабины (</w:t>
            </w:r>
            <w:r>
              <w:rPr>
                <w:lang w:val="en-US"/>
              </w:rPr>
              <w:t>Spirit</w:t>
            </w:r>
            <w:r>
              <w:t xml:space="preserve"> </w:t>
            </w:r>
            <w:r>
              <w:rPr>
                <w:lang w:val="en-US"/>
              </w:rPr>
              <w:t>Delta</w:t>
            </w:r>
            <w:r>
              <w:t>)</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стекла крыши (</w:t>
            </w:r>
            <w:r>
              <w:rPr>
                <w:lang w:val="en-US"/>
              </w:rPr>
              <w:t>Spirit</w:t>
            </w:r>
            <w:r>
              <w:t xml:space="preserve"> </w:t>
            </w:r>
            <w:r>
              <w:rPr>
                <w:lang w:val="en-US"/>
              </w:rPr>
              <w:t>Delta</w:t>
            </w:r>
            <w:r>
              <w:t>)</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 xml:space="preserve">Замена бокового стекла на кабине </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сиденья водителя</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вентилятора отопления</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моторчика дворников</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 xml:space="preserve">Демонтаж - монтаж противовеса </w:t>
            </w:r>
          </w:p>
        </w:tc>
        <w:tc>
          <w:tcPr>
            <w:tcW w:w="2410" w:type="dxa"/>
          </w:tcPr>
          <w:p w:rsidR="008F501A" w:rsidRPr="00280D4D" w:rsidRDefault="008F501A" w:rsidP="008F501A">
            <w:pPr>
              <w:jc w:val="center"/>
            </w:pPr>
            <w:r>
              <w:t>12</w:t>
            </w:r>
          </w:p>
        </w:tc>
      </w:tr>
      <w:tr w:rsidR="008F501A" w:rsidRPr="00280D4D" w:rsidTr="008F501A">
        <w:trPr>
          <w:cantSplit/>
        </w:trPr>
        <w:tc>
          <w:tcPr>
            <w:tcW w:w="9039" w:type="dxa"/>
            <w:gridSpan w:val="2"/>
          </w:tcPr>
          <w:p w:rsidR="008F501A" w:rsidRPr="00280D4D" w:rsidRDefault="008F501A" w:rsidP="008F501A">
            <w:pPr>
              <w:rPr>
                <w:b/>
                <w:bCs/>
                <w:sz w:val="32"/>
                <w:szCs w:val="32"/>
              </w:rPr>
            </w:pPr>
            <w:r>
              <w:rPr>
                <w:b/>
                <w:bCs/>
                <w:sz w:val="32"/>
                <w:szCs w:val="32"/>
              </w:rPr>
              <w:t>Группа 20 Электрооборудование</w:t>
            </w:r>
          </w:p>
        </w:tc>
      </w:tr>
      <w:tr w:rsidR="008F501A" w:rsidRPr="00280D4D" w:rsidTr="008F501A">
        <w:trPr>
          <w:cantSplit/>
        </w:trPr>
        <w:tc>
          <w:tcPr>
            <w:tcW w:w="6629" w:type="dxa"/>
          </w:tcPr>
          <w:p w:rsidR="008F501A" w:rsidRPr="00280D4D" w:rsidRDefault="008F501A" w:rsidP="008F501A">
            <w:r>
              <w:t>Замена аккумуляторных батарей</w:t>
            </w:r>
          </w:p>
        </w:tc>
        <w:tc>
          <w:tcPr>
            <w:tcW w:w="2410" w:type="dxa"/>
          </w:tcPr>
          <w:p w:rsidR="008F501A" w:rsidRPr="00280D4D" w:rsidRDefault="008F501A" w:rsidP="008F501A">
            <w:pPr>
              <w:jc w:val="center"/>
            </w:pPr>
            <w:r>
              <w:t>1</w:t>
            </w:r>
          </w:p>
        </w:tc>
      </w:tr>
      <w:tr w:rsidR="008F501A" w:rsidRPr="00280D4D" w:rsidTr="008F501A">
        <w:trPr>
          <w:cantSplit/>
        </w:trPr>
        <w:tc>
          <w:tcPr>
            <w:tcW w:w="6629" w:type="dxa"/>
          </w:tcPr>
          <w:p w:rsidR="008F501A" w:rsidRPr="00280D4D" w:rsidRDefault="008F501A" w:rsidP="008F501A">
            <w:r>
              <w:t>Замена генератора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стартера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блока управления</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Программирование блока управления</w:t>
            </w:r>
          </w:p>
        </w:tc>
        <w:tc>
          <w:tcPr>
            <w:tcW w:w="2410" w:type="dxa"/>
          </w:tcPr>
          <w:p w:rsidR="008F501A" w:rsidRPr="00280D4D" w:rsidRDefault="008F501A" w:rsidP="008F501A">
            <w:pPr>
              <w:jc w:val="center"/>
            </w:pPr>
            <w:r>
              <w:t>3</w:t>
            </w:r>
          </w:p>
        </w:tc>
      </w:tr>
      <w:tr w:rsidR="008F501A" w:rsidRPr="00280D4D" w:rsidTr="008F501A">
        <w:trPr>
          <w:cantSplit/>
        </w:trPr>
        <w:tc>
          <w:tcPr>
            <w:tcW w:w="6629" w:type="dxa"/>
          </w:tcPr>
          <w:p w:rsidR="008F501A" w:rsidRPr="00280D4D" w:rsidRDefault="008F501A" w:rsidP="008F501A">
            <w:r>
              <w:t>Замена датчика</w:t>
            </w:r>
          </w:p>
        </w:tc>
        <w:tc>
          <w:tcPr>
            <w:tcW w:w="2410" w:type="dxa"/>
          </w:tcPr>
          <w:p w:rsidR="008F501A" w:rsidRPr="00280D4D" w:rsidRDefault="008F501A" w:rsidP="008F501A">
            <w:pPr>
              <w:jc w:val="center"/>
            </w:pPr>
            <w:r>
              <w:t>1</w:t>
            </w:r>
          </w:p>
        </w:tc>
      </w:tr>
      <w:tr w:rsidR="008F501A" w:rsidRPr="00280D4D" w:rsidTr="008F501A">
        <w:trPr>
          <w:cantSplit/>
        </w:trPr>
        <w:tc>
          <w:tcPr>
            <w:tcW w:w="6629" w:type="dxa"/>
          </w:tcPr>
          <w:p w:rsidR="008F501A" w:rsidRPr="00280D4D" w:rsidRDefault="008F501A" w:rsidP="008F501A">
            <w:r>
              <w:t>Замена дисплея</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педального узла акселератора</w:t>
            </w:r>
          </w:p>
        </w:tc>
        <w:tc>
          <w:tcPr>
            <w:tcW w:w="2410" w:type="dxa"/>
          </w:tcPr>
          <w:p w:rsidR="008F501A" w:rsidRPr="00280D4D" w:rsidRDefault="008F501A" w:rsidP="008F501A">
            <w:pPr>
              <w:jc w:val="center"/>
            </w:pPr>
            <w:r>
              <w:t>3</w:t>
            </w:r>
          </w:p>
        </w:tc>
      </w:tr>
      <w:tr w:rsidR="008F501A" w:rsidRPr="00280D4D" w:rsidTr="008F501A">
        <w:trPr>
          <w:cantSplit/>
        </w:trPr>
        <w:tc>
          <w:tcPr>
            <w:tcW w:w="6629" w:type="dxa"/>
          </w:tcPr>
          <w:p w:rsidR="008F501A" w:rsidRPr="00280D4D" w:rsidRDefault="008F501A" w:rsidP="008F501A">
            <w:r>
              <w:t>Замена датчика длины стрелы</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датчика угла наклона стрелы</w:t>
            </w:r>
          </w:p>
        </w:tc>
        <w:tc>
          <w:tcPr>
            <w:tcW w:w="2410" w:type="dxa"/>
          </w:tcPr>
          <w:p w:rsidR="008F501A" w:rsidRPr="00280D4D" w:rsidRDefault="008F501A" w:rsidP="008F501A">
            <w:pPr>
              <w:jc w:val="center"/>
            </w:pPr>
            <w:r>
              <w:t>2</w:t>
            </w:r>
          </w:p>
        </w:tc>
      </w:tr>
      <w:tr w:rsidR="008F501A" w:rsidRPr="00280D4D" w:rsidTr="008F501A">
        <w:trPr>
          <w:cantSplit/>
        </w:trPr>
        <w:tc>
          <w:tcPr>
            <w:tcW w:w="9039" w:type="dxa"/>
            <w:gridSpan w:val="2"/>
          </w:tcPr>
          <w:p w:rsidR="008F501A" w:rsidRPr="00280D4D" w:rsidRDefault="008F501A" w:rsidP="008F501A">
            <w:pPr>
              <w:rPr>
                <w:lang w:val="en-US"/>
              </w:rPr>
            </w:pPr>
            <w:r>
              <w:rPr>
                <w:b/>
                <w:bCs/>
                <w:sz w:val="32"/>
                <w:szCs w:val="32"/>
              </w:rPr>
              <w:t>Группа</w:t>
            </w:r>
            <w:r>
              <w:rPr>
                <w:b/>
                <w:bCs/>
                <w:sz w:val="32"/>
                <w:szCs w:val="32"/>
                <w:lang w:val="en-US"/>
              </w:rPr>
              <w:t xml:space="preserve"> 30 </w:t>
            </w:r>
            <w:r>
              <w:rPr>
                <w:b/>
                <w:bCs/>
                <w:sz w:val="32"/>
                <w:szCs w:val="32"/>
              </w:rPr>
              <w:t>Двигатель</w:t>
            </w:r>
          </w:p>
        </w:tc>
      </w:tr>
      <w:tr w:rsidR="008F501A" w:rsidRPr="00280D4D" w:rsidTr="008F501A">
        <w:trPr>
          <w:cantSplit/>
        </w:trPr>
        <w:tc>
          <w:tcPr>
            <w:tcW w:w="6629" w:type="dxa"/>
          </w:tcPr>
          <w:p w:rsidR="008F501A" w:rsidRPr="00280D4D" w:rsidRDefault="008F501A" w:rsidP="008F501A">
            <w:r>
              <w:t>Демонтаж -  монтаж двигателя (новый или восстановленный)</w:t>
            </w:r>
          </w:p>
        </w:tc>
        <w:tc>
          <w:tcPr>
            <w:tcW w:w="2410" w:type="dxa"/>
          </w:tcPr>
          <w:p w:rsidR="008F501A" w:rsidRPr="00280D4D" w:rsidRDefault="008F501A" w:rsidP="008F501A">
            <w:pPr>
              <w:jc w:val="center"/>
            </w:pPr>
            <w:r>
              <w:t>50</w:t>
            </w:r>
          </w:p>
        </w:tc>
      </w:tr>
      <w:tr w:rsidR="008F501A" w:rsidRPr="00280D4D" w:rsidTr="008F501A">
        <w:trPr>
          <w:cantSplit/>
        </w:trPr>
        <w:tc>
          <w:tcPr>
            <w:tcW w:w="6629" w:type="dxa"/>
          </w:tcPr>
          <w:p w:rsidR="008F501A" w:rsidRPr="00280D4D" w:rsidRDefault="008F501A" w:rsidP="008F501A">
            <w:r>
              <w:t>Регулировка зазоров клапанов</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Проверка и регулировка холостых и максимальных оборотов двигателя</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турбокомпрессора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водяного насоса</w:t>
            </w:r>
          </w:p>
        </w:tc>
        <w:tc>
          <w:tcPr>
            <w:tcW w:w="2410" w:type="dxa"/>
          </w:tcPr>
          <w:p w:rsidR="008F501A" w:rsidRPr="00280D4D" w:rsidRDefault="008F501A" w:rsidP="008F501A">
            <w:pPr>
              <w:jc w:val="center"/>
            </w:pPr>
            <w:r>
              <w:t>7</w:t>
            </w:r>
          </w:p>
        </w:tc>
      </w:tr>
      <w:tr w:rsidR="008F501A" w:rsidRPr="00280D4D" w:rsidTr="008F501A">
        <w:trPr>
          <w:cantSplit/>
        </w:trPr>
        <w:tc>
          <w:tcPr>
            <w:tcW w:w="6629" w:type="dxa"/>
          </w:tcPr>
          <w:p w:rsidR="008F501A" w:rsidRPr="00280D4D" w:rsidRDefault="008F501A" w:rsidP="008F501A">
            <w:r>
              <w:t>Замена термостата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ТНВД с регулировкой</w:t>
            </w:r>
          </w:p>
        </w:tc>
        <w:tc>
          <w:tcPr>
            <w:tcW w:w="2410" w:type="dxa"/>
          </w:tcPr>
          <w:p w:rsidR="008F501A" w:rsidRPr="00280D4D" w:rsidRDefault="008F501A" w:rsidP="008F501A">
            <w:pPr>
              <w:jc w:val="center"/>
            </w:pPr>
            <w:r>
              <w:t>8</w:t>
            </w:r>
          </w:p>
        </w:tc>
      </w:tr>
      <w:tr w:rsidR="008F501A" w:rsidRPr="00280D4D" w:rsidTr="008F501A">
        <w:trPr>
          <w:cantSplit/>
        </w:trPr>
        <w:tc>
          <w:tcPr>
            <w:tcW w:w="6629" w:type="dxa"/>
          </w:tcPr>
          <w:p w:rsidR="008F501A" w:rsidRPr="00280D4D" w:rsidRDefault="008F501A" w:rsidP="008F501A">
            <w:r>
              <w:t xml:space="preserve">Замена </w:t>
            </w:r>
            <w:proofErr w:type="spellStart"/>
            <w:proofErr w:type="gramStart"/>
            <w:r>
              <w:t>насос-форсунки</w:t>
            </w:r>
            <w:proofErr w:type="spellEnd"/>
            <w:proofErr w:type="gramEnd"/>
            <w:r>
              <w:t xml:space="preserve"> </w:t>
            </w:r>
          </w:p>
        </w:tc>
        <w:tc>
          <w:tcPr>
            <w:tcW w:w="2410" w:type="dxa"/>
          </w:tcPr>
          <w:p w:rsidR="008F501A" w:rsidRPr="00280D4D" w:rsidRDefault="008F501A" w:rsidP="008F501A">
            <w:pPr>
              <w:jc w:val="center"/>
            </w:pPr>
            <w:r>
              <w:t>3</w:t>
            </w:r>
          </w:p>
        </w:tc>
      </w:tr>
      <w:tr w:rsidR="008F501A" w:rsidRPr="00280D4D" w:rsidTr="008F501A">
        <w:trPr>
          <w:cantSplit/>
        </w:trPr>
        <w:tc>
          <w:tcPr>
            <w:tcW w:w="6629" w:type="dxa"/>
          </w:tcPr>
          <w:p w:rsidR="008F501A" w:rsidRPr="00280D4D" w:rsidRDefault="008F501A" w:rsidP="008F501A">
            <w:r>
              <w:t>Замена приводного ремня</w:t>
            </w:r>
          </w:p>
        </w:tc>
        <w:tc>
          <w:tcPr>
            <w:tcW w:w="2410" w:type="dxa"/>
          </w:tcPr>
          <w:p w:rsidR="008F501A" w:rsidRPr="00280D4D" w:rsidRDefault="008F501A" w:rsidP="008F501A">
            <w:pPr>
              <w:jc w:val="center"/>
            </w:pPr>
            <w:r>
              <w:t>1</w:t>
            </w:r>
          </w:p>
        </w:tc>
      </w:tr>
      <w:tr w:rsidR="008F501A" w:rsidRPr="00280D4D" w:rsidTr="008F501A">
        <w:trPr>
          <w:cantSplit/>
        </w:trPr>
        <w:tc>
          <w:tcPr>
            <w:tcW w:w="6629" w:type="dxa"/>
          </w:tcPr>
          <w:p w:rsidR="008F501A" w:rsidRPr="00280D4D" w:rsidRDefault="008F501A" w:rsidP="008F501A">
            <w:r>
              <w:t xml:space="preserve">Замена </w:t>
            </w:r>
            <w:proofErr w:type="spellStart"/>
            <w:r>
              <w:t>натяжителя</w:t>
            </w:r>
            <w:proofErr w:type="spellEnd"/>
            <w:r>
              <w:t xml:space="preserve"> ремня</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lastRenderedPageBreak/>
              <w:t>Замена 1 компонента системы выпуска</w:t>
            </w:r>
          </w:p>
        </w:tc>
        <w:tc>
          <w:tcPr>
            <w:tcW w:w="2410" w:type="dxa"/>
          </w:tcPr>
          <w:p w:rsidR="008F501A" w:rsidRPr="00280D4D" w:rsidRDefault="008F501A" w:rsidP="008F501A">
            <w:pPr>
              <w:jc w:val="center"/>
              <w:rPr>
                <w:lang w:val="en-US"/>
              </w:rPr>
            </w:pPr>
            <w:r>
              <w:t>4</w:t>
            </w:r>
          </w:p>
        </w:tc>
      </w:tr>
      <w:tr w:rsidR="008F501A" w:rsidRPr="00280D4D" w:rsidTr="008F501A">
        <w:trPr>
          <w:cantSplit/>
        </w:trPr>
        <w:tc>
          <w:tcPr>
            <w:tcW w:w="6629" w:type="dxa"/>
          </w:tcPr>
          <w:p w:rsidR="008F501A" w:rsidRPr="00280D4D" w:rsidRDefault="008F501A" w:rsidP="008F501A">
            <w:r>
              <w:t>Демонтаж - монтаж радиатора</w:t>
            </w:r>
          </w:p>
        </w:tc>
        <w:tc>
          <w:tcPr>
            <w:tcW w:w="2410" w:type="dxa"/>
          </w:tcPr>
          <w:p w:rsidR="008F501A" w:rsidRPr="00280D4D" w:rsidRDefault="008F501A" w:rsidP="008F501A">
            <w:pPr>
              <w:jc w:val="center"/>
            </w:pPr>
            <w:r>
              <w:t>16</w:t>
            </w:r>
          </w:p>
        </w:tc>
      </w:tr>
      <w:tr w:rsidR="008F501A" w:rsidRPr="00280D4D" w:rsidTr="008F501A">
        <w:trPr>
          <w:cantSplit/>
        </w:trPr>
        <w:tc>
          <w:tcPr>
            <w:tcW w:w="6629" w:type="dxa"/>
          </w:tcPr>
          <w:p w:rsidR="008F501A" w:rsidRPr="00280D4D" w:rsidRDefault="008F501A" w:rsidP="008F501A">
            <w:r>
              <w:t>Замена фильтрующих элементов за 1</w:t>
            </w:r>
          </w:p>
        </w:tc>
        <w:tc>
          <w:tcPr>
            <w:tcW w:w="2410" w:type="dxa"/>
          </w:tcPr>
          <w:p w:rsidR="008F501A" w:rsidRPr="00280D4D" w:rsidRDefault="008F501A" w:rsidP="008F501A">
            <w:pPr>
              <w:jc w:val="center"/>
            </w:pPr>
            <w:r>
              <w:t>1</w:t>
            </w:r>
          </w:p>
        </w:tc>
      </w:tr>
      <w:tr w:rsidR="008F501A" w:rsidRPr="00280D4D" w:rsidTr="008F501A">
        <w:trPr>
          <w:cantSplit/>
        </w:trPr>
        <w:tc>
          <w:tcPr>
            <w:tcW w:w="6629" w:type="dxa"/>
          </w:tcPr>
          <w:p w:rsidR="008F501A" w:rsidRPr="00280D4D" w:rsidRDefault="008F501A" w:rsidP="008F501A">
            <w:r>
              <w:t>Замена электрического подогрева двигателя</w:t>
            </w:r>
          </w:p>
        </w:tc>
        <w:tc>
          <w:tcPr>
            <w:tcW w:w="2410" w:type="dxa"/>
          </w:tcPr>
          <w:p w:rsidR="008F501A" w:rsidRPr="00280D4D" w:rsidRDefault="008F501A" w:rsidP="008F501A">
            <w:pPr>
              <w:jc w:val="center"/>
            </w:pPr>
            <w:r>
              <w:t>4</w:t>
            </w:r>
          </w:p>
        </w:tc>
      </w:tr>
      <w:tr w:rsidR="008F501A" w:rsidRPr="00280D4D" w:rsidTr="008F501A">
        <w:trPr>
          <w:cantSplit/>
        </w:trPr>
        <w:tc>
          <w:tcPr>
            <w:tcW w:w="9039" w:type="dxa"/>
            <w:gridSpan w:val="2"/>
          </w:tcPr>
          <w:p w:rsidR="008F501A" w:rsidRPr="00280D4D" w:rsidRDefault="008F501A" w:rsidP="008F501A">
            <w:r>
              <w:rPr>
                <w:b/>
                <w:bCs/>
                <w:sz w:val="32"/>
                <w:szCs w:val="32"/>
              </w:rPr>
              <w:t>Группа 40 Трансмиссия и Тормоза</w:t>
            </w:r>
          </w:p>
        </w:tc>
      </w:tr>
      <w:tr w:rsidR="008F501A" w:rsidRPr="00280D4D" w:rsidTr="008F501A">
        <w:trPr>
          <w:cantSplit/>
        </w:trPr>
        <w:tc>
          <w:tcPr>
            <w:tcW w:w="6629" w:type="dxa"/>
          </w:tcPr>
          <w:p w:rsidR="008F501A" w:rsidRPr="00280D4D" w:rsidRDefault="008F501A" w:rsidP="008F501A">
            <w:r>
              <w:t>Демонтаж - монтаж коробки передач (новая или восстановленная)</w:t>
            </w:r>
          </w:p>
        </w:tc>
        <w:tc>
          <w:tcPr>
            <w:tcW w:w="2410" w:type="dxa"/>
          </w:tcPr>
          <w:p w:rsidR="008F501A" w:rsidRPr="00280D4D" w:rsidRDefault="008F501A" w:rsidP="008F501A">
            <w:pPr>
              <w:jc w:val="center"/>
            </w:pPr>
            <w:r>
              <w:t>32</w:t>
            </w:r>
          </w:p>
        </w:tc>
      </w:tr>
      <w:tr w:rsidR="008F501A" w:rsidRPr="00280D4D" w:rsidTr="008F501A">
        <w:trPr>
          <w:cantSplit/>
        </w:trPr>
        <w:tc>
          <w:tcPr>
            <w:tcW w:w="6629" w:type="dxa"/>
          </w:tcPr>
          <w:p w:rsidR="008F501A" w:rsidRPr="00280D4D" w:rsidRDefault="008F501A" w:rsidP="008F501A">
            <w:r>
              <w:t>Проверка давлений всех контрольных точек</w:t>
            </w:r>
          </w:p>
        </w:tc>
        <w:tc>
          <w:tcPr>
            <w:tcW w:w="2410" w:type="dxa"/>
          </w:tcPr>
          <w:p w:rsidR="008F501A" w:rsidRPr="00280D4D" w:rsidRDefault="008F501A" w:rsidP="008F501A">
            <w:pPr>
              <w:jc w:val="center"/>
            </w:pPr>
            <w:r>
              <w:t>6</w:t>
            </w:r>
          </w:p>
        </w:tc>
      </w:tr>
      <w:tr w:rsidR="008F501A" w:rsidRPr="00280D4D" w:rsidTr="008F501A">
        <w:trPr>
          <w:cantSplit/>
        </w:trPr>
        <w:tc>
          <w:tcPr>
            <w:tcW w:w="6629" w:type="dxa"/>
          </w:tcPr>
          <w:p w:rsidR="008F501A" w:rsidRPr="00280D4D" w:rsidRDefault="008F501A" w:rsidP="008F501A">
            <w:r>
              <w:t>Демонтаж - монтаж ведущего моста</w:t>
            </w:r>
          </w:p>
        </w:tc>
        <w:tc>
          <w:tcPr>
            <w:tcW w:w="2410" w:type="dxa"/>
          </w:tcPr>
          <w:p w:rsidR="008F501A" w:rsidRPr="00280D4D" w:rsidRDefault="008F501A" w:rsidP="008F501A">
            <w:pPr>
              <w:jc w:val="center"/>
            </w:pPr>
            <w:r>
              <w:t>32</w:t>
            </w:r>
          </w:p>
        </w:tc>
      </w:tr>
      <w:tr w:rsidR="008F501A" w:rsidRPr="00280D4D" w:rsidTr="008F501A">
        <w:trPr>
          <w:cantSplit/>
        </w:trPr>
        <w:tc>
          <w:tcPr>
            <w:tcW w:w="6629" w:type="dxa"/>
          </w:tcPr>
          <w:p w:rsidR="008F501A" w:rsidRPr="00280D4D" w:rsidRDefault="008F501A" w:rsidP="008F501A">
            <w:r>
              <w:t>Замена карданного вала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масла в ведущем мосту и редукторах ступиц</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Демонтаж - монтаж дифференциала в сборе</w:t>
            </w:r>
          </w:p>
        </w:tc>
        <w:tc>
          <w:tcPr>
            <w:tcW w:w="2410" w:type="dxa"/>
          </w:tcPr>
          <w:p w:rsidR="008F501A" w:rsidRPr="00280D4D" w:rsidRDefault="008F501A" w:rsidP="008F501A">
            <w:pPr>
              <w:jc w:val="center"/>
            </w:pPr>
            <w:r>
              <w:t>24</w:t>
            </w:r>
          </w:p>
        </w:tc>
      </w:tr>
      <w:tr w:rsidR="008F501A" w:rsidRPr="00280D4D" w:rsidTr="008F501A">
        <w:trPr>
          <w:cantSplit/>
        </w:trPr>
        <w:tc>
          <w:tcPr>
            <w:tcW w:w="6629" w:type="dxa"/>
          </w:tcPr>
          <w:p w:rsidR="008F501A" w:rsidRPr="00280D4D" w:rsidRDefault="008F501A" w:rsidP="008F501A">
            <w:r>
              <w:t xml:space="preserve">Разборка колесного редуктора полностью, </w:t>
            </w:r>
            <w:proofErr w:type="spellStart"/>
            <w:r>
              <w:t>дефектовка</w:t>
            </w:r>
            <w:proofErr w:type="spellEnd"/>
            <w:r>
              <w:t xml:space="preserve"> и сборка</w:t>
            </w:r>
          </w:p>
        </w:tc>
        <w:tc>
          <w:tcPr>
            <w:tcW w:w="2410" w:type="dxa"/>
          </w:tcPr>
          <w:p w:rsidR="008F501A" w:rsidRPr="00280D4D" w:rsidRDefault="008F501A" w:rsidP="008F501A">
            <w:pPr>
              <w:jc w:val="center"/>
            </w:pPr>
            <w:r>
              <w:t>24</w:t>
            </w:r>
          </w:p>
        </w:tc>
      </w:tr>
      <w:tr w:rsidR="008F501A" w:rsidRPr="00280D4D" w:rsidTr="008F501A">
        <w:trPr>
          <w:cantSplit/>
        </w:trPr>
        <w:tc>
          <w:tcPr>
            <w:tcW w:w="6629" w:type="dxa"/>
          </w:tcPr>
          <w:p w:rsidR="008F501A" w:rsidRPr="00280D4D" w:rsidRDefault="008F501A" w:rsidP="008F501A">
            <w:r>
              <w:t>Регулировка стояночного тормоза</w:t>
            </w:r>
          </w:p>
        </w:tc>
        <w:tc>
          <w:tcPr>
            <w:tcW w:w="2410" w:type="dxa"/>
          </w:tcPr>
          <w:p w:rsidR="008F501A" w:rsidRPr="00280D4D" w:rsidRDefault="008F501A" w:rsidP="008F501A">
            <w:pPr>
              <w:jc w:val="center"/>
            </w:pPr>
            <w:r>
              <w:t>3</w:t>
            </w:r>
          </w:p>
        </w:tc>
      </w:tr>
      <w:tr w:rsidR="008F501A" w:rsidRPr="00280D4D" w:rsidTr="008F501A">
        <w:trPr>
          <w:cantSplit/>
        </w:trPr>
        <w:tc>
          <w:tcPr>
            <w:tcW w:w="6629" w:type="dxa"/>
          </w:tcPr>
          <w:p w:rsidR="008F501A" w:rsidRPr="00280D4D" w:rsidRDefault="008F501A" w:rsidP="008F501A">
            <w:r>
              <w:t>Замена сальников системы мокрых тормозов</w:t>
            </w:r>
          </w:p>
        </w:tc>
        <w:tc>
          <w:tcPr>
            <w:tcW w:w="2410" w:type="dxa"/>
          </w:tcPr>
          <w:p w:rsidR="008F501A" w:rsidRPr="00280D4D" w:rsidRDefault="008F501A" w:rsidP="008F501A">
            <w:pPr>
              <w:jc w:val="center"/>
            </w:pPr>
            <w:r>
              <w:t>8</w:t>
            </w:r>
          </w:p>
        </w:tc>
      </w:tr>
      <w:tr w:rsidR="008F501A" w:rsidRPr="00280D4D" w:rsidTr="008F501A">
        <w:trPr>
          <w:cantSplit/>
        </w:trPr>
        <w:tc>
          <w:tcPr>
            <w:tcW w:w="6629" w:type="dxa"/>
          </w:tcPr>
          <w:p w:rsidR="008F501A" w:rsidRPr="00280D4D" w:rsidRDefault="008F501A" w:rsidP="008F501A">
            <w:r>
              <w:t>Замена 1 пакета тормозных дисков</w:t>
            </w:r>
          </w:p>
        </w:tc>
        <w:tc>
          <w:tcPr>
            <w:tcW w:w="2410" w:type="dxa"/>
          </w:tcPr>
          <w:p w:rsidR="008F501A" w:rsidRPr="00280D4D" w:rsidRDefault="008F501A" w:rsidP="008F501A">
            <w:pPr>
              <w:jc w:val="center"/>
            </w:pPr>
            <w:r>
              <w:t>8</w:t>
            </w:r>
          </w:p>
        </w:tc>
      </w:tr>
      <w:tr w:rsidR="008F501A" w:rsidRPr="00280D4D" w:rsidTr="008F501A">
        <w:trPr>
          <w:cantSplit/>
        </w:trPr>
        <w:tc>
          <w:tcPr>
            <w:tcW w:w="6629" w:type="dxa"/>
          </w:tcPr>
          <w:p w:rsidR="008F501A" w:rsidRPr="00280D4D" w:rsidRDefault="008F501A" w:rsidP="008F501A">
            <w:r>
              <w:t>Замена накладок стояночного тормоза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Демонтаж - монтаж 1 колеса</w:t>
            </w:r>
          </w:p>
        </w:tc>
        <w:tc>
          <w:tcPr>
            <w:tcW w:w="2410" w:type="dxa"/>
          </w:tcPr>
          <w:p w:rsidR="008F501A" w:rsidRPr="00280D4D" w:rsidRDefault="008F501A" w:rsidP="008F501A">
            <w:pPr>
              <w:jc w:val="center"/>
            </w:pPr>
            <w:r>
              <w:t>4</w:t>
            </w:r>
          </w:p>
        </w:tc>
      </w:tr>
      <w:tr w:rsidR="008F501A" w:rsidRPr="00280D4D" w:rsidTr="008F501A">
        <w:trPr>
          <w:cantSplit/>
        </w:trPr>
        <w:tc>
          <w:tcPr>
            <w:tcW w:w="9039" w:type="dxa"/>
            <w:gridSpan w:val="2"/>
          </w:tcPr>
          <w:p w:rsidR="008F501A" w:rsidRPr="00280D4D" w:rsidRDefault="008F501A" w:rsidP="008F501A">
            <w:r>
              <w:rPr>
                <w:b/>
                <w:bCs/>
                <w:sz w:val="32"/>
                <w:szCs w:val="32"/>
              </w:rPr>
              <w:t>Группа 60 Рулевое управление</w:t>
            </w:r>
          </w:p>
        </w:tc>
      </w:tr>
      <w:tr w:rsidR="008F501A" w:rsidRPr="00280D4D" w:rsidTr="008F501A">
        <w:trPr>
          <w:cantSplit/>
        </w:trPr>
        <w:tc>
          <w:tcPr>
            <w:tcW w:w="6629" w:type="dxa"/>
          </w:tcPr>
          <w:p w:rsidR="008F501A" w:rsidRPr="00280D4D" w:rsidRDefault="008F501A" w:rsidP="008F501A">
            <w:r>
              <w:t>Демонтаж - монтаж моста</w:t>
            </w:r>
          </w:p>
        </w:tc>
        <w:tc>
          <w:tcPr>
            <w:tcW w:w="2410" w:type="dxa"/>
          </w:tcPr>
          <w:p w:rsidR="008F501A" w:rsidRPr="00280D4D" w:rsidRDefault="008F501A" w:rsidP="008F501A">
            <w:pPr>
              <w:jc w:val="center"/>
            </w:pPr>
            <w:r>
              <w:t>24</w:t>
            </w:r>
          </w:p>
        </w:tc>
      </w:tr>
      <w:tr w:rsidR="008F501A" w:rsidRPr="00280D4D" w:rsidTr="008F501A">
        <w:trPr>
          <w:cantSplit/>
        </w:trPr>
        <w:tc>
          <w:tcPr>
            <w:tcW w:w="6629" w:type="dxa"/>
          </w:tcPr>
          <w:p w:rsidR="008F501A" w:rsidRPr="00280D4D" w:rsidRDefault="008F501A" w:rsidP="008F501A">
            <w:r>
              <w:t>Демонтаж - монтаж ступицы</w:t>
            </w:r>
          </w:p>
        </w:tc>
        <w:tc>
          <w:tcPr>
            <w:tcW w:w="2410" w:type="dxa"/>
          </w:tcPr>
          <w:p w:rsidR="008F501A" w:rsidRPr="00280D4D" w:rsidRDefault="008F501A" w:rsidP="008F501A">
            <w:pPr>
              <w:jc w:val="center"/>
            </w:pPr>
            <w:r>
              <w:t>12</w:t>
            </w:r>
          </w:p>
        </w:tc>
      </w:tr>
      <w:tr w:rsidR="008F501A" w:rsidRPr="00280D4D" w:rsidTr="008F501A">
        <w:trPr>
          <w:cantSplit/>
        </w:trPr>
        <w:tc>
          <w:tcPr>
            <w:tcW w:w="6629" w:type="dxa"/>
          </w:tcPr>
          <w:p w:rsidR="008F501A" w:rsidRPr="00280D4D" w:rsidRDefault="008F501A" w:rsidP="008F501A">
            <w:r>
              <w:t>Замена 1 подшипника рулевой тяги с пальцем</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Демонтаж - монтаж колеса (два с одной стороны)</w:t>
            </w:r>
          </w:p>
        </w:tc>
        <w:tc>
          <w:tcPr>
            <w:tcW w:w="2410" w:type="dxa"/>
          </w:tcPr>
          <w:p w:rsidR="008F501A" w:rsidRPr="00280D4D" w:rsidRDefault="008F501A" w:rsidP="008F501A">
            <w:pPr>
              <w:jc w:val="center"/>
            </w:pPr>
            <w:r>
              <w:t>6</w:t>
            </w:r>
          </w:p>
        </w:tc>
      </w:tr>
      <w:tr w:rsidR="008F501A" w:rsidRPr="00280D4D" w:rsidTr="008F501A">
        <w:trPr>
          <w:cantSplit/>
        </w:trPr>
        <w:tc>
          <w:tcPr>
            <w:tcW w:w="9039" w:type="dxa"/>
            <w:gridSpan w:val="2"/>
          </w:tcPr>
          <w:p w:rsidR="008F501A" w:rsidRPr="00280D4D" w:rsidRDefault="008F501A" w:rsidP="008F501A">
            <w:r>
              <w:rPr>
                <w:b/>
                <w:bCs/>
                <w:sz w:val="32"/>
                <w:szCs w:val="32"/>
              </w:rPr>
              <w:t>Группа 70 Гидравлическая система</w:t>
            </w:r>
            <w:r>
              <w:t xml:space="preserve"> </w:t>
            </w:r>
          </w:p>
        </w:tc>
      </w:tr>
      <w:tr w:rsidR="008F501A" w:rsidRPr="00280D4D" w:rsidTr="008F501A">
        <w:trPr>
          <w:cantSplit/>
        </w:trPr>
        <w:tc>
          <w:tcPr>
            <w:tcW w:w="6629" w:type="dxa"/>
          </w:tcPr>
          <w:p w:rsidR="008F501A" w:rsidRPr="00280D4D" w:rsidRDefault="008F501A" w:rsidP="008F501A">
            <w:r>
              <w:t>Проверка и регулировка давлений</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гидравлического масла и фильтров</w:t>
            </w:r>
          </w:p>
        </w:tc>
        <w:tc>
          <w:tcPr>
            <w:tcW w:w="2410" w:type="dxa"/>
          </w:tcPr>
          <w:p w:rsidR="008F501A" w:rsidRPr="00280D4D" w:rsidRDefault="008F501A" w:rsidP="008F501A">
            <w:pPr>
              <w:jc w:val="center"/>
            </w:pPr>
            <w:r>
              <w:t>6</w:t>
            </w:r>
          </w:p>
        </w:tc>
      </w:tr>
      <w:tr w:rsidR="008F501A" w:rsidRPr="00280D4D" w:rsidTr="008F501A">
        <w:trPr>
          <w:cantSplit/>
        </w:trPr>
        <w:tc>
          <w:tcPr>
            <w:tcW w:w="6629" w:type="dxa"/>
          </w:tcPr>
          <w:p w:rsidR="008F501A" w:rsidRPr="00280D4D" w:rsidRDefault="008F501A" w:rsidP="008F501A">
            <w:r>
              <w:t>Замена одного гидравлического насоса с последующей проверкой и регулировкой</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гидравлического распределителя в сборе</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гидравлического клапана</w:t>
            </w:r>
          </w:p>
        </w:tc>
        <w:tc>
          <w:tcPr>
            <w:tcW w:w="2410" w:type="dxa"/>
          </w:tcPr>
          <w:p w:rsidR="008F501A" w:rsidRPr="00280D4D" w:rsidRDefault="008F501A" w:rsidP="008F501A">
            <w:pPr>
              <w:jc w:val="center"/>
            </w:pPr>
            <w:r>
              <w:t>1</w:t>
            </w:r>
          </w:p>
        </w:tc>
      </w:tr>
      <w:tr w:rsidR="008F501A" w:rsidRPr="00280D4D" w:rsidTr="008F501A">
        <w:trPr>
          <w:cantSplit/>
        </w:trPr>
        <w:tc>
          <w:tcPr>
            <w:tcW w:w="6629" w:type="dxa"/>
          </w:tcPr>
          <w:p w:rsidR="008F501A" w:rsidRPr="00280D4D" w:rsidRDefault="008F501A" w:rsidP="008F501A">
            <w:r>
              <w:t>Замена РВД гидравлики (</w:t>
            </w:r>
            <w:proofErr w:type="spellStart"/>
            <w:r>
              <w:t>кажд</w:t>
            </w:r>
            <w:proofErr w:type="spellEnd"/>
            <w:r>
              <w:t>.)</w:t>
            </w:r>
          </w:p>
        </w:tc>
        <w:tc>
          <w:tcPr>
            <w:tcW w:w="2410" w:type="dxa"/>
          </w:tcPr>
          <w:p w:rsidR="008F501A" w:rsidRPr="00280D4D" w:rsidRDefault="008F501A" w:rsidP="008F501A">
            <w:pPr>
              <w:jc w:val="center"/>
            </w:pPr>
            <w:r>
              <w:t>1</w:t>
            </w:r>
          </w:p>
        </w:tc>
      </w:tr>
      <w:tr w:rsidR="008F501A" w:rsidRPr="00280D4D" w:rsidTr="008F501A">
        <w:trPr>
          <w:cantSplit/>
        </w:trPr>
        <w:tc>
          <w:tcPr>
            <w:tcW w:w="6629" w:type="dxa"/>
          </w:tcPr>
          <w:p w:rsidR="008F501A" w:rsidRPr="00280D4D" w:rsidRDefault="008F501A" w:rsidP="008F501A">
            <w:r>
              <w:t>Замена цилиндра рулевого управления, в сборе</w:t>
            </w:r>
          </w:p>
        </w:tc>
        <w:tc>
          <w:tcPr>
            <w:tcW w:w="2410" w:type="dxa"/>
          </w:tcPr>
          <w:p w:rsidR="008F501A" w:rsidRPr="00280D4D" w:rsidRDefault="008F501A" w:rsidP="008F501A">
            <w:pPr>
              <w:jc w:val="center"/>
            </w:pPr>
            <w:r>
              <w:t>12</w:t>
            </w:r>
          </w:p>
        </w:tc>
      </w:tr>
      <w:tr w:rsidR="008F501A" w:rsidRPr="00280D4D" w:rsidTr="008F501A">
        <w:trPr>
          <w:cantSplit/>
        </w:trPr>
        <w:tc>
          <w:tcPr>
            <w:tcW w:w="6629" w:type="dxa"/>
          </w:tcPr>
          <w:p w:rsidR="008F501A" w:rsidRPr="00280D4D" w:rsidRDefault="008F501A" w:rsidP="008F501A">
            <w:r>
              <w:t>Демонтаж - монтаж цилиндра подъема</w:t>
            </w:r>
          </w:p>
        </w:tc>
        <w:tc>
          <w:tcPr>
            <w:tcW w:w="2410" w:type="dxa"/>
          </w:tcPr>
          <w:p w:rsidR="008F501A" w:rsidRPr="00280D4D" w:rsidRDefault="008F501A" w:rsidP="008F501A">
            <w:pPr>
              <w:jc w:val="center"/>
            </w:pPr>
            <w:r>
              <w:t>24</w:t>
            </w:r>
          </w:p>
        </w:tc>
      </w:tr>
      <w:tr w:rsidR="008F501A" w:rsidRPr="00280D4D" w:rsidTr="008F501A">
        <w:trPr>
          <w:cantSplit/>
        </w:trPr>
        <w:tc>
          <w:tcPr>
            <w:tcW w:w="6629" w:type="dxa"/>
          </w:tcPr>
          <w:p w:rsidR="008F501A" w:rsidRPr="00280D4D" w:rsidRDefault="008F501A" w:rsidP="008F501A">
            <w:r>
              <w:t>Демонтаж - монтаж цилиндра выдвижения</w:t>
            </w:r>
          </w:p>
        </w:tc>
        <w:tc>
          <w:tcPr>
            <w:tcW w:w="2410" w:type="dxa"/>
          </w:tcPr>
          <w:p w:rsidR="008F501A" w:rsidRPr="00280D4D" w:rsidRDefault="008F501A" w:rsidP="008F501A">
            <w:pPr>
              <w:jc w:val="center"/>
            </w:pPr>
            <w:r>
              <w:t>30</w:t>
            </w:r>
          </w:p>
        </w:tc>
      </w:tr>
      <w:tr w:rsidR="008F501A" w:rsidRPr="00280D4D" w:rsidTr="008F501A">
        <w:trPr>
          <w:cantSplit/>
        </w:trPr>
        <w:tc>
          <w:tcPr>
            <w:tcW w:w="6629" w:type="dxa"/>
          </w:tcPr>
          <w:p w:rsidR="008F501A" w:rsidRPr="00280D4D" w:rsidRDefault="008F501A" w:rsidP="008F501A">
            <w:r>
              <w:t xml:space="preserve">Замена одного цилиндра сдвижения </w:t>
            </w:r>
            <w:proofErr w:type="spellStart"/>
            <w:r>
              <w:t>спрейдера</w:t>
            </w:r>
            <w:proofErr w:type="spellEnd"/>
          </w:p>
        </w:tc>
        <w:tc>
          <w:tcPr>
            <w:tcW w:w="2410" w:type="dxa"/>
          </w:tcPr>
          <w:p w:rsidR="008F501A" w:rsidRPr="00280D4D" w:rsidRDefault="008F501A" w:rsidP="008F501A">
            <w:pPr>
              <w:jc w:val="center"/>
            </w:pPr>
            <w:r>
              <w:t>6</w:t>
            </w:r>
          </w:p>
        </w:tc>
      </w:tr>
      <w:tr w:rsidR="008F501A" w:rsidRPr="00280D4D" w:rsidTr="008F501A">
        <w:trPr>
          <w:cantSplit/>
        </w:trPr>
        <w:tc>
          <w:tcPr>
            <w:tcW w:w="6629" w:type="dxa"/>
          </w:tcPr>
          <w:p w:rsidR="008F501A" w:rsidRPr="00280D4D" w:rsidRDefault="008F501A" w:rsidP="008F501A">
            <w:r>
              <w:t>Замена клапана рулевого управления ”</w:t>
            </w:r>
            <w:proofErr w:type="spellStart"/>
            <w:r>
              <w:rPr>
                <w:lang w:val="en-US"/>
              </w:rPr>
              <w:t>Orbitrol</w:t>
            </w:r>
            <w:proofErr w:type="spellEnd"/>
            <w:r>
              <w:t>”</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 xml:space="preserve">Замена </w:t>
            </w:r>
            <w:proofErr w:type="spellStart"/>
            <w:r>
              <w:t>гидроаккумуляторов</w:t>
            </w:r>
            <w:proofErr w:type="spellEnd"/>
            <w:r>
              <w:t xml:space="preserve"> за 1</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 xml:space="preserve">Зарядка </w:t>
            </w:r>
            <w:proofErr w:type="spellStart"/>
            <w:r>
              <w:t>гидроаккумуляторов</w:t>
            </w:r>
            <w:proofErr w:type="spellEnd"/>
            <w:r>
              <w:t xml:space="preserve"> за 1</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пружины педали тормоза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 xml:space="preserve">Замена мотора поворота </w:t>
            </w:r>
            <w:proofErr w:type="spellStart"/>
            <w:r>
              <w:t>спрейдера</w:t>
            </w:r>
            <w:proofErr w:type="spellEnd"/>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 xml:space="preserve">Замена одного главного клапана </w:t>
            </w:r>
            <w:proofErr w:type="spellStart"/>
            <w:r>
              <w:t>спрейдера</w:t>
            </w:r>
            <w:proofErr w:type="spellEnd"/>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Демонтаж - монтаж стрелы</w:t>
            </w:r>
          </w:p>
        </w:tc>
        <w:tc>
          <w:tcPr>
            <w:tcW w:w="2410" w:type="dxa"/>
          </w:tcPr>
          <w:p w:rsidR="008F501A" w:rsidRPr="00280D4D" w:rsidRDefault="008F501A" w:rsidP="008F501A">
            <w:pPr>
              <w:jc w:val="center"/>
            </w:pPr>
            <w:r>
              <w:t>32</w:t>
            </w:r>
          </w:p>
        </w:tc>
      </w:tr>
      <w:tr w:rsidR="008F501A" w:rsidRPr="00280D4D" w:rsidTr="008F501A">
        <w:trPr>
          <w:cantSplit/>
        </w:trPr>
        <w:tc>
          <w:tcPr>
            <w:tcW w:w="6629" w:type="dxa"/>
          </w:tcPr>
          <w:p w:rsidR="008F501A" w:rsidRPr="00280D4D" w:rsidRDefault="008F501A" w:rsidP="008F501A">
            <w:r>
              <w:t>Демонтаж - монтаж спредера</w:t>
            </w:r>
          </w:p>
        </w:tc>
        <w:tc>
          <w:tcPr>
            <w:tcW w:w="2410" w:type="dxa"/>
          </w:tcPr>
          <w:p w:rsidR="008F501A" w:rsidRPr="00280D4D" w:rsidRDefault="008F501A" w:rsidP="008F501A">
            <w:pPr>
              <w:jc w:val="center"/>
            </w:pPr>
            <w:r>
              <w:t>24</w:t>
            </w:r>
          </w:p>
        </w:tc>
      </w:tr>
      <w:tr w:rsidR="008F501A" w:rsidRPr="00280D4D" w:rsidTr="008F501A">
        <w:trPr>
          <w:cantSplit/>
        </w:trPr>
        <w:tc>
          <w:tcPr>
            <w:tcW w:w="6629" w:type="dxa"/>
          </w:tcPr>
          <w:p w:rsidR="008F501A" w:rsidRPr="00280D4D" w:rsidRDefault="008F501A" w:rsidP="008F501A">
            <w:r>
              <w:t>Замена пластин скольжения стрелы за 1</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lastRenderedPageBreak/>
              <w:t>Замена пластин скольжения спредера за</w:t>
            </w:r>
            <w:proofErr w:type="gramStart"/>
            <w:r>
              <w:t>1</w:t>
            </w:r>
            <w:proofErr w:type="gramEnd"/>
          </w:p>
        </w:tc>
        <w:tc>
          <w:tcPr>
            <w:tcW w:w="2410" w:type="dxa"/>
          </w:tcPr>
          <w:p w:rsidR="008F501A" w:rsidRPr="00280D4D" w:rsidRDefault="008F501A" w:rsidP="008F501A">
            <w:pPr>
              <w:jc w:val="center"/>
              <w:rPr>
                <w:lang w:val="en-US"/>
              </w:rPr>
            </w:pPr>
            <w:r>
              <w:t>2</w:t>
            </w:r>
          </w:p>
        </w:tc>
      </w:tr>
      <w:tr w:rsidR="008F501A" w:rsidRPr="00280D4D" w:rsidTr="008F501A">
        <w:trPr>
          <w:cantSplit/>
        </w:trPr>
        <w:tc>
          <w:tcPr>
            <w:tcW w:w="6629" w:type="dxa"/>
          </w:tcPr>
          <w:p w:rsidR="008F501A" w:rsidRPr="00280D4D" w:rsidRDefault="008F501A" w:rsidP="008F501A">
            <w:r>
              <w:t>Демонтаж  - монтаж поворотного механизма спредера</w:t>
            </w:r>
          </w:p>
        </w:tc>
        <w:tc>
          <w:tcPr>
            <w:tcW w:w="2410" w:type="dxa"/>
          </w:tcPr>
          <w:p w:rsidR="008F501A" w:rsidRPr="00280D4D" w:rsidRDefault="008F501A" w:rsidP="008F501A">
            <w:pPr>
              <w:jc w:val="center"/>
            </w:pPr>
            <w:r>
              <w:t>24</w:t>
            </w:r>
          </w:p>
        </w:tc>
      </w:tr>
      <w:tr w:rsidR="008F501A" w:rsidRPr="00280D4D" w:rsidTr="008F501A">
        <w:trPr>
          <w:cantSplit/>
        </w:trPr>
        <w:tc>
          <w:tcPr>
            <w:tcW w:w="6629" w:type="dxa"/>
          </w:tcPr>
          <w:p w:rsidR="008F501A" w:rsidRPr="00280D4D" w:rsidRDefault="008F501A" w:rsidP="008F501A">
            <w:r>
              <w:t>Разборка стрелы на внутреннюю и наружную часть</w:t>
            </w:r>
          </w:p>
        </w:tc>
        <w:tc>
          <w:tcPr>
            <w:tcW w:w="2410" w:type="dxa"/>
          </w:tcPr>
          <w:p w:rsidR="008F501A" w:rsidRPr="00280D4D" w:rsidRDefault="008F501A" w:rsidP="008F501A">
            <w:pPr>
              <w:jc w:val="center"/>
            </w:pPr>
            <w:r>
              <w:t>32</w:t>
            </w:r>
          </w:p>
        </w:tc>
      </w:tr>
      <w:tr w:rsidR="008F501A" w:rsidRPr="00280D4D" w:rsidTr="008F501A">
        <w:trPr>
          <w:cantSplit/>
        </w:trPr>
        <w:tc>
          <w:tcPr>
            <w:tcW w:w="6629" w:type="dxa"/>
          </w:tcPr>
          <w:p w:rsidR="008F501A" w:rsidRPr="00280D4D" w:rsidRDefault="008F501A" w:rsidP="008F501A">
            <w:r>
              <w:t>Сборка стрелы</w:t>
            </w:r>
          </w:p>
        </w:tc>
        <w:tc>
          <w:tcPr>
            <w:tcW w:w="2410" w:type="dxa"/>
          </w:tcPr>
          <w:p w:rsidR="008F501A" w:rsidRPr="00280D4D" w:rsidRDefault="008F501A" w:rsidP="008F501A">
            <w:pPr>
              <w:jc w:val="center"/>
            </w:pPr>
            <w:r>
              <w:t>32</w:t>
            </w:r>
          </w:p>
        </w:tc>
      </w:tr>
      <w:tr w:rsidR="008F501A" w:rsidRPr="00280D4D" w:rsidTr="008F501A">
        <w:trPr>
          <w:cantSplit/>
        </w:trPr>
        <w:tc>
          <w:tcPr>
            <w:tcW w:w="6629" w:type="dxa"/>
          </w:tcPr>
          <w:p w:rsidR="008F501A" w:rsidRPr="00280D4D" w:rsidRDefault="008F501A" w:rsidP="008F501A">
            <w:r>
              <w:t>Замена подшипника (втулки) стрелы за 1</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Демонтаж - монтаж привода спредера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редуктора привода спредера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Ремонт редуктора привода спредера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тормоза привода спредера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Ремонт тормоза привода спредера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цепи привода спредера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1 замка системы “</w:t>
            </w:r>
            <w:r>
              <w:rPr>
                <w:lang w:val="en-US"/>
              </w:rPr>
              <w:t>twist</w:t>
            </w:r>
            <w:r>
              <w:t xml:space="preserve"> </w:t>
            </w:r>
            <w:r>
              <w:rPr>
                <w:lang w:val="en-US"/>
              </w:rPr>
              <w:t>lock</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Замена деталей привода замка системы “</w:t>
            </w:r>
            <w:r>
              <w:rPr>
                <w:lang w:val="en-US"/>
              </w:rPr>
              <w:t>twist</w:t>
            </w:r>
            <w:r>
              <w:t xml:space="preserve"> </w:t>
            </w:r>
            <w:r>
              <w:rPr>
                <w:lang w:val="en-US"/>
              </w:rPr>
              <w:t>lock</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направляющей цепи кабелей стрелы</w:t>
            </w:r>
          </w:p>
        </w:tc>
        <w:tc>
          <w:tcPr>
            <w:tcW w:w="2410" w:type="dxa"/>
          </w:tcPr>
          <w:p w:rsidR="008F501A" w:rsidRPr="00280D4D" w:rsidRDefault="008F501A" w:rsidP="008F501A">
            <w:pPr>
              <w:jc w:val="center"/>
            </w:pPr>
            <w:r>
              <w:t>8</w:t>
            </w:r>
          </w:p>
        </w:tc>
      </w:tr>
      <w:tr w:rsidR="008F501A" w:rsidRPr="00280D4D" w:rsidTr="008F501A">
        <w:trPr>
          <w:cantSplit/>
        </w:trPr>
        <w:tc>
          <w:tcPr>
            <w:tcW w:w="6629" w:type="dxa"/>
          </w:tcPr>
          <w:p w:rsidR="008F501A" w:rsidRPr="00280D4D" w:rsidRDefault="008F501A" w:rsidP="008F501A">
            <w:r>
              <w:t>Замена 1 звена направляющей цепи кабелей стрелы</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Замена направляющей цепи кабелей спредера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 xml:space="preserve">Калибровка </w:t>
            </w:r>
            <w:proofErr w:type="spellStart"/>
            <w:proofErr w:type="gramStart"/>
            <w:r>
              <w:t>насос-форсунки</w:t>
            </w:r>
            <w:proofErr w:type="spellEnd"/>
            <w:proofErr w:type="gramEnd"/>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Диагностика топливной системы</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Комплексная диагностика коробки передач без демонтажа</w:t>
            </w:r>
          </w:p>
        </w:tc>
        <w:tc>
          <w:tcPr>
            <w:tcW w:w="2410" w:type="dxa"/>
          </w:tcPr>
          <w:p w:rsidR="008F501A" w:rsidRPr="00280D4D" w:rsidRDefault="008F501A" w:rsidP="008F501A">
            <w:pPr>
              <w:jc w:val="center"/>
            </w:pPr>
            <w:r>
              <w:t>4</w:t>
            </w:r>
          </w:p>
        </w:tc>
      </w:tr>
      <w:tr w:rsidR="008F501A" w:rsidRPr="00280D4D" w:rsidTr="008F501A">
        <w:trPr>
          <w:cantSplit/>
        </w:trPr>
        <w:tc>
          <w:tcPr>
            <w:tcW w:w="6629" w:type="dxa"/>
          </w:tcPr>
          <w:p w:rsidR="008F501A" w:rsidRPr="00280D4D" w:rsidRDefault="008F501A" w:rsidP="008F501A">
            <w:r>
              <w:t>Калибровка коробки передач</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Комплексная диагностика тормозной системы без демонтажа</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 xml:space="preserve">Диагностика 1 функции </w:t>
            </w:r>
            <w:proofErr w:type="spellStart"/>
            <w:r>
              <w:t>г\</w:t>
            </w:r>
            <w:proofErr w:type="gramStart"/>
            <w:r>
              <w:t>п</w:t>
            </w:r>
            <w:proofErr w:type="spellEnd"/>
            <w:proofErr w:type="gramEnd"/>
            <w:r>
              <w:t xml:space="preserve"> системы</w:t>
            </w:r>
          </w:p>
        </w:tc>
        <w:tc>
          <w:tcPr>
            <w:tcW w:w="2410" w:type="dxa"/>
          </w:tcPr>
          <w:p w:rsidR="008F501A" w:rsidRPr="00280D4D" w:rsidRDefault="008F501A" w:rsidP="008F501A">
            <w:pPr>
              <w:jc w:val="center"/>
            </w:pPr>
            <w:r>
              <w:t>2</w:t>
            </w:r>
          </w:p>
        </w:tc>
      </w:tr>
      <w:tr w:rsidR="008F501A" w:rsidRPr="00280D4D" w:rsidTr="008F501A">
        <w:trPr>
          <w:cantSplit/>
        </w:trPr>
        <w:tc>
          <w:tcPr>
            <w:tcW w:w="6629" w:type="dxa"/>
          </w:tcPr>
          <w:p w:rsidR="008F501A" w:rsidRPr="00280D4D" w:rsidRDefault="008F501A" w:rsidP="008F501A">
            <w:r>
              <w:t>Диагностика системы защиты от опрокидывания</w:t>
            </w:r>
          </w:p>
        </w:tc>
        <w:tc>
          <w:tcPr>
            <w:tcW w:w="2410" w:type="dxa"/>
          </w:tcPr>
          <w:p w:rsidR="008F501A" w:rsidRPr="00280D4D" w:rsidRDefault="008F501A" w:rsidP="008F501A">
            <w:pPr>
              <w:jc w:val="center"/>
            </w:pPr>
            <w:r>
              <w:t>1</w:t>
            </w:r>
          </w:p>
        </w:tc>
      </w:tr>
      <w:tr w:rsidR="008F501A" w:rsidRPr="00280D4D" w:rsidTr="008F501A">
        <w:trPr>
          <w:cantSplit/>
        </w:trPr>
        <w:tc>
          <w:tcPr>
            <w:tcW w:w="6629" w:type="dxa"/>
          </w:tcPr>
          <w:p w:rsidR="008F501A" w:rsidRPr="00280D4D" w:rsidRDefault="008F501A" w:rsidP="008F501A">
            <w:r>
              <w:t>Калибровка системы защиты от опрокидывания</w:t>
            </w:r>
          </w:p>
        </w:tc>
        <w:tc>
          <w:tcPr>
            <w:tcW w:w="2410" w:type="dxa"/>
          </w:tcPr>
          <w:p w:rsidR="008F501A" w:rsidRPr="00280D4D" w:rsidRDefault="008F501A" w:rsidP="008F501A">
            <w:pPr>
              <w:jc w:val="center"/>
            </w:pPr>
            <w:r>
              <w:t>4</w:t>
            </w:r>
          </w:p>
        </w:tc>
      </w:tr>
      <w:tr w:rsidR="008F501A" w:rsidTr="008F501A">
        <w:trPr>
          <w:cantSplit/>
        </w:trPr>
        <w:tc>
          <w:tcPr>
            <w:tcW w:w="6629" w:type="dxa"/>
          </w:tcPr>
          <w:p w:rsidR="008F501A" w:rsidRPr="00280D4D" w:rsidRDefault="008F501A" w:rsidP="008F501A">
            <w:r>
              <w:t>Калибровка блока управления после замены</w:t>
            </w:r>
          </w:p>
        </w:tc>
        <w:tc>
          <w:tcPr>
            <w:tcW w:w="2410" w:type="dxa"/>
          </w:tcPr>
          <w:p w:rsidR="008F501A" w:rsidRDefault="008F501A" w:rsidP="008F501A">
            <w:pPr>
              <w:jc w:val="center"/>
            </w:pPr>
            <w:r>
              <w:t>2</w:t>
            </w:r>
          </w:p>
        </w:tc>
      </w:tr>
    </w:tbl>
    <w:p w:rsidR="008F501A" w:rsidRPr="00D07AF3" w:rsidRDefault="008F501A" w:rsidP="008F501A">
      <w:pPr>
        <w:rPr>
          <w:sz w:val="28"/>
          <w:szCs w:val="28"/>
        </w:rPr>
      </w:pPr>
    </w:p>
    <w:p w:rsidR="008F501A" w:rsidRPr="00D07AF3" w:rsidRDefault="008F501A" w:rsidP="008F501A">
      <w:pPr>
        <w:rPr>
          <w:sz w:val="28"/>
          <w:szCs w:val="28"/>
        </w:rPr>
      </w:pPr>
    </w:p>
    <w:p w:rsidR="008F501A" w:rsidRPr="00D07AF3" w:rsidRDefault="008F501A" w:rsidP="008F501A">
      <w:pPr>
        <w:rPr>
          <w:sz w:val="28"/>
          <w:szCs w:val="28"/>
        </w:rPr>
      </w:pPr>
    </w:p>
    <w:p w:rsidR="008F501A" w:rsidRPr="00D07AF3" w:rsidRDefault="008F501A" w:rsidP="008F501A">
      <w:pPr>
        <w:rPr>
          <w:sz w:val="28"/>
          <w:szCs w:val="28"/>
        </w:rPr>
      </w:pPr>
    </w:p>
    <w:p w:rsidR="008F501A" w:rsidRPr="00881F36" w:rsidRDefault="008F501A" w:rsidP="008F501A">
      <w:pPr>
        <w:pStyle w:val="afd"/>
        <w:ind w:firstLine="0"/>
        <w:jc w:val="right"/>
        <w:rPr>
          <w:sz w:val="28"/>
          <w:szCs w:val="28"/>
        </w:rPr>
      </w:pPr>
    </w:p>
    <w:tbl>
      <w:tblPr>
        <w:tblpPr w:leftFromText="180" w:rightFromText="180" w:vertAnchor="text" w:horzAnchor="margin" w:tblpY="595"/>
        <w:tblW w:w="9640" w:type="dxa"/>
        <w:tblLayout w:type="fixed"/>
        <w:tblLook w:val="01E0"/>
      </w:tblPr>
      <w:tblGrid>
        <w:gridCol w:w="4395"/>
        <w:gridCol w:w="5245"/>
      </w:tblGrid>
      <w:tr w:rsidR="00C35E75" w:rsidRPr="003E6CAC" w:rsidTr="00047861">
        <w:trPr>
          <w:trHeight w:val="1176"/>
        </w:trPr>
        <w:tc>
          <w:tcPr>
            <w:tcW w:w="4395" w:type="dxa"/>
            <w:shd w:val="clear" w:color="auto" w:fill="auto"/>
          </w:tcPr>
          <w:p w:rsidR="00C35E75" w:rsidRPr="003E6CAC" w:rsidRDefault="00C35E75" w:rsidP="00047861">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«Заказчик»</w:t>
            </w:r>
          </w:p>
          <w:p w:rsidR="00C35E75" w:rsidRPr="003E6CAC" w:rsidRDefault="00C35E75" w:rsidP="00047861">
            <w:pPr>
              <w:jc w:val="both"/>
              <w:rPr>
                <w:sz w:val="28"/>
                <w:szCs w:val="28"/>
              </w:rPr>
            </w:pPr>
          </w:p>
          <w:p w:rsidR="00C35E75" w:rsidRPr="003E6CAC" w:rsidRDefault="00C35E75" w:rsidP="00047861">
            <w:pPr>
              <w:jc w:val="both"/>
              <w:rPr>
                <w:b/>
                <w:sz w:val="28"/>
                <w:szCs w:val="28"/>
              </w:rPr>
            </w:pPr>
            <w:r>
              <w:rPr>
                <w:sz w:val="28"/>
                <w:szCs w:val="28"/>
              </w:rPr>
              <w:t>_______________</w:t>
            </w:r>
          </w:p>
        </w:tc>
        <w:tc>
          <w:tcPr>
            <w:tcW w:w="5245" w:type="dxa"/>
            <w:shd w:val="clear" w:color="auto" w:fill="auto"/>
          </w:tcPr>
          <w:p w:rsidR="00C35E75" w:rsidRPr="003E6CAC" w:rsidRDefault="00C35E75" w:rsidP="00047861">
            <w:pPr>
              <w:jc w:val="right"/>
              <w:rPr>
                <w:b/>
                <w:sz w:val="28"/>
                <w:szCs w:val="28"/>
              </w:rPr>
            </w:pPr>
            <w:r>
              <w:rPr>
                <w:b/>
                <w:sz w:val="28"/>
                <w:szCs w:val="28"/>
              </w:rPr>
              <w:t>От «Исполнитель»</w:t>
            </w:r>
          </w:p>
          <w:p w:rsidR="00C35E75" w:rsidRPr="003E6CAC" w:rsidRDefault="00C35E75" w:rsidP="00047861">
            <w:pPr>
              <w:jc w:val="right"/>
              <w:rPr>
                <w:sz w:val="28"/>
                <w:szCs w:val="28"/>
              </w:rPr>
            </w:pPr>
          </w:p>
          <w:p w:rsidR="00C35E75" w:rsidRPr="003E6CAC" w:rsidRDefault="00C35E75" w:rsidP="00047861">
            <w:pPr>
              <w:jc w:val="right"/>
              <w:rPr>
                <w:sz w:val="28"/>
                <w:szCs w:val="28"/>
              </w:rPr>
            </w:pPr>
            <w:r>
              <w:rPr>
                <w:sz w:val="28"/>
                <w:szCs w:val="28"/>
              </w:rPr>
              <w:t>____________________</w:t>
            </w:r>
          </w:p>
        </w:tc>
      </w:tr>
    </w:tbl>
    <w:p w:rsidR="008F501A" w:rsidRPr="00881F36" w:rsidRDefault="008F501A" w:rsidP="008F501A">
      <w:pPr>
        <w:pStyle w:val="afd"/>
        <w:ind w:firstLine="0"/>
        <w:jc w:val="right"/>
        <w:rPr>
          <w:sz w:val="28"/>
          <w:szCs w:val="28"/>
        </w:rPr>
      </w:pPr>
    </w:p>
    <w:p w:rsidR="008F501A" w:rsidRPr="006C0B7B" w:rsidRDefault="008F501A" w:rsidP="008F501A">
      <w:pPr>
        <w:suppressAutoHyphens w:val="0"/>
        <w:rPr>
          <w:bCs/>
          <w:color w:val="000000"/>
          <w:sz w:val="28"/>
          <w:szCs w:val="28"/>
        </w:rPr>
      </w:pPr>
      <w:r>
        <w:rPr>
          <w:bCs/>
          <w:color w:val="000000"/>
          <w:sz w:val="28"/>
          <w:szCs w:val="28"/>
        </w:rPr>
        <w:br w:type="page"/>
      </w:r>
    </w:p>
    <w:p w:rsidR="008F501A" w:rsidRPr="00881F36" w:rsidRDefault="008F501A" w:rsidP="008F501A">
      <w:pPr>
        <w:tabs>
          <w:tab w:val="left" w:pos="284"/>
          <w:tab w:val="center" w:pos="4680"/>
          <w:tab w:val="right" w:pos="9355"/>
          <w:tab w:val="left" w:pos="9639"/>
        </w:tabs>
        <w:jc w:val="right"/>
        <w:rPr>
          <w:sz w:val="28"/>
          <w:szCs w:val="28"/>
        </w:rPr>
      </w:pPr>
      <w:r>
        <w:rPr>
          <w:sz w:val="28"/>
          <w:szCs w:val="28"/>
        </w:rPr>
        <w:lastRenderedPageBreak/>
        <w:t>Приложение № 4</w:t>
      </w:r>
    </w:p>
    <w:p w:rsidR="008F501A" w:rsidRPr="00881F36" w:rsidRDefault="008F501A" w:rsidP="008F501A">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8F501A" w:rsidRDefault="008F501A" w:rsidP="008F501A">
      <w:pPr>
        <w:pStyle w:val="aff"/>
        <w:jc w:val="right"/>
        <w:rPr>
          <w:bCs/>
          <w:sz w:val="28"/>
          <w:szCs w:val="28"/>
        </w:rPr>
      </w:pPr>
      <w:r>
        <w:rPr>
          <w:bCs/>
          <w:sz w:val="28"/>
          <w:szCs w:val="28"/>
        </w:rPr>
        <w:t xml:space="preserve">№  _______________ </w:t>
      </w:r>
    </w:p>
    <w:p w:rsidR="008F501A" w:rsidRPr="00881F36" w:rsidRDefault="008F501A" w:rsidP="008F501A">
      <w:pPr>
        <w:pStyle w:val="aff"/>
        <w:jc w:val="right"/>
        <w:rPr>
          <w:b/>
          <w:bCs/>
          <w:sz w:val="28"/>
          <w:szCs w:val="28"/>
        </w:rPr>
      </w:pPr>
      <w:r>
        <w:rPr>
          <w:bCs/>
          <w:sz w:val="28"/>
          <w:szCs w:val="28"/>
        </w:rPr>
        <w:t>от «____» _________ 2019 года</w:t>
      </w:r>
      <w:r>
        <w:rPr>
          <w:b/>
          <w:bCs/>
          <w:sz w:val="28"/>
          <w:szCs w:val="28"/>
        </w:rPr>
        <w:t xml:space="preserve">     </w:t>
      </w:r>
    </w:p>
    <w:p w:rsidR="008F501A" w:rsidRPr="00881F36" w:rsidRDefault="008F501A" w:rsidP="008F501A">
      <w:pPr>
        <w:pStyle w:val="afd"/>
        <w:ind w:firstLine="0"/>
        <w:jc w:val="right"/>
        <w:rPr>
          <w:sz w:val="28"/>
          <w:szCs w:val="28"/>
        </w:rPr>
      </w:pPr>
    </w:p>
    <w:p w:rsidR="008F501A" w:rsidRPr="00881F36" w:rsidRDefault="008F501A" w:rsidP="008F501A">
      <w:pPr>
        <w:pStyle w:val="afd"/>
        <w:ind w:firstLine="0"/>
        <w:jc w:val="right"/>
        <w:rPr>
          <w:sz w:val="28"/>
          <w:szCs w:val="28"/>
        </w:rPr>
      </w:pPr>
    </w:p>
    <w:p w:rsidR="008F501A" w:rsidRDefault="008F501A" w:rsidP="008F501A">
      <w:pPr>
        <w:pStyle w:val="afd"/>
        <w:ind w:firstLine="0"/>
        <w:jc w:val="center"/>
        <w:rPr>
          <w:b/>
          <w:sz w:val="28"/>
          <w:szCs w:val="28"/>
        </w:rPr>
      </w:pPr>
      <w:r>
        <w:rPr>
          <w:b/>
          <w:sz w:val="28"/>
          <w:szCs w:val="28"/>
        </w:rPr>
        <w:t>Срок выполнения работ</w:t>
      </w:r>
    </w:p>
    <w:tbl>
      <w:tblPr>
        <w:tblW w:w="9654" w:type="dxa"/>
        <w:tblInd w:w="93" w:type="dxa"/>
        <w:tblLayout w:type="fixed"/>
        <w:tblLook w:val="04A0"/>
      </w:tblPr>
      <w:tblGrid>
        <w:gridCol w:w="536"/>
        <w:gridCol w:w="46"/>
        <w:gridCol w:w="2874"/>
        <w:gridCol w:w="14"/>
        <w:gridCol w:w="6184"/>
      </w:tblGrid>
      <w:tr w:rsidR="008F501A" w:rsidRPr="00881F36" w:rsidTr="008F501A">
        <w:trPr>
          <w:trHeight w:val="1932"/>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F501A" w:rsidRPr="00881F36" w:rsidRDefault="008F501A" w:rsidP="008F501A">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34"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8F501A" w:rsidRPr="00881F36" w:rsidRDefault="008F501A" w:rsidP="008F501A">
            <w:pPr>
              <w:jc w:val="center"/>
              <w:rPr>
                <w:sz w:val="28"/>
                <w:szCs w:val="28"/>
              </w:rPr>
            </w:pPr>
            <w:r>
              <w:rPr>
                <w:sz w:val="28"/>
                <w:szCs w:val="28"/>
              </w:rPr>
              <w:t>Наименование работ, услуг</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F501A" w:rsidRPr="00881F36" w:rsidRDefault="008F501A" w:rsidP="008F501A">
            <w:pPr>
              <w:jc w:val="center"/>
              <w:rPr>
                <w:sz w:val="28"/>
                <w:szCs w:val="28"/>
              </w:rPr>
            </w:pPr>
            <w:r>
              <w:rPr>
                <w:sz w:val="28"/>
                <w:szCs w:val="28"/>
              </w:rPr>
              <w:t xml:space="preserve">Срок выполнения работ, оказания услуг, </w:t>
            </w:r>
            <w:proofErr w:type="gramStart"/>
            <w:r>
              <w:rPr>
                <w:sz w:val="28"/>
                <w:szCs w:val="28"/>
              </w:rPr>
              <w:t>с даты подачи</w:t>
            </w:r>
            <w:proofErr w:type="gramEnd"/>
            <w:r>
              <w:rPr>
                <w:sz w:val="28"/>
                <w:szCs w:val="28"/>
              </w:rPr>
              <w:t xml:space="preserve"> письменной заявки Заказчика. </w:t>
            </w:r>
          </w:p>
        </w:tc>
      </w:tr>
      <w:tr w:rsidR="008F501A" w:rsidRPr="00881F36" w:rsidTr="008F501A">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8F501A" w:rsidRPr="00881F36" w:rsidRDefault="008F501A" w:rsidP="008F501A">
            <w:pPr>
              <w:jc w:val="center"/>
              <w:rPr>
                <w:sz w:val="28"/>
                <w:szCs w:val="28"/>
              </w:rPr>
            </w:pPr>
            <w:r>
              <w:rPr>
                <w:sz w:val="28"/>
                <w:szCs w:val="28"/>
              </w:rPr>
              <w:t>3</w:t>
            </w:r>
          </w:p>
        </w:tc>
      </w:tr>
      <w:tr w:rsidR="008F501A" w:rsidRPr="00881F36" w:rsidTr="008F501A">
        <w:trPr>
          <w:trHeight w:val="373"/>
        </w:trPr>
        <w:tc>
          <w:tcPr>
            <w:tcW w:w="9654"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F501A" w:rsidRPr="00881F36" w:rsidRDefault="008F501A" w:rsidP="008F501A">
            <w:pPr>
              <w:jc w:val="center"/>
              <w:rPr>
                <w:sz w:val="28"/>
                <w:szCs w:val="28"/>
              </w:rPr>
            </w:pPr>
            <w:r>
              <w:rPr>
                <w:sz w:val="28"/>
                <w:szCs w:val="28"/>
              </w:rPr>
              <w:t xml:space="preserve">Техническое обслуживание (ТО) </w:t>
            </w:r>
          </w:p>
        </w:tc>
      </w:tr>
      <w:tr w:rsidR="008F501A" w:rsidRPr="00881F36" w:rsidTr="008F501A">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ТО500</w:t>
            </w:r>
          </w:p>
        </w:tc>
        <w:tc>
          <w:tcPr>
            <w:tcW w:w="6184" w:type="dxa"/>
            <w:tcBorders>
              <w:top w:val="single" w:sz="4" w:space="0" w:color="auto"/>
              <w:left w:val="nil"/>
              <w:bottom w:val="single" w:sz="4" w:space="0" w:color="auto"/>
              <w:right w:val="single" w:sz="8" w:space="0" w:color="auto"/>
            </w:tcBorders>
            <w:shd w:val="clear" w:color="auto" w:fill="auto"/>
            <w:vAlign w:val="center"/>
            <w:hideMark/>
          </w:tcPr>
          <w:p w:rsidR="008F501A" w:rsidRPr="00881F36" w:rsidRDefault="008F501A" w:rsidP="008F501A">
            <w:pPr>
              <w:jc w:val="center"/>
              <w:rPr>
                <w:sz w:val="28"/>
                <w:szCs w:val="28"/>
              </w:rPr>
            </w:pPr>
          </w:p>
        </w:tc>
      </w:tr>
      <w:tr w:rsidR="008F501A" w:rsidRPr="00881F36" w:rsidTr="008F501A">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2</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ТО1000</w:t>
            </w:r>
          </w:p>
        </w:tc>
        <w:tc>
          <w:tcPr>
            <w:tcW w:w="6184" w:type="dxa"/>
            <w:tcBorders>
              <w:top w:val="single" w:sz="4" w:space="0" w:color="auto"/>
              <w:left w:val="nil"/>
              <w:bottom w:val="single" w:sz="4" w:space="0" w:color="auto"/>
              <w:right w:val="single" w:sz="8" w:space="0" w:color="auto"/>
            </w:tcBorders>
            <w:shd w:val="clear" w:color="auto" w:fill="auto"/>
            <w:vAlign w:val="center"/>
            <w:hideMark/>
          </w:tcPr>
          <w:p w:rsidR="008F501A" w:rsidRPr="00881F36" w:rsidRDefault="008F501A" w:rsidP="008F501A">
            <w:pPr>
              <w:jc w:val="center"/>
              <w:rPr>
                <w:sz w:val="28"/>
                <w:szCs w:val="28"/>
              </w:rPr>
            </w:pPr>
          </w:p>
        </w:tc>
      </w:tr>
      <w:tr w:rsidR="008F501A" w:rsidRPr="00881F36" w:rsidTr="008F501A">
        <w:trPr>
          <w:trHeight w:val="695"/>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3</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8F501A" w:rsidRPr="00881F36" w:rsidRDefault="008F501A" w:rsidP="008F501A">
            <w:pPr>
              <w:jc w:val="center"/>
              <w:rPr>
                <w:sz w:val="28"/>
                <w:szCs w:val="28"/>
              </w:rPr>
            </w:pPr>
            <w:r>
              <w:rPr>
                <w:sz w:val="28"/>
                <w:szCs w:val="28"/>
              </w:rPr>
              <w:t>ТО2000</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8F501A" w:rsidRPr="00881F36" w:rsidRDefault="008F501A" w:rsidP="008F501A">
            <w:pPr>
              <w:jc w:val="center"/>
              <w:rPr>
                <w:sz w:val="28"/>
                <w:szCs w:val="28"/>
              </w:rPr>
            </w:pPr>
          </w:p>
        </w:tc>
      </w:tr>
      <w:tr w:rsidR="008F501A" w:rsidRPr="00881F36" w:rsidTr="008F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9654" w:type="dxa"/>
            <w:gridSpan w:val="5"/>
          </w:tcPr>
          <w:p w:rsidR="008F501A" w:rsidRPr="00324892" w:rsidRDefault="008F501A" w:rsidP="008F501A">
            <w:pPr>
              <w:tabs>
                <w:tab w:val="left" w:pos="284"/>
                <w:tab w:val="center" w:pos="4680"/>
                <w:tab w:val="right" w:pos="9355"/>
                <w:tab w:val="left" w:pos="9639"/>
              </w:tabs>
              <w:jc w:val="center"/>
              <w:rPr>
                <w:sz w:val="28"/>
                <w:szCs w:val="28"/>
              </w:rPr>
            </w:pPr>
            <w:r>
              <w:rPr>
                <w:sz w:val="28"/>
                <w:szCs w:val="28"/>
              </w:rPr>
              <w:t>Текущий ремонт (</w:t>
            </w:r>
            <w:proofErr w:type="gramStart"/>
            <w:r>
              <w:rPr>
                <w:sz w:val="28"/>
                <w:szCs w:val="28"/>
              </w:rPr>
              <w:t>ТР</w:t>
            </w:r>
            <w:proofErr w:type="gramEnd"/>
            <w:r>
              <w:rPr>
                <w:sz w:val="28"/>
                <w:szCs w:val="28"/>
              </w:rPr>
              <w:t>)</w:t>
            </w:r>
          </w:p>
        </w:tc>
      </w:tr>
      <w:tr w:rsidR="008F501A" w:rsidRPr="00881F36" w:rsidTr="008F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8F501A" w:rsidRPr="00E04CCA" w:rsidRDefault="008F501A" w:rsidP="008F501A">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874" w:type="dxa"/>
          </w:tcPr>
          <w:p w:rsidR="008F501A" w:rsidRPr="00324892" w:rsidRDefault="008F501A" w:rsidP="008F501A">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Текущий ремонт</w:t>
            </w:r>
          </w:p>
        </w:tc>
        <w:tc>
          <w:tcPr>
            <w:tcW w:w="6198" w:type="dxa"/>
            <w:gridSpan w:val="2"/>
            <w:shd w:val="clear" w:color="auto" w:fill="auto"/>
          </w:tcPr>
          <w:p w:rsidR="008F501A" w:rsidRPr="00324892" w:rsidRDefault="008F501A" w:rsidP="008F501A">
            <w:pPr>
              <w:rPr>
                <w:sz w:val="28"/>
                <w:szCs w:val="28"/>
              </w:rPr>
            </w:pPr>
          </w:p>
        </w:tc>
      </w:tr>
    </w:tbl>
    <w:p w:rsidR="008F501A" w:rsidRDefault="008F501A" w:rsidP="008F501A">
      <w:pPr>
        <w:pStyle w:val="afd"/>
        <w:ind w:firstLine="0"/>
        <w:jc w:val="center"/>
        <w:rPr>
          <w:b/>
          <w:sz w:val="28"/>
          <w:szCs w:val="28"/>
        </w:rPr>
      </w:pPr>
    </w:p>
    <w:p w:rsidR="008F501A" w:rsidRPr="007F0C2E" w:rsidRDefault="008F501A" w:rsidP="008F501A">
      <w:pPr>
        <w:suppressAutoHyphens w:val="0"/>
        <w:rPr>
          <w:bCs/>
          <w:sz w:val="26"/>
          <w:szCs w:val="26"/>
        </w:rPr>
      </w:pPr>
    </w:p>
    <w:p w:rsidR="008F501A" w:rsidRDefault="008F501A" w:rsidP="008F501A">
      <w:pPr>
        <w:pStyle w:val="ConsNormal"/>
        <w:widowControl/>
        <w:ind w:firstLine="0"/>
        <w:jc w:val="both"/>
      </w:pPr>
    </w:p>
    <w:p w:rsidR="008F501A" w:rsidRDefault="008F501A" w:rsidP="008F501A"/>
    <w:p w:rsidR="008F501A" w:rsidRDefault="008F501A" w:rsidP="008F501A"/>
    <w:tbl>
      <w:tblPr>
        <w:tblpPr w:leftFromText="180" w:rightFromText="180" w:vertAnchor="text" w:horzAnchor="margin" w:tblpY="595"/>
        <w:tblW w:w="9640" w:type="dxa"/>
        <w:tblLayout w:type="fixed"/>
        <w:tblLook w:val="01E0"/>
      </w:tblPr>
      <w:tblGrid>
        <w:gridCol w:w="4395"/>
        <w:gridCol w:w="5245"/>
      </w:tblGrid>
      <w:tr w:rsidR="00C35E75" w:rsidRPr="003E6CAC" w:rsidTr="00047861">
        <w:trPr>
          <w:trHeight w:val="1176"/>
        </w:trPr>
        <w:tc>
          <w:tcPr>
            <w:tcW w:w="4395" w:type="dxa"/>
            <w:shd w:val="clear" w:color="auto" w:fill="auto"/>
          </w:tcPr>
          <w:p w:rsidR="00C35E75" w:rsidRPr="003E6CAC" w:rsidRDefault="00C35E75" w:rsidP="00047861">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«Заказчик»</w:t>
            </w:r>
          </w:p>
          <w:p w:rsidR="00C35E75" w:rsidRPr="003E6CAC" w:rsidRDefault="00C35E75" w:rsidP="00047861">
            <w:pPr>
              <w:jc w:val="both"/>
              <w:rPr>
                <w:sz w:val="28"/>
                <w:szCs w:val="28"/>
              </w:rPr>
            </w:pPr>
          </w:p>
          <w:p w:rsidR="00C35E75" w:rsidRPr="003E6CAC" w:rsidRDefault="00C35E75" w:rsidP="00047861">
            <w:pPr>
              <w:jc w:val="both"/>
              <w:rPr>
                <w:b/>
                <w:sz w:val="28"/>
                <w:szCs w:val="28"/>
              </w:rPr>
            </w:pPr>
            <w:r>
              <w:rPr>
                <w:sz w:val="28"/>
                <w:szCs w:val="28"/>
              </w:rPr>
              <w:t>_______________</w:t>
            </w:r>
          </w:p>
        </w:tc>
        <w:tc>
          <w:tcPr>
            <w:tcW w:w="5245" w:type="dxa"/>
            <w:shd w:val="clear" w:color="auto" w:fill="auto"/>
          </w:tcPr>
          <w:p w:rsidR="00C35E75" w:rsidRPr="003E6CAC" w:rsidRDefault="00C35E75" w:rsidP="00047861">
            <w:pPr>
              <w:jc w:val="right"/>
              <w:rPr>
                <w:b/>
                <w:sz w:val="28"/>
                <w:szCs w:val="28"/>
              </w:rPr>
            </w:pPr>
            <w:r>
              <w:rPr>
                <w:b/>
                <w:sz w:val="28"/>
                <w:szCs w:val="28"/>
              </w:rPr>
              <w:t>От «Исполнитель»</w:t>
            </w:r>
          </w:p>
          <w:p w:rsidR="00C35E75" w:rsidRPr="003E6CAC" w:rsidRDefault="00C35E75" w:rsidP="00047861">
            <w:pPr>
              <w:jc w:val="right"/>
              <w:rPr>
                <w:sz w:val="28"/>
                <w:szCs w:val="28"/>
              </w:rPr>
            </w:pPr>
          </w:p>
          <w:p w:rsidR="00C35E75" w:rsidRPr="003E6CAC" w:rsidRDefault="00C35E75" w:rsidP="00047861">
            <w:pPr>
              <w:jc w:val="right"/>
              <w:rPr>
                <w:sz w:val="28"/>
                <w:szCs w:val="28"/>
              </w:rPr>
            </w:pPr>
            <w:r>
              <w:rPr>
                <w:sz w:val="28"/>
                <w:szCs w:val="28"/>
              </w:rPr>
              <w:t>____________________</w:t>
            </w:r>
          </w:p>
        </w:tc>
      </w:tr>
    </w:tbl>
    <w:p w:rsidR="008F501A" w:rsidRDefault="008F501A" w:rsidP="008F501A">
      <w:pPr>
        <w:pStyle w:val="1"/>
        <w:jc w:val="right"/>
        <w:rPr>
          <w:rFonts w:cs="Times New Roman"/>
          <w:b w:val="0"/>
          <w:sz w:val="28"/>
        </w:rPr>
      </w:pPr>
    </w:p>
    <w:p w:rsidR="00C10125" w:rsidRDefault="00C10125" w:rsidP="00C10125">
      <w:pPr>
        <w:suppressAutoHyphens w:val="0"/>
        <w:rPr>
          <w:iCs/>
          <w:sz w:val="28"/>
          <w:szCs w:val="28"/>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Default="00162E59" w:rsidP="00162E59">
      <w:pPr>
        <w:suppressAutoHyphens w:val="0"/>
        <w:autoSpaceDE w:val="0"/>
        <w:autoSpaceDN w:val="0"/>
        <w:adjustRightInd w:val="0"/>
        <w:rPr>
          <w:lang w:eastAsia="ru-RU"/>
        </w:rPr>
      </w:pPr>
    </w:p>
    <w:p w:rsidR="0051041F" w:rsidRDefault="0051041F" w:rsidP="00162E59">
      <w:pPr>
        <w:suppressAutoHyphens w:val="0"/>
        <w:autoSpaceDE w:val="0"/>
        <w:autoSpaceDN w:val="0"/>
        <w:adjustRightInd w:val="0"/>
        <w:rPr>
          <w:lang w:eastAsia="ru-RU"/>
        </w:rPr>
      </w:pPr>
    </w:p>
    <w:p w:rsidR="0051041F" w:rsidRDefault="0051041F" w:rsidP="00162E59">
      <w:pPr>
        <w:suppressAutoHyphens w:val="0"/>
        <w:autoSpaceDE w:val="0"/>
        <w:autoSpaceDN w:val="0"/>
        <w:adjustRightInd w:val="0"/>
        <w:rPr>
          <w:lang w:eastAsia="ru-RU"/>
        </w:rPr>
      </w:pPr>
    </w:p>
    <w:p w:rsidR="0051041F" w:rsidRPr="00162E59" w:rsidRDefault="0051041F" w:rsidP="00162E59">
      <w:pPr>
        <w:suppressAutoHyphens w:val="0"/>
        <w:autoSpaceDE w:val="0"/>
        <w:autoSpaceDN w:val="0"/>
        <w:adjustRightInd w:val="0"/>
        <w:rPr>
          <w:lang w:eastAsia="ru-RU"/>
        </w:rPr>
      </w:pP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162E59" w:rsidRDefault="00162E59" w:rsidP="00162E59">
      <w:pPr>
        <w:pStyle w:val="19"/>
        <w:ind w:firstLine="0"/>
        <w:jc w:val="right"/>
        <w:outlineLvl w:val="0"/>
        <w:rPr>
          <w:b/>
          <w:i/>
          <w:iCs/>
        </w:rPr>
      </w:pPr>
      <w:r>
        <w:lastRenderedPageBreak/>
        <w:t>Приложение № 7</w:t>
      </w:r>
    </w:p>
    <w:p w:rsidR="00040BAC" w:rsidRDefault="00162E59" w:rsidP="00162E59">
      <w:pPr>
        <w:pStyle w:val="19"/>
        <w:ind w:firstLine="0"/>
        <w:jc w:val="right"/>
        <w:outlineLvl w:val="0"/>
        <w:rPr>
          <w:b/>
          <w:i/>
          <w:iCs/>
        </w:rPr>
      </w:pPr>
      <w:r>
        <w:t>к документации о закупке</w:t>
      </w:r>
    </w:p>
    <w:p w:rsidR="00354074" w:rsidRPr="00282945" w:rsidRDefault="00354074" w:rsidP="00354074">
      <w:pPr>
        <w:keepNext/>
        <w:pBdr>
          <w:top w:val="nil"/>
          <w:left w:val="nil"/>
          <w:bottom w:val="nil"/>
          <w:right w:val="nil"/>
          <w:between w:val="nil"/>
        </w:pBdr>
        <w:jc w:val="right"/>
        <w:rPr>
          <w:sz w:val="28"/>
          <w:szCs w:val="28"/>
        </w:rPr>
      </w:pPr>
      <w:r w:rsidRPr="00282945">
        <w:rPr>
          <w:sz w:val="28"/>
          <w:szCs w:val="28"/>
        </w:rPr>
        <w:t>к документации о закупке</w:t>
      </w:r>
    </w:p>
    <w:p w:rsidR="00354074" w:rsidRDefault="00354074" w:rsidP="00354074">
      <w:pPr>
        <w:jc w:val="center"/>
        <w:outlineLvl w:val="1"/>
        <w:rPr>
          <w:b/>
          <w:bCs/>
          <w:sz w:val="28"/>
          <w:szCs w:val="28"/>
        </w:rPr>
      </w:pPr>
    </w:p>
    <w:p w:rsidR="00354074" w:rsidRDefault="00354074" w:rsidP="00354074">
      <w:pPr>
        <w:jc w:val="center"/>
        <w:outlineLvl w:val="1"/>
        <w:rPr>
          <w:b/>
          <w:bCs/>
          <w:sz w:val="28"/>
          <w:szCs w:val="28"/>
        </w:rPr>
      </w:pPr>
    </w:p>
    <w:p w:rsidR="00354074" w:rsidRDefault="00354074" w:rsidP="00354074">
      <w:pPr>
        <w:jc w:val="center"/>
        <w:outlineLvl w:val="1"/>
        <w:rPr>
          <w:b/>
          <w:bCs/>
          <w:sz w:val="28"/>
          <w:szCs w:val="28"/>
        </w:rPr>
      </w:pPr>
    </w:p>
    <w:p w:rsidR="00354074" w:rsidRPr="00282945" w:rsidRDefault="00354074" w:rsidP="00354074">
      <w:pPr>
        <w:jc w:val="center"/>
        <w:outlineLvl w:val="1"/>
        <w:rPr>
          <w:b/>
          <w:bCs/>
          <w:sz w:val="28"/>
          <w:szCs w:val="28"/>
        </w:rPr>
      </w:pPr>
      <w:r w:rsidRPr="00282945">
        <w:rPr>
          <w:b/>
          <w:bCs/>
          <w:sz w:val="28"/>
          <w:szCs w:val="28"/>
        </w:rPr>
        <w:t xml:space="preserve">СВЕДЕНИЯ о персонале </w:t>
      </w:r>
    </w:p>
    <w:p w:rsidR="00354074" w:rsidRPr="00282945" w:rsidRDefault="00354074" w:rsidP="00354074">
      <w:pPr>
        <w:jc w:val="center"/>
        <w:rPr>
          <w:sz w:val="28"/>
          <w:szCs w:val="28"/>
        </w:rPr>
      </w:pPr>
      <w:r w:rsidRPr="00282945">
        <w:rPr>
          <w:sz w:val="28"/>
          <w:szCs w:val="28"/>
        </w:rPr>
        <w:t>(</w:t>
      </w:r>
      <w:r w:rsidRPr="00282945">
        <w:rPr>
          <w:i/>
        </w:rPr>
        <w:t>указывается работники претендента, которые необходимы для выполнения работ, являющихся предметом Открытого конкурса</w:t>
      </w:r>
      <w:r w:rsidRPr="00282945">
        <w:rPr>
          <w:sz w:val="28"/>
          <w:szCs w:val="28"/>
        </w:rPr>
        <w:t>)</w:t>
      </w:r>
    </w:p>
    <w:p w:rsidR="00354074" w:rsidRPr="00282945" w:rsidRDefault="00354074" w:rsidP="00354074">
      <w:pPr>
        <w:tabs>
          <w:tab w:val="left" w:pos="9639"/>
        </w:tabs>
        <w:rPr>
          <w:b/>
          <w:bCs/>
        </w:rPr>
      </w:pPr>
    </w:p>
    <w:tbl>
      <w:tblPr>
        <w:tblW w:w="9854" w:type="dxa"/>
        <w:jc w:val="center"/>
        <w:tblInd w:w="-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835"/>
        <w:gridCol w:w="2663"/>
        <w:gridCol w:w="1134"/>
        <w:gridCol w:w="2547"/>
      </w:tblGrid>
      <w:tr w:rsidR="00354074" w:rsidRPr="00282945" w:rsidTr="003B5A91">
        <w:trPr>
          <w:trHeight w:val="1725"/>
          <w:jc w:val="center"/>
        </w:trPr>
        <w:tc>
          <w:tcPr>
            <w:tcW w:w="675" w:type="dxa"/>
            <w:vAlign w:val="center"/>
          </w:tcPr>
          <w:p w:rsidR="00354074" w:rsidRPr="00282945" w:rsidRDefault="00354074" w:rsidP="003B5A91">
            <w:pPr>
              <w:tabs>
                <w:tab w:val="left" w:pos="9639"/>
              </w:tabs>
              <w:jc w:val="center"/>
              <w:rPr>
                <w:b/>
              </w:rPr>
            </w:pPr>
            <w:r w:rsidRPr="00282945">
              <w:rPr>
                <w:b/>
              </w:rPr>
              <w:t>№</w:t>
            </w:r>
          </w:p>
        </w:tc>
        <w:tc>
          <w:tcPr>
            <w:tcW w:w="2835" w:type="dxa"/>
            <w:vAlign w:val="center"/>
          </w:tcPr>
          <w:p w:rsidR="00354074" w:rsidRPr="00282945" w:rsidRDefault="00354074" w:rsidP="003B5A91">
            <w:pPr>
              <w:tabs>
                <w:tab w:val="left" w:pos="9639"/>
              </w:tabs>
              <w:jc w:val="center"/>
              <w:rPr>
                <w:b/>
              </w:rPr>
            </w:pPr>
            <w:r w:rsidRPr="00282945">
              <w:rPr>
                <w:b/>
              </w:rPr>
              <w:t>Место выполнения работ</w:t>
            </w:r>
          </w:p>
        </w:tc>
        <w:tc>
          <w:tcPr>
            <w:tcW w:w="2663" w:type="dxa"/>
            <w:vAlign w:val="center"/>
          </w:tcPr>
          <w:p w:rsidR="00354074" w:rsidRPr="00282945" w:rsidRDefault="00354074" w:rsidP="003B5A91">
            <w:pPr>
              <w:tabs>
                <w:tab w:val="left" w:pos="9639"/>
              </w:tabs>
              <w:jc w:val="center"/>
              <w:rPr>
                <w:b/>
              </w:rPr>
            </w:pPr>
            <w:r w:rsidRPr="00282945">
              <w:rPr>
                <w:b/>
              </w:rPr>
              <w:t>Персонал</w:t>
            </w:r>
          </w:p>
        </w:tc>
        <w:tc>
          <w:tcPr>
            <w:tcW w:w="1134" w:type="dxa"/>
            <w:vAlign w:val="center"/>
          </w:tcPr>
          <w:p w:rsidR="00354074" w:rsidRPr="00282945" w:rsidRDefault="00354074" w:rsidP="003B5A91">
            <w:pPr>
              <w:tabs>
                <w:tab w:val="left" w:pos="9639"/>
              </w:tabs>
              <w:jc w:val="center"/>
              <w:rPr>
                <w:b/>
              </w:rPr>
            </w:pPr>
            <w:r w:rsidRPr="00282945">
              <w:rPr>
                <w:b/>
              </w:rPr>
              <w:t>ФИО</w:t>
            </w:r>
          </w:p>
        </w:tc>
        <w:tc>
          <w:tcPr>
            <w:tcW w:w="2547" w:type="dxa"/>
            <w:vAlign w:val="center"/>
          </w:tcPr>
          <w:p w:rsidR="00354074" w:rsidRPr="00282945" w:rsidRDefault="00354074" w:rsidP="003B5A91">
            <w:pPr>
              <w:pStyle w:val="affb"/>
              <w:ind w:left="33"/>
              <w:jc w:val="center"/>
              <w:rPr>
                <w:b/>
              </w:rPr>
            </w:pPr>
            <w:r w:rsidRPr="00282945">
              <w:rPr>
                <w:b/>
              </w:rPr>
              <w:t>Документ,</w:t>
            </w:r>
            <w:r w:rsidRPr="00282945">
              <w:t xml:space="preserve"> свидетельствующий о  прохождении обучения и присвоения соответствующей квалификации (наличие).</w:t>
            </w:r>
          </w:p>
        </w:tc>
      </w:tr>
      <w:tr w:rsidR="00354074" w:rsidRPr="00282945" w:rsidTr="001A5098">
        <w:trPr>
          <w:trHeight w:val="564"/>
          <w:jc w:val="center"/>
        </w:trPr>
        <w:tc>
          <w:tcPr>
            <w:tcW w:w="675" w:type="dxa"/>
            <w:vMerge w:val="restart"/>
            <w:vAlign w:val="center"/>
          </w:tcPr>
          <w:p w:rsidR="00354074" w:rsidRPr="00282945" w:rsidRDefault="00354074" w:rsidP="003B5A91">
            <w:pPr>
              <w:tabs>
                <w:tab w:val="left" w:pos="9639"/>
              </w:tabs>
              <w:jc w:val="center"/>
              <w:rPr>
                <w:b/>
              </w:rPr>
            </w:pPr>
            <w:r w:rsidRPr="00282945">
              <w:rPr>
                <w:b/>
              </w:rPr>
              <w:t>1</w:t>
            </w:r>
          </w:p>
        </w:tc>
        <w:tc>
          <w:tcPr>
            <w:tcW w:w="2835" w:type="dxa"/>
            <w:vMerge w:val="restart"/>
            <w:vAlign w:val="center"/>
          </w:tcPr>
          <w:p w:rsidR="00354074" w:rsidRPr="00282945" w:rsidRDefault="00354074" w:rsidP="003B5A91">
            <w:pPr>
              <w:jc w:val="center"/>
            </w:pPr>
            <w:r w:rsidRPr="00051333">
              <w:t xml:space="preserve">Контейнерный терминал Забайкальск: Российская Федерация, 674650, Забайкальский край, </w:t>
            </w:r>
            <w:proofErr w:type="spellStart"/>
            <w:r w:rsidRPr="00051333">
              <w:t>пгт</w:t>
            </w:r>
            <w:proofErr w:type="spellEnd"/>
            <w:r w:rsidRPr="00051333">
              <w:t>. Забайкальск, ул. 1-го Мая, 7.</w:t>
            </w:r>
          </w:p>
        </w:tc>
        <w:tc>
          <w:tcPr>
            <w:tcW w:w="2663" w:type="dxa"/>
            <w:vAlign w:val="center"/>
          </w:tcPr>
          <w:p w:rsidR="00354074" w:rsidRPr="001A5098" w:rsidRDefault="001A5098" w:rsidP="001A5098">
            <w:pPr>
              <w:tabs>
                <w:tab w:val="left" w:pos="9639"/>
              </w:tabs>
            </w:pPr>
            <w:r w:rsidRPr="001A5098">
              <w:t>Инж</w:t>
            </w:r>
            <w:r>
              <w:t>е</w:t>
            </w:r>
            <w:r w:rsidRPr="001A5098">
              <w:t>нер</w:t>
            </w:r>
          </w:p>
        </w:tc>
        <w:tc>
          <w:tcPr>
            <w:tcW w:w="1134" w:type="dxa"/>
            <w:vAlign w:val="center"/>
          </w:tcPr>
          <w:p w:rsidR="00354074" w:rsidRPr="00282945" w:rsidRDefault="00354074" w:rsidP="003B5A91">
            <w:pPr>
              <w:tabs>
                <w:tab w:val="left" w:pos="9639"/>
              </w:tabs>
              <w:jc w:val="center"/>
            </w:pPr>
          </w:p>
        </w:tc>
        <w:tc>
          <w:tcPr>
            <w:tcW w:w="2547" w:type="dxa"/>
            <w:vAlign w:val="center"/>
          </w:tcPr>
          <w:p w:rsidR="00354074" w:rsidRPr="00282945" w:rsidRDefault="00354074" w:rsidP="003B5A91">
            <w:pPr>
              <w:tabs>
                <w:tab w:val="left" w:pos="9639"/>
              </w:tabs>
              <w:jc w:val="center"/>
            </w:pPr>
          </w:p>
        </w:tc>
      </w:tr>
      <w:tr w:rsidR="00354074" w:rsidRPr="00282945" w:rsidTr="001A5098">
        <w:trPr>
          <w:trHeight w:val="559"/>
          <w:jc w:val="center"/>
        </w:trPr>
        <w:tc>
          <w:tcPr>
            <w:tcW w:w="675" w:type="dxa"/>
            <w:vMerge/>
            <w:vAlign w:val="center"/>
          </w:tcPr>
          <w:p w:rsidR="00354074" w:rsidRPr="00282945" w:rsidRDefault="00354074" w:rsidP="003B5A91">
            <w:pPr>
              <w:tabs>
                <w:tab w:val="left" w:pos="9639"/>
              </w:tabs>
              <w:jc w:val="center"/>
              <w:rPr>
                <w:b/>
              </w:rPr>
            </w:pPr>
          </w:p>
        </w:tc>
        <w:tc>
          <w:tcPr>
            <w:tcW w:w="2835" w:type="dxa"/>
            <w:vMerge/>
            <w:vAlign w:val="center"/>
          </w:tcPr>
          <w:p w:rsidR="00354074" w:rsidRPr="00282945" w:rsidRDefault="00354074" w:rsidP="003B5A91">
            <w:pPr>
              <w:jc w:val="center"/>
            </w:pPr>
          </w:p>
        </w:tc>
        <w:tc>
          <w:tcPr>
            <w:tcW w:w="2663" w:type="dxa"/>
            <w:vAlign w:val="center"/>
          </w:tcPr>
          <w:p w:rsidR="00354074" w:rsidRPr="001A5098" w:rsidRDefault="001A5098" w:rsidP="003B5A91">
            <w:pPr>
              <w:tabs>
                <w:tab w:val="left" w:pos="9639"/>
              </w:tabs>
            </w:pPr>
            <w:r w:rsidRPr="001A5098">
              <w:t>Механик</w:t>
            </w:r>
          </w:p>
        </w:tc>
        <w:tc>
          <w:tcPr>
            <w:tcW w:w="1134" w:type="dxa"/>
            <w:vAlign w:val="center"/>
          </w:tcPr>
          <w:p w:rsidR="00354074" w:rsidRPr="00282945" w:rsidRDefault="00354074" w:rsidP="003B5A91">
            <w:pPr>
              <w:tabs>
                <w:tab w:val="left" w:pos="9639"/>
              </w:tabs>
              <w:jc w:val="center"/>
            </w:pPr>
          </w:p>
        </w:tc>
        <w:tc>
          <w:tcPr>
            <w:tcW w:w="2547" w:type="dxa"/>
            <w:vAlign w:val="center"/>
          </w:tcPr>
          <w:p w:rsidR="00354074" w:rsidRPr="00282945" w:rsidRDefault="00354074" w:rsidP="003B5A91">
            <w:pPr>
              <w:tabs>
                <w:tab w:val="left" w:pos="9639"/>
              </w:tabs>
              <w:jc w:val="center"/>
            </w:pPr>
          </w:p>
        </w:tc>
      </w:tr>
      <w:tr w:rsidR="00354074" w:rsidRPr="00282945" w:rsidTr="003B5A91">
        <w:trPr>
          <w:trHeight w:val="210"/>
          <w:jc w:val="center"/>
        </w:trPr>
        <w:tc>
          <w:tcPr>
            <w:tcW w:w="675" w:type="dxa"/>
            <w:vMerge/>
            <w:vAlign w:val="center"/>
          </w:tcPr>
          <w:p w:rsidR="00354074" w:rsidRPr="00282945" w:rsidRDefault="00354074" w:rsidP="003B5A91">
            <w:pPr>
              <w:tabs>
                <w:tab w:val="left" w:pos="9639"/>
              </w:tabs>
              <w:jc w:val="center"/>
              <w:rPr>
                <w:b/>
              </w:rPr>
            </w:pPr>
          </w:p>
        </w:tc>
        <w:tc>
          <w:tcPr>
            <w:tcW w:w="2835" w:type="dxa"/>
            <w:vMerge/>
            <w:vAlign w:val="center"/>
          </w:tcPr>
          <w:p w:rsidR="00354074" w:rsidRPr="00282945" w:rsidRDefault="00354074" w:rsidP="003B5A91">
            <w:pPr>
              <w:jc w:val="center"/>
            </w:pPr>
          </w:p>
        </w:tc>
        <w:tc>
          <w:tcPr>
            <w:tcW w:w="2663" w:type="dxa"/>
            <w:vAlign w:val="center"/>
          </w:tcPr>
          <w:p w:rsidR="00354074" w:rsidRPr="001A5098" w:rsidRDefault="001A5098" w:rsidP="003B5A91">
            <w:pPr>
              <w:tabs>
                <w:tab w:val="left" w:pos="9639"/>
              </w:tabs>
            </w:pPr>
            <w:r w:rsidRPr="001A5098">
              <w:t>Слесарь</w:t>
            </w:r>
          </w:p>
        </w:tc>
        <w:tc>
          <w:tcPr>
            <w:tcW w:w="1134" w:type="dxa"/>
            <w:vAlign w:val="center"/>
          </w:tcPr>
          <w:p w:rsidR="00354074" w:rsidRPr="00282945" w:rsidRDefault="00354074" w:rsidP="003B5A91">
            <w:pPr>
              <w:tabs>
                <w:tab w:val="left" w:pos="9639"/>
              </w:tabs>
              <w:jc w:val="center"/>
            </w:pPr>
          </w:p>
        </w:tc>
        <w:tc>
          <w:tcPr>
            <w:tcW w:w="2547" w:type="dxa"/>
            <w:vAlign w:val="center"/>
          </w:tcPr>
          <w:p w:rsidR="00354074" w:rsidRPr="00282945" w:rsidRDefault="00354074" w:rsidP="003B5A91">
            <w:pPr>
              <w:tabs>
                <w:tab w:val="left" w:pos="9639"/>
              </w:tabs>
              <w:jc w:val="center"/>
            </w:pPr>
          </w:p>
        </w:tc>
      </w:tr>
    </w:tbl>
    <w:p w:rsidR="00354074" w:rsidRPr="00282945" w:rsidRDefault="00354074" w:rsidP="00354074">
      <w:pPr>
        <w:tabs>
          <w:tab w:val="left" w:pos="9639"/>
        </w:tabs>
      </w:pPr>
    </w:p>
    <w:p w:rsidR="00354074" w:rsidRPr="00282945" w:rsidRDefault="00354074" w:rsidP="00354074">
      <w:pPr>
        <w:tabs>
          <w:tab w:val="left" w:pos="-4140"/>
          <w:tab w:val="left" w:pos="2160"/>
          <w:tab w:val="left" w:pos="6480"/>
        </w:tabs>
        <w:jc w:val="both"/>
        <w:rPr>
          <w:rFonts w:eastAsia="MS Mincho"/>
          <w:sz w:val="28"/>
          <w:szCs w:val="28"/>
        </w:rPr>
      </w:pPr>
      <w:r w:rsidRPr="00282945">
        <w:rPr>
          <w:lang w:eastAsia="ru-RU"/>
        </w:rPr>
        <w:t xml:space="preserve"> Приложение: </w:t>
      </w:r>
      <w:r w:rsidRPr="00282945">
        <w:t>копии документов, свидетельствующих о  прохождении обучения и присвоения соответствующей квалификации работникам.</w:t>
      </w:r>
    </w:p>
    <w:p w:rsidR="00354074" w:rsidRPr="00282945" w:rsidRDefault="00354074" w:rsidP="00354074">
      <w:pPr>
        <w:tabs>
          <w:tab w:val="left" w:pos="6480"/>
        </w:tabs>
      </w:pPr>
    </w:p>
    <w:p w:rsidR="00354074" w:rsidRDefault="00354074" w:rsidP="00354074">
      <w:pPr>
        <w:keepNext/>
        <w:ind w:left="-567"/>
        <w:jc w:val="both"/>
        <w:rPr>
          <w:b/>
          <w:bCs/>
          <w:sz w:val="28"/>
          <w:szCs w:val="28"/>
        </w:rPr>
      </w:pPr>
      <w:r w:rsidRPr="00282945">
        <w:rPr>
          <w:b/>
          <w:bCs/>
          <w:sz w:val="28"/>
          <w:szCs w:val="28"/>
        </w:rPr>
        <w:t xml:space="preserve">Представитель, имеющий полномочия подписать Заявку на участие в Открытом конкурсе от имени </w:t>
      </w:r>
    </w:p>
    <w:p w:rsidR="00354074" w:rsidRPr="00282945" w:rsidRDefault="00354074" w:rsidP="00354074">
      <w:pPr>
        <w:keepNext/>
        <w:ind w:left="-567"/>
        <w:jc w:val="both"/>
        <w:rPr>
          <w:rFonts w:ascii="Arial" w:hAnsi="Arial"/>
          <w:bCs/>
          <w:sz w:val="28"/>
          <w:szCs w:val="28"/>
        </w:rPr>
      </w:pPr>
      <w:r w:rsidRPr="00282945">
        <w:rPr>
          <w:b/>
          <w:bCs/>
          <w:sz w:val="28"/>
          <w:szCs w:val="28"/>
        </w:rPr>
        <w:t>__________________________________________________________________</w:t>
      </w:r>
      <w:r>
        <w:rPr>
          <w:b/>
          <w:bCs/>
          <w:sz w:val="28"/>
          <w:szCs w:val="28"/>
        </w:rPr>
        <w:t>______</w:t>
      </w:r>
    </w:p>
    <w:p w:rsidR="00354074" w:rsidRPr="00282945" w:rsidRDefault="00354074" w:rsidP="00354074">
      <w:pPr>
        <w:tabs>
          <w:tab w:val="left" w:pos="8640"/>
        </w:tabs>
        <w:jc w:val="center"/>
        <w:rPr>
          <w:i/>
        </w:rPr>
      </w:pPr>
      <w:r w:rsidRPr="00282945">
        <w:rPr>
          <w:i/>
        </w:rPr>
        <w:t>(наименование претендента)</w:t>
      </w:r>
    </w:p>
    <w:p w:rsidR="00354074" w:rsidRPr="00282945" w:rsidRDefault="00354074" w:rsidP="00354074">
      <w:pPr>
        <w:rPr>
          <w:sz w:val="28"/>
          <w:szCs w:val="28"/>
          <w:lang w:eastAsia="ru-RU"/>
        </w:rPr>
      </w:pPr>
      <w:r w:rsidRPr="00282945">
        <w:rPr>
          <w:sz w:val="28"/>
          <w:szCs w:val="28"/>
          <w:lang w:eastAsia="ru-RU"/>
        </w:rPr>
        <w:t>_________________________________________________________________</w:t>
      </w:r>
      <w:r>
        <w:rPr>
          <w:sz w:val="28"/>
          <w:szCs w:val="28"/>
          <w:lang w:eastAsia="ru-RU"/>
        </w:rPr>
        <w:t>___</w:t>
      </w:r>
    </w:p>
    <w:p w:rsidR="00354074" w:rsidRPr="00282945" w:rsidRDefault="00354074" w:rsidP="00354074">
      <w:pPr>
        <w:rPr>
          <w:i/>
        </w:rPr>
      </w:pPr>
      <w:r>
        <w:rPr>
          <w:i/>
        </w:rPr>
        <w:t xml:space="preserve">       М.П.</w:t>
      </w:r>
      <w:r w:rsidRPr="00282945">
        <w:rPr>
          <w:i/>
        </w:rPr>
        <w:t>(должность, подпись, ФИО)</w:t>
      </w:r>
    </w:p>
    <w:p w:rsidR="00354074" w:rsidRDefault="00354074" w:rsidP="00354074">
      <w:pPr>
        <w:ind w:hanging="567"/>
        <w:rPr>
          <w:b/>
          <w:sz w:val="28"/>
          <w:szCs w:val="28"/>
          <w:lang w:eastAsia="ru-RU"/>
        </w:rPr>
      </w:pPr>
    </w:p>
    <w:p w:rsidR="00354074" w:rsidRPr="00282945" w:rsidRDefault="00354074" w:rsidP="00354074">
      <w:pPr>
        <w:ind w:hanging="567"/>
        <w:rPr>
          <w:b/>
          <w:sz w:val="28"/>
          <w:szCs w:val="28"/>
          <w:lang w:eastAsia="ru-RU"/>
        </w:rPr>
      </w:pPr>
      <w:r w:rsidRPr="00282945">
        <w:rPr>
          <w:b/>
          <w:sz w:val="28"/>
          <w:szCs w:val="28"/>
          <w:lang w:eastAsia="ru-RU"/>
        </w:rPr>
        <w:t>«____»  ____________ 201__ г.</w:t>
      </w:r>
    </w:p>
    <w:p w:rsidR="00354074" w:rsidRDefault="00354074" w:rsidP="00354074">
      <w:pPr>
        <w:pStyle w:val="19"/>
        <w:ind w:firstLine="0"/>
        <w:jc w:val="right"/>
        <w:outlineLvl w:val="0"/>
      </w:pPr>
    </w:p>
    <w:p w:rsidR="00354074" w:rsidRDefault="00354074" w:rsidP="00354074">
      <w:pPr>
        <w:pStyle w:val="19"/>
        <w:ind w:firstLine="0"/>
        <w:jc w:val="right"/>
        <w:outlineLvl w:val="0"/>
      </w:pPr>
    </w:p>
    <w:p w:rsidR="00162E59" w:rsidRDefault="00162E59" w:rsidP="00162E59">
      <w:pPr>
        <w:shd w:val="clear" w:color="auto" w:fill="FFFFFF"/>
        <w:suppressAutoHyphens w:val="0"/>
        <w:ind w:firstLine="709"/>
        <w:jc w:val="center"/>
        <w:rPr>
          <w:b/>
          <w:bCs/>
          <w:color w:val="222222"/>
          <w:sz w:val="28"/>
          <w:szCs w:val="28"/>
          <w:lang w:eastAsia="ru-RU"/>
        </w:rPr>
      </w:pPr>
    </w:p>
    <w:p w:rsidR="00354074" w:rsidRDefault="00354074" w:rsidP="00E806FA">
      <w:pPr>
        <w:suppressAutoHyphens w:val="0"/>
        <w:jc w:val="right"/>
        <w:rPr>
          <w:sz w:val="28"/>
          <w:szCs w:val="28"/>
        </w:rPr>
      </w:pPr>
    </w:p>
    <w:p w:rsidR="00354074" w:rsidRDefault="00354074" w:rsidP="00E806FA">
      <w:pPr>
        <w:suppressAutoHyphens w:val="0"/>
        <w:jc w:val="right"/>
        <w:rPr>
          <w:sz w:val="28"/>
          <w:szCs w:val="28"/>
        </w:rPr>
      </w:pPr>
    </w:p>
    <w:p w:rsidR="0051041F" w:rsidRDefault="0051041F" w:rsidP="00E806FA">
      <w:pPr>
        <w:suppressAutoHyphens w:val="0"/>
        <w:jc w:val="right"/>
        <w:rPr>
          <w:sz w:val="28"/>
          <w:szCs w:val="28"/>
        </w:rPr>
      </w:pPr>
    </w:p>
    <w:p w:rsidR="0051041F" w:rsidRDefault="0051041F" w:rsidP="00E806FA">
      <w:pPr>
        <w:suppressAutoHyphens w:val="0"/>
        <w:jc w:val="right"/>
        <w:rPr>
          <w:sz w:val="28"/>
          <w:szCs w:val="28"/>
        </w:rPr>
      </w:pPr>
    </w:p>
    <w:p w:rsidR="0051041F" w:rsidRDefault="0051041F" w:rsidP="00E806FA">
      <w:pPr>
        <w:suppressAutoHyphens w:val="0"/>
        <w:jc w:val="right"/>
        <w:rPr>
          <w:sz w:val="28"/>
          <w:szCs w:val="28"/>
        </w:rPr>
      </w:pPr>
    </w:p>
    <w:p w:rsidR="0051041F" w:rsidRDefault="0051041F" w:rsidP="00E806FA">
      <w:pPr>
        <w:suppressAutoHyphens w:val="0"/>
        <w:jc w:val="right"/>
        <w:rPr>
          <w:sz w:val="28"/>
          <w:szCs w:val="28"/>
        </w:rPr>
      </w:pPr>
    </w:p>
    <w:p w:rsidR="00354074" w:rsidRDefault="00354074" w:rsidP="00E806FA">
      <w:pPr>
        <w:suppressAutoHyphens w:val="0"/>
        <w:jc w:val="right"/>
        <w:rPr>
          <w:sz w:val="28"/>
          <w:szCs w:val="28"/>
        </w:rPr>
      </w:pPr>
    </w:p>
    <w:p w:rsidR="00354074" w:rsidRDefault="00354074" w:rsidP="00E806FA">
      <w:pPr>
        <w:suppressAutoHyphens w:val="0"/>
        <w:jc w:val="right"/>
        <w:rPr>
          <w:sz w:val="28"/>
          <w:szCs w:val="28"/>
        </w:rPr>
      </w:pP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d"/>
        <w:ind w:firstLine="0"/>
        <w:jc w:val="right"/>
        <w:rPr>
          <w:rFonts w:eastAsia="Times New Roman"/>
          <w:sz w:val="32"/>
          <w:szCs w:val="28"/>
        </w:rPr>
      </w:pPr>
      <w:r>
        <w:rPr>
          <w:sz w:val="28"/>
        </w:rPr>
        <w:t>к документации о закупке</w:t>
      </w:r>
    </w:p>
    <w:p w:rsidR="00E806FA" w:rsidRDefault="00E806FA" w:rsidP="00E806FA">
      <w:pPr>
        <w:pStyle w:val="afd"/>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ОКэ-МСП-___-___</w:t>
      </w:r>
      <w:proofErr w:type="spellEnd"/>
      <w:r>
        <w:rPr>
          <w:sz w:val="28"/>
          <w:szCs w:val="28"/>
        </w:rPr>
        <w:t>-___</w:t>
      </w:r>
    </w:p>
    <w:p w:rsidR="00354074" w:rsidRDefault="00354074" w:rsidP="00E806FA">
      <w:pPr>
        <w:jc w:val="right"/>
        <w:rPr>
          <w:sz w:val="28"/>
          <w:szCs w:val="28"/>
        </w:rPr>
      </w:pPr>
    </w:p>
    <w:p w:rsidR="00354074" w:rsidRDefault="00354074" w:rsidP="00E806FA">
      <w:pPr>
        <w:jc w:val="right"/>
        <w:rPr>
          <w:sz w:val="28"/>
          <w:szCs w:val="28"/>
        </w:rPr>
      </w:pP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tbl>
      <w:tblPr>
        <w:tblW w:w="5000" w:type="pct"/>
        <w:tblLayout w:type="fixed"/>
        <w:tblLook w:val="0000"/>
      </w:tblPr>
      <w:tblGrid>
        <w:gridCol w:w="382"/>
        <w:gridCol w:w="2418"/>
        <w:gridCol w:w="1559"/>
        <w:gridCol w:w="1559"/>
        <w:gridCol w:w="1561"/>
        <w:gridCol w:w="1133"/>
        <w:gridCol w:w="1242"/>
      </w:tblGrid>
      <w:tr w:rsidR="008F501A" w:rsidRPr="002B35E3" w:rsidTr="008F501A">
        <w:trPr>
          <w:trHeight w:val="1559"/>
        </w:trPr>
        <w:tc>
          <w:tcPr>
            <w:tcW w:w="194" w:type="pct"/>
            <w:tcBorders>
              <w:top w:val="single" w:sz="4" w:space="0" w:color="auto"/>
              <w:left w:val="single" w:sz="4" w:space="0" w:color="auto"/>
              <w:bottom w:val="single" w:sz="4" w:space="0" w:color="auto"/>
              <w:right w:val="single" w:sz="4" w:space="0" w:color="auto"/>
            </w:tcBorders>
            <w:vAlign w:val="center"/>
          </w:tcPr>
          <w:p w:rsidR="008F501A" w:rsidRPr="002B35E3" w:rsidRDefault="008F501A" w:rsidP="00DE11B1">
            <w:pPr>
              <w:jc w:val="center"/>
            </w:pPr>
            <w:r>
              <w:t xml:space="preserve">№ </w:t>
            </w:r>
            <w:proofErr w:type="spellStart"/>
            <w:proofErr w:type="gramStart"/>
            <w:r>
              <w:t>п</w:t>
            </w:r>
            <w:proofErr w:type="spellEnd"/>
            <w:proofErr w:type="gramEnd"/>
            <w:r>
              <w:t>/</w:t>
            </w:r>
            <w:proofErr w:type="spellStart"/>
            <w:r>
              <w:t>п</w:t>
            </w:r>
            <w:proofErr w:type="spellEnd"/>
          </w:p>
        </w:tc>
        <w:tc>
          <w:tcPr>
            <w:tcW w:w="1227" w:type="pct"/>
            <w:tcBorders>
              <w:top w:val="single" w:sz="4" w:space="0" w:color="auto"/>
              <w:left w:val="single" w:sz="4" w:space="0" w:color="auto"/>
              <w:bottom w:val="single" w:sz="4" w:space="0" w:color="auto"/>
              <w:right w:val="single" w:sz="4" w:space="0" w:color="auto"/>
            </w:tcBorders>
            <w:vAlign w:val="center"/>
          </w:tcPr>
          <w:p w:rsidR="008F501A" w:rsidRPr="002B35E3" w:rsidRDefault="008F501A" w:rsidP="008F501A">
            <w:pPr>
              <w:jc w:val="center"/>
            </w:pPr>
            <w:r>
              <w:t xml:space="preserve">Наименование работ </w:t>
            </w:r>
          </w:p>
        </w:tc>
        <w:tc>
          <w:tcPr>
            <w:tcW w:w="791" w:type="pct"/>
            <w:tcBorders>
              <w:top w:val="single" w:sz="4" w:space="0" w:color="auto"/>
              <w:left w:val="single" w:sz="4" w:space="0" w:color="auto"/>
              <w:bottom w:val="single" w:sz="4" w:space="0" w:color="auto"/>
              <w:right w:val="single" w:sz="4" w:space="0" w:color="auto"/>
            </w:tcBorders>
            <w:vAlign w:val="center"/>
          </w:tcPr>
          <w:p w:rsidR="008F501A" w:rsidRPr="002B35E3" w:rsidRDefault="008F501A" w:rsidP="008F501A">
            <w:r>
              <w:t>Срок выполнения ТО 500</w:t>
            </w:r>
            <w:r w:rsidR="00354074">
              <w:t>, к.д.</w:t>
            </w:r>
          </w:p>
        </w:tc>
        <w:tc>
          <w:tcPr>
            <w:tcW w:w="791" w:type="pct"/>
            <w:tcBorders>
              <w:top w:val="single" w:sz="4" w:space="0" w:color="auto"/>
              <w:left w:val="nil"/>
              <w:bottom w:val="single" w:sz="4" w:space="0" w:color="auto"/>
              <w:right w:val="single" w:sz="4" w:space="0" w:color="auto"/>
            </w:tcBorders>
            <w:vAlign w:val="center"/>
          </w:tcPr>
          <w:p w:rsidR="008F501A" w:rsidRDefault="008F501A" w:rsidP="008F501A">
            <w:r>
              <w:t xml:space="preserve">Срок выполнения </w:t>
            </w:r>
          </w:p>
          <w:p w:rsidR="008F501A" w:rsidRPr="002B35E3" w:rsidRDefault="008F501A" w:rsidP="008F501A">
            <w:pPr>
              <w:jc w:val="center"/>
            </w:pPr>
            <w:r>
              <w:t>ТО 1000</w:t>
            </w:r>
            <w:r w:rsidR="00354074">
              <w:t>, к.д.</w:t>
            </w:r>
          </w:p>
        </w:tc>
        <w:tc>
          <w:tcPr>
            <w:tcW w:w="792" w:type="pct"/>
            <w:tcBorders>
              <w:top w:val="single" w:sz="4" w:space="0" w:color="auto"/>
              <w:left w:val="nil"/>
              <w:bottom w:val="single" w:sz="4" w:space="0" w:color="auto"/>
              <w:right w:val="single" w:sz="4" w:space="0" w:color="auto"/>
            </w:tcBorders>
          </w:tcPr>
          <w:p w:rsidR="008F501A" w:rsidRDefault="008F501A" w:rsidP="008F501A"/>
          <w:p w:rsidR="008F501A" w:rsidRDefault="008F501A" w:rsidP="008F501A">
            <w:r>
              <w:t xml:space="preserve">Срок выполнения </w:t>
            </w:r>
          </w:p>
          <w:p w:rsidR="008F501A" w:rsidRDefault="008F501A" w:rsidP="008F501A">
            <w:pPr>
              <w:jc w:val="center"/>
            </w:pPr>
            <w:r>
              <w:t>ТО 2000</w:t>
            </w:r>
            <w:r w:rsidR="00354074">
              <w:t>, к.д.</w:t>
            </w:r>
          </w:p>
        </w:tc>
        <w:tc>
          <w:tcPr>
            <w:tcW w:w="575" w:type="pct"/>
            <w:tcBorders>
              <w:top w:val="single" w:sz="4" w:space="0" w:color="auto"/>
              <w:left w:val="nil"/>
              <w:bottom w:val="single" w:sz="4" w:space="0" w:color="auto"/>
              <w:right w:val="single" w:sz="4" w:space="0" w:color="auto"/>
            </w:tcBorders>
          </w:tcPr>
          <w:p w:rsidR="008F501A" w:rsidRDefault="008F501A" w:rsidP="008F501A">
            <w:pPr>
              <w:jc w:val="center"/>
            </w:pPr>
          </w:p>
          <w:p w:rsidR="008F501A" w:rsidRDefault="008F501A" w:rsidP="00354074">
            <w:r>
              <w:t xml:space="preserve">Срок выполнения </w:t>
            </w:r>
            <w:proofErr w:type="gramStart"/>
            <w:r>
              <w:t>ТР</w:t>
            </w:r>
            <w:proofErr w:type="gramEnd"/>
            <w:r>
              <w:t>,</w:t>
            </w:r>
            <w:r w:rsidR="00354074">
              <w:t xml:space="preserve"> к.д.</w:t>
            </w:r>
            <w:r>
              <w:t xml:space="preserve"> </w:t>
            </w:r>
          </w:p>
        </w:tc>
        <w:tc>
          <w:tcPr>
            <w:tcW w:w="630" w:type="pct"/>
            <w:tcBorders>
              <w:top w:val="single" w:sz="4" w:space="0" w:color="auto"/>
              <w:left w:val="nil"/>
              <w:bottom w:val="single" w:sz="4" w:space="0" w:color="auto"/>
              <w:right w:val="single" w:sz="4" w:space="0" w:color="auto"/>
            </w:tcBorders>
          </w:tcPr>
          <w:p w:rsidR="00354074" w:rsidRDefault="00354074" w:rsidP="008F501A">
            <w:pPr>
              <w:jc w:val="center"/>
            </w:pPr>
          </w:p>
          <w:p w:rsidR="008F501A" w:rsidRPr="002B35E3" w:rsidRDefault="008F501A" w:rsidP="008F501A">
            <w:pPr>
              <w:jc w:val="center"/>
            </w:pPr>
            <w:r>
              <w:t>Гарантийный срок, мес.</w:t>
            </w:r>
          </w:p>
          <w:p w:rsidR="008F501A" w:rsidRDefault="008F501A" w:rsidP="008F501A">
            <w:pPr>
              <w:jc w:val="center"/>
            </w:pPr>
          </w:p>
        </w:tc>
      </w:tr>
      <w:tr w:rsidR="008F501A" w:rsidRPr="002B35E3" w:rsidTr="008F501A">
        <w:trPr>
          <w:trHeight w:val="255"/>
        </w:trPr>
        <w:tc>
          <w:tcPr>
            <w:tcW w:w="194" w:type="pct"/>
            <w:tcBorders>
              <w:top w:val="nil"/>
              <w:left w:val="single" w:sz="4" w:space="0" w:color="auto"/>
              <w:bottom w:val="single" w:sz="4" w:space="0" w:color="auto"/>
              <w:right w:val="single" w:sz="4" w:space="0" w:color="auto"/>
            </w:tcBorders>
            <w:noWrap/>
            <w:vAlign w:val="bottom"/>
          </w:tcPr>
          <w:p w:rsidR="008F501A" w:rsidRPr="002B35E3" w:rsidRDefault="008F501A" w:rsidP="00DE11B1">
            <w:pPr>
              <w:jc w:val="center"/>
            </w:pPr>
            <w:r>
              <w:t>1</w:t>
            </w:r>
          </w:p>
        </w:tc>
        <w:tc>
          <w:tcPr>
            <w:tcW w:w="1227" w:type="pct"/>
            <w:tcBorders>
              <w:top w:val="nil"/>
              <w:left w:val="nil"/>
              <w:bottom w:val="single" w:sz="4" w:space="0" w:color="auto"/>
              <w:right w:val="single" w:sz="4" w:space="0" w:color="auto"/>
            </w:tcBorders>
            <w:noWrap/>
            <w:vAlign w:val="bottom"/>
          </w:tcPr>
          <w:p w:rsidR="008F501A" w:rsidRPr="002B35E3" w:rsidRDefault="008F501A" w:rsidP="00DE11B1">
            <w:pPr>
              <w:jc w:val="center"/>
            </w:pPr>
            <w:r>
              <w:t>2</w:t>
            </w:r>
          </w:p>
        </w:tc>
        <w:tc>
          <w:tcPr>
            <w:tcW w:w="791" w:type="pct"/>
            <w:tcBorders>
              <w:top w:val="single" w:sz="4" w:space="0" w:color="auto"/>
              <w:left w:val="nil"/>
              <w:bottom w:val="single" w:sz="4" w:space="0" w:color="auto"/>
              <w:right w:val="single" w:sz="4" w:space="0" w:color="auto"/>
            </w:tcBorders>
          </w:tcPr>
          <w:p w:rsidR="008F501A" w:rsidRPr="002B35E3" w:rsidRDefault="008F501A" w:rsidP="00DE11B1">
            <w:pPr>
              <w:jc w:val="center"/>
            </w:pPr>
            <w:r>
              <w:t>3</w:t>
            </w:r>
          </w:p>
        </w:tc>
        <w:tc>
          <w:tcPr>
            <w:tcW w:w="791" w:type="pct"/>
            <w:tcBorders>
              <w:top w:val="single" w:sz="4" w:space="0" w:color="auto"/>
              <w:left w:val="nil"/>
              <w:bottom w:val="single" w:sz="4" w:space="0" w:color="auto"/>
              <w:right w:val="single" w:sz="4" w:space="0" w:color="auto"/>
            </w:tcBorders>
            <w:noWrap/>
            <w:vAlign w:val="bottom"/>
          </w:tcPr>
          <w:p w:rsidR="008F501A" w:rsidRPr="002B35E3" w:rsidRDefault="008F501A" w:rsidP="00DE11B1">
            <w:pPr>
              <w:jc w:val="center"/>
            </w:pPr>
            <w:r>
              <w:t>4</w:t>
            </w:r>
          </w:p>
        </w:tc>
        <w:tc>
          <w:tcPr>
            <w:tcW w:w="792" w:type="pct"/>
            <w:tcBorders>
              <w:top w:val="single" w:sz="4" w:space="0" w:color="auto"/>
              <w:left w:val="nil"/>
              <w:bottom w:val="single" w:sz="4" w:space="0" w:color="auto"/>
              <w:right w:val="single" w:sz="4" w:space="0" w:color="auto"/>
            </w:tcBorders>
          </w:tcPr>
          <w:p w:rsidR="008F501A" w:rsidRDefault="008F501A" w:rsidP="00DE11B1">
            <w:pPr>
              <w:jc w:val="center"/>
            </w:pPr>
            <w:r>
              <w:t>5</w:t>
            </w:r>
          </w:p>
        </w:tc>
        <w:tc>
          <w:tcPr>
            <w:tcW w:w="575" w:type="pct"/>
            <w:tcBorders>
              <w:top w:val="single" w:sz="4" w:space="0" w:color="auto"/>
              <w:left w:val="nil"/>
              <w:bottom w:val="single" w:sz="4" w:space="0" w:color="auto"/>
              <w:right w:val="single" w:sz="4" w:space="0" w:color="auto"/>
            </w:tcBorders>
          </w:tcPr>
          <w:p w:rsidR="008F501A" w:rsidRDefault="008F501A" w:rsidP="00DE11B1">
            <w:pPr>
              <w:jc w:val="center"/>
            </w:pPr>
            <w:r>
              <w:t>6</w:t>
            </w:r>
          </w:p>
        </w:tc>
        <w:tc>
          <w:tcPr>
            <w:tcW w:w="630" w:type="pct"/>
            <w:tcBorders>
              <w:top w:val="single" w:sz="4" w:space="0" w:color="auto"/>
              <w:left w:val="nil"/>
              <w:bottom w:val="single" w:sz="4" w:space="0" w:color="auto"/>
              <w:right w:val="single" w:sz="4" w:space="0" w:color="auto"/>
            </w:tcBorders>
          </w:tcPr>
          <w:p w:rsidR="008F501A" w:rsidRDefault="008F501A" w:rsidP="00DE11B1">
            <w:pPr>
              <w:jc w:val="center"/>
            </w:pPr>
            <w:r>
              <w:t>7</w:t>
            </w:r>
          </w:p>
        </w:tc>
      </w:tr>
      <w:tr w:rsidR="008F501A" w:rsidRPr="002B35E3" w:rsidTr="008F501A">
        <w:trPr>
          <w:trHeight w:val="315"/>
        </w:trPr>
        <w:tc>
          <w:tcPr>
            <w:tcW w:w="194" w:type="pct"/>
            <w:tcBorders>
              <w:top w:val="nil"/>
              <w:left w:val="single" w:sz="4" w:space="0" w:color="auto"/>
              <w:bottom w:val="single" w:sz="4" w:space="0" w:color="auto"/>
              <w:right w:val="single" w:sz="4" w:space="0" w:color="auto"/>
            </w:tcBorders>
            <w:noWrap/>
            <w:vAlign w:val="bottom"/>
          </w:tcPr>
          <w:p w:rsidR="008F501A" w:rsidRPr="002B35E3" w:rsidRDefault="008F501A" w:rsidP="00DE11B1">
            <w:pPr>
              <w:jc w:val="center"/>
            </w:pPr>
          </w:p>
        </w:tc>
        <w:tc>
          <w:tcPr>
            <w:tcW w:w="1227" w:type="pct"/>
            <w:tcBorders>
              <w:top w:val="nil"/>
              <w:left w:val="nil"/>
              <w:bottom w:val="single" w:sz="4" w:space="0" w:color="auto"/>
              <w:right w:val="single" w:sz="4" w:space="0" w:color="auto"/>
            </w:tcBorders>
            <w:noWrap/>
            <w:vAlign w:val="bottom"/>
          </w:tcPr>
          <w:p w:rsidR="008F501A" w:rsidRPr="007770E9" w:rsidRDefault="008F501A" w:rsidP="00DE11B1">
            <w:pPr>
              <w:jc w:val="both"/>
            </w:pPr>
          </w:p>
          <w:p w:rsidR="008F501A" w:rsidRPr="007770E9" w:rsidRDefault="008F501A" w:rsidP="00DE11B1">
            <w:pPr>
              <w:jc w:val="both"/>
            </w:pPr>
          </w:p>
        </w:tc>
        <w:tc>
          <w:tcPr>
            <w:tcW w:w="791" w:type="pct"/>
            <w:tcBorders>
              <w:top w:val="single" w:sz="4" w:space="0" w:color="auto"/>
              <w:left w:val="nil"/>
              <w:bottom w:val="single" w:sz="4" w:space="0" w:color="auto"/>
              <w:right w:val="single" w:sz="4" w:space="0" w:color="auto"/>
            </w:tcBorders>
            <w:vAlign w:val="center"/>
          </w:tcPr>
          <w:p w:rsidR="008F501A" w:rsidRPr="002B35E3" w:rsidRDefault="008F501A" w:rsidP="00DE11B1">
            <w:pPr>
              <w:jc w:val="center"/>
            </w:pPr>
          </w:p>
        </w:tc>
        <w:tc>
          <w:tcPr>
            <w:tcW w:w="791" w:type="pct"/>
            <w:tcBorders>
              <w:top w:val="nil"/>
              <w:left w:val="nil"/>
              <w:bottom w:val="single" w:sz="4" w:space="0" w:color="auto"/>
              <w:right w:val="single" w:sz="4" w:space="0" w:color="auto"/>
            </w:tcBorders>
            <w:noWrap/>
            <w:vAlign w:val="center"/>
          </w:tcPr>
          <w:p w:rsidR="008F501A" w:rsidRPr="002B35E3" w:rsidRDefault="008F501A" w:rsidP="00DE11B1">
            <w:pPr>
              <w:jc w:val="center"/>
            </w:pPr>
          </w:p>
        </w:tc>
        <w:tc>
          <w:tcPr>
            <w:tcW w:w="792" w:type="pct"/>
            <w:tcBorders>
              <w:top w:val="nil"/>
              <w:left w:val="nil"/>
              <w:bottom w:val="single" w:sz="4" w:space="0" w:color="auto"/>
              <w:right w:val="single" w:sz="4" w:space="0" w:color="auto"/>
            </w:tcBorders>
          </w:tcPr>
          <w:p w:rsidR="008F501A" w:rsidRPr="002B35E3" w:rsidRDefault="008F501A" w:rsidP="00DE11B1">
            <w:pPr>
              <w:jc w:val="center"/>
            </w:pPr>
          </w:p>
        </w:tc>
        <w:tc>
          <w:tcPr>
            <w:tcW w:w="575" w:type="pct"/>
            <w:tcBorders>
              <w:top w:val="nil"/>
              <w:left w:val="nil"/>
              <w:bottom w:val="single" w:sz="4" w:space="0" w:color="auto"/>
              <w:right w:val="single" w:sz="4" w:space="0" w:color="auto"/>
            </w:tcBorders>
          </w:tcPr>
          <w:p w:rsidR="008F501A" w:rsidRPr="002B35E3" w:rsidRDefault="008F501A" w:rsidP="00DE11B1">
            <w:pPr>
              <w:jc w:val="center"/>
            </w:pPr>
          </w:p>
        </w:tc>
        <w:tc>
          <w:tcPr>
            <w:tcW w:w="630" w:type="pct"/>
            <w:tcBorders>
              <w:top w:val="nil"/>
              <w:left w:val="nil"/>
              <w:bottom w:val="single" w:sz="4" w:space="0" w:color="auto"/>
              <w:right w:val="single" w:sz="4" w:space="0" w:color="auto"/>
            </w:tcBorders>
          </w:tcPr>
          <w:p w:rsidR="008F501A" w:rsidRPr="002B35E3" w:rsidRDefault="008F501A" w:rsidP="00DE11B1">
            <w:pPr>
              <w:jc w:val="center"/>
            </w:pPr>
          </w:p>
        </w:tc>
      </w:tr>
    </w:tbl>
    <w:p w:rsidR="00E806FA" w:rsidRDefault="00E806FA" w:rsidP="00E806FA">
      <w:pPr>
        <w:rPr>
          <w:b/>
          <w:bCs/>
          <w:sz w:val="28"/>
          <w:szCs w:val="28"/>
        </w:rPr>
      </w:pPr>
    </w:p>
    <w:p w:rsidR="00E806FA" w:rsidRPr="0065769F" w:rsidRDefault="00E806FA" w:rsidP="00E806FA">
      <w:pPr>
        <w:ind w:firstLine="708"/>
        <w:rPr>
          <w:bCs/>
          <w:sz w:val="28"/>
          <w:szCs w:val="28"/>
        </w:rPr>
      </w:pPr>
    </w:p>
    <w:p w:rsidR="00E806FA" w:rsidRDefault="00E806FA" w:rsidP="00E806FA">
      <w:pPr>
        <w:pStyle w:val="aff0"/>
        <w:ind w:firstLine="709"/>
        <w:jc w:val="both"/>
      </w:pPr>
      <w:r>
        <w:rPr>
          <w:szCs w:val="28"/>
        </w:rPr>
        <w:t xml:space="preserve">Дополнительные условия </w:t>
      </w:r>
      <w:r w:rsidR="00354074">
        <w:t xml:space="preserve">выполнения работ </w:t>
      </w:r>
      <w:r>
        <w:t xml:space="preserve">_______________________________________________________ </w:t>
      </w:r>
    </w:p>
    <w:p w:rsidR="00E806FA" w:rsidRPr="00721D0D" w:rsidRDefault="00E806FA" w:rsidP="00E806FA">
      <w:pPr>
        <w:pStyle w:val="aff0"/>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f0"/>
        <w:jc w:val="both"/>
        <w:rPr>
          <w:szCs w:val="28"/>
        </w:rPr>
      </w:pPr>
    </w:p>
    <w:p w:rsidR="00124134" w:rsidRDefault="00124134" w:rsidP="00124134">
      <w:pPr>
        <w:jc w:val="both"/>
        <w:rPr>
          <w:i/>
          <w:sz w:val="28"/>
          <w:szCs w:val="28"/>
        </w:rPr>
      </w:pPr>
    </w:p>
    <w:p w:rsidR="00124134" w:rsidRPr="00124134" w:rsidRDefault="00124134" w:rsidP="00124134">
      <w:pPr>
        <w:jc w:val="both"/>
        <w:rPr>
          <w:b/>
          <w:i/>
          <w:sz w:val="40"/>
          <w:szCs w:val="40"/>
        </w:rPr>
      </w:pPr>
      <w:bookmarkStart w:id="41" w:name="_GoBack"/>
      <w:r w:rsidRPr="00124134">
        <w:rPr>
          <w:b/>
          <w:i/>
          <w:sz w:val="40"/>
          <w:szCs w:val="40"/>
        </w:rPr>
        <w:t xml:space="preserve">В техническом </w:t>
      </w:r>
      <w:proofErr w:type="gramStart"/>
      <w:r w:rsidRPr="00124134">
        <w:rPr>
          <w:b/>
          <w:i/>
          <w:sz w:val="40"/>
          <w:szCs w:val="40"/>
        </w:rPr>
        <w:t>предложении</w:t>
      </w:r>
      <w:proofErr w:type="gramEnd"/>
      <w:r w:rsidRPr="00124134">
        <w:rPr>
          <w:b/>
          <w:i/>
          <w:sz w:val="40"/>
          <w:szCs w:val="40"/>
        </w:rPr>
        <w:t xml:space="preserve">, приложениях к нему и иных документах, содержащихся в первой части заявки, </w:t>
      </w:r>
      <w:r w:rsidRPr="0051041F">
        <w:rPr>
          <w:b/>
          <w:i/>
          <w:sz w:val="40"/>
          <w:szCs w:val="40"/>
          <w:highlight w:val="yellow"/>
        </w:rPr>
        <w:t>не должно содержаться сведений об участнике</w:t>
      </w:r>
      <w:r w:rsidRPr="00124134">
        <w:rPr>
          <w:b/>
          <w:i/>
          <w:sz w:val="40"/>
          <w:szCs w:val="40"/>
        </w:rPr>
        <w:t xml:space="preserve"> и/или его соответствии требованиям, установленным в настоящей документации о закупке и/или о ценовом предложении</w:t>
      </w:r>
      <w:r>
        <w:rPr>
          <w:b/>
          <w:i/>
          <w:sz w:val="40"/>
          <w:szCs w:val="40"/>
        </w:rPr>
        <w:t>.</w:t>
      </w:r>
      <w:bookmarkEnd w:id="41"/>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910" w:rsidRDefault="008B2910">
      <w:r>
        <w:separator/>
      </w:r>
    </w:p>
  </w:endnote>
  <w:endnote w:type="continuationSeparator" w:id="0">
    <w:p w:rsidR="008B2910" w:rsidRDefault="008B2910">
      <w:r>
        <w:continuationSeparator/>
      </w:r>
    </w:p>
  </w:endnote>
  <w:endnote w:type="continuationNotice" w:id="1">
    <w:p w:rsidR="008B2910" w:rsidRDefault="008B29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91" w:rsidRDefault="003B5A91"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B5A91" w:rsidRDefault="003B5A91"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91" w:rsidRDefault="003B5A91">
    <w:pPr>
      <w:pStyle w:val="aff1"/>
      <w:jc w:val="center"/>
    </w:pPr>
  </w:p>
  <w:p w:rsidR="003B5A91" w:rsidRDefault="003B5A91" w:rsidP="00BF6892">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910" w:rsidRDefault="008B2910">
      <w:r>
        <w:separator/>
      </w:r>
    </w:p>
  </w:footnote>
  <w:footnote w:type="continuationSeparator" w:id="0">
    <w:p w:rsidR="008B2910" w:rsidRDefault="008B2910">
      <w:r>
        <w:continuationSeparator/>
      </w:r>
    </w:p>
  </w:footnote>
  <w:footnote w:type="continuationNotice" w:id="1">
    <w:p w:rsidR="008B2910" w:rsidRDefault="008B2910"/>
  </w:footnote>
  <w:footnote w:id="2">
    <w:p w:rsidR="003B5A91" w:rsidRDefault="003B5A91" w:rsidP="003B6259">
      <w:pPr>
        <w:pStyle w:val="aff2"/>
      </w:pPr>
      <w:r>
        <w:rPr>
          <w:rStyle w:val="afa"/>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3B5A91" w:rsidRDefault="003B5A91" w:rsidP="008B0850">
      <w:pPr>
        <w:pStyle w:val="aff2"/>
      </w:pPr>
      <w:r>
        <w:rPr>
          <w:rStyle w:val="afa"/>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3B5A91" w:rsidRDefault="003B5A91" w:rsidP="008B0850">
      <w:pPr>
        <w:pStyle w:val="aff2"/>
      </w:pPr>
      <w:r>
        <w:rPr>
          <w:rStyle w:val="afa"/>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3B5A91" w:rsidRDefault="003B5A91" w:rsidP="008B0850">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3B5A91" w:rsidRDefault="003B5A91" w:rsidP="008B0850">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3B5A91" w:rsidRDefault="003B5A91" w:rsidP="008B0850">
      <w:pPr>
        <w:pStyle w:val="aff2"/>
      </w:pPr>
      <w:r>
        <w:rPr>
          <w:rStyle w:val="afa"/>
        </w:rPr>
        <w:footnoteRef/>
      </w:r>
      <w:r>
        <w:t xml:space="preserve"> Пункты 12-16 настоящей формы заполняются на усмотрение претендента.</w:t>
      </w:r>
    </w:p>
  </w:footnote>
  <w:footnote w:id="8">
    <w:p w:rsidR="003B5A91" w:rsidRDefault="003B5A91" w:rsidP="00FF0652">
      <w:pPr>
        <w:pStyle w:val="aff2"/>
      </w:pPr>
      <w:r>
        <w:rPr>
          <w:rStyle w:val="afa"/>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3B5A91" w:rsidRDefault="003B5A91" w:rsidP="00162E59">
      <w:pPr>
        <w:pStyle w:val="aff2"/>
      </w:pPr>
      <w:r>
        <w:rPr>
          <w:rStyle w:val="afa"/>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91" w:rsidRDefault="003B5A91" w:rsidP="00510148">
    <w:pPr>
      <w:pStyle w:val="aff"/>
      <w:jc w:val="center"/>
    </w:pPr>
    <w:fldSimple w:instr=" PAGE   \* MERGEFORMAT ">
      <w:r w:rsidR="00BB7362">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74085C"/>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61D3517"/>
    <w:multiLevelType w:val="hybridMultilevel"/>
    <w:tmpl w:val="8EAA93E6"/>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A5E4474"/>
    <w:multiLevelType w:val="multilevel"/>
    <w:tmpl w:val="E3A25EEA"/>
    <w:lvl w:ilvl="0">
      <w:start w:val="1"/>
      <w:numFmt w:val="decimal"/>
      <w:lvlText w:val="%1."/>
      <w:lvlJc w:val="left"/>
      <w:pPr>
        <w:ind w:left="3054" w:hanging="360"/>
      </w:pPr>
      <w:rPr>
        <w:rFonts w:cs="Times New Roman"/>
        <w:b/>
        <w:sz w:val="28"/>
        <w:szCs w:val="28"/>
      </w:rPr>
    </w:lvl>
    <w:lvl w:ilvl="1">
      <w:start w:val="1"/>
      <w:numFmt w:val="decimal"/>
      <w:lvlText w:val="%1.%2."/>
      <w:lvlJc w:val="left"/>
      <w:pPr>
        <w:ind w:left="1283"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DB58FE"/>
    <w:multiLevelType w:val="multilevel"/>
    <w:tmpl w:val="E3A25EEA"/>
    <w:lvl w:ilvl="0">
      <w:start w:val="1"/>
      <w:numFmt w:val="decimal"/>
      <w:lvlText w:val="%1."/>
      <w:lvlJc w:val="left"/>
      <w:pPr>
        <w:ind w:left="3054" w:hanging="360"/>
      </w:pPr>
      <w:rPr>
        <w:rFonts w:cs="Times New Roman"/>
        <w:b/>
        <w:sz w:val="28"/>
        <w:szCs w:val="28"/>
      </w:rPr>
    </w:lvl>
    <w:lvl w:ilvl="1">
      <w:start w:val="1"/>
      <w:numFmt w:val="decimal"/>
      <w:lvlText w:val="%1.%2."/>
      <w:lvlJc w:val="left"/>
      <w:pPr>
        <w:ind w:left="1283"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77D1593E"/>
    <w:multiLevelType w:val="singleLevel"/>
    <w:tmpl w:val="DC7C3690"/>
    <w:lvl w:ilvl="0">
      <w:start w:val="1"/>
      <w:numFmt w:val="decimal"/>
      <w:lvlText w:val="4.%1."/>
      <w:legacy w:legacy="1" w:legacySpace="0" w:legacyIndent="725"/>
      <w:lvlJc w:val="left"/>
      <w:rPr>
        <w:rFonts w:ascii="Times New Roman" w:hAnsi="Times New Roman" w:cs="Times New Roman" w:hint="default"/>
      </w:rPr>
    </w:lvl>
  </w:abstractNum>
  <w:abstractNum w:abstractNumId="51">
    <w:nsid w:val="791028FE"/>
    <w:multiLevelType w:val="multilevel"/>
    <w:tmpl w:val="F82099C0"/>
    <w:lvl w:ilvl="0">
      <w:start w:val="1"/>
      <w:numFmt w:val="bullet"/>
      <w:lvlText w:val=""/>
      <w:lvlJc w:val="left"/>
      <w:pPr>
        <w:ind w:left="2912" w:hanging="360"/>
      </w:pPr>
      <w:rPr>
        <w:rFonts w:ascii="Symbol" w:hAnsi="Symbol" w:hint="default"/>
        <w:sz w:val="28"/>
      </w:rPr>
    </w:lvl>
    <w:lvl w:ilvl="1">
      <w:start w:val="1"/>
      <w:numFmt w:val="decimal"/>
      <w:lvlText w:val="12.%2."/>
      <w:lvlJc w:val="left"/>
      <w:pPr>
        <w:ind w:left="1709" w:hanging="432"/>
      </w:pPr>
      <w:rPr>
        <w:rFonts w:cs="Times New Roman" w:hint="default"/>
        <w:sz w:val="28"/>
        <w:szCs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9E1826"/>
    <w:multiLevelType w:val="multilevel"/>
    <w:tmpl w:val="5BA07F00"/>
    <w:lvl w:ilvl="0">
      <w:start w:val="1"/>
      <w:numFmt w:val="decimal"/>
      <w:lvlText w:val="%1."/>
      <w:lvlJc w:val="left"/>
      <w:pPr>
        <w:ind w:left="405" w:hanging="405"/>
      </w:pPr>
      <w:rPr>
        <w:rFonts w:hint="default"/>
      </w:rPr>
    </w:lvl>
    <w:lvl w:ilvl="1">
      <w:start w:val="1"/>
      <w:numFmt w:val="decimal"/>
      <w:lvlText w:val="%1.%2."/>
      <w:lvlJc w:val="left"/>
      <w:pPr>
        <w:ind w:left="439" w:hanging="40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num w:numId="1">
    <w:abstractNumId w:val="6"/>
  </w:num>
  <w:num w:numId="2">
    <w:abstractNumId w:val="7"/>
  </w:num>
  <w:num w:numId="3">
    <w:abstractNumId w:val="9"/>
  </w:num>
  <w:num w:numId="4">
    <w:abstractNumId w:val="20"/>
  </w:num>
  <w:num w:numId="5">
    <w:abstractNumId w:val="22"/>
  </w:num>
  <w:num w:numId="6">
    <w:abstractNumId w:val="23"/>
  </w:num>
  <w:num w:numId="7">
    <w:abstractNumId w:val="39"/>
  </w:num>
  <w:num w:numId="8">
    <w:abstractNumId w:val="46"/>
  </w:num>
  <w:num w:numId="9">
    <w:abstractNumId w:val="48"/>
  </w:num>
  <w:num w:numId="10">
    <w:abstractNumId w:val="52"/>
  </w:num>
  <w:num w:numId="11">
    <w:abstractNumId w:val="37"/>
  </w:num>
  <w:num w:numId="12">
    <w:abstractNumId w:val="40"/>
  </w:num>
  <w:num w:numId="13">
    <w:abstractNumId w:val="35"/>
  </w:num>
  <w:num w:numId="14">
    <w:abstractNumId w:val="32"/>
  </w:num>
  <w:num w:numId="15">
    <w:abstractNumId w:val="26"/>
  </w:num>
  <w:num w:numId="16">
    <w:abstractNumId w:val="47"/>
  </w:num>
  <w:num w:numId="17">
    <w:abstractNumId w:val="36"/>
  </w:num>
  <w:num w:numId="18">
    <w:abstractNumId w:val="45"/>
  </w:num>
  <w:num w:numId="19">
    <w:abstractNumId w:val="25"/>
  </w:num>
  <w:num w:numId="20">
    <w:abstractNumId w:val="31"/>
  </w:num>
  <w:num w:numId="21">
    <w:abstractNumId w:val="43"/>
  </w:num>
  <w:num w:numId="22">
    <w:abstractNumId w:val="33"/>
  </w:num>
  <w:num w:numId="23">
    <w:abstractNumId w:val="38"/>
  </w:num>
  <w:num w:numId="24">
    <w:abstractNumId w:val="30"/>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num>
  <w:num w:numId="28">
    <w:abstractNumId w:val="34"/>
  </w:num>
  <w:num w:numId="29">
    <w:abstractNumId w:val="24"/>
  </w:num>
  <w:num w:numId="30">
    <w:abstractNumId w:val="0"/>
    <w:lvlOverride w:ilvl="0">
      <w:lvl w:ilvl="0">
        <w:numFmt w:val="bullet"/>
        <w:lvlText w:val="-"/>
        <w:legacy w:legacy="1" w:legacySpace="0" w:legacyIndent="370"/>
        <w:lvlJc w:val="left"/>
        <w:rPr>
          <w:rFonts w:ascii="Times New Roman" w:hAnsi="Times New Roman" w:hint="default"/>
        </w:rPr>
      </w:lvl>
    </w:lvlOverride>
  </w:num>
  <w:num w:numId="31">
    <w:abstractNumId w:val="41"/>
  </w:num>
  <w:num w:numId="32">
    <w:abstractNumId w:val="50"/>
  </w:num>
  <w:num w:numId="33">
    <w:abstractNumId w:val="51"/>
  </w:num>
  <w:num w:numId="34">
    <w:abstractNumId w:val="42"/>
  </w:num>
  <w:num w:numId="35">
    <w:abstractNumId w:val="4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333"/>
    <w:rsid w:val="000519F8"/>
    <w:rsid w:val="0005366B"/>
    <w:rsid w:val="00054101"/>
    <w:rsid w:val="000557B3"/>
    <w:rsid w:val="00057609"/>
    <w:rsid w:val="000600AA"/>
    <w:rsid w:val="00060534"/>
    <w:rsid w:val="0006056A"/>
    <w:rsid w:val="00060D59"/>
    <w:rsid w:val="00062345"/>
    <w:rsid w:val="00063F1C"/>
    <w:rsid w:val="00066110"/>
    <w:rsid w:val="00066A62"/>
    <w:rsid w:val="00066BD6"/>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3D6"/>
    <w:rsid w:val="000C37D3"/>
    <w:rsid w:val="000C383C"/>
    <w:rsid w:val="000C7CAF"/>
    <w:rsid w:val="000D030E"/>
    <w:rsid w:val="000D150F"/>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098"/>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577D"/>
    <w:rsid w:val="002A5FFA"/>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04F"/>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4074"/>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5A91"/>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1F"/>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419"/>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4EC0"/>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910"/>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01A"/>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4DAE"/>
    <w:rsid w:val="009C6468"/>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625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5616"/>
    <w:rsid w:val="00BA63E9"/>
    <w:rsid w:val="00BA6B0B"/>
    <w:rsid w:val="00BA72DB"/>
    <w:rsid w:val="00BB1378"/>
    <w:rsid w:val="00BB21E3"/>
    <w:rsid w:val="00BB2C03"/>
    <w:rsid w:val="00BB306F"/>
    <w:rsid w:val="00BB3C30"/>
    <w:rsid w:val="00BB493C"/>
    <w:rsid w:val="00BB5B51"/>
    <w:rsid w:val="00BB5CEB"/>
    <w:rsid w:val="00BB7362"/>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75"/>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0"/>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5B23"/>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1745"/>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paragraph" w:styleId="5">
    <w:name w:val="heading 5"/>
    <w:basedOn w:val="a0"/>
    <w:next w:val="a0"/>
    <w:link w:val="50"/>
    <w:qFormat/>
    <w:rsid w:val="008F501A"/>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8F501A"/>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8F501A"/>
    <w:pPr>
      <w:tabs>
        <w:tab w:val="num" w:pos="1296"/>
      </w:tabs>
      <w:spacing w:before="240" w:after="60"/>
      <w:ind w:left="1296" w:hanging="1296"/>
      <w:outlineLvl w:val="6"/>
    </w:pPr>
    <w:rPr>
      <w:lang w:val="en-GB"/>
    </w:rPr>
  </w:style>
  <w:style w:type="paragraph" w:styleId="8">
    <w:name w:val="heading 8"/>
    <w:basedOn w:val="a0"/>
    <w:next w:val="a0"/>
    <w:link w:val="80"/>
    <w:qFormat/>
    <w:rsid w:val="008F501A"/>
    <w:pPr>
      <w:tabs>
        <w:tab w:val="num" w:pos="1440"/>
      </w:tabs>
      <w:spacing w:before="240" w:after="60"/>
      <w:ind w:left="1440" w:hanging="1440"/>
      <w:outlineLvl w:val="7"/>
    </w:pPr>
    <w:rPr>
      <w:i/>
      <w:iCs/>
      <w:lang w:val="en-GB"/>
    </w:rPr>
  </w:style>
  <w:style w:type="paragraph" w:styleId="9">
    <w:name w:val="heading 9"/>
    <w:basedOn w:val="a0"/>
    <w:next w:val="a0"/>
    <w:link w:val="90"/>
    <w:qFormat/>
    <w:rsid w:val="008F501A"/>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3"/>
    <w:uiPriority w:val="99"/>
    <w:semiHidden/>
    <w:unhideWhenUsed/>
    <w:rsid w:val="006B3419"/>
  </w:style>
  <w:style w:type="numbering" w:customStyle="1" w:styleId="112">
    <w:name w:val="Нет списка11"/>
    <w:next w:val="a3"/>
    <w:uiPriority w:val="99"/>
    <w:semiHidden/>
    <w:unhideWhenUsed/>
    <w:rsid w:val="006B3419"/>
  </w:style>
  <w:style w:type="table" w:customStyle="1" w:styleId="1fe">
    <w:name w:val="Сетка таблицы1"/>
    <w:basedOn w:val="a2"/>
    <w:next w:val="afff6"/>
    <w:rsid w:val="006B34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
    <w:link w:val="af0"/>
    <w:uiPriority w:val="99"/>
    <w:unhideWhenUsed/>
    <w:rsid w:val="006B3419"/>
    <w:pPr>
      <w:tabs>
        <w:tab w:val="center" w:pos="4677"/>
        <w:tab w:val="right" w:pos="9355"/>
      </w:tabs>
      <w:suppressAutoHyphens w:val="0"/>
    </w:pPr>
    <w:rPr>
      <w:lang w:eastAsia="ru-RU"/>
    </w:rPr>
  </w:style>
  <w:style w:type="paragraph" w:customStyle="1" w:styleId="12">
    <w:name w:val="Нижний колонтитул1"/>
    <w:basedOn w:val="a0"/>
    <w:next w:val="aff1"/>
    <w:link w:val="a7"/>
    <w:uiPriority w:val="99"/>
    <w:unhideWhenUsed/>
    <w:rsid w:val="006B3419"/>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f"/>
    <w:rsid w:val="006B3419"/>
    <w:rPr>
      <w:sz w:val="24"/>
      <w:szCs w:val="24"/>
      <w:lang w:eastAsia="ar-SA"/>
    </w:rPr>
  </w:style>
  <w:style w:type="character" w:customStyle="1" w:styleId="1d">
    <w:name w:val="Нижний колонтитул Знак1"/>
    <w:basedOn w:val="a1"/>
    <w:link w:val="aff1"/>
    <w:uiPriority w:val="99"/>
    <w:rsid w:val="006B3419"/>
    <w:rPr>
      <w:rFonts w:eastAsia="MS Mincho"/>
      <w:spacing w:val="-2"/>
      <w:sz w:val="24"/>
      <w:szCs w:val="24"/>
      <w:lang w:eastAsia="ar-SA"/>
    </w:rPr>
  </w:style>
  <w:style w:type="numbering" w:customStyle="1" w:styleId="28">
    <w:name w:val="Нет списка2"/>
    <w:next w:val="a3"/>
    <w:uiPriority w:val="99"/>
    <w:semiHidden/>
    <w:unhideWhenUsed/>
    <w:rsid w:val="00162E59"/>
  </w:style>
  <w:style w:type="paragraph" w:styleId="23">
    <w:name w:val="Body Text Indent 2"/>
    <w:basedOn w:val="a0"/>
    <w:link w:val="22"/>
    <w:unhideWhenUsed/>
    <w:rsid w:val="00162E59"/>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6">
    <w:name w:val="Название Знак"/>
    <w:basedOn w:val="a1"/>
    <w:link w:val="aff4"/>
    <w:rsid w:val="00162E59"/>
    <w:rPr>
      <w:rFonts w:ascii="Arial" w:hAnsi="Arial" w:cs="Arial"/>
      <w:b/>
      <w:bCs/>
      <w:kern w:val="1"/>
      <w:sz w:val="32"/>
      <w:szCs w:val="32"/>
      <w:lang w:eastAsia="ar-SA"/>
    </w:rPr>
  </w:style>
  <w:style w:type="numbering" w:customStyle="1" w:styleId="122">
    <w:name w:val="Нет списка12"/>
    <w:next w:val="a3"/>
    <w:uiPriority w:val="99"/>
    <w:semiHidden/>
    <w:unhideWhenUsed/>
    <w:rsid w:val="00162E59"/>
  </w:style>
  <w:style w:type="numbering" w:customStyle="1" w:styleId="1110">
    <w:name w:val="Нет списка111"/>
    <w:next w:val="a3"/>
    <w:uiPriority w:val="99"/>
    <w:semiHidden/>
    <w:unhideWhenUsed/>
    <w:rsid w:val="00162E59"/>
  </w:style>
  <w:style w:type="table" w:customStyle="1" w:styleId="113">
    <w:name w:val="Сетка таблицы11"/>
    <w:basedOn w:val="a2"/>
    <w:next w:val="afff6"/>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6"/>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1"/>
    <w:link w:val="aff0"/>
    <w:rsid w:val="008F501A"/>
    <w:rPr>
      <w:sz w:val="28"/>
      <w:lang w:eastAsia="ar-SA"/>
    </w:rPr>
  </w:style>
  <w:style w:type="character" w:customStyle="1" w:styleId="50">
    <w:name w:val="Заголовок 5 Знак"/>
    <w:basedOn w:val="a1"/>
    <w:link w:val="5"/>
    <w:rsid w:val="008F501A"/>
    <w:rPr>
      <w:b/>
      <w:bCs/>
      <w:i/>
      <w:iCs/>
      <w:sz w:val="26"/>
      <w:szCs w:val="26"/>
      <w:lang w:val="en-GB" w:eastAsia="ar-SA"/>
    </w:rPr>
  </w:style>
  <w:style w:type="character" w:customStyle="1" w:styleId="60">
    <w:name w:val="Заголовок 6 Знак"/>
    <w:basedOn w:val="a1"/>
    <w:link w:val="6"/>
    <w:rsid w:val="008F501A"/>
    <w:rPr>
      <w:b/>
      <w:bCs/>
      <w:sz w:val="22"/>
      <w:szCs w:val="22"/>
      <w:lang w:val="en-GB" w:eastAsia="ar-SA"/>
    </w:rPr>
  </w:style>
  <w:style w:type="character" w:customStyle="1" w:styleId="70">
    <w:name w:val="Заголовок 7 Знак"/>
    <w:basedOn w:val="a1"/>
    <w:link w:val="7"/>
    <w:rsid w:val="008F501A"/>
    <w:rPr>
      <w:sz w:val="24"/>
      <w:szCs w:val="24"/>
      <w:lang w:val="en-GB" w:eastAsia="ar-SA"/>
    </w:rPr>
  </w:style>
  <w:style w:type="character" w:customStyle="1" w:styleId="80">
    <w:name w:val="Заголовок 8 Знак"/>
    <w:basedOn w:val="a1"/>
    <w:link w:val="8"/>
    <w:rsid w:val="008F501A"/>
    <w:rPr>
      <w:i/>
      <w:iCs/>
      <w:sz w:val="24"/>
      <w:szCs w:val="24"/>
      <w:lang w:val="en-GB" w:eastAsia="ar-SA"/>
    </w:rPr>
  </w:style>
  <w:style w:type="character" w:customStyle="1" w:styleId="90">
    <w:name w:val="Заголовок 9 Знак"/>
    <w:basedOn w:val="a1"/>
    <w:link w:val="9"/>
    <w:rsid w:val="008F501A"/>
    <w:rPr>
      <w:rFonts w:ascii="Arial" w:hAnsi="Arial" w:cs="Arial"/>
      <w:sz w:val="22"/>
      <w:szCs w:val="22"/>
      <w:lang w:val="en-GB" w:eastAsia="ar-SA"/>
    </w:rPr>
  </w:style>
  <w:style w:type="character" w:customStyle="1" w:styleId="1f">
    <w:name w:val="Текст сноски Знак1"/>
    <w:basedOn w:val="a1"/>
    <w:link w:val="aff2"/>
    <w:rsid w:val="008F501A"/>
    <w:rPr>
      <w:lang w:eastAsia="ar-SA"/>
    </w:rPr>
  </w:style>
  <w:style w:type="character" w:customStyle="1" w:styleId="1f1">
    <w:name w:val="Подзаголовок Знак1"/>
    <w:basedOn w:val="a1"/>
    <w:link w:val="aff5"/>
    <w:rsid w:val="008F501A"/>
    <w:rPr>
      <w:b/>
      <w:bCs/>
      <w:sz w:val="24"/>
      <w:szCs w:val="24"/>
      <w:lang w:eastAsia="ar-SA"/>
    </w:rPr>
  </w:style>
  <w:style w:type="character" w:customStyle="1" w:styleId="1f3">
    <w:name w:val="Тема примечания Знак1"/>
    <w:basedOn w:val="1fc"/>
    <w:link w:val="aff9"/>
    <w:rsid w:val="008F501A"/>
    <w:rPr>
      <w:b/>
      <w:bCs/>
    </w:rPr>
  </w:style>
  <w:style w:type="character" w:customStyle="1" w:styleId="1f4">
    <w:name w:val="Текст выноски Знак1"/>
    <w:basedOn w:val="a1"/>
    <w:link w:val="affa"/>
    <w:uiPriority w:val="99"/>
    <w:rsid w:val="008F501A"/>
    <w:rPr>
      <w:rFonts w:ascii="Tahoma" w:hAnsi="Tahoma"/>
      <w:sz w:val="16"/>
      <w:szCs w:val="16"/>
      <w:lang w:eastAsia="ar-SA"/>
    </w:rPr>
  </w:style>
  <w:style w:type="character" w:customStyle="1" w:styleId="1fb">
    <w:name w:val="Текст концевой сноски Знак1"/>
    <w:basedOn w:val="a1"/>
    <w:link w:val="afff0"/>
    <w:rsid w:val="008F501A"/>
    <w:rPr>
      <w:lang w:eastAsia="ar-SA"/>
    </w:rPr>
  </w:style>
  <w:style w:type="paragraph" w:styleId="afff9">
    <w:name w:val="Revision"/>
    <w:hidden/>
    <w:uiPriority w:val="99"/>
    <w:semiHidden/>
    <w:rsid w:val="008F501A"/>
    <w:rPr>
      <w:sz w:val="24"/>
      <w:szCs w:val="24"/>
      <w:lang w:eastAsia="ar-SA"/>
    </w:rPr>
  </w:style>
  <w:style w:type="paragraph" w:styleId="afffa">
    <w:name w:val="caption"/>
    <w:basedOn w:val="a0"/>
    <w:next w:val="a0"/>
    <w:qFormat/>
    <w:rsid w:val="008F501A"/>
    <w:pPr>
      <w:suppressAutoHyphens w:val="0"/>
    </w:pPr>
    <w:rPr>
      <w:sz w:val="28"/>
      <w:lang w:eastAsia="ru-RU"/>
    </w:rPr>
  </w:style>
  <w:style w:type="paragraph" w:styleId="1ff">
    <w:name w:val="toc 1"/>
    <w:basedOn w:val="a0"/>
    <w:next w:val="a0"/>
    <w:autoRedefine/>
    <w:uiPriority w:val="39"/>
    <w:qFormat/>
    <w:rsid w:val="008F501A"/>
    <w:pPr>
      <w:spacing w:before="120" w:after="120"/>
    </w:pPr>
    <w:rPr>
      <w:rFonts w:asciiTheme="minorHAnsi" w:hAnsiTheme="minorHAnsi"/>
      <w:b/>
      <w:bCs/>
      <w:caps/>
      <w:sz w:val="20"/>
      <w:szCs w:val="20"/>
    </w:rPr>
  </w:style>
  <w:style w:type="paragraph" w:styleId="2a">
    <w:name w:val="toc 2"/>
    <w:basedOn w:val="a0"/>
    <w:next w:val="a0"/>
    <w:autoRedefine/>
    <w:uiPriority w:val="39"/>
    <w:qFormat/>
    <w:rsid w:val="008F501A"/>
    <w:pPr>
      <w:ind w:left="240"/>
    </w:pPr>
    <w:rPr>
      <w:rFonts w:asciiTheme="minorHAnsi" w:hAnsiTheme="minorHAnsi"/>
      <w:smallCaps/>
      <w:sz w:val="20"/>
      <w:szCs w:val="20"/>
    </w:rPr>
  </w:style>
  <w:style w:type="paragraph" w:customStyle="1" w:styleId="20">
    <w:name w:val="Заг2"/>
    <w:basedOn w:val="2"/>
    <w:autoRedefine/>
    <w:rsid w:val="008F501A"/>
    <w:pPr>
      <w:numPr>
        <w:numId w:val="29"/>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rsid w:val="008F501A"/>
    <w:pPr>
      <w:numPr>
        <w:ilvl w:val="2"/>
        <w:numId w:val="28"/>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d"/>
    <w:link w:val="afffc"/>
    <w:rsid w:val="008F501A"/>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8F501A"/>
    <w:rPr>
      <w:sz w:val="28"/>
      <w:szCs w:val="24"/>
    </w:rPr>
  </w:style>
  <w:style w:type="paragraph" w:styleId="38">
    <w:name w:val="toc 3"/>
    <w:basedOn w:val="a0"/>
    <w:next w:val="a0"/>
    <w:autoRedefine/>
    <w:uiPriority w:val="39"/>
    <w:unhideWhenUsed/>
    <w:qFormat/>
    <w:rsid w:val="008F501A"/>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8F501A"/>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rsid w:val="008F501A"/>
    <w:pPr>
      <w:ind w:left="720"/>
    </w:pPr>
    <w:rPr>
      <w:rFonts w:asciiTheme="minorHAnsi" w:hAnsiTheme="minorHAnsi"/>
      <w:sz w:val="18"/>
      <w:szCs w:val="18"/>
    </w:rPr>
  </w:style>
  <w:style w:type="paragraph" w:styleId="52">
    <w:name w:val="toc 5"/>
    <w:basedOn w:val="a0"/>
    <w:next w:val="a0"/>
    <w:autoRedefine/>
    <w:uiPriority w:val="39"/>
    <w:unhideWhenUsed/>
    <w:rsid w:val="008F501A"/>
    <w:pPr>
      <w:ind w:left="960"/>
    </w:pPr>
    <w:rPr>
      <w:rFonts w:asciiTheme="minorHAnsi" w:hAnsiTheme="minorHAnsi"/>
      <w:sz w:val="18"/>
      <w:szCs w:val="18"/>
    </w:rPr>
  </w:style>
  <w:style w:type="paragraph" w:styleId="62">
    <w:name w:val="toc 6"/>
    <w:basedOn w:val="a0"/>
    <w:next w:val="a0"/>
    <w:autoRedefine/>
    <w:uiPriority w:val="39"/>
    <w:unhideWhenUsed/>
    <w:rsid w:val="008F501A"/>
    <w:pPr>
      <w:ind w:left="1200"/>
    </w:pPr>
    <w:rPr>
      <w:rFonts w:asciiTheme="minorHAnsi" w:hAnsiTheme="minorHAnsi"/>
      <w:sz w:val="18"/>
      <w:szCs w:val="18"/>
    </w:rPr>
  </w:style>
  <w:style w:type="paragraph" w:styleId="72">
    <w:name w:val="toc 7"/>
    <w:basedOn w:val="a0"/>
    <w:next w:val="a0"/>
    <w:autoRedefine/>
    <w:uiPriority w:val="39"/>
    <w:unhideWhenUsed/>
    <w:rsid w:val="008F501A"/>
    <w:pPr>
      <w:ind w:left="1440"/>
    </w:pPr>
    <w:rPr>
      <w:rFonts w:asciiTheme="minorHAnsi" w:hAnsiTheme="minorHAnsi"/>
      <w:sz w:val="18"/>
      <w:szCs w:val="18"/>
    </w:rPr>
  </w:style>
  <w:style w:type="paragraph" w:styleId="82">
    <w:name w:val="toc 8"/>
    <w:basedOn w:val="a0"/>
    <w:next w:val="a0"/>
    <w:autoRedefine/>
    <w:uiPriority w:val="39"/>
    <w:unhideWhenUsed/>
    <w:rsid w:val="008F501A"/>
    <w:pPr>
      <w:ind w:left="1680"/>
    </w:pPr>
    <w:rPr>
      <w:rFonts w:asciiTheme="minorHAnsi" w:hAnsiTheme="minorHAnsi"/>
      <w:sz w:val="18"/>
      <w:szCs w:val="18"/>
    </w:rPr>
  </w:style>
  <w:style w:type="paragraph" w:styleId="92">
    <w:name w:val="toc 9"/>
    <w:basedOn w:val="a0"/>
    <w:next w:val="a0"/>
    <w:autoRedefine/>
    <w:uiPriority w:val="39"/>
    <w:unhideWhenUsed/>
    <w:rsid w:val="008F501A"/>
    <w:pPr>
      <w:ind w:left="1920"/>
    </w:pPr>
    <w:rPr>
      <w:rFonts w:asciiTheme="minorHAnsi" w:hAnsiTheme="minorHAnsi"/>
      <w:sz w:val="18"/>
      <w:szCs w:val="18"/>
    </w:rPr>
  </w:style>
  <w:style w:type="paragraph" w:styleId="2b">
    <w:name w:val="Body Text 2"/>
    <w:basedOn w:val="a0"/>
    <w:link w:val="2c"/>
    <w:rsid w:val="008F501A"/>
    <w:pPr>
      <w:suppressAutoHyphens w:val="0"/>
      <w:spacing w:after="120" w:line="480" w:lineRule="auto"/>
    </w:pPr>
    <w:rPr>
      <w:lang w:eastAsia="ru-RU"/>
    </w:rPr>
  </w:style>
  <w:style w:type="character" w:customStyle="1" w:styleId="2c">
    <w:name w:val="Основной текст 2 Знак"/>
    <w:basedOn w:val="a1"/>
    <w:link w:val="2b"/>
    <w:rsid w:val="008F501A"/>
    <w:rPr>
      <w:sz w:val="24"/>
      <w:szCs w:val="24"/>
    </w:rPr>
  </w:style>
  <w:style w:type="paragraph" w:styleId="af5">
    <w:name w:val="Plain Text"/>
    <w:basedOn w:val="a0"/>
    <w:link w:val="af4"/>
    <w:uiPriority w:val="99"/>
    <w:rsid w:val="008F501A"/>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link w:val="af5"/>
    <w:uiPriority w:val="99"/>
    <w:semiHidden/>
    <w:rsid w:val="008F501A"/>
    <w:rPr>
      <w:rFonts w:ascii="Consolas" w:hAnsi="Consolas" w:cs="Consolas"/>
      <w:sz w:val="21"/>
      <w:szCs w:val="21"/>
      <w:lang w:eastAsia="ar-SA"/>
    </w:rPr>
  </w:style>
  <w:style w:type="paragraph" w:styleId="ac">
    <w:name w:val="Document Map"/>
    <w:basedOn w:val="a0"/>
    <w:link w:val="ab"/>
    <w:rsid w:val="008F501A"/>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link w:val="ac"/>
    <w:uiPriority w:val="99"/>
    <w:semiHidden/>
    <w:rsid w:val="008F501A"/>
    <w:rPr>
      <w:rFonts w:ascii="Tahoma" w:hAnsi="Tahoma" w:cs="Tahoma"/>
      <w:sz w:val="16"/>
      <w:szCs w:val="16"/>
      <w:lang w:eastAsia="ar-SA"/>
    </w:rPr>
  </w:style>
  <w:style w:type="paragraph" w:styleId="af2">
    <w:name w:val="Normal Indent"/>
    <w:basedOn w:val="a0"/>
    <w:link w:val="af1"/>
    <w:unhideWhenUsed/>
    <w:rsid w:val="008F501A"/>
    <w:pPr>
      <w:suppressAutoHyphens w:val="0"/>
      <w:spacing w:after="60"/>
      <w:ind w:left="708"/>
      <w:jc w:val="both"/>
    </w:pPr>
    <w:rPr>
      <w:rFonts w:ascii="Calibri" w:eastAsia="Calibri" w:hAnsi="Calibri" w:cs="Calibri"/>
      <w:lang w:eastAsia="ru-RU"/>
    </w:rPr>
  </w:style>
  <w:style w:type="paragraph" w:styleId="2d">
    <w:name w:val="List 2"/>
    <w:basedOn w:val="a0"/>
    <w:rsid w:val="008F501A"/>
    <w:pPr>
      <w:suppressAutoHyphens w:val="0"/>
      <w:ind w:left="566" w:hanging="283"/>
    </w:pPr>
    <w:rPr>
      <w:lang w:eastAsia="ru-RU"/>
    </w:rPr>
  </w:style>
  <w:style w:type="paragraph" w:customStyle="1" w:styleId="Text">
    <w:name w:val="Text"/>
    <w:basedOn w:val="a0"/>
    <w:rsid w:val="008F501A"/>
    <w:pPr>
      <w:suppressAutoHyphens w:val="0"/>
      <w:spacing w:line="300" w:lineRule="atLeast"/>
    </w:pPr>
    <w:rPr>
      <w:lang w:val="en-GB" w:eastAsia="ru-RU"/>
    </w:rPr>
  </w:style>
  <w:style w:type="character" w:customStyle="1" w:styleId="st1">
    <w:name w:val="st1"/>
    <w:basedOn w:val="a1"/>
    <w:rsid w:val="008F501A"/>
  </w:style>
  <w:style w:type="paragraph" w:customStyle="1" w:styleId="afffe">
    <w:name w:val="a"/>
    <w:basedOn w:val="a0"/>
    <w:rsid w:val="008F501A"/>
    <w:pPr>
      <w:suppressAutoHyphens w:val="0"/>
    </w:pPr>
    <w:rPr>
      <w:rFonts w:eastAsiaTheme="minorHAnsi"/>
      <w:sz w:val="20"/>
      <w:szCs w:val="20"/>
      <w:lang w:eastAsia="ru-RU"/>
    </w:rPr>
  </w:style>
  <w:style w:type="character" w:customStyle="1" w:styleId="FontStyle45">
    <w:name w:val="Font Style45"/>
    <w:basedOn w:val="a1"/>
    <w:uiPriority w:val="99"/>
    <w:rsid w:val="008F501A"/>
    <w:rPr>
      <w:rFonts w:ascii="Times New Roman" w:hAnsi="Times New Roman" w:cs="Times New Roman"/>
      <w:sz w:val="24"/>
      <w:szCs w:val="24"/>
    </w:rPr>
  </w:style>
  <w:style w:type="character" w:customStyle="1" w:styleId="affff">
    <w:name w:val="Основной текст_"/>
    <w:basedOn w:val="a1"/>
    <w:link w:val="39"/>
    <w:rsid w:val="000D150F"/>
    <w:rPr>
      <w:spacing w:val="1"/>
      <w:shd w:val="clear" w:color="auto" w:fill="FFFFFF"/>
    </w:rPr>
  </w:style>
  <w:style w:type="paragraph" w:customStyle="1" w:styleId="39">
    <w:name w:val="Основной текст3"/>
    <w:basedOn w:val="a0"/>
    <w:link w:val="affff"/>
    <w:rsid w:val="000D150F"/>
    <w:pPr>
      <w:widowControl w:val="0"/>
      <w:shd w:val="clear" w:color="auto" w:fill="FFFFFF"/>
      <w:suppressAutoHyphens w:val="0"/>
      <w:spacing w:before="420" w:after="300" w:line="278" w:lineRule="exact"/>
      <w:jc w:val="both"/>
    </w:pPr>
    <w:rPr>
      <w:spacing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46CB-D6DB-4ECF-9F8D-62E675828AE7}">
  <ds:schemaRefs>
    <ds:schemaRef ds:uri="http://schemas.openxmlformats.org/officeDocument/2006/bibliography"/>
  </ds:schemaRefs>
</ds:datastoreItem>
</file>

<file path=customXml/itemProps4.xml><?xml version="1.0" encoding="utf-8"?>
<ds:datastoreItem xmlns:ds="http://schemas.openxmlformats.org/officeDocument/2006/customXml" ds:itemID="{94BBCE68-5018-4CAF-B3A8-44022F35E60E}">
  <ds:schemaRefs>
    <ds:schemaRef ds:uri="http://schemas.openxmlformats.org/officeDocument/2006/bibliography"/>
  </ds:schemaRefs>
</ds:datastoreItem>
</file>

<file path=customXml/itemProps5.xml><?xml version="1.0" encoding="utf-8"?>
<ds:datastoreItem xmlns:ds="http://schemas.openxmlformats.org/officeDocument/2006/customXml" ds:itemID="{83340C49-DE5B-499B-820F-C6DFB020379D}">
  <ds:schemaRefs>
    <ds:schemaRef ds:uri="http://schemas.openxmlformats.org/officeDocument/2006/bibliography"/>
  </ds:schemaRefs>
</ds:datastoreItem>
</file>

<file path=customXml/itemProps6.xml><?xml version="1.0" encoding="utf-8"?>
<ds:datastoreItem xmlns:ds="http://schemas.openxmlformats.org/officeDocument/2006/customXml" ds:itemID="{5B11E844-1D8C-4EE6-949E-9EBDE338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84</Pages>
  <Words>26066</Words>
  <Characters>148579</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174297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61</cp:revision>
  <cp:lastPrinted>2019-02-14T12:21:00Z</cp:lastPrinted>
  <dcterms:created xsi:type="dcterms:W3CDTF">2019-03-05T07:51:00Z</dcterms:created>
  <dcterms:modified xsi:type="dcterms:W3CDTF">2019-09-20T09:51:00Z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