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Московской железной дороге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F11BE6" w:rsidRDefault="00164ED0">
      <w:pPr>
        <w:tabs>
          <w:tab w:val="left" w:pos="4962"/>
        </w:tabs>
        <w:ind w:left="4820"/>
        <w:rPr>
          <w:b/>
          <w:bCs/>
          <w:sz w:val="28"/>
          <w:szCs w:val="28"/>
        </w:rPr>
      </w:pPr>
      <w:r>
        <w:rPr>
          <w:b/>
          <w:bCs/>
          <w:sz w:val="28"/>
          <w:szCs w:val="28"/>
        </w:rPr>
        <w:t xml:space="preserve">Дмитрий Владимирович </w:t>
      </w:r>
      <w:proofErr w:type="spellStart"/>
      <w:r>
        <w:rPr>
          <w:b/>
          <w:bCs/>
          <w:sz w:val="28"/>
          <w:szCs w:val="28"/>
        </w:rPr>
        <w:t>Маяцкий</w:t>
      </w:r>
      <w:proofErr w:type="spellEnd"/>
    </w:p>
    <w:p w:rsidR="004F2FB3" w:rsidRPr="00C8296E" w:rsidRDefault="004F2FB3" w:rsidP="004F2FB3">
      <w:pPr>
        <w:tabs>
          <w:tab w:val="left" w:pos="4962"/>
        </w:tabs>
        <w:ind w:left="4820"/>
        <w:rPr>
          <w:b/>
          <w:bCs/>
          <w:sz w:val="28"/>
          <w:szCs w:val="28"/>
        </w:rPr>
      </w:pPr>
    </w:p>
    <w:p w:rsidR="00F11BE6" w:rsidRDefault="00164ED0">
      <w:pPr>
        <w:tabs>
          <w:tab w:val="left" w:pos="4962"/>
        </w:tabs>
        <w:ind w:left="4820"/>
        <w:rPr>
          <w:b/>
          <w:bCs/>
          <w:sz w:val="28"/>
        </w:rPr>
      </w:pPr>
      <w:r>
        <w:rPr>
          <w:b/>
          <w:bCs/>
          <w:sz w:val="28"/>
          <w:szCs w:val="28"/>
        </w:rPr>
        <w:t>«30» сентября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F11BE6" w:rsidRDefault="00164ED0">
      <w:pPr>
        <w:pStyle w:val="19"/>
        <w:ind w:firstLine="709"/>
        <w:rPr>
          <w:szCs w:val="28"/>
        </w:rPr>
      </w:pPr>
      <w:r>
        <w:t xml:space="preserve">Закупка способом размещения оферты № РО-НКПМСК-19-0008 по предмету закупки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(далее – Размещение оферты).</w:t>
      </w:r>
    </w:p>
    <w:p w:rsidR="00A93BD9" w:rsidRPr="00A93BD9" w:rsidRDefault="00A93BD9" w:rsidP="00422CFA">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 xml:space="preserve">Наименование, количество, объем, характеристики, требования к поставке товаров, выполнению работ, оказанию услуг </w:t>
      </w:r>
      <w:proofErr w:type="gramStart"/>
      <w:r>
        <w:t>и т.д</w:t>
      </w:r>
      <w:proofErr w:type="gramEnd"/>
      <w:r>
        <w:t>.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proofErr w:type="gramStart"/>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lastRenderedPageBreak/>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proofErr w:type="gramStart"/>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C8296E" w:rsidRDefault="00784A9A" w:rsidP="00153C91">
      <w:pPr>
        <w:pStyle w:val="19"/>
        <w:ind w:firstLine="709"/>
      </w:pPr>
      <w:proofErr w:type="gramStart"/>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w:t>
      </w:r>
      <w:proofErr w:type="gramEnd"/>
      <w:r>
        <w:t xml:space="preserve"> В случае</w:t>
      </w:r>
      <w:proofErr w:type="gramStart"/>
      <w:r>
        <w:t>,</w:t>
      </w:r>
      <w:proofErr w:type="gramEnd"/>
      <w:r>
        <w:t xml:space="preserve">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C8296E" w:rsidRDefault="007D6548" w:rsidP="00F356E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w:t>
      </w:r>
      <w:r>
        <w:rPr>
          <w:szCs w:val="28"/>
        </w:rPr>
        <w:lastRenderedPageBreak/>
        <w:t>Размещения оферты от участия в Размещении оферты на любом этапе его проведения.</w:t>
      </w:r>
      <w:proofErr w:type="gramEnd"/>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xml:space="preserve">. </w:t>
      </w:r>
      <w:proofErr w:type="gramStart"/>
      <w:r>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Default="00AD63B4" w:rsidP="00AD63B4">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AD63B4" w:rsidRDefault="00AD63B4" w:rsidP="00AD63B4">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w:t>
      </w:r>
      <w:r>
        <w:lastRenderedPageBreak/>
        <w:t xml:space="preserve">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F11BE6" w:rsidRDefault="00164ED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w:t>
      </w:r>
      <w:r>
        <w:lastRenderedPageBreak/>
        <w:t>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4F2343">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4F2343">
      <w:pPr>
        <w:pStyle w:val="afa"/>
        <w:numPr>
          <w:ilvl w:val="0"/>
          <w:numId w:val="22"/>
        </w:numPr>
        <w:ind w:left="0" w:firstLine="709"/>
        <w:rPr>
          <w:sz w:val="28"/>
          <w:szCs w:val="28"/>
        </w:rPr>
      </w:pPr>
      <w:r>
        <w:rPr>
          <w:sz w:val="28"/>
          <w:szCs w:val="28"/>
        </w:rPr>
        <w:lastRenderedPageBreak/>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4F2343">
      <w:pPr>
        <w:pStyle w:val="afa"/>
        <w:numPr>
          <w:ilvl w:val="0"/>
          <w:numId w:val="22"/>
        </w:numPr>
        <w:ind w:left="0" w:firstLine="709"/>
        <w:rPr>
          <w:sz w:val="28"/>
          <w:szCs w:val="28"/>
        </w:rPr>
      </w:pPr>
      <w:r>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4F2343">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F87D2F" w:rsidRPr="00C8296E" w:rsidRDefault="00034877" w:rsidP="004F2343">
      <w:pPr>
        <w:pStyle w:val="afa"/>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4F2343">
      <w:pPr>
        <w:pStyle w:val="afa"/>
        <w:numPr>
          <w:ilvl w:val="0"/>
          <w:numId w:val="23"/>
        </w:numPr>
        <w:ind w:left="0" w:firstLine="709"/>
        <w:rPr>
          <w:sz w:val="28"/>
          <w:szCs w:val="28"/>
        </w:rPr>
      </w:pPr>
      <w:r>
        <w:rPr>
          <w:sz w:val="28"/>
          <w:szCs w:val="28"/>
        </w:rPr>
        <w:t xml:space="preserve">В случае установления нарушения участником,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w:t>
      </w:r>
      <w:proofErr w:type="gramStart"/>
      <w:r>
        <w:rPr>
          <w:sz w:val="28"/>
          <w:szCs w:val="28"/>
        </w:rPr>
        <w:t>указываются в соответствующем протоколе и сообщаются</w:t>
      </w:r>
      <w:proofErr w:type="gramEnd"/>
      <w:r>
        <w:rPr>
          <w:sz w:val="28"/>
          <w:szCs w:val="28"/>
        </w:rPr>
        <w:t xml:space="preserve"> участнику.</w:t>
      </w:r>
    </w:p>
    <w:p w:rsidR="00A83569" w:rsidRPr="00C8296E" w:rsidRDefault="00034877" w:rsidP="004F2343">
      <w:pPr>
        <w:pStyle w:val="afa"/>
        <w:numPr>
          <w:ilvl w:val="0"/>
          <w:numId w:val="23"/>
        </w:numPr>
        <w:ind w:left="0" w:firstLine="709"/>
        <w:rPr>
          <w:sz w:val="28"/>
          <w:szCs w:val="28"/>
        </w:rPr>
      </w:pPr>
      <w:r>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w:t>
      </w:r>
      <w:r>
        <w:rPr>
          <w:sz w:val="28"/>
          <w:szCs w:val="28"/>
        </w:rPr>
        <w:lastRenderedPageBreak/>
        <w:t xml:space="preserve">произошло или может произойти нарушение Заказчиком/Организатором, их </w:t>
      </w:r>
      <w:proofErr w:type="spellStart"/>
      <w:r>
        <w:rPr>
          <w:sz w:val="28"/>
          <w:szCs w:val="28"/>
        </w:rPr>
        <w:t>аффилированными</w:t>
      </w:r>
      <w:proofErr w:type="spellEnd"/>
      <w:r>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roofErr w:type="gramEnd"/>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4F2343">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4F2343">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w:t>
      </w:r>
      <w:r>
        <w:rPr>
          <w:sz w:val="28"/>
          <w:szCs w:val="28"/>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w:t>
      </w:r>
      <w:proofErr w:type="gramStart"/>
      <w:r>
        <w:rPr>
          <w:sz w:val="28"/>
          <w:szCs w:val="28"/>
        </w:rPr>
        <w:t>и т.д</w:t>
      </w:r>
      <w:proofErr w:type="gramEnd"/>
      <w:r>
        <w:rPr>
          <w:sz w:val="28"/>
          <w:szCs w:val="28"/>
        </w:rPr>
        <w:t>.,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87D2F" w:rsidRPr="00C8296E" w:rsidRDefault="00F87D2F" w:rsidP="00F87D2F">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4F2343">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lastRenderedPageBreak/>
        <w:t xml:space="preserve">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w:t>
      </w:r>
      <w:proofErr w:type="gramStart"/>
      <w:r>
        <w:rPr>
          <w:sz w:val="28"/>
          <w:szCs w:val="28"/>
        </w:rPr>
        <w:t>и т.д</w:t>
      </w:r>
      <w:proofErr w:type="gramEnd"/>
      <w:r>
        <w:rPr>
          <w:sz w:val="28"/>
          <w:szCs w:val="28"/>
        </w:rPr>
        <w:t>.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4F2343">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a"/>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4F2343">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4F2343">
      <w:pPr>
        <w:pStyle w:val="19"/>
        <w:numPr>
          <w:ilvl w:val="1"/>
          <w:numId w:val="20"/>
        </w:numPr>
        <w:ind w:left="0" w:firstLine="720"/>
        <w:outlineLvl w:val="1"/>
        <w:rPr>
          <w:b/>
          <w:szCs w:val="28"/>
        </w:rPr>
      </w:pPr>
      <w:r>
        <w:rPr>
          <w:b/>
          <w:szCs w:val="28"/>
        </w:rPr>
        <w:t>Заявка</w:t>
      </w:r>
    </w:p>
    <w:p w:rsidR="00627DB4" w:rsidRPr="00C8296E" w:rsidRDefault="00627DB4" w:rsidP="004F2343">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4F2343">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4F2343">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4F2343">
      <w:pPr>
        <w:pStyle w:val="afa"/>
        <w:numPr>
          <w:ilvl w:val="2"/>
          <w:numId w:val="5"/>
        </w:numPr>
        <w:tabs>
          <w:tab w:val="left" w:pos="720"/>
        </w:tabs>
        <w:ind w:firstLine="709"/>
        <w:rPr>
          <w:sz w:val="28"/>
        </w:rPr>
      </w:pPr>
      <w:r>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4F2343">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rPr>
        <w:t xml:space="preserve"> в пункте 15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4F2343">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4F2343">
      <w:pPr>
        <w:pStyle w:val="afa"/>
        <w:numPr>
          <w:ilvl w:val="2"/>
          <w:numId w:val="5"/>
        </w:numPr>
        <w:tabs>
          <w:tab w:val="left" w:pos="720"/>
        </w:tabs>
        <w:ind w:firstLine="709"/>
        <w:rPr>
          <w:sz w:val="28"/>
        </w:rPr>
      </w:pPr>
      <w:r>
        <w:rPr>
          <w:sz w:val="28"/>
        </w:rPr>
        <w:t xml:space="preserve"> Начальная (максимальная) цена лот</w:t>
      </w:r>
      <w:proofErr w:type="gramStart"/>
      <w:r>
        <w:rPr>
          <w:sz w:val="28"/>
        </w:rPr>
        <w:t>а(</w:t>
      </w:r>
      <w:proofErr w:type="gramEnd"/>
      <w:r>
        <w:rPr>
          <w:sz w:val="28"/>
        </w:rPr>
        <w:t>-</w:t>
      </w:r>
      <w:proofErr w:type="spellStart"/>
      <w:r>
        <w:rPr>
          <w:sz w:val="28"/>
        </w:rPr>
        <w:t>ов</w:t>
      </w:r>
      <w:proofErr w:type="spellEnd"/>
      <w:r>
        <w:rPr>
          <w:sz w:val="28"/>
        </w:rPr>
        <w:t>)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4F2343">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C8296E" w:rsidRDefault="00627DB4" w:rsidP="004F2343">
      <w:pPr>
        <w:pStyle w:val="afa"/>
        <w:numPr>
          <w:ilvl w:val="2"/>
          <w:numId w:val="5"/>
        </w:numPr>
        <w:tabs>
          <w:tab w:val="left" w:pos="720"/>
        </w:tabs>
        <w:ind w:firstLine="709"/>
        <w:rPr>
          <w:rFonts w:eastAsia="Times New Roman"/>
          <w:sz w:val="28"/>
          <w:szCs w:val="28"/>
        </w:rPr>
      </w:pPr>
      <w:r>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C619A9"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4F2343">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4F2343">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xml:space="preserve">) электронной почты представителя(-ей) </w:t>
      </w:r>
      <w:r>
        <w:rPr>
          <w:sz w:val="28"/>
          <w:szCs w:val="28"/>
        </w:rPr>
        <w:lastRenderedPageBreak/>
        <w:t>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 xml:space="preserve">Заказчик не признает факсимильное воспроизведение подписи или иной аналог собственноручной подписи (факсимиле, клише-печать </w:t>
      </w:r>
      <w:proofErr w:type="gramStart"/>
      <w:r>
        <w:rPr>
          <w:sz w:val="28"/>
        </w:rPr>
        <w:t>и т.д</w:t>
      </w:r>
      <w:proofErr w:type="gramEnd"/>
      <w:r>
        <w:rPr>
          <w:sz w:val="28"/>
        </w:rPr>
        <w:t>.)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 xml:space="preserve">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w:t>
      </w:r>
      <w:proofErr w:type="gramStart"/>
      <w:r>
        <w:rPr>
          <w:sz w:val="28"/>
          <w:szCs w:val="28"/>
        </w:rPr>
        <w:t>вскрываются и возврату не подлежат</w:t>
      </w:r>
      <w:proofErr w:type="gramEnd"/>
      <w:r>
        <w:rPr>
          <w:sz w:val="28"/>
          <w:szCs w:val="28"/>
        </w:rPr>
        <w:t>.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4F2343">
      <w:pPr>
        <w:pStyle w:val="19"/>
        <w:numPr>
          <w:ilvl w:val="1"/>
          <w:numId w:val="20"/>
        </w:numPr>
        <w:ind w:left="0" w:firstLine="709"/>
        <w:outlineLvl w:val="1"/>
        <w:rPr>
          <w:b/>
          <w:szCs w:val="28"/>
        </w:rPr>
      </w:pPr>
      <w:r>
        <w:rPr>
          <w:b/>
        </w:rPr>
        <w:t>Порядок оформления Заявки</w:t>
      </w:r>
    </w:p>
    <w:p w:rsidR="00AA1400" w:rsidRPr="00C8296E" w:rsidRDefault="00AA1400" w:rsidP="004F2343">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11BE6" w:rsidRDefault="00D66382" w:rsidP="004F2343">
      <w:pPr>
        <w:pStyle w:val="afa"/>
        <w:numPr>
          <w:ilvl w:val="0"/>
          <w:numId w:val="21"/>
        </w:numPr>
        <w:ind w:left="0" w:firstLine="709"/>
        <w:rPr>
          <w:sz w:val="28"/>
        </w:rPr>
      </w:pPr>
      <w:r w:rsidRPr="00D66382">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6671F" w:rsidRPr="007E6DE4" w:rsidRDefault="0056671F" w:rsidP="00542481">
                  <w:pPr>
                    <w:jc w:val="center"/>
                    <w:rPr>
                      <w:b/>
                      <w:sz w:val="28"/>
                      <w:szCs w:val="28"/>
                    </w:rPr>
                  </w:pPr>
                  <w:r w:rsidRPr="007E6DE4">
                    <w:rPr>
                      <w:b/>
                      <w:sz w:val="28"/>
                      <w:szCs w:val="28"/>
                    </w:rPr>
                    <w:t>_____________________________________________</w:t>
                  </w:r>
                  <w:r>
                    <w:rPr>
                      <w:b/>
                      <w:sz w:val="28"/>
                      <w:szCs w:val="28"/>
                    </w:rPr>
                    <w:t>,</w:t>
                  </w:r>
                </w:p>
                <w:p w:rsidR="0056671F" w:rsidRDefault="0056671F" w:rsidP="00542481">
                  <w:pPr>
                    <w:jc w:val="center"/>
                    <w:rPr>
                      <w:sz w:val="28"/>
                      <w:szCs w:val="28"/>
                    </w:rPr>
                  </w:pPr>
                  <w:r w:rsidRPr="007E6DE4">
                    <w:rPr>
                      <w:i/>
                      <w:sz w:val="20"/>
                      <w:szCs w:val="20"/>
                    </w:rPr>
                    <w:t>наименование претендента</w:t>
                  </w:r>
                </w:p>
                <w:p w:rsidR="0056671F" w:rsidRPr="007E6DE4" w:rsidRDefault="0056671F" w:rsidP="00542481">
                  <w:pPr>
                    <w:jc w:val="center"/>
                    <w:rPr>
                      <w:b/>
                      <w:sz w:val="28"/>
                      <w:szCs w:val="28"/>
                    </w:rPr>
                  </w:pPr>
                  <w:r w:rsidRPr="007E6DE4">
                    <w:rPr>
                      <w:b/>
                      <w:sz w:val="28"/>
                      <w:szCs w:val="28"/>
                    </w:rPr>
                    <w:t>________________________________________</w:t>
                  </w:r>
                </w:p>
                <w:p w:rsidR="0056671F" w:rsidRPr="007E6DE4" w:rsidRDefault="0056671F" w:rsidP="00542481">
                  <w:pPr>
                    <w:jc w:val="center"/>
                    <w:rPr>
                      <w:i/>
                      <w:sz w:val="20"/>
                      <w:szCs w:val="20"/>
                    </w:rPr>
                  </w:pPr>
                  <w:r w:rsidRPr="007E6DE4">
                    <w:rPr>
                      <w:i/>
                      <w:sz w:val="20"/>
                      <w:szCs w:val="20"/>
                    </w:rPr>
                    <w:t>государство регистрации претендента</w:t>
                  </w:r>
                </w:p>
                <w:p w:rsidR="0056671F" w:rsidRPr="007E6DE4" w:rsidRDefault="0056671F" w:rsidP="00542481">
                  <w:pPr>
                    <w:jc w:val="center"/>
                    <w:rPr>
                      <w:b/>
                      <w:sz w:val="28"/>
                      <w:szCs w:val="28"/>
                    </w:rPr>
                  </w:pPr>
                  <w:r w:rsidRPr="007E6DE4">
                    <w:rPr>
                      <w:b/>
                      <w:sz w:val="28"/>
                      <w:szCs w:val="28"/>
                    </w:rPr>
                    <w:t>_____________________________</w:t>
                  </w:r>
                  <w:r>
                    <w:rPr>
                      <w:b/>
                      <w:sz w:val="28"/>
                      <w:szCs w:val="28"/>
                    </w:rPr>
                    <w:t>__________________</w:t>
                  </w:r>
                </w:p>
                <w:p w:rsidR="0056671F" w:rsidRPr="007E6DE4" w:rsidRDefault="0056671F" w:rsidP="00542481">
                  <w:pPr>
                    <w:jc w:val="center"/>
                    <w:rPr>
                      <w:i/>
                      <w:sz w:val="20"/>
                      <w:szCs w:val="20"/>
                    </w:rPr>
                  </w:pPr>
                  <w:r w:rsidRPr="007E6DE4">
                    <w:rPr>
                      <w:i/>
                      <w:sz w:val="20"/>
                      <w:szCs w:val="20"/>
                    </w:rPr>
                    <w:t>ИНН претендента (для претендентов-резидентов Российской Федерации)</w:t>
                  </w:r>
                </w:p>
                <w:p w:rsidR="0056671F" w:rsidRDefault="0056671F" w:rsidP="00542481">
                  <w:pPr>
                    <w:jc w:val="both"/>
                  </w:pPr>
                </w:p>
                <w:p w:rsidR="00F11BE6" w:rsidRDefault="00164ED0">
                  <w:pPr>
                    <w:jc w:val="center"/>
                    <w:rPr>
                      <w:b/>
                    </w:rPr>
                  </w:pPr>
                  <w:r>
                    <w:rPr>
                      <w:b/>
                    </w:rPr>
                    <w:t>ЗАЯВКА НА УЧАСТИЕ В ПРОЦЕДУРЕ</w:t>
                  </w:r>
                  <w:r>
                    <w:rPr>
                      <w:b/>
                    </w:rPr>
                    <w:br/>
                    <w:t>СПОСОБОМ РАЗМЕЩЕНИЯ ОФЕРТЫ</w:t>
                  </w:r>
                  <w:r>
                    <w:rPr>
                      <w:b/>
                    </w:rPr>
                    <w:br/>
                    <w:t xml:space="preserve"> № РО-НКПМСК-19-0008</w:t>
                  </w:r>
                </w:p>
                <w:p w:rsidR="0056671F" w:rsidRPr="003C6269" w:rsidRDefault="0056671F" w:rsidP="00542481">
                  <w:pPr>
                    <w:jc w:val="center"/>
                    <w:rPr>
                      <w:b/>
                    </w:rPr>
                  </w:pPr>
                  <w:r>
                    <w:rPr>
                      <w:b/>
                    </w:rPr>
                    <w:t>(лот № _________)</w:t>
                  </w:r>
                </w:p>
                <w:p w:rsidR="0056671F" w:rsidRPr="00521EAB" w:rsidRDefault="0056671F" w:rsidP="00542481">
                  <w:pPr>
                    <w:jc w:val="center"/>
                    <w:rPr>
                      <w:i/>
                    </w:rPr>
                  </w:pPr>
                  <w:r w:rsidRPr="003C6269">
                    <w:rPr>
                      <w:i/>
                    </w:rPr>
                    <w:t>(указывается номер лота)</w:t>
                  </w:r>
                </w:p>
              </w:txbxContent>
            </v:textbox>
            <w10:wrap type="tight"/>
          </v:shape>
        </w:pict>
      </w:r>
      <w:r w:rsidR="00164ED0">
        <w:rPr>
          <w:sz w:val="28"/>
        </w:rPr>
        <w:t>Письмо (конверт) с Заявкой должно иметь следующую маркировку:</w:t>
      </w:r>
    </w:p>
    <w:p w:rsidR="00AC3D90" w:rsidRPr="00C8296E" w:rsidRDefault="00AA1400" w:rsidP="004F2343">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4F2343">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4F2343">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4F2343">
      <w:pPr>
        <w:pStyle w:val="afa"/>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распространенных форматов: с расширением (*.</w:t>
      </w:r>
      <w:proofErr w:type="spellStart"/>
      <w:r>
        <w:rPr>
          <w:sz w:val="28"/>
        </w:rPr>
        <w:t>doc</w:t>
      </w:r>
      <w:proofErr w:type="spellEnd"/>
      <w:r>
        <w:rPr>
          <w:sz w:val="28"/>
        </w:rPr>
        <w:t xml:space="preserve">), </w:t>
      </w:r>
      <w:r>
        <w:rPr>
          <w:sz w:val="28"/>
        </w:rPr>
        <w:lastRenderedPageBreak/>
        <w:t>(*.</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w:t>
      </w:r>
      <w:proofErr w:type="gramStart"/>
      <w:r>
        <w:rPr>
          <w:sz w:val="28"/>
        </w:rPr>
        <w:t xml:space="preserve">и </w:t>
      </w:r>
      <w:proofErr w:type="spellStart"/>
      <w:r>
        <w:rPr>
          <w:sz w:val="28"/>
        </w:rPr>
        <w:t>т.д</w:t>
      </w:r>
      <w:proofErr w:type="spellEnd"/>
      <w:proofErr w:type="gramEnd"/>
      <w:r>
        <w:rPr>
          <w:sz w:val="28"/>
        </w:rPr>
        <w:t xml:space="preserve">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w:t>
      </w:r>
      <w:proofErr w:type="gramStart"/>
      <w:r>
        <w:rPr>
          <w:sz w:val="28"/>
        </w:rPr>
        <w:t>и т.д</w:t>
      </w:r>
      <w:proofErr w:type="gramEnd"/>
      <w:r>
        <w:rPr>
          <w:sz w:val="28"/>
        </w:rPr>
        <w:t>.).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4F2343">
      <w:pPr>
        <w:pStyle w:val="afa"/>
        <w:numPr>
          <w:ilvl w:val="0"/>
          <w:numId w:val="21"/>
        </w:numPr>
        <w:ind w:left="0" w:firstLine="709"/>
        <w:rPr>
          <w:sz w:val="28"/>
        </w:rPr>
      </w:pPr>
      <w:r>
        <w:rPr>
          <w:sz w:val="28"/>
        </w:rPr>
        <w:t xml:space="preserve">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w:t>
      </w:r>
      <w:proofErr w:type="gramStart"/>
      <w:r>
        <w:rPr>
          <w:sz w:val="28"/>
        </w:rPr>
        <w:t>вскрывается и не возвращается</w:t>
      </w:r>
      <w:proofErr w:type="gramEnd"/>
      <w:r>
        <w:rPr>
          <w:sz w:val="28"/>
        </w:rPr>
        <w:t>.</w:t>
      </w:r>
    </w:p>
    <w:p w:rsidR="00AA1400" w:rsidRPr="00C8296E" w:rsidRDefault="00AA1400" w:rsidP="004F2343">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4F2343">
      <w:pPr>
        <w:pStyle w:val="afa"/>
        <w:numPr>
          <w:ilvl w:val="0"/>
          <w:numId w:val="21"/>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4F2343">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4F2343">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4F2343">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rPr>
      </w:pPr>
      <w:r>
        <w:rPr>
          <w:sz w:val="28"/>
          <w:szCs w:val="28"/>
        </w:rPr>
        <w:t xml:space="preserve">Размер обеспечения Заявки </w:t>
      </w:r>
      <w:proofErr w:type="gramStart"/>
      <w:r>
        <w:rPr>
          <w:sz w:val="28"/>
          <w:szCs w:val="28"/>
        </w:rPr>
        <w:t>указывается в пункте 23 Информационной карты и не может</w:t>
      </w:r>
      <w:proofErr w:type="gramEnd"/>
      <w:r>
        <w:rPr>
          <w:sz w:val="28"/>
          <w:szCs w:val="28"/>
        </w:rPr>
        <w:t xml:space="preserve">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lastRenderedPageBreak/>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proofErr w:type="gramStart"/>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sz w:val="28"/>
          <w:szCs w:val="28"/>
          <w:lang w:eastAsia="ru-RU"/>
        </w:rPr>
        <w:lastRenderedPageBreak/>
        <w:t>комиссией как несоответствующая требованиям настоящей документации о закупке.</w:t>
      </w:r>
    </w:p>
    <w:p w:rsidR="00D0240A" w:rsidRPr="00C8296E" w:rsidRDefault="00D0240A" w:rsidP="004F2343">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C8296E" w:rsidRDefault="005C58AF" w:rsidP="004F2343">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lastRenderedPageBreak/>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4F2343">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4F2343">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F11BE6" w:rsidRDefault="00164ED0" w:rsidP="004F2343">
      <w:pPr>
        <w:pStyle w:val="afa"/>
        <w:numPr>
          <w:ilvl w:val="2"/>
          <w:numId w:val="7"/>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4F2343">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11BE6" w:rsidRDefault="00164ED0" w:rsidP="004F2343">
      <w:pPr>
        <w:pStyle w:val="afa"/>
        <w:numPr>
          <w:ilvl w:val="2"/>
          <w:numId w:val="7"/>
        </w:numPr>
        <w:ind w:left="0" w:firstLine="709"/>
        <w:rPr>
          <w:sz w:val="28"/>
          <w:szCs w:val="28"/>
        </w:rPr>
      </w:pPr>
      <w:r>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C8296E" w:rsidRDefault="004D6F67" w:rsidP="004F2343">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11BE6" w:rsidRDefault="00164ED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11BE6" w:rsidRDefault="00F11BE6">
      <w:pPr>
        <w:pStyle w:val="afa"/>
        <w:rPr>
          <w:sz w:val="28"/>
          <w:szCs w:val="28"/>
        </w:rPr>
      </w:pPr>
    </w:p>
    <w:p w:rsidR="004D6F67" w:rsidRPr="00C8296E" w:rsidRDefault="004D6F67" w:rsidP="004F2343">
      <w:pPr>
        <w:pStyle w:val="afa"/>
        <w:numPr>
          <w:ilvl w:val="2"/>
          <w:numId w:val="7"/>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F11BE6" w:rsidRDefault="00164ED0">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F11BE6" w:rsidRDefault="00F11BE6">
      <w:pPr>
        <w:pStyle w:val="afa"/>
        <w:rPr>
          <w:sz w:val="28"/>
          <w:szCs w:val="28"/>
        </w:rPr>
      </w:pPr>
    </w:p>
    <w:p w:rsidR="004D6F67" w:rsidRPr="00C8296E" w:rsidRDefault="004D6F67" w:rsidP="000315B9">
      <w:pPr>
        <w:pStyle w:val="19"/>
        <w:ind w:left="709" w:firstLine="0"/>
        <w:rPr>
          <w:b/>
          <w:szCs w:val="28"/>
        </w:rPr>
      </w:pPr>
    </w:p>
    <w:p w:rsidR="00C7164D" w:rsidRDefault="00C7164D" w:rsidP="004F2343">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4F2343">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C7164D" w:rsidRPr="005864F8" w:rsidRDefault="00C7164D" w:rsidP="004F2343">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4F2343">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от претендентов.</w:t>
      </w:r>
    </w:p>
    <w:p w:rsidR="00C7164D" w:rsidRPr="005864F8" w:rsidRDefault="00C7164D" w:rsidP="004F2343">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4F2343">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4F2343">
      <w:pPr>
        <w:pStyle w:val="19"/>
        <w:numPr>
          <w:ilvl w:val="0"/>
          <w:numId w:val="24"/>
        </w:numPr>
        <w:ind w:left="0" w:firstLine="709"/>
        <w:rPr>
          <w:szCs w:val="28"/>
        </w:rPr>
      </w:pPr>
      <w:r>
        <w:t xml:space="preserve">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w:t>
      </w:r>
      <w:r>
        <w:lastRenderedPageBreak/>
        <w:t>соответствующие изменения без проведения дополнительных закупочных процедур.</w:t>
      </w:r>
    </w:p>
    <w:p w:rsidR="00C7164D" w:rsidRPr="005864F8" w:rsidRDefault="00C7164D" w:rsidP="004F2343">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4F2343">
      <w:pPr>
        <w:pStyle w:val="19"/>
        <w:numPr>
          <w:ilvl w:val="0"/>
          <w:numId w:val="24"/>
        </w:numPr>
        <w:ind w:left="0" w:firstLine="709"/>
        <w:rPr>
          <w:szCs w:val="28"/>
        </w:rPr>
      </w:pPr>
      <w:r>
        <w:t xml:space="preserve">При проведении многоэтапной процедуры Размещения оферты претенденты, </w:t>
      </w:r>
      <w:proofErr w:type="spellStart"/>
      <w:r>
        <w:t>недопущенные</w:t>
      </w:r>
      <w:proofErr w:type="spellEnd"/>
      <w: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4F2343">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a"/>
        <w:ind w:firstLine="0"/>
        <w:rPr>
          <w:sz w:val="28"/>
          <w:szCs w:val="28"/>
        </w:rPr>
      </w:pPr>
    </w:p>
    <w:p w:rsidR="00692AA6" w:rsidRPr="00CB3BBA" w:rsidRDefault="00692AA6" w:rsidP="00692AA6">
      <w:pPr>
        <w:pStyle w:val="afa"/>
        <w:ind w:left="709" w:firstLine="0"/>
        <w:rPr>
          <w:sz w:val="28"/>
          <w:szCs w:val="28"/>
        </w:rPr>
      </w:pPr>
    </w:p>
    <w:p w:rsidR="00674404" w:rsidRPr="00C8296E" w:rsidRDefault="00AA3A27" w:rsidP="004F2343">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4F2343">
      <w:pPr>
        <w:numPr>
          <w:ilvl w:val="0"/>
          <w:numId w:val="10"/>
        </w:numPr>
        <w:ind w:left="0" w:firstLine="709"/>
        <w:jc w:val="both"/>
        <w:rPr>
          <w:sz w:val="28"/>
          <w:szCs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AA3A27" w:rsidRDefault="00AA3A27" w:rsidP="004F2343">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4F2343">
      <w:pPr>
        <w:numPr>
          <w:ilvl w:val="0"/>
          <w:numId w:val="10"/>
        </w:numPr>
        <w:ind w:left="0" w:firstLine="709"/>
        <w:jc w:val="both"/>
        <w:rPr>
          <w:sz w:val="28"/>
          <w:szCs w:val="28"/>
        </w:rPr>
      </w:pPr>
      <w:r>
        <w:rPr>
          <w:sz w:val="28"/>
          <w:szCs w:val="28"/>
        </w:rPr>
        <w:t xml:space="preserve">По результатам вскрытия конвертов с Заявками протокол не </w:t>
      </w:r>
      <w:proofErr w:type="gramStart"/>
      <w:r>
        <w:rPr>
          <w:sz w:val="28"/>
          <w:szCs w:val="28"/>
        </w:rPr>
        <w:t>оформляется и не публикуется</w:t>
      </w:r>
      <w:proofErr w:type="gramEnd"/>
      <w:r>
        <w:rPr>
          <w:sz w:val="28"/>
          <w:szCs w:val="28"/>
        </w:rPr>
        <w:t>.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4F2343">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1749AE" w:rsidRPr="00C8296E" w:rsidRDefault="001749AE" w:rsidP="004F2343">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4F2343">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w:t>
      </w:r>
      <w:proofErr w:type="gramStart"/>
      <w:r>
        <w:rPr>
          <w:sz w:val="28"/>
          <w:szCs w:val="28"/>
        </w:rPr>
        <w:t>и т.д</w:t>
      </w:r>
      <w:proofErr w:type="gramEnd"/>
      <w:r>
        <w:rPr>
          <w:sz w:val="28"/>
          <w:szCs w:val="28"/>
        </w:rPr>
        <w:t>.,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4F2343">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4F2343">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C8296E" w:rsidRDefault="00AA4048" w:rsidP="004F2343">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4F2343">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lastRenderedPageBreak/>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4F2343">
      <w:pPr>
        <w:numPr>
          <w:ilvl w:val="0"/>
          <w:numId w:val="10"/>
        </w:numPr>
        <w:ind w:left="0" w:firstLine="709"/>
        <w:jc w:val="both"/>
        <w:rPr>
          <w:sz w:val="28"/>
          <w:szCs w:val="28"/>
        </w:rPr>
      </w:pPr>
      <w:r>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4F2343">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4F2343">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4F2343">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4F2343">
      <w:pPr>
        <w:numPr>
          <w:ilvl w:val="0"/>
          <w:numId w:val="10"/>
        </w:numPr>
        <w:ind w:left="0" w:firstLine="709"/>
        <w:jc w:val="both"/>
        <w:rPr>
          <w:sz w:val="28"/>
          <w:szCs w:val="28"/>
        </w:rPr>
      </w:pPr>
      <w:r>
        <w:rPr>
          <w:sz w:val="28"/>
          <w:szCs w:val="28"/>
        </w:rPr>
        <w:t xml:space="preserve">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C8296E" w:rsidRDefault="00655386" w:rsidP="004F2343">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w:t>
      </w:r>
      <w:r>
        <w:rPr>
          <w:sz w:val="28"/>
          <w:szCs w:val="28"/>
        </w:rPr>
        <w:lastRenderedPageBreak/>
        <w:t>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C8296E" w:rsidRDefault="004B0CF8" w:rsidP="004F2343">
      <w:pPr>
        <w:numPr>
          <w:ilvl w:val="0"/>
          <w:numId w:val="10"/>
        </w:numPr>
        <w:ind w:left="0" w:firstLine="709"/>
        <w:jc w:val="both"/>
        <w:rPr>
          <w:sz w:val="28"/>
          <w:szCs w:val="28"/>
        </w:rPr>
      </w:pPr>
      <w:r>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w:t>
      </w:r>
      <w:proofErr w:type="gramStart"/>
      <w:r>
        <w:rPr>
          <w:sz w:val="28"/>
          <w:szCs w:val="28"/>
        </w:rPr>
        <w:t>и т.д</w:t>
      </w:r>
      <w:proofErr w:type="gramEnd"/>
      <w:r>
        <w:rPr>
          <w:sz w:val="28"/>
          <w:szCs w:val="28"/>
        </w:rPr>
        <w:t>.,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4F2343">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4F2343">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4F2343">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4F2343">
      <w:pPr>
        <w:numPr>
          <w:ilvl w:val="0"/>
          <w:numId w:val="11"/>
        </w:numPr>
        <w:ind w:left="0" w:firstLine="709"/>
        <w:jc w:val="both"/>
        <w:rPr>
          <w:sz w:val="28"/>
          <w:szCs w:val="28"/>
        </w:rPr>
      </w:pPr>
      <w:r>
        <w:rPr>
          <w:sz w:val="28"/>
          <w:szCs w:val="28"/>
        </w:rPr>
        <w:lastRenderedPageBreak/>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4F2343">
      <w:pPr>
        <w:numPr>
          <w:ilvl w:val="0"/>
          <w:numId w:val="11"/>
        </w:numPr>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к участию в процедуре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4F2343">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4F2343">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w:t>
      </w:r>
      <w:proofErr w:type="spellStart"/>
      <w:r>
        <w:rPr>
          <w:sz w:val="28"/>
          <w:szCs w:val="28"/>
        </w:rPr>
        <w:t>ТрансКонтейнер</w:t>
      </w:r>
      <w:proofErr w:type="spellEnd"/>
      <w:r>
        <w:rPr>
          <w:sz w:val="28"/>
          <w:szCs w:val="28"/>
        </w:rPr>
        <w:t>»)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4F2343">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4F2343">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4F2343">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Размещении оферты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4F2343">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Default="00FA5FCF" w:rsidP="004F2343">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4F2343">
      <w:pPr>
        <w:pStyle w:val="Default"/>
        <w:numPr>
          <w:ilvl w:val="0"/>
          <w:numId w:val="19"/>
        </w:numPr>
        <w:ind w:left="0" w:firstLine="720"/>
        <w:jc w:val="both"/>
        <w:rPr>
          <w:color w:val="auto"/>
          <w:sz w:val="28"/>
          <w:szCs w:val="28"/>
        </w:rPr>
      </w:pPr>
      <w:r>
        <w:rPr>
          <w:sz w:val="28"/>
          <w:szCs w:val="28"/>
        </w:rPr>
        <w:lastRenderedPageBreak/>
        <w:t>иная информация при необходимости.</w:t>
      </w:r>
    </w:p>
    <w:p w:rsidR="00C15C57" w:rsidRPr="00C8296E" w:rsidRDefault="00FA5FCF" w:rsidP="004F2343">
      <w:pPr>
        <w:pStyle w:val="Default"/>
        <w:numPr>
          <w:ilvl w:val="0"/>
          <w:numId w:val="11"/>
        </w:numPr>
        <w:ind w:left="0" w:firstLine="709"/>
        <w:jc w:val="both"/>
        <w:rPr>
          <w:color w:val="auto"/>
          <w:sz w:val="28"/>
          <w:szCs w:val="28"/>
        </w:rPr>
      </w:pPr>
      <w:r>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auto"/>
          <w:sz w:val="28"/>
          <w:szCs w:val="28"/>
        </w:rPr>
        <w:t>с даты</w:t>
      </w:r>
      <w:proofErr w:type="gramEnd"/>
      <w:r>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4F2343">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4F2343">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4F2343">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4F2343">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4F2343">
      <w:pPr>
        <w:numPr>
          <w:ilvl w:val="0"/>
          <w:numId w:val="12"/>
        </w:numPr>
        <w:ind w:left="0" w:firstLine="709"/>
        <w:jc w:val="both"/>
        <w:rPr>
          <w:sz w:val="28"/>
          <w:szCs w:val="28"/>
        </w:rPr>
      </w:pPr>
      <w:r>
        <w:rPr>
          <w:sz w:val="28"/>
          <w:szCs w:val="28"/>
        </w:rPr>
        <w:t xml:space="preserve">Конкурсная комиссия </w:t>
      </w:r>
      <w:proofErr w:type="gramStart"/>
      <w:r>
        <w:rPr>
          <w:sz w:val="28"/>
          <w:szCs w:val="28"/>
        </w:rPr>
        <w:t>рассматривает Заявки и представленные материалы и принимает</w:t>
      </w:r>
      <w:proofErr w:type="gramEnd"/>
      <w:r>
        <w:rPr>
          <w:sz w:val="28"/>
          <w:szCs w:val="28"/>
        </w:rPr>
        <w:t xml:space="preserve"> решение о выборе участника, с которым в соответствии с настоящей документацией о закупке заключается договор.</w:t>
      </w:r>
    </w:p>
    <w:p w:rsidR="007D6548" w:rsidRPr="00267DD7" w:rsidRDefault="007D6548" w:rsidP="004F2343">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4F2343">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4F2343">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4F2343">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4F2343">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в соответствии с пунктами 33-41 Положения о закупках.</w:t>
      </w:r>
    </w:p>
    <w:p w:rsidR="00F55F0F" w:rsidRPr="00D32FFA" w:rsidRDefault="00F55F0F" w:rsidP="004F2343">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lastRenderedPageBreak/>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4F2343">
      <w:pPr>
        <w:numPr>
          <w:ilvl w:val="0"/>
          <w:numId w:val="12"/>
        </w:numPr>
        <w:ind w:left="0" w:firstLine="709"/>
        <w:jc w:val="both"/>
        <w:rPr>
          <w:sz w:val="28"/>
          <w:szCs w:val="28"/>
        </w:rPr>
      </w:pPr>
      <w:r>
        <w:rPr>
          <w:rFonts w:eastAsia="Calibri"/>
          <w:sz w:val="28"/>
          <w:szCs w:val="28"/>
          <w:lang w:eastAsia="en-US"/>
        </w:rPr>
        <w:t>Участни</w:t>
      </w:r>
      <w:proofErr w:type="gramStart"/>
      <w:r>
        <w:rPr>
          <w:rFonts w:eastAsia="Calibri"/>
          <w:sz w:val="28"/>
          <w:szCs w:val="28"/>
          <w:lang w:eastAsia="en-US"/>
        </w:rPr>
        <w:t>к(</w:t>
      </w:r>
      <w:proofErr w:type="gramEnd"/>
      <w:r>
        <w:rPr>
          <w:rFonts w:eastAsia="Calibri"/>
          <w:sz w:val="28"/>
          <w:szCs w:val="28"/>
          <w:lang w:eastAsia="en-US"/>
        </w:rPr>
        <w:t>-и), допущенный(-</w:t>
      </w:r>
      <w:proofErr w:type="spellStart"/>
      <w:r>
        <w:rPr>
          <w:rFonts w:eastAsia="Calibri"/>
          <w:sz w:val="28"/>
          <w:szCs w:val="28"/>
          <w:lang w:eastAsia="en-US"/>
        </w:rPr>
        <w:t>ые</w:t>
      </w:r>
      <w:proofErr w:type="spellEnd"/>
      <w:r>
        <w:rPr>
          <w:rFonts w:eastAsia="Calibri"/>
          <w:sz w:val="28"/>
          <w:szCs w:val="28"/>
          <w:lang w:eastAsia="en-US"/>
        </w:rPr>
        <w:t>) к участию в процедуре Размещения оферты, считается(-</w:t>
      </w:r>
      <w:proofErr w:type="spellStart"/>
      <w:r>
        <w:rPr>
          <w:rFonts w:eastAsia="Calibri"/>
          <w:sz w:val="28"/>
          <w:szCs w:val="28"/>
          <w:lang w:eastAsia="en-US"/>
        </w:rPr>
        <w:t>ются</w:t>
      </w:r>
      <w:proofErr w:type="spellEnd"/>
      <w:r>
        <w:rPr>
          <w:rFonts w:eastAsia="Calibri"/>
          <w:sz w:val="28"/>
          <w:szCs w:val="28"/>
          <w:lang w:eastAsia="en-US"/>
        </w:rPr>
        <w:t>) победителем(-</w:t>
      </w:r>
      <w:proofErr w:type="spellStart"/>
      <w:r>
        <w:rPr>
          <w:rFonts w:eastAsia="Calibri"/>
          <w:sz w:val="28"/>
          <w:szCs w:val="28"/>
          <w:lang w:eastAsia="en-US"/>
        </w:rPr>
        <w:t>ями</w:t>
      </w:r>
      <w:proofErr w:type="spellEnd"/>
      <w:r>
        <w:rPr>
          <w:rFonts w:eastAsia="Calibri"/>
          <w:sz w:val="28"/>
          <w:szCs w:val="28"/>
          <w:lang w:eastAsia="en-US"/>
        </w:rPr>
        <w:t>).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4F2343">
      <w:pPr>
        <w:pStyle w:val="19"/>
        <w:numPr>
          <w:ilvl w:val="1"/>
          <w:numId w:val="20"/>
        </w:numPr>
        <w:ind w:left="0" w:firstLine="709"/>
        <w:outlineLvl w:val="1"/>
        <w:rPr>
          <w:b/>
          <w:szCs w:val="28"/>
        </w:rPr>
      </w:pPr>
      <w:r>
        <w:rPr>
          <w:b/>
          <w:szCs w:val="28"/>
        </w:rPr>
        <w:t>Заключение договора</w:t>
      </w:r>
    </w:p>
    <w:p w:rsidR="000A6133" w:rsidRPr="00C8296E" w:rsidRDefault="000A6133" w:rsidP="004F2343">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11BE6" w:rsidRDefault="00164ED0" w:rsidP="004F2343">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C8296E" w:rsidRDefault="001049C1" w:rsidP="004F2343">
      <w:pPr>
        <w:numPr>
          <w:ilvl w:val="0"/>
          <w:numId w:val="13"/>
        </w:numPr>
        <w:ind w:left="0" w:firstLine="709"/>
        <w:jc w:val="both"/>
        <w:rPr>
          <w:sz w:val="28"/>
          <w:szCs w:val="28"/>
        </w:rPr>
      </w:pPr>
      <w:proofErr w:type="gramStart"/>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4F2343">
      <w:pPr>
        <w:numPr>
          <w:ilvl w:val="0"/>
          <w:numId w:val="13"/>
        </w:numPr>
        <w:ind w:left="0" w:firstLine="709"/>
        <w:jc w:val="both"/>
        <w:rPr>
          <w:sz w:val="28"/>
          <w:szCs w:val="28"/>
        </w:rPr>
      </w:pPr>
      <w:r>
        <w:rPr>
          <w:sz w:val="28"/>
          <w:szCs w:val="28"/>
        </w:rPr>
        <w:t xml:space="preserve">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w:t>
      </w:r>
      <w:r>
        <w:rPr>
          <w:sz w:val="28"/>
          <w:szCs w:val="28"/>
        </w:rPr>
        <w:lastRenderedPageBreak/>
        <w:t>заключается договор, должен обеспечить передачу подписанного договора Заказчику.</w:t>
      </w:r>
    </w:p>
    <w:p w:rsidR="001049C1" w:rsidRPr="00C8296E" w:rsidRDefault="00B92730" w:rsidP="004F2343">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C8296E" w:rsidRDefault="008309A6" w:rsidP="004F2343">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C8296E" w:rsidRDefault="001F1BBE" w:rsidP="004F2343">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4F2343">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4F2343">
      <w:pPr>
        <w:numPr>
          <w:ilvl w:val="0"/>
          <w:numId w:val="13"/>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w:t>
      </w:r>
      <w:r>
        <w:rPr>
          <w:sz w:val="28"/>
          <w:szCs w:val="28"/>
        </w:rPr>
        <w:lastRenderedPageBreak/>
        <w:t>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4F2343">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w:t>
      </w:r>
    </w:p>
    <w:p w:rsidR="00371CFB" w:rsidRDefault="00371CFB" w:rsidP="004F2343">
      <w:pPr>
        <w:numPr>
          <w:ilvl w:val="0"/>
          <w:numId w:val="13"/>
        </w:numPr>
        <w:ind w:left="0" w:firstLine="709"/>
        <w:jc w:val="both"/>
        <w:rPr>
          <w:sz w:val="28"/>
          <w:szCs w:val="28"/>
        </w:rPr>
      </w:pPr>
      <w:r>
        <w:rPr>
          <w:sz w:val="28"/>
          <w:szCs w:val="28"/>
        </w:rPr>
        <w:t xml:space="preserve">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w:t>
      </w:r>
      <w:proofErr w:type="gramStart"/>
      <w:r>
        <w:rPr>
          <w:sz w:val="28"/>
          <w:szCs w:val="28"/>
        </w:rPr>
        <w:t>и т.д</w:t>
      </w:r>
      <w:proofErr w:type="gramEnd"/>
      <w:r>
        <w:rPr>
          <w:sz w:val="28"/>
          <w:szCs w:val="28"/>
        </w:rPr>
        <w:t>.) до заключения сторонами договора не является акцептом.</w:t>
      </w:r>
    </w:p>
    <w:p w:rsidR="00E63DB8" w:rsidRPr="00C8296E" w:rsidRDefault="00E63DB8" w:rsidP="004F2343">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4F2343">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4F2343">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553EDA" w:rsidRPr="00C8296E" w:rsidRDefault="00553EDA" w:rsidP="004F2343">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4F2343">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Pr="00C8296E" w:rsidRDefault="00553EDA" w:rsidP="004F2343">
      <w:pPr>
        <w:pStyle w:val="aff8"/>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Default="00553EDA"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4F2343" w:rsidRDefault="004F2343"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Default="001A6E6D" w:rsidP="00AD63B4">
      <w:pPr>
        <w:pStyle w:val="19"/>
        <w:ind w:left="709" w:firstLine="0"/>
        <w:rPr>
          <w:szCs w:val="28"/>
        </w:rPr>
      </w:pPr>
    </w:p>
    <w:p w:rsidR="001A6E6D" w:rsidRPr="00553EDA" w:rsidRDefault="001A6E6D" w:rsidP="00AD63B4">
      <w:pPr>
        <w:pStyle w:val="19"/>
        <w:ind w:left="709" w:firstLine="0"/>
        <w:rPr>
          <w:szCs w:val="28"/>
        </w:rPr>
      </w:pPr>
    </w:p>
    <w:p w:rsidR="000954FB" w:rsidRPr="00C8296E" w:rsidRDefault="006400A0" w:rsidP="001A6E6D">
      <w:pPr>
        <w:pStyle w:val="19"/>
        <w:ind w:left="709" w:firstLine="0"/>
        <w:jc w:val="center"/>
        <w:outlineLvl w:val="1"/>
        <w:rPr>
          <w:b/>
          <w:bCs/>
          <w:sz w:val="32"/>
          <w:szCs w:val="32"/>
        </w:rPr>
      </w:pPr>
      <w:r>
        <w:rPr>
          <w:b/>
          <w:bCs/>
          <w:sz w:val="32"/>
          <w:szCs w:val="32"/>
        </w:rPr>
        <w:lastRenderedPageBreak/>
        <w:t>Раздел 4. Техническое задание</w:t>
      </w:r>
    </w:p>
    <w:p w:rsidR="00D72C8B" w:rsidRPr="00C8296E" w:rsidRDefault="00D72C8B" w:rsidP="00D72C8B"/>
    <w:p w:rsidR="00F11BE6" w:rsidRPr="00C83DF9" w:rsidRDefault="00F11BE6" w:rsidP="00E730B2">
      <w:pPr>
        <w:ind w:firstLine="709"/>
        <w:jc w:val="both"/>
        <w:rPr>
          <w:b/>
          <w:sz w:val="28"/>
          <w:szCs w:val="28"/>
        </w:rPr>
      </w:pPr>
    </w:p>
    <w:tbl>
      <w:tblPr>
        <w:tblW w:w="10200"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1"/>
        <w:gridCol w:w="7649"/>
      </w:tblGrid>
      <w:tr w:rsidR="00F11BE6" w:rsidRPr="00C83DF9" w:rsidTr="009B0CAA">
        <w:trPr>
          <w:trHeight w:val="579"/>
        </w:trPr>
        <w:tc>
          <w:tcPr>
            <w:tcW w:w="2551" w:type="dxa"/>
            <w:tcBorders>
              <w:top w:val="single" w:sz="8" w:space="0" w:color="auto"/>
              <w:left w:val="single" w:sz="8" w:space="0" w:color="auto"/>
              <w:bottom w:val="single" w:sz="6" w:space="0" w:color="000000"/>
              <w:right w:val="single" w:sz="6" w:space="0" w:color="000000"/>
            </w:tcBorders>
            <w:hideMark/>
          </w:tcPr>
          <w:p w:rsidR="00F11BE6" w:rsidRPr="00C83DF9" w:rsidRDefault="00F11BE6" w:rsidP="009B0CAA">
            <w:pPr>
              <w:jc w:val="center"/>
            </w:pPr>
            <w:r>
              <w:rPr>
                <w:b/>
              </w:rPr>
              <w:t>Перечень основных данных и требований</w:t>
            </w:r>
          </w:p>
        </w:tc>
        <w:tc>
          <w:tcPr>
            <w:tcW w:w="7649" w:type="dxa"/>
            <w:tcBorders>
              <w:top w:val="single" w:sz="8" w:space="0" w:color="auto"/>
              <w:left w:val="single" w:sz="6" w:space="0" w:color="000000"/>
              <w:bottom w:val="single" w:sz="6" w:space="0" w:color="000000"/>
              <w:right w:val="single" w:sz="8" w:space="0" w:color="auto"/>
            </w:tcBorders>
            <w:hideMark/>
          </w:tcPr>
          <w:p w:rsidR="00F11BE6" w:rsidRPr="00C83DF9" w:rsidRDefault="00F11BE6" w:rsidP="009B0CAA">
            <w:pPr>
              <w:ind w:firstLine="708"/>
              <w:jc w:val="both"/>
            </w:pPr>
            <w:r>
              <w:rPr>
                <w:b/>
              </w:rPr>
              <w:t>Содержание основных данных и требований</w:t>
            </w:r>
          </w:p>
        </w:tc>
      </w:tr>
      <w:tr w:rsidR="00F11BE6" w:rsidRPr="00C83DF9" w:rsidTr="009B0CAA">
        <w:trPr>
          <w:trHeight w:val="683"/>
        </w:trPr>
        <w:tc>
          <w:tcPr>
            <w:tcW w:w="2551" w:type="dxa"/>
            <w:tcBorders>
              <w:top w:val="single" w:sz="6" w:space="0" w:color="000000"/>
              <w:left w:val="single" w:sz="8" w:space="0" w:color="auto"/>
              <w:bottom w:val="single" w:sz="6" w:space="0" w:color="000000"/>
              <w:right w:val="single" w:sz="6" w:space="0" w:color="000000"/>
            </w:tcBorders>
            <w:hideMark/>
          </w:tcPr>
          <w:p w:rsidR="00F11BE6" w:rsidRPr="00CD0130" w:rsidRDefault="00F11BE6" w:rsidP="009B0CAA">
            <w:pPr>
              <w:jc w:val="both"/>
              <w:rPr>
                <w:b/>
              </w:rPr>
            </w:pPr>
            <w:r>
              <w:rPr>
                <w:b/>
              </w:rPr>
              <w:t>4.1.Общие положения.</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4.1.1. Предмет договора - аренда транспортных средств с экипажем для перевозки порожних и груженых контейнеров с контейнерного терминала на станции </w:t>
            </w:r>
            <w:proofErr w:type="spellStart"/>
            <w:r>
              <w:t>Ворсино</w:t>
            </w:r>
            <w:proofErr w:type="spellEnd"/>
            <w:r>
              <w:t xml:space="preserve"> филиала ПАО «</w:t>
            </w:r>
            <w:proofErr w:type="spellStart"/>
            <w:r>
              <w:t>ТрансКонтейнер</w:t>
            </w:r>
            <w:proofErr w:type="spellEnd"/>
            <w:r>
              <w:t>» на Московской железной дороге (далее – Услуги).</w:t>
            </w:r>
          </w:p>
          <w:p w:rsidR="00F11BE6" w:rsidRDefault="00F11BE6" w:rsidP="009B0CAA">
            <w:pPr>
              <w:ind w:firstLine="602"/>
              <w:jc w:val="both"/>
            </w:pPr>
            <w:r>
              <w:rPr>
                <w:highlight w:val="white"/>
              </w:rPr>
              <w:t xml:space="preserve">4.1.2. </w:t>
            </w:r>
            <w:r>
              <w:t>Основание для привлечения автотранспортных предприятий - выполнение заказов для вывоза/ завоза груженых/порожних контейнеров филиала ПАО «</w:t>
            </w:r>
            <w:proofErr w:type="spellStart"/>
            <w:r>
              <w:t>ТрансКонтейнер</w:t>
            </w:r>
            <w:proofErr w:type="spellEnd"/>
            <w:r>
              <w:t xml:space="preserve">» на Московской железной дороге </w:t>
            </w:r>
            <w:proofErr w:type="gramStart"/>
            <w:r>
              <w:t>с</w:t>
            </w:r>
            <w:proofErr w:type="gramEnd"/>
            <w:r>
              <w:t xml:space="preserve">/на контейнерный  терминал на станции </w:t>
            </w:r>
            <w:proofErr w:type="spellStart"/>
            <w:r>
              <w:t>Ворсино</w:t>
            </w:r>
            <w:proofErr w:type="spellEnd"/>
            <w:r>
              <w:t xml:space="preserve"> Московской железной дороге.</w:t>
            </w:r>
            <w:r>
              <w:rPr>
                <w:bCs/>
                <w:color w:val="53565A"/>
                <w:shd w:val="clear" w:color="auto" w:fill="E8E6E6"/>
              </w:rPr>
              <w:t xml:space="preserve"> </w:t>
            </w:r>
          </w:p>
        </w:tc>
      </w:tr>
      <w:tr w:rsidR="00F11BE6" w:rsidRPr="00C83DF9" w:rsidTr="0079757F">
        <w:trPr>
          <w:trHeight w:hRule="exact" w:val="577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B02C1C" w:rsidRDefault="00F11BE6" w:rsidP="009B0CAA">
            <w:r>
              <w:rPr>
                <w:b/>
              </w:rPr>
              <w:t>4.2. Начальная максимальная (совокупная) цена договора (договоров).</w:t>
            </w:r>
          </w:p>
        </w:tc>
        <w:tc>
          <w:tcPr>
            <w:tcW w:w="7649" w:type="dxa"/>
            <w:tcBorders>
              <w:top w:val="single" w:sz="6" w:space="0" w:color="000000"/>
              <w:left w:val="single" w:sz="6" w:space="0" w:color="000000"/>
              <w:bottom w:val="single" w:sz="6" w:space="0" w:color="000000"/>
              <w:right w:val="single" w:sz="8" w:space="0" w:color="auto"/>
            </w:tcBorders>
            <w:vAlign w:val="center"/>
            <w:hideMark/>
          </w:tcPr>
          <w:p w:rsidR="00F11BE6" w:rsidRDefault="00F11BE6" w:rsidP="0079757F">
            <w:pPr>
              <w:jc w:val="both"/>
            </w:pPr>
            <w:r>
              <w:t xml:space="preserve">4.2.1. </w:t>
            </w:r>
            <w:proofErr w:type="gramStart"/>
            <w:r>
              <w:t xml:space="preserve">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w:t>
            </w:r>
            <w:r>
              <w:rPr>
                <w:rFonts w:eastAsia="MS Mincho"/>
                <w:bCs/>
                <w:szCs w:val="28"/>
              </w:rPr>
              <w:t>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Pr>
                <w:rFonts w:eastAsia="MS Mincho"/>
                <w:bCs/>
                <w:szCs w:val="28"/>
              </w:rPr>
              <w:t xml:space="preserve"> экипажа арендованного Транспортного средства, разрешений, которые необходимо</w:t>
            </w:r>
            <w:r>
              <w:t xml:space="preserve">  приобретать в </w:t>
            </w:r>
            <w:r>
              <w:rPr>
                <w:rFonts w:eastAsia="MS Mincho"/>
                <w:bCs/>
                <w:szCs w:val="28"/>
              </w:rPr>
              <w:t>период введения временного ограничения движения транспортных сре</w:t>
            </w:r>
            <w:proofErr w:type="gramStart"/>
            <w:r>
              <w:rPr>
                <w:rFonts w:eastAsia="MS Mincho"/>
                <w:bCs/>
                <w:szCs w:val="28"/>
              </w:rPr>
              <w:t>дств в в</w:t>
            </w:r>
            <w:proofErr w:type="gramEnd"/>
            <w:r>
              <w:rPr>
                <w:rFonts w:eastAsia="MS Mincho"/>
                <w:bCs/>
                <w:szCs w:val="28"/>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w:t>
            </w:r>
            <w:r>
              <w:rPr>
                <w:rFonts w:eastAsia="Calibri"/>
                <w:sz w:val="28"/>
                <w:szCs w:val="28"/>
              </w:rPr>
              <w:t xml:space="preserve"> </w:t>
            </w:r>
            <w:r>
              <w:t>Сумма НДС и условия начисления определяются в соответствии с законодательством Российской Федерации.</w:t>
            </w:r>
          </w:p>
          <w:p w:rsidR="00F11BE6" w:rsidRDefault="00F11BE6" w:rsidP="009B0CAA">
            <w:pPr>
              <w:ind w:firstLine="602"/>
              <w:jc w:val="both"/>
            </w:pPr>
            <w:r>
              <w:t>4.2.2. Ставки арендной платы транспортного средства с экипажем</w:t>
            </w:r>
            <w:r>
              <w:rPr>
                <w:b/>
              </w:rPr>
              <w:t xml:space="preserve"> </w:t>
            </w:r>
            <w:r>
              <w:t>(в руб. без учета НДС) не могут превышать указанные в Приложении № 1 к настоящему Техническому заданию.</w:t>
            </w:r>
          </w:p>
        </w:tc>
      </w:tr>
      <w:tr w:rsidR="00F11BE6" w:rsidRPr="00C83DF9" w:rsidTr="009B0CAA">
        <w:trPr>
          <w:trHeight w:hRule="exact" w:val="2543"/>
        </w:trPr>
        <w:tc>
          <w:tcPr>
            <w:tcW w:w="2551" w:type="dxa"/>
            <w:tcBorders>
              <w:top w:val="single" w:sz="6" w:space="0" w:color="000000"/>
              <w:left w:val="single" w:sz="8" w:space="0" w:color="auto"/>
              <w:bottom w:val="single" w:sz="6" w:space="0" w:color="000000"/>
              <w:right w:val="single" w:sz="6" w:space="0" w:color="000000"/>
            </w:tcBorders>
            <w:vAlign w:val="center"/>
            <w:hideMark/>
          </w:tcPr>
          <w:p w:rsidR="00F11BE6" w:rsidRPr="00CC008C" w:rsidRDefault="00F11BE6" w:rsidP="009B0CAA">
            <w:r>
              <w:rPr>
                <w:b/>
              </w:rPr>
              <w:t>4.3. Изменение ставок арендной платы.</w:t>
            </w:r>
          </w:p>
        </w:tc>
        <w:tc>
          <w:tcPr>
            <w:tcW w:w="7649" w:type="dxa"/>
            <w:tcBorders>
              <w:top w:val="single" w:sz="6" w:space="0" w:color="000000"/>
              <w:left w:val="single" w:sz="6" w:space="0" w:color="000000"/>
              <w:bottom w:val="single" w:sz="6" w:space="0" w:color="000000"/>
              <w:right w:val="single" w:sz="8" w:space="0" w:color="auto"/>
            </w:tcBorders>
            <w:vAlign w:val="center"/>
          </w:tcPr>
          <w:p w:rsidR="00F11BE6" w:rsidRDefault="00F11BE6" w:rsidP="009B0CAA">
            <w:pPr>
              <w:ind w:firstLine="602"/>
              <w:jc w:val="both"/>
            </w:pPr>
            <w: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t>с даты подписания</w:t>
            </w:r>
            <w:proofErr w:type="gramEnd"/>
            <w:r>
              <w:t xml:space="preserve"> договора и увеличены не более чем на 5 % (пять процентов) в год.</w:t>
            </w:r>
          </w:p>
        </w:tc>
      </w:tr>
      <w:tr w:rsidR="00F11BE6" w:rsidRPr="00C83DF9" w:rsidTr="009B0CAA">
        <w:trPr>
          <w:trHeight w:val="527"/>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pPr>
              <w:jc w:val="both"/>
            </w:pPr>
            <w:r>
              <w:rPr>
                <w:b/>
              </w:rPr>
              <w:t>4.4. Срок (период) оказания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4.4.1. </w:t>
            </w:r>
            <w:proofErr w:type="gramStart"/>
            <w:r>
              <w:t>С даты подписания</w:t>
            </w:r>
            <w:proofErr w:type="gramEnd"/>
            <w:r>
              <w:t xml:space="preserve"> договора, по 31.12.2020 г. (включительно).</w:t>
            </w:r>
          </w:p>
        </w:tc>
      </w:tr>
      <w:tr w:rsidR="00F11BE6" w:rsidRPr="00C83DF9" w:rsidTr="009B0CAA">
        <w:trPr>
          <w:trHeight w:hRule="exact" w:val="2141"/>
        </w:trPr>
        <w:tc>
          <w:tcPr>
            <w:tcW w:w="2551" w:type="dxa"/>
            <w:tcBorders>
              <w:top w:val="single" w:sz="6" w:space="0" w:color="000000"/>
              <w:left w:val="single" w:sz="8" w:space="0" w:color="auto"/>
              <w:bottom w:val="single" w:sz="6" w:space="0" w:color="000000"/>
              <w:right w:val="single" w:sz="6" w:space="0" w:color="000000"/>
            </w:tcBorders>
            <w:hideMark/>
          </w:tcPr>
          <w:p w:rsidR="00F11BE6" w:rsidRPr="00CC008C" w:rsidRDefault="00F11BE6" w:rsidP="009B0CAA">
            <w:r>
              <w:rPr>
                <w:b/>
              </w:rPr>
              <w:lastRenderedPageBreak/>
              <w:t>4.5. Количество (объем) Услуг</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F11BE6" w:rsidRDefault="00F11BE6" w:rsidP="009B0CAA">
            <w:pPr>
              <w:ind w:firstLine="602"/>
              <w:jc w:val="both"/>
            </w:pPr>
            <w:r>
              <w:t>4.5.2. Среднемесячный объем завоза/вывоза 20 и 40 футовых – от 850 до 870 контейнеров.</w:t>
            </w:r>
          </w:p>
          <w:p w:rsidR="00F11BE6" w:rsidRDefault="00F11BE6" w:rsidP="009B0CAA">
            <w:pPr>
              <w:ind w:firstLine="602"/>
              <w:jc w:val="both"/>
            </w:pPr>
            <w:r>
              <w:t>Возможный суточный пиковый объем завоза/вывоза 20 и 40 футовых – от 30 до 35 контейнеров.</w:t>
            </w:r>
          </w:p>
          <w:p w:rsidR="00F11BE6" w:rsidRDefault="00F11BE6" w:rsidP="009B0CAA">
            <w:pPr>
              <w:ind w:firstLine="602"/>
              <w:jc w:val="both"/>
            </w:pPr>
          </w:p>
        </w:tc>
      </w:tr>
      <w:tr w:rsidR="00F11BE6" w:rsidRPr="00C83DF9" w:rsidTr="009B0CAA">
        <w:trPr>
          <w:trHeight w:hRule="exact" w:val="1433"/>
        </w:trPr>
        <w:tc>
          <w:tcPr>
            <w:tcW w:w="2551" w:type="dxa"/>
            <w:tcBorders>
              <w:top w:val="single" w:sz="6" w:space="0" w:color="000000"/>
              <w:left w:val="single" w:sz="8" w:space="0" w:color="auto"/>
              <w:bottom w:val="single" w:sz="6" w:space="0" w:color="000000"/>
              <w:right w:val="single" w:sz="6" w:space="0" w:color="000000"/>
            </w:tcBorders>
            <w:hideMark/>
          </w:tcPr>
          <w:p w:rsidR="00F11BE6" w:rsidRPr="00F773ED" w:rsidRDefault="00F11BE6" w:rsidP="009B0CAA">
            <w:r>
              <w:rPr>
                <w:b/>
              </w:rPr>
              <w:t>4.6. Место предоставления транспортных средств в аренду</w:t>
            </w:r>
          </w:p>
        </w:tc>
        <w:tc>
          <w:tcPr>
            <w:tcW w:w="7649" w:type="dxa"/>
            <w:tcBorders>
              <w:top w:val="single" w:sz="6" w:space="0" w:color="000000"/>
              <w:left w:val="single" w:sz="6" w:space="0" w:color="000000"/>
              <w:bottom w:val="single" w:sz="6" w:space="0" w:color="000000"/>
              <w:right w:val="single" w:sz="8" w:space="0" w:color="auto"/>
            </w:tcBorders>
            <w:hideMark/>
          </w:tcPr>
          <w:p w:rsidR="00F11BE6" w:rsidRDefault="00F11BE6" w:rsidP="009B0CAA">
            <w:pPr>
              <w:ind w:firstLine="602"/>
              <w:jc w:val="both"/>
            </w:pPr>
            <w:r>
              <w:t xml:space="preserve">4.6.1. - Калужская область </w:t>
            </w:r>
            <w:proofErr w:type="gramStart"/>
            <w:r>
              <w:t>г</w:t>
            </w:r>
            <w:proofErr w:type="gramEnd"/>
            <w:r>
              <w:t xml:space="preserve">. Обнинск, ул. Калужская,  а/я 2023 (Станция </w:t>
            </w:r>
            <w:proofErr w:type="spellStart"/>
            <w:r>
              <w:t>Ворсино</w:t>
            </w:r>
            <w:proofErr w:type="spellEnd"/>
            <w:r>
              <w:t xml:space="preserve"> Контейнерный терминал АО «</w:t>
            </w:r>
            <w:proofErr w:type="spellStart"/>
            <w:r>
              <w:t>Таском</w:t>
            </w:r>
            <w:proofErr w:type="spellEnd"/>
            <w:r>
              <w:t>»).</w:t>
            </w:r>
          </w:p>
        </w:tc>
      </w:tr>
      <w:tr w:rsidR="00F11BE6" w:rsidRPr="00C83DF9" w:rsidTr="009B0CAA">
        <w:trPr>
          <w:trHeight w:val="411"/>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4.7.</w:t>
            </w:r>
            <w:r>
              <w:t xml:space="preserve"> </w:t>
            </w:r>
            <w:r>
              <w:rPr>
                <w:b/>
              </w:rPr>
              <w:t>Форма, срок и порядок оплаты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7B0B0E" w:rsidP="009B0CAA">
            <w:pPr>
              <w:ind w:firstLine="602"/>
              <w:jc w:val="both"/>
            </w:pPr>
            <w:r>
              <w:t xml:space="preserve">4.7.1. Оплата арендных платежей производится Арендатором путем </w:t>
            </w:r>
            <w:r w:rsidRPr="00BE0B76">
              <w:rPr>
                <w:color w:val="000000" w:themeColor="text1"/>
              </w:rPr>
              <w:t>перечисления денежных средств на расчетный счет Арендодателя в течение 30 (тридцати) банковских дней после подписания</w:t>
            </w:r>
            <w:r>
              <w:t xml:space="preserve"> сторонами акта об оказанных услугах.</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hideMark/>
          </w:tcPr>
          <w:p w:rsidR="00F11BE6" w:rsidRPr="003E6809" w:rsidRDefault="00F11BE6" w:rsidP="009B0CAA">
            <w:r>
              <w:rPr>
                <w:b/>
              </w:rPr>
              <w:t>4.8. Общие требования к оказанию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4.8.1. Транспортные средства, передаваемые в аренду должны соответствовать требованиям:</w:t>
            </w:r>
          </w:p>
          <w:p w:rsidR="00F11BE6" w:rsidRDefault="00F11BE6" w:rsidP="009B0CAA">
            <w:pPr>
              <w:ind w:firstLine="602"/>
              <w:jc w:val="both"/>
            </w:pPr>
            <w:r>
              <w:t>- 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F11BE6" w:rsidRDefault="00F11BE6" w:rsidP="009B0CAA">
            <w:pPr>
              <w:ind w:firstLine="602"/>
              <w:jc w:val="both"/>
            </w:pPr>
            <w:r>
              <w:t>- Федерального закона от 08.11.2007 № 259-ФЗ «Устав автомобильного транспорта и городского наземного электрического транспорта»;</w:t>
            </w:r>
          </w:p>
          <w:p w:rsidR="00F11BE6" w:rsidRDefault="00F11BE6" w:rsidP="009B0CAA">
            <w:pPr>
              <w:ind w:firstLine="602"/>
              <w:jc w:val="both"/>
            </w:pPr>
            <w:r>
              <w:t>- Постановления Правительства  Российской Федерации от 15 апреля 2011 г. № 272 «Об утверждении Правил перевозок грузов автомобильным транспортом»;</w:t>
            </w:r>
          </w:p>
          <w:p w:rsidR="00F11BE6" w:rsidRDefault="00F11BE6" w:rsidP="009B0CAA">
            <w:pPr>
              <w:ind w:firstLine="602"/>
              <w:jc w:val="both"/>
            </w:pPr>
            <w:r>
              <w:t xml:space="preserve">- Приказу </w:t>
            </w:r>
            <w:proofErr w:type="spellStart"/>
            <w:r>
              <w:t>Ростехрегулирования</w:t>
            </w:r>
            <w:proofErr w:type="spellEnd"/>
            <w:r>
              <w:t xml:space="preserve"> от 15.12.2004 </w:t>
            </w:r>
            <w:r>
              <w:br/>
              <w:t>№ 108-ст «Об утверждении национального стандарта»;</w:t>
            </w:r>
          </w:p>
          <w:p w:rsidR="00F11BE6" w:rsidRDefault="00F11BE6" w:rsidP="009B0CAA">
            <w:pPr>
              <w:ind w:firstLine="602"/>
              <w:jc w:val="both"/>
            </w:pPr>
            <w:r>
              <w:t xml:space="preserve">- ГОСТ </w:t>
            </w:r>
            <w:proofErr w:type="gramStart"/>
            <w:r>
              <w:t>Р</w:t>
            </w:r>
            <w:proofErr w:type="gramEnd"/>
            <w:r>
              <w:t xml:space="preserve"> 52281-2004 «Прицепы и полуприцепы автомобильные. Общие технические требования»;</w:t>
            </w:r>
          </w:p>
          <w:p w:rsidR="00F11BE6" w:rsidRDefault="00F11BE6" w:rsidP="009B0CAA">
            <w:pPr>
              <w:ind w:firstLine="602"/>
              <w:jc w:val="both"/>
            </w:pPr>
            <w:r>
              <w:t xml:space="preserve">- ГОСТ 24098-80 «Полуприцепы-контейнеровозы. Типы. Основные параметры и размеры»; </w:t>
            </w:r>
          </w:p>
          <w:p w:rsidR="00F11BE6" w:rsidRDefault="00F11BE6" w:rsidP="009B0CAA">
            <w:pPr>
              <w:ind w:firstLine="602"/>
              <w:jc w:val="both"/>
            </w:pPr>
            <w:r>
              <w:t>- ГОСТ 19173-80 «Полуприцеп-контейнеровоз грузоподъемностью 20, 320 т. Параметры и размеры. Общие технические требования».</w:t>
            </w:r>
          </w:p>
          <w:p w:rsidR="00F11BE6" w:rsidRDefault="00F11BE6" w:rsidP="009B0CAA">
            <w:pPr>
              <w:ind w:firstLine="602"/>
              <w:jc w:val="both"/>
            </w:pPr>
            <w: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F11BE6" w:rsidRPr="00C83DF9" w:rsidTr="009B0CAA">
        <w:trPr>
          <w:trHeight w:val="59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t>4.9. Требования к безопасности при оказании Услуг.</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 xml:space="preserve">4.9.1. </w:t>
            </w:r>
            <w:proofErr w:type="gramStart"/>
            <w:r>
              <w:t>Арендодатель должен оказывать Услуги</w:t>
            </w:r>
            <w:r>
              <w:rPr>
                <w:rFonts w:eastAsia="MS Mincho"/>
                <w:bCs/>
              </w:rPr>
              <w:t xml:space="preserve"> в соответствии с правилами и требованиями охраны труда, пожарной безопасности, а так же </w:t>
            </w:r>
            <w:r>
              <w:t xml:space="preserve">Приказом Минтранса России от 15.01.2014 № 7 «Об утверждении Правил обеспечения безопасности перевозок пассажиров и грузов автомобильным транспортом и городским наземным электрическим </w:t>
            </w:r>
            <w:r>
              <w:lastRenderedPageBreak/>
              <w:t>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w:t>
            </w:r>
            <w:proofErr w:type="gramEnd"/>
            <w:r>
              <w:t xml:space="preserve"> безопасной работе и транспортных сре</w:t>
            </w:r>
            <w:proofErr w:type="gramStart"/>
            <w:r>
              <w:t>дств к б</w:t>
            </w:r>
            <w:proofErr w:type="gramEnd"/>
            <w:r>
              <w:t>езопасной эксплуатации».</w:t>
            </w:r>
          </w:p>
        </w:tc>
      </w:tr>
      <w:tr w:rsidR="00F11BE6" w:rsidRPr="00C83DF9" w:rsidTr="009B0CAA">
        <w:trPr>
          <w:trHeight w:val="1826"/>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r>
              <w:rPr>
                <w:b/>
              </w:rPr>
              <w:lastRenderedPageBreak/>
              <w:t>4.10. Порядок передачи транспортного средства и правила приемки Услуг.</w:t>
            </w:r>
          </w:p>
          <w:p w:rsidR="00F11BE6" w:rsidRPr="003E6809" w:rsidRDefault="00F11BE6" w:rsidP="009B0CAA">
            <w:pPr>
              <w:rPr>
                <w:b/>
              </w:rPr>
            </w:pP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rPr>
                <w:highlight w:val="yellow"/>
              </w:rPr>
            </w:pPr>
            <w: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F11BE6" w:rsidRDefault="00F11BE6" w:rsidP="009B0CAA">
            <w:pPr>
              <w:ind w:firstLine="602"/>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F11BE6" w:rsidRDefault="00F11BE6" w:rsidP="009B0CAA">
            <w:pPr>
              <w:ind w:firstLine="602"/>
              <w:jc w:val="both"/>
            </w:pPr>
            <w: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F11BE6" w:rsidRDefault="00F11BE6" w:rsidP="009B0CAA">
            <w:pPr>
              <w:ind w:firstLine="602"/>
              <w:jc w:val="both"/>
            </w:pPr>
            <w:r>
              <w:t>4.10.3. </w:t>
            </w:r>
            <w:proofErr w:type="gramStart"/>
            <w:r>
              <w:t>Арендодатель на основании заявки на подачу Транспортных средств в аренду составляет и направляет Арендатору Сводный акт с суммой арендных платежей за согласованный Сторонами расчетный период 5 (пять), 10 (десять) календарных дней, месяц,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F11BE6" w:rsidRDefault="00F11BE6" w:rsidP="009B0CAA">
            <w:pPr>
              <w:ind w:firstLine="602"/>
              <w:jc w:val="both"/>
            </w:pPr>
            <w:proofErr w:type="gramStart"/>
            <w: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F11BE6" w:rsidRPr="00C83DF9" w:rsidTr="009B0CAA">
        <w:trPr>
          <w:trHeight w:val="1117"/>
        </w:trPr>
        <w:tc>
          <w:tcPr>
            <w:tcW w:w="2551" w:type="dxa"/>
            <w:tcBorders>
              <w:top w:val="single" w:sz="6" w:space="0" w:color="000000"/>
              <w:left w:val="single" w:sz="8" w:space="0" w:color="auto"/>
              <w:bottom w:val="single" w:sz="6" w:space="0" w:color="000000"/>
              <w:right w:val="single" w:sz="6" w:space="0" w:color="000000"/>
            </w:tcBorders>
          </w:tcPr>
          <w:p w:rsidR="00F11BE6" w:rsidRPr="003E6809" w:rsidRDefault="00F11BE6" w:rsidP="009B0CAA">
            <w:pPr>
              <w:rPr>
                <w:b/>
              </w:rPr>
            </w:pPr>
            <w:r>
              <w:rPr>
                <w:b/>
              </w:rPr>
              <w:t>4.11. Требования к Арендодателю</w:t>
            </w:r>
          </w:p>
        </w:tc>
        <w:tc>
          <w:tcPr>
            <w:tcW w:w="7649" w:type="dxa"/>
            <w:tcBorders>
              <w:top w:val="single" w:sz="6" w:space="0" w:color="000000"/>
              <w:left w:val="single" w:sz="6" w:space="0" w:color="000000"/>
              <w:bottom w:val="single" w:sz="6" w:space="0" w:color="000000"/>
              <w:right w:val="single" w:sz="8" w:space="0" w:color="auto"/>
            </w:tcBorders>
          </w:tcPr>
          <w:p w:rsidR="00F11BE6" w:rsidRDefault="00F11BE6" w:rsidP="009B0CAA">
            <w:pPr>
              <w:ind w:firstLine="602"/>
              <w:jc w:val="both"/>
            </w:pPr>
            <w:r>
              <w:t>4.11.1. К Арендодателю предъявляются следующие требования:</w:t>
            </w:r>
          </w:p>
          <w:p w:rsidR="00F11BE6" w:rsidRDefault="00F11BE6" w:rsidP="009B0CAA">
            <w:pPr>
              <w:ind w:firstLine="602"/>
              <w:jc w:val="both"/>
            </w:pPr>
            <w:r>
              <w:t>- принимать от Арендатора Заявки и направлять коммерческие предложения в порядке и сроки, предусмотренные договором;</w:t>
            </w:r>
          </w:p>
          <w:p w:rsidR="00F11BE6" w:rsidRDefault="00F11BE6" w:rsidP="009B0CAA">
            <w:pPr>
              <w:ind w:firstLine="602"/>
              <w:jc w:val="both"/>
            </w:pPr>
            <w:r>
              <w:t xml:space="preserve">- предоставлять Арендатору в аренду Транспортное средство по адресу и в срок, </w:t>
            </w:r>
            <w:proofErr w:type="gramStart"/>
            <w:r>
              <w:t>указанные</w:t>
            </w:r>
            <w:proofErr w:type="gramEnd"/>
            <w:r>
              <w:t xml:space="preserve"> в согласованной сторонами Заявке;</w:t>
            </w:r>
          </w:p>
          <w:p w:rsidR="00F11BE6" w:rsidRDefault="00F11BE6" w:rsidP="009B0CAA">
            <w:pPr>
              <w:ind w:firstLine="602"/>
              <w:jc w:val="both"/>
            </w:pPr>
            <w:r>
              <w:t>- иметь транспортные средства, принадлежащие ему на праве собственности,</w:t>
            </w:r>
            <w:r>
              <w:rPr>
                <w:color w:val="0000FF"/>
              </w:rPr>
              <w:t xml:space="preserve"> </w:t>
            </w:r>
            <w:r>
              <w:t>на основании договора аренды, лизинга или ином законном праве, и отвечающие целям использования транспортных средств;</w:t>
            </w:r>
          </w:p>
          <w:p w:rsidR="00F11BE6" w:rsidRDefault="00F11BE6" w:rsidP="009B0CAA">
            <w:pPr>
              <w:ind w:firstLine="602"/>
              <w:jc w:val="both"/>
            </w:pPr>
            <w:r>
              <w:t>- предоставлять технически исправное Транспортное средство, пригодное для перевозки заявленных грузов;</w:t>
            </w:r>
          </w:p>
          <w:p w:rsidR="00F11BE6" w:rsidRDefault="00F11BE6" w:rsidP="009B0CAA">
            <w:pPr>
              <w:ind w:firstLine="602"/>
              <w:jc w:val="both"/>
            </w:pPr>
            <w:r>
              <w:t>- в период нахождения Транспортного средства в аренде у Арендатора поддерживать его надлежащее состояние;</w:t>
            </w:r>
          </w:p>
          <w:p w:rsidR="00F11BE6" w:rsidRDefault="00F11BE6" w:rsidP="009B0CAA">
            <w:pPr>
              <w:ind w:firstLine="602"/>
              <w:jc w:val="both"/>
            </w:pPr>
            <w:r>
              <w:t xml:space="preserve">- в случае возникновения неисправности Транспортного средства </w:t>
            </w:r>
            <w:r>
              <w:lastRenderedPageBreak/>
              <w:t>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Default="00F11BE6" w:rsidP="009B0CAA">
            <w:pPr>
              <w:ind w:firstLine="602"/>
              <w:jc w:val="both"/>
              <w:rPr>
                <w:rFonts w:eastAsia="Calibri"/>
                <w:lang w:eastAsia="en-US"/>
              </w:rPr>
            </w:pPr>
            <w:r>
              <w:t xml:space="preserve">-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Default="00F11BE6" w:rsidP="009B0CAA">
            <w:pPr>
              <w:ind w:firstLine="602"/>
              <w:jc w:val="both"/>
            </w:pPr>
            <w:r>
              <w:rPr>
                <w:rFonts w:eastAsia="Calibri"/>
                <w:lang w:eastAsia="en-US"/>
              </w:rPr>
              <w:t xml:space="preserve">- </w:t>
            </w:r>
            <w:r>
              <w:t xml:space="preserve">нести расходы по страхованию </w:t>
            </w:r>
            <w:r>
              <w:rPr>
                <w:rFonts w:eastAsia="Calibri"/>
                <w:lang w:eastAsia="en-US"/>
              </w:rPr>
              <w:t xml:space="preserve">Транспортных средств </w:t>
            </w:r>
            <w:r>
              <w:t>и ответственности за ущерб, который может быть причинен им в связи с их эксплуатацией;</w:t>
            </w:r>
          </w:p>
          <w:p w:rsidR="00F11BE6" w:rsidRDefault="00F11BE6" w:rsidP="009B0CAA">
            <w:pPr>
              <w:ind w:firstLine="602"/>
              <w:jc w:val="both"/>
              <w:rPr>
                <w:rFonts w:eastAsia="Calibri"/>
                <w:lang w:eastAsia="en-US"/>
              </w:rPr>
            </w:pPr>
            <w:r>
              <w:t xml:space="preserve">- предоставлять Арендатору </w:t>
            </w:r>
            <w:r>
              <w:rPr>
                <w:rFonts w:eastAsia="Calibri"/>
                <w:lang w:eastAsia="en-US"/>
              </w:rPr>
              <w:t>услуги по управлению и технической эксплуатации Транспортного средства с обеспечением его безопасной эксплуатации;</w:t>
            </w:r>
          </w:p>
          <w:p w:rsidR="00F11BE6" w:rsidRPr="00426C7C" w:rsidRDefault="00F11BE6" w:rsidP="009B0CAA">
            <w:pPr>
              <w:ind w:firstLine="708"/>
              <w:jc w:val="both"/>
            </w:pPr>
            <w:r>
              <w:rPr>
                <w:rFonts w:eastAsia="Calibri"/>
                <w:lang w:eastAsia="en-US"/>
              </w:rPr>
              <w:t xml:space="preserve">- </w:t>
            </w:r>
            <w:r>
              <w:t>обеспечить соответствие состава членов экипажа и его квалификации требованиям управления транспортным средством соответствующего вида, при перевозке заявленного груза. Члены экипажа должны иметь водительские удостоверения на право управления грузовыми автомобилями категории</w:t>
            </w:r>
            <w:proofErr w:type="gramStart"/>
            <w:r>
              <w:t xml:space="preserve"> С</w:t>
            </w:r>
            <w:proofErr w:type="gramEnd"/>
            <w:r>
              <w:t xml:space="preserve"> и Е; </w:t>
            </w:r>
          </w:p>
          <w:p w:rsidR="00F11BE6" w:rsidRDefault="00F11BE6" w:rsidP="009B0CAA">
            <w:pPr>
              <w:ind w:firstLine="602"/>
              <w:jc w:val="both"/>
            </w:pPr>
            <w: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F11BE6" w:rsidRDefault="00F11BE6" w:rsidP="009B0CAA">
            <w:pPr>
              <w:ind w:firstLine="602"/>
              <w:jc w:val="both"/>
            </w:pPr>
            <w:r>
              <w:t>- перед допуском к управлению Транспортным средством, передаваемым в аренду, проводить медицинский осмотр экипажа;</w:t>
            </w:r>
          </w:p>
          <w:p w:rsidR="00F11BE6" w:rsidRDefault="00F11BE6" w:rsidP="009B0CAA">
            <w:pPr>
              <w:ind w:firstLine="602"/>
              <w:jc w:val="both"/>
              <w:rPr>
                <w:rFonts w:eastAsia="MS Mincho"/>
                <w:b/>
              </w:rPr>
            </w:pPr>
            <w: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w:t>
            </w:r>
          </w:p>
          <w:p w:rsidR="00F11BE6" w:rsidRDefault="00F11BE6" w:rsidP="009B0CAA">
            <w:pPr>
              <w:ind w:firstLine="602"/>
              <w:jc w:val="both"/>
              <w:rPr>
                <w:rFonts w:eastAsia="MS Mincho"/>
                <w:b/>
              </w:rPr>
            </w:pPr>
            <w:r>
              <w:t>- обеспечить исполнение силами экипажа выполнение сопутствующих услуг:</w:t>
            </w:r>
          </w:p>
          <w:p w:rsidR="00F11BE6" w:rsidRDefault="00F11BE6" w:rsidP="004F2343">
            <w:pPr>
              <w:pStyle w:val="aff8"/>
              <w:numPr>
                <w:ilvl w:val="0"/>
                <w:numId w:val="25"/>
              </w:numPr>
              <w:ind w:left="0" w:firstLine="602"/>
              <w:jc w:val="both"/>
              <w:rPr>
                <w:rFonts w:eastAsia="MS Mincho"/>
                <w:b/>
              </w:rPr>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4F2343">
            <w:pPr>
              <w:pStyle w:val="aff8"/>
              <w:numPr>
                <w:ilvl w:val="0"/>
                <w:numId w:val="25"/>
              </w:numPr>
              <w:ind w:left="0" w:firstLine="602"/>
              <w:jc w:val="both"/>
              <w:rPr>
                <w:rFonts w:eastAsia="MS Mincho"/>
                <w:b/>
              </w:rPr>
            </w:pPr>
            <w: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F11BE6" w:rsidRDefault="00F11BE6" w:rsidP="004F2343">
            <w:pPr>
              <w:pStyle w:val="aff8"/>
              <w:numPr>
                <w:ilvl w:val="0"/>
                <w:numId w:val="25"/>
              </w:numPr>
              <w:ind w:left="0" w:firstLine="602"/>
              <w:jc w:val="both"/>
              <w:rPr>
                <w:rFonts w:eastAsia="MS Mincho"/>
                <w:b/>
              </w:rPr>
            </w:pPr>
            <w:r>
              <w:t>проверку технического и коммерческого состояния контейнера после выгрузки из него груза;</w:t>
            </w:r>
          </w:p>
          <w:p w:rsidR="00F11BE6" w:rsidRDefault="00F11BE6" w:rsidP="004F2343">
            <w:pPr>
              <w:pStyle w:val="aff8"/>
              <w:numPr>
                <w:ilvl w:val="0"/>
                <w:numId w:val="25"/>
              </w:numPr>
              <w:ind w:left="0" w:firstLine="602"/>
              <w:jc w:val="both"/>
              <w:rPr>
                <w:rFonts w:eastAsia="MS Mincho"/>
                <w:b/>
              </w:rPr>
            </w:pPr>
            <w:r>
              <w:t xml:space="preserve">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w:t>
            </w:r>
            <w:r>
              <w:lastRenderedPageBreak/>
              <w:t>заявке;</w:t>
            </w:r>
          </w:p>
          <w:p w:rsidR="00F11BE6" w:rsidRDefault="00F11BE6" w:rsidP="004F2343">
            <w:pPr>
              <w:pStyle w:val="aff8"/>
              <w:numPr>
                <w:ilvl w:val="0"/>
                <w:numId w:val="25"/>
              </w:numPr>
              <w:ind w:left="0" w:firstLine="602"/>
              <w:jc w:val="both"/>
              <w:rPr>
                <w:rFonts w:eastAsia="MS Mincho"/>
                <w:b/>
              </w:rPr>
            </w:pPr>
            <w:r>
              <w:t>сохранность контейнеров, предоставленных для перевозки, с момента приемки до момента выдачи уполномоченному лицу;</w:t>
            </w:r>
          </w:p>
          <w:p w:rsidR="00F11BE6" w:rsidRDefault="00F11BE6" w:rsidP="004F2343">
            <w:pPr>
              <w:pStyle w:val="aff8"/>
              <w:numPr>
                <w:ilvl w:val="0"/>
                <w:numId w:val="25"/>
              </w:numPr>
              <w:ind w:left="0" w:firstLine="602"/>
              <w:jc w:val="both"/>
              <w:rPr>
                <w:rFonts w:eastAsia="MS Mincho"/>
                <w:b/>
              </w:rPr>
            </w:pPr>
            <w: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F11BE6" w:rsidRDefault="00F11BE6" w:rsidP="004F2343">
            <w:pPr>
              <w:pStyle w:val="aff8"/>
              <w:numPr>
                <w:ilvl w:val="0"/>
                <w:numId w:val="25"/>
              </w:numPr>
              <w:ind w:left="0" w:firstLine="602"/>
              <w:jc w:val="both"/>
              <w:rPr>
                <w:rFonts w:eastAsia="MS Mincho"/>
                <w:b/>
              </w:rPr>
            </w:pPr>
            <w: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Default="00F11BE6" w:rsidP="004F2343">
            <w:pPr>
              <w:pStyle w:val="aff8"/>
              <w:numPr>
                <w:ilvl w:val="0"/>
                <w:numId w:val="25"/>
              </w:numPr>
              <w:ind w:left="0" w:firstLine="602"/>
              <w:jc w:val="both"/>
              <w:rPr>
                <w:rFonts w:eastAsia="MS Mincho"/>
                <w:b/>
              </w:rPr>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Default="00F11BE6" w:rsidP="004F2343">
            <w:pPr>
              <w:pStyle w:val="aff8"/>
              <w:numPr>
                <w:ilvl w:val="0"/>
                <w:numId w:val="25"/>
              </w:numPr>
              <w:ind w:left="0" w:firstLine="602"/>
              <w:jc w:val="both"/>
              <w:rPr>
                <w:rFonts w:eastAsia="MS Mincho"/>
                <w:b/>
              </w:rPr>
            </w:pPr>
            <w: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F11BE6" w:rsidRDefault="00F11BE6" w:rsidP="009B0CAA">
            <w:pPr>
              <w:ind w:firstLine="60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F11BE6" w:rsidRPr="00C83DF9" w:rsidTr="009B0CAA">
        <w:trPr>
          <w:trHeight w:val="3124"/>
        </w:trPr>
        <w:tc>
          <w:tcPr>
            <w:tcW w:w="2551" w:type="dxa"/>
            <w:tcBorders>
              <w:top w:val="single" w:sz="6" w:space="0" w:color="000000"/>
              <w:left w:val="single" w:sz="8" w:space="0" w:color="auto"/>
              <w:bottom w:val="single" w:sz="8" w:space="0" w:color="auto"/>
              <w:right w:val="single" w:sz="6" w:space="0" w:color="000000"/>
            </w:tcBorders>
          </w:tcPr>
          <w:p w:rsidR="00F11BE6" w:rsidRPr="003E6809" w:rsidRDefault="00F11BE6" w:rsidP="009B0CAA">
            <w:r>
              <w:rPr>
                <w:b/>
              </w:rPr>
              <w:lastRenderedPageBreak/>
              <w:t>4.12. Особые условия.</w:t>
            </w:r>
          </w:p>
        </w:tc>
        <w:tc>
          <w:tcPr>
            <w:tcW w:w="7649" w:type="dxa"/>
            <w:tcBorders>
              <w:top w:val="single" w:sz="6" w:space="0" w:color="000000"/>
              <w:left w:val="single" w:sz="6" w:space="0" w:color="000000"/>
              <w:bottom w:val="single" w:sz="8" w:space="0" w:color="auto"/>
              <w:right w:val="single" w:sz="8" w:space="0" w:color="auto"/>
            </w:tcBorders>
          </w:tcPr>
          <w:p w:rsidR="00F11BE6" w:rsidRDefault="00F11BE6" w:rsidP="009B0CAA">
            <w:pPr>
              <w:ind w:firstLine="602"/>
              <w:jc w:val="both"/>
            </w:pPr>
            <w:r>
              <w:t xml:space="preserve">4.12.1. </w:t>
            </w:r>
            <w:proofErr w:type="gramStart"/>
            <w:r>
              <w:t>В случае возникновения необходимости в дополнительной зоне, маршруте, расстоянии, временном диапазоне, изменении перечня водителей, типа/ вида перевозимых контейнеров, специальных условий перевозки, перевозки опасного груза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w:t>
            </w:r>
            <w:proofErr w:type="gramEnd"/>
            <w:r>
              <w:t xml:space="preserve"> </w:t>
            </w:r>
            <w:proofErr w:type="gramStart"/>
            <w:r>
              <w:t>случае</w:t>
            </w:r>
            <w:proofErr w:type="gramEnd"/>
            <w:r>
              <w:t xml:space="preserve"> не требуется.</w:t>
            </w:r>
          </w:p>
          <w:p w:rsidR="00F11BE6" w:rsidRDefault="00F11BE6" w:rsidP="009B0CAA">
            <w:pPr>
              <w:ind w:firstLine="602"/>
              <w:jc w:val="both"/>
            </w:pPr>
          </w:p>
        </w:tc>
      </w:tr>
    </w:tbl>
    <w:p w:rsidR="00F11BE6" w:rsidRPr="004E7804" w:rsidRDefault="00F11BE6" w:rsidP="00E730B2">
      <w:pPr>
        <w:ind w:firstLine="709"/>
        <w:jc w:val="both"/>
        <w:rPr>
          <w:sz w:val="28"/>
          <w:szCs w:val="28"/>
          <w:highlight w:val="cyan"/>
        </w:rPr>
      </w:pPr>
    </w:p>
    <w:p w:rsidR="00F11BE6" w:rsidRDefault="00F11BE6" w:rsidP="00E730B2">
      <w:pPr>
        <w:spacing w:after="200" w:line="276" w:lineRule="auto"/>
        <w:ind w:firstLine="708"/>
        <w:rPr>
          <w:rFonts w:eastAsia="MS Mincho"/>
          <w:szCs w:val="28"/>
        </w:rPr>
      </w:pPr>
      <w:r>
        <w:rPr>
          <w:rFonts w:eastAsia="MS Mincho"/>
          <w:szCs w:val="28"/>
        </w:rPr>
        <w:t xml:space="preserve"> </w:t>
      </w:r>
    </w:p>
    <w:p w:rsidR="00F11BE6" w:rsidRDefault="00F11BE6" w:rsidP="00E730B2">
      <w:pPr>
        <w:spacing w:after="200" w:line="276" w:lineRule="auto"/>
        <w:ind w:firstLine="708"/>
        <w:rPr>
          <w:rFonts w:eastAsia="MS Mincho"/>
          <w:szCs w:val="28"/>
        </w:rPr>
      </w:pPr>
    </w:p>
    <w:p w:rsidR="00F11BE6" w:rsidRDefault="00F11BE6" w:rsidP="00E730B2">
      <w:pPr>
        <w:spacing w:after="200" w:line="276" w:lineRule="auto"/>
        <w:ind w:firstLine="708"/>
        <w:rPr>
          <w:rFonts w:eastAsia="MS Mincho"/>
          <w:szCs w:val="28"/>
        </w:rPr>
      </w:pPr>
    </w:p>
    <w:p w:rsidR="00F11BE6" w:rsidRDefault="00F11BE6" w:rsidP="00E730B2">
      <w:pPr>
        <w:ind w:left="5245"/>
        <w:jc w:val="right"/>
        <w:rPr>
          <w:color w:val="000000"/>
        </w:rPr>
      </w:pPr>
      <w:r>
        <w:rPr>
          <w:color w:val="000000"/>
        </w:rPr>
        <w:lastRenderedPageBreak/>
        <w:t>Приложение № 1</w:t>
      </w:r>
    </w:p>
    <w:p w:rsidR="00F11BE6" w:rsidRDefault="00F11BE6" w:rsidP="00E730B2">
      <w:pPr>
        <w:ind w:left="5245"/>
        <w:jc w:val="right"/>
        <w:rPr>
          <w:color w:val="000000"/>
        </w:rPr>
      </w:pPr>
      <w:r>
        <w:rPr>
          <w:color w:val="000000"/>
        </w:rPr>
        <w:t xml:space="preserve"> к Техническому заданию</w:t>
      </w:r>
    </w:p>
    <w:p w:rsidR="00F11BE6" w:rsidRDefault="00F11BE6" w:rsidP="00E730B2">
      <w:pPr>
        <w:ind w:left="5245"/>
        <w:jc w:val="right"/>
        <w:rPr>
          <w:color w:val="000000"/>
        </w:rPr>
      </w:pPr>
    </w:p>
    <w:p w:rsidR="00F11BE6" w:rsidRPr="00AA0567" w:rsidRDefault="00F11BE6" w:rsidP="00E730B2">
      <w:pPr>
        <w:ind w:firstLine="709"/>
        <w:jc w:val="center"/>
        <w:rPr>
          <w:b/>
          <w:bCs/>
        </w:rPr>
      </w:pPr>
      <w:r>
        <w:rPr>
          <w:b/>
          <w:bCs/>
        </w:rPr>
        <w:t xml:space="preserve">Предельные ставки арендной платы  транспортного средства с экипажем </w:t>
      </w:r>
    </w:p>
    <w:p w:rsidR="00F11BE6" w:rsidRPr="00861835" w:rsidRDefault="00F11BE6" w:rsidP="00E730B2">
      <w:pPr>
        <w:jc w:val="right"/>
        <w:rPr>
          <w:b/>
        </w:rPr>
      </w:pPr>
      <w:r>
        <w:rPr>
          <w:b/>
        </w:rPr>
        <w:t>Таблица №1</w:t>
      </w:r>
    </w:p>
    <w:tbl>
      <w:tblPr>
        <w:tblStyle w:val="afff3"/>
        <w:tblW w:w="9889" w:type="dxa"/>
        <w:tblLook w:val="04A0"/>
      </w:tblPr>
      <w:tblGrid>
        <w:gridCol w:w="5680"/>
        <w:gridCol w:w="1374"/>
        <w:gridCol w:w="1418"/>
        <w:gridCol w:w="1417"/>
      </w:tblGrid>
      <w:tr w:rsidR="00F11BE6" w:rsidRPr="00970FD4" w:rsidTr="009B0CAA">
        <w:trPr>
          <w:trHeight w:val="288"/>
        </w:trPr>
        <w:tc>
          <w:tcPr>
            <w:tcW w:w="5680" w:type="dxa"/>
            <w:vMerge w:val="restart"/>
            <w:vAlign w:val="center"/>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374" w:type="dxa"/>
            <w:vMerge w:val="restart"/>
            <w:vAlign w:val="center"/>
            <w:hideMark/>
          </w:tcPr>
          <w:p w:rsidR="00F11BE6" w:rsidRPr="00970FD4" w:rsidRDefault="00F11BE6" w:rsidP="009B0CAA">
            <w:pPr>
              <w:jc w:val="center"/>
              <w:rPr>
                <w:b/>
                <w:bCs/>
                <w:sz w:val="18"/>
                <w:szCs w:val="18"/>
              </w:rPr>
            </w:pPr>
            <w:r>
              <w:rPr>
                <w:b/>
                <w:bCs/>
                <w:sz w:val="18"/>
                <w:szCs w:val="18"/>
              </w:rPr>
              <w:t>Единица измерения</w:t>
            </w:r>
          </w:p>
        </w:tc>
        <w:tc>
          <w:tcPr>
            <w:tcW w:w="1418"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(без НДС)</w:t>
            </w:r>
          </w:p>
        </w:tc>
        <w:tc>
          <w:tcPr>
            <w:tcW w:w="1417" w:type="dxa"/>
            <w:vMerge w:val="restart"/>
            <w:vAlign w:val="center"/>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374" w:type="dxa"/>
            <w:vMerge/>
            <w:hideMark/>
          </w:tcPr>
          <w:p w:rsidR="00F11BE6" w:rsidRPr="00970FD4" w:rsidRDefault="00F11BE6" w:rsidP="009B0CAA">
            <w:pPr>
              <w:ind w:firstLine="708"/>
              <w:jc w:val="center"/>
              <w:rPr>
                <w:b/>
                <w:bCs/>
                <w:sz w:val="18"/>
                <w:szCs w:val="18"/>
              </w:rPr>
            </w:pPr>
          </w:p>
        </w:tc>
        <w:tc>
          <w:tcPr>
            <w:tcW w:w="1418" w:type="dxa"/>
            <w:vMerge/>
            <w:hideMark/>
          </w:tcPr>
          <w:p w:rsidR="00F11BE6" w:rsidRPr="00970FD4" w:rsidRDefault="00F11BE6" w:rsidP="009B0CAA">
            <w:pPr>
              <w:ind w:firstLine="708"/>
              <w:jc w:val="center"/>
              <w:rPr>
                <w:b/>
                <w:bCs/>
                <w:sz w:val="18"/>
                <w:szCs w:val="18"/>
              </w:rPr>
            </w:pPr>
          </w:p>
        </w:tc>
        <w:tc>
          <w:tcPr>
            <w:tcW w:w="1417" w:type="dxa"/>
            <w:vMerge/>
            <w:hideMark/>
          </w:tcPr>
          <w:p w:rsidR="00F11BE6" w:rsidRPr="00970FD4"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374" w:type="dxa"/>
            <w:vMerge w:val="restart"/>
            <w:vAlign w:val="center"/>
            <w:hideMark/>
          </w:tcPr>
          <w:p w:rsidR="00F11BE6" w:rsidRPr="00EC14AB" w:rsidRDefault="00F11BE6" w:rsidP="009B0CAA">
            <w:pPr>
              <w:rPr>
                <w:bCs/>
                <w:sz w:val="18"/>
                <w:szCs w:val="18"/>
              </w:rPr>
            </w:pPr>
            <w:r>
              <w:rPr>
                <w:bCs/>
                <w:sz w:val="18"/>
                <w:szCs w:val="18"/>
              </w:rPr>
              <w:t>Контейнер – 20,40 футовый</w:t>
            </w: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8000,00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9600,00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8700,00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10440,00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9400,00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11280,00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10100,00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12120,00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10800,00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12960,00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11500,00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13800,00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Merge w:val="restart"/>
            <w:vAlign w:val="center"/>
            <w:hideMark/>
          </w:tcPr>
          <w:p w:rsidR="00F11BE6" w:rsidRPr="00EC14AB"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374" w:type="dxa"/>
            <w:vMerge/>
            <w:hideMark/>
          </w:tcPr>
          <w:p w:rsidR="00F11BE6" w:rsidRPr="00EC14AB" w:rsidRDefault="00F11BE6" w:rsidP="009B0CAA">
            <w:pPr>
              <w:ind w:firstLine="708"/>
              <w:jc w:val="center"/>
              <w:rPr>
                <w:b/>
                <w:bCs/>
                <w:sz w:val="18"/>
                <w:szCs w:val="18"/>
              </w:rPr>
            </w:pPr>
          </w:p>
        </w:tc>
        <w:tc>
          <w:tcPr>
            <w:tcW w:w="1418" w:type="dxa"/>
            <w:vMerge w:val="restart"/>
            <w:vAlign w:val="center"/>
            <w:hideMark/>
          </w:tcPr>
          <w:p w:rsidR="00F11BE6" w:rsidRPr="00EC14AB" w:rsidRDefault="00F11BE6" w:rsidP="009B0CAA">
            <w:pPr>
              <w:jc w:val="center"/>
              <w:rPr>
                <w:b/>
                <w:bCs/>
                <w:sz w:val="18"/>
                <w:szCs w:val="18"/>
              </w:rPr>
            </w:pPr>
            <w:r>
              <w:rPr>
                <w:b/>
                <w:bCs/>
                <w:sz w:val="18"/>
                <w:szCs w:val="18"/>
              </w:rPr>
              <w:t>12200,00</w:t>
            </w:r>
          </w:p>
        </w:tc>
        <w:tc>
          <w:tcPr>
            <w:tcW w:w="1417" w:type="dxa"/>
            <w:vMerge w:val="restart"/>
            <w:vAlign w:val="center"/>
            <w:hideMark/>
          </w:tcPr>
          <w:p w:rsidR="00F11BE6" w:rsidRPr="00EC14AB" w:rsidRDefault="00F11BE6" w:rsidP="009B0CAA">
            <w:pPr>
              <w:jc w:val="center"/>
              <w:rPr>
                <w:b/>
                <w:bCs/>
                <w:sz w:val="18"/>
                <w:szCs w:val="18"/>
              </w:rPr>
            </w:pPr>
            <w:r>
              <w:rPr>
                <w:b/>
                <w:bCs/>
                <w:sz w:val="18"/>
                <w:szCs w:val="18"/>
              </w:rPr>
              <w:t>14640,00</w:t>
            </w:r>
          </w:p>
        </w:tc>
      </w:tr>
      <w:tr w:rsidR="00F11BE6" w:rsidRPr="00EC14AB" w:rsidTr="009B0CAA">
        <w:trPr>
          <w:trHeight w:val="288"/>
        </w:trPr>
        <w:tc>
          <w:tcPr>
            <w:tcW w:w="5680" w:type="dxa"/>
            <w:vMerge/>
            <w:vAlign w:val="center"/>
            <w:hideMark/>
          </w:tcPr>
          <w:p w:rsidR="00F11BE6" w:rsidRPr="00EC14AB" w:rsidRDefault="00F11BE6" w:rsidP="009B0CAA">
            <w:pPr>
              <w:ind w:firstLine="708"/>
              <w:rPr>
                <w:b/>
                <w:bCs/>
                <w:sz w:val="18"/>
                <w:szCs w:val="18"/>
              </w:rPr>
            </w:pPr>
          </w:p>
        </w:tc>
        <w:tc>
          <w:tcPr>
            <w:tcW w:w="1374" w:type="dxa"/>
            <w:vMerge/>
            <w:hideMark/>
          </w:tcPr>
          <w:p w:rsidR="00F11BE6" w:rsidRPr="00EC14AB" w:rsidRDefault="00F11BE6" w:rsidP="009B0CAA">
            <w:pPr>
              <w:ind w:firstLine="708"/>
              <w:jc w:val="center"/>
              <w:rPr>
                <w:b/>
                <w:bCs/>
                <w:sz w:val="18"/>
                <w:szCs w:val="18"/>
              </w:rPr>
            </w:pPr>
          </w:p>
        </w:tc>
        <w:tc>
          <w:tcPr>
            <w:tcW w:w="1418" w:type="dxa"/>
            <w:vMerge/>
            <w:vAlign w:val="center"/>
            <w:hideMark/>
          </w:tcPr>
          <w:p w:rsidR="00F11BE6" w:rsidRPr="00EC14AB" w:rsidRDefault="00F11BE6" w:rsidP="009B0CAA">
            <w:pPr>
              <w:ind w:firstLine="708"/>
              <w:jc w:val="center"/>
              <w:rPr>
                <w:b/>
                <w:bCs/>
                <w:sz w:val="18"/>
                <w:szCs w:val="18"/>
              </w:rPr>
            </w:pPr>
          </w:p>
        </w:tc>
        <w:tc>
          <w:tcPr>
            <w:tcW w:w="1417" w:type="dxa"/>
            <w:vMerge/>
            <w:vAlign w:val="center"/>
            <w:hideMark/>
          </w:tcPr>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12900,00</w:t>
            </w:r>
          </w:p>
        </w:tc>
        <w:tc>
          <w:tcPr>
            <w:tcW w:w="1417" w:type="dxa"/>
            <w:vAlign w:val="center"/>
            <w:hideMark/>
          </w:tcPr>
          <w:p w:rsidR="00F11BE6" w:rsidRPr="00EC14AB" w:rsidRDefault="00F11BE6" w:rsidP="009B0CAA">
            <w:pPr>
              <w:jc w:val="center"/>
              <w:rPr>
                <w:b/>
                <w:bCs/>
                <w:sz w:val="18"/>
                <w:szCs w:val="18"/>
              </w:rPr>
            </w:pPr>
            <w:r>
              <w:rPr>
                <w:b/>
                <w:bCs/>
                <w:sz w:val="18"/>
                <w:szCs w:val="18"/>
              </w:rPr>
              <w:t>15480,00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Зона 8 МОСКВА</w:t>
            </w:r>
            <w:r>
              <w:rPr>
                <w:bCs/>
                <w:sz w:val="18"/>
                <w:szCs w:val="18"/>
              </w:rPr>
              <w:t xml:space="preserve"> </w:t>
            </w:r>
          </w:p>
          <w:p w:rsidR="00F11BE6" w:rsidRPr="00EC14AB"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EC14AB"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13600,00</w:t>
            </w:r>
          </w:p>
        </w:tc>
        <w:tc>
          <w:tcPr>
            <w:tcW w:w="1417" w:type="dxa"/>
            <w:vAlign w:val="center"/>
            <w:hideMark/>
          </w:tcPr>
          <w:p w:rsidR="00F11BE6" w:rsidRPr="00EC14AB" w:rsidRDefault="00F11BE6" w:rsidP="009B0CAA">
            <w:pPr>
              <w:jc w:val="center"/>
              <w:rPr>
                <w:b/>
                <w:bCs/>
                <w:sz w:val="18"/>
                <w:szCs w:val="18"/>
              </w:rPr>
            </w:pPr>
            <w:r>
              <w:rPr>
                <w:b/>
                <w:bCs/>
                <w:sz w:val="18"/>
                <w:szCs w:val="18"/>
              </w:rPr>
              <w:t>16320,00</w:t>
            </w: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14300,00</w:t>
            </w:r>
          </w:p>
        </w:tc>
        <w:tc>
          <w:tcPr>
            <w:tcW w:w="1417" w:type="dxa"/>
            <w:vAlign w:val="center"/>
            <w:hideMark/>
          </w:tcPr>
          <w:p w:rsidR="00F11BE6" w:rsidRPr="00EC14AB" w:rsidRDefault="00F11BE6" w:rsidP="009B0CAA">
            <w:pPr>
              <w:jc w:val="center"/>
              <w:rPr>
                <w:b/>
                <w:bCs/>
                <w:sz w:val="18"/>
                <w:szCs w:val="18"/>
              </w:rPr>
            </w:pPr>
            <w:r>
              <w:rPr>
                <w:b/>
                <w:bCs/>
                <w:sz w:val="18"/>
                <w:szCs w:val="18"/>
              </w:rPr>
              <w:t>17160,00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15000,00</w:t>
            </w:r>
          </w:p>
        </w:tc>
        <w:tc>
          <w:tcPr>
            <w:tcW w:w="1417" w:type="dxa"/>
            <w:vAlign w:val="center"/>
            <w:hideMark/>
          </w:tcPr>
          <w:p w:rsidR="00F11BE6" w:rsidRPr="00EC14AB" w:rsidRDefault="00F11BE6" w:rsidP="009B0CAA">
            <w:pPr>
              <w:jc w:val="center"/>
              <w:rPr>
                <w:b/>
                <w:bCs/>
                <w:sz w:val="18"/>
                <w:szCs w:val="18"/>
              </w:rPr>
            </w:pPr>
            <w:r>
              <w:rPr>
                <w:b/>
                <w:bCs/>
                <w:sz w:val="18"/>
                <w:szCs w:val="18"/>
              </w:rPr>
              <w:t>18000,00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15700,00</w:t>
            </w:r>
          </w:p>
        </w:tc>
        <w:tc>
          <w:tcPr>
            <w:tcW w:w="1417" w:type="dxa"/>
            <w:vAlign w:val="center"/>
            <w:hideMark/>
          </w:tcPr>
          <w:p w:rsidR="00F11BE6" w:rsidRPr="00EC14AB" w:rsidRDefault="00F11BE6" w:rsidP="009B0CAA">
            <w:pPr>
              <w:jc w:val="center"/>
              <w:rPr>
                <w:b/>
                <w:bCs/>
                <w:sz w:val="18"/>
                <w:szCs w:val="18"/>
              </w:rPr>
            </w:pPr>
            <w:r>
              <w:rPr>
                <w:b/>
                <w:bCs/>
                <w:sz w:val="18"/>
                <w:szCs w:val="18"/>
              </w:rPr>
              <w:t>18840,00</w:t>
            </w:r>
          </w:p>
        </w:tc>
      </w:tr>
      <w:tr w:rsidR="00F11BE6" w:rsidRPr="00EC14AB" w:rsidTr="009B0CAA">
        <w:trPr>
          <w:trHeight w:val="744"/>
        </w:trPr>
        <w:tc>
          <w:tcPr>
            <w:tcW w:w="5680" w:type="dxa"/>
            <w:vAlign w:val="center"/>
            <w:hideMark/>
          </w:tcPr>
          <w:p w:rsidR="00F11BE6" w:rsidRPr="00EC14AB"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16400,00</w:t>
            </w:r>
          </w:p>
        </w:tc>
        <w:tc>
          <w:tcPr>
            <w:tcW w:w="1417" w:type="dxa"/>
            <w:vAlign w:val="center"/>
            <w:hideMark/>
          </w:tcPr>
          <w:p w:rsidR="00F11BE6" w:rsidRPr="00EC14AB" w:rsidRDefault="00F11BE6" w:rsidP="009B0CAA">
            <w:pPr>
              <w:jc w:val="center"/>
              <w:rPr>
                <w:b/>
                <w:bCs/>
                <w:sz w:val="18"/>
                <w:szCs w:val="18"/>
              </w:rPr>
            </w:pPr>
            <w:r>
              <w:rPr>
                <w:b/>
                <w:bCs/>
                <w:sz w:val="18"/>
                <w:szCs w:val="18"/>
              </w:rPr>
              <w:t>19680,00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lastRenderedPageBreak/>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Pr="00EC14AB"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EC14AB" w:rsidRDefault="00F11BE6" w:rsidP="009B0CAA">
            <w:pPr>
              <w:rPr>
                <w:b/>
                <w:bCs/>
                <w:sz w:val="18"/>
                <w:szCs w:val="18"/>
              </w:rPr>
            </w:pPr>
            <w:r>
              <w:rPr>
                <w:bCs/>
                <w:sz w:val="18"/>
                <w:szCs w:val="18"/>
              </w:rPr>
              <w:t>СМОЛЕНСКАЯ ОБЛАСТЬ ГОРОД ГАГАРИН (до 130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17100,00</w:t>
            </w:r>
          </w:p>
        </w:tc>
        <w:tc>
          <w:tcPr>
            <w:tcW w:w="1417" w:type="dxa"/>
            <w:vAlign w:val="center"/>
            <w:hideMark/>
          </w:tcPr>
          <w:p w:rsidR="00F11BE6" w:rsidRPr="00EC14AB" w:rsidRDefault="00F11BE6" w:rsidP="009B0CAA">
            <w:pPr>
              <w:jc w:val="center"/>
              <w:rPr>
                <w:b/>
                <w:bCs/>
                <w:sz w:val="18"/>
                <w:szCs w:val="18"/>
              </w:rPr>
            </w:pPr>
            <w:r>
              <w:rPr>
                <w:b/>
                <w:bCs/>
                <w:sz w:val="18"/>
                <w:szCs w:val="18"/>
              </w:rPr>
              <w:t>20520,00</w:t>
            </w:r>
          </w:p>
        </w:tc>
      </w:tr>
      <w:tr w:rsidR="00F11BE6" w:rsidRPr="00EC14AB" w:rsidTr="009B0CAA">
        <w:trPr>
          <w:trHeight w:val="555"/>
        </w:trPr>
        <w:tc>
          <w:tcPr>
            <w:tcW w:w="5680" w:type="dxa"/>
            <w:vAlign w:val="center"/>
            <w:hideMark/>
          </w:tcPr>
          <w:p w:rsidR="00F11BE6" w:rsidRPr="00EC14AB" w:rsidRDefault="00F11BE6" w:rsidP="009B0CAA">
            <w:pPr>
              <w:rPr>
                <w:bCs/>
                <w:sz w:val="18"/>
                <w:szCs w:val="18"/>
              </w:rPr>
            </w:pPr>
            <w:r>
              <w:rPr>
                <w:b/>
                <w:bCs/>
                <w:sz w:val="18"/>
                <w:szCs w:val="18"/>
              </w:rPr>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Pr="00EC14AB" w:rsidRDefault="00F11BE6" w:rsidP="009B0CAA">
            <w:pPr>
              <w:rPr>
                <w:bCs/>
                <w:sz w:val="18"/>
                <w:szCs w:val="18"/>
              </w:rPr>
            </w:pPr>
            <w:r>
              <w:rPr>
                <w:bCs/>
                <w:sz w:val="18"/>
                <w:szCs w:val="18"/>
              </w:rPr>
              <w:t>ТУЛЬСКАЯ ОБЛАСТЬ ГОРОД ЯСНОГОРСК;</w:t>
            </w:r>
          </w:p>
          <w:p w:rsidR="00F11BE6" w:rsidRPr="00EC14AB" w:rsidRDefault="00F11BE6" w:rsidP="009B0CAA">
            <w:pPr>
              <w:rPr>
                <w:b/>
                <w:bCs/>
                <w:sz w:val="18"/>
                <w:szCs w:val="18"/>
              </w:rPr>
            </w:pPr>
            <w:r>
              <w:rPr>
                <w:bCs/>
                <w:sz w:val="18"/>
                <w:szCs w:val="18"/>
              </w:rPr>
              <w:t>КАЛУЖСКАЯ ОБЛАСТЬ ГОРОД БАЛАБАНОВО (до 140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17800,00</w:t>
            </w:r>
          </w:p>
        </w:tc>
        <w:tc>
          <w:tcPr>
            <w:tcW w:w="1417" w:type="dxa"/>
            <w:vAlign w:val="center"/>
            <w:hideMark/>
          </w:tcPr>
          <w:p w:rsidR="00F11BE6" w:rsidRPr="00EC14AB" w:rsidRDefault="00F11BE6" w:rsidP="009B0CAA">
            <w:pPr>
              <w:jc w:val="center"/>
              <w:rPr>
                <w:b/>
                <w:bCs/>
                <w:sz w:val="18"/>
                <w:szCs w:val="18"/>
              </w:rPr>
            </w:pPr>
            <w:r>
              <w:rPr>
                <w:b/>
                <w:bCs/>
                <w:sz w:val="18"/>
                <w:szCs w:val="18"/>
              </w:rPr>
              <w:t>21360,00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EC14AB" w:rsidRDefault="00F11BE6" w:rsidP="009B0CAA">
            <w:pPr>
              <w:rPr>
                <w:b/>
                <w:bCs/>
                <w:sz w:val="18"/>
                <w:szCs w:val="18"/>
              </w:rPr>
            </w:pPr>
            <w:r>
              <w:rPr>
                <w:bCs/>
                <w:sz w:val="18"/>
                <w:szCs w:val="18"/>
              </w:rPr>
              <w:t>ДЕРЕВНЯ ХОРУТВИНО, НИКОЛЬСКОЕ, КАШИНО, ЕГАНОВО; (до 150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18500,00</w:t>
            </w:r>
          </w:p>
        </w:tc>
        <w:tc>
          <w:tcPr>
            <w:tcW w:w="1417" w:type="dxa"/>
            <w:vAlign w:val="center"/>
            <w:hideMark/>
          </w:tcPr>
          <w:p w:rsidR="00F11BE6" w:rsidRPr="00EC14AB" w:rsidRDefault="00F11BE6" w:rsidP="009B0CAA">
            <w:pPr>
              <w:jc w:val="center"/>
              <w:rPr>
                <w:b/>
                <w:bCs/>
                <w:sz w:val="18"/>
                <w:szCs w:val="18"/>
              </w:rPr>
            </w:pPr>
            <w:r>
              <w:rPr>
                <w:b/>
                <w:bCs/>
                <w:sz w:val="18"/>
                <w:szCs w:val="18"/>
              </w:rPr>
              <w:t>22200,00</w:t>
            </w: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EC14AB" w:rsidRDefault="00F11BE6" w:rsidP="009B0CAA">
            <w:pPr>
              <w:rPr>
                <w:b/>
                <w:bCs/>
                <w:sz w:val="18"/>
                <w:szCs w:val="18"/>
              </w:rPr>
            </w:pPr>
            <w:r>
              <w:rPr>
                <w:bCs/>
                <w:sz w:val="18"/>
                <w:szCs w:val="18"/>
              </w:rPr>
              <w:t>ТУЛЬСКАЯ ОБЛАСТЬ ГОРОД ТУЛА (до 160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19200,00</w:t>
            </w:r>
          </w:p>
        </w:tc>
        <w:tc>
          <w:tcPr>
            <w:tcW w:w="1417" w:type="dxa"/>
            <w:vAlign w:val="center"/>
            <w:hideMark/>
          </w:tcPr>
          <w:p w:rsidR="00F11BE6" w:rsidRPr="00EC14AB" w:rsidRDefault="00F11BE6" w:rsidP="009B0CAA">
            <w:pPr>
              <w:jc w:val="center"/>
              <w:rPr>
                <w:b/>
                <w:bCs/>
                <w:sz w:val="18"/>
                <w:szCs w:val="18"/>
              </w:rPr>
            </w:pPr>
            <w:r>
              <w:rPr>
                <w:b/>
                <w:bCs/>
                <w:sz w:val="18"/>
                <w:szCs w:val="18"/>
              </w:rPr>
              <w:t>23040,00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19900,00</w:t>
            </w:r>
          </w:p>
        </w:tc>
        <w:tc>
          <w:tcPr>
            <w:tcW w:w="1417" w:type="dxa"/>
            <w:vAlign w:val="center"/>
            <w:hideMark/>
          </w:tcPr>
          <w:p w:rsidR="00F11BE6" w:rsidRPr="00EC14AB" w:rsidRDefault="00F11BE6" w:rsidP="009B0CAA">
            <w:pPr>
              <w:jc w:val="center"/>
              <w:rPr>
                <w:b/>
                <w:bCs/>
                <w:sz w:val="18"/>
                <w:szCs w:val="18"/>
              </w:rPr>
            </w:pPr>
            <w:r>
              <w:rPr>
                <w:b/>
                <w:bCs/>
                <w:sz w:val="18"/>
                <w:szCs w:val="18"/>
              </w:rPr>
              <w:t>23880,00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20600,00</w:t>
            </w:r>
          </w:p>
        </w:tc>
        <w:tc>
          <w:tcPr>
            <w:tcW w:w="1417" w:type="dxa"/>
            <w:vAlign w:val="center"/>
            <w:hideMark/>
          </w:tcPr>
          <w:p w:rsidR="00F11BE6" w:rsidRPr="00EC14AB" w:rsidRDefault="00F11BE6" w:rsidP="009B0CAA">
            <w:pPr>
              <w:jc w:val="center"/>
              <w:rPr>
                <w:b/>
                <w:bCs/>
                <w:sz w:val="18"/>
                <w:szCs w:val="18"/>
              </w:rPr>
            </w:pPr>
            <w:r>
              <w:rPr>
                <w:b/>
                <w:bCs/>
                <w:sz w:val="18"/>
                <w:szCs w:val="18"/>
              </w:rPr>
              <w:t>24720,00</w:t>
            </w:r>
          </w:p>
        </w:tc>
      </w:tr>
      <w:tr w:rsidR="00F11BE6" w:rsidRPr="00EC14AB" w:rsidTr="009B0CAA">
        <w:trPr>
          <w:trHeight w:val="325"/>
        </w:trPr>
        <w:tc>
          <w:tcPr>
            <w:tcW w:w="5680" w:type="dxa"/>
            <w:vAlign w:val="center"/>
            <w:hideMark/>
          </w:tcPr>
          <w:p w:rsidR="00F11BE6" w:rsidRPr="00EC14AB"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21300,00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25560,00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22700,00</w:t>
            </w:r>
          </w:p>
        </w:tc>
        <w:tc>
          <w:tcPr>
            <w:tcW w:w="1417" w:type="dxa"/>
            <w:vAlign w:val="center"/>
            <w:hideMark/>
          </w:tcPr>
          <w:p w:rsidR="00F11BE6" w:rsidRPr="00EC14AB" w:rsidRDefault="00F11BE6" w:rsidP="009B0CAA">
            <w:pPr>
              <w:jc w:val="center"/>
              <w:rPr>
                <w:b/>
                <w:bCs/>
                <w:sz w:val="18"/>
                <w:szCs w:val="18"/>
              </w:rPr>
            </w:pPr>
            <w:r>
              <w:rPr>
                <w:b/>
                <w:bCs/>
                <w:sz w:val="18"/>
                <w:szCs w:val="18"/>
              </w:rPr>
              <w:t>27240,00</w:t>
            </w:r>
          </w:p>
        </w:tc>
      </w:tr>
      <w:tr w:rsidR="00F11BE6" w:rsidRPr="00EC14AB" w:rsidTr="009B0CAA">
        <w:trPr>
          <w:trHeight w:val="466"/>
        </w:trPr>
        <w:tc>
          <w:tcPr>
            <w:tcW w:w="5680" w:type="dxa"/>
            <w:vAlign w:val="center"/>
            <w:hideMark/>
          </w:tcPr>
          <w:p w:rsidR="00F11BE6" w:rsidRPr="00EC14AB"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23400,00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28080,00</w:t>
            </w:r>
          </w:p>
          <w:p w:rsidR="00F11BE6" w:rsidRPr="00EC14AB" w:rsidRDefault="00F11BE6" w:rsidP="009B0CAA">
            <w:pPr>
              <w:ind w:firstLine="708"/>
              <w:jc w:val="center"/>
              <w:rPr>
                <w:b/>
                <w:bCs/>
                <w:sz w:val="18"/>
                <w:szCs w:val="18"/>
              </w:rPr>
            </w:pPr>
          </w:p>
        </w:tc>
      </w:tr>
      <w:tr w:rsidR="00F11BE6" w:rsidRPr="00EC14AB" w:rsidTr="009B0CAA">
        <w:trPr>
          <w:trHeight w:val="744"/>
        </w:trPr>
        <w:tc>
          <w:tcPr>
            <w:tcW w:w="5680" w:type="dxa"/>
            <w:vAlign w:val="center"/>
            <w:hideMark/>
          </w:tcPr>
          <w:p w:rsidR="00F11BE6" w:rsidRPr="00EC14AB"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Pr="00EC14AB" w:rsidRDefault="00F11BE6" w:rsidP="009B0CAA">
            <w:pPr>
              <w:rPr>
                <w:bCs/>
                <w:sz w:val="18"/>
                <w:szCs w:val="18"/>
              </w:rPr>
            </w:pPr>
            <w:r>
              <w:rPr>
                <w:bCs/>
                <w:sz w:val="18"/>
                <w:szCs w:val="18"/>
              </w:rPr>
              <w:t>РЯЗАНСКАЯ ОБЛАСТЬ ГОРОД МИХАЙЛОВ;</w:t>
            </w:r>
          </w:p>
          <w:p w:rsidR="00F11BE6" w:rsidRPr="00EC14AB" w:rsidRDefault="00F11BE6" w:rsidP="009B0CAA">
            <w:pPr>
              <w:rPr>
                <w:bCs/>
                <w:sz w:val="18"/>
                <w:szCs w:val="18"/>
              </w:rPr>
            </w:pPr>
            <w:r>
              <w:rPr>
                <w:bCs/>
                <w:sz w:val="18"/>
                <w:szCs w:val="18"/>
              </w:rPr>
              <w:t>ТУЛЬСКАЯ ОБЛАСТЬ ГОРОД НОВОМОСКОВСК;</w:t>
            </w:r>
          </w:p>
          <w:p w:rsidR="00F11BE6" w:rsidRPr="00EC14AB" w:rsidRDefault="00F11BE6" w:rsidP="009B0CAA">
            <w:pPr>
              <w:rPr>
                <w:bCs/>
                <w:sz w:val="18"/>
                <w:szCs w:val="18"/>
              </w:rPr>
            </w:pPr>
            <w:r>
              <w:rPr>
                <w:bCs/>
                <w:sz w:val="18"/>
                <w:szCs w:val="18"/>
              </w:rPr>
              <w:t>СМОЛЕНСКАЯ ОБЛАСТЬ ГОРОД ВЯЗЬМА;</w:t>
            </w:r>
          </w:p>
          <w:p w:rsidR="00F11BE6" w:rsidRPr="00EC14AB" w:rsidRDefault="00F11BE6" w:rsidP="009B0CAA">
            <w:pPr>
              <w:rPr>
                <w:b/>
                <w:bCs/>
                <w:sz w:val="18"/>
                <w:szCs w:val="18"/>
              </w:rPr>
            </w:pPr>
            <w:r>
              <w:rPr>
                <w:bCs/>
                <w:sz w:val="18"/>
                <w:szCs w:val="18"/>
              </w:rPr>
              <w:t>КАЛУЖСКАЯ ОБЛАСТЬ ГОРОД ВОРОТЫНСК; (до 230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24100,00</w:t>
            </w:r>
          </w:p>
        </w:tc>
        <w:tc>
          <w:tcPr>
            <w:tcW w:w="1417" w:type="dxa"/>
            <w:vAlign w:val="center"/>
            <w:hideMark/>
          </w:tcPr>
          <w:p w:rsidR="00F11BE6" w:rsidRPr="00EC14AB" w:rsidRDefault="00F11BE6" w:rsidP="009B0CAA">
            <w:pPr>
              <w:jc w:val="center"/>
              <w:rPr>
                <w:b/>
                <w:bCs/>
                <w:sz w:val="18"/>
                <w:szCs w:val="18"/>
              </w:rPr>
            </w:pPr>
            <w:r>
              <w:rPr>
                <w:b/>
                <w:bCs/>
                <w:sz w:val="18"/>
                <w:szCs w:val="18"/>
              </w:rPr>
              <w:t>28920,00</w:t>
            </w: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Pr="00EC14AB" w:rsidRDefault="00F11BE6" w:rsidP="009B0CAA">
            <w:pPr>
              <w:rPr>
                <w:bCs/>
                <w:sz w:val="18"/>
                <w:szCs w:val="18"/>
              </w:rPr>
            </w:pPr>
            <w:r>
              <w:rPr>
                <w:bCs/>
                <w:sz w:val="18"/>
                <w:szCs w:val="18"/>
              </w:rPr>
              <w:t>ВЛАДИМИРСКАЯ ОБЛАСТЬ ГОРОД КИРЖАЧ;</w:t>
            </w:r>
          </w:p>
          <w:p w:rsidR="00F11BE6" w:rsidRPr="00EC14AB"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24800,00</w:t>
            </w:r>
          </w:p>
        </w:tc>
        <w:tc>
          <w:tcPr>
            <w:tcW w:w="1417" w:type="dxa"/>
            <w:vAlign w:val="center"/>
            <w:hideMark/>
          </w:tcPr>
          <w:p w:rsidR="00F11BE6" w:rsidRPr="00EC14AB" w:rsidRDefault="00F11BE6" w:rsidP="009B0CAA">
            <w:pPr>
              <w:jc w:val="center"/>
              <w:rPr>
                <w:b/>
                <w:bCs/>
                <w:sz w:val="18"/>
                <w:szCs w:val="18"/>
              </w:rPr>
            </w:pPr>
            <w:r>
              <w:rPr>
                <w:b/>
                <w:bCs/>
                <w:sz w:val="18"/>
                <w:szCs w:val="18"/>
              </w:rPr>
              <w:t>29760,00</w:t>
            </w:r>
          </w:p>
        </w:tc>
      </w:tr>
      <w:tr w:rsidR="00F11BE6" w:rsidRPr="00EC14AB" w:rsidTr="009B0CAA">
        <w:trPr>
          <w:trHeight w:val="621"/>
        </w:trPr>
        <w:tc>
          <w:tcPr>
            <w:tcW w:w="5680" w:type="dxa"/>
            <w:vAlign w:val="center"/>
            <w:hideMark/>
          </w:tcPr>
          <w:p w:rsidR="00F11BE6" w:rsidRPr="00EC14AB"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25500,00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30600,00</w:t>
            </w:r>
          </w:p>
          <w:p w:rsidR="00F11BE6" w:rsidRPr="00EC14AB" w:rsidRDefault="00F11BE6" w:rsidP="009B0CAA">
            <w:pPr>
              <w:ind w:firstLine="708"/>
              <w:jc w:val="center"/>
              <w:rPr>
                <w:b/>
                <w:bCs/>
                <w:sz w:val="18"/>
                <w:szCs w:val="18"/>
              </w:rPr>
            </w:pPr>
          </w:p>
        </w:tc>
      </w:tr>
      <w:tr w:rsidR="00F11BE6" w:rsidRPr="00EC14AB" w:rsidTr="009B0CAA">
        <w:trPr>
          <w:trHeight w:val="255"/>
        </w:trPr>
        <w:tc>
          <w:tcPr>
            <w:tcW w:w="5680" w:type="dxa"/>
            <w:vAlign w:val="center"/>
            <w:hideMark/>
          </w:tcPr>
          <w:p w:rsidR="00F11BE6" w:rsidRPr="00EC14AB"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27600,00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33120,00</w:t>
            </w:r>
          </w:p>
        </w:tc>
      </w:tr>
      <w:tr w:rsidR="00F11BE6" w:rsidRPr="00EC14AB" w:rsidTr="009B0CAA">
        <w:trPr>
          <w:trHeight w:val="247"/>
        </w:trPr>
        <w:tc>
          <w:tcPr>
            <w:tcW w:w="5680" w:type="dxa"/>
            <w:vAlign w:val="center"/>
            <w:hideMark/>
          </w:tcPr>
          <w:p w:rsidR="00F11BE6" w:rsidRPr="00EC14AB"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31100,00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37320,00</w:t>
            </w:r>
          </w:p>
        </w:tc>
      </w:tr>
      <w:tr w:rsidR="00F11BE6" w:rsidRPr="00EC14AB" w:rsidTr="009B0CAA">
        <w:trPr>
          <w:trHeight w:val="254"/>
        </w:trPr>
        <w:tc>
          <w:tcPr>
            <w:tcW w:w="5680" w:type="dxa"/>
            <w:vAlign w:val="center"/>
            <w:hideMark/>
          </w:tcPr>
          <w:p w:rsidR="00F11BE6" w:rsidRPr="00EC14AB"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31800,00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38160,00</w:t>
            </w:r>
          </w:p>
        </w:tc>
      </w:tr>
      <w:tr w:rsidR="00F11BE6" w:rsidRPr="00EC14AB" w:rsidTr="009B0CAA">
        <w:trPr>
          <w:trHeight w:val="246"/>
        </w:trPr>
        <w:tc>
          <w:tcPr>
            <w:tcW w:w="5680" w:type="dxa"/>
            <w:vAlign w:val="center"/>
            <w:hideMark/>
          </w:tcPr>
          <w:p w:rsidR="00F11BE6" w:rsidRPr="00EC14AB"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29000,00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34800,00</w:t>
            </w:r>
          </w:p>
          <w:p w:rsidR="00F11BE6" w:rsidRPr="00EC14AB" w:rsidRDefault="00F11BE6" w:rsidP="009B0CAA">
            <w:pPr>
              <w:ind w:firstLine="708"/>
              <w:jc w:val="center"/>
              <w:rPr>
                <w:b/>
                <w:bCs/>
                <w:sz w:val="18"/>
                <w:szCs w:val="18"/>
              </w:rPr>
            </w:pPr>
          </w:p>
        </w:tc>
      </w:tr>
      <w:tr w:rsidR="00F11BE6" w:rsidRPr="00EC14AB" w:rsidTr="009B0CAA">
        <w:trPr>
          <w:trHeight w:val="504"/>
        </w:trPr>
        <w:tc>
          <w:tcPr>
            <w:tcW w:w="5680" w:type="dxa"/>
            <w:vAlign w:val="center"/>
            <w:hideMark/>
          </w:tcPr>
          <w:p w:rsidR="00F11BE6" w:rsidRPr="00EC14AB"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EC14AB" w:rsidRDefault="00F11BE6" w:rsidP="009B0CAA">
            <w:pPr>
              <w:rPr>
                <w:b/>
                <w:bCs/>
                <w:sz w:val="18"/>
                <w:szCs w:val="18"/>
              </w:rPr>
            </w:pPr>
            <w:r>
              <w:rPr>
                <w:bCs/>
                <w:sz w:val="18"/>
                <w:szCs w:val="18"/>
              </w:rPr>
              <w:t>ЛИПЕЦКАЯ ОБЛАСТЬ ПГТ РОЖДЕСТВО; (до 390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35300,00</w:t>
            </w:r>
          </w:p>
        </w:tc>
        <w:tc>
          <w:tcPr>
            <w:tcW w:w="1417" w:type="dxa"/>
            <w:vAlign w:val="center"/>
            <w:hideMark/>
          </w:tcPr>
          <w:p w:rsidR="00F11BE6" w:rsidRPr="00EC14AB" w:rsidRDefault="00F11BE6" w:rsidP="009B0CAA">
            <w:pPr>
              <w:jc w:val="center"/>
              <w:rPr>
                <w:b/>
                <w:bCs/>
                <w:sz w:val="18"/>
                <w:szCs w:val="18"/>
              </w:rPr>
            </w:pPr>
            <w:r>
              <w:rPr>
                <w:b/>
                <w:bCs/>
                <w:sz w:val="18"/>
                <w:szCs w:val="18"/>
              </w:rPr>
              <w:t>42360,00</w:t>
            </w:r>
          </w:p>
        </w:tc>
      </w:tr>
      <w:tr w:rsidR="00F11BE6" w:rsidRPr="00EC14AB" w:rsidTr="009B0CAA">
        <w:trPr>
          <w:trHeight w:val="504"/>
        </w:trPr>
        <w:tc>
          <w:tcPr>
            <w:tcW w:w="5680" w:type="dxa"/>
            <w:vAlign w:val="center"/>
            <w:hideMark/>
          </w:tcPr>
          <w:p w:rsidR="00F11BE6" w:rsidRPr="00EC14AB" w:rsidRDefault="00F11BE6" w:rsidP="009B0CAA">
            <w:pPr>
              <w:rPr>
                <w:b/>
                <w:bCs/>
                <w:sz w:val="18"/>
                <w:szCs w:val="18"/>
              </w:rPr>
            </w:pPr>
            <w:r>
              <w:rPr>
                <w:b/>
                <w:bCs/>
                <w:sz w:val="18"/>
                <w:szCs w:val="18"/>
              </w:rPr>
              <w:lastRenderedPageBreak/>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22000,00</w:t>
            </w:r>
          </w:p>
        </w:tc>
        <w:tc>
          <w:tcPr>
            <w:tcW w:w="1417" w:type="dxa"/>
            <w:vAlign w:val="center"/>
            <w:hideMark/>
          </w:tcPr>
          <w:p w:rsidR="00F11BE6" w:rsidRPr="00EC14AB" w:rsidRDefault="00F11BE6" w:rsidP="009B0CAA">
            <w:pPr>
              <w:jc w:val="center"/>
              <w:rPr>
                <w:b/>
                <w:bCs/>
                <w:sz w:val="18"/>
                <w:szCs w:val="18"/>
              </w:rPr>
            </w:pPr>
            <w:r>
              <w:rPr>
                <w:b/>
                <w:bCs/>
                <w:sz w:val="18"/>
                <w:szCs w:val="18"/>
              </w:rPr>
              <w:t>26400,00</w:t>
            </w:r>
          </w:p>
        </w:tc>
      </w:tr>
      <w:tr w:rsidR="00F11BE6" w:rsidRPr="00EC14AB" w:rsidTr="009B0CAA">
        <w:trPr>
          <w:trHeight w:val="586"/>
        </w:trPr>
        <w:tc>
          <w:tcPr>
            <w:tcW w:w="5680" w:type="dxa"/>
            <w:vAlign w:val="center"/>
            <w:hideMark/>
          </w:tcPr>
          <w:p w:rsidR="00F11BE6" w:rsidRPr="00EC14AB"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26200,00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31440,00</w:t>
            </w:r>
          </w:p>
          <w:p w:rsidR="00F11BE6" w:rsidRPr="00EC14AB" w:rsidRDefault="00F11BE6" w:rsidP="009B0CAA">
            <w:pPr>
              <w:ind w:firstLine="708"/>
              <w:jc w:val="center"/>
              <w:rPr>
                <w:b/>
                <w:bCs/>
                <w:sz w:val="18"/>
                <w:szCs w:val="18"/>
              </w:rPr>
            </w:pPr>
          </w:p>
        </w:tc>
      </w:tr>
      <w:tr w:rsidR="00F11BE6" w:rsidRPr="00EC14AB" w:rsidTr="009B0CAA">
        <w:trPr>
          <w:trHeight w:val="236"/>
        </w:trPr>
        <w:tc>
          <w:tcPr>
            <w:tcW w:w="5680" w:type="dxa"/>
            <w:vAlign w:val="center"/>
            <w:hideMark/>
          </w:tcPr>
          <w:p w:rsidR="00F11BE6" w:rsidRPr="00EC14AB"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26900,00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32280,00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EC14AB"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43000,00</w:t>
            </w:r>
          </w:p>
        </w:tc>
        <w:tc>
          <w:tcPr>
            <w:tcW w:w="1417" w:type="dxa"/>
            <w:vAlign w:val="center"/>
            <w:hideMark/>
          </w:tcPr>
          <w:p w:rsidR="00F11BE6" w:rsidRPr="00EC14AB" w:rsidRDefault="00F11BE6" w:rsidP="009B0CAA">
            <w:pPr>
              <w:jc w:val="center"/>
              <w:rPr>
                <w:b/>
                <w:bCs/>
                <w:sz w:val="18"/>
                <w:szCs w:val="18"/>
              </w:rPr>
            </w:pPr>
            <w:r>
              <w:rPr>
                <w:b/>
                <w:bCs/>
                <w:sz w:val="18"/>
                <w:szCs w:val="18"/>
              </w:rPr>
              <w:t>51600,00</w:t>
            </w:r>
          </w:p>
        </w:tc>
      </w:tr>
      <w:tr w:rsidR="00F11BE6" w:rsidRPr="00EC14AB" w:rsidTr="009B0CAA">
        <w:trPr>
          <w:trHeight w:val="375"/>
        </w:trPr>
        <w:tc>
          <w:tcPr>
            <w:tcW w:w="5680" w:type="dxa"/>
            <w:vAlign w:val="center"/>
            <w:hideMark/>
          </w:tcPr>
          <w:p w:rsidR="00F11BE6" w:rsidRPr="00EC14AB"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33900,00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40680,00</w:t>
            </w:r>
          </w:p>
        </w:tc>
      </w:tr>
      <w:tr w:rsidR="00F11BE6" w:rsidRPr="00EC14AB" w:rsidTr="009B0CAA">
        <w:trPr>
          <w:trHeight w:val="381"/>
        </w:trPr>
        <w:tc>
          <w:tcPr>
            <w:tcW w:w="5680" w:type="dxa"/>
            <w:vAlign w:val="center"/>
            <w:hideMark/>
          </w:tcPr>
          <w:p w:rsidR="00F11BE6" w:rsidRPr="00EC14AB"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51400,00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61680,00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EC14AB" w:rsidRDefault="00F11BE6" w:rsidP="009B0CAA">
            <w:pPr>
              <w:rPr>
                <w:b/>
                <w:bCs/>
                <w:sz w:val="18"/>
                <w:szCs w:val="18"/>
              </w:rPr>
            </w:pPr>
            <w:r>
              <w:rPr>
                <w:bCs/>
                <w:sz w:val="18"/>
                <w:szCs w:val="18"/>
              </w:rPr>
              <w:t>ЛИПЕЦКАЯ ОБЛАСТЬ, ГОРОД ЛИПЕЦК; (до 440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38800,00</w:t>
            </w:r>
          </w:p>
        </w:tc>
        <w:tc>
          <w:tcPr>
            <w:tcW w:w="1417" w:type="dxa"/>
            <w:vAlign w:val="center"/>
            <w:hideMark/>
          </w:tcPr>
          <w:p w:rsidR="00F11BE6" w:rsidRPr="00EC14AB" w:rsidRDefault="00F11BE6" w:rsidP="009B0CAA">
            <w:pPr>
              <w:jc w:val="center"/>
              <w:rPr>
                <w:b/>
                <w:bCs/>
                <w:sz w:val="18"/>
                <w:szCs w:val="18"/>
              </w:rPr>
            </w:pPr>
            <w:r>
              <w:rPr>
                <w:b/>
                <w:bCs/>
                <w:sz w:val="18"/>
                <w:szCs w:val="18"/>
              </w:rPr>
              <w:t>46560,00</w:t>
            </w:r>
          </w:p>
        </w:tc>
      </w:tr>
      <w:tr w:rsidR="00F11BE6" w:rsidRPr="00EC14AB" w:rsidTr="009B0CAA">
        <w:trPr>
          <w:trHeight w:val="237"/>
        </w:trPr>
        <w:tc>
          <w:tcPr>
            <w:tcW w:w="5680" w:type="dxa"/>
            <w:vAlign w:val="center"/>
            <w:hideMark/>
          </w:tcPr>
          <w:p w:rsidR="00F11BE6" w:rsidRPr="00EC14AB" w:rsidRDefault="00F11BE6" w:rsidP="009B0CAA">
            <w:pPr>
              <w:rPr>
                <w:b/>
                <w:bCs/>
                <w:sz w:val="18"/>
                <w:szCs w:val="18"/>
              </w:rPr>
            </w:pPr>
            <w:r>
              <w:rPr>
                <w:b/>
                <w:bCs/>
                <w:sz w:val="18"/>
                <w:szCs w:val="18"/>
              </w:rPr>
              <w:t xml:space="preserve">Зона 37 </w:t>
            </w:r>
            <w:r>
              <w:rPr>
                <w:bCs/>
                <w:sz w:val="18"/>
                <w:szCs w:val="18"/>
              </w:rPr>
              <w:t>ЯРОСЛАВСКАЯ ОБЛАСТЬ ГОРОД РЫБИНСК; (до 420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37400,00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44880,00</w:t>
            </w:r>
          </w:p>
          <w:p w:rsidR="00F11BE6" w:rsidRPr="00EC14AB" w:rsidRDefault="00F11BE6" w:rsidP="009B0CAA">
            <w:pPr>
              <w:ind w:firstLine="708"/>
              <w:jc w:val="center"/>
              <w:rPr>
                <w:b/>
                <w:bCs/>
                <w:sz w:val="18"/>
                <w:szCs w:val="18"/>
              </w:rPr>
            </w:pPr>
          </w:p>
        </w:tc>
      </w:tr>
      <w:tr w:rsidR="00F11BE6" w:rsidRPr="00EC14AB" w:rsidTr="009B0CAA">
        <w:trPr>
          <w:trHeight w:val="385"/>
        </w:trPr>
        <w:tc>
          <w:tcPr>
            <w:tcW w:w="5680" w:type="dxa"/>
            <w:vAlign w:val="center"/>
            <w:hideMark/>
          </w:tcPr>
          <w:p w:rsidR="00F11BE6" w:rsidRPr="00EC14AB"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59100,00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70920,00</w:t>
            </w:r>
          </w:p>
          <w:p w:rsidR="00F11BE6" w:rsidRPr="00EC14AB" w:rsidRDefault="00F11BE6" w:rsidP="009B0CAA">
            <w:pPr>
              <w:ind w:firstLine="708"/>
              <w:jc w:val="center"/>
              <w:rPr>
                <w:b/>
                <w:bCs/>
                <w:sz w:val="18"/>
                <w:szCs w:val="18"/>
              </w:rPr>
            </w:pPr>
          </w:p>
        </w:tc>
      </w:tr>
      <w:tr w:rsidR="00F11BE6" w:rsidRPr="00EC14AB" w:rsidTr="009B0CAA">
        <w:trPr>
          <w:trHeight w:val="414"/>
        </w:trPr>
        <w:tc>
          <w:tcPr>
            <w:tcW w:w="5680" w:type="dxa"/>
            <w:vAlign w:val="center"/>
            <w:hideMark/>
          </w:tcPr>
          <w:p w:rsidR="00F11BE6" w:rsidRPr="00EC14AB"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40900,00</w:t>
            </w:r>
          </w:p>
          <w:p w:rsidR="00F11BE6" w:rsidRPr="00EC14AB" w:rsidRDefault="00F11BE6" w:rsidP="009B0CAA">
            <w:pPr>
              <w:ind w:firstLine="708"/>
              <w:jc w:val="center"/>
              <w:rPr>
                <w:b/>
                <w:bCs/>
                <w:sz w:val="18"/>
                <w:szCs w:val="18"/>
              </w:rPr>
            </w:pPr>
          </w:p>
        </w:tc>
        <w:tc>
          <w:tcPr>
            <w:tcW w:w="1417" w:type="dxa"/>
            <w:vAlign w:val="center"/>
            <w:hideMark/>
          </w:tcPr>
          <w:p w:rsidR="00F11BE6" w:rsidRPr="00EC14AB" w:rsidRDefault="00F11BE6" w:rsidP="009B0CAA">
            <w:pPr>
              <w:jc w:val="center"/>
              <w:rPr>
                <w:b/>
                <w:bCs/>
                <w:sz w:val="18"/>
                <w:szCs w:val="18"/>
              </w:rPr>
            </w:pPr>
            <w:r>
              <w:rPr>
                <w:b/>
                <w:bCs/>
                <w:sz w:val="18"/>
                <w:szCs w:val="18"/>
              </w:rPr>
              <w:t>49080,00</w:t>
            </w:r>
          </w:p>
          <w:p w:rsidR="00F11BE6" w:rsidRPr="00EC14AB" w:rsidRDefault="00F11BE6" w:rsidP="009B0CAA">
            <w:pPr>
              <w:ind w:firstLine="708"/>
              <w:jc w:val="center"/>
              <w:rPr>
                <w:b/>
                <w:bCs/>
                <w:sz w:val="18"/>
                <w:szCs w:val="18"/>
              </w:rPr>
            </w:pPr>
          </w:p>
        </w:tc>
      </w:tr>
      <w:tr w:rsidR="00F11BE6" w:rsidRPr="00EC14AB" w:rsidTr="009B0CAA">
        <w:trPr>
          <w:trHeight w:val="420"/>
        </w:trPr>
        <w:tc>
          <w:tcPr>
            <w:tcW w:w="5680" w:type="dxa"/>
            <w:vAlign w:val="center"/>
            <w:hideMark/>
          </w:tcPr>
          <w:p w:rsidR="00F11BE6" w:rsidRPr="00EC14AB"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52800,00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63360,00</w:t>
            </w:r>
          </w:p>
          <w:p w:rsidR="00F11BE6" w:rsidRPr="00EC14AB" w:rsidRDefault="00F11BE6" w:rsidP="009B0CAA">
            <w:pPr>
              <w:ind w:firstLine="708"/>
              <w:jc w:val="center"/>
              <w:rPr>
                <w:b/>
                <w:bCs/>
                <w:sz w:val="18"/>
                <w:szCs w:val="18"/>
              </w:rPr>
            </w:pPr>
          </w:p>
        </w:tc>
      </w:tr>
      <w:tr w:rsidR="00F11BE6" w:rsidRPr="00EC14AB" w:rsidTr="009B0CAA">
        <w:trPr>
          <w:trHeight w:val="288"/>
        </w:trPr>
        <w:tc>
          <w:tcPr>
            <w:tcW w:w="5680" w:type="dxa"/>
            <w:vAlign w:val="center"/>
            <w:hideMark/>
          </w:tcPr>
          <w:p w:rsidR="00F11BE6" w:rsidRPr="00EC14AB"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EC14AB" w:rsidRDefault="00F11BE6" w:rsidP="009B0CAA">
            <w:pPr>
              <w:rPr>
                <w:b/>
                <w:bCs/>
                <w:sz w:val="18"/>
                <w:szCs w:val="18"/>
              </w:rPr>
            </w:pPr>
            <w:r>
              <w:rPr>
                <w:bCs/>
                <w:sz w:val="18"/>
                <w:szCs w:val="18"/>
              </w:rPr>
              <w:t xml:space="preserve"> КУРСКАЯ ОБЛАСТЬ ГОРОД ОБОЯНЬ; (до 580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jc w:val="center"/>
              <w:rPr>
                <w:b/>
                <w:bCs/>
                <w:sz w:val="18"/>
                <w:szCs w:val="18"/>
              </w:rPr>
            </w:pPr>
            <w:r>
              <w:rPr>
                <w:b/>
                <w:bCs/>
                <w:sz w:val="18"/>
                <w:szCs w:val="18"/>
              </w:rPr>
              <w:t>48600,00</w:t>
            </w:r>
          </w:p>
        </w:tc>
        <w:tc>
          <w:tcPr>
            <w:tcW w:w="1417" w:type="dxa"/>
            <w:vAlign w:val="center"/>
            <w:hideMark/>
          </w:tcPr>
          <w:p w:rsidR="00F11BE6" w:rsidRPr="00EC14AB" w:rsidRDefault="00F11BE6" w:rsidP="009B0CAA">
            <w:pPr>
              <w:jc w:val="center"/>
              <w:rPr>
                <w:b/>
                <w:bCs/>
                <w:sz w:val="18"/>
                <w:szCs w:val="18"/>
              </w:rPr>
            </w:pPr>
            <w:r>
              <w:rPr>
                <w:b/>
                <w:bCs/>
                <w:sz w:val="18"/>
                <w:szCs w:val="18"/>
              </w:rPr>
              <w:t>58320,00</w:t>
            </w:r>
          </w:p>
        </w:tc>
      </w:tr>
      <w:tr w:rsidR="00F11BE6" w:rsidRPr="00EC14AB" w:rsidTr="009B0CAA">
        <w:trPr>
          <w:trHeight w:val="417"/>
        </w:trPr>
        <w:tc>
          <w:tcPr>
            <w:tcW w:w="5680" w:type="dxa"/>
            <w:vAlign w:val="center"/>
            <w:hideMark/>
          </w:tcPr>
          <w:p w:rsidR="00F11BE6" w:rsidRPr="00EC14AB"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50000,00</w:t>
            </w:r>
          </w:p>
        </w:tc>
        <w:tc>
          <w:tcPr>
            <w:tcW w:w="1417" w:type="dxa"/>
            <w:vAlign w:val="center"/>
            <w:hideMark/>
          </w:tcPr>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p>
          <w:p w:rsidR="00F11BE6" w:rsidRPr="00EC14AB" w:rsidRDefault="00F11BE6" w:rsidP="009B0CAA">
            <w:pPr>
              <w:jc w:val="center"/>
              <w:rPr>
                <w:b/>
                <w:bCs/>
                <w:sz w:val="18"/>
                <w:szCs w:val="18"/>
              </w:rPr>
            </w:pPr>
            <w:r>
              <w:rPr>
                <w:b/>
                <w:bCs/>
                <w:sz w:val="18"/>
                <w:szCs w:val="18"/>
              </w:rPr>
              <w:t>60000,00</w:t>
            </w:r>
          </w:p>
          <w:p w:rsidR="00F11BE6" w:rsidRPr="00EC14AB" w:rsidRDefault="00F11BE6" w:rsidP="009B0CAA">
            <w:pPr>
              <w:ind w:firstLine="708"/>
              <w:jc w:val="center"/>
              <w:rPr>
                <w:b/>
                <w:bCs/>
                <w:sz w:val="18"/>
                <w:szCs w:val="18"/>
              </w:rPr>
            </w:pPr>
          </w:p>
        </w:tc>
      </w:tr>
      <w:tr w:rsidR="00F11BE6" w:rsidRPr="00EC14AB" w:rsidTr="009B0CAA">
        <w:trPr>
          <w:trHeight w:val="268"/>
        </w:trPr>
        <w:tc>
          <w:tcPr>
            <w:tcW w:w="5680" w:type="dxa"/>
            <w:vAlign w:val="center"/>
            <w:hideMark/>
          </w:tcPr>
          <w:p w:rsidR="00F11BE6" w:rsidRPr="00EC14AB"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374" w:type="dxa"/>
            <w:vMerge/>
            <w:hideMark/>
          </w:tcPr>
          <w:p w:rsidR="00F11BE6" w:rsidRPr="00EC14AB" w:rsidRDefault="00F11BE6" w:rsidP="009B0CAA">
            <w:pPr>
              <w:ind w:firstLine="708"/>
              <w:jc w:val="center"/>
              <w:rPr>
                <w:b/>
                <w:bCs/>
                <w:sz w:val="18"/>
                <w:szCs w:val="18"/>
              </w:rPr>
            </w:pPr>
          </w:p>
        </w:tc>
        <w:tc>
          <w:tcPr>
            <w:tcW w:w="1418"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54200,00</w:t>
            </w:r>
          </w:p>
        </w:tc>
        <w:tc>
          <w:tcPr>
            <w:tcW w:w="1417" w:type="dxa"/>
            <w:vAlign w:val="center"/>
            <w:hideMark/>
          </w:tcPr>
          <w:p w:rsidR="00F11BE6" w:rsidRPr="00EC14AB" w:rsidRDefault="00F11BE6" w:rsidP="009B0CAA">
            <w:pPr>
              <w:ind w:firstLine="708"/>
              <w:jc w:val="center"/>
              <w:rPr>
                <w:b/>
                <w:bCs/>
                <w:sz w:val="18"/>
                <w:szCs w:val="18"/>
              </w:rPr>
            </w:pPr>
          </w:p>
          <w:p w:rsidR="00F11BE6" w:rsidRPr="00EC14AB" w:rsidRDefault="00F11BE6" w:rsidP="009B0CAA">
            <w:pPr>
              <w:jc w:val="center"/>
              <w:rPr>
                <w:b/>
                <w:bCs/>
                <w:sz w:val="18"/>
                <w:szCs w:val="18"/>
              </w:rPr>
            </w:pPr>
            <w:r>
              <w:rPr>
                <w:b/>
                <w:bCs/>
                <w:sz w:val="18"/>
                <w:szCs w:val="18"/>
              </w:rPr>
              <w:t>65040,00</w:t>
            </w:r>
          </w:p>
        </w:tc>
      </w:tr>
    </w:tbl>
    <w:p w:rsidR="00F11BE6" w:rsidRPr="00EC14AB" w:rsidRDefault="00F11BE6" w:rsidP="00E730B2">
      <w:pPr>
        <w:tabs>
          <w:tab w:val="left" w:pos="12720"/>
        </w:tabs>
        <w:ind w:firstLine="709"/>
        <w:rPr>
          <w:b/>
          <w:bCs/>
        </w:rPr>
      </w:pPr>
    </w:p>
    <w:p w:rsidR="00F11BE6" w:rsidRPr="00EC14AB" w:rsidRDefault="00F11BE6" w:rsidP="00E730B2">
      <w:pPr>
        <w:ind w:firstLine="708"/>
        <w:jc w:val="center"/>
        <w:rPr>
          <w:b/>
          <w:bCs/>
          <w:sz w:val="18"/>
          <w:szCs w:val="18"/>
        </w:rPr>
      </w:pPr>
    </w:p>
    <w:p w:rsidR="00F11BE6" w:rsidRPr="00EC14AB" w:rsidRDefault="00F11BE6" w:rsidP="00E730B2">
      <w:pPr>
        <w:ind w:firstLine="708"/>
        <w:jc w:val="center"/>
        <w:rPr>
          <w:b/>
          <w:bCs/>
          <w:sz w:val="28"/>
          <w:szCs w:val="28"/>
        </w:rPr>
      </w:pPr>
    </w:p>
    <w:p w:rsidR="00F11BE6" w:rsidRPr="00EC14AB" w:rsidRDefault="00F11BE6" w:rsidP="00E730B2">
      <w:pPr>
        <w:jc w:val="center"/>
        <w:rPr>
          <w:b/>
          <w:bCs/>
        </w:rPr>
      </w:pPr>
      <w:r>
        <w:rPr>
          <w:b/>
          <w:bCs/>
        </w:rPr>
        <w:t>Дополнительные услуги</w:t>
      </w:r>
    </w:p>
    <w:p w:rsidR="00F11BE6" w:rsidRPr="00EC14AB" w:rsidRDefault="00F11BE6" w:rsidP="00E730B2">
      <w:pPr>
        <w:jc w:val="right"/>
        <w:rPr>
          <w:b/>
          <w:bCs/>
          <w:sz w:val="28"/>
          <w:szCs w:val="28"/>
        </w:rPr>
      </w:pPr>
      <w:r>
        <w:rPr>
          <w:b/>
          <w:bCs/>
        </w:rPr>
        <w:t>Таблица№2</w:t>
      </w:r>
    </w:p>
    <w:tbl>
      <w:tblPr>
        <w:tblW w:w="9792" w:type="dxa"/>
        <w:tblInd w:w="99" w:type="dxa"/>
        <w:tblLayout w:type="fixed"/>
        <w:tblLook w:val="04A0"/>
      </w:tblPr>
      <w:tblGrid>
        <w:gridCol w:w="4122"/>
        <w:gridCol w:w="1418"/>
        <w:gridCol w:w="1417"/>
        <w:gridCol w:w="1418"/>
        <w:gridCol w:w="1417"/>
      </w:tblGrid>
      <w:tr w:rsidR="00F11BE6" w:rsidRPr="00EC14AB" w:rsidTr="009B0CAA">
        <w:trPr>
          <w:trHeight w:val="799"/>
        </w:trPr>
        <w:tc>
          <w:tcPr>
            <w:tcW w:w="4120" w:type="dxa"/>
            <w:tcBorders>
              <w:top w:val="single" w:sz="4" w:space="0" w:color="auto"/>
              <w:left w:val="single" w:sz="4" w:space="0" w:color="auto"/>
              <w:bottom w:val="single" w:sz="4" w:space="0" w:color="auto"/>
              <w:right w:val="single" w:sz="4" w:space="0" w:color="auto"/>
            </w:tcBorders>
            <w:vAlign w:val="center"/>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Дополнительные услуги</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Единица измерения</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417" w:type="dxa"/>
            <w:tcBorders>
              <w:top w:val="single" w:sz="4" w:space="0" w:color="auto"/>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EC14AB" w:rsidTr="009B0CAA">
        <w:trPr>
          <w:trHeight w:val="799"/>
        </w:trPr>
        <w:tc>
          <w:tcPr>
            <w:tcW w:w="4120" w:type="dxa"/>
            <w:tcBorders>
              <w:top w:val="nil"/>
              <w:left w:val="single" w:sz="4" w:space="0" w:color="auto"/>
              <w:bottom w:val="single" w:sz="4" w:space="0" w:color="auto"/>
              <w:right w:val="single" w:sz="4" w:space="0" w:color="auto"/>
            </w:tcBorders>
            <w:hideMark/>
          </w:tcPr>
          <w:p w:rsidR="00F11BE6" w:rsidRPr="00EC14AB" w:rsidRDefault="00F11BE6" w:rsidP="009B0CAA">
            <w:pPr>
              <w:suppressAutoHyphens w:val="0"/>
              <w:spacing w:line="276" w:lineRule="auto"/>
              <w:jc w:val="both"/>
              <w:rPr>
                <w:b/>
                <w:bCs/>
                <w:sz w:val="18"/>
                <w:szCs w:val="18"/>
                <w:u w:val="single"/>
                <w:lang w:eastAsia="ru-RU"/>
              </w:rPr>
            </w:pPr>
            <w:r>
              <w:rPr>
                <w:b/>
                <w:bCs/>
                <w:sz w:val="18"/>
                <w:szCs w:val="18"/>
                <w:u w:val="single"/>
                <w:lang w:eastAsia="ru-RU"/>
              </w:rPr>
              <w:t xml:space="preserve">Работа автомобиля сверх норматива  при завозе/вывозе </w:t>
            </w:r>
          </w:p>
          <w:p w:rsidR="00F11BE6" w:rsidRPr="00EC14AB" w:rsidRDefault="00F11BE6" w:rsidP="009B0CAA">
            <w:pPr>
              <w:suppressAutoHyphens w:val="0"/>
              <w:spacing w:line="276" w:lineRule="auto"/>
              <w:jc w:val="both"/>
              <w:rPr>
                <w:b/>
                <w:bCs/>
                <w:sz w:val="18"/>
                <w:szCs w:val="18"/>
                <w:u w:val="single"/>
                <w:lang w:eastAsia="ru-RU"/>
              </w:rPr>
            </w:pPr>
            <w:r>
              <w:rPr>
                <w:bCs/>
                <w:sz w:val="18"/>
                <w:szCs w:val="18"/>
                <w:lang w:eastAsia="ru-RU"/>
              </w:rPr>
              <w:t xml:space="preserve">(норма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w:t>
            </w:r>
            <w:r>
              <w:rPr>
                <w:bCs/>
                <w:sz w:val="18"/>
                <w:szCs w:val="18"/>
                <w:lang w:eastAsia="ru-RU"/>
              </w:rPr>
              <w:lastRenderedPageBreak/>
              <w:t>минут – оплате подлежит 3 часа.</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lastRenderedPageBreak/>
              <w:t>час</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900,00</w:t>
            </w:r>
          </w:p>
        </w:tc>
        <w:tc>
          <w:tcPr>
            <w:tcW w:w="1417" w:type="dxa"/>
            <w:tcBorders>
              <w:top w:val="nil"/>
              <w:left w:val="nil"/>
              <w:bottom w:val="single" w:sz="4" w:space="0" w:color="auto"/>
              <w:right w:val="single" w:sz="4" w:space="0" w:color="auto"/>
            </w:tcBorders>
            <w:vAlign w:val="center"/>
            <w:hideMark/>
          </w:tcPr>
          <w:p w:rsidR="00F11BE6" w:rsidRPr="00EC14AB" w:rsidRDefault="00F11BE6" w:rsidP="009B0CAA">
            <w:pPr>
              <w:suppressAutoHyphens w:val="0"/>
              <w:spacing w:line="276" w:lineRule="auto"/>
              <w:jc w:val="center"/>
              <w:rPr>
                <w:sz w:val="18"/>
                <w:szCs w:val="18"/>
                <w:lang w:eastAsia="ru-RU"/>
              </w:rPr>
            </w:pPr>
            <w:r>
              <w:rPr>
                <w:sz w:val="18"/>
                <w:szCs w:val="18"/>
                <w:lang w:eastAsia="ru-RU"/>
              </w:rPr>
              <w:t>1080,00</w:t>
            </w:r>
          </w:p>
        </w:tc>
      </w:tr>
      <w:tr w:rsidR="00F11BE6" w:rsidTr="009B0CAA">
        <w:trPr>
          <w:trHeight w:val="1155"/>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lastRenderedPageBreak/>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418"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2000,00</w:t>
            </w:r>
          </w:p>
        </w:tc>
        <w:tc>
          <w:tcPr>
            <w:tcW w:w="1417"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2400,00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418"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1000,00</w:t>
            </w:r>
          </w:p>
        </w:tc>
        <w:tc>
          <w:tcPr>
            <w:tcW w:w="1417"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1200,00</w:t>
            </w:r>
          </w:p>
        </w:tc>
      </w:tr>
      <w:tr w:rsidR="00F11BE6" w:rsidTr="009B0CAA">
        <w:trPr>
          <w:trHeight w:val="799"/>
        </w:trPr>
        <w:tc>
          <w:tcPr>
            <w:tcW w:w="4120"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418"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1500,00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1800,00</w:t>
            </w: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t>При перевозке:</w:t>
            </w:r>
          </w:p>
          <w:p w:rsidR="00F11BE6"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Pr="007B17CC" w:rsidRDefault="00F11BE6" w:rsidP="004F2343">
            <w:pPr>
              <w:pStyle w:val="aff8"/>
              <w:numPr>
                <w:ilvl w:val="1"/>
                <w:numId w:val="13"/>
              </w:numPr>
              <w:suppressAutoHyphens w:val="0"/>
              <w:spacing w:line="276" w:lineRule="auto"/>
              <w:rPr>
                <w:bCs/>
                <w:color w:val="000000"/>
                <w:sz w:val="18"/>
                <w:szCs w:val="18"/>
                <w:lang w:eastAsia="ru-RU"/>
              </w:rPr>
            </w:pPr>
            <w:r>
              <w:rPr>
                <w:bCs/>
                <w:color w:val="000000"/>
                <w:sz w:val="18"/>
                <w:szCs w:val="18"/>
                <w:lang w:eastAsia="ru-RU"/>
              </w:rPr>
              <w:t xml:space="preserve">20,40 футовые контейнера с опасными грузами предусмотренные </w:t>
            </w:r>
            <w:proofErr w:type="gramStart"/>
            <w:r>
              <w:rPr>
                <w:bCs/>
                <w:color w:val="000000"/>
                <w:sz w:val="18"/>
                <w:szCs w:val="18"/>
                <w:lang w:eastAsia="ru-RU"/>
              </w:rPr>
              <w:t>к</w:t>
            </w:r>
            <w:proofErr w:type="gramEnd"/>
            <w:r>
              <w:rPr>
                <w:bCs/>
                <w:color w:val="000000"/>
                <w:sz w:val="18"/>
                <w:szCs w:val="18"/>
                <w:lang w:eastAsia="ru-RU"/>
              </w:rPr>
              <w:t xml:space="preserve"> перевозки  ППОГ</w:t>
            </w:r>
          </w:p>
          <w:p w:rsidR="00F11BE6" w:rsidRDefault="00F11BE6" w:rsidP="009B0CAA">
            <w:pPr>
              <w:suppressAutoHyphens w:val="0"/>
              <w:spacing w:line="276" w:lineRule="auto"/>
              <w:rPr>
                <w:bCs/>
                <w:color w:val="000000"/>
                <w:sz w:val="18"/>
                <w:szCs w:val="18"/>
                <w:lang w:eastAsia="ru-RU"/>
              </w:rPr>
            </w:pP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417"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418"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r>
              <w:rPr>
                <w:sz w:val="18"/>
                <w:szCs w:val="18"/>
                <w:lang w:eastAsia="ru-RU"/>
              </w:rPr>
              <w:t>2</w:t>
            </w:r>
          </w:p>
        </w:tc>
        <w:tc>
          <w:tcPr>
            <w:tcW w:w="1417"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Tr="009B0CAA">
        <w:trPr>
          <w:trHeight w:val="799"/>
        </w:trPr>
        <w:tc>
          <w:tcPr>
            <w:tcW w:w="4120"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418"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418"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70,00</w:t>
            </w:r>
          </w:p>
        </w:tc>
        <w:tc>
          <w:tcPr>
            <w:tcW w:w="1417"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sz w:val="18"/>
                <w:szCs w:val="18"/>
                <w:lang w:eastAsia="ru-RU"/>
              </w:rPr>
              <w:t>84,00</w:t>
            </w:r>
          </w:p>
        </w:tc>
      </w:tr>
    </w:tbl>
    <w:p w:rsidR="00F11BE6" w:rsidRDefault="00F11BE6" w:rsidP="00E730B2">
      <w:pPr>
        <w:spacing w:after="200" w:line="276" w:lineRule="auto"/>
        <w:jc w:val="both"/>
        <w:rPr>
          <w:rFonts w:eastAsia="MS Mincho"/>
        </w:rPr>
      </w:pPr>
    </w:p>
    <w:p w:rsidR="00F11BE6" w:rsidRDefault="00F11BE6" w:rsidP="00E730B2">
      <w:pPr>
        <w:spacing w:after="200" w:line="276" w:lineRule="auto"/>
        <w:ind w:right="141" w:firstLine="567"/>
        <w:jc w:val="both"/>
        <w:rPr>
          <w:rFonts w:eastAsia="MS Mincho"/>
        </w:rPr>
      </w:pPr>
      <w:proofErr w:type="gramStart"/>
      <w:r>
        <w:rPr>
          <w:rFonts w:eastAsia="MS Mincho"/>
        </w:rPr>
        <w:t xml:space="preserve">При перевозке в зону адреса доставки контейнера не указного в приведенных выше таблице №№ 1 расчет производиться Арендатором следующим образом: </w:t>
      </w:r>
      <w:r>
        <w:rPr>
          <w:rFonts w:eastAsia="MS Mincho"/>
          <w:b/>
        </w:rPr>
        <w:t>стоимость  ставки в данном регионе</w:t>
      </w:r>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w:t>
      </w:r>
      <w:proofErr w:type="gramEnd"/>
    </w:p>
    <w:p w:rsidR="00F11BE6" w:rsidRPr="00E730B2" w:rsidRDefault="00F11BE6" w:rsidP="00E730B2"/>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 xml:space="preserve">Следующие условия проведения Размещения оферты являются неотъемлемой частью настоящей документации о закупке, </w:t>
      </w:r>
      <w:proofErr w:type="gramStart"/>
      <w:r>
        <w:t>уточняют и дополняют</w:t>
      </w:r>
      <w:proofErr w:type="gramEnd"/>
      <w:r>
        <w:t xml:space="preserve">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4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F11BE6" w:rsidRDefault="00164ED0" w:rsidP="00D046B7">
            <w:pPr>
              <w:pStyle w:val="19"/>
              <w:ind w:firstLine="0"/>
              <w:rPr>
                <w:sz w:val="24"/>
                <w:szCs w:val="24"/>
              </w:rPr>
            </w:pPr>
            <w:r>
              <w:rPr>
                <w:sz w:val="24"/>
                <w:szCs w:val="24"/>
              </w:rPr>
              <w:t>Закупка способом размещения оферты № РО-НКПМ</w:t>
            </w:r>
            <w:r w:rsidR="00D046B7">
              <w:rPr>
                <w:sz w:val="24"/>
                <w:szCs w:val="24"/>
              </w:rPr>
              <w:t>СК-19-0008 по предмету закупки «А</w:t>
            </w:r>
            <w:r>
              <w:rPr>
                <w:sz w:val="24"/>
                <w:szCs w:val="24"/>
              </w:rPr>
              <w:t xml:space="preserve">ренда транспортных средств с экипажем для перевозки порожних и груженых контейнеров с контейнерного терминала на станции </w:t>
            </w:r>
            <w:proofErr w:type="spellStart"/>
            <w:r>
              <w:rPr>
                <w:sz w:val="24"/>
                <w:szCs w:val="24"/>
              </w:rPr>
              <w:t>Ворсино</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Московской железной дороге </w:t>
            </w:r>
            <w:r w:rsidR="00D046B7">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F11BE6" w:rsidRDefault="00164ED0">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F11BE6" w:rsidRDefault="00164ED0">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Московской железной дороге</w:t>
            </w:r>
          </w:p>
          <w:p w:rsidR="004C6B67" w:rsidRDefault="00164ED0">
            <w:r>
              <w:t xml:space="preserve">Адрес: Российская Федерация, </w:t>
            </w:r>
            <w:r w:rsidR="004C6B67">
              <w:t>107014, г. Москва, ул. Короленко, д.8</w:t>
            </w:r>
          </w:p>
          <w:p w:rsidR="00F11BE6" w:rsidRDefault="00164ED0">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Белякова Ирина Львовна, тел. +7(495)7881717(3663), электронный адрес </w:t>
            </w:r>
            <w:proofErr w:type="spellStart"/>
            <w:r>
              <w:t>beliakovail@trcont.ru</w:t>
            </w:r>
            <w:proofErr w:type="spellEnd"/>
            <w:r>
              <w:t>.</w:t>
            </w:r>
          </w:p>
          <w:p w:rsidR="00F11BE6" w:rsidRDefault="00D046B7">
            <w:pPr>
              <w:pStyle w:val="19"/>
              <w:ind w:firstLine="0"/>
              <w:rPr>
                <w:sz w:val="24"/>
                <w:szCs w:val="24"/>
              </w:rPr>
            </w:pPr>
            <w:r w:rsidRPr="00D046B7">
              <w:rPr>
                <w:sz w:val="24"/>
                <w:szCs w:val="24"/>
              </w:rPr>
              <w:t>Контактно</w:t>
            </w:r>
            <w:proofErr w:type="gramStart"/>
            <w:r w:rsidRPr="00D046B7">
              <w:rPr>
                <w:sz w:val="24"/>
                <w:szCs w:val="24"/>
              </w:rPr>
              <w:t>е(</w:t>
            </w:r>
            <w:proofErr w:type="spellStart"/>
            <w:proofErr w:type="gramEnd"/>
            <w:r w:rsidRPr="00D046B7">
              <w:rPr>
                <w:sz w:val="24"/>
                <w:szCs w:val="24"/>
              </w:rPr>
              <w:t>ые</w:t>
            </w:r>
            <w:proofErr w:type="spellEnd"/>
            <w:r w:rsidRPr="00D046B7">
              <w:rPr>
                <w:sz w:val="24"/>
                <w:szCs w:val="24"/>
              </w:rPr>
              <w:t>) лицо(а) Организатора: Кривенкова Анна Николаевна, тел./факс 8(499)262-51-71 (</w:t>
            </w:r>
            <w:proofErr w:type="spellStart"/>
            <w:r w:rsidRPr="00D046B7">
              <w:rPr>
                <w:sz w:val="24"/>
                <w:szCs w:val="24"/>
              </w:rPr>
              <w:t>доб</w:t>
            </w:r>
            <w:proofErr w:type="spellEnd"/>
            <w:r w:rsidRPr="00D046B7">
              <w:rPr>
                <w:sz w:val="24"/>
                <w:szCs w:val="24"/>
              </w:rPr>
              <w:t xml:space="preserve">. 3662), электронный адрес </w:t>
            </w:r>
            <w:hyperlink r:id="rId17" w:history="1">
              <w:r w:rsidRPr="00D046B7">
                <w:rPr>
                  <w:sz w:val="24"/>
                  <w:szCs w:val="24"/>
                </w:rPr>
                <w:t>KrivenkovaAN@trcont.ru</w:t>
              </w:r>
            </w:hyperlink>
            <w:r w:rsidRPr="00D046B7">
              <w:rPr>
                <w:sz w:val="24"/>
                <w:szCs w:val="24"/>
              </w:rPr>
              <w:t xml:space="preserve">. </w:t>
            </w:r>
          </w:p>
          <w:p w:rsidR="00F11BE6" w:rsidRDefault="00F11BE6">
            <w:pPr>
              <w:pStyle w:val="19"/>
              <w:ind w:firstLine="0"/>
              <w:rPr>
                <w:sz w:val="24"/>
                <w:szCs w:val="24"/>
              </w:rPr>
            </w:pPr>
          </w:p>
        </w:tc>
      </w:tr>
      <w:tr w:rsidR="000A679F" w:rsidRPr="00F86FAA" w:rsidTr="000C4E2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tcPr>
          <w:p w:rsidR="00F11BE6" w:rsidRDefault="00164ED0">
            <w:pPr>
              <w:jc w:val="both"/>
              <w:rPr>
                <w:b/>
              </w:rPr>
            </w:pPr>
            <w:bookmarkStart w:id="15" w:name="OLE_LINK8"/>
            <w:bookmarkStart w:id="16" w:name="OLE_LINK9"/>
            <w:bookmarkStart w:id="17" w:name="OLE_LINK23"/>
            <w:bookmarkStart w:id="18" w:name="OLE_LINK24"/>
            <w:bookmarkStart w:id="19" w:name="OLE_LINK37"/>
            <w:bookmarkStart w:id="20" w:name="OLE_LINK60"/>
            <w:bookmarkStart w:id="21" w:name="OLE_LINK61"/>
            <w:bookmarkStart w:id="22" w:name="OLE_LINK75"/>
            <w:bookmarkStart w:id="23" w:name="OLE_LINK76"/>
            <w:bookmarkStart w:id="24" w:name="OLE_LINK89"/>
            <w:bookmarkStart w:id="25" w:name="OLE_LINK90"/>
            <w:bookmarkStart w:id="26" w:name="OLE_LINK101"/>
            <w:bookmarkStart w:id="27" w:name="OLE_LINK102"/>
            <w:bookmarkStart w:id="28" w:name="OLE_LINK49"/>
            <w:bookmarkStart w:id="29" w:name="OLE_LINK50"/>
            <w:r>
              <w:t>«30» сентября 2019 года</w:t>
            </w:r>
            <w:bookmarkStart w:id="30" w:name="OLE_LINK111"/>
            <w:bookmarkStart w:id="31" w:name="OLE_LINK112"/>
            <w:bookmarkStart w:id="32" w:name="OLE_LINK113"/>
            <w:bookmarkStart w:id="33" w:name="OLE_LINK1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проведения </w:t>
            </w:r>
            <w:r>
              <w:rPr>
                <w:b/>
                <w:color w:val="auto"/>
              </w:rPr>
              <w:lastRenderedPageBreak/>
              <w:t>Размещения оферты</w:t>
            </w:r>
          </w:p>
        </w:tc>
        <w:tc>
          <w:tcPr>
            <w:tcW w:w="6945" w:type="dxa"/>
          </w:tcPr>
          <w:p w:rsidR="00C61887" w:rsidRPr="003F3DA4" w:rsidRDefault="00C61887" w:rsidP="00F87D2F">
            <w:pPr>
              <w:pStyle w:val="19"/>
              <w:ind w:firstLine="397"/>
              <w:rPr>
                <w:sz w:val="24"/>
                <w:szCs w:val="24"/>
              </w:rPr>
            </w:pPr>
            <w:proofErr w:type="gramStart"/>
            <w:r>
              <w:rPr>
                <w:sz w:val="24"/>
                <w:szCs w:val="24"/>
              </w:rPr>
              <w:lastRenderedPageBreak/>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8" w:history="1">
              <w:r>
                <w:rPr>
                  <w:rStyle w:val="a8"/>
                  <w:sz w:val="24"/>
                  <w:szCs w:val="24"/>
                </w:rPr>
                <w:t>www.trcont.com</w:t>
              </w:r>
            </w:hyperlink>
            <w:r>
              <w:rPr>
                <w:sz w:val="24"/>
                <w:szCs w:val="24"/>
              </w:rPr>
              <w:t xml:space="preserve">) и, в предусмотренных законодательством Российской </w:t>
            </w:r>
            <w:r>
              <w:rPr>
                <w:sz w:val="24"/>
                <w:szCs w:val="24"/>
              </w:rPr>
              <w:lastRenderedPageBreak/>
              <w:t>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ЕИС).</w:t>
            </w:r>
          </w:p>
          <w:p w:rsidR="005834BA" w:rsidRPr="00CD3643" w:rsidRDefault="001356F1" w:rsidP="00F87D2F">
            <w:pPr>
              <w:pStyle w:val="19"/>
              <w:ind w:firstLine="397"/>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F11BE6" w:rsidRDefault="002A34AF">
            <w:pPr>
              <w:pStyle w:val="19"/>
              <w:ind w:firstLine="0"/>
              <w:rPr>
                <w:sz w:val="24"/>
                <w:szCs w:val="24"/>
              </w:rPr>
            </w:pPr>
            <w:proofErr w:type="gramStart"/>
            <w:r w:rsidRPr="00F64D85">
              <w:rPr>
                <w:sz w:val="24"/>
                <w:szCs w:val="24"/>
              </w:rPr>
              <w:t>Максимальная (совокупная) цена договора (договоров), заключаемых по итогам процедуры Размещения оферты составляет 216 000 000 руб. (двести шестнадцать миллионов)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w:t>
            </w:r>
            <w:proofErr w:type="gramEnd"/>
            <w:r w:rsidRPr="00F64D85">
              <w:rPr>
                <w:sz w:val="24"/>
                <w:szCs w:val="24"/>
              </w:rPr>
              <w:t xml:space="preserve">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w:t>
            </w:r>
            <w:proofErr w:type="gramStart"/>
            <w:r w:rsidRPr="00F64D85">
              <w:rPr>
                <w:sz w:val="24"/>
                <w:szCs w:val="24"/>
              </w:rPr>
              <w:t>дств в в</w:t>
            </w:r>
            <w:proofErr w:type="gramEnd"/>
            <w:r w:rsidRPr="00F64D85">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F11BE6" w:rsidRDefault="00164ED0" w:rsidP="00B35ECF">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Pr>
                <w:sz w:val="24"/>
                <w:szCs w:val="24"/>
              </w:rPr>
              <w:br/>
              <w:t>«</w:t>
            </w:r>
            <w:r w:rsidR="00B35ECF">
              <w:rPr>
                <w:sz w:val="24"/>
                <w:szCs w:val="24"/>
              </w:rPr>
              <w:t>30</w:t>
            </w:r>
            <w:r>
              <w:rPr>
                <w:sz w:val="24"/>
                <w:szCs w:val="24"/>
              </w:rPr>
              <w:t xml:space="preserve">» </w:t>
            </w:r>
            <w:r w:rsidR="00B35ECF">
              <w:rPr>
                <w:sz w:val="24"/>
                <w:szCs w:val="24"/>
              </w:rPr>
              <w:t xml:space="preserve">сентября </w:t>
            </w:r>
            <w:r>
              <w:rPr>
                <w:sz w:val="24"/>
                <w:szCs w:val="24"/>
              </w:rPr>
              <w:t>20</w:t>
            </w:r>
            <w:r w:rsidR="00B35ECF">
              <w:rPr>
                <w:sz w:val="24"/>
                <w:szCs w:val="24"/>
              </w:rPr>
              <w:t>20</w:t>
            </w:r>
            <w:r>
              <w:rPr>
                <w:sz w:val="24"/>
                <w:szCs w:val="24"/>
              </w:rPr>
              <w:t xml:space="preserve"> г. 1</w:t>
            </w:r>
            <w:r w:rsidR="00B35ECF">
              <w:rPr>
                <w:sz w:val="24"/>
                <w:szCs w:val="24"/>
              </w:rPr>
              <w:t>6</w:t>
            </w:r>
            <w:r>
              <w:rPr>
                <w:sz w:val="24"/>
                <w:szCs w:val="24"/>
              </w:rPr>
              <w:t xml:space="preserve"> час. </w:t>
            </w:r>
            <w:r w:rsidR="00B35ECF">
              <w:rPr>
                <w:sz w:val="24"/>
                <w:szCs w:val="24"/>
              </w:rPr>
              <w:t>00</w:t>
            </w:r>
            <w:r>
              <w:rPr>
                <w:sz w:val="24"/>
                <w:szCs w:val="24"/>
              </w:rPr>
              <w:t xml:space="preserve"> мин. по адресу, указанному</w:t>
            </w:r>
            <w:proofErr w:type="gramEnd"/>
            <w:r>
              <w:rPr>
                <w:sz w:val="24"/>
                <w:szCs w:val="24"/>
              </w:rPr>
              <w:t xml:space="preserve">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D707FF" w:rsidRDefault="00164ED0" w:rsidP="00D707FF">
            <w:pPr>
              <w:jc w:val="both"/>
              <w:rPr>
                <w:rFonts w:eastAsia="Arial"/>
                <w:szCs w:val="28"/>
              </w:rPr>
            </w:pPr>
            <w:r>
              <w:t xml:space="preserve">Рассмотрение, оценка и сопоставление Заявок состоится </w:t>
            </w:r>
            <w:r>
              <w:br/>
            </w:r>
            <w:r w:rsidR="00D707FF">
              <w:rPr>
                <w:rFonts w:eastAsia="Arial"/>
                <w:szCs w:val="28"/>
              </w:rPr>
              <w:t xml:space="preserve">1) по первому этапу при наличии Заявок состоится«21» октября 2019 г. 14 час. 00 мин. </w:t>
            </w:r>
            <w:r w:rsidR="00D707FF">
              <w:rPr>
                <w:rFonts w:eastAsia="Arial"/>
                <w:szCs w:val="28"/>
              </w:rPr>
              <w:tab/>
            </w:r>
          </w:p>
          <w:p w:rsidR="00D707FF" w:rsidRPr="002E4377" w:rsidRDefault="00D707FF" w:rsidP="00D707FF">
            <w:pPr>
              <w:tabs>
                <w:tab w:val="left" w:pos="1134"/>
              </w:tabs>
              <w:jc w:val="both"/>
              <w:rPr>
                <w:rFonts w:eastAsia="Arial"/>
                <w:szCs w:val="28"/>
              </w:rPr>
            </w:pPr>
            <w:r>
              <w:rPr>
                <w:rFonts w:eastAsia="Arial"/>
                <w:szCs w:val="28"/>
              </w:rPr>
              <w:t xml:space="preserve">2) </w:t>
            </w:r>
            <w:r w:rsidRPr="002E4377">
              <w:rPr>
                <w:rFonts w:eastAsia="Arial"/>
                <w:szCs w:val="28"/>
              </w:rPr>
              <w:t xml:space="preserve">по второму </w:t>
            </w:r>
            <w:r>
              <w:rPr>
                <w:rFonts w:eastAsia="Arial"/>
                <w:szCs w:val="28"/>
              </w:rPr>
              <w:t xml:space="preserve">и последующим этапам </w:t>
            </w:r>
            <w:r w:rsidRPr="002E4377">
              <w:rPr>
                <w:rFonts w:eastAsia="Arial"/>
                <w:szCs w:val="28"/>
              </w:rPr>
              <w:t>при поступлении Заявок после предыдущего эта</w:t>
            </w:r>
            <w:r>
              <w:rPr>
                <w:rFonts w:eastAsia="Arial"/>
                <w:szCs w:val="28"/>
              </w:rPr>
              <w:t xml:space="preserve">па - последнюю рабочую пятницу </w:t>
            </w:r>
            <w:r w:rsidRPr="002E4377">
              <w:rPr>
                <w:rFonts w:eastAsia="Arial"/>
                <w:szCs w:val="28"/>
              </w:rPr>
              <w:t>следующего календарного месяца (кроме декабря текущего года);</w:t>
            </w:r>
          </w:p>
          <w:p w:rsidR="00D707FF" w:rsidRDefault="00D707FF" w:rsidP="00D707FF">
            <w:pPr>
              <w:tabs>
                <w:tab w:val="left" w:pos="709"/>
                <w:tab w:val="left" w:pos="1134"/>
              </w:tabs>
              <w:suppressAutoHyphens w:val="0"/>
              <w:jc w:val="both"/>
              <w:rPr>
                <w:rFonts w:eastAsia="Arial"/>
                <w:szCs w:val="28"/>
              </w:rPr>
            </w:pPr>
            <w:r>
              <w:rPr>
                <w:rFonts w:eastAsia="Arial"/>
                <w:szCs w:val="28"/>
              </w:rPr>
              <w:t>5</w:t>
            </w:r>
            <w:r w:rsidRPr="002E4377">
              <w:rPr>
                <w:rFonts w:eastAsia="Arial"/>
                <w:szCs w:val="28"/>
              </w:rPr>
              <w:t xml:space="preserve">) по последнему этапу при наличии Заявок - не позднее 10 </w:t>
            </w:r>
            <w:r w:rsidRPr="002E4377">
              <w:rPr>
                <w:rFonts w:eastAsia="Arial"/>
                <w:szCs w:val="28"/>
              </w:rPr>
              <w:lastRenderedPageBreak/>
              <w:t xml:space="preserve">календарных дней </w:t>
            </w:r>
            <w:proofErr w:type="gramStart"/>
            <w:r w:rsidRPr="002E4377">
              <w:rPr>
                <w:rFonts w:eastAsia="Arial"/>
                <w:szCs w:val="28"/>
              </w:rPr>
              <w:t>с даты окончания</w:t>
            </w:r>
            <w:proofErr w:type="gramEnd"/>
            <w:r w:rsidRPr="002E4377">
              <w:rPr>
                <w:rFonts w:eastAsia="Arial"/>
                <w:szCs w:val="28"/>
              </w:rPr>
              <w:t xml:space="preserve"> приема Заявок, указанной в пункте 6 Информационной карты.</w:t>
            </w:r>
          </w:p>
          <w:p w:rsidR="00F11BE6" w:rsidRDefault="00F11BE6">
            <w:pPr>
              <w:pStyle w:val="19"/>
              <w:ind w:firstLine="0"/>
              <w:rPr>
                <w:sz w:val="24"/>
                <w:szCs w:val="24"/>
                <w:highlight w:val="cyan"/>
              </w:rPr>
            </w:pP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lastRenderedPageBreak/>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F11BE6" w:rsidRDefault="00164ED0">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Московской железной дороге</w:t>
            </w:r>
          </w:p>
          <w:p w:rsidR="00F11BE6" w:rsidRDefault="00164ED0">
            <w:pPr>
              <w:pStyle w:val="19"/>
              <w:ind w:firstLine="0"/>
              <w:rPr>
                <w:sz w:val="24"/>
                <w:szCs w:val="24"/>
                <w:highlight w:val="cyan"/>
              </w:rPr>
            </w:pPr>
            <w:r>
              <w:rPr>
                <w:sz w:val="24"/>
                <w:szCs w:val="24"/>
              </w:rPr>
              <w:t>Адрес: Российская Федерация, 125047, г. Москва, Оружейный переулок, дом 19</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4F5A23" w:rsidRDefault="00164ED0">
            <w:pPr>
              <w:jc w:val="both"/>
            </w:pPr>
            <w:r>
              <w:t>Подведе</w:t>
            </w:r>
            <w:r w:rsidR="004F5A23">
              <w:t xml:space="preserve">ние итогов состоится не позднее: </w:t>
            </w:r>
          </w:p>
          <w:p w:rsidR="004F5A23" w:rsidRDefault="004F5A23" w:rsidP="004F5A23">
            <w:pPr>
              <w:jc w:val="both"/>
              <w:rPr>
                <w:b/>
                <w:szCs w:val="28"/>
              </w:rPr>
            </w:pPr>
            <w:r>
              <w:rPr>
                <w:szCs w:val="28"/>
              </w:rPr>
              <w:t>1) по первому этапу при наличии Заявок состоится«28» ноября 2019 г. 14 час. 00 мин.</w:t>
            </w:r>
          </w:p>
          <w:p w:rsidR="004F5A23" w:rsidRDefault="004F5A23" w:rsidP="004F5A23">
            <w:pPr>
              <w:jc w:val="both"/>
              <w:rPr>
                <w:szCs w:val="28"/>
              </w:rPr>
            </w:pPr>
            <w:r>
              <w:rPr>
                <w:szCs w:val="28"/>
              </w:rPr>
              <w:t xml:space="preserve">2) по второму и </w:t>
            </w:r>
            <w:r w:rsidRPr="00AD644E">
              <w:rPr>
                <w:szCs w:val="28"/>
              </w:rPr>
              <w:t>последующи</w:t>
            </w:r>
            <w:r>
              <w:rPr>
                <w:szCs w:val="28"/>
              </w:rPr>
              <w:t>м</w:t>
            </w:r>
            <w:r w:rsidRPr="00AD644E">
              <w:rPr>
                <w:szCs w:val="28"/>
              </w:rPr>
              <w:t xml:space="preserve"> этап</w:t>
            </w:r>
            <w:r>
              <w:rPr>
                <w:szCs w:val="28"/>
              </w:rPr>
              <w:t>ам</w:t>
            </w:r>
            <w:r w:rsidRPr="00AD644E">
              <w:rPr>
                <w:szCs w:val="28"/>
              </w:rPr>
              <w:t xml:space="preserve"> при поступлении Заявок не позднее 21 календарного дня </w:t>
            </w:r>
            <w:proofErr w:type="gramStart"/>
            <w:r w:rsidRPr="00AD644E">
              <w:rPr>
                <w:szCs w:val="28"/>
              </w:rPr>
              <w:t>с даты рассмотрения</w:t>
            </w:r>
            <w:proofErr w:type="gramEnd"/>
            <w:r w:rsidRPr="00AD644E">
              <w:rPr>
                <w:szCs w:val="28"/>
              </w:rPr>
              <w:t xml:space="preserve"> Заявок соответствующего этапа (пункт 8 Информационной карты).</w:t>
            </w:r>
          </w:p>
          <w:p w:rsidR="00F11BE6" w:rsidRDefault="00164ED0">
            <w:pPr>
              <w:pStyle w:val="19"/>
              <w:ind w:firstLine="0"/>
              <w:rPr>
                <w:sz w:val="24"/>
                <w:szCs w:val="24"/>
                <w:highlight w:val="cyan"/>
              </w:rPr>
            </w:pPr>
            <w:r>
              <w:rPr>
                <w:rFonts w:eastAsia="Times New Roman"/>
                <w:snapToGrid w:val="0"/>
                <w:sz w:val="24"/>
                <w:szCs w:val="24"/>
                <w:lang w:eastAsia="ru-RU"/>
              </w:rPr>
              <w:t xml:space="preserve">Место: Российская Федерация, 125047, г. Москва, Оружейный переулок, дом 19 </w:t>
            </w: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7B0B0E" w:rsidRPr="00BE0B76" w:rsidRDefault="007B0B0E" w:rsidP="007B0B0E">
            <w:pPr>
              <w:pStyle w:val="19"/>
              <w:ind w:firstLine="0"/>
              <w:rPr>
                <w:color w:val="000000" w:themeColor="text1"/>
                <w:sz w:val="24"/>
                <w:szCs w:val="24"/>
              </w:rPr>
            </w:pPr>
            <w:r>
              <w:rPr>
                <w:sz w:val="24"/>
                <w:szCs w:val="24"/>
              </w:rPr>
              <w:t xml:space="preserve">Оплата арендных платежей производится Арендатором путем перечисления </w:t>
            </w:r>
            <w:r w:rsidRPr="00BE0B76">
              <w:rPr>
                <w:color w:val="000000" w:themeColor="text1"/>
                <w:sz w:val="24"/>
                <w:szCs w:val="24"/>
              </w:rPr>
              <w:t>денежных средств на расчетный счет Арендодателя в течение 30 (тридцати) банковских дней после подписания сторонами акта об оказанных услугах.</w:t>
            </w:r>
          </w:p>
          <w:p w:rsidR="00F11BE6" w:rsidRDefault="00F11BE6">
            <w:pPr>
              <w:pStyle w:val="19"/>
              <w:ind w:firstLine="0"/>
              <w:rPr>
                <w:sz w:val="24"/>
                <w:szCs w:val="24"/>
              </w:rPr>
            </w:pPr>
          </w:p>
        </w:tc>
      </w:tr>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F11BE6" w:rsidRDefault="00164ED0">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F11BE6" w:rsidRDefault="00164ED0">
            <w:pPr>
              <w:pStyle w:val="Default"/>
              <w:jc w:val="both"/>
            </w:pPr>
            <w:r>
              <w:rPr>
                <w:b/>
                <w:bCs/>
                <w:color w:val="auto"/>
              </w:rPr>
              <w:t xml:space="preserve">Срок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w:t>
            </w:r>
            <w:r>
              <w:rPr>
                <w:b/>
                <w:bCs/>
                <w:color w:val="auto"/>
              </w:rPr>
              <w:t xml:space="preserve">: </w:t>
            </w:r>
            <w:r>
              <w:t>Услуги оказываются по заявкам Заказчика на протяжении срока действия договора в период с даты его подписания  по 31 декабря 2020 года (включительно).</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w:t>
            </w:r>
            <w:proofErr w:type="gramStart"/>
            <w:r>
              <w:rPr>
                <w:b/>
                <w:color w:val="auto"/>
              </w:rPr>
              <w:t>и т.д</w:t>
            </w:r>
            <w:proofErr w:type="gramEnd"/>
            <w:r>
              <w:rPr>
                <w:b/>
                <w:color w:val="auto"/>
              </w:rPr>
              <w:t xml:space="preserve">.: </w:t>
            </w:r>
          </w:p>
          <w:p w:rsidR="00F11BE6" w:rsidRDefault="00164ED0" w:rsidP="005333BC">
            <w:pPr>
              <w:pStyle w:val="19"/>
              <w:ind w:firstLine="0"/>
              <w:rPr>
                <w:sz w:val="24"/>
                <w:szCs w:val="24"/>
              </w:rPr>
            </w:pPr>
            <w:r>
              <w:rPr>
                <w:sz w:val="24"/>
                <w:szCs w:val="24"/>
              </w:rPr>
              <w:t xml:space="preserve">249032, Российская Федерация, Калужская область   </w:t>
            </w:r>
            <w:proofErr w:type="gramStart"/>
            <w:r>
              <w:rPr>
                <w:sz w:val="24"/>
                <w:szCs w:val="24"/>
              </w:rPr>
              <w:t>г</w:t>
            </w:r>
            <w:proofErr w:type="gramEnd"/>
            <w:r>
              <w:rPr>
                <w:sz w:val="24"/>
                <w:szCs w:val="24"/>
              </w:rPr>
              <w:t xml:space="preserve">. Обнинск, ул. Калужская,  а/я 2023 (станция </w:t>
            </w:r>
            <w:proofErr w:type="spellStart"/>
            <w:r>
              <w:rPr>
                <w:sz w:val="24"/>
                <w:szCs w:val="24"/>
              </w:rPr>
              <w:t>Ворсино</w:t>
            </w:r>
            <w:proofErr w:type="spellEnd"/>
            <w:r>
              <w:rPr>
                <w:sz w:val="24"/>
                <w:szCs w:val="24"/>
              </w:rPr>
              <w:t xml:space="preserve"> </w:t>
            </w:r>
            <w:r w:rsidR="005333BC">
              <w:rPr>
                <w:sz w:val="24"/>
                <w:szCs w:val="24"/>
              </w:rPr>
              <w:t>Московской железной дороги</w:t>
            </w:r>
            <w:r>
              <w:rPr>
                <w:sz w:val="24"/>
                <w:szCs w:val="24"/>
              </w:rPr>
              <w:t>).</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F11BE6" w:rsidRDefault="00164ED0">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F11BE6" w:rsidRDefault="00164ED0">
            <w:pPr>
              <w:pStyle w:val="aff"/>
              <w:jc w:val="both"/>
              <w:rPr>
                <w:sz w:val="24"/>
                <w:szCs w:val="24"/>
                <w:lang w:val="en-US"/>
              </w:rPr>
            </w:pPr>
            <w:proofErr w:type="spellStart"/>
            <w:r>
              <w:rPr>
                <w:sz w:val="24"/>
                <w:szCs w:val="24"/>
                <w:lang w:val="en-US"/>
              </w:rPr>
              <w:t>русский</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F11BE6" w:rsidRDefault="00164ED0">
            <w:pPr>
              <w:pStyle w:val="19"/>
              <w:ind w:firstLine="0"/>
              <w:jc w:val="left"/>
              <w:rPr>
                <w:b/>
                <w:sz w:val="24"/>
                <w:szCs w:val="24"/>
                <w:highlight w:val="yellow"/>
              </w:rPr>
            </w:pPr>
            <w:proofErr w:type="spellStart"/>
            <w:r>
              <w:rPr>
                <w:sz w:val="24"/>
                <w:szCs w:val="24"/>
                <w:lang w:val="en-US"/>
              </w:rPr>
              <w:t>рубли</w:t>
            </w:r>
            <w:proofErr w:type="spellEnd"/>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4F2343">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F11BE6" w:rsidRPr="004F2343" w:rsidRDefault="00164ED0" w:rsidP="004F2343">
            <w:pPr>
              <w:pStyle w:val="aff8"/>
              <w:numPr>
                <w:ilvl w:val="1"/>
                <w:numId w:val="16"/>
              </w:numPr>
              <w:jc w:val="both"/>
            </w:pPr>
            <w:r w:rsidRPr="004F2343">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11BE6" w:rsidRPr="004F2343" w:rsidRDefault="00164ED0" w:rsidP="004F2343">
            <w:pPr>
              <w:pStyle w:val="aff8"/>
              <w:numPr>
                <w:ilvl w:val="1"/>
                <w:numId w:val="16"/>
              </w:numPr>
              <w:jc w:val="both"/>
            </w:pPr>
            <w:r w:rsidRPr="004F2343">
              <w:t>отсутствие за последние три года просроченной задолженности перед ПАО «</w:t>
            </w:r>
            <w:proofErr w:type="spellStart"/>
            <w:r w:rsidRPr="004F2343">
              <w:t>ТрансКонтейнер</w:t>
            </w:r>
            <w:proofErr w:type="spellEnd"/>
            <w:r w:rsidRPr="004F2343">
              <w:t>», фактов невыполнения обязательств перед ПАО «</w:t>
            </w:r>
            <w:proofErr w:type="spellStart"/>
            <w:r w:rsidRPr="004F2343">
              <w:t>ТрансКонтейнер</w:t>
            </w:r>
            <w:proofErr w:type="spellEnd"/>
            <w:r w:rsidRPr="004F2343">
              <w:t>» и причинения вреда имуществу ПАО «</w:t>
            </w:r>
            <w:proofErr w:type="spellStart"/>
            <w:r w:rsidRPr="004F2343">
              <w:t>ТрансКонтейнер</w:t>
            </w:r>
            <w:proofErr w:type="spellEnd"/>
            <w:r w:rsidRPr="004F2343">
              <w:t>»;</w:t>
            </w:r>
          </w:p>
          <w:p w:rsidR="00F11BE6" w:rsidRPr="004F2343" w:rsidRDefault="00164ED0" w:rsidP="004F2343">
            <w:pPr>
              <w:pStyle w:val="aff8"/>
              <w:numPr>
                <w:ilvl w:val="1"/>
                <w:numId w:val="16"/>
              </w:numPr>
              <w:jc w:val="both"/>
            </w:pPr>
            <w:r w:rsidRPr="004F2343">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F11BE6" w:rsidRPr="004F2343" w:rsidRDefault="00164ED0" w:rsidP="004F2343">
            <w:pPr>
              <w:pStyle w:val="aff8"/>
              <w:numPr>
                <w:ilvl w:val="1"/>
                <w:numId w:val="16"/>
              </w:numPr>
              <w:jc w:val="both"/>
            </w:pPr>
            <w:r w:rsidRPr="004F2343">
              <w:t>наличие у претендента/участника квалифицированного персонала (членов экипажа), обладающих водительскими удостоверениями категорий</w:t>
            </w:r>
            <w:proofErr w:type="gramStart"/>
            <w:r w:rsidRPr="004F2343">
              <w:t xml:space="preserve"> С</w:t>
            </w:r>
            <w:proofErr w:type="gramEnd"/>
            <w:r w:rsidRPr="004F2343">
              <w:t xml:space="preserve"> и Е;</w:t>
            </w:r>
          </w:p>
          <w:p w:rsidR="00F11BE6" w:rsidRPr="004F2343" w:rsidRDefault="00164ED0" w:rsidP="004F2343">
            <w:pPr>
              <w:pStyle w:val="aff8"/>
              <w:numPr>
                <w:ilvl w:val="1"/>
                <w:numId w:val="16"/>
              </w:numPr>
              <w:jc w:val="both"/>
            </w:pPr>
            <w:r w:rsidRPr="004F2343">
              <w:t>наличие разрешений и лицензий на заявляемые виды деятельности, если виды деятельности подлежат лицензированию, получению разрешений, допусков и т.п</w:t>
            </w:r>
            <w:proofErr w:type="gramStart"/>
            <w:r w:rsidRPr="004F2343">
              <w:t>..</w:t>
            </w:r>
            <w:proofErr w:type="gramEnd"/>
          </w:p>
          <w:p w:rsidR="006D2B87" w:rsidRPr="00FA7694" w:rsidRDefault="006D2B87" w:rsidP="004F2343">
            <w:pPr>
              <w:pStyle w:val="aff8"/>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11BE6" w:rsidRPr="004F2343" w:rsidRDefault="00164ED0" w:rsidP="004F2343">
            <w:pPr>
              <w:pStyle w:val="aff8"/>
              <w:numPr>
                <w:ilvl w:val="1"/>
                <w:numId w:val="16"/>
              </w:numPr>
              <w:jc w:val="both"/>
            </w:pPr>
            <w:r w:rsidRPr="004F2343">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11BE6" w:rsidRPr="004F2343" w:rsidRDefault="00164ED0" w:rsidP="004F2343">
            <w:pPr>
              <w:pStyle w:val="aff8"/>
              <w:numPr>
                <w:ilvl w:val="1"/>
                <w:numId w:val="16"/>
              </w:numPr>
              <w:jc w:val="both"/>
            </w:pPr>
            <w:proofErr w:type="gramStart"/>
            <w:r w:rsidRPr="004F2343">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roofErr w:type="gramEnd"/>
            <w:r w:rsidRPr="004F2343">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w:t>
            </w:r>
            <w:r w:rsidRPr="004F2343">
              <w:lastRenderedPageBreak/>
              <w:t>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F2343">
              <w:t>://</w:t>
            </w:r>
            <w:r>
              <w:rPr>
                <w:lang w:val="en-US"/>
              </w:rPr>
              <w:t>service</w:t>
            </w:r>
            <w:r w:rsidRPr="004F2343">
              <w:t>.</w:t>
            </w:r>
            <w:proofErr w:type="spellStart"/>
            <w:r>
              <w:rPr>
                <w:lang w:val="en-US"/>
              </w:rPr>
              <w:t>nalog</w:t>
            </w:r>
            <w:proofErr w:type="spellEnd"/>
            <w:r w:rsidRPr="004F2343">
              <w:t>.</w:t>
            </w:r>
            <w:proofErr w:type="spellStart"/>
            <w:r>
              <w:rPr>
                <w:lang w:val="en-US"/>
              </w:rPr>
              <w:t>ru</w:t>
            </w:r>
            <w:proofErr w:type="spellEnd"/>
            <w:r w:rsidRPr="004F2343">
              <w:t>/</w:t>
            </w:r>
            <w:proofErr w:type="spellStart"/>
            <w:r>
              <w:rPr>
                <w:lang w:val="en-US"/>
              </w:rPr>
              <w:t>zd</w:t>
            </w:r>
            <w:proofErr w:type="spellEnd"/>
            <w:r w:rsidRPr="004F2343">
              <w:t>.</w:t>
            </w:r>
            <w:r>
              <w:rPr>
                <w:lang w:val="en-US"/>
              </w:rPr>
              <w:t>do</w:t>
            </w:r>
            <w:r w:rsidRPr="004F2343">
              <w:t>);;</w:t>
            </w:r>
          </w:p>
          <w:p w:rsidR="00F11BE6" w:rsidRPr="004F2343" w:rsidRDefault="00164ED0" w:rsidP="004F2343">
            <w:pPr>
              <w:pStyle w:val="aff8"/>
              <w:numPr>
                <w:ilvl w:val="1"/>
                <w:numId w:val="16"/>
              </w:numPr>
              <w:jc w:val="both"/>
            </w:pPr>
            <w:proofErr w:type="gramStart"/>
            <w:r w:rsidRPr="004F2343">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F2343">
              <w:t>неприостановлении</w:t>
            </w:r>
            <w:proofErr w:type="spellEnd"/>
            <w:r w:rsidRPr="004F2343">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F2343">
              <w:t>://</w:t>
            </w:r>
            <w:proofErr w:type="spellStart"/>
            <w:r>
              <w:rPr>
                <w:lang w:val="en-US"/>
              </w:rPr>
              <w:t>fssprus</w:t>
            </w:r>
            <w:proofErr w:type="spellEnd"/>
            <w:r w:rsidRPr="004F2343">
              <w:t>.</w:t>
            </w:r>
            <w:proofErr w:type="spellStart"/>
            <w:r>
              <w:rPr>
                <w:lang w:val="en-US"/>
              </w:rPr>
              <w:t>ru</w:t>
            </w:r>
            <w:proofErr w:type="spellEnd"/>
            <w:r w:rsidRPr="004F2343">
              <w:t>/</w:t>
            </w:r>
            <w:proofErr w:type="spellStart"/>
            <w:r>
              <w:rPr>
                <w:lang w:val="en-US"/>
              </w:rPr>
              <w:t>iss</w:t>
            </w:r>
            <w:proofErr w:type="spellEnd"/>
            <w:r w:rsidRPr="004F2343">
              <w:t>/</w:t>
            </w:r>
            <w:proofErr w:type="spellStart"/>
            <w:r>
              <w:rPr>
                <w:lang w:val="en-US"/>
              </w:rPr>
              <w:t>ip</w:t>
            </w:r>
            <w:proofErr w:type="spellEnd"/>
            <w:r w:rsidRPr="004F2343">
              <w:t>), а также информации в едином</w:t>
            </w:r>
            <w:proofErr w:type="gramEnd"/>
            <w:r w:rsidRPr="004F2343">
              <w:t xml:space="preserve"> Федеральном </w:t>
            </w:r>
            <w:proofErr w:type="gramStart"/>
            <w:r w:rsidRPr="004F2343">
              <w:t>реестре</w:t>
            </w:r>
            <w:proofErr w:type="gramEnd"/>
            <w:r w:rsidRPr="004F2343">
              <w:t xml:space="preserve"> сведений о фактах деятельности юридических лиц </w:t>
            </w:r>
            <w:r>
              <w:rPr>
                <w:lang w:val="en-US"/>
              </w:rPr>
              <w:t>http</w:t>
            </w:r>
            <w:r w:rsidRPr="004F2343">
              <w:t>://</w:t>
            </w:r>
            <w:r>
              <w:rPr>
                <w:lang w:val="en-US"/>
              </w:rPr>
              <w:t>www</w:t>
            </w:r>
            <w:r w:rsidRPr="004F2343">
              <w:t>.</w:t>
            </w:r>
            <w:proofErr w:type="spellStart"/>
            <w:r>
              <w:rPr>
                <w:lang w:val="en-US"/>
              </w:rPr>
              <w:t>fedresurs</w:t>
            </w:r>
            <w:proofErr w:type="spellEnd"/>
            <w:r w:rsidRPr="004F2343">
              <w:t>.</w:t>
            </w:r>
            <w:proofErr w:type="spellStart"/>
            <w:r>
              <w:rPr>
                <w:lang w:val="en-US"/>
              </w:rPr>
              <w:t>ru</w:t>
            </w:r>
            <w:proofErr w:type="spellEnd"/>
            <w:r w:rsidRPr="004F2343">
              <w:t>/</w:t>
            </w:r>
            <w:r>
              <w:rPr>
                <w:lang w:val="en-US"/>
              </w:rPr>
              <w:t>companies</w:t>
            </w:r>
            <w:r w:rsidRPr="004F2343">
              <w:t>/</w:t>
            </w:r>
            <w:proofErr w:type="spellStart"/>
            <w:r>
              <w:rPr>
                <w:lang w:val="en-US"/>
              </w:rPr>
              <w:t>IsSearching</w:t>
            </w:r>
            <w:proofErr w:type="spellEnd"/>
            <w:r w:rsidRPr="004F2343">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 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roofErr w:type="gramStart"/>
            <w:r w:rsidRPr="004F2343">
              <w:t>»);;</w:t>
            </w:r>
            <w:proofErr w:type="gramEnd"/>
          </w:p>
          <w:p w:rsidR="00F11BE6" w:rsidRPr="004F2343" w:rsidRDefault="00164ED0" w:rsidP="004F2343">
            <w:pPr>
              <w:pStyle w:val="aff8"/>
              <w:numPr>
                <w:ilvl w:val="1"/>
                <w:numId w:val="16"/>
              </w:numPr>
              <w:jc w:val="both"/>
            </w:pPr>
            <w:r w:rsidRPr="004F2343">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roofErr w:type="gramStart"/>
            <w:r w:rsidRPr="004F2343">
              <w:t>;;</w:t>
            </w:r>
            <w:proofErr w:type="gramEnd"/>
          </w:p>
          <w:p w:rsidR="00F11BE6" w:rsidRPr="004F2343" w:rsidRDefault="00164ED0" w:rsidP="004F2343">
            <w:pPr>
              <w:pStyle w:val="aff8"/>
              <w:numPr>
                <w:ilvl w:val="1"/>
                <w:numId w:val="16"/>
              </w:numPr>
              <w:jc w:val="both"/>
            </w:pPr>
            <w:r w:rsidRPr="004F2343">
              <w:lastRenderedPageBreak/>
              <w:t>сведения о членах экипажа  по форме приложения № 5 к документации о закупке с приложением копий водительских удостоверений категорий</w:t>
            </w:r>
            <w:proofErr w:type="gramStart"/>
            <w:r w:rsidRPr="004F2343">
              <w:t xml:space="preserve"> С</w:t>
            </w:r>
            <w:proofErr w:type="gramEnd"/>
            <w:r w:rsidRPr="004F2343">
              <w:t xml:space="preserve"> и Е, заверенных претендентом;</w:t>
            </w:r>
          </w:p>
          <w:p w:rsidR="00F11BE6" w:rsidRDefault="00164ED0" w:rsidP="004F2343">
            <w:pPr>
              <w:pStyle w:val="aff8"/>
              <w:numPr>
                <w:ilvl w:val="1"/>
                <w:numId w:val="16"/>
              </w:numPr>
              <w:jc w:val="both"/>
            </w:pPr>
            <w:r w:rsidRPr="004F2343">
              <w:t>перечень транспортных средств по форме Приложения № 6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(копия ПТС</w:t>
            </w:r>
            <w:proofErr w:type="gramStart"/>
            <w:r w:rsidRPr="004F2343">
              <w:t xml:space="preserve"> )</w:t>
            </w:r>
            <w:proofErr w:type="gramEnd"/>
            <w:r w:rsidRPr="004F2343">
              <w:t>, на основании договора аренды, лизинга (копия договора аренды или лизинга) или ином законном праве;</w:t>
            </w:r>
          </w:p>
          <w:p w:rsidR="00E86784" w:rsidRPr="004F2343" w:rsidRDefault="00E86784" w:rsidP="004F2343">
            <w:pPr>
              <w:pStyle w:val="aff8"/>
              <w:numPr>
                <w:ilvl w:val="1"/>
                <w:numId w:val="16"/>
              </w:numPr>
              <w:jc w:val="both"/>
            </w:pPr>
            <w:r>
              <w:t>сведения о планируемых к привлечению субподрядчиков по форме Приложения№7 к документации о закупке (предоставляется в случае привлечения субподрядчиков);</w:t>
            </w:r>
          </w:p>
          <w:p w:rsidR="00F11BE6" w:rsidRPr="004F2343" w:rsidRDefault="00164ED0" w:rsidP="004F2343">
            <w:pPr>
              <w:pStyle w:val="aff8"/>
              <w:numPr>
                <w:ilvl w:val="1"/>
                <w:numId w:val="16"/>
              </w:numPr>
              <w:jc w:val="both"/>
            </w:pPr>
            <w:r w:rsidRPr="004F2343">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4F2343">
              <w:t>и т.д</w:t>
            </w:r>
            <w:proofErr w:type="gramEnd"/>
            <w:r w:rsidRPr="004F2343">
              <w:t>. (предоставляются на усмотрение претендента заверенные копии).</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должно быть правомочно заключать и исполнять договор, </w:t>
            </w:r>
            <w:proofErr w:type="gramStart"/>
            <w:r w:rsidRPr="000C0BCC">
              <w:rPr>
                <w:rFonts w:eastAsiaTheme="minorHAnsi"/>
                <w:color w:val="000000"/>
                <w:sz w:val="23"/>
                <w:szCs w:val="23"/>
                <w:lang w:eastAsia="en-US"/>
              </w:rPr>
              <w:t>право</w:t>
            </w:r>
            <w:proofErr w:type="gramEnd"/>
            <w:r w:rsidRPr="000C0BCC">
              <w:rPr>
                <w:rFonts w:eastAsiaTheme="minorHAnsi"/>
                <w:color w:val="000000"/>
                <w:sz w:val="23"/>
                <w:szCs w:val="23"/>
                <w:lang w:eastAsia="en-US"/>
              </w:rPr>
              <w:t xml:space="preserve"> на заключение которого является предметом закупки,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и законодательством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Иностранное лицо не должно являться неплатежеспособным, в отношении него не должна проводиться процедура банкротства или ликвидации.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Данные обстоятельства могут подтверждаться </w:t>
            </w:r>
            <w:proofErr w:type="gramStart"/>
            <w:r w:rsidRPr="000C0BCC">
              <w:rPr>
                <w:rFonts w:eastAsiaTheme="minorHAnsi"/>
                <w:color w:val="000000"/>
                <w:sz w:val="23"/>
                <w:szCs w:val="23"/>
                <w:lang w:eastAsia="en-US"/>
              </w:rPr>
              <w:t>заверением</w:t>
            </w:r>
            <w:proofErr w:type="gramEnd"/>
            <w:r w:rsidRPr="000C0BCC">
              <w:rPr>
                <w:rFonts w:eastAsiaTheme="minorHAnsi"/>
                <w:color w:val="000000"/>
                <w:sz w:val="23"/>
                <w:szCs w:val="23"/>
                <w:lang w:eastAsia="en-US"/>
              </w:rPr>
              <w:t xml:space="preserve"> иностранного лица.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В случае если для участия в процедуре закупки иностранному лицу потребуется извещение и документация о закупке на иностранном языке, перевод на иностранный язык такое лицо осуществляет самостоятельно за свой счет.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Иностранные лица в составе заявки должны представить документы, подтверждающие их соответствие установленным в настояще</w:t>
            </w:r>
            <w:r>
              <w:rPr>
                <w:rFonts w:eastAsiaTheme="minorHAnsi"/>
                <w:color w:val="000000"/>
                <w:sz w:val="23"/>
                <w:szCs w:val="23"/>
                <w:lang w:eastAsia="en-US"/>
              </w:rPr>
              <w:t xml:space="preserve">й </w:t>
            </w:r>
            <w:r w:rsidRPr="000C0BCC">
              <w:rPr>
                <w:rFonts w:eastAsiaTheme="minorHAnsi"/>
                <w:color w:val="000000"/>
                <w:sz w:val="23"/>
                <w:szCs w:val="23"/>
                <w:lang w:eastAsia="en-US"/>
              </w:rPr>
              <w:t xml:space="preserve">документации о закупке требованиям в соответствии с законодательством государства по месту его нахождения и (или) ведения деятельности.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lastRenderedPageBreak/>
              <w:t xml:space="preserve">Все представляемые иностранным лицом в составе заявки документы, выполненные не на русском языке, подлежат переводу на русский язык. Верность перевода либо подлинность подписи переводчика должна быть удостоверена нотариальной записью. </w:t>
            </w:r>
          </w:p>
          <w:p w:rsidR="00E86784" w:rsidRDefault="00E86784" w:rsidP="00E86784">
            <w:pPr>
              <w:suppressAutoHyphens w:val="0"/>
              <w:autoSpaceDE w:val="0"/>
              <w:autoSpaceDN w:val="0"/>
              <w:adjustRightInd w:val="0"/>
              <w:jc w:val="both"/>
              <w:rPr>
                <w:rFonts w:eastAsiaTheme="minorHAnsi"/>
                <w:b/>
                <w:bCs/>
                <w:i/>
                <w:iCs/>
                <w:color w:val="000000"/>
                <w:sz w:val="23"/>
                <w:szCs w:val="23"/>
                <w:lang w:eastAsia="en-US"/>
              </w:rPr>
            </w:pPr>
            <w:r w:rsidRPr="000C0BCC">
              <w:rPr>
                <w:rFonts w:eastAsiaTheme="minorHAnsi"/>
                <w:color w:val="000000"/>
                <w:sz w:val="23"/>
                <w:szCs w:val="23"/>
                <w:lang w:eastAsia="en-US"/>
              </w:rPr>
              <w:t xml:space="preserve">Документы, выданные компетентным органом иностранного государства, для признания их действительными в Российской Федерации должны быть легализованы либо на них должен быть проставлен </w:t>
            </w:r>
            <w:proofErr w:type="spellStart"/>
            <w:r w:rsidRPr="000C0BCC">
              <w:rPr>
                <w:rFonts w:eastAsiaTheme="minorHAnsi"/>
                <w:color w:val="000000"/>
                <w:sz w:val="23"/>
                <w:szCs w:val="23"/>
                <w:lang w:eastAsia="en-US"/>
              </w:rPr>
              <w:t>апостиль</w:t>
            </w:r>
            <w:proofErr w:type="spellEnd"/>
            <w:r w:rsidRPr="000C0BCC">
              <w:rPr>
                <w:rFonts w:eastAsiaTheme="minorHAnsi"/>
                <w:color w:val="000000"/>
                <w:sz w:val="23"/>
                <w:szCs w:val="23"/>
                <w:lang w:eastAsia="en-US"/>
              </w:rPr>
              <w:t xml:space="preserve">, если иное не предусмотрено международным договором Российской Федерации. </w:t>
            </w:r>
          </w:p>
          <w:p w:rsidR="00F11BE6" w:rsidRDefault="00E86784" w:rsidP="00E86784">
            <w:pPr>
              <w:pStyle w:val="afa"/>
              <w:ind w:firstLine="0"/>
              <w:rPr>
                <w:sz w:val="24"/>
                <w:highlight w:val="yellow"/>
              </w:rPr>
            </w:pPr>
            <w:r w:rsidRPr="000C0BCC">
              <w:rPr>
                <w:rFonts w:eastAsiaTheme="minorHAnsi"/>
                <w:color w:val="000000"/>
                <w:sz w:val="23"/>
                <w:szCs w:val="23"/>
                <w:lang w:eastAsia="en-US"/>
              </w:rPr>
              <w:t>Кроме того, иностранные лица представляют краткую справку с указанием наименования и реквизитов (номер и дата принятия, номер и дата действующей редакции) национальных нормативных правовых актов, в соответствии с которыми они ведут свою деятельность.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lastRenderedPageBreak/>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w:t>
            </w:r>
            <w:proofErr w:type="spellStart"/>
            <w:r>
              <w:rPr>
                <w:b/>
                <w:color w:val="auto"/>
              </w:rPr>
              <w:t>Кз</w:t>
            </w:r>
            <w:proofErr w:type="spellEnd"/>
            <w:r>
              <w:rPr>
                <w:b/>
                <w:color w:val="auto"/>
              </w:rPr>
              <w:t>)</w:t>
            </w:r>
          </w:p>
        </w:tc>
        <w:tc>
          <w:tcPr>
            <w:tcW w:w="6945" w:type="dxa"/>
          </w:tcPr>
          <w:tbl>
            <w:tblPr>
              <w:tblStyle w:val="afff3"/>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a"/>
                    <w:rPr>
                      <w:b/>
                      <w:sz w:val="24"/>
                    </w:rPr>
                  </w:pPr>
                  <w:r>
                    <w:rPr>
                      <w:b/>
                      <w:sz w:val="24"/>
                    </w:rPr>
                    <w:t>Критерий оценки</w:t>
                  </w:r>
                </w:p>
              </w:tc>
              <w:tc>
                <w:tcPr>
                  <w:tcW w:w="2114" w:type="dxa"/>
                </w:tcPr>
                <w:p w:rsidR="006D2B87" w:rsidRPr="006D2B87" w:rsidRDefault="006D2B87" w:rsidP="006D2B87">
                  <w:pPr>
                    <w:pStyle w:val="afa"/>
                    <w:ind w:firstLine="0"/>
                    <w:rPr>
                      <w:b/>
                      <w:sz w:val="24"/>
                    </w:rPr>
                  </w:pPr>
                  <w:r>
                    <w:rPr>
                      <w:b/>
                      <w:sz w:val="24"/>
                    </w:rPr>
                    <w:t xml:space="preserve">Значение </w:t>
                  </w:r>
                  <w:proofErr w:type="spellStart"/>
                  <w:r>
                    <w:rPr>
                      <w:b/>
                      <w:sz w:val="24"/>
                    </w:rPr>
                    <w:t>Кз</w:t>
                  </w:r>
                  <w:proofErr w:type="spellEnd"/>
                </w:p>
              </w:tc>
            </w:tr>
          </w:tbl>
          <w:tbl>
            <w:tblPr>
              <w:tblW w:w="0" w:type="auto"/>
              <w:tblLayout w:type="fixed"/>
              <w:tblLook w:val="04A0"/>
            </w:tblPr>
            <w:tblGrid>
              <w:gridCol w:w="4423"/>
              <w:gridCol w:w="2114"/>
            </w:tblGrid>
            <w:tr w:rsidR="00857239" w:rsidRPr="00946309" w:rsidTr="00944A6C">
              <w:tc>
                <w:tcPr>
                  <w:tcW w:w="4423" w:type="dxa"/>
                </w:tcPr>
                <w:p w:rsidR="00857239" w:rsidRPr="00946309" w:rsidRDefault="00857239" w:rsidP="00944A6C">
                  <w:pPr>
                    <w:pStyle w:val="afa"/>
                    <w:ind w:firstLine="0"/>
                    <w:rPr>
                      <w:sz w:val="24"/>
                    </w:rPr>
                  </w:pPr>
                  <w:r w:rsidRPr="004B4595">
                    <w:rPr>
                      <w:sz w:val="24"/>
                    </w:rPr>
                    <w:t>Цена договора</w:t>
                  </w:r>
                  <w:r w:rsidRPr="00946309">
                    <w:rPr>
                      <w:sz w:val="24"/>
                    </w:rPr>
                    <w:t xml:space="preserve"> (величина предельных ставок) руб. без учета НДС </w:t>
                  </w:r>
                </w:p>
              </w:tc>
              <w:tc>
                <w:tcPr>
                  <w:tcW w:w="2114" w:type="dxa"/>
                  <w:vAlign w:val="center"/>
                </w:tcPr>
                <w:p w:rsidR="00857239" w:rsidRPr="00946309" w:rsidRDefault="00857239" w:rsidP="00944A6C">
                  <w:pPr>
                    <w:pStyle w:val="afa"/>
                    <w:ind w:firstLine="0"/>
                    <w:jc w:val="center"/>
                    <w:rPr>
                      <w:sz w:val="24"/>
                    </w:rPr>
                  </w:pPr>
                  <w:r w:rsidRPr="00946309">
                    <w:rPr>
                      <w:sz w:val="24"/>
                    </w:rPr>
                    <w:t>1,0</w:t>
                  </w:r>
                </w:p>
              </w:tc>
            </w:tr>
          </w:tbl>
          <w:p w:rsidR="007D6548" w:rsidRPr="00F86FAA" w:rsidRDefault="007D6548" w:rsidP="003D3596">
            <w:pPr>
              <w:pStyle w:val="afa"/>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F11BE6" w:rsidRDefault="00164ED0" w:rsidP="00857239">
            <w:pPr>
              <w:pStyle w:val="-3"/>
              <w:tabs>
                <w:tab w:val="clear" w:pos="1985"/>
              </w:tabs>
              <w:suppressAutoHyphens/>
              <w:ind w:left="33" w:firstLine="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857239">
            <w:pPr>
              <w:pStyle w:val="-3"/>
              <w:numPr>
                <w:ilvl w:val="2"/>
                <w:numId w:val="0"/>
              </w:numPr>
              <w:tabs>
                <w:tab w:val="num" w:pos="1985"/>
              </w:tabs>
              <w:suppressAutoHyphens/>
              <w:ind w:left="33" w:firstLine="567"/>
              <w:rPr>
                <w:sz w:val="24"/>
              </w:rPr>
            </w:pPr>
            <w:r>
              <w:rPr>
                <w:sz w:val="24"/>
              </w:rPr>
              <w:t>Указанные предложения должны быть получены 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857239">
            <w:pPr>
              <w:pStyle w:val="-3"/>
              <w:numPr>
                <w:ilvl w:val="2"/>
                <w:numId w:val="0"/>
              </w:numPr>
              <w:tabs>
                <w:tab w:val="num" w:pos="1985"/>
              </w:tabs>
              <w:suppressAutoHyphens/>
              <w:ind w:left="33"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857239">
            <w:pPr>
              <w:pStyle w:val="-3"/>
              <w:numPr>
                <w:ilvl w:val="2"/>
                <w:numId w:val="0"/>
              </w:numPr>
              <w:tabs>
                <w:tab w:val="num" w:pos="1985"/>
              </w:tabs>
              <w:suppressAutoHyphens/>
              <w:ind w:left="33" w:firstLine="567"/>
              <w:rPr>
                <w:sz w:val="24"/>
              </w:rPr>
            </w:pPr>
            <w:r>
              <w:rPr>
                <w:sz w:val="24"/>
              </w:rPr>
              <w:t xml:space="preserve">Внесение изменений в проект договора по предложениям победителя </w:t>
            </w:r>
            <w:proofErr w:type="gramStart"/>
            <w:r>
              <w:rPr>
                <w:sz w:val="24"/>
              </w:rPr>
              <w:t>является правом Заказчика и осуществляется</w:t>
            </w:r>
            <w:proofErr w:type="gramEnd"/>
            <w:r>
              <w:rPr>
                <w:sz w:val="24"/>
              </w:rPr>
              <w:t xml:space="preserve"> по усмотрению Заказчика.</w:t>
            </w:r>
          </w:p>
          <w:p w:rsidR="00F11BE6" w:rsidRDefault="00164ED0" w:rsidP="00857239">
            <w:pPr>
              <w:pStyle w:val="-3"/>
              <w:numPr>
                <w:ilvl w:val="2"/>
                <w:numId w:val="0"/>
              </w:numPr>
              <w:tabs>
                <w:tab w:val="num"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57239" w:rsidRDefault="00857239" w:rsidP="00857239">
            <w:pPr>
              <w:pStyle w:val="afa"/>
              <w:ind w:left="33" w:firstLine="567"/>
              <w:rPr>
                <w:sz w:val="24"/>
              </w:rPr>
            </w:pPr>
            <w:r>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6 (шесть) месяцев </w:t>
            </w:r>
            <w:proofErr w:type="gramStart"/>
            <w:r>
              <w:rPr>
                <w:sz w:val="24"/>
              </w:rPr>
              <w:t>с даты подписания</w:t>
            </w:r>
            <w:proofErr w:type="gramEnd"/>
            <w:r>
              <w:rPr>
                <w:sz w:val="24"/>
              </w:rPr>
              <w:t xml:space="preserve"> договора и увеличены не более чем на 5 % (пять процентов) в </w:t>
            </w:r>
            <w:r>
              <w:rPr>
                <w:sz w:val="24"/>
              </w:rPr>
              <w:lastRenderedPageBreak/>
              <w:t>год.</w:t>
            </w:r>
          </w:p>
          <w:p w:rsidR="00F11BE6" w:rsidRDefault="00F11BE6" w:rsidP="00857239">
            <w:pPr>
              <w:pStyle w:val="afa"/>
              <w:ind w:left="567" w:firstLine="0"/>
              <w:rPr>
                <w:sz w:val="24"/>
              </w:rPr>
            </w:pP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F11BE6" w:rsidRDefault="00164ED0">
            <w:pPr>
              <w:pStyle w:val="19"/>
              <w:ind w:firstLine="0"/>
              <w:rPr>
                <w:sz w:val="24"/>
                <w:szCs w:val="24"/>
              </w:rPr>
            </w:pPr>
            <w:r>
              <w:rPr>
                <w:sz w:val="24"/>
                <w:szCs w:val="24"/>
              </w:rPr>
              <w:t>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F11BE6" w:rsidRDefault="00164ED0">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F11BE6" w:rsidRDefault="00164ED0">
            <w:pPr>
              <w:pStyle w:val="19"/>
              <w:ind w:firstLine="0"/>
              <w:rPr>
                <w:sz w:val="24"/>
                <w:szCs w:val="24"/>
              </w:rPr>
            </w:pPr>
            <w:r>
              <w:rPr>
                <w:sz w:val="24"/>
                <w:szCs w:val="24"/>
              </w:rPr>
              <w:t>Не предусмотрено.</w:t>
            </w:r>
          </w:p>
          <w:p w:rsidR="00F11BE6" w:rsidRDefault="00F11BE6">
            <w:pPr>
              <w:pStyle w:val="19"/>
              <w:ind w:firstLine="397"/>
              <w:rPr>
                <w:sz w:val="24"/>
                <w:szCs w:val="24"/>
              </w:rPr>
            </w:pPr>
          </w:p>
          <w:p w:rsidR="00F11BE6" w:rsidRDefault="00F11BE6">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F11BE6" w:rsidRDefault="00F11BE6">
            <w:pPr>
              <w:pStyle w:val="19"/>
              <w:ind w:firstLine="0"/>
              <w:rPr>
                <w:sz w:val="24"/>
                <w:szCs w:val="24"/>
              </w:rPr>
            </w:pPr>
          </w:p>
          <w:p w:rsidR="00F11BE6" w:rsidRDefault="00F11BE6">
            <w:pPr>
              <w:pStyle w:val="19"/>
              <w:ind w:firstLine="0"/>
              <w:rPr>
                <w:sz w:val="24"/>
                <w:szCs w:val="24"/>
              </w:rPr>
            </w:pPr>
          </w:p>
          <w:p w:rsidR="00F11BE6" w:rsidRDefault="00164ED0">
            <w:pPr>
              <w:pStyle w:val="19"/>
              <w:ind w:firstLine="0"/>
              <w:rPr>
                <w:sz w:val="24"/>
                <w:szCs w:val="24"/>
              </w:rPr>
            </w:pPr>
            <w:r>
              <w:rPr>
                <w:sz w:val="24"/>
                <w:szCs w:val="24"/>
              </w:rPr>
              <w:t>Не предусмотрено.</w:t>
            </w: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F11BE6" w:rsidRDefault="0016417C">
            <w:pPr>
              <w:pStyle w:val="19"/>
              <w:ind w:firstLine="0"/>
              <w:rPr>
                <w:sz w:val="24"/>
                <w:szCs w:val="24"/>
              </w:rPr>
            </w:pPr>
            <w:proofErr w:type="gramStart"/>
            <w:r>
              <w:rPr>
                <w:sz w:val="24"/>
                <w:szCs w:val="24"/>
              </w:rPr>
              <w:t>С даты подписания</w:t>
            </w:r>
            <w:proofErr w:type="gramEnd"/>
            <w:r>
              <w:rPr>
                <w:sz w:val="24"/>
                <w:szCs w:val="24"/>
              </w:rPr>
              <w:t xml:space="preserve"> договора </w:t>
            </w:r>
            <w:r w:rsidRPr="00804C17">
              <w:rPr>
                <w:sz w:val="24"/>
                <w:szCs w:val="24"/>
              </w:rPr>
              <w:t xml:space="preserve"> по 31.12.2020 г. </w:t>
            </w:r>
            <w:r>
              <w:rPr>
                <w:sz w:val="24"/>
                <w:szCs w:val="24"/>
              </w:rPr>
              <w:t>(включительно),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4811B3">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r>
        <w:rPr>
          <w:b/>
          <w:szCs w:val="28"/>
        </w:rPr>
        <w:t>-</w:t>
      </w:r>
      <w:proofErr w:type="gramEnd"/>
      <w:r>
        <w:rPr>
          <w:b/>
          <w:szCs w:val="28"/>
        </w:rPr>
        <w:t>____-____-____</w:t>
      </w:r>
      <w:r>
        <w:rPr>
          <w:szCs w:val="28"/>
        </w:rPr>
        <w:t xml:space="preserve"> (далее – Размещение оферты) на ____________ </w:t>
      </w:r>
      <w:r>
        <w:rPr>
          <w:i/>
          <w:szCs w:val="28"/>
        </w:rPr>
        <w:t xml:space="preserve">(поставку товаров на _______, выполнение работ по ______, оказание услуг по_____ - переписать из предмета </w:t>
      </w:r>
      <w:proofErr w:type="gramStart"/>
      <w:r>
        <w:rPr>
          <w:i/>
          <w:szCs w:val="28"/>
        </w:rPr>
        <w:t>Размещения оферты)</w:t>
      </w:r>
      <w:r>
        <w:t>.</w:t>
      </w:r>
      <w:proofErr w:type="gramEnd"/>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F2343">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54FB" w:rsidP="004F2343">
      <w:pPr>
        <w:pStyle w:val="afd"/>
        <w:numPr>
          <w:ilvl w:val="0"/>
          <w:numId w:val="8"/>
        </w:numPr>
        <w:tabs>
          <w:tab w:val="clear" w:pos="1440"/>
          <w:tab w:val="num" w:pos="0"/>
          <w:tab w:val="left" w:pos="1080"/>
          <w:tab w:val="num" w:pos="2629"/>
          <w:tab w:val="left" w:pos="7938"/>
        </w:tabs>
        <w:ind w:left="0" w:firstLine="720"/>
        <w:jc w:val="both"/>
        <w:rPr>
          <w:szCs w:val="28"/>
        </w:rPr>
      </w:pPr>
      <w:bookmarkStart w:id="34" w:name="_GoBack"/>
      <w:bookmarkEnd w:id="34"/>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4F2343">
      <w:pPr>
        <w:numPr>
          <w:ilvl w:val="0"/>
          <w:numId w:val="9"/>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w:t>
      </w:r>
      <w:r>
        <w:rPr>
          <w:sz w:val="28"/>
          <w:szCs w:val="20"/>
        </w:rPr>
        <w:lastRenderedPageBreak/>
        <w:t>Заявка будет оставаться для претендента обязательной до истечения указанного периода.</w:t>
      </w:r>
    </w:p>
    <w:p w:rsidR="00902129" w:rsidRDefault="000954FB" w:rsidP="004F2343">
      <w:pPr>
        <w:numPr>
          <w:ilvl w:val="0"/>
          <w:numId w:val="9"/>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F2343">
      <w:pPr>
        <w:numPr>
          <w:ilvl w:val="0"/>
          <w:numId w:val="9"/>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F2343">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F2343">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___________ (</w:t>
      </w:r>
      <w:r>
        <w:rPr>
          <w:rFonts w:eastAsia="Times New Roman"/>
          <w:i/>
          <w:sz w:val="28"/>
        </w:rPr>
        <w:t xml:space="preserve">поставка товаров, выполнения работ, оказания услуг </w:t>
      </w:r>
      <w:proofErr w:type="gramStart"/>
      <w:r>
        <w:rPr>
          <w:rFonts w:eastAsia="Times New Roman"/>
          <w:i/>
          <w:sz w:val="28"/>
        </w:rPr>
        <w:t>и т.д</w:t>
      </w:r>
      <w:proofErr w:type="gramEnd"/>
      <w:r>
        <w:rPr>
          <w:rFonts w:eastAsia="Times New Roman"/>
          <w:i/>
          <w:sz w:val="28"/>
        </w:rPr>
        <w:t>.)</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w:t>
      </w:r>
      <w:proofErr w:type="spellStart"/>
      <w:r>
        <w:rPr>
          <w:sz w:val="28"/>
          <w:szCs w:val="28"/>
        </w:rPr>
        <w:t>ТрансКонтейнер</w:t>
      </w:r>
      <w:proofErr w:type="spellEnd"/>
      <w:r>
        <w:rPr>
          <w:sz w:val="28"/>
          <w:szCs w:val="28"/>
        </w:rPr>
        <w:t>»;</w:t>
      </w:r>
    </w:p>
    <w:p w:rsidR="000954FB" w:rsidRDefault="000954FB" w:rsidP="00BC1B82">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002090" w:rsidRDefault="00902129" w:rsidP="00BC1B8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AF0EE4">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w:t>
      </w:r>
      <w:proofErr w:type="gramStart"/>
      <w:r>
        <w:rPr>
          <w:sz w:val="28"/>
          <w:szCs w:val="28"/>
        </w:rPr>
        <w:t xml:space="preserve">Название и адрес филиалов и дочерних предприятий </w:t>
      </w:r>
      <w:r>
        <w:rPr>
          <w:i/>
          <w:sz w:val="28"/>
          <w:szCs w:val="28"/>
        </w:rPr>
        <w:t>(заполняется юридическим лицом.</w:t>
      </w:r>
      <w:proofErr w:type="gramEnd"/>
      <w:r>
        <w:rPr>
          <w:i/>
          <w:sz w:val="28"/>
          <w:szCs w:val="28"/>
        </w:rPr>
        <w:t xml:space="preserve"> </w:t>
      </w:r>
      <w:proofErr w:type="gramStart"/>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11BE6" w:rsidRDefault="00164ED0">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F11BE6" w:rsidRPr="00F230E7" w:rsidRDefault="00F11BE6" w:rsidP="007D35F9">
      <w:pPr>
        <w:pStyle w:val="afa"/>
        <w:ind w:firstLine="0"/>
        <w:jc w:val="center"/>
        <w:outlineLvl w:val="1"/>
        <w:rPr>
          <w:b/>
          <w:sz w:val="28"/>
          <w:szCs w:val="28"/>
        </w:rPr>
      </w:pPr>
      <w:r>
        <w:rPr>
          <w:b/>
          <w:sz w:val="28"/>
          <w:szCs w:val="28"/>
        </w:rPr>
        <w:t>Предложение о сотрудничестве</w:t>
      </w:r>
    </w:p>
    <w:p w:rsidR="00F11BE6" w:rsidRPr="0007096B" w:rsidRDefault="00F11BE6" w:rsidP="007D35F9">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F11BE6" w:rsidRPr="00CA57DE" w:rsidTr="009B0CAA">
        <w:tc>
          <w:tcPr>
            <w:tcW w:w="4927" w:type="dxa"/>
          </w:tcPr>
          <w:p w:rsidR="00F11BE6" w:rsidRPr="00CA57DE" w:rsidRDefault="00F11BE6" w:rsidP="009B0CAA">
            <w:pPr>
              <w:rPr>
                <w:sz w:val="26"/>
                <w:szCs w:val="26"/>
              </w:rPr>
            </w:pPr>
            <w:r>
              <w:rPr>
                <w:sz w:val="26"/>
                <w:szCs w:val="26"/>
              </w:rPr>
              <w:t>«____» ___________ 201_ г.</w:t>
            </w:r>
          </w:p>
        </w:tc>
        <w:tc>
          <w:tcPr>
            <w:tcW w:w="4927" w:type="dxa"/>
          </w:tcPr>
          <w:p w:rsidR="00F11BE6" w:rsidRPr="00CA57DE" w:rsidRDefault="00F11BE6" w:rsidP="009B0CAA">
            <w:pPr>
              <w:rPr>
                <w:sz w:val="26"/>
                <w:szCs w:val="26"/>
              </w:rPr>
            </w:pPr>
            <w:r>
              <w:rPr>
                <w:sz w:val="26"/>
                <w:szCs w:val="26"/>
              </w:rPr>
              <w:t>Процедура Размещения оферты</w:t>
            </w:r>
          </w:p>
          <w:p w:rsidR="00F11BE6" w:rsidRPr="00CA57DE" w:rsidRDefault="00F11BE6" w:rsidP="009B0CAA">
            <w:pPr>
              <w:rPr>
                <w:sz w:val="26"/>
                <w:szCs w:val="26"/>
              </w:rPr>
            </w:pPr>
            <w:r>
              <w:rPr>
                <w:sz w:val="26"/>
                <w:szCs w:val="26"/>
              </w:rPr>
              <w:t>№ РО</w:t>
            </w:r>
            <w:proofErr w:type="gramStart"/>
            <w:r>
              <w:rPr>
                <w:sz w:val="26"/>
                <w:szCs w:val="26"/>
              </w:rPr>
              <w:t xml:space="preserve"> - ________-______-________</w:t>
            </w:r>
            <w:proofErr w:type="gramEnd"/>
          </w:p>
        </w:tc>
      </w:tr>
    </w:tbl>
    <w:p w:rsidR="00F11BE6" w:rsidRPr="0007096B" w:rsidRDefault="00F11BE6" w:rsidP="007D35F9">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tblPr>
      <w:tblGrid>
        <w:gridCol w:w="9854"/>
      </w:tblGrid>
      <w:tr w:rsidR="00F11BE6" w:rsidRPr="0007096B" w:rsidTr="009B0CAA">
        <w:tc>
          <w:tcPr>
            <w:tcW w:w="9854" w:type="dxa"/>
          </w:tcPr>
          <w:p w:rsidR="00F11BE6" w:rsidRPr="0007096B" w:rsidRDefault="00F11BE6" w:rsidP="009B0CAA">
            <w:pPr>
              <w:rPr>
                <w:sz w:val="28"/>
                <w:szCs w:val="28"/>
              </w:rPr>
            </w:pPr>
          </w:p>
        </w:tc>
      </w:tr>
      <w:tr w:rsidR="00F11BE6" w:rsidRPr="0007096B" w:rsidTr="009B0CAA">
        <w:tc>
          <w:tcPr>
            <w:tcW w:w="9854" w:type="dxa"/>
          </w:tcPr>
          <w:p w:rsidR="00F11BE6" w:rsidRPr="0007096B" w:rsidRDefault="00F11BE6" w:rsidP="009B0CAA">
            <w:pPr>
              <w:ind w:firstLine="3"/>
              <w:jc w:val="center"/>
              <w:rPr>
                <w:sz w:val="28"/>
                <w:szCs w:val="28"/>
              </w:rPr>
            </w:pPr>
            <w:r>
              <w:rPr>
                <w:bCs/>
                <w:i/>
              </w:rPr>
              <w:t>(Полное наименование п</w:t>
            </w:r>
            <w:r>
              <w:rPr>
                <w:i/>
              </w:rPr>
              <w:t>ретендента</w:t>
            </w:r>
            <w:r>
              <w:rPr>
                <w:bCs/>
                <w:i/>
              </w:rPr>
              <w:t>)</w:t>
            </w:r>
          </w:p>
        </w:tc>
      </w:tr>
    </w:tbl>
    <w:p w:rsidR="00F11BE6" w:rsidRDefault="00F11BE6" w:rsidP="007D35F9">
      <w:pPr>
        <w:ind w:firstLine="720"/>
        <w:jc w:val="both"/>
        <w:rPr>
          <w:b/>
          <w:sz w:val="28"/>
          <w:szCs w:val="28"/>
          <w:highlight w:val="cyan"/>
        </w:rPr>
      </w:pPr>
    </w:p>
    <w:p w:rsidR="00F11BE6" w:rsidRPr="00CA57DE" w:rsidRDefault="00F11BE6" w:rsidP="007D35F9">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F11BE6" w:rsidRPr="00CA57DE" w:rsidRDefault="00F11BE6" w:rsidP="007D35F9">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F11BE6" w:rsidRPr="00051EC3" w:rsidRDefault="00F11BE6" w:rsidP="007D35F9">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F11BE6" w:rsidRPr="00051EC3" w:rsidRDefault="00F11BE6" w:rsidP="007D35F9">
      <w:pPr>
        <w:ind w:firstLine="720"/>
        <w:jc w:val="center"/>
        <w:rPr>
          <w:i/>
        </w:rPr>
      </w:pPr>
      <w:r>
        <w:rPr>
          <w:i/>
        </w:rPr>
        <w:t>(заполняется претендентом при необходимости).</w:t>
      </w:r>
    </w:p>
    <w:p w:rsidR="00F11BE6" w:rsidRPr="00CA57DE" w:rsidRDefault="00F11BE6" w:rsidP="007D35F9">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 xml:space="preserve">(указывается не менее </w:t>
      </w:r>
      <w:r w:rsidRPr="00F254FE">
        <w:rPr>
          <w:i/>
        </w:rPr>
        <w:t xml:space="preserve">установленного в пункте </w:t>
      </w:r>
      <w:r w:rsidR="00F254FE" w:rsidRPr="00F254FE">
        <w:rPr>
          <w:i/>
        </w:rPr>
        <w:t>22</w:t>
      </w:r>
      <w:r w:rsidRPr="00F254FE">
        <w:rPr>
          <w:i/>
        </w:rPr>
        <w:t xml:space="preserve"> Информационной</w:t>
      </w:r>
      <w:r>
        <w:rPr>
          <w:i/>
        </w:rPr>
        <w:t xml:space="preserve">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F11BE6" w:rsidRPr="00CA57DE" w:rsidRDefault="00F11BE6" w:rsidP="007D35F9">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F11BE6" w:rsidRPr="00CA57DE" w:rsidRDefault="00F11BE6" w:rsidP="007D35F9">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11BE6" w:rsidRDefault="00F11BE6" w:rsidP="007D35F9">
      <w:pPr>
        <w:keepNext/>
        <w:ind w:firstLine="706"/>
        <w:jc w:val="both"/>
        <w:rPr>
          <w:b/>
          <w:bCs/>
          <w:sz w:val="28"/>
          <w:szCs w:val="28"/>
        </w:rPr>
      </w:pPr>
    </w:p>
    <w:p w:rsidR="00F11BE6" w:rsidRPr="00CA57DE" w:rsidRDefault="00F11BE6" w:rsidP="007D35F9">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F11BE6" w:rsidRPr="00CA57DE" w:rsidRDefault="00F11BE6" w:rsidP="007D35F9">
      <w:pPr>
        <w:tabs>
          <w:tab w:val="left" w:pos="8640"/>
        </w:tabs>
        <w:jc w:val="center"/>
        <w:rPr>
          <w:i/>
          <w:sz w:val="26"/>
          <w:szCs w:val="26"/>
        </w:rPr>
      </w:pPr>
      <w:r>
        <w:rPr>
          <w:i/>
          <w:sz w:val="26"/>
          <w:szCs w:val="26"/>
        </w:rPr>
        <w:t xml:space="preserve">                                                                 (наименование претендента)</w:t>
      </w:r>
    </w:p>
    <w:p w:rsidR="00F11BE6" w:rsidRPr="00CA57DE" w:rsidRDefault="00F11BE6" w:rsidP="007D35F9">
      <w:pPr>
        <w:rPr>
          <w:sz w:val="26"/>
          <w:szCs w:val="26"/>
          <w:lang w:eastAsia="ru-RU"/>
        </w:rPr>
      </w:pPr>
      <w:r>
        <w:rPr>
          <w:sz w:val="26"/>
          <w:szCs w:val="26"/>
          <w:lang w:eastAsia="ru-RU"/>
        </w:rPr>
        <w:t>_______________________________________________________________</w:t>
      </w:r>
    </w:p>
    <w:p w:rsidR="00F11BE6" w:rsidRPr="00CA57DE" w:rsidRDefault="00F11BE6" w:rsidP="007D35F9">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F11BE6" w:rsidRPr="00CA57DE" w:rsidRDefault="00F11BE6" w:rsidP="007D35F9">
      <w:pPr>
        <w:rPr>
          <w:sz w:val="26"/>
          <w:szCs w:val="26"/>
          <w:lang w:eastAsia="ru-RU"/>
        </w:rPr>
      </w:pPr>
      <w:r>
        <w:rPr>
          <w:sz w:val="26"/>
          <w:szCs w:val="26"/>
          <w:lang w:eastAsia="ru-RU"/>
        </w:rPr>
        <w:t>"____" ____________ 201__ г.</w:t>
      </w:r>
    </w:p>
    <w:p w:rsidR="00F11BE6" w:rsidRPr="007D35F9" w:rsidRDefault="00F11BE6" w:rsidP="007D35F9"/>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F11BE6" w:rsidRDefault="00164ED0">
      <w:pPr>
        <w:pStyle w:val="afa"/>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11BE6" w:rsidRPr="00274B5B" w:rsidRDefault="00F11BE6" w:rsidP="00977892">
      <w:pPr>
        <w:ind w:hanging="284"/>
        <w:jc w:val="center"/>
        <w:outlineLvl w:val="1"/>
        <w:rPr>
          <w:b/>
          <w:sz w:val="28"/>
          <w:szCs w:val="28"/>
        </w:rPr>
      </w:pPr>
      <w:r>
        <w:rPr>
          <w:b/>
          <w:sz w:val="28"/>
          <w:szCs w:val="28"/>
        </w:rPr>
        <w:t>ПРОЕКТ</w:t>
      </w:r>
    </w:p>
    <w:p w:rsidR="00F11BE6" w:rsidRPr="00BB7CCD" w:rsidRDefault="00F11BE6" w:rsidP="00977892">
      <w:pPr>
        <w:ind w:hanging="284"/>
        <w:jc w:val="center"/>
        <w:outlineLvl w:val="1"/>
        <w:rPr>
          <w:b/>
          <w:sz w:val="28"/>
          <w:szCs w:val="28"/>
        </w:rPr>
      </w:pPr>
      <w:r>
        <w:rPr>
          <w:b/>
          <w:sz w:val="28"/>
          <w:szCs w:val="28"/>
        </w:rPr>
        <w:t>Договор аренды</w:t>
      </w:r>
    </w:p>
    <w:p w:rsidR="00F11BE6" w:rsidRPr="00BB7CCD" w:rsidRDefault="00F11BE6" w:rsidP="00977892">
      <w:pPr>
        <w:ind w:left="-284"/>
        <w:jc w:val="center"/>
        <w:rPr>
          <w:b/>
          <w:sz w:val="28"/>
          <w:szCs w:val="28"/>
        </w:rPr>
      </w:pPr>
      <w:r>
        <w:rPr>
          <w:b/>
          <w:sz w:val="28"/>
          <w:szCs w:val="28"/>
        </w:rPr>
        <w:t>транспортного средства с экипажем</w:t>
      </w:r>
    </w:p>
    <w:p w:rsidR="00F11BE6" w:rsidRPr="00274B5B" w:rsidRDefault="00F11BE6" w:rsidP="00977892">
      <w:pPr>
        <w:autoSpaceDE w:val="0"/>
        <w:autoSpaceDN w:val="0"/>
        <w:adjustRightInd w:val="0"/>
        <w:jc w:val="both"/>
      </w:pPr>
    </w:p>
    <w:p w:rsidR="00F11BE6" w:rsidRPr="00274B5B" w:rsidRDefault="00F11BE6" w:rsidP="00977892">
      <w:pPr>
        <w:autoSpaceDE w:val="0"/>
        <w:autoSpaceDN w:val="0"/>
        <w:adjustRightInd w:val="0"/>
        <w:jc w:val="both"/>
      </w:pPr>
    </w:p>
    <w:p w:rsidR="00F11BE6" w:rsidRPr="00520031" w:rsidRDefault="00F11BE6" w:rsidP="00977892">
      <w:pPr>
        <w:autoSpaceDE w:val="0"/>
        <w:autoSpaceDN w:val="0"/>
        <w:adjustRightInd w:val="0"/>
        <w:jc w:val="both"/>
      </w:pPr>
      <w:r>
        <w:t xml:space="preserve">г. ______________      </w:t>
      </w:r>
      <w:r>
        <w:tab/>
        <w:t xml:space="preserve">          </w:t>
      </w:r>
      <w:r>
        <w:tab/>
      </w:r>
      <w:r>
        <w:tab/>
      </w:r>
      <w:r>
        <w:tab/>
        <w:t xml:space="preserve">     "___" ____________ 201__ г.</w:t>
      </w:r>
    </w:p>
    <w:p w:rsidR="00F11BE6" w:rsidRPr="00520031" w:rsidRDefault="00F11BE6" w:rsidP="00977892">
      <w:pPr>
        <w:autoSpaceDE w:val="0"/>
        <w:autoSpaceDN w:val="0"/>
        <w:adjustRightInd w:val="0"/>
        <w:jc w:val="both"/>
      </w:pPr>
    </w:p>
    <w:p w:rsidR="00F11BE6" w:rsidRPr="00520031" w:rsidRDefault="00F11BE6" w:rsidP="00977892">
      <w:pPr>
        <w:autoSpaceDE w:val="0"/>
        <w:autoSpaceDN w:val="0"/>
        <w:adjustRightInd w:val="0"/>
        <w:jc w:val="both"/>
        <w:rPr>
          <w:sz w:val="2"/>
          <w:szCs w:val="2"/>
        </w:rPr>
      </w:pPr>
    </w:p>
    <w:p w:rsidR="00F11BE6" w:rsidRPr="00274B5B" w:rsidRDefault="00F11BE6" w:rsidP="00977892">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F11BE6" w:rsidRPr="00274B5B" w:rsidRDefault="00F11BE6" w:rsidP="00977892">
      <w:pPr>
        <w:jc w:val="both"/>
      </w:pPr>
    </w:p>
    <w:p w:rsidR="00F11BE6" w:rsidRPr="00520031" w:rsidRDefault="00F11BE6" w:rsidP="00977892">
      <w:pPr>
        <w:autoSpaceDE w:val="0"/>
        <w:autoSpaceDN w:val="0"/>
        <w:adjustRightInd w:val="0"/>
        <w:ind w:firstLine="540"/>
        <w:jc w:val="both"/>
      </w:pPr>
    </w:p>
    <w:p w:rsidR="00F11BE6" w:rsidRPr="00520031" w:rsidRDefault="00F11BE6" w:rsidP="00977892">
      <w:pPr>
        <w:autoSpaceDE w:val="0"/>
        <w:autoSpaceDN w:val="0"/>
        <w:adjustRightInd w:val="0"/>
        <w:jc w:val="center"/>
        <w:outlineLvl w:val="2"/>
        <w:rPr>
          <w:b/>
        </w:rPr>
      </w:pPr>
      <w:r>
        <w:rPr>
          <w:b/>
        </w:rPr>
        <w:t>1. ПРЕДМЕТ ДОГОВОРА</w:t>
      </w:r>
    </w:p>
    <w:p w:rsidR="00F11BE6" w:rsidRPr="00520031" w:rsidRDefault="00F11BE6" w:rsidP="00977892">
      <w:pPr>
        <w:autoSpaceDE w:val="0"/>
        <w:autoSpaceDN w:val="0"/>
        <w:adjustRightInd w:val="0"/>
        <w:ind w:firstLine="540"/>
        <w:jc w:val="both"/>
        <w:rPr>
          <w:b/>
        </w:rPr>
      </w:pPr>
    </w:p>
    <w:p w:rsidR="00F11BE6" w:rsidRPr="00C07CDB" w:rsidRDefault="00F11BE6" w:rsidP="00977892">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F11BE6" w:rsidRPr="00EA0E72" w:rsidRDefault="00F11BE6" w:rsidP="00977892">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F11BE6" w:rsidRPr="004A5B29" w:rsidRDefault="00F11BE6" w:rsidP="00977892">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F11BE6" w:rsidRDefault="00F11BE6" w:rsidP="00977892">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предоставляемые в аренду Транспортные средства </w:t>
      </w:r>
      <w:proofErr w:type="gramStart"/>
      <w:r>
        <w:t>находятся в исправном состоянии и отвечают</w:t>
      </w:r>
      <w:proofErr w:type="gramEnd"/>
      <w:r>
        <w:t xml:space="preserve"> требованиям, предъявляемым к ним в соответствии с условиями настоящего Договора.</w:t>
      </w:r>
    </w:p>
    <w:p w:rsidR="00F11BE6" w:rsidRPr="00520031" w:rsidRDefault="00F11BE6" w:rsidP="00977892">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F11BE6" w:rsidRDefault="00F11BE6" w:rsidP="00977892">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F11BE6" w:rsidRPr="00520031" w:rsidRDefault="00F11BE6" w:rsidP="00977892">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F11BE6" w:rsidRDefault="00F11BE6" w:rsidP="00977892">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w:t>
      </w:r>
      <w:r>
        <w:lastRenderedPageBreak/>
        <w:t>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F11BE6" w:rsidRPr="00FF1A35" w:rsidRDefault="00F11BE6" w:rsidP="00977892">
      <w:pPr>
        <w:autoSpaceDE w:val="0"/>
        <w:autoSpaceDN w:val="0"/>
        <w:adjustRightInd w:val="0"/>
        <w:ind w:firstLine="540"/>
        <w:jc w:val="both"/>
      </w:pPr>
      <w:r>
        <w:t>1.5. Объем и количество предоставляемых в аренду Транспортных средств с экипажем определяется в соответствии с заявками Арендатора.</w:t>
      </w:r>
    </w:p>
    <w:p w:rsidR="00F11BE6" w:rsidRDefault="00F11BE6" w:rsidP="00977892">
      <w:pPr>
        <w:autoSpaceDE w:val="0"/>
        <w:autoSpaceDN w:val="0"/>
        <w:adjustRightInd w:val="0"/>
        <w:ind w:firstLine="540"/>
        <w:jc w:val="both"/>
      </w:pPr>
      <w:r>
        <w:t xml:space="preserve">1.6. Предельные ставки арендной платы и места оказания услуг </w:t>
      </w:r>
      <w:proofErr w:type="gramStart"/>
      <w:r>
        <w:t>согласованы сторонами и приведены</w:t>
      </w:r>
      <w:proofErr w:type="gramEnd"/>
      <w:r>
        <w:t>, в Приложении № 5 к настоящему Договору. В случае возникновения необходимости в дополнительной зоне, маршруте, расстоянии, временном диапазоне, изменения перечня водителей и др., такие условия вносятся в Договор путем подписания дополнительного соглашения к Договору.</w:t>
      </w:r>
    </w:p>
    <w:p w:rsidR="00F11BE6" w:rsidRPr="00274B5B" w:rsidRDefault="00F11BE6" w:rsidP="00977892">
      <w:pPr>
        <w:autoSpaceDE w:val="0"/>
        <w:autoSpaceDN w:val="0"/>
        <w:adjustRightInd w:val="0"/>
        <w:ind w:firstLine="540"/>
        <w:jc w:val="center"/>
        <w:rPr>
          <w:b/>
        </w:rPr>
      </w:pPr>
    </w:p>
    <w:p w:rsidR="00F11BE6" w:rsidRPr="00274B5B" w:rsidRDefault="00F11BE6" w:rsidP="00977892">
      <w:pPr>
        <w:autoSpaceDE w:val="0"/>
        <w:autoSpaceDN w:val="0"/>
        <w:adjustRightInd w:val="0"/>
        <w:ind w:firstLine="540"/>
        <w:jc w:val="center"/>
        <w:rPr>
          <w:b/>
        </w:rPr>
      </w:pPr>
    </w:p>
    <w:p w:rsidR="00F11BE6" w:rsidRPr="00BE6C91" w:rsidRDefault="00F11BE6" w:rsidP="00977892">
      <w:pPr>
        <w:autoSpaceDE w:val="0"/>
        <w:autoSpaceDN w:val="0"/>
        <w:adjustRightInd w:val="0"/>
        <w:jc w:val="center"/>
        <w:outlineLvl w:val="2"/>
        <w:rPr>
          <w:b/>
        </w:rPr>
      </w:pPr>
      <w:r>
        <w:rPr>
          <w:b/>
        </w:rPr>
        <w:t xml:space="preserve">2. ПОРЯДОК ПЕРЕДАЧИ ТРАНСПОРТНОГО СРЕДСТВА И СРОК АРЕНДЫ </w:t>
      </w:r>
    </w:p>
    <w:p w:rsidR="00F11BE6" w:rsidRPr="008E0830" w:rsidRDefault="00F11BE6" w:rsidP="00977892">
      <w:pPr>
        <w:widowControl w:val="0"/>
        <w:autoSpaceDE w:val="0"/>
        <w:autoSpaceDN w:val="0"/>
        <w:adjustRightInd w:val="0"/>
        <w:ind w:firstLine="539"/>
        <w:rPr>
          <w:color w:val="FF0000"/>
        </w:rPr>
      </w:pPr>
    </w:p>
    <w:p w:rsidR="00F11BE6" w:rsidRDefault="00F11BE6" w:rsidP="00977892">
      <w:pPr>
        <w:widowControl w:val="0"/>
        <w:autoSpaceDE w:val="0"/>
        <w:autoSpaceDN w:val="0"/>
        <w:adjustRightInd w:val="0"/>
        <w:ind w:firstLine="539"/>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F11BE6" w:rsidRDefault="00F11BE6" w:rsidP="00977892">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F11BE6" w:rsidRDefault="00F11BE6" w:rsidP="00977892">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F11BE6" w:rsidRDefault="00F11BE6" w:rsidP="00977892">
      <w:pPr>
        <w:autoSpaceDE w:val="0"/>
        <w:autoSpaceDN w:val="0"/>
        <w:adjustRightInd w:val="0"/>
        <w:ind w:firstLine="540"/>
        <w:jc w:val="both"/>
      </w:pPr>
      <w:r>
        <w:t>Регламент расположен в форме электронного документа по адресу: http://www.trcont.ru/ru/kompanija/credentials/soispolniteljam/.</w:t>
      </w:r>
    </w:p>
    <w:p w:rsidR="00F11BE6" w:rsidRDefault="00F11BE6" w:rsidP="00977892">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F11BE6" w:rsidRDefault="00F11BE6" w:rsidP="00977892">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F11BE6" w:rsidRDefault="00F11BE6" w:rsidP="00977892">
      <w:pPr>
        <w:autoSpaceDE w:val="0"/>
        <w:autoSpaceDN w:val="0"/>
        <w:adjustRightInd w:val="0"/>
        <w:ind w:firstLine="540"/>
        <w:jc w:val="both"/>
      </w:pPr>
      <w: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F11BE6" w:rsidRDefault="00F11BE6" w:rsidP="00977892">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F11BE6" w:rsidRDefault="00F11BE6" w:rsidP="00977892">
      <w:pPr>
        <w:autoSpaceDE w:val="0"/>
        <w:autoSpaceDN w:val="0"/>
        <w:adjustRightInd w:val="0"/>
        <w:ind w:firstLine="540"/>
        <w:jc w:val="both"/>
      </w:pPr>
      <w: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t>ТрансКонтейнер</w:t>
      </w:r>
      <w:proofErr w:type="spellEnd"/>
      <w:r>
        <w:t>», расположенной на сайте https://tms.trcont.ru/ в информационно-телекоммуникационной сети «Интернет» в режиме реального времени.</w:t>
      </w:r>
    </w:p>
    <w:p w:rsidR="00F11BE6" w:rsidRPr="00BA786B" w:rsidRDefault="00F11BE6" w:rsidP="00977892">
      <w:pPr>
        <w:autoSpaceDE w:val="0"/>
        <w:autoSpaceDN w:val="0"/>
        <w:adjustRightInd w:val="0"/>
        <w:ind w:firstLine="540"/>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F11BE6" w:rsidRDefault="00F11BE6" w:rsidP="00977892">
      <w:pPr>
        <w:autoSpaceDE w:val="0"/>
        <w:autoSpaceDN w:val="0"/>
        <w:adjustRightInd w:val="0"/>
        <w:ind w:firstLine="540"/>
        <w:jc w:val="both"/>
      </w:pPr>
      <w:r>
        <w:t>Заявка передается на исполнение Арендодателю, чье коммерческое предложение содержало наиболее низкую стоимость арендной платы.</w:t>
      </w:r>
    </w:p>
    <w:p w:rsidR="00F11BE6" w:rsidRPr="00B4117E" w:rsidRDefault="00F11BE6" w:rsidP="00977892">
      <w:pPr>
        <w:autoSpaceDE w:val="0"/>
        <w:autoSpaceDN w:val="0"/>
        <w:adjustRightInd w:val="0"/>
        <w:ind w:firstLine="540"/>
        <w:jc w:val="both"/>
      </w:pPr>
      <w: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F11BE6" w:rsidRPr="00BE6C91" w:rsidRDefault="00F11BE6" w:rsidP="00977892">
      <w:pPr>
        <w:spacing w:line="276" w:lineRule="auto"/>
        <w:ind w:firstLine="567"/>
        <w:jc w:val="both"/>
        <w:rPr>
          <w:bCs/>
        </w:rPr>
      </w:pPr>
      <w:r>
        <w:rPr>
          <w:bCs/>
        </w:rPr>
        <w:t>Невыполнение Заявки и/или нарушение срока подачи Транспортного средства</w:t>
      </w:r>
      <w:r>
        <w:rPr>
          <w:bCs/>
          <w:lang w:val="en-TT"/>
        </w:rPr>
        <w:t> </w:t>
      </w:r>
      <w:r>
        <w:rPr>
          <w:bCs/>
        </w:rPr>
        <w:t>более</w:t>
      </w:r>
      <w:r>
        <w:rPr>
          <w:bCs/>
          <w:lang w:val="en-TT"/>
        </w:rPr>
        <w:t> </w:t>
      </w:r>
      <w:r>
        <w:rPr>
          <w:bCs/>
        </w:rPr>
        <w:t>3</w:t>
      </w:r>
      <w:r>
        <w:rPr>
          <w:bCs/>
          <w:lang w:val="en-TT"/>
        </w:rPr>
        <w:t> </w:t>
      </w:r>
      <w:r>
        <w:rPr>
          <w:bCs/>
        </w:rPr>
        <w:t>(трех)</w:t>
      </w:r>
      <w:r>
        <w:rPr>
          <w:bCs/>
          <w:lang w:val="en-TT"/>
        </w:rPr>
        <w:t> </w:t>
      </w:r>
      <w:r>
        <w:rPr>
          <w:bCs/>
        </w:rPr>
        <w:t>раз</w:t>
      </w:r>
      <w:r>
        <w:rPr>
          <w:bCs/>
          <w:lang w:val="en-TT"/>
        </w:rPr>
        <w:t> </w:t>
      </w:r>
      <w:r>
        <w:rPr>
          <w:bCs/>
        </w:rPr>
        <w:t>в</w:t>
      </w:r>
      <w:r>
        <w:rPr>
          <w:bCs/>
          <w:lang w:val="en-TT"/>
        </w:rPr>
        <w:t> </w:t>
      </w:r>
      <w:r>
        <w:rPr>
          <w:bCs/>
        </w:rPr>
        <w:t>течение</w:t>
      </w:r>
      <w:r>
        <w:rPr>
          <w:bCs/>
          <w:lang w:val="en-TT"/>
        </w:rPr>
        <w:t> </w:t>
      </w:r>
      <w:r>
        <w:rPr>
          <w:bCs/>
        </w:rPr>
        <w:t>календарного</w:t>
      </w:r>
      <w:r>
        <w:rPr>
          <w:bCs/>
          <w:lang w:val="en-TT"/>
        </w:rPr>
        <w:t> </w:t>
      </w:r>
      <w:r>
        <w:rPr>
          <w:bCs/>
        </w:rPr>
        <w:t>месяца</w:t>
      </w:r>
      <w:r>
        <w:rPr>
          <w:bCs/>
          <w:lang w:val="en-TT"/>
        </w:rPr>
        <w:t> </w:t>
      </w:r>
      <w:proofErr w:type="gramStart"/>
      <w:r>
        <w:rPr>
          <w:bCs/>
        </w:rPr>
        <w:t>является</w:t>
      </w:r>
      <w:r>
        <w:rPr>
          <w:bCs/>
          <w:lang w:val="en-TT"/>
        </w:rPr>
        <w:t>  </w:t>
      </w:r>
      <w:r>
        <w:rPr>
          <w:bCs/>
        </w:rPr>
        <w:t>неисполнением</w:t>
      </w:r>
      <w:r>
        <w:rPr>
          <w:bCs/>
          <w:lang w:val="en-TT"/>
        </w:rPr>
        <w:t> </w:t>
      </w:r>
      <w:r>
        <w:rPr>
          <w:bCs/>
        </w:rPr>
        <w:t>Договора</w:t>
      </w:r>
      <w:r>
        <w:rPr>
          <w:bCs/>
          <w:lang w:val="en-TT"/>
        </w:rPr>
        <w:t> </w:t>
      </w:r>
      <w:r>
        <w:rPr>
          <w:bCs/>
        </w:rPr>
        <w:t>и</w:t>
      </w:r>
      <w:r>
        <w:rPr>
          <w:bCs/>
          <w:lang w:val="en-TT"/>
        </w:rPr>
        <w:t> </w:t>
      </w:r>
      <w:r>
        <w:rPr>
          <w:bCs/>
        </w:rPr>
        <w:t>Арендатор</w:t>
      </w:r>
      <w:r>
        <w:rPr>
          <w:bCs/>
          <w:lang w:val="en-TT"/>
        </w:rPr>
        <w:t> </w:t>
      </w:r>
      <w:r>
        <w:rPr>
          <w:bCs/>
        </w:rPr>
        <w:t>оставляет</w:t>
      </w:r>
      <w:proofErr w:type="gramEnd"/>
      <w:r>
        <w:rPr>
          <w:bCs/>
          <w:lang w:val="en-TT"/>
        </w:rPr>
        <w:t> </w:t>
      </w:r>
      <w:r>
        <w:rPr>
          <w:bCs/>
        </w:rPr>
        <w:t>за</w:t>
      </w:r>
      <w:r>
        <w:rPr>
          <w:bCs/>
          <w:lang w:val="en-TT"/>
        </w:rPr>
        <w:t> </w:t>
      </w:r>
      <w:r>
        <w:rPr>
          <w:bCs/>
        </w:rPr>
        <w:t>собой</w:t>
      </w:r>
      <w:r>
        <w:rPr>
          <w:bCs/>
          <w:lang w:val="en-TT"/>
        </w:rPr>
        <w:t> </w:t>
      </w:r>
      <w:r>
        <w:rPr>
          <w:bCs/>
        </w:rPr>
        <w:t>право,</w:t>
      </w:r>
      <w:r>
        <w:rPr>
          <w:bCs/>
          <w:lang w:val="en-TT"/>
        </w:rPr>
        <w:t> </w:t>
      </w:r>
      <w:r>
        <w:rPr>
          <w:bCs/>
        </w:rPr>
        <w:t>не</w:t>
      </w:r>
      <w:r>
        <w:rPr>
          <w:bCs/>
          <w:lang w:val="en-TT"/>
        </w:rPr>
        <w:t> </w:t>
      </w:r>
      <w:r>
        <w:rPr>
          <w:bCs/>
        </w:rPr>
        <w:t>направлять.</w:t>
      </w:r>
      <w:r>
        <w:rPr>
          <w:bCs/>
          <w:lang w:val="en-TT"/>
        </w:rPr>
        <w:t> </w:t>
      </w:r>
      <w:r>
        <w:rPr>
          <w:bCs/>
        </w:rPr>
        <w:t>Арендодателю Приглашение и приостановить доступ к электронной площадке. Срок, на который</w:t>
      </w:r>
      <w:r>
        <w:rPr>
          <w:bCs/>
          <w:lang w:val="en-TT"/>
        </w:rPr>
        <w:t> </w:t>
      </w:r>
      <w:r>
        <w:rPr>
          <w:bCs/>
        </w:rPr>
        <w:t>Арендодатель</w:t>
      </w:r>
      <w:r>
        <w:rPr>
          <w:bCs/>
          <w:lang w:val="en-TT"/>
        </w:rPr>
        <w:t> </w:t>
      </w:r>
      <w:r>
        <w:rPr>
          <w:bCs/>
        </w:rPr>
        <w:t>теряет</w:t>
      </w:r>
      <w:r>
        <w:rPr>
          <w:bCs/>
          <w:lang w:val="en-TT"/>
        </w:rPr>
        <w:t> </w:t>
      </w:r>
      <w:r>
        <w:rPr>
          <w:bCs/>
        </w:rPr>
        <w:t>право</w:t>
      </w:r>
      <w:r>
        <w:rPr>
          <w:bCs/>
          <w:lang w:val="en-TT"/>
        </w:rPr>
        <w:t> </w:t>
      </w:r>
      <w:r>
        <w:rPr>
          <w:bCs/>
        </w:rPr>
        <w:t>на</w:t>
      </w:r>
      <w:r>
        <w:rPr>
          <w:bCs/>
          <w:lang w:val="en-TT"/>
        </w:rPr>
        <w:t> </w:t>
      </w:r>
      <w:r>
        <w:rPr>
          <w:bCs/>
        </w:rPr>
        <w:t>исполнение</w:t>
      </w:r>
      <w:r>
        <w:rPr>
          <w:bCs/>
          <w:lang w:val="en-TT"/>
        </w:rPr>
        <w:t> </w:t>
      </w:r>
      <w:r>
        <w:rPr>
          <w:bCs/>
        </w:rPr>
        <w:t>Заявки,</w:t>
      </w:r>
      <w:r>
        <w:rPr>
          <w:bCs/>
          <w:lang w:val="en-TT"/>
        </w:rPr>
        <w:t> </w:t>
      </w:r>
      <w:r>
        <w:rPr>
          <w:bCs/>
        </w:rPr>
        <w:t>определяется</w:t>
      </w:r>
      <w:r>
        <w:rPr>
          <w:bCs/>
          <w:lang w:val="en-TT"/>
        </w:rPr>
        <w:t> </w:t>
      </w:r>
      <w:r>
        <w:rPr>
          <w:bCs/>
        </w:rPr>
        <w:t>Арендатором.</w:t>
      </w:r>
    </w:p>
    <w:p w:rsidR="00F11BE6" w:rsidRPr="00BA786B" w:rsidRDefault="00F11BE6" w:rsidP="00977892">
      <w:pPr>
        <w:autoSpaceDE w:val="0"/>
        <w:autoSpaceDN w:val="0"/>
        <w:adjustRightInd w:val="0"/>
        <w:ind w:firstLine="540"/>
        <w:jc w:val="both"/>
      </w:pPr>
      <w:r>
        <w:t>2.2. Факт приема Транспортного средства в аренду подтверждается:</w:t>
      </w:r>
    </w:p>
    <w:p w:rsidR="00F11BE6" w:rsidRPr="00BA786B" w:rsidRDefault="00F11BE6" w:rsidP="00977892">
      <w:pPr>
        <w:autoSpaceDE w:val="0"/>
        <w:autoSpaceDN w:val="0"/>
        <w:adjustRightInd w:val="0"/>
        <w:ind w:firstLine="540"/>
        <w:jc w:val="both"/>
      </w:pPr>
      <w:r>
        <w:t>- в случае приема контейнера к перевозке на контейнерном терминале Арендатора  - проставлением уполномоченными представителями Сторон в разделе 6 транспортной накладной «ПРИЕМ ГРУЗА», сформированной Арендатором даты, времени, ФИО и подписей  в момент прибытия Транспортного средства на контейнерную площадку;</w:t>
      </w:r>
    </w:p>
    <w:p w:rsidR="00F11BE6" w:rsidRPr="00BA786B" w:rsidRDefault="00F11BE6" w:rsidP="00977892">
      <w:pPr>
        <w:autoSpaceDE w:val="0"/>
        <w:autoSpaceDN w:val="0"/>
        <w:adjustRightInd w:val="0"/>
        <w:ind w:firstLine="540"/>
        <w:jc w:val="both"/>
      </w:pPr>
      <w:r>
        <w:t>- в случае приема контейнера к перевозке на складе Клиента Арендатора, либо на указанном им терминале - проставлением уполномоченными представителями Арендодателя и Клиента Арендатора (либо терминала) в разделе 6 «ПРИЕМ ГРУЗА» транспортной накладной даты, времени прибытия, ФИО и подписей в момент прибытия Транспортного средства на склад (терминал) Клиента Арендатора.</w:t>
      </w:r>
    </w:p>
    <w:p w:rsidR="00F11BE6" w:rsidRPr="00BA786B" w:rsidRDefault="00F11BE6" w:rsidP="00977892">
      <w:pPr>
        <w:autoSpaceDE w:val="0"/>
        <w:autoSpaceDN w:val="0"/>
        <w:adjustRightInd w:val="0"/>
        <w:ind w:firstLine="540"/>
        <w:jc w:val="both"/>
      </w:pPr>
    </w:p>
    <w:p w:rsidR="00F11BE6" w:rsidRPr="00BA786B" w:rsidRDefault="00F11BE6" w:rsidP="00977892">
      <w:pPr>
        <w:autoSpaceDE w:val="0"/>
        <w:autoSpaceDN w:val="0"/>
        <w:adjustRightInd w:val="0"/>
        <w:ind w:firstLine="540"/>
        <w:jc w:val="both"/>
      </w:pPr>
      <w:r>
        <w:t>Факт возврата Транспортного средства из аренды подтверждается:</w:t>
      </w:r>
    </w:p>
    <w:p w:rsidR="00F11BE6" w:rsidRPr="00BA786B" w:rsidRDefault="00F11BE6" w:rsidP="00977892">
      <w:pPr>
        <w:autoSpaceDE w:val="0"/>
        <w:autoSpaceDN w:val="0"/>
        <w:adjustRightInd w:val="0"/>
        <w:ind w:firstLine="540"/>
        <w:jc w:val="both"/>
      </w:pPr>
      <w:r>
        <w:t>- в случае снятия контейнера с Транспортного средства на складе Клиента Арендатора, либо на указанном им терминале - проставлением уполномоченными представителями Арендодателя и Клиента Арендатора в разделе 7 «СДАЧА ГРУЗА» транспортной накладной даты, времени убытия,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40"/>
        <w:jc w:val="both"/>
      </w:pPr>
      <w:r>
        <w:t>- в случае сдачи контейнера на контейнерный терминал Арендатора - проставлением уполномоченными представителями Арендодателя и Арендатора в разделе 7 «СДАЧА ГРУЗА» транспортной накладной даты, времени, приема, ФИО и подписей в момент снятия контейнера с транспортного средства.</w:t>
      </w:r>
    </w:p>
    <w:p w:rsidR="00F11BE6" w:rsidRPr="00BA786B" w:rsidRDefault="00F11BE6" w:rsidP="00977892">
      <w:pPr>
        <w:autoSpaceDE w:val="0"/>
        <w:autoSpaceDN w:val="0"/>
        <w:adjustRightInd w:val="0"/>
        <w:ind w:firstLine="567"/>
        <w:jc w:val="both"/>
      </w:pPr>
      <w:r>
        <w:t>2.3. Транспортная накладная оформляется в трех экземплярах, по одному для каждой из сторон и один экземпляр для Клиента Арендатора. Арендодатель обязан предоставить Арендатору оригиналы транспортных накладных в срок, предусмотренный в п.4.3. Договора.</w:t>
      </w:r>
    </w:p>
    <w:p w:rsidR="00F11BE6" w:rsidRDefault="00F11BE6" w:rsidP="00977892">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F11BE6" w:rsidRPr="007F5671" w:rsidRDefault="00F11BE6" w:rsidP="00977892">
      <w:pPr>
        <w:autoSpaceDE w:val="0"/>
        <w:autoSpaceDN w:val="0"/>
        <w:adjustRightInd w:val="0"/>
        <w:ind w:firstLine="567"/>
        <w:jc w:val="both"/>
      </w:pPr>
    </w:p>
    <w:p w:rsidR="00F11BE6" w:rsidRPr="00B423A2" w:rsidRDefault="00F11BE6" w:rsidP="00977892">
      <w:pPr>
        <w:autoSpaceDE w:val="0"/>
        <w:autoSpaceDN w:val="0"/>
        <w:adjustRightInd w:val="0"/>
        <w:ind w:firstLine="567"/>
        <w:jc w:val="both"/>
      </w:pPr>
      <w:r>
        <w:t xml:space="preserve"> </w:t>
      </w:r>
    </w:p>
    <w:p w:rsidR="00F11BE6" w:rsidRPr="00520031" w:rsidRDefault="00F11BE6" w:rsidP="00977892">
      <w:pPr>
        <w:autoSpaceDE w:val="0"/>
        <w:autoSpaceDN w:val="0"/>
        <w:adjustRightInd w:val="0"/>
        <w:jc w:val="center"/>
        <w:outlineLvl w:val="2"/>
        <w:rPr>
          <w:b/>
        </w:rPr>
      </w:pPr>
      <w:r>
        <w:rPr>
          <w:b/>
        </w:rPr>
        <w:t>3. ПРАВА И ОБЯЗАННОСТИ СТОРОН</w:t>
      </w:r>
    </w:p>
    <w:p w:rsidR="00F11BE6" w:rsidRPr="00520031" w:rsidRDefault="00F11BE6" w:rsidP="00977892">
      <w:pPr>
        <w:autoSpaceDE w:val="0"/>
        <w:autoSpaceDN w:val="0"/>
        <w:adjustRightInd w:val="0"/>
        <w:ind w:firstLine="540"/>
        <w:jc w:val="both"/>
      </w:pPr>
    </w:p>
    <w:p w:rsidR="00F11BE6" w:rsidRDefault="00F11BE6" w:rsidP="00977892">
      <w:pPr>
        <w:autoSpaceDE w:val="0"/>
        <w:autoSpaceDN w:val="0"/>
        <w:adjustRightInd w:val="0"/>
        <w:ind w:firstLine="540"/>
        <w:jc w:val="both"/>
      </w:pPr>
      <w:r>
        <w:t>3.1. Арендодатель обязан:</w:t>
      </w:r>
    </w:p>
    <w:p w:rsidR="00F11BE6" w:rsidRPr="000662AF" w:rsidRDefault="00F11BE6" w:rsidP="00977892">
      <w:pPr>
        <w:autoSpaceDE w:val="0"/>
        <w:autoSpaceDN w:val="0"/>
        <w:adjustRightInd w:val="0"/>
        <w:ind w:firstLine="540"/>
        <w:jc w:val="both"/>
      </w:pPr>
      <w:r>
        <w:lastRenderedPageBreak/>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F11BE6" w:rsidRPr="00520031" w:rsidRDefault="00F11BE6" w:rsidP="00977892">
      <w:pPr>
        <w:autoSpaceDE w:val="0"/>
        <w:autoSpaceDN w:val="0"/>
        <w:adjustRightInd w:val="0"/>
        <w:ind w:firstLine="540"/>
        <w:jc w:val="both"/>
      </w:pPr>
      <w:r>
        <w:t xml:space="preserve">3.1.2. предоставлять Арендатору в аренду транспортное средство в порядке указанном в </w:t>
      </w:r>
      <w:proofErr w:type="spellStart"/>
      <w:r>
        <w:t>пп</w:t>
      </w:r>
      <w:proofErr w:type="spellEnd"/>
      <w:r>
        <w:t xml:space="preserve"> 2.2.и 2.3. Договора, по адресу и в срок, указанные в согласованной Сторонами Заявке;</w:t>
      </w:r>
    </w:p>
    <w:p w:rsidR="00F11BE6" w:rsidRDefault="00F11BE6" w:rsidP="00977892">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F11BE6" w:rsidRPr="00520031" w:rsidRDefault="00F11BE6" w:rsidP="00977892">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F11BE6" w:rsidRPr="00520031" w:rsidRDefault="00F11BE6" w:rsidP="00977892">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F11BE6" w:rsidRPr="00504177" w:rsidRDefault="00F11BE6" w:rsidP="00977892">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F11BE6" w:rsidRPr="00520031" w:rsidRDefault="00F11BE6" w:rsidP="00977892">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F11BE6" w:rsidRPr="00520031" w:rsidRDefault="00F11BE6" w:rsidP="00977892">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F11BE6" w:rsidRPr="00520031" w:rsidRDefault="00F11BE6" w:rsidP="00977892">
      <w:pPr>
        <w:autoSpaceDE w:val="0"/>
        <w:autoSpaceDN w:val="0"/>
        <w:adjustRightInd w:val="0"/>
        <w:ind w:firstLine="539"/>
        <w:jc w:val="both"/>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F11BE6" w:rsidRPr="00520031" w:rsidRDefault="00F11BE6" w:rsidP="00977892">
      <w:pPr>
        <w:autoSpaceDE w:val="0"/>
        <w:autoSpaceDN w:val="0"/>
        <w:adjustRightInd w:val="0"/>
        <w:ind w:firstLine="539"/>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F11BE6" w:rsidRPr="00BE6C91" w:rsidRDefault="00F11BE6" w:rsidP="00977892">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безопасности при нахождении на терминале Арендатора (Приложение № 7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F11BE6" w:rsidRPr="00520031" w:rsidRDefault="00F11BE6" w:rsidP="00977892">
      <w:pPr>
        <w:autoSpaceDE w:val="0"/>
        <w:autoSpaceDN w:val="0"/>
        <w:adjustRightInd w:val="0"/>
        <w:ind w:firstLine="539"/>
        <w:jc w:val="both"/>
      </w:pPr>
      <w:r>
        <w:t xml:space="preserve">3.1.10. перед допуском к управлению Транспортным средством, передаваемым в аренду, проводить медицинский осмотр экипажа; </w:t>
      </w:r>
    </w:p>
    <w:p w:rsidR="00F11BE6" w:rsidRDefault="00F11BE6" w:rsidP="00977892">
      <w:pPr>
        <w:autoSpaceDE w:val="0"/>
        <w:autoSpaceDN w:val="0"/>
        <w:adjustRightInd w:val="0"/>
        <w:ind w:firstLine="53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F11BE6" w:rsidRPr="00520031" w:rsidRDefault="00F11BE6" w:rsidP="00977892">
      <w:pPr>
        <w:autoSpaceDE w:val="0"/>
        <w:autoSpaceDN w:val="0"/>
        <w:adjustRightInd w:val="0"/>
        <w:ind w:firstLine="539"/>
        <w:jc w:val="both"/>
      </w:pPr>
      <w:r>
        <w:t>3.1.12. обеспечить исполнение силами экипажа выполнение сопутствующих услуг:</w:t>
      </w:r>
    </w:p>
    <w:p w:rsidR="00F11BE6" w:rsidRPr="00520031" w:rsidRDefault="00F11BE6" w:rsidP="00977892">
      <w:pPr>
        <w:autoSpaceDE w:val="0"/>
        <w:autoSpaceDN w:val="0"/>
        <w:adjustRightInd w:val="0"/>
        <w:ind w:firstLine="53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F11BE6" w:rsidRDefault="00F11BE6" w:rsidP="00977892">
      <w:pPr>
        <w:autoSpaceDE w:val="0"/>
        <w:autoSpaceDN w:val="0"/>
        <w:adjustRightInd w:val="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F11BE6" w:rsidRPr="00BA786B" w:rsidRDefault="00F11BE6" w:rsidP="00977892">
      <w:pPr>
        <w:autoSpaceDE w:val="0"/>
        <w:autoSpaceDN w:val="0"/>
        <w:adjustRightInd w:val="0"/>
        <w:ind w:firstLine="539"/>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F11BE6" w:rsidRPr="00520031" w:rsidRDefault="00F11BE6" w:rsidP="00977892">
      <w:pPr>
        <w:autoSpaceDE w:val="0"/>
        <w:autoSpaceDN w:val="0"/>
        <w:adjustRightInd w:val="0"/>
        <w:ind w:firstLine="539"/>
        <w:jc w:val="both"/>
      </w:pPr>
      <w:r>
        <w:t xml:space="preserve"> 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F11BE6" w:rsidRPr="00520031" w:rsidRDefault="00F11BE6" w:rsidP="00977892">
      <w:pPr>
        <w:autoSpaceDE w:val="0"/>
        <w:autoSpaceDN w:val="0"/>
        <w:adjustRightInd w:val="0"/>
        <w:ind w:firstLine="539"/>
        <w:jc w:val="both"/>
      </w:pPr>
      <w:r>
        <w:t>3.1.12.5. проверку технического и коммерческого состояния контейнера после выгрузки из него груза;</w:t>
      </w:r>
    </w:p>
    <w:p w:rsidR="00F11BE6" w:rsidRPr="00520031" w:rsidRDefault="00F11BE6" w:rsidP="00977892">
      <w:pPr>
        <w:autoSpaceDE w:val="0"/>
        <w:autoSpaceDN w:val="0"/>
        <w:adjustRightInd w:val="0"/>
        <w:ind w:firstLine="539"/>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F11BE6" w:rsidRPr="00520031" w:rsidRDefault="00F11BE6" w:rsidP="00977892">
      <w:pPr>
        <w:autoSpaceDE w:val="0"/>
        <w:autoSpaceDN w:val="0"/>
        <w:adjustRightInd w:val="0"/>
        <w:ind w:firstLine="539"/>
        <w:jc w:val="both"/>
      </w:pPr>
      <w:r>
        <w:t xml:space="preserve">3.1.12.7. сохранность контейнеров, предоставленных для перевозки, с момента приемки до момента выдачи уполномоченному лицу; </w:t>
      </w:r>
    </w:p>
    <w:p w:rsidR="00F11BE6" w:rsidRPr="00BA786B" w:rsidRDefault="00F11BE6" w:rsidP="00977892">
      <w:pPr>
        <w:autoSpaceDE w:val="0"/>
        <w:autoSpaceDN w:val="0"/>
        <w:adjustRightInd w:val="0"/>
        <w:ind w:firstLine="539"/>
        <w:jc w:val="both"/>
      </w:pPr>
      <w: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F11BE6" w:rsidRPr="00520031" w:rsidRDefault="00F11BE6" w:rsidP="00977892">
      <w:pPr>
        <w:autoSpaceDE w:val="0"/>
        <w:autoSpaceDN w:val="0"/>
        <w:adjustRightInd w:val="0"/>
        <w:ind w:firstLine="53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F11BE6" w:rsidRPr="00520031" w:rsidRDefault="00F11BE6" w:rsidP="00977892">
      <w:pPr>
        <w:autoSpaceDE w:val="0"/>
        <w:autoSpaceDN w:val="0"/>
        <w:adjustRightInd w:val="0"/>
        <w:ind w:firstLine="539"/>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F11BE6" w:rsidRPr="00520031" w:rsidRDefault="00F11BE6" w:rsidP="00977892">
      <w:pPr>
        <w:autoSpaceDE w:val="0"/>
        <w:autoSpaceDN w:val="0"/>
        <w:adjustRightInd w:val="0"/>
        <w:ind w:firstLine="539"/>
        <w:jc w:val="both"/>
      </w:pPr>
      <w:r>
        <w:t>3.1.12.11. незамедлительное информирование Арендатора водителем по телефонной связи</w:t>
      </w:r>
      <w:proofErr w:type="gramStart"/>
      <w:r>
        <w:t xml:space="preserve"> (___________)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F11BE6" w:rsidRPr="00520031" w:rsidRDefault="00F11BE6" w:rsidP="00977892">
      <w:pPr>
        <w:autoSpaceDE w:val="0"/>
        <w:autoSpaceDN w:val="0"/>
        <w:adjustRightInd w:val="0"/>
        <w:ind w:firstLine="53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F11BE6" w:rsidRDefault="00F11BE6" w:rsidP="00977892">
      <w:pPr>
        <w:autoSpaceDE w:val="0"/>
        <w:autoSpaceDN w:val="0"/>
        <w:adjustRightInd w:val="0"/>
        <w:ind w:firstLine="53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F11BE6" w:rsidRPr="00BA786B" w:rsidRDefault="00F11BE6" w:rsidP="00977892">
      <w:pPr>
        <w:autoSpaceDE w:val="0"/>
        <w:autoSpaceDN w:val="0"/>
        <w:ind w:firstLine="540"/>
        <w:jc w:val="both"/>
      </w:pPr>
      <w:r>
        <w:t xml:space="preserve">3.1.13. в течение 3 (трех) рабочих дней с даты окончания расчетного периода  составлять и предоставлять Арендатору Сводный акт приема-передачи транспортных средств (Приложение № 3 к Договору)   и сформированный на его основе Акт об оказанных услугах (Приложение № 4 к Договору) с суммой платы за расчетный период, а также отчет </w:t>
      </w:r>
      <w:proofErr w:type="gramStart"/>
      <w:r>
        <w:t>Арендодателя</w:t>
      </w:r>
      <w:proofErr w:type="gramEnd"/>
      <w:r>
        <w:t xml:space="preserve"> составленный в электронном виде по форме Приложения № 6 к Договору;</w:t>
      </w:r>
    </w:p>
    <w:p w:rsidR="00F11BE6" w:rsidRPr="005D58C9" w:rsidRDefault="00F11BE6" w:rsidP="00977892">
      <w:pPr>
        <w:autoSpaceDE w:val="0"/>
        <w:autoSpaceDN w:val="0"/>
        <w:adjustRightInd w:val="0"/>
        <w:ind w:firstLine="540"/>
        <w:jc w:val="both"/>
      </w:pPr>
      <w:r>
        <w:t xml:space="preserve">3.1.14. </w:t>
      </w:r>
      <w:proofErr w:type="gramStart"/>
      <w:r>
        <w:t>обеспечить и гарантировать</w:t>
      </w:r>
      <w:proofErr w:type="gramEnd"/>
      <w:r>
        <w:t xml:space="preserve"> наличие у членов экипажа (водителей): </w:t>
      </w:r>
    </w:p>
    <w:p w:rsidR="00F11BE6" w:rsidRPr="005D58C9" w:rsidRDefault="00F11BE6" w:rsidP="00977892">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F11BE6" w:rsidRPr="005D58C9" w:rsidRDefault="00F11BE6" w:rsidP="00977892">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F11BE6" w:rsidRPr="005D58C9" w:rsidRDefault="00F11BE6" w:rsidP="00977892">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F11BE6" w:rsidRPr="005D58C9" w:rsidRDefault="00F11BE6" w:rsidP="00977892">
      <w:pPr>
        <w:autoSpaceDE w:val="0"/>
        <w:autoSpaceDN w:val="0"/>
        <w:adjustRightInd w:val="0"/>
        <w:ind w:firstLine="540"/>
        <w:jc w:val="both"/>
      </w:pPr>
      <w:r>
        <w:lastRenderedPageBreak/>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F11BE6" w:rsidRPr="005D58C9" w:rsidRDefault="00F11BE6" w:rsidP="00977892">
      <w:pPr>
        <w:autoSpaceDE w:val="0"/>
        <w:autoSpaceDN w:val="0"/>
        <w:adjustRightInd w:val="0"/>
        <w:ind w:firstLine="540"/>
        <w:jc w:val="both"/>
      </w:pPr>
      <w:r>
        <w:t>знаний Правил безопасности при нахождении на терминале Арендодателя;</w:t>
      </w:r>
    </w:p>
    <w:p w:rsidR="00F11BE6" w:rsidRPr="005D58C9" w:rsidRDefault="00F11BE6" w:rsidP="00977892">
      <w:pPr>
        <w:autoSpaceDE w:val="0"/>
        <w:autoSpaceDN w:val="0"/>
        <w:adjustRightInd w:val="0"/>
        <w:ind w:firstLine="540"/>
        <w:jc w:val="both"/>
      </w:pPr>
      <w:r>
        <w:t xml:space="preserve">3.1.15. обеспечить исполнение сроков, указанных в Заявке; </w:t>
      </w:r>
    </w:p>
    <w:p w:rsidR="00F11BE6" w:rsidRPr="005D58C9" w:rsidRDefault="00F11BE6" w:rsidP="00977892">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Арендодателя члена экипажа без указанных средств индивидуальной защиты. Обеспечение защитной каской на время посещения Терминала Арендодателя при необходимости и с учетом возможностей может осуществляться Арендодателем.      </w:t>
      </w:r>
    </w:p>
    <w:p w:rsidR="00F11BE6" w:rsidRPr="00520031" w:rsidRDefault="00F11BE6" w:rsidP="00977892">
      <w:pPr>
        <w:autoSpaceDE w:val="0"/>
        <w:autoSpaceDN w:val="0"/>
        <w:adjustRightInd w:val="0"/>
        <w:ind w:firstLine="539"/>
        <w:jc w:val="both"/>
      </w:pPr>
      <w:r>
        <w:t xml:space="preserve">3.2. Арендодатель имеет право: </w:t>
      </w:r>
    </w:p>
    <w:p w:rsidR="00F11BE6" w:rsidRPr="00520031" w:rsidRDefault="00F11BE6" w:rsidP="00977892">
      <w:pPr>
        <w:autoSpaceDE w:val="0"/>
        <w:autoSpaceDN w:val="0"/>
        <w:adjustRightInd w:val="0"/>
        <w:ind w:firstLine="53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F11BE6" w:rsidRDefault="00F11BE6" w:rsidP="00977892">
      <w:pPr>
        <w:autoSpaceDE w:val="0"/>
        <w:autoSpaceDN w:val="0"/>
        <w:adjustRightInd w:val="0"/>
        <w:ind w:firstLine="53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F11BE6" w:rsidRPr="007B5026" w:rsidRDefault="00F11BE6" w:rsidP="00977892">
      <w:pPr>
        <w:autoSpaceDE w:val="0"/>
        <w:autoSpaceDN w:val="0"/>
        <w:adjustRightInd w:val="0"/>
        <w:ind w:firstLine="539"/>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F11BE6" w:rsidRPr="00520031" w:rsidRDefault="00F11BE6" w:rsidP="00977892">
      <w:pPr>
        <w:autoSpaceDE w:val="0"/>
        <w:autoSpaceDN w:val="0"/>
        <w:adjustRightInd w:val="0"/>
        <w:ind w:firstLine="53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F11BE6" w:rsidRPr="00520031" w:rsidRDefault="00F11BE6" w:rsidP="00977892">
      <w:pPr>
        <w:autoSpaceDE w:val="0"/>
        <w:autoSpaceDN w:val="0"/>
        <w:adjustRightInd w:val="0"/>
        <w:ind w:firstLine="539"/>
        <w:jc w:val="both"/>
      </w:pPr>
      <w:r>
        <w:t>3.3. Арендатор обязан:</w:t>
      </w:r>
    </w:p>
    <w:p w:rsidR="00F11BE6" w:rsidRPr="008B1C03" w:rsidRDefault="00F11BE6" w:rsidP="00977892">
      <w:pPr>
        <w:autoSpaceDE w:val="0"/>
        <w:autoSpaceDN w:val="0"/>
        <w:adjustRightInd w:val="0"/>
        <w:ind w:firstLine="539"/>
        <w:jc w:val="both"/>
      </w:pPr>
      <w:r>
        <w:t xml:space="preserve">3.3.1. по мере необходимости предоставлять Арендодателю на условиях настоящего Договора Заявки;  </w:t>
      </w:r>
    </w:p>
    <w:p w:rsidR="00F11BE6" w:rsidRPr="008B1C03" w:rsidRDefault="00F11BE6" w:rsidP="00977892">
      <w:pPr>
        <w:autoSpaceDE w:val="0"/>
        <w:autoSpaceDN w:val="0"/>
        <w:adjustRightInd w:val="0"/>
        <w:ind w:firstLine="539"/>
        <w:jc w:val="both"/>
      </w:pPr>
      <w:r>
        <w:t>3.3.2. использовать Транспортное средство в соответствии с условиями настоящего Договора;</w:t>
      </w:r>
    </w:p>
    <w:p w:rsidR="00F11BE6" w:rsidRPr="008B1C03" w:rsidRDefault="00F11BE6" w:rsidP="00977892">
      <w:pPr>
        <w:autoSpaceDE w:val="0"/>
        <w:autoSpaceDN w:val="0"/>
        <w:adjustRightInd w:val="0"/>
        <w:ind w:firstLine="539"/>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F11BE6" w:rsidRDefault="00F11BE6" w:rsidP="00977892">
      <w:pPr>
        <w:autoSpaceDE w:val="0"/>
        <w:autoSpaceDN w:val="0"/>
        <w:adjustRightInd w:val="0"/>
        <w:ind w:firstLine="53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F11BE6" w:rsidRPr="00572431" w:rsidRDefault="00F11BE6" w:rsidP="00977892">
      <w:pPr>
        <w:autoSpaceDE w:val="0"/>
        <w:autoSpaceDN w:val="0"/>
        <w:adjustRightInd w:val="0"/>
        <w:ind w:firstLine="53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F11BE6" w:rsidRPr="00572431" w:rsidRDefault="00F11BE6" w:rsidP="00977892">
      <w:pPr>
        <w:autoSpaceDE w:val="0"/>
        <w:autoSpaceDN w:val="0"/>
        <w:adjustRightInd w:val="0"/>
        <w:ind w:firstLine="539"/>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F11BE6" w:rsidRPr="00572431" w:rsidRDefault="00F11BE6" w:rsidP="00977892">
      <w:pPr>
        <w:autoSpaceDE w:val="0"/>
        <w:autoSpaceDN w:val="0"/>
        <w:adjustRightInd w:val="0"/>
        <w:ind w:firstLine="539"/>
        <w:jc w:val="both"/>
      </w:pPr>
      <w:r>
        <w:t xml:space="preserve">3.3.7. в течение 5 (пяти) рабочих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F11BE6" w:rsidRDefault="00F11BE6" w:rsidP="00977892">
      <w:pPr>
        <w:autoSpaceDE w:val="0"/>
        <w:autoSpaceDN w:val="0"/>
        <w:adjustRightInd w:val="0"/>
        <w:ind w:firstLine="53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F11BE6" w:rsidRPr="00572431" w:rsidRDefault="00F11BE6" w:rsidP="00977892">
      <w:pPr>
        <w:autoSpaceDE w:val="0"/>
        <w:autoSpaceDN w:val="0"/>
        <w:adjustRightInd w:val="0"/>
        <w:ind w:firstLine="540"/>
        <w:jc w:val="both"/>
      </w:pPr>
    </w:p>
    <w:p w:rsidR="00F11BE6" w:rsidRPr="00572431" w:rsidRDefault="00F11BE6" w:rsidP="00977892">
      <w:pPr>
        <w:autoSpaceDE w:val="0"/>
        <w:autoSpaceDN w:val="0"/>
        <w:adjustRightInd w:val="0"/>
        <w:rPr>
          <w:b/>
        </w:rPr>
      </w:pPr>
      <w:r>
        <w:rPr>
          <w:b/>
        </w:rPr>
        <w:t xml:space="preserve">        </w:t>
      </w:r>
    </w:p>
    <w:p w:rsidR="00F11BE6" w:rsidRPr="00520031" w:rsidRDefault="00F11BE6" w:rsidP="00977892">
      <w:pPr>
        <w:autoSpaceDE w:val="0"/>
        <w:autoSpaceDN w:val="0"/>
        <w:adjustRightInd w:val="0"/>
        <w:jc w:val="center"/>
        <w:outlineLvl w:val="2"/>
        <w:rPr>
          <w:b/>
        </w:rPr>
      </w:pPr>
      <w:r>
        <w:rPr>
          <w:b/>
        </w:rPr>
        <w:t>4. ПОРЯДОК РАСЧЕТОВ</w:t>
      </w:r>
    </w:p>
    <w:p w:rsidR="00F11BE6" w:rsidRPr="00520031" w:rsidRDefault="00F11BE6" w:rsidP="00977892">
      <w:pPr>
        <w:shd w:val="clear" w:color="auto" w:fill="FFFFFF"/>
        <w:ind w:firstLine="709"/>
        <w:jc w:val="both"/>
      </w:pPr>
    </w:p>
    <w:p w:rsidR="00F11BE6" w:rsidRPr="00820551"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F11BE6" w:rsidRPr="00820551" w:rsidRDefault="00F11BE6" w:rsidP="00977892">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w:t>
      </w:r>
      <w:r>
        <w:rPr>
          <w:rFonts w:ascii="Times New Roman" w:hAnsi="Times New Roman" w:cs="Times New Roman"/>
          <w:sz w:val="24"/>
          <w:szCs w:val="24"/>
        </w:rPr>
        <w:lastRenderedPageBreak/>
        <w:t>материалов и иных расходов, связанных с исполнением обязанностей, возложенных Договором на Арендодателя.</w:t>
      </w:r>
    </w:p>
    <w:p w:rsidR="00F11BE6" w:rsidRPr="00E6174C" w:rsidRDefault="00F11BE6" w:rsidP="00977892">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F11BE6" w:rsidRPr="00572431" w:rsidRDefault="00F11BE6" w:rsidP="00977892">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30 (тридцати) рабочих дней после подписания сторонами акта об оказанных услугах</w:t>
      </w:r>
      <w:r>
        <w:t xml:space="preserve">. </w:t>
      </w:r>
    </w:p>
    <w:p w:rsidR="00F11BE6" w:rsidRPr="00BA786B" w:rsidRDefault="00F11BE6" w:rsidP="00977892">
      <w:pPr>
        <w:jc w:val="both"/>
      </w:pPr>
      <w:r>
        <w:t xml:space="preserve">          4.3. </w:t>
      </w:r>
      <w:proofErr w:type="gramStart"/>
      <w:r>
        <w:t>Арендодатель составляет и направляет Арендатору Сводный акт с суммой арендных платежей за согласованный Сторонами расчетный период 5 или 10 дней, оригиналы транспортных накладных,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оригиналы транспортных накладных, акт об оказанных услугах должны быть направлены Арендатору не позднее 3 (трех) рабочих дней, а счет-фактура не позднее 5 (пяти) рабочих дней после окончания расчетного периода.</w:t>
      </w:r>
    </w:p>
    <w:p w:rsidR="00F11BE6" w:rsidRPr="00BA786B" w:rsidRDefault="00F11BE6" w:rsidP="00977892">
      <w:pPr>
        <w:jc w:val="both"/>
      </w:pPr>
      <w:r>
        <w:t xml:space="preserve">           </w:t>
      </w:r>
      <w:proofErr w:type="gramStart"/>
      <w:r>
        <w:t>Также в случае сверхнормативного простоя автотранспортного средства с экипажем на складе клиента Арендатора, либо возникновения иных дополнительных расходов Арендодателя, Арендодатель после окончания аренды транспортного средства, в суточный срок, обязан направить скан-копию транспортной накладной на адрес электронной почты Арендатора: msk_auto@trcont.ru для своевременного начисления соответствующих платежей по сверхнормативному простою и иным дополнительным расходам клиенту Арендатора.</w:t>
      </w:r>
      <w:proofErr w:type="gramEnd"/>
      <w:r>
        <w:t xml:space="preserve"> В случае если Арендодатель не направил соответствующие транспортные накладные на адрес электронной почты, указанный в настоящем абзаце, Арендатор оставляет за собой право оплатить Арендодателю сверхнормативный простой и иные дополнительные расходы, только после того, как оплату таких расходов произведет клиент Арендатора.</w:t>
      </w:r>
    </w:p>
    <w:p w:rsidR="00F11BE6" w:rsidRPr="00BA786B" w:rsidRDefault="00F11BE6" w:rsidP="00977892">
      <w:pPr>
        <w:jc w:val="both"/>
      </w:pPr>
      <w:r>
        <w:t xml:space="preserve">             Арендатор в течение 5 (пяти) рабочих дней со дня получения Сводного акта, акта об оказанных услугах обязан направить Арендодателю подписанный Сводный акт и акт об оказанных услугах или мотивированный отказ от их подписания. Причиной мотивированного отказа от подписания сводного акта и акта об оказанных услугах в числе прочих, может быть и отсутствие оригиналов транспортных накладных.</w:t>
      </w:r>
    </w:p>
    <w:p w:rsidR="00F11BE6" w:rsidRDefault="00F11BE6" w:rsidP="004F2343">
      <w:pPr>
        <w:pStyle w:val="aff8"/>
        <w:numPr>
          <w:ilvl w:val="1"/>
          <w:numId w:val="9"/>
        </w:numPr>
        <w:ind w:left="0" w:firstLine="714"/>
        <w:jc w:val="both"/>
      </w:pPr>
      <w: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F11BE6" w:rsidRPr="007B17CC" w:rsidRDefault="00F11BE6" w:rsidP="004F2343">
      <w:pPr>
        <w:pStyle w:val="aff8"/>
        <w:numPr>
          <w:ilvl w:val="1"/>
          <w:numId w:val="9"/>
        </w:numPr>
        <w:ind w:left="0" w:firstLine="714"/>
        <w:jc w:val="both"/>
        <w:rPr>
          <w:b/>
        </w:rPr>
      </w:pPr>
      <w:r>
        <w:t xml:space="preserve">При этом по соглашению Сторон увеличение предельных ставок арендной </w:t>
      </w:r>
      <w:proofErr w:type="gramStart"/>
      <w:r>
        <w:t>платы</w:t>
      </w:r>
      <w:proofErr w:type="gramEnd"/>
      <w:r>
        <w:t xml:space="preserve"> возможно не ранее чем через 6 месяцев с даты заключения Договора и не чаще 1 раза в течение года; арендная плата  может быть увеличена на 5 % (пять процентов) в год от первоначально согласованной.</w:t>
      </w:r>
    </w:p>
    <w:p w:rsidR="00F11BE6" w:rsidRPr="007B17CC" w:rsidRDefault="00F11BE6" w:rsidP="00977892">
      <w:pPr>
        <w:jc w:val="both"/>
        <w:rPr>
          <w:b/>
        </w:rPr>
      </w:pPr>
      <w:r>
        <w:t xml:space="preserve">           </w:t>
      </w:r>
    </w:p>
    <w:p w:rsidR="00F11BE6" w:rsidRPr="00572431" w:rsidRDefault="00F11BE6" w:rsidP="00977892">
      <w:pPr>
        <w:autoSpaceDE w:val="0"/>
        <w:autoSpaceDN w:val="0"/>
        <w:adjustRightInd w:val="0"/>
        <w:jc w:val="center"/>
        <w:outlineLvl w:val="2"/>
        <w:rPr>
          <w:b/>
        </w:rPr>
      </w:pPr>
      <w:r>
        <w:rPr>
          <w:b/>
        </w:rPr>
        <w:t xml:space="preserve">5. СРОК ДЕЙСТВИЯ ДОГОВОРА </w:t>
      </w:r>
    </w:p>
    <w:p w:rsidR="00F11BE6" w:rsidRPr="00520031" w:rsidRDefault="00F11BE6" w:rsidP="00977892">
      <w:pPr>
        <w:pStyle w:val="ConsPlusNonformat"/>
        <w:ind w:firstLine="709"/>
        <w:jc w:val="center"/>
        <w:rPr>
          <w:rFonts w:ascii="Times New Roman" w:hAnsi="Times New Roman" w:cs="Times New Roman"/>
          <w:sz w:val="24"/>
          <w:szCs w:val="24"/>
        </w:rPr>
      </w:pPr>
    </w:p>
    <w:p w:rsidR="00F11BE6" w:rsidRDefault="00F11BE6" w:rsidP="00977892">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«___» _______________ 20__ г. включительно, а в части взаиморасчетов – до полного исполнения Сторонами своих обязательств по Договору.</w:t>
      </w:r>
    </w:p>
    <w:p w:rsidR="00F11BE6" w:rsidRPr="00520031" w:rsidRDefault="00F11BE6" w:rsidP="00977892">
      <w:pPr>
        <w:pStyle w:val="ConsPlusNonformat"/>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F11BE6" w:rsidRPr="00520031" w:rsidRDefault="00F11BE6" w:rsidP="00977892">
      <w:pPr>
        <w:autoSpaceDE w:val="0"/>
        <w:autoSpaceDN w:val="0"/>
        <w:adjustRightInd w:val="0"/>
        <w:jc w:val="center"/>
        <w:outlineLvl w:val="2"/>
        <w:rPr>
          <w:b/>
        </w:rPr>
      </w:pPr>
      <w:r>
        <w:rPr>
          <w:b/>
        </w:rPr>
        <w:t>6. ОТВЕТСТВЕННОСТЬ СТОРОН</w:t>
      </w: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1f9"/>
        <w:tabs>
          <w:tab w:val="left" w:pos="567"/>
        </w:tabs>
        <w:ind w:left="0" w:right="-5"/>
        <w:jc w:val="both"/>
      </w:pPr>
      <w:r>
        <w:lastRenderedPageBreak/>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11BE6" w:rsidRPr="00520031" w:rsidRDefault="00F11BE6" w:rsidP="00977892">
      <w:pPr>
        <w:tabs>
          <w:tab w:val="left" w:pos="567"/>
        </w:tabs>
        <w:autoSpaceDE w:val="0"/>
        <w:autoSpaceDN w:val="0"/>
        <w:adjustRightInd w:val="0"/>
        <w:ind w:right="-5"/>
        <w:jc w:val="both"/>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F11BE6" w:rsidRPr="00520031" w:rsidRDefault="00F11BE6" w:rsidP="00977892">
      <w:pPr>
        <w:tabs>
          <w:tab w:val="left" w:pos="567"/>
        </w:tabs>
        <w:autoSpaceDE w:val="0"/>
        <w:autoSpaceDN w:val="0"/>
        <w:adjustRightInd w:val="0"/>
        <w:ind w:right="-5"/>
        <w:jc w:val="both"/>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F11BE6" w:rsidRDefault="00F11BE6" w:rsidP="00977892">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F11BE6" w:rsidRPr="0039169B" w:rsidRDefault="00F11BE6" w:rsidP="0097789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35" w:name="OLE_LINK1"/>
      <w:bookmarkStart w:id="36" w:name="OLE_LINK2"/>
      <w:r>
        <w:rPr>
          <w:rFonts w:ascii="Times New Roman" w:hAnsi="Times New Roman"/>
          <w:sz w:val="24"/>
          <w:szCs w:val="24"/>
        </w:rPr>
        <w:t>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bookmarkEnd w:id="35"/>
      <w:bookmarkEnd w:id="36"/>
      <w:r>
        <w:rPr>
          <w:rFonts w:ascii="Times New Roman" w:hAnsi="Times New Roman"/>
          <w:sz w:val="24"/>
          <w:szCs w:val="24"/>
        </w:rPr>
        <w:t>.</w:t>
      </w:r>
    </w:p>
    <w:p w:rsidR="00F11BE6" w:rsidRPr="0039169B" w:rsidRDefault="00F11BE6" w:rsidP="00977892">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F11BE6" w:rsidRPr="0039169B" w:rsidRDefault="00F11BE6" w:rsidP="00977892">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F11BE6" w:rsidRPr="0039169B" w:rsidRDefault="00F11BE6" w:rsidP="00977892">
      <w:pPr>
        <w:pStyle w:val="aff"/>
        <w:tabs>
          <w:tab w:val="left" w:pos="567"/>
          <w:tab w:val="left" w:pos="709"/>
        </w:tabs>
        <w:ind w:firstLine="567"/>
        <w:jc w:val="both"/>
        <w:rPr>
          <w:sz w:val="24"/>
          <w:szCs w:val="24"/>
        </w:rPr>
      </w:pPr>
      <w:r>
        <w:rPr>
          <w:sz w:val="24"/>
          <w:szCs w:val="24"/>
        </w:rPr>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F11BE6" w:rsidRPr="0039169B" w:rsidRDefault="00F11BE6" w:rsidP="00977892">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w:t>
      </w:r>
      <w:r>
        <w:rPr>
          <w:sz w:val="24"/>
          <w:szCs w:val="24"/>
        </w:rPr>
        <w:lastRenderedPageBreak/>
        <w:t xml:space="preserve">вред возник по причине действий (бездействия) самого Арендодателя. </w:t>
      </w:r>
    </w:p>
    <w:p w:rsidR="00F11BE6" w:rsidRDefault="00F11BE6" w:rsidP="00977892">
      <w:pPr>
        <w:pStyle w:val="aff"/>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F11BE6" w:rsidRPr="00820551" w:rsidRDefault="00F11BE6" w:rsidP="00977892">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F11BE6" w:rsidRPr="00BA786B" w:rsidRDefault="00F11BE6" w:rsidP="00977892">
      <w:pPr>
        <w:pStyle w:val="aff"/>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F11BE6" w:rsidRPr="00BA786B" w:rsidRDefault="00F11BE6" w:rsidP="00977892">
      <w:pPr>
        <w:pStyle w:val="aff"/>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F11BE6" w:rsidRPr="005D58C9" w:rsidRDefault="00F11BE6" w:rsidP="00977892">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 /или не соблюдения условий подпункта 3.1.12.10 Договора и/или нарушения Правил безопасности при нахождении на терминале Арендодателя, Арендатор вправе начислить, а Арендодатель обязан уплатить штраф в размере 5000 (пять тысяч) рублей за каждое нарушение.</w:t>
      </w:r>
    </w:p>
    <w:p w:rsidR="00F11BE6" w:rsidRPr="005D58C9" w:rsidRDefault="00F11BE6" w:rsidP="00977892">
      <w:pPr>
        <w:tabs>
          <w:tab w:val="left" w:pos="567"/>
          <w:tab w:val="left" w:pos="709"/>
        </w:tabs>
        <w:suppressAutoHyphens w:val="0"/>
        <w:ind w:firstLine="567"/>
        <w:jc w:val="both"/>
      </w:pPr>
      <w:r>
        <w:rPr>
          <w:lang w:eastAsia="ru-RU"/>
        </w:rPr>
        <w:t xml:space="preserve">6.16. В случае причинения действиями члена экипажа убытков Арендатору или третьим лицам, Арендодатель вправе начислить, а Арендодатель обязан </w:t>
      </w:r>
      <w:proofErr w:type="gramStart"/>
      <w:r>
        <w:rPr>
          <w:lang w:eastAsia="ru-RU"/>
        </w:rPr>
        <w:t>оплатить штраф, в</w:t>
      </w:r>
      <w:proofErr w:type="gramEnd"/>
      <w:r>
        <w:rPr>
          <w:lang w:eastAsia="ru-RU"/>
        </w:rPr>
        <w:t xml:space="preserve"> размере    50 000 (пятьдесят тысяч)  рублей и возместить в полном объеме</w:t>
      </w:r>
      <w:r>
        <w:rPr>
          <w:sz w:val="20"/>
          <w:szCs w:val="20"/>
          <w:lang w:eastAsia="ru-RU"/>
        </w:rPr>
        <w:t xml:space="preserve"> </w:t>
      </w:r>
      <w:r>
        <w:rPr>
          <w:lang w:eastAsia="ru-RU"/>
        </w:rPr>
        <w:t>причиненные</w:t>
      </w:r>
      <w:r>
        <w:rPr>
          <w:sz w:val="20"/>
          <w:szCs w:val="20"/>
          <w:lang w:eastAsia="ru-RU"/>
        </w:rPr>
        <w:t xml:space="preserve"> </w:t>
      </w:r>
      <w:r>
        <w:rPr>
          <w:lang w:eastAsia="ru-RU"/>
        </w:rPr>
        <w:t>убытки.</w:t>
      </w:r>
    </w:p>
    <w:p w:rsidR="00F11BE6" w:rsidRPr="005D58C9" w:rsidRDefault="00F11BE6" w:rsidP="00977892">
      <w:pPr>
        <w:pStyle w:val="aff"/>
        <w:tabs>
          <w:tab w:val="left" w:pos="567"/>
          <w:tab w:val="left" w:pos="709"/>
        </w:tabs>
        <w:ind w:firstLine="567"/>
        <w:jc w:val="both"/>
        <w:rPr>
          <w:sz w:val="24"/>
          <w:szCs w:val="24"/>
        </w:rPr>
      </w:pPr>
      <w:r>
        <w:rPr>
          <w:sz w:val="24"/>
          <w:szCs w:val="24"/>
        </w:rPr>
        <w:t>6.17. В случае нарушения Арендодателем п. 3.1.9. Договора в части выполнения правил, установленных на объектах погрузки (загрузки)/выгрузки, Арендодатель помимо оплаты штрафа, предусмотренного п. 6.15. Договора, обязуется возместить Арендатору все дополнительные расходы, понесенные Арендатором вследствие такого нарушения.</w:t>
      </w:r>
    </w:p>
    <w:p w:rsidR="00F11BE6" w:rsidRPr="005D58C9" w:rsidRDefault="00F11BE6" w:rsidP="00977892">
      <w:pPr>
        <w:pStyle w:val="ConsPlusNonformat"/>
        <w:ind w:firstLine="709"/>
        <w:rPr>
          <w:i/>
          <w:sz w:val="24"/>
          <w:szCs w:val="24"/>
        </w:rPr>
      </w:pPr>
      <w:r>
        <w:rPr>
          <w:rFonts w:ascii="Times New Roman" w:hAnsi="Times New Roman" w:cs="Times New Roman"/>
          <w:sz w:val="24"/>
          <w:szCs w:val="24"/>
        </w:rPr>
        <w:t>6.18. Неподача коммерческого предложения Арендодателем на Заявки Арендатора в течение 5 (пяти) календарных дней подряд, без уважительной причины считается отказом от Договора по инициативе Арендодателя. В этом случае Арендатор вправе направить Арендодателю уведомление о расторжении договора. Договор считается расторгнутым с даты, указанной в уведомлении.</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autoSpaceDE w:val="0"/>
        <w:autoSpaceDN w:val="0"/>
        <w:adjustRightInd w:val="0"/>
        <w:jc w:val="center"/>
        <w:outlineLvl w:val="2"/>
        <w:rPr>
          <w:b/>
        </w:rPr>
      </w:pPr>
      <w:r>
        <w:rPr>
          <w:b/>
        </w:rPr>
        <w:lastRenderedPageBreak/>
        <w:t>7. ОБСТОЯТЕЛЬСТВА  НЕПРЕОДОЛИМОЙ  СИЛЫ</w:t>
      </w:r>
    </w:p>
    <w:p w:rsidR="00F11BE6" w:rsidRPr="00BA786B" w:rsidRDefault="00F11BE6" w:rsidP="00977892">
      <w:pPr>
        <w:pStyle w:val="ConsPlusNonformat"/>
        <w:ind w:firstLine="709"/>
        <w:jc w:val="center"/>
        <w:rPr>
          <w:rFonts w:ascii="Times New Roman" w:hAnsi="Times New Roman" w:cs="Times New Roman"/>
          <w:b/>
          <w:sz w:val="24"/>
          <w:szCs w:val="24"/>
        </w:rPr>
      </w:pPr>
    </w:p>
    <w:p w:rsidR="00F11BE6" w:rsidRPr="00BA786B" w:rsidRDefault="00F11BE6" w:rsidP="00977892">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F11BE6" w:rsidRPr="00BA786B" w:rsidRDefault="00F11BE6" w:rsidP="00977892">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F11BE6" w:rsidRPr="00BA786B" w:rsidRDefault="00F11BE6" w:rsidP="00977892">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F11BE6" w:rsidRPr="00520031" w:rsidRDefault="00F11BE6" w:rsidP="00977892">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F11BE6" w:rsidRPr="00520031" w:rsidRDefault="00F11BE6" w:rsidP="00977892">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F11BE6" w:rsidRDefault="00F11BE6" w:rsidP="00977892">
      <w:pPr>
        <w:pStyle w:val="ConsPlusNonformat"/>
        <w:ind w:firstLine="709"/>
        <w:jc w:val="both"/>
        <w:rPr>
          <w:rFonts w:ascii="Times New Roman" w:hAnsi="Times New Roman" w:cs="Times New Roman"/>
          <w:sz w:val="24"/>
          <w:szCs w:val="24"/>
        </w:rPr>
      </w:pPr>
    </w:p>
    <w:p w:rsidR="00F11BE6" w:rsidRPr="00520031" w:rsidRDefault="00F11BE6" w:rsidP="00977892">
      <w:pPr>
        <w:pStyle w:val="ConsPlusNonformat"/>
        <w:ind w:firstLine="709"/>
        <w:jc w:val="both"/>
        <w:rPr>
          <w:rFonts w:ascii="Times New Roman" w:hAnsi="Times New Roman" w:cs="Times New Roman"/>
          <w:sz w:val="24"/>
          <w:szCs w:val="24"/>
        </w:rPr>
      </w:pPr>
    </w:p>
    <w:p w:rsidR="00F11BE6" w:rsidRDefault="00F11BE6" w:rsidP="00977892">
      <w:pPr>
        <w:autoSpaceDE w:val="0"/>
        <w:autoSpaceDN w:val="0"/>
        <w:adjustRightInd w:val="0"/>
        <w:jc w:val="center"/>
        <w:outlineLvl w:val="2"/>
        <w:rPr>
          <w:b/>
        </w:rPr>
      </w:pPr>
      <w:r>
        <w:rPr>
          <w:b/>
        </w:rPr>
        <w:t>8. РАЗРЕШЕНИЕ СПОРОВ</w:t>
      </w:r>
    </w:p>
    <w:p w:rsidR="00F11BE6" w:rsidRPr="00520031" w:rsidRDefault="00F11BE6" w:rsidP="00977892">
      <w:pPr>
        <w:autoSpaceDE w:val="0"/>
        <w:autoSpaceDN w:val="0"/>
        <w:adjustRightInd w:val="0"/>
        <w:jc w:val="center"/>
        <w:outlineLvl w:val="2"/>
        <w:rPr>
          <w:b/>
          <w:bCs/>
        </w:rPr>
      </w:pPr>
    </w:p>
    <w:p w:rsidR="00F11BE6" w:rsidRPr="00045A7B" w:rsidRDefault="00F11BE6" w:rsidP="00977892">
      <w:pPr>
        <w:autoSpaceDE w:val="0"/>
        <w:autoSpaceDN w:val="0"/>
        <w:adjustRightInd w:val="0"/>
        <w:ind w:right="-5" w:firstLine="567"/>
        <w:jc w:val="both"/>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F11BE6" w:rsidRPr="00C94051" w:rsidRDefault="00F11BE6" w:rsidP="00977892">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F11BE6" w:rsidRPr="00274B5B" w:rsidRDefault="00F11BE6" w:rsidP="00977892">
      <w:pPr>
        <w:pStyle w:val="aff"/>
        <w:tabs>
          <w:tab w:val="left" w:pos="567"/>
          <w:tab w:val="left" w:pos="709"/>
        </w:tabs>
        <w:ind w:firstLine="567"/>
        <w:jc w:val="both"/>
        <w:rPr>
          <w:sz w:val="24"/>
          <w:szCs w:val="24"/>
        </w:rPr>
      </w:pPr>
      <w:r>
        <w:rPr>
          <w:sz w:val="24"/>
          <w:szCs w:val="24"/>
        </w:rPr>
        <w:t xml:space="preserve">Срок рассмотрения претензии - три недели </w:t>
      </w:r>
      <w:proofErr w:type="gramStart"/>
      <w:r>
        <w:rPr>
          <w:sz w:val="24"/>
          <w:szCs w:val="24"/>
        </w:rPr>
        <w:t>с даты</w:t>
      </w:r>
      <w:proofErr w:type="gramEnd"/>
      <w:r>
        <w:rPr>
          <w:sz w:val="24"/>
          <w:szCs w:val="24"/>
        </w:rPr>
        <w:t xml:space="preserve"> ее получения.</w:t>
      </w:r>
    </w:p>
    <w:p w:rsidR="00F11BE6" w:rsidRDefault="00F11BE6" w:rsidP="00977892">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города Москвы.</w:t>
      </w:r>
    </w:p>
    <w:p w:rsidR="00F11BE6" w:rsidRDefault="00F11BE6" w:rsidP="00977892">
      <w:pPr>
        <w:ind w:firstLine="567"/>
        <w:jc w:val="both"/>
      </w:pPr>
    </w:p>
    <w:p w:rsidR="00F11BE6" w:rsidRPr="00933364" w:rsidRDefault="00F11BE6" w:rsidP="00977892">
      <w:pPr>
        <w:autoSpaceDE w:val="0"/>
        <w:autoSpaceDN w:val="0"/>
        <w:adjustRightInd w:val="0"/>
        <w:jc w:val="center"/>
        <w:rPr>
          <w:b/>
        </w:rPr>
      </w:pPr>
    </w:p>
    <w:p w:rsidR="00F11BE6" w:rsidRPr="00473DC2" w:rsidRDefault="00F11BE6" w:rsidP="00977892">
      <w:pPr>
        <w:autoSpaceDE w:val="0"/>
        <w:autoSpaceDN w:val="0"/>
        <w:adjustRightInd w:val="0"/>
        <w:jc w:val="center"/>
        <w:outlineLvl w:val="2"/>
        <w:rPr>
          <w:b/>
        </w:rPr>
      </w:pPr>
      <w:r>
        <w:rPr>
          <w:b/>
        </w:rPr>
        <w:t xml:space="preserve">9.  ИЗМЕНЕНИЕ И РАСТОРЖЕНИЕ ДОГОВОРА </w:t>
      </w:r>
    </w:p>
    <w:p w:rsidR="00F11BE6" w:rsidRPr="00520031" w:rsidRDefault="00F11BE6" w:rsidP="00977892">
      <w:pPr>
        <w:ind w:left="567" w:right="-5" w:firstLine="567"/>
        <w:jc w:val="center"/>
        <w:rPr>
          <w:b/>
          <w:sz w:val="22"/>
          <w:szCs w:val="22"/>
        </w:rPr>
      </w:pPr>
    </w:p>
    <w:p w:rsidR="00F11BE6" w:rsidRPr="00553C77" w:rsidRDefault="00F11BE6" w:rsidP="00977892">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11BE6" w:rsidRPr="00553C77" w:rsidRDefault="00F11BE6" w:rsidP="00977892">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F11BE6" w:rsidRDefault="00F11BE6" w:rsidP="00977892">
      <w:pPr>
        <w:ind w:left="180" w:right="-5" w:firstLine="387"/>
        <w:jc w:val="both"/>
      </w:pPr>
      <w:r>
        <w:lastRenderedPageBreak/>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F11BE6" w:rsidRPr="00553C77" w:rsidRDefault="00F11BE6" w:rsidP="00977892">
      <w:pPr>
        <w:ind w:left="180" w:right="-5" w:firstLine="387"/>
        <w:jc w:val="both"/>
      </w:pPr>
    </w:p>
    <w:p w:rsidR="00F11BE6" w:rsidRPr="00553C77" w:rsidRDefault="00F11BE6" w:rsidP="00977892">
      <w:pPr>
        <w:autoSpaceDE w:val="0"/>
        <w:autoSpaceDN w:val="0"/>
        <w:adjustRightInd w:val="0"/>
        <w:jc w:val="center"/>
        <w:outlineLvl w:val="2"/>
        <w:rPr>
          <w:b/>
        </w:rPr>
      </w:pPr>
      <w:r>
        <w:rPr>
          <w:b/>
        </w:rPr>
        <w:t>10. АНТИКОРРУПЦИОННАЯ ОГОВОРКА</w:t>
      </w:r>
    </w:p>
    <w:p w:rsidR="00F11BE6" w:rsidRPr="00553C77" w:rsidRDefault="00F11BE6" w:rsidP="00977892">
      <w:pPr>
        <w:autoSpaceDE w:val="0"/>
        <w:autoSpaceDN w:val="0"/>
        <w:spacing w:line="276" w:lineRule="auto"/>
        <w:ind w:firstLine="709"/>
        <w:jc w:val="center"/>
      </w:pPr>
    </w:p>
    <w:p w:rsidR="00F11BE6" w:rsidRPr="00553C77" w:rsidRDefault="00F11BE6" w:rsidP="00977892">
      <w:pPr>
        <w:ind w:left="180" w:right="-5" w:firstLine="387"/>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11BE6" w:rsidRPr="00553C77" w:rsidRDefault="00F11BE6" w:rsidP="00977892">
      <w:pPr>
        <w:ind w:left="180" w:right="-5" w:firstLine="38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11BE6" w:rsidRPr="00553C77" w:rsidRDefault="00F11BE6" w:rsidP="00977892">
      <w:pPr>
        <w:ind w:left="180" w:right="-5" w:firstLine="38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11BE6" w:rsidRPr="00553C77" w:rsidRDefault="00F11BE6" w:rsidP="00977892">
      <w:pPr>
        <w:ind w:left="180" w:right="-5" w:firstLine="387"/>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F11BE6" w:rsidRPr="00553C77" w:rsidRDefault="00F11BE6" w:rsidP="00977892">
      <w:pPr>
        <w:ind w:left="180" w:right="-5" w:firstLine="387"/>
        <w:jc w:val="both"/>
      </w:pPr>
      <w:r>
        <w:t xml:space="preserve">Каналы уведомления Арендатора о нарушениях каких-либо положений пункта 10.1 настоящего Договора: 8 (495) 788-17-17, официальный сайт </w:t>
      </w:r>
      <w:proofErr w:type="spellStart"/>
      <w:r>
        <w:t>www.trcont.ru</w:t>
      </w:r>
      <w:proofErr w:type="spellEnd"/>
      <w:r>
        <w:t>.</w:t>
      </w:r>
    </w:p>
    <w:p w:rsidR="00F11BE6" w:rsidRPr="00553C77" w:rsidRDefault="00F11BE6" w:rsidP="00977892">
      <w:pPr>
        <w:ind w:left="180" w:right="-5" w:firstLine="38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11BE6" w:rsidRPr="00553C77" w:rsidRDefault="00F11BE6" w:rsidP="00977892">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11BE6" w:rsidRDefault="00F11BE6" w:rsidP="00977892">
      <w:pPr>
        <w:ind w:left="180" w:right="-5" w:firstLine="387"/>
        <w:jc w:val="both"/>
      </w:pPr>
      <w:r>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F11BE6" w:rsidRDefault="00F11BE6" w:rsidP="00977892">
      <w:pPr>
        <w:autoSpaceDE w:val="0"/>
        <w:autoSpaceDN w:val="0"/>
        <w:ind w:firstLine="709"/>
        <w:jc w:val="center"/>
        <w:rPr>
          <w:b/>
          <w:smallCaps/>
        </w:rPr>
      </w:pPr>
    </w:p>
    <w:p w:rsidR="00F11BE6" w:rsidRDefault="00F11BE6" w:rsidP="00977892">
      <w:pPr>
        <w:autoSpaceDE w:val="0"/>
        <w:autoSpaceDN w:val="0"/>
        <w:adjustRightInd w:val="0"/>
        <w:jc w:val="center"/>
        <w:outlineLvl w:val="2"/>
        <w:rPr>
          <w:b/>
        </w:rPr>
      </w:pPr>
      <w:r>
        <w:rPr>
          <w:b/>
        </w:rPr>
        <w:t>11. ГАРАНТИИ И ЗАВЕРЕНИЯ АРЕНДОДАТЕЛЯ</w:t>
      </w:r>
    </w:p>
    <w:p w:rsidR="00F11BE6" w:rsidRPr="000E5C9B" w:rsidRDefault="00F11BE6" w:rsidP="00977892">
      <w:pPr>
        <w:autoSpaceDE w:val="0"/>
        <w:autoSpaceDN w:val="0"/>
        <w:ind w:left="480"/>
        <w:rPr>
          <w:b/>
        </w:rPr>
      </w:pPr>
    </w:p>
    <w:p w:rsidR="00F11BE6" w:rsidRPr="000E5C9B" w:rsidRDefault="00F11BE6" w:rsidP="004F2343">
      <w:pPr>
        <w:pStyle w:val="aff8"/>
        <w:numPr>
          <w:ilvl w:val="1"/>
          <w:numId w:val="79"/>
        </w:numPr>
        <w:suppressAutoHyphens w:val="0"/>
        <w:spacing w:after="200"/>
        <w:ind w:left="0" w:firstLine="709"/>
        <w:contextualSpacing/>
        <w:jc w:val="both"/>
      </w:pPr>
      <w:r>
        <w:t xml:space="preserve">Арендодатель настоящим </w:t>
      </w:r>
      <w:proofErr w:type="gramStart"/>
      <w:r>
        <w:t>заверяет Арендатора и гарантирует</w:t>
      </w:r>
      <w:proofErr w:type="gramEnd"/>
      <w:r>
        <w:t>, что на дату заключения настоящего Договора:</w:t>
      </w:r>
    </w:p>
    <w:p w:rsidR="00F11BE6" w:rsidRPr="000E5C9B" w:rsidRDefault="00F11BE6" w:rsidP="004F2343">
      <w:pPr>
        <w:pStyle w:val="aff8"/>
        <w:numPr>
          <w:ilvl w:val="2"/>
          <w:numId w:val="79"/>
        </w:numPr>
        <w:suppressAutoHyphens w:val="0"/>
        <w:spacing w:after="200"/>
        <w:ind w:left="0" w:firstLine="709"/>
        <w:contextualSpacing/>
        <w:jc w:val="both"/>
      </w:pPr>
      <w:r>
        <w:t>Арендодатель является надлежащим образом,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F11BE6" w:rsidRPr="000E5C9B" w:rsidRDefault="00F11BE6" w:rsidP="004F2343">
      <w:pPr>
        <w:pStyle w:val="aff8"/>
        <w:numPr>
          <w:ilvl w:val="2"/>
          <w:numId w:val="79"/>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F11BE6" w:rsidRPr="000E5C9B" w:rsidRDefault="00F11BE6" w:rsidP="004F2343">
      <w:pPr>
        <w:pStyle w:val="aff8"/>
        <w:numPr>
          <w:ilvl w:val="2"/>
          <w:numId w:val="79"/>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F11BE6" w:rsidRPr="000E5C9B" w:rsidRDefault="00F11BE6" w:rsidP="004F2343">
      <w:pPr>
        <w:pStyle w:val="aff8"/>
        <w:numPr>
          <w:ilvl w:val="2"/>
          <w:numId w:val="79"/>
        </w:numPr>
        <w:suppressAutoHyphens w:val="0"/>
        <w:spacing w:after="200"/>
        <w:ind w:left="0" w:firstLine="709"/>
        <w:contextualSpacing/>
        <w:jc w:val="both"/>
      </w:pPr>
      <w:r>
        <w:t xml:space="preserve"> заключение настоящего Договора и исполнение его условий не </w:t>
      </w:r>
      <w:proofErr w:type="gramStart"/>
      <w:r>
        <w:t>нарушит и не приведет</w:t>
      </w:r>
      <w:proofErr w:type="gramEnd"/>
      <w:r>
        <w:t xml:space="preserve">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F11BE6" w:rsidRDefault="00F11BE6" w:rsidP="004F2343">
      <w:pPr>
        <w:pStyle w:val="aff8"/>
        <w:numPr>
          <w:ilvl w:val="2"/>
          <w:numId w:val="79"/>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F11BE6" w:rsidRDefault="00F11BE6" w:rsidP="00977892">
      <w:pPr>
        <w:pStyle w:val="aff8"/>
        <w:spacing w:after="200"/>
        <w:jc w:val="both"/>
      </w:pPr>
    </w:p>
    <w:p w:rsidR="00F11BE6" w:rsidRPr="007238C7" w:rsidRDefault="00F11BE6" w:rsidP="004F2343">
      <w:pPr>
        <w:pStyle w:val="aff8"/>
        <w:numPr>
          <w:ilvl w:val="0"/>
          <w:numId w:val="79"/>
        </w:numPr>
        <w:autoSpaceDE w:val="0"/>
        <w:autoSpaceDN w:val="0"/>
        <w:adjustRightInd w:val="0"/>
        <w:jc w:val="center"/>
        <w:outlineLvl w:val="2"/>
        <w:rPr>
          <w:b/>
        </w:rPr>
      </w:pPr>
      <w:r>
        <w:rPr>
          <w:b/>
        </w:rPr>
        <w:t>ПРОЧИЕ УСЛОВИЯ</w:t>
      </w:r>
    </w:p>
    <w:p w:rsidR="00F11BE6" w:rsidRPr="007238C7" w:rsidRDefault="00F11BE6" w:rsidP="00977892">
      <w:pPr>
        <w:autoSpaceDE w:val="0"/>
        <w:autoSpaceDN w:val="0"/>
        <w:adjustRightInd w:val="0"/>
        <w:jc w:val="center"/>
        <w:outlineLvl w:val="2"/>
        <w:rPr>
          <w:b/>
        </w:rPr>
      </w:pPr>
    </w:p>
    <w:p w:rsidR="00F11BE6" w:rsidRPr="00520031" w:rsidRDefault="00F11BE6" w:rsidP="00977892">
      <w:pPr>
        <w:pStyle w:val="1f9"/>
        <w:ind w:left="0" w:right="-5" w:firstLine="567"/>
        <w:jc w:val="both"/>
      </w:pPr>
      <w:r>
        <w:t xml:space="preserve">12.1. В случае изменений у </w:t>
      </w:r>
      <w:proofErr w:type="gramStart"/>
      <w:r>
        <w:t>какой-либо</w:t>
      </w:r>
      <w:proofErr w:type="gramEnd"/>
      <w:r>
        <w:t>,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F11BE6" w:rsidRPr="00520031" w:rsidRDefault="00F11BE6" w:rsidP="00977892">
      <w:pPr>
        <w:autoSpaceDE w:val="0"/>
        <w:autoSpaceDN w:val="0"/>
        <w:adjustRightInd w:val="0"/>
        <w:ind w:right="-5" w:firstLine="567"/>
        <w:jc w:val="both"/>
      </w:pPr>
      <w:r>
        <w:t xml:space="preserve">12.2. Все изменения и дополнения настоящего Договора действительны лишь в том случае, если они </w:t>
      </w:r>
      <w:proofErr w:type="gramStart"/>
      <w:r>
        <w:t>совершены в письменной форме и подписаны</w:t>
      </w:r>
      <w:proofErr w:type="gramEnd"/>
      <w:r>
        <w:t xml:space="preserve"> обеими сторонами.</w:t>
      </w:r>
    </w:p>
    <w:p w:rsidR="00F11BE6" w:rsidRPr="00520031" w:rsidRDefault="00F11BE6" w:rsidP="00977892">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F11BE6" w:rsidRPr="00520031" w:rsidRDefault="00F11BE6" w:rsidP="00977892">
      <w:pPr>
        <w:autoSpaceDE w:val="0"/>
        <w:autoSpaceDN w:val="0"/>
        <w:adjustRightInd w:val="0"/>
        <w:ind w:right="-5" w:firstLine="567"/>
        <w:jc w:val="both"/>
      </w:pPr>
      <w:r>
        <w:t>12.4. Настоящий Договор составлен в двух экземплярах, имеющих равную юридическую силу, по одному для каждой из Сторон.</w:t>
      </w:r>
    </w:p>
    <w:p w:rsidR="00F11BE6" w:rsidRPr="00520031" w:rsidRDefault="00F11BE6" w:rsidP="00977892">
      <w:pPr>
        <w:pStyle w:val="1f9"/>
        <w:ind w:left="0" w:right="-5" w:firstLine="567"/>
        <w:jc w:val="both"/>
      </w:pPr>
      <w:r>
        <w:t>12.5. Все приложения к настоящему Договору являются его неотъемлемой частью.</w:t>
      </w:r>
    </w:p>
    <w:p w:rsidR="00F11BE6" w:rsidRPr="00520031" w:rsidRDefault="00F11BE6" w:rsidP="00977892">
      <w:pPr>
        <w:pStyle w:val="1f9"/>
        <w:ind w:left="0" w:right="-5" w:firstLine="567"/>
        <w:jc w:val="both"/>
      </w:pPr>
      <w:r>
        <w:t>12.6. К настоящему Договору прилагаются:</w:t>
      </w:r>
    </w:p>
    <w:p w:rsidR="00F11BE6" w:rsidRDefault="00F11BE6" w:rsidP="00977892">
      <w:pPr>
        <w:pStyle w:val="1f9"/>
        <w:ind w:left="0" w:right="-5" w:firstLine="567"/>
        <w:jc w:val="both"/>
      </w:pPr>
      <w:r>
        <w:t>12.6.1. Перечень транспортных средств, передаваемых в аренду (Приложение № 1);</w:t>
      </w:r>
    </w:p>
    <w:p w:rsidR="00F11BE6" w:rsidRPr="00520031" w:rsidRDefault="00F11BE6" w:rsidP="00977892">
      <w:pPr>
        <w:pStyle w:val="1f9"/>
        <w:ind w:left="0" w:right="-5" w:firstLine="567"/>
        <w:jc w:val="both"/>
      </w:pPr>
      <w:r>
        <w:t>12.6.2. Данные о водителях оказывающих услуги по Договору (Приложение № 2);</w:t>
      </w:r>
    </w:p>
    <w:p w:rsidR="00F11BE6" w:rsidRDefault="00F11BE6" w:rsidP="00977892">
      <w:pPr>
        <w:ind w:right="-5" w:firstLine="567"/>
        <w:jc w:val="both"/>
      </w:pPr>
      <w:r>
        <w:t>12.6.3. Форма Сводного акта приема-передачи Транспортного средства (Приложение  № 3);</w:t>
      </w:r>
    </w:p>
    <w:p w:rsidR="00F11BE6" w:rsidRDefault="00F11BE6" w:rsidP="00977892">
      <w:pPr>
        <w:ind w:right="-5" w:firstLine="567"/>
        <w:jc w:val="both"/>
      </w:pPr>
      <w:r>
        <w:t xml:space="preserve">12.6.4. Форма Акта о выполненных работах (оказанных услугах) (Приложение № 4); </w:t>
      </w:r>
    </w:p>
    <w:p w:rsidR="00F11BE6" w:rsidRDefault="00F11BE6" w:rsidP="00977892">
      <w:pPr>
        <w:ind w:right="-5" w:firstLine="567"/>
        <w:jc w:val="both"/>
      </w:pPr>
      <w:r>
        <w:t>12.6.5. Форма Таблицы с предельными ставками арендной платы Транспортного средства с экипажем (Приложение № 5).</w:t>
      </w:r>
    </w:p>
    <w:p w:rsidR="00F11BE6" w:rsidRDefault="00F11BE6" w:rsidP="00977892">
      <w:pPr>
        <w:ind w:right="-5" w:firstLine="567"/>
        <w:jc w:val="both"/>
      </w:pPr>
      <w:r>
        <w:t>12.6.6. Форма отчета Арендодателя в электронном виде (Приложение № 6).</w:t>
      </w:r>
    </w:p>
    <w:p w:rsidR="00F11BE6" w:rsidRDefault="00F11BE6" w:rsidP="00977892">
      <w:pPr>
        <w:suppressAutoHyphens w:val="0"/>
        <w:ind w:right="-5" w:firstLine="567"/>
        <w:jc w:val="both"/>
        <w:rPr>
          <w:b/>
        </w:rPr>
      </w:pPr>
      <w:r>
        <w:rPr>
          <w:lang w:eastAsia="ru-RU"/>
        </w:rPr>
        <w:t>12.6.7. Правила безопасности при нахождении на терминале Арендодателя (Приложение № 7).</w:t>
      </w:r>
    </w:p>
    <w:p w:rsidR="00F11BE6" w:rsidRDefault="00F11BE6" w:rsidP="00977892">
      <w:pPr>
        <w:autoSpaceDE w:val="0"/>
        <w:autoSpaceDN w:val="0"/>
        <w:adjustRightInd w:val="0"/>
        <w:jc w:val="center"/>
        <w:outlineLvl w:val="2"/>
        <w:rPr>
          <w:b/>
        </w:rPr>
      </w:pPr>
    </w:p>
    <w:p w:rsidR="00F11BE6" w:rsidRDefault="00F11BE6" w:rsidP="00977892">
      <w:pPr>
        <w:autoSpaceDE w:val="0"/>
        <w:autoSpaceDN w:val="0"/>
        <w:adjustRightInd w:val="0"/>
        <w:jc w:val="center"/>
        <w:outlineLvl w:val="2"/>
        <w:rPr>
          <w:b/>
        </w:rPr>
      </w:pPr>
    </w:p>
    <w:p w:rsidR="00F11BE6" w:rsidRPr="00520031" w:rsidRDefault="00F11BE6" w:rsidP="00977892">
      <w:pPr>
        <w:autoSpaceDE w:val="0"/>
        <w:autoSpaceDN w:val="0"/>
        <w:adjustRightInd w:val="0"/>
        <w:jc w:val="center"/>
        <w:outlineLvl w:val="2"/>
        <w:rPr>
          <w:b/>
        </w:rPr>
      </w:pPr>
      <w:r>
        <w:rPr>
          <w:b/>
        </w:rPr>
        <w:t xml:space="preserve">13. ЮРИДИЧЕСКИЕ АДРЕСА И РЕКВИЗИТЫ СТОРОН </w:t>
      </w:r>
    </w:p>
    <w:p w:rsidR="00F11BE6" w:rsidRPr="00520031" w:rsidRDefault="00F11BE6" w:rsidP="00977892">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4733"/>
      </w:tblGrid>
      <w:tr w:rsidR="00F11BE6" w:rsidRPr="00FF1A35" w:rsidTr="009B0CAA">
        <w:tc>
          <w:tcPr>
            <w:tcW w:w="4820" w:type="dxa"/>
          </w:tcPr>
          <w:p w:rsidR="00F11BE6" w:rsidRPr="00520031" w:rsidRDefault="00F11BE6" w:rsidP="009B0CAA">
            <w:pPr>
              <w:autoSpaceDE w:val="0"/>
              <w:autoSpaceDN w:val="0"/>
              <w:adjustRightInd w:val="0"/>
              <w:rPr>
                <w:b/>
              </w:rPr>
            </w:pPr>
            <w:r>
              <w:rPr>
                <w:b/>
              </w:rPr>
              <w:t xml:space="preserve">Арендодатель </w:t>
            </w:r>
          </w:p>
          <w:p w:rsidR="00F11BE6" w:rsidRPr="00520031" w:rsidRDefault="00F11BE6" w:rsidP="009B0CAA">
            <w:pPr>
              <w:autoSpaceDE w:val="0"/>
              <w:autoSpaceDN w:val="0"/>
              <w:adjustRightInd w:val="0"/>
              <w:rPr>
                <w:b/>
              </w:rPr>
            </w:pPr>
          </w:p>
          <w:p w:rsidR="00F11BE6" w:rsidRPr="00520031" w:rsidRDefault="00F11BE6" w:rsidP="009B0CAA">
            <w:pPr>
              <w:shd w:val="clear" w:color="auto" w:fill="FFFFFF"/>
              <w:jc w:val="both"/>
              <w:rPr>
                <w:b/>
                <w:bCs/>
              </w:rPr>
            </w:pPr>
            <w:r>
              <w:rPr>
                <w:b/>
                <w:bCs/>
              </w:rPr>
              <w:t>___________________</w:t>
            </w:r>
          </w:p>
          <w:p w:rsidR="00F11BE6" w:rsidRPr="00520031" w:rsidRDefault="00F11BE6" w:rsidP="009B0CAA">
            <w:pPr>
              <w:shd w:val="clear" w:color="auto" w:fill="FFFFFF"/>
              <w:jc w:val="both"/>
            </w:pPr>
            <w:r>
              <w:t>Юридический адрес: _______________</w:t>
            </w:r>
          </w:p>
          <w:p w:rsidR="00F11BE6" w:rsidRPr="00520031" w:rsidRDefault="00F11BE6" w:rsidP="009B0CAA">
            <w:pPr>
              <w:shd w:val="clear" w:color="auto" w:fill="FFFFFF"/>
              <w:jc w:val="both"/>
            </w:pPr>
            <w:r>
              <w:t xml:space="preserve">Почтовый адрес:  </w:t>
            </w:r>
          </w:p>
          <w:p w:rsidR="00F11BE6" w:rsidRPr="00520031" w:rsidRDefault="00F11BE6" w:rsidP="009B0CAA">
            <w:pPr>
              <w:shd w:val="clear" w:color="auto" w:fill="FFFFFF"/>
              <w:jc w:val="both"/>
              <w:rPr>
                <w:b/>
              </w:rPr>
            </w:pPr>
          </w:p>
        </w:tc>
        <w:tc>
          <w:tcPr>
            <w:tcW w:w="4819" w:type="dxa"/>
          </w:tcPr>
          <w:p w:rsidR="00F11BE6" w:rsidRPr="0075195E" w:rsidRDefault="00F11BE6" w:rsidP="009B0CAA">
            <w:pPr>
              <w:rPr>
                <w:b/>
              </w:rPr>
            </w:pPr>
            <w:r>
              <w:rPr>
                <w:b/>
              </w:rPr>
              <w:t>Арендатор:</w:t>
            </w:r>
          </w:p>
          <w:p w:rsidR="00F11BE6" w:rsidRPr="00A107B7" w:rsidRDefault="00F11BE6" w:rsidP="009B0CAA">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F11BE6" w:rsidRPr="00A107B7" w:rsidRDefault="00F11BE6" w:rsidP="009B0CAA">
            <w:pPr>
              <w:widowControl w:val="0"/>
              <w:jc w:val="both"/>
            </w:pPr>
            <w:r>
              <w:t xml:space="preserve">ОГРН: 1067746341024, </w:t>
            </w:r>
          </w:p>
          <w:p w:rsidR="00F11BE6" w:rsidRPr="00A107B7" w:rsidRDefault="00F11BE6" w:rsidP="009B0CAA">
            <w:pPr>
              <w:widowControl w:val="0"/>
              <w:jc w:val="both"/>
            </w:pPr>
            <w:r>
              <w:t xml:space="preserve">ИНН / КПП: 7708591995 / 997650001, </w:t>
            </w:r>
          </w:p>
          <w:p w:rsidR="00F11BE6" w:rsidRPr="00A107B7" w:rsidRDefault="00F11BE6" w:rsidP="009B0CAA">
            <w:pPr>
              <w:widowControl w:val="0"/>
              <w:jc w:val="both"/>
              <w:rPr>
                <w:snapToGrid w:val="0"/>
              </w:rPr>
            </w:pPr>
            <w:r>
              <w:lastRenderedPageBreak/>
              <w:t xml:space="preserve">ОКПО 94421386, ОКВЭД 52.29 </w:t>
            </w:r>
          </w:p>
          <w:p w:rsidR="00F11BE6" w:rsidRPr="00A107B7" w:rsidRDefault="00F11BE6" w:rsidP="009B0CAA">
            <w:pPr>
              <w:widowControl w:val="0"/>
              <w:jc w:val="both"/>
              <w:rPr>
                <w:snapToGrid w:val="0"/>
              </w:rPr>
            </w:pPr>
            <w:r>
              <w:rPr>
                <w:snapToGrid w:val="0"/>
              </w:rPr>
              <w:t xml:space="preserve">Юридический  адрес: Российская Федерация,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Почтовый адрес: 125047, г. Москва, </w:t>
            </w:r>
          </w:p>
          <w:p w:rsidR="00F11BE6" w:rsidRPr="00A107B7" w:rsidRDefault="00F11BE6" w:rsidP="009B0CAA">
            <w:pPr>
              <w:widowControl w:val="0"/>
              <w:jc w:val="both"/>
              <w:rPr>
                <w:snapToGrid w:val="0"/>
              </w:rPr>
            </w:pPr>
            <w:r>
              <w:rPr>
                <w:snapToGrid w:val="0"/>
              </w:rPr>
              <w:t>Оружейный переулок, д.19</w:t>
            </w:r>
          </w:p>
          <w:p w:rsidR="00F11BE6" w:rsidRPr="00A107B7" w:rsidRDefault="00F11BE6" w:rsidP="009B0CAA">
            <w:pPr>
              <w:widowControl w:val="0"/>
              <w:jc w:val="both"/>
              <w:rPr>
                <w:snapToGrid w:val="0"/>
              </w:rPr>
            </w:pPr>
            <w:r>
              <w:rPr>
                <w:snapToGrid w:val="0"/>
              </w:rPr>
              <w:t xml:space="preserve">Тел.+7(499)262-8506, факс .+7(499) 262-7578, </w:t>
            </w:r>
          </w:p>
          <w:p w:rsidR="00F11BE6" w:rsidRPr="00A107B7" w:rsidRDefault="00F11BE6" w:rsidP="009B0CAA">
            <w:r>
              <w:rPr>
                <w:snapToGrid w:val="0"/>
                <w:lang w:val="en-US"/>
              </w:rPr>
              <w:t>E</w:t>
            </w:r>
            <w:r>
              <w:rPr>
                <w:snapToGrid w:val="0"/>
              </w:rPr>
              <w:t>-</w:t>
            </w:r>
            <w:r>
              <w:rPr>
                <w:snapToGrid w:val="0"/>
                <w:lang w:val="en-US"/>
              </w:rPr>
              <w:t>mail</w:t>
            </w:r>
            <w:r>
              <w:rPr>
                <w:snapToGrid w:val="0"/>
              </w:rPr>
              <w:t xml:space="preserve">: </w:t>
            </w:r>
            <w:hyperlink r:id="rId28" w:history="1">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trcont</w:t>
              </w:r>
              <w:r>
                <w:rPr>
                  <w:rFonts w:eastAsia="MS Mincho"/>
                  <w:snapToGrid w:val="0"/>
                  <w:color w:val="0000FF"/>
                  <w:u w:val="single"/>
                </w:rPr>
                <w:t>.</w:t>
              </w:r>
              <w:r>
                <w:rPr>
                  <w:rFonts w:eastAsia="MS Mincho"/>
                  <w:snapToGrid w:val="0"/>
                  <w:color w:val="0000FF"/>
                  <w:u w:val="single"/>
                  <w:lang w:val="en-US"/>
                </w:rPr>
                <w:t>ru</w:t>
              </w:r>
            </w:hyperlink>
          </w:p>
          <w:p w:rsidR="00F11BE6" w:rsidRPr="00A107B7" w:rsidRDefault="00F11BE6" w:rsidP="009B0CAA">
            <w:pPr>
              <w:suppressAutoHyphens w:val="0"/>
              <w:rPr>
                <w:sz w:val="26"/>
                <w:szCs w:val="26"/>
              </w:rPr>
            </w:pPr>
            <w:r>
              <w:rPr>
                <w:sz w:val="26"/>
                <w:szCs w:val="26"/>
              </w:rPr>
              <w:t>Филиал ПАО «</w:t>
            </w:r>
            <w:proofErr w:type="spellStart"/>
            <w:r>
              <w:rPr>
                <w:sz w:val="26"/>
                <w:szCs w:val="26"/>
              </w:rPr>
              <w:t>ТрансКонтейнер</w:t>
            </w:r>
            <w:proofErr w:type="spellEnd"/>
            <w:r>
              <w:rPr>
                <w:sz w:val="26"/>
                <w:szCs w:val="26"/>
              </w:rPr>
              <w:t>»</w:t>
            </w:r>
          </w:p>
          <w:p w:rsidR="00F11BE6" w:rsidRPr="00A107B7" w:rsidRDefault="00F11BE6" w:rsidP="009B0CAA">
            <w:pPr>
              <w:suppressAutoHyphens w:val="0"/>
              <w:rPr>
                <w:sz w:val="26"/>
                <w:szCs w:val="26"/>
              </w:rPr>
            </w:pPr>
            <w:r>
              <w:rPr>
                <w:sz w:val="26"/>
                <w:szCs w:val="26"/>
              </w:rPr>
              <w:t xml:space="preserve">на Московской железной дороге </w:t>
            </w:r>
          </w:p>
          <w:p w:rsidR="00F11BE6" w:rsidRPr="00A107B7" w:rsidRDefault="00F11BE6" w:rsidP="009B0CAA">
            <w:pPr>
              <w:suppressAutoHyphens w:val="0"/>
              <w:rPr>
                <w:sz w:val="26"/>
                <w:szCs w:val="26"/>
              </w:rPr>
            </w:pPr>
            <w:r>
              <w:rPr>
                <w:sz w:val="26"/>
                <w:szCs w:val="26"/>
              </w:rPr>
              <w:t>Адрес: 107014, г. Москва, ул. Короленко, д. 8</w:t>
            </w:r>
          </w:p>
          <w:p w:rsidR="00F11BE6" w:rsidRPr="00FF20ED" w:rsidRDefault="00F11BE6" w:rsidP="009B0CAA">
            <w:pPr>
              <w:rPr>
                <w:lang w:val="en-US"/>
              </w:rPr>
            </w:pPr>
            <w:r>
              <w:rPr>
                <w:sz w:val="26"/>
                <w:szCs w:val="26"/>
              </w:rPr>
              <w:t>Тел. (499) 262-51-71, факс (499) 262-61-35</w:t>
            </w:r>
          </w:p>
        </w:tc>
      </w:tr>
      <w:tr w:rsidR="00F11BE6" w:rsidRPr="00520031" w:rsidTr="009B0CAA">
        <w:tc>
          <w:tcPr>
            <w:tcW w:w="4820" w:type="dxa"/>
          </w:tcPr>
          <w:p w:rsidR="00F11BE6" w:rsidRPr="00D64132" w:rsidRDefault="00F11BE6" w:rsidP="009B0CAA">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F11BE6" w:rsidRPr="00D64132" w:rsidRDefault="00F11BE6" w:rsidP="009B0CAA">
            <w:pPr>
              <w:autoSpaceDE w:val="0"/>
              <w:autoSpaceDN w:val="0"/>
              <w:adjustRightInd w:val="0"/>
              <w:rPr>
                <w:b/>
              </w:rPr>
            </w:pPr>
          </w:p>
          <w:p w:rsidR="00F11BE6" w:rsidRPr="00520031" w:rsidRDefault="00F11BE6" w:rsidP="009B0CAA">
            <w:pPr>
              <w:autoSpaceDE w:val="0"/>
              <w:autoSpaceDN w:val="0"/>
              <w:adjustRightInd w:val="0"/>
            </w:pPr>
          </w:p>
          <w:p w:rsidR="00F11BE6" w:rsidRPr="00520031" w:rsidRDefault="00F11BE6" w:rsidP="009B0CAA">
            <w:pPr>
              <w:autoSpaceDE w:val="0"/>
              <w:autoSpaceDN w:val="0"/>
              <w:adjustRightInd w:val="0"/>
              <w:rPr>
                <w:b/>
              </w:rPr>
            </w:pPr>
          </w:p>
        </w:tc>
        <w:tc>
          <w:tcPr>
            <w:tcW w:w="4819" w:type="dxa"/>
          </w:tcPr>
          <w:p w:rsidR="00F11BE6" w:rsidRDefault="00F11BE6" w:rsidP="009B0CAA">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F11BE6" w:rsidRPr="00A107B7" w:rsidRDefault="00F11BE6" w:rsidP="009B0CAA">
            <w:pPr>
              <w:jc w:val="both"/>
              <w:rPr>
                <w:szCs w:val="28"/>
              </w:rPr>
            </w:pPr>
            <w:proofErr w:type="spellStart"/>
            <w:proofErr w:type="gramStart"/>
            <w:r>
              <w:rPr>
                <w:szCs w:val="28"/>
              </w:rPr>
              <w:t>р</w:t>
            </w:r>
            <w:proofErr w:type="spellEnd"/>
            <w:proofErr w:type="gramEnd"/>
            <w:r>
              <w:rPr>
                <w:szCs w:val="28"/>
              </w:rPr>
              <w:t xml:space="preserve">/с 407 028 103 0042 0000010 </w:t>
            </w:r>
          </w:p>
          <w:p w:rsidR="00F11BE6" w:rsidRPr="00A107B7" w:rsidRDefault="00F11BE6" w:rsidP="009B0CAA">
            <w:pPr>
              <w:jc w:val="both"/>
              <w:rPr>
                <w:szCs w:val="28"/>
              </w:rPr>
            </w:pPr>
            <w:r>
              <w:rPr>
                <w:szCs w:val="28"/>
              </w:rPr>
              <w:t>в ПАО Банк ВТБ г. Москва</w:t>
            </w:r>
          </w:p>
          <w:p w:rsidR="00F11BE6" w:rsidRPr="00A107B7" w:rsidRDefault="00F11BE6" w:rsidP="009B0CAA">
            <w:pPr>
              <w:jc w:val="both"/>
              <w:rPr>
                <w:szCs w:val="28"/>
              </w:rPr>
            </w:pPr>
            <w:r>
              <w:rPr>
                <w:szCs w:val="28"/>
              </w:rPr>
              <w:t xml:space="preserve">к/с 30101810700000000187 </w:t>
            </w:r>
          </w:p>
          <w:p w:rsidR="00F11BE6" w:rsidRPr="00FF20ED" w:rsidRDefault="00F11BE6" w:rsidP="009B0CAA">
            <w:pPr>
              <w:widowControl w:val="0"/>
              <w:jc w:val="both"/>
            </w:pPr>
            <w:r>
              <w:rPr>
                <w:szCs w:val="28"/>
              </w:rPr>
              <w:t>БИК 044525187</w:t>
            </w:r>
          </w:p>
        </w:tc>
      </w:tr>
      <w:tr w:rsidR="00F11BE6" w:rsidRPr="00520031" w:rsidTr="009B0CAA">
        <w:tc>
          <w:tcPr>
            <w:tcW w:w="4820" w:type="dxa"/>
          </w:tcPr>
          <w:p w:rsidR="00F11BE6" w:rsidRPr="00520031" w:rsidRDefault="00F11BE6" w:rsidP="009B0CAA">
            <w:pPr>
              <w:autoSpaceDE w:val="0"/>
              <w:autoSpaceDN w:val="0"/>
              <w:adjustRightInd w:val="0"/>
              <w:rPr>
                <w:b/>
              </w:rPr>
            </w:pPr>
            <w:r>
              <w:rPr>
                <w:snapToGrid w:val="0"/>
              </w:rPr>
              <w:t xml:space="preserve">                           __________ ______________</w:t>
            </w:r>
          </w:p>
        </w:tc>
        <w:tc>
          <w:tcPr>
            <w:tcW w:w="4819" w:type="dxa"/>
          </w:tcPr>
          <w:p w:rsidR="00F11BE6" w:rsidRDefault="00F11BE6" w:rsidP="009B0CAA">
            <w:pPr>
              <w:widowControl w:val="0"/>
              <w:jc w:val="both"/>
              <w:rPr>
                <w:b/>
                <w:bCs/>
                <w:snapToGrid w:val="0"/>
              </w:rPr>
            </w:pPr>
            <w:r>
              <w:rPr>
                <w:snapToGrid w:val="0"/>
              </w:rPr>
              <w:t xml:space="preserve">                          ____________ ____________</w:t>
            </w:r>
          </w:p>
        </w:tc>
      </w:tr>
    </w:tbl>
    <w:p w:rsidR="00F11BE6" w:rsidRPr="00520031" w:rsidRDefault="00F11BE6" w:rsidP="00977892"/>
    <w:p w:rsidR="00F11BE6" w:rsidRDefault="00F11BE6" w:rsidP="00977892">
      <w:pPr>
        <w:ind w:left="8496" w:firstLine="708"/>
        <w:jc w:val="center"/>
        <w:sectPr w:rsidR="00F11BE6" w:rsidSect="00A12DA0">
          <w:footerReference w:type="default" r:id="rId29"/>
          <w:pgSz w:w="11906" w:h="16838"/>
          <w:pgMar w:top="1134" w:right="850" w:bottom="1134" w:left="1701" w:header="708" w:footer="708" w:gutter="0"/>
          <w:cols w:space="708"/>
          <w:docGrid w:linePitch="360"/>
        </w:sectPr>
      </w:pPr>
    </w:p>
    <w:p w:rsidR="00F11BE6" w:rsidRPr="007A021E" w:rsidRDefault="00F11BE6" w:rsidP="00977892">
      <w:pPr>
        <w:jc w:val="right"/>
        <w:outlineLvl w:val="2"/>
        <w:rPr>
          <w:lang w:val="en-US"/>
        </w:rPr>
      </w:pPr>
      <w:r>
        <w:lastRenderedPageBreak/>
        <w:t>Приложение № 1</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Pr="005203CE" w:rsidRDefault="00F11BE6" w:rsidP="00977892">
      <w:pPr>
        <w:jc w:val="right"/>
      </w:pPr>
    </w:p>
    <w:p w:rsidR="00F11BE6" w:rsidRDefault="00F11BE6" w:rsidP="00977892"/>
    <w:p w:rsidR="00F11BE6" w:rsidRDefault="00F11BE6" w:rsidP="00977892">
      <w:pPr>
        <w:jc w:val="center"/>
        <w:outlineLvl w:val="3"/>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F11BE6" w:rsidRPr="005D242F" w:rsidTr="009B0CAA">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F11BE6" w:rsidRPr="00BD126B" w:rsidRDefault="00F11BE6" w:rsidP="009B0CAA">
            <w:pPr>
              <w:jc w:val="center"/>
              <w:rPr>
                <w:b/>
                <w:color w:val="000000"/>
              </w:rPr>
            </w:pPr>
            <w:r>
              <w:rPr>
                <w:b/>
                <w:color w:val="000000"/>
              </w:rPr>
              <w:t>Номер свидетельства о регистрации ТС</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jc w:val="center"/>
              <w:rPr>
                <w:b/>
                <w:bCs/>
                <w:color w:val="000000"/>
              </w:rPr>
            </w:pPr>
            <w:r>
              <w:rPr>
                <w:b/>
                <w:bCs/>
                <w:color w:val="000000"/>
              </w:rPr>
              <w:t>7</w:t>
            </w:r>
          </w:p>
        </w:tc>
      </w:tr>
      <w:tr w:rsidR="00F11BE6" w:rsidRPr="005D242F" w:rsidTr="009B0CAA">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F11BE6" w:rsidRPr="005D242F" w:rsidRDefault="00F11BE6" w:rsidP="009B0CAA">
            <w:pPr>
              <w:rPr>
                <w:color w:val="000000"/>
              </w:rPr>
            </w:pPr>
            <w:r>
              <w:rPr>
                <w:color w:val="000000"/>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5D242F" w:rsidRDefault="00F11BE6" w:rsidP="00977892">
      <w:r>
        <w:tab/>
      </w:r>
      <w:r>
        <w:tab/>
        <w:t xml:space="preserve">     М.П.        </w:t>
      </w:r>
      <w:r>
        <w:tab/>
      </w:r>
      <w:r>
        <w:tab/>
      </w:r>
      <w:r>
        <w:tab/>
      </w:r>
      <w:r>
        <w:tab/>
      </w:r>
      <w:r>
        <w:tab/>
      </w:r>
      <w:r>
        <w:tab/>
      </w:r>
      <w:r>
        <w:tab/>
      </w:r>
      <w:r>
        <w:tab/>
      </w:r>
      <w:r>
        <w:tab/>
      </w:r>
      <w:r>
        <w:tab/>
      </w:r>
      <w:r>
        <w:tab/>
        <w:t xml:space="preserve">           М.П.</w:t>
      </w:r>
    </w:p>
    <w:p w:rsidR="00F11BE6" w:rsidRPr="005D242F" w:rsidRDefault="00F11BE6" w:rsidP="00977892">
      <w:pPr>
        <w:rPr>
          <w:b/>
          <w:bCs/>
          <w:color w:val="000000"/>
          <w:sz w:val="28"/>
          <w:szCs w:val="28"/>
        </w:rPr>
      </w:pPr>
    </w:p>
    <w:p w:rsidR="00F11BE6" w:rsidRPr="005D242F" w:rsidRDefault="00F11BE6" w:rsidP="00977892">
      <w:pPr>
        <w:jc w:val="center"/>
        <w:rPr>
          <w:b/>
        </w:rPr>
      </w:pPr>
    </w:p>
    <w:p w:rsidR="00F11BE6" w:rsidRDefault="00F11BE6" w:rsidP="00977892">
      <w:pPr>
        <w:ind w:left="8496" w:firstLine="708"/>
        <w:jc w:val="center"/>
      </w:pPr>
      <w:r>
        <w:t xml:space="preserve">  </w:t>
      </w:r>
    </w:p>
    <w:p w:rsidR="00F11BE6" w:rsidRPr="005203CE" w:rsidRDefault="00F11BE6" w:rsidP="00977892">
      <w:pPr>
        <w:jc w:val="right"/>
        <w:outlineLvl w:val="2"/>
      </w:pPr>
      <w:r>
        <w:br w:type="page"/>
      </w:r>
      <w:r>
        <w:lastRenderedPageBreak/>
        <w:t>Приложение № 2</w:t>
      </w:r>
    </w:p>
    <w:p w:rsidR="00F11BE6" w:rsidRPr="00602C04" w:rsidRDefault="00F11BE6" w:rsidP="00977892">
      <w:pPr>
        <w:jc w:val="right"/>
        <w:outlineLvl w:val="2"/>
      </w:pPr>
      <w:r>
        <w:t xml:space="preserve">к договору аренды транспортного средства с экипажем </w:t>
      </w:r>
    </w:p>
    <w:p w:rsidR="00F11BE6" w:rsidRDefault="00F11BE6" w:rsidP="00977892">
      <w:pPr>
        <w:jc w:val="right"/>
      </w:pPr>
      <w:r>
        <w:t xml:space="preserve">№__________  от «____» ________ 201__ </w:t>
      </w:r>
    </w:p>
    <w:p w:rsidR="00F11BE6" w:rsidRDefault="00F11BE6" w:rsidP="00977892">
      <w:pPr>
        <w:jc w:val="right"/>
      </w:pPr>
    </w:p>
    <w:p w:rsidR="00F11BE6" w:rsidRDefault="00F11BE6" w:rsidP="00977892">
      <w:pPr>
        <w:jc w:val="right"/>
      </w:pPr>
    </w:p>
    <w:p w:rsidR="00F11BE6" w:rsidRDefault="00F11BE6" w:rsidP="00977892"/>
    <w:p w:rsidR="00F11BE6" w:rsidRDefault="00F11BE6" w:rsidP="00977892">
      <w:pPr>
        <w:jc w:val="center"/>
        <w:outlineLvl w:val="3"/>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F11BE6" w:rsidRPr="00AD59B8" w:rsidTr="009B0CAA">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F11BE6" w:rsidRPr="00AD59B8" w:rsidRDefault="00F11BE6" w:rsidP="009B0CAA">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F11BE6" w:rsidRPr="00AD59B8" w:rsidRDefault="00F11BE6" w:rsidP="009B0CAA">
            <w:pPr>
              <w:jc w:val="center"/>
              <w:rPr>
                <w:b/>
                <w:bCs/>
                <w:color w:val="000000"/>
              </w:rPr>
            </w:pPr>
            <w:r>
              <w:rPr>
                <w:b/>
                <w:bCs/>
                <w:color w:val="000000"/>
              </w:rPr>
              <w:t>Водительское удостоверение</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b/>
                <w:bCs/>
                <w:color w:val="000000"/>
              </w:rPr>
            </w:pPr>
            <w:r>
              <w:rPr>
                <w:b/>
                <w:bCs/>
                <w:color w:val="000000"/>
              </w:rPr>
              <w:t>3</w:t>
            </w:r>
          </w:p>
        </w:tc>
      </w:tr>
      <w:tr w:rsidR="00F11BE6" w:rsidRPr="00AD59B8" w:rsidTr="009B0CAA">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F11BE6" w:rsidRPr="00AD59B8" w:rsidRDefault="00F11BE6" w:rsidP="009B0CAA">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F11BE6" w:rsidRPr="00AD59B8" w:rsidRDefault="00F11BE6" w:rsidP="009B0CAA">
            <w:pPr>
              <w:rPr>
                <w:color w:val="000000"/>
                <w:sz w:val="28"/>
                <w:szCs w:val="28"/>
              </w:rPr>
            </w:pPr>
            <w:r>
              <w:rPr>
                <w:color w:val="000000"/>
                <w:sz w:val="28"/>
                <w:szCs w:val="28"/>
              </w:rPr>
              <w:t> </w:t>
            </w:r>
          </w:p>
        </w:tc>
      </w:tr>
    </w:tbl>
    <w:p w:rsidR="00F11BE6" w:rsidRDefault="00F11BE6" w:rsidP="00977892">
      <w:pPr>
        <w:jc w:val="center"/>
        <w:rPr>
          <w:b/>
        </w:rPr>
      </w:pPr>
    </w:p>
    <w:p w:rsidR="00F11BE6" w:rsidRDefault="00F11BE6" w:rsidP="00977892">
      <w:pPr>
        <w:jc w:val="center"/>
        <w:rPr>
          <w:b/>
        </w:rPr>
      </w:pPr>
    </w:p>
    <w:p w:rsidR="00F11BE6" w:rsidRDefault="00F11BE6" w:rsidP="00977892">
      <w:pPr>
        <w:jc w:val="center"/>
        <w:rPr>
          <w:b/>
        </w:rPr>
      </w:pPr>
    </w:p>
    <w:p w:rsidR="00F11BE6" w:rsidRDefault="00F11BE6" w:rsidP="00977892">
      <w:pPr>
        <w:rPr>
          <w:b/>
          <w:bCs/>
        </w:rPr>
      </w:pPr>
    </w:p>
    <w:p w:rsidR="00F11BE6" w:rsidRPr="005D242F"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color w:val="000000"/>
        </w:rPr>
        <w:t xml:space="preserve">«Арендатор»    </w:t>
      </w:r>
    </w:p>
    <w:p w:rsidR="00F11BE6" w:rsidRDefault="00F11BE6" w:rsidP="00977892">
      <w:pPr>
        <w:widowControl w:val="0"/>
        <w:ind w:left="9072" w:hanging="9066"/>
        <w:rPr>
          <w:color w:val="000000"/>
        </w:rPr>
      </w:pPr>
    </w:p>
    <w:p w:rsidR="00F11BE6" w:rsidRPr="00D11CC1" w:rsidRDefault="00F11BE6" w:rsidP="00977892">
      <w:pPr>
        <w:widowControl w:val="0"/>
        <w:ind w:left="9072" w:hanging="9066"/>
        <w:rPr>
          <w:u w:val="single"/>
        </w:rPr>
      </w:pPr>
      <w:r>
        <w:rPr>
          <w:color w:val="000000"/>
        </w:rPr>
        <w:t>_______________________________________________</w:t>
      </w:r>
      <w:r>
        <w:rPr>
          <w:color w:val="000000"/>
        </w:rPr>
        <w:tab/>
        <w:t>______________________________________________</w:t>
      </w:r>
    </w:p>
    <w:p w:rsidR="00F11BE6" w:rsidRPr="005D242F" w:rsidRDefault="00F11BE6" w:rsidP="00977892">
      <w:pPr>
        <w:rPr>
          <w:color w:val="000000"/>
        </w:rPr>
      </w:pPr>
    </w:p>
    <w:p w:rsidR="00F11BE6" w:rsidRPr="005D242F" w:rsidRDefault="00F11BE6" w:rsidP="00977892">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F11BE6" w:rsidRPr="00A107B7" w:rsidRDefault="00F11BE6" w:rsidP="00977892">
      <w:pPr>
        <w:sectPr w:rsidR="00F11BE6" w:rsidRPr="00A107B7" w:rsidSect="00400BB5">
          <w:pgSz w:w="16838" w:h="11906" w:orient="landscape"/>
          <w:pgMar w:top="1418" w:right="1134" w:bottom="851" w:left="567" w:header="709" w:footer="709" w:gutter="0"/>
          <w:cols w:space="708"/>
          <w:docGrid w:linePitch="360"/>
        </w:sectPr>
      </w:pPr>
      <w:r>
        <w:tab/>
      </w:r>
      <w:r>
        <w:tab/>
        <w:t xml:space="preserve">     М.П.        </w:t>
      </w:r>
      <w:r>
        <w:tab/>
      </w:r>
      <w:r>
        <w:tab/>
      </w:r>
      <w:r>
        <w:tab/>
      </w:r>
      <w:r>
        <w:tab/>
      </w:r>
      <w:r>
        <w:tab/>
      </w:r>
      <w:r>
        <w:tab/>
      </w:r>
      <w:r>
        <w:tab/>
      </w:r>
      <w:r>
        <w:tab/>
      </w:r>
      <w:r>
        <w:tab/>
      </w:r>
      <w:r>
        <w:tab/>
      </w:r>
      <w:r>
        <w:tab/>
        <w:t xml:space="preserve">           М.П.</w:t>
      </w:r>
    </w:p>
    <w:p w:rsidR="00F11BE6" w:rsidRPr="00BA786B" w:rsidRDefault="00F11BE6" w:rsidP="00977892">
      <w:pPr>
        <w:jc w:val="right"/>
        <w:outlineLvl w:val="2"/>
      </w:pPr>
      <w:r>
        <w:lastRenderedPageBreak/>
        <w:t>Приложение № 3</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autoSpaceDE w:val="0"/>
        <w:autoSpaceDN w:val="0"/>
        <w:jc w:val="right"/>
      </w:pPr>
      <w:r>
        <w:t xml:space="preserve">                                        </w:t>
      </w:r>
      <w:r>
        <w:tab/>
      </w:r>
      <w:r>
        <w:tab/>
      </w:r>
      <w:r>
        <w:tab/>
      </w:r>
      <w:r>
        <w:tab/>
        <w:t xml:space="preserve">   №__________  от «____» ________ 201__  </w:t>
      </w:r>
    </w:p>
    <w:p w:rsidR="00F11BE6" w:rsidRPr="00BA786B" w:rsidRDefault="00F11BE6" w:rsidP="00977892">
      <w:pPr>
        <w:jc w:val="center"/>
        <w:rPr>
          <w:b/>
          <w:bCs/>
        </w:rPr>
      </w:pPr>
    </w:p>
    <w:p w:rsidR="00F11BE6" w:rsidRPr="00BA786B" w:rsidRDefault="00F11BE6" w:rsidP="00977892">
      <w:pPr>
        <w:jc w:val="center"/>
        <w:outlineLvl w:val="3"/>
        <w:rPr>
          <w:b/>
          <w:bCs/>
        </w:rPr>
      </w:pPr>
      <w:r>
        <w:rPr>
          <w:b/>
          <w:bCs/>
        </w:rPr>
        <w:t>Сводный акт приема-передачи  транспортного</w:t>
      </w:r>
      <w:proofErr w:type="gramStart"/>
      <w:r>
        <w:rPr>
          <w:b/>
          <w:bCs/>
        </w:rPr>
        <w:t xml:space="preserve"> (-</w:t>
      </w:r>
      <w:proofErr w:type="spellStart"/>
      <w:proofErr w:type="gramEnd"/>
      <w:r>
        <w:rPr>
          <w:b/>
          <w:bCs/>
        </w:rPr>
        <w:t>ых</w:t>
      </w:r>
      <w:proofErr w:type="spellEnd"/>
      <w:r>
        <w:rPr>
          <w:b/>
          <w:bCs/>
        </w:rPr>
        <w:t>) средства (-в)</w:t>
      </w:r>
    </w:p>
    <w:p w:rsidR="00F11BE6" w:rsidRPr="00BA786B" w:rsidRDefault="00F11BE6" w:rsidP="00977892">
      <w:pPr>
        <w:jc w:val="center"/>
        <w:rPr>
          <w:b/>
          <w:bCs/>
        </w:rPr>
      </w:pPr>
      <w:r>
        <w:rPr>
          <w:b/>
          <w:bCs/>
        </w:rPr>
        <w:t>по договору аренды транспортного средства с экипажем</w:t>
      </w:r>
    </w:p>
    <w:p w:rsidR="00F11BE6" w:rsidRPr="00BA786B" w:rsidRDefault="00F11BE6" w:rsidP="00977892">
      <w:pPr>
        <w:jc w:val="center"/>
        <w:rPr>
          <w:b/>
          <w:bCs/>
        </w:rPr>
      </w:pPr>
      <w:r>
        <w:rPr>
          <w:b/>
          <w:bCs/>
        </w:rPr>
        <w:t>от «____» _______________201__ г. №___________</w:t>
      </w:r>
    </w:p>
    <w:p w:rsidR="00F11BE6" w:rsidRPr="00BA786B" w:rsidRDefault="00F11BE6" w:rsidP="00977892">
      <w:pPr>
        <w:jc w:val="center"/>
        <w:rPr>
          <w:b/>
          <w:bCs/>
        </w:rPr>
      </w:pPr>
      <w:r>
        <w:rPr>
          <w:b/>
          <w:bCs/>
        </w:rPr>
        <w:t>за период с «____»_________201_ г. по «___»_________ 201__ г.</w:t>
      </w:r>
    </w:p>
    <w:tbl>
      <w:tblPr>
        <w:tblpPr w:leftFromText="180" w:rightFromText="180" w:vertAnchor="text" w:tblpXSpec="right" w:tblpY="1"/>
        <w:tblOverlap w:val="never"/>
        <w:tblW w:w="15701" w:type="dxa"/>
        <w:tblLayout w:type="fixed"/>
        <w:tblLook w:val="04A0"/>
      </w:tblPr>
      <w:tblGrid>
        <w:gridCol w:w="675"/>
        <w:gridCol w:w="645"/>
        <w:gridCol w:w="404"/>
        <w:gridCol w:w="856"/>
        <w:gridCol w:w="706"/>
        <w:gridCol w:w="714"/>
        <w:gridCol w:w="721"/>
        <w:gridCol w:w="714"/>
        <w:gridCol w:w="769"/>
        <w:gridCol w:w="765"/>
        <w:gridCol w:w="652"/>
        <w:gridCol w:w="624"/>
        <w:gridCol w:w="935"/>
        <w:gridCol w:w="851"/>
        <w:gridCol w:w="850"/>
        <w:gridCol w:w="851"/>
        <w:gridCol w:w="709"/>
        <w:gridCol w:w="850"/>
        <w:gridCol w:w="709"/>
        <w:gridCol w:w="709"/>
        <w:gridCol w:w="992"/>
      </w:tblGrid>
      <w:tr w:rsidR="00F11BE6" w:rsidRPr="00BA786B" w:rsidTr="009B0CAA">
        <w:trPr>
          <w:trHeight w:val="585"/>
        </w:trPr>
        <w:tc>
          <w:tcPr>
            <w:tcW w:w="67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 xml:space="preserve">№ </w:t>
            </w:r>
            <w:proofErr w:type="spellStart"/>
            <w:proofErr w:type="gramStart"/>
            <w:r>
              <w:rPr>
                <w:sz w:val="16"/>
                <w:szCs w:val="16"/>
              </w:rPr>
              <w:t>п</w:t>
            </w:r>
            <w:proofErr w:type="spellEnd"/>
            <w:proofErr w:type="gramEnd"/>
            <w:r>
              <w:rPr>
                <w:sz w:val="16"/>
                <w:szCs w:val="16"/>
              </w:rPr>
              <w:t>/</w:t>
            </w:r>
            <w:proofErr w:type="spellStart"/>
            <w:r>
              <w:rPr>
                <w:sz w:val="16"/>
                <w:szCs w:val="16"/>
              </w:rPr>
              <w:t>п</w:t>
            </w:r>
            <w:proofErr w:type="spellEnd"/>
          </w:p>
        </w:tc>
        <w:tc>
          <w:tcPr>
            <w:tcW w:w="645"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контейнера</w:t>
            </w:r>
          </w:p>
        </w:tc>
        <w:tc>
          <w:tcPr>
            <w:tcW w:w="404"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proofErr w:type="spellStart"/>
            <w:r>
              <w:rPr>
                <w:sz w:val="16"/>
                <w:szCs w:val="16"/>
              </w:rPr>
              <w:t>Футовость</w:t>
            </w:r>
            <w:proofErr w:type="spellEnd"/>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транспортного средства</w:t>
            </w:r>
          </w:p>
        </w:tc>
        <w:tc>
          <w:tcPr>
            <w:tcW w:w="1420"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Транспортная накладная</w:t>
            </w:r>
          </w:p>
        </w:tc>
        <w:tc>
          <w:tcPr>
            <w:tcW w:w="1435"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Штраф</w:t>
            </w:r>
          </w:p>
        </w:tc>
        <w:tc>
          <w:tcPr>
            <w:tcW w:w="1534" w:type="dxa"/>
            <w:gridSpan w:val="2"/>
            <w:tcBorders>
              <w:top w:val="single" w:sz="4" w:space="0" w:color="auto"/>
              <w:left w:val="nil"/>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Маршрут перевозки</w:t>
            </w:r>
          </w:p>
        </w:tc>
        <w:tc>
          <w:tcPr>
            <w:tcW w:w="1276" w:type="dxa"/>
            <w:gridSpan w:val="2"/>
            <w:tcBorders>
              <w:top w:val="single" w:sz="4" w:space="0" w:color="auto"/>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Срок аренды ТС с экипажем</w:t>
            </w:r>
          </w:p>
        </w:tc>
        <w:tc>
          <w:tcPr>
            <w:tcW w:w="935" w:type="dxa"/>
            <w:vMerge w:val="restart"/>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jc w:val="center"/>
              <w:rPr>
                <w:sz w:val="16"/>
                <w:szCs w:val="16"/>
              </w:rPr>
            </w:pPr>
            <w:r>
              <w:rPr>
                <w:sz w:val="16"/>
                <w:szCs w:val="16"/>
              </w:rPr>
              <w:t>Ставка арендной платы ТС с экипажем при завозе/вывозе с тарификацией: (зона, расстояние, время),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превышения времени под погрузкой/выгрузкой, руб. без НДС</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превышение нормы загрузки груза в контейнер (тонн/руб. без НДС)</w:t>
            </w:r>
          </w:p>
        </w:tc>
        <w:tc>
          <w:tcPr>
            <w:tcW w:w="709" w:type="dxa"/>
            <w:vMerge w:val="restart"/>
            <w:tcBorders>
              <w:top w:val="single" w:sz="4" w:space="0" w:color="auto"/>
              <w:left w:val="single" w:sz="4" w:space="0" w:color="auto"/>
              <w:bottom w:val="single" w:sz="4" w:space="0" w:color="auto"/>
              <w:right w:val="single" w:sz="4" w:space="0" w:color="auto"/>
            </w:tcBorders>
            <w:noWrap/>
            <w:vAlign w:val="center"/>
            <w:hideMark/>
          </w:tcPr>
          <w:p w:rsidR="00F11BE6" w:rsidRPr="00BA786B" w:rsidRDefault="00F11BE6" w:rsidP="009B0CAA">
            <w:pPr>
              <w:jc w:val="center"/>
              <w:rPr>
                <w:sz w:val="16"/>
                <w:szCs w:val="16"/>
              </w:rPr>
            </w:pPr>
            <w:r>
              <w:rPr>
                <w:sz w:val="16"/>
                <w:szCs w:val="16"/>
              </w:rPr>
              <w:t>Стоимость загрузки/выгрузки по дополнительному адресу, руб. без НДС</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без НДС</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НДС, руб.</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Итого в руб. с НДС</w:t>
            </w:r>
          </w:p>
        </w:tc>
      </w:tr>
      <w:tr w:rsidR="00F11BE6" w:rsidRPr="00BA786B" w:rsidTr="009B0CAA">
        <w:trPr>
          <w:trHeight w:val="2525"/>
        </w:trPr>
        <w:tc>
          <w:tcPr>
            <w:tcW w:w="67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645"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6"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6"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Номер ТН</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ТН</w:t>
            </w:r>
          </w:p>
        </w:tc>
        <w:tc>
          <w:tcPr>
            <w:tcW w:w="721"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Арендатора</w:t>
            </w:r>
          </w:p>
        </w:tc>
        <w:tc>
          <w:tcPr>
            <w:tcW w:w="71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По вине Арендодателя</w:t>
            </w:r>
          </w:p>
        </w:tc>
        <w:tc>
          <w:tcPr>
            <w:tcW w:w="769"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Адрес склада грузоотправителя/грузополучателя</w:t>
            </w:r>
          </w:p>
        </w:tc>
        <w:tc>
          <w:tcPr>
            <w:tcW w:w="765"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Начало и окончание погрузки/выгрузки контейнера на складе у Клиента</w:t>
            </w:r>
          </w:p>
        </w:tc>
        <w:tc>
          <w:tcPr>
            <w:tcW w:w="652"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в аренду</w:t>
            </w:r>
          </w:p>
        </w:tc>
        <w:tc>
          <w:tcPr>
            <w:tcW w:w="624" w:type="dxa"/>
            <w:tcBorders>
              <w:top w:val="nil"/>
              <w:left w:val="nil"/>
              <w:bottom w:val="single" w:sz="4" w:space="0" w:color="auto"/>
              <w:right w:val="single" w:sz="4" w:space="0" w:color="auto"/>
            </w:tcBorders>
            <w:vAlign w:val="center"/>
            <w:hideMark/>
          </w:tcPr>
          <w:p w:rsidR="00F11BE6" w:rsidRPr="00BA786B" w:rsidRDefault="00F11BE6" w:rsidP="009B0CAA">
            <w:pPr>
              <w:jc w:val="center"/>
              <w:rPr>
                <w:sz w:val="16"/>
                <w:szCs w:val="16"/>
              </w:rPr>
            </w:pPr>
            <w:r>
              <w:rPr>
                <w:sz w:val="16"/>
                <w:szCs w:val="16"/>
              </w:rPr>
              <w:t>Дата и время передачи ТС из аренды</w:t>
            </w:r>
          </w:p>
        </w:tc>
        <w:tc>
          <w:tcPr>
            <w:tcW w:w="935" w:type="dxa"/>
            <w:vMerge/>
            <w:tcBorders>
              <w:top w:val="single" w:sz="4" w:space="0" w:color="auto"/>
              <w:left w:val="single" w:sz="4" w:space="0" w:color="auto"/>
              <w:bottom w:val="single" w:sz="4" w:space="0" w:color="000000"/>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11BE6" w:rsidRPr="00BA786B" w:rsidRDefault="00F11BE6" w:rsidP="009B0CAA">
            <w:pPr>
              <w:suppressAutoHyphens w:val="0"/>
              <w:rPr>
                <w:sz w:val="16"/>
                <w:szCs w:val="16"/>
              </w:rPr>
            </w:pP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3</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4</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5</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6</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7</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8</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9</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10</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11</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12</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13</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14</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15</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16</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17</w:t>
            </w:r>
          </w:p>
        </w:tc>
        <w:tc>
          <w:tcPr>
            <w:tcW w:w="850"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18</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19</w:t>
            </w:r>
          </w:p>
        </w:tc>
        <w:tc>
          <w:tcPr>
            <w:tcW w:w="709" w:type="dxa"/>
            <w:tcBorders>
              <w:top w:val="nil"/>
              <w:left w:val="nil"/>
              <w:bottom w:val="single" w:sz="4" w:space="0" w:color="auto"/>
              <w:right w:val="single" w:sz="4" w:space="0" w:color="auto"/>
            </w:tcBorders>
            <w:vAlign w:val="bottom"/>
            <w:hideMark/>
          </w:tcPr>
          <w:p w:rsidR="00F11BE6" w:rsidRPr="00BA786B" w:rsidRDefault="00F11BE6" w:rsidP="009B0CAA">
            <w:pPr>
              <w:jc w:val="center"/>
              <w:rPr>
                <w:b/>
                <w:bCs/>
                <w:sz w:val="16"/>
                <w:szCs w:val="16"/>
              </w:rPr>
            </w:pPr>
            <w:r>
              <w:rPr>
                <w:b/>
                <w:bCs/>
                <w:sz w:val="16"/>
                <w:szCs w:val="16"/>
              </w:rPr>
              <w:t>20</w:t>
            </w: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jc w:val="center"/>
              <w:rPr>
                <w:b/>
                <w:bCs/>
                <w:sz w:val="16"/>
                <w:szCs w:val="16"/>
              </w:rPr>
            </w:pPr>
            <w:r>
              <w:rPr>
                <w:b/>
                <w:bCs/>
                <w:sz w:val="16"/>
                <w:szCs w:val="16"/>
              </w:rPr>
              <w:t>21</w:t>
            </w:r>
          </w:p>
        </w:tc>
      </w:tr>
      <w:tr w:rsidR="00F11BE6" w:rsidRPr="00BA786B" w:rsidTr="009B0CAA">
        <w:trPr>
          <w:trHeight w:val="300"/>
        </w:trPr>
        <w:tc>
          <w:tcPr>
            <w:tcW w:w="675" w:type="dxa"/>
            <w:tcBorders>
              <w:top w:val="nil"/>
              <w:left w:val="single" w:sz="4" w:space="0" w:color="auto"/>
              <w:bottom w:val="single" w:sz="4" w:space="0" w:color="auto"/>
              <w:right w:val="single" w:sz="4" w:space="0" w:color="auto"/>
            </w:tcBorders>
            <w:noWrap/>
            <w:vAlign w:val="bottom"/>
            <w:hideMark/>
          </w:tcPr>
          <w:p w:rsidR="00F11BE6" w:rsidRPr="00BA786B" w:rsidRDefault="00F11BE6" w:rsidP="009B0CAA">
            <w:pPr>
              <w:rPr>
                <w:rFonts w:ascii="Calibri" w:hAnsi="Calibri"/>
                <w:sz w:val="18"/>
                <w:szCs w:val="18"/>
              </w:rPr>
            </w:pPr>
            <w:r>
              <w:rPr>
                <w:rFonts w:ascii="Calibri" w:hAnsi="Calibri"/>
                <w:sz w:val="18"/>
                <w:szCs w:val="18"/>
              </w:rPr>
              <w:t> </w:t>
            </w:r>
          </w:p>
        </w:tc>
        <w:tc>
          <w:tcPr>
            <w:tcW w:w="64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40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6"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2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1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6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5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624"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935"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1"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709"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c>
          <w:tcPr>
            <w:tcW w:w="850"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709" w:type="dxa"/>
            <w:tcBorders>
              <w:top w:val="nil"/>
              <w:left w:val="nil"/>
              <w:bottom w:val="single" w:sz="4" w:space="0" w:color="auto"/>
              <w:right w:val="single" w:sz="4" w:space="0" w:color="auto"/>
            </w:tcBorders>
            <w:vAlign w:val="bottom"/>
          </w:tcPr>
          <w:p w:rsidR="00F11BE6" w:rsidRPr="00BA786B" w:rsidRDefault="00F11BE6" w:rsidP="009B0CAA">
            <w:pPr>
              <w:rPr>
                <w:sz w:val="16"/>
                <w:szCs w:val="16"/>
              </w:rPr>
            </w:pPr>
          </w:p>
        </w:tc>
        <w:tc>
          <w:tcPr>
            <w:tcW w:w="992" w:type="dxa"/>
            <w:tcBorders>
              <w:top w:val="nil"/>
              <w:left w:val="nil"/>
              <w:bottom w:val="single" w:sz="4" w:space="0" w:color="auto"/>
              <w:right w:val="single" w:sz="4" w:space="0" w:color="auto"/>
            </w:tcBorders>
            <w:noWrap/>
            <w:vAlign w:val="bottom"/>
            <w:hideMark/>
          </w:tcPr>
          <w:p w:rsidR="00F11BE6" w:rsidRPr="00BA786B" w:rsidRDefault="00F11BE6" w:rsidP="009B0CAA">
            <w:pPr>
              <w:rPr>
                <w:sz w:val="16"/>
                <w:szCs w:val="16"/>
              </w:rPr>
            </w:pPr>
            <w:r>
              <w:rPr>
                <w:sz w:val="16"/>
                <w:szCs w:val="16"/>
              </w:rPr>
              <w:t> </w:t>
            </w:r>
          </w:p>
        </w:tc>
      </w:tr>
    </w:tbl>
    <w:p w:rsidR="00F11BE6" w:rsidRPr="00BA786B" w:rsidRDefault="00F11BE6" w:rsidP="00977892">
      <w:r>
        <w:t>Итого размер арендной платы в рублях прописью с учетом НДС 20%_________________________________________________________________</w:t>
      </w:r>
    </w:p>
    <w:p w:rsidR="00F11BE6" w:rsidRPr="00BA786B" w:rsidRDefault="00F11BE6" w:rsidP="00977892">
      <w:pPr>
        <w:jc w:val="center"/>
      </w:pPr>
    </w:p>
    <w:p w:rsidR="00F11BE6" w:rsidRPr="00BA786B" w:rsidRDefault="00F11BE6" w:rsidP="00977892">
      <w:r>
        <w:t xml:space="preserve">Арендодатель: </w:t>
      </w:r>
      <w:r>
        <w:tab/>
      </w:r>
      <w:r>
        <w:tab/>
      </w:r>
      <w:r>
        <w:tab/>
      </w:r>
      <w:r>
        <w:tab/>
      </w:r>
      <w:r>
        <w:tab/>
      </w:r>
      <w:r>
        <w:tab/>
        <w:t xml:space="preserve">      </w:t>
      </w:r>
      <w:r>
        <w:tab/>
      </w:r>
      <w:r>
        <w:tab/>
      </w:r>
      <w:r>
        <w:tab/>
      </w:r>
      <w:r>
        <w:tab/>
        <w:t xml:space="preserve">           Арендатор:</w:t>
      </w:r>
    </w:p>
    <w:p w:rsidR="00F11BE6" w:rsidRPr="00BA786B" w:rsidRDefault="00F11BE6" w:rsidP="00977892">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F11BE6" w:rsidRPr="00BA786B" w:rsidRDefault="00F11BE6" w:rsidP="00977892">
      <w:proofErr w:type="spellStart"/>
      <w:r>
        <w:t>Подпись__________________</w:t>
      </w:r>
      <w:proofErr w:type="spellEnd"/>
      <w:r>
        <w:t xml:space="preserve">/___________/                                                      </w:t>
      </w:r>
      <w:proofErr w:type="gramStart"/>
      <w:r>
        <w:t>Подпись</w:t>
      </w:r>
      <w:proofErr w:type="gramEnd"/>
      <w:r>
        <w:t xml:space="preserve"> ____________________/___________/</w:t>
      </w:r>
    </w:p>
    <w:p w:rsidR="00F11BE6" w:rsidRPr="00BA786B" w:rsidRDefault="00F11BE6" w:rsidP="00977892">
      <w:pPr>
        <w:rPr>
          <w:b/>
          <w:bCs/>
        </w:rPr>
      </w:pPr>
      <w:r>
        <w:t xml:space="preserve">                              М.П.                        </w:t>
      </w:r>
      <w:r>
        <w:tab/>
      </w:r>
      <w:r>
        <w:tab/>
      </w:r>
      <w:r>
        <w:tab/>
      </w:r>
      <w:r>
        <w:tab/>
      </w:r>
      <w:r>
        <w:tab/>
      </w:r>
      <w:r>
        <w:tab/>
      </w:r>
      <w:r>
        <w:tab/>
      </w:r>
      <w:r>
        <w:tab/>
      </w:r>
      <w:r>
        <w:tab/>
      </w:r>
      <w:r>
        <w:tab/>
        <w:t xml:space="preserve">       М.П.</w:t>
      </w:r>
    </w:p>
    <w:p w:rsidR="00F11BE6" w:rsidRPr="00BA786B" w:rsidRDefault="00F11BE6" w:rsidP="00977892">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F11BE6" w:rsidRPr="00BA786B" w:rsidRDefault="00F11BE6" w:rsidP="00977892">
      <w:pPr>
        <w:widowControl w:val="0"/>
        <w:ind w:left="9072" w:hanging="9066"/>
        <w:rPr>
          <w:u w:val="single"/>
        </w:rPr>
      </w:pPr>
      <w:r>
        <w:t>_______________________________________________</w:t>
      </w:r>
      <w:r>
        <w:tab/>
        <w:t>______________________________________________</w:t>
      </w:r>
    </w:p>
    <w:p w:rsidR="00F11BE6" w:rsidRPr="00BA786B" w:rsidRDefault="00F11BE6" w:rsidP="00977892"/>
    <w:p w:rsidR="00F11BE6" w:rsidRPr="00BA786B" w:rsidRDefault="00F11BE6" w:rsidP="00977892">
      <w:pPr>
        <w:rPr>
          <w:sz w:val="28"/>
          <w:szCs w:val="28"/>
        </w:rPr>
      </w:pPr>
      <w:r>
        <w:t>________________________________</w:t>
      </w:r>
      <w:r>
        <w:rPr>
          <w:u w:val="single"/>
        </w:rPr>
        <w:t>_/</w:t>
      </w:r>
      <w:r>
        <w:t>_____________/</w:t>
      </w:r>
      <w:r>
        <w:tab/>
      </w:r>
      <w:r>
        <w:tab/>
      </w:r>
      <w:r>
        <w:tab/>
        <w:t xml:space="preserve">                                  </w:t>
      </w:r>
      <w:r>
        <w:rPr>
          <w:sz w:val="28"/>
          <w:szCs w:val="28"/>
        </w:rPr>
        <w:t>__________________________</w:t>
      </w:r>
      <w:r>
        <w:rPr>
          <w:sz w:val="28"/>
          <w:szCs w:val="28"/>
          <w:u w:val="single"/>
        </w:rPr>
        <w:t>/</w:t>
      </w:r>
      <w:r>
        <w:rPr>
          <w:sz w:val="28"/>
          <w:szCs w:val="28"/>
        </w:rPr>
        <w:t>____________/</w:t>
      </w:r>
    </w:p>
    <w:p w:rsidR="00F11BE6" w:rsidRPr="00BA786B" w:rsidRDefault="00F11BE6" w:rsidP="00977892">
      <w:r>
        <w:tab/>
      </w:r>
      <w:r>
        <w:tab/>
        <w:t xml:space="preserve">     М.П.        </w:t>
      </w:r>
      <w:r>
        <w:tab/>
      </w:r>
      <w:r>
        <w:tab/>
      </w:r>
      <w:r>
        <w:tab/>
      </w:r>
      <w:r>
        <w:tab/>
      </w:r>
      <w:r>
        <w:tab/>
      </w:r>
      <w:r>
        <w:tab/>
      </w:r>
      <w:r>
        <w:tab/>
      </w:r>
      <w:r>
        <w:tab/>
      </w:r>
      <w:r>
        <w:tab/>
      </w:r>
      <w:r>
        <w:tab/>
      </w:r>
      <w:r>
        <w:tab/>
        <w:t xml:space="preserve">           М.П.</w:t>
      </w:r>
    </w:p>
    <w:p w:rsidR="00F11BE6" w:rsidRPr="00933364" w:rsidRDefault="00F11BE6" w:rsidP="00977892">
      <w:pPr>
        <w:sectPr w:rsidR="00F11BE6" w:rsidRPr="00933364" w:rsidSect="00400BB5">
          <w:pgSz w:w="16838" w:h="11906" w:orient="landscape"/>
          <w:pgMar w:top="1418" w:right="1134" w:bottom="851" w:left="567" w:header="709" w:footer="709" w:gutter="0"/>
          <w:cols w:space="708"/>
          <w:docGrid w:linePitch="360"/>
        </w:sectPr>
      </w:pPr>
    </w:p>
    <w:p w:rsidR="00F11BE6" w:rsidRPr="005203CE" w:rsidRDefault="00F11BE6" w:rsidP="00977892">
      <w:pPr>
        <w:jc w:val="right"/>
        <w:outlineLvl w:val="2"/>
      </w:pPr>
      <w:r>
        <w:lastRenderedPageBreak/>
        <w:t>Приложение № 4</w:t>
      </w:r>
    </w:p>
    <w:p w:rsidR="00F11BE6" w:rsidRPr="00602C04" w:rsidRDefault="00F11BE6" w:rsidP="00977892">
      <w:pPr>
        <w:jc w:val="right"/>
        <w:outlineLvl w:val="2"/>
      </w:pPr>
      <w:r>
        <w:t xml:space="preserve">к договору аренды транспортного средства с экипажем </w:t>
      </w:r>
    </w:p>
    <w:p w:rsidR="00F11BE6" w:rsidRPr="005203CE" w:rsidRDefault="00F11BE6" w:rsidP="00977892">
      <w:pPr>
        <w:jc w:val="right"/>
      </w:pPr>
      <w:r>
        <w:t xml:space="preserve">№__________  от «____» ________ 201__ </w:t>
      </w:r>
    </w:p>
    <w:p w:rsidR="00F11BE6" w:rsidRDefault="00F11BE6" w:rsidP="00977892">
      <w:pPr>
        <w:jc w:val="right"/>
      </w:pPr>
    </w:p>
    <w:p w:rsidR="00F11BE6" w:rsidRPr="007A021E" w:rsidRDefault="00F11BE6" w:rsidP="00977892">
      <w:pPr>
        <w:jc w:val="center"/>
        <w:outlineLvl w:val="3"/>
        <w:rPr>
          <w:b/>
        </w:rPr>
      </w:pPr>
      <w:r>
        <w:rPr>
          <w:b/>
        </w:rPr>
        <w:t>ФОРМА</w:t>
      </w:r>
    </w:p>
    <w:p w:rsidR="00F11BE6" w:rsidRPr="007A021E" w:rsidRDefault="00F11BE6" w:rsidP="00977892">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F11BE6" w:rsidRPr="00961304" w:rsidTr="009B0CAA">
        <w:trPr>
          <w:trHeight w:val="27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Код</w:t>
            </w:r>
          </w:p>
        </w:tc>
      </w:tr>
      <w:tr w:rsidR="00F11BE6" w:rsidRPr="00961304" w:rsidTr="009B0CAA">
        <w:trPr>
          <w:trHeight w:val="28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F11BE6" w:rsidRPr="00961304" w:rsidRDefault="00F11BE6" w:rsidP="009B0CAA">
            <w:pPr>
              <w:jc w:val="right"/>
              <w:rPr>
                <w:sz w:val="18"/>
                <w:szCs w:val="18"/>
              </w:rPr>
            </w:pPr>
            <w:r>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0305867</w:t>
            </w:r>
          </w:p>
        </w:tc>
      </w:tr>
      <w:tr w:rsidR="00F11BE6" w:rsidRPr="00961304" w:rsidTr="009B0CAA">
        <w:trPr>
          <w:trHeight w:val="79"/>
        </w:trPr>
        <w:tc>
          <w:tcPr>
            <w:tcW w:w="1043" w:type="dxa"/>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F11BE6" w:rsidRPr="00961304" w:rsidRDefault="00F11BE6" w:rsidP="009B0CAA">
            <w:pPr>
              <w:rPr>
                <w:sz w:val="18"/>
                <w:szCs w:val="18"/>
              </w:rPr>
            </w:pPr>
            <w:r>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8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25"/>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784" w:type="dxa"/>
            <w:gridSpan w:val="6"/>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DC12B1" w:rsidRDefault="00F11BE6" w:rsidP="009B0CAA">
            <w:pPr>
              <w:rPr>
                <w:sz w:val="18"/>
                <w:szCs w:val="18"/>
              </w:rPr>
            </w:pP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240"/>
        </w:trPr>
        <w:tc>
          <w:tcPr>
            <w:tcW w:w="1468" w:type="dxa"/>
            <w:gridSpan w:val="2"/>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150"/>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F11BE6" w:rsidRPr="00961304" w:rsidRDefault="00F11BE6" w:rsidP="009B0CAA">
            <w:pPr>
              <w:jc w:val="right"/>
              <w:rPr>
                <w:sz w:val="18"/>
                <w:szCs w:val="18"/>
              </w:rPr>
            </w:pPr>
            <w:r>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F11BE6" w:rsidRPr="00961304" w:rsidRDefault="00F11BE6" w:rsidP="009B0CAA">
            <w:pPr>
              <w:jc w:val="center"/>
              <w:rPr>
                <w:sz w:val="18"/>
                <w:szCs w:val="18"/>
              </w:rPr>
            </w:pPr>
            <w:r>
              <w:rPr>
                <w:sz w:val="18"/>
                <w:szCs w:val="18"/>
              </w:rPr>
              <w:t> </w:t>
            </w:r>
          </w:p>
        </w:tc>
      </w:tr>
      <w:tr w:rsidR="00F11BE6" w:rsidRPr="00961304" w:rsidTr="009B0CAA">
        <w:trPr>
          <w:trHeight w:val="180"/>
        </w:trPr>
        <w:tc>
          <w:tcPr>
            <w:tcW w:w="7832" w:type="dxa"/>
            <w:gridSpan w:val="18"/>
            <w:tcBorders>
              <w:top w:val="nil"/>
              <w:left w:val="nil"/>
              <w:bottom w:val="single" w:sz="4" w:space="0" w:color="auto"/>
              <w:right w:val="nil"/>
            </w:tcBorders>
            <w:shd w:val="clear" w:color="auto" w:fill="auto"/>
            <w:vAlign w:val="bottom"/>
          </w:tcPr>
          <w:p w:rsidR="00F11BE6" w:rsidRPr="00DC12B1" w:rsidRDefault="00F11BE6" w:rsidP="009B0CAA">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F11BE6" w:rsidRPr="00961304" w:rsidRDefault="00F11BE6" w:rsidP="009B0CAA">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F11BE6" w:rsidRPr="00961304" w:rsidRDefault="00F11BE6" w:rsidP="009B0CAA">
            <w:pPr>
              <w:rPr>
                <w:sz w:val="18"/>
                <w:szCs w:val="18"/>
              </w:rPr>
            </w:pPr>
          </w:p>
        </w:tc>
      </w:tr>
      <w:tr w:rsidR="00F11BE6" w:rsidRPr="00961304" w:rsidTr="009B0CAA">
        <w:trPr>
          <w:trHeight w:val="225"/>
        </w:trPr>
        <w:tc>
          <w:tcPr>
            <w:tcW w:w="7832" w:type="dxa"/>
            <w:gridSpan w:val="18"/>
            <w:tcBorders>
              <w:top w:val="nil"/>
              <w:left w:val="nil"/>
              <w:bottom w:val="nil"/>
              <w:right w:val="nil"/>
            </w:tcBorders>
            <w:shd w:val="clear" w:color="auto" w:fill="auto"/>
            <w:noWrap/>
            <w:vAlign w:val="bottom"/>
          </w:tcPr>
          <w:p w:rsidR="00F11BE6" w:rsidRPr="00DC12B1" w:rsidRDefault="00F11BE6" w:rsidP="009B0CAA">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4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70" w:type="dxa"/>
            <w:gridSpan w:val="5"/>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5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027" w:type="dxa"/>
            <w:gridSpan w:val="12"/>
            <w:tcBorders>
              <w:top w:val="nil"/>
              <w:left w:val="nil"/>
              <w:bottom w:val="nil"/>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15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3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9"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009"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914"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r>
      <w:tr w:rsidR="00F11BE6" w:rsidRPr="00961304" w:rsidTr="009B0CAA">
        <w:trPr>
          <w:trHeight w:val="270"/>
        </w:trPr>
        <w:tc>
          <w:tcPr>
            <w:tcW w:w="2000"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F11BE6" w:rsidRPr="00961304" w:rsidRDefault="00F11BE6" w:rsidP="009B0CAA">
            <w:pPr>
              <w:jc w:val="center"/>
              <w:rPr>
                <w:b/>
                <w:bCs/>
                <w:sz w:val="18"/>
                <w:szCs w:val="18"/>
              </w:rPr>
            </w:pPr>
          </w:p>
        </w:tc>
      </w:tr>
      <w:tr w:rsidR="00F11BE6" w:rsidRPr="00961304" w:rsidTr="009B0CAA">
        <w:trPr>
          <w:trHeight w:val="22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950" w:type="dxa"/>
            <w:gridSpan w:val="18"/>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договора  его дата, номер)</w:t>
            </w:r>
          </w:p>
        </w:tc>
      </w:tr>
      <w:tr w:rsidR="00F11BE6" w:rsidRPr="00961304" w:rsidTr="009B0CAA">
        <w:trPr>
          <w:trHeight w:val="13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r>
      <w:tr w:rsidR="00F11BE6" w:rsidRPr="00961304" w:rsidTr="009B0CAA">
        <w:trPr>
          <w:trHeight w:val="255"/>
        </w:trPr>
        <w:tc>
          <w:tcPr>
            <w:tcW w:w="5401" w:type="dxa"/>
            <w:gridSpan w:val="12"/>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Мы, нижеподписавшиеся, представители Арендатора   в лице</w:t>
            </w:r>
            <w:r>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F11BE6" w:rsidRPr="00961304" w:rsidRDefault="00F11BE6" w:rsidP="009B0CAA">
            <w:pPr>
              <w:ind w:right="1788"/>
              <w:jc w:val="center"/>
              <w:rPr>
                <w:b/>
                <w:bCs/>
                <w:sz w:val="18"/>
                <w:szCs w:val="18"/>
              </w:rPr>
            </w:pP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rPr>
            </w:pPr>
            <w:r>
              <w:rPr>
                <w:i/>
                <w:iCs/>
                <w:sz w:val="18"/>
                <w:szCs w:val="18"/>
              </w:rPr>
              <w:t> </w:t>
            </w:r>
            <w:r>
              <w:rPr>
                <w:sz w:val="18"/>
                <w:szCs w:val="18"/>
              </w:rPr>
              <w:t>(должности, Ф.И.О.)</w:t>
            </w:r>
          </w:p>
        </w:tc>
      </w:tr>
      <w:tr w:rsidR="00F11BE6" w:rsidRPr="00961304" w:rsidTr="009B0CAA">
        <w:trPr>
          <w:trHeight w:val="25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 xml:space="preserve">и Арендодателя в лице  </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55"/>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r>
              <w:rPr>
                <w:sz w:val="18"/>
                <w:szCs w:val="18"/>
              </w:rPr>
              <w:t>(должности, Ф.И.О.)</w:t>
            </w:r>
          </w:p>
        </w:tc>
      </w:tr>
      <w:tr w:rsidR="00F11BE6" w:rsidRPr="00961304" w:rsidTr="009B0CAA">
        <w:trPr>
          <w:trHeight w:val="165"/>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803" w:type="dxa"/>
            <w:gridSpan w:val="4"/>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51"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848" w:type="dxa"/>
            <w:gridSpan w:val="2"/>
            <w:tcBorders>
              <w:top w:val="nil"/>
              <w:left w:val="nil"/>
              <w:bottom w:val="nil"/>
              <w:right w:val="nil"/>
            </w:tcBorders>
            <w:shd w:val="clear" w:color="auto" w:fill="auto"/>
            <w:noWrap/>
            <w:vAlign w:val="bottom"/>
          </w:tcPr>
          <w:p w:rsidR="00F11BE6" w:rsidRPr="00961304" w:rsidRDefault="00F11BE6" w:rsidP="009B0CAA">
            <w:pPr>
              <w:ind w:right="543"/>
              <w:rPr>
                <w:sz w:val="18"/>
                <w:szCs w:val="18"/>
              </w:rPr>
            </w:pPr>
          </w:p>
        </w:tc>
      </w:tr>
      <w:tr w:rsidR="00F11BE6" w:rsidRPr="00961304" w:rsidTr="009B0CAA">
        <w:trPr>
          <w:trHeight w:val="255"/>
        </w:trPr>
        <w:tc>
          <w:tcPr>
            <w:tcW w:w="6678" w:type="dxa"/>
            <w:gridSpan w:val="14"/>
            <w:tcBorders>
              <w:top w:val="nil"/>
              <w:left w:val="nil"/>
              <w:bottom w:val="nil"/>
              <w:right w:val="nil"/>
            </w:tcBorders>
            <w:shd w:val="clear" w:color="auto" w:fill="auto"/>
            <w:noWrap/>
            <w:vAlign w:val="bottom"/>
          </w:tcPr>
          <w:p w:rsidR="00F11BE6" w:rsidRPr="00961304" w:rsidRDefault="00F11BE6" w:rsidP="009B0CAA">
            <w:pPr>
              <w:rPr>
                <w:b/>
                <w:bCs/>
                <w:sz w:val="18"/>
                <w:szCs w:val="18"/>
              </w:rPr>
            </w:pPr>
            <w:r>
              <w:rPr>
                <w:sz w:val="18"/>
                <w:szCs w:val="18"/>
              </w:rPr>
              <w:t xml:space="preserve">составили настоящий акт о том, что услуги оказанные  </w:t>
            </w:r>
            <w:r>
              <w:rPr>
                <w:sz w:val="20"/>
                <w:szCs w:val="20"/>
              </w:rPr>
              <w:t xml:space="preserve">Арендодателем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p>
        </w:tc>
      </w:tr>
      <w:tr w:rsidR="00F11BE6" w:rsidRPr="00961304" w:rsidTr="009B0CAA">
        <w:trPr>
          <w:trHeight w:val="151"/>
        </w:trPr>
        <w:tc>
          <w:tcPr>
            <w:tcW w:w="10755" w:type="dxa"/>
            <w:gridSpan w:val="24"/>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jc w:val="center"/>
              <w:rPr>
                <w:sz w:val="18"/>
                <w:szCs w:val="18"/>
              </w:rPr>
            </w:pPr>
            <w:r>
              <w:rPr>
                <w:sz w:val="18"/>
                <w:szCs w:val="18"/>
              </w:rPr>
              <w:t>(наименование объекта, краткое описание услуг)</w:t>
            </w:r>
          </w:p>
        </w:tc>
      </w:tr>
      <w:tr w:rsidR="00F11BE6" w:rsidRPr="00961304" w:rsidTr="009B0CAA">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w:t>
            </w:r>
          </w:p>
        </w:tc>
      </w:tr>
      <w:tr w:rsidR="00F11BE6" w:rsidRPr="007D4BB6" w:rsidTr="009B0CAA">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11BE6" w:rsidRPr="007D4BB6" w:rsidRDefault="00F11BE6" w:rsidP="009B0CAA">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 xml:space="preserve"> оказание услуг</w:t>
            </w:r>
          </w:p>
        </w:tc>
      </w:tr>
      <w:tr w:rsidR="00F11BE6" w:rsidRPr="007D4BB6" w:rsidTr="009B0CAA">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F11BE6" w:rsidRPr="007D4BB6" w:rsidRDefault="00F11BE6" w:rsidP="009B0CAA">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F11BE6" w:rsidRPr="007D4BB6" w:rsidRDefault="00F11BE6" w:rsidP="009B0CAA">
            <w:pPr>
              <w:rPr>
                <w:sz w:val="16"/>
                <w:szCs w:val="16"/>
              </w:rPr>
            </w:pPr>
          </w:p>
        </w:tc>
        <w:tc>
          <w:tcPr>
            <w:tcW w:w="1167" w:type="dxa"/>
            <w:gridSpan w:val="2"/>
            <w:tcBorders>
              <w:top w:val="nil"/>
              <w:left w:val="nil"/>
              <w:bottom w:val="nil"/>
              <w:right w:val="nil"/>
            </w:tcBorders>
            <w:shd w:val="clear" w:color="auto" w:fill="auto"/>
            <w:noWrap/>
            <w:vAlign w:val="center"/>
          </w:tcPr>
          <w:p w:rsidR="00F11BE6" w:rsidRPr="007D4BB6" w:rsidRDefault="00F11BE6" w:rsidP="009B0CAA">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F11BE6" w:rsidRPr="007D4BB6" w:rsidRDefault="00F11BE6" w:rsidP="009B0CAA">
            <w:pPr>
              <w:jc w:val="center"/>
              <w:rPr>
                <w:sz w:val="16"/>
                <w:szCs w:val="16"/>
              </w:rPr>
            </w:pPr>
            <w:r>
              <w:rPr>
                <w:sz w:val="16"/>
                <w:szCs w:val="16"/>
              </w:rPr>
              <w:t>цена за единицу,</w:t>
            </w:r>
            <w:r>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F11BE6" w:rsidRPr="007D4BB6" w:rsidRDefault="00F11BE6" w:rsidP="009B0CAA">
            <w:pPr>
              <w:jc w:val="center"/>
              <w:rPr>
                <w:sz w:val="16"/>
                <w:szCs w:val="16"/>
              </w:rPr>
            </w:pPr>
            <w:r>
              <w:rPr>
                <w:sz w:val="16"/>
                <w:szCs w:val="16"/>
              </w:rPr>
              <w:t>стоимость, руб.</w:t>
            </w:r>
          </w:p>
        </w:tc>
      </w:tr>
      <w:tr w:rsidR="00F11BE6" w:rsidRPr="00961304" w:rsidTr="009B0CAA">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09"/>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F11BE6" w:rsidRPr="00961304" w:rsidRDefault="00F11BE6" w:rsidP="009B0CAA">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236" w:type="dxa"/>
            <w:tcBorders>
              <w:top w:val="nil"/>
              <w:left w:val="nil"/>
              <w:bottom w:val="nil"/>
              <w:right w:val="nil"/>
            </w:tcBorders>
            <w:shd w:val="clear" w:color="auto" w:fill="auto"/>
            <w:noWrap/>
            <w:vAlign w:val="bottom"/>
          </w:tcPr>
          <w:p w:rsidR="00F11BE6" w:rsidRPr="00961304" w:rsidRDefault="00F11BE6" w:rsidP="009B0CAA">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r>
              <w:rPr>
                <w:i/>
                <w:iCs/>
                <w:sz w:val="18"/>
                <w:szCs w:val="18"/>
              </w:rPr>
              <w:t xml:space="preserve">     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210"/>
        </w:trPr>
        <w:tc>
          <w:tcPr>
            <w:tcW w:w="1823" w:type="dxa"/>
            <w:gridSpan w:val="3"/>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746"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1114"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570"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F11BE6" w:rsidRPr="00961304" w:rsidRDefault="00F11BE6" w:rsidP="009B0CAA">
            <w:pPr>
              <w:jc w:val="right"/>
              <w:rPr>
                <w:i/>
                <w:iCs/>
                <w:sz w:val="18"/>
                <w:szCs w:val="18"/>
              </w:rPr>
            </w:pPr>
            <w:r>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315"/>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F11BE6" w:rsidRPr="00961304" w:rsidTr="009B0CAA">
        <w:trPr>
          <w:trHeight w:val="210"/>
        </w:trPr>
        <w:tc>
          <w:tcPr>
            <w:tcW w:w="10755" w:type="dxa"/>
            <w:gridSpan w:val="24"/>
            <w:tcBorders>
              <w:top w:val="nil"/>
              <w:left w:val="nil"/>
              <w:bottom w:val="nil"/>
              <w:right w:val="nil"/>
            </w:tcBorders>
            <w:shd w:val="clear" w:color="auto" w:fill="auto"/>
            <w:noWrap/>
            <w:vAlign w:val="bottom"/>
          </w:tcPr>
          <w:p w:rsidR="00F11BE6" w:rsidRPr="00961304" w:rsidRDefault="00F11BE6" w:rsidP="009B0CAA">
            <w:pPr>
              <w:jc w:val="both"/>
              <w:rPr>
                <w:sz w:val="18"/>
                <w:szCs w:val="18"/>
              </w:rPr>
            </w:pPr>
            <w:r>
              <w:rPr>
                <w:sz w:val="18"/>
                <w:szCs w:val="18"/>
              </w:rPr>
              <w:t xml:space="preserve">Прием-передача транспортных средств с экипажем </w:t>
            </w:r>
            <w:proofErr w:type="gramStart"/>
            <w:r>
              <w:rPr>
                <w:sz w:val="18"/>
                <w:szCs w:val="18"/>
              </w:rPr>
              <w:t>в</w:t>
            </w:r>
            <w:proofErr w:type="gramEnd"/>
            <w:r>
              <w:rPr>
                <w:sz w:val="18"/>
                <w:szCs w:val="18"/>
              </w:rPr>
              <w:t>/из аренды подтверждается прилагаемым к настоящему акту сводным актом приема-передачи транспортных средств за период с  «___» _______ 20__ по  «___» _______ 20__.</w:t>
            </w:r>
          </w:p>
        </w:tc>
      </w:tr>
      <w:tr w:rsidR="00F11BE6" w:rsidRPr="00961304" w:rsidTr="009B0CAA">
        <w:trPr>
          <w:trHeight w:val="195"/>
        </w:trPr>
        <w:tc>
          <w:tcPr>
            <w:tcW w:w="10505" w:type="dxa"/>
            <w:gridSpan w:val="23"/>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50" w:type="dxa"/>
            <w:tcBorders>
              <w:top w:val="nil"/>
              <w:left w:val="nil"/>
              <w:right w:val="nil"/>
            </w:tcBorders>
            <w:shd w:val="clear" w:color="auto" w:fill="auto"/>
            <w:noWrap/>
            <w:vAlign w:val="bottom"/>
          </w:tcPr>
          <w:p w:rsidR="00F11BE6" w:rsidRPr="00961304" w:rsidRDefault="00F11BE6" w:rsidP="009B0CAA">
            <w:pPr>
              <w:rPr>
                <w:b/>
                <w:bCs/>
                <w:sz w:val="18"/>
                <w:szCs w:val="18"/>
              </w:rPr>
            </w:pP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rPr>
                <w:sz w:val="18"/>
                <w:szCs w:val="18"/>
              </w:rPr>
            </w:pPr>
            <w:r>
              <w:rPr>
                <w:sz w:val="18"/>
                <w:szCs w:val="18"/>
              </w:rPr>
              <w:t>Услугу принял:</w:t>
            </w:r>
          </w:p>
        </w:tc>
      </w:tr>
      <w:tr w:rsidR="00F11BE6" w:rsidRPr="00961304" w:rsidTr="009B0CAA">
        <w:trPr>
          <w:trHeight w:val="210"/>
        </w:trPr>
        <w:tc>
          <w:tcPr>
            <w:tcW w:w="3944" w:type="dxa"/>
            <w:gridSpan w:val="8"/>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Исполнитель</w:t>
            </w:r>
          </w:p>
        </w:tc>
        <w:tc>
          <w:tcPr>
            <w:tcW w:w="570"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DC12B1" w:rsidRDefault="00F11BE6" w:rsidP="009B0CAA">
            <w:pPr>
              <w:rPr>
                <w:sz w:val="18"/>
                <w:szCs w:val="18"/>
              </w:rPr>
            </w:pPr>
            <w:r>
              <w:rPr>
                <w:sz w:val="18"/>
                <w:szCs w:val="18"/>
              </w:rPr>
              <w:t>Заказчик</w:t>
            </w:r>
          </w:p>
        </w:tc>
      </w:tr>
      <w:tr w:rsidR="00F11BE6" w:rsidRPr="00961304" w:rsidTr="009B0CAA">
        <w:trPr>
          <w:trHeight w:val="120"/>
        </w:trPr>
        <w:tc>
          <w:tcPr>
            <w:tcW w:w="4514" w:type="dxa"/>
            <w:gridSpan w:val="9"/>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F11BE6" w:rsidRPr="00961304" w:rsidRDefault="00F11BE6" w:rsidP="009B0CAA">
            <w:pPr>
              <w:jc w:val="center"/>
              <w:rPr>
                <w:b/>
                <w:bCs/>
                <w:sz w:val="18"/>
                <w:szCs w:val="18"/>
              </w:rPr>
            </w:pPr>
            <w:r>
              <w:rPr>
                <w:b/>
                <w:bCs/>
                <w:sz w:val="18"/>
                <w:szCs w:val="18"/>
              </w:rPr>
              <w:t> </w:t>
            </w:r>
          </w:p>
        </w:tc>
      </w:tr>
      <w:tr w:rsidR="00F11BE6" w:rsidRPr="00961304" w:rsidTr="009B0CAA">
        <w:trPr>
          <w:trHeight w:val="195"/>
        </w:trPr>
        <w:tc>
          <w:tcPr>
            <w:tcW w:w="4514" w:type="dxa"/>
            <w:gridSpan w:val="9"/>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5141" w:type="dxa"/>
            <w:gridSpan w:val="11"/>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r>
              <w:rPr>
                <w:sz w:val="18"/>
                <w:szCs w:val="18"/>
              </w:rPr>
              <w:t>(должность)</w:t>
            </w:r>
          </w:p>
        </w:tc>
      </w:tr>
      <w:tr w:rsidR="00F11BE6" w:rsidRPr="00961304" w:rsidTr="009B0CAA">
        <w:trPr>
          <w:trHeight w:val="90"/>
        </w:trPr>
        <w:tc>
          <w:tcPr>
            <w:tcW w:w="2569" w:type="dxa"/>
            <w:gridSpan w:val="5"/>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rPr>
                <w:i/>
                <w:iCs/>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F11BE6" w:rsidRPr="00961304" w:rsidRDefault="00F11BE6" w:rsidP="009B0CAA">
            <w:pPr>
              <w:jc w:val="center"/>
              <w:rPr>
                <w:i/>
                <w:iCs/>
                <w:sz w:val="18"/>
                <w:szCs w:val="18"/>
                <w:u w:val="single"/>
              </w:rPr>
            </w:pP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F11BE6" w:rsidRPr="00961304" w:rsidRDefault="00F11BE6" w:rsidP="009B0CAA">
            <w:pPr>
              <w:rPr>
                <w:i/>
                <w:iCs/>
                <w:sz w:val="18"/>
                <w:szCs w:val="18"/>
              </w:rPr>
            </w:pPr>
            <w:r>
              <w:rPr>
                <w:i/>
                <w:iCs/>
                <w:sz w:val="18"/>
                <w:szCs w:val="18"/>
              </w:rPr>
              <w:t> </w:t>
            </w:r>
          </w:p>
        </w:tc>
      </w:tr>
      <w:tr w:rsidR="00F11BE6" w:rsidRPr="00961304" w:rsidTr="009B0CAA">
        <w:trPr>
          <w:trHeight w:val="225"/>
        </w:trPr>
        <w:tc>
          <w:tcPr>
            <w:tcW w:w="2569" w:type="dxa"/>
            <w:gridSpan w:val="5"/>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1684" w:type="dxa"/>
            <w:gridSpan w:val="2"/>
            <w:tcBorders>
              <w:top w:val="nil"/>
              <w:left w:val="nil"/>
              <w:bottom w:val="nil"/>
              <w:right w:val="nil"/>
            </w:tcBorders>
            <w:shd w:val="clear" w:color="auto" w:fill="auto"/>
            <w:noWrap/>
            <w:vAlign w:val="bottom"/>
          </w:tcPr>
          <w:p w:rsidR="00F11BE6" w:rsidRPr="007D4BB6" w:rsidRDefault="00F11BE6" w:rsidP="009B0CAA">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235" w:type="dxa"/>
            <w:tcBorders>
              <w:top w:val="nil"/>
              <w:left w:val="nil"/>
              <w:bottom w:val="nil"/>
              <w:right w:val="nil"/>
            </w:tcBorders>
            <w:shd w:val="clear" w:color="auto" w:fill="auto"/>
            <w:noWrap/>
            <w:vAlign w:val="bottom"/>
          </w:tcPr>
          <w:p w:rsidR="00F11BE6" w:rsidRPr="00961304" w:rsidRDefault="00F11BE6" w:rsidP="009B0CAA">
            <w:pPr>
              <w:jc w:val="center"/>
              <w:rPr>
                <w:sz w:val="18"/>
                <w:szCs w:val="18"/>
              </w:rPr>
            </w:pPr>
          </w:p>
        </w:tc>
        <w:tc>
          <w:tcPr>
            <w:tcW w:w="448" w:type="dxa"/>
            <w:gridSpan w:val="2"/>
            <w:tcBorders>
              <w:top w:val="nil"/>
              <w:left w:val="nil"/>
              <w:bottom w:val="nil"/>
              <w:right w:val="nil"/>
            </w:tcBorders>
            <w:shd w:val="clear" w:color="auto" w:fill="auto"/>
            <w:noWrap/>
            <w:vAlign w:val="bottom"/>
          </w:tcPr>
          <w:p w:rsidR="00F11BE6" w:rsidRPr="00961304" w:rsidRDefault="00F11BE6" w:rsidP="009B0CAA">
            <w:pPr>
              <w:rPr>
                <w:sz w:val="18"/>
                <w:szCs w:val="18"/>
              </w:rPr>
            </w:pPr>
          </w:p>
        </w:tc>
        <w:tc>
          <w:tcPr>
            <w:tcW w:w="1639" w:type="dxa"/>
            <w:gridSpan w:val="4"/>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F11BE6" w:rsidRPr="00961304" w:rsidRDefault="00F11BE6" w:rsidP="009B0CAA">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F11BE6" w:rsidRPr="00961304" w:rsidRDefault="00F11BE6" w:rsidP="009B0CAA">
            <w:pPr>
              <w:jc w:val="center"/>
              <w:rPr>
                <w:sz w:val="16"/>
                <w:szCs w:val="16"/>
              </w:rPr>
            </w:pPr>
            <w:r>
              <w:rPr>
                <w:sz w:val="16"/>
                <w:szCs w:val="16"/>
              </w:rPr>
              <w:t>(расшифровка подписи)</w:t>
            </w: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r w:rsidR="00F11BE6" w:rsidTr="009B0CAA">
        <w:trPr>
          <w:trHeight w:val="255"/>
        </w:trPr>
        <w:tc>
          <w:tcPr>
            <w:tcW w:w="1823" w:type="dxa"/>
            <w:gridSpan w:val="3"/>
            <w:tcBorders>
              <w:top w:val="nil"/>
              <w:left w:val="nil"/>
              <w:bottom w:val="nil"/>
              <w:right w:val="nil"/>
            </w:tcBorders>
            <w:shd w:val="clear" w:color="auto" w:fill="auto"/>
            <w:noWrap/>
            <w:vAlign w:val="bottom"/>
          </w:tcPr>
          <w:p w:rsidR="00F11BE6" w:rsidRDefault="00F11BE6" w:rsidP="009B0CAA">
            <w:pPr>
              <w:jc w:val="center"/>
              <w:rPr>
                <w:sz w:val="16"/>
                <w:szCs w:val="16"/>
              </w:rPr>
            </w:pPr>
          </w:p>
          <w:p w:rsidR="00F11BE6" w:rsidRDefault="00F11BE6" w:rsidP="009B0CAA">
            <w:pPr>
              <w:jc w:val="center"/>
              <w:rPr>
                <w:sz w:val="16"/>
                <w:szCs w:val="16"/>
              </w:rPr>
            </w:pPr>
          </w:p>
          <w:p w:rsidR="00F11BE6" w:rsidRDefault="00F11BE6" w:rsidP="009B0CAA">
            <w:pPr>
              <w:jc w:val="center"/>
              <w:rPr>
                <w:sz w:val="16"/>
                <w:szCs w:val="16"/>
              </w:rPr>
            </w:pPr>
          </w:p>
        </w:tc>
        <w:tc>
          <w:tcPr>
            <w:tcW w:w="746"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261"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14"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570"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17"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235"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448"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167" w:type="dxa"/>
            <w:gridSpan w:val="2"/>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236" w:type="dxa"/>
            <w:tcBorders>
              <w:top w:val="nil"/>
              <w:left w:val="nil"/>
              <w:bottom w:val="nil"/>
              <w:right w:val="nil"/>
            </w:tcBorders>
            <w:shd w:val="clear" w:color="auto" w:fill="auto"/>
            <w:noWrap/>
            <w:vAlign w:val="bottom"/>
          </w:tcPr>
          <w:p w:rsidR="00F11BE6" w:rsidRDefault="00F11BE6" w:rsidP="009B0CAA">
            <w:pPr>
              <w:jc w:val="center"/>
              <w:rPr>
                <w:sz w:val="16"/>
                <w:szCs w:val="16"/>
              </w:rPr>
            </w:pPr>
          </w:p>
        </w:tc>
        <w:tc>
          <w:tcPr>
            <w:tcW w:w="579" w:type="dxa"/>
            <w:tcBorders>
              <w:top w:val="nil"/>
              <w:left w:val="nil"/>
              <w:bottom w:val="nil"/>
              <w:right w:val="nil"/>
            </w:tcBorders>
            <w:shd w:val="clear" w:color="auto" w:fill="auto"/>
            <w:noWrap/>
            <w:vAlign w:val="bottom"/>
          </w:tcPr>
          <w:p w:rsidR="00F11BE6" w:rsidRDefault="00F11BE6" w:rsidP="009B0CAA">
            <w:pPr>
              <w:rPr>
                <w:sz w:val="16"/>
                <w:szCs w:val="16"/>
              </w:rPr>
            </w:pPr>
          </w:p>
        </w:tc>
        <w:tc>
          <w:tcPr>
            <w:tcW w:w="1009" w:type="dxa"/>
            <w:gridSpan w:val="2"/>
            <w:tcBorders>
              <w:top w:val="nil"/>
              <w:left w:val="nil"/>
              <w:bottom w:val="nil"/>
              <w:right w:val="nil"/>
            </w:tcBorders>
            <w:shd w:val="clear" w:color="auto" w:fill="auto"/>
            <w:noWrap/>
            <w:vAlign w:val="bottom"/>
          </w:tcPr>
          <w:p w:rsidR="00F11BE6" w:rsidRDefault="00F11BE6" w:rsidP="009B0CAA">
            <w:pPr>
              <w:rPr>
                <w:sz w:val="16"/>
                <w:szCs w:val="16"/>
              </w:rPr>
            </w:pPr>
          </w:p>
        </w:tc>
        <w:tc>
          <w:tcPr>
            <w:tcW w:w="1914" w:type="dxa"/>
            <w:gridSpan w:val="4"/>
            <w:tcBorders>
              <w:top w:val="nil"/>
              <w:left w:val="nil"/>
              <w:bottom w:val="nil"/>
              <w:right w:val="nil"/>
            </w:tcBorders>
            <w:shd w:val="clear" w:color="auto" w:fill="auto"/>
            <w:noWrap/>
            <w:vAlign w:val="bottom"/>
          </w:tcPr>
          <w:p w:rsidR="00F11BE6" w:rsidRDefault="00F11BE6" w:rsidP="009B0CAA">
            <w:pPr>
              <w:rPr>
                <w:sz w:val="16"/>
                <w:szCs w:val="16"/>
              </w:rPr>
            </w:pPr>
          </w:p>
        </w:tc>
      </w:tr>
    </w:tbl>
    <w:p w:rsidR="00F11BE6" w:rsidRDefault="00F11BE6" w:rsidP="00977892">
      <w:pPr>
        <w:rPr>
          <w:b/>
          <w:sz w:val="20"/>
          <w:szCs w:val="20"/>
        </w:rPr>
      </w:pPr>
    </w:p>
    <w:p w:rsidR="00F11BE6" w:rsidRPr="0075371E" w:rsidRDefault="00F11BE6" w:rsidP="00977892">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Pr="007A021E" w:rsidRDefault="00F11BE6" w:rsidP="00977892">
      <w:pPr>
        <w:ind w:left="720" w:firstLine="720"/>
      </w:pPr>
      <w:r>
        <w:t xml:space="preserve">М.П. </w:t>
      </w:r>
      <w:r>
        <w:tab/>
      </w:r>
      <w:r>
        <w:tab/>
      </w:r>
      <w:r>
        <w:tab/>
      </w:r>
      <w:r>
        <w:tab/>
      </w:r>
      <w:r>
        <w:tab/>
      </w:r>
      <w:r>
        <w:tab/>
      </w:r>
      <w:r>
        <w:tab/>
      </w:r>
      <w:r>
        <w:tab/>
        <w:t xml:space="preserve">           М.П.</w:t>
      </w:r>
      <w:r>
        <w:br w:type="page"/>
      </w:r>
    </w:p>
    <w:p w:rsidR="00F11BE6" w:rsidRPr="00BA786B" w:rsidRDefault="00F11BE6" w:rsidP="00977892">
      <w:pPr>
        <w:jc w:val="right"/>
        <w:outlineLvl w:val="2"/>
      </w:pPr>
      <w:r>
        <w:lastRenderedPageBreak/>
        <w:t>Приложение № 5</w:t>
      </w:r>
    </w:p>
    <w:p w:rsidR="00F11BE6" w:rsidRPr="00BA786B" w:rsidRDefault="00F11BE6" w:rsidP="00977892">
      <w:pPr>
        <w:jc w:val="right"/>
        <w:outlineLvl w:val="2"/>
      </w:pPr>
      <w:r>
        <w:t xml:space="preserve">к договору аренды транспортного средства с экипажем </w:t>
      </w:r>
    </w:p>
    <w:p w:rsidR="00F11BE6" w:rsidRPr="00BA786B" w:rsidRDefault="00F11BE6" w:rsidP="00977892">
      <w:pPr>
        <w:jc w:val="right"/>
        <w:outlineLvl w:val="2"/>
      </w:pPr>
      <w:r>
        <w:t xml:space="preserve">№__________  от «____» ________ 201__ </w:t>
      </w:r>
    </w:p>
    <w:p w:rsidR="00F11BE6" w:rsidRPr="00AA0567" w:rsidRDefault="00F11BE6" w:rsidP="00977892">
      <w:pPr>
        <w:ind w:firstLine="709"/>
        <w:jc w:val="center"/>
        <w:rPr>
          <w:b/>
          <w:bCs/>
        </w:rPr>
      </w:pPr>
      <w:r>
        <w:rPr>
          <w:b/>
          <w:bCs/>
        </w:rPr>
        <w:t xml:space="preserve">Предельные ставки арендной платы  транспортного средства с экипажем </w:t>
      </w:r>
    </w:p>
    <w:p w:rsidR="00F11BE6" w:rsidRDefault="00F11BE6" w:rsidP="00977892">
      <w:pPr>
        <w:jc w:val="right"/>
        <w:rPr>
          <w:b/>
        </w:rPr>
      </w:pPr>
      <w:r>
        <w:rPr>
          <w:b/>
        </w:rPr>
        <w:t>Таблица №1</w:t>
      </w:r>
    </w:p>
    <w:tbl>
      <w:tblPr>
        <w:tblStyle w:val="afff3"/>
        <w:tblW w:w="9288" w:type="dxa"/>
        <w:tblLook w:val="04A0"/>
      </w:tblPr>
      <w:tblGrid>
        <w:gridCol w:w="5680"/>
        <w:gridCol w:w="1096"/>
        <w:gridCol w:w="1256"/>
        <w:gridCol w:w="1256"/>
      </w:tblGrid>
      <w:tr w:rsidR="00F11BE6" w:rsidRPr="00970FD4" w:rsidTr="009B0CAA">
        <w:trPr>
          <w:trHeight w:val="288"/>
        </w:trPr>
        <w:tc>
          <w:tcPr>
            <w:tcW w:w="5680" w:type="dxa"/>
            <w:vMerge w:val="restart"/>
            <w:hideMark/>
          </w:tcPr>
          <w:p w:rsidR="00F11BE6" w:rsidRPr="00970FD4" w:rsidRDefault="00F11BE6" w:rsidP="009B0CAA">
            <w:pPr>
              <w:ind w:firstLine="708"/>
              <w:jc w:val="center"/>
              <w:rPr>
                <w:b/>
                <w:bCs/>
                <w:sz w:val="18"/>
                <w:szCs w:val="18"/>
              </w:rPr>
            </w:pPr>
            <w:r>
              <w:rPr>
                <w:b/>
                <w:bCs/>
                <w:sz w:val="18"/>
                <w:szCs w:val="18"/>
              </w:rPr>
              <w:t xml:space="preserve">Зоны </w:t>
            </w:r>
            <w:proofErr w:type="spellStart"/>
            <w:r>
              <w:rPr>
                <w:b/>
                <w:bCs/>
                <w:sz w:val="18"/>
                <w:szCs w:val="18"/>
              </w:rPr>
              <w:t>автодоставки</w:t>
            </w:r>
            <w:proofErr w:type="spellEnd"/>
          </w:p>
        </w:tc>
        <w:tc>
          <w:tcPr>
            <w:tcW w:w="1096" w:type="dxa"/>
            <w:vMerge w:val="restart"/>
            <w:hideMark/>
          </w:tcPr>
          <w:p w:rsidR="00F11BE6" w:rsidRPr="00970FD4" w:rsidRDefault="00F11BE6" w:rsidP="009B0CAA">
            <w:pPr>
              <w:jc w:val="center"/>
              <w:rPr>
                <w:b/>
                <w:bCs/>
                <w:sz w:val="18"/>
                <w:szCs w:val="18"/>
              </w:rPr>
            </w:pPr>
            <w:r>
              <w:rPr>
                <w:b/>
                <w:bCs/>
                <w:sz w:val="18"/>
                <w:szCs w:val="18"/>
              </w:rPr>
              <w:t>Единица измерения</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(без НДС)</w:t>
            </w:r>
          </w:p>
        </w:tc>
        <w:tc>
          <w:tcPr>
            <w:tcW w:w="1256" w:type="dxa"/>
            <w:vMerge w:val="restart"/>
            <w:hideMark/>
          </w:tcPr>
          <w:p w:rsidR="00F11BE6" w:rsidRPr="00970FD4" w:rsidRDefault="00F11BE6" w:rsidP="009B0CAA">
            <w:pPr>
              <w:jc w:val="center"/>
              <w:rPr>
                <w:b/>
                <w:bCs/>
                <w:sz w:val="18"/>
                <w:szCs w:val="18"/>
              </w:rPr>
            </w:pPr>
            <w:r>
              <w:rPr>
                <w:b/>
                <w:bCs/>
                <w:sz w:val="18"/>
                <w:szCs w:val="18"/>
              </w:rPr>
              <w:t>Стоимость услуги с НДС 20%</w:t>
            </w: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jc w:val="both"/>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c>
          <w:tcPr>
            <w:tcW w:w="1256" w:type="dxa"/>
            <w:vMerge/>
            <w:hideMark/>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0 </w:t>
            </w:r>
            <w:r>
              <w:rPr>
                <w:bCs/>
                <w:sz w:val="18"/>
                <w:szCs w:val="18"/>
              </w:rPr>
              <w:t xml:space="preserve">КАЛУЖСКАЯ ОБЛАСТЬ КОНТЕЙНЕРНЫЙ ТЕРМИНАЛ ВОРСИНО – </w:t>
            </w:r>
            <w:r>
              <w:rPr>
                <w:b/>
                <w:bCs/>
                <w:sz w:val="18"/>
                <w:szCs w:val="18"/>
              </w:rPr>
              <w:t xml:space="preserve">Подача автотранспорта + 5 км в радиусе </w:t>
            </w:r>
            <w:proofErr w:type="spellStart"/>
            <w:r>
              <w:rPr>
                <w:b/>
                <w:bCs/>
                <w:sz w:val="18"/>
                <w:szCs w:val="18"/>
              </w:rPr>
              <w:t>Ворсино</w:t>
            </w:r>
            <w:proofErr w:type="spellEnd"/>
          </w:p>
        </w:tc>
        <w:tc>
          <w:tcPr>
            <w:tcW w:w="1096" w:type="dxa"/>
            <w:vMerge w:val="restart"/>
            <w:hideMark/>
          </w:tcPr>
          <w:p w:rsidR="00F11BE6" w:rsidRPr="001A4F98" w:rsidRDefault="00F11BE6" w:rsidP="009B0CAA">
            <w:pPr>
              <w:rPr>
                <w:bCs/>
                <w:sz w:val="18"/>
                <w:szCs w:val="18"/>
              </w:rPr>
            </w:pPr>
            <w:r>
              <w:rPr>
                <w:bCs/>
                <w:sz w:val="18"/>
                <w:szCs w:val="18"/>
              </w:rPr>
              <w:t>Контейнер – 20,40 футовый</w:t>
            </w: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1 </w:t>
            </w:r>
            <w:r>
              <w:rPr>
                <w:bCs/>
                <w:sz w:val="18"/>
                <w:szCs w:val="18"/>
              </w:rPr>
              <w:t>КАЛУЖСКАЯ ОБЛАСТЬ ГОРОД: БАЛАБАНОВО; ДЕРЕВНЯ ДЕНИСОВО (до 10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2 </w:t>
            </w:r>
            <w:r>
              <w:rPr>
                <w:bCs/>
                <w:sz w:val="18"/>
                <w:szCs w:val="18"/>
              </w:rPr>
              <w:t>КАЛУЖСКАЯ ОБЛАСТЬ ГОРОД БОРОВСК, ОБНИНСК; ДЕРЕВНЯ: ВОРОБЬИ, КАБИЦЫНО; (до 20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3 </w:t>
            </w:r>
            <w:r>
              <w:rPr>
                <w:bCs/>
                <w:sz w:val="18"/>
                <w:szCs w:val="18"/>
              </w:rPr>
              <w:t>КАЛУЖСКАЯ ОБЛАСТЬ ПГТ БЕЛОУСОВО; ДЕРЕВНЯ: ЗАРЕЧЬЕ, КРИВОШЕИНО; (до 30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4 </w:t>
            </w:r>
            <w:r>
              <w:rPr>
                <w:bCs/>
                <w:sz w:val="18"/>
                <w:szCs w:val="18"/>
              </w:rPr>
              <w:t>КАЛУЖСКАЯ ОБЛАСТЬ ГОРОД МАЛОЯРОСЛАВЕЦ; ДЕРЕВНЯ ЧУЛКОВО; (до 40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5 </w:t>
            </w:r>
            <w:r>
              <w:rPr>
                <w:bCs/>
                <w:sz w:val="18"/>
                <w:szCs w:val="18"/>
              </w:rPr>
              <w:t>МОСКОВСКАЯ ОБЛАСТЬ ГОРОД ВЕРЕЯ, КУБИНКА; КАЛУЖСКАЯ ОБЛАСТЬ СЕЛО КУДИНОВО; (до 50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vMerge w:val="restart"/>
            <w:hideMark/>
          </w:tcPr>
          <w:p w:rsidR="00F11BE6" w:rsidRPr="00970FD4" w:rsidRDefault="00F11BE6" w:rsidP="009B0CAA">
            <w:pPr>
              <w:rPr>
                <w:b/>
                <w:bCs/>
                <w:sz w:val="18"/>
                <w:szCs w:val="18"/>
              </w:rPr>
            </w:pPr>
            <w:r>
              <w:rPr>
                <w:b/>
                <w:bCs/>
                <w:sz w:val="18"/>
                <w:szCs w:val="18"/>
              </w:rPr>
              <w:t xml:space="preserve">Зона 6 </w:t>
            </w:r>
            <w:r>
              <w:rPr>
                <w:bCs/>
                <w:sz w:val="18"/>
                <w:szCs w:val="18"/>
              </w:rPr>
              <w:t>МОСКОВСКАЯ ОБЛАСТЬ ГОРОД КРАСНОЗНАМЕНСК, ГОЛИЦЫНО; ДЕРЕВНЯ КРЕКШИНО, МАЛЫЕ ВЯЗЕМЫ;  (до 60 км)</w:t>
            </w:r>
          </w:p>
        </w:tc>
        <w:tc>
          <w:tcPr>
            <w:tcW w:w="1096" w:type="dxa"/>
            <w:vMerge/>
            <w:hideMark/>
          </w:tcPr>
          <w:p w:rsidR="00F11BE6" w:rsidRPr="00970FD4" w:rsidRDefault="00F11BE6" w:rsidP="009B0CAA">
            <w:pPr>
              <w:ind w:firstLine="708"/>
              <w:jc w:val="center"/>
              <w:rPr>
                <w:b/>
                <w:bCs/>
                <w:sz w:val="18"/>
                <w:szCs w:val="18"/>
              </w:rPr>
            </w:pPr>
          </w:p>
        </w:tc>
        <w:tc>
          <w:tcPr>
            <w:tcW w:w="1256" w:type="dxa"/>
            <w:vMerge w:val="restart"/>
          </w:tcPr>
          <w:p w:rsidR="00F11BE6" w:rsidRPr="00970FD4" w:rsidRDefault="00F11BE6" w:rsidP="009B0CAA">
            <w:pPr>
              <w:jc w:val="center"/>
              <w:rPr>
                <w:b/>
                <w:bCs/>
                <w:sz w:val="18"/>
                <w:szCs w:val="18"/>
              </w:rPr>
            </w:pPr>
          </w:p>
        </w:tc>
        <w:tc>
          <w:tcPr>
            <w:tcW w:w="1256" w:type="dxa"/>
            <w:vMerge w:val="restart"/>
          </w:tcPr>
          <w:p w:rsidR="00F11BE6" w:rsidRPr="00970FD4" w:rsidRDefault="00F11BE6" w:rsidP="009B0CAA">
            <w:pPr>
              <w:jc w:val="center"/>
              <w:rPr>
                <w:b/>
                <w:bCs/>
                <w:sz w:val="18"/>
                <w:szCs w:val="18"/>
              </w:rPr>
            </w:pPr>
          </w:p>
        </w:tc>
      </w:tr>
      <w:tr w:rsidR="00F11BE6" w:rsidRPr="00970FD4" w:rsidTr="009B0CAA">
        <w:trPr>
          <w:trHeight w:val="288"/>
        </w:trPr>
        <w:tc>
          <w:tcPr>
            <w:tcW w:w="5680" w:type="dxa"/>
            <w:vMerge/>
            <w:hideMark/>
          </w:tcPr>
          <w:p w:rsidR="00F11BE6" w:rsidRPr="00970FD4" w:rsidRDefault="00F11BE6" w:rsidP="009B0CAA">
            <w:pPr>
              <w:ind w:firstLine="708"/>
              <w:rPr>
                <w:b/>
                <w:bCs/>
                <w:sz w:val="18"/>
                <w:szCs w:val="18"/>
              </w:rPr>
            </w:pPr>
          </w:p>
        </w:tc>
        <w:tc>
          <w:tcPr>
            <w:tcW w:w="1096" w:type="dxa"/>
            <w:vMerge/>
            <w:hideMark/>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c>
          <w:tcPr>
            <w:tcW w:w="1256" w:type="dxa"/>
            <w:vMerge/>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7 </w:t>
            </w:r>
            <w:r>
              <w:rPr>
                <w:bCs/>
                <w:sz w:val="18"/>
                <w:szCs w:val="18"/>
              </w:rPr>
              <w:t>МОСКОВСКАЯ ОБЛАСТЬ ГОРОД ВНУКОВО, ТРОИЦК (НОВАЯ МОСКВА), ТОЛСТОПАЛЬЦЕВО (НОВАЯ МОСКВА), ЗВЕНИГОРОД; ДЕРЕВНЯ ПЕТЕЛИНО, МАРУШКИНО; ПГТ КОКОШКИНО, ТУЧКОВО, РАССКАЗОВКА, ЛЕСНОЙ ГОРОДОК; СЕЛО ЖАВОРОНКИ, ПЕРХУШКОВО; (до 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Зона 8 МОСКВА</w:t>
            </w:r>
            <w:r>
              <w:rPr>
                <w:bCs/>
                <w:sz w:val="18"/>
                <w:szCs w:val="18"/>
              </w:rPr>
              <w:t xml:space="preserve"> </w:t>
            </w:r>
          </w:p>
          <w:p w:rsidR="00F11BE6" w:rsidRDefault="00F11BE6" w:rsidP="009B0CAA">
            <w:pPr>
              <w:rPr>
                <w:bCs/>
                <w:sz w:val="18"/>
                <w:szCs w:val="18"/>
              </w:rPr>
            </w:pPr>
            <w:proofErr w:type="gramStart"/>
            <w:r>
              <w:rPr>
                <w:bCs/>
                <w:sz w:val="18"/>
                <w:szCs w:val="18"/>
              </w:rPr>
              <w:t>МОСКОВСКАЯ ОБЛАСТЬ ГОРОД ВОСТРЯКОВО, СОЛНЦЕВО (НОВАЯ МОСКВА), ПЕРЕДЕЛКИНО (НОВАЯ МОСКВА), ОДИНЦОВО, МОЖАЙСК, ПОДОЛЬСК, ЧЕХОВ, РУЗА;</w:t>
            </w:r>
            <w:proofErr w:type="gramEnd"/>
          </w:p>
          <w:p w:rsidR="00F11BE6" w:rsidRPr="00970FD4" w:rsidRDefault="00F11BE6" w:rsidP="009B0CAA">
            <w:pPr>
              <w:rPr>
                <w:b/>
                <w:bCs/>
                <w:sz w:val="18"/>
                <w:szCs w:val="18"/>
              </w:rPr>
            </w:pPr>
            <w:r>
              <w:rPr>
                <w:bCs/>
                <w:sz w:val="18"/>
                <w:szCs w:val="18"/>
              </w:rPr>
              <w:t>ПГТ МИЧУРИНЕЦ, БАКОВКА, ТРЕХГОРКА, ДЕРЕВНЯ МАМОНОВО, СЕЛО ДУБКИ; (до 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9 </w:t>
            </w:r>
            <w:r>
              <w:rPr>
                <w:bCs/>
                <w:sz w:val="18"/>
                <w:szCs w:val="18"/>
              </w:rPr>
              <w:t>МОСКОВСКАЯ ОБЛАСТЬ ГОРОД ЩЕРБИНКА, КЛИМОВСК; ПГТ КОММУНАРКА, БИТЦА; СЕЛО НОВОСЕЛКИ;  ДЕРЕВНЯ БЕРЕЖКИ, КОЛЕДИНО, ГРИВНО (до 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10 </w:t>
            </w:r>
            <w:r>
              <w:rPr>
                <w:bCs/>
                <w:sz w:val="18"/>
                <w:szCs w:val="18"/>
              </w:rPr>
              <w:t>КАЛУЖСКАЯ ОБЛАСТЬ ГОРОД КАЛУГА;  МОСКОВСКАЯ ОБЛАСТЬ ГОРОД  ДОМОДЕДОВО, КРАСНОГОРСК, ДЗЕРЖИНСКИЙ, ВИДНОЕ, ПГТ АЛЕКСАНДРОВКА, ЛЬВОВСКИЙ, АПАРИНКИ</w:t>
            </w:r>
            <w:proofErr w:type="gramStart"/>
            <w:r>
              <w:rPr>
                <w:bCs/>
                <w:sz w:val="18"/>
                <w:szCs w:val="18"/>
              </w:rPr>
              <w:t>,С</w:t>
            </w:r>
            <w:proofErr w:type="gramEnd"/>
            <w:r>
              <w:rPr>
                <w:bCs/>
                <w:sz w:val="18"/>
                <w:szCs w:val="18"/>
              </w:rPr>
              <w:t xml:space="preserve">ЕЛО БУЛАТНИКОВО; ДЕРЕВНЯ ФЕДЮКОВО, ДУХАНИНО (ИСТРИНСКИЙ РАЙОН) (до 100 км)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r>
              <w:rPr>
                <w:b/>
                <w:bCs/>
                <w:sz w:val="18"/>
                <w:szCs w:val="18"/>
              </w:rPr>
              <w:t xml:space="preserve">Зона 11 </w:t>
            </w:r>
            <w:r>
              <w:rPr>
                <w:bCs/>
                <w:sz w:val="18"/>
                <w:szCs w:val="18"/>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Pr="00970FD4" w:rsidRDefault="00F11BE6" w:rsidP="009B0CAA">
            <w:pPr>
              <w:rPr>
                <w:b/>
                <w:bCs/>
                <w:sz w:val="18"/>
                <w:szCs w:val="18"/>
              </w:rPr>
            </w:pPr>
            <w:proofErr w:type="gramStart"/>
            <w:r>
              <w:rPr>
                <w:b/>
                <w:bCs/>
                <w:sz w:val="18"/>
                <w:szCs w:val="18"/>
              </w:rPr>
              <w:t xml:space="preserve">Зона 12  </w:t>
            </w:r>
            <w:r>
              <w:rPr>
                <w:bCs/>
                <w:sz w:val="18"/>
                <w:szCs w:val="18"/>
              </w:rPr>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w:t>
            </w:r>
            <w:proofErr w:type="gramEnd"/>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13 </w:t>
            </w:r>
            <w:r>
              <w:rPr>
                <w:bCs/>
                <w:sz w:val="18"/>
                <w:szCs w:val="18"/>
              </w:rPr>
              <w:t>МОСКОВСКАЯ ОБЛАСТЬ ГОРОД ВОЛОКОЛАМСК, ЩЕЛКОВО, ЛОБНЯ, ЗЕЛЕНОГРАД, ИВАНТЕЕВКА, БРОННИЦЫ, ДОЛГОПРУДНЫЙ;</w:t>
            </w:r>
          </w:p>
          <w:p w:rsidR="00F11BE6" w:rsidRDefault="00F11BE6" w:rsidP="009B0CAA">
            <w:pPr>
              <w:rPr>
                <w:bCs/>
                <w:sz w:val="18"/>
                <w:szCs w:val="18"/>
              </w:rPr>
            </w:pPr>
            <w:r>
              <w:rPr>
                <w:bCs/>
                <w:sz w:val="18"/>
                <w:szCs w:val="18"/>
              </w:rPr>
              <w:t>ПГТ МАЛИНО, КРЮКОВО, РОДНИКИ, ДЕРЕВНЯ САФОНОВО, ТАРАСОВКА (ПУШКИНСКИЙ РАЙОН);</w:t>
            </w:r>
          </w:p>
          <w:p w:rsidR="00F11BE6" w:rsidRPr="00970FD4" w:rsidRDefault="00F11BE6" w:rsidP="009B0CAA">
            <w:pPr>
              <w:rPr>
                <w:b/>
                <w:bCs/>
                <w:sz w:val="18"/>
                <w:szCs w:val="18"/>
              </w:rPr>
            </w:pPr>
            <w:r>
              <w:rPr>
                <w:bCs/>
                <w:sz w:val="18"/>
                <w:szCs w:val="18"/>
              </w:rPr>
              <w:lastRenderedPageBreak/>
              <w:t>СМОЛЕНСКАЯ ОБЛАСТЬ ГОРОД ГАГАРИН (до 130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55"/>
        </w:trPr>
        <w:tc>
          <w:tcPr>
            <w:tcW w:w="5680" w:type="dxa"/>
            <w:hideMark/>
          </w:tcPr>
          <w:p w:rsidR="00F11BE6" w:rsidRDefault="00F11BE6" w:rsidP="009B0CAA">
            <w:pPr>
              <w:rPr>
                <w:bCs/>
                <w:sz w:val="18"/>
                <w:szCs w:val="18"/>
              </w:rPr>
            </w:pPr>
            <w:r>
              <w:rPr>
                <w:b/>
                <w:bCs/>
                <w:sz w:val="18"/>
                <w:szCs w:val="18"/>
              </w:rPr>
              <w:lastRenderedPageBreak/>
              <w:t xml:space="preserve">Зона 14 </w:t>
            </w:r>
            <w:r>
              <w:rPr>
                <w:bCs/>
                <w:sz w:val="18"/>
                <w:szCs w:val="18"/>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w:t>
            </w:r>
          </w:p>
          <w:p w:rsidR="00F11BE6" w:rsidRDefault="00F11BE6" w:rsidP="009B0CAA">
            <w:pPr>
              <w:rPr>
                <w:bCs/>
                <w:sz w:val="18"/>
                <w:szCs w:val="18"/>
              </w:rPr>
            </w:pPr>
            <w:r>
              <w:rPr>
                <w:bCs/>
                <w:sz w:val="18"/>
                <w:szCs w:val="18"/>
              </w:rPr>
              <w:t>ТУЛЬСКАЯ ОБЛАСТЬ ГОРОД ЯСНОГОРСК;</w:t>
            </w:r>
          </w:p>
          <w:p w:rsidR="00F11BE6" w:rsidRPr="00970FD4" w:rsidRDefault="00F11BE6" w:rsidP="009B0CAA">
            <w:pPr>
              <w:rPr>
                <w:b/>
                <w:bCs/>
                <w:sz w:val="18"/>
                <w:szCs w:val="18"/>
              </w:rPr>
            </w:pPr>
            <w:r>
              <w:rPr>
                <w:bCs/>
                <w:sz w:val="18"/>
                <w:szCs w:val="18"/>
              </w:rPr>
              <w:t>КАЛУЖСКАЯ ОБЛАСТЬ ГОРОД БАЛАБАНОВО (до 140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15 </w:t>
            </w:r>
            <w:r>
              <w:rPr>
                <w:bCs/>
                <w:sz w:val="18"/>
                <w:szCs w:val="18"/>
              </w:rPr>
              <w:t xml:space="preserve">МОСКОВСКАЯ ОБЛАСТЬ ГОРОД КОРОЛЕВ, ВОСКРЕСЕНСК, МЫТИЩИ, АПРЕЛЕВКА; </w:t>
            </w:r>
          </w:p>
          <w:p w:rsidR="00F11BE6" w:rsidRPr="00970FD4" w:rsidRDefault="00F11BE6" w:rsidP="009B0CAA">
            <w:pPr>
              <w:rPr>
                <w:b/>
                <w:bCs/>
                <w:sz w:val="18"/>
                <w:szCs w:val="18"/>
              </w:rPr>
            </w:pPr>
            <w:r>
              <w:rPr>
                <w:bCs/>
                <w:sz w:val="18"/>
                <w:szCs w:val="18"/>
              </w:rPr>
              <w:t>ДЕРЕВНЯ ХОРУТВИНО, НИКОЛЬСКОЕ, КАШИНО, ЕГАНОВО; (до 150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16 </w:t>
            </w:r>
            <w:r>
              <w:rPr>
                <w:bCs/>
                <w:sz w:val="18"/>
                <w:szCs w:val="18"/>
              </w:rPr>
              <w:t>МОСКОВСКАЯ ОБЛАСТЬ ГОРОД ЖЕЛЕЗНОДОРОЖНЫЙ, НОГИНСК, ЯХРОМА,  КРАСНОАРМЕЙСК, КЛИН, ОЗЕРЫ; ДЕРЕВНЯ ТАЛИЦЫ, ОСТРОВЦЫ; ПГТ ФРЯЗЕВО, АШУКИНО (ПУШКИНСКИЙ РАЙОН);</w:t>
            </w:r>
          </w:p>
          <w:p w:rsidR="00F11BE6" w:rsidRPr="00970FD4" w:rsidRDefault="00F11BE6" w:rsidP="009B0CAA">
            <w:pPr>
              <w:rPr>
                <w:b/>
                <w:bCs/>
                <w:sz w:val="18"/>
                <w:szCs w:val="18"/>
              </w:rPr>
            </w:pPr>
            <w:r>
              <w:rPr>
                <w:bCs/>
                <w:sz w:val="18"/>
                <w:szCs w:val="18"/>
              </w:rPr>
              <w:t>ТУЛЬСКАЯ ОБЛАСТЬ ГОРОД ТУЛА (до 160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17 </w:t>
            </w:r>
            <w:r>
              <w:rPr>
                <w:bCs/>
                <w:sz w:val="18"/>
                <w:szCs w:val="18"/>
              </w:rPr>
              <w:t>МОСКОВСКАЯ ОБЛАСТЬ ГОРОД ДМИТРОВ, БЫКОВО, СОЛНЕЧНОГОРСК, КОЛОМНА; ДЕРЕВНЯ АКСИНЬИНО; (до 170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18 </w:t>
            </w:r>
            <w:r>
              <w:rPr>
                <w:bCs/>
                <w:sz w:val="18"/>
                <w:szCs w:val="18"/>
              </w:rPr>
              <w:t>МОСКОВСКАЯ ОБЛАСТЬ ГОРОД ЭЛЕКТРОГОРСК, ЛОСИНО-ПЕТРОВСКИЙ, СЕРГИЕВ ПОСАД; ПГТ ВОРОВСКОГО, ЛОТОШИНО, РЫБНОЕ; (до 180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25"/>
        </w:trPr>
        <w:tc>
          <w:tcPr>
            <w:tcW w:w="5680" w:type="dxa"/>
            <w:hideMark/>
          </w:tcPr>
          <w:p w:rsidR="00F11BE6" w:rsidRPr="00970FD4" w:rsidRDefault="00F11BE6" w:rsidP="009B0CAA">
            <w:pPr>
              <w:rPr>
                <w:b/>
                <w:bCs/>
                <w:sz w:val="18"/>
                <w:szCs w:val="18"/>
              </w:rPr>
            </w:pPr>
            <w:r>
              <w:rPr>
                <w:b/>
                <w:bCs/>
                <w:sz w:val="18"/>
                <w:szCs w:val="18"/>
              </w:rPr>
              <w:t xml:space="preserve">Зона 19 </w:t>
            </w:r>
            <w:r>
              <w:rPr>
                <w:bCs/>
                <w:sz w:val="18"/>
                <w:szCs w:val="18"/>
              </w:rPr>
              <w:t>МОСКОВСКАЯ ОБЛАСТЬ ГОРОД ЭЛЕКТРОУГЛИ (до 190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Pr="00970FD4" w:rsidRDefault="00F11BE6" w:rsidP="009B0CAA">
            <w:pPr>
              <w:rPr>
                <w:b/>
                <w:bCs/>
                <w:sz w:val="18"/>
                <w:szCs w:val="18"/>
              </w:rPr>
            </w:pPr>
            <w:r>
              <w:rPr>
                <w:b/>
                <w:bCs/>
                <w:sz w:val="18"/>
                <w:szCs w:val="18"/>
              </w:rPr>
              <w:t xml:space="preserve">Зона 20 </w:t>
            </w:r>
            <w:r>
              <w:rPr>
                <w:bCs/>
                <w:sz w:val="18"/>
                <w:szCs w:val="18"/>
              </w:rPr>
              <w:t xml:space="preserve">МОСКОВСКАЯ ОБЛАСТЬ ГОРОД ДРЕЗНА, КРАСНОЗАВОДСК; ДЕРЕВНЯ </w:t>
            </w:r>
            <w:proofErr w:type="gramStart"/>
            <w:r>
              <w:rPr>
                <w:bCs/>
                <w:sz w:val="18"/>
                <w:szCs w:val="18"/>
              </w:rPr>
              <w:t>БОЛЬШОЕ</w:t>
            </w:r>
            <w:proofErr w:type="gramEnd"/>
            <w:r>
              <w:rPr>
                <w:bCs/>
                <w:sz w:val="18"/>
                <w:szCs w:val="18"/>
              </w:rPr>
              <w:t xml:space="preserve"> БУНЬКОВО; (до 210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66"/>
        </w:trPr>
        <w:tc>
          <w:tcPr>
            <w:tcW w:w="5680" w:type="dxa"/>
            <w:hideMark/>
          </w:tcPr>
          <w:p w:rsidR="00F11BE6" w:rsidRPr="00970FD4" w:rsidRDefault="00F11BE6" w:rsidP="009B0CAA">
            <w:pPr>
              <w:rPr>
                <w:b/>
                <w:bCs/>
                <w:sz w:val="18"/>
                <w:szCs w:val="18"/>
              </w:rPr>
            </w:pPr>
            <w:r>
              <w:rPr>
                <w:b/>
                <w:bCs/>
                <w:sz w:val="18"/>
                <w:szCs w:val="18"/>
              </w:rPr>
              <w:t xml:space="preserve">Зона 21 </w:t>
            </w:r>
            <w:r>
              <w:rPr>
                <w:bCs/>
                <w:sz w:val="18"/>
                <w:szCs w:val="18"/>
              </w:rPr>
              <w:t>МОСКОВСКАЯ ОБЛАСТЬ ГОРОД ПАВЛОВСКИЙ ПОСАД, ТАЛДОМ; (до 220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744"/>
        </w:trPr>
        <w:tc>
          <w:tcPr>
            <w:tcW w:w="5680" w:type="dxa"/>
            <w:hideMark/>
          </w:tcPr>
          <w:p w:rsidR="00F11BE6" w:rsidRDefault="00F11BE6" w:rsidP="009B0CAA">
            <w:pPr>
              <w:rPr>
                <w:bCs/>
                <w:sz w:val="18"/>
                <w:szCs w:val="18"/>
              </w:rPr>
            </w:pPr>
            <w:r>
              <w:rPr>
                <w:b/>
                <w:bCs/>
                <w:sz w:val="18"/>
                <w:szCs w:val="18"/>
              </w:rPr>
              <w:t xml:space="preserve">Зона 22 </w:t>
            </w:r>
            <w:r>
              <w:rPr>
                <w:bCs/>
                <w:sz w:val="18"/>
                <w:szCs w:val="18"/>
              </w:rPr>
              <w:t>МОСКОВСКАЯ ОБЛАСТЬ ГОРОД СТУПИНО, ШАТУРА; СЕЛО АЛПАТЬЕВО;</w:t>
            </w:r>
          </w:p>
          <w:p w:rsidR="00F11BE6" w:rsidRDefault="00F11BE6" w:rsidP="009B0CAA">
            <w:pPr>
              <w:rPr>
                <w:bCs/>
                <w:sz w:val="18"/>
                <w:szCs w:val="18"/>
              </w:rPr>
            </w:pPr>
            <w:r>
              <w:rPr>
                <w:bCs/>
                <w:sz w:val="18"/>
                <w:szCs w:val="18"/>
              </w:rPr>
              <w:t>РЯЗАНСКАЯ ОБЛАСТЬ ГОРОД МИХАЙЛОВ;</w:t>
            </w:r>
          </w:p>
          <w:p w:rsidR="00F11BE6" w:rsidRDefault="00F11BE6" w:rsidP="009B0CAA">
            <w:pPr>
              <w:rPr>
                <w:bCs/>
                <w:sz w:val="18"/>
                <w:szCs w:val="18"/>
              </w:rPr>
            </w:pPr>
            <w:r>
              <w:rPr>
                <w:bCs/>
                <w:sz w:val="18"/>
                <w:szCs w:val="18"/>
              </w:rPr>
              <w:t>ТУЛЬСКАЯ ОБЛАСТЬ ГОРОД НОВОМОСКОВСК;</w:t>
            </w:r>
          </w:p>
          <w:p w:rsidR="00F11BE6" w:rsidRDefault="00F11BE6" w:rsidP="009B0CAA">
            <w:pPr>
              <w:rPr>
                <w:bCs/>
                <w:sz w:val="18"/>
                <w:szCs w:val="18"/>
              </w:rPr>
            </w:pPr>
            <w:r>
              <w:rPr>
                <w:bCs/>
                <w:sz w:val="18"/>
                <w:szCs w:val="18"/>
              </w:rPr>
              <w:t>СМОЛЕНСКАЯ ОБЛАСТЬ ГОРОД ВЯЗЬМА;</w:t>
            </w:r>
          </w:p>
          <w:p w:rsidR="00F11BE6" w:rsidRPr="00970FD4" w:rsidRDefault="00F11BE6" w:rsidP="009B0CAA">
            <w:pPr>
              <w:rPr>
                <w:b/>
                <w:bCs/>
                <w:sz w:val="18"/>
                <w:szCs w:val="18"/>
              </w:rPr>
            </w:pPr>
            <w:r>
              <w:rPr>
                <w:bCs/>
                <w:sz w:val="18"/>
                <w:szCs w:val="18"/>
              </w:rPr>
              <w:t>КАЛУЖСКАЯ ОБЛАСТЬ ГОРОД ВОРОТЫНСК; (до 230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23 </w:t>
            </w:r>
            <w:r>
              <w:rPr>
                <w:bCs/>
                <w:sz w:val="18"/>
                <w:szCs w:val="18"/>
              </w:rPr>
              <w:t>МОСКОВСКАЯ ОБЛАСТЬ ГОРОД ОРЕХОВО-ЗУЕВО, ЛИКИНО-ДУЛЕВО, КАШИРА, ДУБНА;</w:t>
            </w:r>
          </w:p>
          <w:p w:rsidR="00F11BE6" w:rsidRDefault="00F11BE6" w:rsidP="009B0CAA">
            <w:pPr>
              <w:rPr>
                <w:bCs/>
                <w:sz w:val="18"/>
                <w:szCs w:val="18"/>
              </w:rPr>
            </w:pPr>
            <w:r>
              <w:rPr>
                <w:bCs/>
                <w:sz w:val="18"/>
                <w:szCs w:val="18"/>
              </w:rPr>
              <w:t>ВЛАДИМИРСКАЯ ОБЛАСТЬ ГОРОД КИРЖАЧ;</w:t>
            </w:r>
          </w:p>
          <w:p w:rsidR="00F11BE6" w:rsidRPr="00970FD4" w:rsidRDefault="00F11BE6" w:rsidP="009B0CAA">
            <w:pPr>
              <w:rPr>
                <w:b/>
                <w:bCs/>
                <w:sz w:val="18"/>
                <w:szCs w:val="18"/>
              </w:rPr>
            </w:pPr>
            <w:r>
              <w:rPr>
                <w:bCs/>
                <w:sz w:val="18"/>
                <w:szCs w:val="18"/>
              </w:rPr>
              <w:t xml:space="preserve">РЯЗАНСКАЯ ОБЛАСТЬ ГОРОД </w:t>
            </w:r>
            <w:proofErr w:type="gramStart"/>
            <w:r>
              <w:rPr>
                <w:bCs/>
                <w:sz w:val="18"/>
                <w:szCs w:val="18"/>
              </w:rPr>
              <w:t>РЫБНОЕ</w:t>
            </w:r>
            <w:proofErr w:type="gramEnd"/>
            <w:r>
              <w:rPr>
                <w:bCs/>
                <w:sz w:val="18"/>
                <w:szCs w:val="18"/>
              </w:rPr>
              <w:t>; (до 240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621"/>
        </w:trPr>
        <w:tc>
          <w:tcPr>
            <w:tcW w:w="5680" w:type="dxa"/>
            <w:hideMark/>
          </w:tcPr>
          <w:p w:rsidR="00F11BE6" w:rsidRPr="00970FD4" w:rsidRDefault="00F11BE6" w:rsidP="009B0CAA">
            <w:pPr>
              <w:rPr>
                <w:b/>
                <w:bCs/>
                <w:sz w:val="18"/>
                <w:szCs w:val="18"/>
              </w:rPr>
            </w:pPr>
            <w:r>
              <w:rPr>
                <w:b/>
                <w:bCs/>
                <w:sz w:val="18"/>
                <w:szCs w:val="18"/>
              </w:rPr>
              <w:t xml:space="preserve">Зона 24 </w:t>
            </w:r>
            <w:r>
              <w:rPr>
                <w:bCs/>
                <w:sz w:val="18"/>
                <w:szCs w:val="18"/>
              </w:rPr>
              <w:t>МОСКОВСКАЯ ОБЛАСТЬ ГОРОД СЕРПУХОВ; ЯРОСЛАВСКАЯ ОБЛАСТЬ ГОРОД ПЕРЕСЛАВЛЬ ЗАЛЕССКИЙ; (до 250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55"/>
        </w:trPr>
        <w:tc>
          <w:tcPr>
            <w:tcW w:w="5680" w:type="dxa"/>
            <w:hideMark/>
          </w:tcPr>
          <w:p w:rsidR="00F11BE6" w:rsidRPr="00970FD4" w:rsidRDefault="00F11BE6" w:rsidP="009B0CAA">
            <w:pPr>
              <w:rPr>
                <w:b/>
                <w:bCs/>
                <w:sz w:val="18"/>
                <w:szCs w:val="18"/>
              </w:rPr>
            </w:pPr>
            <w:r>
              <w:rPr>
                <w:b/>
                <w:bCs/>
                <w:sz w:val="18"/>
                <w:szCs w:val="18"/>
              </w:rPr>
              <w:t xml:space="preserve">Зона 25 </w:t>
            </w:r>
            <w:r>
              <w:rPr>
                <w:bCs/>
                <w:sz w:val="18"/>
                <w:szCs w:val="18"/>
              </w:rPr>
              <w:t>МОСКОВСКАЯ ОБЛАСТЬ ГОРОД ЕГОРЬЕВСК; (до 280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7"/>
        </w:trPr>
        <w:tc>
          <w:tcPr>
            <w:tcW w:w="5680" w:type="dxa"/>
            <w:hideMark/>
          </w:tcPr>
          <w:p w:rsidR="00F11BE6" w:rsidRPr="00970FD4" w:rsidRDefault="00F11BE6" w:rsidP="009B0CAA">
            <w:pPr>
              <w:rPr>
                <w:b/>
                <w:bCs/>
                <w:sz w:val="18"/>
                <w:szCs w:val="18"/>
              </w:rPr>
            </w:pPr>
            <w:r>
              <w:rPr>
                <w:b/>
                <w:bCs/>
                <w:sz w:val="18"/>
                <w:szCs w:val="18"/>
              </w:rPr>
              <w:t xml:space="preserve">Зона 26 </w:t>
            </w:r>
            <w:r>
              <w:rPr>
                <w:bCs/>
                <w:sz w:val="18"/>
                <w:szCs w:val="18"/>
              </w:rPr>
              <w:t>БРЯНСКАЯ ОБЛАСТЬ ГОРОД БРЯНСК; (до 330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54"/>
        </w:trPr>
        <w:tc>
          <w:tcPr>
            <w:tcW w:w="5680" w:type="dxa"/>
            <w:hideMark/>
          </w:tcPr>
          <w:p w:rsidR="00F11BE6" w:rsidRPr="00970FD4" w:rsidRDefault="00F11BE6" w:rsidP="009B0CAA">
            <w:pPr>
              <w:rPr>
                <w:b/>
                <w:bCs/>
                <w:sz w:val="18"/>
                <w:szCs w:val="18"/>
              </w:rPr>
            </w:pPr>
            <w:r>
              <w:rPr>
                <w:b/>
                <w:bCs/>
                <w:sz w:val="18"/>
                <w:szCs w:val="18"/>
              </w:rPr>
              <w:t xml:space="preserve">Зона 27 </w:t>
            </w:r>
            <w:r>
              <w:rPr>
                <w:bCs/>
                <w:sz w:val="18"/>
                <w:szCs w:val="18"/>
              </w:rPr>
              <w:t>ОРЛОВСКАЯ ОБЛАСТЬ ГОРОД ОРЕЛ; (до 340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46"/>
        </w:trPr>
        <w:tc>
          <w:tcPr>
            <w:tcW w:w="5680" w:type="dxa"/>
            <w:hideMark/>
          </w:tcPr>
          <w:p w:rsidR="00F11BE6" w:rsidRPr="00970FD4" w:rsidRDefault="00F11BE6" w:rsidP="009B0CAA">
            <w:pPr>
              <w:rPr>
                <w:b/>
                <w:bCs/>
                <w:sz w:val="18"/>
                <w:szCs w:val="18"/>
              </w:rPr>
            </w:pPr>
            <w:r>
              <w:rPr>
                <w:b/>
                <w:bCs/>
                <w:sz w:val="18"/>
                <w:szCs w:val="18"/>
              </w:rPr>
              <w:t xml:space="preserve">Зона 28 </w:t>
            </w:r>
            <w:r>
              <w:rPr>
                <w:bCs/>
                <w:sz w:val="18"/>
                <w:szCs w:val="18"/>
              </w:rPr>
              <w:t>СМОЛЕНСКАЯ ОБЛАСТЬ ГОРОД ЯРЦЕВО; (до 300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504"/>
        </w:trPr>
        <w:tc>
          <w:tcPr>
            <w:tcW w:w="5680" w:type="dxa"/>
            <w:hideMark/>
          </w:tcPr>
          <w:p w:rsidR="00F11BE6" w:rsidRDefault="00F11BE6" w:rsidP="009B0CAA">
            <w:pPr>
              <w:rPr>
                <w:bCs/>
                <w:sz w:val="18"/>
                <w:szCs w:val="18"/>
              </w:rPr>
            </w:pPr>
            <w:r>
              <w:rPr>
                <w:b/>
                <w:bCs/>
                <w:sz w:val="18"/>
                <w:szCs w:val="18"/>
              </w:rPr>
              <w:t xml:space="preserve">Зона 29 </w:t>
            </w:r>
            <w:r>
              <w:rPr>
                <w:bCs/>
                <w:sz w:val="18"/>
                <w:szCs w:val="18"/>
              </w:rPr>
              <w:t xml:space="preserve">СМОЛЕНСКАЯ ОБЛАСТЬ ГОРОД СМОЛЕНСК; ИВАНОВСКАЯ ОБЛАСТЬ ГОРОД ИВАНОВО; </w:t>
            </w:r>
          </w:p>
          <w:p w:rsidR="00F11BE6" w:rsidRPr="00970FD4" w:rsidRDefault="00F11BE6" w:rsidP="009B0CAA">
            <w:pPr>
              <w:rPr>
                <w:b/>
                <w:bCs/>
                <w:sz w:val="18"/>
                <w:szCs w:val="18"/>
              </w:rPr>
            </w:pPr>
            <w:r>
              <w:rPr>
                <w:bCs/>
                <w:sz w:val="18"/>
                <w:szCs w:val="18"/>
              </w:rPr>
              <w:t>ЛИПЕЦКАЯ ОБЛАСТЬ ПГТ РОЖДЕСТВО; (до 390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04"/>
        </w:trPr>
        <w:tc>
          <w:tcPr>
            <w:tcW w:w="5680" w:type="dxa"/>
            <w:hideMark/>
          </w:tcPr>
          <w:p w:rsidR="00F11BE6" w:rsidRPr="00970FD4" w:rsidRDefault="00F11BE6" w:rsidP="009B0CAA">
            <w:pPr>
              <w:rPr>
                <w:b/>
                <w:bCs/>
                <w:sz w:val="18"/>
                <w:szCs w:val="18"/>
              </w:rPr>
            </w:pPr>
            <w:r>
              <w:rPr>
                <w:b/>
                <w:bCs/>
                <w:sz w:val="18"/>
                <w:szCs w:val="18"/>
              </w:rPr>
              <w:t xml:space="preserve">Зона 30 </w:t>
            </w:r>
            <w:r>
              <w:rPr>
                <w:bCs/>
                <w:sz w:val="18"/>
                <w:szCs w:val="18"/>
              </w:rPr>
              <w:t>ВЛАДИМИРСКАЯ ОБЛАСТЬ ГОРОД ПОКРОВ; МОСКОВСКАЯ ОБЛАСТЬ ГОРОД ЛУХОВИЦЫ, ЗАРАЙСК; ПГТ СЕРЕБРЯННЫЕ ПРУДЫ; (до 200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586"/>
        </w:trPr>
        <w:tc>
          <w:tcPr>
            <w:tcW w:w="5680" w:type="dxa"/>
            <w:hideMark/>
          </w:tcPr>
          <w:p w:rsidR="00F11BE6" w:rsidRPr="00970FD4" w:rsidRDefault="00F11BE6" w:rsidP="009B0CAA">
            <w:pPr>
              <w:rPr>
                <w:b/>
                <w:bCs/>
                <w:sz w:val="18"/>
                <w:szCs w:val="18"/>
              </w:rPr>
            </w:pPr>
            <w:r>
              <w:rPr>
                <w:b/>
                <w:bCs/>
                <w:sz w:val="18"/>
                <w:szCs w:val="18"/>
              </w:rPr>
              <w:t xml:space="preserve">Зона 31 </w:t>
            </w:r>
            <w:r>
              <w:rPr>
                <w:bCs/>
                <w:sz w:val="18"/>
                <w:szCs w:val="18"/>
              </w:rPr>
              <w:t>ВЛАДИМИРСКАЯ ОБЛАСТЬ ГОРОД ЛАКИНСК; РЯЗАНСКАЯ ОБЛАСТЬ ГОРОД РЯЗАНЬ; (до 260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36"/>
        </w:trPr>
        <w:tc>
          <w:tcPr>
            <w:tcW w:w="5680" w:type="dxa"/>
            <w:hideMark/>
          </w:tcPr>
          <w:p w:rsidR="00F11BE6" w:rsidRPr="00970FD4" w:rsidRDefault="00F11BE6" w:rsidP="009B0CAA">
            <w:pPr>
              <w:rPr>
                <w:b/>
                <w:bCs/>
                <w:sz w:val="18"/>
                <w:szCs w:val="18"/>
              </w:rPr>
            </w:pPr>
            <w:r>
              <w:rPr>
                <w:b/>
                <w:bCs/>
                <w:sz w:val="18"/>
                <w:szCs w:val="18"/>
              </w:rPr>
              <w:t xml:space="preserve">Зона 32 </w:t>
            </w:r>
            <w:r>
              <w:rPr>
                <w:bCs/>
                <w:sz w:val="18"/>
                <w:szCs w:val="18"/>
              </w:rPr>
              <w:t>РЯЗАНСКАЯ ОБЛАСТЬ ПГТ ХАМБУШЕВО; (до270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33 </w:t>
            </w:r>
            <w:r>
              <w:rPr>
                <w:bCs/>
                <w:sz w:val="18"/>
                <w:szCs w:val="18"/>
              </w:rPr>
              <w:t xml:space="preserve">ВОРОНЕЖСКАЯ ОБЛАСТЬ ГОРОД ВОРОНЕЖ; </w:t>
            </w:r>
          </w:p>
          <w:p w:rsidR="00F11BE6" w:rsidRPr="00970FD4" w:rsidRDefault="00F11BE6" w:rsidP="009B0CAA">
            <w:pPr>
              <w:rPr>
                <w:b/>
                <w:bCs/>
                <w:sz w:val="18"/>
                <w:szCs w:val="18"/>
              </w:rPr>
            </w:pPr>
            <w:r>
              <w:rPr>
                <w:bCs/>
                <w:sz w:val="18"/>
                <w:szCs w:val="18"/>
              </w:rPr>
              <w:t>КУРСКАЯ ОБЛАСТЬ ГОРОД КУРСК; (до 500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75"/>
        </w:trPr>
        <w:tc>
          <w:tcPr>
            <w:tcW w:w="5680" w:type="dxa"/>
            <w:hideMark/>
          </w:tcPr>
          <w:p w:rsidR="00F11BE6" w:rsidRPr="00970FD4" w:rsidRDefault="00F11BE6" w:rsidP="009B0CAA">
            <w:pPr>
              <w:rPr>
                <w:b/>
                <w:bCs/>
                <w:sz w:val="18"/>
                <w:szCs w:val="18"/>
              </w:rPr>
            </w:pPr>
            <w:r>
              <w:rPr>
                <w:b/>
                <w:bCs/>
                <w:sz w:val="18"/>
                <w:szCs w:val="18"/>
              </w:rPr>
              <w:t xml:space="preserve">Зона 34 </w:t>
            </w:r>
            <w:r>
              <w:rPr>
                <w:bCs/>
                <w:sz w:val="18"/>
                <w:szCs w:val="18"/>
              </w:rPr>
              <w:t>ЯРОСЛАВСКАЯ ОБЛАСТЬ ГОРОД ЯРОСЛАВЛЬ; (до 370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381"/>
        </w:trPr>
        <w:tc>
          <w:tcPr>
            <w:tcW w:w="5680" w:type="dxa"/>
            <w:hideMark/>
          </w:tcPr>
          <w:p w:rsidR="00F11BE6" w:rsidRPr="00970FD4" w:rsidRDefault="00F11BE6" w:rsidP="009B0CAA">
            <w:pPr>
              <w:rPr>
                <w:b/>
                <w:bCs/>
                <w:sz w:val="18"/>
                <w:szCs w:val="18"/>
              </w:rPr>
            </w:pPr>
            <w:r>
              <w:rPr>
                <w:b/>
                <w:bCs/>
                <w:sz w:val="18"/>
                <w:szCs w:val="18"/>
              </w:rPr>
              <w:t xml:space="preserve">Зона 35 </w:t>
            </w:r>
            <w:r>
              <w:rPr>
                <w:bCs/>
                <w:sz w:val="18"/>
                <w:szCs w:val="18"/>
              </w:rPr>
              <w:t>БЕЛГОРОДСКАЯ ОБЛАСТЬ ГОРОД СТАРЫЙ ОСКОЛ; (до  620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36 </w:t>
            </w:r>
            <w:r>
              <w:rPr>
                <w:bCs/>
                <w:sz w:val="18"/>
                <w:szCs w:val="18"/>
              </w:rPr>
              <w:t>КОСТРОМСКАЯ ОБЛАСТЬ ГОРОД КОСТРОМА;</w:t>
            </w:r>
          </w:p>
          <w:p w:rsidR="00F11BE6" w:rsidRPr="00970FD4" w:rsidRDefault="00F11BE6" w:rsidP="009B0CAA">
            <w:pPr>
              <w:rPr>
                <w:b/>
                <w:bCs/>
                <w:sz w:val="18"/>
                <w:szCs w:val="18"/>
              </w:rPr>
            </w:pPr>
            <w:r>
              <w:rPr>
                <w:bCs/>
                <w:sz w:val="18"/>
                <w:szCs w:val="18"/>
              </w:rPr>
              <w:lastRenderedPageBreak/>
              <w:t>ЛИПЕЦКАЯ ОБЛАСТЬ, ГОРОД ЛИПЕЦК; (до 440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237"/>
        </w:trPr>
        <w:tc>
          <w:tcPr>
            <w:tcW w:w="5680" w:type="dxa"/>
            <w:hideMark/>
          </w:tcPr>
          <w:p w:rsidR="00F11BE6" w:rsidRPr="00970FD4" w:rsidRDefault="00F11BE6" w:rsidP="009B0CAA">
            <w:pPr>
              <w:rPr>
                <w:b/>
                <w:bCs/>
                <w:sz w:val="18"/>
                <w:szCs w:val="18"/>
              </w:rPr>
            </w:pPr>
            <w:r>
              <w:rPr>
                <w:b/>
                <w:bCs/>
                <w:sz w:val="18"/>
                <w:szCs w:val="18"/>
              </w:rPr>
              <w:lastRenderedPageBreak/>
              <w:t xml:space="preserve">Зона 37 </w:t>
            </w:r>
            <w:r>
              <w:rPr>
                <w:bCs/>
                <w:sz w:val="18"/>
                <w:szCs w:val="18"/>
              </w:rPr>
              <w:t>ЯРОСЛАВСКАЯ ОБЛАСТЬ ГОРОД РЫБИНСК; (до 420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385"/>
        </w:trPr>
        <w:tc>
          <w:tcPr>
            <w:tcW w:w="5680" w:type="dxa"/>
            <w:hideMark/>
          </w:tcPr>
          <w:p w:rsidR="00F11BE6" w:rsidRPr="00970FD4" w:rsidRDefault="00F11BE6" w:rsidP="009B0CAA">
            <w:pPr>
              <w:rPr>
                <w:b/>
                <w:bCs/>
                <w:sz w:val="18"/>
                <w:szCs w:val="18"/>
              </w:rPr>
            </w:pPr>
            <w:r>
              <w:rPr>
                <w:b/>
                <w:bCs/>
                <w:sz w:val="18"/>
                <w:szCs w:val="18"/>
              </w:rPr>
              <w:t xml:space="preserve">Зона 38 </w:t>
            </w:r>
            <w:r>
              <w:rPr>
                <w:bCs/>
                <w:sz w:val="18"/>
                <w:szCs w:val="18"/>
              </w:rPr>
              <w:t>ПСКОВСКАЯ ОБЛАСТЬ ГОРОД ПСКОВ; (до 730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14"/>
        </w:trPr>
        <w:tc>
          <w:tcPr>
            <w:tcW w:w="5680" w:type="dxa"/>
            <w:hideMark/>
          </w:tcPr>
          <w:p w:rsidR="00F11BE6" w:rsidRPr="00970FD4" w:rsidRDefault="00F11BE6" w:rsidP="009B0CAA">
            <w:pPr>
              <w:rPr>
                <w:b/>
                <w:bCs/>
                <w:sz w:val="18"/>
                <w:szCs w:val="18"/>
              </w:rPr>
            </w:pPr>
            <w:r>
              <w:rPr>
                <w:b/>
                <w:bCs/>
                <w:sz w:val="18"/>
                <w:szCs w:val="18"/>
              </w:rPr>
              <w:t xml:space="preserve">Зона 39 </w:t>
            </w:r>
            <w:r>
              <w:rPr>
                <w:bCs/>
                <w:sz w:val="18"/>
                <w:szCs w:val="18"/>
              </w:rPr>
              <w:t>ПСКОВСКАЯ ОБЛАСТЬ ГОРОД ВЕЛИКИЕ ЛУКИ; (до 470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420"/>
        </w:trPr>
        <w:tc>
          <w:tcPr>
            <w:tcW w:w="5680" w:type="dxa"/>
            <w:hideMark/>
          </w:tcPr>
          <w:p w:rsidR="00F11BE6" w:rsidRPr="00970FD4" w:rsidRDefault="00F11BE6" w:rsidP="009B0CAA">
            <w:pPr>
              <w:rPr>
                <w:b/>
                <w:bCs/>
                <w:sz w:val="18"/>
                <w:szCs w:val="18"/>
              </w:rPr>
            </w:pPr>
            <w:r>
              <w:rPr>
                <w:b/>
                <w:bCs/>
                <w:sz w:val="18"/>
                <w:szCs w:val="18"/>
              </w:rPr>
              <w:t xml:space="preserve">Зона 40 </w:t>
            </w:r>
            <w:r>
              <w:rPr>
                <w:bCs/>
                <w:sz w:val="18"/>
                <w:szCs w:val="18"/>
              </w:rPr>
              <w:t>ВОЛОГОДСКАЯ ОБЛАСТЬ ГОРОД ЧЕРЕПОВЕЦ; (до  640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88"/>
        </w:trPr>
        <w:tc>
          <w:tcPr>
            <w:tcW w:w="5680" w:type="dxa"/>
            <w:hideMark/>
          </w:tcPr>
          <w:p w:rsidR="00F11BE6" w:rsidRDefault="00F11BE6" w:rsidP="009B0CAA">
            <w:pPr>
              <w:rPr>
                <w:bCs/>
                <w:sz w:val="18"/>
                <w:szCs w:val="18"/>
              </w:rPr>
            </w:pPr>
            <w:r>
              <w:rPr>
                <w:b/>
                <w:bCs/>
                <w:sz w:val="18"/>
                <w:szCs w:val="18"/>
              </w:rPr>
              <w:t xml:space="preserve">Зона 41 </w:t>
            </w:r>
            <w:r>
              <w:rPr>
                <w:bCs/>
                <w:sz w:val="18"/>
                <w:szCs w:val="18"/>
              </w:rPr>
              <w:t>ВОЛОГОДСКАЯ ОБЛАСТЬ ГОРОД ВОЛОГДА;</w:t>
            </w:r>
          </w:p>
          <w:p w:rsidR="00F11BE6" w:rsidRPr="00970FD4" w:rsidRDefault="00F11BE6" w:rsidP="009B0CAA">
            <w:pPr>
              <w:rPr>
                <w:b/>
                <w:bCs/>
                <w:sz w:val="18"/>
                <w:szCs w:val="18"/>
              </w:rPr>
            </w:pPr>
            <w:r>
              <w:rPr>
                <w:bCs/>
                <w:sz w:val="18"/>
                <w:szCs w:val="18"/>
              </w:rPr>
              <w:t xml:space="preserve"> КУРСКАЯ ОБЛАСТЬ ГОРОД ОБОЯНЬ; (до 580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r w:rsidR="00F11BE6" w:rsidRPr="00970FD4" w:rsidTr="009B0CAA">
        <w:trPr>
          <w:trHeight w:val="417"/>
        </w:trPr>
        <w:tc>
          <w:tcPr>
            <w:tcW w:w="5680" w:type="dxa"/>
            <w:hideMark/>
          </w:tcPr>
          <w:p w:rsidR="00F11BE6" w:rsidRPr="00970FD4" w:rsidRDefault="00F11BE6" w:rsidP="009B0CAA">
            <w:pPr>
              <w:rPr>
                <w:b/>
                <w:bCs/>
                <w:sz w:val="18"/>
                <w:szCs w:val="18"/>
              </w:rPr>
            </w:pPr>
            <w:r>
              <w:rPr>
                <w:b/>
                <w:bCs/>
                <w:sz w:val="18"/>
                <w:szCs w:val="18"/>
              </w:rPr>
              <w:t xml:space="preserve">Зона 42 </w:t>
            </w:r>
            <w:r>
              <w:rPr>
                <w:bCs/>
                <w:sz w:val="18"/>
                <w:szCs w:val="18"/>
              </w:rPr>
              <w:t>ВОЛОГОДСКАЯ ОБЛАСТЬ ПГТ ВОХТОГА; НОВГОРОДСКАЯ ОБЛАСТЬ ВЕЛИКИЙ НОВГОРОД; (до 600 км)</w:t>
            </w:r>
            <w:r>
              <w:rPr>
                <w:b/>
                <w:bCs/>
                <w:sz w:val="18"/>
                <w:szCs w:val="18"/>
              </w:rPr>
              <w:t xml:space="preserve"> </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ind w:firstLine="708"/>
              <w:jc w:val="center"/>
              <w:rPr>
                <w:b/>
                <w:bCs/>
                <w:sz w:val="18"/>
                <w:szCs w:val="18"/>
              </w:rPr>
            </w:pPr>
          </w:p>
        </w:tc>
      </w:tr>
      <w:tr w:rsidR="00F11BE6" w:rsidRPr="00970FD4" w:rsidTr="009B0CAA">
        <w:trPr>
          <w:trHeight w:val="268"/>
        </w:trPr>
        <w:tc>
          <w:tcPr>
            <w:tcW w:w="5680" w:type="dxa"/>
            <w:hideMark/>
          </w:tcPr>
          <w:p w:rsidR="00F11BE6" w:rsidRPr="00970FD4" w:rsidRDefault="00F11BE6" w:rsidP="009B0CAA">
            <w:pPr>
              <w:rPr>
                <w:b/>
                <w:bCs/>
                <w:sz w:val="18"/>
                <w:szCs w:val="18"/>
              </w:rPr>
            </w:pPr>
            <w:r>
              <w:rPr>
                <w:b/>
                <w:bCs/>
                <w:sz w:val="18"/>
                <w:szCs w:val="18"/>
              </w:rPr>
              <w:t xml:space="preserve">Зона 43 </w:t>
            </w:r>
            <w:r>
              <w:rPr>
                <w:bCs/>
                <w:sz w:val="18"/>
                <w:szCs w:val="18"/>
              </w:rPr>
              <w:t>ВОЛОГОДСКАЯ ОБЛАСТЬ ПГТ ШЕКСНА; (до 660 км)</w:t>
            </w:r>
          </w:p>
        </w:tc>
        <w:tc>
          <w:tcPr>
            <w:tcW w:w="1096" w:type="dxa"/>
            <w:vMerge/>
            <w:hideMark/>
          </w:tcPr>
          <w:p w:rsidR="00F11BE6" w:rsidRPr="00970FD4" w:rsidRDefault="00F11BE6" w:rsidP="009B0CAA">
            <w:pPr>
              <w:ind w:firstLine="708"/>
              <w:jc w:val="center"/>
              <w:rPr>
                <w:b/>
                <w:bCs/>
                <w:sz w:val="18"/>
                <w:szCs w:val="18"/>
              </w:rPr>
            </w:pPr>
          </w:p>
        </w:tc>
        <w:tc>
          <w:tcPr>
            <w:tcW w:w="1256" w:type="dxa"/>
          </w:tcPr>
          <w:p w:rsidR="00F11BE6" w:rsidRPr="00970FD4" w:rsidRDefault="00F11BE6" w:rsidP="009B0CAA">
            <w:pPr>
              <w:jc w:val="center"/>
              <w:rPr>
                <w:b/>
                <w:bCs/>
                <w:sz w:val="18"/>
                <w:szCs w:val="18"/>
              </w:rPr>
            </w:pPr>
          </w:p>
        </w:tc>
        <w:tc>
          <w:tcPr>
            <w:tcW w:w="1256" w:type="dxa"/>
          </w:tcPr>
          <w:p w:rsidR="00F11BE6" w:rsidRPr="00970FD4" w:rsidRDefault="00F11BE6" w:rsidP="009B0CAA">
            <w:pPr>
              <w:jc w:val="center"/>
              <w:rPr>
                <w:b/>
                <w:bCs/>
                <w:sz w:val="18"/>
                <w:szCs w:val="18"/>
              </w:rPr>
            </w:pPr>
          </w:p>
        </w:tc>
      </w:tr>
    </w:tbl>
    <w:p w:rsidR="00F11BE6" w:rsidRDefault="00F11BE6" w:rsidP="00977892">
      <w:pPr>
        <w:jc w:val="center"/>
        <w:rPr>
          <w:b/>
          <w:bCs/>
        </w:rPr>
      </w:pPr>
    </w:p>
    <w:p w:rsidR="00F11BE6" w:rsidRDefault="00F11BE6" w:rsidP="00977892">
      <w:pPr>
        <w:jc w:val="center"/>
        <w:rPr>
          <w:b/>
          <w:bCs/>
        </w:rPr>
      </w:pPr>
      <w:r>
        <w:rPr>
          <w:b/>
          <w:bCs/>
        </w:rPr>
        <w:t>Дополнительные услуги</w:t>
      </w:r>
    </w:p>
    <w:p w:rsidR="00F11BE6" w:rsidRDefault="00F11BE6" w:rsidP="00977892">
      <w:pPr>
        <w:jc w:val="right"/>
        <w:rPr>
          <w:b/>
          <w:bCs/>
          <w:sz w:val="28"/>
          <w:szCs w:val="28"/>
        </w:rPr>
      </w:pPr>
      <w:r>
        <w:rPr>
          <w:b/>
          <w:bCs/>
        </w:rPr>
        <w:t>Таблица№2</w:t>
      </w:r>
    </w:p>
    <w:tbl>
      <w:tblPr>
        <w:tblW w:w="9223" w:type="dxa"/>
        <w:tblInd w:w="99" w:type="dxa"/>
        <w:tblLayout w:type="fixed"/>
        <w:tblLook w:val="04A0"/>
      </w:tblPr>
      <w:tblGrid>
        <w:gridCol w:w="4122"/>
        <w:gridCol w:w="1274"/>
        <w:gridCol w:w="1276"/>
        <w:gridCol w:w="1275"/>
        <w:gridCol w:w="1276"/>
      </w:tblGrid>
      <w:tr w:rsidR="00F11BE6" w:rsidRPr="00726C4B" w:rsidTr="009B0CAA">
        <w:trPr>
          <w:trHeight w:val="799"/>
        </w:trPr>
        <w:tc>
          <w:tcPr>
            <w:tcW w:w="4122"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Дополнительные услуги</w:t>
            </w:r>
          </w:p>
        </w:tc>
        <w:tc>
          <w:tcPr>
            <w:tcW w:w="1274" w:type="dxa"/>
            <w:tcBorders>
              <w:top w:val="single" w:sz="4" w:space="0" w:color="auto"/>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b/>
                <w:bCs/>
                <w:color w:val="000000"/>
                <w:sz w:val="18"/>
                <w:szCs w:val="18"/>
                <w:lang w:eastAsia="ru-RU"/>
              </w:rPr>
            </w:pPr>
            <w:r>
              <w:rPr>
                <w:b/>
                <w:bCs/>
                <w:color w:val="000000"/>
                <w:sz w:val="18"/>
                <w:szCs w:val="18"/>
                <w:lang w:eastAsia="ru-RU"/>
              </w:rPr>
              <w:t>Единица измерения</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Типоразмер контейнера</w:t>
            </w:r>
          </w:p>
        </w:tc>
        <w:tc>
          <w:tcPr>
            <w:tcW w:w="1275"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(без НДС)</w:t>
            </w:r>
          </w:p>
        </w:tc>
        <w:tc>
          <w:tcPr>
            <w:tcW w:w="1276" w:type="dxa"/>
            <w:tcBorders>
              <w:top w:val="single" w:sz="4" w:space="0" w:color="auto"/>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b/>
                <w:bCs/>
                <w:sz w:val="18"/>
                <w:szCs w:val="18"/>
                <w:lang w:eastAsia="ru-RU"/>
              </w:rPr>
            </w:pPr>
            <w:r>
              <w:rPr>
                <w:b/>
                <w:bCs/>
                <w:sz w:val="18"/>
                <w:szCs w:val="18"/>
                <w:lang w:eastAsia="ru-RU"/>
              </w:rPr>
              <w:t>Стоимость услуги в рублях с НДС 20%</w:t>
            </w: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 xml:space="preserve">Работа автомобиля сверх норматива  при завозе/вывозе </w:t>
            </w:r>
          </w:p>
          <w:p w:rsidR="00F11BE6" w:rsidRDefault="00F11BE6" w:rsidP="009B0CAA">
            <w:pPr>
              <w:suppressAutoHyphens w:val="0"/>
              <w:spacing w:line="276" w:lineRule="auto"/>
              <w:jc w:val="both"/>
              <w:rPr>
                <w:b/>
                <w:bCs/>
                <w:color w:val="000000"/>
                <w:sz w:val="18"/>
                <w:szCs w:val="18"/>
                <w:u w:val="single"/>
                <w:lang w:eastAsia="ru-RU"/>
              </w:rPr>
            </w:pPr>
            <w:r>
              <w:rPr>
                <w:bCs/>
                <w:color w:val="000000"/>
                <w:sz w:val="18"/>
                <w:szCs w:val="18"/>
                <w:lang w:eastAsia="ru-RU"/>
              </w:rPr>
              <w:t>(норма времени на загрузку/выгрузку контейнера  у клиента с момента подачи автотранспорта 20 фут. - 3 часа,  40 фут. - 4 часа, два 20 фут. – 5 часов). 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час</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1155"/>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Загрузка/выгрузка порожнего/груженого контейнера по дополнительному адресу</w:t>
            </w:r>
            <w:r>
              <w:rPr>
                <w:color w:val="000000"/>
                <w:sz w:val="18"/>
                <w:szCs w:val="18"/>
                <w:lang w:eastAsia="ru-RU"/>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(отметка в ТН после окончания автоперевозки), осуществляется перерасчет заказа по </w:t>
            </w:r>
            <w:proofErr w:type="spellStart"/>
            <w:r>
              <w:rPr>
                <w:color w:val="000000"/>
                <w:sz w:val="18"/>
                <w:szCs w:val="18"/>
                <w:lang w:eastAsia="ru-RU"/>
              </w:rPr>
              <w:t>автодоставке</w:t>
            </w:r>
            <w:proofErr w:type="spellEnd"/>
            <w:r>
              <w:rPr>
                <w:color w:val="000000"/>
                <w:sz w:val="18"/>
                <w:szCs w:val="18"/>
                <w:lang w:eastAsia="ru-RU"/>
              </w:rPr>
              <w:t xml:space="preserve"> с коэффициентом 2 (два). </w:t>
            </w:r>
            <w:r>
              <w:rPr>
                <w:color w:val="000000"/>
                <w:sz w:val="18"/>
                <w:szCs w:val="18"/>
                <w:u w:val="single"/>
                <w:lang w:eastAsia="ru-RU"/>
              </w:rPr>
              <w:t>В этом случае доп. адрес не взимается</w:t>
            </w:r>
            <w:r>
              <w:rPr>
                <w:color w:val="000000"/>
                <w:sz w:val="18"/>
                <w:szCs w:val="18"/>
                <w:lang w:eastAsia="ru-RU"/>
              </w:rPr>
              <w:t xml:space="preserve">. </w:t>
            </w:r>
          </w:p>
        </w:tc>
        <w:tc>
          <w:tcPr>
            <w:tcW w:w="1274" w:type="dxa"/>
            <w:vMerge w:val="restart"/>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vMerge w:val="restart"/>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r>
              <w:rPr>
                <w:sz w:val="18"/>
                <w:szCs w:val="18"/>
                <w:lang w:eastAsia="ru-RU"/>
              </w:rPr>
              <w:t>.</w:t>
            </w:r>
          </w:p>
        </w:tc>
        <w:tc>
          <w:tcPr>
            <w:tcW w:w="1275"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vMerge w:val="restart"/>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color w:val="000000"/>
                <w:sz w:val="18"/>
                <w:szCs w:val="18"/>
                <w:lang w:eastAsia="ru-RU"/>
              </w:rPr>
            </w:pPr>
            <w:r>
              <w:rPr>
                <w:color w:val="000000"/>
                <w:sz w:val="18"/>
                <w:szCs w:val="18"/>
                <w:lang w:eastAsia="ru-RU"/>
              </w:rPr>
              <w:t>А также при вывозе/завозе (приеме/сдаче) контейнера иной собственности (кроме контейнеров ПАО «</w:t>
            </w:r>
            <w:proofErr w:type="spellStart"/>
            <w:r>
              <w:rPr>
                <w:color w:val="000000"/>
                <w:sz w:val="18"/>
                <w:szCs w:val="18"/>
                <w:lang w:eastAsia="ru-RU"/>
              </w:rPr>
              <w:t>ТрансКонтейнер</w:t>
            </w:r>
            <w:proofErr w:type="spellEnd"/>
            <w:r>
              <w:rPr>
                <w:color w:val="000000"/>
                <w:sz w:val="18"/>
                <w:szCs w:val="18"/>
                <w:lang w:eastAsia="ru-RU"/>
              </w:rPr>
              <w:t>» и   контейнеров в оперативном пользовании ПАО «</w:t>
            </w:r>
            <w:proofErr w:type="spellStart"/>
            <w:r>
              <w:rPr>
                <w:color w:val="000000"/>
                <w:sz w:val="18"/>
                <w:szCs w:val="18"/>
                <w:lang w:eastAsia="ru-RU"/>
              </w:rPr>
              <w:t>ТрансКонтейнер</w:t>
            </w:r>
            <w:proofErr w:type="spellEnd"/>
            <w:r>
              <w:rPr>
                <w:color w:val="000000"/>
                <w:sz w:val="18"/>
                <w:szCs w:val="18"/>
                <w:lang w:eastAsia="ru-RU"/>
              </w:rPr>
              <w:t xml:space="preserve">») </w:t>
            </w:r>
            <w:proofErr w:type="gramStart"/>
            <w:r>
              <w:rPr>
                <w:color w:val="000000"/>
                <w:sz w:val="18"/>
                <w:szCs w:val="18"/>
                <w:lang w:eastAsia="ru-RU"/>
              </w:rPr>
              <w:t>с</w:t>
            </w:r>
            <w:proofErr w:type="gramEnd"/>
            <w:r>
              <w:rPr>
                <w:color w:val="000000"/>
                <w:sz w:val="18"/>
                <w:szCs w:val="18"/>
                <w:lang w:eastAsia="ru-RU"/>
              </w:rPr>
              <w:t>/</w:t>
            </w:r>
            <w:proofErr w:type="gramStart"/>
            <w:r>
              <w:rPr>
                <w:color w:val="000000"/>
                <w:sz w:val="18"/>
                <w:szCs w:val="18"/>
                <w:lang w:eastAsia="ru-RU"/>
              </w:rPr>
              <w:t>на</w:t>
            </w:r>
            <w:proofErr w:type="gramEnd"/>
            <w:r>
              <w:rPr>
                <w:color w:val="000000"/>
                <w:sz w:val="18"/>
                <w:szCs w:val="18"/>
                <w:lang w:eastAsia="ru-RU"/>
              </w:rPr>
              <w:t xml:space="preserve"> контейнерный терминал, не принадлежащий ПАО «</w:t>
            </w:r>
            <w:proofErr w:type="spellStart"/>
            <w:r>
              <w:rPr>
                <w:color w:val="000000"/>
                <w:sz w:val="18"/>
                <w:szCs w:val="18"/>
                <w:lang w:eastAsia="ru-RU"/>
              </w:rPr>
              <w:t>ТрансКонтейнер</w:t>
            </w:r>
            <w:proofErr w:type="spellEnd"/>
            <w:r>
              <w:rPr>
                <w:color w:val="000000"/>
                <w:sz w:val="18"/>
                <w:szCs w:val="18"/>
                <w:lang w:eastAsia="ru-RU"/>
              </w:rPr>
              <w:t>», либо  не имеющий сток ПАО «</w:t>
            </w:r>
            <w:proofErr w:type="spellStart"/>
            <w:r>
              <w:rPr>
                <w:color w:val="000000"/>
                <w:sz w:val="18"/>
                <w:szCs w:val="18"/>
                <w:lang w:eastAsia="ru-RU"/>
              </w:rPr>
              <w:t>ТрансКонтейнер</w:t>
            </w:r>
            <w:proofErr w:type="spellEnd"/>
            <w:r>
              <w:rPr>
                <w:color w:val="000000"/>
                <w:sz w:val="18"/>
                <w:szCs w:val="18"/>
                <w:lang w:eastAsia="ru-RU"/>
              </w:rPr>
              <w:t>».</w:t>
            </w:r>
          </w:p>
        </w:tc>
        <w:tc>
          <w:tcPr>
            <w:tcW w:w="1274"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00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rPr>
                <w:color w:val="FF0000"/>
                <w:sz w:val="18"/>
                <w:szCs w:val="18"/>
                <w:lang w:eastAsia="ru-RU"/>
              </w:rPr>
            </w:pPr>
          </w:p>
        </w:tc>
        <w:tc>
          <w:tcPr>
            <w:tcW w:w="1275"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c>
          <w:tcPr>
            <w:tcW w:w="1276" w:type="dxa"/>
            <w:vMerge/>
            <w:tcBorders>
              <w:top w:val="nil"/>
              <w:left w:val="single" w:sz="4" w:space="0" w:color="auto"/>
              <w:bottom w:val="single" w:sz="4" w:space="0" w:color="auto"/>
              <w:right w:val="single" w:sz="4" w:space="0" w:color="auto"/>
            </w:tcBorders>
            <w:vAlign w:val="center"/>
          </w:tcPr>
          <w:p w:rsidR="00F11BE6" w:rsidRDefault="00F11BE6" w:rsidP="009B0CAA">
            <w:pPr>
              <w:suppressAutoHyphens w:val="0"/>
              <w:rPr>
                <w:color w:val="FF0000"/>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jc w:val="both"/>
              <w:rPr>
                <w:b/>
                <w:bCs/>
                <w:color w:val="000000"/>
                <w:sz w:val="18"/>
                <w:szCs w:val="18"/>
                <w:u w:val="single"/>
                <w:lang w:eastAsia="ru-RU"/>
              </w:rPr>
            </w:pPr>
            <w:r>
              <w:rPr>
                <w:b/>
                <w:bCs/>
                <w:color w:val="000000"/>
                <w:sz w:val="18"/>
                <w:szCs w:val="18"/>
                <w:u w:val="single"/>
                <w:lang w:eastAsia="ru-RU"/>
              </w:rPr>
              <w:t>Превышение нормы загрузки груза в контейнере определяется:</w:t>
            </w:r>
          </w:p>
          <w:p w:rsidR="00F11BE6" w:rsidRDefault="00F11BE6" w:rsidP="009B0CAA">
            <w:pPr>
              <w:suppressAutoHyphens w:val="0"/>
              <w:spacing w:line="276" w:lineRule="auto"/>
              <w:jc w:val="both"/>
              <w:rPr>
                <w:b/>
                <w:bCs/>
                <w:color w:val="000000"/>
                <w:sz w:val="18"/>
                <w:szCs w:val="18"/>
                <w:u w:val="single"/>
                <w:lang w:eastAsia="ru-RU"/>
              </w:rPr>
            </w:pPr>
            <w:r>
              <w:rPr>
                <w:color w:val="000000"/>
                <w:sz w:val="18"/>
                <w:szCs w:val="18"/>
                <w:lang w:eastAsia="ru-RU"/>
              </w:rPr>
              <w:t>- для 20 фут</w:t>
            </w:r>
            <w:proofErr w:type="gramStart"/>
            <w:r>
              <w:rPr>
                <w:color w:val="000000"/>
                <w:sz w:val="18"/>
                <w:szCs w:val="18"/>
                <w:lang w:eastAsia="ru-RU"/>
              </w:rPr>
              <w:t>.</w:t>
            </w:r>
            <w:proofErr w:type="gramEnd"/>
            <w:r>
              <w:rPr>
                <w:color w:val="000000"/>
                <w:sz w:val="18"/>
                <w:szCs w:val="18"/>
                <w:lang w:eastAsia="ru-RU"/>
              </w:rPr>
              <w:t xml:space="preserve"> </w:t>
            </w:r>
            <w:proofErr w:type="gramStart"/>
            <w:r>
              <w:rPr>
                <w:color w:val="000000"/>
                <w:sz w:val="18"/>
                <w:szCs w:val="18"/>
                <w:lang w:eastAsia="ru-RU"/>
              </w:rPr>
              <w:t>к</w:t>
            </w:r>
            <w:proofErr w:type="gramEnd"/>
            <w:r>
              <w:rPr>
                <w:color w:val="000000"/>
                <w:sz w:val="18"/>
                <w:szCs w:val="18"/>
                <w:lang w:eastAsia="ru-RU"/>
              </w:rPr>
              <w:t>онтейнера 18 тонн груза (нетто), для 40 фут. контейнера 20 тонн груза (нетто); - превышение нормы загрузки груза свыше 500 килограмм считается за 1 (одну) тонну.</w:t>
            </w:r>
          </w:p>
        </w:tc>
        <w:tc>
          <w:tcPr>
            <w:tcW w:w="1274"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контейнер</w:t>
            </w:r>
          </w:p>
        </w:tc>
        <w:tc>
          <w:tcPr>
            <w:tcW w:w="1276" w:type="dxa"/>
            <w:tcBorders>
              <w:top w:val="nil"/>
              <w:left w:val="single" w:sz="4" w:space="0" w:color="auto"/>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single" w:sz="4" w:space="0" w:color="auto"/>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RPr="00726C4B" w:rsidTr="009B0CAA">
        <w:trPr>
          <w:trHeight w:val="799"/>
        </w:trPr>
        <w:tc>
          <w:tcPr>
            <w:tcW w:w="4122" w:type="dxa"/>
            <w:tcBorders>
              <w:top w:val="nil"/>
              <w:left w:val="single" w:sz="4" w:space="0" w:color="auto"/>
              <w:bottom w:val="single" w:sz="4" w:space="0" w:color="auto"/>
              <w:right w:val="single" w:sz="4" w:space="0" w:color="auto"/>
            </w:tcBorders>
            <w:hideMark/>
          </w:tcPr>
          <w:p w:rsidR="00F11BE6" w:rsidRDefault="00F11BE6" w:rsidP="009B0CAA">
            <w:pPr>
              <w:suppressAutoHyphens w:val="0"/>
              <w:spacing w:line="276" w:lineRule="auto"/>
              <w:rPr>
                <w:b/>
                <w:bCs/>
                <w:color w:val="000000"/>
                <w:sz w:val="18"/>
                <w:szCs w:val="18"/>
                <w:u w:val="single"/>
                <w:lang w:eastAsia="ru-RU"/>
              </w:rPr>
            </w:pPr>
            <w:r>
              <w:rPr>
                <w:b/>
                <w:bCs/>
                <w:color w:val="000000"/>
                <w:sz w:val="18"/>
                <w:szCs w:val="18"/>
                <w:u w:val="single"/>
                <w:lang w:eastAsia="ru-RU"/>
              </w:rPr>
              <w:t>Экспедирование силами Арендодателя при завозе/вывозе с контейнерных терминалов предусматривает</w:t>
            </w:r>
            <w:r>
              <w:rPr>
                <w:color w:val="000000"/>
                <w:sz w:val="18"/>
                <w:szCs w:val="18"/>
                <w:lang w:eastAsia="ru-RU"/>
              </w:rPr>
              <w:t xml:space="preserve">: -  участие в проверке </w:t>
            </w:r>
            <w:r>
              <w:rPr>
                <w:color w:val="000000"/>
                <w:sz w:val="18"/>
                <w:szCs w:val="18"/>
                <w:lang w:eastAsia="ru-RU"/>
              </w:rPr>
              <w:lastRenderedPageBreak/>
              <w:t>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1274" w:type="dxa"/>
            <w:tcBorders>
              <w:top w:val="nil"/>
              <w:left w:val="nil"/>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lastRenderedPageBreak/>
              <w:t>контейнер</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r w:rsidR="00F11BE6" w:rsidTr="009B0CAA">
        <w:trPr>
          <w:trHeight w:val="1018"/>
        </w:trPr>
        <w:tc>
          <w:tcPr>
            <w:tcW w:w="4122" w:type="dxa"/>
            <w:tcBorders>
              <w:top w:val="nil"/>
              <w:left w:val="single" w:sz="4" w:space="0" w:color="auto"/>
              <w:bottom w:val="single" w:sz="4" w:space="0" w:color="auto"/>
              <w:right w:val="single" w:sz="4" w:space="0" w:color="auto"/>
            </w:tcBorders>
            <w:vAlign w:val="center"/>
          </w:tcPr>
          <w:p w:rsidR="00F11BE6" w:rsidRDefault="00F11BE6" w:rsidP="009B0CAA">
            <w:pPr>
              <w:suppressAutoHyphens w:val="0"/>
              <w:spacing w:line="276" w:lineRule="auto"/>
              <w:rPr>
                <w:bCs/>
                <w:color w:val="000000"/>
                <w:sz w:val="18"/>
                <w:szCs w:val="18"/>
                <w:lang w:eastAsia="ru-RU"/>
              </w:rPr>
            </w:pPr>
            <w:r>
              <w:rPr>
                <w:bCs/>
                <w:color w:val="000000"/>
                <w:sz w:val="18"/>
                <w:szCs w:val="18"/>
                <w:lang w:eastAsia="ru-RU"/>
              </w:rPr>
              <w:lastRenderedPageBreak/>
              <w:t>При перевозке:</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 2 (двух) 20 футовых контейнеров</w:t>
            </w:r>
          </w:p>
          <w:p w:rsidR="00F11BE6" w:rsidRDefault="00F11BE6" w:rsidP="004F2343">
            <w:pPr>
              <w:pStyle w:val="aff8"/>
              <w:numPr>
                <w:ilvl w:val="0"/>
                <w:numId w:val="81"/>
              </w:numPr>
              <w:suppressAutoHyphens w:val="0"/>
              <w:spacing w:line="276" w:lineRule="auto"/>
              <w:rPr>
                <w:bCs/>
                <w:color w:val="000000"/>
                <w:sz w:val="18"/>
                <w:szCs w:val="18"/>
                <w:lang w:eastAsia="ru-RU"/>
              </w:rPr>
            </w:pPr>
            <w:r>
              <w:rPr>
                <w:bCs/>
                <w:color w:val="000000"/>
                <w:sz w:val="18"/>
                <w:szCs w:val="18"/>
                <w:lang w:eastAsia="ru-RU"/>
              </w:rPr>
              <w:t xml:space="preserve">20,40 </w:t>
            </w:r>
            <w:proofErr w:type="gramStart"/>
            <w:r>
              <w:rPr>
                <w:bCs/>
                <w:color w:val="000000"/>
                <w:sz w:val="18"/>
                <w:szCs w:val="18"/>
                <w:lang w:eastAsia="ru-RU"/>
              </w:rPr>
              <w:t>футовые</w:t>
            </w:r>
            <w:proofErr w:type="gramEnd"/>
            <w:r>
              <w:rPr>
                <w:bCs/>
                <w:color w:val="000000"/>
                <w:sz w:val="18"/>
                <w:szCs w:val="18"/>
                <w:lang w:eastAsia="ru-RU"/>
              </w:rPr>
              <w:t xml:space="preserve"> контейнера с опасными грузами предусмотренные к перевозке в соответствии ППОГ</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коэффициент</w:t>
            </w: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bCs/>
                <w:sz w:val="18"/>
                <w:szCs w:val="18"/>
                <w:lang w:eastAsia="ru-RU"/>
              </w:rPr>
            </w:pPr>
          </w:p>
        </w:tc>
        <w:tc>
          <w:tcPr>
            <w:tcW w:w="1275"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Default="00F11BE6" w:rsidP="009B0CAA">
            <w:pPr>
              <w:suppressAutoHyphens w:val="0"/>
              <w:spacing w:line="276" w:lineRule="auto"/>
              <w:jc w:val="center"/>
              <w:rPr>
                <w:sz w:val="18"/>
                <w:szCs w:val="18"/>
                <w:lang w:eastAsia="ru-RU"/>
              </w:rPr>
            </w:pPr>
          </w:p>
        </w:tc>
      </w:tr>
      <w:tr w:rsidR="00F11BE6" w:rsidRPr="00726C4B" w:rsidTr="009B0CAA">
        <w:trPr>
          <w:trHeight w:val="834"/>
        </w:trPr>
        <w:tc>
          <w:tcPr>
            <w:tcW w:w="4122" w:type="dxa"/>
            <w:tcBorders>
              <w:top w:val="nil"/>
              <w:left w:val="single" w:sz="4" w:space="0" w:color="auto"/>
              <w:bottom w:val="single" w:sz="4" w:space="0" w:color="auto"/>
              <w:right w:val="single" w:sz="4" w:space="0" w:color="auto"/>
            </w:tcBorders>
            <w:vAlign w:val="center"/>
            <w:hideMark/>
          </w:tcPr>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Стоимость за 1 (один) километр (в оба конца) от Терминала</w:t>
            </w:r>
          </w:p>
        </w:tc>
        <w:tc>
          <w:tcPr>
            <w:tcW w:w="1274" w:type="dxa"/>
            <w:tcBorders>
              <w:top w:val="nil"/>
              <w:left w:val="nil"/>
              <w:bottom w:val="single" w:sz="4" w:space="0" w:color="auto"/>
              <w:right w:val="single" w:sz="4" w:space="0" w:color="auto"/>
            </w:tcBorders>
          </w:tcPr>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bCs/>
                <w:color w:val="000000"/>
                <w:sz w:val="18"/>
                <w:szCs w:val="18"/>
                <w:lang w:eastAsia="ru-RU"/>
              </w:rPr>
            </w:pPr>
            <w:r>
              <w:rPr>
                <w:bCs/>
                <w:color w:val="000000"/>
                <w:sz w:val="18"/>
                <w:szCs w:val="18"/>
                <w:lang w:eastAsia="ru-RU"/>
              </w:rPr>
              <w:t>километр</w:t>
            </w:r>
          </w:p>
          <w:p w:rsidR="00F11BE6" w:rsidRDefault="00F11BE6" w:rsidP="009B0CAA">
            <w:pPr>
              <w:suppressAutoHyphens w:val="0"/>
              <w:spacing w:line="276" w:lineRule="auto"/>
              <w:jc w:val="center"/>
              <w:rPr>
                <w:bCs/>
                <w:color w:val="000000"/>
                <w:sz w:val="18"/>
                <w:szCs w:val="18"/>
                <w:lang w:eastAsia="ru-RU"/>
              </w:rPr>
            </w:pPr>
          </w:p>
          <w:p w:rsidR="00F11BE6" w:rsidRDefault="00F11BE6" w:rsidP="009B0CAA">
            <w:pPr>
              <w:suppressAutoHyphens w:val="0"/>
              <w:spacing w:line="276" w:lineRule="auto"/>
              <w:jc w:val="center"/>
              <w:rPr>
                <w:color w:val="000000"/>
                <w:sz w:val="18"/>
                <w:szCs w:val="18"/>
                <w:lang w:eastAsia="ru-RU"/>
              </w:rPr>
            </w:pPr>
            <w:r>
              <w:rPr>
                <w:bCs/>
                <w:color w:val="000000"/>
                <w:sz w:val="18"/>
                <w:szCs w:val="18"/>
                <w:lang w:eastAsia="ru-RU"/>
              </w:rPr>
              <w:t> </w:t>
            </w:r>
          </w:p>
        </w:tc>
        <w:tc>
          <w:tcPr>
            <w:tcW w:w="1276" w:type="dxa"/>
            <w:tcBorders>
              <w:top w:val="nil"/>
              <w:left w:val="nil"/>
              <w:bottom w:val="single" w:sz="4" w:space="0" w:color="auto"/>
              <w:right w:val="single" w:sz="4" w:space="0" w:color="auto"/>
            </w:tcBorders>
            <w:vAlign w:val="center"/>
            <w:hideMark/>
          </w:tcPr>
          <w:p w:rsidR="00F11BE6" w:rsidRPr="00726C4B" w:rsidRDefault="00F11BE6" w:rsidP="009B0CAA">
            <w:pPr>
              <w:suppressAutoHyphens w:val="0"/>
              <w:spacing w:line="276" w:lineRule="auto"/>
              <w:jc w:val="center"/>
              <w:rPr>
                <w:sz w:val="18"/>
                <w:szCs w:val="18"/>
                <w:lang w:eastAsia="ru-RU"/>
              </w:rPr>
            </w:pPr>
            <w:r>
              <w:rPr>
                <w:bCs/>
                <w:sz w:val="18"/>
                <w:szCs w:val="18"/>
                <w:lang w:eastAsia="ru-RU"/>
              </w:rPr>
              <w:t>20/40 фут</w:t>
            </w:r>
          </w:p>
        </w:tc>
        <w:tc>
          <w:tcPr>
            <w:tcW w:w="1275"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c>
          <w:tcPr>
            <w:tcW w:w="1276" w:type="dxa"/>
            <w:tcBorders>
              <w:top w:val="nil"/>
              <w:left w:val="nil"/>
              <w:bottom w:val="single" w:sz="4" w:space="0" w:color="auto"/>
              <w:right w:val="single" w:sz="4" w:space="0" w:color="auto"/>
            </w:tcBorders>
            <w:vAlign w:val="center"/>
          </w:tcPr>
          <w:p w:rsidR="00F11BE6" w:rsidRPr="00726C4B" w:rsidRDefault="00F11BE6" w:rsidP="009B0CAA">
            <w:pPr>
              <w:suppressAutoHyphens w:val="0"/>
              <w:spacing w:line="276" w:lineRule="auto"/>
              <w:jc w:val="center"/>
              <w:rPr>
                <w:sz w:val="18"/>
                <w:szCs w:val="18"/>
                <w:lang w:eastAsia="ru-RU"/>
              </w:rPr>
            </w:pPr>
          </w:p>
        </w:tc>
      </w:tr>
    </w:tbl>
    <w:p w:rsidR="00F11BE6" w:rsidRDefault="00F11BE6" w:rsidP="00977892">
      <w:pPr>
        <w:spacing w:after="200" w:line="276" w:lineRule="auto"/>
        <w:ind w:right="141" w:firstLine="567"/>
        <w:jc w:val="both"/>
        <w:rPr>
          <w:rFonts w:eastAsia="MS Mincho"/>
        </w:rPr>
      </w:pPr>
    </w:p>
    <w:p w:rsidR="00F11BE6" w:rsidRDefault="00F11BE6" w:rsidP="00977892">
      <w:pPr>
        <w:spacing w:after="200" w:line="276" w:lineRule="auto"/>
        <w:ind w:right="141" w:firstLine="567"/>
        <w:jc w:val="both"/>
        <w:rPr>
          <w:rFonts w:eastAsia="MS Mincho"/>
        </w:rPr>
      </w:pPr>
      <w:r>
        <w:rPr>
          <w:rFonts w:eastAsia="MS Mincho"/>
        </w:rPr>
        <w:t xml:space="preserve">При перевозке в зону адреса доставки контейнера не указного в приведенной выше таблице № 1 расчет производиться Арендатором следующим образом: </w:t>
      </w:r>
      <w:r>
        <w:rPr>
          <w:rFonts w:eastAsia="MS Mincho"/>
          <w:b/>
        </w:rPr>
        <w:t xml:space="preserve">стоимость  ставки предоставления автотранспорта на контейнерном терминале </w:t>
      </w:r>
      <w:proofErr w:type="spellStart"/>
      <w:r>
        <w:rPr>
          <w:rFonts w:eastAsia="MS Mincho"/>
          <w:b/>
        </w:rPr>
        <w:t>Ворсино</w:t>
      </w:r>
      <w:proofErr w:type="spellEnd"/>
      <w:r>
        <w:rPr>
          <w:rFonts w:eastAsia="MS Mincho"/>
        </w:rPr>
        <w:t xml:space="preserve"> + стоимость за один километр (в оба конца) таблица № 2 от границы Терминала, без проведения дополнительных закупочных процедур.                                                                                          </w:t>
      </w:r>
    </w:p>
    <w:p w:rsidR="00F11BE6" w:rsidRDefault="00F11BE6" w:rsidP="00977892">
      <w:pPr>
        <w:spacing w:line="276" w:lineRule="auto"/>
        <w:ind w:right="-426" w:firstLine="567"/>
        <w:jc w:val="both"/>
        <w:rPr>
          <w:bCs/>
        </w:rPr>
      </w:pPr>
      <w:r>
        <w:rPr>
          <w:bCs/>
        </w:rPr>
        <w:t>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w:t>
      </w:r>
    </w:p>
    <w:p w:rsidR="00F11BE6" w:rsidRDefault="00F11BE6" w:rsidP="00977892">
      <w:pPr>
        <w:spacing w:line="276" w:lineRule="auto"/>
        <w:ind w:right="-426" w:firstLine="567"/>
        <w:jc w:val="both"/>
        <w:rPr>
          <w:bCs/>
        </w:rPr>
      </w:pPr>
    </w:p>
    <w:p w:rsidR="00F11BE6" w:rsidRDefault="00F11BE6" w:rsidP="00977892">
      <w:pPr>
        <w:spacing w:line="276" w:lineRule="auto"/>
        <w:ind w:right="-426" w:firstLine="567"/>
        <w:jc w:val="both"/>
        <w:rPr>
          <w:bCs/>
        </w:rPr>
      </w:pPr>
      <w:r>
        <w:rPr>
          <w:bCs/>
        </w:rPr>
        <w:t xml:space="preserve">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F11BE6" w:rsidRDefault="00F11BE6" w:rsidP="00977892">
      <w:pPr>
        <w:spacing w:line="276" w:lineRule="auto"/>
        <w:ind w:right="-426" w:firstLine="567"/>
        <w:jc w:val="both"/>
        <w:rPr>
          <w:bCs/>
        </w:rPr>
      </w:pPr>
    </w:p>
    <w:p w:rsidR="00F11BE6" w:rsidRDefault="00F11BE6" w:rsidP="00977892">
      <w:pPr>
        <w:pStyle w:val="aff"/>
        <w:tabs>
          <w:tab w:val="left" w:pos="567"/>
          <w:tab w:val="left" w:pos="709"/>
        </w:tabs>
        <w:ind w:right="-426" w:firstLine="567"/>
        <w:jc w:val="both"/>
        <w:rPr>
          <w:sz w:val="24"/>
          <w:szCs w:val="24"/>
        </w:rPr>
      </w:pPr>
      <w:r>
        <w:rPr>
          <w:sz w:val="24"/>
          <w:szCs w:val="24"/>
        </w:rPr>
        <w:t>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w:t>
      </w:r>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pStyle w:val="aff"/>
        <w:tabs>
          <w:tab w:val="left" w:pos="567"/>
          <w:tab w:val="left" w:pos="709"/>
        </w:tabs>
        <w:ind w:right="-426" w:firstLine="567"/>
        <w:jc w:val="both"/>
        <w:rPr>
          <w:sz w:val="24"/>
          <w:szCs w:val="24"/>
        </w:rPr>
      </w:pPr>
      <w:proofErr w:type="gramStart"/>
      <w:r>
        <w:rPr>
          <w:sz w:val="24"/>
          <w:szCs w:val="24"/>
        </w:rPr>
        <w:t>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w:t>
      </w:r>
      <w:proofErr w:type="gramEnd"/>
    </w:p>
    <w:p w:rsidR="00F11BE6" w:rsidRDefault="00F11BE6" w:rsidP="00977892">
      <w:pPr>
        <w:pStyle w:val="aff"/>
        <w:tabs>
          <w:tab w:val="left" w:pos="567"/>
          <w:tab w:val="left" w:pos="709"/>
        </w:tabs>
        <w:ind w:right="-426" w:firstLine="567"/>
        <w:jc w:val="both"/>
        <w:rPr>
          <w:sz w:val="24"/>
          <w:szCs w:val="24"/>
        </w:rPr>
      </w:pPr>
      <w:r>
        <w:rPr>
          <w:sz w:val="24"/>
          <w:szCs w:val="24"/>
        </w:rPr>
        <w:t xml:space="preserve"> </w:t>
      </w:r>
    </w:p>
    <w:p w:rsidR="00F11BE6" w:rsidRDefault="00F11BE6" w:rsidP="00977892">
      <w:pPr>
        <w:spacing w:line="276" w:lineRule="auto"/>
        <w:ind w:right="-426" w:firstLine="567"/>
        <w:jc w:val="both"/>
        <w:rPr>
          <w:b/>
          <w:sz w:val="32"/>
          <w:szCs w:val="32"/>
        </w:rPr>
      </w:pPr>
      <w:r>
        <w:t>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w:t>
      </w:r>
    </w:p>
    <w:p w:rsidR="00F11BE6" w:rsidRDefault="00F11BE6" w:rsidP="00977892">
      <w:pPr>
        <w:tabs>
          <w:tab w:val="left" w:pos="709"/>
        </w:tabs>
        <w:spacing w:line="276" w:lineRule="auto"/>
        <w:ind w:right="-426" w:firstLine="567"/>
        <w:jc w:val="both"/>
      </w:pPr>
      <w:r>
        <w:lastRenderedPageBreak/>
        <w:t xml:space="preserve">Арендатор оставляет за собой право удерживать документально подтвержденные расходы, штрафы и иные суммы, подлежащие выплате Арендодателем Арендатору из денежных средств, </w:t>
      </w:r>
      <w:proofErr w:type="spellStart"/>
      <w:r>
        <w:t>причитаемых</w:t>
      </w:r>
      <w:proofErr w:type="spellEnd"/>
      <w:r>
        <w:t xml:space="preserve">  Арендодателю.</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Pr="0075371E" w:rsidRDefault="00F11BE6" w:rsidP="00977892">
      <w:pPr>
        <w:rPr>
          <w:b/>
          <w:sz w:val="20"/>
          <w:szCs w:val="20"/>
        </w:rPr>
      </w:pPr>
      <w:r>
        <w:rPr>
          <w:b/>
          <w:sz w:val="20"/>
          <w:szCs w:val="20"/>
        </w:rPr>
        <w:t xml:space="preserve">               «Арендодатель»</w:t>
      </w:r>
      <w:r>
        <w:rPr>
          <w:b/>
          <w:sz w:val="20"/>
          <w:szCs w:val="20"/>
        </w:rPr>
        <w:tab/>
      </w:r>
      <w:r>
        <w:rPr>
          <w:b/>
          <w:sz w:val="20"/>
          <w:szCs w:val="20"/>
        </w:rPr>
        <w:tab/>
      </w:r>
      <w:r>
        <w:rPr>
          <w:b/>
          <w:sz w:val="20"/>
          <w:szCs w:val="20"/>
        </w:rPr>
        <w:tab/>
      </w:r>
      <w:r>
        <w:rPr>
          <w:b/>
          <w:sz w:val="20"/>
          <w:szCs w:val="20"/>
        </w:rPr>
        <w:tab/>
        <w:t xml:space="preserve">                                          «Арендатор»   </w:t>
      </w:r>
    </w:p>
    <w:p w:rsidR="00F11BE6" w:rsidRDefault="00F11BE6" w:rsidP="00977892">
      <w:pPr>
        <w:rPr>
          <w:sz w:val="20"/>
          <w:szCs w:val="20"/>
        </w:rPr>
      </w:pPr>
      <w:r>
        <w:rPr>
          <w:sz w:val="20"/>
          <w:szCs w:val="20"/>
        </w:rPr>
        <w:tab/>
        <w:t xml:space="preserve">            </w:t>
      </w:r>
    </w:p>
    <w:p w:rsidR="00F11BE6" w:rsidRPr="0075371E" w:rsidRDefault="00F11BE6" w:rsidP="00977892">
      <w:pPr>
        <w:rPr>
          <w:sz w:val="20"/>
          <w:szCs w:val="20"/>
        </w:rPr>
      </w:pPr>
      <w:r>
        <w:rPr>
          <w:sz w:val="20"/>
          <w:szCs w:val="20"/>
        </w:rPr>
        <w:t>_____________________/_____________/                         ____________________________/____________/</w:t>
      </w:r>
    </w:p>
    <w:p w:rsidR="00F11BE6" w:rsidRDefault="00F11BE6" w:rsidP="00977892">
      <w:pPr>
        <w:tabs>
          <w:tab w:val="left" w:pos="-4140"/>
          <w:tab w:val="left" w:pos="2160"/>
          <w:tab w:val="left" w:pos="6480"/>
        </w:tabs>
        <w:suppressAutoHyphens w:val="0"/>
        <w:ind w:left="993" w:firstLine="1701"/>
        <w:rPr>
          <w:lang w:eastAsia="ru-RU"/>
        </w:rPr>
      </w:pPr>
      <w:r>
        <w:t xml:space="preserve">М.П. </w:t>
      </w:r>
      <w:r>
        <w:tab/>
      </w:r>
      <w:r>
        <w:tab/>
      </w:r>
      <w:r>
        <w:tab/>
        <w:t xml:space="preserve"> М.П.</w:t>
      </w: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ind w:left="6804"/>
        <w:rPr>
          <w:lang w:eastAsia="ru-RU"/>
        </w:rPr>
      </w:pPr>
    </w:p>
    <w:p w:rsidR="00F11BE6" w:rsidRDefault="00F11BE6" w:rsidP="00977892">
      <w:pPr>
        <w:tabs>
          <w:tab w:val="left" w:pos="-4140"/>
          <w:tab w:val="left" w:pos="2160"/>
          <w:tab w:val="left" w:pos="6480"/>
        </w:tabs>
        <w:suppressAutoHyphens w:val="0"/>
        <w:rPr>
          <w:lang w:eastAsia="ru-RU"/>
        </w:rPr>
        <w:sectPr w:rsidR="00F11BE6" w:rsidSect="00B4117E">
          <w:pgSz w:w="11907" w:h="16840" w:code="9"/>
          <w:pgMar w:top="1134" w:right="1417" w:bottom="1134" w:left="1418" w:header="794" w:footer="794" w:gutter="0"/>
          <w:cols w:space="720"/>
          <w:titlePg/>
          <w:docGrid w:linePitch="326"/>
        </w:sectPr>
      </w:pPr>
    </w:p>
    <w:p w:rsidR="00F11BE6" w:rsidRDefault="00F11BE6" w:rsidP="00977892">
      <w:pPr>
        <w:tabs>
          <w:tab w:val="left" w:pos="-4140"/>
          <w:tab w:val="left" w:pos="2160"/>
          <w:tab w:val="left" w:pos="6480"/>
        </w:tabs>
        <w:suppressAutoHyphens w:val="0"/>
        <w:rPr>
          <w:lang w:eastAsia="ru-RU"/>
        </w:rPr>
      </w:pPr>
    </w:p>
    <w:tbl>
      <w:tblPr>
        <w:tblW w:w="15634" w:type="dxa"/>
        <w:tblInd w:w="108" w:type="dxa"/>
        <w:tblLayout w:type="fixed"/>
        <w:tblLook w:val="04A0"/>
      </w:tblPr>
      <w:tblGrid>
        <w:gridCol w:w="284"/>
        <w:gridCol w:w="1062"/>
        <w:gridCol w:w="72"/>
        <w:gridCol w:w="851"/>
        <w:gridCol w:w="142"/>
        <w:gridCol w:w="141"/>
        <w:gridCol w:w="709"/>
        <w:gridCol w:w="284"/>
        <w:gridCol w:w="149"/>
        <w:gridCol w:w="418"/>
        <w:gridCol w:w="850"/>
        <w:gridCol w:w="284"/>
        <w:gridCol w:w="425"/>
        <w:gridCol w:w="425"/>
        <w:gridCol w:w="149"/>
        <w:gridCol w:w="560"/>
        <w:gridCol w:w="283"/>
        <w:gridCol w:w="581"/>
        <w:gridCol w:w="553"/>
        <w:gridCol w:w="567"/>
        <w:gridCol w:w="220"/>
        <w:gridCol w:w="773"/>
        <w:gridCol w:w="1373"/>
        <w:gridCol w:w="708"/>
        <w:gridCol w:w="328"/>
        <w:gridCol w:w="708"/>
        <w:gridCol w:w="43"/>
        <w:gridCol w:w="708"/>
        <w:gridCol w:w="185"/>
        <w:gridCol w:w="708"/>
        <w:gridCol w:w="383"/>
        <w:gridCol w:w="708"/>
      </w:tblGrid>
      <w:tr w:rsidR="00F11BE6" w:rsidRPr="00FC5BA3" w:rsidTr="009B0CAA">
        <w:trPr>
          <w:trHeight w:val="390"/>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 xml:space="preserve">                                                                         Приложение № 6 к договору аренды ТС с экипажем №  _________ от ________________201__г.</w:t>
            </w:r>
          </w:p>
        </w:tc>
      </w:tr>
      <w:tr w:rsidR="00F11BE6" w:rsidRPr="00FC5BA3" w:rsidTr="009B0CAA">
        <w:trPr>
          <w:trHeight w:val="409"/>
        </w:trPr>
        <w:tc>
          <w:tcPr>
            <w:tcW w:w="15634" w:type="dxa"/>
            <w:gridSpan w:val="32"/>
            <w:tcBorders>
              <w:top w:val="nil"/>
              <w:left w:val="nil"/>
              <w:bottom w:val="nil"/>
              <w:right w:val="nil"/>
            </w:tcBorders>
            <w:shd w:val="clear" w:color="auto" w:fill="auto"/>
            <w:vAlign w:val="bottom"/>
            <w:hideMark/>
          </w:tcPr>
          <w:p w:rsidR="00F11BE6" w:rsidRPr="00FC5BA3" w:rsidRDefault="00F11BE6" w:rsidP="009B0CAA">
            <w:pPr>
              <w:jc w:val="center"/>
              <w:rPr>
                <w:b/>
                <w:bCs/>
                <w:sz w:val="16"/>
                <w:szCs w:val="16"/>
                <w:lang w:eastAsia="ru-RU"/>
              </w:rPr>
            </w:pPr>
            <w:r>
              <w:rPr>
                <w:b/>
                <w:bCs/>
                <w:sz w:val="16"/>
                <w:szCs w:val="16"/>
                <w:lang w:eastAsia="ru-RU"/>
              </w:rPr>
              <w:t>ФОРМА ОТЧЕТА АРЕНДОДАТЕЛЯ</w:t>
            </w:r>
          </w:p>
        </w:tc>
      </w:tr>
      <w:tr w:rsidR="00F11BE6" w:rsidRPr="00FC5BA3" w:rsidTr="009B0CAA">
        <w:trPr>
          <w:trHeight w:val="735"/>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Наименование контрагента</w:t>
            </w:r>
          </w:p>
        </w:tc>
        <w:tc>
          <w:tcPr>
            <w:tcW w:w="851" w:type="dxa"/>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ind w:left="-136" w:firstLine="36"/>
              <w:jc w:val="center"/>
              <w:rPr>
                <w:sz w:val="16"/>
                <w:szCs w:val="16"/>
                <w:lang w:eastAsia="ru-RU"/>
              </w:rPr>
            </w:pPr>
            <w:r>
              <w:rPr>
                <w:sz w:val="16"/>
                <w:szCs w:val="16"/>
                <w:lang w:eastAsia="ru-RU"/>
              </w:rPr>
              <w:t>№ договора</w:t>
            </w:r>
          </w:p>
        </w:tc>
        <w:tc>
          <w:tcPr>
            <w:tcW w:w="1276"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Акта об оказанных услугах</w:t>
            </w:r>
          </w:p>
        </w:tc>
        <w:tc>
          <w:tcPr>
            <w:tcW w:w="2126" w:type="dxa"/>
            <w:gridSpan w:val="5"/>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Отчётная дата</w:t>
            </w:r>
          </w:p>
        </w:tc>
        <w:tc>
          <w:tcPr>
            <w:tcW w:w="1417" w:type="dxa"/>
            <w:gridSpan w:val="4"/>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 счёта-фактуры</w:t>
            </w:r>
          </w:p>
        </w:tc>
        <w:tc>
          <w:tcPr>
            <w:tcW w:w="1134" w:type="dxa"/>
            <w:gridSpan w:val="2"/>
            <w:tcBorders>
              <w:top w:val="single" w:sz="8" w:space="0" w:color="auto"/>
              <w:left w:val="nil"/>
              <w:bottom w:val="single" w:sz="4" w:space="0" w:color="auto"/>
              <w:right w:val="single" w:sz="4" w:space="0" w:color="auto"/>
            </w:tcBorders>
            <w:shd w:val="clear" w:color="000000" w:fill="FFFFFF"/>
            <w:vAlign w:val="center"/>
            <w:hideMark/>
          </w:tcPr>
          <w:p w:rsidR="00F11BE6" w:rsidRPr="00FC5BA3" w:rsidRDefault="00F11BE6" w:rsidP="009B0CAA">
            <w:pPr>
              <w:jc w:val="center"/>
              <w:rPr>
                <w:sz w:val="16"/>
                <w:szCs w:val="16"/>
                <w:lang w:eastAsia="ru-RU"/>
              </w:rPr>
            </w:pPr>
            <w:r>
              <w:rPr>
                <w:sz w:val="16"/>
                <w:szCs w:val="16"/>
                <w:lang w:eastAsia="ru-RU"/>
              </w:rPr>
              <w:t>Дата счёта-фактуры</w:t>
            </w:r>
          </w:p>
        </w:tc>
        <w:tc>
          <w:tcPr>
            <w:tcW w:w="567" w:type="dxa"/>
            <w:tcBorders>
              <w:top w:val="single" w:sz="8" w:space="0" w:color="auto"/>
              <w:left w:val="nil"/>
              <w:bottom w:val="single" w:sz="4" w:space="0" w:color="auto"/>
              <w:right w:val="single" w:sz="8"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 НДС</w:t>
            </w: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trHeight w:val="283"/>
        </w:trPr>
        <w:tc>
          <w:tcPr>
            <w:tcW w:w="284" w:type="dxa"/>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7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2126" w:type="dxa"/>
            <w:gridSpan w:val="5"/>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17"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567"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3074" w:type="dxa"/>
            <w:gridSpan w:val="4"/>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75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893"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noWrap/>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65"/>
        </w:trPr>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vAlign w:val="bottom"/>
            <w:hideMark/>
          </w:tcPr>
          <w:p w:rsidR="00F11BE6" w:rsidRPr="00FC5BA3" w:rsidRDefault="00F11BE6" w:rsidP="009B0CAA">
            <w:pPr>
              <w:jc w:val="center"/>
              <w:rPr>
                <w:sz w:val="16"/>
                <w:szCs w:val="16"/>
                <w:lang w:eastAsia="ru-RU"/>
              </w:rPr>
            </w:pPr>
            <w:r>
              <w:rPr>
                <w:sz w:val="16"/>
                <w:szCs w:val="16"/>
                <w:lang w:eastAsia="ru-RU"/>
              </w:rPr>
              <w:t xml:space="preserve">№ </w:t>
            </w:r>
            <w:proofErr w:type="spellStart"/>
            <w:r>
              <w:rPr>
                <w:sz w:val="16"/>
                <w:szCs w:val="16"/>
                <w:lang w:eastAsia="ru-RU"/>
              </w:rPr>
              <w:t>п\</w:t>
            </w:r>
            <w:proofErr w:type="gramStart"/>
            <w:r>
              <w:rPr>
                <w:sz w:val="16"/>
                <w:szCs w:val="16"/>
                <w:lang w:eastAsia="ru-RU"/>
              </w:rPr>
              <w:t>п</w:t>
            </w:r>
            <w:proofErr w:type="spellEnd"/>
            <w:proofErr w:type="gramEnd"/>
          </w:p>
        </w:tc>
        <w:tc>
          <w:tcPr>
            <w:tcW w:w="12658" w:type="dxa"/>
            <w:gridSpan w:val="26"/>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Общее</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79"/>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962"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Контейнер</w:t>
            </w:r>
          </w:p>
        </w:tc>
        <w:tc>
          <w:tcPr>
            <w:tcW w:w="5909" w:type="dxa"/>
            <w:gridSpan w:val="11"/>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заказа  ИРС</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контейнера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Футовость</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Грузоподъёмность</w:t>
            </w:r>
          </w:p>
        </w:tc>
        <w:tc>
          <w:tcPr>
            <w:tcW w:w="851"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Вес Брутто (тонн)</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негабаритности</w:t>
            </w:r>
            <w:proofErr w:type="spellEnd"/>
          </w:p>
        </w:tc>
        <w:tc>
          <w:tcPr>
            <w:tcW w:w="850"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09"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Фактический вес груза (нетто) (тонн)</w:t>
            </w:r>
          </w:p>
        </w:tc>
        <w:tc>
          <w:tcPr>
            <w:tcW w:w="4350" w:type="dxa"/>
            <w:gridSpan w:val="7"/>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 xml:space="preserve">Признак </w:t>
            </w:r>
            <w:proofErr w:type="spellStart"/>
            <w:r>
              <w:rPr>
                <w:sz w:val="16"/>
                <w:szCs w:val="16"/>
                <w:lang w:eastAsia="ru-RU"/>
              </w:rPr>
              <w:t>опасный\</w:t>
            </w:r>
            <w:proofErr w:type="spellEnd"/>
            <w:r>
              <w:rPr>
                <w:sz w:val="16"/>
                <w:szCs w:val="16"/>
                <w:lang w:eastAsia="ru-RU"/>
              </w:rPr>
              <w:t xml:space="preserve"> неопасный</w:t>
            </w: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60"/>
        </w:trPr>
        <w:tc>
          <w:tcPr>
            <w:tcW w:w="284"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1"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4350" w:type="dxa"/>
            <w:gridSpan w:val="7"/>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5</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6</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8</w:t>
            </w: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ind w:left="34" w:hanging="34"/>
              <w:jc w:val="center"/>
              <w:rPr>
                <w:sz w:val="16"/>
                <w:szCs w:val="16"/>
                <w:lang w:eastAsia="ru-RU"/>
              </w:rPr>
            </w:pPr>
            <w:r>
              <w:rPr>
                <w:sz w:val="16"/>
                <w:szCs w:val="16"/>
                <w:lang w:eastAsia="ru-RU"/>
              </w:rPr>
              <w:t>9</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r>
              <w:rPr>
                <w:sz w:val="16"/>
                <w:szCs w:val="16"/>
                <w:lang w:eastAsia="ru-RU"/>
              </w:rPr>
              <w:t>10</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2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4350"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07"/>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615"/>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sz w:val="16"/>
                <w:szCs w:val="16"/>
                <w:lang w:eastAsia="ru-RU"/>
              </w:rPr>
            </w:pPr>
            <w:r>
              <w:rPr>
                <w:sz w:val="16"/>
                <w:szCs w:val="16"/>
                <w:lang w:eastAsia="ru-RU"/>
              </w:rPr>
              <w:t>Номер транспортного средства</w:t>
            </w:r>
          </w:p>
        </w:tc>
        <w:tc>
          <w:tcPr>
            <w:tcW w:w="2348" w:type="dxa"/>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Транспортная накладная</w:t>
            </w:r>
          </w:p>
        </w:tc>
        <w:tc>
          <w:tcPr>
            <w:tcW w:w="2551"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Товарно-транспортная накладная</w:t>
            </w:r>
          </w:p>
        </w:tc>
        <w:tc>
          <w:tcPr>
            <w:tcW w:w="2764" w:type="dxa"/>
            <w:gridSpan w:val="6"/>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Акт приема/передачи ТС</w:t>
            </w:r>
          </w:p>
        </w:tc>
        <w:tc>
          <w:tcPr>
            <w:tcW w:w="2146"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отправления</w:t>
            </w:r>
          </w:p>
        </w:tc>
        <w:tc>
          <w:tcPr>
            <w:tcW w:w="1787"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Пункт назначения</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ТН</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ТН</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ТТН</w:t>
            </w: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ТТН</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Номер акта</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акта</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103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Наименование</w:t>
            </w:r>
          </w:p>
        </w:tc>
        <w:tc>
          <w:tcPr>
            <w:tcW w:w="751"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Код</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51"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30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11</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12</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13</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14</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15</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16</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17</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18</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19</w:t>
            </w:r>
          </w:p>
        </w:tc>
        <w:tc>
          <w:tcPr>
            <w:tcW w:w="10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20</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51" w:type="dxa"/>
            <w:gridSpan w:val="2"/>
            <w:tcBorders>
              <w:top w:val="single" w:sz="4" w:space="0" w:color="auto"/>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196"/>
        </w:trPr>
        <w:tc>
          <w:tcPr>
            <w:tcW w:w="12942" w:type="dxa"/>
            <w:gridSpan w:val="27"/>
            <w:tcBorders>
              <w:top w:val="single" w:sz="4" w:space="0" w:color="auto"/>
              <w:left w:val="single" w:sz="4" w:space="0" w:color="auto"/>
              <w:bottom w:val="single" w:sz="4" w:space="0" w:color="auto"/>
              <w:right w:val="single" w:sz="4" w:space="0" w:color="auto"/>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8"/>
        </w:trPr>
        <w:tc>
          <w:tcPr>
            <w:tcW w:w="1346"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отправления</w:t>
            </w:r>
          </w:p>
        </w:tc>
        <w:tc>
          <w:tcPr>
            <w:tcW w:w="1206"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Зона назначения</w:t>
            </w:r>
          </w:p>
        </w:tc>
        <w:tc>
          <w:tcPr>
            <w:tcW w:w="1142"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Признак «</w:t>
            </w:r>
            <w:proofErr w:type="spellStart"/>
            <w:r>
              <w:rPr>
                <w:sz w:val="16"/>
                <w:szCs w:val="16"/>
                <w:lang w:eastAsia="ru-RU"/>
              </w:rPr>
              <w:t>Тяжёлый</w:t>
            </w:r>
            <w:proofErr w:type="gramStart"/>
            <w:r>
              <w:rPr>
                <w:sz w:val="16"/>
                <w:szCs w:val="16"/>
                <w:lang w:eastAsia="ru-RU"/>
              </w:rPr>
              <w:t>\Н</w:t>
            </w:r>
            <w:proofErr w:type="gramEnd"/>
            <w:r>
              <w:rPr>
                <w:sz w:val="16"/>
                <w:szCs w:val="16"/>
                <w:lang w:eastAsia="ru-RU"/>
              </w:rPr>
              <w:t>е</w:t>
            </w:r>
            <w:proofErr w:type="spellEnd"/>
            <w:r>
              <w:rPr>
                <w:sz w:val="16"/>
                <w:szCs w:val="16"/>
                <w:lang w:eastAsia="ru-RU"/>
              </w:rPr>
              <w:t xml:space="preserve"> тяжёлый»</w:t>
            </w:r>
          </w:p>
        </w:tc>
        <w:tc>
          <w:tcPr>
            <w:tcW w:w="1268" w:type="dxa"/>
            <w:gridSpan w:val="2"/>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Дата оказания услуг</w:t>
            </w:r>
          </w:p>
        </w:tc>
        <w:tc>
          <w:tcPr>
            <w:tcW w:w="4820" w:type="dxa"/>
            <w:gridSpan w:val="11"/>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11BE6" w:rsidRPr="00FC5BA3" w:rsidRDefault="00F11BE6" w:rsidP="009B0CAA">
            <w:pPr>
              <w:jc w:val="center"/>
              <w:rPr>
                <w:b/>
                <w:bCs/>
                <w:sz w:val="16"/>
                <w:szCs w:val="16"/>
                <w:lang w:eastAsia="ru-RU"/>
              </w:rPr>
            </w:pPr>
            <w:r>
              <w:rPr>
                <w:b/>
                <w:bCs/>
                <w:sz w:val="16"/>
                <w:szCs w:val="16"/>
                <w:lang w:eastAsia="ru-RU"/>
              </w:rPr>
              <w:t>Перевозка контейнеров автотранспортом</w:t>
            </w:r>
          </w:p>
        </w:tc>
        <w:tc>
          <w:tcPr>
            <w:tcW w:w="3160" w:type="dxa"/>
            <w:gridSpan w:val="5"/>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Работа автомобиля сверх норматива</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89"/>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424"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340"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7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7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proofErr w:type="spellStart"/>
            <w:r>
              <w:rPr>
                <w:sz w:val="16"/>
                <w:szCs w:val="16"/>
                <w:lang w:eastAsia="ru-RU"/>
              </w:rPr>
              <w:t>Длителльность</w:t>
            </w:r>
            <w:proofErr w:type="spellEnd"/>
            <w:r>
              <w:rPr>
                <w:sz w:val="16"/>
                <w:szCs w:val="16"/>
                <w:lang w:eastAsia="ru-RU"/>
              </w:rPr>
              <w:t xml:space="preserve"> (часов)</w:t>
            </w:r>
          </w:p>
        </w:tc>
        <w:tc>
          <w:tcPr>
            <w:tcW w:w="1787" w:type="dxa"/>
            <w:gridSpan w:val="4"/>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420"/>
        </w:trPr>
        <w:tc>
          <w:tcPr>
            <w:tcW w:w="1346"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1787" w:type="dxa"/>
            <w:gridSpan w:val="4"/>
            <w:vMerge/>
            <w:tcBorders>
              <w:top w:val="single" w:sz="4" w:space="0" w:color="auto"/>
              <w:left w:val="single" w:sz="4" w:space="0" w:color="auto"/>
              <w:bottom w:val="single" w:sz="4" w:space="0" w:color="auto"/>
              <w:right w:val="single" w:sz="4" w:space="0" w:color="auto"/>
            </w:tcBorders>
            <w:vAlign w:val="center"/>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22</w:t>
            </w: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24</w:t>
            </w: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25</w:t>
            </w: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26</w:t>
            </w: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27</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28</w:t>
            </w: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29</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30</w:t>
            </w: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31</w:t>
            </w: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787"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893" w:type="dxa"/>
            <w:gridSpan w:val="2"/>
            <w:tcBorders>
              <w:top w:val="nil"/>
              <w:left w:val="single" w:sz="4" w:space="0" w:color="auto"/>
              <w:bottom w:val="nil"/>
              <w:right w:val="nil"/>
            </w:tcBorders>
            <w:shd w:val="clear" w:color="auto" w:fill="auto"/>
            <w:vAlign w:val="bottom"/>
            <w:hideMark/>
          </w:tcPr>
          <w:p w:rsidR="00F11BE6" w:rsidRPr="00FC5BA3" w:rsidRDefault="00F11BE6" w:rsidP="009B0CAA">
            <w:pPr>
              <w:jc w:val="center"/>
              <w:rPr>
                <w:sz w:val="16"/>
                <w:szCs w:val="16"/>
                <w:lang w:eastAsia="ru-RU"/>
              </w:rPr>
            </w:pPr>
          </w:p>
        </w:tc>
        <w:tc>
          <w:tcPr>
            <w:tcW w:w="1091" w:type="dxa"/>
            <w:gridSpan w:val="2"/>
            <w:tcBorders>
              <w:top w:val="nil"/>
              <w:left w:val="nil"/>
              <w:bottom w:val="nil"/>
              <w:right w:val="nil"/>
            </w:tcBorders>
            <w:shd w:val="clear" w:color="auto" w:fill="auto"/>
            <w:vAlign w:val="bottom"/>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835" w:type="dxa"/>
            <w:gridSpan w:val="29"/>
            <w:tcBorders>
              <w:top w:val="single" w:sz="8" w:space="0" w:color="auto"/>
              <w:left w:val="single" w:sz="8" w:space="0" w:color="auto"/>
              <w:bottom w:val="single" w:sz="8" w:space="0" w:color="auto"/>
              <w:right w:val="single" w:sz="8" w:space="0" w:color="000000"/>
            </w:tcBorders>
            <w:shd w:val="clear" w:color="000000" w:fill="F2F2F2"/>
            <w:vAlign w:val="bottom"/>
            <w:hideMark/>
          </w:tcPr>
          <w:p w:rsidR="00F11BE6" w:rsidRPr="00FC5BA3" w:rsidRDefault="00F11BE6" w:rsidP="009B0CAA">
            <w:pPr>
              <w:jc w:val="center"/>
              <w:rPr>
                <w:b/>
                <w:bCs/>
                <w:sz w:val="16"/>
                <w:szCs w:val="16"/>
                <w:lang w:eastAsia="ru-RU"/>
              </w:rPr>
            </w:pPr>
            <w:r>
              <w:rPr>
                <w:b/>
                <w:bCs/>
                <w:sz w:val="16"/>
                <w:szCs w:val="16"/>
                <w:lang w:eastAsia="ru-RU"/>
              </w:rPr>
              <w:t>Перевозки автотранспортом</w:t>
            </w:r>
          </w:p>
        </w:tc>
        <w:tc>
          <w:tcPr>
            <w:tcW w:w="1091" w:type="dxa"/>
            <w:gridSpan w:val="2"/>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F11BE6" w:rsidRPr="00FC5BA3" w:rsidRDefault="00F11BE6" w:rsidP="009B0CAA">
            <w:pPr>
              <w:jc w:val="center"/>
              <w:rPr>
                <w:sz w:val="16"/>
                <w:szCs w:val="16"/>
                <w:lang w:eastAsia="ru-RU"/>
              </w:rPr>
            </w:pPr>
            <w:r>
              <w:rPr>
                <w:sz w:val="16"/>
                <w:szCs w:val="16"/>
                <w:lang w:eastAsia="ru-RU"/>
              </w:rPr>
              <w:t>Примечание</w:t>
            </w:r>
          </w:p>
        </w:tc>
      </w:tr>
      <w:tr w:rsidR="00F11BE6" w:rsidRPr="00FC5BA3" w:rsidTr="009B0CAA">
        <w:trPr>
          <w:gridAfter w:val="1"/>
          <w:wAfter w:w="708" w:type="dxa"/>
          <w:trHeight w:val="570"/>
        </w:trPr>
        <w:tc>
          <w:tcPr>
            <w:tcW w:w="3694"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Загрузка - выгрузка (постановка) контейнера по дополнительному адресу</w:t>
            </w:r>
          </w:p>
        </w:tc>
        <w:tc>
          <w:tcPr>
            <w:tcW w:w="3975" w:type="dxa"/>
            <w:gridSpan w:val="9"/>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Пользование полуприцепом</w:t>
            </w:r>
          </w:p>
        </w:tc>
        <w:tc>
          <w:tcPr>
            <w:tcW w:w="3486" w:type="dxa"/>
            <w:gridSpan w:val="5"/>
            <w:tcBorders>
              <w:top w:val="single" w:sz="8" w:space="0" w:color="auto"/>
              <w:left w:val="nil"/>
              <w:bottom w:val="single" w:sz="8" w:space="0" w:color="auto"/>
              <w:right w:val="single" w:sz="8" w:space="0" w:color="000000"/>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Прочие услуги автотранспорта</w:t>
            </w:r>
          </w:p>
        </w:tc>
        <w:tc>
          <w:tcPr>
            <w:tcW w:w="1036"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без НДС</w:t>
            </w:r>
          </w:p>
        </w:tc>
        <w:tc>
          <w:tcPr>
            <w:tcW w:w="751"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 xml:space="preserve">НДС, </w:t>
            </w:r>
            <w:proofErr w:type="spellStart"/>
            <w:r>
              <w:rPr>
                <w:b/>
                <w:bCs/>
                <w:sz w:val="16"/>
                <w:szCs w:val="16"/>
                <w:lang w:eastAsia="ru-RU"/>
              </w:rPr>
              <w:t>руб</w:t>
            </w:r>
            <w:proofErr w:type="spellEnd"/>
          </w:p>
        </w:tc>
        <w:tc>
          <w:tcPr>
            <w:tcW w:w="893" w:type="dxa"/>
            <w:gridSpan w:val="2"/>
            <w:vMerge w:val="restart"/>
            <w:tcBorders>
              <w:top w:val="nil"/>
              <w:left w:val="single" w:sz="8"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b/>
                <w:bCs/>
                <w:sz w:val="16"/>
                <w:szCs w:val="16"/>
                <w:lang w:eastAsia="ru-RU"/>
              </w:rPr>
            </w:pPr>
            <w:r>
              <w:rPr>
                <w:b/>
                <w:bCs/>
                <w:sz w:val="16"/>
                <w:szCs w:val="16"/>
                <w:lang w:eastAsia="ru-RU"/>
              </w:rPr>
              <w:t>Итого в руб. с НДС</w:t>
            </w: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55"/>
        </w:trPr>
        <w:tc>
          <w:tcPr>
            <w:tcW w:w="1346"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lastRenderedPageBreak/>
              <w:t>Длительность (часов)</w:t>
            </w:r>
          </w:p>
        </w:tc>
        <w:tc>
          <w:tcPr>
            <w:tcW w:w="1206"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Расстояние (</w:t>
            </w:r>
            <w:proofErr w:type="gramStart"/>
            <w:r>
              <w:rPr>
                <w:sz w:val="16"/>
                <w:szCs w:val="16"/>
                <w:lang w:eastAsia="ru-RU"/>
              </w:rPr>
              <w:t>Км</w:t>
            </w:r>
            <w:proofErr w:type="gramEnd"/>
            <w:r>
              <w:rPr>
                <w:sz w:val="16"/>
                <w:szCs w:val="16"/>
                <w:lang w:eastAsia="ru-RU"/>
              </w:rPr>
              <w:t>)</w:t>
            </w:r>
          </w:p>
        </w:tc>
        <w:tc>
          <w:tcPr>
            <w:tcW w:w="1142"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268" w:type="dxa"/>
            <w:gridSpan w:val="2"/>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1283" w:type="dxa"/>
            <w:gridSpan w:val="4"/>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424" w:type="dxa"/>
            <w:gridSpan w:val="3"/>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340" w:type="dxa"/>
            <w:gridSpan w:val="3"/>
            <w:vMerge w:val="restart"/>
            <w:tcBorders>
              <w:top w:val="nil"/>
              <w:left w:val="single" w:sz="8"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(суток)</w:t>
            </w:r>
          </w:p>
        </w:tc>
        <w:tc>
          <w:tcPr>
            <w:tcW w:w="773" w:type="dxa"/>
            <w:vMerge w:val="restart"/>
            <w:tcBorders>
              <w:top w:val="nil"/>
              <w:left w:val="single" w:sz="4" w:space="0" w:color="auto"/>
              <w:bottom w:val="single" w:sz="8" w:space="0" w:color="000000"/>
              <w:right w:val="single" w:sz="4"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Длительность (часов)</w:t>
            </w:r>
          </w:p>
        </w:tc>
        <w:tc>
          <w:tcPr>
            <w:tcW w:w="1373" w:type="dxa"/>
            <w:vMerge w:val="restart"/>
            <w:tcBorders>
              <w:top w:val="nil"/>
              <w:left w:val="single" w:sz="4" w:space="0" w:color="auto"/>
              <w:bottom w:val="single" w:sz="8" w:space="0" w:color="000000"/>
              <w:right w:val="single" w:sz="8" w:space="0" w:color="auto"/>
            </w:tcBorders>
            <w:shd w:val="clear" w:color="000000" w:fill="F2F2F2"/>
            <w:vAlign w:val="center"/>
            <w:hideMark/>
          </w:tcPr>
          <w:p w:rsidR="00F11BE6" w:rsidRPr="00FC5BA3" w:rsidRDefault="00F11BE6" w:rsidP="009B0CAA">
            <w:pPr>
              <w:jc w:val="center"/>
              <w:rPr>
                <w:sz w:val="16"/>
                <w:szCs w:val="16"/>
                <w:lang w:eastAsia="ru-RU"/>
              </w:rPr>
            </w:pPr>
            <w:r>
              <w:rPr>
                <w:sz w:val="16"/>
                <w:szCs w:val="16"/>
                <w:lang w:eastAsia="ru-RU"/>
              </w:rPr>
              <w:t>Стоимость</w:t>
            </w: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06"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142"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268" w:type="dxa"/>
            <w:gridSpan w:val="2"/>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283" w:type="dxa"/>
            <w:gridSpan w:val="4"/>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424" w:type="dxa"/>
            <w:gridSpan w:val="3"/>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340" w:type="dxa"/>
            <w:gridSpan w:val="3"/>
            <w:vMerge/>
            <w:tcBorders>
              <w:top w:val="nil"/>
              <w:left w:val="single" w:sz="8"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773" w:type="dxa"/>
            <w:vMerge/>
            <w:tcBorders>
              <w:top w:val="nil"/>
              <w:left w:val="single" w:sz="4" w:space="0" w:color="auto"/>
              <w:bottom w:val="single" w:sz="8" w:space="0" w:color="000000"/>
              <w:right w:val="single" w:sz="4" w:space="0" w:color="auto"/>
            </w:tcBorders>
            <w:vAlign w:val="center"/>
            <w:hideMark/>
          </w:tcPr>
          <w:p w:rsidR="00F11BE6" w:rsidRPr="00FC5BA3" w:rsidRDefault="00F11BE6" w:rsidP="009B0CAA">
            <w:pPr>
              <w:jc w:val="center"/>
              <w:rPr>
                <w:sz w:val="16"/>
                <w:szCs w:val="16"/>
                <w:lang w:eastAsia="ru-RU"/>
              </w:rPr>
            </w:pPr>
          </w:p>
        </w:tc>
        <w:tc>
          <w:tcPr>
            <w:tcW w:w="1373" w:type="dxa"/>
            <w:vMerge/>
            <w:tcBorders>
              <w:top w:val="nil"/>
              <w:left w:val="single" w:sz="4"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c>
          <w:tcPr>
            <w:tcW w:w="1036"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751"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893" w:type="dxa"/>
            <w:gridSpan w:val="2"/>
            <w:vMerge/>
            <w:tcBorders>
              <w:top w:val="nil"/>
              <w:left w:val="single" w:sz="8" w:space="0" w:color="auto"/>
              <w:bottom w:val="single" w:sz="8" w:space="0" w:color="000000"/>
              <w:right w:val="single" w:sz="8" w:space="0" w:color="auto"/>
            </w:tcBorders>
            <w:vAlign w:val="center"/>
            <w:hideMark/>
          </w:tcPr>
          <w:p w:rsidR="00F11BE6" w:rsidRPr="00FC5BA3" w:rsidRDefault="00F11BE6" w:rsidP="009B0CAA">
            <w:pPr>
              <w:jc w:val="center"/>
              <w:rPr>
                <w:b/>
                <w:bCs/>
                <w:sz w:val="16"/>
                <w:szCs w:val="16"/>
                <w:lang w:eastAsia="ru-RU"/>
              </w:rPr>
            </w:pPr>
          </w:p>
        </w:tc>
        <w:tc>
          <w:tcPr>
            <w:tcW w:w="1091" w:type="dxa"/>
            <w:gridSpan w:val="2"/>
            <w:vMerge/>
            <w:tcBorders>
              <w:top w:val="single" w:sz="8" w:space="0" w:color="auto"/>
              <w:left w:val="single" w:sz="8" w:space="0" w:color="auto"/>
              <w:bottom w:val="single" w:sz="8" w:space="0" w:color="000000"/>
              <w:right w:val="single" w:sz="8" w:space="0" w:color="auto"/>
            </w:tcBorders>
            <w:vAlign w:val="center"/>
            <w:hideMark/>
          </w:tcPr>
          <w:p w:rsidR="00F11BE6" w:rsidRPr="00FC5BA3" w:rsidRDefault="00F11BE6" w:rsidP="009B0CAA">
            <w:pPr>
              <w:jc w:val="center"/>
              <w:rPr>
                <w:sz w:val="16"/>
                <w:szCs w:val="16"/>
                <w:lang w:eastAsia="ru-RU"/>
              </w:rPr>
            </w:pPr>
          </w:p>
        </w:tc>
      </w:tr>
      <w:tr w:rsidR="00F11BE6" w:rsidRPr="00FC5BA3" w:rsidTr="009B0CAA">
        <w:trPr>
          <w:gridAfter w:val="1"/>
          <w:wAfter w:w="708" w:type="dxa"/>
          <w:trHeight w:val="270"/>
        </w:trPr>
        <w:tc>
          <w:tcPr>
            <w:tcW w:w="1346"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32</w:t>
            </w:r>
          </w:p>
        </w:tc>
        <w:tc>
          <w:tcPr>
            <w:tcW w:w="1206"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33</w:t>
            </w:r>
          </w:p>
        </w:tc>
        <w:tc>
          <w:tcPr>
            <w:tcW w:w="1142"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34</w:t>
            </w:r>
          </w:p>
        </w:tc>
        <w:tc>
          <w:tcPr>
            <w:tcW w:w="1268"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35</w:t>
            </w:r>
          </w:p>
        </w:tc>
        <w:tc>
          <w:tcPr>
            <w:tcW w:w="1283" w:type="dxa"/>
            <w:gridSpan w:val="4"/>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36</w:t>
            </w:r>
          </w:p>
        </w:tc>
        <w:tc>
          <w:tcPr>
            <w:tcW w:w="1424" w:type="dxa"/>
            <w:gridSpan w:val="3"/>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37</w:t>
            </w:r>
          </w:p>
        </w:tc>
        <w:tc>
          <w:tcPr>
            <w:tcW w:w="1340" w:type="dxa"/>
            <w:gridSpan w:val="3"/>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38</w:t>
            </w:r>
          </w:p>
        </w:tc>
        <w:tc>
          <w:tcPr>
            <w:tcW w:w="773" w:type="dxa"/>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39</w:t>
            </w:r>
          </w:p>
        </w:tc>
        <w:tc>
          <w:tcPr>
            <w:tcW w:w="1373" w:type="dxa"/>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40</w:t>
            </w:r>
          </w:p>
        </w:tc>
        <w:tc>
          <w:tcPr>
            <w:tcW w:w="1036" w:type="dxa"/>
            <w:gridSpan w:val="2"/>
            <w:tcBorders>
              <w:top w:val="nil"/>
              <w:left w:val="nil"/>
              <w:bottom w:val="single" w:sz="8" w:space="0" w:color="auto"/>
              <w:right w:val="nil"/>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41</w:t>
            </w:r>
          </w:p>
        </w:tc>
        <w:tc>
          <w:tcPr>
            <w:tcW w:w="751" w:type="dxa"/>
            <w:gridSpan w:val="2"/>
            <w:tcBorders>
              <w:top w:val="nil"/>
              <w:left w:val="single" w:sz="8" w:space="0" w:color="auto"/>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42</w:t>
            </w:r>
          </w:p>
        </w:tc>
        <w:tc>
          <w:tcPr>
            <w:tcW w:w="893" w:type="dxa"/>
            <w:gridSpan w:val="2"/>
            <w:tcBorders>
              <w:top w:val="nil"/>
              <w:left w:val="nil"/>
              <w:bottom w:val="single" w:sz="8"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43</w:t>
            </w:r>
          </w:p>
        </w:tc>
        <w:tc>
          <w:tcPr>
            <w:tcW w:w="1091" w:type="dxa"/>
            <w:gridSpan w:val="2"/>
            <w:tcBorders>
              <w:top w:val="nil"/>
              <w:left w:val="nil"/>
              <w:bottom w:val="single" w:sz="8"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r>
              <w:rPr>
                <w:sz w:val="16"/>
                <w:szCs w:val="16"/>
                <w:lang w:eastAsia="ru-RU"/>
              </w:rPr>
              <w:t>44</w:t>
            </w:r>
          </w:p>
        </w:tc>
      </w:tr>
      <w:tr w:rsidR="00F11BE6" w:rsidRPr="00FC5BA3" w:rsidTr="009B0CAA">
        <w:trPr>
          <w:gridAfter w:val="1"/>
          <w:wAfter w:w="708" w:type="dxa"/>
          <w:trHeight w:val="255"/>
        </w:trPr>
        <w:tc>
          <w:tcPr>
            <w:tcW w:w="1346" w:type="dxa"/>
            <w:gridSpan w:val="2"/>
            <w:tcBorders>
              <w:top w:val="nil"/>
              <w:left w:val="single" w:sz="8" w:space="0" w:color="auto"/>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06"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142"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268" w:type="dxa"/>
            <w:gridSpan w:val="2"/>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283" w:type="dxa"/>
            <w:gridSpan w:val="4"/>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424" w:type="dxa"/>
            <w:gridSpan w:val="3"/>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340" w:type="dxa"/>
            <w:gridSpan w:val="3"/>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773" w:type="dxa"/>
            <w:tcBorders>
              <w:top w:val="nil"/>
              <w:left w:val="nil"/>
              <w:bottom w:val="single" w:sz="4" w:space="0" w:color="auto"/>
              <w:right w:val="single" w:sz="4" w:space="0" w:color="auto"/>
            </w:tcBorders>
            <w:shd w:val="clear" w:color="auto" w:fill="auto"/>
            <w:vAlign w:val="bottom"/>
            <w:hideMark/>
          </w:tcPr>
          <w:p w:rsidR="00F11BE6" w:rsidRPr="00FC5BA3" w:rsidRDefault="00F11BE6" w:rsidP="009B0CAA">
            <w:pPr>
              <w:jc w:val="center"/>
              <w:rPr>
                <w:sz w:val="16"/>
                <w:szCs w:val="16"/>
                <w:lang w:eastAsia="ru-RU"/>
              </w:rPr>
            </w:pPr>
          </w:p>
        </w:tc>
        <w:tc>
          <w:tcPr>
            <w:tcW w:w="1373" w:type="dxa"/>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c>
          <w:tcPr>
            <w:tcW w:w="1036"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751"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893" w:type="dxa"/>
            <w:gridSpan w:val="2"/>
            <w:tcBorders>
              <w:top w:val="nil"/>
              <w:left w:val="nil"/>
              <w:bottom w:val="single" w:sz="4" w:space="0" w:color="auto"/>
              <w:right w:val="single" w:sz="4" w:space="0" w:color="auto"/>
            </w:tcBorders>
            <w:shd w:val="clear" w:color="auto" w:fill="auto"/>
            <w:vAlign w:val="bottom"/>
          </w:tcPr>
          <w:p w:rsidR="00F11BE6" w:rsidRPr="00FC5BA3" w:rsidRDefault="00F11BE6" w:rsidP="009B0CAA">
            <w:pPr>
              <w:jc w:val="center"/>
              <w:rPr>
                <w:sz w:val="16"/>
                <w:szCs w:val="16"/>
                <w:lang w:eastAsia="ru-RU"/>
              </w:rPr>
            </w:pPr>
          </w:p>
        </w:tc>
        <w:tc>
          <w:tcPr>
            <w:tcW w:w="1091" w:type="dxa"/>
            <w:gridSpan w:val="2"/>
            <w:tcBorders>
              <w:top w:val="nil"/>
              <w:left w:val="nil"/>
              <w:bottom w:val="single" w:sz="4" w:space="0" w:color="auto"/>
              <w:right w:val="single" w:sz="8" w:space="0" w:color="auto"/>
            </w:tcBorders>
            <w:shd w:val="clear" w:color="auto" w:fill="auto"/>
            <w:vAlign w:val="bottom"/>
            <w:hideMark/>
          </w:tcPr>
          <w:p w:rsidR="00F11BE6" w:rsidRPr="00FC5BA3" w:rsidRDefault="00F11BE6" w:rsidP="009B0CAA">
            <w:pPr>
              <w:jc w:val="center"/>
              <w:rPr>
                <w:sz w:val="16"/>
                <w:szCs w:val="16"/>
                <w:lang w:eastAsia="ru-RU"/>
              </w:rPr>
            </w:pPr>
          </w:p>
        </w:tc>
      </w:tr>
    </w:tbl>
    <w:p w:rsidR="00F11BE6" w:rsidRDefault="00F11BE6" w:rsidP="00977892">
      <w:pPr>
        <w:tabs>
          <w:tab w:val="left" w:pos="-4140"/>
          <w:tab w:val="left" w:pos="2160"/>
          <w:tab w:val="left" w:pos="6480"/>
        </w:tabs>
        <w:suppressAutoHyphens w:val="0"/>
        <w:rPr>
          <w:color w:val="FF0000"/>
          <w:lang w:eastAsia="ru-RU"/>
        </w:rPr>
        <w:sectPr w:rsidR="00F11BE6" w:rsidSect="002757F6">
          <w:pgSz w:w="16840" w:h="11907" w:orient="landscape" w:code="9"/>
          <w:pgMar w:top="142" w:right="1134" w:bottom="1418" w:left="1134" w:header="794" w:footer="794" w:gutter="0"/>
          <w:cols w:space="720"/>
          <w:titlePg/>
          <w:docGrid w:linePitch="326"/>
        </w:sectPr>
      </w:pPr>
    </w:p>
    <w:p w:rsidR="00F11BE6" w:rsidRPr="005D58C9" w:rsidRDefault="00F11BE6" w:rsidP="00977892">
      <w:pPr>
        <w:tabs>
          <w:tab w:val="left" w:pos="-4140"/>
          <w:tab w:val="left" w:pos="2160"/>
          <w:tab w:val="left" w:pos="6480"/>
        </w:tabs>
        <w:suppressAutoHyphens w:val="0"/>
        <w:ind w:left="6804"/>
        <w:rPr>
          <w:lang w:eastAsia="ru-RU"/>
        </w:rPr>
      </w:pPr>
      <w:r>
        <w:rPr>
          <w:lang w:eastAsia="ru-RU"/>
        </w:rPr>
        <w:lastRenderedPageBreak/>
        <w:t>Приложение № 7</w:t>
      </w:r>
    </w:p>
    <w:p w:rsidR="00F11BE6" w:rsidRPr="005D58C9" w:rsidRDefault="00F11BE6" w:rsidP="00977892">
      <w:pPr>
        <w:tabs>
          <w:tab w:val="left" w:pos="-4140"/>
          <w:tab w:val="left" w:pos="2160"/>
          <w:tab w:val="left" w:pos="6480"/>
        </w:tabs>
        <w:suppressAutoHyphens w:val="0"/>
        <w:ind w:left="6804"/>
        <w:rPr>
          <w:lang w:eastAsia="ru-RU"/>
        </w:rPr>
      </w:pPr>
      <w:r>
        <w:rPr>
          <w:lang w:eastAsia="ru-RU"/>
        </w:rPr>
        <w:t>к договору  аренды</w:t>
      </w:r>
    </w:p>
    <w:p w:rsidR="00F11BE6" w:rsidRPr="005D58C9" w:rsidRDefault="00F11BE6" w:rsidP="00977892">
      <w:pPr>
        <w:tabs>
          <w:tab w:val="left" w:pos="-4140"/>
          <w:tab w:val="left" w:pos="2160"/>
          <w:tab w:val="left" w:pos="6480"/>
        </w:tabs>
        <w:suppressAutoHyphens w:val="0"/>
        <w:ind w:left="6804"/>
        <w:rPr>
          <w:lang w:eastAsia="ru-RU"/>
        </w:rPr>
      </w:pPr>
      <w:r>
        <w:rPr>
          <w:lang w:eastAsia="ru-RU"/>
        </w:rPr>
        <w:t>транспортного средства с экипажем                                                                                                                                                                                            №_____________________________                                                                                                                                                                                          от "_____" ______________201____г.</w:t>
      </w:r>
    </w:p>
    <w:p w:rsidR="00F11BE6" w:rsidRPr="005D58C9" w:rsidRDefault="00F11BE6" w:rsidP="00977892">
      <w:pPr>
        <w:tabs>
          <w:tab w:val="left" w:pos="-4140"/>
          <w:tab w:val="left" w:pos="2160"/>
          <w:tab w:val="left" w:pos="6480"/>
        </w:tabs>
        <w:suppressAutoHyphens w:val="0"/>
        <w:jc w:val="center"/>
        <w:rPr>
          <w:lang w:eastAsia="ru-RU"/>
        </w:rPr>
      </w:pPr>
      <w:r>
        <w:rPr>
          <w:lang w:eastAsia="ru-RU"/>
        </w:rPr>
        <w:t xml:space="preserve">Правила безопасности </w:t>
      </w:r>
    </w:p>
    <w:p w:rsidR="004F4D35" w:rsidRPr="00B7193A" w:rsidRDefault="00F11BE6" w:rsidP="004F4D35">
      <w:pPr>
        <w:tabs>
          <w:tab w:val="left" w:pos="-4140"/>
          <w:tab w:val="left" w:pos="2160"/>
          <w:tab w:val="left" w:pos="6480"/>
        </w:tabs>
        <w:jc w:val="center"/>
        <w:rPr>
          <w:color w:val="FF0000"/>
        </w:rPr>
      </w:pPr>
      <w:r>
        <w:rPr>
          <w:lang w:eastAsia="ru-RU"/>
        </w:rPr>
        <w:t xml:space="preserve">при нахождении на терминале </w:t>
      </w:r>
      <w:r w:rsidR="004F4D35" w:rsidRPr="0068433C">
        <w:t>Арендатора</w:t>
      </w:r>
    </w:p>
    <w:p w:rsidR="00F11BE6" w:rsidRPr="005D58C9" w:rsidRDefault="00F11BE6" w:rsidP="00977892">
      <w:pPr>
        <w:tabs>
          <w:tab w:val="left" w:pos="-4140"/>
          <w:tab w:val="left" w:pos="2160"/>
          <w:tab w:val="left" w:pos="6480"/>
        </w:tabs>
        <w:suppressAutoHyphens w:val="0"/>
        <w:jc w:val="center"/>
        <w:rPr>
          <w:lang w:eastAsia="ru-RU"/>
        </w:rPr>
      </w:pP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1. Лица, находящиеся на территории терминала Арендатора, обязаны </w:t>
      </w:r>
      <w:proofErr w:type="gramStart"/>
      <w:r>
        <w:rPr>
          <w:lang w:eastAsia="ru-RU"/>
        </w:rPr>
        <w:t>знать и соблюдать</w:t>
      </w:r>
      <w:proofErr w:type="gramEnd"/>
      <w:r>
        <w:rPr>
          <w:lang w:eastAsia="ru-RU"/>
        </w:rPr>
        <w:t xml:space="preserve">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необходимо: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2.3. соблюдать предельную осторожность, уступать дорогу погрузочно-разгрузочной технике;</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2.5. осуществлять начало движения Транспортного средства только после разрешения приемосдатчика или охранника;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 На территории терминала Арендатора и в </w:t>
      </w:r>
      <w:proofErr w:type="gramStart"/>
      <w:r>
        <w:rPr>
          <w:lang w:eastAsia="ru-RU"/>
        </w:rPr>
        <w:t>пределах</w:t>
      </w:r>
      <w:proofErr w:type="gramEnd"/>
      <w:r>
        <w:rPr>
          <w:lang w:eastAsia="ru-RU"/>
        </w:rPr>
        <w:t xml:space="preserve"> прилегающих к ней технологических зон запрещается: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 самовольный проход / проезд через КПП, а также нахождение на территории терминала Арендатора без разрешения;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3.2. провоз на территорию терминала Арендатора пассажиров, не имеющих пропусков, оформленных надлежащим образом;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3.3. нахождение на территории терминала Арендатора без сигнального жилета, защитной каски и при необходимости иных средств индивидуальной защиты (</w:t>
      </w:r>
      <w:proofErr w:type="gramStart"/>
      <w:r>
        <w:rPr>
          <w:lang w:eastAsia="ru-RU"/>
        </w:rPr>
        <w:t>СИЗ</w:t>
      </w:r>
      <w:proofErr w:type="gramEnd"/>
      <w:r>
        <w:rPr>
          <w:lang w:eastAsia="ru-RU"/>
        </w:rPr>
        <w:t xml:space="preserve">) в исправном состоянии;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3.4. нарушение схемы маршрутов прохода и проезда </w:t>
      </w:r>
      <w:proofErr w:type="gramStart"/>
      <w:r>
        <w:rPr>
          <w:lang w:eastAsia="ru-RU"/>
        </w:rPr>
        <w:t>по</w:t>
      </w:r>
      <w:proofErr w:type="gramEnd"/>
      <w:r>
        <w:rPr>
          <w:lang w:eastAsia="ru-RU"/>
        </w:rPr>
        <w:t xml:space="preserve"> </w:t>
      </w:r>
      <w:proofErr w:type="gramStart"/>
      <w:r>
        <w:rPr>
          <w:lang w:eastAsia="ru-RU"/>
        </w:rPr>
        <w:t>терминала</w:t>
      </w:r>
      <w:proofErr w:type="gramEnd"/>
      <w:r>
        <w:rPr>
          <w:lang w:eastAsia="ru-RU"/>
        </w:rPr>
        <w:t xml:space="preserve"> Арендатора;</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3.5. превышение скоростного режима;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3.6. обгон и выезд на полосу встречного движения;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3.7. создание помех прочим участникам дорожного движения, а также перемещению погрузо-разгрузочной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3.8. въезд в зоны погрузки / выгрузки без полученного на то разрешения;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3.9. нахождение в зоне проведения погрузочно-разгрузочных  работ лицам, не имеющим отношения к производственному процессу;</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без сигнального (светоотражающего) жилета и защитной каски;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3.11. нахождение под перемещаемым грузом (контейнером);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3.12. приближение к Транспортному средству и занятие места водителя до завершения погрузочно-разгрузочных работ;</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lastRenderedPageBreak/>
        <w:t>3.13. оставление Транспортного средства на длительное время;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3.14. занятие для стоянки автотранспорта проездов, переездов и ме</w:t>
      </w:r>
      <w:proofErr w:type="gramStart"/>
      <w:r>
        <w:rPr>
          <w:lang w:eastAsia="ru-RU"/>
        </w:rPr>
        <w:t>ст скл</w:t>
      </w:r>
      <w:proofErr w:type="gramEnd"/>
      <w:r>
        <w:rPr>
          <w:lang w:eastAsia="ru-RU"/>
        </w:rPr>
        <w:t xml:space="preserve">адирования груза;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3.15. производство любых ремонтных, а также сварочных и иных работ с применением открытого огня / пламени;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3.16. пользование переносными газовыми плитами для подогрева пищи и обогрева, а также разведение открытого огня;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3.18. курение в неустановленных местах, не обозначенных знаком «место для курения»;</w:t>
      </w:r>
    </w:p>
    <w:p w:rsidR="00F11BE6" w:rsidRPr="005D58C9" w:rsidRDefault="00F11BE6" w:rsidP="00977892">
      <w:pPr>
        <w:tabs>
          <w:tab w:val="left" w:pos="-4140"/>
          <w:tab w:val="left" w:pos="2160"/>
          <w:tab w:val="left" w:pos="6480"/>
        </w:tabs>
        <w:suppressAutoHyphens w:val="0"/>
        <w:ind w:firstLine="426"/>
        <w:jc w:val="both"/>
        <w:rPr>
          <w:lang w:eastAsia="ru-RU"/>
        </w:rPr>
      </w:pPr>
      <w:r>
        <w:rPr>
          <w:lang w:eastAsia="ru-RU"/>
        </w:rPr>
        <w:t>3.19. выброс в непредусмотренных местах мусора, отходов и пр.</w:t>
      </w:r>
    </w:p>
    <w:p w:rsidR="00F11BE6" w:rsidRPr="005D58C9" w:rsidRDefault="00F11BE6" w:rsidP="00977892">
      <w:pPr>
        <w:tabs>
          <w:tab w:val="left" w:pos="-4140"/>
          <w:tab w:val="left" w:pos="2160"/>
          <w:tab w:val="left" w:pos="6480"/>
        </w:tabs>
        <w:suppressAutoHyphens w:val="0"/>
        <w:ind w:firstLine="426"/>
        <w:jc w:val="both"/>
        <w:rPr>
          <w:lang w:eastAsia="ru-RU"/>
        </w:rPr>
      </w:pPr>
    </w:p>
    <w:p w:rsidR="00F11BE6" w:rsidRPr="005D58C9" w:rsidRDefault="00F11BE6" w:rsidP="00977892">
      <w:pPr>
        <w:rPr>
          <w:b/>
          <w:sz w:val="28"/>
          <w:szCs w:val="28"/>
        </w:rPr>
      </w:pPr>
      <w:r>
        <w:rPr>
          <w:b/>
          <w:sz w:val="20"/>
          <w:szCs w:val="20"/>
        </w:rPr>
        <w:t xml:space="preserve">               </w:t>
      </w:r>
      <w:r>
        <w:rPr>
          <w:b/>
          <w:sz w:val="28"/>
          <w:szCs w:val="28"/>
        </w:rPr>
        <w:t>«Арендодатель»</w:t>
      </w:r>
      <w:r>
        <w:rPr>
          <w:b/>
          <w:sz w:val="28"/>
          <w:szCs w:val="28"/>
        </w:rPr>
        <w:tab/>
      </w:r>
      <w:r>
        <w:rPr>
          <w:b/>
          <w:sz w:val="28"/>
          <w:szCs w:val="28"/>
        </w:rPr>
        <w:tab/>
      </w:r>
      <w:r>
        <w:rPr>
          <w:b/>
          <w:sz w:val="28"/>
          <w:szCs w:val="28"/>
        </w:rPr>
        <w:tab/>
      </w:r>
      <w:r>
        <w:rPr>
          <w:b/>
          <w:sz w:val="28"/>
          <w:szCs w:val="28"/>
        </w:rPr>
        <w:tab/>
        <w:t xml:space="preserve">                                          «Арендатор»   </w:t>
      </w:r>
    </w:p>
    <w:p w:rsidR="00F11BE6" w:rsidRPr="005D58C9" w:rsidRDefault="00F11BE6" w:rsidP="00977892">
      <w:pPr>
        <w:rPr>
          <w:sz w:val="28"/>
          <w:szCs w:val="28"/>
        </w:rPr>
      </w:pPr>
      <w:r>
        <w:rPr>
          <w:sz w:val="28"/>
          <w:szCs w:val="28"/>
        </w:rPr>
        <w:tab/>
        <w:t xml:space="preserve">            </w:t>
      </w:r>
    </w:p>
    <w:p w:rsidR="00F11BE6" w:rsidRPr="005D58C9" w:rsidRDefault="00F11BE6" w:rsidP="00977892">
      <w:pPr>
        <w:rPr>
          <w:sz w:val="20"/>
          <w:szCs w:val="20"/>
        </w:rPr>
      </w:pPr>
      <w:r>
        <w:rPr>
          <w:sz w:val="20"/>
          <w:szCs w:val="20"/>
        </w:rPr>
        <w:t>_____________________/_____________/                         ____________________________/____________/</w:t>
      </w:r>
    </w:p>
    <w:p w:rsidR="00F11BE6" w:rsidRPr="005D58C9" w:rsidRDefault="00F11BE6" w:rsidP="00977892">
      <w:pPr>
        <w:tabs>
          <w:tab w:val="left" w:pos="-4140"/>
          <w:tab w:val="left" w:pos="2160"/>
          <w:tab w:val="left" w:pos="6480"/>
        </w:tabs>
        <w:suppressAutoHyphens w:val="0"/>
        <w:ind w:left="993" w:firstLine="1701"/>
        <w:rPr>
          <w:sz w:val="20"/>
          <w:szCs w:val="20"/>
          <w:lang w:eastAsia="ru-RU"/>
        </w:rPr>
      </w:pPr>
      <w:r>
        <w:rPr>
          <w:sz w:val="20"/>
          <w:szCs w:val="20"/>
        </w:rPr>
        <w:t xml:space="preserve">М.П. </w:t>
      </w:r>
      <w:r>
        <w:rPr>
          <w:sz w:val="20"/>
          <w:szCs w:val="20"/>
        </w:rPr>
        <w:tab/>
      </w:r>
      <w:r>
        <w:rPr>
          <w:sz w:val="20"/>
          <w:szCs w:val="20"/>
        </w:rPr>
        <w:tab/>
      </w:r>
      <w:r>
        <w:rPr>
          <w:sz w:val="20"/>
          <w:szCs w:val="20"/>
        </w:rPr>
        <w:tab/>
        <w:t xml:space="preserve"> М.П.</w:t>
      </w:r>
    </w:p>
    <w:p w:rsidR="00F11BE6" w:rsidRPr="005D58C9" w:rsidRDefault="00F11BE6" w:rsidP="00977892">
      <w:pPr>
        <w:tabs>
          <w:tab w:val="left" w:pos="-4140"/>
          <w:tab w:val="left" w:pos="2160"/>
          <w:tab w:val="left" w:pos="6480"/>
        </w:tabs>
        <w:suppressAutoHyphens w:val="0"/>
        <w:ind w:left="6804"/>
        <w:rPr>
          <w:sz w:val="20"/>
          <w:szCs w:val="20"/>
          <w:lang w:eastAsia="ru-RU"/>
        </w:rPr>
      </w:pPr>
    </w:p>
    <w:p w:rsidR="00F11BE6" w:rsidRPr="005D58C9" w:rsidRDefault="00F11BE6" w:rsidP="00977892">
      <w:pPr>
        <w:tabs>
          <w:tab w:val="left" w:pos="709"/>
        </w:tabs>
        <w:spacing w:line="276" w:lineRule="auto"/>
        <w:ind w:right="-426" w:firstLine="567"/>
        <w:jc w:val="both"/>
        <w:rPr>
          <w:sz w:val="20"/>
          <w:szCs w:val="20"/>
        </w:rPr>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Pr="005D58C9"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426" w:firstLine="567"/>
        <w:jc w:val="both"/>
      </w:pPr>
    </w:p>
    <w:p w:rsidR="00F11BE6" w:rsidRDefault="00F11BE6" w:rsidP="00977892">
      <w:pPr>
        <w:tabs>
          <w:tab w:val="left" w:pos="709"/>
        </w:tabs>
        <w:spacing w:line="276" w:lineRule="auto"/>
        <w:ind w:right="-1701" w:firstLine="567"/>
        <w:jc w:val="both"/>
      </w:pPr>
    </w:p>
    <w:p w:rsidR="00F11BE6" w:rsidRDefault="00F11BE6" w:rsidP="00977892">
      <w:pPr>
        <w:pStyle w:val="1"/>
        <w:jc w:val="right"/>
        <w:rPr>
          <w:rFonts w:cs="Times New Roman"/>
          <w:b w:val="0"/>
          <w:i/>
          <w:iCs/>
          <w:sz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Pr>
        <w:pStyle w:val="1"/>
        <w:jc w:val="right"/>
        <w:rPr>
          <w:rFonts w:cs="Times New Roman"/>
          <w:b w:val="0"/>
          <w:i/>
          <w:iCs/>
          <w:sz w:val="28"/>
        </w:rPr>
      </w:pPr>
      <w:r>
        <w:rPr>
          <w:rFonts w:cs="Times New Roman"/>
          <w:b w:val="0"/>
          <w:sz w:val="28"/>
        </w:rPr>
        <w:lastRenderedPageBreak/>
        <w:t xml:space="preserve">Приложение № 5 </w:t>
      </w:r>
    </w:p>
    <w:p w:rsidR="00F11BE6" w:rsidRDefault="00F11BE6" w:rsidP="00977892">
      <w:pPr>
        <w:jc w:val="right"/>
        <w:rPr>
          <w:sz w:val="28"/>
        </w:rPr>
      </w:pPr>
      <w:r>
        <w:rPr>
          <w:sz w:val="28"/>
        </w:rPr>
        <w:t>к документации о закупке</w:t>
      </w:r>
    </w:p>
    <w:p w:rsidR="00F11BE6" w:rsidRPr="00992903" w:rsidRDefault="00F11BE6" w:rsidP="00977892">
      <w:pPr>
        <w:jc w:val="right"/>
        <w:rPr>
          <w:b/>
          <w:i/>
          <w:iCs/>
          <w:sz w:val="28"/>
        </w:rPr>
      </w:pPr>
    </w:p>
    <w:p w:rsidR="00F11BE6" w:rsidRDefault="00F11BE6" w:rsidP="00977892">
      <w:pPr>
        <w:pStyle w:val="afa"/>
        <w:rPr>
          <w:b/>
          <w:i/>
          <w:sz w:val="28"/>
          <w:szCs w:val="28"/>
        </w:rPr>
      </w:pPr>
    </w:p>
    <w:p w:rsidR="00F11BE6" w:rsidRDefault="00F11BE6" w:rsidP="00977892">
      <w:pPr>
        <w:jc w:val="center"/>
        <w:rPr>
          <w:b/>
          <w:bCs/>
          <w:sz w:val="28"/>
          <w:szCs w:val="28"/>
        </w:rPr>
      </w:pPr>
      <w:r>
        <w:rPr>
          <w:b/>
          <w:bCs/>
          <w:sz w:val="28"/>
          <w:szCs w:val="28"/>
        </w:rPr>
        <w:t>СВЕДЕНИЯ ОБ ЭКИПАЖЕ</w:t>
      </w:r>
    </w:p>
    <w:p w:rsidR="00F11BE6" w:rsidRDefault="00F11BE6" w:rsidP="00977892">
      <w:pPr>
        <w:jc w:val="center"/>
        <w:rPr>
          <w:sz w:val="28"/>
          <w:szCs w:val="28"/>
        </w:rPr>
      </w:pPr>
      <w:r>
        <w:rPr>
          <w:sz w:val="28"/>
          <w:szCs w:val="28"/>
        </w:rPr>
        <w:t>(Предоставляются сведения о водителях)</w:t>
      </w:r>
    </w:p>
    <w:p w:rsidR="00F11BE6" w:rsidRDefault="00F11BE6" w:rsidP="00977892">
      <w:pPr>
        <w:jc w:val="center"/>
        <w:rPr>
          <w:sz w:val="28"/>
          <w:szCs w:val="28"/>
        </w:rPr>
      </w:pPr>
    </w:p>
    <w:p w:rsidR="00F11BE6" w:rsidRDefault="00F11BE6" w:rsidP="0097789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1"/>
        <w:gridCol w:w="2299"/>
        <w:gridCol w:w="2762"/>
        <w:gridCol w:w="2160"/>
      </w:tblGrid>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299"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Ф.И.О.</w:t>
            </w:r>
          </w:p>
        </w:tc>
        <w:tc>
          <w:tcPr>
            <w:tcW w:w="2762"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Водительское удостоверение</w:t>
            </w:r>
          </w:p>
        </w:tc>
        <w:tc>
          <w:tcPr>
            <w:tcW w:w="2160"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Стаж работы по профилю занимаемой должности</w:t>
            </w: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1</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2</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r w:rsidR="00F11BE6" w:rsidTr="009B0CAA">
        <w:trPr>
          <w:jc w:val="center"/>
        </w:trPr>
        <w:tc>
          <w:tcPr>
            <w:tcW w:w="761"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jc w:val="center"/>
              <w:rPr>
                <w:sz w:val="28"/>
                <w:szCs w:val="28"/>
              </w:rPr>
            </w:pPr>
            <w:r>
              <w:rPr>
                <w:sz w:val="28"/>
                <w:szCs w:val="28"/>
              </w:rPr>
              <w:t>…</w:t>
            </w:r>
          </w:p>
        </w:tc>
        <w:tc>
          <w:tcPr>
            <w:tcW w:w="2299"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c>
          <w:tcPr>
            <w:tcW w:w="2762"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jc w:val="center"/>
              <w:rPr>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jc w:val="center"/>
              <w:rPr>
                <w:sz w:val="28"/>
                <w:szCs w:val="28"/>
              </w:rPr>
            </w:pPr>
          </w:p>
        </w:tc>
      </w:tr>
    </w:tbl>
    <w:p w:rsidR="00F11BE6" w:rsidRDefault="00F11BE6" w:rsidP="00977892">
      <w:pPr>
        <w:tabs>
          <w:tab w:val="left" w:pos="9639"/>
        </w:tabs>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водительских удостоверений на экипаж;</w:t>
      </w:r>
    </w:p>
    <w:p w:rsidR="00F11BE6" w:rsidRDefault="00F11BE6" w:rsidP="00977892">
      <w:pPr>
        <w:rPr>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 w:rsidR="00F11BE6" w:rsidRDefault="00F11BE6" w:rsidP="00977892">
      <w:pPr>
        <w:rPr>
          <w:highlight w:val="cyan"/>
        </w:rPr>
        <w:sectPr w:rsidR="00F11BE6" w:rsidSect="002757F6">
          <w:pgSz w:w="11907" w:h="16840" w:code="9"/>
          <w:pgMar w:top="1134" w:right="1418" w:bottom="1134" w:left="340" w:header="794" w:footer="794" w:gutter="0"/>
          <w:cols w:space="720"/>
          <w:titlePg/>
          <w:docGrid w:linePitch="326"/>
        </w:sectPr>
      </w:pPr>
    </w:p>
    <w:p w:rsidR="00F11BE6" w:rsidRDefault="00F11BE6" w:rsidP="00977892">
      <w:pPr>
        <w:rPr>
          <w:sz w:val="28"/>
          <w:szCs w:val="28"/>
          <w:lang w:eastAsia="ru-RU"/>
        </w:rPr>
      </w:pPr>
      <w:r>
        <w:rPr>
          <w:sz w:val="28"/>
          <w:szCs w:val="28"/>
          <w:lang w:eastAsia="ru-RU"/>
        </w:rPr>
        <w:lastRenderedPageBreak/>
        <w:br w:type="page"/>
      </w:r>
    </w:p>
    <w:p w:rsidR="00F11BE6" w:rsidRDefault="00F11BE6" w:rsidP="00F11BE6">
      <w:pPr>
        <w:pStyle w:val="1"/>
        <w:ind w:left="432" w:hanging="432"/>
        <w:jc w:val="right"/>
        <w:rPr>
          <w:rFonts w:cs="Times New Roman"/>
          <w:b w:val="0"/>
          <w:sz w:val="28"/>
        </w:rPr>
        <w:sectPr w:rsidR="00F11BE6" w:rsidSect="002757F6">
          <w:type w:val="continuous"/>
          <w:pgSz w:w="11907" w:h="16840" w:code="9"/>
          <w:pgMar w:top="1134" w:right="1418" w:bottom="1134" w:left="340" w:header="794" w:footer="794" w:gutter="0"/>
          <w:cols w:space="720"/>
          <w:titlePg/>
          <w:docGrid w:linePitch="326"/>
        </w:sectPr>
      </w:pPr>
    </w:p>
    <w:p w:rsidR="00F11BE6" w:rsidRDefault="00F11BE6" w:rsidP="00F11BE6">
      <w:pPr>
        <w:pStyle w:val="1"/>
        <w:ind w:left="432" w:hanging="432"/>
        <w:jc w:val="right"/>
        <w:rPr>
          <w:b w:val="0"/>
          <w:i/>
          <w:sz w:val="28"/>
        </w:rPr>
      </w:pPr>
      <w:r>
        <w:rPr>
          <w:rFonts w:cs="Times New Roman"/>
          <w:b w:val="0"/>
          <w:sz w:val="28"/>
        </w:rPr>
        <w:lastRenderedPageBreak/>
        <w:t>Приложение № 6</w:t>
      </w:r>
      <w:r>
        <w:rPr>
          <w:rFonts w:cs="Times New Roman"/>
          <w:b w:val="0"/>
          <w:sz w:val="28"/>
        </w:rPr>
        <w:br/>
        <w:t>к документации о закупке</w:t>
      </w:r>
    </w:p>
    <w:p w:rsidR="00F11BE6" w:rsidRDefault="00F11BE6" w:rsidP="00977892"/>
    <w:p w:rsidR="00F11BE6" w:rsidRDefault="00F11BE6" w:rsidP="00977892">
      <w:pPr>
        <w:pStyle w:val="Textbody"/>
        <w:rPr>
          <w:b/>
          <w:sz w:val="28"/>
          <w:szCs w:val="28"/>
        </w:rPr>
      </w:pPr>
      <w:r>
        <w:rPr>
          <w:b/>
          <w:sz w:val="28"/>
          <w:szCs w:val="28"/>
        </w:rPr>
        <w:t>Перечень транспортных средств, передаваемых в аренду.</w:t>
      </w:r>
    </w:p>
    <w:p w:rsidR="00F11BE6" w:rsidRDefault="00F11BE6" w:rsidP="00977892">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F11BE6" w:rsidTr="009B0CAA">
        <w:trPr>
          <w:trHeight w:val="1545"/>
        </w:trPr>
        <w:tc>
          <w:tcPr>
            <w:tcW w:w="574"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pStyle w:val="Textbody"/>
              <w:rPr>
                <w:b/>
                <w:sz w:val="28"/>
                <w:szCs w:val="28"/>
              </w:rPr>
            </w:pPr>
            <w:r>
              <w:rPr>
                <w:b/>
                <w:sz w:val="28"/>
                <w:szCs w:val="28"/>
              </w:rPr>
              <w:t>№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1239"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jc w:val="center"/>
              <w:rPr>
                <w:b/>
                <w:sz w:val="28"/>
                <w:szCs w:val="28"/>
              </w:rPr>
            </w:pPr>
            <w:r>
              <w:rPr>
                <w:b/>
                <w:sz w:val="28"/>
                <w:szCs w:val="28"/>
              </w:rPr>
              <w:t>Марка/ модель ТС</w:t>
            </w:r>
          </w:p>
        </w:tc>
        <w:tc>
          <w:tcPr>
            <w:tcW w:w="200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34"/>
              <w:rPr>
                <w:b/>
                <w:sz w:val="28"/>
                <w:szCs w:val="28"/>
              </w:rPr>
            </w:pPr>
            <w:r>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13"/>
              <w:rPr>
                <w:b/>
                <w:sz w:val="28"/>
                <w:szCs w:val="28"/>
              </w:rPr>
            </w:pPr>
            <w:r>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vAlign w:val="center"/>
            <w:hideMark/>
          </w:tcPr>
          <w:p w:rsidR="00F11BE6" w:rsidRDefault="00F11BE6" w:rsidP="009B0CAA">
            <w:pPr>
              <w:pStyle w:val="Textbody"/>
              <w:ind w:firstLine="0"/>
              <w:rPr>
                <w:b/>
                <w:sz w:val="28"/>
                <w:szCs w:val="28"/>
              </w:rPr>
            </w:pPr>
            <w:r>
              <w:rPr>
                <w:b/>
                <w:sz w:val="28"/>
                <w:szCs w:val="28"/>
              </w:rPr>
              <w:t>Номер свидетельства о регистрации ТС</w:t>
            </w: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b/>
                <w:bCs/>
                <w:sz w:val="28"/>
                <w:szCs w:val="28"/>
              </w:rPr>
            </w:pPr>
            <w:r>
              <w:rPr>
                <w:b/>
                <w:bCs/>
                <w:sz w:val="28"/>
                <w:szCs w:val="28"/>
              </w:rPr>
              <w:t>1</w:t>
            </w:r>
          </w:p>
        </w:tc>
        <w:tc>
          <w:tcPr>
            <w:tcW w:w="1239"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200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736"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91"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c>
          <w:tcPr>
            <w:tcW w:w="1845" w:type="dxa"/>
            <w:tcBorders>
              <w:top w:val="nil"/>
              <w:left w:val="nil"/>
              <w:bottom w:val="single" w:sz="4" w:space="0" w:color="auto"/>
              <w:right w:val="single" w:sz="4" w:space="0" w:color="auto"/>
            </w:tcBorders>
            <w:noWrap/>
            <w:vAlign w:val="bottom"/>
          </w:tcPr>
          <w:p w:rsidR="00F11BE6" w:rsidRDefault="00F11BE6" w:rsidP="009B0CAA">
            <w:pPr>
              <w:pStyle w:val="Textbody"/>
              <w:rPr>
                <w:b/>
                <w:bCs/>
                <w:sz w:val="28"/>
                <w:szCs w:val="28"/>
              </w:rPr>
            </w:pPr>
          </w:p>
        </w:tc>
      </w:tr>
      <w:tr w:rsidR="00F11BE6" w:rsidTr="009B0CAA">
        <w:trPr>
          <w:trHeight w:val="375"/>
        </w:trPr>
        <w:tc>
          <w:tcPr>
            <w:tcW w:w="574" w:type="dxa"/>
            <w:tcBorders>
              <w:top w:val="nil"/>
              <w:left w:val="single" w:sz="4" w:space="0" w:color="auto"/>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239"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200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736"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91"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c>
          <w:tcPr>
            <w:tcW w:w="1845" w:type="dxa"/>
            <w:tcBorders>
              <w:top w:val="nil"/>
              <w:left w:val="nil"/>
              <w:bottom w:val="single" w:sz="4" w:space="0" w:color="auto"/>
              <w:right w:val="single" w:sz="4" w:space="0" w:color="auto"/>
            </w:tcBorders>
            <w:noWrap/>
            <w:vAlign w:val="bottom"/>
            <w:hideMark/>
          </w:tcPr>
          <w:p w:rsidR="00F11BE6" w:rsidRDefault="00F11BE6" w:rsidP="009B0CAA">
            <w:pPr>
              <w:pStyle w:val="Textbody"/>
              <w:rPr>
                <w:sz w:val="28"/>
                <w:szCs w:val="28"/>
              </w:rPr>
            </w:pPr>
            <w:r>
              <w:rPr>
                <w:sz w:val="28"/>
                <w:szCs w:val="28"/>
              </w:rPr>
              <w:t> </w:t>
            </w:r>
          </w:p>
        </w:tc>
      </w:tr>
    </w:tbl>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spacing w:before="0" w:after="0"/>
        <w:rPr>
          <w:rFonts w:ascii="Times New Roman" w:hAnsi="Times New Roman"/>
          <w:bCs w:val="0"/>
          <w:sz w:val="28"/>
          <w:szCs w:val="28"/>
        </w:rPr>
      </w:pPr>
      <w:r>
        <w:rPr>
          <w:rFonts w:ascii="Times New Roman" w:hAnsi="Times New Roman"/>
          <w:sz w:val="28"/>
          <w:szCs w:val="28"/>
        </w:rPr>
        <w:t>Приложения:</w:t>
      </w:r>
    </w:p>
    <w:p w:rsidR="00F11BE6" w:rsidRDefault="00F11BE6" w:rsidP="00977892">
      <w:pPr>
        <w:rPr>
          <w:sz w:val="28"/>
          <w:szCs w:val="28"/>
        </w:rPr>
      </w:pPr>
      <w:r>
        <w:rPr>
          <w:sz w:val="28"/>
          <w:szCs w:val="28"/>
        </w:rPr>
        <w:t>- копии паспортов транспортных средств (прицепов) и иных документов, подтверждающих правомерность владения и пользования ТС;</w:t>
      </w:r>
    </w:p>
    <w:p w:rsidR="00F11BE6" w:rsidRDefault="00F11BE6" w:rsidP="004F2343">
      <w:pPr>
        <w:pStyle w:val="3"/>
        <w:numPr>
          <w:ilvl w:val="2"/>
          <w:numId w:val="80"/>
        </w:numPr>
        <w:spacing w:before="0" w:after="0"/>
        <w:rPr>
          <w:rFonts w:ascii="Times New Roman" w:hAnsi="Times New Roman"/>
          <w:bCs w:val="0"/>
          <w:sz w:val="28"/>
          <w:szCs w:val="28"/>
        </w:rPr>
      </w:pPr>
    </w:p>
    <w:p w:rsidR="00F11BE6" w:rsidRDefault="00F11BE6" w:rsidP="004F2343">
      <w:pPr>
        <w:pStyle w:val="3"/>
        <w:numPr>
          <w:ilvl w:val="2"/>
          <w:numId w:val="80"/>
        </w:numPr>
        <w:tabs>
          <w:tab w:val="num" w:pos="0"/>
        </w:tabs>
        <w:spacing w:before="0" w:after="0"/>
        <w:ind w:left="0" w:firstLine="0"/>
        <w:rPr>
          <w:rFonts w:ascii="Times New Roman" w:hAnsi="Times New Roman"/>
          <w:bCs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F11BE6" w:rsidRDefault="00F11BE6" w:rsidP="00977892">
      <w:pPr>
        <w:tabs>
          <w:tab w:val="left" w:pos="8640"/>
        </w:tabs>
        <w:jc w:val="center"/>
        <w:rPr>
          <w:i/>
          <w:sz w:val="28"/>
          <w:szCs w:val="28"/>
        </w:rPr>
      </w:pPr>
      <w:r>
        <w:rPr>
          <w:i/>
          <w:sz w:val="28"/>
          <w:szCs w:val="28"/>
        </w:rPr>
        <w:t>(наименование претендента)</w:t>
      </w:r>
    </w:p>
    <w:p w:rsidR="00F11BE6" w:rsidRDefault="00F11BE6" w:rsidP="00977892">
      <w:pPr>
        <w:pStyle w:val="32"/>
        <w:rPr>
          <w:sz w:val="28"/>
          <w:szCs w:val="28"/>
        </w:rPr>
      </w:pPr>
      <w:r>
        <w:rPr>
          <w:sz w:val="28"/>
          <w:szCs w:val="28"/>
        </w:rPr>
        <w:t>____________________________________________________________________</w:t>
      </w:r>
    </w:p>
    <w:p w:rsidR="00F11BE6" w:rsidRDefault="00F11BE6" w:rsidP="00977892">
      <w:pPr>
        <w:rPr>
          <w:i/>
          <w:sz w:val="28"/>
          <w:szCs w:val="28"/>
        </w:rPr>
      </w:pPr>
      <w:r>
        <w:rPr>
          <w:i/>
          <w:sz w:val="28"/>
          <w:szCs w:val="28"/>
        </w:rPr>
        <w:t xml:space="preserve">       Печать</w:t>
      </w:r>
      <w:r>
        <w:rPr>
          <w:i/>
          <w:sz w:val="28"/>
          <w:szCs w:val="28"/>
        </w:rPr>
        <w:tab/>
      </w:r>
      <w:r>
        <w:rPr>
          <w:i/>
          <w:sz w:val="28"/>
          <w:szCs w:val="28"/>
        </w:rPr>
        <w:tab/>
      </w:r>
      <w:r>
        <w:rPr>
          <w:i/>
          <w:sz w:val="28"/>
          <w:szCs w:val="28"/>
        </w:rPr>
        <w:tab/>
        <w:t>(должность, подпись, ФИО)</w:t>
      </w:r>
    </w:p>
    <w:p w:rsidR="00F11BE6" w:rsidRDefault="00F11BE6" w:rsidP="00977892">
      <w:pPr>
        <w:pStyle w:val="32"/>
        <w:rPr>
          <w:sz w:val="28"/>
          <w:szCs w:val="28"/>
        </w:rPr>
      </w:pPr>
      <w:r>
        <w:rPr>
          <w:sz w:val="28"/>
          <w:szCs w:val="28"/>
        </w:rPr>
        <w:t>"____" _________ 201__ г.</w:t>
      </w:r>
    </w:p>
    <w:p w:rsidR="00F11BE6" w:rsidRDefault="00F11BE6" w:rsidP="00977892">
      <w:pPr>
        <w:pStyle w:val="Textbody"/>
        <w:ind w:firstLine="0"/>
        <w:rPr>
          <w:sz w:val="28"/>
          <w:szCs w:val="28"/>
        </w:rPr>
      </w:pPr>
    </w:p>
    <w:p w:rsidR="00F11BE6" w:rsidRDefault="00F11BE6" w:rsidP="00977892">
      <w:pPr>
        <w:rPr>
          <w:sz w:val="28"/>
          <w:szCs w:val="28"/>
        </w:rPr>
      </w:pPr>
    </w:p>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rsidP="00977892"/>
    <w:p w:rsidR="00F11BE6" w:rsidRDefault="00F11BE6"/>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F11BE6" w:rsidRDefault="00F11BE6">
      <w:pPr>
        <w:pStyle w:val="19"/>
        <w:ind w:firstLine="0"/>
        <w:jc w:val="right"/>
        <w:outlineLvl w:val="0"/>
        <w:rPr>
          <w:b/>
          <w:i/>
          <w:iCs/>
        </w:rPr>
      </w:pPr>
    </w:p>
    <w:p w:rsidR="00F11BE6" w:rsidRDefault="00164ED0">
      <w:pPr>
        <w:pStyle w:val="19"/>
        <w:ind w:firstLine="0"/>
        <w:jc w:val="right"/>
        <w:outlineLvl w:val="0"/>
        <w:rPr>
          <w:b/>
          <w:i/>
          <w:iCs/>
        </w:rPr>
      </w:pPr>
      <w:r>
        <w:t xml:space="preserve"> Приложение № 7</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F11BE6" w:rsidRDefault="00F11BE6" w:rsidP="00E82A9D">
      <w:pPr>
        <w:tabs>
          <w:tab w:val="left" w:pos="9639"/>
        </w:tabs>
        <w:jc w:val="center"/>
        <w:outlineLvl w:val="1"/>
        <w:rPr>
          <w:sz w:val="22"/>
        </w:rPr>
      </w:pPr>
      <w:r>
        <w:rPr>
          <w:b/>
          <w:bCs/>
        </w:rPr>
        <w:t>СВЕДЕНИЯ О ПЛАНИРУЕМЫХ К ПРИВЛЕЧЕНИЮ СУБПОДРЯДНЫХ</w:t>
      </w:r>
      <w:r>
        <w:rPr>
          <w:b/>
          <w:szCs w:val="28"/>
        </w:rPr>
        <w:t xml:space="preserve"> ОРГАНИЗАЦИЯХ </w:t>
      </w:r>
      <w:r>
        <w:rPr>
          <w:i/>
        </w:rPr>
        <w:t>(отдельный лист по каждому субподрядчику)</w:t>
      </w:r>
    </w:p>
    <w:p w:rsidR="00F11BE6" w:rsidRDefault="00F11BE6" w:rsidP="00E82A9D">
      <w:pPr>
        <w:tabs>
          <w:tab w:val="left" w:pos="9639"/>
        </w:tabs>
        <w:ind w:firstLine="567"/>
        <w:jc w:val="center"/>
        <w:rPr>
          <w:b/>
          <w:sz w:val="28"/>
          <w:szCs w:val="28"/>
        </w:rPr>
      </w:pPr>
      <w:r>
        <w:rPr>
          <w:b/>
          <w:sz w:val="28"/>
          <w:szCs w:val="28"/>
        </w:rPr>
        <w:t>Наименование организации, фирмы:</w:t>
      </w:r>
    </w:p>
    <w:p w:rsidR="00F11BE6" w:rsidRDefault="00F11BE6" w:rsidP="00E82A9D">
      <w:pPr>
        <w:tabs>
          <w:tab w:val="left" w:pos="9639"/>
        </w:tabs>
        <w:ind w:firstLine="567"/>
        <w:rPr>
          <w:sz w:val="22"/>
        </w:rPr>
      </w:pPr>
      <w:r>
        <w:rPr>
          <w:sz w:val="22"/>
        </w:rPr>
        <w:t>____________________________________________________________________________</w:t>
      </w:r>
    </w:p>
    <w:p w:rsidR="00F11BE6" w:rsidRDefault="00F11BE6" w:rsidP="00E82A9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F11BE6" w:rsidTr="009B0CAA">
        <w:tc>
          <w:tcPr>
            <w:tcW w:w="3138"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rPr>
                <w:szCs w:val="28"/>
              </w:rPr>
            </w:pPr>
            <w:r>
              <w:rPr>
                <w:szCs w:val="28"/>
              </w:rPr>
              <w:t>Филиалы и дочерние предприятия</w:t>
            </w: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rPr>
                <w:szCs w:val="28"/>
              </w:rP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trHeight w:val="227"/>
        </w:trPr>
        <w:tc>
          <w:tcPr>
            <w:tcW w:w="3138" w:type="dxa"/>
            <w:tcBorders>
              <w:top w:val="single" w:sz="4" w:space="0" w:color="auto"/>
              <w:left w:val="single" w:sz="4" w:space="0" w:color="auto"/>
              <w:bottom w:val="nil"/>
              <w:right w:val="single" w:sz="4" w:space="0" w:color="auto"/>
            </w:tcBorders>
            <w:hideMark/>
          </w:tcPr>
          <w:p w:rsidR="00F11BE6" w:rsidRDefault="00F11BE6" w:rsidP="009B0CAA">
            <w:pPr>
              <w:tabs>
                <w:tab w:val="left" w:pos="9639"/>
              </w:tabs>
              <w:spacing w:line="27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nil"/>
              <w:right w:val="single" w:sz="4" w:space="0" w:color="auto"/>
            </w:tcBorders>
          </w:tcPr>
          <w:p w:rsidR="00F11BE6" w:rsidRDefault="00F11BE6" w:rsidP="009B0CAA">
            <w:pPr>
              <w:tabs>
                <w:tab w:val="left" w:pos="9639"/>
              </w:tabs>
              <w:spacing w:line="276" w:lineRule="auto"/>
              <w:jc w:val="center"/>
            </w:pPr>
          </w:p>
        </w:tc>
      </w:tr>
      <w:tr w:rsidR="00F11BE6" w:rsidTr="009B0CAA">
        <w:tc>
          <w:tcPr>
            <w:tcW w:w="3138" w:type="dxa"/>
            <w:tcBorders>
              <w:top w:val="single" w:sz="4" w:space="0" w:color="auto"/>
              <w:left w:val="single" w:sz="4" w:space="0" w:color="auto"/>
              <w:bottom w:val="single" w:sz="4" w:space="0" w:color="auto"/>
              <w:right w:val="nil"/>
            </w:tcBorders>
            <w:hideMark/>
          </w:tcPr>
          <w:p w:rsidR="00F11BE6" w:rsidRDefault="00F11BE6" w:rsidP="009B0CAA">
            <w:pPr>
              <w:tabs>
                <w:tab w:val="left" w:pos="9639"/>
              </w:tabs>
              <w:spacing w:line="276" w:lineRule="auto"/>
            </w:pPr>
            <w:r>
              <w:t>Руководитель:</w:t>
            </w:r>
          </w:p>
        </w:tc>
        <w:tc>
          <w:tcPr>
            <w:tcW w:w="3099" w:type="dxa"/>
            <w:gridSpan w:val="2"/>
            <w:tcBorders>
              <w:top w:val="single" w:sz="4" w:space="0" w:color="auto"/>
              <w:left w:val="nil"/>
              <w:bottom w:val="single" w:sz="4" w:space="0" w:color="auto"/>
              <w:right w:val="nil"/>
            </w:tcBorders>
            <w:hideMark/>
          </w:tcPr>
          <w:p w:rsidR="00F11BE6" w:rsidRDefault="00F11BE6" w:rsidP="009B0CAA">
            <w:pPr>
              <w:tabs>
                <w:tab w:val="left" w:pos="9639"/>
              </w:tabs>
              <w:spacing w:line="276" w:lineRule="auto"/>
            </w:pPr>
            <w:r>
              <w:t>Дата:</w:t>
            </w:r>
          </w:p>
        </w:tc>
        <w:tc>
          <w:tcPr>
            <w:tcW w:w="3483" w:type="dxa"/>
            <w:tcBorders>
              <w:top w:val="single" w:sz="4" w:space="0" w:color="auto"/>
              <w:left w:val="nil"/>
              <w:bottom w:val="single" w:sz="4" w:space="0" w:color="auto"/>
              <w:right w:val="single" w:sz="4" w:space="0" w:color="auto"/>
            </w:tcBorders>
            <w:hideMark/>
          </w:tcPr>
          <w:p w:rsidR="00F11BE6" w:rsidRDefault="00F11BE6" w:rsidP="009B0CAA">
            <w:pPr>
              <w:tabs>
                <w:tab w:val="left" w:pos="9639"/>
              </w:tabs>
              <w:spacing w:line="276" w:lineRule="auto"/>
            </w:pPr>
            <w:r>
              <w:t>Печать/подпись (субподрядчика)</w:t>
            </w:r>
          </w:p>
        </w:tc>
      </w:tr>
      <w:tr w:rsidR="00F11BE6" w:rsidTr="009B0CAA">
        <w:trPr>
          <w:cantSplit/>
        </w:trPr>
        <w:tc>
          <w:tcPr>
            <w:tcW w:w="9720" w:type="dxa"/>
            <w:gridSpan w:val="4"/>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pPr>
            <w:r>
              <w:t>Виды работ, передаваемые субподрядчику по предмету закупки способом размещения оферты</w:t>
            </w:r>
          </w:p>
        </w:tc>
        <w:tc>
          <w:tcPr>
            <w:tcW w:w="5184" w:type="dxa"/>
            <w:gridSpan w:val="2"/>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Передаваемые объемы работ</w:t>
            </w:r>
          </w:p>
        </w:tc>
      </w:tr>
      <w:tr w:rsidR="00F11BE6" w:rsidTr="009B0CA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F11BE6" w:rsidRDefault="00F11BE6" w:rsidP="009B0CAA">
            <w:pPr>
              <w:tabs>
                <w:tab w:val="left" w:pos="9639"/>
              </w:tabs>
              <w:spacing w:line="276" w:lineRule="auto"/>
              <w:jc w:val="center"/>
            </w:pPr>
            <w:proofErr w:type="gramStart"/>
            <w:r>
              <w:t>В</w:t>
            </w:r>
            <w:proofErr w:type="gramEnd"/>
            <w:r>
              <w:t xml:space="preserve"> % </w:t>
            </w:r>
            <w:proofErr w:type="gramStart"/>
            <w:r>
              <w:t>к</w:t>
            </w:r>
            <w:proofErr w:type="gramEnd"/>
            <w:r>
              <w:t xml:space="preserve"> общему объему работ по предмету закупки способом размещения оферты</w:t>
            </w:r>
          </w:p>
        </w:tc>
      </w:tr>
      <w:tr w:rsidR="00F11BE6" w:rsidTr="009B0CAA">
        <w:tc>
          <w:tcPr>
            <w:tcW w:w="4536" w:type="dxa"/>
            <w:gridSpan w:val="2"/>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pPr>
          </w:p>
        </w:tc>
        <w:tc>
          <w:tcPr>
            <w:tcW w:w="1701"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Итого % передаваемых субподрядчику объёмов работ к общему объёму работ по предмету закупки способом размещения оферты</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r w:rsidR="00F11BE6" w:rsidTr="009B0CAA">
        <w:tc>
          <w:tcPr>
            <w:tcW w:w="6237" w:type="dxa"/>
            <w:gridSpan w:val="3"/>
            <w:tcBorders>
              <w:top w:val="single" w:sz="4" w:space="0" w:color="auto"/>
              <w:left w:val="single" w:sz="4" w:space="0" w:color="auto"/>
              <w:bottom w:val="single" w:sz="4" w:space="0" w:color="auto"/>
              <w:right w:val="single" w:sz="4" w:space="0" w:color="auto"/>
            </w:tcBorders>
            <w:hideMark/>
          </w:tcPr>
          <w:p w:rsidR="00F11BE6" w:rsidRDefault="00F11BE6" w:rsidP="009B0CAA">
            <w:pPr>
              <w:tabs>
                <w:tab w:val="left" w:pos="9639"/>
              </w:tabs>
              <w:spacing w:line="27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F11BE6" w:rsidRDefault="00F11BE6" w:rsidP="009B0CAA">
            <w:pPr>
              <w:tabs>
                <w:tab w:val="left" w:pos="9639"/>
              </w:tabs>
              <w:spacing w:line="276" w:lineRule="auto"/>
              <w:jc w:val="center"/>
            </w:pPr>
          </w:p>
        </w:tc>
      </w:tr>
    </w:tbl>
    <w:p w:rsidR="00F11BE6" w:rsidRDefault="00F11BE6" w:rsidP="00E82A9D">
      <w:pPr>
        <w:tabs>
          <w:tab w:val="left" w:pos="9639"/>
        </w:tabs>
        <w:ind w:firstLine="720"/>
        <w:jc w:val="both"/>
        <w:rPr>
          <w:szCs w:val="28"/>
        </w:rPr>
      </w:pPr>
      <w:r>
        <w:rPr>
          <w:szCs w:val="28"/>
        </w:rPr>
        <w:t>Приложения:</w:t>
      </w:r>
    </w:p>
    <w:p w:rsidR="00F11BE6" w:rsidRPr="005F2A57" w:rsidRDefault="00F11BE6" w:rsidP="00E82A9D">
      <w:pPr>
        <w:tabs>
          <w:tab w:val="left" w:pos="9639"/>
        </w:tabs>
        <w:ind w:firstLine="720"/>
        <w:jc w:val="both"/>
        <w:rPr>
          <w:szCs w:val="28"/>
        </w:rPr>
      </w:pPr>
      <w:r>
        <w:rPr>
          <w:szCs w:val="28"/>
        </w:rPr>
        <w:t>- копия действующего свидетельства о допуске к выполнению работ, передаваемых субподрядчику по предмету</w:t>
      </w:r>
      <w:r>
        <w:t xml:space="preserve"> закупки способом размещения оферты</w:t>
      </w:r>
      <w:r>
        <w:rPr>
          <w:szCs w:val="28"/>
        </w:rPr>
        <w:t>;</w:t>
      </w:r>
    </w:p>
    <w:p w:rsidR="00F11BE6" w:rsidRDefault="00F11BE6" w:rsidP="00E82A9D">
      <w:pPr>
        <w:tabs>
          <w:tab w:val="left" w:pos="9639"/>
        </w:tabs>
        <w:ind w:firstLine="720"/>
        <w:jc w:val="both"/>
        <w:rPr>
          <w:rFonts w:eastAsia="MS Mincho"/>
          <w:b/>
          <w:bCs/>
          <w:sz w:val="28"/>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w:t>
      </w:r>
      <w:r>
        <w:t xml:space="preserve"> закупки способом размещения оферты</w:t>
      </w:r>
      <w:r>
        <w:rPr>
          <w:szCs w:val="28"/>
        </w:rPr>
        <w:t>.</w:t>
      </w:r>
    </w:p>
    <w:p w:rsidR="00F11BE6" w:rsidRDefault="00F11BE6" w:rsidP="00E82A9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w:t>
      </w:r>
      <w:r>
        <w:rPr>
          <w:b/>
          <w:sz w:val="28"/>
          <w:szCs w:val="28"/>
        </w:rPr>
        <w:t>закупке способом размещения оферты</w:t>
      </w:r>
      <w:r>
        <w:rPr>
          <w:rFonts w:eastAsia="MS Mincho"/>
          <w:b/>
          <w:sz w:val="28"/>
          <w:szCs w:val="28"/>
        </w:rPr>
        <w:t xml:space="preserve"> от имени </w:t>
      </w:r>
      <w:r>
        <w:rPr>
          <w:rFonts w:eastAsia="MS Mincho"/>
          <w:sz w:val="28"/>
          <w:szCs w:val="28"/>
        </w:rPr>
        <w:t>_________________________________________</w:t>
      </w:r>
    </w:p>
    <w:p w:rsidR="00F11BE6" w:rsidRDefault="00F11BE6" w:rsidP="00E82A9D">
      <w:pPr>
        <w:tabs>
          <w:tab w:val="left" w:pos="8640"/>
        </w:tabs>
        <w:jc w:val="center"/>
        <w:rPr>
          <w:i/>
        </w:rPr>
      </w:pPr>
      <w:r>
        <w:rPr>
          <w:i/>
        </w:rPr>
        <w:t xml:space="preserve">                                                                    (наименование претендента)</w:t>
      </w:r>
    </w:p>
    <w:p w:rsidR="00F11BE6" w:rsidRDefault="00F11BE6" w:rsidP="00E82A9D">
      <w:pPr>
        <w:rPr>
          <w:sz w:val="28"/>
          <w:szCs w:val="28"/>
          <w:lang w:eastAsia="ru-RU"/>
        </w:rPr>
      </w:pPr>
      <w:r>
        <w:rPr>
          <w:sz w:val="28"/>
          <w:szCs w:val="28"/>
          <w:lang w:eastAsia="ru-RU"/>
        </w:rPr>
        <w:t>____________________________________________________________________</w:t>
      </w:r>
    </w:p>
    <w:p w:rsidR="00F11BE6" w:rsidRPr="002343CF" w:rsidRDefault="00F11BE6" w:rsidP="00E82A9D">
      <w:pPr>
        <w:rPr>
          <w:sz w:val="28"/>
          <w:szCs w:val="28"/>
          <w:lang w:eastAsia="ru-RU"/>
        </w:rPr>
      </w:pPr>
      <w:r>
        <w:rPr>
          <w:i/>
        </w:rPr>
        <w:t xml:space="preserve">       Печать</w:t>
      </w:r>
      <w:r>
        <w:rPr>
          <w:i/>
        </w:rPr>
        <w:tab/>
      </w:r>
      <w:r>
        <w:rPr>
          <w:i/>
        </w:rPr>
        <w:tab/>
      </w:r>
      <w:r>
        <w:rPr>
          <w:i/>
        </w:rPr>
        <w:tab/>
        <w:t>(должность, подпись, ФИО)</w:t>
      </w:r>
      <w:r>
        <w:rPr>
          <w:sz w:val="28"/>
          <w:szCs w:val="28"/>
          <w:lang w:eastAsia="ru-RU"/>
        </w:rPr>
        <w:t>"____" _________ 201__ г.</w:t>
      </w:r>
    </w:p>
    <w:p w:rsidR="00F11BE6" w:rsidRDefault="00F11BE6" w:rsidP="00164ED0">
      <w:pPr>
        <w:pStyle w:val="19"/>
        <w:ind w:firstLine="0"/>
        <w:jc w:val="right"/>
        <w:outlineLvl w:val="0"/>
        <w:rPr>
          <w:b/>
          <w:i/>
          <w:iCs/>
        </w:rPr>
      </w:pPr>
    </w:p>
    <w:sectPr w:rsidR="00F11BE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9B5" w:rsidRDefault="00BE09B5">
      <w:r>
        <w:separator/>
      </w:r>
    </w:p>
  </w:endnote>
  <w:endnote w:type="continuationSeparator" w:id="0">
    <w:p w:rsidR="00BE09B5" w:rsidRDefault="00BE09B5">
      <w:r>
        <w:continuationSeparator/>
      </w:r>
    </w:p>
  </w:endnote>
  <w:endnote w:type="continuationNotice" w:id="1">
    <w:p w:rsidR="00BE09B5" w:rsidRDefault="00BE09B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OpenSymbol">
    <w:altName w:val="Times New Roman"/>
    <w:charset w:val="00"/>
    <w:family w:val="auto"/>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D66382" w:rsidP="00BF6892">
    <w:pPr>
      <w:pStyle w:val="afe"/>
      <w:framePr w:wrap="around" w:vAnchor="text" w:hAnchor="margin" w:xAlign="right" w:y="1"/>
      <w:rPr>
        <w:rStyle w:val="a6"/>
      </w:rPr>
    </w:pPr>
    <w:r>
      <w:rPr>
        <w:rStyle w:val="a6"/>
      </w:rPr>
      <w:fldChar w:fldCharType="begin"/>
    </w:r>
    <w:r w:rsidR="0056671F">
      <w:rPr>
        <w:rStyle w:val="a6"/>
      </w:rPr>
      <w:instrText xml:space="preserve">PAGE  </w:instrText>
    </w:r>
    <w:r>
      <w:rPr>
        <w:rStyle w:val="a6"/>
      </w:rPr>
      <w:fldChar w:fldCharType="separate"/>
    </w:r>
    <w:r w:rsidR="0056671F">
      <w:rPr>
        <w:rStyle w:val="a6"/>
        <w:noProof/>
      </w:rPr>
      <w:t>28</w:t>
    </w:r>
    <w:r>
      <w:rPr>
        <w:rStyle w:val="a6"/>
      </w:rPr>
      <w:fldChar w:fldCharType="end"/>
    </w:r>
  </w:p>
  <w:p w:rsidR="0056671F" w:rsidRDefault="0056671F"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jc w:val="center"/>
    </w:pPr>
  </w:p>
  <w:p w:rsidR="0056671F" w:rsidRDefault="0056671F" w:rsidP="00BF6892">
    <w:pPr>
      <w:pStyle w:val="afe"/>
      <w:ind w:right="360"/>
    </w:pPr>
  </w:p>
  <w:p w:rsidR="004B64CF" w:rsidRDefault="004B64CF"/>
  <w:p w:rsidR="004E7804" w:rsidRDefault="00D66382">
    <w:pPr>
      <w:pStyle w:val="afe"/>
      <w:jc w:val="center"/>
    </w:pPr>
    <w:r>
      <w:fldChar w:fldCharType="begin"/>
    </w:r>
    <w:r w:rsidR="00164ED0">
      <w:instrText xml:space="preserve"> PAGE   \* MERGEFORMAT </w:instrText>
    </w:r>
    <w:r>
      <w:fldChar w:fldCharType="separate"/>
    </w:r>
    <w:r w:rsidR="007B0B0E">
      <w:rPr>
        <w:noProof/>
      </w:rPr>
      <w:t>52</w:t>
    </w:r>
    <w:r>
      <w:rPr>
        <w:noProof/>
      </w:rPr>
      <w:fldChar w:fldCharType="end"/>
    </w:r>
  </w:p>
  <w:p w:rsidR="004E7804" w:rsidRDefault="007B0B0E">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BE6" w:rsidRDefault="00D66382">
    <w:pPr>
      <w:pStyle w:val="afe"/>
      <w:jc w:val="center"/>
    </w:pPr>
    <w:fldSimple w:instr=" PAGE   \* MERGEFORMAT ">
      <w:r w:rsidR="007B0B0E">
        <w:rPr>
          <w:noProof/>
        </w:rPr>
        <w:t>80</w:t>
      </w:r>
    </w:fldSimple>
  </w:p>
  <w:p w:rsidR="00F11BE6" w:rsidRDefault="00F11BE6">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9B5" w:rsidRDefault="00BE09B5">
      <w:r>
        <w:separator/>
      </w:r>
    </w:p>
  </w:footnote>
  <w:footnote w:type="continuationSeparator" w:id="0">
    <w:p w:rsidR="00BE09B5" w:rsidRDefault="00BE09B5">
      <w:r>
        <w:continuationSeparator/>
      </w:r>
    </w:p>
  </w:footnote>
  <w:footnote w:type="continuationNotice" w:id="1">
    <w:p w:rsidR="00BE09B5" w:rsidRDefault="00BE09B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D66382" w:rsidP="00510148">
    <w:pPr>
      <w:pStyle w:val="afc"/>
      <w:jc w:val="center"/>
    </w:pPr>
    <w:r>
      <w:fldChar w:fldCharType="begin"/>
    </w:r>
    <w:r w:rsidR="0056671F">
      <w:instrText xml:space="preserve"> PAGE   \* MERGEFORMAT </w:instrText>
    </w:r>
    <w:r>
      <w:fldChar w:fldCharType="separate"/>
    </w:r>
    <w:r w:rsidR="007B0B0E">
      <w:rPr>
        <w:noProof/>
      </w:rPr>
      <w:t>80</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1F" w:rsidRDefault="0056671F">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pPr>
        <w:ind w:left="0" w:firstLine="0"/>
      </w:pPr>
    </w:lvl>
    <w:lvl w:ilvl="1">
      <w:start w:val="5"/>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nsid w:val="041B2F9A"/>
    <w:multiLevelType w:val="multilevel"/>
    <w:tmpl w:val="BFF6D4B8"/>
    <w:styleLink w:val="WWNum20"/>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4">
    <w:nsid w:val="068F3995"/>
    <w:multiLevelType w:val="multilevel"/>
    <w:tmpl w:val="B742109A"/>
    <w:styleLink w:val="WWNum41"/>
    <w:lvl w:ilvl="0">
      <w:start w:val="2"/>
      <w:numFmt w:val="decimal"/>
      <w:lvlText w:val="%1."/>
      <w:lvlJc w:val="left"/>
      <w:pPr>
        <w:ind w:left="0" w:firstLine="0"/>
      </w:pPr>
      <w:rPr>
        <w:color w:val="000000"/>
      </w:rPr>
    </w:lvl>
    <w:lvl w:ilvl="1">
      <w:start w:val="6"/>
      <w:numFmt w:val="decimal"/>
      <w:lvlText w:val="%1.%2."/>
      <w:lvlJc w:val="left"/>
      <w:pPr>
        <w:ind w:left="0" w:firstLine="0"/>
      </w:pPr>
      <w:rPr>
        <w:color w:val="000000"/>
      </w:rPr>
    </w:lvl>
    <w:lvl w:ilvl="2">
      <w:start w:val="4"/>
      <w:numFmt w:val="decimal"/>
      <w:lvlText w:val="%1.%2.%3."/>
      <w:lvlJc w:val="left"/>
      <w:pPr>
        <w:ind w:left="0" w:firstLine="0"/>
      </w:pPr>
      <w:rPr>
        <w:color w:val="000000"/>
      </w:rPr>
    </w:lvl>
    <w:lvl w:ilvl="3">
      <w:start w:val="1"/>
      <w:numFmt w:val="decimal"/>
      <w:lvlText w:val="%1.%2.%3.%4."/>
      <w:lvlJc w:val="left"/>
      <w:pPr>
        <w:ind w:left="0" w:firstLine="0"/>
      </w:pPr>
      <w:rPr>
        <w:color w:val="000000"/>
      </w:rPr>
    </w:lvl>
    <w:lvl w:ilvl="4">
      <w:start w:val="1"/>
      <w:numFmt w:val="decimal"/>
      <w:lvlText w:val="%1.%2.%3.%4.%5."/>
      <w:lvlJc w:val="left"/>
      <w:pPr>
        <w:ind w:left="0" w:firstLine="0"/>
      </w:pPr>
      <w:rPr>
        <w:color w:val="000000"/>
      </w:rPr>
    </w:lvl>
    <w:lvl w:ilvl="5">
      <w:start w:val="1"/>
      <w:numFmt w:val="decimal"/>
      <w:lvlText w:val="%1.%2.%3.%4.%5.%6."/>
      <w:lvlJc w:val="left"/>
      <w:pPr>
        <w:ind w:left="0" w:firstLine="0"/>
      </w:pPr>
      <w:rPr>
        <w:color w:val="000000"/>
      </w:rPr>
    </w:lvl>
    <w:lvl w:ilvl="6">
      <w:start w:val="1"/>
      <w:numFmt w:val="decimal"/>
      <w:lvlText w:val="%1.%2.%3.%4.%5.%6.%7."/>
      <w:lvlJc w:val="left"/>
      <w:pPr>
        <w:ind w:left="0" w:firstLine="0"/>
      </w:pPr>
      <w:rPr>
        <w:color w:val="000000"/>
      </w:rPr>
    </w:lvl>
    <w:lvl w:ilvl="7">
      <w:start w:val="1"/>
      <w:numFmt w:val="decimal"/>
      <w:lvlText w:val="%1.%2.%3.%4.%5.%6.%7.%8."/>
      <w:lvlJc w:val="left"/>
      <w:pPr>
        <w:ind w:left="0" w:firstLine="0"/>
      </w:pPr>
      <w:rPr>
        <w:color w:val="000000"/>
      </w:rPr>
    </w:lvl>
    <w:lvl w:ilvl="8">
      <w:start w:val="1"/>
      <w:numFmt w:val="decimal"/>
      <w:lvlText w:val="%1.%2.%3.%4.%5.%6.%7.%8.%9."/>
      <w:lvlJc w:val="left"/>
      <w:pPr>
        <w:ind w:left="0" w:firstLine="0"/>
      </w:pPr>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0AFE50E6"/>
    <w:multiLevelType w:val="multilevel"/>
    <w:tmpl w:val="BE3A6848"/>
    <w:styleLink w:val="WWNum3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8">
    <w:nsid w:val="0E9D4BC5"/>
    <w:multiLevelType w:val="multilevel"/>
    <w:tmpl w:val="0CF8C1DA"/>
    <w:styleLink w:val="WWNum1"/>
    <w:lvl w:ilvl="0">
      <w:start w:val="2"/>
      <w:numFmt w:val="decimal"/>
      <w:lvlText w:val="%1."/>
      <w:lvlJc w:val="left"/>
      <w:pPr>
        <w:ind w:left="0" w:firstLine="0"/>
      </w:pPr>
    </w:lvl>
    <w:lvl w:ilvl="1">
      <w:start w:val="1"/>
      <w:numFmt w:val="decimal"/>
      <w:lvlText w:val="2.5.%2"/>
      <w:lvlJc w:val="left"/>
      <w:pPr>
        <w:ind w:left="0" w:firstLine="0"/>
      </w:pPr>
    </w:lvl>
    <w:lvl w:ilvl="2">
      <w:start w:val="1"/>
      <w:numFmt w:val="decimal"/>
      <w:lvlText w:val="2.10.%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9">
    <w:nsid w:val="0EBD2712"/>
    <w:multiLevelType w:val="multilevel"/>
    <w:tmpl w:val="22628662"/>
    <w:styleLink w:val="WWNum8"/>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0">
    <w:nsid w:val="140705DC"/>
    <w:multiLevelType w:val="multilevel"/>
    <w:tmpl w:val="FBE64458"/>
    <w:styleLink w:val="WWNum17"/>
    <w:lvl w:ilvl="0">
      <w:start w:val="1"/>
      <w:numFmt w:val="decimal"/>
      <w:lvlText w:val="%1."/>
      <w:lvlJc w:val="left"/>
      <w:pPr>
        <w:ind w:left="0" w:firstLine="0"/>
      </w:pPr>
    </w:lvl>
    <w:lvl w:ilvl="1">
      <w:start w:val="3"/>
      <w:numFmt w:val="decimal"/>
      <w:lvlText w:val="%1.%2."/>
      <w:lvlJc w:val="left"/>
      <w:pPr>
        <w:ind w:left="0" w:firstLine="0"/>
      </w:pPr>
    </w:lvl>
    <w:lvl w:ilvl="2">
      <w:start w:val="2"/>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1">
    <w:nsid w:val="14A939C6"/>
    <w:multiLevelType w:val="multilevel"/>
    <w:tmpl w:val="606EF572"/>
    <w:styleLink w:val="WWNum48"/>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2">
    <w:nsid w:val="15F914FC"/>
    <w:multiLevelType w:val="multilevel"/>
    <w:tmpl w:val="74426F80"/>
    <w:styleLink w:val="WWNum34"/>
    <w:lvl w:ilvl="0">
      <w:start w:val="1"/>
      <w:numFmt w:val="decimal"/>
      <w:lvlText w:val="2.10.%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3">
    <w:nsid w:val="16212677"/>
    <w:multiLevelType w:val="multilevel"/>
    <w:tmpl w:val="C8003A5E"/>
    <w:styleLink w:val="WWNum5"/>
    <w:lvl w:ilvl="0">
      <w:start w:val="1"/>
      <w:numFmt w:val="decimal"/>
      <w:lvlText w:val="%1."/>
      <w:lvlJc w:val="left"/>
      <w:pPr>
        <w:ind w:left="0" w:firstLine="0"/>
      </w:pPr>
      <w:rPr>
        <w:rFonts w:cs="Times New Roman"/>
        <w:color w:val="00000A"/>
      </w:rPr>
    </w:lvl>
    <w:lvl w:ilvl="1">
      <w:start w:val="12"/>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34">
    <w:nsid w:val="187900E3"/>
    <w:multiLevelType w:val="multilevel"/>
    <w:tmpl w:val="4C92CAA6"/>
    <w:styleLink w:val="WWNum39"/>
    <w:lvl w:ilvl="0">
      <w:start w:val="1"/>
      <w:numFmt w:val="decimal"/>
      <w:lvlText w:val="2.1.%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8">
    <w:nsid w:val="1B4A1825"/>
    <w:multiLevelType w:val="multilevel"/>
    <w:tmpl w:val="D3D2C74E"/>
    <w:styleLink w:val="WWNum27"/>
    <w:lvl w:ilvl="0">
      <w:start w:val="2"/>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9">
    <w:nsid w:val="1B507D48"/>
    <w:multiLevelType w:val="multilevel"/>
    <w:tmpl w:val="0BCAA748"/>
    <w:styleLink w:val="WWNum21"/>
    <w:lvl w:ilvl="0">
      <w:start w:val="1"/>
      <w:numFmt w:val="decimal"/>
      <w:lvlText w:val="%1.3"/>
      <w:lvlJc w:val="left"/>
      <w:pPr>
        <w:ind w:left="0" w:firstLine="0"/>
      </w:pPr>
    </w:lvl>
    <w:lvl w:ilvl="1">
      <w:start w:val="4"/>
      <w:numFmt w:val="decimal"/>
      <w:lvlText w:val="%1.%2."/>
      <w:lvlJc w:val="left"/>
      <w:pPr>
        <w:ind w:left="0" w:firstLine="0"/>
      </w:pPr>
    </w:lvl>
    <w:lvl w:ilvl="2">
      <w:start w:val="1"/>
      <w:numFmt w:val="decimal"/>
      <w:lvlText w:val="2.4.%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1D625D31"/>
    <w:multiLevelType w:val="multilevel"/>
    <w:tmpl w:val="BD0E521C"/>
    <w:styleLink w:val="WWNum50"/>
    <w:lvl w:ilvl="0">
      <w:start w:val="1"/>
      <w:numFmt w:val="decimal"/>
      <w:lvlText w:val="1.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1">
    <w:nsid w:val="219D3351"/>
    <w:multiLevelType w:val="multilevel"/>
    <w:tmpl w:val="D0B431B8"/>
    <w:styleLink w:val="WWNum18"/>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pPr>
        <w:ind w:left="0" w:firstLine="0"/>
      </w:pPr>
    </w:lvl>
    <w:lvl w:ilvl="1">
      <w:start w:val="1"/>
      <w:numFmt w:val="decimal"/>
      <w:lvlText w:val="%1.%2."/>
      <w:lvlJc w:val="left"/>
      <w:pPr>
        <w:ind w:left="0" w:firstLine="0"/>
      </w:pPr>
      <w:rPr>
        <w:rFonts w:cs="Times New Roman"/>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4">
    <w:nsid w:val="25126524"/>
    <w:multiLevelType w:val="multilevel"/>
    <w:tmpl w:val="D55CBAB8"/>
    <w:styleLink w:val="WWNum14"/>
    <w:lvl w:ilvl="0">
      <w:numFmt w:val="bullet"/>
      <w:lvlText w:val=""/>
      <w:lvlJc w:val="left"/>
      <w:pPr>
        <w:ind w:left="0" w:firstLine="0"/>
      </w:pPr>
      <w:rPr>
        <w:rFonts w:ascii="Symbol" w:hAnsi="Symbol"/>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6">
    <w:nsid w:val="282B4077"/>
    <w:multiLevelType w:val="multilevel"/>
    <w:tmpl w:val="D1F68138"/>
    <w:styleLink w:val="WWNum12"/>
    <w:lvl w:ilvl="0">
      <w:start w:val="3"/>
      <w:numFmt w:val="decimal"/>
      <w:lvlText w:val="%1."/>
      <w:lvlJc w:val="left"/>
      <w:pPr>
        <w:ind w:left="0" w:firstLine="0"/>
      </w:pPr>
    </w:lvl>
    <w:lvl w:ilvl="1">
      <w:start w:val="2"/>
      <w:numFmt w:val="decimal"/>
      <w:lvlText w:val="%1.%2."/>
      <w:lvlJc w:val="left"/>
      <w:pPr>
        <w:ind w:left="0" w:firstLine="0"/>
      </w:pPr>
    </w:lvl>
    <w:lvl w:ilvl="2">
      <w:start w:val="6"/>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7">
    <w:nsid w:val="2CE20BE1"/>
    <w:multiLevelType w:val="multilevel"/>
    <w:tmpl w:val="D354EC46"/>
    <w:styleLink w:val="WWNum42"/>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11.%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8">
    <w:nsid w:val="2E6814DA"/>
    <w:multiLevelType w:val="multilevel"/>
    <w:tmpl w:val="5774658A"/>
    <w:styleLink w:val="WWNum51"/>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9">
    <w:nsid w:val="2FA16440"/>
    <w:multiLevelType w:val="multilevel"/>
    <w:tmpl w:val="564C1AB0"/>
    <w:styleLink w:val="WWNum16"/>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1.4.%3"/>
      <w:lvlJc w:val="left"/>
      <w:pPr>
        <w:ind w:left="0" w:firstLine="0"/>
      </w:pPr>
      <w:rPr>
        <w:b/>
        <w:lang w:val="ru-RU"/>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pPr>
        <w:ind w:left="0" w:firstLine="0"/>
      </w:pPr>
    </w:lvl>
    <w:lvl w:ilvl="1">
      <w:start w:val="6"/>
      <w:numFmt w:val="decimal"/>
      <w:lvlText w:val="%1.%2."/>
      <w:lvlJc w:val="left"/>
      <w:pPr>
        <w:ind w:left="0" w:firstLine="0"/>
      </w:pPr>
    </w:lvl>
    <w:lvl w:ilvl="2">
      <w:start w:val="1"/>
      <w:numFmt w:val="decimal"/>
      <w:lvlText w:val="2.6.%3."/>
      <w:lvlJc w:val="left"/>
      <w:pPr>
        <w:ind w:left="0" w:firstLine="0"/>
      </w:pPr>
      <w:rPr>
        <w:b/>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nsid w:val="37934605"/>
    <w:multiLevelType w:val="hybridMultilevel"/>
    <w:tmpl w:val="F872B73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4">
    <w:nsid w:val="385B44D5"/>
    <w:multiLevelType w:val="multilevel"/>
    <w:tmpl w:val="CAE2BCFC"/>
    <w:styleLink w:val="WWNum10"/>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5">
    <w:nsid w:val="38F97A20"/>
    <w:multiLevelType w:val="multilevel"/>
    <w:tmpl w:val="D0421284"/>
    <w:styleLink w:val="WWNum28"/>
    <w:lvl w:ilvl="0">
      <w:start w:val="1"/>
      <w:numFmt w:val="decimal"/>
      <w:lvlText w:val="2.2.%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DF17A70"/>
    <w:multiLevelType w:val="multilevel"/>
    <w:tmpl w:val="EC74A756"/>
    <w:styleLink w:val="WWNum7"/>
    <w:lvl w:ilvl="0">
      <w:start w:val="1"/>
      <w:numFmt w:val="decimal"/>
      <w:lvlText w:val="%1."/>
      <w:lvlJc w:val="left"/>
      <w:pPr>
        <w:ind w:left="0" w:firstLine="0"/>
      </w:pPr>
    </w:lvl>
    <w:lvl w:ilvl="1">
      <w:start w:val="1"/>
      <w:numFmt w:val="decimal"/>
      <w:lvlText w:val="2.%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8">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9">
    <w:nsid w:val="3EE40378"/>
    <w:multiLevelType w:val="multilevel"/>
    <w:tmpl w:val="7D20C7BA"/>
    <w:styleLink w:val="WWNum31"/>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0">
    <w:nsid w:val="4071737D"/>
    <w:multiLevelType w:val="multilevel"/>
    <w:tmpl w:val="9DC40EFE"/>
    <w:styleLink w:val="WWNum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b/>
        <w:i/>
        <w:strike/>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1">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3">
    <w:nsid w:val="45B03124"/>
    <w:multiLevelType w:val="multilevel"/>
    <w:tmpl w:val="BE1CB09E"/>
    <w:styleLink w:val="WWNum3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nsid w:val="4C564ABF"/>
    <w:multiLevelType w:val="multilevel"/>
    <w:tmpl w:val="76ACFF28"/>
    <w:styleLink w:val="WWNum49"/>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8">
    <w:nsid w:val="4C7C6C8B"/>
    <w:multiLevelType w:val="multilevel"/>
    <w:tmpl w:val="B050656C"/>
    <w:styleLink w:val="WWNum11"/>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9">
    <w:nsid w:val="4D837245"/>
    <w:multiLevelType w:val="multilevel"/>
    <w:tmpl w:val="1B76D70C"/>
    <w:styleLink w:val="WWNum29"/>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0">
    <w:nsid w:val="51521062"/>
    <w:multiLevelType w:val="multilevel"/>
    <w:tmpl w:val="780250A0"/>
    <w:styleLink w:val="WWNum32"/>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50264DA"/>
    <w:multiLevelType w:val="multilevel"/>
    <w:tmpl w:val="AEBC15CC"/>
    <w:styleLink w:val="WWNum30"/>
    <w:lvl w:ilvl="0">
      <w:start w:val="1"/>
      <w:numFmt w:val="decimal"/>
      <w:lvlText w:val="2.3.%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3">
    <w:nsid w:val="5703643A"/>
    <w:multiLevelType w:val="multilevel"/>
    <w:tmpl w:val="A28C5762"/>
    <w:styleLink w:val="WWNum4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nsid w:val="586D07E3"/>
    <w:multiLevelType w:val="multilevel"/>
    <w:tmpl w:val="7E4A7E64"/>
    <w:styleLink w:val="WWNum15"/>
    <w:lvl w:ilvl="0">
      <w:start w:val="1"/>
      <w:numFmt w:val="decimal"/>
      <w:lvlText w:val="%1)"/>
      <w:lvlJc w:val="left"/>
      <w:pPr>
        <w:ind w:left="0" w:firstLine="0"/>
      </w:pPr>
      <w:rPr>
        <w:b/>
        <w:i/>
        <w:strike/>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75">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nsid w:val="5AF817AD"/>
    <w:multiLevelType w:val="multilevel"/>
    <w:tmpl w:val="02E0A9BC"/>
    <w:styleLink w:val="WWNum38"/>
    <w:lvl w:ilvl="0">
      <w:start w:val="1"/>
      <w:numFmt w:val="decimal"/>
      <w:lvlText w:val="%1)"/>
      <w:lvlJc w:val="left"/>
      <w:pPr>
        <w:ind w:left="0" w:firstLine="0"/>
      </w:pPr>
      <w:rPr>
        <w:color w:val="00000A"/>
        <w:sz w:val="28"/>
        <w:szCs w:val="28"/>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nsid w:val="5CD659D8"/>
    <w:multiLevelType w:val="multilevel"/>
    <w:tmpl w:val="063A31AE"/>
    <w:styleLink w:val="WWNum26"/>
    <w:lvl w:ilvl="0">
      <w:start w:val="2"/>
      <w:numFmt w:val="decimal"/>
      <w:lvlText w:val="%1."/>
      <w:lvlJc w:val="left"/>
      <w:pPr>
        <w:ind w:left="0" w:firstLine="0"/>
      </w:pPr>
      <w:rPr>
        <w:rFonts w:eastAsia="MS Mincho"/>
      </w:rPr>
    </w:lvl>
    <w:lvl w:ilvl="1">
      <w:start w:val="7"/>
      <w:numFmt w:val="decimal"/>
      <w:lvlText w:val="%1.%2."/>
      <w:lvlJc w:val="left"/>
      <w:pPr>
        <w:ind w:left="0" w:firstLine="0"/>
      </w:pPr>
      <w:rPr>
        <w:rFonts w:eastAsia="MS Mincho"/>
        <w:i/>
      </w:rPr>
    </w:lvl>
    <w:lvl w:ilvl="2">
      <w:start w:val="1"/>
      <w:numFmt w:val="decimal"/>
      <w:lvlText w:val="%1.%2.%3."/>
      <w:lvlJc w:val="left"/>
      <w:pPr>
        <w:ind w:left="0" w:firstLine="0"/>
      </w:pPr>
      <w:rPr>
        <w:rFonts w:eastAsia="MS Mincho"/>
      </w:rPr>
    </w:lvl>
    <w:lvl w:ilvl="3">
      <w:start w:val="1"/>
      <w:numFmt w:val="decimal"/>
      <w:lvlText w:val="%1.%2.%3.%4."/>
      <w:lvlJc w:val="left"/>
      <w:pPr>
        <w:ind w:left="0" w:firstLine="0"/>
      </w:pPr>
      <w:rPr>
        <w:rFonts w:eastAsia="MS Mincho"/>
      </w:rPr>
    </w:lvl>
    <w:lvl w:ilvl="4">
      <w:start w:val="1"/>
      <w:numFmt w:val="decimal"/>
      <w:lvlText w:val="%1.%2.%3.%4.%5."/>
      <w:lvlJc w:val="left"/>
      <w:pPr>
        <w:ind w:left="0" w:firstLine="0"/>
      </w:pPr>
      <w:rPr>
        <w:rFonts w:eastAsia="MS Mincho"/>
      </w:rPr>
    </w:lvl>
    <w:lvl w:ilvl="5">
      <w:start w:val="1"/>
      <w:numFmt w:val="decimal"/>
      <w:lvlText w:val="%1.%2.%3.%4.%5.%6."/>
      <w:lvlJc w:val="left"/>
      <w:pPr>
        <w:ind w:left="0" w:firstLine="0"/>
      </w:pPr>
      <w:rPr>
        <w:rFonts w:eastAsia="MS Mincho"/>
      </w:rPr>
    </w:lvl>
    <w:lvl w:ilvl="6">
      <w:start w:val="1"/>
      <w:numFmt w:val="decimal"/>
      <w:lvlText w:val="%1.%2.%3.%4.%5.%6.%7."/>
      <w:lvlJc w:val="left"/>
      <w:pPr>
        <w:ind w:left="0" w:firstLine="0"/>
      </w:pPr>
      <w:rPr>
        <w:rFonts w:eastAsia="MS Mincho"/>
      </w:rPr>
    </w:lvl>
    <w:lvl w:ilvl="7">
      <w:start w:val="1"/>
      <w:numFmt w:val="decimal"/>
      <w:lvlText w:val="%1.%2.%3.%4.%5.%6.%7.%8."/>
      <w:lvlJc w:val="left"/>
      <w:pPr>
        <w:ind w:left="0" w:firstLine="0"/>
      </w:pPr>
      <w:rPr>
        <w:rFonts w:eastAsia="MS Mincho"/>
      </w:rPr>
    </w:lvl>
    <w:lvl w:ilvl="8">
      <w:start w:val="1"/>
      <w:numFmt w:val="decimal"/>
      <w:lvlText w:val="%1.%2.%3.%4.%5.%6.%7.%8.%9."/>
      <w:lvlJc w:val="left"/>
      <w:pPr>
        <w:ind w:left="0" w:firstLine="0"/>
      </w:pPr>
      <w:rPr>
        <w:rFonts w:eastAsia="MS Mincho"/>
      </w:rPr>
    </w:lvl>
  </w:abstractNum>
  <w:abstractNum w:abstractNumId="7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nsid w:val="61BF1591"/>
    <w:multiLevelType w:val="hybridMultilevel"/>
    <w:tmpl w:val="AA2A7E2C"/>
    <w:lvl w:ilvl="0" w:tplc="1520EBF6">
      <w:start w:val="1"/>
      <w:numFmt w:val="decimal"/>
      <w:lvlText w:val="%1."/>
      <w:lvlJc w:val="left"/>
      <w:pPr>
        <w:ind w:left="1842" w:hanging="1128"/>
      </w:pPr>
      <w:rPr>
        <w:rFonts w:hint="default"/>
      </w:rPr>
    </w:lvl>
    <w:lvl w:ilvl="1" w:tplc="F4145380">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nsid w:val="62B75280"/>
    <w:multiLevelType w:val="multilevel"/>
    <w:tmpl w:val="3484191A"/>
    <w:styleLink w:val="WWNum2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rPr>
        <w:i/>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2">
    <w:nsid w:val="63A867B1"/>
    <w:multiLevelType w:val="multilevel"/>
    <w:tmpl w:val="26EC79E6"/>
    <w:styleLink w:val="WWNum25"/>
    <w:lvl w:ilvl="0">
      <w:start w:val="2"/>
      <w:numFmt w:val="decimal"/>
      <w:lvlText w:val="5.%1."/>
      <w:lvlJc w:val="left"/>
      <w:pPr>
        <w:ind w:left="0" w:firstLine="0"/>
      </w:pPr>
      <w:rPr>
        <w:rFonts w:cs="Times New Roman"/>
        <w:color w:val="auto"/>
        <w:sz w:val="28"/>
      </w:r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3">
    <w:nsid w:val="6522251E"/>
    <w:multiLevelType w:val="multilevel"/>
    <w:tmpl w:val="4D820DDC"/>
    <w:styleLink w:val="WWNum47"/>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84">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6">
    <w:nsid w:val="6BD81157"/>
    <w:multiLevelType w:val="multilevel"/>
    <w:tmpl w:val="2640EDE2"/>
    <w:styleLink w:val="WWNum19"/>
    <w:lvl w:ilvl="0">
      <w:start w:val="2"/>
      <w:numFmt w:val="decimal"/>
      <w:lvlText w:val="%1."/>
      <w:lvlJc w:val="left"/>
      <w:pPr>
        <w:ind w:left="0" w:firstLine="0"/>
      </w:pPr>
      <w:rPr>
        <w:color w:val="00000A"/>
      </w:rPr>
    </w:lvl>
    <w:lvl w:ilvl="1">
      <w:start w:val="3"/>
      <w:numFmt w:val="decimal"/>
      <w:lvlText w:val="%1.%2."/>
      <w:lvlJc w:val="left"/>
      <w:pPr>
        <w:ind w:left="0" w:firstLine="0"/>
      </w:pPr>
      <w:rPr>
        <w:b/>
        <w:color w:val="00000A"/>
      </w:rPr>
    </w:lvl>
    <w:lvl w:ilvl="2">
      <w:start w:val="1"/>
      <w:numFmt w:val="decimal"/>
      <w:lvlText w:val="%1.%2.%3."/>
      <w:lvlJc w:val="left"/>
      <w:pPr>
        <w:ind w:left="0" w:firstLine="0"/>
      </w:pPr>
      <w:rPr>
        <w:color w:val="00000A"/>
      </w:rPr>
    </w:lvl>
    <w:lvl w:ilvl="3">
      <w:start w:val="1"/>
      <w:numFmt w:val="decimal"/>
      <w:lvlText w:val="%1.%2.%3.%4."/>
      <w:lvlJc w:val="left"/>
      <w:pPr>
        <w:ind w:left="0" w:firstLine="0"/>
      </w:pPr>
      <w:rPr>
        <w:color w:val="00000A"/>
      </w:rPr>
    </w:lvl>
    <w:lvl w:ilvl="4">
      <w:start w:val="1"/>
      <w:numFmt w:val="decimal"/>
      <w:lvlText w:val="%1.%2.%3.%4.%5."/>
      <w:lvlJc w:val="left"/>
      <w:pPr>
        <w:ind w:left="0" w:firstLine="0"/>
      </w:pPr>
      <w:rPr>
        <w:color w:val="00000A"/>
      </w:rPr>
    </w:lvl>
    <w:lvl w:ilvl="5">
      <w:start w:val="1"/>
      <w:numFmt w:val="decimal"/>
      <w:lvlText w:val="%1.%2.%3.%4.%5.%6."/>
      <w:lvlJc w:val="left"/>
      <w:pPr>
        <w:ind w:left="0" w:firstLine="0"/>
      </w:pPr>
      <w:rPr>
        <w:color w:val="00000A"/>
      </w:rPr>
    </w:lvl>
    <w:lvl w:ilvl="6">
      <w:start w:val="1"/>
      <w:numFmt w:val="decimal"/>
      <w:lvlText w:val="%1.%2.%3.%4.%5.%6.%7."/>
      <w:lvlJc w:val="left"/>
      <w:pPr>
        <w:ind w:left="0" w:firstLine="0"/>
      </w:pPr>
      <w:rPr>
        <w:color w:val="00000A"/>
      </w:rPr>
    </w:lvl>
    <w:lvl w:ilvl="7">
      <w:start w:val="1"/>
      <w:numFmt w:val="decimal"/>
      <w:lvlText w:val="%1.%2.%3.%4.%5.%6.%7.%8."/>
      <w:lvlJc w:val="left"/>
      <w:pPr>
        <w:ind w:left="0" w:firstLine="0"/>
      </w:pPr>
      <w:rPr>
        <w:color w:val="00000A"/>
      </w:rPr>
    </w:lvl>
    <w:lvl w:ilvl="8">
      <w:start w:val="1"/>
      <w:numFmt w:val="decimal"/>
      <w:lvlText w:val="%1.%2.%3.%4.%5.%6.%7.%8.%9."/>
      <w:lvlJc w:val="left"/>
      <w:pPr>
        <w:ind w:left="0" w:firstLine="0"/>
      </w:pPr>
      <w:rPr>
        <w:color w:val="00000A"/>
      </w:rPr>
    </w:lvl>
  </w:abstractNum>
  <w:abstractNum w:abstractNumId="8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C6A73D5"/>
    <w:multiLevelType w:val="multilevel"/>
    <w:tmpl w:val="146847F0"/>
    <w:styleLink w:val="WWNum13"/>
    <w:lvl w:ilvl="0">
      <w:start w:val="2"/>
      <w:numFmt w:val="decimal"/>
      <w:lvlText w:val="%1."/>
      <w:lvlJc w:val="left"/>
      <w:pPr>
        <w:ind w:left="0" w:firstLine="0"/>
      </w:pPr>
    </w:lvl>
    <w:lvl w:ilvl="1">
      <w:start w:val="2"/>
      <w:numFmt w:val="decimal"/>
      <w:lvlText w:val="2.%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0">
    <w:nsid w:val="6E6A2872"/>
    <w:multiLevelType w:val="multilevel"/>
    <w:tmpl w:val="A8B23628"/>
    <w:styleLink w:val="WWNum40"/>
    <w:lvl w:ilvl="0">
      <w:start w:val="1"/>
      <w:numFmt w:val="decimal"/>
      <w:lvlText w:val="2.9.%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1">
    <w:nsid w:val="6E7436C1"/>
    <w:multiLevelType w:val="multilevel"/>
    <w:tmpl w:val="96D01596"/>
    <w:styleLink w:val="WWNum9"/>
    <w:lvl w:ilvl="0">
      <w:start w:val="1"/>
      <w:numFmt w:val="decimal"/>
      <w:lvlText w:val="%1."/>
      <w:lvlJc w:val="left"/>
      <w:pPr>
        <w:ind w:left="0" w:firstLine="0"/>
      </w:pPr>
      <w:rPr>
        <w:b/>
      </w:rPr>
    </w:lvl>
    <w:lvl w:ilvl="1">
      <w:start w:val="5"/>
      <w:numFmt w:val="decimal"/>
      <w:lvlText w:val="%1.%2."/>
      <w:lvlJc w:val="left"/>
      <w:pPr>
        <w:ind w:left="0" w:firstLine="0"/>
      </w:pPr>
      <w:rPr>
        <w:b/>
      </w:rPr>
    </w:lvl>
    <w:lvl w:ilvl="2">
      <w:start w:val="1"/>
      <w:numFmt w:val="decimal"/>
      <w:lvlText w:val="2.5.%3."/>
      <w:lvlJc w:val="left"/>
      <w:pPr>
        <w:ind w:left="0" w:firstLine="0"/>
      </w:pPr>
      <w:rPr>
        <w:b/>
      </w:rPr>
    </w:lvl>
    <w:lvl w:ilvl="3">
      <w:start w:val="1"/>
      <w:numFmt w:val="decimal"/>
      <w:lvlText w:val="%1.%2.%3.%4."/>
      <w:lvlJc w:val="left"/>
      <w:pPr>
        <w:ind w:left="0" w:firstLine="0"/>
      </w:pPr>
      <w:rPr>
        <w:b/>
      </w:rPr>
    </w:lvl>
    <w:lvl w:ilvl="4">
      <w:start w:val="1"/>
      <w:numFmt w:val="decimal"/>
      <w:lvlText w:val="%1.%2.%3.%4.%5."/>
      <w:lvlJc w:val="left"/>
      <w:pPr>
        <w:ind w:left="0" w:firstLine="0"/>
      </w:pPr>
      <w:rPr>
        <w:b/>
      </w:rPr>
    </w:lvl>
    <w:lvl w:ilvl="5">
      <w:start w:val="1"/>
      <w:numFmt w:val="decimal"/>
      <w:lvlText w:val="%1.%2.%3.%4.%5.%6."/>
      <w:lvlJc w:val="left"/>
      <w:pPr>
        <w:ind w:left="0" w:firstLine="0"/>
      </w:pPr>
      <w:rPr>
        <w:b/>
      </w:rPr>
    </w:lvl>
    <w:lvl w:ilvl="6">
      <w:start w:val="1"/>
      <w:numFmt w:val="decimal"/>
      <w:lvlText w:val="%1.%2.%3.%4.%5.%6.%7."/>
      <w:lvlJc w:val="left"/>
      <w:pPr>
        <w:ind w:left="0" w:firstLine="0"/>
      </w:pPr>
      <w:rPr>
        <w:b/>
      </w:rPr>
    </w:lvl>
    <w:lvl w:ilvl="7">
      <w:start w:val="1"/>
      <w:numFmt w:val="decimal"/>
      <w:lvlText w:val="%1.%2.%3.%4.%5.%6.%7.%8."/>
      <w:lvlJc w:val="left"/>
      <w:pPr>
        <w:ind w:left="0" w:firstLine="0"/>
      </w:pPr>
      <w:rPr>
        <w:b/>
      </w:rPr>
    </w:lvl>
    <w:lvl w:ilvl="8">
      <w:start w:val="1"/>
      <w:numFmt w:val="decimal"/>
      <w:lvlText w:val="%1.%2.%3.%4.%5.%6.%7.%8.%9."/>
      <w:lvlJc w:val="left"/>
      <w:pPr>
        <w:ind w:left="0" w:firstLine="0"/>
      </w:pPr>
      <w:rPr>
        <w:b/>
      </w:rPr>
    </w:lvl>
  </w:abstractNum>
  <w:abstractNum w:abstractNumId="9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2F73E76"/>
    <w:multiLevelType w:val="multilevel"/>
    <w:tmpl w:val="E126F2DC"/>
    <w:styleLink w:val="WWNum45"/>
    <w:lvl w:ilvl="0">
      <w:start w:val="1"/>
      <w:numFmt w:val="decimal"/>
      <w:lvlText w:val="2.7.%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4">
    <w:nsid w:val="74D42AA6"/>
    <w:multiLevelType w:val="multilevel"/>
    <w:tmpl w:val="AC50EFB8"/>
    <w:styleLink w:val="WWNum52"/>
    <w:lvl w:ilvl="0">
      <w:start w:val="1"/>
      <w:numFmt w:val="decimal"/>
      <w:lvlText w:val="2.8.%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5">
    <w:nsid w:val="75B85C1C"/>
    <w:multiLevelType w:val="multilevel"/>
    <w:tmpl w:val="C276DEDE"/>
    <w:styleLink w:val="WWNum4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6">
    <w:nsid w:val="79BD0E19"/>
    <w:multiLevelType w:val="multilevel"/>
    <w:tmpl w:val="EE76C76C"/>
    <w:styleLink w:val="WWNum22"/>
    <w:lvl w:ilvl="0">
      <w:start w:val="1"/>
      <w:numFmt w:val="decimal"/>
      <w:lvlText w:val="%1)"/>
      <w:lvlJc w:val="left"/>
      <w:pPr>
        <w:ind w:left="0" w:firstLine="0"/>
      </w:pPr>
      <w:rPr>
        <w:b/>
        <w:i/>
        <w:strike/>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7">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4"/>
  </w:num>
  <w:num w:numId="9">
    <w:abstractNumId w:val="80"/>
  </w:num>
  <w:num w:numId="10">
    <w:abstractNumId w:val="87"/>
  </w:num>
  <w:num w:numId="11">
    <w:abstractNumId w:val="97"/>
  </w:num>
  <w:num w:numId="12">
    <w:abstractNumId w:val="61"/>
  </w:num>
  <w:num w:numId="13">
    <w:abstractNumId w:val="65"/>
  </w:num>
  <w:num w:numId="14">
    <w:abstractNumId w:val="52"/>
  </w:num>
  <w:num w:numId="15">
    <w:abstractNumId w:val="56"/>
  </w:num>
  <w:num w:numId="16">
    <w:abstractNumId w:val="92"/>
  </w:num>
  <w:num w:numId="17">
    <w:abstractNumId w:val="36"/>
  </w:num>
  <w:num w:numId="18">
    <w:abstractNumId w:val="85"/>
  </w:num>
  <w:num w:numId="19">
    <w:abstractNumId w:val="78"/>
  </w:num>
  <w:num w:numId="20">
    <w:abstractNumId w:val="79"/>
  </w:num>
  <w:num w:numId="21">
    <w:abstractNumId w:val="35"/>
  </w:num>
  <w:num w:numId="22">
    <w:abstractNumId w:val="50"/>
  </w:num>
  <w:num w:numId="23">
    <w:abstractNumId w:val="71"/>
  </w:num>
  <w:num w:numId="24">
    <w:abstractNumId w:val="75"/>
  </w:num>
  <w:num w:numId="25">
    <w:abstractNumId w:val="84"/>
  </w:num>
  <w:num w:numId="26">
    <w:abstractNumId w:val="45"/>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23"/>
  </w:num>
  <w:num w:numId="29">
    <w:abstractNumId w:val="24"/>
  </w:num>
  <w:num w:numId="30">
    <w:abstractNumId w:val="26"/>
  </w:num>
  <w:num w:numId="31">
    <w:abstractNumId w:val="27"/>
  </w:num>
  <w:num w:numId="32">
    <w:abstractNumId w:val="28"/>
  </w:num>
  <w:num w:numId="33">
    <w:abstractNumId w:val="29"/>
  </w:num>
  <w:num w:numId="34">
    <w:abstractNumId w:val="30"/>
  </w:num>
  <w:num w:numId="35">
    <w:abstractNumId w:val="31"/>
  </w:num>
  <w:num w:numId="36">
    <w:abstractNumId w:val="32"/>
  </w:num>
  <w:num w:numId="37">
    <w:abstractNumId w:val="33"/>
  </w:num>
  <w:num w:numId="38">
    <w:abstractNumId w:val="34"/>
  </w:num>
  <w:num w:numId="39">
    <w:abstractNumId w:val="37"/>
  </w:num>
  <w:num w:numId="40">
    <w:abstractNumId w:val="38"/>
  </w:num>
  <w:num w:numId="41">
    <w:abstractNumId w:val="39"/>
  </w:num>
  <w:num w:numId="42">
    <w:abstractNumId w:val="40"/>
  </w:num>
  <w:num w:numId="43">
    <w:abstractNumId w:val="41"/>
  </w:num>
  <w:num w:numId="44">
    <w:abstractNumId w:val="43"/>
  </w:num>
  <w:num w:numId="45">
    <w:abstractNumId w:val="44"/>
  </w:num>
  <w:num w:numId="46">
    <w:abstractNumId w:val="46"/>
  </w:num>
  <w:num w:numId="47">
    <w:abstractNumId w:val="47"/>
  </w:num>
  <w:num w:numId="48">
    <w:abstractNumId w:val="48"/>
  </w:num>
  <w:num w:numId="49">
    <w:abstractNumId w:val="49"/>
  </w:num>
  <w:num w:numId="50">
    <w:abstractNumId w:val="51"/>
  </w:num>
  <w:num w:numId="51">
    <w:abstractNumId w:val="54"/>
  </w:num>
  <w:num w:numId="52">
    <w:abstractNumId w:val="55"/>
  </w:num>
  <w:num w:numId="53">
    <w:abstractNumId w:val="57"/>
  </w:num>
  <w:num w:numId="54">
    <w:abstractNumId w:val="59"/>
  </w:num>
  <w:num w:numId="55">
    <w:abstractNumId w:val="60"/>
  </w:num>
  <w:num w:numId="56">
    <w:abstractNumId w:val="62"/>
  </w:num>
  <w:num w:numId="57">
    <w:abstractNumId w:val="63"/>
  </w:num>
  <w:num w:numId="58">
    <w:abstractNumId w:val="66"/>
  </w:num>
  <w:num w:numId="59">
    <w:abstractNumId w:val="67"/>
  </w:num>
  <w:num w:numId="60">
    <w:abstractNumId w:val="68"/>
  </w:num>
  <w:num w:numId="61">
    <w:abstractNumId w:val="69"/>
  </w:num>
  <w:num w:numId="62">
    <w:abstractNumId w:val="70"/>
  </w:num>
  <w:num w:numId="63">
    <w:abstractNumId w:val="72"/>
  </w:num>
  <w:num w:numId="64">
    <w:abstractNumId w:val="73"/>
  </w:num>
  <w:num w:numId="65">
    <w:abstractNumId w:val="74"/>
  </w:num>
  <w:num w:numId="66">
    <w:abstractNumId w:val="76"/>
  </w:num>
  <w:num w:numId="67">
    <w:abstractNumId w:val="77"/>
  </w:num>
  <w:num w:numId="68">
    <w:abstractNumId w:val="81"/>
  </w:num>
  <w:num w:numId="69">
    <w:abstractNumId w:val="82"/>
  </w:num>
  <w:num w:numId="70">
    <w:abstractNumId w:val="83"/>
  </w:num>
  <w:num w:numId="71">
    <w:abstractNumId w:val="86"/>
  </w:num>
  <w:num w:numId="72">
    <w:abstractNumId w:val="88"/>
  </w:num>
  <w:num w:numId="73">
    <w:abstractNumId w:val="90"/>
  </w:num>
  <w:num w:numId="74">
    <w:abstractNumId w:val="91"/>
  </w:num>
  <w:num w:numId="75">
    <w:abstractNumId w:val="93"/>
  </w:num>
  <w:num w:numId="76">
    <w:abstractNumId w:val="94"/>
  </w:num>
  <w:num w:numId="77">
    <w:abstractNumId w:val="95"/>
  </w:num>
  <w:num w:numId="78">
    <w:abstractNumId w:val="96"/>
  </w:num>
  <w:num w:numId="79">
    <w:abstractNumId w:val="58"/>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isplayBackgroundShape/>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17C"/>
    <w:rsid w:val="00164D0C"/>
    <w:rsid w:val="00164ED0"/>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6E6D"/>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AF"/>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2E47"/>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B64CF"/>
    <w:rsid w:val="004C0A7F"/>
    <w:rsid w:val="004C0EB0"/>
    <w:rsid w:val="004C2235"/>
    <w:rsid w:val="004C420C"/>
    <w:rsid w:val="004C43D0"/>
    <w:rsid w:val="004C6B67"/>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343"/>
    <w:rsid w:val="004F2ABB"/>
    <w:rsid w:val="004F2FB3"/>
    <w:rsid w:val="004F4D22"/>
    <w:rsid w:val="004F4D35"/>
    <w:rsid w:val="004F5A23"/>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3BC"/>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9757F"/>
    <w:rsid w:val="007A0078"/>
    <w:rsid w:val="007A0346"/>
    <w:rsid w:val="007A38EF"/>
    <w:rsid w:val="007A4852"/>
    <w:rsid w:val="007A58E3"/>
    <w:rsid w:val="007A6FD8"/>
    <w:rsid w:val="007B0B0E"/>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723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3B4"/>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5ECF"/>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9B5"/>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A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578"/>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46B7"/>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579D"/>
    <w:rsid w:val="00D57C3F"/>
    <w:rsid w:val="00D57F19"/>
    <w:rsid w:val="00D6145F"/>
    <w:rsid w:val="00D6155E"/>
    <w:rsid w:val="00D6187B"/>
    <w:rsid w:val="00D625B0"/>
    <w:rsid w:val="00D63FA8"/>
    <w:rsid w:val="00D640D0"/>
    <w:rsid w:val="00D64EB5"/>
    <w:rsid w:val="00D65E96"/>
    <w:rsid w:val="00D66382"/>
    <w:rsid w:val="00D6739A"/>
    <w:rsid w:val="00D703B6"/>
    <w:rsid w:val="00D707FF"/>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86784"/>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50B9"/>
    <w:rsid w:val="00EC6878"/>
    <w:rsid w:val="00ED09C7"/>
    <w:rsid w:val="00ED0B01"/>
    <w:rsid w:val="00ED168B"/>
    <w:rsid w:val="00ED7B3B"/>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BE6"/>
    <w:rsid w:val="00F11C40"/>
    <w:rsid w:val="00F123BA"/>
    <w:rsid w:val="00F12C06"/>
    <w:rsid w:val="00F15C48"/>
    <w:rsid w:val="00F15DAC"/>
    <w:rsid w:val="00F172AF"/>
    <w:rsid w:val="00F2152A"/>
    <w:rsid w:val="00F2335B"/>
    <w:rsid w:val="00F23E06"/>
    <w:rsid w:val="00F253AD"/>
    <w:rsid w:val="00F254FE"/>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0E23"/>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semiHidden="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uiPriority w:val="99"/>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uiPriority w:val="99"/>
    <w:rsid w:val="00F76448"/>
    <w:rPr>
      <w:rFonts w:cs="Mangal"/>
    </w:rPr>
  </w:style>
  <w:style w:type="paragraph" w:customStyle="1" w:styleId="17">
    <w:name w:val="Название1"/>
    <w:basedOn w:val="a0"/>
    <w:uiPriority w:val="99"/>
    <w:rsid w:val="00F76448"/>
    <w:pPr>
      <w:suppressLineNumbers/>
      <w:spacing w:before="120" w:after="120"/>
    </w:pPr>
    <w:rPr>
      <w:rFonts w:cs="Mangal"/>
      <w:i/>
      <w:iCs/>
    </w:rPr>
  </w:style>
  <w:style w:type="paragraph" w:customStyle="1" w:styleId="18">
    <w:name w:val="Указатель1"/>
    <w:basedOn w:val="a0"/>
    <w:uiPriority w:val="99"/>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uiPriority w:val="99"/>
    <w:rsid w:val="00F76448"/>
    <w:pPr>
      <w:ind w:firstLine="0"/>
      <w:jc w:val="left"/>
    </w:pPr>
    <w:rPr>
      <w:sz w:val="26"/>
    </w:rPr>
  </w:style>
  <w:style w:type="paragraph" w:customStyle="1" w:styleId="111">
    <w:name w:val="Заголовок 11"/>
    <w:basedOn w:val="19"/>
    <w:next w:val="19"/>
    <w:uiPriority w:val="9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uiPriority w:val="99"/>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uiPriority w:val="99"/>
    <w:rsid w:val="00F76448"/>
    <w:pPr>
      <w:spacing w:before="120"/>
      <w:ind w:left="284" w:firstLine="424"/>
    </w:pPr>
    <w:rPr>
      <w:sz w:val="28"/>
    </w:rPr>
  </w:style>
  <w:style w:type="paragraph" w:customStyle="1" w:styleId="42">
    <w:name w:val="заголовок 4"/>
    <w:basedOn w:val="a0"/>
    <w:next w:val="a0"/>
    <w:uiPriority w:val="99"/>
    <w:rsid w:val="00F76448"/>
    <w:pPr>
      <w:keepNext/>
      <w:jc w:val="center"/>
    </w:pPr>
    <w:rPr>
      <w:spacing w:val="-2"/>
      <w:szCs w:val="20"/>
    </w:rPr>
  </w:style>
  <w:style w:type="paragraph" w:customStyle="1" w:styleId="1e">
    <w:name w:val="заголовок 1"/>
    <w:basedOn w:val="a0"/>
    <w:next w:val="a0"/>
    <w:uiPriority w:val="99"/>
    <w:rsid w:val="00F76448"/>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F76448"/>
    <w:pPr>
      <w:widowControl w:val="0"/>
      <w:autoSpaceDE w:val="0"/>
    </w:pPr>
    <w:rPr>
      <w:sz w:val="20"/>
      <w:szCs w:val="20"/>
    </w:rPr>
  </w:style>
  <w:style w:type="paragraph" w:customStyle="1" w:styleId="aff0">
    <w:name w:val="Статья"/>
    <w:basedOn w:val="afa"/>
    <w:next w:val="a0"/>
    <w:uiPriority w:val="99"/>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uiPriority w:val="99"/>
    <w:rsid w:val="00F76448"/>
    <w:rPr>
      <w:sz w:val="20"/>
      <w:szCs w:val="20"/>
    </w:rPr>
  </w:style>
  <w:style w:type="paragraph" w:customStyle="1" w:styleId="311">
    <w:name w:val="Основной текст 31"/>
    <w:basedOn w:val="a0"/>
    <w:uiPriority w:val="99"/>
    <w:rsid w:val="00F76448"/>
    <w:pPr>
      <w:spacing w:after="120"/>
    </w:pPr>
    <w:rPr>
      <w:sz w:val="16"/>
      <w:szCs w:val="16"/>
    </w:rPr>
  </w:style>
  <w:style w:type="paragraph" w:customStyle="1" w:styleId="210">
    <w:name w:val="Основной текст 21"/>
    <w:basedOn w:val="a0"/>
    <w:uiPriority w:val="99"/>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uiPriority w:val="99"/>
    <w:qFormat/>
    <w:rsid w:val="00F76448"/>
    <w:rPr>
      <w:b/>
      <w:bCs/>
    </w:rPr>
  </w:style>
  <w:style w:type="paragraph" w:customStyle="1" w:styleId="Head71">
    <w:name w:val="Head 7.1"/>
    <w:basedOn w:val="a0"/>
    <w:uiPriority w:val="99"/>
    <w:rsid w:val="00F76448"/>
    <w:pPr>
      <w:widowControl w:val="0"/>
      <w:jc w:val="center"/>
    </w:pPr>
    <w:rPr>
      <w:rFonts w:ascii="CG Times" w:hAnsi="CG Times"/>
      <w:b/>
      <w:sz w:val="28"/>
      <w:szCs w:val="20"/>
      <w:lang w:val="en-US"/>
    </w:rPr>
  </w:style>
  <w:style w:type="paragraph" w:customStyle="1" w:styleId="35">
    <w:name w:val="Текст3"/>
    <w:basedOn w:val="a0"/>
    <w:uiPriority w:val="99"/>
    <w:rsid w:val="00F76448"/>
    <w:pPr>
      <w:ind w:firstLine="900"/>
      <w:jc w:val="both"/>
    </w:pPr>
    <w:rPr>
      <w:rFonts w:eastAsia="MS Mincho"/>
      <w:spacing w:val="-2"/>
      <w:sz w:val="26"/>
      <w:szCs w:val="20"/>
    </w:rPr>
  </w:style>
  <w:style w:type="paragraph" w:customStyle="1" w:styleId="aff4">
    <w:name w:val="Нормальный"/>
    <w:uiPriority w:val="99"/>
    <w:rsid w:val="00F76448"/>
    <w:pPr>
      <w:suppressAutoHyphens/>
    </w:pPr>
    <w:rPr>
      <w:rFonts w:eastAsia="Arial"/>
      <w:lang w:eastAsia="ar-SA"/>
    </w:rPr>
  </w:style>
  <w:style w:type="paragraph" w:customStyle="1" w:styleId="aff5">
    <w:name w:val="áû÷íûé"/>
    <w:uiPriority w:val="99"/>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uiPriority w:val="99"/>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uiPriority w:val="99"/>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f5">
    <w:name w:val="Маркированный список1"/>
    <w:uiPriority w:val="99"/>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uiPriority w:val="99"/>
    <w:rsid w:val="00F76448"/>
    <w:pPr>
      <w:keepNext/>
      <w:spacing w:before="240" w:after="60"/>
      <w:ind w:firstLine="0"/>
      <w:jc w:val="center"/>
    </w:pPr>
    <w:rPr>
      <w:b/>
      <w:kern w:val="1"/>
    </w:rPr>
  </w:style>
  <w:style w:type="paragraph" w:customStyle="1" w:styleId="36">
    <w:name w:val="Обычный3"/>
    <w:uiPriority w:val="99"/>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uiPriority w:val="99"/>
    <w:rsid w:val="00F76448"/>
    <w:pPr>
      <w:spacing w:after="120" w:line="480" w:lineRule="auto"/>
      <w:ind w:left="283"/>
    </w:pPr>
  </w:style>
  <w:style w:type="paragraph" w:customStyle="1" w:styleId="aff9">
    <w:name w:val="Таблица шапка"/>
    <w:basedOn w:val="a0"/>
    <w:uiPriority w:val="99"/>
    <w:rsid w:val="00F76448"/>
    <w:pPr>
      <w:keepNext/>
      <w:spacing w:before="40" w:after="40"/>
      <w:ind w:left="57" w:right="57"/>
    </w:pPr>
    <w:rPr>
      <w:sz w:val="22"/>
      <w:szCs w:val="20"/>
    </w:rPr>
  </w:style>
  <w:style w:type="paragraph" w:customStyle="1" w:styleId="affa">
    <w:name w:val="Таблица текст"/>
    <w:basedOn w:val="a0"/>
    <w:uiPriority w:val="99"/>
    <w:rsid w:val="00F76448"/>
    <w:pPr>
      <w:spacing w:before="40" w:after="40"/>
      <w:ind w:left="57" w:right="57"/>
    </w:pPr>
    <w:rPr>
      <w:szCs w:val="20"/>
    </w:rPr>
  </w:style>
  <w:style w:type="paragraph" w:customStyle="1" w:styleId="1f6">
    <w:name w:val="Название объекта1"/>
    <w:basedOn w:val="a0"/>
    <w:next w:val="a0"/>
    <w:uiPriority w:val="99"/>
    <w:rsid w:val="00F76448"/>
    <w:pPr>
      <w:ind w:left="-1797"/>
      <w:jc w:val="right"/>
    </w:pPr>
    <w:rPr>
      <w:szCs w:val="20"/>
    </w:rPr>
  </w:style>
  <w:style w:type="paragraph" w:customStyle="1" w:styleId="1f7">
    <w:name w:val="Обычный отступ1"/>
    <w:basedOn w:val="a0"/>
    <w:uiPriority w:val="99"/>
    <w:rsid w:val="00F76448"/>
    <w:pPr>
      <w:spacing w:after="60"/>
      <w:ind w:left="708"/>
      <w:jc w:val="both"/>
    </w:pPr>
    <w:rPr>
      <w:rFonts w:ascii="Calibri" w:eastAsia="Calibri" w:hAnsi="Calibri"/>
    </w:rPr>
  </w:style>
  <w:style w:type="paragraph" w:customStyle="1" w:styleId="ConsPlusNormal">
    <w:name w:val="ConsPlusNormal"/>
    <w:uiPriority w:val="99"/>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0"/>
    <w:uiPriority w:val="99"/>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uiPriority w:val="99"/>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uiPriority w:val="99"/>
    <w:rsid w:val="00F76448"/>
    <w:pPr>
      <w:spacing w:before="280" w:after="280"/>
      <w:jc w:val="center"/>
      <w:textAlignment w:val="center"/>
    </w:pPr>
    <w:rPr>
      <w:rFonts w:ascii="Arial" w:hAnsi="Arial" w:cs="Arial"/>
      <w:sz w:val="16"/>
      <w:szCs w:val="16"/>
    </w:rPr>
  </w:style>
  <w:style w:type="paragraph" w:customStyle="1" w:styleId="xl66">
    <w:name w:val="xl66"/>
    <w:basedOn w:val="a0"/>
    <w:uiPriority w:val="99"/>
    <w:rsid w:val="00F76448"/>
    <w:pPr>
      <w:spacing w:before="280" w:after="280"/>
    </w:pPr>
    <w:rPr>
      <w:rFonts w:ascii="Arial" w:hAnsi="Arial" w:cs="Arial"/>
      <w:sz w:val="16"/>
      <w:szCs w:val="16"/>
    </w:rPr>
  </w:style>
  <w:style w:type="paragraph" w:customStyle="1" w:styleId="xl67">
    <w:name w:val="xl67"/>
    <w:basedOn w:val="a0"/>
    <w:uiPriority w:val="99"/>
    <w:rsid w:val="00F76448"/>
    <w:pPr>
      <w:spacing w:before="280" w:after="280"/>
      <w:jc w:val="right"/>
      <w:textAlignment w:val="center"/>
    </w:pPr>
    <w:rPr>
      <w:rFonts w:ascii="Arial" w:hAnsi="Arial" w:cs="Arial"/>
      <w:sz w:val="16"/>
      <w:szCs w:val="16"/>
    </w:rPr>
  </w:style>
  <w:style w:type="paragraph" w:customStyle="1" w:styleId="xl68">
    <w:name w:val="xl68"/>
    <w:basedOn w:val="a0"/>
    <w:uiPriority w:val="99"/>
    <w:rsid w:val="00F76448"/>
    <w:pPr>
      <w:spacing w:before="280" w:after="280"/>
      <w:textAlignment w:val="center"/>
    </w:pPr>
    <w:rPr>
      <w:rFonts w:ascii="Arial" w:hAnsi="Arial" w:cs="Arial"/>
      <w:sz w:val="16"/>
      <w:szCs w:val="16"/>
    </w:rPr>
  </w:style>
  <w:style w:type="paragraph" w:customStyle="1" w:styleId="xl69">
    <w:name w:val="xl69"/>
    <w:basedOn w:val="a0"/>
    <w:uiPriority w:val="99"/>
    <w:rsid w:val="00F76448"/>
    <w:pPr>
      <w:spacing w:before="280" w:after="280"/>
      <w:textAlignment w:val="center"/>
    </w:pPr>
    <w:rPr>
      <w:rFonts w:ascii="Arial" w:hAnsi="Arial" w:cs="Arial"/>
      <w:sz w:val="16"/>
      <w:szCs w:val="16"/>
    </w:rPr>
  </w:style>
  <w:style w:type="paragraph" w:customStyle="1" w:styleId="xl70">
    <w:name w:val="xl70"/>
    <w:basedOn w:val="a0"/>
    <w:uiPriority w:val="99"/>
    <w:rsid w:val="00F76448"/>
    <w:pPr>
      <w:spacing w:before="280" w:after="280"/>
      <w:jc w:val="right"/>
    </w:pPr>
    <w:rPr>
      <w:rFonts w:ascii="Arial" w:hAnsi="Arial" w:cs="Arial"/>
      <w:sz w:val="16"/>
      <w:szCs w:val="16"/>
    </w:rPr>
  </w:style>
  <w:style w:type="paragraph" w:customStyle="1" w:styleId="xl71">
    <w:name w:val="xl71"/>
    <w:basedOn w:val="a0"/>
    <w:uiPriority w:val="99"/>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uiPriority w:val="99"/>
    <w:rsid w:val="00F76448"/>
    <w:pPr>
      <w:spacing w:before="280" w:after="280"/>
    </w:pPr>
  </w:style>
  <w:style w:type="paragraph" w:customStyle="1" w:styleId="xl73">
    <w:name w:val="xl73"/>
    <w:basedOn w:val="a0"/>
    <w:uiPriority w:val="99"/>
    <w:rsid w:val="00F76448"/>
    <w:pPr>
      <w:shd w:val="clear" w:color="auto" w:fill="FFFFFF"/>
      <w:spacing w:before="280" w:after="280"/>
      <w:textAlignment w:val="center"/>
    </w:pPr>
    <w:rPr>
      <w:sz w:val="16"/>
      <w:szCs w:val="16"/>
    </w:rPr>
  </w:style>
  <w:style w:type="paragraph" w:customStyle="1" w:styleId="xl74">
    <w:name w:val="xl74"/>
    <w:basedOn w:val="a0"/>
    <w:uiPriority w:val="99"/>
    <w:rsid w:val="00F76448"/>
    <w:pPr>
      <w:shd w:val="clear" w:color="auto" w:fill="FFFFFF"/>
      <w:spacing w:before="280" w:after="280"/>
      <w:jc w:val="center"/>
      <w:textAlignment w:val="center"/>
    </w:pPr>
    <w:rPr>
      <w:sz w:val="16"/>
      <w:szCs w:val="16"/>
    </w:rPr>
  </w:style>
  <w:style w:type="paragraph" w:customStyle="1" w:styleId="xl75">
    <w:name w:val="xl75"/>
    <w:basedOn w:val="a0"/>
    <w:uiPriority w:val="99"/>
    <w:rsid w:val="00F76448"/>
    <w:pPr>
      <w:shd w:val="clear" w:color="auto" w:fill="FFFFFF"/>
      <w:spacing w:before="280" w:after="280"/>
      <w:jc w:val="center"/>
      <w:textAlignment w:val="center"/>
    </w:pPr>
    <w:rPr>
      <w:sz w:val="16"/>
      <w:szCs w:val="16"/>
    </w:rPr>
  </w:style>
  <w:style w:type="paragraph" w:customStyle="1" w:styleId="xl76">
    <w:name w:val="xl76"/>
    <w:basedOn w:val="a0"/>
    <w:uiPriority w:val="99"/>
    <w:rsid w:val="00F76448"/>
    <w:pPr>
      <w:shd w:val="clear" w:color="auto" w:fill="FFFFFF"/>
      <w:spacing w:before="280" w:after="280"/>
      <w:jc w:val="center"/>
      <w:textAlignment w:val="center"/>
    </w:pPr>
    <w:rPr>
      <w:sz w:val="16"/>
      <w:szCs w:val="16"/>
    </w:rPr>
  </w:style>
  <w:style w:type="paragraph" w:customStyle="1" w:styleId="xl77">
    <w:name w:val="xl77"/>
    <w:basedOn w:val="a0"/>
    <w:uiPriority w:val="99"/>
    <w:rsid w:val="00F76448"/>
    <w:pPr>
      <w:spacing w:before="280" w:after="280"/>
      <w:jc w:val="right"/>
    </w:pPr>
    <w:rPr>
      <w:rFonts w:ascii="Arial" w:hAnsi="Arial" w:cs="Arial"/>
      <w:sz w:val="16"/>
      <w:szCs w:val="16"/>
    </w:rPr>
  </w:style>
  <w:style w:type="paragraph" w:customStyle="1" w:styleId="xl78">
    <w:name w:val="xl78"/>
    <w:basedOn w:val="a0"/>
    <w:uiPriority w:val="99"/>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uiPriority w:val="99"/>
    <w:rsid w:val="00F76448"/>
    <w:pPr>
      <w:suppressAutoHyphens/>
    </w:pPr>
    <w:rPr>
      <w:rFonts w:eastAsia="Arial"/>
      <w:sz w:val="24"/>
      <w:lang w:eastAsia="ar-SA"/>
    </w:rPr>
  </w:style>
  <w:style w:type="paragraph" w:customStyle="1" w:styleId="1f9">
    <w:name w:val="Абзац списка1"/>
    <w:basedOn w:val="a0"/>
    <w:uiPriority w:val="99"/>
    <w:rsid w:val="00F76448"/>
    <w:pPr>
      <w:ind w:left="720"/>
    </w:pPr>
    <w:rPr>
      <w:rFonts w:eastAsia="Calibri"/>
    </w:rPr>
  </w:style>
  <w:style w:type="paragraph" w:customStyle="1" w:styleId="1fa">
    <w:name w:val="Без интервала1"/>
    <w:uiPriority w:val="99"/>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uiPriority w:val="99"/>
    <w:rsid w:val="00F76448"/>
    <w:pPr>
      <w:suppressAutoHyphens/>
      <w:autoSpaceDE w:val="0"/>
    </w:pPr>
    <w:rPr>
      <w:rFonts w:ascii="Arial" w:eastAsia="Arial" w:hAnsi="Arial" w:cs="Arial"/>
      <w:lang w:eastAsia="ar-SA"/>
    </w:rPr>
  </w:style>
  <w:style w:type="paragraph" w:customStyle="1" w:styleId="212">
    <w:name w:val="Список 21"/>
    <w:basedOn w:val="a0"/>
    <w:uiPriority w:val="99"/>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uiPriority w:val="99"/>
    <w:rsid w:val="00F76448"/>
  </w:style>
  <w:style w:type="paragraph" w:customStyle="1" w:styleId="afff">
    <w:name w:val="Содержимое таблицы"/>
    <w:basedOn w:val="a0"/>
    <w:uiPriority w:val="99"/>
    <w:rsid w:val="00F76448"/>
    <w:pPr>
      <w:suppressLineNumbers/>
    </w:pPr>
  </w:style>
  <w:style w:type="paragraph" w:customStyle="1" w:styleId="afff0">
    <w:name w:val="Заголовок таблицы"/>
    <w:basedOn w:val="afff"/>
    <w:uiPriority w:val="99"/>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uiPriority w:val="99"/>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d">
    <w:name w:val="Нижний колонтитул Знак1"/>
    <w:basedOn w:val="a1"/>
    <w:link w:val="afe"/>
    <w:uiPriority w:val="99"/>
    <w:rsid w:val="00F11BE6"/>
    <w:rPr>
      <w:rFonts w:eastAsia="MS Mincho"/>
      <w:spacing w:val="-2"/>
      <w:sz w:val="24"/>
      <w:szCs w:val="24"/>
      <w:lang w:eastAsia="ar-SA"/>
    </w:rPr>
  </w:style>
  <w:style w:type="character" w:customStyle="1" w:styleId="1b">
    <w:name w:val="Верхний колонтитул Знак1"/>
    <w:basedOn w:val="a1"/>
    <w:link w:val="afc"/>
    <w:uiPriority w:val="99"/>
    <w:rsid w:val="00F11BE6"/>
    <w:rPr>
      <w:sz w:val="24"/>
      <w:szCs w:val="24"/>
      <w:lang w:eastAsia="ar-SA"/>
    </w:rPr>
  </w:style>
  <w:style w:type="character" w:customStyle="1" w:styleId="112">
    <w:name w:val="Заголовок 1 Знак1"/>
    <w:aliases w:val="Гоник_Заголовок 1 Знак1"/>
    <w:uiPriority w:val="9"/>
    <w:rsid w:val="00F11BE6"/>
    <w:rPr>
      <w:rFonts w:ascii="Cambria" w:eastAsia="Times New Roman" w:hAnsi="Cambria" w:cs="Times New Roman" w:hint="default"/>
      <w:b/>
      <w:bCs/>
      <w:kern w:val="32"/>
      <w:sz w:val="32"/>
      <w:szCs w:val="32"/>
    </w:rPr>
  </w:style>
  <w:style w:type="character" w:customStyle="1" w:styleId="314">
    <w:name w:val="Заголовок 3 Знак1"/>
    <w:aliases w:val="Гоник_Заголовок 3 Знак1,H3 Знак1,h3 Знак1"/>
    <w:uiPriority w:val="9"/>
    <w:semiHidden/>
    <w:rsid w:val="00F11BE6"/>
    <w:rPr>
      <w:rFonts w:ascii="Cambria" w:eastAsia="Times New Roman" w:hAnsi="Cambria" w:cs="Times New Roman" w:hint="default"/>
      <w:b/>
      <w:bCs/>
      <w:kern w:val="3"/>
      <w:sz w:val="26"/>
      <w:szCs w:val="26"/>
    </w:rPr>
  </w:style>
  <w:style w:type="character" w:customStyle="1" w:styleId="410">
    <w:name w:val="Заголовок 4 Знак1"/>
    <w:aliases w:val="H4 Знак1"/>
    <w:uiPriority w:val="9"/>
    <w:semiHidden/>
    <w:rsid w:val="00F11BE6"/>
    <w:rPr>
      <w:rFonts w:ascii="Calibri" w:eastAsia="Times New Roman" w:hAnsi="Calibri" w:cs="Times New Roman" w:hint="default"/>
      <w:b/>
      <w:bCs/>
      <w:kern w:val="3"/>
      <w:sz w:val="28"/>
      <w:szCs w:val="28"/>
    </w:rPr>
  </w:style>
  <w:style w:type="paragraph" w:styleId="1fd">
    <w:name w:val="index 1"/>
    <w:basedOn w:val="a0"/>
    <w:next w:val="a0"/>
    <w:autoRedefine/>
    <w:uiPriority w:val="99"/>
    <w:semiHidden/>
    <w:unhideWhenUsed/>
    <w:rsid w:val="00F11BE6"/>
    <w:pPr>
      <w:suppressAutoHyphens w:val="0"/>
      <w:ind w:left="240" w:hanging="240"/>
    </w:pPr>
    <w:rPr>
      <w:lang w:eastAsia="ru-RU"/>
    </w:rPr>
  </w:style>
  <w:style w:type="paragraph" w:styleId="afff6">
    <w:name w:val="index heading"/>
    <w:basedOn w:val="a0"/>
    <w:uiPriority w:val="99"/>
    <w:semiHidden/>
    <w:unhideWhenUsed/>
    <w:rsid w:val="00F11BE6"/>
    <w:pPr>
      <w:suppressLineNumbers/>
    </w:pPr>
    <w:rPr>
      <w:rFonts w:ascii="Arial" w:hAnsi="Arial" w:cs="Tahoma"/>
    </w:rPr>
  </w:style>
  <w:style w:type="character" w:customStyle="1" w:styleId="aff3">
    <w:name w:val="Название Знак"/>
    <w:basedOn w:val="a1"/>
    <w:link w:val="aff1"/>
    <w:uiPriority w:val="99"/>
    <w:rsid w:val="00F11BE6"/>
    <w:rPr>
      <w:rFonts w:ascii="Arial" w:hAnsi="Arial" w:cs="Arial"/>
      <w:b/>
      <w:bCs/>
      <w:kern w:val="1"/>
      <w:sz w:val="32"/>
      <w:szCs w:val="32"/>
      <w:lang w:eastAsia="ar-SA"/>
    </w:rPr>
  </w:style>
  <w:style w:type="paragraph" w:styleId="27">
    <w:name w:val="Body Text 2"/>
    <w:basedOn w:val="a0"/>
    <w:link w:val="28"/>
    <w:uiPriority w:val="99"/>
    <w:unhideWhenUsed/>
    <w:rsid w:val="00F11BE6"/>
    <w:pPr>
      <w:suppressAutoHyphens w:val="0"/>
      <w:spacing w:after="120" w:line="480" w:lineRule="auto"/>
    </w:pPr>
    <w:rPr>
      <w:lang w:eastAsia="ru-RU"/>
    </w:rPr>
  </w:style>
  <w:style w:type="character" w:customStyle="1" w:styleId="28">
    <w:name w:val="Основной текст 2 Знак"/>
    <w:basedOn w:val="a1"/>
    <w:link w:val="27"/>
    <w:uiPriority w:val="99"/>
    <w:rsid w:val="00F11BE6"/>
    <w:rPr>
      <w:sz w:val="24"/>
      <w:szCs w:val="24"/>
    </w:rPr>
  </w:style>
  <w:style w:type="paragraph" w:styleId="29">
    <w:name w:val="Body Text Indent 2"/>
    <w:basedOn w:val="a0"/>
    <w:link w:val="213"/>
    <w:uiPriority w:val="99"/>
    <w:semiHidden/>
    <w:unhideWhenUsed/>
    <w:rsid w:val="00F11BE6"/>
    <w:pPr>
      <w:spacing w:after="120" w:line="480" w:lineRule="auto"/>
      <w:ind w:left="283"/>
    </w:pPr>
  </w:style>
  <w:style w:type="character" w:customStyle="1" w:styleId="213">
    <w:name w:val="Основной текст с отступом 2 Знак1"/>
    <w:basedOn w:val="a1"/>
    <w:link w:val="29"/>
    <w:uiPriority w:val="99"/>
    <w:semiHidden/>
    <w:rsid w:val="00F11BE6"/>
    <w:rPr>
      <w:sz w:val="24"/>
      <w:szCs w:val="24"/>
      <w:lang w:eastAsia="ar-SA"/>
    </w:rPr>
  </w:style>
  <w:style w:type="paragraph" w:styleId="afff7">
    <w:name w:val="Document Map"/>
    <w:basedOn w:val="a0"/>
    <w:link w:val="1fe"/>
    <w:semiHidden/>
    <w:unhideWhenUsed/>
    <w:rsid w:val="00F11BE6"/>
    <w:rPr>
      <w:rFonts w:ascii="Tahoma" w:hAnsi="Tahoma" w:cs="Tahoma"/>
      <w:sz w:val="16"/>
      <w:szCs w:val="16"/>
    </w:rPr>
  </w:style>
  <w:style w:type="character" w:customStyle="1" w:styleId="1fe">
    <w:name w:val="Схема документа Знак1"/>
    <w:basedOn w:val="a1"/>
    <w:link w:val="afff7"/>
    <w:semiHidden/>
    <w:rsid w:val="00F11BE6"/>
    <w:rPr>
      <w:rFonts w:ascii="Tahoma" w:hAnsi="Tahoma" w:cs="Tahoma"/>
      <w:sz w:val="16"/>
      <w:szCs w:val="16"/>
      <w:lang w:eastAsia="ar-SA"/>
    </w:rPr>
  </w:style>
  <w:style w:type="paragraph" w:styleId="afff8">
    <w:name w:val="Plain Text"/>
    <w:basedOn w:val="a0"/>
    <w:link w:val="1ff"/>
    <w:uiPriority w:val="99"/>
    <w:semiHidden/>
    <w:unhideWhenUsed/>
    <w:rsid w:val="00F11BE6"/>
    <w:rPr>
      <w:rFonts w:ascii="Consolas" w:hAnsi="Consolas"/>
      <w:sz w:val="21"/>
      <w:szCs w:val="21"/>
    </w:rPr>
  </w:style>
  <w:style w:type="character" w:customStyle="1" w:styleId="1ff">
    <w:name w:val="Текст Знак1"/>
    <w:basedOn w:val="a1"/>
    <w:link w:val="afff8"/>
    <w:uiPriority w:val="99"/>
    <w:semiHidden/>
    <w:rsid w:val="00F11BE6"/>
    <w:rPr>
      <w:rFonts w:ascii="Consolas" w:hAnsi="Consolas"/>
      <w:sz w:val="21"/>
      <w:szCs w:val="21"/>
      <w:lang w:eastAsia="ar-SA"/>
    </w:rPr>
  </w:style>
  <w:style w:type="paragraph" w:styleId="afff9">
    <w:name w:val="Revision"/>
    <w:uiPriority w:val="99"/>
    <w:semiHidden/>
    <w:rsid w:val="00F11BE6"/>
    <w:pPr>
      <w:widowControl w:val="0"/>
      <w:suppressAutoHyphens/>
      <w:autoSpaceDN w:val="0"/>
    </w:pPr>
    <w:rPr>
      <w:kern w:val="3"/>
    </w:rPr>
  </w:style>
  <w:style w:type="paragraph" w:customStyle="1" w:styleId="1ff0">
    <w:name w:val="???????1"/>
    <w:uiPriority w:val="99"/>
    <w:rsid w:val="00F11BE6"/>
    <w:pPr>
      <w:overflowPunct w:val="0"/>
      <w:autoSpaceDE w:val="0"/>
      <w:autoSpaceDN w:val="0"/>
      <w:adjustRightInd w:val="0"/>
    </w:pPr>
    <w:rPr>
      <w:lang w:eastAsia="en-US"/>
    </w:rPr>
  </w:style>
  <w:style w:type="paragraph" w:customStyle="1" w:styleId="afffa">
    <w:name w:val="无间隔"/>
    <w:uiPriority w:val="1"/>
    <w:qFormat/>
    <w:rsid w:val="00F11BE6"/>
    <w:pPr>
      <w:suppressAutoHyphens/>
    </w:pPr>
    <w:rPr>
      <w:rFonts w:ascii="Calibri" w:eastAsia="Calibri" w:hAnsi="Calibri"/>
      <w:sz w:val="22"/>
      <w:szCs w:val="22"/>
      <w:lang w:eastAsia="ar-SA"/>
    </w:rPr>
  </w:style>
  <w:style w:type="character" w:customStyle="1" w:styleId="Char">
    <w:name w:val="列出段落 Char"/>
    <w:link w:val="afffb"/>
    <w:uiPriority w:val="34"/>
    <w:locked/>
    <w:rsid w:val="00F11BE6"/>
    <w:rPr>
      <w:sz w:val="24"/>
      <w:szCs w:val="24"/>
      <w:lang w:eastAsia="ar-SA"/>
    </w:rPr>
  </w:style>
  <w:style w:type="paragraph" w:customStyle="1" w:styleId="afffb">
    <w:name w:val="列出段落"/>
    <w:basedOn w:val="a0"/>
    <w:link w:val="Char"/>
    <w:uiPriority w:val="34"/>
    <w:qFormat/>
    <w:rsid w:val="00F11BE6"/>
    <w:pPr>
      <w:ind w:left="720"/>
    </w:pPr>
  </w:style>
  <w:style w:type="paragraph" w:customStyle="1" w:styleId="a">
    <w:name w:val="Загоолвок по лев"/>
    <w:basedOn w:val="af9"/>
    <w:uiPriority w:val="99"/>
    <w:qFormat/>
    <w:rsid w:val="00F11BE6"/>
    <w:pPr>
      <w:keepNext w:val="0"/>
      <w:widowControl w:val="0"/>
      <w:numPr>
        <w:numId w:val="2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ConsTitle">
    <w:name w:val="ConsTitle"/>
    <w:uiPriority w:val="99"/>
    <w:rsid w:val="00F11BE6"/>
    <w:pPr>
      <w:widowControl w:val="0"/>
      <w:autoSpaceDE w:val="0"/>
      <w:autoSpaceDN w:val="0"/>
      <w:adjustRightInd w:val="0"/>
    </w:pPr>
    <w:rPr>
      <w:rFonts w:ascii="Arial" w:hAnsi="Arial" w:cs="Arial"/>
      <w:b/>
      <w:bCs/>
      <w:sz w:val="16"/>
      <w:szCs w:val="16"/>
    </w:rPr>
  </w:style>
  <w:style w:type="paragraph" w:customStyle="1" w:styleId="Standard">
    <w:name w:val="Standard"/>
    <w:rsid w:val="00F11BE6"/>
    <w:pPr>
      <w:suppressAutoHyphens/>
      <w:autoSpaceDN w:val="0"/>
    </w:pPr>
    <w:rPr>
      <w:kern w:val="3"/>
      <w:sz w:val="24"/>
      <w:szCs w:val="24"/>
      <w:lang w:eastAsia="ar-SA"/>
    </w:rPr>
  </w:style>
  <w:style w:type="paragraph" w:customStyle="1" w:styleId="Textbody">
    <w:name w:val="Text body"/>
    <w:basedOn w:val="Standard"/>
    <w:rsid w:val="00F11BE6"/>
    <w:pPr>
      <w:ind w:firstLine="709"/>
      <w:jc w:val="both"/>
    </w:pPr>
    <w:rPr>
      <w:rFonts w:eastAsia="MS Mincho"/>
      <w:sz w:val="26"/>
    </w:rPr>
  </w:style>
  <w:style w:type="paragraph" w:customStyle="1" w:styleId="2a">
    <w:name w:val="Абзац списка2"/>
    <w:basedOn w:val="a0"/>
    <w:uiPriority w:val="99"/>
    <w:rsid w:val="00F11BE6"/>
    <w:pPr>
      <w:suppressAutoHyphens w:val="0"/>
      <w:ind w:left="720"/>
    </w:pPr>
    <w:rPr>
      <w:rFonts w:eastAsia="Calibri"/>
      <w:sz w:val="28"/>
      <w:szCs w:val="26"/>
      <w:lang w:eastAsia="ru-RU"/>
    </w:rPr>
  </w:style>
  <w:style w:type="paragraph" w:customStyle="1" w:styleId="Index">
    <w:name w:val="Index"/>
    <w:basedOn w:val="Standard"/>
    <w:uiPriority w:val="99"/>
    <w:rsid w:val="00F11BE6"/>
    <w:pPr>
      <w:suppressLineNumbers/>
    </w:pPr>
    <w:rPr>
      <w:rFonts w:cs="Mangal"/>
    </w:rPr>
  </w:style>
  <w:style w:type="paragraph" w:customStyle="1" w:styleId="214">
    <w:name w:val="Заголовок 21"/>
    <w:basedOn w:val="Standard"/>
    <w:next w:val="Textbody"/>
    <w:uiPriority w:val="99"/>
    <w:rsid w:val="00F11BE6"/>
    <w:pPr>
      <w:keepNext/>
      <w:spacing w:before="240" w:after="60"/>
      <w:outlineLvl w:val="1"/>
    </w:pPr>
    <w:rPr>
      <w:rFonts w:cs="Arial"/>
      <w:b/>
      <w:bCs/>
      <w:i/>
      <w:iCs/>
      <w:sz w:val="28"/>
      <w:szCs w:val="28"/>
    </w:rPr>
  </w:style>
  <w:style w:type="paragraph" w:customStyle="1" w:styleId="315">
    <w:name w:val="Заголовок 31"/>
    <w:basedOn w:val="Standard"/>
    <w:next w:val="Textbody"/>
    <w:uiPriority w:val="99"/>
    <w:rsid w:val="00F11BE6"/>
    <w:pPr>
      <w:keepNext/>
      <w:spacing w:before="240" w:after="60"/>
      <w:outlineLvl w:val="2"/>
    </w:pPr>
    <w:rPr>
      <w:rFonts w:ascii="Arial" w:hAnsi="Arial"/>
      <w:b/>
      <w:bCs/>
      <w:sz w:val="26"/>
      <w:szCs w:val="26"/>
    </w:rPr>
  </w:style>
  <w:style w:type="paragraph" w:customStyle="1" w:styleId="411">
    <w:name w:val="Заголовок 41"/>
    <w:basedOn w:val="Standard"/>
    <w:next w:val="Textbody"/>
    <w:uiPriority w:val="99"/>
    <w:rsid w:val="00F11BE6"/>
    <w:pPr>
      <w:keepNext/>
      <w:spacing w:before="240" w:after="60"/>
      <w:outlineLvl w:val="3"/>
    </w:pPr>
    <w:rPr>
      <w:b/>
      <w:bCs/>
      <w:sz w:val="28"/>
      <w:szCs w:val="28"/>
    </w:rPr>
  </w:style>
  <w:style w:type="paragraph" w:customStyle="1" w:styleId="1ff1">
    <w:name w:val="Верхний колонтитул1"/>
    <w:basedOn w:val="Standard"/>
    <w:uiPriority w:val="99"/>
    <w:rsid w:val="00F11BE6"/>
    <w:pPr>
      <w:suppressLineNumbers/>
      <w:tabs>
        <w:tab w:val="center" w:pos="4819"/>
        <w:tab w:val="right" w:pos="9638"/>
      </w:tabs>
    </w:pPr>
  </w:style>
  <w:style w:type="paragraph" w:customStyle="1" w:styleId="Textbodyindent">
    <w:name w:val="Text body indent"/>
    <w:basedOn w:val="Standard"/>
    <w:uiPriority w:val="99"/>
    <w:rsid w:val="00F11BE6"/>
    <w:pPr>
      <w:ind w:left="283" w:firstLine="720"/>
    </w:pPr>
    <w:rPr>
      <w:sz w:val="28"/>
      <w:szCs w:val="20"/>
    </w:rPr>
  </w:style>
  <w:style w:type="paragraph" w:customStyle="1" w:styleId="1ff2">
    <w:name w:val="Нижний колонтитул1"/>
    <w:basedOn w:val="Standard"/>
    <w:uiPriority w:val="99"/>
    <w:rsid w:val="00F11BE6"/>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F11BE6"/>
  </w:style>
  <w:style w:type="paragraph" w:customStyle="1" w:styleId="TableContents">
    <w:name w:val="Table Contents"/>
    <w:basedOn w:val="Standard"/>
    <w:uiPriority w:val="99"/>
    <w:rsid w:val="00F11BE6"/>
    <w:pPr>
      <w:suppressLineNumbers/>
    </w:pPr>
  </w:style>
  <w:style w:type="paragraph" w:customStyle="1" w:styleId="TableHeading">
    <w:name w:val="Table Heading"/>
    <w:basedOn w:val="TableContents"/>
    <w:uiPriority w:val="99"/>
    <w:rsid w:val="00F11BE6"/>
    <w:pPr>
      <w:jc w:val="center"/>
    </w:pPr>
    <w:rPr>
      <w:b/>
      <w:bCs/>
    </w:rPr>
  </w:style>
  <w:style w:type="paragraph" w:customStyle="1" w:styleId="ConsNonformat">
    <w:name w:val="ConsNonformat"/>
    <w:uiPriority w:val="99"/>
    <w:rsid w:val="00F11BE6"/>
    <w:pPr>
      <w:widowControl w:val="0"/>
      <w:suppressAutoHyphens/>
      <w:autoSpaceDN w:val="0"/>
    </w:pPr>
    <w:rPr>
      <w:kern w:val="3"/>
    </w:rPr>
  </w:style>
  <w:style w:type="paragraph" w:customStyle="1" w:styleId="43">
    <w:name w:val="Обычный4"/>
    <w:uiPriority w:val="99"/>
    <w:rsid w:val="00F11BE6"/>
    <w:pPr>
      <w:widowControl w:val="0"/>
      <w:suppressAutoHyphens/>
      <w:autoSpaceDN w:val="0"/>
    </w:pPr>
    <w:rPr>
      <w:kern w:val="3"/>
    </w:rPr>
  </w:style>
  <w:style w:type="paragraph" w:customStyle="1" w:styleId="afffc">
    <w:name w:val="Îáû÷íûé"/>
    <w:uiPriority w:val="99"/>
    <w:rsid w:val="00F11BE6"/>
    <w:pPr>
      <w:widowControl w:val="0"/>
      <w:suppressAutoHyphens/>
      <w:autoSpaceDN w:val="0"/>
    </w:pPr>
    <w:rPr>
      <w:kern w:val="3"/>
    </w:rPr>
  </w:style>
  <w:style w:type="paragraph" w:customStyle="1" w:styleId="44">
    <w:name w:val="Основной текст4"/>
    <w:basedOn w:val="Standard"/>
    <w:uiPriority w:val="99"/>
    <w:rsid w:val="00F11BE6"/>
  </w:style>
  <w:style w:type="character" w:customStyle="1" w:styleId="50">
    <w:name w:val="Заголовок №5_"/>
    <w:link w:val="51"/>
    <w:locked/>
    <w:rsid w:val="00F11BE6"/>
    <w:rPr>
      <w:sz w:val="26"/>
      <w:szCs w:val="26"/>
      <w:shd w:val="clear" w:color="auto" w:fill="FFFFFF"/>
    </w:rPr>
  </w:style>
  <w:style w:type="paragraph" w:customStyle="1" w:styleId="51">
    <w:name w:val="Заголовок №5"/>
    <w:basedOn w:val="a0"/>
    <w:link w:val="50"/>
    <w:rsid w:val="00F11BE6"/>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0"/>
    <w:uiPriority w:val="99"/>
    <w:rsid w:val="00F11BE6"/>
    <w:pPr>
      <w:suppressAutoHyphens w:val="0"/>
    </w:pPr>
    <w:rPr>
      <w:rFonts w:ascii="Verdana" w:hAnsi="Verdana"/>
      <w:sz w:val="20"/>
      <w:szCs w:val="20"/>
      <w:lang w:val="en-US" w:eastAsia="en-US"/>
    </w:rPr>
  </w:style>
  <w:style w:type="paragraph" w:customStyle="1" w:styleId="xl79">
    <w:name w:val="xl7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80">
    <w:name w:val="xl8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F11BE6"/>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6">
    <w:name w:val="xl86"/>
    <w:basedOn w:val="a0"/>
    <w:uiPriority w:val="99"/>
    <w:rsid w:val="00F11BE6"/>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F11BE6"/>
    <w:pPr>
      <w:suppressAutoHyphens w:val="0"/>
      <w:spacing w:before="100" w:beforeAutospacing="1" w:after="100" w:afterAutospacing="1"/>
    </w:pPr>
    <w:rPr>
      <w:sz w:val="12"/>
      <w:szCs w:val="12"/>
      <w:lang w:eastAsia="ru-RU"/>
    </w:rPr>
  </w:style>
  <w:style w:type="paragraph" w:customStyle="1" w:styleId="xl89">
    <w:name w:val="xl89"/>
    <w:basedOn w:val="a0"/>
    <w:uiPriority w:val="99"/>
    <w:rsid w:val="00F11BE6"/>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F11BE6"/>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F11BE6"/>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F11BE6"/>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sz w:val="12"/>
      <w:szCs w:val="12"/>
      <w:lang w:eastAsia="ru-RU"/>
    </w:rPr>
  </w:style>
  <w:style w:type="paragraph" w:customStyle="1" w:styleId="xl98">
    <w:name w:val="xl9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9">
    <w:name w:val="xl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00">
    <w:name w:val="xl10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2">
    <w:name w:val="xl102"/>
    <w:basedOn w:val="a0"/>
    <w:uiPriority w:val="99"/>
    <w:rsid w:val="00F11BE6"/>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F11BE6"/>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F11BE6"/>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9">
    <w:name w:val="xl109"/>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F11BE6"/>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F11BE6"/>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5">
    <w:name w:val="xl115"/>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6">
    <w:name w:val="xl116"/>
    <w:basedOn w:val="a0"/>
    <w:uiPriority w:val="99"/>
    <w:rsid w:val="00F11BE6"/>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8">
    <w:name w:val="xl118"/>
    <w:basedOn w:val="a0"/>
    <w:uiPriority w:val="99"/>
    <w:rsid w:val="00F11BE6"/>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0">
    <w:name w:val="xl120"/>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1">
    <w:name w:val="xl121"/>
    <w:basedOn w:val="a0"/>
    <w:uiPriority w:val="99"/>
    <w:rsid w:val="00F11BE6"/>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F11BE6"/>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F11BE6"/>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F11BE6"/>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F11BE6"/>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8">
    <w:name w:val="xl128"/>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9">
    <w:name w:val="xl129"/>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0">
    <w:name w:val="xl13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1">
    <w:name w:val="xl13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F11BE6"/>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0">
    <w:name w:val="xl140"/>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1">
    <w:name w:val="xl141"/>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3">
    <w:name w:val="xl143"/>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4">
    <w:name w:val="xl144"/>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5">
    <w:name w:val="xl145"/>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6">
    <w:name w:val="xl146"/>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7">
    <w:name w:val="xl147"/>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F11BE6"/>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1">
    <w:name w:val="xl151"/>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2">
    <w:name w:val="xl152"/>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4">
    <w:name w:val="xl154"/>
    <w:basedOn w:val="a0"/>
    <w:uiPriority w:val="99"/>
    <w:rsid w:val="00F11BE6"/>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F11BE6"/>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F11BE6"/>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F11BE6"/>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b/>
      <w:bCs/>
      <w:sz w:val="12"/>
      <w:szCs w:val="12"/>
      <w:lang w:eastAsia="ru-RU"/>
    </w:rPr>
  </w:style>
  <w:style w:type="paragraph" w:customStyle="1" w:styleId="xl159">
    <w:name w:val="xl159"/>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F11BE6"/>
    <w:pPr>
      <w:pBdr>
        <w:bottom w:val="single" w:sz="4" w:space="0" w:color="auto"/>
      </w:pBdr>
      <w:suppressAutoHyphens w:val="0"/>
      <w:spacing w:before="100" w:beforeAutospacing="1" w:after="100" w:afterAutospacing="1"/>
    </w:pPr>
    <w:rPr>
      <w:sz w:val="12"/>
      <w:szCs w:val="12"/>
      <w:lang w:eastAsia="ru-RU"/>
    </w:rPr>
  </w:style>
  <w:style w:type="paragraph" w:customStyle="1" w:styleId="xl161">
    <w:name w:val="xl161"/>
    <w:basedOn w:val="a0"/>
    <w:uiPriority w:val="99"/>
    <w:rsid w:val="00F11BE6"/>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2">
    <w:name w:val="xl162"/>
    <w:basedOn w:val="a0"/>
    <w:uiPriority w:val="99"/>
    <w:rsid w:val="00F11BE6"/>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63">
    <w:name w:val="xl163"/>
    <w:basedOn w:val="a0"/>
    <w:uiPriority w:val="99"/>
    <w:rsid w:val="00F11BE6"/>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4">
    <w:name w:val="xl164"/>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5">
    <w:name w:val="xl165"/>
    <w:basedOn w:val="a0"/>
    <w:uiPriority w:val="99"/>
    <w:rsid w:val="00F11BE6"/>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F11BE6"/>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F11BE6"/>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1">
    <w:name w:val="xl171"/>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2">
    <w:name w:val="xl172"/>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3">
    <w:name w:val="xl173"/>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4">
    <w:name w:val="xl174"/>
    <w:basedOn w:val="a0"/>
    <w:uiPriority w:val="99"/>
    <w:rsid w:val="00F11BE6"/>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7">
    <w:name w:val="xl177"/>
    <w:basedOn w:val="a0"/>
    <w:uiPriority w:val="99"/>
    <w:rsid w:val="00F11BE6"/>
    <w:pPr>
      <w:pBdr>
        <w:top w:val="single" w:sz="8" w:space="0" w:color="auto"/>
        <w:bottom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8">
    <w:name w:val="xl17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79">
    <w:name w:val="xl179"/>
    <w:basedOn w:val="a0"/>
    <w:uiPriority w:val="99"/>
    <w:rsid w:val="00F11BE6"/>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0">
    <w:name w:val="xl180"/>
    <w:basedOn w:val="a0"/>
    <w:uiPriority w:val="99"/>
    <w:rsid w:val="00F11BE6"/>
    <w:pPr>
      <w:suppressAutoHyphens w:val="0"/>
      <w:spacing w:before="100" w:beforeAutospacing="1" w:after="100" w:afterAutospacing="1"/>
      <w:jc w:val="center"/>
    </w:pPr>
    <w:rPr>
      <w:rFonts w:ascii="Arial" w:hAnsi="Arial"/>
      <w:sz w:val="12"/>
      <w:szCs w:val="12"/>
      <w:lang w:eastAsia="ru-RU"/>
    </w:rPr>
  </w:style>
  <w:style w:type="paragraph" w:customStyle="1" w:styleId="xl181">
    <w:name w:val="xl181"/>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2">
    <w:name w:val="xl182"/>
    <w:basedOn w:val="a0"/>
    <w:uiPriority w:val="99"/>
    <w:rsid w:val="00F11BE6"/>
    <w:pPr>
      <w:pBdr>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83">
    <w:name w:val="xl18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4">
    <w:name w:val="xl184"/>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5">
    <w:name w:val="xl185"/>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6">
    <w:name w:val="xl186"/>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7">
    <w:name w:val="xl187"/>
    <w:basedOn w:val="a0"/>
    <w:uiPriority w:val="99"/>
    <w:rsid w:val="00F11BE6"/>
    <w:pPr>
      <w:pBdr>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8">
    <w:name w:val="xl188"/>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189">
    <w:name w:val="xl189"/>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0">
    <w:name w:val="xl190"/>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1">
    <w:name w:val="xl19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2">
    <w:name w:val="xl192"/>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4">
    <w:name w:val="xl194"/>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5">
    <w:name w:val="xl195"/>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F11BE6"/>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F11BE6"/>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F11BE6"/>
    <w:pPr>
      <w:pBdr>
        <w:top w:val="single" w:sz="8" w:space="0" w:color="auto"/>
        <w:left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4">
    <w:name w:val="xl204"/>
    <w:basedOn w:val="a0"/>
    <w:uiPriority w:val="99"/>
    <w:rsid w:val="00F11BE6"/>
    <w:pPr>
      <w:pBdr>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5">
    <w:name w:val="xl205"/>
    <w:basedOn w:val="a0"/>
    <w:uiPriority w:val="99"/>
    <w:rsid w:val="00F11BE6"/>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pPr>
    <w:rPr>
      <w:b/>
      <w:bCs/>
      <w:sz w:val="12"/>
      <w:szCs w:val="12"/>
      <w:lang w:eastAsia="ru-RU"/>
    </w:rPr>
  </w:style>
  <w:style w:type="paragraph" w:customStyle="1" w:styleId="xl206">
    <w:name w:val="xl206"/>
    <w:basedOn w:val="a0"/>
    <w:uiPriority w:val="99"/>
    <w:rsid w:val="00F11BE6"/>
    <w:pPr>
      <w:pBdr>
        <w:top w:val="single" w:sz="8" w:space="0" w:color="auto"/>
        <w:left w:val="single" w:sz="4"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207">
    <w:name w:val="xl207"/>
    <w:basedOn w:val="a0"/>
    <w:uiPriority w:val="99"/>
    <w:rsid w:val="00F11BE6"/>
    <w:pPr>
      <w:pBdr>
        <w:top w:val="single" w:sz="8" w:space="0" w:color="auto"/>
        <w:bottom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xl208">
    <w:name w:val="xl208"/>
    <w:basedOn w:val="a0"/>
    <w:uiPriority w:val="99"/>
    <w:rsid w:val="00F11BE6"/>
    <w:pPr>
      <w:pBdr>
        <w:top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sz w:val="12"/>
      <w:szCs w:val="12"/>
      <w:lang w:eastAsia="ru-RU"/>
    </w:rPr>
  </w:style>
  <w:style w:type="paragraph" w:customStyle="1" w:styleId="52">
    <w:name w:val="Обычный5"/>
    <w:uiPriority w:val="99"/>
    <w:rsid w:val="00F11BE6"/>
    <w:pPr>
      <w:snapToGrid w:val="0"/>
      <w:spacing w:line="480" w:lineRule="auto"/>
      <w:ind w:left="2080" w:right="1200"/>
      <w:jc w:val="center"/>
    </w:pPr>
    <w:rPr>
      <w:b/>
      <w:bCs/>
      <w:i/>
      <w:iCs/>
      <w:sz w:val="24"/>
      <w:szCs w:val="24"/>
    </w:rPr>
  </w:style>
  <w:style w:type="paragraph" w:customStyle="1" w:styleId="Style9">
    <w:name w:val="Style9"/>
    <w:basedOn w:val="a0"/>
    <w:uiPriority w:val="99"/>
    <w:rsid w:val="00F11BE6"/>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F11BE6"/>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F11BE6"/>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F11BE6"/>
    <w:pPr>
      <w:widowControl w:val="0"/>
      <w:suppressAutoHyphens w:val="0"/>
      <w:autoSpaceDE w:val="0"/>
      <w:autoSpaceDN w:val="0"/>
      <w:adjustRightInd w:val="0"/>
    </w:pPr>
    <w:rPr>
      <w:lang w:eastAsia="ru-RU"/>
    </w:rPr>
  </w:style>
  <w:style w:type="paragraph" w:customStyle="1" w:styleId="Style4">
    <w:name w:val="Style4"/>
    <w:basedOn w:val="a0"/>
    <w:uiPriority w:val="99"/>
    <w:rsid w:val="00F11BE6"/>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F11BE6"/>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F11BE6"/>
    <w:pPr>
      <w:widowControl w:val="0"/>
      <w:suppressAutoHyphens w:val="0"/>
      <w:autoSpaceDE w:val="0"/>
      <w:autoSpaceDN w:val="0"/>
      <w:adjustRightInd w:val="0"/>
    </w:pPr>
    <w:rPr>
      <w:lang w:eastAsia="ru-RU"/>
    </w:rPr>
  </w:style>
  <w:style w:type="paragraph" w:customStyle="1" w:styleId="Style7">
    <w:name w:val="Style7"/>
    <w:basedOn w:val="a0"/>
    <w:uiPriority w:val="99"/>
    <w:rsid w:val="00F11BE6"/>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F11BE6"/>
    <w:pPr>
      <w:widowControl w:val="0"/>
      <w:suppressAutoHyphens w:val="0"/>
      <w:autoSpaceDE w:val="0"/>
      <w:autoSpaceDN w:val="0"/>
      <w:adjustRightInd w:val="0"/>
      <w:spacing w:line="278" w:lineRule="exact"/>
      <w:ind w:firstLine="3000"/>
    </w:pPr>
    <w:rPr>
      <w:lang w:eastAsia="ru-RU"/>
    </w:rPr>
  </w:style>
  <w:style w:type="paragraph" w:customStyle="1" w:styleId="font5">
    <w:name w:val="font5"/>
    <w:basedOn w:val="a0"/>
    <w:uiPriority w:val="99"/>
    <w:rsid w:val="00F11BE6"/>
    <w:pPr>
      <w:suppressAutoHyphens w:val="0"/>
      <w:spacing w:before="100" w:beforeAutospacing="1" w:after="100" w:afterAutospacing="1"/>
    </w:pPr>
    <w:rPr>
      <w:lang w:eastAsia="ru-RU"/>
    </w:rPr>
  </w:style>
  <w:style w:type="paragraph" w:customStyle="1" w:styleId="font6">
    <w:name w:val="font6"/>
    <w:basedOn w:val="a0"/>
    <w:uiPriority w:val="99"/>
    <w:rsid w:val="00F11BE6"/>
    <w:pPr>
      <w:suppressAutoHyphens w:val="0"/>
      <w:spacing w:before="100" w:beforeAutospacing="1" w:after="100" w:afterAutospacing="1"/>
    </w:pPr>
    <w:rPr>
      <w:b/>
      <w:bCs/>
      <w:lang w:eastAsia="ru-RU"/>
    </w:rPr>
  </w:style>
  <w:style w:type="paragraph" w:customStyle="1" w:styleId="font7">
    <w:name w:val="font7"/>
    <w:basedOn w:val="a0"/>
    <w:uiPriority w:val="99"/>
    <w:rsid w:val="00F11BE6"/>
    <w:pPr>
      <w:suppressAutoHyphens w:val="0"/>
      <w:spacing w:before="100" w:beforeAutospacing="1" w:after="100" w:afterAutospacing="1"/>
    </w:pPr>
    <w:rPr>
      <w:color w:val="FF0000"/>
      <w:lang w:eastAsia="ru-RU"/>
    </w:rPr>
  </w:style>
  <w:style w:type="paragraph" w:customStyle="1" w:styleId="font8">
    <w:name w:val="font8"/>
    <w:basedOn w:val="a0"/>
    <w:uiPriority w:val="99"/>
    <w:rsid w:val="00F11BE6"/>
    <w:pPr>
      <w:suppressAutoHyphens w:val="0"/>
      <w:spacing w:before="100" w:beforeAutospacing="1" w:after="100" w:afterAutospacing="1"/>
    </w:pPr>
    <w:rPr>
      <w:b/>
      <w:bCs/>
      <w:color w:val="FF0000"/>
      <w:lang w:eastAsia="ru-RU"/>
    </w:rPr>
  </w:style>
  <w:style w:type="character" w:customStyle="1" w:styleId="1c">
    <w:name w:val="Основной текст с отступом Знак1"/>
    <w:basedOn w:val="a1"/>
    <w:link w:val="afd"/>
    <w:uiPriority w:val="99"/>
    <w:locked/>
    <w:rsid w:val="00F11BE6"/>
    <w:rPr>
      <w:sz w:val="28"/>
      <w:lang w:eastAsia="ar-SA"/>
    </w:rPr>
  </w:style>
  <w:style w:type="character" w:customStyle="1" w:styleId="1f">
    <w:name w:val="Текст сноски Знак1"/>
    <w:basedOn w:val="a1"/>
    <w:link w:val="aff"/>
    <w:uiPriority w:val="99"/>
    <w:locked/>
    <w:rsid w:val="00F11BE6"/>
    <w:rPr>
      <w:lang w:eastAsia="ar-SA"/>
    </w:rPr>
  </w:style>
  <w:style w:type="character" w:customStyle="1" w:styleId="1f1">
    <w:name w:val="Подзаголовок Знак1"/>
    <w:basedOn w:val="a1"/>
    <w:link w:val="aff2"/>
    <w:uiPriority w:val="99"/>
    <w:locked/>
    <w:rsid w:val="00F11BE6"/>
    <w:rPr>
      <w:b/>
      <w:bCs/>
      <w:sz w:val="24"/>
      <w:szCs w:val="24"/>
      <w:lang w:eastAsia="ar-SA"/>
    </w:rPr>
  </w:style>
  <w:style w:type="character" w:customStyle="1" w:styleId="1f3">
    <w:name w:val="Тема примечания Знак1"/>
    <w:basedOn w:val="a9"/>
    <w:link w:val="aff6"/>
    <w:uiPriority w:val="99"/>
    <w:locked/>
    <w:rsid w:val="00F11BE6"/>
    <w:rPr>
      <w:b/>
      <w:bCs/>
    </w:rPr>
  </w:style>
  <w:style w:type="character" w:customStyle="1" w:styleId="1f4">
    <w:name w:val="Текст выноски Знак1"/>
    <w:basedOn w:val="a1"/>
    <w:link w:val="aff7"/>
    <w:uiPriority w:val="99"/>
    <w:locked/>
    <w:rsid w:val="00F11BE6"/>
    <w:rPr>
      <w:rFonts w:ascii="Tahoma" w:hAnsi="Tahoma"/>
      <w:sz w:val="16"/>
      <w:szCs w:val="16"/>
      <w:lang w:eastAsia="ar-SA"/>
    </w:rPr>
  </w:style>
  <w:style w:type="character" w:customStyle="1" w:styleId="1fb">
    <w:name w:val="Текст концевой сноски Знак1"/>
    <w:basedOn w:val="a1"/>
    <w:link w:val="affd"/>
    <w:uiPriority w:val="99"/>
    <w:locked/>
    <w:rsid w:val="00F11BE6"/>
    <w:rPr>
      <w:lang w:eastAsia="ar-SA"/>
    </w:rPr>
  </w:style>
  <w:style w:type="character" w:customStyle="1" w:styleId="hps">
    <w:name w:val="hps"/>
    <w:basedOn w:val="a1"/>
    <w:rsid w:val="00F11BE6"/>
  </w:style>
  <w:style w:type="character" w:customStyle="1" w:styleId="shorttext">
    <w:name w:val="short_text"/>
    <w:basedOn w:val="a1"/>
    <w:rsid w:val="00F11BE6"/>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F11BE6"/>
    <w:rPr>
      <w:rFonts w:ascii="MS Mincho" w:eastAsia="MS Mincho" w:hAnsi="MS Mincho" w:cs="Times New Roman" w:hint="eastAsia"/>
      <w:sz w:val="24"/>
      <w:szCs w:val="24"/>
      <w:lang w:eastAsia="ar-SA" w:bidi="ar-SA"/>
    </w:rPr>
  </w:style>
  <w:style w:type="character" w:customStyle="1" w:styleId="BodyTextIndent3Char">
    <w:name w:val="Body Text Indent 3 Char"/>
    <w:basedOn w:val="a1"/>
    <w:semiHidden/>
    <w:locked/>
    <w:rsid w:val="00F11BE6"/>
    <w:rPr>
      <w:rFonts w:ascii="Times New Roman" w:hAnsi="Times New Roman" w:cs="Times New Roman" w:hint="default"/>
      <w:sz w:val="16"/>
      <w:szCs w:val="16"/>
      <w:lang w:eastAsia="ar-SA" w:bidi="ar-SA"/>
    </w:rPr>
  </w:style>
  <w:style w:type="character" w:customStyle="1" w:styleId="ListLabel1">
    <w:name w:val="ListLabel 1"/>
    <w:rsid w:val="00F11BE6"/>
    <w:rPr>
      <w:rFonts w:ascii="Times New Roman" w:hAnsi="Times New Roman" w:cs="Times New Roman" w:hint="default"/>
    </w:rPr>
  </w:style>
  <w:style w:type="character" w:customStyle="1" w:styleId="ListLabel2">
    <w:name w:val="ListLabel 2"/>
    <w:rsid w:val="00F11BE6"/>
    <w:rPr>
      <w:i/>
      <w:iCs w:val="0"/>
    </w:rPr>
  </w:style>
  <w:style w:type="character" w:customStyle="1" w:styleId="ListLabel3">
    <w:name w:val="ListLabel 3"/>
    <w:rsid w:val="00F11BE6"/>
    <w:rPr>
      <w:rFonts w:ascii="MS Mincho" w:eastAsia="MS Mincho" w:hAnsi="MS Mincho" w:hint="eastAsia"/>
    </w:rPr>
  </w:style>
  <w:style w:type="character" w:customStyle="1" w:styleId="ListLabel4">
    <w:name w:val="ListLabel 4"/>
    <w:rsid w:val="00F11BE6"/>
    <w:rPr>
      <w:rFonts w:ascii="Times New Roman" w:hAnsi="Times New Roman" w:cs="Times New Roman" w:hint="default"/>
      <w:color w:val="00000A"/>
    </w:rPr>
  </w:style>
  <w:style w:type="character" w:customStyle="1" w:styleId="ListLabel5">
    <w:name w:val="ListLabel 5"/>
    <w:rsid w:val="00F11BE6"/>
    <w:rPr>
      <w:rFonts w:ascii="Times New Roman" w:hAnsi="Times New Roman" w:cs="Times New Roman" w:hint="default"/>
      <w:b/>
      <w:bCs w:val="0"/>
    </w:rPr>
  </w:style>
  <w:style w:type="character" w:customStyle="1" w:styleId="ListLabel6">
    <w:name w:val="ListLabel 6"/>
    <w:rsid w:val="00F11BE6"/>
    <w:rPr>
      <w:b/>
      <w:bCs w:val="0"/>
      <w:i/>
      <w:iCs w:val="0"/>
      <w:strike/>
    </w:rPr>
  </w:style>
  <w:style w:type="character" w:customStyle="1" w:styleId="ListLabel7">
    <w:name w:val="ListLabel 7"/>
    <w:rsid w:val="00F11BE6"/>
    <w:rPr>
      <w:b/>
      <w:bCs w:val="0"/>
    </w:rPr>
  </w:style>
  <w:style w:type="character" w:customStyle="1" w:styleId="ListLabel8">
    <w:name w:val="ListLabel 8"/>
    <w:rsid w:val="00F11BE6"/>
    <w:rPr>
      <w:rFonts w:ascii="Courier New" w:hAnsi="Courier New" w:cs="Courier New" w:hint="default"/>
    </w:rPr>
  </w:style>
  <w:style w:type="character" w:customStyle="1" w:styleId="ListLabel9">
    <w:name w:val="ListLabel 9"/>
    <w:rsid w:val="00F11BE6"/>
    <w:rPr>
      <w:b/>
      <w:bCs w:val="0"/>
      <w:lang w:val="ru-RU"/>
    </w:rPr>
  </w:style>
  <w:style w:type="character" w:customStyle="1" w:styleId="ListLabel10">
    <w:name w:val="ListLabel 10"/>
    <w:rsid w:val="00F11BE6"/>
    <w:rPr>
      <w:color w:val="00000A"/>
    </w:rPr>
  </w:style>
  <w:style w:type="character" w:customStyle="1" w:styleId="ListLabel11">
    <w:name w:val="ListLabel 11"/>
    <w:rsid w:val="00F11BE6"/>
    <w:rPr>
      <w:b/>
      <w:bCs w:val="0"/>
      <w:color w:val="00000A"/>
    </w:rPr>
  </w:style>
  <w:style w:type="character" w:customStyle="1" w:styleId="ListLabel12">
    <w:name w:val="ListLabel 12"/>
    <w:rsid w:val="00F11BE6"/>
    <w:rPr>
      <w:rFonts w:ascii="MS Mincho" w:eastAsia="MS Mincho" w:hAnsi="MS Mincho" w:hint="eastAsia"/>
      <w:i/>
      <w:iCs w:val="0"/>
    </w:rPr>
  </w:style>
  <w:style w:type="character" w:customStyle="1" w:styleId="ListLabel13">
    <w:name w:val="ListLabel 13"/>
    <w:rsid w:val="00F11BE6"/>
    <w:rPr>
      <w:color w:val="00000A"/>
      <w:sz w:val="28"/>
      <w:szCs w:val="28"/>
    </w:rPr>
  </w:style>
  <w:style w:type="character" w:customStyle="1" w:styleId="ListLabel14">
    <w:name w:val="ListLabel 14"/>
    <w:rsid w:val="00F11BE6"/>
    <w:rPr>
      <w:color w:val="000000"/>
    </w:rPr>
  </w:style>
  <w:style w:type="character" w:customStyle="1" w:styleId="Internetlink">
    <w:name w:val="Internet link"/>
    <w:rsid w:val="00F11BE6"/>
    <w:rPr>
      <w:color w:val="0000FF"/>
      <w:u w:val="single"/>
    </w:rPr>
  </w:style>
  <w:style w:type="character" w:customStyle="1" w:styleId="FootnoteSymbol">
    <w:name w:val="Footnote Symbol"/>
    <w:rsid w:val="00F11BE6"/>
    <w:rPr>
      <w:position w:val="0"/>
      <w:vertAlign w:val="superscript"/>
    </w:rPr>
  </w:style>
  <w:style w:type="character" w:customStyle="1" w:styleId="EndnoteSymbol">
    <w:name w:val="Endnote Symbol"/>
    <w:rsid w:val="00F11BE6"/>
    <w:rPr>
      <w:position w:val="0"/>
      <w:vertAlign w:val="superscript"/>
    </w:rPr>
  </w:style>
  <w:style w:type="character" w:customStyle="1" w:styleId="ConsNonformat0">
    <w:name w:val="ConsNonformat Знак"/>
    <w:rsid w:val="00F11BE6"/>
  </w:style>
  <w:style w:type="character" w:customStyle="1" w:styleId="FontStyle20">
    <w:name w:val="Font Style20"/>
    <w:basedOn w:val="a1"/>
    <w:rsid w:val="00F11BE6"/>
  </w:style>
  <w:style w:type="character" w:customStyle="1" w:styleId="afffe">
    <w:name w:val="Основной текст_"/>
    <w:basedOn w:val="a1"/>
    <w:rsid w:val="00F11BE6"/>
  </w:style>
  <w:style w:type="character" w:customStyle="1" w:styleId="NumberingSymbols">
    <w:name w:val="Numbering Symbols"/>
    <w:rsid w:val="00F11BE6"/>
  </w:style>
  <w:style w:type="character" w:customStyle="1" w:styleId="BulletSymbols">
    <w:name w:val="Bullet Symbols"/>
    <w:rsid w:val="00F11BE6"/>
    <w:rPr>
      <w:rFonts w:ascii="OpenSymbol" w:eastAsia="OpenSymbol" w:hAnsi="OpenSymbol" w:cs="OpenSymbol" w:hint="default"/>
    </w:rPr>
  </w:style>
  <w:style w:type="character" w:customStyle="1" w:styleId="230">
    <w:name w:val="Заголовок 2 Знак3"/>
    <w:uiPriority w:val="9"/>
    <w:semiHidden/>
    <w:rsid w:val="00F11BE6"/>
    <w:rPr>
      <w:rFonts w:ascii="Cambria" w:eastAsia="Times New Roman" w:hAnsi="Cambria" w:cs="Times New Roman" w:hint="default"/>
      <w:b/>
      <w:bCs/>
      <w:i/>
      <w:iCs/>
      <w:kern w:val="3"/>
      <w:sz w:val="28"/>
      <w:szCs w:val="28"/>
    </w:rPr>
  </w:style>
  <w:style w:type="character" w:customStyle="1" w:styleId="215">
    <w:name w:val="Основной текст 2 Знак1"/>
    <w:locked/>
    <w:rsid w:val="00F11BE6"/>
    <w:rPr>
      <w:kern w:val="3"/>
      <w:sz w:val="24"/>
      <w:szCs w:val="24"/>
      <w:lang w:eastAsia="ar-SA"/>
    </w:rPr>
  </w:style>
  <w:style w:type="character" w:customStyle="1" w:styleId="FontStyle14">
    <w:name w:val="Font Style14"/>
    <w:uiPriority w:val="99"/>
    <w:rsid w:val="00F11BE6"/>
    <w:rPr>
      <w:rFonts w:ascii="Times New Roman" w:hAnsi="Times New Roman" w:cs="Times New Roman" w:hint="default"/>
      <w:sz w:val="22"/>
      <w:szCs w:val="22"/>
    </w:rPr>
  </w:style>
  <w:style w:type="character" w:customStyle="1" w:styleId="FontStyle12">
    <w:name w:val="Font Style12"/>
    <w:rsid w:val="00F11BE6"/>
    <w:rPr>
      <w:rFonts w:ascii="Times New Roman" w:hAnsi="Times New Roman" w:cs="Times New Roman" w:hint="default"/>
      <w:b/>
      <w:bCs/>
      <w:spacing w:val="10"/>
      <w:sz w:val="22"/>
      <w:szCs w:val="22"/>
    </w:rPr>
  </w:style>
  <w:style w:type="character" w:customStyle="1" w:styleId="FontStyle15">
    <w:name w:val="Font Style15"/>
    <w:uiPriority w:val="99"/>
    <w:rsid w:val="00F11BE6"/>
    <w:rPr>
      <w:rFonts w:ascii="Times New Roman" w:hAnsi="Times New Roman" w:cs="Times New Roman" w:hint="default"/>
      <w:b/>
      <w:bCs/>
      <w:sz w:val="22"/>
      <w:szCs w:val="22"/>
    </w:rPr>
  </w:style>
  <w:style w:type="character" w:customStyle="1" w:styleId="FontStyle11">
    <w:name w:val="Font Style11"/>
    <w:rsid w:val="00F11BE6"/>
    <w:rPr>
      <w:rFonts w:ascii="Times New Roman" w:hAnsi="Times New Roman" w:cs="Times New Roman" w:hint="default"/>
      <w:sz w:val="22"/>
      <w:szCs w:val="22"/>
    </w:rPr>
  </w:style>
  <w:style w:type="character" w:customStyle="1" w:styleId="FontStyle24">
    <w:name w:val="Font Style24"/>
    <w:rsid w:val="00F11BE6"/>
    <w:rPr>
      <w:rFonts w:ascii="Garamond" w:hAnsi="Garamond" w:cs="Garamond" w:hint="default"/>
      <w:sz w:val="22"/>
      <w:szCs w:val="22"/>
    </w:rPr>
  </w:style>
  <w:style w:type="numbering" w:customStyle="1" w:styleId="WWNum36">
    <w:name w:val="WWNum36"/>
    <w:rsid w:val="00F11BE6"/>
    <w:pPr>
      <w:numPr>
        <w:numId w:val="27"/>
      </w:numPr>
    </w:pPr>
  </w:style>
  <w:style w:type="numbering" w:customStyle="1" w:styleId="WWNum20">
    <w:name w:val="WWNum20"/>
    <w:rsid w:val="00F11BE6"/>
    <w:pPr>
      <w:numPr>
        <w:numId w:val="28"/>
      </w:numPr>
    </w:pPr>
  </w:style>
  <w:style w:type="numbering" w:customStyle="1" w:styleId="WWNum41">
    <w:name w:val="WWNum41"/>
    <w:rsid w:val="00F11BE6"/>
    <w:pPr>
      <w:numPr>
        <w:numId w:val="29"/>
      </w:numPr>
    </w:pPr>
  </w:style>
  <w:style w:type="numbering" w:customStyle="1" w:styleId="WWNum23">
    <w:name w:val="WWNum23"/>
    <w:rsid w:val="00F11BE6"/>
    <w:pPr>
      <w:numPr>
        <w:numId w:val="30"/>
      </w:numPr>
    </w:pPr>
  </w:style>
  <w:style w:type="numbering" w:customStyle="1" w:styleId="WWNum35">
    <w:name w:val="WWNum35"/>
    <w:rsid w:val="00F11BE6"/>
    <w:pPr>
      <w:numPr>
        <w:numId w:val="31"/>
      </w:numPr>
    </w:pPr>
  </w:style>
  <w:style w:type="numbering" w:customStyle="1" w:styleId="WWNum1">
    <w:name w:val="WWNum1"/>
    <w:rsid w:val="00F11BE6"/>
    <w:pPr>
      <w:numPr>
        <w:numId w:val="32"/>
      </w:numPr>
    </w:pPr>
  </w:style>
  <w:style w:type="numbering" w:customStyle="1" w:styleId="WWNum8">
    <w:name w:val="WWNum8"/>
    <w:rsid w:val="00F11BE6"/>
    <w:pPr>
      <w:numPr>
        <w:numId w:val="33"/>
      </w:numPr>
    </w:pPr>
  </w:style>
  <w:style w:type="numbering" w:customStyle="1" w:styleId="WWNum17">
    <w:name w:val="WWNum17"/>
    <w:rsid w:val="00F11BE6"/>
    <w:pPr>
      <w:numPr>
        <w:numId w:val="34"/>
      </w:numPr>
    </w:pPr>
  </w:style>
  <w:style w:type="numbering" w:customStyle="1" w:styleId="WWNum48">
    <w:name w:val="WWNum48"/>
    <w:rsid w:val="00F11BE6"/>
    <w:pPr>
      <w:numPr>
        <w:numId w:val="35"/>
      </w:numPr>
    </w:pPr>
  </w:style>
  <w:style w:type="numbering" w:customStyle="1" w:styleId="WWNum34">
    <w:name w:val="WWNum34"/>
    <w:rsid w:val="00F11BE6"/>
    <w:pPr>
      <w:numPr>
        <w:numId w:val="36"/>
      </w:numPr>
    </w:pPr>
  </w:style>
  <w:style w:type="numbering" w:customStyle="1" w:styleId="WWNum5">
    <w:name w:val="WWNum5"/>
    <w:rsid w:val="00F11BE6"/>
    <w:pPr>
      <w:numPr>
        <w:numId w:val="37"/>
      </w:numPr>
    </w:pPr>
  </w:style>
  <w:style w:type="numbering" w:customStyle="1" w:styleId="WWNum39">
    <w:name w:val="WWNum39"/>
    <w:rsid w:val="00F11BE6"/>
    <w:pPr>
      <w:numPr>
        <w:numId w:val="38"/>
      </w:numPr>
    </w:pPr>
  </w:style>
  <w:style w:type="numbering" w:customStyle="1" w:styleId="WWNum4">
    <w:name w:val="WWNum4"/>
    <w:rsid w:val="00F11BE6"/>
    <w:pPr>
      <w:numPr>
        <w:numId w:val="39"/>
      </w:numPr>
    </w:pPr>
  </w:style>
  <w:style w:type="numbering" w:customStyle="1" w:styleId="WWNum27">
    <w:name w:val="WWNum27"/>
    <w:rsid w:val="00F11BE6"/>
    <w:pPr>
      <w:numPr>
        <w:numId w:val="40"/>
      </w:numPr>
    </w:pPr>
  </w:style>
  <w:style w:type="numbering" w:customStyle="1" w:styleId="WWNum21">
    <w:name w:val="WWNum21"/>
    <w:rsid w:val="00F11BE6"/>
    <w:pPr>
      <w:numPr>
        <w:numId w:val="41"/>
      </w:numPr>
    </w:pPr>
  </w:style>
  <w:style w:type="numbering" w:customStyle="1" w:styleId="WWNum50">
    <w:name w:val="WWNum50"/>
    <w:rsid w:val="00F11BE6"/>
    <w:pPr>
      <w:numPr>
        <w:numId w:val="42"/>
      </w:numPr>
    </w:pPr>
  </w:style>
  <w:style w:type="numbering" w:customStyle="1" w:styleId="WWNum18">
    <w:name w:val="WWNum18"/>
    <w:rsid w:val="00F11BE6"/>
    <w:pPr>
      <w:numPr>
        <w:numId w:val="43"/>
      </w:numPr>
    </w:pPr>
  </w:style>
  <w:style w:type="numbering" w:customStyle="1" w:styleId="WWNum2">
    <w:name w:val="WWNum2"/>
    <w:rsid w:val="00F11BE6"/>
    <w:pPr>
      <w:numPr>
        <w:numId w:val="44"/>
      </w:numPr>
    </w:pPr>
  </w:style>
  <w:style w:type="numbering" w:customStyle="1" w:styleId="WWNum14">
    <w:name w:val="WWNum14"/>
    <w:rsid w:val="00F11BE6"/>
    <w:pPr>
      <w:numPr>
        <w:numId w:val="45"/>
      </w:numPr>
    </w:pPr>
  </w:style>
  <w:style w:type="numbering" w:customStyle="1" w:styleId="WWNum12">
    <w:name w:val="WWNum12"/>
    <w:rsid w:val="00F11BE6"/>
    <w:pPr>
      <w:numPr>
        <w:numId w:val="46"/>
      </w:numPr>
    </w:pPr>
  </w:style>
  <w:style w:type="numbering" w:customStyle="1" w:styleId="WWNum42">
    <w:name w:val="WWNum42"/>
    <w:rsid w:val="00F11BE6"/>
    <w:pPr>
      <w:numPr>
        <w:numId w:val="47"/>
      </w:numPr>
    </w:pPr>
  </w:style>
  <w:style w:type="numbering" w:customStyle="1" w:styleId="WWNum51">
    <w:name w:val="WWNum51"/>
    <w:rsid w:val="00F11BE6"/>
    <w:pPr>
      <w:numPr>
        <w:numId w:val="48"/>
      </w:numPr>
    </w:pPr>
  </w:style>
  <w:style w:type="numbering" w:customStyle="1" w:styleId="WWNum16">
    <w:name w:val="WWNum16"/>
    <w:rsid w:val="00F11BE6"/>
    <w:pPr>
      <w:numPr>
        <w:numId w:val="49"/>
      </w:numPr>
    </w:pPr>
  </w:style>
  <w:style w:type="numbering" w:customStyle="1" w:styleId="WWNum37">
    <w:name w:val="WWNum37"/>
    <w:rsid w:val="00F11BE6"/>
    <w:pPr>
      <w:numPr>
        <w:numId w:val="50"/>
      </w:numPr>
    </w:pPr>
  </w:style>
  <w:style w:type="numbering" w:customStyle="1" w:styleId="WWNum10">
    <w:name w:val="WWNum10"/>
    <w:rsid w:val="00F11BE6"/>
    <w:pPr>
      <w:numPr>
        <w:numId w:val="51"/>
      </w:numPr>
    </w:pPr>
  </w:style>
  <w:style w:type="numbering" w:customStyle="1" w:styleId="WWNum28">
    <w:name w:val="WWNum28"/>
    <w:rsid w:val="00F11BE6"/>
    <w:pPr>
      <w:numPr>
        <w:numId w:val="52"/>
      </w:numPr>
    </w:pPr>
  </w:style>
  <w:style w:type="numbering" w:customStyle="1" w:styleId="WWNum7">
    <w:name w:val="WWNum7"/>
    <w:rsid w:val="00F11BE6"/>
    <w:pPr>
      <w:numPr>
        <w:numId w:val="53"/>
      </w:numPr>
    </w:pPr>
  </w:style>
  <w:style w:type="numbering" w:customStyle="1" w:styleId="WWNum31">
    <w:name w:val="WWNum31"/>
    <w:rsid w:val="00F11BE6"/>
    <w:pPr>
      <w:numPr>
        <w:numId w:val="54"/>
      </w:numPr>
    </w:pPr>
  </w:style>
  <w:style w:type="numbering" w:customStyle="1" w:styleId="WWNum6">
    <w:name w:val="WWNum6"/>
    <w:rsid w:val="00F11BE6"/>
    <w:pPr>
      <w:numPr>
        <w:numId w:val="55"/>
      </w:numPr>
    </w:pPr>
  </w:style>
  <w:style w:type="numbering" w:customStyle="1" w:styleId="WWNum3">
    <w:name w:val="WWNum3"/>
    <w:rsid w:val="00F11BE6"/>
    <w:pPr>
      <w:numPr>
        <w:numId w:val="56"/>
      </w:numPr>
    </w:pPr>
  </w:style>
  <w:style w:type="numbering" w:customStyle="1" w:styleId="WWNum33">
    <w:name w:val="WWNum33"/>
    <w:rsid w:val="00F11BE6"/>
    <w:pPr>
      <w:numPr>
        <w:numId w:val="57"/>
      </w:numPr>
    </w:pPr>
  </w:style>
  <w:style w:type="numbering" w:customStyle="1" w:styleId="WWNum46">
    <w:name w:val="WWNum46"/>
    <w:rsid w:val="00F11BE6"/>
    <w:pPr>
      <w:numPr>
        <w:numId w:val="58"/>
      </w:numPr>
    </w:pPr>
  </w:style>
  <w:style w:type="numbering" w:customStyle="1" w:styleId="WWNum49">
    <w:name w:val="WWNum49"/>
    <w:rsid w:val="00F11BE6"/>
    <w:pPr>
      <w:numPr>
        <w:numId w:val="59"/>
      </w:numPr>
    </w:pPr>
  </w:style>
  <w:style w:type="numbering" w:customStyle="1" w:styleId="WWNum11">
    <w:name w:val="WWNum11"/>
    <w:rsid w:val="00F11BE6"/>
    <w:pPr>
      <w:numPr>
        <w:numId w:val="60"/>
      </w:numPr>
    </w:pPr>
  </w:style>
  <w:style w:type="numbering" w:customStyle="1" w:styleId="WWNum29">
    <w:name w:val="WWNum29"/>
    <w:rsid w:val="00F11BE6"/>
    <w:pPr>
      <w:numPr>
        <w:numId w:val="61"/>
      </w:numPr>
    </w:pPr>
  </w:style>
  <w:style w:type="numbering" w:customStyle="1" w:styleId="WWNum32">
    <w:name w:val="WWNum32"/>
    <w:rsid w:val="00F11BE6"/>
    <w:pPr>
      <w:numPr>
        <w:numId w:val="62"/>
      </w:numPr>
    </w:pPr>
  </w:style>
  <w:style w:type="numbering" w:customStyle="1" w:styleId="WWNum30">
    <w:name w:val="WWNum30"/>
    <w:rsid w:val="00F11BE6"/>
    <w:pPr>
      <w:numPr>
        <w:numId w:val="63"/>
      </w:numPr>
    </w:pPr>
  </w:style>
  <w:style w:type="numbering" w:customStyle="1" w:styleId="WWNum44">
    <w:name w:val="WWNum44"/>
    <w:rsid w:val="00F11BE6"/>
    <w:pPr>
      <w:numPr>
        <w:numId w:val="64"/>
      </w:numPr>
    </w:pPr>
  </w:style>
  <w:style w:type="numbering" w:customStyle="1" w:styleId="WWNum15">
    <w:name w:val="WWNum15"/>
    <w:rsid w:val="00F11BE6"/>
    <w:pPr>
      <w:numPr>
        <w:numId w:val="65"/>
      </w:numPr>
    </w:pPr>
  </w:style>
  <w:style w:type="numbering" w:customStyle="1" w:styleId="WWNum38">
    <w:name w:val="WWNum38"/>
    <w:rsid w:val="00F11BE6"/>
    <w:pPr>
      <w:numPr>
        <w:numId w:val="66"/>
      </w:numPr>
    </w:pPr>
  </w:style>
  <w:style w:type="numbering" w:customStyle="1" w:styleId="WWNum26">
    <w:name w:val="WWNum26"/>
    <w:rsid w:val="00F11BE6"/>
    <w:pPr>
      <w:numPr>
        <w:numId w:val="67"/>
      </w:numPr>
    </w:pPr>
  </w:style>
  <w:style w:type="numbering" w:customStyle="1" w:styleId="WWNum24">
    <w:name w:val="WWNum24"/>
    <w:rsid w:val="00F11BE6"/>
    <w:pPr>
      <w:numPr>
        <w:numId w:val="68"/>
      </w:numPr>
    </w:pPr>
  </w:style>
  <w:style w:type="numbering" w:customStyle="1" w:styleId="WWNum25">
    <w:name w:val="WWNum25"/>
    <w:rsid w:val="00F11BE6"/>
    <w:pPr>
      <w:numPr>
        <w:numId w:val="69"/>
      </w:numPr>
    </w:pPr>
  </w:style>
  <w:style w:type="numbering" w:customStyle="1" w:styleId="WWNum47">
    <w:name w:val="WWNum47"/>
    <w:rsid w:val="00F11BE6"/>
    <w:pPr>
      <w:numPr>
        <w:numId w:val="70"/>
      </w:numPr>
    </w:pPr>
  </w:style>
  <w:style w:type="numbering" w:customStyle="1" w:styleId="WWNum19">
    <w:name w:val="WWNum19"/>
    <w:rsid w:val="00F11BE6"/>
    <w:pPr>
      <w:numPr>
        <w:numId w:val="71"/>
      </w:numPr>
    </w:pPr>
  </w:style>
  <w:style w:type="numbering" w:customStyle="1" w:styleId="WWNum13">
    <w:name w:val="WWNum13"/>
    <w:rsid w:val="00F11BE6"/>
    <w:pPr>
      <w:numPr>
        <w:numId w:val="72"/>
      </w:numPr>
    </w:pPr>
  </w:style>
  <w:style w:type="numbering" w:customStyle="1" w:styleId="WWNum40">
    <w:name w:val="WWNum40"/>
    <w:rsid w:val="00F11BE6"/>
    <w:pPr>
      <w:numPr>
        <w:numId w:val="73"/>
      </w:numPr>
    </w:pPr>
  </w:style>
  <w:style w:type="numbering" w:customStyle="1" w:styleId="WWNum9">
    <w:name w:val="WWNum9"/>
    <w:rsid w:val="00F11BE6"/>
    <w:pPr>
      <w:numPr>
        <w:numId w:val="74"/>
      </w:numPr>
    </w:pPr>
  </w:style>
  <w:style w:type="numbering" w:customStyle="1" w:styleId="WWNum45">
    <w:name w:val="WWNum45"/>
    <w:rsid w:val="00F11BE6"/>
    <w:pPr>
      <w:numPr>
        <w:numId w:val="75"/>
      </w:numPr>
    </w:pPr>
  </w:style>
  <w:style w:type="numbering" w:customStyle="1" w:styleId="WWNum52">
    <w:name w:val="WWNum52"/>
    <w:rsid w:val="00F11BE6"/>
    <w:pPr>
      <w:numPr>
        <w:numId w:val="76"/>
      </w:numPr>
    </w:pPr>
  </w:style>
  <w:style w:type="numbering" w:customStyle="1" w:styleId="WWNum43">
    <w:name w:val="WWNum43"/>
    <w:rsid w:val="00F11BE6"/>
    <w:pPr>
      <w:numPr>
        <w:numId w:val="77"/>
      </w:numPr>
    </w:pPr>
  </w:style>
  <w:style w:type="numbering" w:customStyle="1" w:styleId="WWNum22">
    <w:name w:val="WWNum22"/>
    <w:rsid w:val="00F11BE6"/>
    <w:pPr>
      <w:numPr>
        <w:numId w:val="7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KrivenkovaAN@trcont.ru"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yperlink" Target="http://zakupki.gov.ru/epz/main/public/home.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CFF2D-98A4-4E6C-B8DB-3C134AF6CA55}">
  <ds:schemaRefs>
    <ds:schemaRef ds:uri="http://schemas.openxmlformats.org/officeDocument/2006/bibliography"/>
  </ds:schemaRefs>
</ds:datastoreItem>
</file>

<file path=customXml/itemProps4.xml><?xml version="1.0" encoding="utf-8"?>
<ds:datastoreItem xmlns:ds="http://schemas.openxmlformats.org/officeDocument/2006/customXml" ds:itemID="{11A04C02-E214-4043-8679-C3CFDFBC6E65}">
  <ds:schemaRefs>
    <ds:schemaRef ds:uri="http://schemas.openxmlformats.org/officeDocument/2006/bibliography"/>
  </ds:schemaRefs>
</ds:datastoreItem>
</file>

<file path=customXml/itemProps5.xml><?xml version="1.0" encoding="utf-8"?>
<ds:datastoreItem xmlns:ds="http://schemas.openxmlformats.org/officeDocument/2006/customXml" ds:itemID="{0DDED483-2D12-4491-8D9A-59979086BC07}">
  <ds:schemaRefs>
    <ds:schemaRef ds:uri="http://schemas.openxmlformats.org/officeDocument/2006/bibliography"/>
  </ds:schemaRefs>
</ds:datastoreItem>
</file>

<file path=customXml/itemProps6.xml><?xml version="1.0" encoding="utf-8"?>
<ds:datastoreItem xmlns:ds="http://schemas.openxmlformats.org/officeDocument/2006/customXml" ds:itemID="{F0AE401A-9026-4BE2-BFB9-59A323E1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82</Pages>
  <Words>27511</Words>
  <Characters>156817</Characters>
  <Application>Microsoft Office Word</Application>
  <DocSecurity>0</DocSecurity>
  <Lines>1306</Lines>
  <Paragraphs>367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183961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KrivenkovaAN</cp:lastModifiedBy>
  <cp:revision>27</cp:revision>
  <cp:lastPrinted>2014-09-23T06:50:00Z</cp:lastPrinted>
  <dcterms:created xsi:type="dcterms:W3CDTF">2019-08-12T13:53:00Z</dcterms:created>
  <dcterms:modified xsi:type="dcterms:W3CDTF">2019-11-25T11:49:00Z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