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963" w:rsidRDefault="00FC4630" w:rsidP="004D7963">
      <w:pPr>
        <w:pStyle w:val="3"/>
        <w:ind w:right="-2"/>
        <w:rPr>
          <w:b/>
          <w:szCs w:val="28"/>
        </w:rPr>
      </w:pPr>
      <w:r w:rsidRPr="00FC4630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202.95pt;margin-top:-6.6pt;width:262.5pt;height:96.9pt;z-index:251657216" o:allowincell="f" filled="f" stroked="f">
            <v:textbox style="mso-next-textbox:#_x0000_s1041" inset=",0">
              <w:txbxContent>
                <w:p w:rsidR="00417497" w:rsidRDefault="00417497" w:rsidP="004D7963">
                  <w:pPr>
                    <w:spacing w:after="0" w:line="240" w:lineRule="auto"/>
                    <w:jc w:val="righ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Филиал ПАО «</w:t>
                  </w:r>
                  <w:proofErr w:type="spellStart"/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ТрансКонтейнер</w:t>
                  </w:r>
                  <w:proofErr w:type="spellEnd"/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 xml:space="preserve">» </w:t>
                  </w:r>
                  <w:r>
                    <w:rPr>
                      <w:rFonts w:ascii="Arial" w:hAnsi="Arial"/>
                      <w:b/>
                      <w:sz w:val="18"/>
                    </w:rPr>
                    <w:br/>
                    <w:t>на Забайкальской железной дороге</w:t>
                  </w:r>
                </w:p>
                <w:p w:rsidR="00417497" w:rsidRPr="0035600A" w:rsidRDefault="00417497" w:rsidP="004D7963">
                  <w:pPr>
                    <w:spacing w:after="0" w:line="240" w:lineRule="auto"/>
                    <w:jc w:val="right"/>
                    <w:rPr>
                      <w:rFonts w:ascii="Arial" w:hAnsi="Arial"/>
                      <w:sz w:val="18"/>
                      <w:lang w:val="en-US"/>
                    </w:rPr>
                  </w:pPr>
                  <w:r>
                    <w:rPr>
                      <w:rFonts w:ascii="Arial" w:hAnsi="Arial"/>
                      <w:sz w:val="18"/>
                    </w:rPr>
                    <w:t xml:space="preserve">672000, г. Чита, ул. Анохина, 91, корп. </w:t>
                  </w:r>
                  <w:r w:rsidRPr="0035600A">
                    <w:rPr>
                      <w:rFonts w:ascii="Arial" w:hAnsi="Arial"/>
                      <w:sz w:val="18"/>
                      <w:lang w:val="en-US"/>
                    </w:rPr>
                    <w:t xml:space="preserve">2 </w:t>
                  </w:r>
                  <w:r>
                    <w:rPr>
                      <w:rFonts w:ascii="Arial" w:hAnsi="Arial"/>
                      <w:sz w:val="18"/>
                    </w:rPr>
                    <w:t>телефон</w:t>
                  </w:r>
                  <w:r w:rsidRPr="0035600A">
                    <w:rPr>
                      <w:rFonts w:ascii="Arial" w:hAnsi="Arial"/>
                      <w:sz w:val="18"/>
                      <w:lang w:val="en-US"/>
                    </w:rPr>
                    <w:t xml:space="preserve">: +7 </w:t>
                  </w:r>
                  <w:r w:rsidRPr="0035600A">
                    <w:rPr>
                      <w:rFonts w:ascii="Arial" w:hAnsi="Arial"/>
                      <w:position w:val="2"/>
                      <w:sz w:val="18"/>
                      <w:lang w:val="en-US"/>
                    </w:rPr>
                    <w:t>(</w:t>
                  </w:r>
                  <w:r w:rsidRPr="0035600A">
                    <w:rPr>
                      <w:rFonts w:ascii="Arial" w:hAnsi="Arial"/>
                      <w:sz w:val="18"/>
                      <w:lang w:val="en-US"/>
                    </w:rPr>
                    <w:t>3022</w:t>
                  </w:r>
                  <w:r w:rsidRPr="0035600A">
                    <w:rPr>
                      <w:rFonts w:ascii="Arial" w:hAnsi="Arial"/>
                      <w:position w:val="2"/>
                      <w:sz w:val="18"/>
                      <w:lang w:val="en-US"/>
                    </w:rPr>
                    <w:t>)</w:t>
                  </w:r>
                  <w:r w:rsidRPr="0035600A">
                    <w:rPr>
                      <w:rFonts w:ascii="Arial" w:hAnsi="Arial"/>
                      <w:sz w:val="18"/>
                      <w:lang w:val="en-US"/>
                    </w:rPr>
                    <w:t xml:space="preserve"> 22-70-49, </w:t>
                  </w:r>
                  <w:r>
                    <w:rPr>
                      <w:rFonts w:ascii="Arial" w:hAnsi="Arial"/>
                      <w:sz w:val="18"/>
                    </w:rPr>
                    <w:t>факс</w:t>
                  </w:r>
                  <w:r w:rsidRPr="0035600A">
                    <w:rPr>
                      <w:rFonts w:ascii="Arial" w:hAnsi="Arial"/>
                      <w:sz w:val="18"/>
                      <w:lang w:val="en-US"/>
                    </w:rPr>
                    <w:t xml:space="preserve">: +7 </w:t>
                  </w:r>
                  <w:r w:rsidRPr="0035600A">
                    <w:rPr>
                      <w:rFonts w:ascii="Arial" w:hAnsi="Arial"/>
                      <w:position w:val="2"/>
                      <w:sz w:val="18"/>
                      <w:lang w:val="en-US"/>
                    </w:rPr>
                    <w:t>(</w:t>
                  </w:r>
                  <w:r w:rsidRPr="0035600A">
                    <w:rPr>
                      <w:rFonts w:ascii="Arial" w:hAnsi="Arial"/>
                      <w:sz w:val="18"/>
                      <w:lang w:val="en-US"/>
                    </w:rPr>
                    <w:t>3022</w:t>
                  </w:r>
                  <w:r w:rsidRPr="0035600A">
                    <w:rPr>
                      <w:rFonts w:ascii="Arial" w:hAnsi="Arial"/>
                      <w:position w:val="2"/>
                      <w:sz w:val="18"/>
                      <w:lang w:val="en-US"/>
                    </w:rPr>
                    <w:t>)</w:t>
                  </w:r>
                  <w:r w:rsidRPr="0035600A">
                    <w:rPr>
                      <w:rFonts w:ascii="Arial" w:hAnsi="Arial"/>
                      <w:sz w:val="18"/>
                      <w:lang w:val="en-US"/>
                    </w:rPr>
                    <w:t xml:space="preserve"> 32-51-58, </w:t>
                  </w:r>
                  <w:r>
                    <w:rPr>
                      <w:rFonts w:ascii="Arial" w:hAnsi="Arial"/>
                      <w:sz w:val="18"/>
                      <w:lang w:val="en-US"/>
                    </w:rPr>
                    <w:t>e</w:t>
                  </w:r>
                  <w:r w:rsidRPr="0035600A">
                    <w:rPr>
                      <w:rFonts w:ascii="Arial" w:hAnsi="Arial"/>
                      <w:sz w:val="18"/>
                      <w:lang w:val="en-US"/>
                    </w:rPr>
                    <w:t>-</w:t>
                  </w:r>
                  <w:r>
                    <w:rPr>
                      <w:rFonts w:ascii="Arial" w:hAnsi="Arial"/>
                      <w:sz w:val="18"/>
                      <w:lang w:val="en-US"/>
                    </w:rPr>
                    <w:t>mail</w:t>
                  </w:r>
                  <w:r w:rsidRPr="0035600A">
                    <w:rPr>
                      <w:rFonts w:ascii="Arial" w:hAnsi="Arial"/>
                      <w:sz w:val="18"/>
                      <w:lang w:val="en-US"/>
                    </w:rPr>
                    <w:t xml:space="preserve">: </w:t>
                  </w:r>
                </w:p>
                <w:p w:rsidR="00417497" w:rsidRPr="0035600A" w:rsidRDefault="00417497" w:rsidP="004D7963">
                  <w:pPr>
                    <w:spacing w:after="0" w:line="240" w:lineRule="auto"/>
                    <w:jc w:val="right"/>
                    <w:rPr>
                      <w:sz w:val="18"/>
                      <w:lang w:val="en-US"/>
                    </w:rPr>
                  </w:pPr>
                  <w:proofErr w:type="gramStart"/>
                  <w:r>
                    <w:rPr>
                      <w:rFonts w:ascii="Arial" w:hAnsi="Arial"/>
                      <w:sz w:val="18"/>
                      <w:lang w:val="en-US"/>
                    </w:rPr>
                    <w:t>e</w:t>
                  </w:r>
                  <w:r w:rsidRPr="0035600A">
                    <w:rPr>
                      <w:rFonts w:ascii="Arial" w:hAnsi="Arial"/>
                      <w:sz w:val="18"/>
                      <w:lang w:val="en-US"/>
                    </w:rPr>
                    <w:t>-</w:t>
                  </w:r>
                  <w:r>
                    <w:rPr>
                      <w:rFonts w:ascii="Arial" w:hAnsi="Arial"/>
                      <w:sz w:val="18"/>
                      <w:lang w:val="en-US"/>
                    </w:rPr>
                    <w:t>mail</w:t>
                  </w:r>
                  <w:proofErr w:type="gramEnd"/>
                  <w:r w:rsidRPr="0035600A">
                    <w:rPr>
                      <w:rFonts w:ascii="Arial" w:hAnsi="Arial"/>
                      <w:sz w:val="18"/>
                      <w:lang w:val="en-US"/>
                    </w:rPr>
                    <w:t xml:space="preserve">:  </w:t>
                  </w:r>
                  <w:r>
                    <w:rPr>
                      <w:rFonts w:ascii="Arial" w:hAnsi="Arial"/>
                      <w:sz w:val="18"/>
                      <w:lang w:val="en-US"/>
                    </w:rPr>
                    <w:t>zabzd</w:t>
                  </w:r>
                  <w:r w:rsidRPr="0035600A">
                    <w:rPr>
                      <w:rFonts w:ascii="Arial" w:hAnsi="Arial"/>
                      <w:sz w:val="18"/>
                      <w:lang w:val="en-US"/>
                    </w:rPr>
                    <w:t>@</w:t>
                  </w:r>
                  <w:r>
                    <w:rPr>
                      <w:rFonts w:ascii="Arial" w:hAnsi="Arial"/>
                      <w:sz w:val="18"/>
                      <w:lang w:val="en-US"/>
                    </w:rPr>
                    <w:t>trcont</w:t>
                  </w:r>
                  <w:r w:rsidRPr="0035600A">
                    <w:rPr>
                      <w:rFonts w:ascii="Arial" w:hAnsi="Arial"/>
                      <w:sz w:val="18"/>
                      <w:lang w:val="en-US"/>
                    </w:rPr>
                    <w:t>.</w:t>
                  </w:r>
                  <w:r>
                    <w:rPr>
                      <w:rFonts w:ascii="Arial" w:hAnsi="Arial"/>
                      <w:sz w:val="18"/>
                      <w:lang w:val="en-US"/>
                    </w:rPr>
                    <w:t>com</w:t>
                  </w:r>
                  <w:r w:rsidRPr="0035600A">
                    <w:rPr>
                      <w:rFonts w:ascii="Arial" w:hAnsi="Arial"/>
                      <w:sz w:val="18"/>
                      <w:lang w:val="en-US"/>
                    </w:rPr>
                    <w:t xml:space="preserve">,  </w:t>
                  </w:r>
                  <w:r>
                    <w:rPr>
                      <w:rFonts w:ascii="Arial" w:hAnsi="Arial"/>
                      <w:sz w:val="18"/>
                      <w:lang w:val="en-US"/>
                    </w:rPr>
                    <w:t>www</w:t>
                  </w:r>
                  <w:r w:rsidRPr="0035600A">
                    <w:rPr>
                      <w:rFonts w:ascii="Arial" w:hAnsi="Arial"/>
                      <w:sz w:val="18"/>
                      <w:lang w:val="en-US"/>
                    </w:rPr>
                    <w:t>.</w:t>
                  </w:r>
                  <w:r>
                    <w:rPr>
                      <w:rFonts w:ascii="Arial" w:hAnsi="Arial"/>
                      <w:sz w:val="18"/>
                      <w:lang w:val="en-US"/>
                    </w:rPr>
                    <w:t>trcont</w:t>
                  </w:r>
                  <w:r w:rsidRPr="0035600A">
                    <w:rPr>
                      <w:rFonts w:ascii="Arial" w:hAnsi="Arial"/>
                      <w:sz w:val="18"/>
                      <w:lang w:val="en-US"/>
                    </w:rPr>
                    <w:t>.</w:t>
                  </w:r>
                  <w:r>
                    <w:rPr>
                      <w:rFonts w:ascii="Arial" w:hAnsi="Arial"/>
                      <w:sz w:val="18"/>
                      <w:lang w:val="en-US"/>
                    </w:rPr>
                    <w:t>com</w:t>
                  </w:r>
                </w:p>
              </w:txbxContent>
            </v:textbox>
          </v:shape>
        </w:pict>
      </w:r>
      <w:r w:rsidRPr="00FC4630">
        <w:rPr>
          <w:noProof/>
          <w:szCs w:val="28"/>
        </w:rPr>
        <w:pict>
          <v:group id="_x0000_s1042" style="position:absolute;margin-left:4.85pt;margin-top:-6.6pt;width:141.85pt;height:59.25pt;z-index:251658240" coordorigin="-1090,5" coordsize="10445,4362" o:allowincell="f">
            <v:shape id="_x0000_s1043" style="position:absolute;left:8542;top:2327;width:813;height:1034" coordsize="173,220" path="m108,106hdc106,111,99,118,86,118v-26,,-26,,-26,c60,50,60,50,60,50v,-3,3,-7,7,-7c88,43,88,43,88,43v4,,16,1,21,14c112,64,112,71,112,81v,10,,18,-4,25m156,17c141,1,120,,109,,31,,31,,31,,13,,,14,,29,,220,,220,,220v60,,60,,60,c60,161,60,161,60,161v44,,44,,44,c121,161,145,160,160,139v12,-18,13,-49,13,-63c173,60,172,34,156,17e" fillcolor="#003358" stroked="f">
              <v:path arrowok="t"/>
              <o:lock v:ext="edit" verticies="t"/>
            </v:shape>
            <v:shape id="_x0000_s1044" style="position:absolute;left:7636;top:2322;width:817;height:762" coordsize="174,162" path="m67,43hdc72,41,81,40,88,40v3,,11,1,16,1c113,43,115,48,115,52v,3,-2,9,-10,9c61,61,61,61,61,61v-1,-8,,-15,6,-18m64,112v-3,-4,-3,-9,-3,-13c149,99,149,99,149,99v5,,10,-1,15,-5c174,87,174,75,174,65v,-18,-2,-42,-17,-55c144,,123,,90,,60,,29,,14,15,,30,1,54,1,84v,29,2,46,9,57c22,162,43,162,67,162v101,,101,,101,c168,119,168,119,168,119v-78,,-78,,-78,c80,119,69,120,64,112e" fillcolor="#003358" stroked="f">
              <v:path arrowok="t"/>
              <o:lock v:ext="edit" verticies="t"/>
            </v:shape>
            <v:shape id="_x0000_s1045" style="position:absolute;left:6743;top:2327;width:808;height:757" coordsize="808,757" path="m808,757l808,,526,r,268l282,268,282,,,,,757r282,l282,470r244,l526,757r282,xe" fillcolor="#003358" stroked="f">
              <v:path arrowok="t"/>
            </v:shape>
            <v:shape id="_x0000_s1046" style="position:absolute;left:4868;top:2322;width:818;height:762" coordsize="174,162" path="m67,43hdc72,41,81,40,88,40v3,,11,1,16,1c113,43,115,48,115,52v,3,-1,9,-10,9c61,61,61,61,61,61v-1,-8,,-15,6,-18m64,112v-2,-4,-3,-9,-3,-13c149,99,149,99,149,99v5,,10,-1,16,-5c174,87,174,75,174,65v,-18,-1,-42,-17,-55c144,,123,,91,,60,,30,,15,15,,30,2,54,2,84v,29,1,46,8,57c23,162,43,162,67,162v102,,102,,102,c169,119,169,119,169,119v-78,,-78,,-78,c80,119,69,120,64,112e" fillcolor="#003358" stroked="f">
              <v:path arrowok="t"/>
              <o:lock v:ext="edit" verticies="t"/>
            </v:shape>
            <v:shape id="_x0000_s1047" style="position:absolute;left:3966;top:2327;width:846;height:757" coordsize="846,757" path="m564,757r,-555l846,202,846,,,,,202r282,l282,757r282,xe" fillcolor="#003358" stroked="f">
              <v:path arrowok="t"/>
            </v:shape>
            <v:shape id="_x0000_s1048" style="position:absolute;left:3082;top:2327;width:809;height:757" coordsize="809,757" path="m809,757l809,,527,r,268l282,268,282,,,,,757r282,l282,470r245,l527,757r282,xe" fillcolor="#003358" stroked="f">
              <v:path arrowok="t"/>
            </v:shape>
            <v:shape id="_x0000_s1049" style="position:absolute;left:2100;top:2322;width:874;height:771" coordsize="186,164" path="m119,110hdc116,114,109,121,93,121v-18,,-25,-9,-27,-11c64,107,61,99,61,82v,-19,3,-26,5,-29c69,49,76,43,93,43v16,,23,6,26,10c122,57,125,65,125,82v,11,-1,21,-6,28m165,16c147,,118,,93,,67,,39,,21,16,1,34,,66,,82v,16,1,48,21,66c39,163,67,164,93,164v25,,54,-1,72,-16c185,130,186,98,186,82v,-16,-1,-48,-21,-66e" fillcolor="#003358" stroked="f">
              <v:path arrowok="t"/>
              <o:lock v:ext="edit" verticies="t"/>
            </v:shape>
            <v:shape id="_x0000_s1050" style="position:absolute;left:5794;top:1020;width:733;height:757" coordsize="156,161" path="m156,161hdc156,120,156,120,156,120v-59,,-59,,-59,c88,120,73,121,66,109v-2,-2,-5,-9,-5,-28c61,73,61,66,63,60,67,50,74,41,94,41v62,,62,,62,c156,,156,,156,,66,,66,,66,,47,,30,3,18,17,1,34,,59,,83v,24,2,44,14,59c29,159,50,161,63,161hal156,161hdxe" fillcolor="#003358" stroked="f">
              <v:path arrowok="t"/>
            </v:shape>
            <v:shape id="_x0000_s1051" style="position:absolute;left:4877;top:1020;width:809;height:757" coordsize="809,757" path="m809,757l809,,531,r,263l282,263,282,,,,,757r282,l282,470r249,l531,757r278,xe" fillcolor="#003358" stroked="f">
              <v:path arrowok="t"/>
            </v:shape>
            <v:shape id="_x0000_s1052" style="position:absolute;left:3966;top:1020;width:813;height:757" coordsize="173,161" path="m113,108hdc113,110,113,114,110,116v-2,1,-6,2,-9,2c70,118,70,118,70,118v-7,,-11,-4,-10,-11c60,100,65,98,71,98v42,,42,,42,c113,108,113,108,113,108m158,14c151,7,137,,118,,11,,11,,11,v,40,,40,,40c92,40,92,40,92,40v6,,14,,18,6c113,50,113,54,113,57v,2,,2,,2c43,59,43,59,43,59v-10,,-20,1,-29,7c1,76,,93,,107v,13,1,34,13,45c22,160,33,161,43,161v94,,94,,94,c147,161,157,160,165,152v7,-7,8,-17,8,-25c173,59,173,59,173,59v,-13,-2,-32,-15,-45e" fillcolor="#003358" stroked="f">
              <v:path arrowok="t"/>
              <o:lock v:ext="edit" verticies="t"/>
            </v:shape>
            <v:shape id="_x0000_s1053" style="position:absolute;left:3082;top:1020;width:809;height:1034" coordsize="172,220" path="m108,105hdc105,110,99,118,86,118v-26,,-26,,-26,c60,50,60,50,60,50v,-4,3,-7,7,-7c88,43,88,43,88,43v3,,16,1,21,14c111,63,112,71,112,80v,10,-1,19,-4,25m155,17c140,1,119,,109,,30,,30,,30,,13,,,14,,29,,220,,220,,220v60,,60,,60,c60,161,60,161,60,161v44,,44,,44,c120,161,145,159,159,139v13,-18,13,-50,13,-63c172,60,171,33,155,17e" fillcolor="#003358" stroked="f">
              <v:path arrowok="t"/>
              <o:lock v:ext="edit" verticies="t"/>
            </v:shape>
            <v:shape id="_x0000_s1054" style="position:absolute;left:-5;top:198;width:5164;height:2886" coordsize="1099,614" path="m303,353hdc258,452,290,559,384,614v25,,25,,25,c409,216,409,216,409,216v-47,43,-84,89,-106,137m,c,131,,131,,131v168,,168,,168,c208,81,255,38,306,,,,,,,m69,385v,-75,27,-148,67,-210c,175,,175,,175,,614,,614,,614v168,,168,,168,c107,553,70,472,69,385m805,c684,37,553,101,453,179v,216,,216,,216c629,395,629,395,629,395v,-264,,-264,,-264c1099,131,1099,131,1099,131,1099,,1099,,1099,hal805,hdxe" fillcolor="#003358" stroked="f">
              <v:path arrowok="t"/>
              <o:lock v:ext="edit" verticies="t"/>
            </v:shape>
            <v:shape id="_x0000_s1055" style="position:absolute;left:-1090;top:5;width:5131;height:4362" coordsize="1092,928" path="m1004,711hdc1004,711,1004,711,1004,711,442,928,,389,641,v451,,451,,451,c868,54,593,206,512,384v-81,178,44,408,492,327e" fillcolor="#003358" stroked="f">
              <v:path arrowok="t"/>
            </v:shape>
            <v:shape id="_x0000_s1056" style="position:absolute;left:5770;top:2054;width:874;height:1039" coordsize="186,221" path="m93,52hdc131,52,161,31,161,,122,,122,,122,v,13,-13,21,-29,21c76,21,63,13,63,,24,,24,,24,v,31,30,52,69,52xm151,57v-18,,-23,6,-28,12c65,142,65,142,65,142v-1,1,-3,4,-6,4c57,146,57,145,57,142,60,58,60,58,60,58,,58,,58,,58,,191,,191,,191v,28,21,30,34,30c47,221,54,220,64,207v57,-71,57,-71,57,-71c123,133,125,131,127,131v2,,2,2,2,5c126,219,126,219,126,219v60,,60,,60,c186,89,186,89,186,89v,-8,-1,-32,-35,-32xe" fillcolor="#003358" stroked="f">
              <v:path arrowok="t"/>
              <o:lock v:ext="edit" verticies="t"/>
            </v:shape>
          </v:group>
        </w:pict>
      </w:r>
    </w:p>
    <w:p w:rsidR="004D7963" w:rsidRDefault="004D7963" w:rsidP="004D79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4D7963" w:rsidRDefault="004D7963" w:rsidP="004D79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11DD" w:rsidRDefault="004611DD" w:rsidP="004611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711DE9" w:rsidRDefault="008E2A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ПРОТОКОЛ № 4</w:t>
      </w:r>
      <w:r w:rsidR="00151B01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1431D7">
        <w:rPr>
          <w:rFonts w:ascii="Times New Roman" w:hAnsi="Times New Roman" w:cs="Times New Roman"/>
          <w:b/>
          <w:sz w:val="28"/>
          <w:szCs w:val="28"/>
        </w:rPr>
        <w:t>/ПРГ</w:t>
      </w:r>
    </w:p>
    <w:p w:rsidR="00DD68AE" w:rsidRPr="001A59B1" w:rsidRDefault="00385E7F" w:rsidP="00DD68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заседания постоянной рабочей группы Конкурсной комиссии</w:t>
      </w:r>
    </w:p>
    <w:p w:rsidR="00711DE9" w:rsidRDefault="001431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филиала публичного акционерного общества</w:t>
      </w:r>
    </w:p>
    <w:p w:rsidR="00711DE9" w:rsidRDefault="001431D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«Центр по перевозке грузов в контейнерах «ТрансКонтейнер» на Забайкальской железной дороге, состоявшегося «</w:t>
      </w:r>
      <w:r w:rsidR="008E2AA7">
        <w:rPr>
          <w:rFonts w:ascii="Times New Roman" w:hAnsi="Times New Roman" w:cs="Times New Roman"/>
          <w:b/>
          <w:bCs/>
          <w:sz w:val="24"/>
          <w:szCs w:val="28"/>
        </w:rPr>
        <w:t>08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» </w:t>
      </w:r>
      <w:r w:rsidR="008E2AA7">
        <w:rPr>
          <w:rFonts w:ascii="Times New Roman" w:hAnsi="Times New Roman" w:cs="Times New Roman"/>
          <w:b/>
          <w:bCs/>
          <w:sz w:val="24"/>
          <w:szCs w:val="28"/>
        </w:rPr>
        <w:t>ноября 2019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года</w:t>
      </w:r>
    </w:p>
    <w:p w:rsidR="00711DE9" w:rsidRDefault="001431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заседании постоянной рабочей группы Конкурсной комиссии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филиалапубличного акционерного общества «Центр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перевозке грузов в контейнерах «ТрансКонтейнер»  на Забайкальской железной дороге</w:t>
      </w:r>
      <w:r w:rsidR="00AD1F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(далее – ПРГ) приняли участие:</w:t>
      </w:r>
    </w:p>
    <w:tbl>
      <w:tblPr>
        <w:tblStyle w:val="1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2"/>
        <w:gridCol w:w="3402"/>
        <w:gridCol w:w="3402"/>
        <w:gridCol w:w="2261"/>
      </w:tblGrid>
      <w:tr w:rsidR="008E2AA7" w:rsidRPr="00971F62" w:rsidTr="00417497">
        <w:tc>
          <w:tcPr>
            <w:tcW w:w="562" w:type="dxa"/>
          </w:tcPr>
          <w:p w:rsidR="008E2AA7" w:rsidRPr="00FC6DAE" w:rsidRDefault="008E2AA7" w:rsidP="00417497">
            <w:pPr>
              <w:pStyle w:val="a4"/>
              <w:spacing w:after="0"/>
              <w:ind w:left="0"/>
            </w:pPr>
            <w:r>
              <w:t>1.</w:t>
            </w:r>
          </w:p>
        </w:tc>
        <w:tc>
          <w:tcPr>
            <w:tcW w:w="3402" w:type="dxa"/>
          </w:tcPr>
          <w:p w:rsidR="008E2AA7" w:rsidRDefault="008E2AA7" w:rsidP="00417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Плотников Анатолий Анатольевич</w:t>
            </w:r>
          </w:p>
        </w:tc>
        <w:tc>
          <w:tcPr>
            <w:tcW w:w="3402" w:type="dxa"/>
          </w:tcPr>
          <w:p w:rsidR="008E2AA7" w:rsidRDefault="008E2AA7" w:rsidP="00417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</w:tc>
        <w:tc>
          <w:tcPr>
            <w:tcW w:w="2261" w:type="dxa"/>
          </w:tcPr>
          <w:p w:rsidR="008E2AA7" w:rsidRDefault="008E2AA7" w:rsidP="008E2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 ПРГ</w:t>
            </w:r>
          </w:p>
        </w:tc>
      </w:tr>
      <w:tr w:rsidR="008E2AA7" w:rsidRPr="00971F62" w:rsidTr="00417497">
        <w:tc>
          <w:tcPr>
            <w:tcW w:w="562" w:type="dxa"/>
          </w:tcPr>
          <w:p w:rsidR="008E2AA7" w:rsidRDefault="008E2AA7" w:rsidP="00417497">
            <w:pPr>
              <w:pStyle w:val="a4"/>
              <w:spacing w:after="0"/>
              <w:ind w:left="0"/>
            </w:pPr>
            <w:r>
              <w:t xml:space="preserve">2. </w:t>
            </w:r>
          </w:p>
        </w:tc>
        <w:tc>
          <w:tcPr>
            <w:tcW w:w="3402" w:type="dxa"/>
          </w:tcPr>
          <w:p w:rsidR="008E2AA7" w:rsidRPr="00FC6DAE" w:rsidRDefault="008E2AA7" w:rsidP="00417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Трофименко Ольга Валерьевна</w:t>
            </w:r>
          </w:p>
        </w:tc>
        <w:tc>
          <w:tcPr>
            <w:tcW w:w="3402" w:type="dxa"/>
          </w:tcPr>
          <w:p w:rsidR="008E2AA7" w:rsidRPr="00FC6DAE" w:rsidRDefault="008E2AA7" w:rsidP="00417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начальника планово-экономического сектора</w:t>
            </w:r>
          </w:p>
        </w:tc>
        <w:tc>
          <w:tcPr>
            <w:tcW w:w="2261" w:type="dxa"/>
          </w:tcPr>
          <w:p w:rsidR="008E2AA7" w:rsidRDefault="008E2AA7" w:rsidP="00417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ПРГ</w:t>
            </w:r>
          </w:p>
        </w:tc>
      </w:tr>
      <w:tr w:rsidR="008E2AA7" w:rsidRPr="00971F62" w:rsidTr="00417497">
        <w:tc>
          <w:tcPr>
            <w:tcW w:w="562" w:type="dxa"/>
          </w:tcPr>
          <w:p w:rsidR="008E2AA7" w:rsidRPr="00CC6BE6" w:rsidRDefault="008E2AA7" w:rsidP="00417497">
            <w:pPr>
              <w:pStyle w:val="a4"/>
              <w:spacing w:after="0"/>
              <w:ind w:left="0"/>
            </w:pPr>
            <w:r>
              <w:t>3.</w:t>
            </w:r>
          </w:p>
        </w:tc>
        <w:tc>
          <w:tcPr>
            <w:tcW w:w="3402" w:type="dxa"/>
          </w:tcPr>
          <w:p w:rsidR="008E2AA7" w:rsidRDefault="008E2AA7" w:rsidP="00417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Бородин Сергей Евгеньевич</w:t>
            </w:r>
          </w:p>
        </w:tc>
        <w:tc>
          <w:tcPr>
            <w:tcW w:w="3402" w:type="dxa"/>
          </w:tcPr>
          <w:p w:rsidR="008E2AA7" w:rsidRDefault="008E2AA7" w:rsidP="00417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юридического отдела</w:t>
            </w:r>
          </w:p>
        </w:tc>
        <w:tc>
          <w:tcPr>
            <w:tcW w:w="2261" w:type="dxa"/>
          </w:tcPr>
          <w:p w:rsidR="008E2AA7" w:rsidRDefault="008E2AA7" w:rsidP="00417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ПРГ</w:t>
            </w:r>
          </w:p>
        </w:tc>
      </w:tr>
      <w:tr w:rsidR="008E2AA7" w:rsidRPr="00971F62" w:rsidTr="00417497">
        <w:tc>
          <w:tcPr>
            <w:tcW w:w="562" w:type="dxa"/>
          </w:tcPr>
          <w:p w:rsidR="008E2AA7" w:rsidRDefault="008E2AA7" w:rsidP="00417497">
            <w:pPr>
              <w:pStyle w:val="a4"/>
              <w:spacing w:after="0"/>
              <w:ind w:left="0"/>
            </w:pPr>
            <w:r>
              <w:t>4.</w:t>
            </w:r>
          </w:p>
        </w:tc>
        <w:tc>
          <w:tcPr>
            <w:tcW w:w="3402" w:type="dxa"/>
          </w:tcPr>
          <w:p w:rsidR="008E2AA7" w:rsidRDefault="008E2AA7" w:rsidP="00417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Макковеева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Владимировна </w:t>
            </w:r>
          </w:p>
        </w:tc>
        <w:tc>
          <w:tcPr>
            <w:tcW w:w="3402" w:type="dxa"/>
          </w:tcPr>
          <w:p w:rsidR="008E2AA7" w:rsidRDefault="008E2AA7" w:rsidP="00417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инженер</w:t>
            </w:r>
          </w:p>
        </w:tc>
        <w:tc>
          <w:tcPr>
            <w:tcW w:w="2261" w:type="dxa"/>
          </w:tcPr>
          <w:p w:rsidR="008E2AA7" w:rsidRDefault="008E2AA7" w:rsidP="00417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ПРГ</w:t>
            </w:r>
          </w:p>
        </w:tc>
      </w:tr>
      <w:tr w:rsidR="008E2AA7" w:rsidRPr="00971F62" w:rsidTr="00417497">
        <w:tc>
          <w:tcPr>
            <w:tcW w:w="562" w:type="dxa"/>
          </w:tcPr>
          <w:p w:rsidR="008E2AA7" w:rsidRDefault="008E2AA7" w:rsidP="00417497">
            <w:pPr>
              <w:pStyle w:val="a4"/>
              <w:spacing w:after="0"/>
              <w:ind w:left="0"/>
            </w:pPr>
            <w:r>
              <w:t>5.</w:t>
            </w:r>
          </w:p>
        </w:tc>
        <w:tc>
          <w:tcPr>
            <w:tcW w:w="3402" w:type="dxa"/>
          </w:tcPr>
          <w:p w:rsidR="008E2AA7" w:rsidRDefault="008E2AA7" w:rsidP="00417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Болдоржиева Виктория Юрьевна</w:t>
            </w:r>
          </w:p>
        </w:tc>
        <w:tc>
          <w:tcPr>
            <w:tcW w:w="3402" w:type="dxa"/>
          </w:tcPr>
          <w:p w:rsidR="008E2AA7" w:rsidRDefault="008E2AA7" w:rsidP="00417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Ведущий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юрисконсульт</w:t>
            </w:r>
            <w:proofErr w:type="spellEnd"/>
          </w:p>
        </w:tc>
        <w:tc>
          <w:tcPr>
            <w:tcW w:w="2261" w:type="dxa"/>
          </w:tcPr>
          <w:p w:rsidR="008E2AA7" w:rsidRPr="00971F62" w:rsidRDefault="008E2AA7" w:rsidP="00417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ПРГ</w:t>
            </w:r>
          </w:p>
        </w:tc>
      </w:tr>
    </w:tbl>
    <w:p w:rsidR="008E2AA7" w:rsidRDefault="008E2AA7" w:rsidP="008E2AA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ПРГ: восемь человек. Приняли участие: пять человек. Кворум имеется.</w:t>
      </w:r>
    </w:p>
    <w:p w:rsidR="00BB6B32" w:rsidRPr="001A59B1" w:rsidRDefault="00BB6B32" w:rsidP="00DD68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68AE" w:rsidRPr="001A59B1" w:rsidRDefault="00DD68AE" w:rsidP="00DD68A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ПОВЕСТКА ДНЯ ЗАСЕДАНИЯ: </w:t>
      </w:r>
    </w:p>
    <w:p w:rsidR="00DD68AE" w:rsidRPr="001A59B1" w:rsidRDefault="00DD68AE" w:rsidP="00DD68A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1DE9" w:rsidRPr="008E2AA7" w:rsidRDefault="001431D7">
      <w:pPr>
        <w:suppressAutoHyphens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C55820">
        <w:rPr>
          <w:rFonts w:ascii="Times New Roman" w:hAnsi="Times New Roman" w:cs="Times New Roman"/>
          <w:sz w:val="24"/>
          <w:szCs w:val="24"/>
        </w:rPr>
        <w:t xml:space="preserve">Открытие доступа к заявкам на участие в процедуре </w:t>
      </w:r>
      <w:r>
        <w:rPr>
          <w:rFonts w:ascii="Times New Roman" w:hAnsi="Times New Roman" w:cs="Times New Roman"/>
          <w:sz w:val="24"/>
          <w:szCs w:val="24"/>
        </w:rPr>
        <w:t>Открыт</w:t>
      </w:r>
      <w:r w:rsidR="004D7963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4D796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 э</w:t>
      </w:r>
      <w:r w:rsidR="008E2AA7">
        <w:rPr>
          <w:rFonts w:ascii="Times New Roman" w:hAnsi="Times New Roman" w:cs="Times New Roman"/>
          <w:sz w:val="24"/>
          <w:szCs w:val="24"/>
        </w:rPr>
        <w:t>лектронной форме № ОКэ-НКПЗАБ-19-003</w:t>
      </w:r>
      <w:r w:rsidR="00151B0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по предмету </w:t>
      </w:r>
      <w:r w:rsidRPr="008E2AA7">
        <w:rPr>
          <w:rFonts w:ascii="Times New Roman" w:hAnsi="Times New Roman" w:cs="Times New Roman"/>
          <w:sz w:val="24"/>
          <w:szCs w:val="24"/>
        </w:rPr>
        <w:t>закупки "</w:t>
      </w:r>
      <w:r w:rsidR="008E2AA7" w:rsidRPr="008E2AA7">
        <w:rPr>
          <w:rFonts w:ascii="Times New Roman" w:hAnsi="Times New Roman" w:cs="Times New Roman"/>
          <w:sz w:val="24"/>
          <w:szCs w:val="24"/>
        </w:rPr>
        <w:t xml:space="preserve">Поставка колес для Козловых кранов для нужд Контейнерного терминала </w:t>
      </w:r>
      <w:r w:rsidR="00151B01">
        <w:rPr>
          <w:rFonts w:ascii="Times New Roman" w:hAnsi="Times New Roman" w:cs="Times New Roman"/>
          <w:sz w:val="24"/>
          <w:szCs w:val="24"/>
        </w:rPr>
        <w:t xml:space="preserve">Забайкальск </w:t>
      </w:r>
      <w:r w:rsidR="008E2AA7" w:rsidRPr="008E2AA7">
        <w:rPr>
          <w:rFonts w:ascii="Times New Roman" w:hAnsi="Times New Roman" w:cs="Times New Roman"/>
          <w:sz w:val="24"/>
          <w:szCs w:val="24"/>
        </w:rPr>
        <w:t xml:space="preserve">филиала ПАО </w:t>
      </w:r>
      <w:proofErr w:type="spellStart"/>
      <w:r w:rsidR="008E2AA7" w:rsidRPr="008E2AA7">
        <w:rPr>
          <w:rFonts w:ascii="Times New Roman" w:hAnsi="Times New Roman" w:cs="Times New Roman"/>
          <w:sz w:val="24"/>
          <w:szCs w:val="24"/>
        </w:rPr>
        <w:t>ТрансКонтейнер</w:t>
      </w:r>
      <w:proofErr w:type="spellEnd"/>
      <w:r w:rsidR="008E2AA7" w:rsidRPr="008E2AA7">
        <w:rPr>
          <w:rFonts w:ascii="Times New Roman" w:hAnsi="Times New Roman" w:cs="Times New Roman"/>
          <w:sz w:val="24"/>
          <w:szCs w:val="24"/>
        </w:rPr>
        <w:t xml:space="preserve"> на Забайкальской железной дороге</w:t>
      </w:r>
      <w:r w:rsidRPr="008E2AA7">
        <w:rPr>
          <w:rFonts w:ascii="Times New Roman" w:hAnsi="Times New Roman" w:cs="Times New Roman"/>
          <w:sz w:val="24"/>
          <w:szCs w:val="24"/>
        </w:rPr>
        <w:t>" (далее – Открытый конкурс).</w:t>
      </w:r>
    </w:p>
    <w:p w:rsidR="00DD68AE" w:rsidRPr="001A59B1" w:rsidRDefault="00DD68AE" w:rsidP="00DD68A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68AE" w:rsidRPr="001A59B1" w:rsidRDefault="00DD68AE" w:rsidP="00DD68A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пункту I повестки дня:</w:t>
      </w:r>
    </w:p>
    <w:tbl>
      <w:tblPr>
        <w:tblStyle w:val="1"/>
        <w:tblW w:w="9992" w:type="dxa"/>
        <w:jc w:val="center"/>
        <w:tblInd w:w="-324" w:type="dxa"/>
        <w:tblLook w:val="04A0"/>
      </w:tblPr>
      <w:tblGrid>
        <w:gridCol w:w="5142"/>
        <w:gridCol w:w="4850"/>
      </w:tblGrid>
      <w:tr w:rsidR="001A59B1" w:rsidRPr="001A59B1" w:rsidTr="004D7963">
        <w:trPr>
          <w:jc w:val="center"/>
        </w:trPr>
        <w:tc>
          <w:tcPr>
            <w:tcW w:w="5142" w:type="dxa"/>
          </w:tcPr>
          <w:p w:rsidR="00DD68AE" w:rsidRPr="001A59B1" w:rsidRDefault="00DD68AE" w:rsidP="00C55820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 процедуры</w:t>
            </w:r>
            <w:r w:rsidR="00C5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открытия доступа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50" w:type="dxa"/>
            <w:vAlign w:val="center"/>
          </w:tcPr>
          <w:p w:rsidR="00711DE9" w:rsidRPr="00B51969" w:rsidRDefault="008E2AA7" w:rsidP="008E2AA7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143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43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43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:00</w:t>
            </w:r>
            <w:r w:rsidR="00B51969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времени</w:t>
            </w:r>
          </w:p>
        </w:tc>
      </w:tr>
      <w:tr w:rsidR="001A59B1" w:rsidRPr="001A59B1" w:rsidTr="004D7963">
        <w:trPr>
          <w:jc w:val="center"/>
        </w:trPr>
        <w:tc>
          <w:tcPr>
            <w:tcW w:w="5142" w:type="dxa"/>
          </w:tcPr>
          <w:p w:rsidR="00DD68AE" w:rsidRPr="001A59B1" w:rsidRDefault="00DD68AE" w:rsidP="00C55820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 w:rsidR="00C5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процедуры открытия доступа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50" w:type="dxa"/>
            <w:vAlign w:val="center"/>
          </w:tcPr>
          <w:p w:rsidR="00711DE9" w:rsidRDefault="001431D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796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672000, г. Чита,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Анохина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д. 91,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корпус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</w:p>
        </w:tc>
      </w:tr>
    </w:tbl>
    <w:p w:rsidR="00711DE9" w:rsidRDefault="00143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505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40"/>
        <w:gridCol w:w="5826"/>
      </w:tblGrid>
      <w:tr w:rsidR="001A59B1" w:rsidRPr="001A59B1" w:rsidTr="00417497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711DE9" w:rsidRDefault="00143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bookmarkStart w:id="1" w:name="OLE_LINK3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Лот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1</w:t>
            </w:r>
          </w:p>
        </w:tc>
      </w:tr>
      <w:tr w:rsidR="001A59B1" w:rsidRPr="001A59B1" w:rsidTr="00417497">
        <w:trPr>
          <w:jc w:val="center"/>
        </w:trPr>
        <w:tc>
          <w:tcPr>
            <w:tcW w:w="2077" w:type="pct"/>
            <w:vAlign w:val="center"/>
          </w:tcPr>
          <w:p w:rsidR="00214B77" w:rsidRPr="001A59B1" w:rsidRDefault="00214B77" w:rsidP="00417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2923" w:type="pct"/>
            <w:vAlign w:val="center"/>
          </w:tcPr>
          <w:p w:rsidR="00711DE9" w:rsidRPr="008E2AA7" w:rsidRDefault="008E2AA7" w:rsidP="00151B0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AA7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колес для Козловых кранов для нужд Контейнерного терминала </w:t>
            </w:r>
            <w:r w:rsidR="00151B01">
              <w:rPr>
                <w:rFonts w:ascii="Times New Roman" w:hAnsi="Times New Roman" w:cs="Times New Roman"/>
                <w:sz w:val="24"/>
                <w:szCs w:val="24"/>
              </w:rPr>
              <w:t>Забайкальск</w:t>
            </w:r>
            <w:r w:rsidRPr="008E2AA7">
              <w:rPr>
                <w:rFonts w:ascii="Times New Roman" w:hAnsi="Times New Roman" w:cs="Times New Roman"/>
                <w:sz w:val="24"/>
                <w:szCs w:val="24"/>
              </w:rPr>
              <w:t xml:space="preserve"> филиала ПАО </w:t>
            </w:r>
            <w:proofErr w:type="spellStart"/>
            <w:r w:rsidRPr="008E2AA7">
              <w:rPr>
                <w:rFonts w:ascii="Times New Roman" w:hAnsi="Times New Roman" w:cs="Times New Roman"/>
                <w:sz w:val="24"/>
                <w:szCs w:val="24"/>
              </w:rPr>
              <w:t>ТрансКонтейнер</w:t>
            </w:r>
            <w:proofErr w:type="spellEnd"/>
            <w:r w:rsidRPr="008E2AA7">
              <w:rPr>
                <w:rFonts w:ascii="Times New Roman" w:hAnsi="Times New Roman" w:cs="Times New Roman"/>
                <w:sz w:val="24"/>
                <w:szCs w:val="24"/>
              </w:rPr>
              <w:t xml:space="preserve"> на Забайкальской железной дороге</w:t>
            </w:r>
          </w:p>
        </w:tc>
      </w:tr>
      <w:tr w:rsidR="001A59B1" w:rsidRPr="001A59B1" w:rsidTr="00417497">
        <w:trPr>
          <w:jc w:val="center"/>
        </w:trPr>
        <w:tc>
          <w:tcPr>
            <w:tcW w:w="2077" w:type="pct"/>
            <w:vAlign w:val="center"/>
          </w:tcPr>
          <w:p w:rsidR="00214B77" w:rsidRPr="001A59B1" w:rsidRDefault="00214B77" w:rsidP="00417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2923" w:type="pct"/>
            <w:vAlign w:val="center"/>
          </w:tcPr>
          <w:p w:rsidR="00711DE9" w:rsidRPr="00151B01" w:rsidRDefault="00151B0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B01">
              <w:rPr>
                <w:rFonts w:ascii="Times New Roman" w:hAnsi="Times New Roman" w:cs="Times New Roman"/>
                <w:sz w:val="24"/>
                <w:szCs w:val="24"/>
              </w:rPr>
              <w:t>474 000 (четыреста семьдесят четыре тысячи) рублей 00 копеек</w:t>
            </w:r>
          </w:p>
        </w:tc>
      </w:tr>
    </w:tbl>
    <w:bookmarkEnd w:id="1"/>
    <w:p w:rsidR="00711DE9" w:rsidRDefault="001431D7">
      <w:pPr>
        <w:spacing w:before="20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1.1.</w:t>
      </w:r>
      <w:r w:rsidR="00C55820">
        <w:rPr>
          <w:rFonts w:ascii="Times New Roman" w:eastAsia="Times New Roman" w:hAnsi="Times New Roman" w:cs="Times New Roman"/>
          <w:sz w:val="24"/>
          <w:szCs w:val="24"/>
        </w:rPr>
        <w:t>Установленный документацией о закупке срок окончания подачи заявок на участие в Открытом конкурсе – 08 ноября 2019 года 10:00</w:t>
      </w:r>
      <w:r w:rsidR="00B51969">
        <w:rPr>
          <w:rFonts w:ascii="Times New Roman" w:eastAsia="Times New Roman" w:hAnsi="Times New Roman" w:cs="Times New Roman"/>
          <w:sz w:val="24"/>
          <w:szCs w:val="24"/>
        </w:rPr>
        <w:t xml:space="preserve"> местного времени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5820" w:rsidRDefault="00C55820">
      <w:pPr>
        <w:spacing w:before="20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К установленному документацией о закупке сроку поступила следующая заявка:</w:t>
      </w:r>
    </w:p>
    <w:tbl>
      <w:tblPr>
        <w:tblW w:w="505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8"/>
        <w:gridCol w:w="3225"/>
        <w:gridCol w:w="2783"/>
        <w:gridCol w:w="1375"/>
        <w:gridCol w:w="1925"/>
      </w:tblGrid>
      <w:tr w:rsidR="00C55820" w:rsidRPr="001A59B1" w:rsidTr="00417497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</w:tcBorders>
            <w:vAlign w:val="center"/>
          </w:tcPr>
          <w:p w:rsidR="00C55820" w:rsidRPr="00C55820" w:rsidRDefault="00C55820" w:rsidP="00417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Заявка № 1</w:t>
            </w:r>
          </w:p>
        </w:tc>
      </w:tr>
      <w:tr w:rsidR="00C55820" w:rsidRPr="001A59B1" w:rsidTr="00052ACC">
        <w:trPr>
          <w:jc w:val="center"/>
        </w:trPr>
        <w:tc>
          <w:tcPr>
            <w:tcW w:w="1948" w:type="pct"/>
            <w:gridSpan w:val="2"/>
            <w:vAlign w:val="center"/>
          </w:tcPr>
          <w:p w:rsidR="00C55820" w:rsidRPr="001A59B1" w:rsidRDefault="00C55820" w:rsidP="00C55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претенденте, подавшем заявку: </w:t>
            </w:r>
          </w:p>
        </w:tc>
        <w:tc>
          <w:tcPr>
            <w:tcW w:w="3052" w:type="pct"/>
            <w:gridSpan w:val="3"/>
            <w:vAlign w:val="center"/>
          </w:tcPr>
          <w:p w:rsidR="00C55820" w:rsidRDefault="00354115" w:rsidP="0041749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«Эл-Кран»</w:t>
            </w:r>
          </w:p>
          <w:p w:rsidR="00354115" w:rsidRDefault="00354115" w:rsidP="0041749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4027092912</w:t>
            </w:r>
          </w:p>
          <w:p w:rsidR="00354115" w:rsidRDefault="00354115" w:rsidP="0041749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 402701001</w:t>
            </w:r>
          </w:p>
          <w:p w:rsidR="00354115" w:rsidRDefault="00354115" w:rsidP="0041749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1094027001507</w:t>
            </w:r>
          </w:p>
          <w:p w:rsidR="00354115" w:rsidRPr="008E2AA7" w:rsidRDefault="00354115" w:rsidP="0041749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Адрес:248033, Россия, Калужская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Калуга, проезд 2-й Академический, дом 17, корпус 3Г, комната 215.</w:t>
            </w:r>
          </w:p>
        </w:tc>
      </w:tr>
      <w:tr w:rsidR="00C55820" w:rsidRPr="001A59B1" w:rsidTr="00052ACC">
        <w:trPr>
          <w:jc w:val="center"/>
        </w:trPr>
        <w:tc>
          <w:tcPr>
            <w:tcW w:w="1948" w:type="pct"/>
            <w:gridSpan w:val="2"/>
            <w:vAlign w:val="center"/>
          </w:tcPr>
          <w:p w:rsidR="00C55820" w:rsidRPr="001A59B1" w:rsidRDefault="00C55820" w:rsidP="00417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субъекта МСП:</w:t>
            </w:r>
          </w:p>
        </w:tc>
        <w:tc>
          <w:tcPr>
            <w:tcW w:w="3052" w:type="pct"/>
            <w:gridSpan w:val="3"/>
            <w:vAlign w:val="center"/>
          </w:tcPr>
          <w:p w:rsidR="00C55820" w:rsidRPr="008E2AA7" w:rsidRDefault="00354115" w:rsidP="0041749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Микропредприятие</w:t>
            </w:r>
            <w:proofErr w:type="spellEnd"/>
          </w:p>
        </w:tc>
      </w:tr>
      <w:tr w:rsidR="00C55820" w:rsidRPr="001A59B1" w:rsidTr="00052ACC">
        <w:trPr>
          <w:jc w:val="center"/>
        </w:trPr>
        <w:tc>
          <w:tcPr>
            <w:tcW w:w="1948" w:type="pct"/>
            <w:gridSpan w:val="2"/>
            <w:vAlign w:val="center"/>
          </w:tcPr>
          <w:p w:rsidR="00C55820" w:rsidRDefault="00C55820" w:rsidP="00417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3052" w:type="pct"/>
            <w:gridSpan w:val="3"/>
            <w:vAlign w:val="center"/>
          </w:tcPr>
          <w:p w:rsidR="00C55820" w:rsidRPr="008E2AA7" w:rsidRDefault="00151B01" w:rsidP="0041749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1529438</w:t>
            </w:r>
          </w:p>
        </w:tc>
      </w:tr>
      <w:tr w:rsidR="00C55820" w:rsidRPr="001A59B1" w:rsidTr="00052ACC">
        <w:trPr>
          <w:jc w:val="center"/>
        </w:trPr>
        <w:tc>
          <w:tcPr>
            <w:tcW w:w="1948" w:type="pct"/>
            <w:gridSpan w:val="2"/>
            <w:vAlign w:val="center"/>
          </w:tcPr>
          <w:p w:rsidR="00C55820" w:rsidRDefault="00C55820" w:rsidP="00417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3052" w:type="pct"/>
            <w:gridSpan w:val="3"/>
            <w:vAlign w:val="center"/>
          </w:tcPr>
          <w:p w:rsidR="00C55820" w:rsidRPr="008E2AA7" w:rsidRDefault="00354115" w:rsidP="0041749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06.11.2019</w:t>
            </w:r>
            <w:r w:rsidR="00151B01">
              <w:rPr>
                <w:rFonts w:ascii="Times New Roman" w:hAnsi="Times New Roman" w:cs="Times New Roman"/>
                <w:sz w:val="24"/>
                <w:szCs w:val="24"/>
              </w:rPr>
              <w:t xml:space="preserve"> 17:34</w:t>
            </w:r>
          </w:p>
        </w:tc>
      </w:tr>
      <w:tr w:rsidR="00C55820" w:rsidRPr="001A59B1" w:rsidTr="00052ACC">
        <w:trPr>
          <w:jc w:val="center"/>
        </w:trPr>
        <w:tc>
          <w:tcPr>
            <w:tcW w:w="1948" w:type="pct"/>
            <w:gridSpan w:val="2"/>
            <w:vAlign w:val="center"/>
          </w:tcPr>
          <w:p w:rsidR="00C55820" w:rsidRDefault="00C55820" w:rsidP="00417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договора:</w:t>
            </w:r>
          </w:p>
        </w:tc>
        <w:tc>
          <w:tcPr>
            <w:tcW w:w="3052" w:type="pct"/>
            <w:gridSpan w:val="3"/>
            <w:vAlign w:val="center"/>
          </w:tcPr>
          <w:p w:rsidR="00C55820" w:rsidRPr="008E2AA7" w:rsidRDefault="00151B01" w:rsidP="00151B0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456 00</w:t>
            </w:r>
            <w:r w:rsidR="0035411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55820" w:rsidRPr="001A59B1" w:rsidTr="00052ACC">
        <w:trPr>
          <w:jc w:val="center"/>
        </w:trPr>
        <w:tc>
          <w:tcPr>
            <w:tcW w:w="1948" w:type="pct"/>
            <w:gridSpan w:val="2"/>
            <w:vAlign w:val="center"/>
          </w:tcPr>
          <w:p w:rsidR="00C55820" w:rsidRDefault="00C55820" w:rsidP="00417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объеме закупаемых товаров, работ, услуг:</w:t>
            </w:r>
          </w:p>
        </w:tc>
        <w:tc>
          <w:tcPr>
            <w:tcW w:w="3052" w:type="pct"/>
            <w:gridSpan w:val="3"/>
            <w:vAlign w:val="center"/>
          </w:tcPr>
          <w:p w:rsidR="00C55820" w:rsidRPr="008E2AA7" w:rsidRDefault="00354115" w:rsidP="0041749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(восемнадцать) штук</w:t>
            </w:r>
          </w:p>
        </w:tc>
      </w:tr>
      <w:tr w:rsidR="00C55820" w:rsidRPr="001A59B1" w:rsidTr="00052ACC">
        <w:trPr>
          <w:jc w:val="center"/>
        </w:trPr>
        <w:tc>
          <w:tcPr>
            <w:tcW w:w="1948" w:type="pct"/>
            <w:gridSpan w:val="2"/>
            <w:vAlign w:val="center"/>
          </w:tcPr>
          <w:p w:rsidR="00C55820" w:rsidRDefault="00C55820" w:rsidP="00417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поставки закупаемых товаров, работ, услуг:</w:t>
            </w:r>
          </w:p>
        </w:tc>
        <w:tc>
          <w:tcPr>
            <w:tcW w:w="3052" w:type="pct"/>
            <w:gridSpan w:val="3"/>
            <w:vAlign w:val="center"/>
          </w:tcPr>
          <w:p w:rsidR="00C55820" w:rsidRPr="008E2AA7" w:rsidRDefault="00354115" w:rsidP="0041749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(сорок пять) календарных дней со дня подписания договора</w:t>
            </w:r>
          </w:p>
        </w:tc>
      </w:tr>
      <w:tr w:rsidR="003845AF" w:rsidRPr="001A59B1" w:rsidTr="003845AF">
        <w:trPr>
          <w:jc w:val="center"/>
        </w:trPr>
        <w:tc>
          <w:tcPr>
            <w:tcW w:w="5000" w:type="pct"/>
            <w:gridSpan w:val="5"/>
            <w:vAlign w:val="center"/>
          </w:tcPr>
          <w:p w:rsidR="003845AF" w:rsidRPr="008E2AA7" w:rsidRDefault="003845AF" w:rsidP="0041749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5AF" w:rsidRPr="001A59B1" w:rsidTr="00052ACC">
        <w:trPr>
          <w:jc w:val="center"/>
        </w:trPr>
        <w:tc>
          <w:tcPr>
            <w:tcW w:w="330" w:type="pct"/>
            <w:tcBorders>
              <w:right w:val="single" w:sz="4" w:space="0" w:color="auto"/>
            </w:tcBorders>
            <w:vAlign w:val="center"/>
          </w:tcPr>
          <w:p w:rsidR="003845AF" w:rsidRPr="008E2AA7" w:rsidRDefault="003845AF" w:rsidP="0041749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5AF" w:rsidRPr="008E2AA7" w:rsidRDefault="003845AF" w:rsidP="003845A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5AF" w:rsidRPr="008E2AA7" w:rsidRDefault="003845AF" w:rsidP="003845AF">
            <w:pPr>
              <w:suppressAutoHyphens/>
              <w:spacing w:after="0" w:line="240" w:lineRule="auto"/>
              <w:ind w:left="-46"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наличии /отсутствии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45AF" w:rsidRPr="008E2AA7" w:rsidRDefault="003845AF" w:rsidP="0041749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417497" w:rsidRPr="001A59B1" w:rsidTr="00052ACC">
        <w:trPr>
          <w:jc w:val="center"/>
        </w:trPr>
        <w:tc>
          <w:tcPr>
            <w:tcW w:w="330" w:type="pct"/>
            <w:tcBorders>
              <w:right w:val="single" w:sz="4" w:space="0" w:color="auto"/>
            </w:tcBorders>
            <w:vAlign w:val="center"/>
          </w:tcPr>
          <w:p w:rsidR="00417497" w:rsidRPr="00C84171" w:rsidRDefault="00417497" w:rsidP="00417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1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497" w:rsidRPr="00C84171" w:rsidRDefault="00417497" w:rsidP="00417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171"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497" w:rsidRPr="00C84171" w:rsidRDefault="00417497" w:rsidP="0041749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8417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Наличие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497" w:rsidRPr="00A305E8" w:rsidRDefault="00417497" w:rsidP="00417497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17497" w:rsidRPr="001A59B1" w:rsidTr="00052ACC">
        <w:trPr>
          <w:jc w:val="center"/>
        </w:trPr>
        <w:tc>
          <w:tcPr>
            <w:tcW w:w="330" w:type="pct"/>
            <w:tcBorders>
              <w:right w:val="single" w:sz="4" w:space="0" w:color="auto"/>
            </w:tcBorders>
            <w:vAlign w:val="center"/>
          </w:tcPr>
          <w:p w:rsidR="00417497" w:rsidRPr="00A305E8" w:rsidRDefault="00417497" w:rsidP="00417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497" w:rsidRPr="006E527D" w:rsidRDefault="00417497" w:rsidP="00417497">
            <w:pPr>
              <w:pStyle w:val="10"/>
              <w:suppressAutoHyphens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претенденте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497" w:rsidRPr="00A305E8" w:rsidRDefault="00417497" w:rsidP="0041749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Наличие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497" w:rsidRPr="00A305E8" w:rsidRDefault="00417497" w:rsidP="00417497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E30A1" w:rsidRPr="001A59B1" w:rsidTr="00052ACC">
        <w:trPr>
          <w:jc w:val="center"/>
        </w:trPr>
        <w:tc>
          <w:tcPr>
            <w:tcW w:w="330" w:type="pct"/>
            <w:tcBorders>
              <w:right w:val="single" w:sz="4" w:space="0" w:color="auto"/>
            </w:tcBorders>
            <w:vAlign w:val="center"/>
          </w:tcPr>
          <w:p w:rsidR="00CE30A1" w:rsidRDefault="00CE30A1" w:rsidP="004D5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A1" w:rsidRDefault="00CE30A1" w:rsidP="004D5E86">
            <w:pPr>
              <w:pStyle w:val="10"/>
              <w:suppressAutoHyphens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Финансово-коммерческое предложение 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A1" w:rsidRPr="00A305E8" w:rsidRDefault="00CE30A1" w:rsidP="004D5E8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Наличие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0A1" w:rsidRPr="00A305E8" w:rsidRDefault="00CE30A1" w:rsidP="004D5E8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E30A1" w:rsidRPr="001A59B1" w:rsidTr="00052ACC">
        <w:trPr>
          <w:jc w:val="center"/>
        </w:trPr>
        <w:tc>
          <w:tcPr>
            <w:tcW w:w="330" w:type="pct"/>
            <w:tcBorders>
              <w:right w:val="single" w:sz="4" w:space="0" w:color="auto"/>
            </w:tcBorders>
            <w:vAlign w:val="center"/>
          </w:tcPr>
          <w:p w:rsidR="00CE30A1" w:rsidRPr="00A305E8" w:rsidRDefault="00CE30A1" w:rsidP="00417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A1" w:rsidRPr="006E527D" w:rsidRDefault="00CE30A1" w:rsidP="00417497">
            <w:pPr>
              <w:pStyle w:val="af3"/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6E527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Копия паспорта </w:t>
            </w:r>
            <w:r w:rsidRPr="006E527D">
              <w:rPr>
                <w:rFonts w:ascii="Times New Roman" w:hAnsi="Times New Roman" w:cs="Times New Roman"/>
                <w:sz w:val="24"/>
                <w:szCs w:val="24"/>
              </w:rPr>
              <w:t>(предоставляется на каждого индивидуального предпринимателя, выступающего на стороне одного претендента)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A1" w:rsidRPr="00A305E8" w:rsidRDefault="00CE30A1" w:rsidP="0041749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Иное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0A1" w:rsidRPr="00A305E8" w:rsidRDefault="00CE30A1" w:rsidP="00417497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Не требуется. Претендент выступает от имени юридического лица</w:t>
            </w:r>
          </w:p>
        </w:tc>
      </w:tr>
      <w:tr w:rsidR="00CE30A1" w:rsidRPr="001A59B1" w:rsidTr="00052ACC">
        <w:trPr>
          <w:jc w:val="center"/>
        </w:trPr>
        <w:tc>
          <w:tcPr>
            <w:tcW w:w="330" w:type="pct"/>
            <w:tcBorders>
              <w:right w:val="single" w:sz="4" w:space="0" w:color="auto"/>
            </w:tcBorders>
            <w:vAlign w:val="center"/>
          </w:tcPr>
          <w:p w:rsidR="00CE30A1" w:rsidRPr="00A305E8" w:rsidRDefault="00CE30A1" w:rsidP="00417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A1" w:rsidRPr="006E527D" w:rsidRDefault="00CE30A1" w:rsidP="00417497">
            <w:pPr>
              <w:pStyle w:val="af3"/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6E527D">
              <w:rPr>
                <w:rFonts w:ascii="Times New Roman" w:hAnsi="Times New Roman" w:cs="Times New Roman"/>
                <w:sz w:val="24"/>
                <w:szCs w:val="24"/>
              </w:rPr>
              <w:t>Протокол/решение или другой документ о назначении уполномоченными органами управления претендента должностного лица, имеющего право действовать от имени претендента, в том числе совершать в установленном порядке сделки от имени претендента, без доверенности.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A1" w:rsidRDefault="00CE30A1" w:rsidP="0041749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Наличие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0A1" w:rsidRPr="00A305E8" w:rsidRDefault="00CE30A1" w:rsidP="00417497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E30A1" w:rsidRPr="001A59B1" w:rsidTr="00052ACC">
        <w:trPr>
          <w:jc w:val="center"/>
        </w:trPr>
        <w:tc>
          <w:tcPr>
            <w:tcW w:w="330" w:type="pct"/>
            <w:tcBorders>
              <w:right w:val="single" w:sz="4" w:space="0" w:color="auto"/>
            </w:tcBorders>
            <w:vAlign w:val="center"/>
          </w:tcPr>
          <w:p w:rsidR="00CE30A1" w:rsidRPr="00A305E8" w:rsidRDefault="00CE30A1" w:rsidP="00417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A1" w:rsidRPr="006E527D" w:rsidRDefault="00CE30A1" w:rsidP="00417497">
            <w:pPr>
              <w:pStyle w:val="af3"/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27D">
              <w:rPr>
                <w:rFonts w:ascii="Times New Roman" w:hAnsi="Times New Roman" w:cs="Times New Roman"/>
                <w:sz w:val="24"/>
                <w:szCs w:val="24"/>
              </w:rPr>
              <w:t>Доверенность на работника, подписавшего Заявку, на право принимать обязательства от имени претендента, в случае отсутствия полномочий по уставу претендента (оригинал или копии документов должны быть заверены подписью и печатью (при ее наличии) претендента).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A1" w:rsidRDefault="00CE30A1" w:rsidP="0041749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Иное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0A1" w:rsidRPr="00A305E8" w:rsidRDefault="00CE30A1" w:rsidP="00417497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Не требуется. Заявка подписана директором общества</w:t>
            </w:r>
          </w:p>
        </w:tc>
      </w:tr>
      <w:tr w:rsidR="00CE30A1" w:rsidRPr="001A59B1" w:rsidTr="00052ACC">
        <w:trPr>
          <w:jc w:val="center"/>
        </w:trPr>
        <w:tc>
          <w:tcPr>
            <w:tcW w:w="330" w:type="pct"/>
            <w:tcBorders>
              <w:right w:val="single" w:sz="4" w:space="0" w:color="auto"/>
            </w:tcBorders>
            <w:vAlign w:val="center"/>
          </w:tcPr>
          <w:p w:rsidR="00CE30A1" w:rsidRPr="00A305E8" w:rsidRDefault="00CE30A1" w:rsidP="00417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A1" w:rsidRPr="006E527D" w:rsidRDefault="00CE30A1" w:rsidP="00417497">
            <w:pPr>
              <w:pStyle w:val="af3"/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27D">
              <w:rPr>
                <w:rFonts w:ascii="Times New Roman" w:hAnsi="Times New Roman" w:cs="Times New Roman"/>
                <w:sz w:val="24"/>
                <w:szCs w:val="24"/>
              </w:rPr>
              <w:t xml:space="preserve">Договор простого товарищества (договор о совместной деятельности) (предоставляется в случае, если несколько юридических лиц выступают на стороне одного претендента – юридического лица либо несколько индивидуальных предпринимателей выступают на стороне одного претендента – </w:t>
            </w:r>
            <w:r w:rsidRPr="006E52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индивидуального предпринимателя).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A1" w:rsidRDefault="00CE30A1" w:rsidP="0041749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Иное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0A1" w:rsidRDefault="00CE30A1" w:rsidP="00417497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Не требуется. </w:t>
            </w:r>
          </w:p>
          <w:p w:rsidR="00CE30A1" w:rsidRPr="00A305E8" w:rsidRDefault="00CE30A1" w:rsidP="00417497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 стороне претендента выступает одно юридическое лицо</w:t>
            </w:r>
          </w:p>
        </w:tc>
      </w:tr>
      <w:tr w:rsidR="00CE30A1" w:rsidRPr="001A59B1" w:rsidTr="00052ACC">
        <w:trPr>
          <w:jc w:val="center"/>
        </w:trPr>
        <w:tc>
          <w:tcPr>
            <w:tcW w:w="330" w:type="pct"/>
            <w:tcBorders>
              <w:right w:val="single" w:sz="4" w:space="0" w:color="auto"/>
            </w:tcBorders>
            <w:vAlign w:val="center"/>
          </w:tcPr>
          <w:p w:rsidR="00CE30A1" w:rsidRPr="00A305E8" w:rsidRDefault="00CE30A1" w:rsidP="00417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A305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A1" w:rsidRPr="00A305E8" w:rsidRDefault="00CE30A1" w:rsidP="00417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65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5477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proofErr w:type="gramEnd"/>
            <w:r w:rsidRPr="00965477">
              <w:rPr>
                <w:rFonts w:ascii="Times New Roman" w:hAnsi="Times New Roman" w:cs="Times New Roman"/>
                <w:sz w:val="24"/>
                <w:szCs w:val="24"/>
              </w:rPr>
              <w:t xml:space="preserve"> если претендент/участник не является плательщиком НДС, документ, подтверждающий право претендента на освобождение от уплаты НДС, с указанием положения Налогового кодекса Российской Федерации, являющегося основанием для освобождения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A1" w:rsidRPr="00A305E8" w:rsidRDefault="00CE30A1" w:rsidP="00417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Иное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0A1" w:rsidRPr="00A305E8" w:rsidRDefault="00CE30A1" w:rsidP="00417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требуется. Претендент является плательщиком НДС</w:t>
            </w:r>
          </w:p>
        </w:tc>
      </w:tr>
      <w:tr w:rsidR="00CE30A1" w:rsidRPr="001A59B1" w:rsidTr="00052ACC">
        <w:trPr>
          <w:jc w:val="center"/>
        </w:trPr>
        <w:tc>
          <w:tcPr>
            <w:tcW w:w="330" w:type="pct"/>
            <w:tcBorders>
              <w:right w:val="single" w:sz="4" w:space="0" w:color="auto"/>
            </w:tcBorders>
            <w:vAlign w:val="center"/>
          </w:tcPr>
          <w:p w:rsidR="00CE30A1" w:rsidRPr="00EF395E" w:rsidRDefault="00CE30A1" w:rsidP="00417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A1" w:rsidRDefault="00CE30A1" w:rsidP="00417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E1D46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подтверждение соответствия требованию, установленному частью «а» пункта 2.1 документации о закупке, претендент осуществляет проверку информации о наличии/отсутствии у претендента задолженности по уплате налогов, сборов и о представленной претендентом налоговой отчетности, на официальном сайте Федеральной налоговой службы Российской Федерации (https://service.nalog.ru/zd.do).</w:t>
            </w:r>
            <w:proofErr w:type="gramEnd"/>
            <w:r w:rsidRPr="003E1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E1D46">
              <w:rPr>
                <w:rFonts w:ascii="Times New Roman" w:hAnsi="Times New Roman" w:cs="Times New Roman"/>
                <w:sz w:val="24"/>
                <w:szCs w:val="24"/>
              </w:rPr>
              <w:t>В случае наличия информации о неисполненной обязанности перед Федеральной налоговой службой Российской Федерации, претендент обязан в составе заявки представить документы, подтверждающие исполнение обязанностей (заверенные банком копии платежных поручений, акты сверки с отметкой налогового органа и т.п.).</w:t>
            </w:r>
            <w:proofErr w:type="gramEnd"/>
            <w:r w:rsidRPr="003E1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E1D46">
              <w:rPr>
                <w:rFonts w:ascii="Times New Roman" w:hAnsi="Times New Roman" w:cs="Times New Roman"/>
                <w:sz w:val="24"/>
                <w:szCs w:val="24"/>
              </w:rPr>
              <w:t>Организатором на день рассмотрения Заявок проверяется информация о наличии/отсутствии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(вкладка «сведения о юридических лицах, имеющих задолженность по уплате налогов и/или не представляющих налоговую отчетность более года» (https://service.nalog.ru/zd.do)</w:t>
            </w:r>
            <w:proofErr w:type="gramEnd"/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A1" w:rsidRPr="00A305E8" w:rsidRDefault="00CE30A1" w:rsidP="00417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30A1" w:rsidRDefault="00CE30A1" w:rsidP="00B5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этапе процедуры открытия доступа не проверяется</w:t>
            </w:r>
          </w:p>
        </w:tc>
      </w:tr>
      <w:tr w:rsidR="00CE30A1" w:rsidRPr="001A59B1" w:rsidTr="00052ACC">
        <w:trPr>
          <w:jc w:val="center"/>
        </w:trPr>
        <w:tc>
          <w:tcPr>
            <w:tcW w:w="330" w:type="pct"/>
            <w:tcBorders>
              <w:right w:val="single" w:sz="4" w:space="0" w:color="auto"/>
            </w:tcBorders>
            <w:vAlign w:val="center"/>
          </w:tcPr>
          <w:p w:rsidR="00CE30A1" w:rsidRPr="003E1D46" w:rsidRDefault="00CE30A1" w:rsidP="00417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A1" w:rsidRDefault="00CE30A1" w:rsidP="00417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E1D46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подтверждение соответствия требованиям, установленным частью  «а» и «г» пункта 2.1 документации о закупке, и отсутствия административных производств, в том числе о </w:t>
            </w:r>
            <w:proofErr w:type="spellStart"/>
            <w:r w:rsidRPr="003E1D46">
              <w:rPr>
                <w:rFonts w:ascii="Times New Roman" w:hAnsi="Times New Roman" w:cs="Times New Roman"/>
                <w:sz w:val="24"/>
                <w:szCs w:val="24"/>
              </w:rPr>
              <w:t>неприостановлении</w:t>
            </w:r>
            <w:proofErr w:type="spellEnd"/>
            <w:r w:rsidRPr="003E1D4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претендента в административном порядке и/или задолженности, претендент осуществляет проверку информации о наличии/отсутствии исполнительных производств претендента на официальном сайте Федеральной службы судебных приставов Российской Федерации (http://fssprus.ru/iss/ip), а также информации в едином</w:t>
            </w:r>
            <w:proofErr w:type="gramEnd"/>
            <w:r w:rsidRPr="003E1D4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Федеральном </w:t>
            </w:r>
            <w:proofErr w:type="gramStart"/>
            <w:r w:rsidRPr="003E1D46">
              <w:rPr>
                <w:rFonts w:ascii="Times New Roman" w:hAnsi="Times New Roman" w:cs="Times New Roman"/>
                <w:sz w:val="24"/>
                <w:szCs w:val="24"/>
              </w:rPr>
              <w:t>реестре</w:t>
            </w:r>
            <w:proofErr w:type="gramEnd"/>
            <w:r w:rsidRPr="003E1D46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фактах деятельности юридических лиц http://www.fedresurs.ru/companies/IsSearching. </w:t>
            </w:r>
            <w:proofErr w:type="gramStart"/>
            <w:r w:rsidRPr="003E1D46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производств, претендент обязан в составе Заявки представить документы, подтверждающие исполнение обязанностей по таким исполнительным производствам (заверенные банком копии платежных поручений, заверенные претендентом </w:t>
            </w:r>
            <w:r w:rsidRPr="003E1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постановления о прекращении исполнительного производства и т.п.).</w:t>
            </w:r>
            <w:proofErr w:type="gramEnd"/>
            <w:r w:rsidRPr="003E1D4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Организатором на день рассмотрения Заявок проверяется информация о наличии исполнительных производств и/или </w:t>
            </w:r>
            <w:proofErr w:type="spellStart"/>
            <w:r w:rsidRPr="003E1D46">
              <w:rPr>
                <w:rFonts w:ascii="Times New Roman" w:hAnsi="Times New Roman" w:cs="Times New Roman"/>
                <w:sz w:val="24"/>
                <w:szCs w:val="24"/>
              </w:rPr>
              <w:t>неприостановлении</w:t>
            </w:r>
            <w:proofErr w:type="spellEnd"/>
            <w:r w:rsidRPr="003E1D4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официальном сайте Федеральной службы судебных приставов Российской Федерации (вкладка «банк данных исполнительных производств») и едином Федеральном реестре сведений о фактах деятельности юридических лиц (вкладка «реестры»)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A1" w:rsidRPr="00A305E8" w:rsidRDefault="00CE30A1" w:rsidP="00417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Иное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30A1" w:rsidRDefault="00CE30A1" w:rsidP="00B51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этапе процедуры открытия доступа не проверяется</w:t>
            </w:r>
          </w:p>
        </w:tc>
      </w:tr>
      <w:tr w:rsidR="00CE30A1" w:rsidRPr="001A59B1" w:rsidTr="00052ACC">
        <w:trPr>
          <w:jc w:val="center"/>
        </w:trPr>
        <w:tc>
          <w:tcPr>
            <w:tcW w:w="330" w:type="pct"/>
            <w:tcBorders>
              <w:right w:val="single" w:sz="4" w:space="0" w:color="auto"/>
            </w:tcBorders>
            <w:vAlign w:val="center"/>
          </w:tcPr>
          <w:p w:rsidR="00CE30A1" w:rsidRPr="003E1D46" w:rsidRDefault="00CE30A1" w:rsidP="00CE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A1" w:rsidRDefault="00CE30A1" w:rsidP="00417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E1D46">
              <w:rPr>
                <w:rFonts w:ascii="Times New Roman" w:hAnsi="Times New Roman" w:cs="Times New Roman"/>
                <w:sz w:val="24"/>
                <w:szCs w:val="24"/>
              </w:rPr>
              <w:t>одовая бухгалтерская (финансовая) отчетность, а именно: бухгалтерские балансы и отчеты о финансовых результатах за один последний завершенный отчетный период (финансовый год). При отсутствии годовой бухгалтерской (финансовой) отчетности пояснительное письмо от претендента с указанием причины ее отсутствия. Предоставляется копия документа от каждого юридического лица и лица выступающего на стороне одного претендента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A1" w:rsidRPr="00A305E8" w:rsidRDefault="00CE30A1" w:rsidP="00417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0A1" w:rsidRPr="00A305E8" w:rsidRDefault="00CE30A1" w:rsidP="00417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B01" w:rsidRDefault="00151B01">
      <w:pPr>
        <w:spacing w:before="20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5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5"/>
        <w:gridCol w:w="3191"/>
        <w:gridCol w:w="2753"/>
        <w:gridCol w:w="1375"/>
        <w:gridCol w:w="2022"/>
      </w:tblGrid>
      <w:tr w:rsidR="00151B01" w:rsidRPr="001A59B1" w:rsidTr="004D5E86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</w:tcBorders>
            <w:vAlign w:val="center"/>
          </w:tcPr>
          <w:p w:rsidR="00151B01" w:rsidRPr="00C55820" w:rsidRDefault="00151B01" w:rsidP="004D5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Заявка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151B01" w:rsidRPr="001A59B1" w:rsidTr="00452013">
        <w:trPr>
          <w:jc w:val="center"/>
        </w:trPr>
        <w:tc>
          <w:tcPr>
            <w:tcW w:w="1915" w:type="pct"/>
            <w:gridSpan w:val="2"/>
            <w:vAlign w:val="center"/>
          </w:tcPr>
          <w:p w:rsidR="00151B01" w:rsidRPr="001A59B1" w:rsidRDefault="00151B01" w:rsidP="004D5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претенденте, подавшем заявку: </w:t>
            </w:r>
          </w:p>
        </w:tc>
        <w:tc>
          <w:tcPr>
            <w:tcW w:w="3085" w:type="pct"/>
            <w:gridSpan w:val="3"/>
            <w:vAlign w:val="center"/>
          </w:tcPr>
          <w:p w:rsidR="00151B01" w:rsidRDefault="00151B01" w:rsidP="004D5E8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Континенталь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51B01" w:rsidRDefault="00151B01" w:rsidP="004D5E8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6609002301</w:t>
            </w:r>
          </w:p>
          <w:p w:rsidR="00151B01" w:rsidRDefault="00151B01" w:rsidP="004D5E8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663901001</w:t>
            </w:r>
          </w:p>
          <w:p w:rsidR="00151B01" w:rsidRDefault="00151B01" w:rsidP="004D5E8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1026601980712</w:t>
            </w:r>
          </w:p>
          <w:p w:rsidR="00151B01" w:rsidRPr="008E2AA7" w:rsidRDefault="00151B01" w:rsidP="00CE30A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624251, Россия, Свердловская область, </w:t>
            </w:r>
            <w:proofErr w:type="gramStart"/>
            <w:r w:rsidR="00CE30A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CE30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Заречный, </w:t>
            </w:r>
            <w:r w:rsidR="00CE30A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CE30A1">
              <w:rPr>
                <w:rFonts w:ascii="Times New Roman" w:hAnsi="Times New Roman" w:cs="Times New Roman"/>
                <w:sz w:val="24"/>
                <w:szCs w:val="24"/>
              </w:rPr>
              <w:t>Промзона</w:t>
            </w:r>
            <w:proofErr w:type="spellEnd"/>
            <w:r w:rsidR="00CE30A1">
              <w:rPr>
                <w:rFonts w:ascii="Times New Roman" w:hAnsi="Times New Roman" w:cs="Times New Roman"/>
                <w:sz w:val="24"/>
                <w:szCs w:val="24"/>
              </w:rPr>
              <w:t xml:space="preserve"> БЗСК, строение 2. </w:t>
            </w:r>
          </w:p>
        </w:tc>
      </w:tr>
      <w:tr w:rsidR="00151B01" w:rsidRPr="001A59B1" w:rsidTr="00452013">
        <w:trPr>
          <w:jc w:val="center"/>
        </w:trPr>
        <w:tc>
          <w:tcPr>
            <w:tcW w:w="1915" w:type="pct"/>
            <w:gridSpan w:val="2"/>
            <w:vAlign w:val="center"/>
          </w:tcPr>
          <w:p w:rsidR="00151B01" w:rsidRPr="001A59B1" w:rsidRDefault="00151B01" w:rsidP="004D5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субъекта МСП:</w:t>
            </w:r>
          </w:p>
        </w:tc>
        <w:tc>
          <w:tcPr>
            <w:tcW w:w="3085" w:type="pct"/>
            <w:gridSpan w:val="3"/>
            <w:vAlign w:val="center"/>
          </w:tcPr>
          <w:p w:rsidR="00151B01" w:rsidRPr="008E2AA7" w:rsidRDefault="00CE30A1" w:rsidP="004D5E8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является субъектом малого и среднего предпринимательства</w:t>
            </w:r>
          </w:p>
        </w:tc>
      </w:tr>
      <w:tr w:rsidR="00151B01" w:rsidRPr="001A59B1" w:rsidTr="00452013">
        <w:trPr>
          <w:jc w:val="center"/>
        </w:trPr>
        <w:tc>
          <w:tcPr>
            <w:tcW w:w="1915" w:type="pct"/>
            <w:gridSpan w:val="2"/>
            <w:vAlign w:val="center"/>
          </w:tcPr>
          <w:p w:rsidR="00151B01" w:rsidRDefault="00151B01" w:rsidP="004D5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3085" w:type="pct"/>
            <w:gridSpan w:val="3"/>
            <w:vAlign w:val="center"/>
          </w:tcPr>
          <w:p w:rsidR="00151B01" w:rsidRPr="008E2AA7" w:rsidRDefault="00CE30A1" w:rsidP="004D5E8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1529622</w:t>
            </w:r>
          </w:p>
        </w:tc>
      </w:tr>
      <w:tr w:rsidR="00151B01" w:rsidRPr="001A59B1" w:rsidTr="00452013">
        <w:trPr>
          <w:jc w:val="center"/>
        </w:trPr>
        <w:tc>
          <w:tcPr>
            <w:tcW w:w="1915" w:type="pct"/>
            <w:gridSpan w:val="2"/>
            <w:vAlign w:val="center"/>
          </w:tcPr>
          <w:p w:rsidR="00151B01" w:rsidRDefault="00151B01" w:rsidP="004D5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3085" w:type="pct"/>
            <w:gridSpan w:val="3"/>
            <w:vAlign w:val="center"/>
          </w:tcPr>
          <w:p w:rsidR="00151B01" w:rsidRPr="008E2AA7" w:rsidRDefault="00CE30A1" w:rsidP="004D5E8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151B01">
              <w:rPr>
                <w:rFonts w:ascii="Times New Roman" w:hAnsi="Times New Roman" w:cs="Times New Roman"/>
                <w:sz w:val="24"/>
                <w:szCs w:val="24"/>
              </w:rPr>
              <w:t>.11.2019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51B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151B01" w:rsidRPr="001A59B1" w:rsidTr="00452013">
        <w:trPr>
          <w:jc w:val="center"/>
        </w:trPr>
        <w:tc>
          <w:tcPr>
            <w:tcW w:w="1915" w:type="pct"/>
            <w:gridSpan w:val="2"/>
            <w:vAlign w:val="center"/>
          </w:tcPr>
          <w:p w:rsidR="00151B01" w:rsidRDefault="00151B01" w:rsidP="004D5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договора:</w:t>
            </w:r>
          </w:p>
        </w:tc>
        <w:tc>
          <w:tcPr>
            <w:tcW w:w="3085" w:type="pct"/>
            <w:gridSpan w:val="3"/>
            <w:vAlign w:val="center"/>
          </w:tcPr>
          <w:p w:rsidR="00151B01" w:rsidRPr="008E2AA7" w:rsidRDefault="00CE30A1" w:rsidP="004D5E8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474 000,00</w:t>
            </w:r>
          </w:p>
        </w:tc>
      </w:tr>
      <w:tr w:rsidR="005E6411" w:rsidRPr="001A59B1" w:rsidTr="00452013">
        <w:trPr>
          <w:jc w:val="center"/>
        </w:trPr>
        <w:tc>
          <w:tcPr>
            <w:tcW w:w="1915" w:type="pct"/>
            <w:gridSpan w:val="2"/>
            <w:vAlign w:val="center"/>
          </w:tcPr>
          <w:p w:rsidR="005E6411" w:rsidRDefault="005E6411" w:rsidP="004D5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объеме закупаемых товаров, работ, услуг:</w:t>
            </w:r>
          </w:p>
        </w:tc>
        <w:tc>
          <w:tcPr>
            <w:tcW w:w="3085" w:type="pct"/>
            <w:gridSpan w:val="3"/>
            <w:vAlign w:val="center"/>
          </w:tcPr>
          <w:p w:rsidR="005E6411" w:rsidRPr="008E2AA7" w:rsidRDefault="005E6411" w:rsidP="004D5E8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(восемнадцать) штук</w:t>
            </w:r>
          </w:p>
        </w:tc>
      </w:tr>
      <w:tr w:rsidR="005E6411" w:rsidRPr="001A59B1" w:rsidTr="00452013">
        <w:trPr>
          <w:jc w:val="center"/>
        </w:trPr>
        <w:tc>
          <w:tcPr>
            <w:tcW w:w="1915" w:type="pct"/>
            <w:gridSpan w:val="2"/>
            <w:vAlign w:val="center"/>
          </w:tcPr>
          <w:p w:rsidR="005E6411" w:rsidRDefault="005E6411" w:rsidP="004D5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поставки закупаемых товаров, работ, услуг:</w:t>
            </w:r>
          </w:p>
        </w:tc>
        <w:tc>
          <w:tcPr>
            <w:tcW w:w="3085" w:type="pct"/>
            <w:gridSpan w:val="3"/>
            <w:vAlign w:val="center"/>
          </w:tcPr>
          <w:p w:rsidR="005E6411" w:rsidRPr="008E2AA7" w:rsidRDefault="005E6411" w:rsidP="005E641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 календарных дней со дня подписания договора</w:t>
            </w:r>
          </w:p>
        </w:tc>
      </w:tr>
      <w:tr w:rsidR="005E6411" w:rsidRPr="001A59B1" w:rsidTr="004D5E86">
        <w:trPr>
          <w:jc w:val="center"/>
        </w:trPr>
        <w:tc>
          <w:tcPr>
            <w:tcW w:w="5000" w:type="pct"/>
            <w:gridSpan w:val="5"/>
            <w:vAlign w:val="center"/>
          </w:tcPr>
          <w:p w:rsidR="005E6411" w:rsidRPr="008E2AA7" w:rsidRDefault="005E6411" w:rsidP="004D5E8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11" w:rsidRPr="001A59B1" w:rsidTr="00452013">
        <w:trPr>
          <w:jc w:val="center"/>
        </w:trPr>
        <w:tc>
          <w:tcPr>
            <w:tcW w:w="314" w:type="pct"/>
            <w:tcBorders>
              <w:right w:val="single" w:sz="4" w:space="0" w:color="auto"/>
            </w:tcBorders>
            <w:vAlign w:val="center"/>
          </w:tcPr>
          <w:p w:rsidR="005E6411" w:rsidRPr="008E2AA7" w:rsidRDefault="005E6411" w:rsidP="004D5E8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11" w:rsidRPr="008E2AA7" w:rsidRDefault="005E6411" w:rsidP="004D5E8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11" w:rsidRPr="008E2AA7" w:rsidRDefault="005E6411" w:rsidP="004D5E86">
            <w:pPr>
              <w:suppressAutoHyphens/>
              <w:spacing w:after="0" w:line="240" w:lineRule="auto"/>
              <w:ind w:left="-46"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наличии /отсутствии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6411" w:rsidRPr="008E2AA7" w:rsidRDefault="005E6411" w:rsidP="004D5E8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5E6411" w:rsidRPr="001A59B1" w:rsidTr="00452013">
        <w:trPr>
          <w:jc w:val="center"/>
        </w:trPr>
        <w:tc>
          <w:tcPr>
            <w:tcW w:w="314" w:type="pct"/>
            <w:tcBorders>
              <w:right w:val="single" w:sz="4" w:space="0" w:color="auto"/>
            </w:tcBorders>
            <w:vAlign w:val="center"/>
          </w:tcPr>
          <w:p w:rsidR="005E6411" w:rsidRPr="00C84171" w:rsidRDefault="005E6411" w:rsidP="004D5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1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11" w:rsidRPr="00C84171" w:rsidRDefault="005E6411" w:rsidP="004D5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171"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11" w:rsidRPr="00C84171" w:rsidRDefault="005E6411" w:rsidP="004D5E8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8417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Наличие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411" w:rsidRPr="00A305E8" w:rsidRDefault="005E6411" w:rsidP="0045201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Документ не подписан собственноручно </w:t>
            </w:r>
            <w:r w:rsidR="0045201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уполномоченным лицом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претендента</w:t>
            </w:r>
          </w:p>
        </w:tc>
      </w:tr>
      <w:tr w:rsidR="00452013" w:rsidRPr="001A59B1" w:rsidTr="00452013">
        <w:trPr>
          <w:jc w:val="center"/>
        </w:trPr>
        <w:tc>
          <w:tcPr>
            <w:tcW w:w="314" w:type="pct"/>
            <w:tcBorders>
              <w:right w:val="single" w:sz="4" w:space="0" w:color="auto"/>
            </w:tcBorders>
            <w:vAlign w:val="center"/>
          </w:tcPr>
          <w:p w:rsidR="00452013" w:rsidRPr="00A305E8" w:rsidRDefault="00452013" w:rsidP="004D5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13" w:rsidRPr="006E527D" w:rsidRDefault="00452013" w:rsidP="004D5E86">
            <w:pPr>
              <w:pStyle w:val="10"/>
              <w:suppressAutoHyphens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претенденте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13" w:rsidRPr="00A305E8" w:rsidRDefault="00452013" w:rsidP="004D5E8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Наличие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13" w:rsidRPr="00A305E8" w:rsidRDefault="00452013" w:rsidP="004D5E8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Документ не подписан собственноручно уполномоченным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лицом претендента</w:t>
            </w:r>
          </w:p>
        </w:tc>
      </w:tr>
      <w:tr w:rsidR="00452013" w:rsidRPr="001A59B1" w:rsidTr="00452013">
        <w:trPr>
          <w:jc w:val="center"/>
        </w:trPr>
        <w:tc>
          <w:tcPr>
            <w:tcW w:w="314" w:type="pct"/>
            <w:tcBorders>
              <w:right w:val="single" w:sz="4" w:space="0" w:color="auto"/>
            </w:tcBorders>
            <w:vAlign w:val="center"/>
          </w:tcPr>
          <w:p w:rsidR="00452013" w:rsidRDefault="00452013" w:rsidP="004D5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13" w:rsidRDefault="00452013" w:rsidP="004D5E86">
            <w:pPr>
              <w:pStyle w:val="10"/>
              <w:suppressAutoHyphens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Финансово-коммерческое предложение 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13" w:rsidRPr="00A305E8" w:rsidRDefault="00452013" w:rsidP="004D5E8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Наличие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13" w:rsidRPr="00A305E8" w:rsidRDefault="00452013" w:rsidP="004D5E8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Документ не подписан собственноручно уполномоченным лицом претендента</w:t>
            </w:r>
          </w:p>
        </w:tc>
      </w:tr>
      <w:tr w:rsidR="00452013" w:rsidRPr="001A59B1" w:rsidTr="00452013">
        <w:trPr>
          <w:jc w:val="center"/>
        </w:trPr>
        <w:tc>
          <w:tcPr>
            <w:tcW w:w="314" w:type="pct"/>
            <w:tcBorders>
              <w:right w:val="single" w:sz="4" w:space="0" w:color="auto"/>
            </w:tcBorders>
            <w:vAlign w:val="center"/>
          </w:tcPr>
          <w:p w:rsidR="00452013" w:rsidRPr="00A305E8" w:rsidRDefault="00452013" w:rsidP="004D5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13" w:rsidRPr="006E527D" w:rsidRDefault="00452013" w:rsidP="004D5E86">
            <w:pPr>
              <w:pStyle w:val="af3"/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6E527D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Копия паспорта </w:t>
            </w:r>
            <w:r w:rsidRPr="006E527D">
              <w:rPr>
                <w:rFonts w:ascii="Times New Roman" w:hAnsi="Times New Roman" w:cs="Times New Roman"/>
                <w:sz w:val="24"/>
                <w:szCs w:val="24"/>
              </w:rPr>
              <w:t>(предоставляется на каждого индивидуального предпринимателя, выступающего на стороне одного претендента)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13" w:rsidRPr="00A305E8" w:rsidRDefault="00452013" w:rsidP="004D5E8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Иное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13" w:rsidRPr="00A305E8" w:rsidRDefault="00452013" w:rsidP="004D5E8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Не требуется. Претендент выступает от имени юридического лица</w:t>
            </w:r>
          </w:p>
        </w:tc>
      </w:tr>
      <w:tr w:rsidR="00452013" w:rsidRPr="001A59B1" w:rsidTr="00452013">
        <w:trPr>
          <w:jc w:val="center"/>
        </w:trPr>
        <w:tc>
          <w:tcPr>
            <w:tcW w:w="314" w:type="pct"/>
            <w:tcBorders>
              <w:right w:val="single" w:sz="4" w:space="0" w:color="auto"/>
            </w:tcBorders>
            <w:vAlign w:val="center"/>
          </w:tcPr>
          <w:p w:rsidR="00452013" w:rsidRPr="00A305E8" w:rsidRDefault="00452013" w:rsidP="004D5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13" w:rsidRPr="006E527D" w:rsidRDefault="00452013" w:rsidP="004D5E86">
            <w:pPr>
              <w:pStyle w:val="af3"/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6E527D">
              <w:rPr>
                <w:rFonts w:ascii="Times New Roman" w:hAnsi="Times New Roman" w:cs="Times New Roman"/>
                <w:sz w:val="24"/>
                <w:szCs w:val="24"/>
              </w:rPr>
              <w:t>Протокол/решение или другой документ о назначении уполномоченными органами управления претендента должностного лица, имеющего право действовать от имени претендента, в том числе совершать в установленном порядке сделки от имени претендента, без доверенности.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13" w:rsidRDefault="00452013" w:rsidP="004D5E8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Наличие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13" w:rsidRPr="00A305E8" w:rsidRDefault="00452013" w:rsidP="004D5E8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52013" w:rsidRPr="001A59B1" w:rsidTr="00452013">
        <w:trPr>
          <w:jc w:val="center"/>
        </w:trPr>
        <w:tc>
          <w:tcPr>
            <w:tcW w:w="314" w:type="pct"/>
            <w:tcBorders>
              <w:right w:val="single" w:sz="4" w:space="0" w:color="auto"/>
            </w:tcBorders>
            <w:vAlign w:val="center"/>
          </w:tcPr>
          <w:p w:rsidR="00452013" w:rsidRPr="00A305E8" w:rsidRDefault="00452013" w:rsidP="004D5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13" w:rsidRPr="006E527D" w:rsidRDefault="00452013" w:rsidP="004D5E86">
            <w:pPr>
              <w:pStyle w:val="af3"/>
              <w:tabs>
                <w:tab w:val="left" w:pos="720"/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27D">
              <w:rPr>
                <w:rFonts w:ascii="Times New Roman" w:hAnsi="Times New Roman" w:cs="Times New Roman"/>
                <w:sz w:val="24"/>
                <w:szCs w:val="24"/>
              </w:rPr>
              <w:t>Доверенность на работника, подписавшего Заявку, на право принимать обязательства от имени претендента, в случае отсутствия полномочий по уставу претендента (оригинал или копии документов должны быть заверены подписью и печатью (при ее наличии) претендента).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13" w:rsidRDefault="00452013" w:rsidP="004D5E8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Наличие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13" w:rsidRPr="00A305E8" w:rsidRDefault="00452013" w:rsidP="004D5E8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52013" w:rsidRPr="001A59B1" w:rsidTr="00452013">
        <w:trPr>
          <w:jc w:val="center"/>
        </w:trPr>
        <w:tc>
          <w:tcPr>
            <w:tcW w:w="314" w:type="pct"/>
            <w:tcBorders>
              <w:right w:val="single" w:sz="4" w:space="0" w:color="auto"/>
            </w:tcBorders>
            <w:vAlign w:val="center"/>
          </w:tcPr>
          <w:p w:rsidR="00452013" w:rsidRPr="00A305E8" w:rsidRDefault="00452013" w:rsidP="004D5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13" w:rsidRPr="006E527D" w:rsidRDefault="00452013" w:rsidP="004D5E86">
            <w:pPr>
              <w:pStyle w:val="af3"/>
              <w:tabs>
                <w:tab w:val="left" w:pos="72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27D">
              <w:rPr>
                <w:rFonts w:ascii="Times New Roman" w:hAnsi="Times New Roman" w:cs="Times New Roman"/>
                <w:sz w:val="24"/>
                <w:szCs w:val="24"/>
              </w:rPr>
              <w:t>Договор простого товарищества (договор о совместной деятельности) (предоставляется в случае, если несколько юридических лиц выступают на стороне одного претендента – юридического лица либо несколько индивидуальных предпринимателей выступают на стороне одного претендента – индивидуального предпринимателя).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13" w:rsidRDefault="00452013" w:rsidP="004D5E8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Иное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13" w:rsidRDefault="00452013" w:rsidP="004D5E8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Не требуется. </w:t>
            </w:r>
          </w:p>
          <w:p w:rsidR="00452013" w:rsidRPr="00A305E8" w:rsidRDefault="00452013" w:rsidP="004D5E86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 стороне претендента выступает одно юридическое лицо</w:t>
            </w:r>
          </w:p>
        </w:tc>
      </w:tr>
      <w:tr w:rsidR="00452013" w:rsidRPr="001A59B1" w:rsidTr="00452013">
        <w:trPr>
          <w:jc w:val="center"/>
        </w:trPr>
        <w:tc>
          <w:tcPr>
            <w:tcW w:w="314" w:type="pct"/>
            <w:tcBorders>
              <w:right w:val="single" w:sz="4" w:space="0" w:color="auto"/>
            </w:tcBorders>
            <w:vAlign w:val="center"/>
          </w:tcPr>
          <w:p w:rsidR="00452013" w:rsidRPr="00A305E8" w:rsidRDefault="00452013" w:rsidP="004D5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305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13" w:rsidRPr="00A305E8" w:rsidRDefault="00452013" w:rsidP="004D5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65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5477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proofErr w:type="gramEnd"/>
            <w:r w:rsidRPr="00965477">
              <w:rPr>
                <w:rFonts w:ascii="Times New Roman" w:hAnsi="Times New Roman" w:cs="Times New Roman"/>
                <w:sz w:val="24"/>
                <w:szCs w:val="24"/>
              </w:rPr>
              <w:t xml:space="preserve"> если претендент/участник не является плательщиком НДС, документ, подтверждающий право претендента на освобождение от уплаты НДС, с указанием положения Налогового кодекса Российской Федерации, являющегося основанием для освобождения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13" w:rsidRPr="00A305E8" w:rsidRDefault="00452013" w:rsidP="004D5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Иное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13" w:rsidRPr="00A305E8" w:rsidRDefault="00452013" w:rsidP="004D5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требуется. Претендент является плательщиком НДС</w:t>
            </w:r>
          </w:p>
        </w:tc>
      </w:tr>
      <w:tr w:rsidR="00452013" w:rsidRPr="001A59B1" w:rsidTr="00452013">
        <w:trPr>
          <w:jc w:val="center"/>
        </w:trPr>
        <w:tc>
          <w:tcPr>
            <w:tcW w:w="314" w:type="pct"/>
            <w:tcBorders>
              <w:right w:val="single" w:sz="4" w:space="0" w:color="auto"/>
            </w:tcBorders>
            <w:vAlign w:val="center"/>
          </w:tcPr>
          <w:p w:rsidR="00452013" w:rsidRPr="00EF395E" w:rsidRDefault="00452013" w:rsidP="004D5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13" w:rsidRDefault="00452013" w:rsidP="004D5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E1D46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подтверждение соответствия требованию, установленному частью «а» пункта 2.1 документации о закупке, претендент осуществляет проверку информации о наличии/отсутствии у претендента задолженности по уплате налогов, сборов и о представленной претендентом налоговой отчетности, на официальном сайте Федеральной налоговой службы Российской Федерации (https://service.nalog.ru/zd.do).</w:t>
            </w:r>
            <w:proofErr w:type="gramEnd"/>
            <w:r w:rsidRPr="003E1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E1D46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наличия информации о неисполненной обязанности перед Федеральной налоговой службой Российской Федерации, претендент обязан в составе заявки представить документы, подтверждающие исполнение обязанностей (заверенные банком копии </w:t>
            </w:r>
            <w:r w:rsidRPr="003E1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платежных поручений, акты сверки с отметкой налогового органа и т.п.).</w:t>
            </w:r>
            <w:proofErr w:type="gramEnd"/>
            <w:r w:rsidRPr="003E1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E1D46">
              <w:rPr>
                <w:rFonts w:ascii="Times New Roman" w:hAnsi="Times New Roman" w:cs="Times New Roman"/>
                <w:sz w:val="24"/>
                <w:szCs w:val="24"/>
              </w:rPr>
              <w:t>Организатором на день рассмотрения Заявок проверяется информация о наличии/отсутствии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(вкладка «сведения о юридических лицах, имеющих задолженность по уплате налогов и/или не представляющих налоговую отчетность более года» (https://service.nalog.ru/zd.do)</w:t>
            </w:r>
            <w:proofErr w:type="gramEnd"/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13" w:rsidRPr="00A305E8" w:rsidRDefault="00452013" w:rsidP="004D5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Иное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013" w:rsidRDefault="00452013" w:rsidP="004D5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этапе процедуры открытия доступа не проверяется</w:t>
            </w:r>
          </w:p>
        </w:tc>
      </w:tr>
      <w:tr w:rsidR="00452013" w:rsidRPr="001A59B1" w:rsidTr="00452013">
        <w:trPr>
          <w:jc w:val="center"/>
        </w:trPr>
        <w:tc>
          <w:tcPr>
            <w:tcW w:w="314" w:type="pct"/>
            <w:tcBorders>
              <w:right w:val="single" w:sz="4" w:space="0" w:color="auto"/>
            </w:tcBorders>
            <w:vAlign w:val="center"/>
          </w:tcPr>
          <w:p w:rsidR="00452013" w:rsidRPr="003E1D46" w:rsidRDefault="00452013" w:rsidP="004D5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13" w:rsidRDefault="00452013" w:rsidP="004D5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E1D46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подтверждение соответствия требованиям, установленным частью  «а» и «г» пункта 2.1 документации о закупке, и отсутствия административных производств, в том числе о </w:t>
            </w:r>
            <w:proofErr w:type="spellStart"/>
            <w:r w:rsidRPr="003E1D46">
              <w:rPr>
                <w:rFonts w:ascii="Times New Roman" w:hAnsi="Times New Roman" w:cs="Times New Roman"/>
                <w:sz w:val="24"/>
                <w:szCs w:val="24"/>
              </w:rPr>
              <w:t>неприостановлении</w:t>
            </w:r>
            <w:proofErr w:type="spellEnd"/>
            <w:r w:rsidRPr="003E1D4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претендента в административном порядке и/или задолженности, претендент осуществляет проверку информации о наличии/отсутствии исполнительных производств претендента на официальном сайте Федеральной службы судебных приставов Российской Федерации (http://fssprus.ru/iss/ip), а также информации в едином</w:t>
            </w:r>
            <w:proofErr w:type="gramEnd"/>
            <w:r w:rsidRPr="003E1D4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Федеральном </w:t>
            </w:r>
            <w:proofErr w:type="gramStart"/>
            <w:r w:rsidRPr="003E1D46">
              <w:rPr>
                <w:rFonts w:ascii="Times New Roman" w:hAnsi="Times New Roman" w:cs="Times New Roman"/>
                <w:sz w:val="24"/>
                <w:szCs w:val="24"/>
              </w:rPr>
              <w:t>реестре</w:t>
            </w:r>
            <w:proofErr w:type="gramEnd"/>
            <w:r w:rsidRPr="003E1D46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фактах деятельности юридических лиц http://www.fedresurs.ru/companies/IsSearching. </w:t>
            </w:r>
            <w:proofErr w:type="gramStart"/>
            <w:r w:rsidRPr="003E1D46">
              <w:rPr>
                <w:rFonts w:ascii="Times New Roman" w:hAnsi="Times New Roman" w:cs="Times New Roman"/>
                <w:sz w:val="24"/>
                <w:szCs w:val="24"/>
              </w:rPr>
              <w:t>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производств, претендент обязан в составе Заявки представить документы, подтверждающие исполнение обязанностей по таким исполнительным производствам (заверенные банком копии платежных поручений, заверенные претендентом постановления о прекращении исполнительного производства и т.п.).</w:t>
            </w:r>
            <w:proofErr w:type="gramEnd"/>
            <w:r w:rsidRPr="003E1D4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Организатором на день рассмотрения Заявок проверяется информация о наличии исполнительных производств и/или </w:t>
            </w:r>
            <w:proofErr w:type="spellStart"/>
            <w:r w:rsidRPr="003E1D46">
              <w:rPr>
                <w:rFonts w:ascii="Times New Roman" w:hAnsi="Times New Roman" w:cs="Times New Roman"/>
                <w:sz w:val="24"/>
                <w:szCs w:val="24"/>
              </w:rPr>
              <w:t>неприостановлении</w:t>
            </w:r>
            <w:proofErr w:type="spellEnd"/>
            <w:r w:rsidRPr="003E1D4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официальном сайте Федеральной службы судебных приставов Российской Федерации (вкладка «банк данных исполнительных производств») и едином Федеральном реестре сведений о фактах деятельности юридических лиц (вкладка «реестры»)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13" w:rsidRPr="00A305E8" w:rsidRDefault="00452013" w:rsidP="004D5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013" w:rsidRDefault="00452013" w:rsidP="004D5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этапе процедуры открытия доступа не проверяется</w:t>
            </w:r>
          </w:p>
        </w:tc>
      </w:tr>
      <w:tr w:rsidR="00452013" w:rsidRPr="001A59B1" w:rsidTr="00452013">
        <w:trPr>
          <w:jc w:val="center"/>
        </w:trPr>
        <w:tc>
          <w:tcPr>
            <w:tcW w:w="314" w:type="pct"/>
            <w:tcBorders>
              <w:right w:val="single" w:sz="4" w:space="0" w:color="auto"/>
            </w:tcBorders>
            <w:vAlign w:val="center"/>
          </w:tcPr>
          <w:p w:rsidR="00452013" w:rsidRPr="003E1D46" w:rsidRDefault="00452013" w:rsidP="00CE3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13" w:rsidRDefault="00452013" w:rsidP="004D5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E1D46">
              <w:rPr>
                <w:rFonts w:ascii="Times New Roman" w:hAnsi="Times New Roman" w:cs="Times New Roman"/>
                <w:sz w:val="24"/>
                <w:szCs w:val="24"/>
              </w:rPr>
              <w:t>одовая бухгалтерская (финансовая) отчетность, а именно: бухгалтерские балансы и отчеты о финансовых результатах за один последний завершенный отчетный период (финансовый год). При отсутствии годовой бухгалтерской (финансовой) отчетности пояснительное письмо от претендента с указанием причины ее отсутствия. Предоставляется копия документа от каждого юридического лица и лица выступающего на стороне одного претендента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13" w:rsidRPr="00A305E8" w:rsidRDefault="00452013" w:rsidP="004D5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13" w:rsidRPr="00A305E8" w:rsidRDefault="00452013" w:rsidP="004D5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5820" w:rsidRDefault="00052ACC">
      <w:pPr>
        <w:spacing w:before="20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1.3.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анализа перечня документов, предоставленных претендентом в составе заявки, принято следующее решение:</w:t>
      </w:r>
    </w:p>
    <w:tbl>
      <w:tblPr>
        <w:tblW w:w="505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98"/>
        <w:gridCol w:w="6607"/>
        <w:gridCol w:w="2061"/>
      </w:tblGrid>
      <w:tr w:rsidR="00052ACC" w:rsidTr="00052ACC">
        <w:trPr>
          <w:jc w:val="center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ACC" w:rsidRDefault="00052ACC" w:rsidP="005C4A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ACC" w:rsidRDefault="00052ACC" w:rsidP="00052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претендента </w:t>
            </w:r>
          </w:p>
          <w:p w:rsidR="00052ACC" w:rsidRPr="00A305E8" w:rsidRDefault="00052ACC" w:rsidP="00052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(ИНН, КПП, ОГРН/ОГРНИП, адрес)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2ACC" w:rsidRDefault="00052ACC" w:rsidP="005C4A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</w:tr>
      <w:tr w:rsidR="00052ACC" w:rsidRPr="00A305E8" w:rsidTr="00052ACC">
        <w:trPr>
          <w:jc w:val="center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ACC" w:rsidRDefault="00052ACC" w:rsidP="005C4A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ACC" w:rsidRDefault="00052ACC" w:rsidP="00052AC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«Эл-Кран»</w:t>
            </w:r>
          </w:p>
          <w:p w:rsidR="00052ACC" w:rsidRDefault="00052ACC" w:rsidP="00052AC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4027092912</w:t>
            </w:r>
          </w:p>
          <w:p w:rsidR="00052ACC" w:rsidRDefault="00052ACC" w:rsidP="00052AC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 402701001</w:t>
            </w:r>
          </w:p>
          <w:p w:rsidR="00052ACC" w:rsidRDefault="00052ACC" w:rsidP="00052AC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1094027001507</w:t>
            </w:r>
          </w:p>
          <w:p w:rsidR="00052ACC" w:rsidRPr="00A305E8" w:rsidRDefault="00052ACC" w:rsidP="00052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Адрес:248033, Россия, Калужская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Калуга, проезд 2-й Академический, дом 17, корпус 3Г, комната 215.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ACC" w:rsidRPr="00A305E8" w:rsidRDefault="00052ACC" w:rsidP="005C4A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документации о закупке</w:t>
            </w:r>
          </w:p>
        </w:tc>
      </w:tr>
      <w:tr w:rsidR="00452013" w:rsidRPr="00A305E8" w:rsidTr="00052ACC">
        <w:trPr>
          <w:jc w:val="center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13" w:rsidRDefault="00452013" w:rsidP="005C4A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13" w:rsidRDefault="00452013" w:rsidP="0045201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Континенталь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52013" w:rsidRDefault="00452013" w:rsidP="0045201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6609002301</w:t>
            </w:r>
          </w:p>
          <w:p w:rsidR="00452013" w:rsidRDefault="00452013" w:rsidP="0045201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663901001</w:t>
            </w:r>
          </w:p>
          <w:p w:rsidR="00452013" w:rsidRDefault="00452013" w:rsidP="0045201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1026601980712</w:t>
            </w:r>
          </w:p>
          <w:p w:rsidR="00452013" w:rsidRDefault="00452013" w:rsidP="0045201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624251, Россия, Свердловская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Заречный,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Промзона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БЗСК, строение 2.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13" w:rsidRPr="00A305E8" w:rsidRDefault="00452013" w:rsidP="004D5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 документации о закупке</w:t>
            </w:r>
          </w:p>
        </w:tc>
      </w:tr>
    </w:tbl>
    <w:p w:rsidR="00052ACC" w:rsidRDefault="00052ACC">
      <w:pPr>
        <w:spacing w:before="20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</w:t>
      </w:r>
      <w:r w:rsidR="00B51969">
        <w:rPr>
          <w:rFonts w:ascii="Times New Roman" w:eastAsia="Times New Roman" w:hAnsi="Times New Roman" w:cs="Times New Roman"/>
          <w:sz w:val="24"/>
          <w:szCs w:val="24"/>
        </w:rPr>
        <w:t>Предоставленные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составе заявки документы подлежат </w:t>
      </w:r>
      <w:r w:rsidR="00B51969">
        <w:rPr>
          <w:rFonts w:ascii="Times New Roman" w:eastAsia="Times New Roman" w:hAnsi="Times New Roman" w:cs="Times New Roman"/>
          <w:sz w:val="24"/>
          <w:szCs w:val="24"/>
        </w:rPr>
        <w:t>рассмотрению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существу на заседании ПРГ, на</w:t>
      </w:r>
      <w:r w:rsidR="00B51969">
        <w:rPr>
          <w:rFonts w:ascii="Times New Roman" w:eastAsia="Times New Roman" w:hAnsi="Times New Roman" w:cs="Times New Roman"/>
          <w:sz w:val="24"/>
          <w:szCs w:val="24"/>
        </w:rPr>
        <w:t>значенном на 08.11.2019 10:05 местного времени.</w:t>
      </w:r>
    </w:p>
    <w:p w:rsidR="00DD68AE" w:rsidRPr="001A59B1" w:rsidRDefault="007B57CE" w:rsidP="00B84B5F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Опубликовать настоящий протокол в информационно-телекоммуникационной сети «Интернет» на сайте ПАО «ТрансКонтейнер» (</w:t>
      </w:r>
      <w:hyperlink r:id="rId8" w:history="1">
        <w:r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www.trcont.com</w:t>
        </w:r>
      </w:hyperlink>
      <w:r>
        <w:rPr>
          <w:rFonts w:ascii="Times New Roman" w:hAnsi="Times New Roman" w:cs="Times New Roman"/>
          <w:sz w:val="24"/>
          <w:szCs w:val="24"/>
        </w:rPr>
        <w:t>), на электронной торговой площадке ОТС-тендер (</w:t>
      </w:r>
      <w:hyperlink r:id="rId9" w:history="1">
        <w:r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www.otc.ru</w:t>
        </w:r>
      </w:hyperlink>
      <w:r>
        <w:rPr>
          <w:rFonts w:ascii="Times New Roman" w:hAnsi="Times New Roman" w:cs="Times New Roman"/>
          <w:sz w:val="24"/>
          <w:szCs w:val="24"/>
        </w:rPr>
        <w:t>) и на официальном сайте единой информационной системы в сфере закупок (</w:t>
      </w:r>
      <w:hyperlink r:id="rId10" w:history="1">
        <w:r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www.zakupki.gov.ru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не позднее 3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его подписания всеми членами ПРГ, присутствовавшими на заседании.</w:t>
      </w:r>
    </w:p>
    <w:tbl>
      <w:tblPr>
        <w:tblStyle w:val="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548"/>
        <w:gridCol w:w="3364"/>
        <w:gridCol w:w="2835"/>
      </w:tblGrid>
      <w:tr w:rsidR="00B51969" w:rsidRPr="00971F62" w:rsidTr="005C4A55">
        <w:trPr>
          <w:trHeight w:val="552"/>
        </w:trPr>
        <w:tc>
          <w:tcPr>
            <w:tcW w:w="3548" w:type="dxa"/>
          </w:tcPr>
          <w:p w:rsidR="00B51969" w:rsidRDefault="00B51969" w:rsidP="00B519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ПРГ</w:t>
            </w:r>
          </w:p>
        </w:tc>
        <w:tc>
          <w:tcPr>
            <w:tcW w:w="3364" w:type="dxa"/>
          </w:tcPr>
          <w:p w:rsidR="00B51969" w:rsidRDefault="00B51969" w:rsidP="00B519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2835" w:type="dxa"/>
          </w:tcPr>
          <w:p w:rsidR="00B51969" w:rsidRPr="00E5377B" w:rsidRDefault="00B51969" w:rsidP="00B51969">
            <w:pPr>
              <w:tabs>
                <w:tab w:val="left" w:pos="4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Плотников Анатолий Анатольевич</w:t>
            </w:r>
          </w:p>
        </w:tc>
      </w:tr>
      <w:tr w:rsidR="00B51969" w:rsidRPr="00971F62" w:rsidTr="005C4A55">
        <w:trPr>
          <w:trHeight w:val="552"/>
        </w:trPr>
        <w:tc>
          <w:tcPr>
            <w:tcW w:w="3548" w:type="dxa"/>
          </w:tcPr>
          <w:p w:rsidR="00B51969" w:rsidRPr="00971F62" w:rsidRDefault="00B51969" w:rsidP="00B519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ПРГ</w:t>
            </w:r>
          </w:p>
        </w:tc>
        <w:tc>
          <w:tcPr>
            <w:tcW w:w="3364" w:type="dxa"/>
          </w:tcPr>
          <w:p w:rsidR="00B51969" w:rsidRPr="00971F62" w:rsidRDefault="00B51969" w:rsidP="00B519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2835" w:type="dxa"/>
          </w:tcPr>
          <w:p w:rsidR="00B51969" w:rsidRDefault="00B51969" w:rsidP="00B51969">
            <w:pPr>
              <w:tabs>
                <w:tab w:val="left" w:pos="4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Трофименко Ольга Валерьевна</w:t>
            </w:r>
          </w:p>
        </w:tc>
      </w:tr>
      <w:tr w:rsidR="00B51969" w:rsidRPr="00971F62" w:rsidTr="005C4A55">
        <w:trPr>
          <w:trHeight w:val="552"/>
        </w:trPr>
        <w:tc>
          <w:tcPr>
            <w:tcW w:w="3548" w:type="dxa"/>
          </w:tcPr>
          <w:p w:rsidR="00B51969" w:rsidRDefault="00B51969" w:rsidP="00B519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ПРГ</w:t>
            </w:r>
          </w:p>
        </w:tc>
        <w:tc>
          <w:tcPr>
            <w:tcW w:w="3364" w:type="dxa"/>
          </w:tcPr>
          <w:p w:rsidR="00B51969" w:rsidRDefault="00B51969" w:rsidP="00B519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2835" w:type="dxa"/>
          </w:tcPr>
          <w:p w:rsidR="00B51969" w:rsidRPr="00FC6DAE" w:rsidRDefault="00B51969" w:rsidP="00B519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Бородин Сергей Евгеньевич</w:t>
            </w:r>
          </w:p>
        </w:tc>
      </w:tr>
      <w:tr w:rsidR="00B51969" w:rsidRPr="00971F62" w:rsidTr="005C4A55">
        <w:trPr>
          <w:trHeight w:val="552"/>
        </w:trPr>
        <w:tc>
          <w:tcPr>
            <w:tcW w:w="3548" w:type="dxa"/>
          </w:tcPr>
          <w:p w:rsidR="00B51969" w:rsidRDefault="00B51969" w:rsidP="00B519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ПРГ</w:t>
            </w:r>
          </w:p>
        </w:tc>
        <w:tc>
          <w:tcPr>
            <w:tcW w:w="3364" w:type="dxa"/>
          </w:tcPr>
          <w:p w:rsidR="00B51969" w:rsidRPr="00971F62" w:rsidRDefault="00B51969" w:rsidP="00B519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2835" w:type="dxa"/>
          </w:tcPr>
          <w:p w:rsidR="00B51969" w:rsidRPr="007A61A6" w:rsidRDefault="00B51969" w:rsidP="00B51969">
            <w:pPr>
              <w:tabs>
                <w:tab w:val="left" w:pos="4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Макковеева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Владимировна</w:t>
            </w:r>
          </w:p>
        </w:tc>
      </w:tr>
      <w:tr w:rsidR="00B51969" w:rsidRPr="00971F62" w:rsidTr="005C4A55">
        <w:trPr>
          <w:trHeight w:val="552"/>
        </w:trPr>
        <w:tc>
          <w:tcPr>
            <w:tcW w:w="3548" w:type="dxa"/>
          </w:tcPr>
          <w:p w:rsidR="00B51969" w:rsidRPr="00971F62" w:rsidRDefault="00B51969" w:rsidP="00B519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ПРГ</w:t>
            </w:r>
          </w:p>
        </w:tc>
        <w:tc>
          <w:tcPr>
            <w:tcW w:w="3364" w:type="dxa"/>
          </w:tcPr>
          <w:p w:rsidR="00B51969" w:rsidRPr="00971F62" w:rsidRDefault="00B51969" w:rsidP="00B519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2835" w:type="dxa"/>
          </w:tcPr>
          <w:p w:rsidR="00B51969" w:rsidRDefault="00B51969" w:rsidP="00B51969">
            <w:pPr>
              <w:tabs>
                <w:tab w:val="left" w:pos="4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Болдоржиева Виктория Юрьевна</w:t>
            </w:r>
          </w:p>
        </w:tc>
      </w:tr>
    </w:tbl>
    <w:p w:rsidR="00B51969" w:rsidRPr="00F50080" w:rsidRDefault="00B51969" w:rsidP="00B51969">
      <w:pPr>
        <w:tabs>
          <w:tab w:val="left" w:pos="284"/>
          <w:tab w:val="center" w:pos="4680"/>
          <w:tab w:val="right" w:pos="9355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D68AE" w:rsidRPr="001A59B1" w:rsidRDefault="00B51969" w:rsidP="00B51969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  » ноября 2019 г.</w:t>
      </w:r>
    </w:p>
    <w:sectPr w:rsidR="00DD68AE" w:rsidRPr="001A59B1" w:rsidSect="00B73C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A2B" w:rsidRDefault="00523A2B" w:rsidP="00BD2063">
      <w:pPr>
        <w:spacing w:after="0" w:line="240" w:lineRule="auto"/>
      </w:pPr>
      <w:r>
        <w:separator/>
      </w:r>
    </w:p>
  </w:endnote>
  <w:endnote w:type="continuationSeparator" w:id="0">
    <w:p w:rsidR="00523A2B" w:rsidRDefault="00523A2B" w:rsidP="00BD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497" w:rsidRDefault="00417497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2054025"/>
      <w:docPartObj>
        <w:docPartGallery w:val="Page Numbers (Bottom of Page)"/>
        <w:docPartUnique/>
      </w:docPartObj>
    </w:sdtPr>
    <w:sdtContent>
      <w:p w:rsidR="00417497" w:rsidRDefault="00FC4630">
        <w:pPr>
          <w:pStyle w:val="af1"/>
          <w:jc w:val="center"/>
        </w:pPr>
        <w:fldSimple w:instr="PAGE   \* MERGEFORMAT">
          <w:r w:rsidR="00452013">
            <w:rPr>
              <w:noProof/>
            </w:rPr>
            <w:t>7</w:t>
          </w:r>
        </w:fldSimple>
      </w:p>
    </w:sdtContent>
  </w:sdt>
  <w:p w:rsidR="00417497" w:rsidRDefault="00417497">
    <w:pPr>
      <w:pStyle w:val="af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497" w:rsidRDefault="00417497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A2B" w:rsidRDefault="00523A2B" w:rsidP="00BD2063">
      <w:pPr>
        <w:spacing w:after="0" w:line="240" w:lineRule="auto"/>
      </w:pPr>
      <w:r>
        <w:separator/>
      </w:r>
    </w:p>
  </w:footnote>
  <w:footnote w:type="continuationSeparator" w:id="0">
    <w:p w:rsidR="00523A2B" w:rsidRDefault="00523A2B" w:rsidP="00BD2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497" w:rsidRDefault="00417497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497" w:rsidRDefault="00417497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497" w:rsidRDefault="00417497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6387E"/>
    <w:multiLevelType w:val="hybridMultilevel"/>
    <w:tmpl w:val="0C126838"/>
    <w:lvl w:ilvl="0" w:tplc="BAAA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198C"/>
    <w:rsid w:val="0000009E"/>
    <w:rsid w:val="00004C99"/>
    <w:rsid w:val="000077D2"/>
    <w:rsid w:val="000367A2"/>
    <w:rsid w:val="00052ACC"/>
    <w:rsid w:val="00082327"/>
    <w:rsid w:val="000D2A1A"/>
    <w:rsid w:val="000E2BF7"/>
    <w:rsid w:val="00115E0D"/>
    <w:rsid w:val="001431D7"/>
    <w:rsid w:val="00151B01"/>
    <w:rsid w:val="00166FDE"/>
    <w:rsid w:val="001A59B1"/>
    <w:rsid w:val="001D4559"/>
    <w:rsid w:val="001E2080"/>
    <w:rsid w:val="001F4763"/>
    <w:rsid w:val="00214B77"/>
    <w:rsid w:val="00272AC3"/>
    <w:rsid w:val="002813DA"/>
    <w:rsid w:val="002C1502"/>
    <w:rsid w:val="002D467F"/>
    <w:rsid w:val="002E0BBF"/>
    <w:rsid w:val="00301E1F"/>
    <w:rsid w:val="003059E0"/>
    <w:rsid w:val="003211F8"/>
    <w:rsid w:val="00332228"/>
    <w:rsid w:val="00343BD0"/>
    <w:rsid w:val="00354115"/>
    <w:rsid w:val="003845AF"/>
    <w:rsid w:val="00384AC4"/>
    <w:rsid w:val="00385E7F"/>
    <w:rsid w:val="00417497"/>
    <w:rsid w:val="00443F47"/>
    <w:rsid w:val="00452013"/>
    <w:rsid w:val="004611DD"/>
    <w:rsid w:val="00493261"/>
    <w:rsid w:val="004A789F"/>
    <w:rsid w:val="004D35A9"/>
    <w:rsid w:val="004D7963"/>
    <w:rsid w:val="004E150B"/>
    <w:rsid w:val="004E54F0"/>
    <w:rsid w:val="00523A2B"/>
    <w:rsid w:val="0053690C"/>
    <w:rsid w:val="00544A69"/>
    <w:rsid w:val="00546DC8"/>
    <w:rsid w:val="005849AA"/>
    <w:rsid w:val="005A4B5A"/>
    <w:rsid w:val="005B4ACD"/>
    <w:rsid w:val="005B5DF7"/>
    <w:rsid w:val="005C14DA"/>
    <w:rsid w:val="005C1976"/>
    <w:rsid w:val="005E6411"/>
    <w:rsid w:val="005F3C21"/>
    <w:rsid w:val="0066628E"/>
    <w:rsid w:val="006B5225"/>
    <w:rsid w:val="006C264F"/>
    <w:rsid w:val="006C7FCE"/>
    <w:rsid w:val="00702283"/>
    <w:rsid w:val="00702FF3"/>
    <w:rsid w:val="00711DE9"/>
    <w:rsid w:val="00722D4D"/>
    <w:rsid w:val="00732196"/>
    <w:rsid w:val="0075288E"/>
    <w:rsid w:val="00775EA2"/>
    <w:rsid w:val="00777929"/>
    <w:rsid w:val="007B57CE"/>
    <w:rsid w:val="008A7614"/>
    <w:rsid w:val="008D165D"/>
    <w:rsid w:val="008E1592"/>
    <w:rsid w:val="008E2AA7"/>
    <w:rsid w:val="00904FC9"/>
    <w:rsid w:val="00920CFE"/>
    <w:rsid w:val="00926B40"/>
    <w:rsid w:val="00991177"/>
    <w:rsid w:val="009B7F36"/>
    <w:rsid w:val="009C3F36"/>
    <w:rsid w:val="009C419D"/>
    <w:rsid w:val="00A11AA5"/>
    <w:rsid w:val="00AA3B95"/>
    <w:rsid w:val="00AD1FE5"/>
    <w:rsid w:val="00AF28DF"/>
    <w:rsid w:val="00AF2D53"/>
    <w:rsid w:val="00B01209"/>
    <w:rsid w:val="00B0166E"/>
    <w:rsid w:val="00B05327"/>
    <w:rsid w:val="00B17959"/>
    <w:rsid w:val="00B51969"/>
    <w:rsid w:val="00B73C53"/>
    <w:rsid w:val="00B84B5F"/>
    <w:rsid w:val="00BB6B32"/>
    <w:rsid w:val="00BC0BB8"/>
    <w:rsid w:val="00BD2063"/>
    <w:rsid w:val="00BE5257"/>
    <w:rsid w:val="00C30CB2"/>
    <w:rsid w:val="00C4198C"/>
    <w:rsid w:val="00C55820"/>
    <w:rsid w:val="00CB4BCC"/>
    <w:rsid w:val="00CC515A"/>
    <w:rsid w:val="00CC5C92"/>
    <w:rsid w:val="00CE30A1"/>
    <w:rsid w:val="00CE7B18"/>
    <w:rsid w:val="00CF1FDC"/>
    <w:rsid w:val="00D877D8"/>
    <w:rsid w:val="00DD44D6"/>
    <w:rsid w:val="00DD591D"/>
    <w:rsid w:val="00DD68AE"/>
    <w:rsid w:val="00DF25BA"/>
    <w:rsid w:val="00E018F8"/>
    <w:rsid w:val="00E0429C"/>
    <w:rsid w:val="00E04EF9"/>
    <w:rsid w:val="00E212D4"/>
    <w:rsid w:val="00E24FF5"/>
    <w:rsid w:val="00E43513"/>
    <w:rsid w:val="00E601C0"/>
    <w:rsid w:val="00E73B1E"/>
    <w:rsid w:val="00EE3E68"/>
    <w:rsid w:val="00F0308D"/>
    <w:rsid w:val="00F6676E"/>
    <w:rsid w:val="00FC4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8A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D6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546DC8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BB6B32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BD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D2063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BD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D2063"/>
    <w:rPr>
      <w:rFonts w:eastAsiaTheme="minorEastAsia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4D796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D7963"/>
    <w:rPr>
      <w:rFonts w:eastAsiaTheme="minorEastAsia"/>
      <w:sz w:val="16"/>
      <w:szCs w:val="16"/>
      <w:lang w:eastAsia="ru-RU"/>
    </w:rPr>
  </w:style>
  <w:style w:type="paragraph" w:customStyle="1" w:styleId="10">
    <w:name w:val="Обычный1"/>
    <w:link w:val="Normal"/>
    <w:uiPriority w:val="99"/>
    <w:qFormat/>
    <w:rsid w:val="0041749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Normal">
    <w:name w:val="Normal Знак"/>
    <w:link w:val="10"/>
    <w:rsid w:val="00417497"/>
    <w:rPr>
      <w:rFonts w:ascii="Times New Roman" w:eastAsia="Times New Roman" w:hAnsi="Times New Roman" w:cs="Times New Roman"/>
      <w:sz w:val="28"/>
      <w:lang w:eastAsia="ru-RU"/>
    </w:rPr>
  </w:style>
  <w:style w:type="paragraph" w:styleId="af3">
    <w:name w:val="Body Text"/>
    <w:basedOn w:val="a"/>
    <w:link w:val="af4"/>
    <w:uiPriority w:val="99"/>
    <w:unhideWhenUsed/>
    <w:rsid w:val="00417497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41749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8A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D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546DC8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BB6B32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BD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D2063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BD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D2063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cont.com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zakupki.gov.ru/epz/main/public/home.html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otc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69C91-1496-4441-A787-97760C4E1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2141</Words>
  <Characters>12209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Болдоржиева</cp:lastModifiedBy>
  <cp:revision>13</cp:revision>
  <cp:lastPrinted>2019-11-08T05:58:00Z</cp:lastPrinted>
  <dcterms:created xsi:type="dcterms:W3CDTF">2019-11-08T05:29:00Z</dcterms:created>
  <dcterms:modified xsi:type="dcterms:W3CDTF">2019-11-08T06:42:00Z</dcterms:modified>
</cp:coreProperties>
</file>