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E7CFF" w:rsidRDefault="00AA28BA">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00B840E1">
        <w:rPr>
          <w:b/>
          <w:bCs/>
          <w:sz w:val="28"/>
          <w:szCs w:val="28"/>
        </w:rPr>
        <w:t xml:space="preserve"> </w:t>
      </w:r>
      <w:r>
        <w:rPr>
          <w:b/>
          <w:bCs/>
          <w:sz w:val="28"/>
          <w:szCs w:val="28"/>
        </w:rPr>
        <w:t xml:space="preserve">СКЖД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E7CFF" w:rsidRDefault="00AA28BA">
      <w:pPr>
        <w:tabs>
          <w:tab w:val="left" w:pos="4962"/>
        </w:tabs>
        <w:ind w:left="4820"/>
        <w:rPr>
          <w:b/>
          <w:bCs/>
          <w:sz w:val="28"/>
          <w:szCs w:val="28"/>
        </w:rPr>
      </w:pPr>
      <w:r>
        <w:rPr>
          <w:b/>
          <w:bCs/>
          <w:sz w:val="28"/>
          <w:szCs w:val="28"/>
        </w:rPr>
        <w:t>Евгений Евгеньевич Бабич</w:t>
      </w:r>
    </w:p>
    <w:p w:rsidR="004F2FB3" w:rsidRPr="00C8296E" w:rsidRDefault="004F2FB3" w:rsidP="004F2FB3">
      <w:pPr>
        <w:tabs>
          <w:tab w:val="left" w:pos="4962"/>
        </w:tabs>
        <w:ind w:left="4820"/>
        <w:rPr>
          <w:b/>
          <w:bCs/>
          <w:sz w:val="28"/>
          <w:szCs w:val="28"/>
        </w:rPr>
      </w:pPr>
    </w:p>
    <w:p w:rsidR="00FE7CFF" w:rsidRDefault="00AA28BA">
      <w:pPr>
        <w:tabs>
          <w:tab w:val="left" w:pos="4962"/>
        </w:tabs>
        <w:ind w:left="4820"/>
        <w:rPr>
          <w:b/>
          <w:bCs/>
          <w:sz w:val="28"/>
        </w:rPr>
      </w:pPr>
      <w:r>
        <w:rPr>
          <w:b/>
          <w:bCs/>
          <w:sz w:val="28"/>
          <w:szCs w:val="28"/>
        </w:rPr>
        <w:t>«</w:t>
      </w:r>
      <w:r w:rsidR="00E15F39">
        <w:rPr>
          <w:b/>
          <w:bCs/>
          <w:sz w:val="28"/>
          <w:szCs w:val="28"/>
        </w:rPr>
        <w:t>28</w:t>
      </w:r>
      <w:r>
        <w:rPr>
          <w:b/>
          <w:bCs/>
          <w:sz w:val="28"/>
          <w:szCs w:val="28"/>
        </w:rPr>
        <w:t xml:space="preserve"> » </w:t>
      </w:r>
      <w:r w:rsidR="00C8668A">
        <w:rPr>
          <w:b/>
          <w:bCs/>
          <w:sz w:val="28"/>
          <w:szCs w:val="28"/>
        </w:rPr>
        <w:t>октября</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E7CFF" w:rsidRDefault="00AA28BA">
      <w:pPr>
        <w:pStyle w:val="19"/>
        <w:ind w:firstLine="709"/>
        <w:rPr>
          <w:szCs w:val="28"/>
        </w:rPr>
      </w:pPr>
      <w:r>
        <w:rPr>
          <w:rFonts w:eastAsia="Times New Roman"/>
          <w:szCs w:val="28"/>
        </w:rPr>
        <w:t>з</w:t>
      </w:r>
      <w:r>
        <w:t>акупку способом размещения оферты № РО-</w:t>
      </w:r>
      <w:r w:rsidR="00C8668A">
        <w:t>НКПСКЖД</w:t>
      </w:r>
      <w:r>
        <w:t>-19-</w:t>
      </w:r>
      <w:r w:rsidR="00C8668A">
        <w:t>0014</w:t>
      </w:r>
      <w:r>
        <w:t xml:space="preserve"> по предмету закупки «Выполнение механизированных погрузочно-разгрузочных работ  на контейнерном терминале Скачки филиала ПАО «ТрансКонтейнер» на Северо-Кавказской железной дороге с даты заключения договора по 31 декабря 2021 года.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FE7CFF" w:rsidRDefault="00AA28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w:t>
      </w:r>
      <w:r>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E7CFF" w:rsidRDefault="000277F6">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C8668A" w:rsidRPr="007E6DE4" w:rsidRDefault="00C8668A" w:rsidP="00542481">
                            <w:pPr>
                              <w:jc w:val="center"/>
                              <w:rPr>
                                <w:b/>
                                <w:sz w:val="28"/>
                                <w:szCs w:val="28"/>
                              </w:rPr>
                            </w:pPr>
                            <w:r w:rsidRPr="007E6DE4">
                              <w:rPr>
                                <w:b/>
                                <w:sz w:val="28"/>
                                <w:szCs w:val="28"/>
                              </w:rPr>
                              <w:t>_____________________________________________</w:t>
                            </w:r>
                            <w:r>
                              <w:rPr>
                                <w:b/>
                                <w:sz w:val="28"/>
                                <w:szCs w:val="28"/>
                              </w:rPr>
                              <w:t>,</w:t>
                            </w:r>
                          </w:p>
                          <w:p w:rsidR="00C8668A" w:rsidRDefault="00C8668A" w:rsidP="00542481">
                            <w:pPr>
                              <w:jc w:val="center"/>
                              <w:rPr>
                                <w:sz w:val="28"/>
                                <w:szCs w:val="28"/>
                              </w:rPr>
                            </w:pPr>
                            <w:r w:rsidRPr="007E6DE4">
                              <w:rPr>
                                <w:i/>
                                <w:sz w:val="20"/>
                                <w:szCs w:val="20"/>
                              </w:rPr>
                              <w:t>наименование претендента</w:t>
                            </w:r>
                          </w:p>
                          <w:p w:rsidR="00C8668A" w:rsidRPr="007E6DE4" w:rsidRDefault="00C8668A" w:rsidP="00542481">
                            <w:pPr>
                              <w:jc w:val="center"/>
                              <w:rPr>
                                <w:b/>
                                <w:sz w:val="28"/>
                                <w:szCs w:val="28"/>
                              </w:rPr>
                            </w:pPr>
                            <w:r w:rsidRPr="007E6DE4">
                              <w:rPr>
                                <w:b/>
                                <w:sz w:val="28"/>
                                <w:szCs w:val="28"/>
                              </w:rPr>
                              <w:t>________________________________________</w:t>
                            </w:r>
                          </w:p>
                          <w:p w:rsidR="00C8668A" w:rsidRPr="007E6DE4" w:rsidRDefault="00C8668A" w:rsidP="00542481">
                            <w:pPr>
                              <w:jc w:val="center"/>
                              <w:rPr>
                                <w:i/>
                                <w:sz w:val="20"/>
                                <w:szCs w:val="20"/>
                              </w:rPr>
                            </w:pPr>
                            <w:r w:rsidRPr="007E6DE4">
                              <w:rPr>
                                <w:i/>
                                <w:sz w:val="20"/>
                                <w:szCs w:val="20"/>
                              </w:rPr>
                              <w:t>государство регистрации претендента</w:t>
                            </w:r>
                          </w:p>
                          <w:p w:rsidR="00C8668A" w:rsidRPr="007E6DE4" w:rsidRDefault="00C8668A" w:rsidP="00542481">
                            <w:pPr>
                              <w:jc w:val="center"/>
                              <w:rPr>
                                <w:b/>
                                <w:sz w:val="28"/>
                                <w:szCs w:val="28"/>
                              </w:rPr>
                            </w:pPr>
                            <w:r w:rsidRPr="007E6DE4">
                              <w:rPr>
                                <w:b/>
                                <w:sz w:val="28"/>
                                <w:szCs w:val="28"/>
                              </w:rPr>
                              <w:t>_____________________________</w:t>
                            </w:r>
                            <w:r>
                              <w:rPr>
                                <w:b/>
                                <w:sz w:val="28"/>
                                <w:szCs w:val="28"/>
                              </w:rPr>
                              <w:t>__________________</w:t>
                            </w:r>
                          </w:p>
                          <w:p w:rsidR="00C8668A" w:rsidRPr="007E6DE4" w:rsidRDefault="00C8668A" w:rsidP="00542481">
                            <w:pPr>
                              <w:jc w:val="center"/>
                              <w:rPr>
                                <w:i/>
                                <w:sz w:val="20"/>
                                <w:szCs w:val="20"/>
                              </w:rPr>
                            </w:pPr>
                            <w:r w:rsidRPr="007E6DE4">
                              <w:rPr>
                                <w:i/>
                                <w:sz w:val="20"/>
                                <w:szCs w:val="20"/>
                              </w:rPr>
                              <w:t>ИНН претендента (для претендентов-резидентов Российской Федерации)</w:t>
                            </w:r>
                          </w:p>
                          <w:p w:rsidR="00C8668A" w:rsidRDefault="00C8668A" w:rsidP="00542481">
                            <w:pPr>
                              <w:jc w:val="both"/>
                            </w:pPr>
                          </w:p>
                          <w:p w:rsidR="00C8668A" w:rsidRDefault="00C8668A">
                            <w:pPr>
                              <w:jc w:val="center"/>
                              <w:rPr>
                                <w:b/>
                              </w:rPr>
                            </w:pPr>
                            <w:r>
                              <w:rPr>
                                <w:b/>
                              </w:rPr>
                              <w:t>ЗАЯВКА НА УЧАСТИЕ В ПРОЦЕДУРЕ</w:t>
                            </w:r>
                            <w:r>
                              <w:rPr>
                                <w:b/>
                              </w:rPr>
                              <w:br/>
                              <w:t>СПОСОБОМ РАЗМЕЩЕНИЯ ОФЕРТЫ</w:t>
                            </w:r>
                            <w:r>
                              <w:rPr>
                                <w:b/>
                              </w:rPr>
                              <w:br/>
                              <w:t xml:space="preserve"> № </w:t>
                            </w:r>
                          </w:p>
                          <w:p w:rsidR="00C8668A" w:rsidRPr="003C6269" w:rsidRDefault="00C8668A" w:rsidP="00542481">
                            <w:pPr>
                              <w:jc w:val="center"/>
                              <w:rPr>
                                <w:b/>
                              </w:rPr>
                            </w:pPr>
                            <w:r>
                              <w:rPr>
                                <w:b/>
                              </w:rPr>
                              <w:t>(лот № _________)</w:t>
                            </w:r>
                          </w:p>
                          <w:p w:rsidR="00C8668A" w:rsidRPr="00521EAB" w:rsidRDefault="00C8668A"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8668A" w:rsidRPr="007E6DE4" w:rsidRDefault="00C8668A" w:rsidP="00542481">
                      <w:pPr>
                        <w:jc w:val="center"/>
                        <w:rPr>
                          <w:b/>
                          <w:sz w:val="28"/>
                          <w:szCs w:val="28"/>
                        </w:rPr>
                      </w:pPr>
                      <w:r w:rsidRPr="007E6DE4">
                        <w:rPr>
                          <w:b/>
                          <w:sz w:val="28"/>
                          <w:szCs w:val="28"/>
                        </w:rPr>
                        <w:t>_____________________________________________</w:t>
                      </w:r>
                      <w:r>
                        <w:rPr>
                          <w:b/>
                          <w:sz w:val="28"/>
                          <w:szCs w:val="28"/>
                        </w:rPr>
                        <w:t>,</w:t>
                      </w:r>
                    </w:p>
                    <w:p w:rsidR="00C8668A" w:rsidRDefault="00C8668A" w:rsidP="00542481">
                      <w:pPr>
                        <w:jc w:val="center"/>
                        <w:rPr>
                          <w:sz w:val="28"/>
                          <w:szCs w:val="28"/>
                        </w:rPr>
                      </w:pPr>
                      <w:r w:rsidRPr="007E6DE4">
                        <w:rPr>
                          <w:i/>
                          <w:sz w:val="20"/>
                          <w:szCs w:val="20"/>
                        </w:rPr>
                        <w:t>наименование претендента</w:t>
                      </w:r>
                    </w:p>
                    <w:p w:rsidR="00C8668A" w:rsidRPr="007E6DE4" w:rsidRDefault="00C8668A" w:rsidP="00542481">
                      <w:pPr>
                        <w:jc w:val="center"/>
                        <w:rPr>
                          <w:b/>
                          <w:sz w:val="28"/>
                          <w:szCs w:val="28"/>
                        </w:rPr>
                      </w:pPr>
                      <w:r w:rsidRPr="007E6DE4">
                        <w:rPr>
                          <w:b/>
                          <w:sz w:val="28"/>
                          <w:szCs w:val="28"/>
                        </w:rPr>
                        <w:t>________________________________________</w:t>
                      </w:r>
                    </w:p>
                    <w:p w:rsidR="00C8668A" w:rsidRPr="007E6DE4" w:rsidRDefault="00C8668A" w:rsidP="00542481">
                      <w:pPr>
                        <w:jc w:val="center"/>
                        <w:rPr>
                          <w:i/>
                          <w:sz w:val="20"/>
                          <w:szCs w:val="20"/>
                        </w:rPr>
                      </w:pPr>
                      <w:r w:rsidRPr="007E6DE4">
                        <w:rPr>
                          <w:i/>
                          <w:sz w:val="20"/>
                          <w:szCs w:val="20"/>
                        </w:rPr>
                        <w:t>государство регистрации претендента</w:t>
                      </w:r>
                    </w:p>
                    <w:p w:rsidR="00C8668A" w:rsidRPr="007E6DE4" w:rsidRDefault="00C8668A" w:rsidP="00542481">
                      <w:pPr>
                        <w:jc w:val="center"/>
                        <w:rPr>
                          <w:b/>
                          <w:sz w:val="28"/>
                          <w:szCs w:val="28"/>
                        </w:rPr>
                      </w:pPr>
                      <w:r w:rsidRPr="007E6DE4">
                        <w:rPr>
                          <w:b/>
                          <w:sz w:val="28"/>
                          <w:szCs w:val="28"/>
                        </w:rPr>
                        <w:t>_____________________________</w:t>
                      </w:r>
                      <w:r>
                        <w:rPr>
                          <w:b/>
                          <w:sz w:val="28"/>
                          <w:szCs w:val="28"/>
                        </w:rPr>
                        <w:t>__________________</w:t>
                      </w:r>
                    </w:p>
                    <w:p w:rsidR="00C8668A" w:rsidRPr="007E6DE4" w:rsidRDefault="00C8668A" w:rsidP="00542481">
                      <w:pPr>
                        <w:jc w:val="center"/>
                        <w:rPr>
                          <w:i/>
                          <w:sz w:val="20"/>
                          <w:szCs w:val="20"/>
                        </w:rPr>
                      </w:pPr>
                      <w:r w:rsidRPr="007E6DE4">
                        <w:rPr>
                          <w:i/>
                          <w:sz w:val="20"/>
                          <w:szCs w:val="20"/>
                        </w:rPr>
                        <w:t>ИНН претендента (для претендентов-резидентов Российской Федерации)</w:t>
                      </w:r>
                    </w:p>
                    <w:p w:rsidR="00C8668A" w:rsidRDefault="00C8668A" w:rsidP="00542481">
                      <w:pPr>
                        <w:jc w:val="both"/>
                      </w:pPr>
                    </w:p>
                    <w:p w:rsidR="00C8668A" w:rsidRDefault="00C8668A">
                      <w:pPr>
                        <w:jc w:val="center"/>
                        <w:rPr>
                          <w:b/>
                        </w:rPr>
                      </w:pPr>
                      <w:r>
                        <w:rPr>
                          <w:b/>
                        </w:rPr>
                        <w:t>ЗАЯВКА НА УЧАСТИЕ В ПРОЦЕДУРЕ</w:t>
                      </w:r>
                      <w:r>
                        <w:rPr>
                          <w:b/>
                        </w:rPr>
                        <w:br/>
                        <w:t>СПОСОБОМ РАЗМЕЩЕНИЯ ОФЕРТЫ</w:t>
                      </w:r>
                      <w:r>
                        <w:rPr>
                          <w:b/>
                        </w:rPr>
                        <w:br/>
                        <w:t xml:space="preserve"> № </w:t>
                      </w:r>
                    </w:p>
                    <w:p w:rsidR="00C8668A" w:rsidRPr="003C6269" w:rsidRDefault="00C8668A" w:rsidP="00542481">
                      <w:pPr>
                        <w:jc w:val="center"/>
                        <w:rPr>
                          <w:b/>
                        </w:rPr>
                      </w:pPr>
                      <w:r>
                        <w:rPr>
                          <w:b/>
                        </w:rPr>
                        <w:t>(лот № _________)</w:t>
                      </w:r>
                    </w:p>
                    <w:p w:rsidR="00C8668A" w:rsidRPr="00521EAB" w:rsidRDefault="00C8668A" w:rsidP="00542481">
                      <w:pPr>
                        <w:jc w:val="center"/>
                        <w:rPr>
                          <w:i/>
                        </w:rPr>
                      </w:pPr>
                      <w:r w:rsidRPr="003C6269">
                        <w:rPr>
                          <w:i/>
                        </w:rPr>
                        <w:t>(указывается номер лота)</w:t>
                      </w:r>
                    </w:p>
                  </w:txbxContent>
                </v:textbox>
                <w10:wrap type="tight"/>
              </v:shape>
            </w:pict>
          </mc:Fallback>
        </mc:AlternateContent>
      </w:r>
      <w:r w:rsidR="00AA28BA">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FE7CFF" w:rsidRDefault="00AA28BA">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7CFF" w:rsidRDefault="00AA28BA">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E7CFF" w:rsidRDefault="00AA28B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7CFF" w:rsidRDefault="00FE7CFF">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E7CFF" w:rsidRDefault="00AA28B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FE7CFF" w:rsidRDefault="00FE7CFF">
      <w:pPr>
        <w:pStyle w:val="af9"/>
        <w:rPr>
          <w:sz w:val="28"/>
          <w:szCs w:val="28"/>
        </w:rPr>
      </w:pPr>
    </w:p>
    <w:p w:rsidR="004D6F67" w:rsidRPr="00C8296E" w:rsidRDefault="004D6F67" w:rsidP="000315B9">
      <w:pPr>
        <w:pStyle w:val="19"/>
        <w:ind w:left="709" w:firstLine="0"/>
        <w:rPr>
          <w:b/>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C7164D">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lastRenderedPageBreak/>
        <w:t>Вскрытие, рассмотрение, оценка и сопоставление Заявок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E7CFF" w:rsidRDefault="00AA28B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E15F39" w:rsidRDefault="006400A0" w:rsidP="00E15F39">
      <w:pPr>
        <w:pStyle w:val="19"/>
        <w:ind w:left="709" w:firstLine="0"/>
        <w:outlineLvl w:val="1"/>
        <w:rPr>
          <w:b/>
          <w:bCs/>
          <w:sz w:val="32"/>
          <w:szCs w:val="32"/>
        </w:rPr>
      </w:pPr>
      <w:r>
        <w:rPr>
          <w:b/>
          <w:bCs/>
          <w:sz w:val="32"/>
          <w:szCs w:val="32"/>
        </w:rPr>
        <w:t>Раздел 4. Техническое задание</w:t>
      </w:r>
    </w:p>
    <w:p w:rsidR="00FE7CFF" w:rsidRDefault="00FE7CFF" w:rsidP="00E15F39">
      <w:pPr>
        <w:pStyle w:val="19"/>
        <w:ind w:left="709" w:firstLine="0"/>
        <w:outlineLvl w:val="1"/>
        <w:rPr>
          <w:b/>
          <w:szCs w:val="28"/>
        </w:rPr>
      </w:pPr>
      <w:r>
        <w:rPr>
          <w:b/>
          <w:szCs w:val="28"/>
        </w:rPr>
        <w:t>4.1. Общие положения</w:t>
      </w:r>
    </w:p>
    <w:p w:rsidR="00FE7CFF" w:rsidRPr="00FF5F65" w:rsidRDefault="00FE7CFF" w:rsidP="00AA28BA">
      <w:pPr>
        <w:ind w:firstLine="709"/>
        <w:jc w:val="both"/>
        <w:rPr>
          <w:b/>
          <w:sz w:val="16"/>
          <w:szCs w:val="16"/>
        </w:rPr>
      </w:pPr>
    </w:p>
    <w:p w:rsidR="00FE7CFF" w:rsidRPr="00CE4AAA" w:rsidRDefault="00FE7CFF" w:rsidP="00AA28BA">
      <w:pPr>
        <w:pStyle w:val="19"/>
        <w:ind w:firstLine="709"/>
        <w:rPr>
          <w:szCs w:val="28"/>
        </w:rPr>
      </w:pPr>
      <w:r>
        <w:rPr>
          <w:szCs w:val="28"/>
        </w:rPr>
        <w:t>4.1.1.  Победитель должен иметь возможность выполнить работы, предусмотренные предметом процедуры Размещения оферты, указанным в пункте 1.1.2. настоящей документации о закупке.</w:t>
      </w:r>
    </w:p>
    <w:p w:rsidR="00FE7CFF" w:rsidRPr="00CE4AAA" w:rsidRDefault="00FE7CFF" w:rsidP="00AA28BA">
      <w:pPr>
        <w:ind w:firstLine="709"/>
        <w:jc w:val="both"/>
        <w:rPr>
          <w:sz w:val="28"/>
          <w:szCs w:val="28"/>
        </w:rPr>
      </w:pPr>
      <w:r>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FE7CFF" w:rsidRPr="000374F0" w:rsidRDefault="00FE7CFF" w:rsidP="00AA28BA">
      <w:pPr>
        <w:pStyle w:val="19"/>
        <w:ind w:firstLine="284"/>
        <w:rPr>
          <w:szCs w:val="28"/>
        </w:rPr>
      </w:pPr>
      <w:r>
        <w:rPr>
          <w:szCs w:val="28"/>
        </w:rPr>
        <w:t xml:space="preserve">      4.1.3.</w:t>
      </w:r>
      <w:r>
        <w:rPr>
          <w:sz w:val="24"/>
          <w:szCs w:val="24"/>
        </w:rPr>
        <w:t xml:space="preserve"> </w:t>
      </w:r>
      <w:r>
        <w:rPr>
          <w:szCs w:val="28"/>
        </w:rPr>
        <w:t>Начальная (максимальная) цена договора/ов  составляет 4 000 000 (четыре миллиона) рублей,00 копеек с учетом всех налогов (кроме НДС),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FE7CFF" w:rsidRPr="00CE4AAA" w:rsidRDefault="00FE7CFF" w:rsidP="00AA28BA">
      <w:pPr>
        <w:pStyle w:val="19"/>
        <w:ind w:firstLine="284"/>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FE7CFF" w:rsidRPr="000374F0" w:rsidRDefault="00FE7CFF" w:rsidP="00AA28BA">
      <w:pPr>
        <w:spacing w:line="320" w:lineRule="exact"/>
        <w:ind w:firstLine="709"/>
        <w:jc w:val="both"/>
        <w:rPr>
          <w:sz w:val="28"/>
          <w:szCs w:val="28"/>
        </w:rPr>
      </w:pPr>
      <w:r>
        <w:rPr>
          <w:sz w:val="28"/>
          <w:szCs w:val="28"/>
        </w:rPr>
        <w:t>4.1.4.</w:t>
      </w:r>
      <w:r>
        <w:t xml:space="preserve"> </w:t>
      </w:r>
      <w:r>
        <w:rPr>
          <w:sz w:val="28"/>
          <w:szCs w:val="28"/>
        </w:rPr>
        <w:t>Погрузочно-разгрузочные  работы не осуществляются в отношении опасных грузов.</w:t>
      </w:r>
    </w:p>
    <w:p w:rsidR="00FE7CFF" w:rsidRPr="00CE4AAA" w:rsidRDefault="00FE7CFF" w:rsidP="00AA28BA">
      <w:pPr>
        <w:pStyle w:val="19"/>
        <w:ind w:firstLine="284"/>
        <w:rPr>
          <w:szCs w:val="28"/>
        </w:rPr>
      </w:pPr>
    </w:p>
    <w:p w:rsidR="00FE7CFF" w:rsidRDefault="00FE7CFF" w:rsidP="00AA28BA">
      <w:pPr>
        <w:ind w:firstLine="709"/>
        <w:jc w:val="both"/>
        <w:outlineLvl w:val="0"/>
        <w:rPr>
          <w:b/>
          <w:sz w:val="28"/>
          <w:szCs w:val="28"/>
        </w:rPr>
      </w:pPr>
      <w:r>
        <w:rPr>
          <w:b/>
          <w:sz w:val="28"/>
          <w:szCs w:val="28"/>
        </w:rPr>
        <w:t>4.2. Общие требования к выполняемым Работам.</w:t>
      </w:r>
    </w:p>
    <w:p w:rsidR="00FE7CFF" w:rsidRPr="00FF5F65" w:rsidRDefault="00FE7CFF" w:rsidP="00AA28BA">
      <w:pPr>
        <w:ind w:firstLine="709"/>
        <w:jc w:val="both"/>
        <w:outlineLvl w:val="0"/>
        <w:rPr>
          <w:b/>
          <w:sz w:val="16"/>
          <w:szCs w:val="16"/>
        </w:rPr>
      </w:pPr>
    </w:p>
    <w:p w:rsidR="00FE7CFF" w:rsidRPr="002F5A95" w:rsidRDefault="00FE7CFF" w:rsidP="00AA28BA">
      <w:pPr>
        <w:ind w:firstLine="709"/>
        <w:jc w:val="both"/>
        <w:rPr>
          <w:sz w:val="28"/>
          <w:szCs w:val="28"/>
        </w:rPr>
      </w:pPr>
      <w:r>
        <w:rPr>
          <w:sz w:val="28"/>
          <w:szCs w:val="28"/>
        </w:rPr>
        <w:t>4.2.1. Механизированные погрузочно-разгрузочные работы должны выполняться с учетом требований установленных:</w:t>
      </w:r>
    </w:p>
    <w:p w:rsidR="00FE7CFF" w:rsidRPr="002F5A95" w:rsidRDefault="00FE7CFF" w:rsidP="00AA28BA">
      <w:pPr>
        <w:framePr w:hSpace="180" w:wrap="around" w:vAnchor="text" w:hAnchor="margin" w:xAlign="center" w:y="88"/>
        <w:spacing w:after="60" w:line="280" w:lineRule="exact"/>
        <w:jc w:val="both"/>
        <w:rPr>
          <w:sz w:val="28"/>
          <w:szCs w:val="28"/>
        </w:rPr>
      </w:pPr>
      <w:r>
        <w:rPr>
          <w:sz w:val="28"/>
          <w:szCs w:val="28"/>
        </w:rPr>
        <w:t xml:space="preserve">          - Федеральным законом «Устав железнодорожного транспорта Российской Федерации» от 10.01.2003г. №18-ФЗ;</w:t>
      </w:r>
    </w:p>
    <w:p w:rsidR="00FE7CFF" w:rsidRPr="002F5A95" w:rsidRDefault="00FE7CFF" w:rsidP="00AA28BA">
      <w:pPr>
        <w:framePr w:hSpace="180" w:wrap="around" w:vAnchor="text" w:hAnchor="margin" w:xAlign="center" w:y="88"/>
        <w:spacing w:after="60" w:line="280" w:lineRule="exact"/>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18.06.2003г. № 28;</w:t>
      </w:r>
    </w:p>
    <w:p w:rsidR="00FE7CFF" w:rsidRPr="002F5A95" w:rsidRDefault="00FE7CFF" w:rsidP="00AA28BA">
      <w:pPr>
        <w:framePr w:hSpace="180" w:wrap="around" w:vAnchor="text" w:hAnchor="margin" w:xAlign="center" w:y="88"/>
        <w:spacing w:after="60" w:line="280" w:lineRule="exact"/>
        <w:jc w:val="both"/>
        <w:rPr>
          <w:sz w:val="28"/>
          <w:szCs w:val="28"/>
        </w:rPr>
      </w:pPr>
      <w:r>
        <w:rPr>
          <w:sz w:val="28"/>
          <w:szCs w:val="28"/>
        </w:rPr>
        <w:t xml:space="preserve">          - Техническими условиями размещения и крепления грузов в вагонах и контейнерах, утвержденными МПС РФ 27.05.2003г. № ЦМ- 943;</w:t>
      </w:r>
    </w:p>
    <w:p w:rsidR="00FE7CFF" w:rsidRPr="002F5A95" w:rsidRDefault="00FE7CFF" w:rsidP="00AA28BA">
      <w:pPr>
        <w:framePr w:hSpace="180" w:wrap="around" w:vAnchor="text" w:hAnchor="margin" w:xAlign="center" w:y="88"/>
        <w:spacing w:after="60" w:line="280" w:lineRule="exact"/>
        <w:jc w:val="both"/>
        <w:rPr>
          <w:sz w:val="28"/>
          <w:szCs w:val="28"/>
        </w:rPr>
      </w:pPr>
      <w:r>
        <w:rPr>
          <w:sz w:val="28"/>
          <w:szCs w:val="28"/>
        </w:rPr>
        <w:t xml:space="preserve">           - Местными техническими условиями размещения и крепления грузов в вагонах и контейнерах.</w:t>
      </w:r>
    </w:p>
    <w:p w:rsidR="00FE7CFF" w:rsidRPr="002F5A95" w:rsidRDefault="00FE7CFF" w:rsidP="00AA28BA">
      <w:pPr>
        <w:framePr w:hSpace="180" w:wrap="around" w:vAnchor="text" w:hAnchor="margin" w:xAlign="center" w:y="88"/>
        <w:jc w:val="both"/>
        <w:rPr>
          <w:sz w:val="28"/>
          <w:szCs w:val="28"/>
        </w:rPr>
      </w:pPr>
      <w:r>
        <w:rPr>
          <w:sz w:val="28"/>
          <w:szCs w:val="28"/>
        </w:rPr>
        <w:t xml:space="preserve">          - </w:t>
      </w:r>
      <w:r>
        <w:rPr>
          <w:b/>
          <w:bCs/>
          <w:sz w:val="28"/>
          <w:szCs w:val="28"/>
        </w:rPr>
        <w:t>«</w:t>
      </w:r>
      <w:r>
        <w:rPr>
          <w:bCs/>
          <w:sz w:val="28"/>
          <w:szCs w:val="28"/>
        </w:rPr>
        <w:t>П</w:t>
      </w:r>
      <w:r>
        <w:rPr>
          <w:sz w:val="28"/>
          <w:szCs w:val="28"/>
        </w:rPr>
        <w:t>равила по охране труда при погрузочно-разгрузочных работах и размещении грузов</w:t>
      </w:r>
      <w:r>
        <w:rPr>
          <w:b/>
          <w:bCs/>
          <w:sz w:val="28"/>
          <w:szCs w:val="28"/>
        </w:rPr>
        <w:t xml:space="preserve">», </w:t>
      </w:r>
      <w:r>
        <w:rPr>
          <w:sz w:val="28"/>
          <w:szCs w:val="28"/>
        </w:rPr>
        <w:t>утвержденные Приказом Минтруда и социальной защиты РФ от 17 сентября 2014г. № 642н;</w:t>
      </w:r>
    </w:p>
    <w:p w:rsidR="00FE7CFF" w:rsidRPr="002F5A95" w:rsidRDefault="00FE7CFF" w:rsidP="00AA28BA">
      <w:pPr>
        <w:framePr w:hSpace="180" w:wrap="around" w:vAnchor="text" w:hAnchor="margin" w:xAlign="center" w:y="88"/>
        <w:jc w:val="both"/>
        <w:rPr>
          <w:sz w:val="28"/>
          <w:szCs w:val="28"/>
        </w:rPr>
      </w:pPr>
      <w:r>
        <w:rPr>
          <w:sz w:val="28"/>
          <w:szCs w:val="28"/>
        </w:rPr>
        <w:t xml:space="preserve">           - «Типовая инструкциями</w:t>
      </w:r>
      <w:r>
        <w:rPr>
          <w:b/>
          <w:bCs/>
          <w:sz w:val="28"/>
          <w:szCs w:val="28"/>
        </w:rPr>
        <w:t xml:space="preserve"> </w:t>
      </w:r>
      <w:r>
        <w:rPr>
          <w:sz w:val="28"/>
          <w:szCs w:val="28"/>
        </w:rPr>
        <w:t xml:space="preserve">по охране труда для рабочих, выполняющих погрузочно-разгрузочных и складские работы» ТИ Р М-001-2000 (утв. Минтрудом РФ от 17 марта 2000г.); </w:t>
      </w:r>
    </w:p>
    <w:p w:rsidR="00FE7CFF" w:rsidRPr="00CE4AAA" w:rsidRDefault="00FE7CFF" w:rsidP="00AA28BA">
      <w:pPr>
        <w:framePr w:hSpace="180" w:wrap="around" w:vAnchor="text" w:hAnchor="margin" w:xAlign="center" w:y="88"/>
        <w:ind w:firstLine="708"/>
        <w:jc w:val="both"/>
        <w:rPr>
          <w:sz w:val="28"/>
          <w:szCs w:val="28"/>
        </w:rPr>
      </w:pPr>
      <w:r>
        <w:rPr>
          <w:sz w:val="28"/>
          <w:szCs w:val="28"/>
        </w:rPr>
        <w:t>- «Типовая инструкциями</w:t>
      </w:r>
      <w:r>
        <w:rPr>
          <w:b/>
          <w:bCs/>
          <w:sz w:val="28"/>
          <w:szCs w:val="28"/>
        </w:rPr>
        <w:t xml:space="preserve"> </w:t>
      </w:r>
      <w:r>
        <w:rPr>
          <w:sz w:val="28"/>
          <w:szCs w:val="28"/>
        </w:rPr>
        <w:t xml:space="preserve">по охране труда для лиц, пользующихся грузоподъемными машинами, управляемыми с пола» ТИ Р М-006-2000 (утв. Минтрудом РФ от 17 марта 2000г.); </w:t>
      </w:r>
    </w:p>
    <w:p w:rsidR="00FE7CFF" w:rsidRPr="00CE4AAA" w:rsidRDefault="00FE7CFF" w:rsidP="00AA28BA">
      <w:pPr>
        <w:jc w:val="both"/>
        <w:rPr>
          <w:sz w:val="28"/>
          <w:szCs w:val="28"/>
        </w:rPr>
      </w:pPr>
      <w:r>
        <w:rPr>
          <w:sz w:val="28"/>
          <w:szCs w:val="28"/>
        </w:rPr>
        <w:t xml:space="preserve">          - другими руководящими документами и правовыми актами.</w:t>
      </w:r>
    </w:p>
    <w:p w:rsidR="00FE7CFF" w:rsidRPr="00CE4AAA" w:rsidRDefault="00FE7CFF" w:rsidP="00AA28BA">
      <w:pPr>
        <w:jc w:val="both"/>
        <w:rPr>
          <w:sz w:val="28"/>
          <w:szCs w:val="28"/>
        </w:rPr>
      </w:pPr>
    </w:p>
    <w:p w:rsidR="00FE7CFF" w:rsidRDefault="00FE7CFF" w:rsidP="00AA28BA">
      <w:pPr>
        <w:ind w:firstLine="709"/>
        <w:jc w:val="both"/>
        <w:rPr>
          <w:b/>
          <w:color w:val="000000"/>
          <w:sz w:val="28"/>
          <w:szCs w:val="28"/>
        </w:rPr>
      </w:pPr>
      <w:r>
        <w:rPr>
          <w:b/>
          <w:color w:val="000000"/>
          <w:sz w:val="28"/>
          <w:szCs w:val="28"/>
        </w:rPr>
        <w:t>4.3.Условия допуска к выполнению  погрузочно-разгрузочных работ  механизированным способом.</w:t>
      </w:r>
    </w:p>
    <w:p w:rsidR="00FE7CFF" w:rsidRPr="00FF5F65" w:rsidRDefault="00FE7CFF" w:rsidP="00AA28BA">
      <w:pPr>
        <w:ind w:firstLine="709"/>
        <w:jc w:val="both"/>
        <w:rPr>
          <w:b/>
          <w:color w:val="000000"/>
          <w:sz w:val="16"/>
          <w:szCs w:val="16"/>
        </w:rPr>
      </w:pPr>
    </w:p>
    <w:p w:rsidR="00FE7CFF" w:rsidRPr="002F5A95" w:rsidRDefault="00FE7CFF" w:rsidP="00AA28BA">
      <w:pPr>
        <w:jc w:val="both"/>
        <w:rPr>
          <w:sz w:val="28"/>
          <w:szCs w:val="28"/>
        </w:rPr>
      </w:pPr>
      <w:r>
        <w:rPr>
          <w:sz w:val="28"/>
          <w:szCs w:val="28"/>
        </w:rPr>
        <w:t xml:space="preserve">          4.3.1. К выполнению погрузочно-разгрузочных работ механизированным способом допускаются квалифицированные работники не моложе 18 лет: </w:t>
      </w:r>
    </w:p>
    <w:p w:rsidR="00FE7CFF" w:rsidRPr="002F5A95" w:rsidRDefault="00FE7CFF" w:rsidP="00AA28BA">
      <w:pPr>
        <w:tabs>
          <w:tab w:val="left" w:pos="709"/>
        </w:tabs>
        <w:jc w:val="both"/>
        <w:rPr>
          <w:sz w:val="28"/>
          <w:szCs w:val="28"/>
        </w:rPr>
      </w:pPr>
      <w:r>
        <w:rPr>
          <w:sz w:val="28"/>
          <w:szCs w:val="28"/>
        </w:rPr>
        <w:t xml:space="preserve">          - годные по состоянию здоровья. Ответственность за соблюдение данного условия Заказчика несет Исполнитель.</w:t>
      </w:r>
    </w:p>
    <w:p w:rsidR="00FE7CFF" w:rsidRPr="002F5A95" w:rsidRDefault="00FE7CFF" w:rsidP="00AA28BA">
      <w:pPr>
        <w:pStyle w:val="af9"/>
        <w:rPr>
          <w:rFonts w:eastAsia="Times New Roman"/>
          <w:sz w:val="28"/>
          <w:szCs w:val="28"/>
        </w:rPr>
      </w:pPr>
      <w:r>
        <w:rPr>
          <w:bCs/>
          <w:color w:val="000000"/>
          <w:sz w:val="28"/>
          <w:szCs w:val="28"/>
          <w:shd w:val="clear" w:color="auto" w:fill="FFFFFF"/>
        </w:rPr>
        <w:t>- имеющие удостоверение на право управлять погрузчиком, в котором также как в водительском удостоверении есть категории</w:t>
      </w:r>
      <w:r>
        <w:rPr>
          <w:rFonts w:eastAsia="Times New Roman"/>
          <w:sz w:val="28"/>
          <w:szCs w:val="28"/>
        </w:rPr>
        <w:t>;</w:t>
      </w:r>
    </w:p>
    <w:p w:rsidR="00FE7CFF" w:rsidRPr="002F5A95" w:rsidRDefault="00FE7CFF" w:rsidP="00AA28BA">
      <w:pPr>
        <w:jc w:val="both"/>
        <w:rPr>
          <w:sz w:val="28"/>
          <w:szCs w:val="28"/>
        </w:rPr>
      </w:pPr>
      <w:r>
        <w:rPr>
          <w:sz w:val="28"/>
          <w:szCs w:val="28"/>
        </w:rPr>
        <w:tab/>
        <w:t>- прошедшие вводный инструктаж по охране труда;</w:t>
      </w:r>
    </w:p>
    <w:p w:rsidR="00FE7CFF" w:rsidRPr="002F5A95" w:rsidRDefault="00FE7CFF" w:rsidP="00AA28BA">
      <w:pPr>
        <w:ind w:firstLine="708"/>
        <w:jc w:val="both"/>
        <w:rPr>
          <w:sz w:val="28"/>
          <w:szCs w:val="28"/>
        </w:rPr>
      </w:pPr>
      <w:r>
        <w:rPr>
          <w:sz w:val="28"/>
          <w:szCs w:val="28"/>
        </w:rPr>
        <w:t>- прошедшие инструктаж на рабочем месте, практически освоившие приемы правильного обращения с механизмами, приспособлениями, инструментами, а также с грузами во время их перемещения (п. 1.3. ТИ Р М-001-2000). Ответственность за соблюдение данного условия Заказчика несет Исполнитель.</w:t>
      </w:r>
    </w:p>
    <w:p w:rsidR="00FE7CFF" w:rsidRPr="002F5A95" w:rsidRDefault="00FE7CFF" w:rsidP="00AA28BA">
      <w:pPr>
        <w:jc w:val="both"/>
        <w:rPr>
          <w:sz w:val="28"/>
          <w:szCs w:val="28"/>
        </w:rPr>
      </w:pPr>
      <w:r>
        <w:rPr>
          <w:sz w:val="28"/>
          <w:szCs w:val="28"/>
        </w:rPr>
        <w:tab/>
        <w:t xml:space="preserve">- имеющие свидетельство о прохождении аттестации по размещению и креплению грузов в вагонах и контейнерах согласно приказу Министерства </w:t>
      </w:r>
      <w:r>
        <w:rPr>
          <w:sz w:val="28"/>
          <w:szCs w:val="28"/>
        </w:rPr>
        <w:lastRenderedPageBreak/>
        <w:t>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аттестационной комиссии»;</w:t>
      </w:r>
    </w:p>
    <w:p w:rsidR="00FE7CFF" w:rsidRPr="002F5A95" w:rsidRDefault="00FE7CFF" w:rsidP="00AA28BA">
      <w:pPr>
        <w:pStyle w:val="af9"/>
        <w:rPr>
          <w:bCs/>
          <w:color w:val="000000"/>
          <w:sz w:val="28"/>
          <w:szCs w:val="28"/>
          <w:shd w:val="clear" w:color="auto" w:fill="FFFFFF"/>
        </w:rPr>
      </w:pPr>
      <w:r>
        <w:rPr>
          <w:sz w:val="28"/>
          <w:szCs w:val="28"/>
        </w:rPr>
        <w:t>-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(причастные к выполнению работ работники);</w:t>
      </w:r>
    </w:p>
    <w:p w:rsidR="00FE7CFF" w:rsidRPr="002F5A95" w:rsidRDefault="00FE7CFF" w:rsidP="00AA28BA">
      <w:pPr>
        <w:ind w:firstLine="851"/>
        <w:jc w:val="both"/>
        <w:rPr>
          <w:sz w:val="28"/>
          <w:szCs w:val="28"/>
        </w:rPr>
      </w:pPr>
      <w:r>
        <w:rPr>
          <w:sz w:val="28"/>
          <w:szCs w:val="28"/>
        </w:rPr>
        <w:t>- имеющие необходимые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FE7CFF" w:rsidRPr="002F5A95" w:rsidRDefault="00FE7CFF" w:rsidP="00AA28BA">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проверки персонала Исполнителя. </w:t>
      </w:r>
    </w:p>
    <w:p w:rsidR="00FE7CFF" w:rsidRPr="00244BC8" w:rsidRDefault="00FE7CFF" w:rsidP="00AA28BA">
      <w:pPr>
        <w:jc w:val="both"/>
        <w:rPr>
          <w:sz w:val="28"/>
          <w:szCs w:val="28"/>
        </w:rPr>
      </w:pPr>
      <w:r>
        <w:rPr>
          <w:sz w:val="28"/>
          <w:szCs w:val="28"/>
        </w:rPr>
        <w:t xml:space="preserve">           4.3.2. </w:t>
      </w:r>
      <w:r>
        <w:rPr>
          <w:spacing w:val="-2"/>
          <w:sz w:val="28"/>
          <w:szCs w:val="28"/>
        </w:rPr>
        <w:t xml:space="preserve"> </w:t>
      </w:r>
      <w:r>
        <w:rPr>
          <w:sz w:val="28"/>
          <w:szCs w:val="28"/>
        </w:rPr>
        <w:t>Порядок выполнения работ: в рабочее время (8:00-17:00), рабочие дни (понедельник-пятница), возможна (по предварительной договоренности) работа в выходные дни на контейнерном терминале Скачки филиала ПАО «ТрансКонтейнер» на Северо-Кавказской железной дороге.</w:t>
      </w:r>
    </w:p>
    <w:p w:rsidR="00FE7CFF" w:rsidRPr="00244BC8" w:rsidRDefault="00FE7CFF" w:rsidP="00AA28BA">
      <w:pPr>
        <w:jc w:val="both"/>
        <w:rPr>
          <w:sz w:val="28"/>
          <w:szCs w:val="28"/>
        </w:rPr>
      </w:pPr>
      <w:r>
        <w:rPr>
          <w:sz w:val="28"/>
          <w:szCs w:val="28"/>
        </w:rPr>
        <w:tab/>
      </w:r>
      <w:r>
        <w:rPr>
          <w:sz w:val="28"/>
          <w:szCs w:val="28"/>
        </w:rPr>
        <w:tab/>
      </w:r>
    </w:p>
    <w:p w:rsidR="00FE7CFF" w:rsidRDefault="00FE7CFF" w:rsidP="00AA28BA">
      <w:pPr>
        <w:jc w:val="both"/>
        <w:rPr>
          <w:b/>
          <w:sz w:val="28"/>
          <w:szCs w:val="28"/>
          <w:lang w:eastAsia="ru-RU"/>
        </w:rPr>
      </w:pPr>
      <w:r>
        <w:rPr>
          <w:b/>
          <w:sz w:val="28"/>
          <w:szCs w:val="28"/>
        </w:rPr>
        <w:t xml:space="preserve">          </w:t>
      </w:r>
      <w:r>
        <w:rPr>
          <w:b/>
          <w:sz w:val="28"/>
          <w:szCs w:val="28"/>
          <w:lang w:eastAsia="ru-RU"/>
        </w:rPr>
        <w:t>4.4. Обязанности Претендента.</w:t>
      </w:r>
    </w:p>
    <w:p w:rsidR="00FE7CFF" w:rsidRPr="00FF5F65" w:rsidRDefault="00FE7CFF" w:rsidP="00AA28BA">
      <w:pPr>
        <w:jc w:val="both"/>
        <w:rPr>
          <w:b/>
          <w:sz w:val="16"/>
          <w:szCs w:val="16"/>
          <w:lang w:eastAsia="ru-RU"/>
        </w:rPr>
      </w:pPr>
    </w:p>
    <w:p w:rsidR="00FE7CFF" w:rsidRPr="00244BC8" w:rsidRDefault="00FE7CFF" w:rsidP="00AA28BA">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работы, оговоренные п.п. 4.5. Технического задания настоящей документации о закупке.</w:t>
      </w:r>
    </w:p>
    <w:p w:rsidR="00FE7CFF" w:rsidRPr="00244BC8" w:rsidRDefault="00FE7CFF" w:rsidP="00AA28BA">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FE7CFF" w:rsidRPr="00244BC8" w:rsidRDefault="00FE7CFF" w:rsidP="00AA28BA">
      <w:pPr>
        <w:jc w:val="both"/>
        <w:rPr>
          <w:spacing w:val="-9"/>
          <w:sz w:val="28"/>
          <w:szCs w:val="28"/>
        </w:rPr>
      </w:pPr>
      <w:r>
        <w:rPr>
          <w:sz w:val="28"/>
          <w:szCs w:val="28"/>
        </w:rPr>
        <w:t xml:space="preserve">          4.4.3. Иметь </w:t>
      </w:r>
      <w:r>
        <w:rPr>
          <w:color w:val="000000"/>
          <w:sz w:val="28"/>
          <w:szCs w:val="28"/>
        </w:rPr>
        <w:t>погрузочно-разгрузочную технику</w:t>
      </w:r>
      <w:r>
        <w:rPr>
          <w:spacing w:val="-9"/>
          <w:sz w:val="28"/>
          <w:szCs w:val="28"/>
        </w:rPr>
        <w:t xml:space="preserve"> (погрузчик вилочный грузоподъёмностью 1,5-3 тонны).</w:t>
      </w:r>
    </w:p>
    <w:p w:rsidR="00FE7CFF" w:rsidRPr="00244BC8" w:rsidRDefault="00FE7CFF" w:rsidP="00AA28BA">
      <w:pPr>
        <w:jc w:val="both"/>
        <w:rPr>
          <w:sz w:val="28"/>
          <w:szCs w:val="28"/>
        </w:rPr>
      </w:pPr>
      <w:r>
        <w:rPr>
          <w:spacing w:val="-9"/>
          <w:sz w:val="28"/>
          <w:szCs w:val="28"/>
        </w:rPr>
        <w:t xml:space="preserve">      При этом </w:t>
      </w:r>
      <w:r>
        <w:rPr>
          <w:color w:val="000000"/>
          <w:sz w:val="28"/>
          <w:szCs w:val="28"/>
        </w:rPr>
        <w:t>погрузочно-разгрузочная техника принадлежит Исполнителю на правах собственности, либо на правах аренды.</w:t>
      </w:r>
    </w:p>
    <w:p w:rsidR="00FE7CFF" w:rsidRPr="00244BC8" w:rsidRDefault="00FE7CFF" w:rsidP="00AA28BA">
      <w:pPr>
        <w:jc w:val="both"/>
        <w:rPr>
          <w:sz w:val="28"/>
          <w:szCs w:val="28"/>
        </w:rPr>
      </w:pPr>
      <w:r>
        <w:rPr>
          <w:sz w:val="28"/>
          <w:szCs w:val="28"/>
        </w:rPr>
        <w:t xml:space="preserve"> </w:t>
      </w:r>
    </w:p>
    <w:p w:rsidR="00FE7CFF" w:rsidRPr="00244BC8" w:rsidRDefault="00FE7CFF" w:rsidP="00AA28BA">
      <w:pPr>
        <w:ind w:firstLine="708"/>
        <w:jc w:val="both"/>
        <w:outlineLvl w:val="0"/>
        <w:rPr>
          <w:b/>
          <w:sz w:val="28"/>
          <w:szCs w:val="28"/>
        </w:rPr>
      </w:pPr>
      <w:r>
        <w:rPr>
          <w:b/>
          <w:sz w:val="28"/>
          <w:szCs w:val="28"/>
        </w:rPr>
        <w:t xml:space="preserve">4.5. Предельная стоимость и перечень погрузочно-разгрузочных   работ выполняемых на контейнерном терминале Скачки филиала ПАО «ТрансКонтейнер» на Северо-Кавказской железной дороге  </w:t>
      </w:r>
    </w:p>
    <w:tbl>
      <w:tblPr>
        <w:tblpPr w:leftFromText="180" w:rightFromText="180" w:vertAnchor="text" w:horzAnchor="margin" w:tblpXSpec="center" w:tblpY="17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670"/>
        <w:gridCol w:w="2126"/>
        <w:gridCol w:w="1701"/>
      </w:tblGrid>
      <w:tr w:rsidR="00FE7CFF" w:rsidRPr="00244BC8" w:rsidTr="00AA28BA">
        <w:tc>
          <w:tcPr>
            <w:tcW w:w="671" w:type="dxa"/>
            <w:vAlign w:val="center"/>
          </w:tcPr>
          <w:p w:rsidR="00FE7CFF" w:rsidRPr="00244BC8" w:rsidRDefault="00FE7CFF" w:rsidP="00AA28BA">
            <w:pPr>
              <w:jc w:val="center"/>
            </w:pPr>
            <w:r>
              <w:t>№</w:t>
            </w:r>
          </w:p>
        </w:tc>
        <w:tc>
          <w:tcPr>
            <w:tcW w:w="5670" w:type="dxa"/>
            <w:vAlign w:val="center"/>
          </w:tcPr>
          <w:p w:rsidR="00FE7CFF" w:rsidRPr="00244BC8" w:rsidRDefault="00FE7CFF" w:rsidP="00AA28BA">
            <w:pPr>
              <w:jc w:val="center"/>
            </w:pPr>
            <w:r>
              <w:t>Наименование работ</w:t>
            </w:r>
          </w:p>
        </w:tc>
        <w:tc>
          <w:tcPr>
            <w:tcW w:w="2126" w:type="dxa"/>
            <w:vAlign w:val="center"/>
          </w:tcPr>
          <w:p w:rsidR="00FE7CFF" w:rsidRPr="00244BC8" w:rsidRDefault="00FE7CFF" w:rsidP="00AA28BA">
            <w:pPr>
              <w:jc w:val="center"/>
            </w:pPr>
            <w:r>
              <w:t>ед. изм.</w:t>
            </w:r>
          </w:p>
        </w:tc>
        <w:tc>
          <w:tcPr>
            <w:tcW w:w="1701" w:type="dxa"/>
          </w:tcPr>
          <w:p w:rsidR="00FE7CFF" w:rsidRPr="00244BC8" w:rsidRDefault="00FE7CFF" w:rsidP="00AA28BA">
            <w:pPr>
              <w:jc w:val="center"/>
            </w:pPr>
            <w:r>
              <w:t>Договорная цена в рублях (без НДС)</w:t>
            </w:r>
          </w:p>
        </w:tc>
      </w:tr>
      <w:tr w:rsidR="00FE7CFF" w:rsidRPr="00244BC8" w:rsidTr="00AA28BA">
        <w:tc>
          <w:tcPr>
            <w:tcW w:w="671" w:type="dxa"/>
          </w:tcPr>
          <w:p w:rsidR="00FE7CFF" w:rsidRPr="00244BC8" w:rsidRDefault="00FE7CFF" w:rsidP="00AA28BA">
            <w:pPr>
              <w:jc w:val="center"/>
            </w:pPr>
            <w:r>
              <w:t>1</w:t>
            </w:r>
          </w:p>
        </w:tc>
        <w:tc>
          <w:tcPr>
            <w:tcW w:w="5670" w:type="dxa"/>
          </w:tcPr>
          <w:p w:rsidR="00FE7CFF" w:rsidRPr="00244BC8" w:rsidRDefault="00FE7CFF" w:rsidP="00AA28BA">
            <w:r>
              <w:t xml:space="preserve">Механизированные погрузочно-разгрузочные работы с использованием погрузчика </w:t>
            </w:r>
          </w:p>
        </w:tc>
        <w:tc>
          <w:tcPr>
            <w:tcW w:w="2126" w:type="dxa"/>
          </w:tcPr>
          <w:p w:rsidR="00FE7CFF" w:rsidRPr="00244BC8" w:rsidRDefault="00FE7CFF" w:rsidP="00AA28BA">
            <w:pPr>
              <w:jc w:val="center"/>
            </w:pPr>
            <w:r>
              <w:t>тонна</w:t>
            </w:r>
          </w:p>
        </w:tc>
        <w:tc>
          <w:tcPr>
            <w:tcW w:w="1701" w:type="dxa"/>
            <w:vAlign w:val="center"/>
          </w:tcPr>
          <w:p w:rsidR="00FE7CFF" w:rsidRPr="00244BC8" w:rsidRDefault="00FE7CFF" w:rsidP="00AA28BA">
            <w:pPr>
              <w:jc w:val="center"/>
            </w:pPr>
            <w:r>
              <w:t>105,00</w:t>
            </w:r>
          </w:p>
        </w:tc>
      </w:tr>
    </w:tbl>
    <w:p w:rsidR="00FE7CFF" w:rsidRPr="00244BC8" w:rsidRDefault="00FE7CFF" w:rsidP="00AA28BA">
      <w:pPr>
        <w:shd w:val="clear" w:color="auto" w:fill="FFFFFF"/>
        <w:jc w:val="center"/>
        <w:rPr>
          <w:b/>
        </w:rPr>
      </w:pPr>
    </w:p>
    <w:p w:rsidR="00FE7CFF" w:rsidRPr="00244BC8" w:rsidRDefault="00FE7CFF" w:rsidP="00AA28BA">
      <w:pPr>
        <w:ind w:firstLine="708"/>
        <w:jc w:val="both"/>
      </w:pPr>
    </w:p>
    <w:p w:rsidR="00FE7CFF" w:rsidRDefault="00FE7CFF" w:rsidP="00AA28BA">
      <w:pPr>
        <w:ind w:firstLine="708"/>
        <w:jc w:val="both"/>
        <w:outlineLvl w:val="0"/>
        <w:rPr>
          <w:b/>
          <w:sz w:val="28"/>
          <w:szCs w:val="28"/>
        </w:rPr>
      </w:pPr>
      <w:r>
        <w:rPr>
          <w:b/>
          <w:sz w:val="28"/>
          <w:szCs w:val="28"/>
        </w:rPr>
        <w:t>4.6. Особые условия.</w:t>
      </w:r>
    </w:p>
    <w:p w:rsidR="00FE7CFF" w:rsidRPr="006B0EB6" w:rsidRDefault="00FE7CFF" w:rsidP="00E15F39">
      <w:pPr>
        <w:pStyle w:val="af9"/>
        <w:tabs>
          <w:tab w:val="num" w:pos="884"/>
        </w:tabs>
        <w:ind w:firstLine="0"/>
        <w:rPr>
          <w:sz w:val="28"/>
          <w:szCs w:val="28"/>
        </w:rPr>
      </w:pPr>
      <w:r>
        <w:rPr>
          <w:sz w:val="28"/>
          <w:szCs w:val="28"/>
        </w:rPr>
        <w:lastRenderedPageBreak/>
        <w:t>4.6.1.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FE7CFF" w:rsidRPr="006B0EB6" w:rsidRDefault="00FE7CFF" w:rsidP="00AA28BA">
      <w:pPr>
        <w:pStyle w:val="af9"/>
        <w:ind w:firstLine="284"/>
        <w:rPr>
          <w:sz w:val="28"/>
          <w:szCs w:val="28"/>
        </w:rPr>
      </w:pPr>
      <w:r>
        <w:rPr>
          <w:sz w:val="28"/>
          <w:szCs w:val="28"/>
        </w:rPr>
        <w:t>•</w:t>
      </w:r>
      <w:r>
        <w:rPr>
          <w:sz w:val="28"/>
          <w:szCs w:val="28"/>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FE7CFF" w:rsidRPr="006B0EB6" w:rsidRDefault="00FE7CFF" w:rsidP="00AA28BA">
      <w:pPr>
        <w:pStyle w:val="af9"/>
        <w:ind w:firstLine="284"/>
        <w:rPr>
          <w:sz w:val="28"/>
          <w:szCs w:val="28"/>
        </w:rPr>
      </w:pPr>
      <w:r>
        <w:rPr>
          <w:sz w:val="28"/>
          <w:szCs w:val="28"/>
        </w:rPr>
        <w:t>•</w:t>
      </w:r>
      <w:r>
        <w:rPr>
          <w:sz w:val="28"/>
          <w:szCs w:val="28"/>
        </w:rPr>
        <w:tab/>
        <w:t>Увеличение цены на услуги возможно не ранее 1 года с даты подписания  договора и не чаще 1 раза в год.</w:t>
      </w:r>
    </w:p>
    <w:p w:rsidR="00FE7CFF" w:rsidRPr="006B0EB6" w:rsidRDefault="00FE7CFF" w:rsidP="00E15F39">
      <w:pPr>
        <w:pStyle w:val="af9"/>
        <w:ind w:left="34" w:firstLine="0"/>
        <w:rPr>
          <w:sz w:val="28"/>
          <w:szCs w:val="28"/>
        </w:rPr>
      </w:pPr>
      <w:r>
        <w:rPr>
          <w:sz w:val="28"/>
          <w:szCs w:val="28"/>
        </w:rPr>
        <w:t xml:space="preserve">Уменьшение стоимости единиц различных услуг возможно в любой момент действия договора по взаимному согласию сторон. </w:t>
      </w:r>
    </w:p>
    <w:p w:rsidR="00FE7CFF" w:rsidRPr="006B0EB6" w:rsidRDefault="00FE7CFF" w:rsidP="00AA28BA">
      <w:pPr>
        <w:pStyle w:val="af9"/>
        <w:tabs>
          <w:tab w:val="num" w:pos="884"/>
        </w:tabs>
        <w:rPr>
          <w:sz w:val="28"/>
          <w:szCs w:val="28"/>
        </w:rPr>
      </w:pPr>
      <w:r>
        <w:rPr>
          <w:sz w:val="28"/>
          <w:szCs w:val="28"/>
        </w:rPr>
        <w:t>В процессе исполнения заключаемого по результатам проведения настоящей закупки договора, возможно изменение стоимости единичных расценок без проведения дополнительных конкурсных процедур.          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p>
    <w:p w:rsidR="00FE7CFF" w:rsidRDefault="00FE7CFF" w:rsidP="00AA28BA">
      <w:pPr>
        <w:pStyle w:val="af9"/>
        <w:ind w:firstLine="0"/>
        <w:rPr>
          <w:sz w:val="28"/>
          <w:szCs w:val="28"/>
        </w:rPr>
      </w:pPr>
      <w:r>
        <w:rPr>
          <w:sz w:val="28"/>
          <w:szCs w:val="28"/>
        </w:rPr>
        <w:t xml:space="preserve">       Изменения величины стоимости услуг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FE7CFF" w:rsidRPr="00244BC8" w:rsidRDefault="00FE7CFF" w:rsidP="00AA28BA">
      <w:pPr>
        <w:jc w:val="both"/>
        <w:rPr>
          <w:bCs/>
          <w:sz w:val="28"/>
          <w:szCs w:val="28"/>
          <w:lang w:eastAsia="ru-RU"/>
        </w:rPr>
      </w:pPr>
    </w:p>
    <w:p w:rsidR="00FE7CFF" w:rsidRDefault="00FE7CFF" w:rsidP="00AA28BA">
      <w:pPr>
        <w:jc w:val="both"/>
        <w:rPr>
          <w:b/>
          <w:sz w:val="28"/>
          <w:szCs w:val="28"/>
        </w:rPr>
      </w:pPr>
      <w:r>
        <w:rPr>
          <w:sz w:val="28"/>
          <w:szCs w:val="28"/>
        </w:rPr>
        <w:t xml:space="preserve">        </w:t>
      </w:r>
      <w:r>
        <w:rPr>
          <w:b/>
          <w:sz w:val="28"/>
          <w:szCs w:val="28"/>
        </w:rPr>
        <w:t>4.7.</w:t>
      </w:r>
      <w:r>
        <w:rPr>
          <w:sz w:val="28"/>
          <w:szCs w:val="28"/>
        </w:rPr>
        <w:t xml:space="preserve"> </w:t>
      </w:r>
      <w:r>
        <w:rPr>
          <w:b/>
          <w:sz w:val="28"/>
          <w:szCs w:val="28"/>
        </w:rPr>
        <w:t>Территория оказания Услуг</w:t>
      </w:r>
    </w:p>
    <w:p w:rsidR="00FE7CFF" w:rsidRPr="00FF5F65" w:rsidRDefault="00FE7CFF" w:rsidP="00AA28BA">
      <w:pPr>
        <w:jc w:val="both"/>
        <w:rPr>
          <w:b/>
          <w:sz w:val="16"/>
          <w:szCs w:val="16"/>
        </w:rPr>
      </w:pPr>
    </w:p>
    <w:p w:rsidR="00FE7CFF" w:rsidRDefault="00FE7CFF" w:rsidP="00E15F39">
      <w:pPr>
        <w:pStyle w:val="aff9"/>
        <w:jc w:val="both"/>
        <w:rPr>
          <w:rFonts w:ascii="Times New Roman" w:hAnsi="Times New Roman"/>
          <w:sz w:val="28"/>
          <w:szCs w:val="28"/>
        </w:rPr>
      </w:pPr>
      <w:r>
        <w:rPr>
          <w:rFonts w:ascii="Times New Roman" w:hAnsi="Times New Roman"/>
          <w:sz w:val="28"/>
          <w:szCs w:val="28"/>
        </w:rPr>
        <w:t>Контейнерный терминал Скачки филиала ПАО «ТрансКонтейнер» на Северо-Кавказской железной дороге.</w:t>
      </w:r>
    </w:p>
    <w:p w:rsidR="00FE7CFF" w:rsidRPr="00244BC8" w:rsidRDefault="00FE7CFF" w:rsidP="00AA28BA">
      <w:pPr>
        <w:pStyle w:val="aff9"/>
        <w:ind w:firstLine="709"/>
        <w:jc w:val="both"/>
        <w:rPr>
          <w:rFonts w:ascii="Times New Roman" w:hAnsi="Times New Roman"/>
          <w:sz w:val="28"/>
          <w:szCs w:val="28"/>
        </w:rPr>
      </w:pPr>
    </w:p>
    <w:p w:rsidR="00FE7CFF" w:rsidRDefault="00FE7CFF" w:rsidP="00AA28BA">
      <w:pPr>
        <w:pStyle w:val="aff9"/>
        <w:ind w:firstLine="709"/>
        <w:jc w:val="both"/>
        <w:rPr>
          <w:rFonts w:ascii="Times New Roman" w:hAnsi="Times New Roman"/>
          <w:b/>
          <w:sz w:val="28"/>
          <w:szCs w:val="28"/>
        </w:rPr>
      </w:pPr>
      <w:r>
        <w:rPr>
          <w:rFonts w:ascii="Times New Roman" w:hAnsi="Times New Roman"/>
          <w:b/>
          <w:sz w:val="28"/>
          <w:szCs w:val="28"/>
        </w:rPr>
        <w:t>4.8. Срок оказания Услуг.</w:t>
      </w:r>
    </w:p>
    <w:p w:rsidR="00FE7CFF" w:rsidRPr="00FF5F65" w:rsidRDefault="00FE7CFF" w:rsidP="00AA28BA">
      <w:pPr>
        <w:pStyle w:val="aff9"/>
        <w:ind w:firstLine="709"/>
        <w:jc w:val="both"/>
        <w:rPr>
          <w:rFonts w:ascii="Times New Roman" w:hAnsi="Times New Roman"/>
          <w:sz w:val="16"/>
          <w:szCs w:val="16"/>
        </w:rPr>
      </w:pPr>
    </w:p>
    <w:p w:rsidR="00FE7CFF" w:rsidRPr="00244BC8" w:rsidRDefault="00FE7CFF" w:rsidP="00AA28BA">
      <w:pPr>
        <w:pStyle w:val="aff9"/>
        <w:ind w:firstLine="709"/>
        <w:jc w:val="both"/>
        <w:rPr>
          <w:rFonts w:ascii="Times New Roman" w:hAnsi="Times New Roman"/>
          <w:sz w:val="28"/>
          <w:szCs w:val="28"/>
        </w:rPr>
      </w:pPr>
      <w:r>
        <w:rPr>
          <w:rFonts w:ascii="Times New Roman" w:hAnsi="Times New Roman"/>
          <w:sz w:val="28"/>
          <w:szCs w:val="28"/>
        </w:rPr>
        <w:t>Услуги оказываются Победителем процедуры размещения оферты по заявкам Заказчика в период с  даты подписания договора до 31 декабря 2021 года.</w:t>
      </w:r>
    </w:p>
    <w:p w:rsidR="00FE7CFF" w:rsidRDefault="00FE7CFF" w:rsidP="00AA28BA">
      <w:pPr>
        <w:pStyle w:val="27"/>
        <w:suppressAutoHyphens w:val="0"/>
        <w:spacing w:after="0" w:line="240" w:lineRule="auto"/>
        <w:ind w:left="0" w:firstLine="709"/>
        <w:jc w:val="both"/>
        <w:outlineLvl w:val="0"/>
        <w:rPr>
          <w:b/>
          <w:sz w:val="28"/>
          <w:szCs w:val="28"/>
        </w:rPr>
      </w:pPr>
      <w:r>
        <w:rPr>
          <w:b/>
          <w:sz w:val="28"/>
          <w:szCs w:val="28"/>
        </w:rPr>
        <w:t>4.9. Форма, срок и порядок оплаты.</w:t>
      </w:r>
    </w:p>
    <w:p w:rsidR="00FE7CFF" w:rsidRPr="00FF5F65" w:rsidRDefault="00FE7CFF" w:rsidP="00AA28BA">
      <w:pPr>
        <w:pStyle w:val="27"/>
        <w:suppressAutoHyphens w:val="0"/>
        <w:spacing w:after="0" w:line="240" w:lineRule="auto"/>
        <w:ind w:left="0" w:firstLine="709"/>
        <w:jc w:val="both"/>
        <w:outlineLvl w:val="0"/>
        <w:rPr>
          <w:b/>
          <w:sz w:val="16"/>
          <w:szCs w:val="16"/>
        </w:rPr>
      </w:pPr>
    </w:p>
    <w:p w:rsidR="00FE7CFF" w:rsidRPr="00244BC8" w:rsidRDefault="00FE7CFF" w:rsidP="00AA28BA">
      <w:pPr>
        <w:jc w:val="both"/>
        <w:rPr>
          <w:sz w:val="26"/>
          <w:szCs w:val="26"/>
        </w:rPr>
      </w:pPr>
      <w:r>
        <w:rPr>
          <w:rStyle w:val="FontStyle13"/>
          <w:rFonts w:eastAsia="MS Mincho"/>
          <w:sz w:val="28"/>
          <w:szCs w:val="28"/>
        </w:rPr>
        <w:t xml:space="preserve">        </w:t>
      </w:r>
      <w:r>
        <w:rPr>
          <w:spacing w:val="6"/>
          <w:sz w:val="28"/>
          <w:szCs w:val="28"/>
        </w:rPr>
        <w:t xml:space="preserve">Оплата работ по погрузке-разгрузке Груза производится Заказчиком по факту </w:t>
      </w:r>
      <w:r>
        <w:rPr>
          <w:spacing w:val="5"/>
          <w:sz w:val="28"/>
          <w:szCs w:val="28"/>
        </w:rPr>
        <w:t xml:space="preserve">выполненных работ в течение 10 (десяти) рабочих дней </w:t>
      </w:r>
      <w:r>
        <w:rPr>
          <w:sz w:val="28"/>
          <w:szCs w:val="28"/>
        </w:rPr>
        <w:t>с даты подписания акта приемки выполненных работ на основании выставленного Исполнителем счета, путем перечисления денежных средств на его расчетный счет</w:t>
      </w:r>
      <w:r>
        <w:rPr>
          <w:sz w:val="26"/>
          <w:szCs w:val="26"/>
        </w:rPr>
        <w:t xml:space="preserve">. </w:t>
      </w:r>
    </w:p>
    <w:p w:rsidR="00FE7CFF" w:rsidRDefault="00FE7CFF"/>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r>
              <w:rPr>
                <w:b/>
                <w:color w:val="auto"/>
              </w:rPr>
              <w:lastRenderedPageBreak/>
              <w:t>п/п</w:t>
            </w:r>
          </w:p>
        </w:tc>
        <w:tc>
          <w:tcPr>
            <w:tcW w:w="2147" w:type="dxa"/>
            <w:vAlign w:val="center"/>
          </w:tcPr>
          <w:p w:rsidR="002E18D3" w:rsidRPr="00F86FAA" w:rsidRDefault="002E18D3" w:rsidP="00804946">
            <w:pPr>
              <w:pStyle w:val="Default"/>
              <w:jc w:val="center"/>
              <w:rPr>
                <w:b/>
                <w:color w:val="auto"/>
              </w:rPr>
            </w:pPr>
            <w:r>
              <w:rPr>
                <w:b/>
                <w:color w:val="auto"/>
              </w:rPr>
              <w:lastRenderedPageBreak/>
              <w:t xml:space="preserve">Наименование </w:t>
            </w:r>
            <w:r>
              <w:rPr>
                <w:b/>
                <w:color w:val="auto"/>
              </w:rPr>
              <w:lastRenderedPageBreak/>
              <w:t>п/п</w:t>
            </w:r>
          </w:p>
        </w:tc>
        <w:tc>
          <w:tcPr>
            <w:tcW w:w="6945" w:type="dxa"/>
            <w:vAlign w:val="center"/>
          </w:tcPr>
          <w:p w:rsidR="002E18D3" w:rsidRPr="003C6269" w:rsidRDefault="002E18D3" w:rsidP="003C6269">
            <w:pPr>
              <w:pStyle w:val="Default"/>
              <w:jc w:val="center"/>
              <w:rPr>
                <w:b/>
                <w:color w:val="auto"/>
              </w:rPr>
            </w:pPr>
            <w:r>
              <w:rPr>
                <w:b/>
                <w:color w:val="auto"/>
              </w:rPr>
              <w:lastRenderedPageBreak/>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lastRenderedPageBreak/>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E7CFF" w:rsidRDefault="00AA28BA" w:rsidP="00E15F39">
            <w:pPr>
              <w:pStyle w:val="19"/>
              <w:ind w:firstLine="0"/>
              <w:rPr>
                <w:sz w:val="24"/>
                <w:szCs w:val="24"/>
              </w:rPr>
            </w:pPr>
            <w:r>
              <w:rPr>
                <w:rFonts w:eastAsia="Times New Roman"/>
                <w:sz w:val="24"/>
                <w:szCs w:val="28"/>
              </w:rPr>
              <w:t xml:space="preserve"> </w:t>
            </w:r>
            <w:r>
              <w:rPr>
                <w:sz w:val="24"/>
                <w:szCs w:val="24"/>
              </w:rPr>
              <w:t>закупку способом размещения оферты № РО-</w:t>
            </w:r>
            <w:r w:rsidR="00C8668A">
              <w:rPr>
                <w:sz w:val="24"/>
                <w:szCs w:val="24"/>
              </w:rPr>
              <w:t>НКПСКЖД</w:t>
            </w:r>
            <w:r>
              <w:rPr>
                <w:sz w:val="24"/>
                <w:szCs w:val="24"/>
              </w:rPr>
              <w:t>-19-</w:t>
            </w:r>
            <w:r w:rsidR="00E15F39">
              <w:rPr>
                <w:sz w:val="24"/>
                <w:szCs w:val="24"/>
              </w:rPr>
              <w:t>0014</w:t>
            </w:r>
            <w:r>
              <w:rPr>
                <w:sz w:val="24"/>
                <w:szCs w:val="24"/>
              </w:rPr>
              <w:t xml:space="preserve"> по предмету закупки «Выполнение механизированных погрузочно-разгрузочных работ  на контейнерном терминале Скачки филиала ПАО «ТрансКонтейнер» на Северо-Кавказской железной дороге с даты заключения до</w:t>
            </w:r>
            <w:r w:rsidR="00E15F39">
              <w:rPr>
                <w:sz w:val="24"/>
                <w:szCs w:val="24"/>
              </w:rPr>
              <w:t>говора по 31 декабря 2021 года.</w:t>
            </w:r>
            <w:r>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E7CFF" w:rsidRDefault="00AA28BA">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E7CFF" w:rsidRDefault="00AA28B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FE7CFF" w:rsidRDefault="00AA28BA">
            <w:pPr>
              <w:pStyle w:val="19"/>
              <w:ind w:firstLine="0"/>
              <w:rPr>
                <w:sz w:val="24"/>
                <w:szCs w:val="24"/>
              </w:rPr>
            </w:pPr>
            <w:r>
              <w:rPr>
                <w:sz w:val="24"/>
                <w:szCs w:val="24"/>
              </w:rPr>
              <w:t>Адрес: 344000, г.Ростов-на-Дону, пер.Энергетиков, 3-5а/378/90</w:t>
            </w:r>
          </w:p>
          <w:p w:rsidR="00FE7CFF" w:rsidRDefault="00AA28BA">
            <w:pPr>
              <w:rPr>
                <w:rFonts w:ascii="Calibri" w:hAnsi="Calibri" w:cs="Calibri"/>
                <w:color w:val="000000"/>
                <w:sz w:val="22"/>
                <w:szCs w:val="22"/>
                <w:lang w:eastAsia="ru-RU"/>
              </w:rPr>
            </w:pPr>
            <w:r>
              <w:t>Контактное(-ые) лицо(-а) Заказчика: Давыдова Татьяна Николаевна, тел. +7(495)7881717(4214), электронный адрес davydovatn@trcont.ru.</w:t>
            </w:r>
          </w:p>
          <w:p w:rsidR="00FE7CFF" w:rsidRDefault="00FE7CFF">
            <w:pPr>
              <w:pStyle w:val="19"/>
              <w:ind w:firstLine="0"/>
              <w:rPr>
                <w:sz w:val="24"/>
                <w:szCs w:val="24"/>
              </w:rPr>
            </w:pPr>
          </w:p>
          <w:p w:rsidR="00FE7CFF" w:rsidRDefault="00FE7CF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E7CFF" w:rsidRDefault="00AA28BA" w:rsidP="00E15F3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Pr>
                <w:highlight w:val="yellow"/>
              </w:rPr>
              <w:t>«</w:t>
            </w:r>
            <w:r w:rsidR="00E15F39">
              <w:rPr>
                <w:highlight w:val="yellow"/>
              </w:rPr>
              <w:t>28</w:t>
            </w:r>
            <w:r>
              <w:rPr>
                <w:highlight w:val="yellow"/>
              </w:rPr>
              <w:t>»</w:t>
            </w:r>
            <w:r w:rsidR="00E15F39">
              <w:rPr>
                <w:highlight w:val="yellow"/>
              </w:rPr>
              <w:t xml:space="preserve"> октября</w:t>
            </w:r>
            <w:r>
              <w:rPr>
                <w:highlight w:val="yellow"/>
              </w:rPr>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945" w:type="dxa"/>
          </w:tcPr>
          <w:p w:rsidR="00FE7CFF" w:rsidRDefault="00AA28BA">
            <w:pPr>
              <w:pStyle w:val="19"/>
              <w:ind w:firstLine="0"/>
              <w:rPr>
                <w:sz w:val="24"/>
                <w:szCs w:val="24"/>
              </w:rPr>
            </w:pPr>
            <w:r>
              <w:rPr>
                <w:sz w:val="24"/>
                <w:szCs w:val="24"/>
              </w:rPr>
              <w:lastRenderedPageBreak/>
              <w:t xml:space="preserve">Начальная (максимальная) цена договора составляет 4000000 </w:t>
            </w:r>
            <w:r>
              <w:rPr>
                <w:sz w:val="24"/>
                <w:szCs w:val="24"/>
              </w:rPr>
              <w:lastRenderedPageBreak/>
              <w:t>(четыре миллиона) рублей 00 копеек с учетом всех налогов (кроме НДС). Указанная цена учитывает стоимость всех налогов (кроме НДС), материалов, изделий, конструкций и оборудования,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исполнением договора, в том числе стоимость услуг/работ соисполнителей/субподрядчиков.</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E7CFF" w:rsidRDefault="00AA28BA" w:rsidP="00E15F39">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Pr>
                <w:sz w:val="24"/>
                <w:szCs w:val="24"/>
                <w:highlight w:val="yellow"/>
              </w:rPr>
              <w:t>«</w:t>
            </w:r>
            <w:r w:rsidR="00E15F39">
              <w:rPr>
                <w:sz w:val="24"/>
                <w:szCs w:val="24"/>
                <w:highlight w:val="yellow"/>
              </w:rPr>
              <w:t>30</w:t>
            </w:r>
            <w:r>
              <w:rPr>
                <w:sz w:val="24"/>
                <w:szCs w:val="24"/>
                <w:highlight w:val="yellow"/>
              </w:rPr>
              <w:t>»</w:t>
            </w:r>
            <w:r w:rsidR="00E15F39">
              <w:rPr>
                <w:sz w:val="24"/>
                <w:szCs w:val="24"/>
                <w:highlight w:val="yellow"/>
              </w:rPr>
              <w:t xml:space="preserve"> сентября </w:t>
            </w:r>
            <w:r>
              <w:rPr>
                <w:sz w:val="24"/>
                <w:szCs w:val="24"/>
                <w:highlight w:val="yellow"/>
              </w:rPr>
              <w:t>20</w:t>
            </w:r>
            <w:r w:rsidR="00E15F39">
              <w:rPr>
                <w:sz w:val="24"/>
                <w:szCs w:val="24"/>
                <w:highlight w:val="yellow"/>
              </w:rPr>
              <w:t>21</w:t>
            </w:r>
            <w:r>
              <w:rPr>
                <w:sz w:val="24"/>
                <w:szCs w:val="24"/>
                <w:highlight w:val="yellow"/>
              </w:rPr>
              <w:t xml:space="preserve"> г.</w:t>
            </w:r>
            <w:r>
              <w:rPr>
                <w:sz w:val="24"/>
                <w:szCs w:val="24"/>
              </w:rPr>
              <w:t xml:space="preserve">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537EA" w:rsidRDefault="00AA28BA">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состоится</w:t>
            </w:r>
            <w:r w:rsidR="00E15F39">
              <w:rPr>
                <w:sz w:val="24"/>
                <w:szCs w:val="24"/>
              </w:rPr>
              <w:t xml:space="preserve"> </w:t>
            </w:r>
            <w:r>
              <w:rPr>
                <w:sz w:val="24"/>
                <w:szCs w:val="24"/>
                <w:highlight w:val="yellow"/>
              </w:rPr>
              <w:t>«</w:t>
            </w:r>
            <w:r w:rsidR="00E15F39">
              <w:rPr>
                <w:sz w:val="24"/>
                <w:szCs w:val="24"/>
                <w:highlight w:val="yellow"/>
              </w:rPr>
              <w:t>22</w:t>
            </w:r>
            <w:r>
              <w:rPr>
                <w:sz w:val="24"/>
                <w:szCs w:val="24"/>
                <w:highlight w:val="yellow"/>
              </w:rPr>
              <w:t xml:space="preserve">» </w:t>
            </w:r>
            <w:r w:rsidR="00E15F39">
              <w:rPr>
                <w:sz w:val="24"/>
                <w:szCs w:val="24"/>
                <w:highlight w:val="yellow"/>
              </w:rPr>
              <w:t>ноября</w:t>
            </w:r>
            <w:r>
              <w:rPr>
                <w:sz w:val="24"/>
                <w:szCs w:val="24"/>
                <w:highlight w:val="yellow"/>
              </w:rPr>
              <w:t xml:space="preserve"> 2019 г.</w:t>
            </w:r>
            <w:r>
              <w:rPr>
                <w:sz w:val="24"/>
                <w:szCs w:val="24"/>
              </w:rPr>
              <w:t xml:space="preserve"> </w:t>
            </w:r>
            <w:r>
              <w:rPr>
                <w:sz w:val="24"/>
                <w:szCs w:val="24"/>
              </w:rPr>
              <w:tab/>
            </w:r>
          </w:p>
          <w:p w:rsidR="00FE7CFF" w:rsidRDefault="00AA28BA" w:rsidP="009537EA">
            <w:pPr>
              <w:pStyle w:val="19"/>
              <w:ind w:firstLine="0"/>
              <w:rPr>
                <w:sz w:val="24"/>
                <w:szCs w:val="24"/>
                <w:highlight w:val="cyan"/>
              </w:rPr>
            </w:pPr>
            <w:r>
              <w:rPr>
                <w:sz w:val="24"/>
                <w:szCs w:val="24"/>
              </w:rPr>
              <w:t>2)</w:t>
            </w:r>
            <w:bookmarkStart w:id="38" w:name="OLE_LINK1"/>
            <w:bookmarkStart w:id="39" w:name="OLE_LINK2"/>
            <w:r w:rsidR="009537EA" w:rsidRPr="004F236A">
              <w:rPr>
                <w:sz w:val="24"/>
                <w:szCs w:val="24"/>
              </w:rPr>
              <w:t xml:space="preserve">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w:t>
            </w:r>
            <w:bookmarkEnd w:id="38"/>
            <w:bookmarkEnd w:id="39"/>
            <w:r w:rsidR="009537EA">
              <w:rPr>
                <w:sz w:val="24"/>
                <w:szCs w:val="24"/>
              </w:rPr>
              <w:t>.</w:t>
            </w:r>
            <w:r>
              <w:rPr>
                <w:sz w:val="24"/>
                <w:szCs w:val="24"/>
              </w:rPr>
              <w:t xml:space="preserve"> </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E7CFF" w:rsidRDefault="00AA28BA">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130057">
              <w:rPr>
                <w:sz w:val="24"/>
                <w:szCs w:val="24"/>
              </w:rPr>
              <w:t>СКжд</w:t>
            </w:r>
          </w:p>
          <w:p w:rsidR="00FE7CFF" w:rsidRDefault="00AA28BA" w:rsidP="00130057">
            <w:pPr>
              <w:pStyle w:val="19"/>
              <w:ind w:firstLine="0"/>
              <w:rPr>
                <w:sz w:val="24"/>
                <w:szCs w:val="24"/>
                <w:highlight w:val="cyan"/>
              </w:rPr>
            </w:pPr>
            <w:r>
              <w:rPr>
                <w:sz w:val="24"/>
                <w:szCs w:val="24"/>
              </w:rPr>
              <w:t xml:space="preserve">Адрес: </w:t>
            </w:r>
            <w:r w:rsidR="00130057">
              <w:rPr>
                <w:sz w:val="24"/>
                <w:szCs w:val="24"/>
              </w:rPr>
              <w:t>344000, г.Ростов-на-Дону, пер.Энергетиков, 3-5а/378/90</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130057" w:rsidRDefault="00AA28BA">
            <w:pPr>
              <w:jc w:val="both"/>
            </w:pPr>
            <w:r>
              <w:t>Подведение итогов состоится не позднее</w:t>
            </w:r>
          </w:p>
          <w:p w:rsidR="00130057" w:rsidRDefault="00AA28BA" w:rsidP="00130057">
            <w:pPr>
              <w:jc w:val="both"/>
              <w:rPr>
                <w:b/>
                <w:snapToGrid w:val="0"/>
                <w:lang w:eastAsia="ru-RU"/>
              </w:rPr>
            </w:pPr>
            <w:r>
              <w:t xml:space="preserve"> 1) по первому этапу при наличии Заявок состоится</w:t>
            </w:r>
            <w:r>
              <w:rPr>
                <w:snapToGrid w:val="0"/>
                <w:highlight w:val="yellow"/>
                <w:lang w:eastAsia="ru-RU"/>
              </w:rPr>
              <w:t>«</w:t>
            </w:r>
            <w:r w:rsidR="00E15F39">
              <w:rPr>
                <w:snapToGrid w:val="0"/>
                <w:highlight w:val="yellow"/>
                <w:lang w:eastAsia="ru-RU"/>
              </w:rPr>
              <w:t>29</w:t>
            </w:r>
            <w:r>
              <w:rPr>
                <w:snapToGrid w:val="0"/>
                <w:highlight w:val="yellow"/>
                <w:lang w:eastAsia="ru-RU"/>
              </w:rPr>
              <w:t xml:space="preserve">» </w:t>
            </w:r>
            <w:r w:rsidR="00E15F39">
              <w:rPr>
                <w:snapToGrid w:val="0"/>
                <w:highlight w:val="yellow"/>
                <w:lang w:eastAsia="ru-RU"/>
              </w:rPr>
              <w:t>ноября</w:t>
            </w:r>
            <w:r>
              <w:rPr>
                <w:snapToGrid w:val="0"/>
                <w:highlight w:val="yellow"/>
                <w:lang w:eastAsia="ru-RU"/>
              </w:rPr>
              <w:t xml:space="preserve"> 2019 г.</w:t>
            </w:r>
          </w:p>
          <w:p w:rsidR="00FE7CFF" w:rsidRPr="00130057" w:rsidRDefault="00AA28BA" w:rsidP="00130057">
            <w:pPr>
              <w:jc w:val="both"/>
              <w:rPr>
                <w:b/>
                <w:snapToGrid w:val="0"/>
                <w:lang w:eastAsia="ru-RU"/>
              </w:rPr>
            </w:pPr>
            <w:r>
              <w:rPr>
                <w:rFonts w:eastAsia="Arial"/>
              </w:rPr>
              <w:t xml:space="preserve"> </w:t>
            </w:r>
            <w:r>
              <w:rPr>
                <w:rFonts w:eastAsia="Arial"/>
              </w:rPr>
              <w:tab/>
            </w:r>
            <w:r>
              <w:t xml:space="preserve">2) </w:t>
            </w:r>
            <w:r>
              <w:rPr>
                <w:rFonts w:eastAsia="Arial"/>
              </w:rPr>
              <w:t xml:space="preserve">Второй и последующие этапы при поступлении Заявок не позднее 21 календарного дня с даты рассмотрения Заявок соответствующего этапа </w:t>
            </w:r>
          </w:p>
          <w:p w:rsidR="00FE7CFF" w:rsidRDefault="00AA28BA">
            <w:pPr>
              <w:pStyle w:val="19"/>
              <w:ind w:firstLine="0"/>
              <w:rPr>
                <w:sz w:val="24"/>
                <w:szCs w:val="24"/>
                <w:highlight w:val="cyan"/>
              </w:rPr>
            </w:pPr>
            <w:r>
              <w:rPr>
                <w:rFonts w:eastAsia="Times New Roman"/>
                <w:snapToGrid w:val="0"/>
                <w:sz w:val="24"/>
                <w:szCs w:val="24"/>
                <w:lang w:eastAsia="ru-RU"/>
              </w:rPr>
              <w:t>Место: 344000, г.Ростов-на-Дону, пер.Энергетиков, 3-5а/378/90</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E7CFF" w:rsidRDefault="00AA28BA">
            <w:pPr>
              <w:pStyle w:val="19"/>
              <w:ind w:firstLine="0"/>
              <w:rPr>
                <w:sz w:val="24"/>
                <w:szCs w:val="24"/>
              </w:rPr>
            </w:pPr>
            <w:r>
              <w:rPr>
                <w:sz w:val="24"/>
                <w:szCs w:val="24"/>
              </w:rPr>
              <w:t xml:space="preserve">Оплата работ по погрузке-разгрузке Груза производится Заказчиком по факту выполненных работ в течение 10 (десяти) рабочих дней с даты подписания акта приемки выполненных работ на основании выставленного Исполнителем счета, путем перечисления денежных средств на его расчетный счет. </w:t>
            </w:r>
          </w:p>
          <w:p w:rsidR="00FE7CFF" w:rsidRDefault="00AA28B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FE7CFF" w:rsidRDefault="00AA28BA">
            <w:pPr>
              <w:pStyle w:val="19"/>
              <w:ind w:firstLine="0"/>
              <w:rPr>
                <w:b/>
                <w:sz w:val="24"/>
                <w:szCs w:val="24"/>
                <w:lang w:val="en-US"/>
              </w:rPr>
            </w:pPr>
            <w:r>
              <w:rPr>
                <w:sz w:val="24"/>
                <w:szCs w:val="24"/>
                <w:lang w:val="en-US"/>
              </w:rPr>
              <w:lastRenderedPageBreak/>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E7CFF" w:rsidRDefault="00AA28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заключения договора по 31 декабря 2021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E7CFF" w:rsidRDefault="00AA28BA">
            <w:pPr>
              <w:pStyle w:val="19"/>
              <w:ind w:firstLine="0"/>
              <w:rPr>
                <w:sz w:val="24"/>
                <w:szCs w:val="24"/>
              </w:rPr>
            </w:pPr>
            <w:r>
              <w:rPr>
                <w:sz w:val="24"/>
                <w:szCs w:val="24"/>
              </w:rPr>
              <w:t>Ставропольский край, г Пятигорск, контейнерный терминал Скачки филиала ПАО «ТрансКонтейнер» на Северо-Кавказской железной дороге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E7CFF" w:rsidRDefault="00AA28BA">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E7CFF" w:rsidRDefault="00AA28BA">
            <w:pPr>
              <w:pStyle w:val="afe"/>
              <w:jc w:val="both"/>
              <w:rPr>
                <w:sz w:val="24"/>
                <w:szCs w:val="24"/>
                <w:lang w:val="en-US"/>
              </w:rPr>
            </w:pPr>
            <w:r>
              <w:rPr>
                <w:sz w:val="24"/>
                <w:szCs w:val="24"/>
                <w:lang w:val="en-US"/>
              </w:rPr>
              <w:t>русский</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E7CFF" w:rsidRDefault="00AA28BA" w:rsidP="00E15F39">
            <w:pPr>
              <w:pStyle w:val="19"/>
              <w:ind w:firstLine="0"/>
              <w:jc w:val="left"/>
              <w:rPr>
                <w:b/>
                <w:sz w:val="24"/>
                <w:szCs w:val="24"/>
                <w:highlight w:val="yellow"/>
              </w:rPr>
            </w:pPr>
            <w:r>
              <w:rPr>
                <w:sz w:val="24"/>
                <w:szCs w:val="24"/>
                <w:lang w:val="en-US"/>
              </w:rPr>
              <w:t>рубл</w:t>
            </w:r>
            <w:r w:rsidR="00E15F39">
              <w:rPr>
                <w:sz w:val="24"/>
                <w:szCs w:val="24"/>
              </w:rPr>
              <w:t>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E7CFF" w:rsidRPr="00AA28BA" w:rsidRDefault="00AA28BA">
            <w:pPr>
              <w:pStyle w:val="aff6"/>
              <w:numPr>
                <w:ilvl w:val="1"/>
                <w:numId w:val="26"/>
              </w:numPr>
              <w:jc w:val="both"/>
            </w:pPr>
            <w:r w:rsidRPr="00AA28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7CFF" w:rsidRPr="00AA28BA" w:rsidRDefault="00AA28BA">
            <w:pPr>
              <w:pStyle w:val="aff6"/>
              <w:numPr>
                <w:ilvl w:val="1"/>
                <w:numId w:val="26"/>
              </w:numPr>
              <w:jc w:val="both"/>
            </w:pPr>
            <w:r w:rsidRPr="00AA28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7CFF" w:rsidRPr="00AA28BA" w:rsidRDefault="00AA28BA">
            <w:pPr>
              <w:pStyle w:val="aff6"/>
              <w:numPr>
                <w:ilvl w:val="1"/>
                <w:numId w:val="26"/>
              </w:numPr>
              <w:jc w:val="both"/>
            </w:pPr>
            <w:r w:rsidRPr="00AA28BA">
              <w:t>наличие опыта выполнения работ, с предметом  по выполнению механизированных погрузочно-разгрузочных работ (выполнению работ по погрузке и выгрузке грузов в/из контейнеров/вагонов/автомобилей механизированным способом);</w:t>
            </w:r>
          </w:p>
          <w:p w:rsidR="00FE7CFF" w:rsidRPr="00AA28BA" w:rsidRDefault="00AA28BA">
            <w:pPr>
              <w:pStyle w:val="aff6"/>
              <w:numPr>
                <w:ilvl w:val="1"/>
                <w:numId w:val="26"/>
              </w:numPr>
              <w:jc w:val="both"/>
            </w:pPr>
            <w:r w:rsidRPr="00AA28BA">
              <w:t xml:space="preserve">наличие квалифицированного производственного персонала, прошедших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контейнерах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w:t>
            </w:r>
            <w:r w:rsidRPr="00AA28BA">
              <w:lastRenderedPageBreak/>
              <w:t>формирования аттестационной комиссии») (не менее одного работника);</w:t>
            </w:r>
          </w:p>
          <w:p w:rsidR="00FE7CFF" w:rsidRPr="00AA28BA" w:rsidRDefault="00AA28BA">
            <w:pPr>
              <w:pStyle w:val="aff6"/>
              <w:numPr>
                <w:ilvl w:val="1"/>
                <w:numId w:val="26"/>
              </w:numPr>
              <w:jc w:val="both"/>
            </w:pPr>
            <w:r w:rsidRPr="00AA28BA">
              <w:t xml:space="preserve">наличие квалифицированного производственного персонала, имеющих удостоверения по охране труда, полученные согласно постановлению Минтруда РФ и Минобразования РФ от 13 января 2003 г. </w:t>
            </w:r>
            <w:r>
              <w:rPr>
                <w:lang w:val="en-US"/>
              </w:rPr>
              <w:t>N</w:t>
            </w:r>
            <w:r w:rsidRPr="00AA28BA">
              <w:t xml:space="preserve"> 1/29 "Об утверждении Порядка обучения по охране труда и проверки знаний требований охраны труда работников организаций" (причастные к выполнению работ работники).</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7CFF" w:rsidRPr="00AA28BA" w:rsidRDefault="00AA28BA">
            <w:pPr>
              <w:pStyle w:val="aff6"/>
              <w:numPr>
                <w:ilvl w:val="1"/>
                <w:numId w:val="26"/>
              </w:numPr>
              <w:jc w:val="both"/>
            </w:pPr>
            <w:r w:rsidRPr="00AA28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(допускается предоставлении копии, заверенной претендентом);</w:t>
            </w:r>
          </w:p>
          <w:p w:rsidR="00FE7CFF" w:rsidRPr="00AA28BA" w:rsidRDefault="00AA28BA">
            <w:pPr>
              <w:pStyle w:val="aff6"/>
              <w:numPr>
                <w:ilvl w:val="1"/>
                <w:numId w:val="26"/>
              </w:numPr>
              <w:jc w:val="both"/>
            </w:pPr>
            <w:r w:rsidRPr="00AA28BA">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A28BA">
              <w:t>://</w:t>
            </w:r>
            <w:r>
              <w:rPr>
                <w:lang w:val="en-US"/>
              </w:rPr>
              <w:t>service</w:t>
            </w:r>
            <w:r w:rsidRPr="00AA28BA">
              <w:t>.</w:t>
            </w:r>
            <w:r>
              <w:rPr>
                <w:lang w:val="en-US"/>
              </w:rPr>
              <w:t>nalog</w:t>
            </w:r>
            <w:r w:rsidRPr="00AA28BA">
              <w:t>.</w:t>
            </w:r>
            <w:r>
              <w:rPr>
                <w:lang w:val="en-US"/>
              </w:rPr>
              <w:t>ru</w:t>
            </w:r>
            <w:r w:rsidRPr="00AA28BA">
              <w:t>/</w:t>
            </w:r>
            <w:r>
              <w:rPr>
                <w:lang w:val="en-US"/>
              </w:rPr>
              <w:t>zd</w:t>
            </w:r>
            <w:r w:rsidRPr="00AA28BA">
              <w:t>.</w:t>
            </w:r>
            <w:r>
              <w:rPr>
                <w:lang w:val="en-US"/>
              </w:rPr>
              <w:t>do</w:t>
            </w:r>
            <w:r w:rsidRPr="00AA28B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A28BA">
              <w:t>://</w:t>
            </w:r>
            <w:r>
              <w:rPr>
                <w:lang w:val="en-US"/>
              </w:rPr>
              <w:t>service</w:t>
            </w:r>
            <w:r w:rsidRPr="00AA28BA">
              <w:t>.</w:t>
            </w:r>
            <w:r>
              <w:rPr>
                <w:lang w:val="en-US"/>
              </w:rPr>
              <w:t>nalog</w:t>
            </w:r>
            <w:r w:rsidRPr="00AA28BA">
              <w:t>.</w:t>
            </w:r>
            <w:r>
              <w:rPr>
                <w:lang w:val="en-US"/>
              </w:rPr>
              <w:t>ru</w:t>
            </w:r>
            <w:r w:rsidRPr="00AA28BA">
              <w:t>/</w:t>
            </w:r>
            <w:r>
              <w:rPr>
                <w:lang w:val="en-US"/>
              </w:rPr>
              <w:t>zd</w:t>
            </w:r>
            <w:r w:rsidRPr="00AA28BA">
              <w:t>.</w:t>
            </w:r>
            <w:r>
              <w:rPr>
                <w:lang w:val="en-US"/>
              </w:rPr>
              <w:t>do</w:t>
            </w:r>
            <w:r w:rsidRPr="00AA28BA">
              <w:t>);</w:t>
            </w:r>
          </w:p>
          <w:p w:rsidR="00FE7CFF" w:rsidRPr="00AA28BA" w:rsidRDefault="00AA28BA">
            <w:pPr>
              <w:pStyle w:val="aff6"/>
              <w:numPr>
                <w:ilvl w:val="1"/>
                <w:numId w:val="26"/>
              </w:numPr>
              <w:jc w:val="both"/>
            </w:pPr>
            <w:r w:rsidRPr="00AA28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w:t>
            </w:r>
            <w:r w:rsidRPr="00AA28BA">
              <w:lastRenderedPageBreak/>
              <w:t>судебных приставов Российской Федерации (</w:t>
            </w:r>
            <w:r>
              <w:rPr>
                <w:lang w:val="en-US"/>
              </w:rPr>
              <w:t>http</w:t>
            </w:r>
            <w:r w:rsidRPr="00AA28BA">
              <w:t>://</w:t>
            </w:r>
            <w:r>
              <w:rPr>
                <w:lang w:val="en-US"/>
              </w:rPr>
              <w:t>fssprus</w:t>
            </w:r>
            <w:r w:rsidRPr="00AA28BA">
              <w:t>.</w:t>
            </w:r>
            <w:r>
              <w:rPr>
                <w:lang w:val="en-US"/>
              </w:rPr>
              <w:t>ru</w:t>
            </w:r>
            <w:r w:rsidRPr="00AA28BA">
              <w:t>/</w:t>
            </w:r>
            <w:r>
              <w:rPr>
                <w:lang w:val="en-US"/>
              </w:rPr>
              <w:t>iss</w:t>
            </w:r>
            <w:r w:rsidRPr="00AA28BA">
              <w:t>/</w:t>
            </w:r>
            <w:r>
              <w:rPr>
                <w:lang w:val="en-US"/>
              </w:rPr>
              <w:t>ip</w:t>
            </w:r>
            <w:r w:rsidRPr="00AA28BA">
              <w:t xml:space="preserve">), а также информации в едином Федеральном реестре сведений о фактах деятельности юридических лиц </w:t>
            </w:r>
            <w:r>
              <w:rPr>
                <w:lang w:val="en-US"/>
              </w:rPr>
              <w:t>http</w:t>
            </w:r>
            <w:r w:rsidRPr="00AA28BA">
              <w:t>://</w:t>
            </w:r>
            <w:r>
              <w:rPr>
                <w:lang w:val="en-US"/>
              </w:rPr>
              <w:t>www</w:t>
            </w:r>
            <w:r w:rsidRPr="00AA28BA">
              <w:t>.</w:t>
            </w:r>
            <w:r>
              <w:rPr>
                <w:lang w:val="en-US"/>
              </w:rPr>
              <w:t>fedresurs</w:t>
            </w:r>
            <w:r w:rsidRPr="00AA28BA">
              <w:t>.</w:t>
            </w:r>
            <w:r>
              <w:rPr>
                <w:lang w:val="en-US"/>
              </w:rPr>
              <w:t>ru</w:t>
            </w:r>
            <w:r w:rsidRPr="00AA28BA">
              <w:t>/</w:t>
            </w:r>
            <w:r>
              <w:rPr>
                <w:lang w:val="en-US"/>
              </w:rPr>
              <w:t>companies</w:t>
            </w:r>
            <w:r w:rsidRPr="00AA28BA">
              <w:t>/</w:t>
            </w:r>
            <w:r>
              <w:rPr>
                <w:lang w:val="en-US"/>
              </w:rPr>
              <w:t>IsSearching</w:t>
            </w:r>
            <w:r w:rsidRPr="00AA28B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A28BA">
              <w:t>://</w:t>
            </w:r>
            <w:r>
              <w:rPr>
                <w:lang w:val="en-US"/>
              </w:rPr>
              <w:t>fssprus</w:t>
            </w:r>
            <w:r w:rsidRPr="00AA28BA">
              <w:t>.</w:t>
            </w:r>
            <w:r>
              <w:rPr>
                <w:lang w:val="en-US"/>
              </w:rPr>
              <w:t>ru</w:t>
            </w:r>
            <w:r w:rsidRPr="00AA28BA">
              <w:t>/</w:t>
            </w:r>
            <w:r>
              <w:rPr>
                <w:lang w:val="en-US"/>
              </w:rPr>
              <w:t>iss</w:t>
            </w:r>
            <w:r w:rsidRPr="00AA28BA">
              <w:t>/</w:t>
            </w:r>
            <w:r>
              <w:rPr>
                <w:lang w:val="en-US"/>
              </w:rPr>
              <w:t>ip</w:t>
            </w:r>
            <w:r w:rsidRPr="00AA28BA">
              <w:t xml:space="preserve">), а также информации в едином Федеральном реестре сведений о фактах деятельности юридических лиц </w:t>
            </w:r>
            <w:r>
              <w:rPr>
                <w:lang w:val="en-US"/>
              </w:rPr>
              <w:t>http</w:t>
            </w:r>
            <w:r w:rsidRPr="00AA28BA">
              <w:t>://</w:t>
            </w:r>
            <w:r>
              <w:rPr>
                <w:lang w:val="en-US"/>
              </w:rPr>
              <w:t>www</w:t>
            </w:r>
            <w:r w:rsidRPr="00AA28BA">
              <w:t>.</w:t>
            </w:r>
            <w:r>
              <w:rPr>
                <w:lang w:val="en-US"/>
              </w:rPr>
              <w:t>fedresurs</w:t>
            </w:r>
            <w:r w:rsidRPr="00AA28BA">
              <w:t>.</w:t>
            </w:r>
            <w:r>
              <w:rPr>
                <w:lang w:val="en-US"/>
              </w:rPr>
              <w:t>ru</w:t>
            </w:r>
            <w:r w:rsidRPr="00AA28BA">
              <w:t>/</w:t>
            </w:r>
            <w:r>
              <w:rPr>
                <w:lang w:val="en-US"/>
              </w:rPr>
              <w:t>companies</w:t>
            </w:r>
            <w:r w:rsidRPr="00AA28BA">
              <w:t>/</w:t>
            </w:r>
            <w:r>
              <w:rPr>
                <w:lang w:val="en-US"/>
              </w:rPr>
              <w:t>IsSearching</w:t>
            </w:r>
            <w:r w:rsidRPr="00AA28B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E7CFF" w:rsidRPr="00AA28BA" w:rsidRDefault="00AA28BA">
            <w:pPr>
              <w:pStyle w:val="aff6"/>
              <w:numPr>
                <w:ilvl w:val="1"/>
                <w:numId w:val="26"/>
              </w:numPr>
              <w:jc w:val="both"/>
            </w:pPr>
            <w:r w:rsidRPr="00AA28BA">
              <w:t xml:space="preserve">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 уполномоченным лицом (предоставляется в соответствии с требованиями п.п. з). </w:t>
            </w:r>
            <w:r w:rsidRPr="00AA28BA">
              <w:lastRenderedPageBreak/>
              <w:t>п.2.1., раздела 2 настоящей документации о закупке);</w:t>
            </w:r>
          </w:p>
          <w:p w:rsidR="00FE7CFF" w:rsidRPr="00AA28BA" w:rsidRDefault="00AA28BA">
            <w:pPr>
              <w:pStyle w:val="aff6"/>
              <w:numPr>
                <w:ilvl w:val="1"/>
                <w:numId w:val="26"/>
              </w:numPr>
              <w:jc w:val="both"/>
            </w:pPr>
            <w:r w:rsidRPr="00AA28BA">
              <w:t>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при наличии ранее заключенных договоров с ПАО «ТрансКонтейнер», иных обязательств и/или какой-либо связи с имуществом ПАО «ТрансКонтейнер»);</w:t>
            </w:r>
          </w:p>
          <w:p w:rsidR="00FE7CFF" w:rsidRPr="00AA28BA" w:rsidRDefault="00AA28BA">
            <w:pPr>
              <w:pStyle w:val="aff6"/>
              <w:numPr>
                <w:ilvl w:val="1"/>
                <w:numId w:val="26"/>
              </w:numPr>
              <w:jc w:val="both"/>
            </w:pPr>
            <w:r w:rsidRPr="00AA28BA">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FE7CFF" w:rsidRPr="00AA28BA" w:rsidRDefault="00AA28BA">
            <w:pPr>
              <w:pStyle w:val="aff6"/>
              <w:numPr>
                <w:ilvl w:val="1"/>
                <w:numId w:val="26"/>
              </w:numPr>
              <w:jc w:val="both"/>
            </w:pPr>
            <w:r w:rsidRPr="00AA28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E7CFF" w:rsidRPr="00AA28BA" w:rsidRDefault="00AA28BA">
            <w:pPr>
              <w:pStyle w:val="aff6"/>
              <w:numPr>
                <w:ilvl w:val="1"/>
                <w:numId w:val="26"/>
              </w:numPr>
              <w:jc w:val="both"/>
            </w:pPr>
            <w:r w:rsidRPr="00AA28BA">
              <w:t>действующие лицензии, сертификации, разрешения, допуски, свидетельства, удостоверения,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свидетельств, удостоверений к выполнению работ, оказанию услуг, поставке товаров и т.д. (заверенные претендентом копии), в т.ч. в соответствии с пунктами 1.4. и 1.5. пункта 17 данной Информационной карты;</w:t>
            </w:r>
          </w:p>
          <w:p w:rsidR="00FE7CFF" w:rsidRPr="00AA28BA" w:rsidRDefault="00AA28BA">
            <w:pPr>
              <w:pStyle w:val="aff6"/>
              <w:numPr>
                <w:ilvl w:val="1"/>
                <w:numId w:val="26"/>
              </w:numPr>
              <w:jc w:val="both"/>
            </w:pPr>
            <w:r w:rsidRPr="00AA28BA">
              <w:t xml:space="preserve">документ по форме приложения № 4 к документации о закупке о наличии опыта поставки товара, выполнения </w:t>
            </w:r>
            <w:r w:rsidRPr="00AA28BA">
              <w:lastRenderedPageBreak/>
              <w:t>работ, оказания услуг, указанного в подпункте 1.3 настоящего пункта Информационной карты;</w:t>
            </w:r>
          </w:p>
          <w:p w:rsidR="00FE7CFF" w:rsidRDefault="00AA28BA">
            <w:pPr>
              <w:pStyle w:val="aff6"/>
              <w:numPr>
                <w:ilvl w:val="1"/>
                <w:numId w:val="26"/>
              </w:numPr>
              <w:jc w:val="both"/>
              <w:rPr>
                <w:lang w:val="en-US"/>
              </w:rPr>
            </w:pPr>
            <w:r w:rsidRPr="00AA28BA">
              <w:t xml:space="preserve">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E7CFF" w:rsidRPr="00AA28BA" w:rsidRDefault="00AA28BA">
            <w:pPr>
              <w:pStyle w:val="aff6"/>
              <w:numPr>
                <w:ilvl w:val="1"/>
                <w:numId w:val="26"/>
              </w:numPr>
              <w:jc w:val="both"/>
            </w:pPr>
            <w:r w:rsidRPr="00AA28BA">
              <w:t>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и 1.5 п. 17 Информационной карты настоящей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E7CFF" w:rsidRDefault="00AA28BA">
            <w:pPr>
              <w:pStyle w:val="af9"/>
              <w:ind w:firstLine="0"/>
              <w:rPr>
                <w:sz w:val="24"/>
                <w:highlight w:val="yellow"/>
              </w:rPr>
            </w:pPr>
            <w:r>
              <w:rPr>
                <w:sz w:val="24"/>
                <w:lang w:val="en-US"/>
              </w:rPr>
              <w:t>без особенностей</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130057" w:rsidRPr="007C6878" w:rsidTr="00C8668A">
              <w:tc>
                <w:tcPr>
                  <w:tcW w:w="4423" w:type="dxa"/>
                </w:tcPr>
                <w:p w:rsidR="00130057" w:rsidRPr="007C6878" w:rsidRDefault="00130057" w:rsidP="00C8668A">
                  <w:pPr>
                    <w:pStyle w:val="af9"/>
                    <w:ind w:firstLine="0"/>
                    <w:rPr>
                      <w:sz w:val="24"/>
                    </w:rPr>
                  </w:pPr>
                  <w:r w:rsidRPr="007C6878">
                    <w:rPr>
                      <w:sz w:val="24"/>
                    </w:rPr>
                    <w:t>Цена договора (руб.без учета НДС)</w:t>
                  </w:r>
                </w:p>
              </w:tc>
              <w:tc>
                <w:tcPr>
                  <w:tcW w:w="2114" w:type="dxa"/>
                </w:tcPr>
                <w:p w:rsidR="00130057" w:rsidRPr="007C6878" w:rsidRDefault="00130057" w:rsidP="00C8668A">
                  <w:pPr>
                    <w:pStyle w:val="af9"/>
                    <w:ind w:firstLine="0"/>
                    <w:rPr>
                      <w:sz w:val="24"/>
                    </w:rPr>
                  </w:pPr>
                  <w:r>
                    <w:rPr>
                      <w:sz w:val="24"/>
                    </w:rPr>
                    <w:t>0,5</w:t>
                  </w:r>
                </w:p>
              </w:tc>
            </w:tr>
            <w:tr w:rsidR="00130057" w:rsidRPr="00395F08" w:rsidTr="00C8668A">
              <w:tc>
                <w:tcPr>
                  <w:tcW w:w="4423" w:type="dxa"/>
                </w:tcPr>
                <w:p w:rsidR="00130057" w:rsidRPr="00757065" w:rsidRDefault="00130057" w:rsidP="00C8668A">
                  <w:pPr>
                    <w:pStyle w:val="af9"/>
                    <w:ind w:firstLine="0"/>
                    <w:rPr>
                      <w:sz w:val="24"/>
                    </w:rPr>
                  </w:pPr>
                  <w:r w:rsidRPr="001C7EC2">
                    <w:rPr>
                      <w:sz w:val="24"/>
                    </w:rPr>
                    <w:t>Наличие квалифицированного производственного персонала, прошедшего проверку знаний и имеющего необходимые свидетельства, удостоверения и тд, соответствующие требованиям п.п. 1.4 и 1.5 п. 17 Информационной карты документации о закупке и предоставленные Участником</w:t>
                  </w:r>
                  <w:r>
                    <w:rPr>
                      <w:sz w:val="24"/>
                    </w:rPr>
                    <w:t>.</w:t>
                  </w:r>
                </w:p>
              </w:tc>
              <w:tc>
                <w:tcPr>
                  <w:tcW w:w="2114" w:type="dxa"/>
                </w:tcPr>
                <w:p w:rsidR="00130057" w:rsidRPr="00395F08" w:rsidRDefault="00130057" w:rsidP="00C8668A">
                  <w:pPr>
                    <w:pStyle w:val="af9"/>
                    <w:ind w:firstLine="0"/>
                    <w:rPr>
                      <w:sz w:val="24"/>
                    </w:rPr>
                  </w:pPr>
                  <w:r w:rsidRPr="00395F08">
                    <w:rPr>
                      <w:sz w:val="24"/>
                    </w:rPr>
                    <w:t>0,5</w:t>
                  </w:r>
                </w:p>
              </w:tc>
            </w:tr>
          </w:tbl>
          <w:p w:rsidR="007D6548" w:rsidRPr="00130057" w:rsidRDefault="007D6548" w:rsidP="003D3596">
            <w:pPr>
              <w:pStyle w:val="af9"/>
              <w:rPr>
                <w:b/>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130057" w:rsidRDefault="00130057" w:rsidP="00130057">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30057" w:rsidRPr="002F15C9" w:rsidRDefault="00130057" w:rsidP="0013005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130057" w:rsidRPr="002F15C9" w:rsidRDefault="00130057" w:rsidP="00130057">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130057" w:rsidRPr="002F15C9" w:rsidRDefault="00130057" w:rsidP="0013005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0057" w:rsidRDefault="00130057" w:rsidP="0013005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30057" w:rsidRDefault="00130057">
            <w:pPr>
              <w:pStyle w:val="af9"/>
              <w:ind w:left="34" w:firstLine="567"/>
              <w:rPr>
                <w:sz w:val="24"/>
              </w:rPr>
            </w:pPr>
          </w:p>
          <w:p w:rsidR="00130057" w:rsidRDefault="00130057">
            <w:pPr>
              <w:pStyle w:val="af9"/>
              <w:ind w:left="34" w:firstLine="567"/>
              <w:rPr>
                <w:sz w:val="24"/>
              </w:rPr>
            </w:pPr>
            <w:r>
              <w:rPr>
                <w:sz w:val="24"/>
              </w:rPr>
              <w:t>2.</w:t>
            </w:r>
            <w:r w:rsidR="00AA28BA">
              <w:rPr>
                <w:sz w:val="24"/>
              </w:rPr>
              <w:t xml:space="preserve">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w:t>
            </w:r>
          </w:p>
          <w:p w:rsidR="00130057" w:rsidRDefault="00AA28BA">
            <w:pPr>
              <w:pStyle w:val="af9"/>
              <w:ind w:left="34" w:firstLine="567"/>
              <w:rPr>
                <w:sz w:val="24"/>
              </w:rPr>
            </w:pPr>
            <w:r>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FE7CFF" w:rsidRDefault="00AA28BA">
            <w:pPr>
              <w:pStyle w:val="af9"/>
              <w:ind w:left="34" w:firstLine="567"/>
              <w:rPr>
                <w:sz w:val="24"/>
              </w:rPr>
            </w:pPr>
            <w:r>
              <w:rPr>
                <w:sz w:val="24"/>
              </w:rPr>
              <w:t xml:space="preserve">  •</w:t>
            </w:r>
            <w:r>
              <w:rPr>
                <w:sz w:val="24"/>
              </w:rPr>
              <w:tab/>
              <w:t xml:space="preserve">Увеличение цены на услуги возможно не ранее 1 года с даты подписания  договора и не чаще 1 раза в год.  Уменьшение стоимости единиц различных услуг возможно в любой момент действия договора по взаимному согласию сторон.  </w:t>
            </w:r>
          </w:p>
          <w:p w:rsidR="00130057" w:rsidRDefault="00130057" w:rsidP="00130057">
            <w:pPr>
              <w:pStyle w:val="af9"/>
              <w:rPr>
                <w:sz w:val="24"/>
              </w:rPr>
            </w:pPr>
            <w:r>
              <w:rPr>
                <w:sz w:val="24"/>
              </w:rPr>
              <w:t>3.</w:t>
            </w:r>
            <w:r w:rsidR="00AA28BA" w:rsidRPr="00AA28BA">
              <w:rPr>
                <w:sz w:val="24"/>
              </w:rPr>
              <w:t xml:space="preserve">В процессе исполнения заключаемого по результатам проведения настоящей закупки договора, возможно изменение стоимости единичных расценок без проведения дополнительных конкурсных процедур.          Победитель процедуры размещения оферты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FE7CFF" w:rsidRDefault="00AA28BA" w:rsidP="00130057">
            <w:pPr>
              <w:pStyle w:val="af9"/>
              <w:ind w:left="34" w:firstLine="0"/>
              <w:rPr>
                <w:sz w:val="24"/>
              </w:rPr>
            </w:pPr>
            <w:r w:rsidRPr="00AA28BA">
              <w:rPr>
                <w:sz w:val="24"/>
              </w:rPr>
              <w:t xml:space="preserve">            Изменения величины стоимости услуг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FE7CFF" w:rsidRDefault="00FE7CFF" w:rsidP="00130057">
            <w:pPr>
              <w:pStyle w:val="af9"/>
              <w:ind w:left="601" w:firstLine="0"/>
              <w:rPr>
                <w:sz w:val="24"/>
              </w:rPr>
            </w:pPr>
          </w:p>
        </w:tc>
      </w:tr>
      <w:tr w:rsidR="007D6548" w:rsidRPr="00F86FAA" w:rsidTr="00E15F39">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shd w:val="clear" w:color="auto" w:fill="auto"/>
          </w:tcPr>
          <w:p w:rsidR="00FE7CFF" w:rsidRDefault="00911FC2" w:rsidP="00911FC2">
            <w:pPr>
              <w:pStyle w:val="19"/>
              <w:ind w:firstLine="0"/>
              <w:rPr>
                <w:sz w:val="24"/>
                <w:szCs w:val="24"/>
              </w:rPr>
            </w:pPr>
            <w:r w:rsidRPr="00E15F39">
              <w:rPr>
                <w:sz w:val="24"/>
                <w:szCs w:val="24"/>
              </w:rPr>
              <w:t>Не д</w:t>
            </w:r>
            <w:r w:rsidR="00AA28BA" w:rsidRPr="00E15F39">
              <w:rPr>
                <w:sz w:val="24"/>
                <w:szCs w:val="24"/>
              </w:rPr>
              <w:t>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E7CFF" w:rsidRDefault="00AA28B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7CFF" w:rsidRDefault="00AA28BA">
            <w:pPr>
              <w:pStyle w:val="19"/>
              <w:ind w:firstLine="0"/>
              <w:rPr>
                <w:sz w:val="24"/>
                <w:szCs w:val="24"/>
              </w:rPr>
            </w:pPr>
            <w:r>
              <w:rPr>
                <w:sz w:val="24"/>
                <w:szCs w:val="24"/>
              </w:rPr>
              <w:t>Не предусмотрено.</w:t>
            </w:r>
          </w:p>
          <w:p w:rsidR="00FE7CFF" w:rsidRDefault="00FE7CFF">
            <w:pPr>
              <w:pStyle w:val="19"/>
              <w:ind w:firstLine="397"/>
              <w:rPr>
                <w:sz w:val="24"/>
                <w:szCs w:val="24"/>
              </w:rPr>
            </w:pPr>
          </w:p>
          <w:p w:rsidR="00FE7CFF" w:rsidRDefault="00FE7CF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E7CFF" w:rsidRDefault="00FE7CFF">
            <w:pPr>
              <w:pStyle w:val="19"/>
              <w:ind w:firstLine="0"/>
              <w:rPr>
                <w:sz w:val="24"/>
                <w:szCs w:val="24"/>
              </w:rPr>
            </w:pPr>
          </w:p>
          <w:p w:rsidR="00FE7CFF" w:rsidRDefault="00FE7CFF">
            <w:pPr>
              <w:pStyle w:val="19"/>
              <w:ind w:firstLine="0"/>
              <w:rPr>
                <w:sz w:val="24"/>
                <w:szCs w:val="24"/>
              </w:rPr>
            </w:pPr>
          </w:p>
          <w:p w:rsidR="00FE7CFF" w:rsidRDefault="00AA28B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w:t>
            </w:r>
            <w:r>
              <w:rPr>
                <w:sz w:val="24"/>
                <w:szCs w:val="24"/>
              </w:rPr>
              <w:lastRenderedPageBreak/>
              <w:t>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E7CFF" w:rsidRDefault="00911FC2">
            <w:pPr>
              <w:pStyle w:val="19"/>
              <w:ind w:firstLine="0"/>
              <w:rPr>
                <w:sz w:val="24"/>
                <w:szCs w:val="24"/>
              </w:rPr>
            </w:pPr>
            <w:r>
              <w:rPr>
                <w:sz w:val="24"/>
                <w:szCs w:val="24"/>
              </w:rPr>
              <w:t xml:space="preserve">С даты подписания договора  </w:t>
            </w:r>
            <w:r w:rsidRPr="00D56625">
              <w:rPr>
                <w:sz w:val="24"/>
                <w:szCs w:val="24"/>
              </w:rPr>
              <w:t>и действует по 31декабря 2021 года включительно, а в части взаиморасчетов – до момента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E7CFF" w:rsidRDefault="00AA28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7CFF" w:rsidRDefault="00AA28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7CFF" w:rsidRDefault="00AA28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E7CFF" w:rsidRPr="001F2216" w:rsidRDefault="00FE7CFF" w:rsidP="00AA28BA">
      <w:pPr>
        <w:pStyle w:val="af9"/>
        <w:ind w:firstLine="0"/>
        <w:jc w:val="left"/>
        <w:rPr>
          <w:rFonts w:eastAsia="Times New Roman"/>
          <w:sz w:val="28"/>
          <w:szCs w:val="28"/>
        </w:rPr>
      </w:pPr>
    </w:p>
    <w:p w:rsidR="00FE7CFF" w:rsidRPr="001F2216" w:rsidRDefault="00FE7CFF" w:rsidP="00AA28BA">
      <w:pPr>
        <w:pStyle w:val="af9"/>
        <w:ind w:firstLine="0"/>
        <w:jc w:val="center"/>
        <w:outlineLvl w:val="1"/>
        <w:rPr>
          <w:b/>
          <w:sz w:val="28"/>
          <w:szCs w:val="28"/>
        </w:rPr>
      </w:pPr>
      <w:r>
        <w:rPr>
          <w:b/>
          <w:sz w:val="28"/>
          <w:szCs w:val="28"/>
        </w:rPr>
        <w:t>Предложение о сотрудничестве</w:t>
      </w:r>
    </w:p>
    <w:p w:rsidR="00FE7CFF" w:rsidRPr="001F2216" w:rsidRDefault="00FE7CFF" w:rsidP="00AA28BA">
      <w:pPr>
        <w:rPr>
          <w:sz w:val="12"/>
        </w:rPr>
      </w:pPr>
    </w:p>
    <w:tbl>
      <w:tblPr>
        <w:tblW w:w="0" w:type="auto"/>
        <w:tblLook w:val="04A0" w:firstRow="1" w:lastRow="0" w:firstColumn="1" w:lastColumn="0" w:noHBand="0" w:noVBand="1"/>
      </w:tblPr>
      <w:tblGrid>
        <w:gridCol w:w="4927"/>
        <w:gridCol w:w="4927"/>
      </w:tblGrid>
      <w:tr w:rsidR="00FE7CFF" w:rsidRPr="001F2216" w:rsidTr="00AA28BA">
        <w:tc>
          <w:tcPr>
            <w:tcW w:w="4927" w:type="dxa"/>
          </w:tcPr>
          <w:p w:rsidR="00FE7CFF" w:rsidRPr="001F2216" w:rsidRDefault="00FE7CFF" w:rsidP="00AA28BA">
            <w:r>
              <w:rPr>
                <w:sz w:val="28"/>
                <w:szCs w:val="28"/>
              </w:rPr>
              <w:t>«____» ___________ 201_ г.</w:t>
            </w:r>
          </w:p>
        </w:tc>
        <w:tc>
          <w:tcPr>
            <w:tcW w:w="4927" w:type="dxa"/>
          </w:tcPr>
          <w:p w:rsidR="00FE7CFF" w:rsidRPr="001F2216" w:rsidRDefault="00FE7CFF" w:rsidP="00AA28BA">
            <w:pPr>
              <w:rPr>
                <w:sz w:val="28"/>
                <w:szCs w:val="28"/>
              </w:rPr>
            </w:pPr>
            <w:r>
              <w:rPr>
                <w:sz w:val="28"/>
                <w:szCs w:val="28"/>
              </w:rPr>
              <w:t>Процедура Размещения оферты</w:t>
            </w:r>
          </w:p>
          <w:p w:rsidR="00FE7CFF" w:rsidRPr="001F2216" w:rsidRDefault="00FE7CFF" w:rsidP="00AA28BA">
            <w:r>
              <w:rPr>
                <w:sz w:val="28"/>
                <w:szCs w:val="28"/>
              </w:rPr>
              <w:t>№ РО-НКПСКЖД-19-______</w:t>
            </w:r>
          </w:p>
        </w:tc>
      </w:tr>
    </w:tbl>
    <w:p w:rsidR="00FE7CFF" w:rsidRPr="001F2216" w:rsidRDefault="00FE7CFF" w:rsidP="00AA28BA">
      <w:pPr>
        <w:rPr>
          <w:sz w:val="28"/>
          <w:szCs w:val="28"/>
        </w:rPr>
      </w:pPr>
    </w:p>
    <w:tbl>
      <w:tblPr>
        <w:tblW w:w="0" w:type="auto"/>
        <w:tblInd w:w="-526" w:type="dxa"/>
        <w:tblBorders>
          <w:insideH w:val="single" w:sz="4" w:space="0" w:color="auto"/>
          <w:insideV w:val="single" w:sz="4" w:space="0" w:color="auto"/>
        </w:tblBorders>
        <w:tblLook w:val="04A0" w:firstRow="1" w:lastRow="0" w:firstColumn="1" w:lastColumn="0" w:noHBand="0" w:noVBand="1"/>
      </w:tblPr>
      <w:tblGrid>
        <w:gridCol w:w="9571"/>
      </w:tblGrid>
      <w:tr w:rsidR="00FE7CFF" w:rsidRPr="001F2216" w:rsidTr="00AA28BA">
        <w:tc>
          <w:tcPr>
            <w:tcW w:w="9571" w:type="dxa"/>
          </w:tcPr>
          <w:p w:rsidR="00FE7CFF" w:rsidRPr="001F2216" w:rsidRDefault="00FE7CFF" w:rsidP="00AA28BA">
            <w:pPr>
              <w:rPr>
                <w:sz w:val="28"/>
                <w:szCs w:val="28"/>
              </w:rPr>
            </w:pPr>
          </w:p>
        </w:tc>
      </w:tr>
      <w:tr w:rsidR="00FE7CFF" w:rsidRPr="001F2216" w:rsidTr="00AA28BA">
        <w:tc>
          <w:tcPr>
            <w:tcW w:w="9571" w:type="dxa"/>
          </w:tcPr>
          <w:p w:rsidR="00FE7CFF" w:rsidRPr="001F2216" w:rsidRDefault="00FE7CFF" w:rsidP="00AA28BA">
            <w:pPr>
              <w:ind w:firstLine="3"/>
              <w:jc w:val="center"/>
              <w:rPr>
                <w:sz w:val="28"/>
                <w:szCs w:val="28"/>
              </w:rPr>
            </w:pPr>
            <w:r>
              <w:rPr>
                <w:bCs/>
                <w:i/>
              </w:rPr>
              <w:t>(Полное наименование п</w:t>
            </w:r>
            <w:r>
              <w:rPr>
                <w:i/>
              </w:rPr>
              <w:t>ретендента</w:t>
            </w:r>
            <w:r>
              <w:rPr>
                <w:bCs/>
                <w:i/>
              </w:rPr>
              <w:t>)</w:t>
            </w:r>
          </w:p>
        </w:tc>
      </w:tr>
    </w:tbl>
    <w:p w:rsidR="00FE7CFF" w:rsidRPr="001F2216" w:rsidRDefault="00FE7CFF" w:rsidP="00AA28BA">
      <w:pPr>
        <w:ind w:firstLine="720"/>
        <w:jc w:val="both"/>
        <w:rPr>
          <w:b/>
          <w:sz w:val="28"/>
          <w:szCs w:val="28"/>
        </w:rPr>
      </w:pPr>
    </w:p>
    <w:p w:rsidR="00FE7CFF" w:rsidRPr="005B7524" w:rsidRDefault="00FE7CFF" w:rsidP="00AA28BA">
      <w:pPr>
        <w:ind w:firstLine="708"/>
        <w:jc w:val="both"/>
        <w:outlineLvl w:val="0"/>
        <w:rPr>
          <w:sz w:val="28"/>
          <w:szCs w:val="28"/>
        </w:rPr>
      </w:pPr>
      <w:r>
        <w:rPr>
          <w:sz w:val="28"/>
          <w:szCs w:val="28"/>
        </w:rPr>
        <w:t xml:space="preserve">1. Предельная стоимость и перечень погрузочно-разгрузочных   работ выполняемых на контейнерном терминале Скачки филиала ПАО«ТрансКонтейнер» на Северо-Кавказской железной дороге  </w:t>
      </w:r>
    </w:p>
    <w:tbl>
      <w:tblPr>
        <w:tblpPr w:leftFromText="180" w:rightFromText="180" w:vertAnchor="text" w:horzAnchor="margin" w:tblpXSpec="center" w:tblpY="17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670"/>
        <w:gridCol w:w="2126"/>
        <w:gridCol w:w="1701"/>
      </w:tblGrid>
      <w:tr w:rsidR="00FE7CFF" w:rsidRPr="00C734B8" w:rsidTr="00AA28BA">
        <w:tc>
          <w:tcPr>
            <w:tcW w:w="671" w:type="dxa"/>
            <w:vAlign w:val="center"/>
          </w:tcPr>
          <w:p w:rsidR="00FE7CFF" w:rsidRPr="00C734B8" w:rsidRDefault="00FE7CFF" w:rsidP="00AA28BA">
            <w:pPr>
              <w:jc w:val="center"/>
            </w:pPr>
            <w:r>
              <w:t>№</w:t>
            </w:r>
          </w:p>
        </w:tc>
        <w:tc>
          <w:tcPr>
            <w:tcW w:w="5670" w:type="dxa"/>
            <w:vAlign w:val="center"/>
          </w:tcPr>
          <w:p w:rsidR="00FE7CFF" w:rsidRPr="00C734B8" w:rsidRDefault="00FE7CFF" w:rsidP="00AA28BA">
            <w:pPr>
              <w:jc w:val="center"/>
            </w:pPr>
            <w:r>
              <w:t>Наименование работ</w:t>
            </w:r>
          </w:p>
        </w:tc>
        <w:tc>
          <w:tcPr>
            <w:tcW w:w="2126" w:type="dxa"/>
            <w:vAlign w:val="center"/>
          </w:tcPr>
          <w:p w:rsidR="00FE7CFF" w:rsidRPr="00C734B8" w:rsidRDefault="00FE7CFF" w:rsidP="00AA28BA">
            <w:pPr>
              <w:jc w:val="center"/>
            </w:pPr>
            <w:r>
              <w:t>ед. изм.</w:t>
            </w:r>
          </w:p>
        </w:tc>
        <w:tc>
          <w:tcPr>
            <w:tcW w:w="1701" w:type="dxa"/>
          </w:tcPr>
          <w:p w:rsidR="00FE7CFF" w:rsidRPr="00C734B8" w:rsidRDefault="00FE7CFF" w:rsidP="00AA28BA">
            <w:pPr>
              <w:jc w:val="center"/>
            </w:pPr>
            <w:r>
              <w:t>Договорная цена в рублях (без НДС)</w:t>
            </w:r>
          </w:p>
        </w:tc>
      </w:tr>
      <w:tr w:rsidR="00FE7CFF" w:rsidRPr="00CE4AAA" w:rsidTr="00AA28BA">
        <w:tc>
          <w:tcPr>
            <w:tcW w:w="671" w:type="dxa"/>
          </w:tcPr>
          <w:p w:rsidR="00FE7CFF" w:rsidRPr="00C734B8" w:rsidRDefault="00FE7CFF" w:rsidP="00AA28BA">
            <w:pPr>
              <w:jc w:val="center"/>
            </w:pPr>
            <w:r>
              <w:t>1</w:t>
            </w:r>
          </w:p>
        </w:tc>
        <w:tc>
          <w:tcPr>
            <w:tcW w:w="5670" w:type="dxa"/>
          </w:tcPr>
          <w:p w:rsidR="00FE7CFF" w:rsidRPr="00C734B8" w:rsidRDefault="00FE7CFF" w:rsidP="00AA28BA">
            <w:r>
              <w:t xml:space="preserve">Механизированные погрузочно-разгрузочные работы с использованием погрузчика </w:t>
            </w:r>
          </w:p>
        </w:tc>
        <w:tc>
          <w:tcPr>
            <w:tcW w:w="2126" w:type="dxa"/>
          </w:tcPr>
          <w:p w:rsidR="00FE7CFF" w:rsidRPr="00C734B8" w:rsidRDefault="00FE7CFF" w:rsidP="00AA28BA">
            <w:pPr>
              <w:jc w:val="center"/>
            </w:pPr>
            <w:r>
              <w:t>тонна</w:t>
            </w:r>
          </w:p>
        </w:tc>
        <w:tc>
          <w:tcPr>
            <w:tcW w:w="1701" w:type="dxa"/>
            <w:vAlign w:val="center"/>
          </w:tcPr>
          <w:p w:rsidR="00FE7CFF" w:rsidRPr="00C734B8" w:rsidRDefault="00FE7CFF" w:rsidP="00AA28BA">
            <w:pPr>
              <w:jc w:val="center"/>
            </w:pPr>
          </w:p>
        </w:tc>
      </w:tr>
    </w:tbl>
    <w:p w:rsidR="00FE7CFF" w:rsidRPr="001D07B1" w:rsidRDefault="00FE7CFF" w:rsidP="00AA28BA">
      <w:pPr>
        <w:shd w:val="clear" w:color="auto" w:fill="FFFFFF"/>
        <w:jc w:val="center"/>
        <w:rPr>
          <w:b/>
        </w:rPr>
      </w:pPr>
    </w:p>
    <w:p w:rsidR="00FE7CFF" w:rsidRPr="001F2216" w:rsidRDefault="00FE7CFF" w:rsidP="00AA28BA">
      <w:pPr>
        <w:pStyle w:val="43"/>
        <w:ind w:firstLine="709"/>
        <w:jc w:val="both"/>
        <w:rPr>
          <w:sz w:val="28"/>
          <w:szCs w:val="28"/>
        </w:rPr>
      </w:pPr>
      <w:r>
        <w:rPr>
          <w:sz w:val="28"/>
          <w:szCs w:val="28"/>
        </w:rPr>
        <w:t>2. Цена договора составляет ___________________ (___________________________________) рублей __________ копейки.</w:t>
      </w:r>
    </w:p>
    <w:p w:rsidR="00FE7CFF" w:rsidRPr="001F2216" w:rsidRDefault="00FE7CFF" w:rsidP="00AA28BA">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FE7CFF" w:rsidRPr="001F2216" w:rsidRDefault="00FE7CFF" w:rsidP="00AA28BA">
      <w:pPr>
        <w:ind w:firstLine="567"/>
        <w:rPr>
          <w:sz w:val="28"/>
          <w:szCs w:val="20"/>
        </w:rPr>
      </w:pPr>
      <w:r>
        <w:rPr>
          <w:sz w:val="28"/>
          <w:szCs w:val="28"/>
        </w:rPr>
        <w:t xml:space="preserve">  3.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E7CFF" w:rsidRPr="001F2216" w:rsidRDefault="00FE7CFF" w:rsidP="00AA28BA">
      <w:pPr>
        <w:ind w:firstLine="720"/>
        <w:jc w:val="center"/>
        <w:rPr>
          <w:i/>
        </w:rPr>
      </w:pPr>
      <w:r>
        <w:rPr>
          <w:i/>
        </w:rPr>
        <w:t>(заполняется претендентом при необходимости).</w:t>
      </w:r>
    </w:p>
    <w:p w:rsidR="00FE7CFF" w:rsidRPr="001F2216" w:rsidRDefault="00FE7CFF" w:rsidP="00AA28BA">
      <w:pPr>
        <w:ind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(девяноста) календарных дней</w:t>
      </w:r>
      <w:r>
        <w:t xml:space="preserve">)  </w:t>
      </w:r>
      <w:r>
        <w:rPr>
          <w:sz w:val="28"/>
          <w:szCs w:val="28"/>
        </w:rPr>
        <w:t>с даты рассмотрения Заявок, указанной в пункте 8 Информационной карты.</w:t>
      </w:r>
    </w:p>
    <w:p w:rsidR="00FE7CFF" w:rsidRPr="001F2216" w:rsidRDefault="00FE7CFF" w:rsidP="00AA28BA">
      <w:pPr>
        <w:ind w:firstLine="720"/>
        <w:jc w:val="both"/>
        <w:rPr>
          <w:sz w:val="28"/>
          <w:szCs w:val="28"/>
        </w:rPr>
      </w:pPr>
      <w:r>
        <w:rPr>
          <w:sz w:val="28"/>
          <w:szCs w:val="28"/>
        </w:rPr>
        <w:t xml:space="preserve">5.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E7CFF" w:rsidRPr="001F2216" w:rsidRDefault="00FE7CFF" w:rsidP="00AA28BA">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7CFF" w:rsidRPr="001F2216" w:rsidRDefault="00FE7CFF" w:rsidP="00AA28BA">
      <w:pPr>
        <w:ind w:firstLine="567"/>
        <w:rPr>
          <w:b/>
          <w:bCs/>
          <w:sz w:val="28"/>
          <w:szCs w:val="28"/>
        </w:rPr>
      </w:pPr>
      <w:r>
        <w:rPr>
          <w:sz w:val="28"/>
          <w:szCs w:val="28"/>
        </w:rPr>
        <w:t xml:space="preserve">  </w:t>
      </w:r>
    </w:p>
    <w:p w:rsidR="00FE7CFF" w:rsidRPr="001F2216" w:rsidRDefault="00FE7CFF" w:rsidP="00AA28BA">
      <w:pPr>
        <w:keepNext/>
        <w:ind w:firstLine="706"/>
        <w:jc w:val="both"/>
        <w:rPr>
          <w:i/>
        </w:rPr>
      </w:pPr>
      <w:r>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__________________________________________________________________( (</w:t>
      </w:r>
      <w:r>
        <w:rPr>
          <w:i/>
        </w:rPr>
        <w:t>наименование претендента)</w:t>
      </w:r>
    </w:p>
    <w:p w:rsidR="00FE7CFF" w:rsidRPr="001F2216" w:rsidRDefault="00FE7CFF" w:rsidP="00AA28BA">
      <w:pPr>
        <w:rPr>
          <w:sz w:val="28"/>
          <w:szCs w:val="28"/>
          <w:lang w:eastAsia="ru-RU"/>
        </w:rPr>
      </w:pPr>
      <w:r>
        <w:rPr>
          <w:sz w:val="28"/>
          <w:szCs w:val="28"/>
          <w:lang w:eastAsia="ru-RU"/>
        </w:rPr>
        <w:t>__________________________________________________________________</w:t>
      </w:r>
    </w:p>
    <w:p w:rsidR="00FE7CFF" w:rsidRPr="001F2216" w:rsidRDefault="00FE7CFF" w:rsidP="00AA28BA">
      <w:pPr>
        <w:rPr>
          <w:i/>
        </w:rPr>
      </w:pPr>
      <w:r>
        <w:rPr>
          <w:i/>
        </w:rPr>
        <w:t xml:space="preserve">       М.П.</w:t>
      </w:r>
      <w:r>
        <w:rPr>
          <w:i/>
        </w:rPr>
        <w:tab/>
      </w:r>
      <w:r>
        <w:rPr>
          <w:i/>
        </w:rPr>
        <w:tab/>
      </w:r>
      <w:r>
        <w:rPr>
          <w:i/>
        </w:rPr>
        <w:tab/>
        <w:t>(должность, подпись, ФИО)</w:t>
      </w:r>
    </w:p>
    <w:p w:rsidR="00FE7CFF" w:rsidRDefault="00FE7CFF">
      <w:r>
        <w:rPr>
          <w:sz w:val="28"/>
          <w:szCs w:val="28"/>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E7CFF" w:rsidRDefault="00FE7CFF">
      <w:pPr>
        <w:pStyle w:val="af9"/>
        <w:ind w:firstLine="0"/>
        <w:jc w:val="right"/>
        <w:rPr>
          <w:szCs w:val="28"/>
        </w:rPr>
      </w:pPr>
    </w:p>
    <w:p w:rsidR="00FE7CFF" w:rsidRDefault="00AA28B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E7CFF" w:rsidRDefault="00FE7CFF" w:rsidP="00AA28BA">
      <w:pPr>
        <w:pStyle w:val="af9"/>
        <w:ind w:firstLine="0"/>
        <w:jc w:val="left"/>
        <w:rPr>
          <w:rFonts w:eastAsia="Times New Roman"/>
          <w:sz w:val="28"/>
          <w:szCs w:val="28"/>
        </w:rPr>
      </w:pPr>
    </w:p>
    <w:p w:rsidR="00FE7CFF" w:rsidRPr="00CE4AAA" w:rsidRDefault="00FE7CFF" w:rsidP="00AA28BA">
      <w:pPr>
        <w:suppressAutoHyphens w:val="0"/>
        <w:rPr>
          <w:rFonts w:eastAsia="MS Mincho"/>
          <w:sz w:val="28"/>
          <w:szCs w:val="28"/>
        </w:rPr>
      </w:pPr>
    </w:p>
    <w:p w:rsidR="00FE7CFF" w:rsidRDefault="00FE7CFF" w:rsidP="00AA28BA">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 №РО-НКПСКЖД-19-______, поставленных, выполненных, оказанных</w:t>
      </w:r>
    </w:p>
    <w:p w:rsidR="00FE7CFF" w:rsidRPr="00E75D64" w:rsidRDefault="00FE7CFF" w:rsidP="00AA28BA">
      <w:pPr>
        <w:jc w:val="center"/>
        <w:outlineLvl w:val="2"/>
        <w:rPr>
          <w:b/>
          <w:bCs/>
          <w:sz w:val="28"/>
          <w:szCs w:val="28"/>
        </w:rPr>
      </w:pPr>
      <w:r>
        <w:rPr>
          <w:b/>
          <w:bCs/>
          <w:sz w:val="28"/>
          <w:szCs w:val="28"/>
        </w:rPr>
        <w:t>______________________________________________________________</w:t>
      </w:r>
      <w:r>
        <w:rPr>
          <w:i/>
        </w:rPr>
        <w:t xml:space="preserve">   (наименование претендента)</w:t>
      </w:r>
    </w:p>
    <w:p w:rsidR="00FE7CFF" w:rsidRDefault="00FE7CFF" w:rsidP="00AA28BA">
      <w:pPr>
        <w:jc w:val="center"/>
        <w:rPr>
          <w:i/>
        </w:rPr>
      </w:pPr>
    </w:p>
    <w:p w:rsidR="00FE7CFF" w:rsidRPr="00097FDC" w:rsidRDefault="00FE7CFF" w:rsidP="00AA28B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E7CFF" w:rsidRPr="00A15430" w:rsidTr="00AA28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2.9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 xml:space="preserve"> Сумма стоимости оказанных услуг по договору, без учета НДС, руб.</w:t>
            </w:r>
          </w:p>
        </w:tc>
      </w:tr>
      <w:tr w:rsidR="00FE7CFF" w:rsidRPr="00A15430" w:rsidTr="00AA28BA">
        <w:trPr>
          <w:trHeight w:val="274"/>
        </w:trPr>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r>
              <w:t>1.</w:t>
            </w:r>
          </w:p>
        </w:tc>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p>
        </w:tc>
        <w:tc>
          <w:tcPr>
            <w:tcW w:w="2665" w:type="dxa"/>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1735" w:type="dxa"/>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r>
      <w:tr w:rsidR="00FE7CFF" w:rsidRPr="00A15430" w:rsidTr="00AA28BA">
        <w:trPr>
          <w:trHeight w:val="262"/>
        </w:trPr>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r>
              <w:t>2.</w:t>
            </w:r>
          </w:p>
        </w:tc>
        <w:tc>
          <w:tcPr>
            <w:tcW w:w="0" w:type="auto"/>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p>
        </w:tc>
        <w:tc>
          <w:tcPr>
            <w:tcW w:w="2665" w:type="dxa"/>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1735" w:type="dxa"/>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r>
      <w:tr w:rsidR="00FE7CFF" w:rsidRPr="00A15430" w:rsidTr="00AA28BA">
        <w:trPr>
          <w:trHeight w:val="207"/>
        </w:trPr>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gridSpan w:val="3"/>
            <w:tcBorders>
              <w:top w:val="single" w:sz="4" w:space="0" w:color="auto"/>
              <w:left w:val="single" w:sz="4" w:space="0" w:color="auto"/>
              <w:bottom w:val="single" w:sz="4" w:space="0" w:color="auto"/>
              <w:right w:val="single" w:sz="4" w:space="0" w:color="auto"/>
            </w:tcBorders>
            <w:vAlign w:val="center"/>
          </w:tcPr>
          <w:p w:rsidR="00FE7CFF" w:rsidRPr="00A15430" w:rsidRDefault="00FE7CFF" w:rsidP="00AA28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c>
          <w:tcPr>
            <w:tcW w:w="0" w:type="auto"/>
            <w:tcBorders>
              <w:top w:val="single" w:sz="4" w:space="0" w:color="auto"/>
              <w:left w:val="single" w:sz="4" w:space="0" w:color="auto"/>
              <w:bottom w:val="single" w:sz="4" w:space="0" w:color="auto"/>
              <w:right w:val="single" w:sz="4" w:space="0" w:color="auto"/>
            </w:tcBorders>
          </w:tcPr>
          <w:p w:rsidR="00FE7CFF" w:rsidRPr="00A15430" w:rsidRDefault="00FE7CFF" w:rsidP="00AA28BA"/>
        </w:tc>
      </w:tr>
    </w:tbl>
    <w:p w:rsidR="00FE7CFF" w:rsidRPr="00A15430" w:rsidRDefault="00FE7CFF" w:rsidP="00AA28BA">
      <w:pPr>
        <w:jc w:val="center"/>
      </w:pPr>
    </w:p>
    <w:p w:rsidR="00FE7CFF" w:rsidRPr="00A15430" w:rsidRDefault="00FE7CFF" w:rsidP="00AA28BA">
      <w:r>
        <w:t>Приложение: 1. копия договора на ____ листах.</w:t>
      </w:r>
    </w:p>
    <w:p w:rsidR="00FE7CFF" w:rsidRDefault="00FE7CFF" w:rsidP="00AA28BA">
      <w:r>
        <w:tab/>
      </w:r>
      <w:r>
        <w:tab/>
      </w:r>
      <w:r w:rsidR="00452887">
        <w:t xml:space="preserve">           </w:t>
      </w:r>
      <w:r>
        <w:t xml:space="preserve">2. копия акта на </w:t>
      </w:r>
      <w:r>
        <w:tab/>
        <w:t>____ листах.</w:t>
      </w:r>
    </w:p>
    <w:p w:rsidR="00FE7CFF" w:rsidRDefault="00FE7CFF" w:rsidP="00AA28BA">
      <w:r>
        <w:t xml:space="preserve">                        3. копии иных документов на ______ листах.   </w:t>
      </w:r>
    </w:p>
    <w:p w:rsidR="00FE7CFF" w:rsidRPr="00C1436D" w:rsidRDefault="00FE7CFF" w:rsidP="00AA28BA"/>
    <w:p w:rsidR="00FE7CFF" w:rsidRPr="00A15430" w:rsidRDefault="00FE7CFF" w:rsidP="00AA28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FE7CFF" w:rsidRPr="00A15430" w:rsidRDefault="00FE7CFF" w:rsidP="00AA28BA">
      <w:pPr>
        <w:tabs>
          <w:tab w:val="left" w:pos="8640"/>
        </w:tabs>
        <w:jc w:val="center"/>
        <w:rPr>
          <w:i/>
        </w:rPr>
      </w:pPr>
      <w:r>
        <w:rPr>
          <w:i/>
        </w:rPr>
        <w:t>(наименование претендента)</w:t>
      </w:r>
    </w:p>
    <w:p w:rsidR="00FE7CFF" w:rsidRDefault="00FE7CFF" w:rsidP="00AA28BA">
      <w:pPr>
        <w:rPr>
          <w:sz w:val="28"/>
          <w:szCs w:val="28"/>
          <w:lang w:eastAsia="ru-RU"/>
        </w:rPr>
      </w:pPr>
      <w:r>
        <w:rPr>
          <w:sz w:val="28"/>
          <w:szCs w:val="28"/>
          <w:lang w:eastAsia="ru-RU"/>
        </w:rPr>
        <w:t>__________________________________________________________________</w:t>
      </w:r>
    </w:p>
    <w:p w:rsidR="00FE7CFF" w:rsidRPr="00A15430" w:rsidRDefault="00FE7CFF" w:rsidP="00AA28BA">
      <w:pPr>
        <w:rPr>
          <w:sz w:val="28"/>
          <w:szCs w:val="28"/>
          <w:lang w:eastAsia="ru-RU"/>
        </w:rPr>
      </w:pPr>
    </w:p>
    <w:p w:rsidR="00FE7CFF" w:rsidRPr="00A15430" w:rsidRDefault="00FE7CFF" w:rsidP="00AA28BA">
      <w:pPr>
        <w:rPr>
          <w:i/>
        </w:rPr>
      </w:pPr>
      <w:r>
        <w:rPr>
          <w:i/>
        </w:rPr>
        <w:t xml:space="preserve">       М.П.</w:t>
      </w:r>
      <w:r>
        <w:rPr>
          <w:i/>
        </w:rPr>
        <w:tab/>
      </w:r>
      <w:r>
        <w:rPr>
          <w:i/>
        </w:rPr>
        <w:tab/>
      </w:r>
      <w:r>
        <w:rPr>
          <w:i/>
        </w:rPr>
        <w:tab/>
        <w:t>(должность, подпись, ФИО)</w:t>
      </w:r>
    </w:p>
    <w:p w:rsidR="00FE7CFF" w:rsidRPr="00C20080" w:rsidRDefault="00FE7CFF" w:rsidP="00AA28BA">
      <w:pPr>
        <w:rPr>
          <w:sz w:val="28"/>
          <w:szCs w:val="28"/>
          <w:lang w:eastAsia="ru-RU"/>
        </w:rPr>
      </w:pPr>
      <w:r>
        <w:rPr>
          <w:sz w:val="28"/>
          <w:szCs w:val="28"/>
          <w:lang w:eastAsia="ru-RU"/>
        </w:rPr>
        <w:t>"____" ____________ 201__ г.</w:t>
      </w:r>
    </w:p>
    <w:p w:rsidR="00FE7CFF" w:rsidRDefault="00FE7CFF" w:rsidP="00AA28BA">
      <w:pPr>
        <w:pStyle w:val="af9"/>
        <w:ind w:firstLine="0"/>
        <w:jc w:val="right"/>
        <w:rPr>
          <w:sz w:val="28"/>
          <w:szCs w:val="28"/>
        </w:rPr>
      </w:pPr>
    </w:p>
    <w:p w:rsidR="00FE7CFF" w:rsidRDefault="00FE7CFF" w:rsidP="00AA28BA">
      <w:pPr>
        <w:pStyle w:val="af9"/>
        <w:ind w:firstLine="0"/>
        <w:jc w:val="right"/>
        <w:rPr>
          <w:sz w:val="28"/>
          <w:szCs w:val="28"/>
        </w:rPr>
      </w:pPr>
    </w:p>
    <w:p w:rsidR="00FE7CFF" w:rsidRPr="001F2216" w:rsidRDefault="00FE7CFF" w:rsidP="00AA28BA">
      <w:pPr>
        <w:pStyle w:val="19"/>
        <w:ind w:firstLine="0"/>
        <w:jc w:val="right"/>
        <w:outlineLvl w:val="0"/>
        <w:rPr>
          <w:rFonts w:eastAsia="MS Mincho"/>
          <w:szCs w:val="28"/>
        </w:rPr>
      </w:pPr>
    </w:p>
    <w:p w:rsidR="00FE7CFF" w:rsidRPr="001F2216" w:rsidRDefault="00FE7CFF" w:rsidP="00AA28BA">
      <w:pPr>
        <w:pStyle w:val="19"/>
        <w:ind w:firstLine="0"/>
        <w:jc w:val="right"/>
        <w:outlineLvl w:val="0"/>
        <w:rPr>
          <w:rFonts w:eastAsia="MS Mincho"/>
          <w:szCs w:val="28"/>
        </w:rPr>
      </w:pPr>
    </w:p>
    <w:p w:rsidR="00FE7CFF" w:rsidRDefault="00FE7CFF"/>
    <w:p w:rsidR="00FE7CFF" w:rsidRDefault="00AA28BA">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E7CFF" w:rsidRPr="00730A4F" w:rsidRDefault="00FE7CFF" w:rsidP="00AA28BA">
      <w:pPr>
        <w:jc w:val="center"/>
        <w:rPr>
          <w:b/>
        </w:rPr>
      </w:pPr>
      <w:r>
        <w:rPr>
          <w:sz w:val="28"/>
          <w:szCs w:val="28"/>
        </w:rPr>
        <w:t xml:space="preserve">  </w:t>
      </w:r>
      <w:r>
        <w:rPr>
          <w:b/>
        </w:rPr>
        <w:t>ДОГОВОР № ____________</w:t>
      </w:r>
    </w:p>
    <w:p w:rsidR="00FE7CFF" w:rsidRPr="00730A4F" w:rsidRDefault="00FE7CFF" w:rsidP="00AA28BA">
      <w:pPr>
        <w:jc w:val="center"/>
        <w:rPr>
          <w:b/>
          <w:spacing w:val="4"/>
        </w:rPr>
      </w:pPr>
      <w:r>
        <w:rPr>
          <w:b/>
          <w:spacing w:val="4"/>
        </w:rPr>
        <w:t>на организацию и выполнение погрузочно-разгрузочных работ</w:t>
      </w:r>
    </w:p>
    <w:p w:rsidR="00FE7CFF" w:rsidRPr="00730A4F" w:rsidRDefault="00FE7CFF" w:rsidP="00AA28BA">
      <w:pPr>
        <w:jc w:val="both"/>
        <w:rPr>
          <w:b/>
        </w:rPr>
      </w:pPr>
    </w:p>
    <w:p w:rsidR="00FE7CFF" w:rsidRPr="00730A4F" w:rsidRDefault="00FE7CFF" w:rsidP="00AA28BA">
      <w:pPr>
        <w:jc w:val="both"/>
      </w:pPr>
      <w:r>
        <w:rPr>
          <w:spacing w:val="4"/>
        </w:rPr>
        <w:t>г. Ростов-на-Дону                                                                      «</w:t>
      </w:r>
      <w:r>
        <w:t>___» ____________ 2019 года</w:t>
      </w:r>
    </w:p>
    <w:p w:rsidR="00FE7CFF" w:rsidRPr="00730A4F" w:rsidRDefault="00FE7CFF" w:rsidP="00AA28BA">
      <w:pPr>
        <w:jc w:val="both"/>
        <w:rPr>
          <w:spacing w:val="5"/>
        </w:rPr>
      </w:pPr>
      <w:r>
        <w:t xml:space="preserve">          </w:t>
      </w:r>
      <w:r>
        <w:rPr>
          <w:strike/>
          <w:color w:val="FFFFFF" w:themeColor="background1"/>
        </w:rPr>
        <w:t>Индивидуальный предприниматель Янковская Наталья Александровна</w:t>
      </w:r>
      <w:r>
        <w:rPr>
          <w:strike/>
          <w:color w:val="FFFFFF" w:themeColor="background1"/>
          <w:spacing w:val="5"/>
        </w:rPr>
        <w:t xml:space="preserve">, именуемая в дальнейшем </w:t>
      </w:r>
      <w:r>
        <w:rPr>
          <w:strike/>
          <w:color w:val="FFFFFF" w:themeColor="background1"/>
          <w:spacing w:val="10"/>
        </w:rPr>
        <w:t xml:space="preserve">Исполнитель, </w:t>
      </w:r>
      <w:r>
        <w:rPr>
          <w:strike/>
          <w:color w:val="FFFFFF" w:themeColor="background1"/>
        </w:rPr>
        <w:t xml:space="preserve"> действующая на основании свидетельства от 01.10.2015 года (ОГРНИП </w:t>
      </w:r>
      <w:r>
        <w:rPr>
          <w:rStyle w:val="afff3"/>
          <w:strike/>
          <w:snapToGrid w:val="0"/>
          <w:color w:val="FFFFFF" w:themeColor="background1"/>
        </w:rPr>
        <w:t>315265100103385)</w:t>
      </w:r>
      <w:r>
        <w:rPr>
          <w:spacing w:val="5"/>
        </w:rPr>
        <w:t xml:space="preserve">, именуемый в дальнейшем </w:t>
      </w:r>
      <w:r>
        <w:rPr>
          <w:spacing w:val="10"/>
        </w:rPr>
        <w:t xml:space="preserve">Исполнитель, </w:t>
      </w:r>
      <w:r>
        <w:t xml:space="preserve"> </w:t>
      </w:r>
      <w:r>
        <w:rPr>
          <w:spacing w:val="10"/>
        </w:rPr>
        <w:t xml:space="preserve">с </w:t>
      </w:r>
      <w:r>
        <w:rPr>
          <w:spacing w:val="6"/>
        </w:rPr>
        <w:t xml:space="preserve">одной стороны, и </w:t>
      </w:r>
      <w:r>
        <w:t>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Ц/2019/Н6-58г от 21.02.2019г.</w:t>
      </w:r>
      <w:r>
        <w:rPr>
          <w:spacing w:val="6"/>
        </w:rPr>
        <w:t xml:space="preserve">, с другой стороны, заключили </w:t>
      </w:r>
      <w:r>
        <w:rPr>
          <w:spacing w:val="5"/>
        </w:rPr>
        <w:t>настоящий договор о нижеследующем:</w:t>
      </w:r>
    </w:p>
    <w:p w:rsidR="00FE7CFF" w:rsidRPr="00730A4F" w:rsidRDefault="00FE7CFF" w:rsidP="00AA28BA">
      <w:pPr>
        <w:jc w:val="center"/>
        <w:rPr>
          <w:b/>
          <w:spacing w:val="6"/>
        </w:rPr>
      </w:pPr>
      <w:r>
        <w:rPr>
          <w:b/>
          <w:spacing w:val="6"/>
        </w:rPr>
        <w:t>1.Предмет договора</w:t>
      </w:r>
    </w:p>
    <w:p w:rsidR="00FE7CFF" w:rsidRPr="00871813" w:rsidRDefault="00FE7CFF" w:rsidP="00AA28BA">
      <w:pPr>
        <w:jc w:val="both"/>
      </w:pPr>
      <w:r>
        <w:t>1.1. Исполнитель (или работник Исполнителя), обязуется по заявке Заказчика (Приложение №3 к настоящему Договору) организовать и выполнить механизированные погрузочно-разгрузочные работы на контейнерном терминале Скачки филиала ПАО «ТрансКонтейнер» на Северо-Кавказской железной дороге в период: с даты заключения договора по 31 декабря 2021 года.</w:t>
      </w:r>
    </w:p>
    <w:p w:rsidR="00FE7CFF" w:rsidRPr="00730A4F" w:rsidRDefault="00FE7CFF" w:rsidP="00AA28BA">
      <w:pPr>
        <w:jc w:val="both"/>
      </w:pPr>
      <w:r>
        <w:t xml:space="preserve"> 1.2. Заказчик обязуется оплачивать выполненные работы на условиях и в                                                           порядке, определенных в настоящем Договоре.</w:t>
      </w:r>
    </w:p>
    <w:p w:rsidR="00FE7CFF" w:rsidRPr="00730A4F" w:rsidRDefault="00FE7CFF" w:rsidP="00AA28BA">
      <w:pPr>
        <w:jc w:val="center"/>
        <w:rPr>
          <w:b/>
        </w:rPr>
      </w:pPr>
      <w:r>
        <w:rPr>
          <w:b/>
        </w:rPr>
        <w:t>2.Обязательства сторон</w:t>
      </w:r>
    </w:p>
    <w:p w:rsidR="00FE7CFF" w:rsidRPr="00730A4F" w:rsidRDefault="00FE7CFF" w:rsidP="00AA28BA">
      <w:pPr>
        <w:jc w:val="both"/>
        <w:rPr>
          <w:spacing w:val="-9"/>
        </w:rPr>
      </w:pPr>
      <w:r>
        <w:t xml:space="preserve">2.1.Исполнитель, обязуется по заявке Заказчика </w:t>
      </w:r>
      <w:r>
        <w:rPr>
          <w:spacing w:val="5"/>
        </w:rPr>
        <w:t xml:space="preserve">качественно и в согласованные Сторонами сроки оказывать Заказчику </w:t>
      </w:r>
      <w:r>
        <w:t>механизированные</w:t>
      </w:r>
      <w:r>
        <w:rPr>
          <w:spacing w:val="5"/>
        </w:rPr>
        <w:t xml:space="preserve"> работы по погрузке-разгрузке</w:t>
      </w:r>
      <w:r>
        <w:t xml:space="preserve"> Груза </w:t>
      </w:r>
      <w:r>
        <w:rPr>
          <w:spacing w:val="5"/>
        </w:rPr>
        <w:t>Заказчика</w:t>
      </w:r>
      <w:r>
        <w:t xml:space="preserve"> с использованием  </w:t>
      </w:r>
      <w:r>
        <w:rPr>
          <w:color w:val="000000"/>
        </w:rPr>
        <w:t>погрузочно- разгрузочной техники</w:t>
      </w:r>
      <w:r>
        <w:rPr>
          <w:spacing w:val="-9"/>
        </w:rPr>
        <w:t xml:space="preserve"> (погрузчик вилочный грузоподъёмностью 1,5-3 тонн).</w:t>
      </w:r>
    </w:p>
    <w:p w:rsidR="00FE7CFF" w:rsidRPr="00730A4F" w:rsidRDefault="00FE7CFF" w:rsidP="00AA28BA">
      <w:pPr>
        <w:jc w:val="both"/>
      </w:pPr>
      <w:r>
        <w:t>Механизированные погрузочно-разгрузочные работы исключают использование любых физических действий:</w:t>
      </w:r>
    </w:p>
    <w:p w:rsidR="00FE7CFF" w:rsidRPr="00730A4F" w:rsidRDefault="00FE7CFF" w:rsidP="00AA28BA">
      <w:pPr>
        <w:jc w:val="both"/>
      </w:pPr>
      <w:r>
        <w:t xml:space="preserve">Упаковка груза; </w:t>
      </w:r>
    </w:p>
    <w:p w:rsidR="00FE7CFF" w:rsidRPr="00730A4F" w:rsidRDefault="00FE7CFF" w:rsidP="00AA28BA">
      <w:pPr>
        <w:jc w:val="both"/>
      </w:pPr>
      <w:r>
        <w:t>Распаковка груза;</w:t>
      </w:r>
    </w:p>
    <w:p w:rsidR="00FE7CFF" w:rsidRPr="00730A4F" w:rsidRDefault="00FE7CFF" w:rsidP="00AA28BA">
      <w:pPr>
        <w:jc w:val="both"/>
      </w:pPr>
      <w:r>
        <w:t>Уборка вагона (контейнера);</w:t>
      </w:r>
    </w:p>
    <w:p w:rsidR="00FE7CFF" w:rsidRPr="00730A4F" w:rsidRDefault="00FE7CFF" w:rsidP="00AA28BA">
      <w:pPr>
        <w:jc w:val="both"/>
      </w:pPr>
      <w:r>
        <w:t>Разборка завалов груза;</w:t>
      </w:r>
    </w:p>
    <w:p w:rsidR="00FE7CFF" w:rsidRPr="00730A4F" w:rsidRDefault="00FE7CFF" w:rsidP="00AA28BA">
      <w:pPr>
        <w:jc w:val="both"/>
      </w:pPr>
      <w:r>
        <w:t>Пломбирование груза;</w:t>
      </w:r>
    </w:p>
    <w:p w:rsidR="00FE7CFF" w:rsidRPr="00730A4F" w:rsidRDefault="00FE7CFF" w:rsidP="00AA28BA">
      <w:pPr>
        <w:jc w:val="both"/>
      </w:pPr>
      <w:r>
        <w:t>Маркировка груза.</w:t>
      </w:r>
    </w:p>
    <w:p w:rsidR="00FE7CFF" w:rsidRPr="00730A4F" w:rsidRDefault="00FE7CFF" w:rsidP="00AA28BA">
      <w:pPr>
        <w:jc w:val="both"/>
      </w:pPr>
      <w:r>
        <w:rPr>
          <w:spacing w:val="5"/>
        </w:rPr>
        <w:t xml:space="preserve">2.2.Исполнитель выполняет </w:t>
      </w:r>
      <w:r>
        <w:t>механизированные</w:t>
      </w:r>
      <w:r>
        <w:rPr>
          <w:spacing w:val="5"/>
        </w:rPr>
        <w:t xml:space="preserve"> погрузочно-разгрузочные работы Груза </w:t>
      </w:r>
      <w:r>
        <w:t xml:space="preserve">Заказчика только при условии целостности тарного места (упаковки) изготовителя или </w:t>
      </w:r>
      <w:r>
        <w:rPr>
          <w:spacing w:val="4"/>
        </w:rPr>
        <w:t>поставщика товара.</w:t>
      </w:r>
    </w:p>
    <w:p w:rsidR="00FE7CFF" w:rsidRPr="00730A4F" w:rsidRDefault="00FE7CFF" w:rsidP="00AA28BA">
      <w:pPr>
        <w:jc w:val="both"/>
      </w:pPr>
      <w:r>
        <w:rPr>
          <w:spacing w:val="9"/>
        </w:rPr>
        <w:t xml:space="preserve">В случае если Груз с нарушенной тарой (упаковкой) производителя или </w:t>
      </w:r>
      <w:r>
        <w:t xml:space="preserve">поставщика, Исполнитель выполняет механизированные </w:t>
      </w:r>
      <w:r>
        <w:rPr>
          <w:spacing w:val="5"/>
        </w:rPr>
        <w:t xml:space="preserve">погрузочно-разгрузочные </w:t>
      </w:r>
      <w:r>
        <w:t xml:space="preserve">работы, только </w:t>
      </w:r>
      <w:r>
        <w:rPr>
          <w:spacing w:val="5"/>
        </w:rPr>
        <w:t>по письменному согласию</w:t>
      </w:r>
      <w:r>
        <w:t xml:space="preserve"> Заказчика (собственника груза). В этом случае Исполнитель не несет ответственность за сохранность Груза в процессе </w:t>
      </w:r>
      <w:r>
        <w:rPr>
          <w:spacing w:val="5"/>
        </w:rPr>
        <w:t xml:space="preserve">выполнения </w:t>
      </w:r>
      <w:r>
        <w:t xml:space="preserve">механизированных </w:t>
      </w:r>
      <w:r>
        <w:rPr>
          <w:spacing w:val="5"/>
        </w:rPr>
        <w:t>погрузочно-разгрузочных работ. Риски возможной утраты (ущерба) в этом случае полностью принимает на себя Заказчик (собственник груза).</w:t>
      </w:r>
    </w:p>
    <w:p w:rsidR="00FE7CFF" w:rsidRPr="00730A4F" w:rsidRDefault="00FE7CFF" w:rsidP="00AA28BA">
      <w:pPr>
        <w:jc w:val="both"/>
      </w:pPr>
      <w:r>
        <w:t xml:space="preserve">2.3.Заказчик обязан предоставить точную информацию Исполнителю в Заявке: о тоннаже, времени выполнения работ не менее, чем за 2 часа (в письменном виде). В случае изменения тоннажа и времени выполнения работ, Заказчик обязан сообщить об этом Исполнителю не </w:t>
      </w:r>
      <w:r>
        <w:lastRenderedPageBreak/>
        <w:t xml:space="preserve">менее чем за два часа (в письменном виде).  Если Заказчик не предоставил информацию в установленные сроки, Исполнитель в этом случае имеет право отказаться от механизированных </w:t>
      </w:r>
      <w:r>
        <w:rPr>
          <w:spacing w:val="5"/>
        </w:rPr>
        <w:t>погрузочно-разгрузочных</w:t>
      </w:r>
      <w:r>
        <w:t xml:space="preserve"> работ.</w:t>
      </w:r>
    </w:p>
    <w:p w:rsidR="00FE7CFF" w:rsidRPr="00DC176E" w:rsidRDefault="00FE7CFF" w:rsidP="00AA28BA">
      <w:pPr>
        <w:jc w:val="both"/>
      </w:pPr>
      <w:r>
        <w:t xml:space="preserve"> Заказчик обязан обеспечить присутствие своего представителя (представителя собственника груза) на объекте выполнения работ, в случае, если иное не оговорено с Исполнителем. Ответственные лица Заказчика имеют право контролировать процесс погрузки-разгрузки и транспортировки Груза, не создавая при этом помех движению транспортных средств, с целью контроля за сохранностью Груза, исключения хищения или повреждения Груза при транспортировке. Ответственность за охрану труда и технику безопасности при этом несет Исполнитель.</w:t>
      </w:r>
    </w:p>
    <w:p w:rsidR="00FE7CFF" w:rsidRPr="00730A4F" w:rsidRDefault="00FE7CFF" w:rsidP="00AA28BA">
      <w:pPr>
        <w:jc w:val="both"/>
      </w:pPr>
      <w:r>
        <w:rPr>
          <w:spacing w:val="5"/>
        </w:rPr>
        <w:t xml:space="preserve"> </w:t>
      </w:r>
      <w:r>
        <w:t>2.4. По завершении выполнения работ Исполнитель обязан предоставить Заказчику акт выполненных работ (Приложение №2) и все необходимые финансовые документы.</w:t>
      </w:r>
    </w:p>
    <w:p w:rsidR="00FE7CFF" w:rsidRPr="00730A4F" w:rsidRDefault="00FE7CFF" w:rsidP="00AA28BA">
      <w:pPr>
        <w:jc w:val="both"/>
      </w:pPr>
      <w:r>
        <w:t>2.5. Заказчик в течение 2 (двух) рабочих дней с даты получения акта выполненных работ направляет Исполнителю подписанный акт или мотивированный отказ.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При отсутствии отказа акт считается подписанным.</w:t>
      </w:r>
    </w:p>
    <w:p w:rsidR="00FE7CFF" w:rsidRPr="00730A4F" w:rsidRDefault="00FE7CFF" w:rsidP="00AA28BA">
      <w:pPr>
        <w:jc w:val="both"/>
        <w:rPr>
          <w:spacing w:val="4"/>
        </w:rPr>
      </w:pPr>
      <w:r>
        <w:rPr>
          <w:spacing w:val="5"/>
        </w:rPr>
        <w:t xml:space="preserve">2.6. 3аказчик обязуется оплачивать работы Исполнителя в соответствии с условиями </w:t>
      </w:r>
      <w:r>
        <w:rPr>
          <w:spacing w:val="4"/>
        </w:rPr>
        <w:t>настоящего Договора.</w:t>
      </w:r>
    </w:p>
    <w:p w:rsidR="00FE7CFF" w:rsidRPr="00730A4F" w:rsidRDefault="00FE7CFF" w:rsidP="00AA28BA">
      <w:pPr>
        <w:jc w:val="center"/>
        <w:rPr>
          <w:b/>
          <w:spacing w:val="-1"/>
          <w:w w:val="117"/>
        </w:rPr>
      </w:pPr>
      <w:r>
        <w:rPr>
          <w:b/>
          <w:spacing w:val="-1"/>
          <w:w w:val="117"/>
        </w:rPr>
        <w:t>3. Ответственность сторон</w:t>
      </w:r>
    </w:p>
    <w:p w:rsidR="00FE7CFF" w:rsidRPr="00730A4F" w:rsidRDefault="00FE7CFF" w:rsidP="00AA28BA">
      <w:pPr>
        <w:jc w:val="both"/>
      </w:pPr>
      <w:r>
        <w:t>3.1.Стороны несут ответственность по настоящему договору в соответствии с действующим законодательством.</w:t>
      </w:r>
    </w:p>
    <w:p w:rsidR="00FE7CFF" w:rsidRPr="00730A4F" w:rsidRDefault="00FE7CFF" w:rsidP="00AA28BA">
      <w:pPr>
        <w:jc w:val="both"/>
        <w:rPr>
          <w:spacing w:val="4"/>
        </w:rPr>
      </w:pPr>
      <w:r>
        <w:t xml:space="preserve">3.2.Исполнитель несет ответственность за целостность тарного места (упаковки) Заказчика только при </w:t>
      </w:r>
      <w:r>
        <w:rPr>
          <w:spacing w:val="4"/>
        </w:rPr>
        <w:t>операциях погрузки и разгрузки, производимых Исполнителем.</w:t>
      </w:r>
    </w:p>
    <w:p w:rsidR="00FE7CFF" w:rsidRPr="00730A4F" w:rsidRDefault="00FE7CFF" w:rsidP="00AA28BA">
      <w:pPr>
        <w:jc w:val="both"/>
      </w:pPr>
      <w:r>
        <w:t xml:space="preserve">3.3.За порчу контейнеров, вагонов, интерьеров здания, лестничных маршей, входных порталов, а также порчу перегружаемого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w:t>
      </w:r>
    </w:p>
    <w:p w:rsidR="00FE7CFF" w:rsidRPr="00730A4F" w:rsidRDefault="00FE7CFF" w:rsidP="00AA28BA">
      <w:pPr>
        <w:jc w:val="both"/>
        <w:rPr>
          <w:rStyle w:val="FontStyle13"/>
          <w:rFonts w:eastAsia="MS Mincho"/>
        </w:rPr>
      </w:pPr>
      <w:r>
        <w:rPr>
          <w:spacing w:val="4"/>
        </w:rPr>
        <w:t xml:space="preserve"> </w:t>
      </w:r>
      <w:r>
        <w:rPr>
          <w:spacing w:val="5"/>
        </w:rPr>
        <w:t xml:space="preserve">3.4. </w:t>
      </w:r>
      <w:r>
        <w:rPr>
          <w:rStyle w:val="FontStyle13"/>
          <w:rFonts w:eastAsia="MS Mincho"/>
        </w:rPr>
        <w:t xml:space="preserve">С момента начала и до момента окончания выполнения Работ Исполнитель несет полную ответственность за соблюдение </w:t>
      </w:r>
      <w:r>
        <w:t xml:space="preserve">требований   правил охраны труда и техники безопасности </w:t>
      </w:r>
      <w:r>
        <w:rPr>
          <w:rStyle w:val="FontStyle13"/>
          <w:rFonts w:eastAsia="MS Mincho"/>
        </w:rPr>
        <w:t>при выполнении Работ на территории Заказчика.</w:t>
      </w:r>
    </w:p>
    <w:p w:rsidR="00FE7CFF" w:rsidRPr="00730A4F" w:rsidRDefault="00FE7CFF" w:rsidP="00AA28BA">
      <w:pPr>
        <w:jc w:val="both"/>
      </w:pPr>
      <w:r>
        <w:rPr>
          <w:spacing w:val="5"/>
        </w:rPr>
        <w:t xml:space="preserve"> 3.5. В </w:t>
      </w:r>
      <w:r>
        <w:t>случае возникновения во время действия договора форс-мажорных обстоятельств (землетрясение, потоп, бури, лесные пожары, военное положение, мораторий правительства, разбойные нападения и др.), которые делают невозможным выполнение обязательств настоящего договора, ни одна из Сторон не несет ответственности перед другой Стороной за неисполнение или ненадлежащее исполнение обязательств по настоящему Договору.</w:t>
      </w:r>
    </w:p>
    <w:p w:rsidR="00FE7CFF" w:rsidRPr="00730A4F" w:rsidRDefault="00FE7CFF" w:rsidP="00AA28BA">
      <w:pPr>
        <w:jc w:val="center"/>
        <w:rPr>
          <w:b/>
          <w:spacing w:val="1"/>
          <w:w w:val="115"/>
        </w:rPr>
      </w:pPr>
      <w:r>
        <w:rPr>
          <w:b/>
          <w:spacing w:val="1"/>
          <w:w w:val="115"/>
        </w:rPr>
        <w:t>4. Расчеты сторон и порядок платежей</w:t>
      </w:r>
    </w:p>
    <w:p w:rsidR="00FE7CFF" w:rsidRPr="00076209" w:rsidRDefault="00FE7CFF" w:rsidP="00AA28BA">
      <w:pPr>
        <w:pBdr>
          <w:top w:val="nil"/>
          <w:left w:val="nil"/>
          <w:bottom w:val="nil"/>
          <w:right w:val="nil"/>
          <w:between w:val="nil"/>
        </w:pBdr>
        <w:suppressAutoHyphens w:val="0"/>
        <w:jc w:val="both"/>
        <w:rPr>
          <w:color w:val="000000"/>
        </w:rPr>
      </w:pPr>
      <w:r>
        <w:t xml:space="preserve">4.1. </w:t>
      </w:r>
      <w:r>
        <w:rPr>
          <w:color w:val="000000"/>
        </w:rPr>
        <w:t>Максимальная (совокупная) стоимость Договоров по закупке способом размещения оферты № РО-НКП СКЖД-19-</w:t>
      </w:r>
      <w:r w:rsidR="00E15F39">
        <w:rPr>
          <w:color w:val="000000"/>
        </w:rPr>
        <w:t>0014</w:t>
      </w:r>
      <w:r>
        <w:rPr>
          <w:color w:val="000000"/>
        </w:rPr>
        <w:t xml:space="preserve"> составляет  4 000 000,00 (четыре миллиона рублей 00 копеек) без  НДС, </w:t>
      </w:r>
      <w:r>
        <w:t>с учетом всех налогов (кроме НДС),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FE7CFF" w:rsidRPr="00730A4F" w:rsidRDefault="00FE7CFF" w:rsidP="00AA28BA">
      <w:pPr>
        <w:pStyle w:val="19"/>
        <w:ind w:firstLine="284"/>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FE7CFF" w:rsidRPr="00730A4F" w:rsidRDefault="00FE7CFF" w:rsidP="00AA28BA">
      <w:pPr>
        <w:ind w:firstLine="284"/>
        <w:jc w:val="both"/>
      </w:pPr>
      <w:r>
        <w:t xml:space="preserve"> Стоимость услуг по погрузке-разгрузке Груза определяется согласно </w:t>
      </w:r>
      <w:r>
        <w:rPr>
          <w:spacing w:val="12"/>
        </w:rPr>
        <w:t xml:space="preserve">Приложению №1 с договорными ценами на услуги по погрузке-разгрузке грузов, </w:t>
      </w:r>
      <w:r>
        <w:rPr>
          <w:spacing w:val="5"/>
        </w:rPr>
        <w:t xml:space="preserve">которое является неотъемлемой частью настоящего Договора с даты его </w:t>
      </w:r>
      <w:r>
        <w:t>подписания.</w:t>
      </w:r>
    </w:p>
    <w:p w:rsidR="00FE7CFF" w:rsidRPr="00730A4F" w:rsidRDefault="00FE7CFF" w:rsidP="00AA28BA">
      <w:pPr>
        <w:pStyle w:val="af9"/>
        <w:rPr>
          <w:sz w:val="24"/>
        </w:rPr>
      </w:pPr>
      <w:r>
        <w:rPr>
          <w:sz w:val="24"/>
        </w:rPr>
        <w:t>Цена по договору, в процессе исполнения договора может быть увеличена по соглашению сторон на следующих условиях:</w:t>
      </w:r>
    </w:p>
    <w:p w:rsidR="00FE7CFF" w:rsidRPr="00730A4F" w:rsidRDefault="00FE7CFF" w:rsidP="00FE7CFF">
      <w:pPr>
        <w:pStyle w:val="af9"/>
        <w:numPr>
          <w:ilvl w:val="0"/>
          <w:numId w:val="48"/>
        </w:numPr>
        <w:rPr>
          <w:sz w:val="24"/>
        </w:rPr>
      </w:pPr>
      <w:r>
        <w:rPr>
          <w:sz w:val="24"/>
        </w:rPr>
        <w:t>Увеличение общей цены на работы за счет роста стоимости единицы продукции (работ) в процессе исполнения договора составит не более 5% в год;</w:t>
      </w:r>
    </w:p>
    <w:p w:rsidR="00FE7CFF" w:rsidRPr="00730A4F" w:rsidRDefault="00FE7CFF" w:rsidP="00FE7CFF">
      <w:pPr>
        <w:pStyle w:val="af9"/>
        <w:numPr>
          <w:ilvl w:val="0"/>
          <w:numId w:val="48"/>
        </w:numPr>
        <w:ind w:hanging="294"/>
        <w:rPr>
          <w:sz w:val="24"/>
        </w:rPr>
      </w:pPr>
      <w:r>
        <w:rPr>
          <w:sz w:val="24"/>
        </w:rPr>
        <w:lastRenderedPageBreak/>
        <w:t>Увеличение цены на работы возможно не ранее 1 года с даты подписания  договора и не чаще 1 раза в год.</w:t>
      </w:r>
    </w:p>
    <w:p w:rsidR="00FE7CFF" w:rsidRPr="00730A4F" w:rsidRDefault="00FE7CFF" w:rsidP="00AA28BA">
      <w:pPr>
        <w:pStyle w:val="af9"/>
        <w:ind w:firstLine="0"/>
        <w:rPr>
          <w:sz w:val="24"/>
        </w:rPr>
      </w:pPr>
      <w:r>
        <w:rPr>
          <w:sz w:val="24"/>
        </w:rPr>
        <w:t xml:space="preserve"> Уменьшение стоимости единиц различных работ возможно в любой момент действия договора по взаимному согласию сторон. </w:t>
      </w:r>
    </w:p>
    <w:p w:rsidR="00FE7CFF" w:rsidRPr="00730A4F" w:rsidRDefault="00FE7CFF" w:rsidP="00AA28BA">
      <w:pPr>
        <w:jc w:val="both"/>
      </w:pPr>
      <w:r>
        <w:rPr>
          <w:spacing w:val="6"/>
        </w:rPr>
        <w:t xml:space="preserve">4.2.Оплата работ производится Заказчиком по факту </w:t>
      </w:r>
      <w:r>
        <w:rPr>
          <w:spacing w:val="5"/>
        </w:rPr>
        <w:t xml:space="preserve">выполненных работ в течение 10 (десяти) рабочих дней </w:t>
      </w:r>
      <w:r>
        <w:t xml:space="preserve">с даты подписания акта приемки выполненных работ, на основании выставленного Исполнителем счета, путем перечисления денежных средств на его расчетный счет. </w:t>
      </w:r>
    </w:p>
    <w:p w:rsidR="00FE7CFF" w:rsidRDefault="00FE7CFF" w:rsidP="00AA28BA">
      <w:pPr>
        <w:jc w:val="both"/>
      </w:pPr>
      <w:r>
        <w:t xml:space="preserve">4.3. Моментом исполнения обязанности по оплате признается момент списания денежных средств с расчетного счета Заказчика. </w:t>
      </w:r>
    </w:p>
    <w:p w:rsidR="00FE7CFF" w:rsidRDefault="00FE7CFF" w:rsidP="00AA28BA">
      <w:pPr>
        <w:pStyle w:val="af9"/>
        <w:ind w:firstLine="0"/>
        <w:rPr>
          <w:sz w:val="24"/>
        </w:rPr>
      </w:pPr>
      <w:r>
        <w:rPr>
          <w:sz w:val="24"/>
        </w:rPr>
        <w:t>4.4.</w:t>
      </w:r>
      <w:r>
        <w:t xml:space="preserve"> </w:t>
      </w:r>
      <w:r>
        <w:rPr>
          <w:sz w:val="24"/>
        </w:rPr>
        <w:t xml:space="preserve">В процессе исполнения договора, возможно изменение стоимости единичных расценок без проведения дополнительных конкурсных процедур, в соответствии с п.4.1. Договора.  </w:t>
      </w:r>
    </w:p>
    <w:p w:rsidR="00FE7CFF" w:rsidRDefault="00FE7CFF" w:rsidP="00AA28BA">
      <w:pPr>
        <w:pStyle w:val="af9"/>
        <w:ind w:firstLine="0"/>
        <w:rPr>
          <w:sz w:val="24"/>
        </w:rPr>
      </w:pPr>
      <w:r>
        <w:rPr>
          <w:sz w:val="24"/>
        </w:rPr>
        <w:t xml:space="preserve">        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p>
    <w:p w:rsidR="00FE7CFF" w:rsidRPr="009F2064" w:rsidRDefault="00FE7CFF" w:rsidP="00AA28BA">
      <w:pPr>
        <w:pStyle w:val="af9"/>
        <w:ind w:firstLine="0"/>
        <w:rPr>
          <w:sz w:val="24"/>
        </w:rPr>
      </w:pPr>
      <w:r>
        <w:rPr>
          <w:sz w:val="24"/>
        </w:rPr>
        <w:t xml:space="preserve">             Изменения величины стоимости услуг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FE7CFF" w:rsidRPr="00730A4F" w:rsidRDefault="00FE7CFF" w:rsidP="00AA28BA">
      <w:pPr>
        <w:jc w:val="center"/>
        <w:rPr>
          <w:b/>
          <w:spacing w:val="-1"/>
          <w:w w:val="117"/>
        </w:rPr>
      </w:pPr>
      <w:r>
        <w:rPr>
          <w:b/>
          <w:spacing w:val="-1"/>
          <w:w w:val="117"/>
        </w:rPr>
        <w:t>5.Порядок разрешения споров</w:t>
      </w:r>
    </w:p>
    <w:p w:rsidR="00FE7CFF" w:rsidRPr="00730A4F" w:rsidRDefault="00FE7CFF" w:rsidP="00AA28BA">
      <w:pPr>
        <w:jc w:val="both"/>
      </w:pPr>
      <w:r>
        <w:rPr>
          <w:spacing w:val="6"/>
        </w:rPr>
        <w:t xml:space="preserve">5.1.Все споры и разногласия, возникающие из настоящего договора, Стороны будут </w:t>
      </w:r>
      <w:r>
        <w:rPr>
          <w:spacing w:val="5"/>
        </w:rPr>
        <w:t>стремиться разрешать путем переговоров.</w:t>
      </w:r>
      <w:r>
        <w:t xml:space="preserve"> </w:t>
      </w:r>
    </w:p>
    <w:p w:rsidR="00FE7CFF" w:rsidRPr="00730A4F" w:rsidRDefault="00FE7CFF" w:rsidP="00AA28BA">
      <w:pPr>
        <w:jc w:val="both"/>
      </w:pPr>
      <w:r>
        <w:t>5.2.Если Стороны не придут к соглашению путем переговоров, все споры рассматриваются в претензионном порядке. Срок рассмотрения претензии – 3</w:t>
      </w:r>
      <w:r>
        <w:rPr>
          <w:color w:val="000000" w:themeColor="text1"/>
        </w:rPr>
        <w:t>0 (тридцать)</w:t>
      </w:r>
      <w:r>
        <w:t xml:space="preserve"> календарных дней с даты получения претензии.</w:t>
      </w:r>
    </w:p>
    <w:p w:rsidR="00FE7CFF" w:rsidRPr="00730A4F" w:rsidRDefault="00FE7CFF" w:rsidP="00AA28BA">
      <w:pPr>
        <w:jc w:val="both"/>
      </w:pPr>
      <w:r>
        <w:t xml:space="preserve">5.3. В случае если споры не урегулированы Сторонами с помощью переговоров и в претензионном порядке, то все споры подлежат разрешению в Арбитражном суде Ростовской области.  </w:t>
      </w:r>
    </w:p>
    <w:p w:rsidR="00FE7CFF" w:rsidRPr="00730A4F" w:rsidRDefault="00FE7CFF" w:rsidP="00AA28BA">
      <w:pPr>
        <w:jc w:val="center"/>
        <w:rPr>
          <w:b/>
        </w:rPr>
      </w:pPr>
      <w:r>
        <w:rPr>
          <w:b/>
        </w:rPr>
        <w:t>6.Срок действия, порядок внесения изменений</w:t>
      </w:r>
    </w:p>
    <w:p w:rsidR="00FE7CFF" w:rsidRPr="00730A4F" w:rsidRDefault="00FE7CFF" w:rsidP="00AA28BA">
      <w:pPr>
        <w:jc w:val="center"/>
        <w:rPr>
          <w:b/>
        </w:rPr>
      </w:pPr>
      <w:r>
        <w:rPr>
          <w:b/>
        </w:rPr>
        <w:t>в Договор и его расторжения.</w:t>
      </w:r>
    </w:p>
    <w:p w:rsidR="00FE7CFF" w:rsidRPr="00730A4F" w:rsidRDefault="00FE7CFF" w:rsidP="00AA28BA">
      <w:pPr>
        <w:jc w:val="both"/>
      </w:pPr>
      <w:r>
        <w:t xml:space="preserve">6.1. Настоящий Договор вступает в силу с момента его заключения и действует до 31 декабря 2021 года. </w:t>
      </w:r>
    </w:p>
    <w:p w:rsidR="00FE7CFF" w:rsidRPr="00730A4F" w:rsidRDefault="00FE7CFF" w:rsidP="00AA28BA">
      <w:pPr>
        <w:jc w:val="both"/>
      </w:pPr>
      <w:r>
        <w:t>6.2. В настоящий Договор могут быть внесены изменения и дополнения, которые оформляются Сторонами дополнительными соглашениями к настоящему Договору и являются его неотъемлемыми частями.</w:t>
      </w:r>
    </w:p>
    <w:p w:rsidR="00FE7CFF" w:rsidRPr="00730A4F" w:rsidRDefault="00FE7CFF" w:rsidP="00AA28BA">
      <w:pPr>
        <w:jc w:val="both"/>
      </w:pPr>
      <w:r>
        <w:t>6.3. Настоящий Договор может быть досрочно расторгнут по инициативе любой из сторон, с письменным уведомлением другой стороны не менее чем за 15 дней до даты расторжения.</w:t>
      </w:r>
    </w:p>
    <w:p w:rsidR="00FE7CFF" w:rsidRPr="00730A4F" w:rsidRDefault="00FE7CFF" w:rsidP="00AA28BA">
      <w:pPr>
        <w:jc w:val="both"/>
      </w:pPr>
      <w:r>
        <w:t>6.4. После получения уведомления о расторжении Договор считается расторгнутым с даты, указанной в уведомлении. При этом Заказчик обязан оплатить фактические затраты Исполнителя по выполнению услуг, произведенных до даты, указанной в уведомлении о расторжении настоящего Договора.</w:t>
      </w:r>
    </w:p>
    <w:p w:rsidR="00FE7CFF" w:rsidRPr="00730A4F" w:rsidRDefault="00FE7CFF" w:rsidP="00AA28BA">
      <w:pPr>
        <w:jc w:val="center"/>
        <w:rPr>
          <w:b/>
        </w:rPr>
      </w:pPr>
      <w:r>
        <w:rPr>
          <w:b/>
        </w:rPr>
        <w:t>7. Прочие условия</w:t>
      </w:r>
    </w:p>
    <w:p w:rsidR="00FE7CFF" w:rsidRPr="00730A4F" w:rsidRDefault="00FE7CFF" w:rsidP="00AA28BA">
      <w:pPr>
        <w:jc w:val="both"/>
      </w:pPr>
      <w:r>
        <w:t>7.1. В случае изменения юридического статуса, адреса и банковских реквизитов, Стороны обязаны в течение 5 (пяти) рабочих дней уведомить письменно другую Сторону.</w:t>
      </w:r>
    </w:p>
    <w:p w:rsidR="00FE7CFF" w:rsidRPr="00730A4F" w:rsidRDefault="00FE7CFF" w:rsidP="00AA28BA">
      <w:pPr>
        <w:jc w:val="both"/>
      </w:pPr>
      <w:r>
        <w:t>7.2. Все приложения к настоящему Договору являются его неотъемлемыми частями.</w:t>
      </w:r>
    </w:p>
    <w:p w:rsidR="00FE7CFF" w:rsidRPr="00730A4F" w:rsidRDefault="00FE7CFF" w:rsidP="00AA28BA">
      <w:pPr>
        <w:jc w:val="both"/>
      </w:pPr>
      <w:r>
        <w:t>7.3. Все вопросы, не предусмотренные настоящим Договором, регулируются в соответствии с законодательством Российской Федерации.</w:t>
      </w:r>
    </w:p>
    <w:p w:rsidR="00FE7CFF" w:rsidRPr="00730A4F" w:rsidRDefault="00FE7CFF" w:rsidP="00AA28BA">
      <w:pPr>
        <w:jc w:val="both"/>
      </w:pPr>
      <w:r>
        <w:t>7.4. Настоящий Договор составлен в двух экземплярах, имеющих одинаковую силу, по одному для каждой из Сторон.</w:t>
      </w:r>
    </w:p>
    <w:p w:rsidR="00FE7CFF" w:rsidRPr="00730A4F" w:rsidRDefault="00FE7CFF" w:rsidP="00AA28BA">
      <w:pPr>
        <w:jc w:val="both"/>
      </w:pPr>
      <w:r>
        <w:t>7.5. Приложения  №1, №2, №3 к настоящему договору являются его неотъемлемой частью.</w:t>
      </w:r>
    </w:p>
    <w:p w:rsidR="00FE7CFF" w:rsidRPr="00730A4F" w:rsidRDefault="00FE7CFF" w:rsidP="00AA28BA">
      <w:pPr>
        <w:jc w:val="center"/>
        <w:rPr>
          <w:b/>
        </w:rPr>
      </w:pPr>
      <w:r>
        <w:rPr>
          <w:b/>
        </w:rPr>
        <w:t>8. Антикоррупционная оговорка</w:t>
      </w:r>
    </w:p>
    <w:p w:rsidR="00FE7CFF" w:rsidRPr="00730A4F" w:rsidRDefault="00FE7CFF" w:rsidP="00AA28BA">
      <w:pPr>
        <w:jc w:val="both"/>
      </w:pPr>
      <w: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7CFF" w:rsidRPr="00730A4F" w:rsidRDefault="00FE7CFF" w:rsidP="00AA28BA">
      <w:pP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7CFF" w:rsidRPr="00730A4F" w:rsidRDefault="00FE7CFF" w:rsidP="00AA28BA">
      <w:pPr>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FE7CFF" w:rsidRPr="0030313C" w:rsidRDefault="00FE7CFF" w:rsidP="00AA28BA">
      <w:pPr>
        <w:jc w:val="both"/>
        <w:rPr>
          <w:strike/>
        </w:rPr>
      </w:pPr>
      <w:r>
        <w:t xml:space="preserve">Каналы уведомления Исполнителя о нарушениях каких-либо положений пункта 8.1 настоящего Договора: </w:t>
      </w:r>
      <w:r>
        <w:rPr>
          <w:rStyle w:val="afff3"/>
          <w:strike/>
          <w:snapToGrid w:val="0"/>
          <w:color w:val="FFFFFF" w:themeColor="background1"/>
        </w:rPr>
        <w:t>8(928)300-55-88</w:t>
      </w:r>
      <w:r>
        <w:rPr>
          <w:strike/>
          <w:color w:val="FFFFFF" w:themeColor="background1"/>
        </w:rPr>
        <w:t xml:space="preserve">, </w:t>
      </w:r>
      <w:r>
        <w:rPr>
          <w:rStyle w:val="afff3"/>
          <w:strike/>
          <w:color w:val="FFFFFF" w:themeColor="background1"/>
        </w:rPr>
        <w:t>Е-</w:t>
      </w:r>
      <w:r>
        <w:rPr>
          <w:rStyle w:val="afff3"/>
          <w:strike/>
          <w:color w:val="FFFFFF" w:themeColor="background1"/>
          <w:lang w:val="en-US"/>
        </w:rPr>
        <w:t>mail</w:t>
      </w:r>
      <w:r>
        <w:rPr>
          <w:rStyle w:val="afff3"/>
          <w:strike/>
          <w:color w:val="FFFFFF" w:themeColor="background1"/>
        </w:rPr>
        <w:t xml:space="preserve">: </w:t>
      </w:r>
      <w:hyperlink r:id="rId26" w:history="1">
        <w:r>
          <w:rPr>
            <w:rStyle w:val="a7"/>
            <w:strike/>
            <w:color w:val="FFFFFF" w:themeColor="background1"/>
            <w:lang w:val="en-US"/>
          </w:rPr>
          <w:t>natayankovskaya</w:t>
        </w:r>
        <w:r>
          <w:rPr>
            <w:rStyle w:val="a7"/>
            <w:strike/>
            <w:color w:val="FFFFFF" w:themeColor="background1"/>
          </w:rPr>
          <w:t>1980@</w:t>
        </w:r>
        <w:r>
          <w:rPr>
            <w:rStyle w:val="a7"/>
            <w:strike/>
            <w:color w:val="FFFFFF" w:themeColor="background1"/>
            <w:lang w:val="en-US"/>
          </w:rPr>
          <w:t>yandex</w:t>
        </w:r>
        <w:r>
          <w:rPr>
            <w:rStyle w:val="a7"/>
            <w:strike/>
            <w:color w:val="FFFFFF" w:themeColor="background1"/>
          </w:rPr>
          <w:t>.</w:t>
        </w:r>
        <w:r>
          <w:rPr>
            <w:rStyle w:val="a7"/>
            <w:strike/>
            <w:color w:val="FFFFFF" w:themeColor="background1"/>
            <w:lang w:val="en-US"/>
          </w:rPr>
          <w:t>ru</w:t>
        </w:r>
      </w:hyperlink>
      <w:r>
        <w:rPr>
          <w:strike/>
        </w:rPr>
        <w:t>.</w:t>
      </w:r>
    </w:p>
    <w:p w:rsidR="00FE7CFF" w:rsidRPr="00730A4F" w:rsidRDefault="00FE7CFF" w:rsidP="00AA28BA">
      <w:pPr>
        <w:jc w:val="both"/>
      </w:pPr>
      <w:r>
        <w:t xml:space="preserve">Каналы уведомления Заказчика о нарушениях каких-либо положений пункта 8.1 настоящего Договора: 8 (495) 788-17-17, официальный сайт </w:t>
      </w:r>
      <w:r>
        <w:rPr>
          <w:lang w:val="en-US"/>
        </w:rPr>
        <w:t>www</w:t>
      </w:r>
      <w:r>
        <w:t>.</w:t>
      </w:r>
      <w:r>
        <w:rPr>
          <w:lang w:val="en-US"/>
        </w:rPr>
        <w:t>trcont</w:t>
      </w:r>
      <w:r>
        <w:t>.</w:t>
      </w:r>
      <w:r>
        <w:rPr>
          <w:lang w:val="en-US"/>
        </w:rPr>
        <w:t>ru</w:t>
      </w:r>
      <w:r>
        <w:t>.</w:t>
      </w:r>
    </w:p>
    <w:p w:rsidR="00FE7CFF" w:rsidRPr="00730A4F" w:rsidRDefault="00FE7CFF" w:rsidP="00AA28BA">
      <w:pPr>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7CFF" w:rsidRPr="00730A4F" w:rsidRDefault="00FE7CFF" w:rsidP="00AA28BA">
      <w:pPr>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7CFF" w:rsidRPr="00730A4F" w:rsidRDefault="00FE7CFF" w:rsidP="00AA28BA">
      <w:pPr>
        <w:jc w:val="both"/>
      </w:pPr>
      <w: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E7CFF" w:rsidRPr="00730A4F" w:rsidRDefault="00FE7CFF" w:rsidP="00AA28BA">
      <w:pPr>
        <w:jc w:val="center"/>
        <w:rPr>
          <w:b/>
        </w:rPr>
      </w:pPr>
      <w:r>
        <w:rPr>
          <w:b/>
        </w:rPr>
        <w:t>9.Гарантии и заверения Исполнителя</w:t>
      </w:r>
    </w:p>
    <w:p w:rsidR="00FE7CFF" w:rsidRPr="00730A4F" w:rsidRDefault="00FE7CFF" w:rsidP="00AA28BA">
      <w:pPr>
        <w:jc w:val="both"/>
      </w:pPr>
      <w:r>
        <w:t>9.1. Исполнитель настоящим заверяет Заказчика и гарантирует, что на дату заключения настоящего Договора:</w:t>
      </w:r>
    </w:p>
    <w:p w:rsidR="00FE7CFF" w:rsidRPr="00730A4F" w:rsidRDefault="00FE7CFF" w:rsidP="00AA28BA">
      <w:pPr>
        <w:jc w:val="both"/>
      </w:pPr>
      <w:r>
        <w:t>9.1.1.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FE7CFF" w:rsidRPr="00730A4F" w:rsidRDefault="00FE7CFF" w:rsidP="00AA28BA">
      <w:pPr>
        <w:jc w:val="both"/>
      </w:pPr>
      <w:r>
        <w:t>9.1.2.Исполнителем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E7CFF" w:rsidRPr="00730A4F" w:rsidRDefault="00FE7CFF" w:rsidP="00AA28BA">
      <w:pPr>
        <w:jc w:val="both"/>
      </w:pPr>
      <w:r>
        <w:t>9.1.3.настоящий Договор от имени Исполнителя подписан лицом, которое надлежащим образом уполномочено совершать такие действия;</w:t>
      </w:r>
    </w:p>
    <w:p w:rsidR="00FE7CFF" w:rsidRPr="00730A4F" w:rsidRDefault="00FE7CFF" w:rsidP="00AA28BA">
      <w:pPr>
        <w:jc w:val="both"/>
      </w:pPr>
      <w:r>
        <w:t xml:space="preserve">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FE7CFF" w:rsidRPr="00730A4F" w:rsidRDefault="00FE7CFF" w:rsidP="00AA28BA">
      <w:pPr>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tbl>
      <w:tblPr>
        <w:tblW w:w="10193" w:type="dxa"/>
        <w:tblInd w:w="108" w:type="dxa"/>
        <w:tblLook w:val="0000" w:firstRow="0" w:lastRow="0" w:firstColumn="0" w:lastColumn="0" w:noHBand="0" w:noVBand="0"/>
      </w:tblPr>
      <w:tblGrid>
        <w:gridCol w:w="5387"/>
        <w:gridCol w:w="4806"/>
      </w:tblGrid>
      <w:tr w:rsidR="00FE7CFF" w:rsidRPr="00730A4F" w:rsidTr="00AA28BA">
        <w:trPr>
          <w:trHeight w:val="218"/>
        </w:trPr>
        <w:tc>
          <w:tcPr>
            <w:tcW w:w="10193" w:type="dxa"/>
            <w:gridSpan w:val="2"/>
          </w:tcPr>
          <w:p w:rsidR="00FE7CFF" w:rsidRPr="00730A4F" w:rsidRDefault="00FE7CFF" w:rsidP="00AA28BA">
            <w:pPr>
              <w:jc w:val="center"/>
            </w:pPr>
            <w:r>
              <w:t>10. ЮРИДИЧЕСКИЕ АДРЕСА И РЕКВИЗИТЫ СТОРОН</w:t>
            </w:r>
          </w:p>
        </w:tc>
      </w:tr>
      <w:tr w:rsidR="00FE7CFF" w:rsidRPr="0030313C" w:rsidTr="00AA28BA">
        <w:trPr>
          <w:trHeight w:val="5339"/>
        </w:trPr>
        <w:tc>
          <w:tcPr>
            <w:tcW w:w="5387" w:type="dxa"/>
          </w:tcPr>
          <w:p w:rsidR="00FE7CFF" w:rsidRPr="0030313C" w:rsidRDefault="00FE7CFF" w:rsidP="00AA28BA">
            <w:pPr>
              <w:jc w:val="both"/>
              <w:rPr>
                <w:snapToGrid w:val="0"/>
              </w:rPr>
            </w:pPr>
            <w:r>
              <w:rPr>
                <w:snapToGrid w:val="0"/>
              </w:rPr>
              <w:t>Заказчик:</w:t>
            </w:r>
          </w:p>
          <w:p w:rsidR="00FE7CFF" w:rsidRPr="0030313C" w:rsidRDefault="00FE7CFF" w:rsidP="00AA28BA">
            <w:pPr>
              <w:jc w:val="both"/>
              <w:rPr>
                <w:rStyle w:val="afff3"/>
                <w:b w:val="0"/>
                <w:bCs w:val="0"/>
                <w:color w:val="000000"/>
              </w:rPr>
            </w:pPr>
            <w:r>
              <w:t xml:space="preserve">ПАО «ТрансКонтейнер» </w:t>
            </w:r>
          </w:p>
          <w:p w:rsidR="00FE7CFF" w:rsidRPr="0030313C" w:rsidRDefault="00FE7CFF" w:rsidP="00AA28BA">
            <w:pPr>
              <w:jc w:val="both"/>
              <w:rPr>
                <w:rStyle w:val="afff3"/>
                <w:b w:val="0"/>
                <w:bCs w:val="0"/>
                <w:color w:val="000000"/>
              </w:rPr>
            </w:pPr>
            <w:r>
              <w:rPr>
                <w:rStyle w:val="afff3"/>
                <w:color w:val="000000"/>
              </w:rPr>
              <w:t>Российская Федерация</w:t>
            </w:r>
          </w:p>
          <w:p w:rsidR="00FE7CFF" w:rsidRPr="0030313C" w:rsidRDefault="00FE7CFF" w:rsidP="00AA28BA">
            <w:pPr>
              <w:jc w:val="both"/>
              <w:rPr>
                <w:rStyle w:val="afff3"/>
                <w:b w:val="0"/>
                <w:bCs w:val="0"/>
                <w:color w:val="000000"/>
              </w:rPr>
            </w:pPr>
            <w:r>
              <w:rPr>
                <w:rStyle w:val="afff3"/>
                <w:color w:val="000000"/>
              </w:rPr>
              <w:t>125047, г.Москва, пер.Оружейный, д.19</w:t>
            </w:r>
          </w:p>
          <w:p w:rsidR="00FE7CFF" w:rsidRPr="0030313C" w:rsidRDefault="00FE7CFF" w:rsidP="00AA28BA">
            <w:pPr>
              <w:jc w:val="both"/>
            </w:pPr>
            <w:r>
              <w:t>филиал ПАО «ТрансКонтейнер»</w:t>
            </w:r>
          </w:p>
          <w:p w:rsidR="00FE7CFF" w:rsidRPr="0030313C" w:rsidRDefault="00FE7CFF" w:rsidP="00AA28BA">
            <w:pPr>
              <w:jc w:val="both"/>
            </w:pPr>
            <w:r>
              <w:t>на Северо-Кавказской</w:t>
            </w:r>
          </w:p>
          <w:p w:rsidR="00FE7CFF" w:rsidRPr="0030313C" w:rsidRDefault="00FE7CFF" w:rsidP="00AA28BA">
            <w:pPr>
              <w:jc w:val="both"/>
              <w:rPr>
                <w:rStyle w:val="afff3"/>
                <w:b w:val="0"/>
                <w:bCs w:val="0"/>
                <w:color w:val="000000"/>
              </w:rPr>
            </w:pPr>
            <w:r>
              <w:t xml:space="preserve">железной дороге  </w:t>
            </w:r>
          </w:p>
          <w:p w:rsidR="00FE7CFF" w:rsidRPr="0030313C" w:rsidRDefault="00FE7CFF" w:rsidP="00AA28BA">
            <w:pPr>
              <w:jc w:val="both"/>
            </w:pPr>
            <w:r>
              <w:t xml:space="preserve">344000, г. Ростов-на-Дону,                                            </w:t>
            </w:r>
          </w:p>
          <w:p w:rsidR="00FE7CFF" w:rsidRPr="0030313C" w:rsidRDefault="00FE7CFF" w:rsidP="00AA28BA">
            <w:r>
              <w:t>пер.Энергетиков, 3-5а/378/90</w:t>
            </w:r>
          </w:p>
          <w:p w:rsidR="00FE7CFF" w:rsidRPr="0030313C" w:rsidRDefault="00FE7CFF" w:rsidP="00AA28BA">
            <w:r>
              <w:t>телефон: 8(495) 788 1717 доб.4208</w:t>
            </w:r>
          </w:p>
          <w:p w:rsidR="00FE7CFF" w:rsidRPr="0030313C" w:rsidRDefault="00FE7CFF" w:rsidP="00AA28BA">
            <w:pPr>
              <w:rPr>
                <w:lang w:val="en-US"/>
              </w:rPr>
            </w:pPr>
            <w:r>
              <w:rPr>
                <w:lang w:val="en-US"/>
              </w:rPr>
              <w:t xml:space="preserve">8 800 100 2220 </w:t>
            </w:r>
            <w:r>
              <w:t>доб</w:t>
            </w:r>
            <w:r>
              <w:rPr>
                <w:lang w:val="en-US"/>
              </w:rPr>
              <w:t>.4208</w:t>
            </w:r>
          </w:p>
          <w:p w:rsidR="00FE7CFF" w:rsidRPr="00AA28BA" w:rsidRDefault="00FE7CFF" w:rsidP="00AA28BA">
            <w:pPr>
              <w:jc w:val="both"/>
              <w:rPr>
                <w:lang w:val="en-US"/>
              </w:rPr>
            </w:pPr>
            <w:r>
              <w:rPr>
                <w:lang w:val="en-US"/>
              </w:rPr>
              <w:t xml:space="preserve">E-mail   </w:t>
            </w:r>
            <w:hyperlink r:id="rId27">
              <w:r>
                <w:rPr>
                  <w:color w:val="0000FF"/>
                  <w:u w:val="single"/>
                  <w:lang w:val="en-US"/>
                </w:rPr>
                <w:t>skzd@trcont.com</w:t>
              </w:r>
            </w:hyperlink>
          </w:p>
          <w:p w:rsidR="00FE7CFF" w:rsidRPr="00AA28BA" w:rsidRDefault="00FE7CFF" w:rsidP="00AA28BA">
            <w:pPr>
              <w:jc w:val="both"/>
            </w:pPr>
            <w:r>
              <w:t>ОКПО</w:t>
            </w:r>
            <w:r w:rsidRPr="00AA28BA">
              <w:t xml:space="preserve"> 95026404 </w:t>
            </w:r>
            <w:r>
              <w:t>ОГРН</w:t>
            </w:r>
            <w:r w:rsidRPr="00AA28BA">
              <w:t xml:space="preserve"> 1067746341024                        </w:t>
            </w:r>
          </w:p>
          <w:p w:rsidR="00FE7CFF" w:rsidRPr="0030313C" w:rsidRDefault="00FE7CFF" w:rsidP="00AA28BA">
            <w:pPr>
              <w:jc w:val="both"/>
            </w:pPr>
            <w:r>
              <w:t>ОКАТО 45286565000 ОКТМО 60701000</w:t>
            </w:r>
          </w:p>
          <w:p w:rsidR="00FE7CFF" w:rsidRPr="0030313C" w:rsidRDefault="00FE7CFF" w:rsidP="00AA28BA">
            <w:pPr>
              <w:jc w:val="both"/>
            </w:pPr>
            <w:r>
              <w:t>ИНН 7708591995 КПП 997650001</w:t>
            </w:r>
          </w:p>
          <w:p w:rsidR="00FE7CFF" w:rsidRPr="0030313C" w:rsidRDefault="00FE7CFF" w:rsidP="00AA28BA">
            <w:pPr>
              <w:jc w:val="both"/>
            </w:pPr>
            <w:r>
              <w:t xml:space="preserve">Банковские реквизиты:                                                                  </w:t>
            </w:r>
          </w:p>
          <w:p w:rsidR="00FE7CFF" w:rsidRPr="0030313C" w:rsidRDefault="00FE7CFF" w:rsidP="00AA28BA">
            <w:pPr>
              <w:jc w:val="both"/>
            </w:pPr>
            <w:r>
              <w:t>Филиал ПАО Банк ВТБ в г. Ростове-на-Дону</w:t>
            </w:r>
          </w:p>
          <w:p w:rsidR="00FE7CFF" w:rsidRPr="00A23975" w:rsidRDefault="00FE7CFF" w:rsidP="00AA28BA">
            <w:pPr>
              <w:jc w:val="both"/>
            </w:pPr>
            <w:r>
              <w:t>Рас.счет:</w:t>
            </w:r>
            <w:r>
              <w:rPr>
                <w:sz w:val="22"/>
                <w:szCs w:val="22"/>
              </w:rPr>
              <w:t xml:space="preserve"> 40702810700300004791</w:t>
            </w:r>
          </w:p>
          <w:p w:rsidR="00FE7CFF" w:rsidRPr="0030313C" w:rsidRDefault="00FE7CFF" w:rsidP="00AA28BA">
            <w:pPr>
              <w:jc w:val="both"/>
            </w:pPr>
            <w:r>
              <w:t>Кор.счет:</w:t>
            </w:r>
            <w:r>
              <w:rPr>
                <w:sz w:val="22"/>
                <w:szCs w:val="22"/>
              </w:rPr>
              <w:t xml:space="preserve"> 30101810300000000999 БИК: 046015999</w:t>
            </w:r>
          </w:p>
        </w:tc>
        <w:tc>
          <w:tcPr>
            <w:tcW w:w="4806" w:type="dxa"/>
          </w:tcPr>
          <w:p w:rsidR="00FE7CFF" w:rsidRPr="0030313C" w:rsidRDefault="00FE7CFF" w:rsidP="00AA28BA">
            <w:pPr>
              <w:jc w:val="both"/>
            </w:pPr>
            <w:r>
              <w:t>Исполнитель:</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Индивидуальный предприниматель Янковская Наталья Александровна</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 xml:space="preserve">Юридический/почтовый адрес: </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357503, Ставропольский край, г.Пятигорск, ул.Школьная, дом 15.</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 xml:space="preserve">ИНН 263207229156 </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 xml:space="preserve">ОГРНИП 315265100103385 </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ОКВЭД 52.24</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Т.8(928)300-55-88</w:t>
            </w:r>
          </w:p>
          <w:p w:rsidR="00FE7CFF" w:rsidRPr="00A23975" w:rsidRDefault="00FE7CFF" w:rsidP="00AA28BA">
            <w:pPr>
              <w:jc w:val="both"/>
              <w:rPr>
                <w:strike/>
                <w:color w:val="FFFFFF" w:themeColor="background1"/>
              </w:rPr>
            </w:pPr>
            <w:r>
              <w:rPr>
                <w:strike/>
                <w:color w:val="FFFFFF" w:themeColor="background1"/>
                <w:lang w:val="en-US"/>
              </w:rPr>
              <w:t>E</w:t>
            </w:r>
            <w:r>
              <w:rPr>
                <w:strike/>
                <w:color w:val="FFFFFF" w:themeColor="background1"/>
              </w:rPr>
              <w:t>-</w:t>
            </w:r>
            <w:r>
              <w:rPr>
                <w:strike/>
                <w:color w:val="FFFFFF" w:themeColor="background1"/>
                <w:lang w:val="en-US"/>
              </w:rPr>
              <w:t>mail</w:t>
            </w:r>
            <w:r>
              <w:rPr>
                <w:strike/>
                <w:color w:val="FFFFFF" w:themeColor="background1"/>
              </w:rPr>
              <w:t xml:space="preserve">: </w:t>
            </w:r>
            <w:hyperlink r:id="rId28" w:history="1">
              <w:r>
                <w:rPr>
                  <w:rStyle w:val="a7"/>
                  <w:strike/>
                  <w:color w:val="FFFFFF" w:themeColor="background1"/>
                  <w:lang w:val="en-US"/>
                </w:rPr>
                <w:t>natayankovskaya</w:t>
              </w:r>
              <w:r>
                <w:rPr>
                  <w:rStyle w:val="a7"/>
                  <w:strike/>
                  <w:color w:val="FFFFFF" w:themeColor="background1"/>
                </w:rPr>
                <w:t>1980@</w:t>
              </w:r>
              <w:r>
                <w:rPr>
                  <w:rStyle w:val="a7"/>
                  <w:strike/>
                  <w:color w:val="FFFFFF" w:themeColor="background1"/>
                  <w:lang w:val="en-US"/>
                </w:rPr>
                <w:t>yandex</w:t>
              </w:r>
              <w:r>
                <w:rPr>
                  <w:rStyle w:val="a7"/>
                  <w:strike/>
                  <w:color w:val="FFFFFF" w:themeColor="background1"/>
                </w:rPr>
                <w:t>.</w:t>
              </w:r>
              <w:r>
                <w:rPr>
                  <w:rStyle w:val="a7"/>
                  <w:strike/>
                  <w:color w:val="FFFFFF" w:themeColor="background1"/>
                  <w:lang w:val="en-US"/>
                </w:rPr>
                <w:t>ru</w:t>
              </w:r>
            </w:hyperlink>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Банковские реквизиты:</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Южный филиал АО «Райффайзенбанк» г.Краснодар</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р/с 40802810826000009318</w:t>
            </w:r>
          </w:p>
          <w:p w:rsidR="00FE7CFF" w:rsidRPr="00A23975" w:rsidRDefault="00FE7CFF" w:rsidP="00AA28BA">
            <w:pPr>
              <w:jc w:val="both"/>
              <w:rPr>
                <w:rStyle w:val="afff3"/>
                <w:b w:val="0"/>
                <w:strike/>
                <w:snapToGrid w:val="0"/>
                <w:color w:val="FFFFFF" w:themeColor="background1"/>
              </w:rPr>
            </w:pPr>
            <w:r>
              <w:rPr>
                <w:rStyle w:val="afff3"/>
                <w:strike/>
                <w:snapToGrid w:val="0"/>
                <w:color w:val="FFFFFF" w:themeColor="background1"/>
              </w:rPr>
              <w:t>к/с 3010181090000000056</w:t>
            </w:r>
          </w:p>
          <w:p w:rsidR="00FE7CFF" w:rsidRPr="0030313C" w:rsidRDefault="00FE7CFF" w:rsidP="00AA28BA">
            <w:pPr>
              <w:jc w:val="both"/>
            </w:pPr>
            <w:r>
              <w:rPr>
                <w:rStyle w:val="afff3"/>
                <w:strike/>
                <w:snapToGrid w:val="0"/>
                <w:color w:val="FFFFFF" w:themeColor="background1"/>
              </w:rPr>
              <w:t>БИК 040349556</w:t>
            </w:r>
          </w:p>
        </w:tc>
      </w:tr>
      <w:tr w:rsidR="00FE7CFF" w:rsidRPr="00730A4F" w:rsidTr="00AA28BA">
        <w:trPr>
          <w:trHeight w:val="1178"/>
        </w:trPr>
        <w:tc>
          <w:tcPr>
            <w:tcW w:w="5387" w:type="dxa"/>
          </w:tcPr>
          <w:p w:rsidR="00FE7CFF" w:rsidRPr="00730A4F" w:rsidRDefault="00FE7CFF" w:rsidP="00AA28BA">
            <w:pPr>
              <w:jc w:val="both"/>
            </w:pPr>
            <w:r>
              <w:t xml:space="preserve">Директор филиала </w:t>
            </w:r>
          </w:p>
          <w:p w:rsidR="00FE7CFF" w:rsidRPr="00730A4F" w:rsidRDefault="00FE7CFF" w:rsidP="00AA28BA">
            <w:pPr>
              <w:jc w:val="both"/>
            </w:pPr>
            <w:r>
              <w:t>ПАО «ТрансКонтейнер» на СКЖД</w:t>
            </w:r>
          </w:p>
          <w:p w:rsidR="00FE7CFF" w:rsidRPr="00730A4F" w:rsidRDefault="00FE7CFF" w:rsidP="00AA28BA">
            <w:pPr>
              <w:jc w:val="both"/>
            </w:pPr>
            <w:r>
              <w:t xml:space="preserve">   </w:t>
            </w:r>
          </w:p>
          <w:p w:rsidR="00FE7CFF" w:rsidRPr="00730A4F" w:rsidRDefault="00FE7CFF" w:rsidP="00AA28BA">
            <w:pPr>
              <w:jc w:val="both"/>
            </w:pPr>
            <w:r>
              <w:t xml:space="preserve">___________________ / Е.Е. Бабич/   </w:t>
            </w:r>
          </w:p>
          <w:p w:rsidR="00FE7CFF" w:rsidRPr="00730A4F" w:rsidRDefault="00FE7CFF" w:rsidP="00AA28BA">
            <w:pPr>
              <w:jc w:val="both"/>
            </w:pPr>
            <w:r>
              <w:rPr>
                <w:snapToGrid w:val="0"/>
              </w:rPr>
              <w:t>М.п.</w:t>
            </w:r>
          </w:p>
        </w:tc>
        <w:tc>
          <w:tcPr>
            <w:tcW w:w="4806" w:type="dxa"/>
          </w:tcPr>
          <w:p w:rsidR="00FE7CFF" w:rsidRPr="0030313C" w:rsidRDefault="00FE7CFF" w:rsidP="00AA28BA">
            <w:pPr>
              <w:jc w:val="both"/>
              <w:rPr>
                <w:strike/>
                <w:color w:val="FFFFFF" w:themeColor="background1"/>
              </w:rPr>
            </w:pPr>
            <w:r>
              <w:rPr>
                <w:strike/>
                <w:color w:val="FFFFFF" w:themeColor="background1"/>
              </w:rPr>
              <w:t>ИП Янковская Н.А.</w:t>
            </w:r>
          </w:p>
          <w:p w:rsidR="00FE7CFF" w:rsidRPr="0030313C" w:rsidRDefault="00FE7CFF" w:rsidP="00AA28BA">
            <w:pPr>
              <w:jc w:val="both"/>
              <w:rPr>
                <w:strike/>
                <w:color w:val="FFFFFF" w:themeColor="background1"/>
              </w:rPr>
            </w:pPr>
          </w:p>
          <w:p w:rsidR="00FE7CFF" w:rsidRPr="0030313C" w:rsidRDefault="00FE7CFF" w:rsidP="00AA28BA">
            <w:pPr>
              <w:jc w:val="both"/>
              <w:rPr>
                <w:strike/>
                <w:snapToGrid w:val="0"/>
                <w:color w:val="FFFFFF" w:themeColor="background1"/>
              </w:rPr>
            </w:pPr>
            <w:r>
              <w:rPr>
                <w:strike/>
                <w:snapToGrid w:val="0"/>
                <w:color w:val="FFFFFF" w:themeColor="background1"/>
              </w:rPr>
              <w:t>_________________/Н.А. Янковская/</w:t>
            </w:r>
          </w:p>
          <w:p w:rsidR="00FE7CFF" w:rsidRPr="00730A4F" w:rsidRDefault="00FE7CFF" w:rsidP="00AA28BA">
            <w:pPr>
              <w:jc w:val="both"/>
            </w:pPr>
            <w:r>
              <w:rPr>
                <w:snapToGrid w:val="0"/>
                <w:color w:val="FFFFFF" w:themeColor="background1"/>
              </w:rPr>
              <w:t>М.п</w:t>
            </w:r>
            <w:r>
              <w:rPr>
                <w:snapToGrid w:val="0"/>
              </w:rPr>
              <w:t>.</w:t>
            </w:r>
          </w:p>
        </w:tc>
      </w:tr>
    </w:tbl>
    <w:p w:rsidR="00C66567" w:rsidRDefault="00FE7CFF" w:rsidP="00AA28BA">
      <w:pPr>
        <w:jc w:val="right"/>
        <w:rPr>
          <w:b/>
        </w:rPr>
      </w:pPr>
      <w:r>
        <w:rPr>
          <w:b/>
        </w:rPr>
        <w:t xml:space="preserve">                                                                                  </w:t>
      </w: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C66567" w:rsidRDefault="00C66567" w:rsidP="00AA28BA">
      <w:pPr>
        <w:jc w:val="right"/>
        <w:rPr>
          <w:b/>
        </w:rPr>
      </w:pPr>
    </w:p>
    <w:p w:rsidR="00FE7CFF" w:rsidRPr="00730A4F" w:rsidRDefault="00FE7CFF" w:rsidP="00AA28BA">
      <w:pPr>
        <w:jc w:val="right"/>
        <w:rPr>
          <w:bCs/>
          <w:color w:val="000000"/>
          <w:spacing w:val="8"/>
        </w:rPr>
      </w:pPr>
      <w:r>
        <w:rPr>
          <w:b/>
        </w:rPr>
        <w:lastRenderedPageBreak/>
        <w:t xml:space="preserve">   </w:t>
      </w:r>
      <w:r>
        <w:rPr>
          <w:bCs/>
          <w:color w:val="000000"/>
          <w:spacing w:val="8"/>
        </w:rPr>
        <w:t xml:space="preserve">Приложение №1 </w:t>
      </w:r>
    </w:p>
    <w:p w:rsidR="00FE7CFF" w:rsidRPr="00730A4F" w:rsidRDefault="00FE7CFF" w:rsidP="00AA28BA">
      <w:pPr>
        <w:jc w:val="right"/>
      </w:pPr>
      <w:r>
        <w:rPr>
          <w:bCs/>
          <w:color w:val="000000"/>
          <w:spacing w:val="6"/>
        </w:rPr>
        <w:t>к договору №         - НКП СКЖД</w:t>
      </w:r>
    </w:p>
    <w:p w:rsidR="00FE7CFF" w:rsidRPr="00730A4F" w:rsidRDefault="00FE7CFF" w:rsidP="00AA28BA">
      <w:pPr>
        <w:shd w:val="clear" w:color="auto" w:fill="FFFFFF"/>
        <w:spacing w:line="281" w:lineRule="exact"/>
        <w:jc w:val="right"/>
        <w:rPr>
          <w:bCs/>
          <w:color w:val="000000"/>
        </w:rPr>
      </w:pPr>
      <w:r>
        <w:rPr>
          <w:bCs/>
          <w:color w:val="000000"/>
        </w:rPr>
        <w:t xml:space="preserve">                                           от «___» _____________ 2019 г.</w:t>
      </w:r>
    </w:p>
    <w:p w:rsidR="00FE7CFF" w:rsidRPr="00730A4F" w:rsidRDefault="00FE7CFF" w:rsidP="00AA28BA">
      <w:pPr>
        <w:shd w:val="clear" w:color="auto" w:fill="FFFFFF"/>
        <w:spacing w:line="281" w:lineRule="exact"/>
        <w:jc w:val="right"/>
      </w:pPr>
      <w:r>
        <w:rPr>
          <w:b/>
          <w:bCs/>
          <w:color w:val="000000"/>
        </w:rPr>
        <w:t xml:space="preserve">                                                                     </w:t>
      </w:r>
    </w:p>
    <w:p w:rsidR="00FE7CFF" w:rsidRPr="00730A4F" w:rsidRDefault="00FE7CFF" w:rsidP="00AA28BA">
      <w:pPr>
        <w:shd w:val="clear" w:color="auto" w:fill="FFFFFF"/>
        <w:spacing w:before="238" w:line="266" w:lineRule="exact"/>
      </w:pPr>
    </w:p>
    <w:p w:rsidR="00FE7CFF" w:rsidRDefault="00FE7CFF" w:rsidP="00AA28BA">
      <w:pPr>
        <w:shd w:val="clear" w:color="auto" w:fill="FFFFFF"/>
        <w:jc w:val="center"/>
        <w:rPr>
          <w:b/>
        </w:rPr>
      </w:pPr>
    </w:p>
    <w:p w:rsidR="00FE7CFF" w:rsidRDefault="00FE7CFF" w:rsidP="00AA28BA">
      <w:pPr>
        <w:shd w:val="clear" w:color="auto" w:fill="FFFFFF"/>
        <w:jc w:val="center"/>
        <w:rPr>
          <w:b/>
        </w:rPr>
      </w:pPr>
      <w:r>
        <w:rPr>
          <w:b/>
        </w:rPr>
        <w:t>Предельная стоимость и перечень погрузо-разгрузочных работ, выполняемых на контейнерном терминале Скачки филиала ПАО «ТрансКонтейнер»</w:t>
      </w:r>
    </w:p>
    <w:p w:rsidR="00FE7CFF" w:rsidRDefault="00FE7CFF" w:rsidP="00AA28BA">
      <w:pPr>
        <w:shd w:val="clear" w:color="auto" w:fill="FFFFFF"/>
        <w:jc w:val="center"/>
        <w:rPr>
          <w:b/>
        </w:rPr>
      </w:pPr>
      <w:r>
        <w:rPr>
          <w:b/>
        </w:rPr>
        <w:t xml:space="preserve"> на Северо-Кавказской железной дороге</w:t>
      </w:r>
    </w:p>
    <w:p w:rsidR="00FE7CFF" w:rsidRPr="00730A4F" w:rsidRDefault="00FE7CFF" w:rsidP="00AA28BA">
      <w:pPr>
        <w:shd w:val="clear" w:color="auto" w:fill="FFFFFF"/>
        <w:jc w:val="center"/>
        <w:rPr>
          <w:b/>
        </w:rPr>
      </w:pPr>
    </w:p>
    <w:p w:rsidR="00FE7CFF" w:rsidRPr="00730A4F" w:rsidRDefault="00FE7CFF" w:rsidP="00AA28BA">
      <w:pPr>
        <w:shd w:val="clear" w:color="auto" w:fill="FFFFFF"/>
        <w:jc w:val="center"/>
        <w:rPr>
          <w:b/>
        </w:rPr>
      </w:pPr>
    </w:p>
    <w:p w:rsidR="00FE7CFF" w:rsidRDefault="00FE7CFF" w:rsidP="00AA28BA">
      <w:pPr>
        <w:shd w:val="clear" w:color="auto" w:fill="FFFFFF"/>
        <w:jc w:val="center"/>
        <w:rPr>
          <w:b/>
        </w:rPr>
      </w:pPr>
    </w:p>
    <w:tbl>
      <w:tblPr>
        <w:tblStyle w:val="afff1"/>
        <w:tblW w:w="9889" w:type="dxa"/>
        <w:tblLook w:val="04A0" w:firstRow="1" w:lastRow="0" w:firstColumn="1" w:lastColumn="0" w:noHBand="0" w:noVBand="1"/>
      </w:tblPr>
      <w:tblGrid>
        <w:gridCol w:w="813"/>
        <w:gridCol w:w="5071"/>
        <w:gridCol w:w="2588"/>
        <w:gridCol w:w="1417"/>
      </w:tblGrid>
      <w:tr w:rsidR="00FE7CFF" w:rsidRPr="00CA1A35" w:rsidTr="00AA28BA">
        <w:tc>
          <w:tcPr>
            <w:tcW w:w="817" w:type="dxa"/>
          </w:tcPr>
          <w:p w:rsidR="00FE7CFF" w:rsidRPr="00CA1A35" w:rsidRDefault="00FE7CFF" w:rsidP="00AA28BA">
            <w:pPr>
              <w:jc w:val="center"/>
            </w:pPr>
            <w:r>
              <w:t>№</w:t>
            </w:r>
          </w:p>
        </w:tc>
        <w:tc>
          <w:tcPr>
            <w:tcW w:w="5103" w:type="dxa"/>
          </w:tcPr>
          <w:p w:rsidR="00FE7CFF" w:rsidRPr="00CA1A35" w:rsidRDefault="00FE7CFF" w:rsidP="00AA28BA">
            <w:pPr>
              <w:jc w:val="center"/>
            </w:pPr>
            <w:r>
              <w:t>Наименование работ</w:t>
            </w:r>
          </w:p>
        </w:tc>
        <w:tc>
          <w:tcPr>
            <w:tcW w:w="2606" w:type="dxa"/>
          </w:tcPr>
          <w:p w:rsidR="00FE7CFF" w:rsidRPr="00CA1A35" w:rsidRDefault="00FE7CFF" w:rsidP="00AA28BA">
            <w:pPr>
              <w:jc w:val="center"/>
            </w:pPr>
            <w:r>
              <w:t>Ед.изм.</w:t>
            </w:r>
          </w:p>
        </w:tc>
        <w:tc>
          <w:tcPr>
            <w:tcW w:w="1363" w:type="dxa"/>
          </w:tcPr>
          <w:p w:rsidR="00FE7CFF" w:rsidRPr="00CA1A35" w:rsidRDefault="00FE7CFF" w:rsidP="00AA28BA">
            <w:pPr>
              <w:jc w:val="center"/>
            </w:pPr>
            <w:r>
              <w:t>Договорная цена в рублях (без НДС)</w:t>
            </w:r>
          </w:p>
        </w:tc>
      </w:tr>
      <w:tr w:rsidR="00FE7CFF" w:rsidRPr="00CA1A35" w:rsidTr="00AA28BA">
        <w:tc>
          <w:tcPr>
            <w:tcW w:w="817" w:type="dxa"/>
          </w:tcPr>
          <w:p w:rsidR="00FE7CFF" w:rsidRPr="00D051C2" w:rsidRDefault="00FE7CFF" w:rsidP="00AA28BA">
            <w:pPr>
              <w:jc w:val="center"/>
            </w:pPr>
            <w:r>
              <w:t>1</w:t>
            </w:r>
          </w:p>
        </w:tc>
        <w:tc>
          <w:tcPr>
            <w:tcW w:w="5103" w:type="dxa"/>
          </w:tcPr>
          <w:p w:rsidR="00FE7CFF" w:rsidRPr="00D051C2" w:rsidRDefault="00FE7CFF" w:rsidP="00AA28BA">
            <w:pPr>
              <w:jc w:val="center"/>
            </w:pPr>
            <w:r>
              <w:t>Механизированные погрузо-разгрузочные работы с использованием погрузчика</w:t>
            </w:r>
          </w:p>
        </w:tc>
        <w:tc>
          <w:tcPr>
            <w:tcW w:w="2606" w:type="dxa"/>
          </w:tcPr>
          <w:p w:rsidR="00FE7CFF" w:rsidRPr="00D051C2" w:rsidRDefault="00FE7CFF" w:rsidP="00AA28BA">
            <w:pPr>
              <w:jc w:val="center"/>
            </w:pPr>
            <w:r>
              <w:t>Тонна</w:t>
            </w:r>
          </w:p>
        </w:tc>
        <w:tc>
          <w:tcPr>
            <w:tcW w:w="1363" w:type="dxa"/>
          </w:tcPr>
          <w:p w:rsidR="00FE7CFF" w:rsidRPr="00CA1A35" w:rsidRDefault="00FE7CFF" w:rsidP="00AA28BA">
            <w:pPr>
              <w:jc w:val="center"/>
            </w:pPr>
          </w:p>
        </w:tc>
      </w:tr>
    </w:tbl>
    <w:p w:rsidR="00FE7CFF" w:rsidRDefault="00FE7CFF" w:rsidP="00AA28BA">
      <w:pPr>
        <w:shd w:val="clear" w:color="auto" w:fill="FFFFFF"/>
        <w:jc w:val="center"/>
        <w:rPr>
          <w:b/>
        </w:rPr>
      </w:pPr>
    </w:p>
    <w:p w:rsidR="00FE7CFF" w:rsidRDefault="00FE7CFF" w:rsidP="00AA28BA">
      <w:pPr>
        <w:shd w:val="clear" w:color="auto" w:fill="FFFFFF"/>
        <w:jc w:val="center"/>
        <w:rPr>
          <w:b/>
        </w:rPr>
      </w:pPr>
    </w:p>
    <w:p w:rsidR="00FE7CFF" w:rsidRPr="00730A4F" w:rsidRDefault="00FE7CFF" w:rsidP="00AA28BA">
      <w:pPr>
        <w:pStyle w:val="afc"/>
        <w:ind w:firstLine="0"/>
        <w:rPr>
          <w:b/>
          <w:sz w:val="24"/>
          <w:szCs w:val="24"/>
        </w:rPr>
      </w:pPr>
      <w:r>
        <w:rPr>
          <w:b/>
          <w:sz w:val="24"/>
          <w:szCs w:val="24"/>
        </w:rPr>
        <w:t xml:space="preserve">             </w:t>
      </w:r>
    </w:p>
    <w:p w:rsidR="00FE7CFF" w:rsidRPr="00730A4F" w:rsidRDefault="00FE7CFF" w:rsidP="00AA28BA">
      <w:pPr>
        <w:pStyle w:val="afc"/>
        <w:ind w:left="2880"/>
        <w:rPr>
          <w:b/>
          <w:sz w:val="24"/>
          <w:szCs w:val="24"/>
        </w:rPr>
      </w:pPr>
    </w:p>
    <w:p w:rsidR="00FE7CFF" w:rsidRPr="00730A4F" w:rsidRDefault="00FE7CFF" w:rsidP="00AA28BA">
      <w:pPr>
        <w:pStyle w:val="afc"/>
        <w:ind w:left="2880"/>
        <w:rPr>
          <w:b/>
          <w:sz w:val="24"/>
          <w:szCs w:val="24"/>
        </w:rPr>
      </w:pPr>
    </w:p>
    <w:p w:rsidR="00FE7CFF" w:rsidRPr="00730A4F" w:rsidRDefault="00FE7CFF" w:rsidP="00AA28BA">
      <w:pPr>
        <w:pStyle w:val="afc"/>
        <w:ind w:left="2880"/>
        <w:rPr>
          <w:b/>
          <w:sz w:val="24"/>
          <w:szCs w:val="24"/>
        </w:rPr>
      </w:pPr>
    </w:p>
    <w:p w:rsidR="00FE7CFF" w:rsidRPr="00730A4F" w:rsidRDefault="00FE7CFF" w:rsidP="00AA28BA">
      <w:pPr>
        <w:pStyle w:val="afc"/>
        <w:ind w:left="2880"/>
        <w:rPr>
          <w:b/>
          <w:sz w:val="24"/>
          <w:szCs w:val="24"/>
        </w:rPr>
      </w:pPr>
    </w:p>
    <w:p w:rsidR="00FE7CFF" w:rsidRPr="00730A4F" w:rsidRDefault="00FE7CFF" w:rsidP="00AA28BA">
      <w:pPr>
        <w:pStyle w:val="afc"/>
        <w:ind w:left="2880"/>
        <w:rPr>
          <w:b/>
          <w:sz w:val="24"/>
          <w:szCs w:val="24"/>
        </w:rPr>
      </w:pPr>
      <w:r>
        <w:rPr>
          <w:b/>
          <w:sz w:val="24"/>
          <w:szCs w:val="24"/>
        </w:rPr>
        <w:t>Подписи сторон</w:t>
      </w:r>
    </w:p>
    <w:p w:rsidR="00FE7CFF" w:rsidRPr="00730A4F" w:rsidRDefault="00FE7CFF" w:rsidP="00AA28BA">
      <w:pPr>
        <w:pStyle w:val="afc"/>
        <w:ind w:left="2880"/>
        <w:rPr>
          <w:b/>
          <w:sz w:val="24"/>
          <w:szCs w:val="24"/>
        </w:rPr>
      </w:pPr>
    </w:p>
    <w:p w:rsidR="00FE7CFF" w:rsidRPr="00730A4F" w:rsidRDefault="00FE7CFF" w:rsidP="00AA28BA">
      <w:pPr>
        <w:pStyle w:val="afc"/>
        <w:ind w:firstLine="0"/>
        <w:rPr>
          <w:b/>
          <w:sz w:val="24"/>
          <w:szCs w:val="24"/>
        </w:rPr>
      </w:pPr>
    </w:p>
    <w:p w:rsidR="00FE7CFF" w:rsidRPr="00730A4F" w:rsidRDefault="00FE7CFF" w:rsidP="00AA28BA">
      <w:pPr>
        <w:pStyle w:val="afc"/>
        <w:ind w:firstLine="0"/>
        <w:jc w:val="center"/>
        <w:rPr>
          <w:b/>
          <w:sz w:val="24"/>
          <w:szCs w:val="24"/>
        </w:rPr>
      </w:pPr>
      <w:r>
        <w:rPr>
          <w:b/>
          <w:sz w:val="24"/>
          <w:szCs w:val="24"/>
        </w:rPr>
        <w:t xml:space="preserve">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FE7CFF" w:rsidRPr="00730A4F" w:rsidRDefault="00FE7CFF" w:rsidP="00AA28BA">
      <w:pPr>
        <w:pStyle w:val="afc"/>
        <w:ind w:firstLine="0"/>
        <w:rPr>
          <w:b/>
          <w:sz w:val="24"/>
          <w:szCs w:val="24"/>
        </w:rPr>
      </w:pPr>
      <w:r>
        <w:rPr>
          <w:b/>
          <w:sz w:val="24"/>
          <w:szCs w:val="24"/>
        </w:rPr>
        <w:t xml:space="preserve">                                  </w:t>
      </w:r>
    </w:p>
    <w:tbl>
      <w:tblPr>
        <w:tblW w:w="9431" w:type="dxa"/>
        <w:tblInd w:w="288" w:type="dxa"/>
        <w:tblLook w:val="01E0" w:firstRow="1" w:lastRow="1" w:firstColumn="1" w:lastColumn="1" w:noHBand="0" w:noVBand="0"/>
      </w:tblPr>
      <w:tblGrid>
        <w:gridCol w:w="4867"/>
        <w:gridCol w:w="4564"/>
      </w:tblGrid>
      <w:tr w:rsidR="00FE7CFF" w:rsidRPr="00730A4F" w:rsidTr="00AA28BA">
        <w:trPr>
          <w:trHeight w:val="600"/>
        </w:trPr>
        <w:tc>
          <w:tcPr>
            <w:tcW w:w="4867" w:type="dxa"/>
          </w:tcPr>
          <w:p w:rsidR="00FE7CFF" w:rsidRPr="00730A4F" w:rsidRDefault="00FE7CFF" w:rsidP="00AA28BA">
            <w:r>
              <w:t xml:space="preserve">Директор филиала </w:t>
            </w:r>
          </w:p>
          <w:p w:rsidR="00FE7CFF" w:rsidRPr="00730A4F" w:rsidRDefault="00FE7CFF" w:rsidP="00AA28BA">
            <w:pPr>
              <w:spacing w:after="200" w:line="276" w:lineRule="auto"/>
            </w:pPr>
            <w:r>
              <w:t xml:space="preserve">ПАО «ТрансКонтейнер» на СКЖД   </w:t>
            </w:r>
          </w:p>
          <w:p w:rsidR="00FE7CFF" w:rsidRPr="00730A4F" w:rsidRDefault="00FE7CFF" w:rsidP="00AA28BA">
            <w:pPr>
              <w:framePr w:hSpace="180" w:wrap="around" w:vAnchor="text" w:hAnchor="margin" w:y="160"/>
              <w:ind w:right="-102"/>
            </w:pPr>
            <w:r>
              <w:t>___________________ / Е.Е. Бабич/</w:t>
            </w:r>
          </w:p>
          <w:p w:rsidR="00FE7CFF" w:rsidRPr="00730A4F" w:rsidRDefault="00FE7CFF" w:rsidP="00AA28BA">
            <w:pPr>
              <w:framePr w:hSpace="180" w:wrap="around" w:vAnchor="text" w:hAnchor="margin" w:y="160"/>
              <w:ind w:right="-102"/>
            </w:pPr>
            <w:r>
              <w:t xml:space="preserve">М.п.   </w:t>
            </w:r>
          </w:p>
          <w:p w:rsidR="00FE7CFF" w:rsidRPr="00730A4F" w:rsidRDefault="00FE7CFF" w:rsidP="00AA28BA"/>
        </w:tc>
        <w:tc>
          <w:tcPr>
            <w:tcW w:w="4564" w:type="dxa"/>
          </w:tcPr>
          <w:p w:rsidR="00FE7CFF" w:rsidRPr="0030313C" w:rsidRDefault="00FE7CFF" w:rsidP="00AA28BA">
            <w:pPr>
              <w:jc w:val="both"/>
              <w:rPr>
                <w:strike/>
                <w:color w:val="FFFFFF" w:themeColor="background1"/>
              </w:rPr>
            </w:pPr>
            <w:r>
              <w:rPr>
                <w:strike/>
                <w:color w:val="FFFFFF" w:themeColor="background1"/>
              </w:rPr>
              <w:t>ИП Янковская Н.А.</w:t>
            </w:r>
          </w:p>
          <w:p w:rsidR="00FE7CFF" w:rsidRPr="0030313C" w:rsidRDefault="00FE7CFF" w:rsidP="00AA28BA">
            <w:pPr>
              <w:jc w:val="both"/>
              <w:rPr>
                <w:strike/>
                <w:color w:val="FFFFFF" w:themeColor="background1"/>
              </w:rPr>
            </w:pPr>
          </w:p>
          <w:p w:rsidR="00FE7CFF" w:rsidRPr="0030313C" w:rsidRDefault="00FE7CFF" w:rsidP="00AA28BA">
            <w:pPr>
              <w:jc w:val="both"/>
              <w:rPr>
                <w:strike/>
                <w:color w:val="FFFFFF" w:themeColor="background1"/>
              </w:rPr>
            </w:pPr>
          </w:p>
          <w:p w:rsidR="00FE7CFF" w:rsidRPr="0030313C" w:rsidRDefault="00FE7CFF" w:rsidP="00AA28BA">
            <w:pPr>
              <w:jc w:val="both"/>
              <w:rPr>
                <w:strike/>
                <w:snapToGrid w:val="0"/>
                <w:color w:val="FFFFFF" w:themeColor="background1"/>
              </w:rPr>
            </w:pPr>
            <w:r>
              <w:rPr>
                <w:strike/>
                <w:snapToGrid w:val="0"/>
                <w:color w:val="FFFFFF" w:themeColor="background1"/>
              </w:rPr>
              <w:t>_________________/Н.А. Янковская/</w:t>
            </w:r>
          </w:p>
          <w:p w:rsidR="00FE7CFF" w:rsidRPr="00730A4F" w:rsidRDefault="00FE7CFF" w:rsidP="00AA28BA">
            <w:r>
              <w:rPr>
                <w:strike/>
                <w:snapToGrid w:val="0"/>
                <w:color w:val="FFFFFF" w:themeColor="background1"/>
              </w:rPr>
              <w:t>М.п.</w:t>
            </w:r>
          </w:p>
        </w:tc>
      </w:tr>
    </w:tbl>
    <w:p w:rsidR="00FE7CFF" w:rsidRPr="00730A4F" w:rsidRDefault="00FE7CFF" w:rsidP="00AA28BA">
      <w:pPr>
        <w:shd w:val="clear" w:color="auto" w:fill="FFFFFF"/>
        <w:spacing w:line="266" w:lineRule="exact"/>
        <w:ind w:right="14" w:firstLine="698"/>
        <w:jc w:val="both"/>
      </w:pPr>
    </w:p>
    <w:p w:rsidR="00FE7CFF" w:rsidRPr="00730A4F" w:rsidRDefault="00FE7CFF" w:rsidP="00AA28BA">
      <w:pPr>
        <w:shd w:val="clear" w:color="auto" w:fill="FFFFFF"/>
        <w:spacing w:line="266" w:lineRule="exact"/>
        <w:ind w:right="14" w:firstLine="698"/>
        <w:jc w:val="both"/>
      </w:pPr>
    </w:p>
    <w:p w:rsidR="00FE7CFF" w:rsidRPr="00730A4F" w:rsidRDefault="00FE7CFF" w:rsidP="00AA28BA">
      <w:pPr>
        <w:shd w:val="clear" w:color="auto" w:fill="FFFFFF"/>
        <w:spacing w:line="266" w:lineRule="exact"/>
        <w:ind w:right="14"/>
        <w:jc w:val="both"/>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pStyle w:val="affa"/>
        <w:shd w:val="clear" w:color="auto" w:fill="FFFFFF"/>
        <w:spacing w:before="0" w:after="0" w:line="360" w:lineRule="auto"/>
        <w:jc w:val="center"/>
        <w:rPr>
          <w:rStyle w:val="afff3"/>
          <w:color w:val="000000"/>
        </w:rPr>
      </w:pPr>
    </w:p>
    <w:p w:rsidR="00FE7CFF" w:rsidRDefault="00FE7CFF" w:rsidP="00AA28BA">
      <w:pPr>
        <w:pStyle w:val="affa"/>
        <w:shd w:val="clear" w:color="auto" w:fill="FFFFFF"/>
        <w:spacing w:before="0" w:after="0" w:line="360" w:lineRule="auto"/>
        <w:jc w:val="center"/>
        <w:rPr>
          <w:rStyle w:val="afff3"/>
          <w:color w:val="000000"/>
        </w:rPr>
      </w:pPr>
    </w:p>
    <w:p w:rsidR="00FE7CFF" w:rsidRDefault="00FE7CFF" w:rsidP="00AA28BA">
      <w:pPr>
        <w:pStyle w:val="affa"/>
        <w:shd w:val="clear" w:color="auto" w:fill="FFFFFF"/>
        <w:spacing w:before="0" w:after="0" w:line="360" w:lineRule="auto"/>
        <w:jc w:val="center"/>
        <w:rPr>
          <w:rStyle w:val="afff3"/>
          <w:color w:val="000000"/>
        </w:rPr>
      </w:pPr>
    </w:p>
    <w:p w:rsidR="00FE7CFF" w:rsidRPr="00730A4F" w:rsidRDefault="00FE7CFF" w:rsidP="00AA28BA">
      <w:pPr>
        <w:jc w:val="both"/>
      </w:pPr>
      <w:r>
        <w:rPr>
          <w:rStyle w:val="afff3"/>
          <w:color w:val="000000"/>
        </w:rPr>
        <w:lastRenderedPageBreak/>
        <w:t xml:space="preserve">       Ф О Р М А                                                                                           </w:t>
      </w:r>
      <w:r>
        <w:t xml:space="preserve">Приложение №2 </w:t>
      </w:r>
    </w:p>
    <w:p w:rsidR="00FE7CFF" w:rsidRPr="00730A4F" w:rsidRDefault="00FE7CFF" w:rsidP="00AA28BA">
      <w:pPr>
        <w:ind w:left="6237"/>
        <w:jc w:val="right"/>
      </w:pPr>
      <w:r>
        <w:t xml:space="preserve">к договору №        - НКП СКЖД  </w:t>
      </w:r>
    </w:p>
    <w:p w:rsidR="00FE7CFF" w:rsidRPr="00730A4F" w:rsidRDefault="00FE7CFF" w:rsidP="00AA28BA">
      <w:pPr>
        <w:pStyle w:val="affa"/>
        <w:shd w:val="clear" w:color="auto" w:fill="FFFFFF"/>
        <w:spacing w:before="0" w:after="0"/>
        <w:jc w:val="right"/>
        <w:rPr>
          <w:rStyle w:val="afff3"/>
          <w:color w:val="000000"/>
        </w:rPr>
      </w:pPr>
      <w:r>
        <w:t>от "___"  ____________  2019г</w:t>
      </w:r>
    </w:p>
    <w:p w:rsidR="00FE7CFF" w:rsidRPr="00730A4F" w:rsidRDefault="00FE7CFF" w:rsidP="00AA28BA">
      <w:pPr>
        <w:pStyle w:val="affa"/>
        <w:shd w:val="clear" w:color="auto" w:fill="FFFFFF"/>
        <w:spacing w:before="0" w:after="0"/>
        <w:jc w:val="center"/>
        <w:rPr>
          <w:rStyle w:val="afff3"/>
          <w:color w:val="000000"/>
        </w:rPr>
      </w:pPr>
      <w:r>
        <w:rPr>
          <w:rStyle w:val="afff3"/>
          <w:color w:val="000000"/>
        </w:rPr>
        <w:t>Акт</w:t>
      </w:r>
    </w:p>
    <w:p w:rsidR="00FE7CFF" w:rsidRPr="00730A4F" w:rsidRDefault="00FE7CFF" w:rsidP="00AA28BA">
      <w:pPr>
        <w:pStyle w:val="affa"/>
        <w:shd w:val="clear" w:color="auto" w:fill="FFFFFF"/>
        <w:spacing w:before="0" w:after="0"/>
        <w:jc w:val="center"/>
        <w:rPr>
          <w:rStyle w:val="afff3"/>
          <w:color w:val="000000"/>
        </w:rPr>
      </w:pPr>
      <w:r>
        <w:rPr>
          <w:rStyle w:val="afff3"/>
          <w:color w:val="000000"/>
        </w:rPr>
        <w:t>сдачи-приема выполненных работ</w:t>
      </w:r>
    </w:p>
    <w:p w:rsidR="00FE7CFF" w:rsidRPr="00730A4F" w:rsidRDefault="00FE7CFF" w:rsidP="00AA28BA">
      <w:pPr>
        <w:pStyle w:val="affa"/>
        <w:shd w:val="clear" w:color="auto" w:fill="FFFFFF"/>
        <w:spacing w:before="0" w:after="0"/>
        <w:jc w:val="center"/>
        <w:rPr>
          <w:rStyle w:val="afff3"/>
          <w:color w:val="000000"/>
        </w:rPr>
      </w:pPr>
      <w:r>
        <w:rPr>
          <w:rStyle w:val="afff3"/>
          <w:color w:val="000000"/>
        </w:rPr>
        <w:t>по договору №_________ от «__» _________ 201__г.</w:t>
      </w:r>
    </w:p>
    <w:p w:rsidR="00FE7CFF" w:rsidRPr="00730A4F" w:rsidRDefault="00FE7CFF" w:rsidP="00AA28BA">
      <w:pPr>
        <w:pStyle w:val="affa"/>
        <w:shd w:val="clear" w:color="auto" w:fill="FFFFFF"/>
        <w:spacing w:before="240" w:after="240"/>
        <w:jc w:val="center"/>
        <w:rPr>
          <w:color w:val="000000"/>
        </w:rPr>
      </w:pPr>
      <w:r>
        <w:rPr>
          <w:color w:val="000000"/>
        </w:rPr>
        <w:t>г. ___________                                                                                     «__» ___________ 201__ года.</w:t>
      </w:r>
    </w:p>
    <w:p w:rsidR="00FE7CFF" w:rsidRPr="00730A4F" w:rsidRDefault="00FE7CFF" w:rsidP="00AA28BA">
      <w:pPr>
        <w:pStyle w:val="affa"/>
        <w:shd w:val="clear" w:color="auto" w:fill="FFFFFF"/>
        <w:spacing w:before="0" w:after="0"/>
        <w:ind w:firstLine="567"/>
        <w:jc w:val="both"/>
        <w:rPr>
          <w:color w:val="000000"/>
        </w:rPr>
      </w:pPr>
      <w:r>
        <w:rPr>
          <w:color w:val="000000"/>
        </w:rPr>
        <w:t xml:space="preserve">Мы, нижеподписавшиеся, </w:t>
      </w:r>
      <w:r>
        <w:rPr>
          <w:strike/>
          <w:color w:val="FFFFFF" w:themeColor="background1"/>
        </w:rPr>
        <w:t>Индивидуальный предприниматель Янковская Наталья Александровна</w:t>
      </w:r>
      <w:r>
        <w:rPr>
          <w:strike/>
          <w:color w:val="FFFFFF" w:themeColor="background1"/>
          <w:spacing w:val="5"/>
        </w:rPr>
        <w:t xml:space="preserve">, именуемая в дальнейшем </w:t>
      </w:r>
      <w:r>
        <w:rPr>
          <w:strike/>
          <w:color w:val="FFFFFF" w:themeColor="background1"/>
          <w:spacing w:val="10"/>
        </w:rPr>
        <w:t xml:space="preserve">Исполнитель, </w:t>
      </w:r>
      <w:r>
        <w:rPr>
          <w:strike/>
          <w:color w:val="FFFFFF" w:themeColor="background1"/>
        </w:rPr>
        <w:t xml:space="preserve"> действующая на основании свидетельства от 01.10.2015 года (ОГРНИП </w:t>
      </w:r>
      <w:r>
        <w:rPr>
          <w:rStyle w:val="afff3"/>
          <w:strike/>
          <w:snapToGrid w:val="0"/>
          <w:color w:val="FFFFFF" w:themeColor="background1"/>
        </w:rPr>
        <w:t>315265100103385)</w:t>
      </w:r>
      <w:r>
        <w:t xml:space="preserve">, </w:t>
      </w:r>
      <w:r>
        <w:rPr>
          <w:color w:val="000000"/>
        </w:rPr>
        <w:t xml:space="preserve">с одной стороны, и Заказчик - </w:t>
      </w:r>
      <w:r>
        <w:t>Публичное акционерное общество «Центр по перевозке грузов в контейнерах «ТрансКонтейнер», в лице директора филиала ПАО «ТрансКонтейнер» на Северо-Кавказской железной дороге Бабича Евгения Евгеньевича, действующего на основании доверенности № Ц/2019/Н6-58г от 21.02.2019г.</w:t>
      </w:r>
      <w:r>
        <w:rPr>
          <w:color w:val="000000"/>
          <w:spacing w:val="8"/>
        </w:rPr>
        <w:t>,</w:t>
      </w:r>
      <w:r>
        <w:rPr>
          <w:color w:val="000000"/>
        </w:rPr>
        <w:t xml:space="preserve"> с другой стороны, составили настоящий акт о том, что Исполнителем выполнены погрузочно-разгрузочные работы в следующем объеме:</w:t>
      </w:r>
    </w:p>
    <w:p w:rsidR="00FE7CFF" w:rsidRPr="00730A4F" w:rsidRDefault="00FE7CFF" w:rsidP="00AA28BA">
      <w:pPr>
        <w:pStyle w:val="affa"/>
        <w:shd w:val="clear" w:color="auto" w:fill="FFFFFF"/>
        <w:spacing w:before="0" w:after="0"/>
        <w:ind w:firstLine="567"/>
        <w:jc w:val="both"/>
        <w:rPr>
          <w:color w:val="000000"/>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6"/>
        <w:gridCol w:w="6239"/>
        <w:gridCol w:w="2126"/>
      </w:tblGrid>
      <w:tr w:rsidR="00FE7CFF" w:rsidRPr="00730A4F" w:rsidTr="00AA28BA">
        <w:trPr>
          <w:trHeight w:val="276"/>
          <w:tblCellSpacing w:w="0" w:type="dxa"/>
        </w:trPr>
        <w:tc>
          <w:tcPr>
            <w:tcW w:w="1426" w:type="dxa"/>
            <w:vMerge w:val="restart"/>
            <w:vAlign w:val="center"/>
            <w:hideMark/>
          </w:tcPr>
          <w:p w:rsidR="00FE7CFF" w:rsidRPr="00730A4F" w:rsidRDefault="00FE7CFF" w:rsidP="00AA28BA">
            <w:pPr>
              <w:jc w:val="center"/>
              <w:rPr>
                <w:color w:val="8E8E8E"/>
              </w:rPr>
            </w:pPr>
            <w:r>
              <w:rPr>
                <w:color w:val="000000"/>
              </w:rPr>
              <w:t xml:space="preserve">Дата </w:t>
            </w:r>
          </w:p>
        </w:tc>
        <w:tc>
          <w:tcPr>
            <w:tcW w:w="6239" w:type="dxa"/>
            <w:vMerge w:val="restart"/>
            <w:vAlign w:val="center"/>
            <w:hideMark/>
          </w:tcPr>
          <w:p w:rsidR="00FE7CFF" w:rsidRPr="00730A4F" w:rsidRDefault="00FE7CFF" w:rsidP="00AA28BA">
            <w:pPr>
              <w:jc w:val="center"/>
              <w:rPr>
                <w:color w:val="8E8E8E"/>
              </w:rPr>
            </w:pPr>
            <w:r>
              <w:rPr>
                <w:color w:val="000000"/>
              </w:rPr>
              <w:t>Наименование работ</w:t>
            </w:r>
          </w:p>
        </w:tc>
        <w:tc>
          <w:tcPr>
            <w:tcW w:w="2126" w:type="dxa"/>
            <w:vMerge w:val="restart"/>
            <w:vAlign w:val="center"/>
            <w:hideMark/>
          </w:tcPr>
          <w:p w:rsidR="00FE7CFF" w:rsidRPr="00730A4F" w:rsidRDefault="00FE7CFF" w:rsidP="00AA28BA">
            <w:pPr>
              <w:jc w:val="center"/>
              <w:rPr>
                <w:color w:val="000000"/>
              </w:rPr>
            </w:pPr>
            <w:r>
              <w:rPr>
                <w:color w:val="000000"/>
              </w:rPr>
              <w:t xml:space="preserve">Стоимость </w:t>
            </w:r>
          </w:p>
          <w:p w:rsidR="00FE7CFF" w:rsidRPr="00730A4F" w:rsidRDefault="00FE7CFF" w:rsidP="00AA28BA">
            <w:pPr>
              <w:jc w:val="center"/>
              <w:rPr>
                <w:color w:val="8E8E8E"/>
              </w:rPr>
            </w:pPr>
            <w:r>
              <w:rPr>
                <w:color w:val="000000"/>
              </w:rPr>
              <w:t>Работ</w:t>
            </w:r>
          </w:p>
        </w:tc>
      </w:tr>
      <w:tr w:rsidR="00FE7CFF" w:rsidRPr="00730A4F" w:rsidTr="00AA28BA">
        <w:trPr>
          <w:trHeight w:val="276"/>
          <w:tblCellSpacing w:w="0" w:type="dxa"/>
        </w:trPr>
        <w:tc>
          <w:tcPr>
            <w:tcW w:w="1426" w:type="dxa"/>
            <w:vMerge/>
            <w:vAlign w:val="center"/>
            <w:hideMark/>
          </w:tcPr>
          <w:p w:rsidR="00FE7CFF" w:rsidRPr="00730A4F" w:rsidRDefault="00FE7CFF" w:rsidP="00AA28BA">
            <w:pPr>
              <w:rPr>
                <w:color w:val="8E8E8E"/>
              </w:rPr>
            </w:pPr>
          </w:p>
        </w:tc>
        <w:tc>
          <w:tcPr>
            <w:tcW w:w="6239" w:type="dxa"/>
            <w:vMerge/>
            <w:vAlign w:val="center"/>
            <w:hideMark/>
          </w:tcPr>
          <w:p w:rsidR="00FE7CFF" w:rsidRPr="00730A4F" w:rsidRDefault="00FE7CFF" w:rsidP="00AA28BA">
            <w:pPr>
              <w:rPr>
                <w:color w:val="8E8E8E"/>
              </w:rPr>
            </w:pPr>
          </w:p>
        </w:tc>
        <w:tc>
          <w:tcPr>
            <w:tcW w:w="2126" w:type="dxa"/>
            <w:vMerge/>
            <w:vAlign w:val="center"/>
            <w:hideMark/>
          </w:tcPr>
          <w:p w:rsidR="00FE7CFF" w:rsidRPr="00730A4F" w:rsidRDefault="00FE7CFF" w:rsidP="00AA28BA">
            <w:pPr>
              <w:rPr>
                <w:color w:val="8E8E8E"/>
              </w:rPr>
            </w:pPr>
          </w:p>
        </w:tc>
      </w:tr>
      <w:tr w:rsidR="00FE7CFF" w:rsidRPr="00730A4F" w:rsidTr="00AA28BA">
        <w:trPr>
          <w:trHeight w:val="1232"/>
          <w:tblCellSpacing w:w="0" w:type="dxa"/>
        </w:trPr>
        <w:tc>
          <w:tcPr>
            <w:tcW w:w="1426" w:type="dxa"/>
            <w:hideMark/>
          </w:tcPr>
          <w:p w:rsidR="00FE7CFF" w:rsidRPr="00730A4F" w:rsidRDefault="00FE7CFF" w:rsidP="00AA28BA">
            <w:pPr>
              <w:jc w:val="both"/>
              <w:rPr>
                <w:color w:val="8E8E8E"/>
              </w:rPr>
            </w:pPr>
          </w:p>
        </w:tc>
        <w:tc>
          <w:tcPr>
            <w:tcW w:w="6239" w:type="dxa"/>
            <w:hideMark/>
          </w:tcPr>
          <w:p w:rsidR="00FE7CFF" w:rsidRPr="00730A4F" w:rsidRDefault="00FE7CFF" w:rsidP="00AA28BA">
            <w:pPr>
              <w:jc w:val="both"/>
              <w:rPr>
                <w:color w:val="8E8E8E"/>
              </w:rPr>
            </w:pPr>
            <w:r>
              <w:rPr>
                <w:color w:val="000000"/>
              </w:rPr>
              <w:t> </w:t>
            </w:r>
          </w:p>
        </w:tc>
        <w:tc>
          <w:tcPr>
            <w:tcW w:w="2126" w:type="dxa"/>
            <w:hideMark/>
          </w:tcPr>
          <w:p w:rsidR="00FE7CFF" w:rsidRPr="00730A4F" w:rsidRDefault="00FE7CFF" w:rsidP="00AA28BA">
            <w:pPr>
              <w:jc w:val="both"/>
              <w:rPr>
                <w:color w:val="8E8E8E"/>
              </w:rPr>
            </w:pPr>
            <w:r>
              <w:rPr>
                <w:color w:val="000000"/>
              </w:rPr>
              <w:t> </w:t>
            </w:r>
          </w:p>
        </w:tc>
      </w:tr>
    </w:tbl>
    <w:p w:rsidR="00FE7CFF" w:rsidRPr="00730A4F" w:rsidRDefault="00FE7CFF" w:rsidP="00AA28BA">
      <w:pPr>
        <w:jc w:val="both"/>
        <w:rPr>
          <w:color w:val="000000"/>
        </w:rPr>
      </w:pPr>
    </w:p>
    <w:p w:rsidR="00FE7CFF" w:rsidRPr="00730A4F" w:rsidRDefault="00FE7CFF" w:rsidP="00AA28BA">
      <w:pPr>
        <w:jc w:val="both"/>
        <w:rPr>
          <w:color w:val="8E8E8E"/>
        </w:rPr>
      </w:pPr>
      <w:r>
        <w:rPr>
          <w:color w:val="000000"/>
        </w:rPr>
        <w:t>Стоимость услуг составляет: ____________________________________________________</w:t>
      </w:r>
    </w:p>
    <w:p w:rsidR="00FE7CFF" w:rsidRPr="00730A4F" w:rsidRDefault="00FE7CFF" w:rsidP="00AA28BA">
      <w:pPr>
        <w:jc w:val="both"/>
        <w:rPr>
          <w:color w:val="8E8E8E"/>
        </w:rPr>
      </w:pPr>
      <w:r>
        <w:rPr>
          <w:color w:val="000000"/>
        </w:rPr>
        <w:t>                                                                           (сумма прописью)</w:t>
      </w:r>
    </w:p>
    <w:p w:rsidR="00FE7CFF" w:rsidRPr="00730A4F" w:rsidRDefault="00FE7CFF" w:rsidP="00AA28BA">
      <w:pPr>
        <w:jc w:val="both"/>
        <w:rPr>
          <w:color w:val="8E8E8E"/>
        </w:rPr>
      </w:pPr>
      <w:r>
        <w:rPr>
          <w:color w:val="000000"/>
        </w:rPr>
        <w:t>_____________________________________________________________________________</w:t>
      </w:r>
      <w:r>
        <w:rPr>
          <w:color w:val="000000"/>
        </w:rPr>
        <w:br/>
        <w:t>   Заказчик претензий по объему, качеству и срокам оказания услуг не имеет.</w:t>
      </w:r>
    </w:p>
    <w:p w:rsidR="00FE7CFF" w:rsidRPr="00730A4F" w:rsidRDefault="00FE7CFF" w:rsidP="00AA28BA">
      <w:pPr>
        <w:jc w:val="both"/>
        <w:rPr>
          <w:color w:val="000000"/>
        </w:rPr>
      </w:pPr>
      <w:r>
        <w:rPr>
          <w:color w:val="000000"/>
        </w:rPr>
        <w:t>   Настоящий акт служит основанием для проведения финансовых расчетов между Исполнителем и Заказчиком.</w:t>
      </w:r>
    </w:p>
    <w:p w:rsidR="00FE7CFF" w:rsidRPr="00730A4F" w:rsidRDefault="00FE7CFF" w:rsidP="00AA28BA">
      <w:pPr>
        <w:jc w:val="both"/>
        <w:rPr>
          <w:color w:val="000000"/>
        </w:rPr>
      </w:pPr>
    </w:p>
    <w:p w:rsidR="00FE7CFF" w:rsidRPr="00730A4F" w:rsidRDefault="00FE7CFF" w:rsidP="00AA28BA">
      <w:pPr>
        <w:pStyle w:val="afc"/>
        <w:ind w:left="2880"/>
        <w:rPr>
          <w:b/>
          <w:sz w:val="24"/>
          <w:szCs w:val="24"/>
        </w:rPr>
      </w:pPr>
      <w:r>
        <w:rPr>
          <w:b/>
          <w:sz w:val="24"/>
          <w:szCs w:val="24"/>
        </w:rPr>
        <w:t>Подписи сторон</w:t>
      </w:r>
    </w:p>
    <w:p w:rsidR="00FE7CFF" w:rsidRPr="00730A4F" w:rsidRDefault="00FE7CFF" w:rsidP="00AA28BA">
      <w:pPr>
        <w:pStyle w:val="afc"/>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FE7CFF" w:rsidRPr="00730A4F" w:rsidRDefault="00FE7CFF" w:rsidP="00AA28BA">
      <w:pPr>
        <w:pStyle w:val="afc"/>
        <w:ind w:firstLine="0"/>
        <w:rPr>
          <w:b/>
          <w:sz w:val="24"/>
          <w:szCs w:val="24"/>
        </w:rPr>
      </w:pPr>
      <w:r>
        <w:rPr>
          <w:b/>
          <w:sz w:val="24"/>
          <w:szCs w:val="24"/>
        </w:rPr>
        <w:t xml:space="preserve">                                  </w:t>
      </w:r>
    </w:p>
    <w:tbl>
      <w:tblPr>
        <w:tblW w:w="9431" w:type="dxa"/>
        <w:tblInd w:w="288" w:type="dxa"/>
        <w:tblLook w:val="01E0" w:firstRow="1" w:lastRow="1" w:firstColumn="1" w:lastColumn="1" w:noHBand="0" w:noVBand="0"/>
      </w:tblPr>
      <w:tblGrid>
        <w:gridCol w:w="4867"/>
        <w:gridCol w:w="4564"/>
      </w:tblGrid>
      <w:tr w:rsidR="00FE7CFF" w:rsidRPr="00730A4F" w:rsidTr="00AA28BA">
        <w:trPr>
          <w:trHeight w:val="600"/>
        </w:trPr>
        <w:tc>
          <w:tcPr>
            <w:tcW w:w="4867" w:type="dxa"/>
          </w:tcPr>
          <w:p w:rsidR="00FE7CFF" w:rsidRPr="00730A4F" w:rsidRDefault="00FE7CFF" w:rsidP="00AA28BA">
            <w:r>
              <w:t xml:space="preserve">Директор филиала </w:t>
            </w:r>
          </w:p>
          <w:p w:rsidR="00FE7CFF" w:rsidRPr="00730A4F" w:rsidRDefault="00FE7CFF" w:rsidP="00AA28BA">
            <w:pPr>
              <w:spacing w:after="200" w:line="276" w:lineRule="auto"/>
            </w:pPr>
            <w:r>
              <w:t xml:space="preserve">ПАО «ТрансКонтейнер» на СКЖД   </w:t>
            </w:r>
          </w:p>
          <w:p w:rsidR="00FE7CFF" w:rsidRPr="00730A4F" w:rsidRDefault="00FE7CFF" w:rsidP="00AA28BA">
            <w:pPr>
              <w:framePr w:hSpace="180" w:wrap="around" w:vAnchor="text" w:hAnchor="margin" w:y="160"/>
              <w:ind w:right="-102"/>
            </w:pPr>
            <w:r>
              <w:t xml:space="preserve">___________________ / Е.Е. Бабич/   </w:t>
            </w:r>
          </w:p>
          <w:p w:rsidR="00FE7CFF" w:rsidRPr="00730A4F" w:rsidRDefault="00FE7CFF" w:rsidP="00AA28BA">
            <w:r>
              <w:t>М.п.</w:t>
            </w:r>
          </w:p>
        </w:tc>
        <w:tc>
          <w:tcPr>
            <w:tcW w:w="4564" w:type="dxa"/>
          </w:tcPr>
          <w:p w:rsidR="00FE7CFF" w:rsidRPr="0030313C" w:rsidRDefault="00FE7CFF" w:rsidP="00AA28BA">
            <w:pPr>
              <w:jc w:val="both"/>
              <w:rPr>
                <w:color w:val="FFFFFF" w:themeColor="background1"/>
              </w:rPr>
            </w:pPr>
            <w:r>
              <w:rPr>
                <w:color w:val="FFFFFF" w:themeColor="background1"/>
              </w:rPr>
              <w:t>ИП Янковская Н.А.</w:t>
            </w:r>
          </w:p>
          <w:p w:rsidR="00FE7CFF" w:rsidRPr="0030313C" w:rsidRDefault="00FE7CFF" w:rsidP="00AA28BA">
            <w:pPr>
              <w:jc w:val="both"/>
              <w:rPr>
                <w:color w:val="FFFFFF" w:themeColor="background1"/>
              </w:rPr>
            </w:pPr>
          </w:p>
          <w:p w:rsidR="00FE7CFF" w:rsidRPr="0030313C" w:rsidRDefault="00FE7CFF" w:rsidP="00AA28BA">
            <w:pPr>
              <w:jc w:val="both"/>
              <w:rPr>
                <w:snapToGrid w:val="0"/>
                <w:color w:val="FFFFFF" w:themeColor="background1"/>
              </w:rPr>
            </w:pPr>
            <w:r>
              <w:rPr>
                <w:snapToGrid w:val="0"/>
                <w:color w:val="FFFFFF" w:themeColor="background1"/>
              </w:rPr>
              <w:t>_________________/Н.А. Янковская/</w:t>
            </w:r>
          </w:p>
          <w:p w:rsidR="00FE7CFF" w:rsidRPr="00730A4F" w:rsidRDefault="00FE7CFF" w:rsidP="00AA28BA">
            <w:r>
              <w:rPr>
                <w:snapToGrid w:val="0"/>
                <w:color w:val="FFFFFF" w:themeColor="background1"/>
              </w:rPr>
              <w:t>М.п.</w:t>
            </w:r>
          </w:p>
        </w:tc>
      </w:tr>
    </w:tbl>
    <w:p w:rsidR="00FE7CFF" w:rsidRPr="00730A4F" w:rsidRDefault="00FE7CFF" w:rsidP="00AA28BA">
      <w:pPr>
        <w:shd w:val="clear" w:color="auto" w:fill="FFFFFF"/>
        <w:spacing w:line="266" w:lineRule="exact"/>
        <w:ind w:right="14"/>
        <w:jc w:val="both"/>
      </w:pPr>
    </w:p>
    <w:p w:rsidR="00FE7CFF" w:rsidRPr="00730A4F" w:rsidRDefault="00FE7CFF" w:rsidP="00AA28BA">
      <w:pPr>
        <w:shd w:val="clear" w:color="auto" w:fill="FFFFFF"/>
        <w:spacing w:line="266" w:lineRule="exact"/>
        <w:ind w:right="14"/>
        <w:jc w:val="both"/>
        <w:rPr>
          <w:b/>
        </w:rPr>
      </w:pPr>
      <w:r>
        <w:rPr>
          <w:b/>
        </w:rPr>
        <w:t>Форма Акта согласована:</w:t>
      </w:r>
    </w:p>
    <w:p w:rsidR="00FE7CFF" w:rsidRPr="00730A4F" w:rsidRDefault="00FE7CFF" w:rsidP="00AA28BA">
      <w:pPr>
        <w:pStyle w:val="afc"/>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tbl>
      <w:tblPr>
        <w:tblW w:w="9431" w:type="dxa"/>
        <w:tblInd w:w="288" w:type="dxa"/>
        <w:tblLook w:val="01E0" w:firstRow="1" w:lastRow="1" w:firstColumn="1" w:lastColumn="1" w:noHBand="0" w:noVBand="0"/>
      </w:tblPr>
      <w:tblGrid>
        <w:gridCol w:w="4867"/>
        <w:gridCol w:w="4564"/>
      </w:tblGrid>
      <w:tr w:rsidR="00FE7CFF" w:rsidRPr="00730A4F" w:rsidTr="00AA28BA">
        <w:trPr>
          <w:trHeight w:val="600"/>
        </w:trPr>
        <w:tc>
          <w:tcPr>
            <w:tcW w:w="4867" w:type="dxa"/>
          </w:tcPr>
          <w:p w:rsidR="00FE7CFF" w:rsidRPr="00730A4F" w:rsidRDefault="00FE7CFF" w:rsidP="00AA28BA">
            <w:r>
              <w:t xml:space="preserve">Директор филиала </w:t>
            </w:r>
          </w:p>
          <w:p w:rsidR="00FE7CFF" w:rsidRPr="00730A4F" w:rsidRDefault="00FE7CFF" w:rsidP="00AA28BA">
            <w:pPr>
              <w:spacing w:after="200" w:line="276" w:lineRule="auto"/>
            </w:pPr>
            <w:r>
              <w:t xml:space="preserve">ПАО «ТрансКонтейнер» на СКЖД   </w:t>
            </w:r>
          </w:p>
          <w:p w:rsidR="00FE7CFF" w:rsidRPr="00730A4F" w:rsidRDefault="00FE7CFF" w:rsidP="00AA28BA">
            <w:pPr>
              <w:framePr w:hSpace="180" w:wrap="around" w:vAnchor="text" w:hAnchor="margin" w:y="160"/>
              <w:ind w:right="-102"/>
            </w:pPr>
            <w:r>
              <w:t xml:space="preserve">___________________ / Е.Е. Бабич/   </w:t>
            </w:r>
          </w:p>
          <w:p w:rsidR="00FE7CFF" w:rsidRPr="00730A4F" w:rsidRDefault="00FE7CFF" w:rsidP="00AA28BA">
            <w:pPr>
              <w:framePr w:hSpace="180" w:wrap="around" w:vAnchor="text" w:hAnchor="margin" w:y="160"/>
              <w:ind w:right="-102"/>
            </w:pPr>
            <w:r>
              <w:t>М.п.</w:t>
            </w:r>
          </w:p>
        </w:tc>
        <w:tc>
          <w:tcPr>
            <w:tcW w:w="4564" w:type="dxa"/>
          </w:tcPr>
          <w:p w:rsidR="00FE7CFF" w:rsidRPr="0030313C" w:rsidRDefault="00FE7CFF" w:rsidP="00AA28BA">
            <w:pPr>
              <w:jc w:val="both"/>
              <w:rPr>
                <w:color w:val="FFFFFF" w:themeColor="background1"/>
              </w:rPr>
            </w:pPr>
            <w:r>
              <w:rPr>
                <w:color w:val="FFFFFF" w:themeColor="background1"/>
              </w:rPr>
              <w:t>ИП Янковская Н.А.</w:t>
            </w:r>
          </w:p>
          <w:p w:rsidR="00FE7CFF" w:rsidRPr="0030313C" w:rsidRDefault="00FE7CFF" w:rsidP="00AA28BA">
            <w:pPr>
              <w:jc w:val="both"/>
              <w:rPr>
                <w:color w:val="FFFFFF" w:themeColor="background1"/>
              </w:rPr>
            </w:pPr>
          </w:p>
          <w:p w:rsidR="00FE7CFF" w:rsidRPr="0030313C" w:rsidRDefault="00FE7CFF" w:rsidP="00AA28BA">
            <w:pPr>
              <w:jc w:val="both"/>
              <w:rPr>
                <w:color w:val="FFFFFF" w:themeColor="background1"/>
              </w:rPr>
            </w:pPr>
          </w:p>
          <w:p w:rsidR="00FE7CFF" w:rsidRPr="0030313C" w:rsidRDefault="00FE7CFF" w:rsidP="00AA28BA">
            <w:pPr>
              <w:jc w:val="both"/>
              <w:rPr>
                <w:snapToGrid w:val="0"/>
                <w:color w:val="FFFFFF" w:themeColor="background1"/>
              </w:rPr>
            </w:pPr>
            <w:r>
              <w:rPr>
                <w:snapToGrid w:val="0"/>
                <w:color w:val="FFFFFF" w:themeColor="background1"/>
              </w:rPr>
              <w:t>_________________/Н.А. Янковская/</w:t>
            </w:r>
          </w:p>
          <w:p w:rsidR="00FE7CFF" w:rsidRPr="00730A4F" w:rsidRDefault="00FE7CFF" w:rsidP="00AA28BA">
            <w:r>
              <w:rPr>
                <w:snapToGrid w:val="0"/>
                <w:color w:val="FFFFFF" w:themeColor="background1"/>
              </w:rPr>
              <w:t>М.п.</w:t>
            </w:r>
          </w:p>
        </w:tc>
      </w:tr>
    </w:tbl>
    <w:p w:rsidR="00FE7CFF" w:rsidRDefault="00FE7CFF" w:rsidP="00AA28BA">
      <w:pPr>
        <w:jc w:val="both"/>
        <w:rPr>
          <w:rStyle w:val="afff3"/>
          <w:color w:val="000000"/>
        </w:rPr>
      </w:pPr>
      <w:r>
        <w:rPr>
          <w:rStyle w:val="afff3"/>
          <w:color w:val="000000"/>
        </w:rPr>
        <w:t xml:space="preserve">      </w:t>
      </w:r>
    </w:p>
    <w:p w:rsidR="00FE7CFF" w:rsidRDefault="00FE7CFF" w:rsidP="00AA28BA">
      <w:pPr>
        <w:jc w:val="both"/>
        <w:rPr>
          <w:rStyle w:val="afff3"/>
          <w:color w:val="000000"/>
        </w:rPr>
      </w:pPr>
    </w:p>
    <w:p w:rsidR="00FE7CFF" w:rsidRPr="00730A4F" w:rsidRDefault="00FE7CFF" w:rsidP="00AA28BA">
      <w:pPr>
        <w:jc w:val="both"/>
        <w:rPr>
          <w:rStyle w:val="afff3"/>
          <w:color w:val="000000"/>
        </w:rPr>
      </w:pPr>
      <w:r>
        <w:rPr>
          <w:rStyle w:val="afff3"/>
          <w:color w:val="000000"/>
        </w:rPr>
        <w:t xml:space="preserve"> Ф О Р М А                                                                                          </w:t>
      </w:r>
    </w:p>
    <w:p w:rsidR="00FE7CFF" w:rsidRPr="00730A4F" w:rsidRDefault="00FE7CFF" w:rsidP="00AA28BA">
      <w:pPr>
        <w:jc w:val="both"/>
        <w:rPr>
          <w:rStyle w:val="afff3"/>
          <w:color w:val="000000"/>
        </w:rPr>
      </w:pPr>
    </w:p>
    <w:p w:rsidR="00FE7CFF" w:rsidRPr="00730A4F" w:rsidRDefault="00FE7CFF" w:rsidP="00AA28BA">
      <w:pPr>
        <w:jc w:val="both"/>
        <w:rPr>
          <w:rStyle w:val="afff3"/>
          <w:color w:val="000000"/>
        </w:rPr>
      </w:pPr>
      <w:r>
        <w:rPr>
          <w:rStyle w:val="afff3"/>
          <w:color w:val="000000"/>
        </w:rPr>
        <w:t xml:space="preserve">     </w:t>
      </w:r>
    </w:p>
    <w:p w:rsidR="00FE7CFF" w:rsidRPr="00730A4F" w:rsidRDefault="00FE7CFF" w:rsidP="00AA28BA">
      <w:pPr>
        <w:jc w:val="both"/>
        <w:rPr>
          <w:rStyle w:val="afff3"/>
          <w:color w:val="000000"/>
        </w:rPr>
      </w:pPr>
    </w:p>
    <w:p w:rsidR="00FE7CFF" w:rsidRPr="00730A4F" w:rsidRDefault="00FE7CFF" w:rsidP="00AA28BA">
      <w:pPr>
        <w:jc w:val="both"/>
      </w:pPr>
      <w:r>
        <w:rPr>
          <w:rStyle w:val="afff3"/>
          <w:color w:val="000000"/>
        </w:rPr>
        <w:t xml:space="preserve">                                                                                                                      </w:t>
      </w:r>
      <w:r>
        <w:t xml:space="preserve">Приложение №3 </w:t>
      </w:r>
    </w:p>
    <w:p w:rsidR="00FE7CFF" w:rsidRPr="00730A4F" w:rsidRDefault="00FE7CFF" w:rsidP="00AA28BA">
      <w:pPr>
        <w:ind w:left="6237"/>
        <w:jc w:val="right"/>
      </w:pPr>
      <w:r>
        <w:t xml:space="preserve">к договору №        - НКП СКЖД  </w:t>
      </w:r>
    </w:p>
    <w:p w:rsidR="00FE7CFF" w:rsidRPr="00730A4F" w:rsidRDefault="00FE7CFF" w:rsidP="00AA28BA">
      <w:pPr>
        <w:pStyle w:val="affa"/>
        <w:shd w:val="clear" w:color="auto" w:fill="FFFFFF"/>
        <w:spacing w:before="0" w:after="0" w:line="360" w:lineRule="auto"/>
        <w:jc w:val="right"/>
        <w:rPr>
          <w:rStyle w:val="afff3"/>
          <w:color w:val="000000"/>
        </w:rPr>
      </w:pPr>
      <w:r>
        <w:t>от "___"  ____________  2019г</w:t>
      </w:r>
    </w:p>
    <w:p w:rsidR="00FE7CFF" w:rsidRPr="00730A4F" w:rsidRDefault="00FE7CFF" w:rsidP="00AA28BA">
      <w:pPr>
        <w:ind w:left="6804"/>
        <w:jc w:val="right"/>
      </w:pPr>
    </w:p>
    <w:p w:rsidR="00FE7CFF" w:rsidRPr="00730A4F" w:rsidRDefault="00FE7CFF" w:rsidP="00AA28BA">
      <w:pPr>
        <w:jc w:val="center"/>
        <w:rPr>
          <w:b/>
        </w:rPr>
      </w:pPr>
    </w:p>
    <w:p w:rsidR="00FE7CFF" w:rsidRPr="00730A4F" w:rsidRDefault="00FE7CFF" w:rsidP="00AA28BA">
      <w:pPr>
        <w:jc w:val="center"/>
        <w:rPr>
          <w:b/>
        </w:rPr>
      </w:pPr>
      <w:r>
        <w:rPr>
          <w:b/>
        </w:rPr>
        <w:t>Заявка на выполнение ПРР № ____</w:t>
      </w:r>
    </w:p>
    <w:p w:rsidR="00FE7CFF" w:rsidRPr="00730A4F" w:rsidRDefault="00FE7CFF" w:rsidP="00AA28BA">
      <w:pPr>
        <w:jc w:val="center"/>
        <w:rPr>
          <w:b/>
        </w:rPr>
      </w:pPr>
      <w:r>
        <w:rPr>
          <w:b/>
        </w:rPr>
        <w:t>от ___ _____ 201__г.</w:t>
      </w:r>
    </w:p>
    <w:p w:rsidR="00FE7CFF" w:rsidRPr="00730A4F" w:rsidRDefault="00FE7CFF" w:rsidP="00AA28BA">
      <w:pPr>
        <w:jc w:val="center"/>
        <w:rPr>
          <w:b/>
        </w:rPr>
      </w:pPr>
      <w:r>
        <w:rPr>
          <w:b/>
        </w:rPr>
        <w:t>по договору № ___________от ___ _____________ 201__г. с  _____________________</w:t>
      </w:r>
    </w:p>
    <w:p w:rsidR="00FE7CFF" w:rsidRPr="00730A4F" w:rsidRDefault="00FE7CFF" w:rsidP="00AA28BA">
      <w:pPr>
        <w:jc w:val="center"/>
        <w:rPr>
          <w:b/>
        </w:rPr>
      </w:pPr>
    </w:p>
    <w:p w:rsidR="00FE7CFF" w:rsidRPr="00730A4F" w:rsidRDefault="00FE7CFF" w:rsidP="00AA28BA">
      <w:pPr>
        <w:jc w:val="center"/>
        <w:rPr>
          <w:b/>
        </w:rPr>
      </w:pPr>
      <w:r>
        <w:rPr>
          <w:b/>
        </w:rPr>
        <w:t>1. СВЕДЕНИЯ О РАБОТАХ (ЗАПОЛНЯЕТСЯ ЗАКАЗЧИКОМ).</w:t>
      </w:r>
    </w:p>
    <w:p w:rsidR="00FE7CFF" w:rsidRPr="00730A4F" w:rsidRDefault="00FE7CFF" w:rsidP="00AA28BA">
      <w:pPr>
        <w:pBdr>
          <w:top w:val="single" w:sz="4" w:space="1" w:color="auto"/>
          <w:left w:val="single" w:sz="4" w:space="4" w:color="auto"/>
          <w:bottom w:val="single" w:sz="4" w:space="1" w:color="auto"/>
          <w:right w:val="single" w:sz="4" w:space="4" w:color="auto"/>
        </w:pBdr>
      </w:pPr>
      <w:r>
        <w:rPr>
          <w:b/>
        </w:rPr>
        <w:t>Дата</w:t>
      </w:r>
      <w:r>
        <w:t xml:space="preserve"> ________ </w:t>
      </w:r>
      <w:r>
        <w:rPr>
          <w:b/>
        </w:rPr>
        <w:t xml:space="preserve">Время </w:t>
      </w:r>
      <w:r>
        <w:t xml:space="preserve">___ </w:t>
      </w:r>
      <w:r>
        <w:rPr>
          <w:b/>
        </w:rPr>
        <w:t>ч</w:t>
      </w:r>
      <w:r>
        <w:t xml:space="preserve">. ___ </w:t>
      </w:r>
      <w:r>
        <w:rPr>
          <w:b/>
        </w:rPr>
        <w:t>мин.</w:t>
      </w:r>
    </w:p>
    <w:p w:rsidR="00FE7CFF" w:rsidRPr="00730A4F" w:rsidRDefault="00FE7CFF" w:rsidP="00AA28BA">
      <w:pPr>
        <w:pBdr>
          <w:top w:val="single" w:sz="4" w:space="1" w:color="auto"/>
          <w:left w:val="single" w:sz="4" w:space="4" w:color="auto"/>
          <w:bottom w:val="single" w:sz="4" w:space="1" w:color="auto"/>
          <w:right w:val="single" w:sz="4" w:space="4" w:color="auto"/>
        </w:pBdr>
        <w:rPr>
          <w:b/>
        </w:rPr>
      </w:pPr>
      <w:r>
        <w:rPr>
          <w:b/>
        </w:rPr>
        <w:t>Вагон № ________________</w:t>
      </w:r>
    </w:p>
    <w:p w:rsidR="00FE7CFF" w:rsidRPr="00730A4F" w:rsidRDefault="00FE7CFF" w:rsidP="00AA28BA">
      <w:pPr>
        <w:pBdr>
          <w:top w:val="single" w:sz="4" w:space="1" w:color="auto"/>
          <w:left w:val="single" w:sz="4" w:space="4" w:color="auto"/>
          <w:bottom w:val="single" w:sz="4" w:space="1" w:color="auto"/>
          <w:right w:val="single" w:sz="4" w:space="4" w:color="auto"/>
        </w:pBdr>
      </w:pPr>
      <w:r>
        <w:rPr>
          <w:b/>
        </w:rPr>
        <w:t xml:space="preserve">Вес брутто груза в вагоне по документам </w:t>
      </w:r>
      <w:r>
        <w:t>___________</w:t>
      </w:r>
    </w:p>
    <w:p w:rsidR="00FE7CFF" w:rsidRPr="00730A4F" w:rsidRDefault="00FE7CFF" w:rsidP="00AA28BA">
      <w:pPr>
        <w:pBdr>
          <w:top w:val="single" w:sz="4" w:space="1" w:color="auto"/>
          <w:left w:val="single" w:sz="4" w:space="4" w:color="auto"/>
          <w:bottom w:val="single" w:sz="4" w:space="1" w:color="auto"/>
          <w:right w:val="single" w:sz="4" w:space="4" w:color="auto"/>
        </w:pBdr>
        <w:rPr>
          <w:color w:val="000000"/>
        </w:rPr>
      </w:pPr>
      <w:r>
        <w:rPr>
          <w:b/>
          <w:color w:val="000000"/>
        </w:rPr>
        <w:t>Наименование грузополучателя:</w:t>
      </w:r>
      <w:r>
        <w:rPr>
          <w:color w:val="000000"/>
        </w:rPr>
        <w:t xml:space="preserve"> ___________________</w:t>
      </w:r>
    </w:p>
    <w:p w:rsidR="00FE7CFF" w:rsidRPr="00730A4F" w:rsidRDefault="00FE7CFF" w:rsidP="00AA28BA">
      <w:pPr>
        <w:pBdr>
          <w:top w:val="single" w:sz="4" w:space="1" w:color="auto"/>
          <w:left w:val="single" w:sz="4" w:space="4" w:color="auto"/>
          <w:bottom w:val="single" w:sz="4" w:space="1" w:color="auto"/>
          <w:right w:val="single" w:sz="4" w:space="4" w:color="auto"/>
        </w:pBdr>
        <w:rPr>
          <w:color w:val="000000"/>
        </w:rPr>
      </w:pPr>
      <w:r>
        <w:rPr>
          <w:color w:val="000000"/>
        </w:rPr>
        <w:t>Заказчик претензий по объему, качеству и срокам оказания</w:t>
      </w:r>
    </w:p>
    <w:p w:rsidR="00FE7CFF" w:rsidRPr="00730A4F" w:rsidRDefault="00FE7CFF" w:rsidP="00AA28BA">
      <w:pPr>
        <w:pBdr>
          <w:top w:val="single" w:sz="4" w:space="1" w:color="auto"/>
          <w:left w:val="single" w:sz="4" w:space="4" w:color="auto"/>
          <w:bottom w:val="single" w:sz="4" w:space="1" w:color="auto"/>
          <w:right w:val="single" w:sz="4" w:space="4" w:color="auto"/>
        </w:pBdr>
        <w:rPr>
          <w:color w:val="000000"/>
        </w:rPr>
      </w:pPr>
      <w:r>
        <w:rPr>
          <w:color w:val="000000"/>
        </w:rPr>
        <w:t xml:space="preserve"> услуг не имеет     подпись___________ /расшифровка/____________________     __. __. 201__г.</w:t>
      </w:r>
    </w:p>
    <w:p w:rsidR="00FE7CFF" w:rsidRPr="00730A4F" w:rsidRDefault="00FE7CFF" w:rsidP="00AA28BA">
      <w:pPr>
        <w:pBdr>
          <w:top w:val="single" w:sz="4" w:space="1" w:color="auto"/>
          <w:left w:val="single" w:sz="4" w:space="4" w:color="auto"/>
          <w:bottom w:val="single" w:sz="4" w:space="1" w:color="auto"/>
          <w:right w:val="single" w:sz="4" w:space="4" w:color="auto"/>
        </w:pBdr>
        <w:rPr>
          <w:color w:val="000000"/>
        </w:rPr>
      </w:pPr>
      <w:r>
        <w:rPr>
          <w:color w:val="000000"/>
        </w:rPr>
        <w:t xml:space="preserve"> </w:t>
      </w:r>
    </w:p>
    <w:p w:rsidR="00FE7CFF" w:rsidRPr="00730A4F" w:rsidRDefault="00FE7CFF" w:rsidP="00AA28BA"/>
    <w:p w:rsidR="00FE7CFF" w:rsidRPr="00730A4F" w:rsidRDefault="00FE7CFF" w:rsidP="00AA28BA"/>
    <w:p w:rsidR="00FE7CFF" w:rsidRPr="00730A4F" w:rsidRDefault="00FE7CFF" w:rsidP="00AA28BA">
      <w:pPr>
        <w:pStyle w:val="afc"/>
        <w:ind w:left="2880"/>
        <w:rPr>
          <w:b/>
          <w:sz w:val="24"/>
          <w:szCs w:val="24"/>
        </w:rPr>
      </w:pPr>
      <w:r>
        <w:rPr>
          <w:b/>
          <w:sz w:val="24"/>
          <w:szCs w:val="24"/>
        </w:rPr>
        <w:t>Подписи сторон</w:t>
      </w:r>
    </w:p>
    <w:p w:rsidR="00FE7CFF" w:rsidRPr="00730A4F" w:rsidRDefault="00FE7CFF" w:rsidP="00AA28BA">
      <w:pPr>
        <w:pStyle w:val="afc"/>
        <w:ind w:left="2880"/>
        <w:rPr>
          <w:b/>
          <w:sz w:val="24"/>
          <w:szCs w:val="24"/>
        </w:rPr>
      </w:pPr>
    </w:p>
    <w:p w:rsidR="00FE7CFF" w:rsidRPr="00730A4F" w:rsidRDefault="00FE7CFF" w:rsidP="00AA28BA">
      <w:pPr>
        <w:pStyle w:val="afc"/>
        <w:ind w:firstLine="0"/>
        <w:rPr>
          <w:b/>
          <w:sz w:val="24"/>
          <w:szCs w:val="24"/>
        </w:rPr>
      </w:pPr>
    </w:p>
    <w:p w:rsidR="00FE7CFF" w:rsidRPr="00730A4F" w:rsidRDefault="00FE7CFF" w:rsidP="00AA28BA">
      <w:pPr>
        <w:pStyle w:val="afc"/>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FE7CFF" w:rsidRPr="00730A4F" w:rsidRDefault="00FE7CFF" w:rsidP="00AA28BA">
      <w:pPr>
        <w:pStyle w:val="afc"/>
        <w:ind w:firstLine="0"/>
        <w:rPr>
          <w:b/>
          <w:sz w:val="24"/>
          <w:szCs w:val="24"/>
        </w:rPr>
      </w:pPr>
      <w:r>
        <w:rPr>
          <w:b/>
          <w:sz w:val="24"/>
          <w:szCs w:val="24"/>
        </w:rPr>
        <w:t xml:space="preserve">                                  </w:t>
      </w:r>
    </w:p>
    <w:tbl>
      <w:tblPr>
        <w:tblW w:w="9431" w:type="dxa"/>
        <w:tblInd w:w="288" w:type="dxa"/>
        <w:tblLook w:val="01E0" w:firstRow="1" w:lastRow="1" w:firstColumn="1" w:lastColumn="1" w:noHBand="0" w:noVBand="0"/>
      </w:tblPr>
      <w:tblGrid>
        <w:gridCol w:w="4867"/>
        <w:gridCol w:w="4564"/>
      </w:tblGrid>
      <w:tr w:rsidR="00FE7CFF" w:rsidRPr="00730A4F" w:rsidTr="00AA28BA">
        <w:trPr>
          <w:trHeight w:val="600"/>
        </w:trPr>
        <w:tc>
          <w:tcPr>
            <w:tcW w:w="4867" w:type="dxa"/>
          </w:tcPr>
          <w:p w:rsidR="00FE7CFF" w:rsidRPr="00730A4F" w:rsidRDefault="00FE7CFF" w:rsidP="00AA28BA">
            <w:r>
              <w:t xml:space="preserve">Директор филиала </w:t>
            </w:r>
          </w:p>
          <w:p w:rsidR="00FE7CFF" w:rsidRPr="00730A4F" w:rsidRDefault="00FE7CFF" w:rsidP="00AA28BA">
            <w:pPr>
              <w:spacing w:after="200" w:line="276" w:lineRule="auto"/>
            </w:pPr>
            <w:r>
              <w:t xml:space="preserve">ПАО «ТрансКонтейнер» на СКЖД   </w:t>
            </w:r>
          </w:p>
          <w:p w:rsidR="00FE7CFF" w:rsidRPr="00730A4F" w:rsidRDefault="00FE7CFF" w:rsidP="00AA28BA">
            <w:pPr>
              <w:framePr w:hSpace="180" w:wrap="around" w:vAnchor="text" w:hAnchor="margin" w:y="160"/>
              <w:ind w:right="-102"/>
            </w:pPr>
            <w:r>
              <w:t xml:space="preserve">___________________ / Е.Е. Бабич/   </w:t>
            </w:r>
          </w:p>
          <w:p w:rsidR="00FE7CFF" w:rsidRPr="00730A4F" w:rsidRDefault="00FE7CFF" w:rsidP="00AA28BA">
            <w:r>
              <w:t>М.п.</w:t>
            </w:r>
          </w:p>
        </w:tc>
        <w:tc>
          <w:tcPr>
            <w:tcW w:w="4564" w:type="dxa"/>
          </w:tcPr>
          <w:p w:rsidR="00FE7CFF" w:rsidRPr="0030313C" w:rsidRDefault="00FE7CFF" w:rsidP="00AA28BA">
            <w:pPr>
              <w:jc w:val="both"/>
              <w:rPr>
                <w:color w:val="FFFFFF" w:themeColor="background1"/>
              </w:rPr>
            </w:pPr>
            <w:r>
              <w:rPr>
                <w:color w:val="FFFFFF" w:themeColor="background1"/>
              </w:rPr>
              <w:t>ИП Янковская Н.А.</w:t>
            </w:r>
          </w:p>
          <w:p w:rsidR="00FE7CFF" w:rsidRPr="0030313C" w:rsidRDefault="00FE7CFF" w:rsidP="00AA28BA">
            <w:pPr>
              <w:jc w:val="both"/>
              <w:rPr>
                <w:color w:val="FFFFFF" w:themeColor="background1"/>
              </w:rPr>
            </w:pPr>
          </w:p>
          <w:p w:rsidR="00FE7CFF" w:rsidRPr="0030313C" w:rsidRDefault="00FE7CFF" w:rsidP="00AA28BA">
            <w:pPr>
              <w:jc w:val="both"/>
              <w:rPr>
                <w:snapToGrid w:val="0"/>
                <w:color w:val="FFFFFF" w:themeColor="background1"/>
              </w:rPr>
            </w:pPr>
            <w:r>
              <w:rPr>
                <w:snapToGrid w:val="0"/>
                <w:color w:val="FFFFFF" w:themeColor="background1"/>
              </w:rPr>
              <w:t>_________________/Н.А. Янковская/</w:t>
            </w:r>
          </w:p>
          <w:p w:rsidR="00FE7CFF" w:rsidRPr="00730A4F" w:rsidRDefault="00FE7CFF" w:rsidP="00AA28BA">
            <w:r>
              <w:rPr>
                <w:snapToGrid w:val="0"/>
                <w:color w:val="FFFFFF" w:themeColor="background1"/>
              </w:rPr>
              <w:t>М.п.</w:t>
            </w:r>
          </w:p>
        </w:tc>
      </w:tr>
    </w:tbl>
    <w:p w:rsidR="00FE7CFF" w:rsidRPr="00730A4F" w:rsidRDefault="00FE7CFF" w:rsidP="00AA28BA">
      <w:pPr>
        <w:shd w:val="clear" w:color="auto" w:fill="FFFFFF"/>
        <w:spacing w:line="266" w:lineRule="exact"/>
        <w:ind w:right="14"/>
        <w:jc w:val="both"/>
      </w:pPr>
    </w:p>
    <w:p w:rsidR="00FE7CFF" w:rsidRPr="00730A4F" w:rsidRDefault="00FE7CFF" w:rsidP="00AA28BA">
      <w:pPr>
        <w:shd w:val="clear" w:color="auto" w:fill="FFFFFF"/>
        <w:spacing w:line="266" w:lineRule="exact"/>
        <w:ind w:right="14"/>
        <w:jc w:val="both"/>
      </w:pPr>
    </w:p>
    <w:p w:rsidR="00FE7CFF" w:rsidRPr="00730A4F" w:rsidRDefault="00FE7CFF" w:rsidP="00AA28BA">
      <w:pPr>
        <w:shd w:val="clear" w:color="auto" w:fill="FFFFFF"/>
        <w:spacing w:line="266" w:lineRule="exact"/>
        <w:ind w:right="14"/>
        <w:jc w:val="both"/>
        <w:rPr>
          <w:b/>
        </w:rPr>
      </w:pPr>
      <w:r>
        <w:rPr>
          <w:b/>
        </w:rPr>
        <w:t xml:space="preserve">    Форма Акта согласована:</w:t>
      </w:r>
    </w:p>
    <w:p w:rsidR="00FE7CFF" w:rsidRPr="00730A4F" w:rsidRDefault="00FE7CFF" w:rsidP="00AA28BA">
      <w:pPr>
        <w:pStyle w:val="afc"/>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tbl>
      <w:tblPr>
        <w:tblW w:w="9431" w:type="dxa"/>
        <w:tblInd w:w="288" w:type="dxa"/>
        <w:tblLook w:val="01E0" w:firstRow="1" w:lastRow="1" w:firstColumn="1" w:lastColumn="1" w:noHBand="0" w:noVBand="0"/>
      </w:tblPr>
      <w:tblGrid>
        <w:gridCol w:w="4867"/>
        <w:gridCol w:w="4564"/>
      </w:tblGrid>
      <w:tr w:rsidR="00FE7CFF" w:rsidRPr="00730A4F" w:rsidTr="00AA28BA">
        <w:trPr>
          <w:trHeight w:val="600"/>
        </w:trPr>
        <w:tc>
          <w:tcPr>
            <w:tcW w:w="4867" w:type="dxa"/>
          </w:tcPr>
          <w:p w:rsidR="00FE7CFF" w:rsidRPr="00730A4F" w:rsidRDefault="00FE7CFF" w:rsidP="00AA28BA">
            <w:r>
              <w:t xml:space="preserve">Директор филиала </w:t>
            </w:r>
          </w:p>
          <w:p w:rsidR="00FE7CFF" w:rsidRPr="00730A4F" w:rsidRDefault="00FE7CFF" w:rsidP="00AA28BA">
            <w:pPr>
              <w:spacing w:after="200" w:line="276" w:lineRule="auto"/>
            </w:pPr>
            <w:r>
              <w:t xml:space="preserve">ПАО «ТрансКонтейнер» на СКЖД   </w:t>
            </w:r>
          </w:p>
          <w:p w:rsidR="00FE7CFF" w:rsidRPr="00730A4F" w:rsidRDefault="00FE7CFF" w:rsidP="00AA28BA">
            <w:pPr>
              <w:framePr w:hSpace="180" w:wrap="around" w:vAnchor="text" w:hAnchor="margin" w:y="160"/>
              <w:ind w:right="-102"/>
            </w:pPr>
            <w:r>
              <w:t xml:space="preserve">___________________ / Е.Е. Бабич/   </w:t>
            </w:r>
          </w:p>
          <w:p w:rsidR="00FE7CFF" w:rsidRPr="00730A4F" w:rsidRDefault="00FE7CFF" w:rsidP="00AA28BA">
            <w:pPr>
              <w:framePr w:hSpace="180" w:wrap="around" w:vAnchor="text" w:hAnchor="margin" w:y="160"/>
              <w:ind w:right="-102"/>
            </w:pPr>
            <w:r>
              <w:t>М.п.</w:t>
            </w:r>
          </w:p>
        </w:tc>
        <w:tc>
          <w:tcPr>
            <w:tcW w:w="4564" w:type="dxa"/>
          </w:tcPr>
          <w:p w:rsidR="00FE7CFF" w:rsidRPr="0030313C" w:rsidRDefault="00FE7CFF" w:rsidP="00AA28BA">
            <w:pPr>
              <w:jc w:val="both"/>
              <w:rPr>
                <w:color w:val="FFFFFF" w:themeColor="background1"/>
              </w:rPr>
            </w:pPr>
            <w:r>
              <w:rPr>
                <w:color w:val="FFFFFF" w:themeColor="background1"/>
              </w:rPr>
              <w:t>ИП Янковская Н.А.</w:t>
            </w:r>
          </w:p>
          <w:p w:rsidR="00FE7CFF" w:rsidRPr="0030313C" w:rsidRDefault="00FE7CFF" w:rsidP="00AA28BA">
            <w:pPr>
              <w:jc w:val="both"/>
              <w:rPr>
                <w:color w:val="FFFFFF" w:themeColor="background1"/>
              </w:rPr>
            </w:pPr>
          </w:p>
          <w:p w:rsidR="00FE7CFF" w:rsidRPr="0030313C" w:rsidRDefault="00FE7CFF" w:rsidP="00AA28BA">
            <w:pPr>
              <w:jc w:val="both"/>
              <w:rPr>
                <w:color w:val="FFFFFF" w:themeColor="background1"/>
              </w:rPr>
            </w:pPr>
          </w:p>
          <w:p w:rsidR="00FE7CFF" w:rsidRPr="0030313C" w:rsidRDefault="00FE7CFF" w:rsidP="00AA28BA">
            <w:pPr>
              <w:jc w:val="both"/>
              <w:rPr>
                <w:snapToGrid w:val="0"/>
                <w:color w:val="FFFFFF" w:themeColor="background1"/>
              </w:rPr>
            </w:pPr>
            <w:r>
              <w:rPr>
                <w:snapToGrid w:val="0"/>
                <w:color w:val="FFFFFF" w:themeColor="background1"/>
              </w:rPr>
              <w:t>_________________/Н.А. Янковская/</w:t>
            </w:r>
          </w:p>
          <w:p w:rsidR="00FE7CFF" w:rsidRPr="00730A4F" w:rsidRDefault="00FE7CFF" w:rsidP="00AA28BA">
            <w:r>
              <w:rPr>
                <w:snapToGrid w:val="0"/>
                <w:color w:val="FFFFFF" w:themeColor="background1"/>
              </w:rPr>
              <w:t>М.п.</w:t>
            </w:r>
          </w:p>
        </w:tc>
      </w:tr>
    </w:tbl>
    <w:p w:rsidR="00FE7CFF" w:rsidRPr="00730A4F" w:rsidRDefault="00FE7CFF" w:rsidP="00AA28BA">
      <w:pPr>
        <w:jc w:val="right"/>
      </w:pPr>
    </w:p>
    <w:p w:rsidR="00FE7CFF" w:rsidRPr="00730A4F" w:rsidRDefault="00FE7CFF" w:rsidP="00AA28BA">
      <w:pPr>
        <w:jc w:val="right"/>
      </w:pPr>
    </w:p>
    <w:p w:rsidR="00FE7CFF" w:rsidRPr="00730A4F" w:rsidRDefault="00FE7CFF" w:rsidP="00AA28BA">
      <w:pPr>
        <w:jc w:val="right"/>
      </w:pPr>
    </w:p>
    <w:p w:rsidR="00FE7CFF" w:rsidRPr="00730A4F" w:rsidRDefault="00FE7CFF" w:rsidP="00AA28BA">
      <w:pPr>
        <w:jc w:val="right"/>
      </w:pPr>
    </w:p>
    <w:p w:rsidR="00FE7CFF" w:rsidRPr="00730A4F" w:rsidRDefault="00FE7CFF" w:rsidP="00AA28BA">
      <w:pPr>
        <w:jc w:val="right"/>
      </w:pPr>
    </w:p>
    <w:p w:rsidR="00FE7CFF" w:rsidRPr="00730A4F" w:rsidRDefault="00FE7CFF" w:rsidP="00AA28BA">
      <w:pPr>
        <w:jc w:val="right"/>
      </w:pPr>
    </w:p>
    <w:p w:rsidR="00FE7CFF" w:rsidRPr="00730A4F" w:rsidRDefault="00FE7CFF" w:rsidP="00AA28BA">
      <w:pPr>
        <w:jc w:val="right"/>
      </w:pPr>
    </w:p>
    <w:p w:rsidR="00FE7CFF" w:rsidRPr="00730A4F" w:rsidRDefault="00FE7CFF"/>
    <w:p w:rsidR="006B6573" w:rsidRDefault="006B6573" w:rsidP="002079EB">
      <w:pPr>
        <w:suppressAutoHyphens w:val="0"/>
        <w:rPr>
          <w:iCs/>
          <w:szCs w:val="28"/>
        </w:rPr>
      </w:pPr>
    </w:p>
    <w:p w:rsidR="00FE7CFF" w:rsidRDefault="00FE7CFF">
      <w:pPr>
        <w:pStyle w:val="19"/>
        <w:ind w:firstLine="0"/>
        <w:jc w:val="right"/>
        <w:outlineLvl w:val="0"/>
        <w:rPr>
          <w:rFonts w:eastAsia="MS Mincho"/>
          <w:b/>
          <w:sz w:val="60"/>
          <w:szCs w:val="60"/>
          <w:highlight w:val="cyan"/>
        </w:rPr>
      </w:pPr>
    </w:p>
    <w:p w:rsidR="00FE7CFF" w:rsidRDefault="00AA28BA">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E7CFF" w:rsidRPr="00730A4F" w:rsidRDefault="00FE7CFF" w:rsidP="00AA28BA"/>
    <w:p w:rsidR="00FE7CFF" w:rsidRDefault="00FE7CFF" w:rsidP="00AA28BA">
      <w:pPr>
        <w:pStyle w:val="19"/>
        <w:ind w:firstLine="0"/>
        <w:jc w:val="right"/>
        <w:outlineLvl w:val="0"/>
      </w:pPr>
    </w:p>
    <w:p w:rsidR="00FE7CFF" w:rsidRPr="00F8533B" w:rsidRDefault="00FE7CFF" w:rsidP="00AA28BA">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E7CFF" w:rsidRPr="00F8533B" w:rsidRDefault="00FE7CFF" w:rsidP="00AA28B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E7CFF" w:rsidRPr="00F8533B" w:rsidRDefault="00FE7CFF" w:rsidP="00AA28BA">
      <w:pPr>
        <w:jc w:val="center"/>
      </w:pPr>
    </w:p>
    <w:p w:rsidR="00FE7CFF" w:rsidRPr="00F8533B" w:rsidRDefault="00FE7CFF" w:rsidP="00AA28BA">
      <w:pPr>
        <w:tabs>
          <w:tab w:val="left" w:pos="9639"/>
        </w:tabs>
        <w:jc w:val="center"/>
        <w:rPr>
          <w:b/>
          <w:bCs/>
          <w:sz w:val="28"/>
          <w:szCs w:val="28"/>
        </w:rPr>
      </w:pPr>
      <w:r>
        <w:rPr>
          <w:b/>
          <w:bCs/>
          <w:sz w:val="28"/>
          <w:szCs w:val="28"/>
        </w:rPr>
        <w:t xml:space="preserve">Административный персонал </w:t>
      </w:r>
    </w:p>
    <w:p w:rsidR="00FE7CFF" w:rsidRPr="00F8533B" w:rsidRDefault="00FE7CFF" w:rsidP="00AA28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FE7CFF" w:rsidRPr="00F8533B" w:rsidTr="00AA28BA">
        <w:trPr>
          <w:jc w:val="center"/>
        </w:trPr>
        <w:tc>
          <w:tcPr>
            <w:tcW w:w="761" w:type="dxa"/>
            <w:vAlign w:val="center"/>
          </w:tcPr>
          <w:p w:rsidR="00FE7CFF" w:rsidRPr="00F8533B" w:rsidRDefault="00FE7CFF" w:rsidP="00AA28BA">
            <w:pPr>
              <w:tabs>
                <w:tab w:val="left" w:pos="9639"/>
              </w:tabs>
              <w:jc w:val="center"/>
            </w:pPr>
            <w:r>
              <w:t>№ п/п</w:t>
            </w:r>
          </w:p>
        </w:tc>
        <w:tc>
          <w:tcPr>
            <w:tcW w:w="2299" w:type="dxa"/>
            <w:vAlign w:val="center"/>
          </w:tcPr>
          <w:p w:rsidR="00FE7CFF" w:rsidRPr="00F8533B" w:rsidRDefault="00FE7CFF" w:rsidP="00AA28BA">
            <w:pPr>
              <w:tabs>
                <w:tab w:val="left" w:pos="9639"/>
              </w:tabs>
              <w:jc w:val="center"/>
            </w:pPr>
            <w:r>
              <w:t>Занимаемая должность</w:t>
            </w:r>
          </w:p>
        </w:tc>
        <w:tc>
          <w:tcPr>
            <w:tcW w:w="2762" w:type="dxa"/>
            <w:vAlign w:val="center"/>
          </w:tcPr>
          <w:p w:rsidR="00FE7CFF" w:rsidRPr="00F8533B" w:rsidRDefault="00FE7CFF" w:rsidP="00AA28BA">
            <w:pPr>
              <w:tabs>
                <w:tab w:val="left" w:pos="9639"/>
              </w:tabs>
              <w:jc w:val="center"/>
            </w:pPr>
            <w:r>
              <w:t>Ф.И.О.</w:t>
            </w:r>
          </w:p>
        </w:tc>
        <w:tc>
          <w:tcPr>
            <w:tcW w:w="2160" w:type="dxa"/>
            <w:vAlign w:val="center"/>
          </w:tcPr>
          <w:p w:rsidR="00FE7CFF" w:rsidRPr="00F8533B" w:rsidRDefault="00FE7CFF" w:rsidP="00AA28BA">
            <w:pPr>
              <w:tabs>
                <w:tab w:val="left" w:pos="9639"/>
              </w:tabs>
              <w:jc w:val="center"/>
            </w:pPr>
            <w:r>
              <w:t>Образование и специальность</w:t>
            </w:r>
          </w:p>
        </w:tc>
        <w:tc>
          <w:tcPr>
            <w:tcW w:w="2247" w:type="dxa"/>
            <w:vAlign w:val="center"/>
          </w:tcPr>
          <w:p w:rsidR="00FE7CFF" w:rsidRPr="00F8533B" w:rsidRDefault="00FE7CFF" w:rsidP="00AA28BA">
            <w:pPr>
              <w:tabs>
                <w:tab w:val="left" w:pos="9639"/>
              </w:tabs>
              <w:jc w:val="center"/>
            </w:pPr>
            <w:r>
              <w:t>Стаж работы по профилю занимаемой должности</w:t>
            </w: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1</w:t>
            </w:r>
          </w:p>
        </w:tc>
        <w:tc>
          <w:tcPr>
            <w:tcW w:w="2299" w:type="dxa"/>
            <w:vAlign w:val="center"/>
          </w:tcPr>
          <w:p w:rsidR="00FE7CFF" w:rsidRPr="00F8533B" w:rsidRDefault="00FE7CFF" w:rsidP="00AA28BA">
            <w:pPr>
              <w:tabs>
                <w:tab w:val="left" w:pos="9639"/>
              </w:tabs>
              <w:jc w:val="center"/>
            </w:pPr>
          </w:p>
        </w:tc>
        <w:tc>
          <w:tcPr>
            <w:tcW w:w="2762" w:type="dxa"/>
          </w:tcPr>
          <w:p w:rsidR="00FE7CFF" w:rsidRPr="00F8533B" w:rsidRDefault="00FE7CFF" w:rsidP="00AA28BA">
            <w:pPr>
              <w:tabs>
                <w:tab w:val="left" w:pos="9639"/>
              </w:tabs>
              <w:jc w:val="center"/>
            </w:pPr>
          </w:p>
        </w:tc>
        <w:tc>
          <w:tcPr>
            <w:tcW w:w="2160" w:type="dxa"/>
            <w:vAlign w:val="center"/>
          </w:tcPr>
          <w:p w:rsidR="00FE7CFF" w:rsidRPr="00F8533B" w:rsidRDefault="00FE7CFF" w:rsidP="00AA28BA">
            <w:pPr>
              <w:tabs>
                <w:tab w:val="left" w:pos="9639"/>
              </w:tabs>
              <w:jc w:val="center"/>
            </w:pPr>
          </w:p>
        </w:tc>
        <w:tc>
          <w:tcPr>
            <w:tcW w:w="2247" w:type="dxa"/>
            <w:vAlign w:val="center"/>
          </w:tcPr>
          <w:p w:rsidR="00FE7CFF" w:rsidRPr="00F8533B" w:rsidRDefault="00FE7CFF" w:rsidP="00AA28BA">
            <w:pPr>
              <w:tabs>
                <w:tab w:val="left" w:pos="9639"/>
              </w:tabs>
              <w:jc w:val="center"/>
            </w:pP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2</w:t>
            </w:r>
          </w:p>
        </w:tc>
        <w:tc>
          <w:tcPr>
            <w:tcW w:w="2299" w:type="dxa"/>
            <w:vAlign w:val="center"/>
          </w:tcPr>
          <w:p w:rsidR="00FE7CFF" w:rsidRPr="00F8533B" w:rsidRDefault="00FE7CFF" w:rsidP="00AA28BA">
            <w:pPr>
              <w:tabs>
                <w:tab w:val="left" w:pos="9639"/>
              </w:tabs>
              <w:jc w:val="center"/>
            </w:pPr>
          </w:p>
        </w:tc>
        <w:tc>
          <w:tcPr>
            <w:tcW w:w="2762" w:type="dxa"/>
          </w:tcPr>
          <w:p w:rsidR="00FE7CFF" w:rsidRPr="00F8533B" w:rsidRDefault="00FE7CFF" w:rsidP="00AA28BA">
            <w:pPr>
              <w:tabs>
                <w:tab w:val="left" w:pos="9639"/>
              </w:tabs>
              <w:jc w:val="center"/>
            </w:pPr>
          </w:p>
        </w:tc>
        <w:tc>
          <w:tcPr>
            <w:tcW w:w="2160" w:type="dxa"/>
            <w:vAlign w:val="center"/>
          </w:tcPr>
          <w:p w:rsidR="00FE7CFF" w:rsidRPr="00F8533B" w:rsidRDefault="00FE7CFF" w:rsidP="00AA28BA">
            <w:pPr>
              <w:tabs>
                <w:tab w:val="left" w:pos="9639"/>
              </w:tabs>
              <w:jc w:val="center"/>
            </w:pPr>
          </w:p>
        </w:tc>
        <w:tc>
          <w:tcPr>
            <w:tcW w:w="2247" w:type="dxa"/>
            <w:vAlign w:val="center"/>
          </w:tcPr>
          <w:p w:rsidR="00FE7CFF" w:rsidRPr="00F8533B" w:rsidRDefault="00FE7CFF" w:rsidP="00AA28BA">
            <w:pPr>
              <w:tabs>
                <w:tab w:val="left" w:pos="9639"/>
              </w:tabs>
              <w:jc w:val="center"/>
            </w:pP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w:t>
            </w:r>
          </w:p>
        </w:tc>
        <w:tc>
          <w:tcPr>
            <w:tcW w:w="2299" w:type="dxa"/>
            <w:vAlign w:val="center"/>
          </w:tcPr>
          <w:p w:rsidR="00FE7CFF" w:rsidRPr="00F8533B" w:rsidRDefault="00FE7CFF" w:rsidP="00AA28BA">
            <w:pPr>
              <w:tabs>
                <w:tab w:val="left" w:pos="9639"/>
              </w:tabs>
              <w:jc w:val="center"/>
            </w:pPr>
          </w:p>
        </w:tc>
        <w:tc>
          <w:tcPr>
            <w:tcW w:w="2762" w:type="dxa"/>
          </w:tcPr>
          <w:p w:rsidR="00FE7CFF" w:rsidRPr="00F8533B" w:rsidRDefault="00FE7CFF" w:rsidP="00AA28BA">
            <w:pPr>
              <w:tabs>
                <w:tab w:val="left" w:pos="9639"/>
              </w:tabs>
              <w:jc w:val="center"/>
            </w:pPr>
          </w:p>
        </w:tc>
        <w:tc>
          <w:tcPr>
            <w:tcW w:w="2160" w:type="dxa"/>
            <w:vAlign w:val="center"/>
          </w:tcPr>
          <w:p w:rsidR="00FE7CFF" w:rsidRPr="00F8533B" w:rsidRDefault="00FE7CFF" w:rsidP="00AA28BA">
            <w:pPr>
              <w:tabs>
                <w:tab w:val="left" w:pos="9639"/>
              </w:tabs>
              <w:jc w:val="center"/>
            </w:pPr>
          </w:p>
        </w:tc>
        <w:tc>
          <w:tcPr>
            <w:tcW w:w="2247" w:type="dxa"/>
            <w:vAlign w:val="center"/>
          </w:tcPr>
          <w:p w:rsidR="00FE7CFF" w:rsidRPr="00F8533B" w:rsidRDefault="00FE7CFF" w:rsidP="00AA28BA">
            <w:pPr>
              <w:tabs>
                <w:tab w:val="left" w:pos="9639"/>
              </w:tabs>
              <w:jc w:val="center"/>
            </w:pPr>
          </w:p>
        </w:tc>
      </w:tr>
    </w:tbl>
    <w:p w:rsidR="00FE7CFF" w:rsidRPr="00F8533B" w:rsidRDefault="00FE7CFF" w:rsidP="00AA28BA">
      <w:pPr>
        <w:tabs>
          <w:tab w:val="left" w:pos="9639"/>
        </w:tabs>
      </w:pPr>
    </w:p>
    <w:p w:rsidR="00FE7CFF" w:rsidRPr="00F8533B" w:rsidRDefault="00FE7CFF" w:rsidP="00AA28BA">
      <w:pPr>
        <w:tabs>
          <w:tab w:val="left" w:pos="9639"/>
        </w:tabs>
        <w:jc w:val="center"/>
        <w:rPr>
          <w:b/>
          <w:bCs/>
          <w:sz w:val="28"/>
          <w:szCs w:val="28"/>
        </w:rPr>
      </w:pPr>
      <w:r>
        <w:rPr>
          <w:b/>
          <w:bCs/>
          <w:sz w:val="28"/>
          <w:szCs w:val="28"/>
        </w:rPr>
        <w:t>Производственный персонал (рабочие)</w:t>
      </w:r>
    </w:p>
    <w:p w:rsidR="00FE7CFF" w:rsidRPr="00F8533B" w:rsidRDefault="00FE7CFF" w:rsidP="00AA28B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FE7CFF" w:rsidRPr="00F8533B" w:rsidTr="00AA28BA">
        <w:trPr>
          <w:trHeight w:val="1000"/>
          <w:jc w:val="center"/>
        </w:trPr>
        <w:tc>
          <w:tcPr>
            <w:tcW w:w="761" w:type="dxa"/>
            <w:vAlign w:val="center"/>
          </w:tcPr>
          <w:p w:rsidR="00FE7CFF" w:rsidRPr="00F8533B" w:rsidRDefault="00FE7CFF" w:rsidP="00AA28BA">
            <w:pPr>
              <w:tabs>
                <w:tab w:val="left" w:pos="9639"/>
              </w:tabs>
              <w:jc w:val="center"/>
            </w:pPr>
            <w:r>
              <w:t>№ п/п</w:t>
            </w:r>
          </w:p>
        </w:tc>
        <w:tc>
          <w:tcPr>
            <w:tcW w:w="2590" w:type="dxa"/>
            <w:vAlign w:val="center"/>
          </w:tcPr>
          <w:p w:rsidR="00FE7CFF" w:rsidRPr="00F8533B" w:rsidRDefault="00FE7CFF" w:rsidP="00AA28BA">
            <w:pPr>
              <w:tabs>
                <w:tab w:val="left" w:pos="9639"/>
              </w:tabs>
              <w:jc w:val="center"/>
            </w:pPr>
            <w:r>
              <w:t>Специальность</w:t>
            </w:r>
          </w:p>
          <w:p w:rsidR="00FE7CFF" w:rsidRPr="00F8533B" w:rsidRDefault="00FE7CFF" w:rsidP="00AA28BA">
            <w:pPr>
              <w:tabs>
                <w:tab w:val="left" w:pos="9639"/>
              </w:tabs>
              <w:jc w:val="center"/>
            </w:pPr>
            <w:r>
              <w:t>по каждому рабочему</w:t>
            </w:r>
          </w:p>
        </w:tc>
        <w:tc>
          <w:tcPr>
            <w:tcW w:w="2472" w:type="dxa"/>
            <w:vAlign w:val="center"/>
          </w:tcPr>
          <w:p w:rsidR="00FE7CFF" w:rsidRPr="00F8533B" w:rsidRDefault="00FE7CFF" w:rsidP="00AA28BA">
            <w:pPr>
              <w:tabs>
                <w:tab w:val="left" w:pos="9639"/>
              </w:tabs>
              <w:jc w:val="center"/>
            </w:pPr>
            <w:r>
              <w:t>Ф.И.О.</w:t>
            </w:r>
          </w:p>
        </w:tc>
        <w:tc>
          <w:tcPr>
            <w:tcW w:w="1984" w:type="dxa"/>
            <w:vAlign w:val="center"/>
          </w:tcPr>
          <w:p w:rsidR="00FE7CFF" w:rsidRPr="00F8533B" w:rsidRDefault="00FE7CFF" w:rsidP="00AA28BA">
            <w:pPr>
              <w:tabs>
                <w:tab w:val="left" w:pos="9639"/>
              </w:tabs>
              <w:jc w:val="center"/>
            </w:pPr>
            <w:r>
              <w:t>Разряд, квалификация</w:t>
            </w:r>
          </w:p>
        </w:tc>
        <w:tc>
          <w:tcPr>
            <w:tcW w:w="2451" w:type="dxa"/>
            <w:vAlign w:val="center"/>
          </w:tcPr>
          <w:p w:rsidR="00FE7CFF" w:rsidRPr="00F8533B" w:rsidRDefault="00FE7CFF" w:rsidP="00AA28BA">
            <w:pPr>
              <w:tabs>
                <w:tab w:val="left" w:pos="9639"/>
              </w:tabs>
              <w:jc w:val="center"/>
            </w:pPr>
            <w:r>
              <w:t>Стаж работы по специальности</w:t>
            </w: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1</w:t>
            </w:r>
          </w:p>
        </w:tc>
        <w:tc>
          <w:tcPr>
            <w:tcW w:w="2590" w:type="dxa"/>
            <w:vAlign w:val="center"/>
          </w:tcPr>
          <w:p w:rsidR="00FE7CFF" w:rsidRPr="00F8533B" w:rsidRDefault="00FE7CFF" w:rsidP="00AA28BA">
            <w:pPr>
              <w:tabs>
                <w:tab w:val="left" w:pos="9639"/>
              </w:tabs>
              <w:jc w:val="center"/>
            </w:pPr>
          </w:p>
        </w:tc>
        <w:tc>
          <w:tcPr>
            <w:tcW w:w="2472" w:type="dxa"/>
          </w:tcPr>
          <w:p w:rsidR="00FE7CFF" w:rsidRPr="00F8533B" w:rsidRDefault="00FE7CFF" w:rsidP="00AA28BA">
            <w:pPr>
              <w:tabs>
                <w:tab w:val="left" w:pos="9639"/>
              </w:tabs>
              <w:jc w:val="center"/>
            </w:pPr>
          </w:p>
        </w:tc>
        <w:tc>
          <w:tcPr>
            <w:tcW w:w="1984" w:type="dxa"/>
          </w:tcPr>
          <w:p w:rsidR="00FE7CFF" w:rsidRPr="00F8533B" w:rsidRDefault="00FE7CFF" w:rsidP="00AA28BA">
            <w:pPr>
              <w:tabs>
                <w:tab w:val="left" w:pos="9639"/>
              </w:tabs>
              <w:jc w:val="center"/>
            </w:pPr>
          </w:p>
        </w:tc>
        <w:tc>
          <w:tcPr>
            <w:tcW w:w="2451" w:type="dxa"/>
            <w:vAlign w:val="center"/>
          </w:tcPr>
          <w:p w:rsidR="00FE7CFF" w:rsidRPr="00F8533B" w:rsidRDefault="00FE7CFF" w:rsidP="00AA28BA">
            <w:pPr>
              <w:tabs>
                <w:tab w:val="left" w:pos="9639"/>
              </w:tabs>
              <w:jc w:val="center"/>
            </w:pP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2</w:t>
            </w:r>
          </w:p>
        </w:tc>
        <w:tc>
          <w:tcPr>
            <w:tcW w:w="2590" w:type="dxa"/>
            <w:vAlign w:val="center"/>
          </w:tcPr>
          <w:p w:rsidR="00FE7CFF" w:rsidRPr="00F8533B" w:rsidRDefault="00FE7CFF" w:rsidP="00AA28BA">
            <w:pPr>
              <w:tabs>
                <w:tab w:val="left" w:pos="9639"/>
              </w:tabs>
              <w:jc w:val="center"/>
            </w:pPr>
          </w:p>
        </w:tc>
        <w:tc>
          <w:tcPr>
            <w:tcW w:w="2472" w:type="dxa"/>
          </w:tcPr>
          <w:p w:rsidR="00FE7CFF" w:rsidRPr="00F8533B" w:rsidRDefault="00FE7CFF" w:rsidP="00AA28BA">
            <w:pPr>
              <w:tabs>
                <w:tab w:val="left" w:pos="9639"/>
              </w:tabs>
              <w:jc w:val="center"/>
            </w:pPr>
          </w:p>
        </w:tc>
        <w:tc>
          <w:tcPr>
            <w:tcW w:w="1984" w:type="dxa"/>
          </w:tcPr>
          <w:p w:rsidR="00FE7CFF" w:rsidRPr="00F8533B" w:rsidRDefault="00FE7CFF" w:rsidP="00AA28BA">
            <w:pPr>
              <w:tabs>
                <w:tab w:val="left" w:pos="9639"/>
              </w:tabs>
              <w:jc w:val="center"/>
            </w:pPr>
          </w:p>
        </w:tc>
        <w:tc>
          <w:tcPr>
            <w:tcW w:w="2451" w:type="dxa"/>
            <w:vAlign w:val="center"/>
          </w:tcPr>
          <w:p w:rsidR="00FE7CFF" w:rsidRPr="00F8533B" w:rsidRDefault="00FE7CFF" w:rsidP="00AA28BA">
            <w:pPr>
              <w:tabs>
                <w:tab w:val="left" w:pos="9639"/>
              </w:tabs>
              <w:jc w:val="center"/>
            </w:pPr>
          </w:p>
        </w:tc>
      </w:tr>
      <w:tr w:rsidR="00FE7CFF" w:rsidRPr="00F8533B" w:rsidTr="00AA28BA">
        <w:trPr>
          <w:jc w:val="center"/>
        </w:trPr>
        <w:tc>
          <w:tcPr>
            <w:tcW w:w="761" w:type="dxa"/>
            <w:vAlign w:val="center"/>
          </w:tcPr>
          <w:p w:rsidR="00FE7CFF" w:rsidRPr="00F8533B" w:rsidRDefault="00FE7CFF" w:rsidP="00AA28BA">
            <w:pPr>
              <w:tabs>
                <w:tab w:val="left" w:pos="9639"/>
              </w:tabs>
              <w:jc w:val="center"/>
            </w:pPr>
            <w:r>
              <w:t>…</w:t>
            </w:r>
          </w:p>
        </w:tc>
        <w:tc>
          <w:tcPr>
            <w:tcW w:w="2590" w:type="dxa"/>
            <w:vAlign w:val="center"/>
          </w:tcPr>
          <w:p w:rsidR="00FE7CFF" w:rsidRPr="00F8533B" w:rsidRDefault="00FE7CFF" w:rsidP="00AA28BA">
            <w:pPr>
              <w:tabs>
                <w:tab w:val="left" w:pos="9639"/>
              </w:tabs>
              <w:jc w:val="center"/>
            </w:pPr>
          </w:p>
        </w:tc>
        <w:tc>
          <w:tcPr>
            <w:tcW w:w="2472" w:type="dxa"/>
          </w:tcPr>
          <w:p w:rsidR="00FE7CFF" w:rsidRPr="00F8533B" w:rsidRDefault="00FE7CFF" w:rsidP="00AA28BA">
            <w:pPr>
              <w:tabs>
                <w:tab w:val="left" w:pos="9639"/>
              </w:tabs>
              <w:jc w:val="center"/>
            </w:pPr>
          </w:p>
        </w:tc>
        <w:tc>
          <w:tcPr>
            <w:tcW w:w="1984" w:type="dxa"/>
          </w:tcPr>
          <w:p w:rsidR="00FE7CFF" w:rsidRPr="00F8533B" w:rsidRDefault="00FE7CFF" w:rsidP="00AA28BA">
            <w:pPr>
              <w:tabs>
                <w:tab w:val="left" w:pos="9639"/>
              </w:tabs>
              <w:jc w:val="center"/>
            </w:pPr>
          </w:p>
        </w:tc>
        <w:tc>
          <w:tcPr>
            <w:tcW w:w="2451" w:type="dxa"/>
            <w:vAlign w:val="center"/>
          </w:tcPr>
          <w:p w:rsidR="00FE7CFF" w:rsidRPr="00F8533B" w:rsidRDefault="00FE7CFF" w:rsidP="00AA28BA">
            <w:pPr>
              <w:tabs>
                <w:tab w:val="left" w:pos="9639"/>
              </w:tabs>
              <w:jc w:val="center"/>
            </w:pPr>
          </w:p>
        </w:tc>
      </w:tr>
    </w:tbl>
    <w:p w:rsidR="00FE7CFF" w:rsidRPr="00F8533B" w:rsidRDefault="00FE7CFF" w:rsidP="00AA28BA">
      <w:pPr>
        <w:ind w:firstLine="709"/>
        <w:rPr>
          <w:rFonts w:eastAsia="MS Mincho"/>
          <w:b/>
          <w:i/>
          <w:sz w:val="28"/>
          <w:szCs w:val="28"/>
        </w:rPr>
      </w:pPr>
    </w:p>
    <w:p w:rsidR="00FE7CFF" w:rsidRPr="00F8533B" w:rsidRDefault="00FE7CFF" w:rsidP="00AA28BA"/>
    <w:p w:rsidR="00FE7CFF" w:rsidRPr="00F8533B" w:rsidRDefault="00FE7CFF" w:rsidP="00AA28BA"/>
    <w:p w:rsidR="00FE7CFF" w:rsidRPr="00F8533B" w:rsidRDefault="00FE7CFF" w:rsidP="00AA28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E7CFF" w:rsidRPr="00F8533B" w:rsidRDefault="00FE7CFF" w:rsidP="00AA28BA">
      <w:pPr>
        <w:tabs>
          <w:tab w:val="left" w:pos="8640"/>
        </w:tabs>
        <w:jc w:val="center"/>
        <w:rPr>
          <w:i/>
        </w:rPr>
      </w:pPr>
      <w:r>
        <w:rPr>
          <w:i/>
        </w:rPr>
        <w:t>(наименование претендента)</w:t>
      </w:r>
    </w:p>
    <w:p w:rsidR="00FE7CFF" w:rsidRPr="00F8533B" w:rsidRDefault="00FE7CFF" w:rsidP="00AA28BA">
      <w:pPr>
        <w:rPr>
          <w:sz w:val="28"/>
          <w:szCs w:val="28"/>
          <w:lang w:eastAsia="ru-RU"/>
        </w:rPr>
      </w:pPr>
      <w:r>
        <w:rPr>
          <w:sz w:val="28"/>
          <w:szCs w:val="28"/>
          <w:lang w:eastAsia="ru-RU"/>
        </w:rPr>
        <w:t>____________________________________________________________________</w:t>
      </w:r>
    </w:p>
    <w:p w:rsidR="00FE7CFF" w:rsidRPr="00F8533B" w:rsidRDefault="00FE7CFF" w:rsidP="00AA28BA">
      <w:pPr>
        <w:rPr>
          <w:i/>
        </w:rPr>
      </w:pPr>
      <w:r>
        <w:rPr>
          <w:i/>
        </w:rPr>
        <w:t xml:space="preserve">       М.П.</w:t>
      </w:r>
      <w:r>
        <w:rPr>
          <w:i/>
        </w:rPr>
        <w:tab/>
      </w:r>
      <w:r>
        <w:rPr>
          <w:i/>
        </w:rPr>
        <w:tab/>
      </w:r>
      <w:r>
        <w:rPr>
          <w:i/>
        </w:rPr>
        <w:tab/>
        <w:t>(должность, подпись, ФИО)</w:t>
      </w:r>
    </w:p>
    <w:p w:rsidR="00FE7CFF" w:rsidRPr="00F8533B" w:rsidRDefault="00FE7CFF" w:rsidP="00AA28BA">
      <w:pPr>
        <w:rPr>
          <w:sz w:val="28"/>
          <w:szCs w:val="28"/>
          <w:lang w:eastAsia="ru-RU"/>
        </w:rPr>
      </w:pPr>
      <w:r>
        <w:rPr>
          <w:sz w:val="28"/>
          <w:szCs w:val="28"/>
          <w:lang w:eastAsia="ru-RU"/>
        </w:rPr>
        <w:t>"____" ____________ 201__ г.</w:t>
      </w:r>
    </w:p>
    <w:p w:rsidR="00FE7CFF" w:rsidRDefault="00FE7CFF" w:rsidP="00AA28BA"/>
    <w:p w:rsidR="00FE7CFF" w:rsidRDefault="00FE7CFF"/>
    <w:p w:rsidR="00FE7CFF" w:rsidRDefault="00FE7CFF">
      <w:pPr>
        <w:pStyle w:val="19"/>
        <w:ind w:firstLine="0"/>
        <w:jc w:val="right"/>
        <w:outlineLvl w:val="0"/>
        <w:rPr>
          <w:b/>
          <w:i/>
          <w:iCs/>
        </w:rPr>
      </w:pPr>
    </w:p>
    <w:sectPr w:rsidR="00FE7CF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49" w:rsidRDefault="002C5A49">
      <w:r>
        <w:separator/>
      </w:r>
    </w:p>
  </w:endnote>
  <w:endnote w:type="continuationSeparator" w:id="0">
    <w:p w:rsidR="002C5A49" w:rsidRDefault="002C5A49">
      <w:r>
        <w:continuationSeparator/>
      </w:r>
    </w:p>
  </w:endnote>
  <w:endnote w:type="continuationNotice" w:id="1">
    <w:p w:rsidR="002C5A49" w:rsidRDefault="002C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BA65D1" w:rsidP="00BF6892">
    <w:pPr>
      <w:pStyle w:val="afd"/>
      <w:framePr w:wrap="around" w:vAnchor="text" w:hAnchor="margin" w:xAlign="right" w:y="1"/>
      <w:rPr>
        <w:rStyle w:val="a5"/>
      </w:rPr>
    </w:pPr>
    <w:r>
      <w:rPr>
        <w:rStyle w:val="a5"/>
      </w:rPr>
      <w:fldChar w:fldCharType="begin"/>
    </w:r>
    <w:r w:rsidR="00C8668A">
      <w:rPr>
        <w:rStyle w:val="a5"/>
      </w:rPr>
      <w:instrText xml:space="preserve">PAGE  </w:instrText>
    </w:r>
    <w:r>
      <w:rPr>
        <w:rStyle w:val="a5"/>
      </w:rPr>
      <w:fldChar w:fldCharType="separate"/>
    </w:r>
    <w:r w:rsidR="00C8668A">
      <w:rPr>
        <w:rStyle w:val="a5"/>
        <w:noProof/>
      </w:rPr>
      <w:t>28</w:t>
    </w:r>
    <w:r>
      <w:rPr>
        <w:rStyle w:val="a5"/>
      </w:rPr>
      <w:fldChar w:fldCharType="end"/>
    </w:r>
  </w:p>
  <w:p w:rsidR="00C8668A" w:rsidRDefault="00C8668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C8668A">
    <w:pPr>
      <w:pStyle w:val="afd"/>
      <w:jc w:val="center"/>
    </w:pPr>
  </w:p>
  <w:p w:rsidR="00C8668A" w:rsidRDefault="00C8668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C8668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49" w:rsidRDefault="002C5A49">
      <w:r>
        <w:separator/>
      </w:r>
    </w:p>
  </w:footnote>
  <w:footnote w:type="continuationSeparator" w:id="0">
    <w:p w:rsidR="002C5A49" w:rsidRDefault="002C5A49">
      <w:r>
        <w:continuationSeparator/>
      </w:r>
    </w:p>
  </w:footnote>
  <w:footnote w:type="continuationNotice" w:id="1">
    <w:p w:rsidR="002C5A49" w:rsidRDefault="002C5A49"/>
  </w:footnote>
  <w:footnote w:id="2">
    <w:p w:rsidR="00C8668A" w:rsidRDefault="00C8668A" w:rsidP="00AA28BA">
      <w:pPr>
        <w:pStyle w:val="afe"/>
      </w:pPr>
      <w:r>
        <w:rPr>
          <w:rStyle w:val="af6"/>
          <w:rFonts w:eastAsia="MS Mincho"/>
        </w:rPr>
        <w:footnoteRef/>
      </w:r>
      <w:r>
        <w:t xml:space="preserve"> К сведениям об опыте прилагаются копии документов в соответствии с п.п. 2.10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C8668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0277F6"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A" w:rsidRDefault="00C8668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3"/>
  </w:num>
  <w:num w:numId="10">
    <w:abstractNumId w:val="38"/>
  </w:num>
  <w:num w:numId="11">
    <w:abstractNumId w:val="49"/>
  </w:num>
  <w:num w:numId="12">
    <w:abstractNumId w:val="40"/>
  </w:num>
  <w:num w:numId="13">
    <w:abstractNumId w:val="52"/>
  </w:num>
  <w:num w:numId="14">
    <w:abstractNumId w:val="56"/>
  </w:num>
  <w:num w:numId="15">
    <w:abstractNumId w:val="37"/>
  </w:num>
  <w:num w:numId="16">
    <w:abstractNumId w:val="39"/>
  </w:num>
  <w:num w:numId="17">
    <w:abstractNumId w:val="35"/>
  </w:num>
  <w:num w:numId="18">
    <w:abstractNumId w:val="30"/>
  </w:num>
  <w:num w:numId="19">
    <w:abstractNumId w:val="33"/>
  </w:num>
  <w:num w:numId="20">
    <w:abstractNumId w:val="4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4"/>
  </w:num>
  <w:num w:numId="27">
    <w:abstractNumId w:val="23"/>
  </w:num>
  <w:num w:numId="28">
    <w:abstractNumId w:val="27"/>
  </w:num>
  <w:num w:numId="29">
    <w:abstractNumId w:val="25"/>
  </w:num>
  <w:num w:numId="30">
    <w:abstractNumId w:val="29"/>
  </w:num>
  <w:num w:numId="31">
    <w:abstractNumId w:val="50"/>
  </w:num>
  <w:num w:numId="32">
    <w:abstractNumId w:val="32"/>
  </w:num>
  <w:num w:numId="33">
    <w:abstractNumId w:val="46"/>
  </w:num>
  <w:num w:numId="34">
    <w:abstractNumId w:val="36"/>
  </w:num>
  <w:num w:numId="35">
    <w:abstractNumId w:val="45"/>
  </w:num>
  <w:num w:numId="36">
    <w:abstractNumId w:val="47"/>
  </w:num>
  <w:num w:numId="37">
    <w:abstractNumId w:val="24"/>
  </w:num>
  <w:num w:numId="38">
    <w:abstractNumId w:val="28"/>
  </w:num>
  <w:num w:numId="39">
    <w:abstractNumId w:val="43"/>
  </w:num>
  <w:num w:numId="40">
    <w:abstractNumId w:val="42"/>
  </w:num>
  <w:num w:numId="41">
    <w:abstractNumId w:val="34"/>
  </w:num>
  <w:num w:numId="42">
    <w:abstractNumId w:val="34"/>
    <w:lvlOverride w:ilvl="0">
      <w:startOverride w:val="1"/>
    </w:lvlOverride>
  </w:num>
  <w:num w:numId="43">
    <w:abstractNumId w:val="26"/>
  </w:num>
  <w:num w:numId="44">
    <w:abstractNumId w:val="31"/>
  </w:num>
  <w:num w:numId="45">
    <w:abstractNumId w:val="51"/>
  </w:num>
  <w:num w:numId="46">
    <w:abstractNumId w:val="22"/>
  </w:num>
  <w:num w:numId="47">
    <w:abstractNumId w:val="44"/>
  </w:num>
  <w:num w:numId="48">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7F6"/>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005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A49"/>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64E5"/>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2887"/>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848"/>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1FC2"/>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37EA"/>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28BA"/>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40E1"/>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65D1"/>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6567"/>
    <w:rsid w:val="00C67452"/>
    <w:rsid w:val="00C67460"/>
    <w:rsid w:val="00C7002D"/>
    <w:rsid w:val="00C7164D"/>
    <w:rsid w:val="00C71F95"/>
    <w:rsid w:val="00C74777"/>
    <w:rsid w:val="00C75710"/>
    <w:rsid w:val="00C76E93"/>
    <w:rsid w:val="00C802A0"/>
    <w:rsid w:val="00C80BCB"/>
    <w:rsid w:val="00C82913"/>
    <w:rsid w:val="00C8296E"/>
    <w:rsid w:val="00C82AE3"/>
    <w:rsid w:val="00C8342D"/>
    <w:rsid w:val="00C83ABC"/>
    <w:rsid w:val="00C853CF"/>
    <w:rsid w:val="00C8668A"/>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5F39"/>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0C6"/>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C771B"/>
    <w:rsid w:val="00FD05F7"/>
    <w:rsid w:val="00FD1A51"/>
    <w:rsid w:val="00FD49D2"/>
    <w:rsid w:val="00FD6147"/>
    <w:rsid w:val="00FE2342"/>
    <w:rsid w:val="00FE248D"/>
    <w:rsid w:val="00FE36FA"/>
    <w:rsid w:val="00FE3BF1"/>
    <w:rsid w:val="00FE6F33"/>
    <w:rsid w:val="00FE7CFF"/>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unhideWhenUsed/>
    <w:rsid w:val="00FE7CFF"/>
    <w:pPr>
      <w:spacing w:after="120" w:line="480" w:lineRule="auto"/>
      <w:ind w:left="283"/>
    </w:pPr>
  </w:style>
  <w:style w:type="character" w:customStyle="1" w:styleId="213">
    <w:name w:val="Основной текст с отступом 2 Знак1"/>
    <w:basedOn w:val="a0"/>
    <w:link w:val="27"/>
    <w:uiPriority w:val="99"/>
    <w:rsid w:val="00FE7CFF"/>
    <w:rPr>
      <w:sz w:val="24"/>
      <w:szCs w:val="24"/>
      <w:lang w:eastAsia="ar-SA"/>
    </w:rPr>
  </w:style>
  <w:style w:type="character" w:customStyle="1" w:styleId="FontStyle13">
    <w:name w:val="Font Style13"/>
    <w:basedOn w:val="a0"/>
    <w:uiPriority w:val="99"/>
    <w:rsid w:val="00FE7CFF"/>
    <w:rPr>
      <w:rFonts w:ascii="Times New Roman" w:hAnsi="Times New Roman" w:cs="Times New Roman"/>
      <w:sz w:val="22"/>
      <w:szCs w:val="22"/>
    </w:rPr>
  </w:style>
  <w:style w:type="paragraph" w:customStyle="1" w:styleId="43">
    <w:name w:val="Обычный4"/>
    <w:rsid w:val="00FE7CFF"/>
    <w:pPr>
      <w:pBdr>
        <w:top w:val="nil"/>
        <w:left w:val="nil"/>
        <w:bottom w:val="nil"/>
        <w:right w:val="nil"/>
        <w:between w:val="nil"/>
      </w:pBdr>
    </w:pPr>
    <w:rPr>
      <w:color w:val="000000"/>
      <w:sz w:val="24"/>
      <w:szCs w:val="24"/>
    </w:rPr>
  </w:style>
  <w:style w:type="character" w:customStyle="1" w:styleId="1f5">
    <w:name w:val="Текст сноски Знак1"/>
    <w:basedOn w:val="a0"/>
    <w:link w:val="afe"/>
    <w:rsid w:val="00FE7CF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unhideWhenUsed/>
    <w:rsid w:val="00FE7CFF"/>
    <w:pPr>
      <w:spacing w:after="120" w:line="480" w:lineRule="auto"/>
      <w:ind w:left="283"/>
    </w:pPr>
  </w:style>
  <w:style w:type="character" w:customStyle="1" w:styleId="213">
    <w:name w:val="Основной текст с отступом 2 Знак1"/>
    <w:basedOn w:val="a0"/>
    <w:link w:val="27"/>
    <w:uiPriority w:val="99"/>
    <w:rsid w:val="00FE7CFF"/>
    <w:rPr>
      <w:sz w:val="24"/>
      <w:szCs w:val="24"/>
      <w:lang w:eastAsia="ar-SA"/>
    </w:rPr>
  </w:style>
  <w:style w:type="character" w:customStyle="1" w:styleId="FontStyle13">
    <w:name w:val="Font Style13"/>
    <w:basedOn w:val="a0"/>
    <w:uiPriority w:val="99"/>
    <w:rsid w:val="00FE7CFF"/>
    <w:rPr>
      <w:rFonts w:ascii="Times New Roman" w:hAnsi="Times New Roman" w:cs="Times New Roman"/>
      <w:sz w:val="22"/>
      <w:szCs w:val="22"/>
    </w:rPr>
  </w:style>
  <w:style w:type="paragraph" w:customStyle="1" w:styleId="43">
    <w:name w:val="Обычный4"/>
    <w:rsid w:val="00FE7CFF"/>
    <w:pPr>
      <w:pBdr>
        <w:top w:val="nil"/>
        <w:left w:val="nil"/>
        <w:bottom w:val="nil"/>
        <w:right w:val="nil"/>
        <w:between w:val="nil"/>
      </w:pBdr>
    </w:pPr>
    <w:rPr>
      <w:color w:val="000000"/>
      <w:sz w:val="24"/>
      <w:szCs w:val="24"/>
    </w:rPr>
  </w:style>
  <w:style w:type="character" w:customStyle="1" w:styleId="1f5">
    <w:name w:val="Текст сноски Знак1"/>
    <w:basedOn w:val="a0"/>
    <w:link w:val="afe"/>
    <w:rsid w:val="00FE7CF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mailto:natayankovskaya1980@yandex.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natayankovskaya1980@yandex.ru"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yperlink" Target="mailto:skzd@trcont.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A9D95-4287-4ED0-A53B-B06967FB13FB}">
  <ds:schemaRefs>
    <ds:schemaRef ds:uri="http://schemas.openxmlformats.org/officeDocument/2006/bibliography"/>
  </ds:schemaRefs>
</ds:datastoreItem>
</file>

<file path=customXml/itemProps4.xml><?xml version="1.0" encoding="utf-8"?>
<ds:datastoreItem xmlns:ds="http://schemas.openxmlformats.org/officeDocument/2006/customXml" ds:itemID="{5C806B4D-66D7-4E30-936D-980913E0298A}">
  <ds:schemaRefs>
    <ds:schemaRef ds:uri="http://schemas.openxmlformats.org/officeDocument/2006/bibliography"/>
  </ds:schemaRefs>
</ds:datastoreItem>
</file>

<file path=customXml/itemProps5.xml><?xml version="1.0" encoding="utf-8"?>
<ds:datastoreItem xmlns:ds="http://schemas.openxmlformats.org/officeDocument/2006/customXml" ds:itemID="{A3ADC27E-1C1A-49DA-A1C7-8ABC3C4B3068}">
  <ds:schemaRefs>
    <ds:schemaRef ds:uri="http://schemas.openxmlformats.org/officeDocument/2006/bibliography"/>
  </ds:schemaRefs>
</ds:datastoreItem>
</file>

<file path=customXml/itemProps6.xml><?xml version="1.0" encoding="utf-8"?>
<ds:datastoreItem xmlns:ds="http://schemas.openxmlformats.org/officeDocument/2006/customXml" ds:itemID="{A1DAFDA9-6311-4A8B-A967-4CBD52A3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130907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2019-10-29T07:03:00Z</dcterms:created>
  <dcterms:modified xsi:type="dcterms:W3CDTF">2019-10-29T07:03:00Z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