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C3" w:rsidRDefault="009D710E">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ОК-НКПОКТ-19-0003</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967DC3" w:rsidRDefault="009D710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rsidR="006A7B16">
        <w:t xml:space="preserve"> в лице филиала ПАО </w:t>
      </w:r>
      <w:r>
        <w:t>«ТрансКонтейнер»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w:t>
      </w:r>
      <w:r w:rsidR="006A7B16">
        <w:t>аров, работ, услуг для нужд ПАО </w:t>
      </w:r>
      <w:r>
        <w:t>«ТрансКонтейнер», утвержденным</w:t>
      </w:r>
      <w:r w:rsidR="006A7B16">
        <w:t xml:space="preserve"> решением совета директоров ПАО</w:t>
      </w:r>
      <w:proofErr w:type="gramEnd"/>
      <w:r w:rsidR="006A7B16">
        <w:t> </w:t>
      </w:r>
      <w:r>
        <w:t xml:space="preserve">«ТрансКонтейнер»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ОК-НКПО</w:t>
      </w:r>
      <w:r w:rsidR="009F724A">
        <w:t>КТ-19-0003 по предмету закупки «</w:t>
      </w:r>
      <w:r>
        <w:t xml:space="preserve">Оказание транспортных услуг по </w:t>
      </w:r>
      <w:r w:rsidR="006A7B16">
        <w:t>доставке работников филиала ПАО </w:t>
      </w:r>
      <w:r>
        <w:t>«ТрансКонтейнер» на Октябрьской железной до</w:t>
      </w:r>
      <w:r w:rsidR="009F724A">
        <w:t>роге до места работы и обратно»</w:t>
      </w:r>
      <w:r>
        <w:t xml:space="preserve">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35774F" w:rsidRDefault="009D710E" w:rsidP="0035774F">
      <w:pPr>
        <w:jc w:val="both"/>
      </w:pPr>
      <w:r>
        <w:t xml:space="preserve">Почтовый адрес Заказчика: </w:t>
      </w:r>
      <w:r w:rsidR="0035774F" w:rsidRPr="00061265">
        <w:rPr>
          <w:szCs w:val="28"/>
        </w:rPr>
        <w:t>Российская Федерация, 192007, г. Санкт-Петербу</w:t>
      </w:r>
      <w:r w:rsidR="0035774F">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67DC3" w:rsidRDefault="009D710E">
      <w:pPr>
        <w:jc w:val="both"/>
      </w:pPr>
      <w:r>
        <w:t xml:space="preserve">Ф.И.О.: </w:t>
      </w:r>
      <w:r w:rsidR="0035774F">
        <w:t>Федоров Алексей Николаевич</w:t>
      </w:r>
    </w:p>
    <w:p w:rsidR="00967DC3" w:rsidRDefault="009D710E">
      <w:pPr>
        <w:jc w:val="both"/>
      </w:pPr>
      <w:r>
        <w:t xml:space="preserve">Адрес электронной почты: </w:t>
      </w:r>
      <w:proofErr w:type="spellStart"/>
      <w:r w:rsidR="0035774F">
        <w:rPr>
          <w:lang w:val="en-US"/>
        </w:rPr>
        <w:t>FedorovAN</w:t>
      </w:r>
      <w:proofErr w:type="spellEnd"/>
      <w:r>
        <w:t>@</w:t>
      </w:r>
      <w:proofErr w:type="spellStart"/>
      <w:r>
        <w:t>trcont.ru</w:t>
      </w:r>
      <w:proofErr w:type="spellEnd"/>
    </w:p>
    <w:p w:rsidR="00967DC3" w:rsidRDefault="009D710E">
      <w:pPr>
        <w:jc w:val="both"/>
      </w:pPr>
      <w:r>
        <w:t>Телефон: +7</w:t>
      </w:r>
      <w:r w:rsidR="00E420F4">
        <w:t xml:space="preserve"> </w:t>
      </w:r>
      <w:r>
        <w:t>(812)</w:t>
      </w:r>
      <w:r w:rsidR="00E420F4">
        <w:t xml:space="preserve"> </w:t>
      </w:r>
      <w:r>
        <w:t>458</w:t>
      </w:r>
      <w:r w:rsidR="0035774F">
        <w:t>-</w:t>
      </w:r>
      <w:r>
        <w:t>91</w:t>
      </w:r>
      <w:r w:rsidR="0035774F">
        <w:t>-</w:t>
      </w:r>
      <w:r>
        <w:t>15</w:t>
      </w:r>
      <w:r w:rsidR="0035774F">
        <w:t xml:space="preserve"> (3050</w:t>
      </w:r>
      <w:r>
        <w:t>).</w:t>
      </w:r>
    </w:p>
    <w:p w:rsidR="00CB1C18" w:rsidRDefault="00CB1C18" w:rsidP="00AF4708">
      <w:pPr>
        <w:jc w:val="both"/>
      </w:pPr>
    </w:p>
    <w:p w:rsidR="00553F41" w:rsidRDefault="009D710E" w:rsidP="00553F41">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sidR="00553F41">
        <w:t xml:space="preserve"> </w:t>
      </w:r>
      <w:r w:rsidR="00553F41">
        <w:rPr>
          <w:szCs w:val="28"/>
        </w:rPr>
        <w:t xml:space="preserve">постоянная рабочая группа Конкурсной комиссии филиала ПАО «ТрансКонтейнер» на </w:t>
      </w:r>
      <w:r w:rsidR="00553F41">
        <w:t>Октябрьской железной дороге.</w:t>
      </w:r>
    </w:p>
    <w:p w:rsidR="00E420F4" w:rsidRDefault="006B60A2" w:rsidP="00E420F4">
      <w:pPr>
        <w:pStyle w:val="1"/>
        <w:ind w:firstLine="708"/>
        <w:rPr>
          <w:szCs w:val="28"/>
        </w:rPr>
      </w:pPr>
      <w:r>
        <w:rPr>
          <w:szCs w:val="28"/>
        </w:rPr>
        <w:t xml:space="preserve">Адрес: </w:t>
      </w:r>
      <w:r w:rsidR="00E420F4">
        <w:rPr>
          <w:szCs w:val="28"/>
        </w:rPr>
        <w:t xml:space="preserve">196626, г. Санкт-Петербург, поселок </w:t>
      </w:r>
      <w:proofErr w:type="spellStart"/>
      <w:r w:rsidR="00E420F4">
        <w:rPr>
          <w:szCs w:val="28"/>
        </w:rPr>
        <w:t>Шушары</w:t>
      </w:r>
      <w:proofErr w:type="spellEnd"/>
      <w:r w:rsidR="00E420F4">
        <w:rPr>
          <w:szCs w:val="28"/>
        </w:rPr>
        <w:t>, Московское шоссе, дом 54, лит. А.</w:t>
      </w:r>
    </w:p>
    <w:p w:rsidR="00CB2E96" w:rsidRDefault="00E420F4" w:rsidP="006A7B16">
      <w:pPr>
        <w:pStyle w:val="1"/>
        <w:ind w:firstLine="708"/>
        <w:rPr>
          <w:szCs w:val="28"/>
        </w:rPr>
      </w:pPr>
      <w:r>
        <w:rPr>
          <w:szCs w:val="28"/>
        </w:rPr>
        <w:t>Контактное лицо</w:t>
      </w:r>
      <w:r w:rsidR="00D12C02">
        <w:rPr>
          <w:szCs w:val="28"/>
        </w:rPr>
        <w:t xml:space="preserve"> Организатора:</w:t>
      </w:r>
      <w:r w:rsidR="006A7B16">
        <w:rPr>
          <w:szCs w:val="28"/>
        </w:rPr>
        <w:t xml:space="preserve"> </w:t>
      </w:r>
      <w:r>
        <w:rPr>
          <w:szCs w:val="28"/>
        </w:rPr>
        <w:t>Медведева Мария Павловна</w:t>
      </w:r>
      <w:r w:rsidR="00EF7465">
        <w:rPr>
          <w:szCs w:val="28"/>
        </w:rPr>
        <w:t xml:space="preserve">, </w:t>
      </w:r>
      <w:r w:rsidR="006A7B16">
        <w:rPr>
          <w:szCs w:val="28"/>
        </w:rPr>
        <w:br/>
      </w:r>
      <w:r w:rsidR="00EF7465">
        <w:rPr>
          <w:szCs w:val="28"/>
        </w:rPr>
        <w:t>тел. +7 (</w:t>
      </w:r>
      <w:r>
        <w:rPr>
          <w:szCs w:val="28"/>
        </w:rPr>
        <w:t>812</w:t>
      </w:r>
      <w:r w:rsidR="00EF7465">
        <w:rPr>
          <w:szCs w:val="28"/>
        </w:rPr>
        <w:t xml:space="preserve">) </w:t>
      </w:r>
      <w:r>
        <w:rPr>
          <w:szCs w:val="28"/>
        </w:rPr>
        <w:t>458-91-15</w:t>
      </w:r>
      <w:r w:rsidR="00EF7465">
        <w:rPr>
          <w:szCs w:val="28"/>
        </w:rPr>
        <w:t xml:space="preserve"> </w:t>
      </w:r>
      <w:proofErr w:type="spellStart"/>
      <w:r w:rsidR="00EF7465">
        <w:rPr>
          <w:szCs w:val="28"/>
        </w:rPr>
        <w:t>доб</w:t>
      </w:r>
      <w:proofErr w:type="spellEnd"/>
      <w:r w:rsidR="00EF7465">
        <w:rPr>
          <w:szCs w:val="28"/>
        </w:rPr>
        <w:t xml:space="preserve">. </w:t>
      </w:r>
      <w:r>
        <w:rPr>
          <w:szCs w:val="28"/>
        </w:rPr>
        <w:t>30-64</w:t>
      </w:r>
      <w:r w:rsidR="00EF7465">
        <w:rPr>
          <w:szCs w:val="28"/>
        </w:rPr>
        <w:t xml:space="preserve">, электронный адрес </w:t>
      </w:r>
      <w:hyperlink r:id="rId10" w:history="1">
        <w:r w:rsidRPr="00040F35">
          <w:rPr>
            <w:rStyle w:val="a6"/>
            <w:szCs w:val="28"/>
            <w:lang w:val="en-US"/>
          </w:rPr>
          <w:t>MedvedevaMP</w:t>
        </w:r>
        <w:r w:rsidRPr="00040F35">
          <w:rPr>
            <w:rStyle w:val="a6"/>
            <w:szCs w:val="28"/>
          </w:rPr>
          <w:t>@</w:t>
        </w:r>
        <w:proofErr w:type="spellStart"/>
        <w:r w:rsidRPr="00040F35">
          <w:rPr>
            <w:rStyle w:val="a6"/>
            <w:szCs w:val="28"/>
          </w:rPr>
          <w:t>trcont.ru</w:t>
        </w:r>
        <w:proofErr w:type="spellEnd"/>
      </w:hyperlink>
      <w:r>
        <w:rPr>
          <w:szCs w:val="28"/>
        </w:rPr>
        <w:t xml:space="preserve"> .</w:t>
      </w:r>
    </w:p>
    <w:p w:rsidR="00E420F4" w:rsidRPr="00CB2E96" w:rsidRDefault="00E420F4" w:rsidP="00CB2E96">
      <w:pPr>
        <w:pStyle w:val="1"/>
        <w:ind w:firstLine="708"/>
        <w:rPr>
          <w:szCs w:val="28"/>
        </w:rPr>
      </w:pPr>
    </w:p>
    <w:p w:rsidR="00967DC3" w:rsidRDefault="00E420F4">
      <w:pPr>
        <w:pStyle w:val="1"/>
        <w:ind w:firstLine="0"/>
        <w:rPr>
          <w:szCs w:val="28"/>
        </w:rPr>
      </w:pPr>
      <w:r>
        <w:rPr>
          <w:b/>
          <w:szCs w:val="28"/>
        </w:rPr>
        <w:tab/>
      </w:r>
      <w:r w:rsidR="009D710E">
        <w:rPr>
          <w:b/>
          <w:szCs w:val="28"/>
        </w:rPr>
        <w:t>Лот № 1.</w:t>
      </w:r>
    </w:p>
    <w:p w:rsidR="00967DC3" w:rsidRDefault="009D710E">
      <w:pPr>
        <w:jc w:val="both"/>
        <w:rPr>
          <w:szCs w:val="28"/>
        </w:rPr>
      </w:pPr>
      <w:r>
        <w:rPr>
          <w:szCs w:val="28"/>
        </w:rPr>
        <w:t>Предмет договора: Оказание транспортных услуг по доставке работников филиала ПАО «ТрансКонтейнер» на Октябрьской железной дороге до места работы и обратно.</w:t>
      </w:r>
    </w:p>
    <w:p w:rsidR="00967DC3" w:rsidRDefault="009D710E">
      <w:pPr>
        <w:jc w:val="both"/>
        <w:rPr>
          <w:szCs w:val="28"/>
        </w:rPr>
      </w:pPr>
      <w:r>
        <w:rPr>
          <w:szCs w:val="28"/>
        </w:rPr>
        <w:t>Начальная (максимальная) цена договора: 2</w:t>
      </w:r>
      <w:r w:rsidR="00015600">
        <w:rPr>
          <w:szCs w:val="28"/>
        </w:rPr>
        <w:t> </w:t>
      </w:r>
      <w:r>
        <w:rPr>
          <w:szCs w:val="28"/>
        </w:rPr>
        <w:t>292</w:t>
      </w:r>
      <w:r w:rsidR="00015600">
        <w:rPr>
          <w:szCs w:val="28"/>
        </w:rPr>
        <w:t> </w:t>
      </w:r>
      <w:r>
        <w:rPr>
          <w:szCs w:val="28"/>
        </w:rPr>
        <w:t xml:space="preserve">866 (два миллиона двести девяносто две тысячи восемьсот шестьдесят шесть) рублей 66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w:t>
      </w:r>
      <w:r>
        <w:rPr>
          <w:szCs w:val="28"/>
        </w:rPr>
        <w:lastRenderedPageBreak/>
        <w:t>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015600">
        <w:tc>
          <w:tcPr>
            <w:tcW w:w="70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015600">
            <w:pPr>
              <w:snapToGrid w:val="0"/>
              <w:ind w:firstLine="0"/>
              <w:jc w:val="center"/>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015600">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015600">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990315" w:rsidP="00015600">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8F6D0E" w:rsidP="00015600">
            <w:pPr>
              <w:snapToGrid w:val="0"/>
              <w:ind w:firstLine="0"/>
              <w:jc w:val="center"/>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015600">
            <w:pPr>
              <w:snapToGrid w:val="0"/>
              <w:ind w:firstLine="0"/>
              <w:jc w:val="center"/>
              <w:rPr>
                <w:snapToGrid/>
                <w:sz w:val="24"/>
                <w:szCs w:val="24"/>
              </w:rPr>
            </w:pPr>
            <w:r>
              <w:rPr>
                <w:snapToGrid/>
                <w:sz w:val="24"/>
                <w:szCs w:val="24"/>
              </w:rPr>
              <w:t>Дополнительные сведения</w:t>
            </w:r>
          </w:p>
        </w:tc>
      </w:tr>
      <w:tr w:rsidR="004007F5" w:rsidRPr="00F26920" w:rsidTr="00015600">
        <w:tc>
          <w:tcPr>
            <w:tcW w:w="709" w:type="dxa"/>
            <w:tcBorders>
              <w:top w:val="single" w:sz="4" w:space="0" w:color="auto"/>
              <w:left w:val="single" w:sz="4" w:space="0" w:color="auto"/>
              <w:bottom w:val="single" w:sz="4" w:space="0" w:color="auto"/>
              <w:right w:val="single" w:sz="4" w:space="0" w:color="auto"/>
            </w:tcBorders>
            <w:vAlign w:val="center"/>
            <w:hideMark/>
          </w:tcPr>
          <w:p w:rsidR="00967DC3" w:rsidRDefault="009D710E" w:rsidP="00015600">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967DC3" w:rsidRDefault="009D710E" w:rsidP="00015600">
            <w:pPr>
              <w:snapToGrid w:val="0"/>
              <w:ind w:firstLine="0"/>
              <w:jc w:val="center"/>
              <w:rPr>
                <w:snapToGrid/>
                <w:sz w:val="24"/>
                <w:szCs w:val="24"/>
                <w:lang w:val="en-US"/>
              </w:rPr>
            </w:pPr>
            <w:r>
              <w:rPr>
                <w:snapToGrid/>
                <w:sz w:val="24"/>
                <w:szCs w:val="24"/>
                <w:lang w:val="en-US"/>
              </w:rPr>
              <w:t>49.39</w:t>
            </w:r>
          </w:p>
        </w:tc>
        <w:tc>
          <w:tcPr>
            <w:tcW w:w="1843" w:type="dxa"/>
            <w:tcBorders>
              <w:top w:val="single" w:sz="4" w:space="0" w:color="auto"/>
              <w:left w:val="single" w:sz="4" w:space="0" w:color="auto"/>
              <w:bottom w:val="single" w:sz="4" w:space="0" w:color="auto"/>
              <w:right w:val="single" w:sz="4" w:space="0" w:color="auto"/>
            </w:tcBorders>
            <w:vAlign w:val="center"/>
          </w:tcPr>
          <w:p w:rsidR="00967DC3" w:rsidRDefault="009D710E" w:rsidP="00015600">
            <w:pPr>
              <w:snapToGrid w:val="0"/>
              <w:ind w:firstLine="0"/>
              <w:jc w:val="center"/>
              <w:rPr>
                <w:snapToGrid/>
                <w:sz w:val="24"/>
                <w:szCs w:val="24"/>
              </w:rPr>
            </w:pPr>
            <w:r>
              <w:rPr>
                <w:snapToGrid/>
                <w:sz w:val="24"/>
                <w:szCs w:val="24"/>
                <w:lang w:val="en-US"/>
              </w:rPr>
              <w:t>49.39.13</w:t>
            </w:r>
          </w:p>
        </w:tc>
        <w:tc>
          <w:tcPr>
            <w:tcW w:w="1417" w:type="dxa"/>
            <w:tcBorders>
              <w:top w:val="single" w:sz="4" w:space="0" w:color="auto"/>
              <w:left w:val="single" w:sz="4" w:space="0" w:color="auto"/>
              <w:bottom w:val="single" w:sz="4" w:space="0" w:color="auto"/>
              <w:right w:val="single" w:sz="4" w:space="0" w:color="auto"/>
            </w:tcBorders>
            <w:vAlign w:val="center"/>
          </w:tcPr>
          <w:p w:rsidR="00967DC3" w:rsidRDefault="009D710E" w:rsidP="00015600">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967DC3" w:rsidRDefault="009D710E" w:rsidP="00015600">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967DC3" w:rsidRDefault="009D710E" w:rsidP="00015600">
            <w:pPr>
              <w:snapToGrid w:val="0"/>
              <w:ind w:firstLine="0"/>
              <w:jc w:val="center"/>
              <w:rPr>
                <w:snapToGrid/>
                <w:sz w:val="24"/>
                <w:szCs w:val="24"/>
              </w:rPr>
            </w:pPr>
            <w:r>
              <w:rPr>
                <w:snapToGrid/>
                <w:sz w:val="24"/>
                <w:szCs w:val="24"/>
              </w:rPr>
              <w:t>Номер строки годового плана закупок № 148</w:t>
            </w:r>
          </w:p>
        </w:tc>
      </w:tr>
    </w:tbl>
    <w:p w:rsidR="00967DC3" w:rsidRDefault="009D710E">
      <w:pPr>
        <w:spacing w:before="120"/>
        <w:jc w:val="both"/>
        <w:rPr>
          <w:b/>
          <w:szCs w:val="28"/>
        </w:rPr>
      </w:pPr>
      <w:r>
        <w:rPr>
          <w:szCs w:val="28"/>
        </w:rPr>
        <w:t xml:space="preserve">Место поставки товаров, выполнения работ, оказания услуг: </w:t>
      </w:r>
      <w:r w:rsidR="00EC0D77">
        <w:rPr>
          <w:szCs w:val="28"/>
        </w:rPr>
        <w:br/>
      </w:r>
      <w:proofErr w:type="gramStart"/>
      <w:r>
        <w:rPr>
          <w:szCs w:val="28"/>
        </w:rPr>
        <w:t>г</w:t>
      </w:r>
      <w:proofErr w:type="gramEnd"/>
      <w:r>
        <w:rPr>
          <w:szCs w:val="28"/>
        </w:rPr>
        <w:t xml:space="preserve"> Санкт-Петербург</w:t>
      </w:r>
    </w:p>
    <w:p w:rsidR="008C7B27" w:rsidRPr="00D16572" w:rsidRDefault="008C7B27" w:rsidP="00D16572">
      <w:pPr>
        <w:spacing w:before="120"/>
        <w:jc w:val="both"/>
        <w:rPr>
          <w:b/>
          <w:szCs w:val="28"/>
        </w:rPr>
      </w:pPr>
      <w:r>
        <w:rPr>
          <w:b/>
          <w:szCs w:val="28"/>
        </w:rPr>
        <w:t>Информация документации о закупке</w:t>
      </w:r>
      <w:r>
        <w:rPr>
          <w:szCs w:val="28"/>
        </w:rPr>
        <w:t>:</w:t>
      </w:r>
    </w:p>
    <w:p w:rsidR="00967DC3" w:rsidRDefault="009D710E">
      <w:pPr>
        <w:jc w:val="both"/>
        <w:rPr>
          <w:szCs w:val="28"/>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Срок предоставления документации о закупке:</w:t>
      </w:r>
      <w:r>
        <w:rPr>
          <w:szCs w:val="28"/>
        </w:rPr>
        <w:br/>
      </w:r>
      <w:bookmarkStart w:id="46" w:name="OLE_LINK5"/>
      <w:bookmarkStart w:id="47" w:name="OLE_LINK6"/>
      <w:bookmarkStart w:id="48" w:name="OLE_LINK7"/>
      <w:bookmarkStart w:id="49" w:name="OLE_LINK32"/>
      <w:bookmarkStart w:id="50" w:name="OLE_LINK33"/>
      <w:r>
        <w:rPr>
          <w:szCs w:val="28"/>
        </w:rPr>
        <w:t>с «19» марта 2019 г. 16 час. 00 мин. по «04» апреля 2019 г. 17 час. 00 мин.</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967DC3" w:rsidRDefault="009D710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w:t>
      </w:r>
      <w:r>
        <w:rPr>
          <w:szCs w:val="28"/>
        </w:rPr>
        <w:br/>
        <w:t xml:space="preserve">ПАО «ТрансКонтейнер») и на сайте </w:t>
      </w:r>
      <w:r>
        <w:t>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Предоставление Заказчиком документации на материальном (бумажном) носителе не предусмотрено</w:t>
      </w:r>
      <w:r w:rsidR="00F22146">
        <w:rPr>
          <w:szCs w:val="28"/>
        </w:rPr>
        <w:t>.</w:t>
      </w:r>
      <w:r>
        <w:rPr>
          <w:szCs w:val="28"/>
        </w:rPr>
        <w:t xml:space="preserve"> </w:t>
      </w: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967DC3" w:rsidRDefault="009D710E">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967DC3" w:rsidRDefault="009D710E">
      <w:pPr>
        <w:jc w:val="both"/>
        <w:rPr>
          <w:b/>
        </w:rPr>
      </w:pP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tab/>
      </w:r>
      <w:r>
        <w:rPr>
          <w:szCs w:val="28"/>
        </w:rPr>
        <w:t>«04» апреля 2019 г. 17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967DC3" w:rsidRDefault="009D710E">
      <w:pPr>
        <w:ind w:firstLine="0"/>
        <w:jc w:val="both"/>
      </w:pPr>
      <w:r>
        <w:t xml:space="preserve">Место: 196626, г. Санкт-Петербург, поселок </w:t>
      </w:r>
      <w:proofErr w:type="spellStart"/>
      <w:r>
        <w:t>Шушары</w:t>
      </w:r>
      <w:proofErr w:type="spellEnd"/>
      <w:r>
        <w:t>, Московское шоссе, дом 54, лит. 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967DC3" w:rsidRDefault="009D710E">
      <w:pPr>
        <w:jc w:val="both"/>
        <w:rPr>
          <w:b/>
        </w:rPr>
      </w:pPr>
      <w:r>
        <w:tab/>
      </w:r>
      <w:bookmarkStart w:id="70" w:name="OLE_LINK77"/>
      <w:bookmarkStart w:id="71" w:name="OLE_LINK78"/>
      <w:bookmarkStart w:id="72" w:name="OLE_LINK91"/>
      <w:bookmarkStart w:id="73" w:name="OLE_LINK62"/>
      <w:bookmarkStart w:id="74" w:name="OLE_LINK63"/>
      <w:r>
        <w:rPr>
          <w:szCs w:val="28"/>
        </w:rPr>
        <w:t>«05» апреля 2019 г. 10 час. 00 мин.</w:t>
      </w:r>
      <w:bookmarkEnd w:id="70"/>
      <w:bookmarkEnd w:id="71"/>
      <w:bookmarkEnd w:id="72"/>
    </w:p>
    <w:bookmarkEnd w:id="73"/>
    <w:bookmarkEnd w:id="74"/>
    <w:p w:rsidR="00967DC3" w:rsidRDefault="009D710E">
      <w:pPr>
        <w:ind w:firstLine="0"/>
        <w:jc w:val="both"/>
      </w:pPr>
      <w:r>
        <w:t xml:space="preserve">Место: 196626, г. Санкт-Петербург, поселок </w:t>
      </w:r>
      <w:proofErr w:type="spellStart"/>
      <w:r>
        <w:t>Шушары</w:t>
      </w:r>
      <w:proofErr w:type="spellEnd"/>
      <w:r>
        <w:t>, Московское шоссе, дом 54, лит. 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967DC3" w:rsidRDefault="009D710E">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«05» апреля 2019 г. 11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967DC3" w:rsidRDefault="009D710E">
      <w:pPr>
        <w:ind w:firstLine="0"/>
        <w:jc w:val="both"/>
      </w:pPr>
      <w:r>
        <w:t xml:space="preserve">Место: 196626, г. Санкт-Петербург, поселок </w:t>
      </w:r>
      <w:proofErr w:type="spellStart"/>
      <w:r>
        <w:t>Шушары</w:t>
      </w:r>
      <w:proofErr w:type="spellEnd"/>
      <w:r>
        <w:t>, Московское шосс</w:t>
      </w:r>
      <w:r w:rsidR="00675EAB">
        <w:t>е, дом 54, лит. 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967DC3" w:rsidRDefault="009D710E">
      <w:pPr>
        <w:jc w:val="both"/>
        <w:rPr>
          <w:b/>
        </w:rPr>
      </w:pP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bookmarkStart w:id="102" w:name="OLE_LINK14"/>
      <w:bookmarkStart w:id="103" w:name="OLE_LINK15"/>
      <w:bookmarkStart w:id="104" w:name="OLE_LINK27"/>
      <w:bookmarkStart w:id="105" w:name="OLE_LINK28"/>
      <w:r>
        <w:lastRenderedPageBreak/>
        <w:tab/>
      </w:r>
      <w:r>
        <w:rPr>
          <w:szCs w:val="28"/>
        </w:rPr>
        <w:t>«05» апреля 2019 г. 13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967DC3" w:rsidRDefault="009D710E">
      <w:pPr>
        <w:ind w:firstLine="0"/>
        <w:jc w:val="both"/>
      </w:pPr>
      <w:r>
        <w:t xml:space="preserve">Место: </w:t>
      </w:r>
      <w:r w:rsidR="00675EAB">
        <w:t xml:space="preserve">196626, г. Санкт-Петербург, поселок </w:t>
      </w:r>
      <w:proofErr w:type="spellStart"/>
      <w:r w:rsidR="00675EAB">
        <w:t>Шушары</w:t>
      </w:r>
      <w:proofErr w:type="spellEnd"/>
      <w:r w:rsidR="00675EAB">
        <w:t>, Московское шоссе, дом 54, лит. 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w:t>
      </w:r>
      <w:bookmarkStart w:id="106" w:name="_GoBack"/>
      <w:bookmarkEnd w:id="106"/>
      <w:r>
        <w:rPr>
          <w:b/>
        </w:rPr>
        <w:t xml:space="preserve">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F91" w:rsidRDefault="00876F91" w:rsidP="00CB1C18">
      <w:r>
        <w:separator/>
      </w:r>
    </w:p>
  </w:endnote>
  <w:endnote w:type="continuationSeparator" w:id="0">
    <w:p w:rsidR="00876F91" w:rsidRDefault="00876F9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F91" w:rsidRDefault="00876F91" w:rsidP="00CB1C18">
      <w:r>
        <w:separator/>
      </w:r>
    </w:p>
  </w:footnote>
  <w:footnote w:type="continuationSeparator" w:id="0">
    <w:p w:rsidR="00876F91" w:rsidRDefault="00876F9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1261F1">
    <w:pPr>
      <w:pStyle w:val="af0"/>
      <w:jc w:val="center"/>
    </w:pPr>
    <w:r>
      <w:fldChar w:fldCharType="begin"/>
    </w:r>
    <w:r w:rsidR="007F577C">
      <w:instrText xml:space="preserve"> PAGE   \* MERGEFORMAT </w:instrText>
    </w:r>
    <w:r>
      <w:fldChar w:fldCharType="separate"/>
    </w:r>
    <w:r w:rsidR="00F22146">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15600"/>
    <w:rsid w:val="00024F41"/>
    <w:rsid w:val="00026B5E"/>
    <w:rsid w:val="00046C80"/>
    <w:rsid w:val="00051B48"/>
    <w:rsid w:val="00063509"/>
    <w:rsid w:val="000642FE"/>
    <w:rsid w:val="00067454"/>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261F1"/>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5774F"/>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53F41"/>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75EAB"/>
    <w:rsid w:val="006A7B16"/>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6F91"/>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67DC3"/>
    <w:rsid w:val="00990315"/>
    <w:rsid w:val="00994F52"/>
    <w:rsid w:val="009A1445"/>
    <w:rsid w:val="009B214A"/>
    <w:rsid w:val="009B6FDE"/>
    <w:rsid w:val="009C16C0"/>
    <w:rsid w:val="009C4A5D"/>
    <w:rsid w:val="009D710E"/>
    <w:rsid w:val="009F2FCC"/>
    <w:rsid w:val="009F36EA"/>
    <w:rsid w:val="009F3AE5"/>
    <w:rsid w:val="009F5F0E"/>
    <w:rsid w:val="009F724A"/>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420F4"/>
    <w:rsid w:val="00E5065E"/>
    <w:rsid w:val="00E50CBA"/>
    <w:rsid w:val="00E7093B"/>
    <w:rsid w:val="00E86A0B"/>
    <w:rsid w:val="00E87D4E"/>
    <w:rsid w:val="00E90B84"/>
    <w:rsid w:val="00E9433F"/>
    <w:rsid w:val="00EB5105"/>
    <w:rsid w:val="00EC0D77"/>
    <w:rsid w:val="00ED1117"/>
    <w:rsid w:val="00ED1B2D"/>
    <w:rsid w:val="00ED60FD"/>
    <w:rsid w:val="00EE134E"/>
    <w:rsid w:val="00EF7465"/>
    <w:rsid w:val="00F0713A"/>
    <w:rsid w:val="00F170AA"/>
    <w:rsid w:val="00F22146"/>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dvedevaMP@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23EEF66-CBDC-4AF6-BD62-D629255F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MedvedevaMP</cp:lastModifiedBy>
  <cp:revision>98</cp:revision>
  <cp:lastPrinted>2013-04-01T13:23:00Z</cp:lastPrinted>
  <dcterms:created xsi:type="dcterms:W3CDTF">2013-03-14T23:22:00Z</dcterms:created>
  <dcterms:modified xsi:type="dcterms:W3CDTF">2019-03-19T11:45:00Z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