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Default="00BD4912" w:rsidP="00251CBB">
      <w:pPr>
        <w:ind w:left="4536"/>
        <w:rPr>
          <w:szCs w:val="28"/>
          <w:lang w:val="en-US"/>
        </w:rPr>
      </w:pPr>
      <w:r w:rsidRPr="007A389B">
        <w:rPr>
          <w:noProof/>
        </w:rPr>
        <mc:AlternateContent>
          <mc:Choice Requires="wpg">
            <w:drawing>
              <wp:anchor distT="0" distB="0" distL="114300" distR="114300" simplePos="0" relativeHeight="251660288" behindDoc="1" locked="0" layoutInCell="1" allowOverlap="1" wp14:anchorId="7B40BBF3" wp14:editId="7D776205">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E81" w:rsidRPr="00A05799" w:rsidRDefault="00305E81"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305E81" w:rsidRPr="003D2E5E" w:rsidRDefault="00305E81"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305E81" w:rsidRPr="00A05799" w:rsidRDefault="00305E81"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305E81" w:rsidRPr="003968DA" w:rsidRDefault="00305E81"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305E81" w:rsidRPr="00665F68" w:rsidRDefault="00305E81" w:rsidP="00251CBB">
                              <w:pPr>
                                <w:rPr>
                                  <w:rFonts w:ascii="Arial" w:hAnsi="Arial" w:cs="Arial"/>
                                  <w:spacing w:val="6"/>
                                  <w:sz w:val="18"/>
                                  <w:szCs w:val="18"/>
                                </w:rPr>
                              </w:pPr>
                              <w:proofErr w:type="gramStart"/>
                              <w:r w:rsidRPr="00A05799">
                                <w:rPr>
                                  <w:rFonts w:ascii="Arial" w:hAnsi="Arial" w:cs="Arial"/>
                                  <w:spacing w:val="6"/>
                                  <w:sz w:val="18"/>
                                  <w:szCs w:val="18"/>
                                  <w:lang w:val="en-US"/>
                                </w:rPr>
                                <w:t>e</w:t>
                              </w:r>
                              <w:r w:rsidRPr="00665F68">
                                <w:rPr>
                                  <w:rFonts w:ascii="Arial" w:hAnsi="Arial" w:cs="Arial"/>
                                  <w:spacing w:val="6"/>
                                  <w:sz w:val="18"/>
                                  <w:szCs w:val="18"/>
                                </w:rPr>
                                <w:t>-</w:t>
                              </w:r>
                              <w:r w:rsidRPr="00A05799">
                                <w:rPr>
                                  <w:rFonts w:ascii="Arial" w:hAnsi="Arial" w:cs="Arial"/>
                                  <w:spacing w:val="6"/>
                                  <w:sz w:val="18"/>
                                  <w:szCs w:val="18"/>
                                  <w:lang w:val="en-US"/>
                                </w:rPr>
                                <w:t>mail</w:t>
                              </w:r>
                              <w:proofErr w:type="gramEnd"/>
                              <w:r w:rsidRPr="00665F68">
                                <w:rPr>
                                  <w:rFonts w:ascii="Arial" w:hAnsi="Arial" w:cs="Arial"/>
                                  <w:spacing w:val="6"/>
                                  <w:sz w:val="18"/>
                                  <w:szCs w:val="18"/>
                                </w:rPr>
                                <w:t xml:space="preserve">: </w:t>
                              </w:r>
                              <w:proofErr w:type="spellStart"/>
                              <w:r w:rsidRPr="00A05799">
                                <w:rPr>
                                  <w:rFonts w:ascii="Arial" w:hAnsi="Arial" w:cs="Arial"/>
                                  <w:spacing w:val="6"/>
                                  <w:sz w:val="18"/>
                                  <w:szCs w:val="18"/>
                                  <w:lang w:val="en-US"/>
                                </w:rPr>
                                <w:t>trcont</w:t>
                              </w:r>
                              <w:proofErr w:type="spellEnd"/>
                              <w:r w:rsidRPr="00665F68">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665F68">
                                <w:rPr>
                                  <w:rFonts w:ascii="Arial" w:hAnsi="Arial" w:cs="Arial"/>
                                  <w:spacing w:val="6"/>
                                  <w:sz w:val="18"/>
                                  <w:szCs w:val="18"/>
                                </w:rPr>
                                <w:t>.</w:t>
                              </w:r>
                              <w:r>
                                <w:rPr>
                                  <w:rFonts w:ascii="Arial" w:hAnsi="Arial" w:cs="Arial"/>
                                  <w:spacing w:val="6"/>
                                  <w:sz w:val="18"/>
                                  <w:szCs w:val="18"/>
                                  <w:lang w:val="en-US"/>
                                </w:rPr>
                                <w:t>com</w:t>
                              </w:r>
                              <w:r w:rsidRPr="00665F68">
                                <w:rPr>
                                  <w:rFonts w:ascii="Arial" w:hAnsi="Arial" w:cs="Arial"/>
                                  <w:spacing w:val="6"/>
                                  <w:sz w:val="18"/>
                                  <w:szCs w:val="18"/>
                                </w:rPr>
                                <w:t xml:space="preserve">, </w:t>
                              </w:r>
                              <w:r w:rsidRPr="00A05799">
                                <w:rPr>
                                  <w:rFonts w:ascii="Arial" w:hAnsi="Arial" w:cs="Arial"/>
                                  <w:spacing w:val="6"/>
                                  <w:sz w:val="18"/>
                                  <w:szCs w:val="18"/>
                                  <w:lang w:val="en-US"/>
                                </w:rPr>
                                <w:t>www</w:t>
                              </w:r>
                              <w:r w:rsidRPr="00665F68">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665F68">
                                <w:rPr>
                                  <w:rFonts w:ascii="Arial" w:hAnsi="Arial" w:cs="Arial"/>
                                  <w:spacing w:val="6"/>
                                  <w:sz w:val="18"/>
                                  <w:szCs w:val="18"/>
                                </w:rPr>
                                <w:t>.</w:t>
                              </w:r>
                              <w:r>
                                <w:rPr>
                                  <w:rFonts w:ascii="Arial" w:hAnsi="Arial" w:cs="Arial"/>
                                  <w:spacing w:val="6"/>
                                  <w:sz w:val="18"/>
                                  <w:szCs w:val="18"/>
                                  <w:lang w:val="en-US"/>
                                </w:rPr>
                                <w:t>com</w:t>
                              </w:r>
                            </w:p>
                            <w:p w:rsidR="00305E81" w:rsidRPr="00665F68" w:rsidRDefault="00305E81" w:rsidP="00251CBB">
                              <w:pPr>
                                <w:rPr>
                                  <w:rFonts w:ascii="Arial" w:hAnsi="Arial" w:cs="Arial"/>
                                  <w:sz w:val="18"/>
                                  <w:szCs w:val="18"/>
                                </w:rPr>
                              </w:pPr>
                            </w:p>
                            <w:p w:rsidR="00305E81" w:rsidRPr="002A6C31" w:rsidRDefault="00665F68" w:rsidP="00251CBB">
                              <w:pPr>
                                <w:tabs>
                                  <w:tab w:val="right" w:pos="3969"/>
                                </w:tabs>
                                <w:rPr>
                                  <w:color w:val="002D53"/>
                                  <w:sz w:val="6"/>
                                  <w:szCs w:val="6"/>
                                  <w:u w:val="single"/>
                                </w:rPr>
                              </w:pPr>
                              <w:r>
                                <w:rPr>
                                  <w:rFonts w:ascii="Arial" w:hAnsi="Arial" w:cs="Arial"/>
                                  <w:color w:val="002D53"/>
                                  <w:sz w:val="18"/>
                                  <w:szCs w:val="18"/>
                                  <w:u w:val="single"/>
                                </w:rPr>
                                <w:t xml:space="preserve">      25.11.19</w:t>
                              </w:r>
                              <w:r w:rsidR="00305E81" w:rsidRPr="003968DA">
                                <w:rPr>
                                  <w:rFonts w:ascii="Arial" w:hAnsi="Arial" w:cs="Arial"/>
                                  <w:color w:val="002D53"/>
                                  <w:sz w:val="18"/>
                                  <w:szCs w:val="18"/>
                                  <w:u w:val="single"/>
                                </w:rPr>
                                <w:t xml:space="preserve">          </w:t>
                              </w:r>
                              <w:r w:rsidR="00305E81" w:rsidRPr="003968DA">
                                <w:rPr>
                                  <w:color w:val="002D53"/>
                                </w:rPr>
                                <w:t>№</w:t>
                              </w:r>
                              <w:r w:rsidR="00305E81" w:rsidRPr="00A74088">
                                <w:rPr>
                                  <w:color w:val="002D53"/>
                                  <w:u w:val="single"/>
                                </w:rPr>
                                <w:t xml:space="preserve">       </w:t>
                              </w:r>
                              <w:r w:rsidR="00305E81">
                                <w:rPr>
                                  <w:color w:val="002D53"/>
                                  <w:u w:val="single"/>
                                </w:rPr>
                                <w:t>б/н</w:t>
                              </w:r>
                              <w:proofErr w:type="gramStart"/>
                              <w:r w:rsidR="00305E81" w:rsidRPr="00A74088">
                                <w:rPr>
                                  <w:color w:val="002D53"/>
                                  <w:u w:val="single"/>
                                </w:rPr>
                                <w:t xml:space="preserve">     </w:t>
                              </w:r>
                              <w:r w:rsidR="00305E81" w:rsidRPr="002A6C31">
                                <w:rPr>
                                  <w:color w:val="002D53"/>
                                  <w:u w:val="single"/>
                                </w:rPr>
                                <w:t xml:space="preserve">    </w:t>
                              </w:r>
                              <w:r w:rsidR="00305E81">
                                <w:rPr>
                                  <w:color w:val="002D53"/>
                                  <w:u w:val="single"/>
                                </w:rPr>
                                <w:t xml:space="preserve">   </w:t>
                              </w:r>
                              <w:r w:rsidR="00305E81">
                                <w:rPr>
                                  <w:color w:val="002D53"/>
                                  <w:sz w:val="6"/>
                                  <w:szCs w:val="6"/>
                                  <w:u w:val="single"/>
                                </w:rPr>
                                <w:t>.</w:t>
                              </w:r>
                              <w:proofErr w:type="gramEnd"/>
                            </w:p>
                            <w:p w:rsidR="00305E81" w:rsidRPr="003968DA" w:rsidRDefault="00305E81" w:rsidP="00251CBB">
                              <w:pPr>
                                <w:tabs>
                                  <w:tab w:val="right" w:pos="3969"/>
                                </w:tabs>
                                <w:rPr>
                                  <w:rFonts w:ascii="Arial" w:hAnsi="Arial" w:cs="Arial"/>
                                  <w:color w:val="002D53"/>
                                  <w:sz w:val="18"/>
                                  <w:szCs w:val="18"/>
                                  <w:u w:val="single"/>
                                </w:rPr>
                              </w:pPr>
                            </w:p>
                            <w:p w:rsidR="00305E81" w:rsidRPr="00E70C41" w:rsidRDefault="00305E8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305E81" w:rsidRPr="00A05799" w:rsidRDefault="00305E81"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305E81" w:rsidRPr="003D2E5E" w:rsidRDefault="00305E81"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305E81" w:rsidRPr="00A05799" w:rsidRDefault="00305E81"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305E81" w:rsidRPr="003968DA" w:rsidRDefault="00305E81"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305E81" w:rsidRPr="00665F68" w:rsidRDefault="00305E81" w:rsidP="00251CBB">
                        <w:pPr>
                          <w:rPr>
                            <w:rFonts w:ascii="Arial" w:hAnsi="Arial" w:cs="Arial"/>
                            <w:spacing w:val="6"/>
                            <w:sz w:val="18"/>
                            <w:szCs w:val="18"/>
                          </w:rPr>
                        </w:pPr>
                        <w:proofErr w:type="gramStart"/>
                        <w:r w:rsidRPr="00A05799">
                          <w:rPr>
                            <w:rFonts w:ascii="Arial" w:hAnsi="Arial" w:cs="Arial"/>
                            <w:spacing w:val="6"/>
                            <w:sz w:val="18"/>
                            <w:szCs w:val="18"/>
                            <w:lang w:val="en-US"/>
                          </w:rPr>
                          <w:t>e</w:t>
                        </w:r>
                        <w:r w:rsidRPr="00665F68">
                          <w:rPr>
                            <w:rFonts w:ascii="Arial" w:hAnsi="Arial" w:cs="Arial"/>
                            <w:spacing w:val="6"/>
                            <w:sz w:val="18"/>
                            <w:szCs w:val="18"/>
                          </w:rPr>
                          <w:t>-</w:t>
                        </w:r>
                        <w:r w:rsidRPr="00A05799">
                          <w:rPr>
                            <w:rFonts w:ascii="Arial" w:hAnsi="Arial" w:cs="Arial"/>
                            <w:spacing w:val="6"/>
                            <w:sz w:val="18"/>
                            <w:szCs w:val="18"/>
                            <w:lang w:val="en-US"/>
                          </w:rPr>
                          <w:t>mail</w:t>
                        </w:r>
                        <w:proofErr w:type="gramEnd"/>
                        <w:r w:rsidRPr="00665F68">
                          <w:rPr>
                            <w:rFonts w:ascii="Arial" w:hAnsi="Arial" w:cs="Arial"/>
                            <w:spacing w:val="6"/>
                            <w:sz w:val="18"/>
                            <w:szCs w:val="18"/>
                          </w:rPr>
                          <w:t xml:space="preserve">: </w:t>
                        </w:r>
                        <w:proofErr w:type="spellStart"/>
                        <w:r w:rsidRPr="00A05799">
                          <w:rPr>
                            <w:rFonts w:ascii="Arial" w:hAnsi="Arial" w:cs="Arial"/>
                            <w:spacing w:val="6"/>
                            <w:sz w:val="18"/>
                            <w:szCs w:val="18"/>
                            <w:lang w:val="en-US"/>
                          </w:rPr>
                          <w:t>trcont</w:t>
                        </w:r>
                        <w:proofErr w:type="spellEnd"/>
                        <w:r w:rsidRPr="00665F68">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665F68">
                          <w:rPr>
                            <w:rFonts w:ascii="Arial" w:hAnsi="Arial" w:cs="Arial"/>
                            <w:spacing w:val="6"/>
                            <w:sz w:val="18"/>
                            <w:szCs w:val="18"/>
                          </w:rPr>
                          <w:t>.</w:t>
                        </w:r>
                        <w:r>
                          <w:rPr>
                            <w:rFonts w:ascii="Arial" w:hAnsi="Arial" w:cs="Arial"/>
                            <w:spacing w:val="6"/>
                            <w:sz w:val="18"/>
                            <w:szCs w:val="18"/>
                            <w:lang w:val="en-US"/>
                          </w:rPr>
                          <w:t>com</w:t>
                        </w:r>
                        <w:r w:rsidRPr="00665F68">
                          <w:rPr>
                            <w:rFonts w:ascii="Arial" w:hAnsi="Arial" w:cs="Arial"/>
                            <w:spacing w:val="6"/>
                            <w:sz w:val="18"/>
                            <w:szCs w:val="18"/>
                          </w:rPr>
                          <w:t xml:space="preserve">, </w:t>
                        </w:r>
                        <w:r w:rsidRPr="00A05799">
                          <w:rPr>
                            <w:rFonts w:ascii="Arial" w:hAnsi="Arial" w:cs="Arial"/>
                            <w:spacing w:val="6"/>
                            <w:sz w:val="18"/>
                            <w:szCs w:val="18"/>
                            <w:lang w:val="en-US"/>
                          </w:rPr>
                          <w:t>www</w:t>
                        </w:r>
                        <w:r w:rsidRPr="00665F68">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665F68">
                          <w:rPr>
                            <w:rFonts w:ascii="Arial" w:hAnsi="Arial" w:cs="Arial"/>
                            <w:spacing w:val="6"/>
                            <w:sz w:val="18"/>
                            <w:szCs w:val="18"/>
                          </w:rPr>
                          <w:t>.</w:t>
                        </w:r>
                        <w:r>
                          <w:rPr>
                            <w:rFonts w:ascii="Arial" w:hAnsi="Arial" w:cs="Arial"/>
                            <w:spacing w:val="6"/>
                            <w:sz w:val="18"/>
                            <w:szCs w:val="18"/>
                            <w:lang w:val="en-US"/>
                          </w:rPr>
                          <w:t>com</w:t>
                        </w:r>
                      </w:p>
                      <w:p w:rsidR="00305E81" w:rsidRPr="00665F68" w:rsidRDefault="00305E81" w:rsidP="00251CBB">
                        <w:pPr>
                          <w:rPr>
                            <w:rFonts w:ascii="Arial" w:hAnsi="Arial" w:cs="Arial"/>
                            <w:sz w:val="18"/>
                            <w:szCs w:val="18"/>
                          </w:rPr>
                        </w:pPr>
                      </w:p>
                      <w:p w:rsidR="00305E81" w:rsidRPr="002A6C31" w:rsidRDefault="00665F68" w:rsidP="00251CBB">
                        <w:pPr>
                          <w:tabs>
                            <w:tab w:val="right" w:pos="3969"/>
                          </w:tabs>
                          <w:rPr>
                            <w:color w:val="002D53"/>
                            <w:sz w:val="6"/>
                            <w:szCs w:val="6"/>
                            <w:u w:val="single"/>
                          </w:rPr>
                        </w:pPr>
                        <w:r>
                          <w:rPr>
                            <w:rFonts w:ascii="Arial" w:hAnsi="Arial" w:cs="Arial"/>
                            <w:color w:val="002D53"/>
                            <w:sz w:val="18"/>
                            <w:szCs w:val="18"/>
                            <w:u w:val="single"/>
                          </w:rPr>
                          <w:t xml:space="preserve">      25.11.19</w:t>
                        </w:r>
                        <w:r w:rsidR="00305E81" w:rsidRPr="003968DA">
                          <w:rPr>
                            <w:rFonts w:ascii="Arial" w:hAnsi="Arial" w:cs="Arial"/>
                            <w:color w:val="002D53"/>
                            <w:sz w:val="18"/>
                            <w:szCs w:val="18"/>
                            <w:u w:val="single"/>
                          </w:rPr>
                          <w:t xml:space="preserve">          </w:t>
                        </w:r>
                        <w:r w:rsidR="00305E81" w:rsidRPr="003968DA">
                          <w:rPr>
                            <w:color w:val="002D53"/>
                          </w:rPr>
                          <w:t>№</w:t>
                        </w:r>
                        <w:r w:rsidR="00305E81" w:rsidRPr="00A74088">
                          <w:rPr>
                            <w:color w:val="002D53"/>
                            <w:u w:val="single"/>
                          </w:rPr>
                          <w:t xml:space="preserve">       </w:t>
                        </w:r>
                        <w:r w:rsidR="00305E81">
                          <w:rPr>
                            <w:color w:val="002D53"/>
                            <w:u w:val="single"/>
                          </w:rPr>
                          <w:t>б/н</w:t>
                        </w:r>
                        <w:proofErr w:type="gramStart"/>
                        <w:r w:rsidR="00305E81" w:rsidRPr="00A74088">
                          <w:rPr>
                            <w:color w:val="002D53"/>
                            <w:u w:val="single"/>
                          </w:rPr>
                          <w:t xml:space="preserve">     </w:t>
                        </w:r>
                        <w:r w:rsidR="00305E81" w:rsidRPr="002A6C31">
                          <w:rPr>
                            <w:color w:val="002D53"/>
                            <w:u w:val="single"/>
                          </w:rPr>
                          <w:t xml:space="preserve">    </w:t>
                        </w:r>
                        <w:r w:rsidR="00305E81">
                          <w:rPr>
                            <w:color w:val="002D53"/>
                            <w:u w:val="single"/>
                          </w:rPr>
                          <w:t xml:space="preserve">   </w:t>
                        </w:r>
                        <w:r w:rsidR="00305E81">
                          <w:rPr>
                            <w:color w:val="002D53"/>
                            <w:sz w:val="6"/>
                            <w:szCs w:val="6"/>
                            <w:u w:val="single"/>
                          </w:rPr>
                          <w:t>.</w:t>
                        </w:r>
                        <w:proofErr w:type="gramEnd"/>
                      </w:p>
                      <w:p w:rsidR="00305E81" w:rsidRPr="003968DA" w:rsidRDefault="00305E81" w:rsidP="00251CBB">
                        <w:pPr>
                          <w:tabs>
                            <w:tab w:val="right" w:pos="3969"/>
                          </w:tabs>
                          <w:rPr>
                            <w:rFonts w:ascii="Arial" w:hAnsi="Arial" w:cs="Arial"/>
                            <w:color w:val="002D53"/>
                            <w:sz w:val="18"/>
                            <w:szCs w:val="18"/>
                            <w:u w:val="single"/>
                          </w:rPr>
                        </w:pPr>
                      </w:p>
                      <w:p w:rsidR="00305E81" w:rsidRPr="00E70C41" w:rsidRDefault="00305E8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983D46" w:rsidRPr="00983D46" w:rsidRDefault="00983D46" w:rsidP="00251CBB">
      <w:pPr>
        <w:ind w:left="4536"/>
        <w:rPr>
          <w:szCs w:val="28"/>
          <w:lang w:val="en-US"/>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rPr>
          <w:szCs w:val="28"/>
        </w:rPr>
      </w:pPr>
    </w:p>
    <w:p w:rsidR="00251CBB" w:rsidRPr="007A389B" w:rsidRDefault="000A5DEF" w:rsidP="00251CBB">
      <w:pPr>
        <w:rPr>
          <w:szCs w:val="28"/>
        </w:rPr>
      </w:pPr>
      <w:r w:rsidRPr="007A389B">
        <w:rPr>
          <w:szCs w:val="28"/>
        </w:rPr>
        <w:t xml:space="preserve">    </w:t>
      </w:r>
    </w:p>
    <w:p w:rsidR="004055D6" w:rsidRDefault="004055D6" w:rsidP="00251CBB">
      <w:pPr>
        <w:jc w:val="center"/>
        <w:rPr>
          <w:szCs w:val="28"/>
        </w:rPr>
      </w:pPr>
    </w:p>
    <w:p w:rsidR="00781327" w:rsidRPr="007A389B" w:rsidRDefault="00781327" w:rsidP="00251CBB">
      <w:pPr>
        <w:jc w:val="center"/>
        <w:rPr>
          <w:szCs w:val="28"/>
        </w:rPr>
      </w:pPr>
    </w:p>
    <w:p w:rsidR="004055D6" w:rsidRPr="00F55B37" w:rsidRDefault="004055D6" w:rsidP="004055D6">
      <w:pPr>
        <w:tabs>
          <w:tab w:val="left" w:pos="1305"/>
        </w:tabs>
        <w:jc w:val="center"/>
        <w:rPr>
          <w:b/>
          <w:color w:val="FF0000"/>
          <w:sz w:val="26"/>
          <w:szCs w:val="26"/>
        </w:rPr>
      </w:pPr>
      <w:r w:rsidRPr="00F55B37">
        <w:rPr>
          <w:b/>
          <w:color w:val="FF0000"/>
          <w:sz w:val="26"/>
          <w:szCs w:val="26"/>
        </w:rPr>
        <w:t>ВНИМАНИЕ!</w:t>
      </w:r>
    </w:p>
    <w:p w:rsidR="00C57EE6" w:rsidRPr="00F55B37" w:rsidRDefault="00C57EE6" w:rsidP="00C57EE6">
      <w:pPr>
        <w:ind w:firstLine="709"/>
        <w:jc w:val="center"/>
        <w:rPr>
          <w:rFonts w:eastAsiaTheme="minorHAnsi"/>
          <w:b/>
          <w:sz w:val="26"/>
          <w:szCs w:val="26"/>
          <w:lang w:eastAsia="en-US"/>
        </w:rPr>
      </w:pPr>
      <w:r w:rsidRPr="00F55B37">
        <w:rPr>
          <w:rFonts w:eastAsiaTheme="minorHAnsi"/>
          <w:b/>
          <w:sz w:val="26"/>
          <w:szCs w:val="26"/>
          <w:lang w:eastAsia="en-US"/>
        </w:rPr>
        <w:t xml:space="preserve">ПАО «ТрансКонтейнер» информирует о внесении изменений в </w:t>
      </w:r>
      <w:r w:rsidR="008B33D9" w:rsidRPr="00F55B37">
        <w:rPr>
          <w:rFonts w:eastAsiaTheme="minorHAnsi"/>
          <w:b/>
          <w:sz w:val="26"/>
          <w:szCs w:val="26"/>
          <w:lang w:eastAsia="en-US"/>
        </w:rPr>
        <w:t xml:space="preserve">и </w:t>
      </w:r>
      <w:proofErr w:type="gramStart"/>
      <w:r w:rsidR="008B33D9" w:rsidRPr="00F55B37">
        <w:rPr>
          <w:rFonts w:eastAsiaTheme="minorHAnsi"/>
          <w:b/>
          <w:sz w:val="26"/>
          <w:szCs w:val="26"/>
          <w:lang w:eastAsia="en-US"/>
        </w:rPr>
        <w:t>извещение</w:t>
      </w:r>
      <w:proofErr w:type="gramEnd"/>
      <w:r w:rsidR="00781327" w:rsidRPr="00F55B37">
        <w:rPr>
          <w:rFonts w:eastAsiaTheme="minorHAnsi"/>
          <w:b/>
          <w:sz w:val="26"/>
          <w:szCs w:val="26"/>
          <w:lang w:eastAsia="en-US"/>
        </w:rPr>
        <w:t xml:space="preserve"> </w:t>
      </w:r>
      <w:r w:rsidR="00305E81">
        <w:rPr>
          <w:rFonts w:eastAsiaTheme="minorHAnsi"/>
          <w:b/>
          <w:sz w:val="26"/>
          <w:szCs w:val="26"/>
          <w:lang w:eastAsia="en-US"/>
        </w:rPr>
        <w:t xml:space="preserve">и </w:t>
      </w:r>
      <w:r w:rsidR="00305E81" w:rsidRPr="00F55B37">
        <w:rPr>
          <w:rFonts w:eastAsiaTheme="minorHAnsi"/>
          <w:b/>
          <w:sz w:val="26"/>
          <w:szCs w:val="26"/>
          <w:lang w:eastAsia="en-US"/>
        </w:rPr>
        <w:t xml:space="preserve">документацию </w:t>
      </w:r>
      <w:r w:rsidR="00781327" w:rsidRPr="00F55B37">
        <w:rPr>
          <w:rFonts w:eastAsiaTheme="minorHAnsi"/>
          <w:b/>
          <w:sz w:val="26"/>
          <w:szCs w:val="26"/>
          <w:lang w:eastAsia="en-US"/>
        </w:rPr>
        <w:t>о закупке</w:t>
      </w:r>
      <w:r w:rsidRPr="00F55B37">
        <w:rPr>
          <w:rFonts w:eastAsiaTheme="minorHAnsi"/>
          <w:b/>
          <w:sz w:val="26"/>
          <w:szCs w:val="26"/>
          <w:lang w:eastAsia="en-US"/>
        </w:rPr>
        <w:t xml:space="preserve"> процедуры способом Размещения оферты № </w:t>
      </w:r>
      <w:r w:rsidR="008B33D9" w:rsidRPr="00F55B37">
        <w:rPr>
          <w:rFonts w:eastAsiaTheme="minorHAnsi"/>
          <w:b/>
          <w:sz w:val="26"/>
          <w:szCs w:val="26"/>
          <w:lang w:eastAsia="en-US"/>
        </w:rPr>
        <w:t>РО-ЦКПЗУс-19-0096 по предмету закупки «</w:t>
      </w:r>
      <w:r w:rsidR="0079196D" w:rsidRPr="00F55B37">
        <w:rPr>
          <w:rFonts w:eastAsiaTheme="minorHAnsi"/>
          <w:b/>
          <w:sz w:val="26"/>
          <w:szCs w:val="26"/>
          <w:lang w:eastAsia="en-US"/>
        </w:rPr>
        <w:t>В</w:t>
      </w:r>
      <w:r w:rsidR="00661A32" w:rsidRPr="00F55B37">
        <w:rPr>
          <w:rFonts w:eastAsiaTheme="minorHAnsi"/>
          <w:b/>
          <w:sz w:val="26"/>
          <w:szCs w:val="26"/>
          <w:lang w:eastAsia="en-US"/>
        </w:rPr>
        <w:t>ыполнение плановых ремонтов грузовых вагонов и капитального ремонта колесных пар на территории стран с  железнодорожной колеёй 1520 мм</w:t>
      </w:r>
      <w:r w:rsidR="00305E81">
        <w:rPr>
          <w:rFonts w:eastAsiaTheme="minorHAnsi"/>
          <w:b/>
          <w:sz w:val="26"/>
          <w:szCs w:val="26"/>
          <w:lang w:eastAsia="en-US"/>
        </w:rPr>
        <w:t>» (</w:t>
      </w:r>
      <w:r w:rsidR="008B33D9" w:rsidRPr="00F55B37">
        <w:rPr>
          <w:rFonts w:eastAsiaTheme="minorHAnsi"/>
          <w:b/>
          <w:sz w:val="26"/>
          <w:szCs w:val="26"/>
          <w:lang w:eastAsia="en-US"/>
        </w:rPr>
        <w:t>Размещение оферты)</w:t>
      </w:r>
      <w:r w:rsidRPr="00F55B37">
        <w:rPr>
          <w:rFonts w:eastAsiaTheme="minorHAnsi"/>
          <w:b/>
          <w:sz w:val="26"/>
          <w:szCs w:val="26"/>
          <w:lang w:eastAsia="en-US"/>
        </w:rPr>
        <w:t>.</w:t>
      </w:r>
    </w:p>
    <w:p w:rsidR="008817A8" w:rsidRPr="00F55B37" w:rsidRDefault="008817A8" w:rsidP="004055D6">
      <w:pPr>
        <w:jc w:val="center"/>
        <w:rPr>
          <w:b/>
          <w:bCs/>
          <w:sz w:val="26"/>
          <w:szCs w:val="26"/>
        </w:rPr>
      </w:pPr>
    </w:p>
    <w:p w:rsidR="005428AB" w:rsidRPr="00F55B37" w:rsidRDefault="009A141A" w:rsidP="009A141A">
      <w:pPr>
        <w:tabs>
          <w:tab w:val="left" w:pos="1134"/>
        </w:tabs>
        <w:ind w:left="284" w:firstLine="425"/>
        <w:jc w:val="both"/>
        <w:rPr>
          <w:b/>
          <w:bCs/>
          <w:sz w:val="26"/>
          <w:szCs w:val="26"/>
        </w:rPr>
      </w:pPr>
      <w:r w:rsidRPr="00F55B37">
        <w:rPr>
          <w:b/>
          <w:bCs/>
          <w:sz w:val="26"/>
          <w:szCs w:val="26"/>
        </w:rPr>
        <w:t xml:space="preserve">1. </w:t>
      </w:r>
      <w:r w:rsidR="00305E81" w:rsidRPr="00305E81">
        <w:rPr>
          <w:bCs/>
          <w:sz w:val="26"/>
          <w:szCs w:val="26"/>
        </w:rPr>
        <w:t>В и</w:t>
      </w:r>
      <w:r w:rsidRPr="00305E81">
        <w:rPr>
          <w:bCs/>
          <w:sz w:val="26"/>
          <w:szCs w:val="26"/>
        </w:rPr>
        <w:t xml:space="preserve">звещении о закупке Размещения оферты </w:t>
      </w:r>
      <w:r w:rsidR="00305E81" w:rsidRPr="00305E81">
        <w:rPr>
          <w:b/>
          <w:bCs/>
          <w:sz w:val="26"/>
          <w:szCs w:val="26"/>
        </w:rPr>
        <w:t>вместо текста</w:t>
      </w:r>
      <w:r w:rsidRPr="00305E81">
        <w:rPr>
          <w:bCs/>
          <w:sz w:val="26"/>
          <w:szCs w:val="26"/>
        </w:rPr>
        <w:t>:</w:t>
      </w:r>
      <w:r w:rsidRPr="00F55B37">
        <w:rPr>
          <w:b/>
          <w:bCs/>
          <w:sz w:val="26"/>
          <w:szCs w:val="26"/>
        </w:rPr>
        <w:tab/>
      </w:r>
    </w:p>
    <w:p w:rsidR="009A141A" w:rsidRPr="00F55B37" w:rsidRDefault="009A141A" w:rsidP="009A141A">
      <w:pPr>
        <w:tabs>
          <w:tab w:val="left" w:pos="1134"/>
        </w:tabs>
        <w:ind w:left="284" w:firstLine="425"/>
        <w:jc w:val="both"/>
        <w:rPr>
          <w:b/>
          <w:bCs/>
          <w:sz w:val="26"/>
          <w:szCs w:val="26"/>
        </w:rPr>
      </w:pPr>
      <w:r w:rsidRPr="00F55B37">
        <w:rPr>
          <w:b/>
          <w:bCs/>
          <w:sz w:val="26"/>
          <w:szCs w:val="26"/>
        </w:rPr>
        <w:t>Рассмотрение, оценка и сопоставления Заявок:</w:t>
      </w:r>
    </w:p>
    <w:p w:rsidR="00386970" w:rsidRPr="00386970" w:rsidRDefault="009A141A" w:rsidP="00386970">
      <w:pPr>
        <w:tabs>
          <w:tab w:val="left" w:pos="1134"/>
        </w:tabs>
        <w:ind w:left="284" w:firstLine="425"/>
        <w:jc w:val="both"/>
        <w:rPr>
          <w:bCs/>
          <w:sz w:val="26"/>
          <w:szCs w:val="26"/>
        </w:rPr>
      </w:pPr>
      <w:r w:rsidRPr="00F55B37">
        <w:rPr>
          <w:bCs/>
          <w:sz w:val="26"/>
          <w:szCs w:val="26"/>
        </w:rPr>
        <w:t>1) по первому этапу при наличии Заявок состоится «2</w:t>
      </w:r>
      <w:r w:rsidR="00665F68">
        <w:rPr>
          <w:bCs/>
          <w:sz w:val="26"/>
          <w:szCs w:val="26"/>
        </w:rPr>
        <w:t>7</w:t>
      </w:r>
      <w:r w:rsidRPr="00F55B37">
        <w:rPr>
          <w:bCs/>
          <w:sz w:val="26"/>
          <w:szCs w:val="26"/>
        </w:rPr>
        <w:t>» н</w:t>
      </w:r>
      <w:r w:rsidR="00386970">
        <w:rPr>
          <w:bCs/>
          <w:sz w:val="26"/>
          <w:szCs w:val="26"/>
        </w:rPr>
        <w:t>оября 2019 г. в 14 час. 00 мин.</w:t>
      </w:r>
    </w:p>
    <w:p w:rsidR="00386970" w:rsidRPr="00305E81" w:rsidRDefault="00305E81" w:rsidP="00386970">
      <w:pPr>
        <w:tabs>
          <w:tab w:val="left" w:pos="1134"/>
        </w:tabs>
        <w:ind w:left="284" w:firstLine="425"/>
        <w:jc w:val="both"/>
        <w:rPr>
          <w:b/>
          <w:bCs/>
          <w:sz w:val="26"/>
          <w:szCs w:val="26"/>
        </w:rPr>
      </w:pPr>
      <w:r w:rsidRPr="00305E81">
        <w:rPr>
          <w:b/>
          <w:bCs/>
          <w:sz w:val="26"/>
          <w:szCs w:val="26"/>
        </w:rPr>
        <w:t>указать:</w:t>
      </w:r>
    </w:p>
    <w:p w:rsidR="00145314" w:rsidRPr="00145314" w:rsidRDefault="00145314" w:rsidP="00145314">
      <w:pPr>
        <w:tabs>
          <w:tab w:val="left" w:pos="1134"/>
        </w:tabs>
        <w:ind w:left="284" w:firstLine="425"/>
        <w:jc w:val="both"/>
        <w:rPr>
          <w:b/>
          <w:bCs/>
          <w:sz w:val="26"/>
          <w:szCs w:val="26"/>
        </w:rPr>
      </w:pPr>
      <w:r w:rsidRPr="00145314">
        <w:rPr>
          <w:b/>
          <w:bCs/>
          <w:sz w:val="26"/>
          <w:szCs w:val="26"/>
        </w:rPr>
        <w:t>Рассмотрение, оценка и сопоставления Заявок:</w:t>
      </w:r>
    </w:p>
    <w:p w:rsidR="00305E81" w:rsidRPr="00305E81" w:rsidRDefault="00305E81" w:rsidP="00305E81">
      <w:pPr>
        <w:tabs>
          <w:tab w:val="left" w:pos="1134"/>
        </w:tabs>
        <w:ind w:left="284" w:firstLine="425"/>
        <w:jc w:val="both"/>
        <w:rPr>
          <w:bCs/>
          <w:sz w:val="26"/>
          <w:szCs w:val="26"/>
        </w:rPr>
      </w:pPr>
      <w:r w:rsidRPr="00305E81">
        <w:rPr>
          <w:bCs/>
          <w:sz w:val="26"/>
          <w:szCs w:val="26"/>
        </w:rPr>
        <w:t>1) по первому этапу при наличии Заявок состоится  «2</w:t>
      </w:r>
      <w:r w:rsidR="005D78C6">
        <w:rPr>
          <w:bCs/>
          <w:sz w:val="26"/>
          <w:szCs w:val="26"/>
        </w:rPr>
        <w:t>9</w:t>
      </w:r>
      <w:r w:rsidRPr="00305E81">
        <w:rPr>
          <w:bCs/>
          <w:sz w:val="26"/>
          <w:szCs w:val="26"/>
        </w:rPr>
        <w:t>» но</w:t>
      </w:r>
      <w:r>
        <w:rPr>
          <w:bCs/>
          <w:sz w:val="26"/>
          <w:szCs w:val="26"/>
        </w:rPr>
        <w:t>ября 2019 г. в 14 час. 00 мин.;</w:t>
      </w:r>
    </w:p>
    <w:p w:rsidR="00305E81" w:rsidRDefault="00305E81" w:rsidP="005428AB">
      <w:pPr>
        <w:tabs>
          <w:tab w:val="left" w:pos="993"/>
        </w:tabs>
        <w:ind w:left="709"/>
        <w:jc w:val="both"/>
        <w:rPr>
          <w:b/>
          <w:bCs/>
          <w:sz w:val="26"/>
          <w:szCs w:val="26"/>
        </w:rPr>
      </w:pPr>
    </w:p>
    <w:p w:rsidR="008817A8" w:rsidRDefault="009A141A" w:rsidP="005428AB">
      <w:pPr>
        <w:tabs>
          <w:tab w:val="left" w:pos="993"/>
        </w:tabs>
        <w:ind w:left="709"/>
        <w:jc w:val="both"/>
        <w:rPr>
          <w:b/>
          <w:bCs/>
          <w:sz w:val="26"/>
          <w:szCs w:val="26"/>
        </w:rPr>
      </w:pPr>
      <w:r w:rsidRPr="00F55B37">
        <w:rPr>
          <w:b/>
          <w:bCs/>
          <w:sz w:val="26"/>
          <w:szCs w:val="26"/>
        </w:rPr>
        <w:t>2</w:t>
      </w:r>
      <w:r w:rsidR="003E0984" w:rsidRPr="00F55B37">
        <w:rPr>
          <w:b/>
          <w:bCs/>
          <w:sz w:val="26"/>
          <w:szCs w:val="26"/>
        </w:rPr>
        <w:t>.</w:t>
      </w:r>
      <w:r w:rsidR="00305E81">
        <w:rPr>
          <w:b/>
          <w:bCs/>
          <w:sz w:val="26"/>
          <w:szCs w:val="26"/>
        </w:rPr>
        <w:t xml:space="preserve">  </w:t>
      </w:r>
      <w:r w:rsidR="00735F6D" w:rsidRPr="00305E81">
        <w:rPr>
          <w:bCs/>
          <w:sz w:val="26"/>
          <w:szCs w:val="26"/>
        </w:rPr>
        <w:t>В</w:t>
      </w:r>
      <w:r w:rsidR="008817A8" w:rsidRPr="00305E81">
        <w:rPr>
          <w:bCs/>
          <w:sz w:val="26"/>
          <w:szCs w:val="26"/>
        </w:rPr>
        <w:t xml:space="preserve"> </w:t>
      </w:r>
      <w:r w:rsidR="00255AB0" w:rsidRPr="00305E81">
        <w:rPr>
          <w:bCs/>
          <w:sz w:val="26"/>
          <w:szCs w:val="26"/>
        </w:rPr>
        <w:t xml:space="preserve">документации </w:t>
      </w:r>
      <w:r w:rsidR="00781327" w:rsidRPr="00305E81">
        <w:rPr>
          <w:bCs/>
          <w:sz w:val="26"/>
          <w:szCs w:val="26"/>
        </w:rPr>
        <w:t xml:space="preserve">о закупке Размещения </w:t>
      </w:r>
      <w:r w:rsidR="00735F6D" w:rsidRPr="00305E81">
        <w:rPr>
          <w:bCs/>
          <w:sz w:val="26"/>
          <w:szCs w:val="26"/>
        </w:rPr>
        <w:t>оферты</w:t>
      </w:r>
      <w:r w:rsidR="00305E81" w:rsidRPr="00305E81">
        <w:rPr>
          <w:bCs/>
          <w:sz w:val="26"/>
          <w:szCs w:val="26"/>
        </w:rPr>
        <w:t>:</w:t>
      </w:r>
    </w:p>
    <w:p w:rsidR="00386970" w:rsidRDefault="00386970" w:rsidP="005428AB">
      <w:pPr>
        <w:tabs>
          <w:tab w:val="left" w:pos="993"/>
        </w:tabs>
        <w:ind w:left="709"/>
        <w:jc w:val="both"/>
        <w:rPr>
          <w:b/>
          <w:bCs/>
          <w:sz w:val="26"/>
          <w:szCs w:val="26"/>
        </w:rPr>
      </w:pPr>
      <w:r>
        <w:rPr>
          <w:b/>
          <w:bCs/>
          <w:sz w:val="26"/>
          <w:szCs w:val="26"/>
        </w:rPr>
        <w:t xml:space="preserve">2.1. </w:t>
      </w:r>
      <w:r w:rsidR="00305E81" w:rsidRPr="00145314">
        <w:rPr>
          <w:bCs/>
          <w:sz w:val="26"/>
          <w:szCs w:val="26"/>
        </w:rPr>
        <w:t>В п</w:t>
      </w:r>
      <w:r w:rsidRPr="00145314">
        <w:rPr>
          <w:bCs/>
          <w:sz w:val="26"/>
          <w:szCs w:val="26"/>
        </w:rPr>
        <w:t>ункт</w:t>
      </w:r>
      <w:r w:rsidR="00305E81" w:rsidRPr="00145314">
        <w:rPr>
          <w:bCs/>
          <w:sz w:val="26"/>
          <w:szCs w:val="26"/>
        </w:rPr>
        <w:t>е</w:t>
      </w:r>
      <w:r w:rsidRPr="00145314">
        <w:rPr>
          <w:bCs/>
          <w:sz w:val="26"/>
          <w:szCs w:val="26"/>
        </w:rPr>
        <w:t xml:space="preserve"> </w:t>
      </w:r>
      <w:r w:rsidR="007873F1" w:rsidRPr="00145314">
        <w:rPr>
          <w:bCs/>
          <w:sz w:val="26"/>
          <w:szCs w:val="26"/>
        </w:rPr>
        <w:t>8</w:t>
      </w:r>
      <w:r w:rsidRPr="00145314">
        <w:rPr>
          <w:bCs/>
          <w:sz w:val="26"/>
          <w:szCs w:val="26"/>
        </w:rPr>
        <w:t xml:space="preserve"> раздела 5 «Информационная карта» документации о закупке</w:t>
      </w:r>
      <w:r>
        <w:rPr>
          <w:b/>
          <w:bCs/>
          <w:sz w:val="26"/>
          <w:szCs w:val="26"/>
        </w:rPr>
        <w:t xml:space="preserve">, </w:t>
      </w:r>
      <w:r w:rsidR="00305E81">
        <w:rPr>
          <w:b/>
          <w:bCs/>
          <w:sz w:val="26"/>
          <w:szCs w:val="26"/>
        </w:rPr>
        <w:t>вместо текста:</w:t>
      </w:r>
    </w:p>
    <w:p w:rsidR="00305E81" w:rsidRPr="00305E81" w:rsidRDefault="00305E81" w:rsidP="00305E81">
      <w:pPr>
        <w:tabs>
          <w:tab w:val="left" w:pos="993"/>
        </w:tabs>
        <w:ind w:left="709"/>
        <w:jc w:val="both"/>
        <w:rPr>
          <w:bCs/>
          <w:sz w:val="26"/>
          <w:szCs w:val="26"/>
        </w:rPr>
      </w:pPr>
      <w:r w:rsidRPr="00305E81">
        <w:rPr>
          <w:bCs/>
          <w:sz w:val="26"/>
          <w:szCs w:val="26"/>
        </w:rPr>
        <w:t xml:space="preserve">Рассмотрение, оценка и сопоставление Заявок состоится </w:t>
      </w:r>
    </w:p>
    <w:p w:rsidR="00305E81" w:rsidRPr="00305E81" w:rsidRDefault="00305E81" w:rsidP="00305E81">
      <w:pPr>
        <w:tabs>
          <w:tab w:val="left" w:pos="993"/>
        </w:tabs>
        <w:ind w:left="709"/>
        <w:jc w:val="both"/>
        <w:rPr>
          <w:bCs/>
          <w:sz w:val="26"/>
          <w:szCs w:val="26"/>
        </w:rPr>
      </w:pPr>
      <w:r w:rsidRPr="00305E81">
        <w:rPr>
          <w:bCs/>
          <w:sz w:val="26"/>
          <w:szCs w:val="26"/>
        </w:rPr>
        <w:t>1) по первому этапу при наличии Заявок состоится «2</w:t>
      </w:r>
      <w:r w:rsidR="00665F68">
        <w:rPr>
          <w:bCs/>
          <w:sz w:val="26"/>
          <w:szCs w:val="26"/>
        </w:rPr>
        <w:t>7</w:t>
      </w:r>
      <w:bookmarkStart w:id="0" w:name="_GoBack"/>
      <w:bookmarkEnd w:id="0"/>
      <w:r w:rsidRPr="00305E81">
        <w:rPr>
          <w:bCs/>
          <w:sz w:val="26"/>
          <w:szCs w:val="26"/>
        </w:rPr>
        <w:t xml:space="preserve">» ноября 2019 г. </w:t>
      </w:r>
      <w:r w:rsidRPr="00305E81">
        <w:rPr>
          <w:bCs/>
          <w:sz w:val="26"/>
          <w:szCs w:val="26"/>
        </w:rPr>
        <w:tab/>
        <w:t>в 14 час. 00 мин.</w:t>
      </w:r>
    </w:p>
    <w:p w:rsidR="00305E81" w:rsidRPr="00305E81" w:rsidRDefault="00305E81" w:rsidP="00305E81">
      <w:pPr>
        <w:tabs>
          <w:tab w:val="left" w:pos="993"/>
        </w:tabs>
        <w:ind w:left="709"/>
        <w:jc w:val="both"/>
        <w:rPr>
          <w:b/>
          <w:bCs/>
          <w:sz w:val="26"/>
          <w:szCs w:val="26"/>
        </w:rPr>
      </w:pPr>
      <w:r w:rsidRPr="00305E81">
        <w:rPr>
          <w:b/>
          <w:bCs/>
          <w:sz w:val="26"/>
          <w:szCs w:val="26"/>
        </w:rPr>
        <w:t>указать:</w:t>
      </w:r>
    </w:p>
    <w:p w:rsidR="00305E81" w:rsidRDefault="007873F1" w:rsidP="005428AB">
      <w:pPr>
        <w:tabs>
          <w:tab w:val="left" w:pos="993"/>
        </w:tabs>
        <w:ind w:left="709"/>
        <w:jc w:val="both"/>
        <w:rPr>
          <w:bCs/>
          <w:sz w:val="26"/>
          <w:szCs w:val="26"/>
        </w:rPr>
      </w:pPr>
      <w:r w:rsidRPr="007873F1">
        <w:rPr>
          <w:bCs/>
          <w:sz w:val="26"/>
          <w:szCs w:val="26"/>
        </w:rPr>
        <w:t>Рассмотрение, оценка и сопоставление Зая</w:t>
      </w:r>
      <w:r>
        <w:rPr>
          <w:bCs/>
          <w:sz w:val="26"/>
          <w:szCs w:val="26"/>
        </w:rPr>
        <w:t xml:space="preserve">вок состоится </w:t>
      </w:r>
    </w:p>
    <w:p w:rsidR="007873F1" w:rsidRPr="007873F1" w:rsidRDefault="007873F1" w:rsidP="005428AB">
      <w:pPr>
        <w:tabs>
          <w:tab w:val="left" w:pos="993"/>
        </w:tabs>
        <w:ind w:left="709"/>
        <w:jc w:val="both"/>
        <w:rPr>
          <w:bCs/>
          <w:sz w:val="26"/>
          <w:szCs w:val="26"/>
        </w:rPr>
      </w:pPr>
      <w:r>
        <w:rPr>
          <w:bCs/>
          <w:sz w:val="26"/>
          <w:szCs w:val="26"/>
        </w:rPr>
        <w:t>1) по первому этапу при наличии Заявок состоится «29» ноября 2019 г.</w:t>
      </w:r>
      <w:r w:rsidR="00305E81" w:rsidRPr="00305E81">
        <w:rPr>
          <w:bCs/>
          <w:sz w:val="26"/>
          <w:szCs w:val="26"/>
        </w:rPr>
        <w:t xml:space="preserve"> в 14 час. 00 мин.</w:t>
      </w:r>
    </w:p>
    <w:p w:rsidR="00386970" w:rsidRPr="00F55B37" w:rsidRDefault="00386970" w:rsidP="005428AB">
      <w:pPr>
        <w:tabs>
          <w:tab w:val="left" w:pos="993"/>
        </w:tabs>
        <w:ind w:left="709"/>
        <w:jc w:val="both"/>
        <w:rPr>
          <w:b/>
          <w:bCs/>
          <w:sz w:val="26"/>
          <w:szCs w:val="26"/>
        </w:rPr>
      </w:pPr>
    </w:p>
    <w:p w:rsidR="00B3402D" w:rsidRPr="00F55B37" w:rsidRDefault="005428AB" w:rsidP="005428AB">
      <w:pPr>
        <w:pStyle w:val="a4"/>
        <w:ind w:left="0"/>
        <w:jc w:val="both"/>
        <w:rPr>
          <w:b/>
          <w:bCs/>
          <w:sz w:val="26"/>
          <w:szCs w:val="26"/>
        </w:rPr>
      </w:pPr>
      <w:r w:rsidRPr="00F55B37">
        <w:rPr>
          <w:b/>
          <w:bCs/>
          <w:sz w:val="26"/>
          <w:szCs w:val="26"/>
        </w:rPr>
        <w:tab/>
      </w:r>
      <w:r w:rsidR="009A141A" w:rsidRPr="00F55B37">
        <w:rPr>
          <w:b/>
          <w:bCs/>
          <w:sz w:val="26"/>
          <w:szCs w:val="26"/>
        </w:rPr>
        <w:t>2</w:t>
      </w:r>
      <w:r w:rsidR="00D24B92" w:rsidRPr="00F55B37">
        <w:rPr>
          <w:b/>
          <w:bCs/>
          <w:sz w:val="26"/>
          <w:szCs w:val="26"/>
        </w:rPr>
        <w:t>.</w:t>
      </w:r>
      <w:r w:rsidR="003F1B52">
        <w:rPr>
          <w:b/>
          <w:bCs/>
          <w:sz w:val="26"/>
          <w:szCs w:val="26"/>
        </w:rPr>
        <w:t>2</w:t>
      </w:r>
      <w:r w:rsidR="00D24B92" w:rsidRPr="00F55B37">
        <w:rPr>
          <w:b/>
          <w:bCs/>
          <w:sz w:val="26"/>
          <w:szCs w:val="26"/>
        </w:rPr>
        <w:t xml:space="preserve">. </w:t>
      </w:r>
      <w:r w:rsidR="00B3402D" w:rsidRPr="00F55B37">
        <w:rPr>
          <w:b/>
          <w:bCs/>
          <w:sz w:val="26"/>
          <w:szCs w:val="26"/>
        </w:rPr>
        <w:t xml:space="preserve">Приложение № </w:t>
      </w:r>
      <w:r w:rsidR="00B2398D" w:rsidRPr="00F55B37">
        <w:rPr>
          <w:b/>
          <w:bCs/>
          <w:sz w:val="26"/>
          <w:szCs w:val="26"/>
        </w:rPr>
        <w:t>2</w:t>
      </w:r>
      <w:r w:rsidR="00B3402D" w:rsidRPr="00F55B37">
        <w:rPr>
          <w:b/>
          <w:bCs/>
          <w:sz w:val="26"/>
          <w:szCs w:val="26"/>
        </w:rPr>
        <w:t xml:space="preserve"> к</w:t>
      </w:r>
      <w:r w:rsidR="00B2398D" w:rsidRPr="00F55B37">
        <w:rPr>
          <w:b/>
          <w:bCs/>
          <w:sz w:val="26"/>
          <w:szCs w:val="26"/>
        </w:rPr>
        <w:t xml:space="preserve"> Техническому заданию</w:t>
      </w:r>
      <w:r w:rsidR="00B3402D" w:rsidRPr="00F55B37">
        <w:rPr>
          <w:b/>
          <w:bCs/>
          <w:sz w:val="26"/>
          <w:szCs w:val="26"/>
        </w:rPr>
        <w:t xml:space="preserve"> документации о закупке изложить в следующей редакции:</w:t>
      </w:r>
    </w:p>
    <w:p w:rsidR="007210EF" w:rsidRPr="00F55B37" w:rsidRDefault="007210EF" w:rsidP="00B2398D">
      <w:pPr>
        <w:spacing w:line="240" w:lineRule="exact"/>
        <w:ind w:left="6521"/>
        <w:jc w:val="right"/>
        <w:outlineLvl w:val="1"/>
        <w:rPr>
          <w:i/>
          <w:sz w:val="26"/>
          <w:szCs w:val="26"/>
        </w:rPr>
      </w:pPr>
    </w:p>
    <w:p w:rsidR="00B2398D" w:rsidRPr="00F55B37" w:rsidRDefault="00B2398D" w:rsidP="00B2398D">
      <w:pPr>
        <w:spacing w:line="240" w:lineRule="exact"/>
        <w:ind w:left="6521"/>
        <w:jc w:val="right"/>
        <w:outlineLvl w:val="1"/>
        <w:rPr>
          <w:i/>
          <w:sz w:val="26"/>
          <w:szCs w:val="26"/>
        </w:rPr>
      </w:pPr>
      <w:r w:rsidRPr="00F55B37">
        <w:rPr>
          <w:i/>
          <w:sz w:val="26"/>
          <w:szCs w:val="26"/>
        </w:rPr>
        <w:t>Приложение № 2</w:t>
      </w:r>
    </w:p>
    <w:p w:rsidR="00B2398D" w:rsidRPr="00F55B37" w:rsidRDefault="00B2398D" w:rsidP="00B2398D">
      <w:pPr>
        <w:spacing w:line="240" w:lineRule="exact"/>
        <w:ind w:left="6521"/>
        <w:jc w:val="right"/>
        <w:rPr>
          <w:i/>
          <w:sz w:val="26"/>
          <w:szCs w:val="26"/>
        </w:rPr>
      </w:pPr>
      <w:r w:rsidRPr="00F55B37">
        <w:rPr>
          <w:i/>
          <w:sz w:val="26"/>
          <w:szCs w:val="26"/>
        </w:rPr>
        <w:t>к техническому заданию</w:t>
      </w:r>
    </w:p>
    <w:p w:rsidR="00B2398D" w:rsidRPr="00F55B37" w:rsidRDefault="00B2398D" w:rsidP="00B2398D">
      <w:pPr>
        <w:spacing w:line="240" w:lineRule="exact"/>
        <w:ind w:left="6521"/>
        <w:rPr>
          <w:i/>
          <w:sz w:val="26"/>
          <w:szCs w:val="26"/>
        </w:rPr>
      </w:pPr>
    </w:p>
    <w:p w:rsidR="00B2398D" w:rsidRPr="00F55B37" w:rsidRDefault="00B2398D" w:rsidP="00B2398D">
      <w:pPr>
        <w:shd w:val="clear" w:color="auto" w:fill="FFFFFF"/>
        <w:autoSpaceDN w:val="0"/>
        <w:jc w:val="center"/>
        <w:textAlignment w:val="baseline"/>
        <w:outlineLvl w:val="2"/>
        <w:rPr>
          <w:b/>
          <w:kern w:val="3"/>
          <w:sz w:val="26"/>
          <w:szCs w:val="26"/>
        </w:rPr>
      </w:pPr>
      <w:r w:rsidRPr="00F55B37">
        <w:rPr>
          <w:b/>
          <w:kern w:val="3"/>
          <w:sz w:val="26"/>
          <w:szCs w:val="26"/>
        </w:rPr>
        <w:t xml:space="preserve">Предельные цены на запасные части, стоимость которых не учтена в </w:t>
      </w:r>
      <w:proofErr w:type="gramStart"/>
      <w:r w:rsidRPr="00F55B37">
        <w:rPr>
          <w:b/>
          <w:kern w:val="3"/>
          <w:sz w:val="26"/>
          <w:szCs w:val="26"/>
        </w:rPr>
        <w:t>работах</w:t>
      </w:r>
      <w:proofErr w:type="gramEnd"/>
      <w:r w:rsidRPr="00F55B37">
        <w:rPr>
          <w:b/>
          <w:kern w:val="3"/>
          <w:sz w:val="26"/>
          <w:szCs w:val="26"/>
        </w:rPr>
        <w:t xml:space="preserve"> по замене забракованных з/ч на новые или бывшие в употреблении собственности Подрядчика </w:t>
      </w:r>
    </w:p>
    <w:p w:rsidR="00B2398D" w:rsidRPr="00F55B37" w:rsidRDefault="00B2398D" w:rsidP="00B2398D">
      <w:pPr>
        <w:spacing w:line="240" w:lineRule="exact"/>
        <w:ind w:left="6521"/>
        <w:rPr>
          <w:i/>
          <w:sz w:val="26"/>
          <w:szCs w:val="26"/>
        </w:rPr>
      </w:pPr>
    </w:p>
    <w:p w:rsidR="00B2398D" w:rsidRPr="00F55B37" w:rsidRDefault="00B2398D" w:rsidP="00B2398D">
      <w:pPr>
        <w:spacing w:line="240" w:lineRule="exact"/>
        <w:ind w:left="6521"/>
        <w:rPr>
          <w:i/>
          <w:sz w:val="26"/>
          <w:szCs w:val="26"/>
        </w:rPr>
      </w:pPr>
    </w:p>
    <w:tbl>
      <w:tblPr>
        <w:tblStyle w:val="3110"/>
        <w:tblW w:w="9634" w:type="dxa"/>
        <w:tblLayout w:type="fixed"/>
        <w:tblLook w:val="04A0" w:firstRow="1" w:lastRow="0" w:firstColumn="1" w:lastColumn="0" w:noHBand="0" w:noVBand="1"/>
      </w:tblPr>
      <w:tblGrid>
        <w:gridCol w:w="812"/>
        <w:gridCol w:w="5107"/>
        <w:gridCol w:w="30"/>
        <w:gridCol w:w="1389"/>
        <w:gridCol w:w="2296"/>
      </w:tblGrid>
      <w:tr w:rsidR="00B2398D" w:rsidRPr="00F55B37" w:rsidTr="00305E81">
        <w:trPr>
          <w:trHeight w:val="644"/>
        </w:trPr>
        <w:tc>
          <w:tcPr>
            <w:tcW w:w="812" w:type="dxa"/>
            <w:hideMark/>
          </w:tcPr>
          <w:p w:rsidR="00B2398D" w:rsidRPr="00F55B37" w:rsidRDefault="00B2398D" w:rsidP="00305E81">
            <w:pPr>
              <w:spacing w:line="220" w:lineRule="exact"/>
              <w:jc w:val="center"/>
              <w:rPr>
                <w:sz w:val="26"/>
                <w:szCs w:val="26"/>
              </w:rPr>
            </w:pPr>
            <w:r w:rsidRPr="00F55B37">
              <w:rPr>
                <w:sz w:val="26"/>
                <w:szCs w:val="26"/>
              </w:rPr>
              <w:t xml:space="preserve">№ </w:t>
            </w:r>
            <w:proofErr w:type="gramStart"/>
            <w:r w:rsidRPr="00F55B37">
              <w:rPr>
                <w:sz w:val="26"/>
                <w:szCs w:val="26"/>
              </w:rPr>
              <w:t>п</w:t>
            </w:r>
            <w:proofErr w:type="gramEnd"/>
            <w:r w:rsidRPr="00F55B37">
              <w:rPr>
                <w:sz w:val="26"/>
                <w:szCs w:val="26"/>
              </w:rPr>
              <w:t>/п</w:t>
            </w:r>
          </w:p>
        </w:tc>
        <w:tc>
          <w:tcPr>
            <w:tcW w:w="6526" w:type="dxa"/>
            <w:gridSpan w:val="3"/>
            <w:noWrap/>
            <w:hideMark/>
          </w:tcPr>
          <w:p w:rsidR="00B2398D" w:rsidRPr="00F55B37" w:rsidRDefault="00B2398D" w:rsidP="00305E81">
            <w:pPr>
              <w:spacing w:line="220" w:lineRule="exact"/>
              <w:jc w:val="center"/>
              <w:rPr>
                <w:sz w:val="26"/>
                <w:szCs w:val="26"/>
              </w:rPr>
            </w:pPr>
          </w:p>
          <w:p w:rsidR="00B2398D" w:rsidRPr="00F55B37" w:rsidRDefault="00B2398D" w:rsidP="00305E81">
            <w:pPr>
              <w:spacing w:line="220" w:lineRule="exact"/>
              <w:jc w:val="center"/>
              <w:rPr>
                <w:sz w:val="26"/>
                <w:szCs w:val="26"/>
              </w:rPr>
            </w:pPr>
            <w:r w:rsidRPr="00F55B37">
              <w:rPr>
                <w:sz w:val="26"/>
                <w:szCs w:val="26"/>
              </w:rPr>
              <w:t>Наименование запасных частей</w:t>
            </w:r>
          </w:p>
        </w:tc>
        <w:tc>
          <w:tcPr>
            <w:tcW w:w="2296" w:type="dxa"/>
            <w:hideMark/>
          </w:tcPr>
          <w:p w:rsidR="00B2398D" w:rsidRPr="00F55B37" w:rsidRDefault="00B2398D" w:rsidP="00305E81">
            <w:pPr>
              <w:spacing w:line="220" w:lineRule="exact"/>
              <w:jc w:val="center"/>
              <w:rPr>
                <w:sz w:val="26"/>
                <w:szCs w:val="26"/>
              </w:rPr>
            </w:pPr>
            <w:r w:rsidRPr="00F55B37">
              <w:rPr>
                <w:sz w:val="26"/>
                <w:szCs w:val="26"/>
              </w:rPr>
              <w:t>Предельная стоимость</w:t>
            </w:r>
          </w:p>
          <w:p w:rsidR="00B2398D" w:rsidRPr="00F55B37" w:rsidRDefault="00B2398D" w:rsidP="00305E81">
            <w:pPr>
              <w:spacing w:line="220" w:lineRule="exact"/>
              <w:jc w:val="center"/>
              <w:rPr>
                <w:sz w:val="26"/>
                <w:szCs w:val="26"/>
              </w:rPr>
            </w:pPr>
            <w:r w:rsidRPr="00F55B37">
              <w:rPr>
                <w:sz w:val="26"/>
                <w:szCs w:val="26"/>
              </w:rPr>
              <w:t>без НДС, руб.</w:t>
            </w:r>
          </w:p>
        </w:tc>
      </w:tr>
      <w:tr w:rsidR="00B2398D" w:rsidRPr="00F55B37" w:rsidTr="00305E81">
        <w:trPr>
          <w:trHeight w:val="482"/>
        </w:trPr>
        <w:tc>
          <w:tcPr>
            <w:tcW w:w="812" w:type="dxa"/>
            <w:noWrap/>
            <w:vAlign w:val="center"/>
          </w:tcPr>
          <w:p w:rsidR="00B2398D" w:rsidRPr="00F55B37" w:rsidRDefault="00B2398D" w:rsidP="00305E81">
            <w:pPr>
              <w:spacing w:line="220" w:lineRule="exact"/>
              <w:jc w:val="center"/>
              <w:rPr>
                <w:sz w:val="26"/>
                <w:szCs w:val="26"/>
              </w:rPr>
            </w:pPr>
            <w:r w:rsidRPr="00F55B37">
              <w:rPr>
                <w:sz w:val="26"/>
                <w:szCs w:val="26"/>
              </w:rPr>
              <w:lastRenderedPageBreak/>
              <w:t>1</w:t>
            </w:r>
          </w:p>
        </w:tc>
        <w:tc>
          <w:tcPr>
            <w:tcW w:w="6526" w:type="dxa"/>
            <w:gridSpan w:val="3"/>
            <w:vAlign w:val="center"/>
          </w:tcPr>
          <w:p w:rsidR="00B2398D" w:rsidRPr="00F55B37" w:rsidRDefault="00B2398D" w:rsidP="00305E81">
            <w:pPr>
              <w:spacing w:line="220" w:lineRule="exact"/>
              <w:rPr>
                <w:sz w:val="26"/>
                <w:szCs w:val="26"/>
              </w:rPr>
            </w:pPr>
            <w:r w:rsidRPr="00F55B37">
              <w:rPr>
                <w:sz w:val="26"/>
                <w:szCs w:val="26"/>
              </w:rPr>
              <w:t>Колесная пара  после капитального ремонта (</w:t>
            </w:r>
            <w:proofErr w:type="gramStart"/>
            <w:r w:rsidRPr="00F55B37">
              <w:rPr>
                <w:sz w:val="26"/>
                <w:szCs w:val="26"/>
              </w:rPr>
              <w:t>с</w:t>
            </w:r>
            <w:proofErr w:type="gramEnd"/>
            <w:r w:rsidRPr="00F55B37">
              <w:rPr>
                <w:sz w:val="26"/>
                <w:szCs w:val="26"/>
              </w:rPr>
              <w:t xml:space="preserve">  б/</w:t>
            </w:r>
            <w:proofErr w:type="gramStart"/>
            <w:r w:rsidRPr="00F55B37">
              <w:rPr>
                <w:sz w:val="26"/>
                <w:szCs w:val="26"/>
              </w:rPr>
              <w:t>у</w:t>
            </w:r>
            <w:proofErr w:type="gramEnd"/>
            <w:r w:rsidRPr="00F55B37">
              <w:rPr>
                <w:sz w:val="26"/>
                <w:szCs w:val="26"/>
              </w:rPr>
              <w:t xml:space="preserve"> буксовым узлом) ЦКК ГОСТ толщина обода более 70 мм (СОНК)</w:t>
            </w:r>
          </w:p>
        </w:tc>
        <w:tc>
          <w:tcPr>
            <w:tcW w:w="2296" w:type="dxa"/>
            <w:vAlign w:val="center"/>
          </w:tcPr>
          <w:p w:rsidR="00B2398D" w:rsidRPr="00F55B37" w:rsidRDefault="00B2398D" w:rsidP="00305E81">
            <w:pPr>
              <w:spacing w:line="220" w:lineRule="exact"/>
              <w:jc w:val="center"/>
              <w:rPr>
                <w:sz w:val="26"/>
                <w:szCs w:val="26"/>
              </w:rPr>
            </w:pPr>
            <w:r w:rsidRPr="00F55B37">
              <w:rPr>
                <w:sz w:val="26"/>
                <w:szCs w:val="26"/>
              </w:rPr>
              <w:t>215 000,00</w:t>
            </w:r>
          </w:p>
        </w:tc>
      </w:tr>
      <w:tr w:rsidR="00B2398D" w:rsidRPr="00F55B37" w:rsidTr="00305E81">
        <w:trPr>
          <w:trHeight w:val="482"/>
        </w:trPr>
        <w:tc>
          <w:tcPr>
            <w:tcW w:w="812" w:type="dxa"/>
            <w:noWrap/>
            <w:vAlign w:val="center"/>
          </w:tcPr>
          <w:p w:rsidR="00B2398D" w:rsidRPr="00F55B37" w:rsidRDefault="00B2398D" w:rsidP="00305E81">
            <w:pPr>
              <w:spacing w:line="220" w:lineRule="exact"/>
              <w:jc w:val="center"/>
              <w:rPr>
                <w:sz w:val="26"/>
                <w:szCs w:val="26"/>
              </w:rPr>
            </w:pPr>
            <w:r w:rsidRPr="00F55B37">
              <w:rPr>
                <w:sz w:val="26"/>
                <w:szCs w:val="26"/>
              </w:rPr>
              <w:t>1.1.</w:t>
            </w:r>
          </w:p>
        </w:tc>
        <w:tc>
          <w:tcPr>
            <w:tcW w:w="6526" w:type="dxa"/>
            <w:gridSpan w:val="3"/>
            <w:vAlign w:val="center"/>
          </w:tcPr>
          <w:p w:rsidR="00B2398D" w:rsidRPr="00F55B37" w:rsidRDefault="00B2398D" w:rsidP="00305E81">
            <w:pPr>
              <w:rPr>
                <w:bCs/>
                <w:sz w:val="26"/>
                <w:szCs w:val="26"/>
              </w:rPr>
            </w:pPr>
            <w:r w:rsidRPr="00F55B37">
              <w:rPr>
                <w:bCs/>
                <w:sz w:val="26"/>
                <w:szCs w:val="26"/>
              </w:rPr>
              <w:t>Колесная пара  после капитального ремонта РУ1Ш-957-Г из новых элементов толщина обода более 70 мм (НОНК)</w:t>
            </w:r>
          </w:p>
        </w:tc>
        <w:tc>
          <w:tcPr>
            <w:tcW w:w="2296" w:type="dxa"/>
          </w:tcPr>
          <w:p w:rsidR="00B2398D" w:rsidRPr="00F55B37" w:rsidRDefault="00B2398D" w:rsidP="003A5569">
            <w:pPr>
              <w:jc w:val="center"/>
              <w:rPr>
                <w:bCs/>
                <w:sz w:val="26"/>
                <w:szCs w:val="26"/>
              </w:rPr>
            </w:pPr>
            <w:r w:rsidRPr="00F55B37">
              <w:rPr>
                <w:bCs/>
                <w:sz w:val="26"/>
                <w:szCs w:val="26"/>
              </w:rPr>
              <w:t>310</w:t>
            </w:r>
            <w:r w:rsidR="003A5569" w:rsidRPr="00F55B37">
              <w:rPr>
                <w:bCs/>
                <w:sz w:val="26"/>
                <w:szCs w:val="26"/>
              </w:rPr>
              <w:t> </w:t>
            </w:r>
            <w:r w:rsidRPr="00F55B37">
              <w:rPr>
                <w:bCs/>
                <w:sz w:val="26"/>
                <w:szCs w:val="26"/>
              </w:rPr>
              <w:t>000</w:t>
            </w:r>
            <w:r w:rsidR="003A5569" w:rsidRPr="00F55B37">
              <w:rPr>
                <w:bCs/>
                <w:sz w:val="26"/>
                <w:szCs w:val="26"/>
              </w:rPr>
              <w:t>,</w:t>
            </w:r>
            <w:r w:rsidRPr="00F55B37">
              <w:rPr>
                <w:bCs/>
                <w:sz w:val="26"/>
                <w:szCs w:val="26"/>
              </w:rPr>
              <w:t>00</w:t>
            </w:r>
          </w:p>
        </w:tc>
      </w:tr>
      <w:tr w:rsidR="00B2398D" w:rsidRPr="00F55B37" w:rsidTr="00305E81">
        <w:trPr>
          <w:trHeight w:val="482"/>
        </w:trPr>
        <w:tc>
          <w:tcPr>
            <w:tcW w:w="812" w:type="dxa"/>
            <w:noWrap/>
            <w:vAlign w:val="center"/>
          </w:tcPr>
          <w:p w:rsidR="00B2398D" w:rsidRPr="00F55B37" w:rsidRDefault="00B2398D" w:rsidP="00305E81">
            <w:pPr>
              <w:spacing w:line="220" w:lineRule="exact"/>
              <w:jc w:val="center"/>
              <w:rPr>
                <w:sz w:val="26"/>
                <w:szCs w:val="26"/>
              </w:rPr>
            </w:pPr>
            <w:r w:rsidRPr="00F55B37">
              <w:rPr>
                <w:sz w:val="26"/>
                <w:szCs w:val="26"/>
              </w:rPr>
              <w:t>2</w:t>
            </w:r>
          </w:p>
        </w:tc>
        <w:tc>
          <w:tcPr>
            <w:tcW w:w="8822" w:type="dxa"/>
            <w:gridSpan w:val="4"/>
            <w:vAlign w:val="center"/>
          </w:tcPr>
          <w:p w:rsidR="00B2398D" w:rsidRPr="00F55B37" w:rsidRDefault="00B2398D" w:rsidP="00305E81">
            <w:pPr>
              <w:spacing w:line="220" w:lineRule="exact"/>
              <w:rPr>
                <w:sz w:val="26"/>
                <w:szCs w:val="26"/>
              </w:rPr>
            </w:pPr>
            <w:r w:rsidRPr="00F55B37">
              <w:rPr>
                <w:sz w:val="26"/>
                <w:szCs w:val="26"/>
              </w:rPr>
              <w:t xml:space="preserve">Колесная пара нового формирования РУ1Ш-957-Г  ЦКК ГОСТ толщина обода более 70 мм (НОНК Б - новая ось и ЦКК Подрядчика, буксовый узел  </w:t>
            </w:r>
            <w:proofErr w:type="gramStart"/>
            <w:r w:rsidRPr="00F55B37">
              <w:rPr>
                <w:sz w:val="26"/>
                <w:szCs w:val="26"/>
              </w:rPr>
              <w:t>из</w:t>
            </w:r>
            <w:proofErr w:type="gramEnd"/>
            <w:r w:rsidRPr="00F55B37">
              <w:rPr>
                <w:sz w:val="26"/>
                <w:szCs w:val="26"/>
              </w:rPr>
              <w:t xml:space="preserve"> б/</w:t>
            </w:r>
            <w:proofErr w:type="gramStart"/>
            <w:r w:rsidRPr="00F55B37">
              <w:rPr>
                <w:sz w:val="26"/>
                <w:szCs w:val="26"/>
              </w:rPr>
              <w:t>у</w:t>
            </w:r>
            <w:proofErr w:type="gramEnd"/>
            <w:r w:rsidRPr="00F55B37">
              <w:rPr>
                <w:sz w:val="26"/>
                <w:szCs w:val="26"/>
              </w:rPr>
              <w:t xml:space="preserve"> запчастей Заказчика)</w:t>
            </w:r>
          </w:p>
        </w:tc>
      </w:tr>
      <w:tr w:rsidR="00B2398D" w:rsidRPr="00F55B37" w:rsidTr="00305E81">
        <w:trPr>
          <w:trHeight w:val="120"/>
        </w:trPr>
        <w:tc>
          <w:tcPr>
            <w:tcW w:w="812" w:type="dxa"/>
            <w:noWrap/>
            <w:vAlign w:val="center"/>
          </w:tcPr>
          <w:p w:rsidR="00B2398D" w:rsidRPr="00F55B37" w:rsidRDefault="00B2398D" w:rsidP="00305E81">
            <w:pPr>
              <w:spacing w:line="220" w:lineRule="exact"/>
              <w:jc w:val="center"/>
              <w:rPr>
                <w:sz w:val="26"/>
                <w:szCs w:val="26"/>
              </w:rPr>
            </w:pPr>
          </w:p>
        </w:tc>
        <w:tc>
          <w:tcPr>
            <w:tcW w:w="5137" w:type="dxa"/>
            <w:gridSpan w:val="2"/>
          </w:tcPr>
          <w:p w:rsidR="00B2398D" w:rsidRPr="00F55B37" w:rsidRDefault="00B2398D" w:rsidP="00305E81">
            <w:pPr>
              <w:spacing w:line="220" w:lineRule="exact"/>
              <w:rPr>
                <w:sz w:val="26"/>
                <w:szCs w:val="26"/>
              </w:rPr>
            </w:pPr>
            <w:r w:rsidRPr="00F55B37">
              <w:rPr>
                <w:sz w:val="26"/>
                <w:szCs w:val="26"/>
              </w:rPr>
              <w:t>толщина обода колеса</w:t>
            </w:r>
            <w:r w:rsidRPr="00F55B37">
              <w:rPr>
                <w:sz w:val="26"/>
                <w:szCs w:val="26"/>
              </w:rPr>
              <w:tab/>
            </w:r>
          </w:p>
        </w:tc>
        <w:tc>
          <w:tcPr>
            <w:tcW w:w="1389" w:type="dxa"/>
          </w:tcPr>
          <w:p w:rsidR="00B2398D" w:rsidRPr="00F55B37" w:rsidRDefault="00B2398D" w:rsidP="00305E81">
            <w:pPr>
              <w:spacing w:line="220" w:lineRule="exact"/>
              <w:rPr>
                <w:sz w:val="26"/>
                <w:szCs w:val="26"/>
              </w:rPr>
            </w:pPr>
            <w:r w:rsidRPr="00F55B37">
              <w:rPr>
                <w:sz w:val="26"/>
                <w:szCs w:val="26"/>
              </w:rPr>
              <w:t>более 70 мм</w:t>
            </w:r>
          </w:p>
        </w:tc>
        <w:tc>
          <w:tcPr>
            <w:tcW w:w="2296" w:type="dxa"/>
          </w:tcPr>
          <w:p w:rsidR="00B2398D" w:rsidRPr="00F55B37" w:rsidRDefault="00B2398D" w:rsidP="00305E81">
            <w:pPr>
              <w:spacing w:line="220" w:lineRule="exact"/>
              <w:jc w:val="center"/>
              <w:rPr>
                <w:sz w:val="26"/>
                <w:szCs w:val="26"/>
              </w:rPr>
            </w:pPr>
            <w:r w:rsidRPr="00F55B37">
              <w:rPr>
                <w:sz w:val="26"/>
                <w:szCs w:val="26"/>
              </w:rPr>
              <w:t>290 000,00</w:t>
            </w:r>
          </w:p>
        </w:tc>
      </w:tr>
      <w:tr w:rsidR="00B2398D" w:rsidRPr="00F55B37" w:rsidTr="00305E81">
        <w:trPr>
          <w:trHeight w:val="465"/>
        </w:trPr>
        <w:tc>
          <w:tcPr>
            <w:tcW w:w="812" w:type="dxa"/>
            <w:noWrap/>
            <w:vAlign w:val="center"/>
          </w:tcPr>
          <w:p w:rsidR="00B2398D" w:rsidRPr="00F55B37" w:rsidRDefault="00B2398D" w:rsidP="00305E81">
            <w:pPr>
              <w:spacing w:line="220" w:lineRule="exact"/>
              <w:jc w:val="center"/>
              <w:rPr>
                <w:sz w:val="26"/>
                <w:szCs w:val="26"/>
              </w:rPr>
            </w:pPr>
            <w:r w:rsidRPr="00F55B37">
              <w:rPr>
                <w:sz w:val="26"/>
                <w:szCs w:val="26"/>
              </w:rPr>
              <w:t>3</w:t>
            </w:r>
          </w:p>
        </w:tc>
        <w:tc>
          <w:tcPr>
            <w:tcW w:w="8822" w:type="dxa"/>
            <w:gridSpan w:val="4"/>
            <w:vAlign w:val="center"/>
          </w:tcPr>
          <w:p w:rsidR="00B2398D" w:rsidRPr="00F55B37" w:rsidRDefault="00B2398D" w:rsidP="00305E81">
            <w:pPr>
              <w:spacing w:line="220" w:lineRule="exact"/>
              <w:rPr>
                <w:sz w:val="26"/>
                <w:szCs w:val="26"/>
              </w:rPr>
            </w:pPr>
            <w:r w:rsidRPr="00F55B37">
              <w:rPr>
                <w:sz w:val="26"/>
                <w:szCs w:val="26"/>
              </w:rPr>
              <w:t xml:space="preserve">Колесная пара нового формирования РУ1Ш-957-Г  ЦКК ГОСТ толщина обода более 70 мм (НОНК Б - новая ось Подрядчика; ЦКК ГОСТ 10791-2011, буксовый узел  </w:t>
            </w:r>
            <w:proofErr w:type="gramStart"/>
            <w:r w:rsidRPr="00F55B37">
              <w:rPr>
                <w:sz w:val="26"/>
                <w:szCs w:val="26"/>
              </w:rPr>
              <w:t>из</w:t>
            </w:r>
            <w:proofErr w:type="gramEnd"/>
            <w:r w:rsidRPr="00F55B37">
              <w:rPr>
                <w:sz w:val="26"/>
                <w:szCs w:val="26"/>
              </w:rPr>
              <w:t xml:space="preserve"> б/</w:t>
            </w:r>
            <w:proofErr w:type="gramStart"/>
            <w:r w:rsidRPr="00F55B37">
              <w:rPr>
                <w:sz w:val="26"/>
                <w:szCs w:val="26"/>
              </w:rPr>
              <w:t>у</w:t>
            </w:r>
            <w:proofErr w:type="gramEnd"/>
            <w:r w:rsidRPr="00F55B37">
              <w:rPr>
                <w:sz w:val="26"/>
                <w:szCs w:val="26"/>
              </w:rPr>
              <w:t xml:space="preserve"> запчастей Заказчика)</w:t>
            </w:r>
          </w:p>
        </w:tc>
      </w:tr>
      <w:tr w:rsidR="00B2398D" w:rsidRPr="00F55B37" w:rsidTr="00305E81">
        <w:trPr>
          <w:trHeight w:val="130"/>
        </w:trPr>
        <w:tc>
          <w:tcPr>
            <w:tcW w:w="812" w:type="dxa"/>
            <w:noWrap/>
            <w:vAlign w:val="center"/>
            <w:hideMark/>
          </w:tcPr>
          <w:p w:rsidR="00B2398D" w:rsidRPr="00F55B37" w:rsidRDefault="00B2398D" w:rsidP="00305E81">
            <w:pPr>
              <w:spacing w:line="220" w:lineRule="exact"/>
              <w:jc w:val="center"/>
              <w:rPr>
                <w:sz w:val="26"/>
                <w:szCs w:val="26"/>
              </w:rPr>
            </w:pPr>
          </w:p>
        </w:tc>
        <w:tc>
          <w:tcPr>
            <w:tcW w:w="5137" w:type="dxa"/>
            <w:gridSpan w:val="2"/>
            <w:hideMark/>
          </w:tcPr>
          <w:p w:rsidR="00B2398D" w:rsidRPr="00F55B37" w:rsidRDefault="00B2398D" w:rsidP="00305E81">
            <w:pPr>
              <w:spacing w:line="220" w:lineRule="exact"/>
              <w:rPr>
                <w:sz w:val="26"/>
                <w:szCs w:val="26"/>
              </w:rPr>
            </w:pPr>
            <w:r w:rsidRPr="00F55B37">
              <w:rPr>
                <w:sz w:val="26"/>
                <w:szCs w:val="26"/>
              </w:rPr>
              <w:t>толщина обода колеса</w:t>
            </w:r>
          </w:p>
        </w:tc>
        <w:tc>
          <w:tcPr>
            <w:tcW w:w="1389" w:type="dxa"/>
            <w:hideMark/>
          </w:tcPr>
          <w:p w:rsidR="00B2398D" w:rsidRPr="00F55B37" w:rsidRDefault="00B2398D" w:rsidP="00305E81">
            <w:pPr>
              <w:spacing w:line="220" w:lineRule="exact"/>
              <w:rPr>
                <w:sz w:val="26"/>
                <w:szCs w:val="26"/>
              </w:rPr>
            </w:pPr>
            <w:r w:rsidRPr="00F55B37">
              <w:rPr>
                <w:sz w:val="26"/>
                <w:szCs w:val="26"/>
              </w:rPr>
              <w:t>более 70 мм</w:t>
            </w:r>
          </w:p>
        </w:tc>
        <w:tc>
          <w:tcPr>
            <w:tcW w:w="2296" w:type="dxa"/>
            <w:tcBorders>
              <w:top w:val="nil"/>
              <w:left w:val="nil"/>
              <w:bottom w:val="single" w:sz="8" w:space="0" w:color="auto"/>
              <w:right w:val="single" w:sz="8" w:space="0" w:color="auto"/>
            </w:tcBorders>
            <w:shd w:val="clear" w:color="auto" w:fill="auto"/>
            <w:vAlign w:val="center"/>
            <w:hideMark/>
          </w:tcPr>
          <w:p w:rsidR="00B2398D" w:rsidRPr="00F55B37" w:rsidRDefault="00B2398D" w:rsidP="00305E81">
            <w:pPr>
              <w:spacing w:line="220" w:lineRule="exact"/>
              <w:jc w:val="center"/>
              <w:rPr>
                <w:sz w:val="26"/>
                <w:szCs w:val="26"/>
              </w:rPr>
            </w:pPr>
            <w:r w:rsidRPr="00F55B37">
              <w:rPr>
                <w:sz w:val="26"/>
                <w:szCs w:val="26"/>
              </w:rPr>
              <w:t>87 000,00</w:t>
            </w:r>
          </w:p>
        </w:tc>
      </w:tr>
      <w:tr w:rsidR="00B2398D" w:rsidRPr="00F55B37" w:rsidTr="00305E81">
        <w:trPr>
          <w:trHeight w:val="315"/>
        </w:trPr>
        <w:tc>
          <w:tcPr>
            <w:tcW w:w="812" w:type="dxa"/>
            <w:vAlign w:val="center"/>
            <w:hideMark/>
          </w:tcPr>
          <w:p w:rsidR="00B2398D" w:rsidRPr="00F55B37" w:rsidRDefault="00B2398D" w:rsidP="00305E81">
            <w:pPr>
              <w:spacing w:line="220" w:lineRule="exact"/>
              <w:jc w:val="center"/>
              <w:rPr>
                <w:sz w:val="26"/>
                <w:szCs w:val="26"/>
              </w:rPr>
            </w:pPr>
            <w:r w:rsidRPr="00F55B37">
              <w:rPr>
                <w:sz w:val="26"/>
                <w:szCs w:val="26"/>
              </w:rPr>
              <w:t>4</w:t>
            </w:r>
          </w:p>
        </w:tc>
        <w:tc>
          <w:tcPr>
            <w:tcW w:w="8822" w:type="dxa"/>
            <w:gridSpan w:val="4"/>
            <w:hideMark/>
          </w:tcPr>
          <w:p w:rsidR="00B2398D" w:rsidRPr="00F55B37" w:rsidRDefault="00B2398D" w:rsidP="00305E81">
            <w:pPr>
              <w:spacing w:line="220" w:lineRule="exact"/>
              <w:rPr>
                <w:sz w:val="26"/>
                <w:szCs w:val="26"/>
              </w:rPr>
            </w:pPr>
            <w:r w:rsidRPr="00F55B37">
              <w:rPr>
                <w:sz w:val="26"/>
                <w:szCs w:val="26"/>
              </w:rPr>
              <w:t>Колесная пара ЦКК (ГОСТ 10791-2011) без стоимости работы по ремонту</w:t>
            </w:r>
          </w:p>
        </w:tc>
      </w:tr>
      <w:tr w:rsidR="00B2398D" w:rsidRPr="00F55B37" w:rsidTr="00305E81">
        <w:trPr>
          <w:trHeight w:val="171"/>
        </w:trPr>
        <w:tc>
          <w:tcPr>
            <w:tcW w:w="812" w:type="dxa"/>
            <w:vMerge w:val="restart"/>
            <w:vAlign w:val="center"/>
            <w:hideMark/>
          </w:tcPr>
          <w:p w:rsidR="00B2398D" w:rsidRPr="00F55B37" w:rsidRDefault="00B2398D" w:rsidP="00305E81">
            <w:pPr>
              <w:spacing w:line="220" w:lineRule="exact"/>
              <w:jc w:val="center"/>
              <w:rPr>
                <w:sz w:val="26"/>
                <w:szCs w:val="26"/>
              </w:rPr>
            </w:pPr>
          </w:p>
        </w:tc>
        <w:tc>
          <w:tcPr>
            <w:tcW w:w="5107" w:type="dxa"/>
            <w:hideMark/>
          </w:tcPr>
          <w:p w:rsidR="00B2398D" w:rsidRPr="00F55B37" w:rsidRDefault="00B2398D" w:rsidP="00305E81">
            <w:pPr>
              <w:spacing w:line="220" w:lineRule="exact"/>
              <w:rPr>
                <w:sz w:val="26"/>
                <w:szCs w:val="26"/>
              </w:rPr>
            </w:pPr>
            <w:r w:rsidRPr="00F55B37">
              <w:rPr>
                <w:sz w:val="26"/>
                <w:szCs w:val="26"/>
              </w:rPr>
              <w:t>толщина обода колеса</w:t>
            </w:r>
          </w:p>
        </w:tc>
        <w:tc>
          <w:tcPr>
            <w:tcW w:w="1419" w:type="dxa"/>
            <w:gridSpan w:val="2"/>
            <w:hideMark/>
          </w:tcPr>
          <w:p w:rsidR="00B2398D" w:rsidRPr="00F55B37" w:rsidRDefault="00B2398D" w:rsidP="00305E81">
            <w:pPr>
              <w:spacing w:line="220" w:lineRule="exact"/>
              <w:rPr>
                <w:sz w:val="26"/>
                <w:szCs w:val="26"/>
              </w:rPr>
            </w:pPr>
            <w:r w:rsidRPr="00F55B37">
              <w:rPr>
                <w:sz w:val="26"/>
                <w:szCs w:val="26"/>
              </w:rPr>
              <w:t>более 70 мм</w:t>
            </w:r>
          </w:p>
        </w:tc>
        <w:tc>
          <w:tcPr>
            <w:tcW w:w="2296" w:type="dxa"/>
            <w:tcBorders>
              <w:top w:val="nil"/>
              <w:left w:val="nil"/>
              <w:bottom w:val="single" w:sz="8" w:space="0" w:color="auto"/>
              <w:right w:val="single" w:sz="8" w:space="0" w:color="auto"/>
            </w:tcBorders>
            <w:shd w:val="clear" w:color="auto" w:fill="auto"/>
            <w:vAlign w:val="center"/>
          </w:tcPr>
          <w:p w:rsidR="00B2398D" w:rsidRPr="00F55B37" w:rsidRDefault="00B2398D" w:rsidP="002A32DF">
            <w:pPr>
              <w:spacing w:line="220" w:lineRule="exact"/>
              <w:jc w:val="center"/>
              <w:rPr>
                <w:sz w:val="26"/>
                <w:szCs w:val="26"/>
              </w:rPr>
            </w:pPr>
            <w:r w:rsidRPr="00F55B37">
              <w:rPr>
                <w:sz w:val="26"/>
                <w:szCs w:val="26"/>
              </w:rPr>
              <w:t>125 814,41</w:t>
            </w:r>
          </w:p>
        </w:tc>
      </w:tr>
      <w:tr w:rsidR="00B2398D" w:rsidRPr="00F55B37" w:rsidTr="00305E81">
        <w:trPr>
          <w:trHeight w:val="264"/>
        </w:trPr>
        <w:tc>
          <w:tcPr>
            <w:tcW w:w="812" w:type="dxa"/>
            <w:vMerge/>
            <w:vAlign w:val="center"/>
            <w:hideMark/>
          </w:tcPr>
          <w:p w:rsidR="00B2398D" w:rsidRPr="00F55B37" w:rsidRDefault="00B2398D" w:rsidP="00305E81">
            <w:pPr>
              <w:spacing w:line="220" w:lineRule="exact"/>
              <w:jc w:val="center"/>
              <w:rPr>
                <w:sz w:val="26"/>
                <w:szCs w:val="26"/>
              </w:rPr>
            </w:pPr>
          </w:p>
        </w:tc>
        <w:tc>
          <w:tcPr>
            <w:tcW w:w="5107" w:type="dxa"/>
            <w:hideMark/>
          </w:tcPr>
          <w:p w:rsidR="00B2398D" w:rsidRPr="00F55B37" w:rsidRDefault="00B2398D" w:rsidP="00305E81">
            <w:pPr>
              <w:spacing w:line="220" w:lineRule="exact"/>
              <w:rPr>
                <w:sz w:val="26"/>
                <w:szCs w:val="26"/>
              </w:rPr>
            </w:pPr>
            <w:r w:rsidRPr="00F55B37">
              <w:rPr>
                <w:sz w:val="26"/>
                <w:szCs w:val="26"/>
              </w:rPr>
              <w:t>толщина обода колеса</w:t>
            </w:r>
          </w:p>
        </w:tc>
        <w:tc>
          <w:tcPr>
            <w:tcW w:w="1419" w:type="dxa"/>
            <w:gridSpan w:val="2"/>
            <w:hideMark/>
          </w:tcPr>
          <w:p w:rsidR="00B2398D" w:rsidRPr="00F55B37" w:rsidRDefault="00B2398D" w:rsidP="00305E81">
            <w:pPr>
              <w:spacing w:line="220" w:lineRule="exact"/>
              <w:rPr>
                <w:sz w:val="26"/>
                <w:szCs w:val="26"/>
              </w:rPr>
            </w:pPr>
            <w:r w:rsidRPr="00F55B37">
              <w:rPr>
                <w:sz w:val="26"/>
                <w:szCs w:val="26"/>
              </w:rPr>
              <w:t>69-65 мм</w:t>
            </w:r>
          </w:p>
        </w:tc>
        <w:tc>
          <w:tcPr>
            <w:tcW w:w="2296" w:type="dxa"/>
            <w:tcBorders>
              <w:top w:val="nil"/>
              <w:left w:val="nil"/>
              <w:bottom w:val="single" w:sz="8" w:space="0" w:color="auto"/>
              <w:right w:val="single" w:sz="8" w:space="0" w:color="auto"/>
            </w:tcBorders>
            <w:shd w:val="clear" w:color="auto" w:fill="auto"/>
            <w:vAlign w:val="center"/>
          </w:tcPr>
          <w:p w:rsidR="00B2398D" w:rsidRPr="00F55B37" w:rsidRDefault="00B2398D" w:rsidP="002A32DF">
            <w:pPr>
              <w:spacing w:line="220" w:lineRule="exact"/>
              <w:jc w:val="center"/>
              <w:rPr>
                <w:sz w:val="26"/>
                <w:szCs w:val="26"/>
              </w:rPr>
            </w:pPr>
            <w:r w:rsidRPr="00F55B37">
              <w:rPr>
                <w:sz w:val="26"/>
                <w:szCs w:val="26"/>
              </w:rPr>
              <w:t>125 814,41</w:t>
            </w:r>
          </w:p>
        </w:tc>
      </w:tr>
      <w:tr w:rsidR="00B2398D" w:rsidRPr="00F55B37" w:rsidTr="00305E81">
        <w:trPr>
          <w:trHeight w:val="212"/>
        </w:trPr>
        <w:tc>
          <w:tcPr>
            <w:tcW w:w="812" w:type="dxa"/>
            <w:vMerge/>
            <w:vAlign w:val="center"/>
            <w:hideMark/>
          </w:tcPr>
          <w:p w:rsidR="00B2398D" w:rsidRPr="00F55B37" w:rsidRDefault="00B2398D" w:rsidP="00305E81">
            <w:pPr>
              <w:spacing w:line="220" w:lineRule="exact"/>
              <w:jc w:val="center"/>
              <w:rPr>
                <w:sz w:val="26"/>
                <w:szCs w:val="26"/>
              </w:rPr>
            </w:pPr>
          </w:p>
        </w:tc>
        <w:tc>
          <w:tcPr>
            <w:tcW w:w="5107" w:type="dxa"/>
            <w:hideMark/>
          </w:tcPr>
          <w:p w:rsidR="00B2398D" w:rsidRPr="00F55B37" w:rsidRDefault="00B2398D" w:rsidP="00305E81">
            <w:pPr>
              <w:spacing w:line="220" w:lineRule="exact"/>
              <w:rPr>
                <w:sz w:val="26"/>
                <w:szCs w:val="26"/>
              </w:rPr>
            </w:pPr>
            <w:r w:rsidRPr="00F55B37">
              <w:rPr>
                <w:sz w:val="26"/>
                <w:szCs w:val="26"/>
              </w:rPr>
              <w:t>толщина обода колеса</w:t>
            </w:r>
          </w:p>
        </w:tc>
        <w:tc>
          <w:tcPr>
            <w:tcW w:w="1419" w:type="dxa"/>
            <w:gridSpan w:val="2"/>
            <w:hideMark/>
          </w:tcPr>
          <w:p w:rsidR="00B2398D" w:rsidRPr="00F55B37" w:rsidRDefault="00B2398D" w:rsidP="00305E81">
            <w:pPr>
              <w:spacing w:line="220" w:lineRule="exact"/>
              <w:rPr>
                <w:sz w:val="26"/>
                <w:szCs w:val="26"/>
              </w:rPr>
            </w:pPr>
            <w:r w:rsidRPr="00F55B37">
              <w:rPr>
                <w:sz w:val="26"/>
                <w:szCs w:val="26"/>
              </w:rPr>
              <w:t>64-60 мм</w:t>
            </w:r>
          </w:p>
        </w:tc>
        <w:tc>
          <w:tcPr>
            <w:tcW w:w="2296" w:type="dxa"/>
            <w:tcBorders>
              <w:top w:val="nil"/>
              <w:left w:val="nil"/>
              <w:bottom w:val="single" w:sz="8" w:space="0" w:color="auto"/>
              <w:right w:val="single" w:sz="8" w:space="0" w:color="auto"/>
            </w:tcBorders>
            <w:shd w:val="clear" w:color="auto" w:fill="auto"/>
            <w:vAlign w:val="center"/>
          </w:tcPr>
          <w:p w:rsidR="00B2398D" w:rsidRPr="00F55B37" w:rsidRDefault="00B2398D" w:rsidP="002A32DF">
            <w:pPr>
              <w:spacing w:line="220" w:lineRule="exact"/>
              <w:jc w:val="center"/>
              <w:rPr>
                <w:sz w:val="26"/>
                <w:szCs w:val="26"/>
              </w:rPr>
            </w:pPr>
            <w:r w:rsidRPr="00F55B37">
              <w:rPr>
                <w:sz w:val="26"/>
                <w:szCs w:val="26"/>
              </w:rPr>
              <w:t>125 814,41</w:t>
            </w:r>
          </w:p>
        </w:tc>
      </w:tr>
      <w:tr w:rsidR="00B2398D" w:rsidRPr="00F55B37" w:rsidTr="00305E81">
        <w:trPr>
          <w:trHeight w:val="161"/>
        </w:trPr>
        <w:tc>
          <w:tcPr>
            <w:tcW w:w="812" w:type="dxa"/>
            <w:vMerge/>
            <w:vAlign w:val="center"/>
            <w:hideMark/>
          </w:tcPr>
          <w:p w:rsidR="00B2398D" w:rsidRPr="00F55B37" w:rsidRDefault="00B2398D" w:rsidP="00305E81">
            <w:pPr>
              <w:spacing w:line="220" w:lineRule="exact"/>
              <w:jc w:val="center"/>
              <w:rPr>
                <w:sz w:val="26"/>
                <w:szCs w:val="26"/>
              </w:rPr>
            </w:pPr>
          </w:p>
        </w:tc>
        <w:tc>
          <w:tcPr>
            <w:tcW w:w="5107" w:type="dxa"/>
            <w:hideMark/>
          </w:tcPr>
          <w:p w:rsidR="00B2398D" w:rsidRPr="00F55B37" w:rsidRDefault="00B2398D" w:rsidP="00305E81">
            <w:pPr>
              <w:spacing w:line="220" w:lineRule="exact"/>
              <w:rPr>
                <w:sz w:val="26"/>
                <w:szCs w:val="26"/>
              </w:rPr>
            </w:pPr>
            <w:r w:rsidRPr="00F55B37">
              <w:rPr>
                <w:sz w:val="26"/>
                <w:szCs w:val="26"/>
              </w:rPr>
              <w:t>толщина обода колеса</w:t>
            </w:r>
          </w:p>
        </w:tc>
        <w:tc>
          <w:tcPr>
            <w:tcW w:w="1419" w:type="dxa"/>
            <w:gridSpan w:val="2"/>
            <w:hideMark/>
          </w:tcPr>
          <w:p w:rsidR="00B2398D" w:rsidRPr="00F55B37" w:rsidRDefault="00B2398D" w:rsidP="00305E81">
            <w:pPr>
              <w:spacing w:line="220" w:lineRule="exact"/>
              <w:rPr>
                <w:sz w:val="26"/>
                <w:szCs w:val="26"/>
              </w:rPr>
            </w:pPr>
            <w:r w:rsidRPr="00F55B37">
              <w:rPr>
                <w:sz w:val="26"/>
                <w:szCs w:val="26"/>
              </w:rPr>
              <w:t>59-55 мм</w:t>
            </w:r>
          </w:p>
        </w:tc>
        <w:tc>
          <w:tcPr>
            <w:tcW w:w="2296" w:type="dxa"/>
            <w:tcBorders>
              <w:top w:val="nil"/>
              <w:left w:val="nil"/>
              <w:bottom w:val="single" w:sz="8" w:space="0" w:color="auto"/>
              <w:right w:val="single" w:sz="8" w:space="0" w:color="auto"/>
            </w:tcBorders>
            <w:shd w:val="clear" w:color="auto" w:fill="auto"/>
            <w:vAlign w:val="center"/>
          </w:tcPr>
          <w:p w:rsidR="00B2398D" w:rsidRPr="00F55B37" w:rsidRDefault="00B2398D" w:rsidP="002A32DF">
            <w:pPr>
              <w:spacing w:line="220" w:lineRule="exact"/>
              <w:jc w:val="center"/>
              <w:rPr>
                <w:sz w:val="26"/>
                <w:szCs w:val="26"/>
              </w:rPr>
            </w:pPr>
            <w:r w:rsidRPr="00F55B37">
              <w:rPr>
                <w:sz w:val="26"/>
                <w:szCs w:val="26"/>
              </w:rPr>
              <w:t>113 931,41</w:t>
            </w:r>
          </w:p>
        </w:tc>
      </w:tr>
      <w:tr w:rsidR="00B2398D" w:rsidRPr="00F55B37" w:rsidTr="00305E81">
        <w:trPr>
          <w:trHeight w:val="250"/>
        </w:trPr>
        <w:tc>
          <w:tcPr>
            <w:tcW w:w="812" w:type="dxa"/>
            <w:vMerge/>
            <w:vAlign w:val="center"/>
            <w:hideMark/>
          </w:tcPr>
          <w:p w:rsidR="00B2398D" w:rsidRPr="00F55B37" w:rsidRDefault="00B2398D" w:rsidP="00305E81">
            <w:pPr>
              <w:spacing w:line="220" w:lineRule="exact"/>
              <w:jc w:val="center"/>
              <w:rPr>
                <w:sz w:val="26"/>
                <w:szCs w:val="26"/>
              </w:rPr>
            </w:pPr>
          </w:p>
        </w:tc>
        <w:tc>
          <w:tcPr>
            <w:tcW w:w="5107" w:type="dxa"/>
            <w:hideMark/>
          </w:tcPr>
          <w:p w:rsidR="00B2398D" w:rsidRPr="00F55B37" w:rsidRDefault="00B2398D" w:rsidP="00305E81">
            <w:pPr>
              <w:spacing w:line="220" w:lineRule="exact"/>
              <w:rPr>
                <w:sz w:val="26"/>
                <w:szCs w:val="26"/>
              </w:rPr>
            </w:pPr>
            <w:r w:rsidRPr="00F55B37">
              <w:rPr>
                <w:sz w:val="26"/>
                <w:szCs w:val="26"/>
              </w:rPr>
              <w:t>толщина обода колеса</w:t>
            </w:r>
          </w:p>
        </w:tc>
        <w:tc>
          <w:tcPr>
            <w:tcW w:w="1419" w:type="dxa"/>
            <w:gridSpan w:val="2"/>
            <w:hideMark/>
          </w:tcPr>
          <w:p w:rsidR="00B2398D" w:rsidRPr="00F55B37" w:rsidRDefault="00B2398D" w:rsidP="00305E81">
            <w:pPr>
              <w:spacing w:line="220" w:lineRule="exact"/>
              <w:rPr>
                <w:sz w:val="26"/>
                <w:szCs w:val="26"/>
              </w:rPr>
            </w:pPr>
            <w:r w:rsidRPr="00F55B37">
              <w:rPr>
                <w:sz w:val="26"/>
                <w:szCs w:val="26"/>
              </w:rPr>
              <w:t>54-50 мм</w:t>
            </w:r>
          </w:p>
        </w:tc>
        <w:tc>
          <w:tcPr>
            <w:tcW w:w="2296" w:type="dxa"/>
            <w:tcBorders>
              <w:top w:val="nil"/>
              <w:left w:val="nil"/>
              <w:bottom w:val="single" w:sz="8" w:space="0" w:color="auto"/>
              <w:right w:val="single" w:sz="8" w:space="0" w:color="auto"/>
            </w:tcBorders>
            <w:shd w:val="clear" w:color="auto" w:fill="auto"/>
            <w:vAlign w:val="center"/>
          </w:tcPr>
          <w:p w:rsidR="00B2398D" w:rsidRPr="00F55B37" w:rsidRDefault="00B2398D" w:rsidP="002A32DF">
            <w:pPr>
              <w:spacing w:line="220" w:lineRule="exact"/>
              <w:jc w:val="center"/>
              <w:rPr>
                <w:sz w:val="26"/>
                <w:szCs w:val="26"/>
              </w:rPr>
            </w:pPr>
            <w:r w:rsidRPr="00F55B37">
              <w:rPr>
                <w:sz w:val="26"/>
                <w:szCs w:val="26"/>
              </w:rPr>
              <w:t>102 048,41</w:t>
            </w:r>
          </w:p>
        </w:tc>
      </w:tr>
      <w:tr w:rsidR="00B2398D" w:rsidRPr="00F55B37" w:rsidTr="00305E81">
        <w:trPr>
          <w:trHeight w:val="199"/>
        </w:trPr>
        <w:tc>
          <w:tcPr>
            <w:tcW w:w="812" w:type="dxa"/>
            <w:vMerge/>
            <w:vAlign w:val="center"/>
            <w:hideMark/>
          </w:tcPr>
          <w:p w:rsidR="00B2398D" w:rsidRPr="00F55B37" w:rsidRDefault="00B2398D" w:rsidP="00305E81">
            <w:pPr>
              <w:spacing w:line="220" w:lineRule="exact"/>
              <w:jc w:val="center"/>
              <w:rPr>
                <w:sz w:val="26"/>
                <w:szCs w:val="26"/>
              </w:rPr>
            </w:pPr>
          </w:p>
        </w:tc>
        <w:tc>
          <w:tcPr>
            <w:tcW w:w="5107" w:type="dxa"/>
            <w:hideMark/>
          </w:tcPr>
          <w:p w:rsidR="00B2398D" w:rsidRPr="00F55B37" w:rsidRDefault="00B2398D" w:rsidP="00305E81">
            <w:pPr>
              <w:spacing w:line="220" w:lineRule="exact"/>
              <w:rPr>
                <w:sz w:val="26"/>
                <w:szCs w:val="26"/>
              </w:rPr>
            </w:pPr>
            <w:r w:rsidRPr="00F55B37">
              <w:rPr>
                <w:sz w:val="26"/>
                <w:szCs w:val="26"/>
              </w:rPr>
              <w:t>толщина обода колеса</w:t>
            </w:r>
          </w:p>
        </w:tc>
        <w:tc>
          <w:tcPr>
            <w:tcW w:w="1419" w:type="dxa"/>
            <w:gridSpan w:val="2"/>
            <w:hideMark/>
          </w:tcPr>
          <w:p w:rsidR="00B2398D" w:rsidRPr="00F55B37" w:rsidRDefault="00B2398D" w:rsidP="00305E81">
            <w:pPr>
              <w:spacing w:line="220" w:lineRule="exact"/>
              <w:rPr>
                <w:sz w:val="26"/>
                <w:szCs w:val="26"/>
              </w:rPr>
            </w:pPr>
            <w:r w:rsidRPr="00F55B37">
              <w:rPr>
                <w:sz w:val="26"/>
                <w:szCs w:val="26"/>
              </w:rPr>
              <w:t>49-45 мм</w:t>
            </w:r>
          </w:p>
        </w:tc>
        <w:tc>
          <w:tcPr>
            <w:tcW w:w="2296" w:type="dxa"/>
            <w:tcBorders>
              <w:top w:val="nil"/>
              <w:left w:val="nil"/>
              <w:bottom w:val="single" w:sz="8" w:space="0" w:color="auto"/>
              <w:right w:val="single" w:sz="8" w:space="0" w:color="auto"/>
            </w:tcBorders>
            <w:shd w:val="clear" w:color="auto" w:fill="auto"/>
            <w:vAlign w:val="center"/>
          </w:tcPr>
          <w:p w:rsidR="00B2398D" w:rsidRPr="00F55B37" w:rsidRDefault="00B2398D" w:rsidP="002A32DF">
            <w:pPr>
              <w:spacing w:line="220" w:lineRule="exact"/>
              <w:jc w:val="center"/>
              <w:rPr>
                <w:sz w:val="26"/>
                <w:szCs w:val="26"/>
              </w:rPr>
            </w:pPr>
            <w:r w:rsidRPr="00F55B37">
              <w:rPr>
                <w:sz w:val="26"/>
                <w:szCs w:val="26"/>
              </w:rPr>
              <w:t>90 165,41</w:t>
            </w:r>
          </w:p>
        </w:tc>
      </w:tr>
      <w:tr w:rsidR="00B2398D" w:rsidRPr="00F55B37" w:rsidTr="00305E81">
        <w:trPr>
          <w:trHeight w:val="146"/>
        </w:trPr>
        <w:tc>
          <w:tcPr>
            <w:tcW w:w="812" w:type="dxa"/>
            <w:vMerge/>
            <w:vAlign w:val="center"/>
            <w:hideMark/>
          </w:tcPr>
          <w:p w:rsidR="00B2398D" w:rsidRPr="00F55B37" w:rsidRDefault="00B2398D" w:rsidP="00305E81">
            <w:pPr>
              <w:spacing w:line="220" w:lineRule="exact"/>
              <w:jc w:val="center"/>
              <w:rPr>
                <w:sz w:val="26"/>
                <w:szCs w:val="26"/>
              </w:rPr>
            </w:pPr>
          </w:p>
        </w:tc>
        <w:tc>
          <w:tcPr>
            <w:tcW w:w="5107" w:type="dxa"/>
            <w:hideMark/>
          </w:tcPr>
          <w:p w:rsidR="00B2398D" w:rsidRPr="00F55B37" w:rsidRDefault="00B2398D" w:rsidP="00305E81">
            <w:pPr>
              <w:spacing w:line="220" w:lineRule="exact"/>
              <w:rPr>
                <w:sz w:val="26"/>
                <w:szCs w:val="26"/>
              </w:rPr>
            </w:pPr>
            <w:r w:rsidRPr="00F55B37">
              <w:rPr>
                <w:sz w:val="26"/>
                <w:szCs w:val="26"/>
              </w:rPr>
              <w:t>толщина обода колеса</w:t>
            </w:r>
          </w:p>
        </w:tc>
        <w:tc>
          <w:tcPr>
            <w:tcW w:w="1419" w:type="dxa"/>
            <w:gridSpan w:val="2"/>
            <w:hideMark/>
          </w:tcPr>
          <w:p w:rsidR="00B2398D" w:rsidRPr="00F55B37" w:rsidRDefault="00B2398D" w:rsidP="00305E81">
            <w:pPr>
              <w:spacing w:line="220" w:lineRule="exact"/>
              <w:rPr>
                <w:sz w:val="26"/>
                <w:szCs w:val="26"/>
              </w:rPr>
            </w:pPr>
            <w:r w:rsidRPr="00F55B37">
              <w:rPr>
                <w:sz w:val="26"/>
                <w:szCs w:val="26"/>
              </w:rPr>
              <w:t>44-40 мм</w:t>
            </w:r>
          </w:p>
        </w:tc>
        <w:tc>
          <w:tcPr>
            <w:tcW w:w="2296" w:type="dxa"/>
            <w:tcBorders>
              <w:top w:val="nil"/>
              <w:left w:val="nil"/>
              <w:bottom w:val="single" w:sz="8" w:space="0" w:color="auto"/>
              <w:right w:val="single" w:sz="8" w:space="0" w:color="auto"/>
            </w:tcBorders>
            <w:shd w:val="clear" w:color="auto" w:fill="auto"/>
            <w:vAlign w:val="center"/>
          </w:tcPr>
          <w:p w:rsidR="00B2398D" w:rsidRPr="00F55B37" w:rsidRDefault="00B2398D" w:rsidP="002A32DF">
            <w:pPr>
              <w:spacing w:line="220" w:lineRule="exact"/>
              <w:jc w:val="center"/>
              <w:rPr>
                <w:sz w:val="26"/>
                <w:szCs w:val="26"/>
              </w:rPr>
            </w:pPr>
            <w:r w:rsidRPr="00F55B37">
              <w:rPr>
                <w:sz w:val="26"/>
                <w:szCs w:val="26"/>
              </w:rPr>
              <w:t>78 282,41</w:t>
            </w:r>
          </w:p>
        </w:tc>
      </w:tr>
      <w:tr w:rsidR="00B2398D" w:rsidRPr="00F55B37" w:rsidTr="00305E81">
        <w:trPr>
          <w:trHeight w:val="315"/>
        </w:trPr>
        <w:tc>
          <w:tcPr>
            <w:tcW w:w="812" w:type="dxa"/>
            <w:noWrap/>
            <w:vAlign w:val="center"/>
            <w:hideMark/>
          </w:tcPr>
          <w:p w:rsidR="00B2398D" w:rsidRPr="00F55B37" w:rsidRDefault="00B2398D" w:rsidP="00305E81">
            <w:pPr>
              <w:spacing w:line="220" w:lineRule="exact"/>
              <w:jc w:val="center"/>
              <w:rPr>
                <w:sz w:val="26"/>
                <w:szCs w:val="26"/>
              </w:rPr>
            </w:pPr>
            <w:r w:rsidRPr="00F55B37">
              <w:rPr>
                <w:sz w:val="26"/>
                <w:szCs w:val="26"/>
              </w:rPr>
              <w:t>5</w:t>
            </w:r>
          </w:p>
        </w:tc>
        <w:tc>
          <w:tcPr>
            <w:tcW w:w="8822" w:type="dxa"/>
            <w:gridSpan w:val="4"/>
            <w:hideMark/>
          </w:tcPr>
          <w:p w:rsidR="00B2398D" w:rsidRPr="00F55B37" w:rsidRDefault="00B2398D" w:rsidP="00305E81">
            <w:pPr>
              <w:spacing w:line="220" w:lineRule="exact"/>
              <w:rPr>
                <w:sz w:val="26"/>
                <w:szCs w:val="26"/>
              </w:rPr>
            </w:pPr>
            <w:proofErr w:type="spellStart"/>
            <w:r w:rsidRPr="00F55B37">
              <w:rPr>
                <w:sz w:val="26"/>
                <w:szCs w:val="26"/>
              </w:rPr>
              <w:t>Надрессорная</w:t>
            </w:r>
            <w:proofErr w:type="spellEnd"/>
            <w:r w:rsidRPr="00F55B37">
              <w:rPr>
                <w:sz w:val="26"/>
                <w:szCs w:val="26"/>
              </w:rPr>
              <w:t xml:space="preserve"> балка (разных моделей, кроме тележек 18-100)</w:t>
            </w:r>
          </w:p>
        </w:tc>
      </w:tr>
      <w:tr w:rsidR="00B2398D" w:rsidRPr="00F55B37" w:rsidTr="003A5569">
        <w:trPr>
          <w:trHeight w:val="150"/>
        </w:trPr>
        <w:tc>
          <w:tcPr>
            <w:tcW w:w="812" w:type="dxa"/>
            <w:noWrap/>
            <w:vAlign w:val="center"/>
            <w:hideMark/>
          </w:tcPr>
          <w:p w:rsidR="00B2398D" w:rsidRPr="00F55B37" w:rsidRDefault="00B2398D" w:rsidP="00305E81">
            <w:pPr>
              <w:spacing w:line="220" w:lineRule="exact"/>
              <w:jc w:val="center"/>
              <w:rPr>
                <w:sz w:val="26"/>
                <w:szCs w:val="26"/>
              </w:rPr>
            </w:pPr>
          </w:p>
        </w:tc>
        <w:tc>
          <w:tcPr>
            <w:tcW w:w="5107" w:type="dxa"/>
            <w:tcBorders>
              <w:bottom w:val="single" w:sz="4" w:space="0" w:color="auto"/>
            </w:tcBorders>
            <w:hideMark/>
          </w:tcPr>
          <w:p w:rsidR="00B2398D" w:rsidRPr="00F55B37" w:rsidRDefault="00B2398D" w:rsidP="00305E81">
            <w:pPr>
              <w:spacing w:line="220" w:lineRule="exact"/>
              <w:rPr>
                <w:sz w:val="26"/>
                <w:szCs w:val="26"/>
              </w:rPr>
            </w:pPr>
            <w:r w:rsidRPr="00F55B37">
              <w:rPr>
                <w:sz w:val="26"/>
                <w:szCs w:val="26"/>
              </w:rPr>
              <w:t>срок эксплуатации</w:t>
            </w:r>
          </w:p>
        </w:tc>
        <w:tc>
          <w:tcPr>
            <w:tcW w:w="1419" w:type="dxa"/>
            <w:gridSpan w:val="2"/>
            <w:tcBorders>
              <w:bottom w:val="single" w:sz="4" w:space="0" w:color="auto"/>
            </w:tcBorders>
            <w:hideMark/>
          </w:tcPr>
          <w:p w:rsidR="00B2398D" w:rsidRPr="00F55B37" w:rsidRDefault="00B2398D" w:rsidP="00305E81">
            <w:pPr>
              <w:spacing w:line="220" w:lineRule="exact"/>
              <w:rPr>
                <w:sz w:val="26"/>
                <w:szCs w:val="26"/>
              </w:rPr>
            </w:pPr>
            <w:r w:rsidRPr="00F55B37">
              <w:rPr>
                <w:sz w:val="26"/>
                <w:szCs w:val="26"/>
              </w:rPr>
              <w:t>новая</w:t>
            </w:r>
          </w:p>
        </w:tc>
        <w:tc>
          <w:tcPr>
            <w:tcW w:w="2296" w:type="dxa"/>
            <w:tcBorders>
              <w:top w:val="nil"/>
              <w:left w:val="nil"/>
              <w:bottom w:val="single" w:sz="4" w:space="0" w:color="auto"/>
              <w:right w:val="single" w:sz="8" w:space="0" w:color="auto"/>
            </w:tcBorders>
            <w:shd w:val="clear" w:color="auto" w:fill="auto"/>
            <w:vAlign w:val="center"/>
            <w:hideMark/>
          </w:tcPr>
          <w:p w:rsidR="00B2398D" w:rsidRPr="00F55B37" w:rsidRDefault="00B2398D" w:rsidP="00305E81">
            <w:pPr>
              <w:spacing w:line="220" w:lineRule="exact"/>
              <w:jc w:val="center"/>
              <w:rPr>
                <w:sz w:val="26"/>
                <w:szCs w:val="26"/>
              </w:rPr>
            </w:pPr>
            <w:r w:rsidRPr="00F55B37">
              <w:rPr>
                <w:sz w:val="26"/>
                <w:szCs w:val="26"/>
              </w:rPr>
              <w:t>123 007,5</w:t>
            </w:r>
          </w:p>
        </w:tc>
      </w:tr>
      <w:tr w:rsidR="00B2398D" w:rsidRPr="00F55B37" w:rsidTr="00305E81">
        <w:trPr>
          <w:trHeight w:val="462"/>
        </w:trPr>
        <w:tc>
          <w:tcPr>
            <w:tcW w:w="812" w:type="dxa"/>
            <w:noWrap/>
            <w:vAlign w:val="center"/>
            <w:hideMark/>
          </w:tcPr>
          <w:p w:rsidR="00B2398D" w:rsidRPr="00F55B37" w:rsidRDefault="00B2398D" w:rsidP="00305E81">
            <w:pPr>
              <w:spacing w:line="220" w:lineRule="exact"/>
              <w:jc w:val="center"/>
              <w:rPr>
                <w:sz w:val="26"/>
                <w:szCs w:val="26"/>
              </w:rPr>
            </w:pPr>
            <w:r w:rsidRPr="00F55B37">
              <w:rPr>
                <w:sz w:val="26"/>
                <w:szCs w:val="26"/>
              </w:rPr>
              <w:t>6</w:t>
            </w:r>
          </w:p>
        </w:tc>
        <w:tc>
          <w:tcPr>
            <w:tcW w:w="8822" w:type="dxa"/>
            <w:gridSpan w:val="4"/>
            <w:hideMark/>
          </w:tcPr>
          <w:p w:rsidR="00B2398D" w:rsidRPr="00F55B37" w:rsidRDefault="00B2398D" w:rsidP="00305E81">
            <w:pPr>
              <w:spacing w:line="220" w:lineRule="exact"/>
              <w:rPr>
                <w:sz w:val="26"/>
                <w:szCs w:val="26"/>
              </w:rPr>
            </w:pPr>
            <w:proofErr w:type="spellStart"/>
            <w:r w:rsidRPr="00F55B37">
              <w:rPr>
                <w:sz w:val="26"/>
                <w:szCs w:val="26"/>
              </w:rPr>
              <w:t>Надрессорная</w:t>
            </w:r>
            <w:proofErr w:type="spellEnd"/>
            <w:r w:rsidRPr="00F55B37">
              <w:rPr>
                <w:sz w:val="26"/>
                <w:szCs w:val="26"/>
              </w:rPr>
              <w:t xml:space="preserve"> балка б/у* (разных моделей, кроме тележки 18-578) без стоимости работы по ремонту</w:t>
            </w:r>
          </w:p>
        </w:tc>
      </w:tr>
      <w:tr w:rsidR="00B2398D" w:rsidRPr="00F55B37" w:rsidTr="003A5569">
        <w:trPr>
          <w:trHeight w:val="143"/>
        </w:trPr>
        <w:tc>
          <w:tcPr>
            <w:tcW w:w="812" w:type="dxa"/>
            <w:vMerge w:val="restart"/>
            <w:vAlign w:val="center"/>
            <w:hideMark/>
          </w:tcPr>
          <w:p w:rsidR="00B2398D" w:rsidRPr="00F55B37" w:rsidRDefault="00B2398D" w:rsidP="00305E81">
            <w:pPr>
              <w:spacing w:line="220" w:lineRule="exact"/>
              <w:jc w:val="center"/>
              <w:rPr>
                <w:sz w:val="26"/>
                <w:szCs w:val="26"/>
              </w:rPr>
            </w:pPr>
          </w:p>
        </w:tc>
        <w:tc>
          <w:tcPr>
            <w:tcW w:w="5107" w:type="dxa"/>
            <w:hideMark/>
          </w:tcPr>
          <w:p w:rsidR="00B2398D" w:rsidRPr="00F55B37" w:rsidRDefault="00B2398D" w:rsidP="00305E81">
            <w:pPr>
              <w:spacing w:line="220" w:lineRule="exact"/>
              <w:rPr>
                <w:sz w:val="26"/>
                <w:szCs w:val="26"/>
              </w:rPr>
            </w:pPr>
            <w:r w:rsidRPr="00F55B37">
              <w:rPr>
                <w:sz w:val="26"/>
                <w:szCs w:val="26"/>
              </w:rPr>
              <w:t>срок эксплуатации</w:t>
            </w:r>
          </w:p>
        </w:tc>
        <w:tc>
          <w:tcPr>
            <w:tcW w:w="1419" w:type="dxa"/>
            <w:gridSpan w:val="2"/>
            <w:hideMark/>
          </w:tcPr>
          <w:p w:rsidR="00B2398D" w:rsidRPr="00F55B37" w:rsidRDefault="00B2398D" w:rsidP="00305E81">
            <w:pPr>
              <w:spacing w:line="220" w:lineRule="exact"/>
              <w:rPr>
                <w:sz w:val="26"/>
                <w:szCs w:val="26"/>
              </w:rPr>
            </w:pPr>
            <w:r w:rsidRPr="00F55B37">
              <w:rPr>
                <w:sz w:val="26"/>
                <w:szCs w:val="26"/>
              </w:rPr>
              <w:t>1-5 лет</w:t>
            </w:r>
          </w:p>
        </w:tc>
        <w:tc>
          <w:tcPr>
            <w:tcW w:w="2296" w:type="dxa"/>
            <w:tcBorders>
              <w:top w:val="single" w:sz="4" w:space="0" w:color="auto"/>
              <w:left w:val="nil"/>
              <w:bottom w:val="single" w:sz="4" w:space="0" w:color="auto"/>
              <w:right w:val="single" w:sz="4" w:space="0" w:color="auto"/>
            </w:tcBorders>
            <w:shd w:val="clear" w:color="auto" w:fill="auto"/>
            <w:vAlign w:val="bottom"/>
          </w:tcPr>
          <w:p w:rsidR="00B2398D" w:rsidRPr="00F55B37" w:rsidRDefault="00B2398D" w:rsidP="002A32DF">
            <w:pPr>
              <w:spacing w:line="220" w:lineRule="exact"/>
              <w:jc w:val="center"/>
              <w:rPr>
                <w:sz w:val="26"/>
                <w:szCs w:val="26"/>
              </w:rPr>
            </w:pPr>
            <w:r w:rsidRPr="00F55B37">
              <w:rPr>
                <w:sz w:val="26"/>
                <w:szCs w:val="26"/>
              </w:rPr>
              <w:t>100 029,70</w:t>
            </w:r>
          </w:p>
        </w:tc>
      </w:tr>
      <w:tr w:rsidR="00B2398D" w:rsidRPr="00F55B37" w:rsidTr="003A5569">
        <w:trPr>
          <w:trHeight w:val="192"/>
        </w:trPr>
        <w:tc>
          <w:tcPr>
            <w:tcW w:w="812" w:type="dxa"/>
            <w:vMerge/>
            <w:vAlign w:val="center"/>
            <w:hideMark/>
          </w:tcPr>
          <w:p w:rsidR="00B2398D" w:rsidRPr="00F55B37" w:rsidRDefault="00B2398D" w:rsidP="00305E81">
            <w:pPr>
              <w:spacing w:line="220" w:lineRule="exact"/>
              <w:jc w:val="center"/>
              <w:rPr>
                <w:sz w:val="26"/>
                <w:szCs w:val="26"/>
              </w:rPr>
            </w:pPr>
          </w:p>
        </w:tc>
        <w:tc>
          <w:tcPr>
            <w:tcW w:w="5107" w:type="dxa"/>
            <w:hideMark/>
          </w:tcPr>
          <w:p w:rsidR="00B2398D" w:rsidRPr="00F55B37" w:rsidRDefault="00B2398D" w:rsidP="00305E81">
            <w:pPr>
              <w:spacing w:line="220" w:lineRule="exact"/>
              <w:rPr>
                <w:sz w:val="26"/>
                <w:szCs w:val="26"/>
              </w:rPr>
            </w:pPr>
            <w:r w:rsidRPr="00F55B37">
              <w:rPr>
                <w:sz w:val="26"/>
                <w:szCs w:val="26"/>
              </w:rPr>
              <w:t>срок эксплуатации</w:t>
            </w:r>
          </w:p>
        </w:tc>
        <w:tc>
          <w:tcPr>
            <w:tcW w:w="1419" w:type="dxa"/>
            <w:gridSpan w:val="2"/>
            <w:hideMark/>
          </w:tcPr>
          <w:p w:rsidR="00B2398D" w:rsidRPr="00F55B37" w:rsidRDefault="00B2398D" w:rsidP="00305E81">
            <w:pPr>
              <w:spacing w:line="220" w:lineRule="exact"/>
              <w:rPr>
                <w:sz w:val="26"/>
                <w:szCs w:val="26"/>
              </w:rPr>
            </w:pPr>
            <w:r w:rsidRPr="00F55B37">
              <w:rPr>
                <w:sz w:val="26"/>
                <w:szCs w:val="26"/>
              </w:rPr>
              <w:t>6-10 лет</w:t>
            </w:r>
          </w:p>
        </w:tc>
        <w:tc>
          <w:tcPr>
            <w:tcW w:w="2296" w:type="dxa"/>
            <w:tcBorders>
              <w:top w:val="single" w:sz="4" w:space="0" w:color="auto"/>
              <w:left w:val="nil"/>
              <w:bottom w:val="single" w:sz="4" w:space="0" w:color="auto"/>
              <w:right w:val="single" w:sz="4" w:space="0" w:color="auto"/>
            </w:tcBorders>
            <w:shd w:val="clear" w:color="auto" w:fill="auto"/>
            <w:vAlign w:val="bottom"/>
          </w:tcPr>
          <w:p w:rsidR="00B2398D" w:rsidRPr="00F55B37" w:rsidRDefault="00B2398D" w:rsidP="002A32DF">
            <w:pPr>
              <w:spacing w:line="220" w:lineRule="exact"/>
              <w:jc w:val="center"/>
              <w:rPr>
                <w:sz w:val="26"/>
                <w:szCs w:val="26"/>
              </w:rPr>
            </w:pPr>
            <w:r w:rsidRPr="00F55B37">
              <w:rPr>
                <w:sz w:val="26"/>
                <w:szCs w:val="26"/>
              </w:rPr>
              <w:t>86 617,20</w:t>
            </w:r>
          </w:p>
        </w:tc>
      </w:tr>
      <w:tr w:rsidR="00B2398D" w:rsidRPr="00F55B37" w:rsidTr="003A5569">
        <w:trPr>
          <w:trHeight w:val="239"/>
        </w:trPr>
        <w:tc>
          <w:tcPr>
            <w:tcW w:w="812" w:type="dxa"/>
            <w:vMerge/>
            <w:vAlign w:val="center"/>
            <w:hideMark/>
          </w:tcPr>
          <w:p w:rsidR="00B2398D" w:rsidRPr="00F55B37" w:rsidRDefault="00B2398D" w:rsidP="00305E81">
            <w:pPr>
              <w:spacing w:line="220" w:lineRule="exact"/>
              <w:jc w:val="center"/>
              <w:rPr>
                <w:sz w:val="26"/>
                <w:szCs w:val="26"/>
              </w:rPr>
            </w:pPr>
          </w:p>
        </w:tc>
        <w:tc>
          <w:tcPr>
            <w:tcW w:w="5107" w:type="dxa"/>
            <w:hideMark/>
          </w:tcPr>
          <w:p w:rsidR="00B2398D" w:rsidRPr="00F55B37" w:rsidRDefault="00B2398D" w:rsidP="00305E81">
            <w:pPr>
              <w:spacing w:line="220" w:lineRule="exact"/>
              <w:rPr>
                <w:sz w:val="26"/>
                <w:szCs w:val="26"/>
              </w:rPr>
            </w:pPr>
            <w:r w:rsidRPr="00F55B37">
              <w:rPr>
                <w:sz w:val="26"/>
                <w:szCs w:val="26"/>
              </w:rPr>
              <w:t>срок эксплуатации</w:t>
            </w:r>
          </w:p>
        </w:tc>
        <w:tc>
          <w:tcPr>
            <w:tcW w:w="1419" w:type="dxa"/>
            <w:gridSpan w:val="2"/>
            <w:hideMark/>
          </w:tcPr>
          <w:p w:rsidR="00B2398D" w:rsidRPr="00F55B37" w:rsidRDefault="00B2398D" w:rsidP="00305E81">
            <w:pPr>
              <w:spacing w:line="220" w:lineRule="exact"/>
              <w:rPr>
                <w:sz w:val="26"/>
                <w:szCs w:val="26"/>
              </w:rPr>
            </w:pPr>
            <w:r w:rsidRPr="00F55B37">
              <w:rPr>
                <w:sz w:val="26"/>
                <w:szCs w:val="26"/>
              </w:rPr>
              <w:t>11-15 лет</w:t>
            </w:r>
          </w:p>
        </w:tc>
        <w:tc>
          <w:tcPr>
            <w:tcW w:w="2296" w:type="dxa"/>
            <w:tcBorders>
              <w:top w:val="single" w:sz="4" w:space="0" w:color="auto"/>
              <w:left w:val="nil"/>
              <w:bottom w:val="single" w:sz="4" w:space="0" w:color="auto"/>
              <w:right w:val="single" w:sz="4" w:space="0" w:color="auto"/>
            </w:tcBorders>
            <w:shd w:val="clear" w:color="auto" w:fill="auto"/>
            <w:vAlign w:val="bottom"/>
          </w:tcPr>
          <w:p w:rsidR="00B2398D" w:rsidRPr="00F55B37" w:rsidRDefault="00B2398D" w:rsidP="002A32DF">
            <w:pPr>
              <w:spacing w:line="220" w:lineRule="exact"/>
              <w:jc w:val="center"/>
              <w:rPr>
                <w:sz w:val="26"/>
                <w:szCs w:val="26"/>
              </w:rPr>
            </w:pPr>
            <w:r w:rsidRPr="00F55B37">
              <w:rPr>
                <w:sz w:val="26"/>
                <w:szCs w:val="26"/>
              </w:rPr>
              <w:t>73 079,34</w:t>
            </w:r>
          </w:p>
        </w:tc>
      </w:tr>
      <w:tr w:rsidR="00B2398D" w:rsidRPr="00F55B37" w:rsidTr="003A5569">
        <w:trPr>
          <w:trHeight w:val="257"/>
        </w:trPr>
        <w:tc>
          <w:tcPr>
            <w:tcW w:w="812" w:type="dxa"/>
            <w:vMerge/>
            <w:vAlign w:val="center"/>
            <w:hideMark/>
          </w:tcPr>
          <w:p w:rsidR="00B2398D" w:rsidRPr="00F55B37" w:rsidRDefault="00B2398D" w:rsidP="00305E81">
            <w:pPr>
              <w:spacing w:line="220" w:lineRule="exact"/>
              <w:jc w:val="center"/>
              <w:rPr>
                <w:sz w:val="26"/>
                <w:szCs w:val="26"/>
              </w:rPr>
            </w:pPr>
          </w:p>
        </w:tc>
        <w:tc>
          <w:tcPr>
            <w:tcW w:w="5107" w:type="dxa"/>
            <w:hideMark/>
          </w:tcPr>
          <w:p w:rsidR="00B2398D" w:rsidRPr="00F55B37" w:rsidRDefault="00B2398D" w:rsidP="00305E81">
            <w:pPr>
              <w:spacing w:line="220" w:lineRule="exact"/>
              <w:rPr>
                <w:sz w:val="26"/>
                <w:szCs w:val="26"/>
              </w:rPr>
            </w:pPr>
            <w:r w:rsidRPr="00F55B37">
              <w:rPr>
                <w:sz w:val="26"/>
                <w:szCs w:val="26"/>
              </w:rPr>
              <w:t>срок эксплуатации</w:t>
            </w:r>
          </w:p>
        </w:tc>
        <w:tc>
          <w:tcPr>
            <w:tcW w:w="1419" w:type="dxa"/>
            <w:gridSpan w:val="2"/>
            <w:hideMark/>
          </w:tcPr>
          <w:p w:rsidR="00B2398D" w:rsidRPr="00F55B37" w:rsidRDefault="00B2398D" w:rsidP="00305E81">
            <w:pPr>
              <w:spacing w:line="220" w:lineRule="exact"/>
              <w:rPr>
                <w:sz w:val="26"/>
                <w:szCs w:val="26"/>
              </w:rPr>
            </w:pPr>
            <w:r w:rsidRPr="00F55B37">
              <w:rPr>
                <w:sz w:val="26"/>
                <w:szCs w:val="26"/>
              </w:rPr>
              <w:t>16-20 лет</w:t>
            </w:r>
          </w:p>
        </w:tc>
        <w:tc>
          <w:tcPr>
            <w:tcW w:w="2296" w:type="dxa"/>
            <w:tcBorders>
              <w:top w:val="single" w:sz="4" w:space="0" w:color="auto"/>
              <w:left w:val="nil"/>
              <w:bottom w:val="single" w:sz="4" w:space="0" w:color="auto"/>
              <w:right w:val="single" w:sz="4" w:space="0" w:color="auto"/>
            </w:tcBorders>
            <w:shd w:val="clear" w:color="auto" w:fill="auto"/>
            <w:vAlign w:val="bottom"/>
          </w:tcPr>
          <w:p w:rsidR="00B2398D" w:rsidRPr="00F55B37" w:rsidRDefault="00B2398D" w:rsidP="002A32DF">
            <w:pPr>
              <w:spacing w:line="220" w:lineRule="exact"/>
              <w:jc w:val="center"/>
              <w:rPr>
                <w:sz w:val="26"/>
                <w:szCs w:val="26"/>
              </w:rPr>
            </w:pPr>
            <w:r w:rsidRPr="00F55B37">
              <w:rPr>
                <w:sz w:val="26"/>
                <w:szCs w:val="26"/>
              </w:rPr>
              <w:t>59 666,84</w:t>
            </w:r>
          </w:p>
        </w:tc>
      </w:tr>
      <w:tr w:rsidR="00B2398D" w:rsidRPr="00F55B37" w:rsidTr="003A5569">
        <w:trPr>
          <w:trHeight w:val="261"/>
        </w:trPr>
        <w:tc>
          <w:tcPr>
            <w:tcW w:w="812" w:type="dxa"/>
            <w:vMerge/>
            <w:vAlign w:val="center"/>
            <w:hideMark/>
          </w:tcPr>
          <w:p w:rsidR="00B2398D" w:rsidRPr="00F55B37" w:rsidRDefault="00B2398D" w:rsidP="00305E81">
            <w:pPr>
              <w:spacing w:line="220" w:lineRule="exact"/>
              <w:jc w:val="center"/>
              <w:rPr>
                <w:sz w:val="26"/>
                <w:szCs w:val="26"/>
              </w:rPr>
            </w:pPr>
          </w:p>
        </w:tc>
        <w:tc>
          <w:tcPr>
            <w:tcW w:w="5107" w:type="dxa"/>
            <w:hideMark/>
          </w:tcPr>
          <w:p w:rsidR="00B2398D" w:rsidRPr="00F55B37" w:rsidRDefault="00B2398D" w:rsidP="00305E81">
            <w:pPr>
              <w:spacing w:line="220" w:lineRule="exact"/>
              <w:rPr>
                <w:sz w:val="26"/>
                <w:szCs w:val="26"/>
              </w:rPr>
            </w:pPr>
            <w:r w:rsidRPr="00F55B37">
              <w:rPr>
                <w:sz w:val="26"/>
                <w:szCs w:val="26"/>
              </w:rPr>
              <w:t>срок эксплуатации</w:t>
            </w:r>
          </w:p>
        </w:tc>
        <w:tc>
          <w:tcPr>
            <w:tcW w:w="1419" w:type="dxa"/>
            <w:gridSpan w:val="2"/>
            <w:hideMark/>
          </w:tcPr>
          <w:p w:rsidR="00B2398D" w:rsidRPr="00F55B37" w:rsidRDefault="00B2398D" w:rsidP="00305E81">
            <w:pPr>
              <w:spacing w:line="220" w:lineRule="exact"/>
              <w:rPr>
                <w:sz w:val="26"/>
                <w:szCs w:val="26"/>
              </w:rPr>
            </w:pPr>
            <w:r w:rsidRPr="00F55B37">
              <w:rPr>
                <w:sz w:val="26"/>
                <w:szCs w:val="26"/>
              </w:rPr>
              <w:t>21-25 лет</w:t>
            </w:r>
          </w:p>
        </w:tc>
        <w:tc>
          <w:tcPr>
            <w:tcW w:w="2296" w:type="dxa"/>
            <w:tcBorders>
              <w:top w:val="single" w:sz="4" w:space="0" w:color="auto"/>
              <w:left w:val="nil"/>
              <w:bottom w:val="single" w:sz="4" w:space="0" w:color="auto"/>
              <w:right w:val="single" w:sz="4" w:space="0" w:color="auto"/>
            </w:tcBorders>
            <w:shd w:val="clear" w:color="auto" w:fill="auto"/>
            <w:vAlign w:val="bottom"/>
          </w:tcPr>
          <w:p w:rsidR="00B2398D" w:rsidRPr="00F55B37" w:rsidRDefault="00B2398D" w:rsidP="002A32DF">
            <w:pPr>
              <w:spacing w:line="220" w:lineRule="exact"/>
              <w:jc w:val="center"/>
              <w:rPr>
                <w:sz w:val="26"/>
                <w:szCs w:val="26"/>
              </w:rPr>
            </w:pPr>
            <w:r w:rsidRPr="00F55B37">
              <w:rPr>
                <w:sz w:val="26"/>
                <w:szCs w:val="26"/>
              </w:rPr>
              <w:t>46 128,98</w:t>
            </w:r>
          </w:p>
        </w:tc>
      </w:tr>
      <w:tr w:rsidR="00B2398D" w:rsidRPr="00F55B37" w:rsidTr="003A5569">
        <w:trPr>
          <w:trHeight w:val="265"/>
        </w:trPr>
        <w:tc>
          <w:tcPr>
            <w:tcW w:w="812" w:type="dxa"/>
            <w:vMerge/>
            <w:vAlign w:val="center"/>
            <w:hideMark/>
          </w:tcPr>
          <w:p w:rsidR="00B2398D" w:rsidRPr="00F55B37" w:rsidRDefault="00B2398D" w:rsidP="00305E81">
            <w:pPr>
              <w:spacing w:line="220" w:lineRule="exact"/>
              <w:jc w:val="center"/>
              <w:rPr>
                <w:sz w:val="26"/>
                <w:szCs w:val="26"/>
              </w:rPr>
            </w:pPr>
          </w:p>
        </w:tc>
        <w:tc>
          <w:tcPr>
            <w:tcW w:w="5107" w:type="dxa"/>
            <w:hideMark/>
          </w:tcPr>
          <w:p w:rsidR="00B2398D" w:rsidRPr="00F55B37" w:rsidRDefault="00B2398D" w:rsidP="00305E81">
            <w:pPr>
              <w:spacing w:line="220" w:lineRule="exact"/>
              <w:rPr>
                <w:sz w:val="26"/>
                <w:szCs w:val="26"/>
              </w:rPr>
            </w:pPr>
            <w:r w:rsidRPr="00F55B37">
              <w:rPr>
                <w:sz w:val="26"/>
                <w:szCs w:val="26"/>
              </w:rPr>
              <w:t>срок эксплуатации</w:t>
            </w:r>
          </w:p>
        </w:tc>
        <w:tc>
          <w:tcPr>
            <w:tcW w:w="1419" w:type="dxa"/>
            <w:gridSpan w:val="2"/>
            <w:hideMark/>
          </w:tcPr>
          <w:p w:rsidR="00B2398D" w:rsidRPr="00F55B37" w:rsidRDefault="00B2398D" w:rsidP="00305E81">
            <w:pPr>
              <w:spacing w:line="220" w:lineRule="exact"/>
              <w:rPr>
                <w:sz w:val="26"/>
                <w:szCs w:val="26"/>
              </w:rPr>
            </w:pPr>
            <w:r w:rsidRPr="00F55B37">
              <w:rPr>
                <w:sz w:val="26"/>
                <w:szCs w:val="26"/>
              </w:rPr>
              <w:t>26-30 лет</w:t>
            </w:r>
          </w:p>
        </w:tc>
        <w:tc>
          <w:tcPr>
            <w:tcW w:w="2296" w:type="dxa"/>
            <w:tcBorders>
              <w:top w:val="single" w:sz="4" w:space="0" w:color="auto"/>
              <w:left w:val="nil"/>
              <w:bottom w:val="single" w:sz="8" w:space="0" w:color="auto"/>
              <w:right w:val="single" w:sz="8" w:space="0" w:color="auto"/>
            </w:tcBorders>
            <w:shd w:val="clear" w:color="auto" w:fill="auto"/>
            <w:vAlign w:val="bottom"/>
          </w:tcPr>
          <w:p w:rsidR="00B2398D" w:rsidRPr="00F55B37" w:rsidRDefault="00B2398D" w:rsidP="002A32DF">
            <w:pPr>
              <w:spacing w:line="220" w:lineRule="exact"/>
              <w:jc w:val="center"/>
              <w:rPr>
                <w:sz w:val="26"/>
                <w:szCs w:val="26"/>
              </w:rPr>
            </w:pPr>
            <w:r w:rsidRPr="00F55B37">
              <w:rPr>
                <w:sz w:val="26"/>
                <w:szCs w:val="26"/>
              </w:rPr>
              <w:t>32 716,48</w:t>
            </w:r>
          </w:p>
        </w:tc>
      </w:tr>
      <w:tr w:rsidR="00B2398D" w:rsidRPr="00F55B37" w:rsidTr="00305E81">
        <w:trPr>
          <w:trHeight w:val="127"/>
        </w:trPr>
        <w:tc>
          <w:tcPr>
            <w:tcW w:w="812" w:type="dxa"/>
            <w:vMerge/>
            <w:vAlign w:val="center"/>
            <w:hideMark/>
          </w:tcPr>
          <w:p w:rsidR="00B2398D" w:rsidRPr="00F55B37" w:rsidRDefault="00B2398D" w:rsidP="00305E81">
            <w:pPr>
              <w:spacing w:line="220" w:lineRule="exact"/>
              <w:jc w:val="center"/>
              <w:rPr>
                <w:sz w:val="26"/>
                <w:szCs w:val="26"/>
              </w:rPr>
            </w:pPr>
          </w:p>
        </w:tc>
        <w:tc>
          <w:tcPr>
            <w:tcW w:w="5107" w:type="dxa"/>
            <w:hideMark/>
          </w:tcPr>
          <w:p w:rsidR="00B2398D" w:rsidRPr="00F55B37" w:rsidRDefault="00B2398D" w:rsidP="00305E81">
            <w:pPr>
              <w:spacing w:line="220" w:lineRule="exact"/>
              <w:rPr>
                <w:sz w:val="26"/>
                <w:szCs w:val="26"/>
              </w:rPr>
            </w:pPr>
            <w:r w:rsidRPr="00F55B37">
              <w:rPr>
                <w:sz w:val="26"/>
                <w:szCs w:val="26"/>
              </w:rPr>
              <w:t>срок эксплуатации</w:t>
            </w:r>
          </w:p>
        </w:tc>
        <w:tc>
          <w:tcPr>
            <w:tcW w:w="1419" w:type="dxa"/>
            <w:gridSpan w:val="2"/>
            <w:hideMark/>
          </w:tcPr>
          <w:p w:rsidR="00B2398D" w:rsidRPr="00F55B37" w:rsidRDefault="00B2398D" w:rsidP="00305E81">
            <w:pPr>
              <w:spacing w:line="220" w:lineRule="exact"/>
              <w:rPr>
                <w:sz w:val="26"/>
                <w:szCs w:val="26"/>
              </w:rPr>
            </w:pPr>
            <w:r w:rsidRPr="00F55B37">
              <w:rPr>
                <w:sz w:val="26"/>
                <w:szCs w:val="26"/>
              </w:rPr>
              <w:t>31-34 лет</w:t>
            </w:r>
          </w:p>
        </w:tc>
        <w:tc>
          <w:tcPr>
            <w:tcW w:w="2296" w:type="dxa"/>
            <w:tcBorders>
              <w:top w:val="nil"/>
              <w:left w:val="nil"/>
              <w:bottom w:val="single" w:sz="8" w:space="0" w:color="auto"/>
              <w:right w:val="single" w:sz="8" w:space="0" w:color="auto"/>
            </w:tcBorders>
            <w:shd w:val="clear" w:color="auto" w:fill="auto"/>
            <w:vAlign w:val="bottom"/>
          </w:tcPr>
          <w:p w:rsidR="00B2398D" w:rsidRPr="00F55B37" w:rsidRDefault="00B2398D" w:rsidP="002A32DF">
            <w:pPr>
              <w:spacing w:line="220" w:lineRule="exact"/>
              <w:jc w:val="center"/>
              <w:rPr>
                <w:sz w:val="26"/>
                <w:szCs w:val="26"/>
              </w:rPr>
            </w:pPr>
            <w:r w:rsidRPr="00F55B37">
              <w:rPr>
                <w:sz w:val="26"/>
                <w:szCs w:val="26"/>
              </w:rPr>
              <w:t>19 178,63</w:t>
            </w:r>
          </w:p>
        </w:tc>
      </w:tr>
      <w:tr w:rsidR="00B2398D" w:rsidRPr="00F55B37" w:rsidTr="00305E81">
        <w:trPr>
          <w:trHeight w:val="159"/>
        </w:trPr>
        <w:tc>
          <w:tcPr>
            <w:tcW w:w="812" w:type="dxa"/>
            <w:noWrap/>
            <w:vAlign w:val="center"/>
            <w:hideMark/>
          </w:tcPr>
          <w:p w:rsidR="00B2398D" w:rsidRPr="00F55B37" w:rsidRDefault="00B2398D" w:rsidP="00305E81">
            <w:pPr>
              <w:spacing w:line="220" w:lineRule="exact"/>
              <w:jc w:val="center"/>
              <w:rPr>
                <w:sz w:val="26"/>
                <w:szCs w:val="26"/>
              </w:rPr>
            </w:pPr>
            <w:r w:rsidRPr="00F55B37">
              <w:rPr>
                <w:sz w:val="26"/>
                <w:szCs w:val="26"/>
              </w:rPr>
              <w:t>7</w:t>
            </w:r>
          </w:p>
        </w:tc>
        <w:tc>
          <w:tcPr>
            <w:tcW w:w="8822" w:type="dxa"/>
            <w:gridSpan w:val="4"/>
            <w:hideMark/>
          </w:tcPr>
          <w:p w:rsidR="00B2398D" w:rsidRPr="00F55B37" w:rsidRDefault="00B2398D" w:rsidP="00305E81">
            <w:pPr>
              <w:spacing w:line="220" w:lineRule="exact"/>
              <w:rPr>
                <w:b/>
                <w:sz w:val="26"/>
                <w:szCs w:val="26"/>
              </w:rPr>
            </w:pPr>
            <w:r w:rsidRPr="00F55B37">
              <w:rPr>
                <w:b/>
                <w:sz w:val="26"/>
                <w:szCs w:val="26"/>
              </w:rPr>
              <w:t>Боковая рама (разных моделей, кроме тележек 18-100)</w:t>
            </w:r>
          </w:p>
        </w:tc>
      </w:tr>
      <w:tr w:rsidR="00B2398D" w:rsidRPr="00F55B37" w:rsidTr="00305E81">
        <w:trPr>
          <w:trHeight w:val="214"/>
        </w:trPr>
        <w:tc>
          <w:tcPr>
            <w:tcW w:w="812" w:type="dxa"/>
            <w:noWrap/>
            <w:vAlign w:val="center"/>
            <w:hideMark/>
          </w:tcPr>
          <w:p w:rsidR="00B2398D" w:rsidRPr="00F55B37" w:rsidRDefault="00B2398D" w:rsidP="00305E81">
            <w:pPr>
              <w:spacing w:line="220" w:lineRule="exact"/>
              <w:jc w:val="center"/>
              <w:rPr>
                <w:sz w:val="26"/>
                <w:szCs w:val="26"/>
              </w:rPr>
            </w:pPr>
          </w:p>
        </w:tc>
        <w:tc>
          <w:tcPr>
            <w:tcW w:w="5107" w:type="dxa"/>
            <w:hideMark/>
          </w:tcPr>
          <w:p w:rsidR="00B2398D" w:rsidRPr="00F55B37" w:rsidRDefault="00B2398D" w:rsidP="00305E81">
            <w:pPr>
              <w:spacing w:line="220" w:lineRule="exact"/>
              <w:rPr>
                <w:sz w:val="26"/>
                <w:szCs w:val="26"/>
              </w:rPr>
            </w:pPr>
            <w:r w:rsidRPr="00F55B37">
              <w:rPr>
                <w:sz w:val="26"/>
                <w:szCs w:val="26"/>
              </w:rPr>
              <w:t>срок эксплуатации</w:t>
            </w:r>
          </w:p>
        </w:tc>
        <w:tc>
          <w:tcPr>
            <w:tcW w:w="1419" w:type="dxa"/>
            <w:gridSpan w:val="2"/>
            <w:hideMark/>
          </w:tcPr>
          <w:p w:rsidR="00B2398D" w:rsidRPr="00F55B37" w:rsidRDefault="00B2398D" w:rsidP="00305E81">
            <w:pPr>
              <w:spacing w:line="220" w:lineRule="exact"/>
              <w:rPr>
                <w:sz w:val="26"/>
                <w:szCs w:val="26"/>
              </w:rPr>
            </w:pPr>
            <w:r w:rsidRPr="00F55B37">
              <w:rPr>
                <w:sz w:val="26"/>
                <w:szCs w:val="26"/>
              </w:rPr>
              <w:t>новая</w:t>
            </w:r>
          </w:p>
        </w:tc>
        <w:tc>
          <w:tcPr>
            <w:tcW w:w="2296" w:type="dxa"/>
            <w:tcBorders>
              <w:top w:val="nil"/>
              <w:left w:val="nil"/>
              <w:bottom w:val="single" w:sz="8" w:space="0" w:color="auto"/>
              <w:right w:val="single" w:sz="8" w:space="0" w:color="auto"/>
            </w:tcBorders>
            <w:shd w:val="clear" w:color="auto" w:fill="auto"/>
            <w:vAlign w:val="center"/>
          </w:tcPr>
          <w:p w:rsidR="00B2398D" w:rsidRPr="00F55B37" w:rsidRDefault="00B2398D" w:rsidP="00305E81">
            <w:pPr>
              <w:spacing w:line="220" w:lineRule="exact"/>
              <w:jc w:val="center"/>
              <w:rPr>
                <w:sz w:val="26"/>
                <w:szCs w:val="26"/>
              </w:rPr>
            </w:pPr>
            <w:r w:rsidRPr="00F55B37">
              <w:rPr>
                <w:sz w:val="26"/>
                <w:szCs w:val="26"/>
              </w:rPr>
              <w:t>123 007,50</w:t>
            </w:r>
          </w:p>
        </w:tc>
      </w:tr>
      <w:tr w:rsidR="00B2398D" w:rsidRPr="00F55B37" w:rsidTr="00305E81">
        <w:trPr>
          <w:trHeight w:val="173"/>
        </w:trPr>
        <w:tc>
          <w:tcPr>
            <w:tcW w:w="812" w:type="dxa"/>
            <w:noWrap/>
            <w:vAlign w:val="center"/>
            <w:hideMark/>
          </w:tcPr>
          <w:p w:rsidR="00B2398D" w:rsidRPr="00F55B37" w:rsidRDefault="00B2398D" w:rsidP="00305E81">
            <w:pPr>
              <w:spacing w:line="220" w:lineRule="exact"/>
              <w:jc w:val="center"/>
              <w:rPr>
                <w:sz w:val="26"/>
                <w:szCs w:val="26"/>
              </w:rPr>
            </w:pPr>
            <w:r w:rsidRPr="00F55B37">
              <w:rPr>
                <w:sz w:val="26"/>
                <w:szCs w:val="26"/>
              </w:rPr>
              <w:t>8</w:t>
            </w:r>
          </w:p>
        </w:tc>
        <w:tc>
          <w:tcPr>
            <w:tcW w:w="8822" w:type="dxa"/>
            <w:gridSpan w:val="4"/>
            <w:hideMark/>
          </w:tcPr>
          <w:p w:rsidR="00B2398D" w:rsidRPr="00F55B37" w:rsidRDefault="00B2398D" w:rsidP="00305E81">
            <w:pPr>
              <w:spacing w:line="220" w:lineRule="exact"/>
              <w:rPr>
                <w:b/>
                <w:sz w:val="26"/>
                <w:szCs w:val="26"/>
              </w:rPr>
            </w:pPr>
            <w:r w:rsidRPr="00F55B37">
              <w:rPr>
                <w:b/>
                <w:sz w:val="26"/>
                <w:szCs w:val="26"/>
              </w:rPr>
              <w:t>Боковая рама б/у* (разных моделей) без стоимости работы по ремонту</w:t>
            </w:r>
          </w:p>
        </w:tc>
      </w:tr>
      <w:tr w:rsidR="00B2398D" w:rsidRPr="00F55B37" w:rsidTr="00305E81">
        <w:trPr>
          <w:trHeight w:val="229"/>
        </w:trPr>
        <w:tc>
          <w:tcPr>
            <w:tcW w:w="812" w:type="dxa"/>
            <w:vMerge w:val="restart"/>
            <w:vAlign w:val="center"/>
            <w:hideMark/>
          </w:tcPr>
          <w:p w:rsidR="00B2398D" w:rsidRPr="00F55B37" w:rsidRDefault="00B2398D" w:rsidP="00305E81">
            <w:pPr>
              <w:spacing w:line="220" w:lineRule="exact"/>
              <w:jc w:val="center"/>
              <w:rPr>
                <w:sz w:val="26"/>
                <w:szCs w:val="26"/>
              </w:rPr>
            </w:pPr>
          </w:p>
        </w:tc>
        <w:tc>
          <w:tcPr>
            <w:tcW w:w="5107" w:type="dxa"/>
            <w:hideMark/>
          </w:tcPr>
          <w:p w:rsidR="00B2398D" w:rsidRPr="00F55B37" w:rsidRDefault="00B2398D" w:rsidP="00305E81">
            <w:pPr>
              <w:spacing w:line="220" w:lineRule="exact"/>
              <w:rPr>
                <w:sz w:val="26"/>
                <w:szCs w:val="26"/>
              </w:rPr>
            </w:pPr>
            <w:r w:rsidRPr="00F55B37">
              <w:rPr>
                <w:sz w:val="26"/>
                <w:szCs w:val="26"/>
              </w:rPr>
              <w:t>срок эксплуатации</w:t>
            </w:r>
          </w:p>
        </w:tc>
        <w:tc>
          <w:tcPr>
            <w:tcW w:w="1419" w:type="dxa"/>
            <w:gridSpan w:val="2"/>
            <w:hideMark/>
          </w:tcPr>
          <w:p w:rsidR="00B2398D" w:rsidRPr="00F55B37" w:rsidRDefault="00B2398D" w:rsidP="00305E81">
            <w:pPr>
              <w:spacing w:line="220" w:lineRule="exact"/>
              <w:rPr>
                <w:sz w:val="26"/>
                <w:szCs w:val="26"/>
              </w:rPr>
            </w:pPr>
            <w:r w:rsidRPr="00F55B37">
              <w:rPr>
                <w:sz w:val="26"/>
                <w:szCs w:val="26"/>
              </w:rPr>
              <w:t>1-5 лет</w:t>
            </w:r>
          </w:p>
        </w:tc>
        <w:tc>
          <w:tcPr>
            <w:tcW w:w="2296" w:type="dxa"/>
            <w:tcBorders>
              <w:top w:val="nil"/>
              <w:left w:val="nil"/>
              <w:bottom w:val="single" w:sz="8" w:space="0" w:color="auto"/>
              <w:right w:val="single" w:sz="8" w:space="0" w:color="auto"/>
            </w:tcBorders>
            <w:shd w:val="clear" w:color="auto" w:fill="auto"/>
            <w:vAlign w:val="bottom"/>
          </w:tcPr>
          <w:p w:rsidR="00B2398D" w:rsidRPr="00F55B37" w:rsidRDefault="00B2398D" w:rsidP="002A32DF">
            <w:pPr>
              <w:spacing w:line="220" w:lineRule="exact"/>
              <w:jc w:val="center"/>
              <w:rPr>
                <w:sz w:val="26"/>
                <w:szCs w:val="26"/>
              </w:rPr>
            </w:pPr>
            <w:r w:rsidRPr="00F55B37">
              <w:rPr>
                <w:sz w:val="26"/>
                <w:szCs w:val="26"/>
              </w:rPr>
              <w:t>109 722,69</w:t>
            </w:r>
          </w:p>
        </w:tc>
      </w:tr>
      <w:tr w:rsidR="00B2398D" w:rsidRPr="00F55B37" w:rsidTr="00305E81">
        <w:trPr>
          <w:trHeight w:val="123"/>
        </w:trPr>
        <w:tc>
          <w:tcPr>
            <w:tcW w:w="812" w:type="dxa"/>
            <w:vMerge/>
            <w:vAlign w:val="center"/>
            <w:hideMark/>
          </w:tcPr>
          <w:p w:rsidR="00B2398D" w:rsidRPr="00F55B37" w:rsidRDefault="00B2398D" w:rsidP="00305E81">
            <w:pPr>
              <w:spacing w:line="220" w:lineRule="exact"/>
              <w:jc w:val="center"/>
              <w:rPr>
                <w:sz w:val="26"/>
                <w:szCs w:val="26"/>
              </w:rPr>
            </w:pPr>
          </w:p>
        </w:tc>
        <w:tc>
          <w:tcPr>
            <w:tcW w:w="5107" w:type="dxa"/>
            <w:hideMark/>
          </w:tcPr>
          <w:p w:rsidR="00B2398D" w:rsidRPr="00F55B37" w:rsidRDefault="00B2398D" w:rsidP="00305E81">
            <w:pPr>
              <w:spacing w:line="220" w:lineRule="exact"/>
              <w:rPr>
                <w:sz w:val="26"/>
                <w:szCs w:val="26"/>
              </w:rPr>
            </w:pPr>
            <w:r w:rsidRPr="00F55B37">
              <w:rPr>
                <w:sz w:val="26"/>
                <w:szCs w:val="26"/>
              </w:rPr>
              <w:t>срок эксплуатации</w:t>
            </w:r>
          </w:p>
        </w:tc>
        <w:tc>
          <w:tcPr>
            <w:tcW w:w="1419" w:type="dxa"/>
            <w:gridSpan w:val="2"/>
            <w:hideMark/>
          </w:tcPr>
          <w:p w:rsidR="00B2398D" w:rsidRPr="00F55B37" w:rsidRDefault="00B2398D" w:rsidP="00305E81">
            <w:pPr>
              <w:spacing w:line="220" w:lineRule="exact"/>
              <w:rPr>
                <w:sz w:val="26"/>
                <w:szCs w:val="26"/>
              </w:rPr>
            </w:pPr>
            <w:r w:rsidRPr="00F55B37">
              <w:rPr>
                <w:sz w:val="26"/>
                <w:szCs w:val="26"/>
              </w:rPr>
              <w:t xml:space="preserve">6-10 лет </w:t>
            </w:r>
          </w:p>
        </w:tc>
        <w:tc>
          <w:tcPr>
            <w:tcW w:w="2296" w:type="dxa"/>
            <w:tcBorders>
              <w:top w:val="nil"/>
              <w:left w:val="nil"/>
              <w:bottom w:val="single" w:sz="8" w:space="0" w:color="auto"/>
              <w:right w:val="single" w:sz="8" w:space="0" w:color="auto"/>
            </w:tcBorders>
            <w:shd w:val="clear" w:color="auto" w:fill="auto"/>
            <w:vAlign w:val="bottom"/>
          </w:tcPr>
          <w:p w:rsidR="00B2398D" w:rsidRPr="00F55B37" w:rsidRDefault="00B2398D" w:rsidP="002A32DF">
            <w:pPr>
              <w:spacing w:line="220" w:lineRule="exact"/>
              <w:jc w:val="center"/>
              <w:rPr>
                <w:sz w:val="26"/>
                <w:szCs w:val="26"/>
              </w:rPr>
            </w:pPr>
            <w:r w:rsidRPr="00F55B37">
              <w:rPr>
                <w:sz w:val="26"/>
                <w:szCs w:val="26"/>
              </w:rPr>
              <w:t>101 159,03</w:t>
            </w:r>
          </w:p>
        </w:tc>
      </w:tr>
      <w:tr w:rsidR="00B2398D" w:rsidRPr="00F55B37" w:rsidTr="00305E81">
        <w:trPr>
          <w:trHeight w:val="169"/>
        </w:trPr>
        <w:tc>
          <w:tcPr>
            <w:tcW w:w="812" w:type="dxa"/>
            <w:vMerge/>
            <w:vAlign w:val="center"/>
            <w:hideMark/>
          </w:tcPr>
          <w:p w:rsidR="00B2398D" w:rsidRPr="00F55B37" w:rsidRDefault="00B2398D" w:rsidP="00305E81">
            <w:pPr>
              <w:spacing w:line="220" w:lineRule="exact"/>
              <w:jc w:val="center"/>
              <w:rPr>
                <w:sz w:val="26"/>
                <w:szCs w:val="26"/>
              </w:rPr>
            </w:pPr>
          </w:p>
        </w:tc>
        <w:tc>
          <w:tcPr>
            <w:tcW w:w="5107" w:type="dxa"/>
            <w:hideMark/>
          </w:tcPr>
          <w:p w:rsidR="00B2398D" w:rsidRPr="00F55B37" w:rsidRDefault="00B2398D" w:rsidP="00305E81">
            <w:pPr>
              <w:spacing w:line="220" w:lineRule="exact"/>
              <w:rPr>
                <w:sz w:val="26"/>
                <w:szCs w:val="26"/>
              </w:rPr>
            </w:pPr>
            <w:r w:rsidRPr="00F55B37">
              <w:rPr>
                <w:sz w:val="26"/>
                <w:szCs w:val="26"/>
              </w:rPr>
              <w:t>срок эксплуатации</w:t>
            </w:r>
          </w:p>
        </w:tc>
        <w:tc>
          <w:tcPr>
            <w:tcW w:w="1419" w:type="dxa"/>
            <w:gridSpan w:val="2"/>
            <w:hideMark/>
          </w:tcPr>
          <w:p w:rsidR="00B2398D" w:rsidRPr="00F55B37" w:rsidRDefault="00B2398D" w:rsidP="00305E81">
            <w:pPr>
              <w:spacing w:line="220" w:lineRule="exact"/>
              <w:rPr>
                <w:sz w:val="26"/>
                <w:szCs w:val="26"/>
              </w:rPr>
            </w:pPr>
            <w:r w:rsidRPr="00F55B37">
              <w:rPr>
                <w:sz w:val="26"/>
                <w:szCs w:val="26"/>
              </w:rPr>
              <w:t>11-15 лет</w:t>
            </w:r>
          </w:p>
        </w:tc>
        <w:tc>
          <w:tcPr>
            <w:tcW w:w="2296" w:type="dxa"/>
            <w:tcBorders>
              <w:top w:val="nil"/>
              <w:left w:val="nil"/>
              <w:bottom w:val="single" w:sz="8" w:space="0" w:color="auto"/>
              <w:right w:val="single" w:sz="8" w:space="0" w:color="auto"/>
            </w:tcBorders>
            <w:shd w:val="clear" w:color="auto" w:fill="auto"/>
            <w:vAlign w:val="bottom"/>
          </w:tcPr>
          <w:p w:rsidR="00B2398D" w:rsidRPr="00F55B37" w:rsidRDefault="00B2398D" w:rsidP="002A32DF">
            <w:pPr>
              <w:spacing w:line="220" w:lineRule="exact"/>
              <w:jc w:val="center"/>
              <w:rPr>
                <w:sz w:val="26"/>
                <w:szCs w:val="26"/>
              </w:rPr>
            </w:pPr>
            <w:r w:rsidRPr="00F55B37">
              <w:rPr>
                <w:sz w:val="26"/>
                <w:szCs w:val="26"/>
              </w:rPr>
              <w:t>87 241,61</w:t>
            </w:r>
          </w:p>
        </w:tc>
      </w:tr>
      <w:tr w:rsidR="00B2398D" w:rsidRPr="00F55B37" w:rsidTr="00305E81">
        <w:trPr>
          <w:trHeight w:val="214"/>
        </w:trPr>
        <w:tc>
          <w:tcPr>
            <w:tcW w:w="812" w:type="dxa"/>
            <w:vMerge/>
            <w:vAlign w:val="center"/>
            <w:hideMark/>
          </w:tcPr>
          <w:p w:rsidR="00B2398D" w:rsidRPr="00F55B37" w:rsidRDefault="00B2398D" w:rsidP="00305E81">
            <w:pPr>
              <w:spacing w:line="220" w:lineRule="exact"/>
              <w:jc w:val="center"/>
              <w:rPr>
                <w:sz w:val="26"/>
                <w:szCs w:val="26"/>
              </w:rPr>
            </w:pPr>
          </w:p>
        </w:tc>
        <w:tc>
          <w:tcPr>
            <w:tcW w:w="5107" w:type="dxa"/>
            <w:hideMark/>
          </w:tcPr>
          <w:p w:rsidR="00B2398D" w:rsidRPr="00F55B37" w:rsidRDefault="00B2398D" w:rsidP="00305E81">
            <w:pPr>
              <w:spacing w:line="220" w:lineRule="exact"/>
              <w:rPr>
                <w:sz w:val="26"/>
                <w:szCs w:val="26"/>
              </w:rPr>
            </w:pPr>
            <w:r w:rsidRPr="00F55B37">
              <w:rPr>
                <w:sz w:val="26"/>
                <w:szCs w:val="26"/>
              </w:rPr>
              <w:t>срок эксплуатации</w:t>
            </w:r>
          </w:p>
        </w:tc>
        <w:tc>
          <w:tcPr>
            <w:tcW w:w="1419" w:type="dxa"/>
            <w:gridSpan w:val="2"/>
            <w:hideMark/>
          </w:tcPr>
          <w:p w:rsidR="00B2398D" w:rsidRPr="00F55B37" w:rsidRDefault="00B2398D" w:rsidP="00305E81">
            <w:pPr>
              <w:spacing w:line="220" w:lineRule="exact"/>
              <w:rPr>
                <w:sz w:val="26"/>
                <w:szCs w:val="26"/>
              </w:rPr>
            </w:pPr>
            <w:r w:rsidRPr="00F55B37">
              <w:rPr>
                <w:sz w:val="26"/>
                <w:szCs w:val="26"/>
              </w:rPr>
              <w:t xml:space="preserve">16-20 лет </w:t>
            </w:r>
          </w:p>
        </w:tc>
        <w:tc>
          <w:tcPr>
            <w:tcW w:w="2296" w:type="dxa"/>
            <w:tcBorders>
              <w:top w:val="nil"/>
              <w:left w:val="nil"/>
              <w:bottom w:val="single" w:sz="8" w:space="0" w:color="auto"/>
              <w:right w:val="single" w:sz="8" w:space="0" w:color="auto"/>
            </w:tcBorders>
            <w:shd w:val="clear" w:color="auto" w:fill="auto"/>
            <w:vAlign w:val="bottom"/>
          </w:tcPr>
          <w:p w:rsidR="00B2398D" w:rsidRPr="00F55B37" w:rsidRDefault="00B2398D" w:rsidP="002A32DF">
            <w:pPr>
              <w:spacing w:line="220" w:lineRule="exact"/>
              <w:jc w:val="center"/>
              <w:rPr>
                <w:sz w:val="26"/>
                <w:szCs w:val="26"/>
              </w:rPr>
            </w:pPr>
            <w:r w:rsidRPr="00F55B37">
              <w:rPr>
                <w:sz w:val="26"/>
                <w:szCs w:val="26"/>
              </w:rPr>
              <w:t>76 791,83</w:t>
            </w:r>
          </w:p>
        </w:tc>
      </w:tr>
      <w:tr w:rsidR="00B2398D" w:rsidRPr="00F55B37" w:rsidTr="00305E81">
        <w:trPr>
          <w:trHeight w:val="105"/>
        </w:trPr>
        <w:tc>
          <w:tcPr>
            <w:tcW w:w="812" w:type="dxa"/>
            <w:vMerge/>
            <w:vAlign w:val="center"/>
            <w:hideMark/>
          </w:tcPr>
          <w:p w:rsidR="00B2398D" w:rsidRPr="00F55B37" w:rsidRDefault="00B2398D" w:rsidP="00305E81">
            <w:pPr>
              <w:spacing w:line="220" w:lineRule="exact"/>
              <w:jc w:val="center"/>
              <w:rPr>
                <w:sz w:val="26"/>
                <w:szCs w:val="26"/>
              </w:rPr>
            </w:pPr>
          </w:p>
        </w:tc>
        <w:tc>
          <w:tcPr>
            <w:tcW w:w="5107" w:type="dxa"/>
            <w:hideMark/>
          </w:tcPr>
          <w:p w:rsidR="00B2398D" w:rsidRPr="00F55B37" w:rsidRDefault="00B2398D" w:rsidP="00305E81">
            <w:pPr>
              <w:spacing w:line="220" w:lineRule="exact"/>
              <w:rPr>
                <w:sz w:val="26"/>
                <w:szCs w:val="26"/>
              </w:rPr>
            </w:pPr>
            <w:r w:rsidRPr="00F55B37">
              <w:rPr>
                <w:sz w:val="26"/>
                <w:szCs w:val="26"/>
              </w:rPr>
              <w:t>срок эксплуатации</w:t>
            </w:r>
          </w:p>
        </w:tc>
        <w:tc>
          <w:tcPr>
            <w:tcW w:w="1419" w:type="dxa"/>
            <w:gridSpan w:val="2"/>
            <w:hideMark/>
          </w:tcPr>
          <w:p w:rsidR="00B2398D" w:rsidRPr="00F55B37" w:rsidRDefault="00B2398D" w:rsidP="00305E81">
            <w:pPr>
              <w:spacing w:line="220" w:lineRule="exact"/>
              <w:rPr>
                <w:sz w:val="26"/>
                <w:szCs w:val="26"/>
              </w:rPr>
            </w:pPr>
            <w:r w:rsidRPr="00F55B37">
              <w:rPr>
                <w:sz w:val="26"/>
                <w:szCs w:val="26"/>
              </w:rPr>
              <w:t>21-25 лет</w:t>
            </w:r>
          </w:p>
        </w:tc>
        <w:tc>
          <w:tcPr>
            <w:tcW w:w="2296" w:type="dxa"/>
            <w:tcBorders>
              <w:top w:val="nil"/>
              <w:left w:val="nil"/>
              <w:bottom w:val="single" w:sz="8" w:space="0" w:color="auto"/>
              <w:right w:val="single" w:sz="8" w:space="0" w:color="auto"/>
            </w:tcBorders>
            <w:shd w:val="clear" w:color="auto" w:fill="auto"/>
            <w:vAlign w:val="bottom"/>
          </w:tcPr>
          <w:p w:rsidR="00B2398D" w:rsidRPr="00F55B37" w:rsidRDefault="00B2398D" w:rsidP="002A32DF">
            <w:pPr>
              <w:spacing w:line="220" w:lineRule="exact"/>
              <w:jc w:val="center"/>
              <w:rPr>
                <w:sz w:val="26"/>
                <w:szCs w:val="26"/>
              </w:rPr>
            </w:pPr>
            <w:r w:rsidRPr="00F55B37">
              <w:rPr>
                <w:sz w:val="26"/>
                <w:szCs w:val="26"/>
              </w:rPr>
              <w:t>60 618,10</w:t>
            </w:r>
          </w:p>
        </w:tc>
      </w:tr>
      <w:tr w:rsidR="00B2398D" w:rsidRPr="00F55B37" w:rsidTr="00305E81">
        <w:trPr>
          <w:trHeight w:val="150"/>
        </w:trPr>
        <w:tc>
          <w:tcPr>
            <w:tcW w:w="812" w:type="dxa"/>
            <w:vMerge/>
            <w:vAlign w:val="center"/>
            <w:hideMark/>
          </w:tcPr>
          <w:p w:rsidR="00B2398D" w:rsidRPr="00F55B37" w:rsidRDefault="00B2398D" w:rsidP="00305E81">
            <w:pPr>
              <w:spacing w:line="220" w:lineRule="exact"/>
              <w:jc w:val="center"/>
              <w:rPr>
                <w:sz w:val="26"/>
                <w:szCs w:val="26"/>
              </w:rPr>
            </w:pPr>
          </w:p>
        </w:tc>
        <w:tc>
          <w:tcPr>
            <w:tcW w:w="5107" w:type="dxa"/>
            <w:hideMark/>
          </w:tcPr>
          <w:p w:rsidR="00B2398D" w:rsidRPr="00F55B37" w:rsidRDefault="00B2398D" w:rsidP="00305E81">
            <w:pPr>
              <w:spacing w:line="220" w:lineRule="exact"/>
              <w:rPr>
                <w:sz w:val="26"/>
                <w:szCs w:val="26"/>
              </w:rPr>
            </w:pPr>
            <w:r w:rsidRPr="00F55B37">
              <w:rPr>
                <w:sz w:val="26"/>
                <w:szCs w:val="26"/>
              </w:rPr>
              <w:t>срок эксплуатации</w:t>
            </w:r>
          </w:p>
        </w:tc>
        <w:tc>
          <w:tcPr>
            <w:tcW w:w="1419" w:type="dxa"/>
            <w:gridSpan w:val="2"/>
            <w:hideMark/>
          </w:tcPr>
          <w:p w:rsidR="00B2398D" w:rsidRPr="00F55B37" w:rsidRDefault="00B2398D" w:rsidP="00305E81">
            <w:pPr>
              <w:spacing w:line="220" w:lineRule="exact"/>
              <w:rPr>
                <w:sz w:val="26"/>
                <w:szCs w:val="26"/>
              </w:rPr>
            </w:pPr>
            <w:r w:rsidRPr="00F55B37">
              <w:rPr>
                <w:sz w:val="26"/>
                <w:szCs w:val="26"/>
              </w:rPr>
              <w:t>26-30 лет</w:t>
            </w:r>
          </w:p>
        </w:tc>
        <w:tc>
          <w:tcPr>
            <w:tcW w:w="2296" w:type="dxa"/>
            <w:tcBorders>
              <w:top w:val="nil"/>
              <w:left w:val="nil"/>
              <w:bottom w:val="single" w:sz="8" w:space="0" w:color="auto"/>
              <w:right w:val="single" w:sz="8" w:space="0" w:color="auto"/>
            </w:tcBorders>
            <w:shd w:val="clear" w:color="auto" w:fill="auto"/>
            <w:vAlign w:val="bottom"/>
          </w:tcPr>
          <w:p w:rsidR="00B2398D" w:rsidRPr="00F55B37" w:rsidRDefault="00B2398D" w:rsidP="002A32DF">
            <w:pPr>
              <w:spacing w:line="220" w:lineRule="exact"/>
              <w:jc w:val="center"/>
              <w:rPr>
                <w:sz w:val="26"/>
                <w:szCs w:val="26"/>
              </w:rPr>
            </w:pPr>
            <w:r w:rsidRPr="00F55B37">
              <w:rPr>
                <w:sz w:val="26"/>
                <w:szCs w:val="26"/>
              </w:rPr>
              <w:t>45 747,08</w:t>
            </w:r>
          </w:p>
        </w:tc>
      </w:tr>
      <w:tr w:rsidR="00B2398D" w:rsidRPr="00F55B37" w:rsidTr="00305E81">
        <w:trPr>
          <w:trHeight w:val="197"/>
        </w:trPr>
        <w:tc>
          <w:tcPr>
            <w:tcW w:w="812" w:type="dxa"/>
            <w:vMerge/>
            <w:vAlign w:val="center"/>
            <w:hideMark/>
          </w:tcPr>
          <w:p w:rsidR="00B2398D" w:rsidRPr="00F55B37" w:rsidRDefault="00B2398D" w:rsidP="00305E81">
            <w:pPr>
              <w:spacing w:line="220" w:lineRule="exact"/>
              <w:jc w:val="center"/>
              <w:rPr>
                <w:sz w:val="26"/>
                <w:szCs w:val="26"/>
              </w:rPr>
            </w:pPr>
          </w:p>
        </w:tc>
        <w:tc>
          <w:tcPr>
            <w:tcW w:w="5107" w:type="dxa"/>
            <w:hideMark/>
          </w:tcPr>
          <w:p w:rsidR="00B2398D" w:rsidRPr="00F55B37" w:rsidRDefault="00B2398D" w:rsidP="00305E81">
            <w:pPr>
              <w:spacing w:line="220" w:lineRule="exact"/>
              <w:rPr>
                <w:sz w:val="26"/>
                <w:szCs w:val="26"/>
              </w:rPr>
            </w:pPr>
            <w:r w:rsidRPr="00F55B37">
              <w:rPr>
                <w:sz w:val="26"/>
                <w:szCs w:val="26"/>
              </w:rPr>
              <w:t>срок эксплуатации</w:t>
            </w:r>
          </w:p>
        </w:tc>
        <w:tc>
          <w:tcPr>
            <w:tcW w:w="1419" w:type="dxa"/>
            <w:gridSpan w:val="2"/>
            <w:hideMark/>
          </w:tcPr>
          <w:p w:rsidR="00B2398D" w:rsidRPr="00F55B37" w:rsidRDefault="00B2398D" w:rsidP="00305E81">
            <w:pPr>
              <w:spacing w:line="220" w:lineRule="exact"/>
              <w:rPr>
                <w:sz w:val="26"/>
                <w:szCs w:val="26"/>
              </w:rPr>
            </w:pPr>
            <w:r w:rsidRPr="00F55B37">
              <w:rPr>
                <w:sz w:val="26"/>
                <w:szCs w:val="26"/>
              </w:rPr>
              <w:t>31-34 лет</w:t>
            </w:r>
          </w:p>
        </w:tc>
        <w:tc>
          <w:tcPr>
            <w:tcW w:w="2296" w:type="dxa"/>
            <w:tcBorders>
              <w:top w:val="nil"/>
              <w:left w:val="nil"/>
              <w:bottom w:val="single" w:sz="8" w:space="0" w:color="auto"/>
              <w:right w:val="single" w:sz="8" w:space="0" w:color="auto"/>
            </w:tcBorders>
            <w:shd w:val="clear" w:color="auto" w:fill="auto"/>
            <w:vAlign w:val="bottom"/>
          </w:tcPr>
          <w:p w:rsidR="00B2398D" w:rsidRPr="00F55B37" w:rsidRDefault="00B2398D" w:rsidP="002A32DF">
            <w:pPr>
              <w:spacing w:line="220" w:lineRule="exact"/>
              <w:jc w:val="center"/>
              <w:rPr>
                <w:sz w:val="26"/>
                <w:szCs w:val="26"/>
              </w:rPr>
            </w:pPr>
            <w:r w:rsidRPr="00F55B37">
              <w:rPr>
                <w:sz w:val="26"/>
                <w:szCs w:val="26"/>
              </w:rPr>
              <w:t>31 829,66</w:t>
            </w:r>
          </w:p>
        </w:tc>
      </w:tr>
      <w:tr w:rsidR="00B2398D" w:rsidRPr="00F55B37" w:rsidTr="00305E81">
        <w:trPr>
          <w:trHeight w:val="138"/>
        </w:trPr>
        <w:tc>
          <w:tcPr>
            <w:tcW w:w="812" w:type="dxa"/>
            <w:noWrap/>
            <w:vAlign w:val="center"/>
            <w:hideMark/>
          </w:tcPr>
          <w:p w:rsidR="00B2398D" w:rsidRPr="00F55B37" w:rsidRDefault="00B2398D" w:rsidP="00305E81">
            <w:pPr>
              <w:spacing w:line="220" w:lineRule="exact"/>
              <w:jc w:val="center"/>
              <w:rPr>
                <w:sz w:val="26"/>
                <w:szCs w:val="26"/>
              </w:rPr>
            </w:pPr>
            <w:r w:rsidRPr="00F55B37">
              <w:rPr>
                <w:sz w:val="26"/>
                <w:szCs w:val="26"/>
              </w:rPr>
              <w:t>9</w:t>
            </w:r>
          </w:p>
        </w:tc>
        <w:tc>
          <w:tcPr>
            <w:tcW w:w="5107" w:type="dxa"/>
            <w:hideMark/>
          </w:tcPr>
          <w:p w:rsidR="00B2398D" w:rsidRPr="00F55B37" w:rsidRDefault="00B2398D" w:rsidP="00305E81">
            <w:pPr>
              <w:spacing w:line="220" w:lineRule="exact"/>
              <w:rPr>
                <w:b/>
                <w:sz w:val="26"/>
                <w:szCs w:val="26"/>
              </w:rPr>
            </w:pPr>
            <w:r w:rsidRPr="00F55B37">
              <w:rPr>
                <w:b/>
                <w:sz w:val="26"/>
                <w:szCs w:val="26"/>
              </w:rPr>
              <w:t xml:space="preserve">Автосцепка </w:t>
            </w:r>
          </w:p>
        </w:tc>
        <w:tc>
          <w:tcPr>
            <w:tcW w:w="1419" w:type="dxa"/>
            <w:gridSpan w:val="2"/>
            <w:hideMark/>
          </w:tcPr>
          <w:p w:rsidR="00B2398D" w:rsidRPr="00F55B37" w:rsidRDefault="00B2398D" w:rsidP="00305E81">
            <w:pPr>
              <w:spacing w:line="220" w:lineRule="exact"/>
              <w:rPr>
                <w:sz w:val="26"/>
                <w:szCs w:val="26"/>
              </w:rPr>
            </w:pPr>
            <w:proofErr w:type="gramStart"/>
            <w:r w:rsidRPr="00F55B37">
              <w:rPr>
                <w:sz w:val="26"/>
                <w:szCs w:val="26"/>
              </w:rPr>
              <w:t>б</w:t>
            </w:r>
            <w:proofErr w:type="gramEnd"/>
            <w:r w:rsidRPr="00F55B37">
              <w:rPr>
                <w:sz w:val="26"/>
                <w:szCs w:val="26"/>
              </w:rPr>
              <w:t>/у*</w:t>
            </w:r>
          </w:p>
        </w:tc>
        <w:tc>
          <w:tcPr>
            <w:tcW w:w="2296" w:type="dxa"/>
            <w:tcBorders>
              <w:top w:val="nil"/>
              <w:left w:val="nil"/>
              <w:bottom w:val="single" w:sz="8" w:space="0" w:color="auto"/>
              <w:right w:val="single" w:sz="8" w:space="0" w:color="auto"/>
            </w:tcBorders>
            <w:shd w:val="clear" w:color="auto" w:fill="auto"/>
            <w:vAlign w:val="center"/>
          </w:tcPr>
          <w:p w:rsidR="00B2398D" w:rsidRPr="00F55B37" w:rsidRDefault="00B2398D" w:rsidP="00305E81">
            <w:pPr>
              <w:spacing w:line="220" w:lineRule="exact"/>
              <w:jc w:val="center"/>
              <w:rPr>
                <w:sz w:val="26"/>
                <w:szCs w:val="26"/>
              </w:rPr>
            </w:pPr>
            <w:r w:rsidRPr="00F55B37">
              <w:rPr>
                <w:sz w:val="26"/>
                <w:szCs w:val="26"/>
              </w:rPr>
              <w:t>11 937,32</w:t>
            </w:r>
          </w:p>
        </w:tc>
      </w:tr>
      <w:tr w:rsidR="00B2398D" w:rsidRPr="00F55B37" w:rsidTr="00305E81">
        <w:trPr>
          <w:trHeight w:val="185"/>
        </w:trPr>
        <w:tc>
          <w:tcPr>
            <w:tcW w:w="812" w:type="dxa"/>
            <w:noWrap/>
            <w:vAlign w:val="center"/>
            <w:hideMark/>
          </w:tcPr>
          <w:p w:rsidR="00B2398D" w:rsidRPr="00F55B37" w:rsidRDefault="00B2398D" w:rsidP="00305E81">
            <w:pPr>
              <w:spacing w:line="220" w:lineRule="exact"/>
              <w:jc w:val="center"/>
              <w:rPr>
                <w:sz w:val="26"/>
                <w:szCs w:val="26"/>
              </w:rPr>
            </w:pPr>
            <w:r w:rsidRPr="00F55B37">
              <w:rPr>
                <w:sz w:val="26"/>
                <w:szCs w:val="26"/>
              </w:rPr>
              <w:t>10</w:t>
            </w:r>
          </w:p>
        </w:tc>
        <w:tc>
          <w:tcPr>
            <w:tcW w:w="5107" w:type="dxa"/>
            <w:hideMark/>
          </w:tcPr>
          <w:p w:rsidR="00B2398D" w:rsidRPr="00F55B37" w:rsidRDefault="00B2398D" w:rsidP="00305E81">
            <w:pPr>
              <w:spacing w:line="220" w:lineRule="exact"/>
              <w:rPr>
                <w:b/>
                <w:sz w:val="26"/>
                <w:szCs w:val="26"/>
              </w:rPr>
            </w:pPr>
            <w:r w:rsidRPr="00F55B37">
              <w:rPr>
                <w:b/>
                <w:sz w:val="26"/>
                <w:szCs w:val="26"/>
              </w:rPr>
              <w:t>Поглощающий аппарат РТ-120</w:t>
            </w:r>
          </w:p>
        </w:tc>
        <w:tc>
          <w:tcPr>
            <w:tcW w:w="1419" w:type="dxa"/>
            <w:gridSpan w:val="2"/>
            <w:hideMark/>
          </w:tcPr>
          <w:p w:rsidR="00B2398D" w:rsidRPr="00F55B37" w:rsidRDefault="00B2398D" w:rsidP="00305E81">
            <w:pPr>
              <w:spacing w:line="220" w:lineRule="exact"/>
              <w:rPr>
                <w:sz w:val="26"/>
                <w:szCs w:val="26"/>
              </w:rPr>
            </w:pPr>
            <w:r w:rsidRPr="00F55B37">
              <w:rPr>
                <w:sz w:val="26"/>
                <w:szCs w:val="26"/>
              </w:rPr>
              <w:t>новый</w:t>
            </w:r>
          </w:p>
        </w:tc>
        <w:tc>
          <w:tcPr>
            <w:tcW w:w="2296" w:type="dxa"/>
            <w:tcBorders>
              <w:top w:val="nil"/>
              <w:left w:val="nil"/>
              <w:bottom w:val="single" w:sz="8" w:space="0" w:color="auto"/>
              <w:right w:val="single" w:sz="8" w:space="0" w:color="auto"/>
            </w:tcBorders>
            <w:shd w:val="clear" w:color="auto" w:fill="auto"/>
            <w:vAlign w:val="center"/>
          </w:tcPr>
          <w:p w:rsidR="00B2398D" w:rsidRPr="00F55B37" w:rsidRDefault="00B2398D" w:rsidP="00305E81">
            <w:pPr>
              <w:spacing w:line="220" w:lineRule="exact"/>
              <w:jc w:val="center"/>
              <w:rPr>
                <w:sz w:val="26"/>
                <w:szCs w:val="26"/>
              </w:rPr>
            </w:pPr>
            <w:r w:rsidRPr="00F55B37">
              <w:rPr>
                <w:sz w:val="26"/>
                <w:szCs w:val="26"/>
              </w:rPr>
              <w:t>34 407,66</w:t>
            </w:r>
          </w:p>
        </w:tc>
      </w:tr>
      <w:tr w:rsidR="00B2398D" w:rsidRPr="00F55B37" w:rsidTr="00305E81">
        <w:trPr>
          <w:trHeight w:val="209"/>
        </w:trPr>
        <w:tc>
          <w:tcPr>
            <w:tcW w:w="812" w:type="dxa"/>
            <w:noWrap/>
            <w:vAlign w:val="center"/>
          </w:tcPr>
          <w:p w:rsidR="00B2398D" w:rsidRPr="00F55B37" w:rsidRDefault="00B2398D" w:rsidP="00305E81">
            <w:pPr>
              <w:spacing w:line="220" w:lineRule="exact"/>
              <w:jc w:val="center"/>
              <w:rPr>
                <w:sz w:val="26"/>
                <w:szCs w:val="26"/>
              </w:rPr>
            </w:pPr>
            <w:r w:rsidRPr="00F55B37">
              <w:rPr>
                <w:sz w:val="26"/>
                <w:szCs w:val="26"/>
              </w:rPr>
              <w:t>11</w:t>
            </w:r>
          </w:p>
        </w:tc>
        <w:tc>
          <w:tcPr>
            <w:tcW w:w="5107" w:type="dxa"/>
          </w:tcPr>
          <w:p w:rsidR="00B2398D" w:rsidRPr="00F55B37" w:rsidRDefault="00B2398D" w:rsidP="00305E81">
            <w:pPr>
              <w:spacing w:line="220" w:lineRule="exact"/>
              <w:rPr>
                <w:b/>
                <w:sz w:val="26"/>
                <w:szCs w:val="26"/>
              </w:rPr>
            </w:pPr>
            <w:r w:rsidRPr="00F55B37">
              <w:rPr>
                <w:b/>
                <w:sz w:val="26"/>
                <w:szCs w:val="26"/>
              </w:rPr>
              <w:t>Поглощающий аппарат класса Т</w:t>
            </w:r>
            <w:proofErr w:type="gramStart"/>
            <w:r w:rsidRPr="00F55B37">
              <w:rPr>
                <w:b/>
                <w:sz w:val="26"/>
                <w:szCs w:val="26"/>
              </w:rPr>
              <w:t>2</w:t>
            </w:r>
            <w:proofErr w:type="gramEnd"/>
            <w:r w:rsidRPr="00F55B37">
              <w:rPr>
                <w:b/>
                <w:sz w:val="26"/>
                <w:szCs w:val="26"/>
              </w:rPr>
              <w:t xml:space="preserve"> (РТ-130)</w:t>
            </w:r>
          </w:p>
        </w:tc>
        <w:tc>
          <w:tcPr>
            <w:tcW w:w="1419" w:type="dxa"/>
            <w:gridSpan w:val="2"/>
          </w:tcPr>
          <w:p w:rsidR="00B2398D" w:rsidRPr="00F55B37" w:rsidRDefault="00B2398D" w:rsidP="00305E81">
            <w:pPr>
              <w:spacing w:line="220" w:lineRule="exact"/>
              <w:rPr>
                <w:sz w:val="26"/>
                <w:szCs w:val="26"/>
              </w:rPr>
            </w:pPr>
            <w:r w:rsidRPr="00F55B37">
              <w:rPr>
                <w:sz w:val="26"/>
                <w:szCs w:val="26"/>
              </w:rPr>
              <w:t>новый</w:t>
            </w:r>
          </w:p>
        </w:tc>
        <w:tc>
          <w:tcPr>
            <w:tcW w:w="2296" w:type="dxa"/>
            <w:tcBorders>
              <w:top w:val="nil"/>
              <w:left w:val="nil"/>
              <w:bottom w:val="single" w:sz="8" w:space="0" w:color="auto"/>
              <w:right w:val="single" w:sz="8" w:space="0" w:color="auto"/>
            </w:tcBorders>
            <w:shd w:val="clear" w:color="auto" w:fill="auto"/>
            <w:vAlign w:val="center"/>
          </w:tcPr>
          <w:p w:rsidR="00B2398D" w:rsidRPr="00F55B37" w:rsidRDefault="00B2398D" w:rsidP="00305E81">
            <w:pPr>
              <w:spacing w:line="220" w:lineRule="exact"/>
              <w:jc w:val="center"/>
              <w:rPr>
                <w:sz w:val="26"/>
                <w:szCs w:val="26"/>
              </w:rPr>
            </w:pPr>
            <w:r w:rsidRPr="00F55B37">
              <w:rPr>
                <w:sz w:val="26"/>
                <w:szCs w:val="26"/>
              </w:rPr>
              <w:t>50 498,38</w:t>
            </w:r>
          </w:p>
        </w:tc>
      </w:tr>
      <w:tr w:rsidR="00B2398D" w:rsidRPr="00F55B37" w:rsidTr="00305E81">
        <w:trPr>
          <w:trHeight w:val="219"/>
        </w:trPr>
        <w:tc>
          <w:tcPr>
            <w:tcW w:w="812" w:type="dxa"/>
            <w:noWrap/>
            <w:vAlign w:val="center"/>
            <w:hideMark/>
          </w:tcPr>
          <w:p w:rsidR="00B2398D" w:rsidRPr="00F55B37" w:rsidRDefault="00B2398D" w:rsidP="00305E81">
            <w:pPr>
              <w:spacing w:line="220" w:lineRule="exact"/>
              <w:jc w:val="center"/>
              <w:rPr>
                <w:sz w:val="26"/>
                <w:szCs w:val="26"/>
              </w:rPr>
            </w:pPr>
            <w:r w:rsidRPr="00F55B37">
              <w:rPr>
                <w:sz w:val="26"/>
                <w:szCs w:val="26"/>
              </w:rPr>
              <w:t>12</w:t>
            </w:r>
          </w:p>
        </w:tc>
        <w:tc>
          <w:tcPr>
            <w:tcW w:w="5107" w:type="dxa"/>
            <w:shd w:val="clear" w:color="auto" w:fill="auto"/>
            <w:hideMark/>
          </w:tcPr>
          <w:p w:rsidR="00B2398D" w:rsidRPr="00F55B37" w:rsidRDefault="00B2398D" w:rsidP="00305E81">
            <w:pPr>
              <w:spacing w:line="220" w:lineRule="exact"/>
              <w:rPr>
                <w:b/>
                <w:sz w:val="26"/>
                <w:szCs w:val="26"/>
              </w:rPr>
            </w:pPr>
            <w:r w:rsidRPr="00F55B37">
              <w:rPr>
                <w:b/>
                <w:sz w:val="26"/>
                <w:szCs w:val="26"/>
              </w:rPr>
              <w:t>Поглощающий аппарат ПМКП-110</w:t>
            </w:r>
          </w:p>
        </w:tc>
        <w:tc>
          <w:tcPr>
            <w:tcW w:w="1419" w:type="dxa"/>
            <w:gridSpan w:val="2"/>
            <w:hideMark/>
          </w:tcPr>
          <w:p w:rsidR="00B2398D" w:rsidRPr="00F55B37" w:rsidRDefault="00B2398D" w:rsidP="00305E81">
            <w:pPr>
              <w:spacing w:line="220" w:lineRule="exact"/>
              <w:rPr>
                <w:sz w:val="26"/>
                <w:szCs w:val="26"/>
              </w:rPr>
            </w:pPr>
            <w:r w:rsidRPr="00F55B37">
              <w:rPr>
                <w:sz w:val="26"/>
                <w:szCs w:val="26"/>
              </w:rPr>
              <w:t>новый</w:t>
            </w:r>
          </w:p>
        </w:tc>
        <w:tc>
          <w:tcPr>
            <w:tcW w:w="2296" w:type="dxa"/>
            <w:tcBorders>
              <w:top w:val="nil"/>
              <w:left w:val="nil"/>
              <w:bottom w:val="single" w:sz="8" w:space="0" w:color="auto"/>
              <w:right w:val="single" w:sz="8" w:space="0" w:color="auto"/>
            </w:tcBorders>
            <w:shd w:val="clear" w:color="auto" w:fill="auto"/>
            <w:vAlign w:val="center"/>
          </w:tcPr>
          <w:p w:rsidR="00B2398D" w:rsidRPr="00F55B37" w:rsidRDefault="00B2398D" w:rsidP="00305E81">
            <w:pPr>
              <w:spacing w:line="220" w:lineRule="exact"/>
              <w:jc w:val="center"/>
              <w:rPr>
                <w:sz w:val="26"/>
                <w:szCs w:val="26"/>
              </w:rPr>
            </w:pPr>
            <w:r w:rsidRPr="00F55B37">
              <w:rPr>
                <w:sz w:val="26"/>
                <w:szCs w:val="26"/>
              </w:rPr>
              <w:t>32 988,40</w:t>
            </w:r>
          </w:p>
        </w:tc>
      </w:tr>
      <w:tr w:rsidR="00B2398D" w:rsidRPr="00F55B37" w:rsidTr="00305E81">
        <w:trPr>
          <w:trHeight w:val="212"/>
        </w:trPr>
        <w:tc>
          <w:tcPr>
            <w:tcW w:w="812" w:type="dxa"/>
            <w:noWrap/>
            <w:vAlign w:val="center"/>
          </w:tcPr>
          <w:p w:rsidR="00B2398D" w:rsidRPr="00F55B37" w:rsidRDefault="00B2398D" w:rsidP="00305E81">
            <w:pPr>
              <w:spacing w:line="220" w:lineRule="exact"/>
              <w:jc w:val="center"/>
              <w:rPr>
                <w:sz w:val="26"/>
                <w:szCs w:val="26"/>
              </w:rPr>
            </w:pPr>
            <w:r w:rsidRPr="00F55B37">
              <w:rPr>
                <w:sz w:val="26"/>
                <w:szCs w:val="26"/>
              </w:rPr>
              <w:t>13</w:t>
            </w:r>
          </w:p>
        </w:tc>
        <w:tc>
          <w:tcPr>
            <w:tcW w:w="5107" w:type="dxa"/>
          </w:tcPr>
          <w:p w:rsidR="00B2398D" w:rsidRPr="00F55B37" w:rsidRDefault="00B2398D" w:rsidP="00305E81">
            <w:pPr>
              <w:spacing w:line="220" w:lineRule="exact"/>
              <w:rPr>
                <w:sz w:val="26"/>
                <w:szCs w:val="26"/>
              </w:rPr>
            </w:pPr>
            <w:r w:rsidRPr="00F55B37">
              <w:rPr>
                <w:sz w:val="26"/>
                <w:szCs w:val="26"/>
              </w:rPr>
              <w:t>Поглощающий аппарат класса Т3 (73ZWy2)</w:t>
            </w:r>
          </w:p>
        </w:tc>
        <w:tc>
          <w:tcPr>
            <w:tcW w:w="1419" w:type="dxa"/>
            <w:gridSpan w:val="2"/>
          </w:tcPr>
          <w:p w:rsidR="00B2398D" w:rsidRPr="00F55B37" w:rsidRDefault="00B2398D" w:rsidP="00305E81">
            <w:pPr>
              <w:spacing w:line="220" w:lineRule="exact"/>
              <w:rPr>
                <w:sz w:val="26"/>
                <w:szCs w:val="26"/>
              </w:rPr>
            </w:pPr>
            <w:r w:rsidRPr="00F55B37">
              <w:rPr>
                <w:sz w:val="26"/>
                <w:szCs w:val="26"/>
              </w:rPr>
              <w:t>новый</w:t>
            </w:r>
          </w:p>
        </w:tc>
        <w:tc>
          <w:tcPr>
            <w:tcW w:w="2296" w:type="dxa"/>
            <w:tcBorders>
              <w:top w:val="nil"/>
              <w:left w:val="nil"/>
              <w:bottom w:val="single" w:sz="8" w:space="0" w:color="auto"/>
              <w:right w:val="single" w:sz="8" w:space="0" w:color="auto"/>
            </w:tcBorders>
            <w:shd w:val="clear" w:color="auto" w:fill="auto"/>
            <w:vAlign w:val="center"/>
          </w:tcPr>
          <w:p w:rsidR="00B2398D" w:rsidRPr="00F55B37" w:rsidRDefault="00B2398D" w:rsidP="00305E81">
            <w:pPr>
              <w:spacing w:line="220" w:lineRule="exact"/>
              <w:jc w:val="center"/>
              <w:rPr>
                <w:sz w:val="26"/>
                <w:szCs w:val="26"/>
              </w:rPr>
            </w:pPr>
            <w:r w:rsidRPr="00F55B37">
              <w:rPr>
                <w:sz w:val="26"/>
                <w:szCs w:val="26"/>
              </w:rPr>
              <w:t>59 769,17</w:t>
            </w:r>
          </w:p>
        </w:tc>
      </w:tr>
      <w:tr w:rsidR="00B2398D" w:rsidRPr="00F55B37" w:rsidTr="00305E81">
        <w:trPr>
          <w:trHeight w:val="201"/>
        </w:trPr>
        <w:tc>
          <w:tcPr>
            <w:tcW w:w="812" w:type="dxa"/>
            <w:noWrap/>
            <w:vAlign w:val="center"/>
          </w:tcPr>
          <w:p w:rsidR="00B2398D" w:rsidRPr="00F55B37" w:rsidRDefault="00B2398D" w:rsidP="00305E81">
            <w:pPr>
              <w:spacing w:line="220" w:lineRule="exact"/>
              <w:jc w:val="center"/>
              <w:rPr>
                <w:sz w:val="26"/>
                <w:szCs w:val="26"/>
              </w:rPr>
            </w:pPr>
            <w:r w:rsidRPr="00F55B37">
              <w:rPr>
                <w:sz w:val="26"/>
                <w:szCs w:val="26"/>
              </w:rPr>
              <w:t>14</w:t>
            </w:r>
          </w:p>
        </w:tc>
        <w:tc>
          <w:tcPr>
            <w:tcW w:w="5107" w:type="dxa"/>
            <w:vAlign w:val="center"/>
          </w:tcPr>
          <w:p w:rsidR="00B2398D" w:rsidRPr="00F55B37" w:rsidRDefault="00B2398D" w:rsidP="00305E81">
            <w:pPr>
              <w:spacing w:line="220" w:lineRule="exact"/>
              <w:rPr>
                <w:sz w:val="26"/>
                <w:szCs w:val="26"/>
              </w:rPr>
            </w:pPr>
            <w:r w:rsidRPr="00F55B37">
              <w:rPr>
                <w:sz w:val="26"/>
                <w:szCs w:val="26"/>
              </w:rPr>
              <w:t>Тяговый хомут новый</w:t>
            </w:r>
          </w:p>
        </w:tc>
        <w:tc>
          <w:tcPr>
            <w:tcW w:w="1419" w:type="dxa"/>
            <w:gridSpan w:val="2"/>
          </w:tcPr>
          <w:p w:rsidR="00B2398D" w:rsidRPr="00F55B37" w:rsidRDefault="00B2398D" w:rsidP="00305E81">
            <w:pPr>
              <w:spacing w:line="220" w:lineRule="exact"/>
              <w:rPr>
                <w:sz w:val="26"/>
                <w:szCs w:val="26"/>
              </w:rPr>
            </w:pPr>
          </w:p>
        </w:tc>
        <w:tc>
          <w:tcPr>
            <w:tcW w:w="2296" w:type="dxa"/>
            <w:tcBorders>
              <w:top w:val="nil"/>
              <w:left w:val="nil"/>
              <w:bottom w:val="single" w:sz="8" w:space="0" w:color="auto"/>
              <w:right w:val="single" w:sz="8" w:space="0" w:color="auto"/>
            </w:tcBorders>
            <w:shd w:val="clear" w:color="auto" w:fill="auto"/>
            <w:vAlign w:val="center"/>
          </w:tcPr>
          <w:p w:rsidR="00B2398D" w:rsidRPr="00F55B37" w:rsidRDefault="00B2398D" w:rsidP="00305E81">
            <w:pPr>
              <w:spacing w:line="220" w:lineRule="exact"/>
              <w:jc w:val="center"/>
              <w:rPr>
                <w:sz w:val="26"/>
                <w:szCs w:val="26"/>
              </w:rPr>
            </w:pPr>
            <w:r w:rsidRPr="00F55B37">
              <w:rPr>
                <w:sz w:val="26"/>
                <w:szCs w:val="26"/>
              </w:rPr>
              <w:t>20 524,36</w:t>
            </w:r>
          </w:p>
        </w:tc>
      </w:tr>
      <w:tr w:rsidR="00B2398D" w:rsidRPr="00F55B37" w:rsidTr="00305E81">
        <w:trPr>
          <w:trHeight w:val="315"/>
        </w:trPr>
        <w:tc>
          <w:tcPr>
            <w:tcW w:w="812" w:type="dxa"/>
            <w:noWrap/>
            <w:vAlign w:val="center"/>
          </w:tcPr>
          <w:p w:rsidR="00B2398D" w:rsidRPr="00F55B37" w:rsidRDefault="00B2398D" w:rsidP="00305E81">
            <w:pPr>
              <w:spacing w:line="220" w:lineRule="exact"/>
              <w:jc w:val="center"/>
              <w:rPr>
                <w:sz w:val="26"/>
                <w:szCs w:val="26"/>
              </w:rPr>
            </w:pPr>
            <w:r w:rsidRPr="00F55B37">
              <w:rPr>
                <w:sz w:val="26"/>
                <w:szCs w:val="26"/>
              </w:rPr>
              <w:t>15</w:t>
            </w:r>
          </w:p>
        </w:tc>
        <w:tc>
          <w:tcPr>
            <w:tcW w:w="5107" w:type="dxa"/>
            <w:vAlign w:val="center"/>
          </w:tcPr>
          <w:p w:rsidR="00B2398D" w:rsidRPr="00F55B37" w:rsidRDefault="00B2398D" w:rsidP="00305E81">
            <w:pPr>
              <w:spacing w:line="220" w:lineRule="exact"/>
              <w:rPr>
                <w:sz w:val="26"/>
                <w:szCs w:val="26"/>
              </w:rPr>
            </w:pPr>
            <w:r w:rsidRPr="00F55B37">
              <w:rPr>
                <w:sz w:val="26"/>
                <w:szCs w:val="26"/>
              </w:rPr>
              <w:t xml:space="preserve">Тяговый </w:t>
            </w:r>
            <w:proofErr w:type="gramStart"/>
            <w:r w:rsidRPr="00F55B37">
              <w:rPr>
                <w:sz w:val="26"/>
                <w:szCs w:val="26"/>
              </w:rPr>
              <w:t>хомут б</w:t>
            </w:r>
            <w:proofErr w:type="gramEnd"/>
            <w:r w:rsidRPr="00F55B37">
              <w:rPr>
                <w:sz w:val="26"/>
                <w:szCs w:val="26"/>
              </w:rPr>
              <w:t xml:space="preserve">/у </w:t>
            </w:r>
            <w:proofErr w:type="spellStart"/>
            <w:r w:rsidRPr="00F55B37">
              <w:rPr>
                <w:sz w:val="26"/>
                <w:szCs w:val="26"/>
              </w:rPr>
              <w:t>ремонтопригодный</w:t>
            </w:r>
            <w:proofErr w:type="spellEnd"/>
          </w:p>
        </w:tc>
        <w:tc>
          <w:tcPr>
            <w:tcW w:w="1419" w:type="dxa"/>
            <w:gridSpan w:val="2"/>
          </w:tcPr>
          <w:p w:rsidR="00B2398D" w:rsidRPr="00F55B37" w:rsidRDefault="00B2398D" w:rsidP="00305E81">
            <w:pPr>
              <w:spacing w:line="220" w:lineRule="exact"/>
              <w:rPr>
                <w:sz w:val="26"/>
                <w:szCs w:val="26"/>
              </w:rPr>
            </w:pPr>
          </w:p>
        </w:tc>
        <w:tc>
          <w:tcPr>
            <w:tcW w:w="2296" w:type="dxa"/>
            <w:tcBorders>
              <w:top w:val="nil"/>
              <w:left w:val="nil"/>
              <w:bottom w:val="single" w:sz="8" w:space="0" w:color="auto"/>
              <w:right w:val="single" w:sz="8" w:space="0" w:color="auto"/>
            </w:tcBorders>
            <w:shd w:val="clear" w:color="auto" w:fill="auto"/>
            <w:vAlign w:val="center"/>
          </w:tcPr>
          <w:p w:rsidR="00B2398D" w:rsidRPr="00F55B37" w:rsidRDefault="00B2398D" w:rsidP="00305E81">
            <w:pPr>
              <w:spacing w:line="220" w:lineRule="exact"/>
              <w:jc w:val="center"/>
              <w:rPr>
                <w:sz w:val="26"/>
                <w:szCs w:val="26"/>
              </w:rPr>
            </w:pPr>
            <w:r w:rsidRPr="00F55B37">
              <w:rPr>
                <w:sz w:val="26"/>
                <w:szCs w:val="26"/>
              </w:rPr>
              <w:t>2 382,17</w:t>
            </w:r>
          </w:p>
        </w:tc>
      </w:tr>
      <w:tr w:rsidR="00B2398D" w:rsidRPr="00F55B37" w:rsidTr="00305E81">
        <w:trPr>
          <w:trHeight w:val="225"/>
        </w:trPr>
        <w:tc>
          <w:tcPr>
            <w:tcW w:w="812" w:type="dxa"/>
            <w:noWrap/>
            <w:vAlign w:val="center"/>
          </w:tcPr>
          <w:p w:rsidR="00B2398D" w:rsidRPr="00F55B37" w:rsidRDefault="00B2398D" w:rsidP="00305E81">
            <w:pPr>
              <w:spacing w:line="220" w:lineRule="exact"/>
              <w:jc w:val="center"/>
              <w:rPr>
                <w:sz w:val="26"/>
                <w:szCs w:val="26"/>
              </w:rPr>
            </w:pPr>
            <w:r w:rsidRPr="00F55B37">
              <w:rPr>
                <w:sz w:val="26"/>
                <w:szCs w:val="26"/>
              </w:rPr>
              <w:t>16</w:t>
            </w:r>
          </w:p>
        </w:tc>
        <w:tc>
          <w:tcPr>
            <w:tcW w:w="5107" w:type="dxa"/>
            <w:vAlign w:val="center"/>
          </w:tcPr>
          <w:p w:rsidR="00B2398D" w:rsidRPr="00F55B37" w:rsidRDefault="00B2398D" w:rsidP="00305E81">
            <w:pPr>
              <w:spacing w:line="220" w:lineRule="exact"/>
              <w:rPr>
                <w:sz w:val="26"/>
                <w:szCs w:val="26"/>
              </w:rPr>
            </w:pPr>
            <w:r w:rsidRPr="00F55B37">
              <w:rPr>
                <w:sz w:val="26"/>
                <w:szCs w:val="26"/>
              </w:rPr>
              <w:t>Пятник новый</w:t>
            </w:r>
          </w:p>
        </w:tc>
        <w:tc>
          <w:tcPr>
            <w:tcW w:w="1419" w:type="dxa"/>
            <w:gridSpan w:val="2"/>
          </w:tcPr>
          <w:p w:rsidR="00B2398D" w:rsidRPr="00F55B37" w:rsidRDefault="00B2398D" w:rsidP="00305E81">
            <w:pPr>
              <w:spacing w:line="220" w:lineRule="exact"/>
              <w:rPr>
                <w:sz w:val="26"/>
                <w:szCs w:val="26"/>
              </w:rPr>
            </w:pPr>
          </w:p>
        </w:tc>
        <w:tc>
          <w:tcPr>
            <w:tcW w:w="2296" w:type="dxa"/>
            <w:tcBorders>
              <w:top w:val="nil"/>
              <w:left w:val="nil"/>
              <w:bottom w:val="single" w:sz="8" w:space="0" w:color="auto"/>
              <w:right w:val="single" w:sz="8" w:space="0" w:color="auto"/>
            </w:tcBorders>
            <w:shd w:val="clear" w:color="auto" w:fill="auto"/>
            <w:vAlign w:val="center"/>
          </w:tcPr>
          <w:p w:rsidR="00B2398D" w:rsidRPr="00F55B37" w:rsidRDefault="00B2398D" w:rsidP="00305E81">
            <w:pPr>
              <w:spacing w:line="220" w:lineRule="exact"/>
              <w:jc w:val="center"/>
              <w:rPr>
                <w:sz w:val="26"/>
                <w:szCs w:val="26"/>
              </w:rPr>
            </w:pPr>
            <w:r w:rsidRPr="00F55B37">
              <w:rPr>
                <w:sz w:val="26"/>
                <w:szCs w:val="26"/>
              </w:rPr>
              <w:t>4 530,60</w:t>
            </w:r>
          </w:p>
        </w:tc>
      </w:tr>
      <w:tr w:rsidR="00B2398D" w:rsidRPr="00F55B37" w:rsidTr="005D78C6">
        <w:trPr>
          <w:trHeight w:val="315"/>
        </w:trPr>
        <w:tc>
          <w:tcPr>
            <w:tcW w:w="812" w:type="dxa"/>
            <w:noWrap/>
            <w:vAlign w:val="center"/>
          </w:tcPr>
          <w:p w:rsidR="00B2398D" w:rsidRPr="00F55B37" w:rsidRDefault="00B2398D" w:rsidP="00305E81">
            <w:pPr>
              <w:spacing w:line="220" w:lineRule="exact"/>
              <w:jc w:val="center"/>
              <w:rPr>
                <w:sz w:val="26"/>
                <w:szCs w:val="26"/>
              </w:rPr>
            </w:pPr>
            <w:r w:rsidRPr="00F55B37">
              <w:rPr>
                <w:sz w:val="26"/>
                <w:szCs w:val="26"/>
              </w:rPr>
              <w:t>17</w:t>
            </w:r>
          </w:p>
        </w:tc>
        <w:tc>
          <w:tcPr>
            <w:tcW w:w="5107" w:type="dxa"/>
            <w:tcBorders>
              <w:bottom w:val="single" w:sz="4" w:space="0" w:color="auto"/>
            </w:tcBorders>
            <w:vAlign w:val="center"/>
          </w:tcPr>
          <w:p w:rsidR="00B2398D" w:rsidRPr="00F55B37" w:rsidRDefault="00B2398D" w:rsidP="00305E81">
            <w:pPr>
              <w:spacing w:line="220" w:lineRule="exact"/>
              <w:rPr>
                <w:sz w:val="26"/>
                <w:szCs w:val="26"/>
              </w:rPr>
            </w:pPr>
            <w:proofErr w:type="gramStart"/>
            <w:r w:rsidRPr="00F55B37">
              <w:rPr>
                <w:sz w:val="26"/>
                <w:szCs w:val="26"/>
              </w:rPr>
              <w:t>Пятник б</w:t>
            </w:r>
            <w:proofErr w:type="gramEnd"/>
            <w:r w:rsidRPr="00F55B37">
              <w:rPr>
                <w:sz w:val="26"/>
                <w:szCs w:val="26"/>
              </w:rPr>
              <w:t xml:space="preserve">/у </w:t>
            </w:r>
            <w:proofErr w:type="spellStart"/>
            <w:r w:rsidRPr="00F55B37">
              <w:rPr>
                <w:sz w:val="26"/>
                <w:szCs w:val="26"/>
              </w:rPr>
              <w:t>ремонтопригодный</w:t>
            </w:r>
            <w:proofErr w:type="spellEnd"/>
          </w:p>
        </w:tc>
        <w:tc>
          <w:tcPr>
            <w:tcW w:w="1419" w:type="dxa"/>
            <w:gridSpan w:val="2"/>
            <w:tcBorders>
              <w:bottom w:val="single" w:sz="4" w:space="0" w:color="auto"/>
            </w:tcBorders>
          </w:tcPr>
          <w:p w:rsidR="00B2398D" w:rsidRPr="00F55B37" w:rsidRDefault="00B2398D" w:rsidP="00305E81">
            <w:pPr>
              <w:spacing w:line="220" w:lineRule="exact"/>
              <w:rPr>
                <w:sz w:val="26"/>
                <w:szCs w:val="26"/>
              </w:rPr>
            </w:pPr>
          </w:p>
        </w:tc>
        <w:tc>
          <w:tcPr>
            <w:tcW w:w="2296" w:type="dxa"/>
            <w:tcBorders>
              <w:top w:val="nil"/>
              <w:left w:val="nil"/>
              <w:bottom w:val="single" w:sz="4" w:space="0" w:color="auto"/>
              <w:right w:val="single" w:sz="8" w:space="0" w:color="auto"/>
            </w:tcBorders>
            <w:shd w:val="clear" w:color="auto" w:fill="auto"/>
            <w:vAlign w:val="center"/>
          </w:tcPr>
          <w:p w:rsidR="00B2398D" w:rsidRPr="00F55B37" w:rsidRDefault="00B2398D" w:rsidP="00305E81">
            <w:pPr>
              <w:spacing w:line="220" w:lineRule="exact"/>
              <w:jc w:val="center"/>
              <w:rPr>
                <w:sz w:val="26"/>
                <w:szCs w:val="26"/>
              </w:rPr>
            </w:pPr>
            <w:r w:rsidRPr="00F55B37">
              <w:rPr>
                <w:sz w:val="26"/>
                <w:szCs w:val="26"/>
              </w:rPr>
              <w:t>1 695,27</w:t>
            </w:r>
          </w:p>
        </w:tc>
      </w:tr>
      <w:tr w:rsidR="00B2398D" w:rsidRPr="00F55B37" w:rsidTr="005D78C6">
        <w:trPr>
          <w:trHeight w:val="266"/>
        </w:trPr>
        <w:tc>
          <w:tcPr>
            <w:tcW w:w="812" w:type="dxa"/>
            <w:noWrap/>
            <w:vAlign w:val="center"/>
          </w:tcPr>
          <w:p w:rsidR="00B2398D" w:rsidRPr="00F55B37" w:rsidRDefault="00B2398D" w:rsidP="00305E81">
            <w:pPr>
              <w:spacing w:line="220" w:lineRule="exact"/>
              <w:jc w:val="center"/>
              <w:rPr>
                <w:sz w:val="26"/>
                <w:szCs w:val="26"/>
              </w:rPr>
            </w:pPr>
            <w:r w:rsidRPr="00F55B37">
              <w:rPr>
                <w:sz w:val="26"/>
                <w:szCs w:val="26"/>
              </w:rPr>
              <w:t>18</w:t>
            </w:r>
          </w:p>
        </w:tc>
        <w:tc>
          <w:tcPr>
            <w:tcW w:w="5107" w:type="dxa"/>
            <w:tcBorders>
              <w:top w:val="single" w:sz="4" w:space="0" w:color="auto"/>
              <w:bottom w:val="single" w:sz="4" w:space="0" w:color="auto"/>
            </w:tcBorders>
            <w:shd w:val="clear" w:color="auto" w:fill="auto"/>
            <w:hideMark/>
          </w:tcPr>
          <w:p w:rsidR="00B2398D" w:rsidRPr="00F55B37" w:rsidRDefault="00B2398D" w:rsidP="00305E81">
            <w:pPr>
              <w:spacing w:line="220" w:lineRule="exact"/>
              <w:rPr>
                <w:sz w:val="26"/>
                <w:szCs w:val="26"/>
              </w:rPr>
            </w:pPr>
            <w:r w:rsidRPr="00F55B37">
              <w:rPr>
                <w:sz w:val="26"/>
                <w:szCs w:val="26"/>
              </w:rPr>
              <w:t>Болт стяжной новый (в поглощающий аппарат класса Т</w:t>
            </w:r>
            <w:proofErr w:type="gramStart"/>
            <w:r w:rsidRPr="00F55B37">
              <w:rPr>
                <w:sz w:val="26"/>
                <w:szCs w:val="26"/>
              </w:rPr>
              <w:t>0</w:t>
            </w:r>
            <w:proofErr w:type="gramEnd"/>
            <w:r w:rsidRPr="00F55B37">
              <w:rPr>
                <w:sz w:val="26"/>
                <w:szCs w:val="26"/>
              </w:rPr>
              <w:t>)</w:t>
            </w:r>
          </w:p>
        </w:tc>
        <w:tc>
          <w:tcPr>
            <w:tcW w:w="1419" w:type="dxa"/>
            <w:gridSpan w:val="2"/>
            <w:tcBorders>
              <w:top w:val="single" w:sz="4" w:space="0" w:color="auto"/>
              <w:bottom w:val="single" w:sz="4" w:space="0" w:color="auto"/>
            </w:tcBorders>
            <w:hideMark/>
          </w:tcPr>
          <w:p w:rsidR="00B2398D" w:rsidRPr="00F55B37" w:rsidRDefault="00B2398D" w:rsidP="00305E81">
            <w:pPr>
              <w:spacing w:line="220" w:lineRule="exact"/>
              <w:rPr>
                <w:sz w:val="26"/>
                <w:szCs w:val="26"/>
              </w:rPr>
            </w:pPr>
          </w:p>
        </w:tc>
        <w:tc>
          <w:tcPr>
            <w:tcW w:w="2296" w:type="dxa"/>
            <w:tcBorders>
              <w:top w:val="single" w:sz="4" w:space="0" w:color="auto"/>
              <w:left w:val="nil"/>
              <w:bottom w:val="single" w:sz="4" w:space="0" w:color="auto"/>
              <w:right w:val="single" w:sz="4" w:space="0" w:color="auto"/>
            </w:tcBorders>
            <w:shd w:val="clear" w:color="auto" w:fill="auto"/>
            <w:vAlign w:val="center"/>
          </w:tcPr>
          <w:p w:rsidR="00B2398D" w:rsidRPr="00F55B37" w:rsidRDefault="00B2398D" w:rsidP="00305E81">
            <w:pPr>
              <w:spacing w:line="220" w:lineRule="exact"/>
              <w:jc w:val="center"/>
              <w:rPr>
                <w:sz w:val="26"/>
                <w:szCs w:val="26"/>
              </w:rPr>
            </w:pPr>
            <w:r w:rsidRPr="00F55B37">
              <w:rPr>
                <w:sz w:val="26"/>
                <w:szCs w:val="26"/>
              </w:rPr>
              <w:t>252,23</w:t>
            </w:r>
          </w:p>
        </w:tc>
      </w:tr>
      <w:tr w:rsidR="00B2398D" w:rsidRPr="00F55B37" w:rsidTr="005D78C6">
        <w:trPr>
          <w:trHeight w:val="129"/>
        </w:trPr>
        <w:tc>
          <w:tcPr>
            <w:tcW w:w="812" w:type="dxa"/>
            <w:noWrap/>
            <w:vAlign w:val="center"/>
          </w:tcPr>
          <w:p w:rsidR="00B2398D" w:rsidRPr="00F55B37" w:rsidRDefault="00B2398D" w:rsidP="00305E81">
            <w:pPr>
              <w:spacing w:line="220" w:lineRule="exact"/>
              <w:jc w:val="center"/>
              <w:rPr>
                <w:sz w:val="26"/>
                <w:szCs w:val="26"/>
              </w:rPr>
            </w:pPr>
            <w:r w:rsidRPr="00F55B37">
              <w:rPr>
                <w:sz w:val="26"/>
                <w:szCs w:val="26"/>
              </w:rPr>
              <w:t>19</w:t>
            </w:r>
          </w:p>
        </w:tc>
        <w:tc>
          <w:tcPr>
            <w:tcW w:w="5107" w:type="dxa"/>
            <w:tcBorders>
              <w:top w:val="single" w:sz="4" w:space="0" w:color="auto"/>
              <w:bottom w:val="single" w:sz="4" w:space="0" w:color="auto"/>
            </w:tcBorders>
            <w:shd w:val="clear" w:color="auto" w:fill="auto"/>
            <w:vAlign w:val="center"/>
            <w:hideMark/>
          </w:tcPr>
          <w:p w:rsidR="00B2398D" w:rsidRPr="00F55B37" w:rsidRDefault="00B2398D" w:rsidP="00305E81">
            <w:pPr>
              <w:spacing w:line="220" w:lineRule="exact"/>
              <w:rPr>
                <w:sz w:val="26"/>
                <w:szCs w:val="26"/>
              </w:rPr>
            </w:pPr>
            <w:r w:rsidRPr="00F55B37">
              <w:rPr>
                <w:sz w:val="26"/>
                <w:szCs w:val="26"/>
              </w:rPr>
              <w:t>Корпус буксы новый</w:t>
            </w:r>
          </w:p>
        </w:tc>
        <w:tc>
          <w:tcPr>
            <w:tcW w:w="1419" w:type="dxa"/>
            <w:gridSpan w:val="2"/>
            <w:tcBorders>
              <w:top w:val="single" w:sz="4" w:space="0" w:color="auto"/>
              <w:bottom w:val="single" w:sz="4" w:space="0" w:color="auto"/>
            </w:tcBorders>
            <w:hideMark/>
          </w:tcPr>
          <w:p w:rsidR="00B2398D" w:rsidRPr="00F55B37" w:rsidRDefault="00B2398D" w:rsidP="00305E81">
            <w:pPr>
              <w:spacing w:line="220" w:lineRule="exact"/>
              <w:rPr>
                <w:sz w:val="26"/>
                <w:szCs w:val="26"/>
              </w:rPr>
            </w:pPr>
          </w:p>
        </w:tc>
        <w:tc>
          <w:tcPr>
            <w:tcW w:w="2296" w:type="dxa"/>
            <w:tcBorders>
              <w:top w:val="single" w:sz="4" w:space="0" w:color="auto"/>
              <w:left w:val="nil"/>
              <w:bottom w:val="single" w:sz="4" w:space="0" w:color="auto"/>
              <w:right w:val="single" w:sz="4" w:space="0" w:color="auto"/>
            </w:tcBorders>
            <w:shd w:val="clear" w:color="auto" w:fill="auto"/>
            <w:vAlign w:val="center"/>
          </w:tcPr>
          <w:p w:rsidR="00B2398D" w:rsidRPr="00F55B37" w:rsidRDefault="00B2398D" w:rsidP="00305E81">
            <w:pPr>
              <w:spacing w:line="220" w:lineRule="exact"/>
              <w:jc w:val="center"/>
              <w:rPr>
                <w:sz w:val="26"/>
                <w:szCs w:val="26"/>
              </w:rPr>
            </w:pPr>
            <w:r w:rsidRPr="00F55B37">
              <w:rPr>
                <w:sz w:val="26"/>
                <w:szCs w:val="26"/>
              </w:rPr>
              <w:t>14 427,89</w:t>
            </w:r>
          </w:p>
        </w:tc>
      </w:tr>
      <w:tr w:rsidR="00B2398D" w:rsidRPr="00F55B37" w:rsidTr="005D78C6">
        <w:trPr>
          <w:trHeight w:val="160"/>
        </w:trPr>
        <w:tc>
          <w:tcPr>
            <w:tcW w:w="812" w:type="dxa"/>
            <w:noWrap/>
            <w:vAlign w:val="center"/>
          </w:tcPr>
          <w:p w:rsidR="00B2398D" w:rsidRPr="00F55B37" w:rsidRDefault="00B2398D" w:rsidP="00305E81">
            <w:pPr>
              <w:spacing w:line="220" w:lineRule="exact"/>
              <w:jc w:val="center"/>
              <w:rPr>
                <w:sz w:val="26"/>
                <w:szCs w:val="26"/>
              </w:rPr>
            </w:pPr>
            <w:r w:rsidRPr="00F55B37">
              <w:rPr>
                <w:sz w:val="26"/>
                <w:szCs w:val="26"/>
              </w:rPr>
              <w:lastRenderedPageBreak/>
              <w:t>20</w:t>
            </w:r>
          </w:p>
        </w:tc>
        <w:tc>
          <w:tcPr>
            <w:tcW w:w="5107" w:type="dxa"/>
            <w:tcBorders>
              <w:top w:val="single" w:sz="4" w:space="0" w:color="auto"/>
              <w:bottom w:val="single" w:sz="4" w:space="0" w:color="auto"/>
            </w:tcBorders>
            <w:shd w:val="clear" w:color="auto" w:fill="auto"/>
            <w:vAlign w:val="center"/>
            <w:hideMark/>
          </w:tcPr>
          <w:p w:rsidR="00B2398D" w:rsidRPr="00F55B37" w:rsidRDefault="00B2398D" w:rsidP="00305E81">
            <w:pPr>
              <w:spacing w:line="220" w:lineRule="exact"/>
              <w:rPr>
                <w:sz w:val="26"/>
                <w:szCs w:val="26"/>
              </w:rPr>
            </w:pPr>
            <w:r w:rsidRPr="00F55B37">
              <w:rPr>
                <w:sz w:val="26"/>
                <w:szCs w:val="26"/>
              </w:rPr>
              <w:t xml:space="preserve">Корпус буксы б/у </w:t>
            </w:r>
            <w:proofErr w:type="spellStart"/>
            <w:r w:rsidRPr="00F55B37">
              <w:rPr>
                <w:sz w:val="26"/>
                <w:szCs w:val="26"/>
              </w:rPr>
              <w:t>ремонтопригодный</w:t>
            </w:r>
            <w:proofErr w:type="spellEnd"/>
          </w:p>
        </w:tc>
        <w:tc>
          <w:tcPr>
            <w:tcW w:w="1419" w:type="dxa"/>
            <w:gridSpan w:val="2"/>
            <w:tcBorders>
              <w:top w:val="single" w:sz="4" w:space="0" w:color="auto"/>
              <w:bottom w:val="single" w:sz="4" w:space="0" w:color="auto"/>
            </w:tcBorders>
            <w:hideMark/>
          </w:tcPr>
          <w:p w:rsidR="00B2398D" w:rsidRPr="00F55B37" w:rsidRDefault="00B2398D" w:rsidP="00305E81">
            <w:pPr>
              <w:spacing w:line="220" w:lineRule="exact"/>
              <w:rPr>
                <w:sz w:val="26"/>
                <w:szCs w:val="26"/>
              </w:rPr>
            </w:pPr>
          </w:p>
        </w:tc>
        <w:tc>
          <w:tcPr>
            <w:tcW w:w="2296" w:type="dxa"/>
            <w:tcBorders>
              <w:top w:val="single" w:sz="4" w:space="0" w:color="auto"/>
              <w:left w:val="nil"/>
              <w:bottom w:val="single" w:sz="4" w:space="0" w:color="auto"/>
              <w:right w:val="single" w:sz="4" w:space="0" w:color="auto"/>
            </w:tcBorders>
            <w:shd w:val="clear" w:color="auto" w:fill="auto"/>
            <w:vAlign w:val="center"/>
          </w:tcPr>
          <w:p w:rsidR="00B2398D" w:rsidRPr="00F55B37" w:rsidRDefault="00B2398D" w:rsidP="00305E81">
            <w:pPr>
              <w:spacing w:line="220" w:lineRule="exact"/>
              <w:jc w:val="center"/>
              <w:rPr>
                <w:sz w:val="26"/>
                <w:szCs w:val="26"/>
              </w:rPr>
            </w:pPr>
            <w:r w:rsidRPr="00F55B37">
              <w:rPr>
                <w:sz w:val="26"/>
                <w:szCs w:val="26"/>
              </w:rPr>
              <w:t>2 815,43</w:t>
            </w:r>
          </w:p>
        </w:tc>
      </w:tr>
      <w:tr w:rsidR="00B2398D" w:rsidRPr="00F55B37" w:rsidTr="005D78C6">
        <w:trPr>
          <w:trHeight w:val="375"/>
        </w:trPr>
        <w:tc>
          <w:tcPr>
            <w:tcW w:w="812" w:type="dxa"/>
            <w:noWrap/>
            <w:vAlign w:val="center"/>
          </w:tcPr>
          <w:p w:rsidR="00B2398D" w:rsidRPr="00F55B37" w:rsidRDefault="00B2398D" w:rsidP="00305E81">
            <w:pPr>
              <w:spacing w:line="220" w:lineRule="exact"/>
              <w:jc w:val="center"/>
              <w:rPr>
                <w:sz w:val="26"/>
                <w:szCs w:val="26"/>
              </w:rPr>
            </w:pPr>
            <w:r w:rsidRPr="00F55B37">
              <w:rPr>
                <w:sz w:val="26"/>
                <w:szCs w:val="26"/>
              </w:rPr>
              <w:t>21</w:t>
            </w:r>
          </w:p>
        </w:tc>
        <w:tc>
          <w:tcPr>
            <w:tcW w:w="5107" w:type="dxa"/>
            <w:tcBorders>
              <w:top w:val="single" w:sz="4" w:space="0" w:color="auto"/>
            </w:tcBorders>
            <w:shd w:val="clear" w:color="auto" w:fill="auto"/>
            <w:hideMark/>
          </w:tcPr>
          <w:p w:rsidR="00B2398D" w:rsidRPr="00F55B37" w:rsidRDefault="00B2398D" w:rsidP="00305E81">
            <w:pPr>
              <w:spacing w:line="220" w:lineRule="exact"/>
              <w:rPr>
                <w:sz w:val="26"/>
                <w:szCs w:val="26"/>
              </w:rPr>
            </w:pPr>
            <w:proofErr w:type="spellStart"/>
            <w:r w:rsidRPr="00F55B37">
              <w:rPr>
                <w:sz w:val="26"/>
                <w:szCs w:val="26"/>
              </w:rPr>
              <w:t>Замкодержатель</w:t>
            </w:r>
            <w:proofErr w:type="spellEnd"/>
            <w:r w:rsidRPr="00F55B37">
              <w:rPr>
                <w:sz w:val="26"/>
                <w:szCs w:val="26"/>
              </w:rPr>
              <w:t xml:space="preserve"> новый</w:t>
            </w:r>
          </w:p>
          <w:p w:rsidR="00B2398D" w:rsidRPr="00F55B37" w:rsidRDefault="00B2398D" w:rsidP="00305E81">
            <w:pPr>
              <w:spacing w:line="220" w:lineRule="exact"/>
              <w:rPr>
                <w:sz w:val="26"/>
                <w:szCs w:val="26"/>
              </w:rPr>
            </w:pPr>
          </w:p>
        </w:tc>
        <w:tc>
          <w:tcPr>
            <w:tcW w:w="1419" w:type="dxa"/>
            <w:gridSpan w:val="2"/>
            <w:tcBorders>
              <w:top w:val="single" w:sz="4" w:space="0" w:color="auto"/>
            </w:tcBorders>
            <w:hideMark/>
          </w:tcPr>
          <w:p w:rsidR="00B2398D" w:rsidRPr="00F55B37" w:rsidRDefault="00B2398D" w:rsidP="00305E81">
            <w:pPr>
              <w:spacing w:line="220" w:lineRule="exact"/>
              <w:rPr>
                <w:sz w:val="26"/>
                <w:szCs w:val="26"/>
              </w:rPr>
            </w:pPr>
          </w:p>
        </w:tc>
        <w:tc>
          <w:tcPr>
            <w:tcW w:w="2296" w:type="dxa"/>
            <w:tcBorders>
              <w:top w:val="single" w:sz="4" w:space="0" w:color="auto"/>
              <w:left w:val="nil"/>
              <w:bottom w:val="single" w:sz="8" w:space="0" w:color="auto"/>
              <w:right w:val="single" w:sz="8" w:space="0" w:color="auto"/>
            </w:tcBorders>
            <w:shd w:val="clear" w:color="auto" w:fill="auto"/>
            <w:vAlign w:val="center"/>
          </w:tcPr>
          <w:p w:rsidR="00B2398D" w:rsidRPr="00F55B37" w:rsidRDefault="00B2398D" w:rsidP="00305E81">
            <w:pPr>
              <w:spacing w:line="220" w:lineRule="exact"/>
              <w:jc w:val="center"/>
              <w:rPr>
                <w:sz w:val="26"/>
                <w:szCs w:val="26"/>
              </w:rPr>
            </w:pPr>
            <w:r w:rsidRPr="00F55B37">
              <w:rPr>
                <w:sz w:val="26"/>
                <w:szCs w:val="26"/>
              </w:rPr>
              <w:t>1 131,45</w:t>
            </w:r>
          </w:p>
        </w:tc>
      </w:tr>
      <w:tr w:rsidR="00B2398D" w:rsidRPr="00F55B37" w:rsidTr="00305E81">
        <w:trPr>
          <w:trHeight w:val="362"/>
        </w:trPr>
        <w:tc>
          <w:tcPr>
            <w:tcW w:w="812" w:type="dxa"/>
            <w:noWrap/>
            <w:vAlign w:val="center"/>
          </w:tcPr>
          <w:p w:rsidR="00B2398D" w:rsidRPr="00F55B37" w:rsidRDefault="00B2398D" w:rsidP="00305E81">
            <w:pPr>
              <w:spacing w:line="220" w:lineRule="exact"/>
              <w:jc w:val="center"/>
              <w:rPr>
                <w:sz w:val="26"/>
                <w:szCs w:val="26"/>
              </w:rPr>
            </w:pPr>
            <w:r w:rsidRPr="00F55B37">
              <w:rPr>
                <w:sz w:val="26"/>
                <w:szCs w:val="26"/>
              </w:rPr>
              <w:t>22</w:t>
            </w:r>
          </w:p>
        </w:tc>
        <w:tc>
          <w:tcPr>
            <w:tcW w:w="5107" w:type="dxa"/>
            <w:vAlign w:val="center"/>
            <w:hideMark/>
          </w:tcPr>
          <w:p w:rsidR="00B2398D" w:rsidRPr="00F55B37" w:rsidRDefault="00B2398D" w:rsidP="00305E81">
            <w:pPr>
              <w:spacing w:line="220" w:lineRule="exact"/>
              <w:rPr>
                <w:sz w:val="26"/>
                <w:szCs w:val="26"/>
              </w:rPr>
            </w:pPr>
            <w:r w:rsidRPr="00F55B37">
              <w:rPr>
                <w:sz w:val="26"/>
                <w:szCs w:val="26"/>
              </w:rPr>
              <w:t>Клин тягового хомута новый</w:t>
            </w:r>
          </w:p>
        </w:tc>
        <w:tc>
          <w:tcPr>
            <w:tcW w:w="1419" w:type="dxa"/>
            <w:gridSpan w:val="2"/>
            <w:vAlign w:val="center"/>
          </w:tcPr>
          <w:p w:rsidR="00B2398D" w:rsidRPr="00F55B37" w:rsidRDefault="00B2398D" w:rsidP="00305E81">
            <w:pPr>
              <w:spacing w:line="220" w:lineRule="exact"/>
              <w:rPr>
                <w:sz w:val="26"/>
                <w:szCs w:val="26"/>
              </w:rPr>
            </w:pPr>
          </w:p>
        </w:tc>
        <w:tc>
          <w:tcPr>
            <w:tcW w:w="2296" w:type="dxa"/>
            <w:tcBorders>
              <w:top w:val="single" w:sz="8" w:space="0" w:color="auto"/>
              <w:left w:val="single" w:sz="8" w:space="0" w:color="auto"/>
              <w:bottom w:val="single" w:sz="8" w:space="0" w:color="000000"/>
            </w:tcBorders>
            <w:shd w:val="clear" w:color="auto" w:fill="auto"/>
            <w:vAlign w:val="center"/>
          </w:tcPr>
          <w:p w:rsidR="00B2398D" w:rsidRPr="00F55B37" w:rsidRDefault="00B2398D" w:rsidP="00305E81">
            <w:pPr>
              <w:spacing w:line="220" w:lineRule="exact"/>
              <w:jc w:val="center"/>
              <w:rPr>
                <w:sz w:val="26"/>
                <w:szCs w:val="26"/>
              </w:rPr>
            </w:pPr>
            <w:r w:rsidRPr="00F55B37">
              <w:rPr>
                <w:sz w:val="26"/>
                <w:szCs w:val="26"/>
              </w:rPr>
              <w:t>934,81</w:t>
            </w:r>
          </w:p>
        </w:tc>
      </w:tr>
      <w:tr w:rsidR="00B2398D" w:rsidRPr="00F55B37" w:rsidTr="00305E81">
        <w:trPr>
          <w:trHeight w:val="409"/>
        </w:trPr>
        <w:tc>
          <w:tcPr>
            <w:tcW w:w="812" w:type="dxa"/>
            <w:noWrap/>
            <w:vAlign w:val="center"/>
          </w:tcPr>
          <w:p w:rsidR="00B2398D" w:rsidRPr="00F55B37" w:rsidRDefault="00B2398D" w:rsidP="00305E81">
            <w:pPr>
              <w:spacing w:line="220" w:lineRule="exact"/>
              <w:jc w:val="center"/>
              <w:rPr>
                <w:sz w:val="26"/>
                <w:szCs w:val="26"/>
              </w:rPr>
            </w:pPr>
            <w:r w:rsidRPr="00F55B37">
              <w:rPr>
                <w:sz w:val="26"/>
                <w:szCs w:val="26"/>
              </w:rPr>
              <w:t>23</w:t>
            </w:r>
          </w:p>
        </w:tc>
        <w:tc>
          <w:tcPr>
            <w:tcW w:w="5107" w:type="dxa"/>
            <w:hideMark/>
          </w:tcPr>
          <w:p w:rsidR="00B2398D" w:rsidRPr="00F55B37" w:rsidRDefault="00B2398D" w:rsidP="00305E81">
            <w:pPr>
              <w:spacing w:line="220" w:lineRule="exact"/>
              <w:rPr>
                <w:sz w:val="26"/>
                <w:szCs w:val="26"/>
              </w:rPr>
            </w:pPr>
            <w:r w:rsidRPr="00F55B37">
              <w:rPr>
                <w:sz w:val="26"/>
                <w:szCs w:val="26"/>
              </w:rPr>
              <w:t>Клин фрикционный (М 1698.00.003) СЧ-35 новый</w:t>
            </w:r>
          </w:p>
        </w:tc>
        <w:tc>
          <w:tcPr>
            <w:tcW w:w="1419" w:type="dxa"/>
            <w:gridSpan w:val="2"/>
            <w:hideMark/>
          </w:tcPr>
          <w:p w:rsidR="00B2398D" w:rsidRPr="00F55B37" w:rsidRDefault="00B2398D" w:rsidP="00305E81">
            <w:pPr>
              <w:spacing w:line="220" w:lineRule="exact"/>
              <w:rPr>
                <w:sz w:val="26"/>
                <w:szCs w:val="26"/>
              </w:rPr>
            </w:pPr>
          </w:p>
        </w:tc>
        <w:tc>
          <w:tcPr>
            <w:tcW w:w="2296" w:type="dxa"/>
            <w:tcBorders>
              <w:top w:val="single" w:sz="8" w:space="0" w:color="auto"/>
              <w:left w:val="single" w:sz="8" w:space="0" w:color="auto"/>
              <w:bottom w:val="single" w:sz="8" w:space="0" w:color="000000"/>
            </w:tcBorders>
            <w:shd w:val="clear" w:color="auto" w:fill="auto"/>
            <w:vAlign w:val="center"/>
          </w:tcPr>
          <w:p w:rsidR="00B2398D" w:rsidRPr="00F55B37" w:rsidRDefault="00B2398D" w:rsidP="00305E81">
            <w:pPr>
              <w:spacing w:line="220" w:lineRule="exact"/>
              <w:jc w:val="center"/>
              <w:rPr>
                <w:sz w:val="26"/>
                <w:szCs w:val="26"/>
              </w:rPr>
            </w:pPr>
            <w:r w:rsidRPr="00F55B37">
              <w:rPr>
                <w:sz w:val="26"/>
                <w:szCs w:val="26"/>
              </w:rPr>
              <w:t>1 062,34</w:t>
            </w:r>
          </w:p>
        </w:tc>
      </w:tr>
      <w:tr w:rsidR="00B2398D" w:rsidRPr="00F55B37" w:rsidTr="00305E81">
        <w:trPr>
          <w:trHeight w:val="315"/>
        </w:trPr>
        <w:tc>
          <w:tcPr>
            <w:tcW w:w="812" w:type="dxa"/>
            <w:shd w:val="clear" w:color="auto" w:fill="auto"/>
            <w:noWrap/>
            <w:vAlign w:val="center"/>
          </w:tcPr>
          <w:p w:rsidR="00B2398D" w:rsidRPr="00F55B37" w:rsidRDefault="00B2398D" w:rsidP="00305E81">
            <w:pPr>
              <w:spacing w:line="220" w:lineRule="exact"/>
              <w:jc w:val="center"/>
              <w:rPr>
                <w:sz w:val="26"/>
                <w:szCs w:val="26"/>
              </w:rPr>
            </w:pPr>
            <w:r w:rsidRPr="00F55B37">
              <w:rPr>
                <w:sz w:val="26"/>
                <w:szCs w:val="26"/>
              </w:rPr>
              <w:t>24</w:t>
            </w:r>
          </w:p>
        </w:tc>
        <w:tc>
          <w:tcPr>
            <w:tcW w:w="5107" w:type="dxa"/>
            <w:shd w:val="clear" w:color="auto" w:fill="auto"/>
            <w:vAlign w:val="center"/>
          </w:tcPr>
          <w:p w:rsidR="00B2398D" w:rsidRPr="00F55B37" w:rsidRDefault="00B2398D" w:rsidP="00305E81">
            <w:pPr>
              <w:spacing w:line="220" w:lineRule="exact"/>
              <w:rPr>
                <w:sz w:val="26"/>
                <w:szCs w:val="26"/>
              </w:rPr>
            </w:pPr>
            <w:proofErr w:type="spellStart"/>
            <w:r w:rsidRPr="00F55B37">
              <w:rPr>
                <w:sz w:val="26"/>
                <w:szCs w:val="26"/>
              </w:rPr>
              <w:t>Авторежим</w:t>
            </w:r>
            <w:proofErr w:type="spellEnd"/>
            <w:r w:rsidRPr="00F55B37">
              <w:rPr>
                <w:sz w:val="26"/>
                <w:szCs w:val="26"/>
              </w:rPr>
              <w:t xml:space="preserve"> новый </w:t>
            </w:r>
          </w:p>
        </w:tc>
        <w:tc>
          <w:tcPr>
            <w:tcW w:w="1419" w:type="dxa"/>
            <w:gridSpan w:val="2"/>
            <w:shd w:val="clear" w:color="auto" w:fill="auto"/>
          </w:tcPr>
          <w:p w:rsidR="00B2398D" w:rsidRPr="00F55B37" w:rsidRDefault="00B2398D" w:rsidP="00305E81">
            <w:pPr>
              <w:spacing w:line="220" w:lineRule="exact"/>
              <w:rPr>
                <w:sz w:val="26"/>
                <w:szCs w:val="26"/>
              </w:rPr>
            </w:pPr>
          </w:p>
        </w:tc>
        <w:tc>
          <w:tcPr>
            <w:tcW w:w="2296" w:type="dxa"/>
            <w:tcBorders>
              <w:top w:val="nil"/>
              <w:left w:val="nil"/>
              <w:bottom w:val="single" w:sz="8" w:space="0" w:color="auto"/>
              <w:right w:val="single" w:sz="8" w:space="0" w:color="auto"/>
            </w:tcBorders>
            <w:shd w:val="clear" w:color="auto" w:fill="auto"/>
            <w:vAlign w:val="center"/>
          </w:tcPr>
          <w:p w:rsidR="00B2398D" w:rsidRPr="00F55B37" w:rsidRDefault="00B2398D" w:rsidP="00305E81">
            <w:pPr>
              <w:spacing w:line="220" w:lineRule="exact"/>
              <w:jc w:val="center"/>
              <w:rPr>
                <w:sz w:val="26"/>
                <w:szCs w:val="26"/>
              </w:rPr>
            </w:pPr>
            <w:r w:rsidRPr="00F55B37">
              <w:rPr>
                <w:sz w:val="26"/>
                <w:szCs w:val="26"/>
              </w:rPr>
              <w:t>10 948,35</w:t>
            </w:r>
          </w:p>
        </w:tc>
      </w:tr>
      <w:tr w:rsidR="00B2398D" w:rsidRPr="00F55B37" w:rsidTr="00305E81">
        <w:trPr>
          <w:trHeight w:val="240"/>
        </w:trPr>
        <w:tc>
          <w:tcPr>
            <w:tcW w:w="812" w:type="dxa"/>
            <w:shd w:val="clear" w:color="auto" w:fill="auto"/>
            <w:noWrap/>
            <w:vAlign w:val="center"/>
          </w:tcPr>
          <w:p w:rsidR="00B2398D" w:rsidRPr="00F55B37" w:rsidRDefault="00B2398D" w:rsidP="00305E81">
            <w:pPr>
              <w:spacing w:line="220" w:lineRule="exact"/>
              <w:jc w:val="center"/>
              <w:rPr>
                <w:sz w:val="26"/>
                <w:szCs w:val="26"/>
              </w:rPr>
            </w:pPr>
            <w:r w:rsidRPr="00F55B37">
              <w:rPr>
                <w:sz w:val="26"/>
                <w:szCs w:val="26"/>
              </w:rPr>
              <w:t>25</w:t>
            </w:r>
          </w:p>
        </w:tc>
        <w:tc>
          <w:tcPr>
            <w:tcW w:w="5107" w:type="dxa"/>
            <w:shd w:val="clear" w:color="auto" w:fill="auto"/>
            <w:vAlign w:val="center"/>
          </w:tcPr>
          <w:p w:rsidR="00B2398D" w:rsidRPr="00F55B37" w:rsidRDefault="00B2398D" w:rsidP="00305E81">
            <w:pPr>
              <w:spacing w:line="220" w:lineRule="exact"/>
              <w:rPr>
                <w:sz w:val="26"/>
                <w:szCs w:val="26"/>
              </w:rPr>
            </w:pPr>
            <w:proofErr w:type="spellStart"/>
            <w:r w:rsidRPr="00F55B37">
              <w:rPr>
                <w:sz w:val="26"/>
                <w:szCs w:val="26"/>
              </w:rPr>
              <w:t>Авторежим</w:t>
            </w:r>
            <w:proofErr w:type="spellEnd"/>
            <w:r w:rsidRPr="00F55B37">
              <w:rPr>
                <w:sz w:val="26"/>
                <w:szCs w:val="26"/>
              </w:rPr>
              <w:t xml:space="preserve"> б/у </w:t>
            </w:r>
            <w:proofErr w:type="spellStart"/>
            <w:r w:rsidRPr="00F55B37">
              <w:rPr>
                <w:sz w:val="26"/>
                <w:szCs w:val="26"/>
              </w:rPr>
              <w:t>ремонтопригодный</w:t>
            </w:r>
            <w:proofErr w:type="spellEnd"/>
          </w:p>
        </w:tc>
        <w:tc>
          <w:tcPr>
            <w:tcW w:w="1419" w:type="dxa"/>
            <w:gridSpan w:val="2"/>
            <w:shd w:val="clear" w:color="auto" w:fill="auto"/>
          </w:tcPr>
          <w:p w:rsidR="00B2398D" w:rsidRPr="00F55B37" w:rsidRDefault="00B2398D" w:rsidP="00305E81">
            <w:pPr>
              <w:spacing w:line="220" w:lineRule="exact"/>
              <w:rPr>
                <w:sz w:val="26"/>
                <w:szCs w:val="26"/>
              </w:rPr>
            </w:pPr>
          </w:p>
        </w:tc>
        <w:tc>
          <w:tcPr>
            <w:tcW w:w="2296" w:type="dxa"/>
            <w:shd w:val="clear" w:color="auto" w:fill="auto"/>
            <w:vAlign w:val="center"/>
          </w:tcPr>
          <w:p w:rsidR="00B2398D" w:rsidRPr="00F55B37" w:rsidRDefault="00B2398D" w:rsidP="00305E81">
            <w:pPr>
              <w:spacing w:line="220" w:lineRule="exact"/>
              <w:jc w:val="center"/>
              <w:rPr>
                <w:sz w:val="26"/>
                <w:szCs w:val="26"/>
              </w:rPr>
            </w:pPr>
            <w:r w:rsidRPr="00F55B37">
              <w:rPr>
                <w:sz w:val="26"/>
                <w:szCs w:val="26"/>
              </w:rPr>
              <w:t>1 032,71</w:t>
            </w:r>
          </w:p>
        </w:tc>
      </w:tr>
      <w:tr w:rsidR="00B2398D" w:rsidRPr="00F55B37" w:rsidTr="00305E81">
        <w:trPr>
          <w:trHeight w:val="315"/>
        </w:trPr>
        <w:tc>
          <w:tcPr>
            <w:tcW w:w="812" w:type="dxa"/>
            <w:shd w:val="clear" w:color="auto" w:fill="auto"/>
            <w:noWrap/>
            <w:vAlign w:val="center"/>
          </w:tcPr>
          <w:p w:rsidR="00B2398D" w:rsidRPr="00F55B37" w:rsidRDefault="00B2398D" w:rsidP="00305E81">
            <w:pPr>
              <w:spacing w:line="220" w:lineRule="exact"/>
              <w:jc w:val="center"/>
              <w:rPr>
                <w:sz w:val="26"/>
                <w:szCs w:val="26"/>
              </w:rPr>
            </w:pPr>
            <w:r w:rsidRPr="00F55B37">
              <w:rPr>
                <w:sz w:val="26"/>
                <w:szCs w:val="26"/>
              </w:rPr>
              <w:t>26</w:t>
            </w:r>
          </w:p>
        </w:tc>
        <w:tc>
          <w:tcPr>
            <w:tcW w:w="5107" w:type="dxa"/>
            <w:shd w:val="clear" w:color="auto" w:fill="auto"/>
            <w:vAlign w:val="center"/>
          </w:tcPr>
          <w:p w:rsidR="00B2398D" w:rsidRPr="00F55B37" w:rsidRDefault="00B2398D" w:rsidP="00305E81">
            <w:pPr>
              <w:spacing w:line="220" w:lineRule="exact"/>
              <w:rPr>
                <w:sz w:val="26"/>
                <w:szCs w:val="26"/>
              </w:rPr>
            </w:pPr>
            <w:r w:rsidRPr="00F55B37">
              <w:rPr>
                <w:sz w:val="26"/>
                <w:szCs w:val="26"/>
              </w:rPr>
              <w:t>Авторегулятор  марки РТРП-675М   новый</w:t>
            </w:r>
          </w:p>
        </w:tc>
        <w:tc>
          <w:tcPr>
            <w:tcW w:w="1419" w:type="dxa"/>
            <w:gridSpan w:val="2"/>
            <w:shd w:val="clear" w:color="auto" w:fill="auto"/>
          </w:tcPr>
          <w:p w:rsidR="00B2398D" w:rsidRPr="00F55B37" w:rsidRDefault="00B2398D" w:rsidP="00305E81">
            <w:pPr>
              <w:spacing w:line="220" w:lineRule="exact"/>
              <w:rPr>
                <w:sz w:val="26"/>
                <w:szCs w:val="26"/>
              </w:rPr>
            </w:pPr>
          </w:p>
        </w:tc>
        <w:tc>
          <w:tcPr>
            <w:tcW w:w="2296" w:type="dxa"/>
            <w:shd w:val="clear" w:color="auto" w:fill="auto"/>
            <w:vAlign w:val="center"/>
          </w:tcPr>
          <w:p w:rsidR="00B2398D" w:rsidRPr="00F55B37" w:rsidRDefault="00B2398D" w:rsidP="00305E81">
            <w:pPr>
              <w:spacing w:line="220" w:lineRule="exact"/>
              <w:jc w:val="center"/>
              <w:rPr>
                <w:sz w:val="26"/>
                <w:szCs w:val="26"/>
              </w:rPr>
            </w:pPr>
            <w:r w:rsidRPr="00F55B37">
              <w:rPr>
                <w:sz w:val="26"/>
                <w:szCs w:val="26"/>
              </w:rPr>
              <w:t>9 682,88</w:t>
            </w:r>
          </w:p>
        </w:tc>
      </w:tr>
    </w:tbl>
    <w:p w:rsidR="00B2398D" w:rsidRPr="00F55B37" w:rsidRDefault="00B2398D" w:rsidP="00B2398D">
      <w:pPr>
        <w:rPr>
          <w:sz w:val="26"/>
          <w:szCs w:val="26"/>
        </w:rPr>
      </w:pPr>
    </w:p>
    <w:p w:rsidR="00B2398D" w:rsidRPr="00F55B37" w:rsidRDefault="00B2398D" w:rsidP="00B2398D">
      <w:pPr>
        <w:spacing w:before="60"/>
        <w:ind w:left="-142"/>
        <w:rPr>
          <w:sz w:val="26"/>
          <w:szCs w:val="26"/>
        </w:rPr>
      </w:pPr>
      <w:r w:rsidRPr="00F55B37">
        <w:rPr>
          <w:b/>
          <w:i/>
          <w:sz w:val="26"/>
          <w:szCs w:val="26"/>
        </w:rPr>
        <w:t>* б/у</w:t>
      </w:r>
      <w:r w:rsidRPr="00F55B37">
        <w:rPr>
          <w:i/>
          <w:sz w:val="26"/>
          <w:szCs w:val="26"/>
        </w:rPr>
        <w:t xml:space="preserve"> – </w:t>
      </w:r>
      <w:proofErr w:type="gramStart"/>
      <w:r w:rsidRPr="00F55B37">
        <w:rPr>
          <w:i/>
          <w:sz w:val="26"/>
          <w:szCs w:val="26"/>
        </w:rPr>
        <w:t>бывшие</w:t>
      </w:r>
      <w:proofErr w:type="gramEnd"/>
      <w:r w:rsidRPr="00F55B37">
        <w:rPr>
          <w:i/>
          <w:sz w:val="26"/>
          <w:szCs w:val="26"/>
        </w:rPr>
        <w:t xml:space="preserve"> в употреблении</w:t>
      </w:r>
    </w:p>
    <w:p w:rsidR="00B3402D" w:rsidRPr="00F55B37" w:rsidRDefault="00B3402D" w:rsidP="00B3402D">
      <w:pPr>
        <w:ind w:left="360"/>
        <w:rPr>
          <w:sz w:val="26"/>
          <w:szCs w:val="26"/>
          <w:lang w:val="en-US"/>
        </w:rPr>
      </w:pPr>
    </w:p>
    <w:p w:rsidR="00B2398D" w:rsidRPr="00F55B37" w:rsidRDefault="00D24B92" w:rsidP="00D24B92">
      <w:pPr>
        <w:jc w:val="both"/>
        <w:rPr>
          <w:b/>
          <w:bCs/>
          <w:sz w:val="26"/>
          <w:szCs w:val="26"/>
        </w:rPr>
      </w:pPr>
      <w:r w:rsidRPr="00F55B37">
        <w:rPr>
          <w:b/>
          <w:bCs/>
          <w:sz w:val="26"/>
          <w:szCs w:val="26"/>
        </w:rPr>
        <w:tab/>
      </w:r>
      <w:r w:rsidR="009A141A" w:rsidRPr="00F55B37">
        <w:rPr>
          <w:b/>
          <w:bCs/>
          <w:sz w:val="26"/>
          <w:szCs w:val="26"/>
        </w:rPr>
        <w:t>2</w:t>
      </w:r>
      <w:r w:rsidRPr="00F55B37">
        <w:rPr>
          <w:b/>
          <w:bCs/>
          <w:sz w:val="26"/>
          <w:szCs w:val="26"/>
        </w:rPr>
        <w:t>.</w:t>
      </w:r>
      <w:r w:rsidR="003F1B52">
        <w:rPr>
          <w:b/>
          <w:bCs/>
          <w:sz w:val="26"/>
          <w:szCs w:val="26"/>
        </w:rPr>
        <w:t>3</w:t>
      </w:r>
      <w:r w:rsidRPr="00F55B37">
        <w:rPr>
          <w:b/>
          <w:bCs/>
          <w:sz w:val="26"/>
          <w:szCs w:val="26"/>
        </w:rPr>
        <w:t xml:space="preserve">. </w:t>
      </w:r>
      <w:r w:rsidR="00B2398D" w:rsidRPr="00F55B37">
        <w:rPr>
          <w:b/>
          <w:bCs/>
          <w:sz w:val="26"/>
          <w:szCs w:val="26"/>
        </w:rPr>
        <w:t>Приложение № 3 к Техническому заданию документации о закупке изложить в следующей редакции:</w:t>
      </w:r>
    </w:p>
    <w:p w:rsidR="00D24B92" w:rsidRPr="00F55B37" w:rsidRDefault="00D24B92" w:rsidP="00D24B92">
      <w:pPr>
        <w:pStyle w:val="a4"/>
        <w:spacing w:line="240" w:lineRule="exact"/>
        <w:ind w:left="450"/>
        <w:jc w:val="right"/>
        <w:outlineLvl w:val="1"/>
        <w:rPr>
          <w:i/>
          <w:sz w:val="26"/>
          <w:szCs w:val="26"/>
        </w:rPr>
      </w:pPr>
      <w:r w:rsidRPr="00F55B37">
        <w:rPr>
          <w:i/>
          <w:sz w:val="26"/>
          <w:szCs w:val="26"/>
        </w:rPr>
        <w:t>Приложение № 3</w:t>
      </w:r>
    </w:p>
    <w:p w:rsidR="00D24B92" w:rsidRPr="00F55B37" w:rsidRDefault="00D24B92" w:rsidP="00D24B92">
      <w:pPr>
        <w:pStyle w:val="a4"/>
        <w:spacing w:line="240" w:lineRule="exact"/>
        <w:ind w:left="450"/>
        <w:jc w:val="right"/>
        <w:rPr>
          <w:i/>
          <w:sz w:val="26"/>
          <w:szCs w:val="26"/>
        </w:rPr>
      </w:pPr>
      <w:r w:rsidRPr="00F55B37">
        <w:rPr>
          <w:i/>
          <w:sz w:val="26"/>
          <w:szCs w:val="26"/>
        </w:rPr>
        <w:t>к техническому заданию</w:t>
      </w:r>
    </w:p>
    <w:p w:rsidR="00D24B92" w:rsidRPr="00F55B37" w:rsidRDefault="00D24B92" w:rsidP="00D24B92">
      <w:pPr>
        <w:pStyle w:val="a4"/>
        <w:jc w:val="both"/>
        <w:rPr>
          <w:b/>
          <w:bCs/>
          <w:sz w:val="26"/>
          <w:szCs w:val="26"/>
        </w:rPr>
      </w:pPr>
    </w:p>
    <w:p w:rsidR="00B2398D" w:rsidRPr="00F55B37" w:rsidRDefault="00B2398D" w:rsidP="00D24B92">
      <w:pPr>
        <w:pStyle w:val="a4"/>
        <w:spacing w:line="240" w:lineRule="exact"/>
        <w:ind w:left="450"/>
        <w:jc w:val="center"/>
        <w:outlineLvl w:val="2"/>
        <w:rPr>
          <w:b/>
          <w:sz w:val="26"/>
          <w:szCs w:val="26"/>
        </w:rPr>
      </w:pPr>
      <w:r w:rsidRPr="00F55B37">
        <w:rPr>
          <w:b/>
          <w:sz w:val="26"/>
          <w:szCs w:val="26"/>
        </w:rPr>
        <w:t>Предельные цены на капитальный ремонт колесных пар собственности Заказчика</w:t>
      </w:r>
    </w:p>
    <w:p w:rsidR="00D24B92" w:rsidRPr="00F55B37" w:rsidRDefault="00D24B92" w:rsidP="00D24B92">
      <w:pPr>
        <w:pStyle w:val="a4"/>
        <w:spacing w:line="240" w:lineRule="exact"/>
        <w:ind w:left="450"/>
        <w:jc w:val="center"/>
        <w:outlineLvl w:val="2"/>
        <w:rPr>
          <w:b/>
          <w:sz w:val="26"/>
          <w:szCs w:val="26"/>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1843"/>
      </w:tblGrid>
      <w:tr w:rsidR="00B2398D" w:rsidRPr="00F55B37" w:rsidTr="00305E81">
        <w:trPr>
          <w:trHeight w:val="1226"/>
        </w:trPr>
        <w:tc>
          <w:tcPr>
            <w:tcW w:w="8080" w:type="dxa"/>
            <w:shd w:val="clear" w:color="auto" w:fill="auto"/>
            <w:vAlign w:val="center"/>
            <w:hideMark/>
          </w:tcPr>
          <w:p w:rsidR="00B2398D" w:rsidRPr="00F55B37" w:rsidRDefault="00B2398D" w:rsidP="00305E81">
            <w:pPr>
              <w:jc w:val="center"/>
              <w:rPr>
                <w:b/>
                <w:bCs/>
                <w:sz w:val="26"/>
                <w:szCs w:val="26"/>
              </w:rPr>
            </w:pPr>
            <w:r w:rsidRPr="00F55B37">
              <w:rPr>
                <w:b/>
                <w:bCs/>
                <w:sz w:val="26"/>
                <w:szCs w:val="26"/>
              </w:rPr>
              <w:t>Наименование работ</w:t>
            </w:r>
          </w:p>
        </w:tc>
        <w:tc>
          <w:tcPr>
            <w:tcW w:w="1843" w:type="dxa"/>
            <w:shd w:val="clear" w:color="auto" w:fill="auto"/>
            <w:vAlign w:val="center"/>
            <w:hideMark/>
          </w:tcPr>
          <w:p w:rsidR="00B2398D" w:rsidRPr="00F55B37" w:rsidRDefault="00B2398D" w:rsidP="00305E81">
            <w:pPr>
              <w:jc w:val="center"/>
              <w:rPr>
                <w:b/>
                <w:bCs/>
                <w:sz w:val="26"/>
                <w:szCs w:val="26"/>
              </w:rPr>
            </w:pPr>
            <w:r w:rsidRPr="00F55B37">
              <w:rPr>
                <w:b/>
                <w:bCs/>
                <w:sz w:val="26"/>
                <w:szCs w:val="26"/>
              </w:rPr>
              <w:t>Предельная стоимость за ед. работ без НДС, руб.</w:t>
            </w:r>
          </w:p>
          <w:p w:rsidR="00B2398D" w:rsidRPr="00F55B37" w:rsidRDefault="00B2398D" w:rsidP="00305E81">
            <w:pPr>
              <w:ind w:right="5272"/>
              <w:jc w:val="center"/>
              <w:rPr>
                <w:b/>
                <w:bCs/>
                <w:sz w:val="26"/>
                <w:szCs w:val="26"/>
              </w:rPr>
            </w:pPr>
            <w:r w:rsidRPr="00F55B37">
              <w:rPr>
                <w:b/>
                <w:bCs/>
                <w:sz w:val="26"/>
                <w:szCs w:val="26"/>
              </w:rPr>
              <w:t> </w:t>
            </w:r>
          </w:p>
        </w:tc>
      </w:tr>
      <w:tr w:rsidR="00B2398D" w:rsidRPr="00F55B37" w:rsidTr="00305E81">
        <w:trPr>
          <w:trHeight w:val="1260"/>
        </w:trPr>
        <w:tc>
          <w:tcPr>
            <w:tcW w:w="8080" w:type="dxa"/>
            <w:shd w:val="clear" w:color="auto" w:fill="auto"/>
            <w:vAlign w:val="center"/>
          </w:tcPr>
          <w:p w:rsidR="00B2398D" w:rsidRPr="00F55B37" w:rsidRDefault="00B2398D" w:rsidP="00305E81">
            <w:pPr>
              <w:rPr>
                <w:sz w:val="26"/>
                <w:szCs w:val="26"/>
              </w:rPr>
            </w:pPr>
            <w:r w:rsidRPr="00F55B37">
              <w:rPr>
                <w:sz w:val="26"/>
                <w:szCs w:val="26"/>
              </w:rPr>
              <w:t xml:space="preserve">Капитальный ремонт колесной пары типа РУ-1Ш-957-Г со сменой элементов в ВКМ с толщиной обода ЦКК более 70 мм (ЦКК ГОСТ 10791-2011 (сталь марки 2) собственности Подрядчика, ось собственности Заказчика) </w:t>
            </w:r>
          </w:p>
        </w:tc>
        <w:tc>
          <w:tcPr>
            <w:tcW w:w="1843" w:type="dxa"/>
            <w:shd w:val="clear" w:color="auto" w:fill="auto"/>
            <w:vAlign w:val="center"/>
          </w:tcPr>
          <w:p w:rsidR="00B2398D" w:rsidRPr="00F55B37" w:rsidRDefault="00B2398D" w:rsidP="00305E81">
            <w:pPr>
              <w:jc w:val="center"/>
              <w:rPr>
                <w:sz w:val="26"/>
                <w:szCs w:val="26"/>
              </w:rPr>
            </w:pPr>
            <w:r w:rsidRPr="00F55B37">
              <w:rPr>
                <w:sz w:val="26"/>
                <w:szCs w:val="26"/>
              </w:rPr>
              <w:t>215 000,00</w:t>
            </w:r>
          </w:p>
        </w:tc>
      </w:tr>
      <w:tr w:rsidR="00B2398D" w:rsidRPr="00F55B37" w:rsidTr="00305E81">
        <w:trPr>
          <w:trHeight w:val="913"/>
        </w:trPr>
        <w:tc>
          <w:tcPr>
            <w:tcW w:w="8080" w:type="dxa"/>
            <w:shd w:val="clear" w:color="auto" w:fill="auto"/>
            <w:vAlign w:val="center"/>
          </w:tcPr>
          <w:p w:rsidR="00B2398D" w:rsidRPr="00F55B37" w:rsidRDefault="00B2398D" w:rsidP="00305E81">
            <w:pPr>
              <w:rPr>
                <w:color w:val="000000"/>
                <w:sz w:val="26"/>
                <w:szCs w:val="26"/>
              </w:rPr>
            </w:pPr>
            <w:r w:rsidRPr="00F55B37">
              <w:rPr>
                <w:color w:val="000000"/>
                <w:sz w:val="26"/>
                <w:szCs w:val="26"/>
              </w:rPr>
              <w:t>Капитальный ремонт колесной пары с полным освидетельствованием  буксового узла в ВКМ (ЦКК и ось собственности Заказчика, замена запчастей буксового узла и подшипников собственности Подрядчика)</w:t>
            </w:r>
          </w:p>
          <w:p w:rsidR="00B2398D" w:rsidRPr="00F55B37" w:rsidRDefault="00B2398D" w:rsidP="00305E81">
            <w:pPr>
              <w:rPr>
                <w:sz w:val="26"/>
                <w:szCs w:val="26"/>
              </w:rPr>
            </w:pPr>
          </w:p>
        </w:tc>
        <w:tc>
          <w:tcPr>
            <w:tcW w:w="1843" w:type="dxa"/>
            <w:shd w:val="clear" w:color="auto" w:fill="auto"/>
            <w:vAlign w:val="center"/>
          </w:tcPr>
          <w:p w:rsidR="00B2398D" w:rsidRPr="00F55B37" w:rsidRDefault="00B2398D" w:rsidP="00305E81">
            <w:pPr>
              <w:jc w:val="center"/>
              <w:rPr>
                <w:sz w:val="26"/>
                <w:szCs w:val="26"/>
              </w:rPr>
            </w:pPr>
            <w:r w:rsidRPr="00F55B37">
              <w:rPr>
                <w:sz w:val="26"/>
                <w:szCs w:val="26"/>
              </w:rPr>
              <w:t>24 519,09</w:t>
            </w:r>
          </w:p>
        </w:tc>
      </w:tr>
    </w:tbl>
    <w:p w:rsidR="00B3402D" w:rsidRPr="00F55B37" w:rsidRDefault="00B3402D" w:rsidP="00B3402D">
      <w:pPr>
        <w:ind w:left="360"/>
        <w:rPr>
          <w:sz w:val="26"/>
          <w:szCs w:val="26"/>
        </w:rPr>
      </w:pPr>
    </w:p>
    <w:p w:rsidR="00A10290" w:rsidRPr="00F55B37" w:rsidRDefault="00A10290" w:rsidP="00983D46">
      <w:pPr>
        <w:ind w:firstLine="698"/>
        <w:jc w:val="both"/>
        <w:rPr>
          <w:bCs/>
          <w:sz w:val="26"/>
          <w:szCs w:val="26"/>
        </w:rPr>
      </w:pPr>
    </w:p>
    <w:p w:rsidR="003A5569" w:rsidRPr="00F55B37" w:rsidRDefault="003A5569" w:rsidP="003A5569">
      <w:pPr>
        <w:jc w:val="both"/>
        <w:rPr>
          <w:b/>
          <w:bCs/>
          <w:sz w:val="26"/>
          <w:szCs w:val="26"/>
        </w:rPr>
      </w:pPr>
      <w:r w:rsidRPr="00F55B37">
        <w:rPr>
          <w:b/>
          <w:bCs/>
          <w:sz w:val="26"/>
          <w:szCs w:val="26"/>
        </w:rPr>
        <w:tab/>
      </w:r>
      <w:r w:rsidR="009A141A" w:rsidRPr="00F55B37">
        <w:rPr>
          <w:b/>
          <w:bCs/>
          <w:sz w:val="26"/>
          <w:szCs w:val="26"/>
        </w:rPr>
        <w:t>2</w:t>
      </w:r>
      <w:r w:rsidRPr="00F55B37">
        <w:rPr>
          <w:b/>
          <w:bCs/>
          <w:sz w:val="26"/>
          <w:szCs w:val="26"/>
        </w:rPr>
        <w:t>.</w:t>
      </w:r>
      <w:r w:rsidR="003F1B52">
        <w:rPr>
          <w:b/>
          <w:bCs/>
          <w:sz w:val="26"/>
          <w:szCs w:val="26"/>
        </w:rPr>
        <w:t>4</w:t>
      </w:r>
      <w:r w:rsidRPr="00F55B37">
        <w:rPr>
          <w:b/>
          <w:bCs/>
          <w:sz w:val="26"/>
          <w:szCs w:val="26"/>
        </w:rPr>
        <w:t xml:space="preserve">. Таблицу № 2 к </w:t>
      </w:r>
      <w:r w:rsidR="005D78C6">
        <w:rPr>
          <w:b/>
          <w:bCs/>
          <w:sz w:val="26"/>
          <w:szCs w:val="26"/>
        </w:rPr>
        <w:t>Финансово-коммерческому предложению</w:t>
      </w:r>
      <w:r w:rsidRPr="00F55B37">
        <w:rPr>
          <w:b/>
          <w:bCs/>
          <w:sz w:val="26"/>
          <w:szCs w:val="26"/>
        </w:rPr>
        <w:t xml:space="preserve"> документации о закупке изложить в следующей редакции:</w:t>
      </w:r>
    </w:p>
    <w:p w:rsidR="009A141A" w:rsidRPr="00F55B37" w:rsidRDefault="009A141A" w:rsidP="003A5569">
      <w:pPr>
        <w:jc w:val="both"/>
        <w:rPr>
          <w:b/>
          <w:bCs/>
          <w:sz w:val="26"/>
          <w:szCs w:val="26"/>
        </w:rPr>
      </w:pPr>
    </w:p>
    <w:p w:rsidR="006E5F1F" w:rsidRPr="00F55B37" w:rsidRDefault="006E5F1F" w:rsidP="006E5F1F">
      <w:pPr>
        <w:pStyle w:val="Standard"/>
        <w:tabs>
          <w:tab w:val="left" w:pos="851"/>
        </w:tabs>
        <w:jc w:val="center"/>
        <w:outlineLvl w:val="2"/>
        <w:rPr>
          <w:sz w:val="26"/>
          <w:szCs w:val="26"/>
        </w:rPr>
      </w:pPr>
      <w:r w:rsidRPr="00F55B37">
        <w:rPr>
          <w:sz w:val="26"/>
          <w:szCs w:val="26"/>
        </w:rPr>
        <w:t>Таблица № 2</w:t>
      </w:r>
    </w:p>
    <w:p w:rsidR="006E5F1F" w:rsidRPr="00F55B37" w:rsidRDefault="006E5F1F" w:rsidP="006E5F1F">
      <w:pPr>
        <w:shd w:val="clear" w:color="auto" w:fill="FFFFFF"/>
        <w:jc w:val="center"/>
        <w:outlineLvl w:val="3"/>
        <w:rPr>
          <w:sz w:val="26"/>
          <w:szCs w:val="26"/>
        </w:rPr>
      </w:pPr>
      <w:r w:rsidRPr="00F55B37">
        <w:rPr>
          <w:sz w:val="26"/>
          <w:szCs w:val="26"/>
        </w:rPr>
        <w:t xml:space="preserve">Цены на запасные части, стоимость которых не учтена в </w:t>
      </w:r>
      <w:proofErr w:type="gramStart"/>
      <w:r w:rsidRPr="00F55B37">
        <w:rPr>
          <w:sz w:val="26"/>
          <w:szCs w:val="26"/>
        </w:rPr>
        <w:t>работах</w:t>
      </w:r>
      <w:proofErr w:type="gramEnd"/>
      <w:r w:rsidRPr="00F55B37">
        <w:rPr>
          <w:sz w:val="26"/>
          <w:szCs w:val="26"/>
        </w:rPr>
        <w:t xml:space="preserve"> по замене забракованных з/ч на новые или бывшие в употреблении собственности Подрядчика (в случае возможности поставки)</w:t>
      </w:r>
    </w:p>
    <w:p w:rsidR="006E5F1F" w:rsidRPr="00F55B37" w:rsidRDefault="006E5F1F" w:rsidP="003A5569">
      <w:pPr>
        <w:jc w:val="both"/>
        <w:rPr>
          <w:b/>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5373"/>
        <w:gridCol w:w="1488"/>
        <w:gridCol w:w="2427"/>
      </w:tblGrid>
      <w:tr w:rsidR="003A5569" w:rsidRPr="00F55B37" w:rsidTr="00741D6C">
        <w:trPr>
          <w:trHeight w:val="644"/>
        </w:trPr>
        <w:tc>
          <w:tcPr>
            <w:tcW w:w="419" w:type="pct"/>
            <w:shd w:val="clear" w:color="auto" w:fill="auto"/>
            <w:hideMark/>
          </w:tcPr>
          <w:p w:rsidR="003A5569" w:rsidRPr="00F55B37" w:rsidRDefault="003A5569" w:rsidP="00305E81">
            <w:pPr>
              <w:spacing w:line="220" w:lineRule="exact"/>
              <w:jc w:val="center"/>
              <w:rPr>
                <w:sz w:val="26"/>
                <w:szCs w:val="26"/>
              </w:rPr>
            </w:pPr>
            <w:r w:rsidRPr="00F55B37">
              <w:rPr>
                <w:sz w:val="26"/>
                <w:szCs w:val="26"/>
              </w:rPr>
              <w:t xml:space="preserve">№ </w:t>
            </w:r>
            <w:proofErr w:type="gramStart"/>
            <w:r w:rsidRPr="00F55B37">
              <w:rPr>
                <w:sz w:val="26"/>
                <w:szCs w:val="26"/>
              </w:rPr>
              <w:t>п</w:t>
            </w:r>
            <w:proofErr w:type="gramEnd"/>
            <w:r w:rsidRPr="00F55B37">
              <w:rPr>
                <w:sz w:val="26"/>
                <w:szCs w:val="26"/>
              </w:rPr>
              <w:t>/п</w:t>
            </w:r>
          </w:p>
        </w:tc>
        <w:tc>
          <w:tcPr>
            <w:tcW w:w="3384" w:type="pct"/>
            <w:gridSpan w:val="2"/>
            <w:shd w:val="clear" w:color="auto" w:fill="auto"/>
            <w:noWrap/>
            <w:hideMark/>
          </w:tcPr>
          <w:p w:rsidR="003A5569" w:rsidRPr="00F55B37" w:rsidRDefault="003A5569" w:rsidP="00305E81">
            <w:pPr>
              <w:spacing w:line="220" w:lineRule="exact"/>
              <w:jc w:val="center"/>
              <w:rPr>
                <w:sz w:val="26"/>
                <w:szCs w:val="26"/>
              </w:rPr>
            </w:pPr>
          </w:p>
          <w:p w:rsidR="003A5569" w:rsidRPr="00F55B37" w:rsidRDefault="003A5569" w:rsidP="00305E81">
            <w:pPr>
              <w:spacing w:line="220" w:lineRule="exact"/>
              <w:jc w:val="center"/>
              <w:rPr>
                <w:sz w:val="26"/>
                <w:szCs w:val="26"/>
              </w:rPr>
            </w:pPr>
            <w:r w:rsidRPr="00F55B37">
              <w:rPr>
                <w:sz w:val="26"/>
                <w:szCs w:val="26"/>
              </w:rPr>
              <w:t>Наименование запасных частей</w:t>
            </w:r>
          </w:p>
        </w:tc>
        <w:tc>
          <w:tcPr>
            <w:tcW w:w="1197" w:type="pct"/>
            <w:shd w:val="clear" w:color="auto" w:fill="auto"/>
            <w:hideMark/>
          </w:tcPr>
          <w:p w:rsidR="003A5569" w:rsidRPr="00F55B37" w:rsidRDefault="003A5569" w:rsidP="00305E81">
            <w:pPr>
              <w:spacing w:line="220" w:lineRule="exact"/>
              <w:jc w:val="center"/>
              <w:rPr>
                <w:sz w:val="26"/>
                <w:szCs w:val="26"/>
              </w:rPr>
            </w:pPr>
            <w:r w:rsidRPr="00F55B37">
              <w:rPr>
                <w:sz w:val="26"/>
                <w:szCs w:val="26"/>
              </w:rPr>
              <w:t>Цена</w:t>
            </w:r>
          </w:p>
          <w:p w:rsidR="003A5569" w:rsidRPr="00F55B37" w:rsidRDefault="003A5569" w:rsidP="00305E81">
            <w:pPr>
              <w:spacing w:line="220" w:lineRule="exact"/>
              <w:jc w:val="center"/>
              <w:rPr>
                <w:sz w:val="26"/>
                <w:szCs w:val="26"/>
              </w:rPr>
            </w:pPr>
            <w:r w:rsidRPr="00F55B37">
              <w:rPr>
                <w:sz w:val="26"/>
                <w:szCs w:val="26"/>
              </w:rPr>
              <w:t>без НДС, руб.</w:t>
            </w:r>
          </w:p>
        </w:tc>
      </w:tr>
      <w:tr w:rsidR="00741D6C" w:rsidRPr="00F55B37" w:rsidTr="00741D6C">
        <w:trPr>
          <w:trHeight w:val="176"/>
        </w:trPr>
        <w:tc>
          <w:tcPr>
            <w:tcW w:w="419" w:type="pct"/>
            <w:shd w:val="clear" w:color="auto" w:fill="auto"/>
            <w:noWrap/>
            <w:vAlign w:val="center"/>
            <w:hideMark/>
          </w:tcPr>
          <w:p w:rsidR="00741D6C" w:rsidRPr="00F55B37" w:rsidRDefault="00741D6C" w:rsidP="00305E81">
            <w:pPr>
              <w:spacing w:line="220" w:lineRule="exact"/>
              <w:jc w:val="center"/>
              <w:rPr>
                <w:sz w:val="26"/>
                <w:szCs w:val="26"/>
              </w:rPr>
            </w:pPr>
            <w:r w:rsidRPr="00F55B37">
              <w:rPr>
                <w:sz w:val="26"/>
                <w:szCs w:val="26"/>
              </w:rPr>
              <w:t>1</w:t>
            </w:r>
          </w:p>
        </w:tc>
        <w:tc>
          <w:tcPr>
            <w:tcW w:w="3384" w:type="pct"/>
            <w:gridSpan w:val="2"/>
            <w:shd w:val="clear" w:color="auto" w:fill="auto"/>
            <w:vAlign w:val="center"/>
            <w:hideMark/>
          </w:tcPr>
          <w:p w:rsidR="00741D6C" w:rsidRPr="00F55B37" w:rsidRDefault="00741D6C" w:rsidP="00C33C25">
            <w:pPr>
              <w:spacing w:line="220" w:lineRule="exact"/>
              <w:rPr>
                <w:sz w:val="26"/>
                <w:szCs w:val="26"/>
              </w:rPr>
            </w:pPr>
            <w:r w:rsidRPr="00F55B37">
              <w:rPr>
                <w:sz w:val="26"/>
                <w:szCs w:val="26"/>
              </w:rPr>
              <w:t>Колесная пара  после капитального ремонта (</w:t>
            </w:r>
            <w:proofErr w:type="gramStart"/>
            <w:r w:rsidRPr="00F55B37">
              <w:rPr>
                <w:sz w:val="26"/>
                <w:szCs w:val="26"/>
              </w:rPr>
              <w:t>с</w:t>
            </w:r>
            <w:proofErr w:type="gramEnd"/>
            <w:r w:rsidRPr="00F55B37">
              <w:rPr>
                <w:sz w:val="26"/>
                <w:szCs w:val="26"/>
              </w:rPr>
              <w:t xml:space="preserve">  б/</w:t>
            </w:r>
            <w:proofErr w:type="gramStart"/>
            <w:r w:rsidRPr="00F55B37">
              <w:rPr>
                <w:sz w:val="26"/>
                <w:szCs w:val="26"/>
              </w:rPr>
              <w:t>у</w:t>
            </w:r>
            <w:proofErr w:type="gramEnd"/>
            <w:r w:rsidRPr="00F55B37">
              <w:rPr>
                <w:sz w:val="26"/>
                <w:szCs w:val="26"/>
              </w:rPr>
              <w:t xml:space="preserve"> буксовым узлом) ЦКК ГОСТ толщина обода более 70 мм (СОНК)</w:t>
            </w:r>
          </w:p>
        </w:tc>
        <w:tc>
          <w:tcPr>
            <w:tcW w:w="1197" w:type="pct"/>
            <w:shd w:val="clear" w:color="auto" w:fill="auto"/>
            <w:vAlign w:val="center"/>
          </w:tcPr>
          <w:p w:rsidR="00741D6C" w:rsidRPr="00F55B37" w:rsidRDefault="00741D6C" w:rsidP="00741D6C">
            <w:pPr>
              <w:spacing w:line="220" w:lineRule="exact"/>
              <w:jc w:val="center"/>
              <w:rPr>
                <w:sz w:val="26"/>
                <w:szCs w:val="26"/>
              </w:rPr>
            </w:pPr>
            <w:r w:rsidRPr="00F55B37">
              <w:rPr>
                <w:sz w:val="26"/>
                <w:szCs w:val="26"/>
                <w:shd w:val="clear" w:color="auto" w:fill="EEECE1" w:themeFill="background2"/>
              </w:rPr>
              <w:t>_________________</w:t>
            </w:r>
          </w:p>
          <w:p w:rsidR="00741D6C" w:rsidRPr="00F55B37" w:rsidRDefault="00741D6C" w:rsidP="00C33C25">
            <w:pPr>
              <w:spacing w:line="220" w:lineRule="exact"/>
              <w:jc w:val="center"/>
              <w:rPr>
                <w:sz w:val="26"/>
                <w:szCs w:val="26"/>
              </w:rPr>
            </w:pPr>
            <w:r w:rsidRPr="00741D6C">
              <w:rPr>
                <w:color w:val="7F7F7F" w:themeColor="text1" w:themeTint="80"/>
                <w:sz w:val="26"/>
                <w:szCs w:val="26"/>
              </w:rPr>
              <w:t>не более 215 000,00</w:t>
            </w:r>
          </w:p>
        </w:tc>
      </w:tr>
      <w:tr w:rsidR="00741D6C" w:rsidRPr="00F55B37" w:rsidTr="00741D6C">
        <w:trPr>
          <w:trHeight w:val="176"/>
        </w:trPr>
        <w:tc>
          <w:tcPr>
            <w:tcW w:w="419" w:type="pct"/>
            <w:shd w:val="clear" w:color="auto" w:fill="auto"/>
            <w:noWrap/>
            <w:vAlign w:val="center"/>
          </w:tcPr>
          <w:p w:rsidR="00741D6C" w:rsidRPr="00F55B37" w:rsidRDefault="00741D6C" w:rsidP="00305E81">
            <w:pPr>
              <w:spacing w:line="220" w:lineRule="exact"/>
              <w:jc w:val="center"/>
              <w:rPr>
                <w:sz w:val="26"/>
                <w:szCs w:val="26"/>
              </w:rPr>
            </w:pPr>
            <w:r w:rsidRPr="00F55B37">
              <w:rPr>
                <w:sz w:val="26"/>
                <w:szCs w:val="26"/>
              </w:rPr>
              <w:t>1.1</w:t>
            </w:r>
          </w:p>
        </w:tc>
        <w:tc>
          <w:tcPr>
            <w:tcW w:w="3384" w:type="pct"/>
            <w:gridSpan w:val="2"/>
            <w:shd w:val="clear" w:color="auto" w:fill="auto"/>
            <w:vAlign w:val="center"/>
          </w:tcPr>
          <w:p w:rsidR="00741D6C" w:rsidRPr="00F55B37" w:rsidRDefault="00741D6C" w:rsidP="00C33C25">
            <w:pPr>
              <w:rPr>
                <w:bCs/>
                <w:sz w:val="26"/>
                <w:szCs w:val="26"/>
              </w:rPr>
            </w:pPr>
            <w:r w:rsidRPr="00F55B37">
              <w:rPr>
                <w:bCs/>
                <w:sz w:val="26"/>
                <w:szCs w:val="26"/>
              </w:rPr>
              <w:t>Колесная пара  после капитального ремонта РУ1Ш-957-Г из новых элементов толщина обода более 70 мм (НОНК)</w:t>
            </w:r>
          </w:p>
        </w:tc>
        <w:tc>
          <w:tcPr>
            <w:tcW w:w="1197" w:type="pct"/>
            <w:shd w:val="clear" w:color="auto" w:fill="auto"/>
          </w:tcPr>
          <w:p w:rsidR="00741D6C" w:rsidRPr="00F55B37" w:rsidRDefault="00741D6C" w:rsidP="00741D6C">
            <w:pPr>
              <w:spacing w:line="220" w:lineRule="exact"/>
              <w:jc w:val="center"/>
              <w:rPr>
                <w:sz w:val="26"/>
                <w:szCs w:val="26"/>
              </w:rPr>
            </w:pPr>
            <w:r w:rsidRPr="00F55B37">
              <w:rPr>
                <w:sz w:val="26"/>
                <w:szCs w:val="26"/>
                <w:shd w:val="clear" w:color="auto" w:fill="EEECE1" w:themeFill="background2"/>
              </w:rPr>
              <w:t>_________________</w:t>
            </w:r>
          </w:p>
          <w:p w:rsidR="00741D6C" w:rsidRPr="00F55B37" w:rsidRDefault="00741D6C" w:rsidP="00C33C25">
            <w:pPr>
              <w:jc w:val="center"/>
              <w:rPr>
                <w:bCs/>
                <w:sz w:val="26"/>
                <w:szCs w:val="26"/>
              </w:rPr>
            </w:pPr>
            <w:r w:rsidRPr="00741D6C">
              <w:rPr>
                <w:bCs/>
                <w:color w:val="7F7F7F" w:themeColor="text1" w:themeTint="80"/>
                <w:sz w:val="26"/>
                <w:szCs w:val="26"/>
              </w:rPr>
              <w:t>не более 310 000,00</w:t>
            </w:r>
          </w:p>
        </w:tc>
      </w:tr>
      <w:tr w:rsidR="003A5569" w:rsidRPr="00F55B37" w:rsidTr="00741D6C">
        <w:trPr>
          <w:trHeight w:val="482"/>
        </w:trPr>
        <w:tc>
          <w:tcPr>
            <w:tcW w:w="419" w:type="pct"/>
            <w:shd w:val="clear" w:color="auto" w:fill="auto"/>
            <w:noWrap/>
            <w:vAlign w:val="center"/>
          </w:tcPr>
          <w:p w:rsidR="003A5569" w:rsidRPr="00F55B37" w:rsidRDefault="003A5569" w:rsidP="00305E81">
            <w:pPr>
              <w:spacing w:line="220" w:lineRule="exact"/>
              <w:jc w:val="center"/>
              <w:rPr>
                <w:sz w:val="26"/>
                <w:szCs w:val="26"/>
              </w:rPr>
            </w:pPr>
            <w:r w:rsidRPr="00F55B37">
              <w:rPr>
                <w:sz w:val="26"/>
                <w:szCs w:val="26"/>
              </w:rPr>
              <w:lastRenderedPageBreak/>
              <w:t>2</w:t>
            </w:r>
          </w:p>
        </w:tc>
        <w:tc>
          <w:tcPr>
            <w:tcW w:w="3384" w:type="pct"/>
            <w:gridSpan w:val="2"/>
            <w:shd w:val="clear" w:color="auto" w:fill="auto"/>
            <w:vAlign w:val="center"/>
          </w:tcPr>
          <w:p w:rsidR="003A5569" w:rsidRDefault="00891CE4" w:rsidP="00305E81">
            <w:pPr>
              <w:spacing w:line="220" w:lineRule="exact"/>
              <w:rPr>
                <w:sz w:val="26"/>
                <w:szCs w:val="26"/>
              </w:rPr>
            </w:pPr>
            <w:r w:rsidRPr="00F55B37">
              <w:rPr>
                <w:sz w:val="26"/>
                <w:szCs w:val="26"/>
              </w:rPr>
              <w:t xml:space="preserve">Колесная пара нового формирования РУ1Ш-957-Г  ЦКК ГОСТ толщина обода более 70 мм (НОНК Б - новая ось и ЦКК Подрядчика, буксовый узел  </w:t>
            </w:r>
            <w:proofErr w:type="gramStart"/>
            <w:r w:rsidRPr="00F55B37">
              <w:rPr>
                <w:sz w:val="26"/>
                <w:szCs w:val="26"/>
              </w:rPr>
              <w:t>из</w:t>
            </w:r>
            <w:proofErr w:type="gramEnd"/>
            <w:r w:rsidRPr="00F55B37">
              <w:rPr>
                <w:sz w:val="26"/>
                <w:szCs w:val="26"/>
              </w:rPr>
              <w:t xml:space="preserve"> б/</w:t>
            </w:r>
            <w:proofErr w:type="gramStart"/>
            <w:r w:rsidRPr="00F55B37">
              <w:rPr>
                <w:sz w:val="26"/>
                <w:szCs w:val="26"/>
              </w:rPr>
              <w:t>у</w:t>
            </w:r>
            <w:proofErr w:type="gramEnd"/>
            <w:r w:rsidRPr="00F55B37">
              <w:rPr>
                <w:sz w:val="26"/>
                <w:szCs w:val="26"/>
              </w:rPr>
              <w:t xml:space="preserve"> запчастей Заказчика)</w:t>
            </w:r>
          </w:p>
          <w:p w:rsidR="00370607" w:rsidRPr="00F55B37" w:rsidRDefault="00370607" w:rsidP="00305E81">
            <w:pPr>
              <w:spacing w:line="220" w:lineRule="exact"/>
              <w:rPr>
                <w:sz w:val="26"/>
                <w:szCs w:val="26"/>
              </w:rPr>
            </w:pPr>
          </w:p>
        </w:tc>
        <w:tc>
          <w:tcPr>
            <w:tcW w:w="1197" w:type="pct"/>
            <w:shd w:val="clear" w:color="auto" w:fill="auto"/>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4452E5">
            <w:pPr>
              <w:spacing w:line="220" w:lineRule="exact"/>
              <w:jc w:val="center"/>
              <w:rPr>
                <w:sz w:val="26"/>
                <w:szCs w:val="26"/>
              </w:rPr>
            </w:pPr>
            <w:r w:rsidRPr="00F55B37">
              <w:rPr>
                <w:color w:val="7F7F7F" w:themeColor="text1" w:themeTint="80"/>
                <w:sz w:val="26"/>
                <w:szCs w:val="26"/>
              </w:rPr>
              <w:t xml:space="preserve">не более </w:t>
            </w:r>
            <w:r w:rsidR="004452E5">
              <w:rPr>
                <w:color w:val="7F7F7F" w:themeColor="text1" w:themeTint="80"/>
                <w:sz w:val="26"/>
                <w:szCs w:val="26"/>
              </w:rPr>
              <w:t>290</w:t>
            </w:r>
            <w:r w:rsidRPr="00F55B37">
              <w:rPr>
                <w:color w:val="7F7F7F" w:themeColor="text1" w:themeTint="80"/>
                <w:sz w:val="26"/>
                <w:szCs w:val="26"/>
              </w:rPr>
              <w:t xml:space="preserve"> 000,00</w:t>
            </w:r>
          </w:p>
        </w:tc>
      </w:tr>
      <w:tr w:rsidR="003A5569" w:rsidRPr="00F55B37" w:rsidTr="00741D6C">
        <w:trPr>
          <w:trHeight w:val="465"/>
        </w:trPr>
        <w:tc>
          <w:tcPr>
            <w:tcW w:w="419" w:type="pct"/>
            <w:shd w:val="clear" w:color="auto" w:fill="auto"/>
            <w:noWrap/>
            <w:vAlign w:val="center"/>
          </w:tcPr>
          <w:p w:rsidR="003A5569" w:rsidRPr="00F55B37" w:rsidRDefault="003A5569" w:rsidP="00305E81">
            <w:pPr>
              <w:spacing w:line="220" w:lineRule="exact"/>
              <w:jc w:val="center"/>
              <w:rPr>
                <w:sz w:val="26"/>
                <w:szCs w:val="26"/>
              </w:rPr>
            </w:pPr>
            <w:r w:rsidRPr="00F55B37">
              <w:rPr>
                <w:sz w:val="26"/>
                <w:szCs w:val="26"/>
              </w:rPr>
              <w:t>3</w:t>
            </w:r>
          </w:p>
        </w:tc>
        <w:tc>
          <w:tcPr>
            <w:tcW w:w="3384" w:type="pct"/>
            <w:gridSpan w:val="2"/>
            <w:shd w:val="clear" w:color="auto" w:fill="auto"/>
            <w:vAlign w:val="center"/>
          </w:tcPr>
          <w:p w:rsidR="003A5569" w:rsidRDefault="008B3FFC" w:rsidP="00305E81">
            <w:pPr>
              <w:spacing w:line="220" w:lineRule="exact"/>
              <w:rPr>
                <w:sz w:val="26"/>
                <w:szCs w:val="26"/>
              </w:rPr>
            </w:pPr>
            <w:r w:rsidRPr="00F55B37">
              <w:rPr>
                <w:sz w:val="26"/>
                <w:szCs w:val="26"/>
              </w:rPr>
              <w:t xml:space="preserve">Колесная пара нового формирования РУ1Ш-957-Г  ЦКК ГОСТ толщина обода более 70 мм (НОНК Б - новая ось Подрядчика; ЦКК ГОСТ 10791-2011, буксовый узел  </w:t>
            </w:r>
            <w:proofErr w:type="gramStart"/>
            <w:r w:rsidRPr="00F55B37">
              <w:rPr>
                <w:sz w:val="26"/>
                <w:szCs w:val="26"/>
              </w:rPr>
              <w:t>из</w:t>
            </w:r>
            <w:proofErr w:type="gramEnd"/>
            <w:r w:rsidRPr="00F55B37">
              <w:rPr>
                <w:sz w:val="26"/>
                <w:szCs w:val="26"/>
              </w:rPr>
              <w:t xml:space="preserve"> б/</w:t>
            </w:r>
            <w:proofErr w:type="gramStart"/>
            <w:r w:rsidRPr="00F55B37">
              <w:rPr>
                <w:sz w:val="26"/>
                <w:szCs w:val="26"/>
              </w:rPr>
              <w:t>у</w:t>
            </w:r>
            <w:proofErr w:type="gramEnd"/>
            <w:r w:rsidRPr="00F55B37">
              <w:rPr>
                <w:sz w:val="26"/>
                <w:szCs w:val="26"/>
              </w:rPr>
              <w:t xml:space="preserve"> запчастей Заказчика)</w:t>
            </w:r>
          </w:p>
          <w:p w:rsidR="00370607" w:rsidRPr="00F55B37" w:rsidRDefault="00370607" w:rsidP="00305E81">
            <w:pPr>
              <w:spacing w:line="220" w:lineRule="exact"/>
              <w:rPr>
                <w:sz w:val="26"/>
                <w:szCs w:val="26"/>
              </w:rPr>
            </w:pPr>
          </w:p>
        </w:tc>
        <w:tc>
          <w:tcPr>
            <w:tcW w:w="1197" w:type="pct"/>
            <w:shd w:val="clear" w:color="auto" w:fill="auto"/>
            <w:vAlign w:val="center"/>
          </w:tcPr>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87 000,00</w:t>
            </w:r>
          </w:p>
        </w:tc>
      </w:tr>
      <w:tr w:rsidR="003A5569" w:rsidRPr="00F55B37" w:rsidTr="00741D6C">
        <w:trPr>
          <w:trHeight w:val="315"/>
        </w:trPr>
        <w:tc>
          <w:tcPr>
            <w:tcW w:w="419" w:type="pct"/>
            <w:tcBorders>
              <w:bottom w:val="single" w:sz="4" w:space="0" w:color="auto"/>
            </w:tcBorders>
            <w:shd w:val="clear" w:color="auto" w:fill="auto"/>
            <w:vAlign w:val="center"/>
            <w:hideMark/>
          </w:tcPr>
          <w:p w:rsidR="003A5569" w:rsidRPr="00F55B37" w:rsidRDefault="003A5569" w:rsidP="00305E81">
            <w:pPr>
              <w:spacing w:line="220" w:lineRule="exact"/>
              <w:jc w:val="center"/>
              <w:rPr>
                <w:sz w:val="26"/>
                <w:szCs w:val="26"/>
              </w:rPr>
            </w:pPr>
            <w:r w:rsidRPr="00F55B37">
              <w:rPr>
                <w:sz w:val="26"/>
                <w:szCs w:val="26"/>
              </w:rPr>
              <w:t>4</w:t>
            </w:r>
          </w:p>
        </w:tc>
        <w:tc>
          <w:tcPr>
            <w:tcW w:w="4581" w:type="pct"/>
            <w:gridSpan w:val="3"/>
            <w:tcBorders>
              <w:bottom w:val="single" w:sz="4" w:space="0" w:color="auto"/>
            </w:tcBorders>
            <w:shd w:val="clear" w:color="auto" w:fill="auto"/>
            <w:hideMark/>
          </w:tcPr>
          <w:p w:rsidR="003A5569" w:rsidRPr="00F55B37" w:rsidRDefault="003A5569" w:rsidP="00305E81">
            <w:pPr>
              <w:spacing w:line="220" w:lineRule="exact"/>
              <w:rPr>
                <w:sz w:val="26"/>
                <w:szCs w:val="26"/>
              </w:rPr>
            </w:pPr>
            <w:r w:rsidRPr="00F55B37">
              <w:rPr>
                <w:sz w:val="26"/>
                <w:szCs w:val="26"/>
              </w:rPr>
              <w:t>Колесная пара ЦКК (ГОСТ 10791-2011) без стоимости работы по ремонту</w:t>
            </w:r>
          </w:p>
        </w:tc>
      </w:tr>
      <w:tr w:rsidR="003A5569" w:rsidRPr="00F55B37" w:rsidTr="00741D6C">
        <w:trPr>
          <w:trHeight w:val="171"/>
        </w:trPr>
        <w:tc>
          <w:tcPr>
            <w:tcW w:w="4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5569" w:rsidRPr="00F55B37" w:rsidRDefault="003A5569" w:rsidP="00305E81">
            <w:pPr>
              <w:spacing w:line="220" w:lineRule="exact"/>
              <w:jc w:val="center"/>
              <w:rPr>
                <w:sz w:val="26"/>
                <w:szCs w:val="26"/>
              </w:rPr>
            </w:pPr>
          </w:p>
        </w:tc>
        <w:tc>
          <w:tcPr>
            <w:tcW w:w="2650" w:type="pct"/>
            <w:tcBorders>
              <w:top w:val="single" w:sz="4" w:space="0" w:color="auto"/>
              <w:left w:val="single" w:sz="4" w:space="0" w:color="auto"/>
              <w:bottom w:val="single" w:sz="4" w:space="0" w:color="auto"/>
            </w:tcBorders>
            <w:shd w:val="clear" w:color="auto" w:fill="auto"/>
            <w:hideMark/>
          </w:tcPr>
          <w:p w:rsidR="003A5569" w:rsidRPr="00F55B37" w:rsidRDefault="003A5569" w:rsidP="00305E81">
            <w:pPr>
              <w:spacing w:line="220" w:lineRule="exact"/>
              <w:rPr>
                <w:sz w:val="26"/>
                <w:szCs w:val="26"/>
              </w:rPr>
            </w:pPr>
            <w:r w:rsidRPr="00F55B37">
              <w:rPr>
                <w:sz w:val="26"/>
                <w:szCs w:val="26"/>
              </w:rPr>
              <w:t>толщина обода колеса</w:t>
            </w:r>
          </w:p>
        </w:tc>
        <w:tc>
          <w:tcPr>
            <w:tcW w:w="734" w:type="pct"/>
            <w:tcBorders>
              <w:top w:val="single" w:sz="4" w:space="0" w:color="auto"/>
              <w:bottom w:val="single" w:sz="4" w:space="0" w:color="auto"/>
            </w:tcBorders>
            <w:shd w:val="clear" w:color="auto" w:fill="auto"/>
            <w:hideMark/>
          </w:tcPr>
          <w:p w:rsidR="003A5569" w:rsidRPr="00F55B37" w:rsidRDefault="003A5569" w:rsidP="00305E81">
            <w:pPr>
              <w:spacing w:line="220" w:lineRule="exact"/>
              <w:rPr>
                <w:sz w:val="26"/>
                <w:szCs w:val="26"/>
              </w:rPr>
            </w:pPr>
            <w:r w:rsidRPr="00F55B37">
              <w:rPr>
                <w:sz w:val="26"/>
                <w:szCs w:val="26"/>
              </w:rPr>
              <w:t>более 70 мм</w:t>
            </w:r>
          </w:p>
        </w:tc>
        <w:tc>
          <w:tcPr>
            <w:tcW w:w="1197" w:type="pct"/>
            <w:tcBorders>
              <w:top w:val="single" w:sz="4" w:space="0" w:color="auto"/>
              <w:left w:val="nil"/>
              <w:bottom w:val="single" w:sz="4" w:space="0" w:color="auto"/>
              <w:right w:val="single" w:sz="4" w:space="0" w:color="auto"/>
            </w:tcBorders>
            <w:shd w:val="clear" w:color="auto" w:fill="auto"/>
            <w:vAlign w:val="center"/>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125 814,41</w:t>
            </w:r>
          </w:p>
        </w:tc>
      </w:tr>
      <w:tr w:rsidR="003A5569" w:rsidRPr="00F55B37" w:rsidTr="00741D6C">
        <w:trPr>
          <w:trHeight w:val="264"/>
        </w:trPr>
        <w:tc>
          <w:tcPr>
            <w:tcW w:w="41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5569" w:rsidRPr="00F55B37" w:rsidRDefault="003A5569" w:rsidP="00305E81">
            <w:pPr>
              <w:spacing w:line="220" w:lineRule="exact"/>
              <w:jc w:val="center"/>
              <w:rPr>
                <w:sz w:val="26"/>
                <w:szCs w:val="26"/>
              </w:rPr>
            </w:pPr>
          </w:p>
        </w:tc>
        <w:tc>
          <w:tcPr>
            <w:tcW w:w="2650" w:type="pct"/>
            <w:tcBorders>
              <w:top w:val="single" w:sz="4" w:space="0" w:color="auto"/>
              <w:left w:val="single" w:sz="4" w:space="0" w:color="auto"/>
              <w:bottom w:val="single" w:sz="4" w:space="0" w:color="auto"/>
            </w:tcBorders>
            <w:shd w:val="clear" w:color="auto" w:fill="auto"/>
            <w:hideMark/>
          </w:tcPr>
          <w:p w:rsidR="003A5569" w:rsidRPr="00F55B37" w:rsidRDefault="003A5569" w:rsidP="00305E81">
            <w:pPr>
              <w:spacing w:line="220" w:lineRule="exact"/>
              <w:rPr>
                <w:sz w:val="26"/>
                <w:szCs w:val="26"/>
              </w:rPr>
            </w:pPr>
            <w:r w:rsidRPr="00F55B37">
              <w:rPr>
                <w:sz w:val="26"/>
                <w:szCs w:val="26"/>
              </w:rPr>
              <w:t>толщина обода колеса</w:t>
            </w:r>
          </w:p>
        </w:tc>
        <w:tc>
          <w:tcPr>
            <w:tcW w:w="734" w:type="pct"/>
            <w:tcBorders>
              <w:top w:val="single" w:sz="4" w:space="0" w:color="auto"/>
              <w:bottom w:val="single" w:sz="4" w:space="0" w:color="auto"/>
            </w:tcBorders>
            <w:shd w:val="clear" w:color="auto" w:fill="auto"/>
            <w:hideMark/>
          </w:tcPr>
          <w:p w:rsidR="003A5569" w:rsidRPr="00F55B37" w:rsidRDefault="003A5569" w:rsidP="00305E81">
            <w:pPr>
              <w:spacing w:line="220" w:lineRule="exact"/>
              <w:rPr>
                <w:sz w:val="26"/>
                <w:szCs w:val="26"/>
              </w:rPr>
            </w:pPr>
            <w:r w:rsidRPr="00F55B37">
              <w:rPr>
                <w:sz w:val="26"/>
                <w:szCs w:val="26"/>
              </w:rPr>
              <w:t>69-65 мм</w:t>
            </w:r>
          </w:p>
        </w:tc>
        <w:tc>
          <w:tcPr>
            <w:tcW w:w="1197" w:type="pct"/>
            <w:tcBorders>
              <w:top w:val="single" w:sz="4" w:space="0" w:color="auto"/>
              <w:left w:val="nil"/>
              <w:bottom w:val="single" w:sz="4" w:space="0" w:color="auto"/>
              <w:right w:val="single" w:sz="8" w:space="0" w:color="auto"/>
            </w:tcBorders>
            <w:shd w:val="clear" w:color="auto" w:fill="auto"/>
            <w:vAlign w:val="center"/>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125 814,41</w:t>
            </w:r>
          </w:p>
        </w:tc>
      </w:tr>
      <w:tr w:rsidR="003A5569" w:rsidRPr="00F55B37" w:rsidTr="00741D6C">
        <w:trPr>
          <w:trHeight w:val="212"/>
        </w:trPr>
        <w:tc>
          <w:tcPr>
            <w:tcW w:w="41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5569" w:rsidRPr="00F55B37" w:rsidRDefault="003A5569" w:rsidP="00305E81">
            <w:pPr>
              <w:spacing w:line="220" w:lineRule="exact"/>
              <w:jc w:val="center"/>
              <w:rPr>
                <w:sz w:val="26"/>
                <w:szCs w:val="26"/>
              </w:rPr>
            </w:pPr>
          </w:p>
        </w:tc>
        <w:tc>
          <w:tcPr>
            <w:tcW w:w="2650" w:type="pct"/>
            <w:tcBorders>
              <w:top w:val="single" w:sz="4" w:space="0" w:color="auto"/>
              <w:left w:val="single" w:sz="4" w:space="0" w:color="auto"/>
              <w:bottom w:val="single" w:sz="4" w:space="0" w:color="auto"/>
            </w:tcBorders>
            <w:shd w:val="clear" w:color="auto" w:fill="auto"/>
            <w:hideMark/>
          </w:tcPr>
          <w:p w:rsidR="003A5569" w:rsidRPr="00F55B37" w:rsidRDefault="003A5569" w:rsidP="00305E81">
            <w:pPr>
              <w:spacing w:line="220" w:lineRule="exact"/>
              <w:rPr>
                <w:sz w:val="26"/>
                <w:szCs w:val="26"/>
              </w:rPr>
            </w:pPr>
            <w:r w:rsidRPr="00F55B37">
              <w:rPr>
                <w:sz w:val="26"/>
                <w:szCs w:val="26"/>
              </w:rPr>
              <w:t>толщина обода колеса</w:t>
            </w:r>
          </w:p>
        </w:tc>
        <w:tc>
          <w:tcPr>
            <w:tcW w:w="734" w:type="pct"/>
            <w:tcBorders>
              <w:top w:val="single" w:sz="4" w:space="0" w:color="auto"/>
              <w:bottom w:val="single" w:sz="4" w:space="0" w:color="auto"/>
            </w:tcBorders>
            <w:shd w:val="clear" w:color="auto" w:fill="auto"/>
            <w:hideMark/>
          </w:tcPr>
          <w:p w:rsidR="003A5569" w:rsidRPr="00F55B37" w:rsidRDefault="003A5569" w:rsidP="00305E81">
            <w:pPr>
              <w:spacing w:line="220" w:lineRule="exact"/>
              <w:rPr>
                <w:sz w:val="26"/>
                <w:szCs w:val="26"/>
              </w:rPr>
            </w:pPr>
            <w:r w:rsidRPr="00F55B37">
              <w:rPr>
                <w:sz w:val="26"/>
                <w:szCs w:val="26"/>
              </w:rPr>
              <w:t>64-60 мм</w:t>
            </w:r>
          </w:p>
        </w:tc>
        <w:tc>
          <w:tcPr>
            <w:tcW w:w="1197" w:type="pct"/>
            <w:tcBorders>
              <w:top w:val="single" w:sz="4" w:space="0" w:color="auto"/>
              <w:left w:val="nil"/>
              <w:bottom w:val="single" w:sz="4" w:space="0" w:color="auto"/>
              <w:right w:val="single" w:sz="4" w:space="0" w:color="auto"/>
            </w:tcBorders>
            <w:shd w:val="clear" w:color="auto" w:fill="auto"/>
            <w:vAlign w:val="center"/>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125 814,41</w:t>
            </w:r>
          </w:p>
        </w:tc>
      </w:tr>
      <w:tr w:rsidR="003A5569" w:rsidRPr="00F55B37" w:rsidTr="00741D6C">
        <w:trPr>
          <w:trHeight w:val="161"/>
        </w:trPr>
        <w:tc>
          <w:tcPr>
            <w:tcW w:w="41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5569" w:rsidRPr="00F55B37" w:rsidRDefault="003A5569" w:rsidP="00305E81">
            <w:pPr>
              <w:spacing w:line="220" w:lineRule="exact"/>
              <w:jc w:val="center"/>
              <w:rPr>
                <w:sz w:val="26"/>
                <w:szCs w:val="26"/>
              </w:rPr>
            </w:pPr>
          </w:p>
        </w:tc>
        <w:tc>
          <w:tcPr>
            <w:tcW w:w="2650" w:type="pct"/>
            <w:tcBorders>
              <w:top w:val="single" w:sz="4" w:space="0" w:color="auto"/>
              <w:left w:val="single" w:sz="4" w:space="0" w:color="auto"/>
              <w:bottom w:val="single" w:sz="4" w:space="0" w:color="auto"/>
              <w:right w:val="single" w:sz="4" w:space="0" w:color="auto"/>
            </w:tcBorders>
            <w:shd w:val="clear" w:color="auto" w:fill="auto"/>
            <w:hideMark/>
          </w:tcPr>
          <w:p w:rsidR="003A5569" w:rsidRPr="00F55B37" w:rsidRDefault="003A5569" w:rsidP="00305E81">
            <w:pPr>
              <w:spacing w:line="220" w:lineRule="exact"/>
              <w:rPr>
                <w:sz w:val="26"/>
                <w:szCs w:val="26"/>
              </w:rPr>
            </w:pPr>
            <w:r w:rsidRPr="00F55B37">
              <w:rPr>
                <w:sz w:val="26"/>
                <w:szCs w:val="26"/>
              </w:rPr>
              <w:t>толщина обода колеса</w:t>
            </w:r>
          </w:p>
        </w:tc>
        <w:tc>
          <w:tcPr>
            <w:tcW w:w="734" w:type="pct"/>
            <w:tcBorders>
              <w:top w:val="single" w:sz="4" w:space="0" w:color="auto"/>
              <w:left w:val="single" w:sz="4" w:space="0" w:color="auto"/>
              <w:bottom w:val="single" w:sz="4" w:space="0" w:color="auto"/>
            </w:tcBorders>
            <w:shd w:val="clear" w:color="auto" w:fill="auto"/>
            <w:hideMark/>
          </w:tcPr>
          <w:p w:rsidR="003A5569" w:rsidRPr="00F55B37" w:rsidRDefault="003A5569" w:rsidP="00305E81">
            <w:pPr>
              <w:spacing w:line="220" w:lineRule="exact"/>
              <w:rPr>
                <w:sz w:val="26"/>
                <w:szCs w:val="26"/>
              </w:rPr>
            </w:pPr>
            <w:r w:rsidRPr="00F55B37">
              <w:rPr>
                <w:sz w:val="26"/>
                <w:szCs w:val="26"/>
              </w:rPr>
              <w:t>59-55 мм</w:t>
            </w:r>
          </w:p>
        </w:tc>
        <w:tc>
          <w:tcPr>
            <w:tcW w:w="1197" w:type="pct"/>
            <w:tcBorders>
              <w:top w:val="single" w:sz="4" w:space="0" w:color="auto"/>
              <w:left w:val="nil"/>
              <w:bottom w:val="single" w:sz="4" w:space="0" w:color="auto"/>
              <w:right w:val="single" w:sz="4" w:space="0" w:color="auto"/>
            </w:tcBorders>
            <w:shd w:val="clear" w:color="auto" w:fill="auto"/>
            <w:vAlign w:val="center"/>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113 931,41</w:t>
            </w:r>
          </w:p>
        </w:tc>
      </w:tr>
      <w:tr w:rsidR="003A5569" w:rsidRPr="00F55B37" w:rsidTr="00741D6C">
        <w:trPr>
          <w:trHeight w:val="250"/>
        </w:trPr>
        <w:tc>
          <w:tcPr>
            <w:tcW w:w="41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5569" w:rsidRPr="00F55B37" w:rsidRDefault="003A5569" w:rsidP="00305E81">
            <w:pPr>
              <w:spacing w:line="220" w:lineRule="exact"/>
              <w:jc w:val="center"/>
              <w:rPr>
                <w:sz w:val="26"/>
                <w:szCs w:val="26"/>
              </w:rPr>
            </w:pPr>
          </w:p>
        </w:tc>
        <w:tc>
          <w:tcPr>
            <w:tcW w:w="2650" w:type="pct"/>
            <w:tcBorders>
              <w:top w:val="single" w:sz="4" w:space="0" w:color="auto"/>
              <w:left w:val="single" w:sz="4" w:space="0" w:color="auto"/>
              <w:bottom w:val="single" w:sz="4" w:space="0" w:color="auto"/>
              <w:right w:val="single" w:sz="4" w:space="0" w:color="auto"/>
            </w:tcBorders>
            <w:shd w:val="clear" w:color="auto" w:fill="auto"/>
            <w:hideMark/>
          </w:tcPr>
          <w:p w:rsidR="003A5569" w:rsidRPr="00F55B37" w:rsidRDefault="003A5569" w:rsidP="00305E81">
            <w:pPr>
              <w:spacing w:line="220" w:lineRule="exact"/>
              <w:rPr>
                <w:sz w:val="26"/>
                <w:szCs w:val="26"/>
              </w:rPr>
            </w:pPr>
            <w:r w:rsidRPr="00F55B37">
              <w:rPr>
                <w:sz w:val="26"/>
                <w:szCs w:val="26"/>
              </w:rPr>
              <w:t>толщина обода колеса</w:t>
            </w:r>
          </w:p>
        </w:tc>
        <w:tc>
          <w:tcPr>
            <w:tcW w:w="734" w:type="pct"/>
            <w:tcBorders>
              <w:top w:val="single" w:sz="4" w:space="0" w:color="auto"/>
              <w:left w:val="single" w:sz="4" w:space="0" w:color="auto"/>
              <w:bottom w:val="single" w:sz="4" w:space="0" w:color="auto"/>
            </w:tcBorders>
            <w:shd w:val="clear" w:color="auto" w:fill="auto"/>
            <w:hideMark/>
          </w:tcPr>
          <w:p w:rsidR="003A5569" w:rsidRPr="00F55B37" w:rsidRDefault="003A5569" w:rsidP="00305E81">
            <w:pPr>
              <w:spacing w:line="220" w:lineRule="exact"/>
              <w:rPr>
                <w:sz w:val="26"/>
                <w:szCs w:val="26"/>
              </w:rPr>
            </w:pPr>
            <w:r w:rsidRPr="00F55B37">
              <w:rPr>
                <w:sz w:val="26"/>
                <w:szCs w:val="26"/>
              </w:rPr>
              <w:t>54-50 мм</w:t>
            </w:r>
          </w:p>
        </w:tc>
        <w:tc>
          <w:tcPr>
            <w:tcW w:w="1197" w:type="pct"/>
            <w:tcBorders>
              <w:top w:val="single" w:sz="4" w:space="0" w:color="auto"/>
              <w:left w:val="nil"/>
              <w:bottom w:val="single" w:sz="4" w:space="0" w:color="auto"/>
              <w:right w:val="single" w:sz="4" w:space="0" w:color="auto"/>
            </w:tcBorders>
            <w:shd w:val="clear" w:color="auto" w:fill="auto"/>
            <w:vAlign w:val="center"/>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102 048,41</w:t>
            </w:r>
          </w:p>
        </w:tc>
      </w:tr>
      <w:tr w:rsidR="003A5569" w:rsidRPr="00F55B37" w:rsidTr="00741D6C">
        <w:trPr>
          <w:trHeight w:val="199"/>
        </w:trPr>
        <w:tc>
          <w:tcPr>
            <w:tcW w:w="41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5569" w:rsidRPr="00F55B37" w:rsidRDefault="003A5569" w:rsidP="00305E81">
            <w:pPr>
              <w:spacing w:line="220" w:lineRule="exact"/>
              <w:jc w:val="center"/>
              <w:rPr>
                <w:sz w:val="26"/>
                <w:szCs w:val="26"/>
              </w:rPr>
            </w:pPr>
          </w:p>
        </w:tc>
        <w:tc>
          <w:tcPr>
            <w:tcW w:w="2650" w:type="pct"/>
            <w:tcBorders>
              <w:top w:val="single" w:sz="4" w:space="0" w:color="auto"/>
              <w:left w:val="single" w:sz="4" w:space="0" w:color="auto"/>
              <w:bottom w:val="single" w:sz="4" w:space="0" w:color="auto"/>
              <w:right w:val="single" w:sz="4" w:space="0" w:color="auto"/>
            </w:tcBorders>
            <w:shd w:val="clear" w:color="auto" w:fill="auto"/>
            <w:hideMark/>
          </w:tcPr>
          <w:p w:rsidR="003A5569" w:rsidRPr="00F55B37" w:rsidRDefault="003A5569" w:rsidP="00305E81">
            <w:pPr>
              <w:spacing w:line="220" w:lineRule="exact"/>
              <w:rPr>
                <w:sz w:val="26"/>
                <w:szCs w:val="26"/>
              </w:rPr>
            </w:pPr>
            <w:r w:rsidRPr="00F55B37">
              <w:rPr>
                <w:sz w:val="26"/>
                <w:szCs w:val="26"/>
              </w:rPr>
              <w:t>толщина обода колеса</w:t>
            </w:r>
          </w:p>
        </w:tc>
        <w:tc>
          <w:tcPr>
            <w:tcW w:w="734" w:type="pct"/>
            <w:tcBorders>
              <w:top w:val="single" w:sz="4" w:space="0" w:color="auto"/>
              <w:left w:val="single" w:sz="4" w:space="0" w:color="auto"/>
              <w:bottom w:val="single" w:sz="4" w:space="0" w:color="auto"/>
            </w:tcBorders>
            <w:shd w:val="clear" w:color="auto" w:fill="auto"/>
            <w:hideMark/>
          </w:tcPr>
          <w:p w:rsidR="003A5569" w:rsidRPr="00F55B37" w:rsidRDefault="003A5569" w:rsidP="00305E81">
            <w:pPr>
              <w:spacing w:line="220" w:lineRule="exact"/>
              <w:rPr>
                <w:sz w:val="26"/>
                <w:szCs w:val="26"/>
              </w:rPr>
            </w:pPr>
            <w:r w:rsidRPr="00F55B37">
              <w:rPr>
                <w:sz w:val="26"/>
                <w:szCs w:val="26"/>
              </w:rPr>
              <w:t>49-45 мм</w:t>
            </w:r>
          </w:p>
        </w:tc>
        <w:tc>
          <w:tcPr>
            <w:tcW w:w="1197" w:type="pct"/>
            <w:tcBorders>
              <w:top w:val="single" w:sz="4" w:space="0" w:color="auto"/>
              <w:left w:val="nil"/>
              <w:bottom w:val="single" w:sz="4" w:space="0" w:color="auto"/>
              <w:right w:val="single" w:sz="4" w:space="0" w:color="auto"/>
            </w:tcBorders>
            <w:shd w:val="clear" w:color="auto" w:fill="auto"/>
            <w:vAlign w:val="center"/>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90 165,41</w:t>
            </w:r>
          </w:p>
        </w:tc>
      </w:tr>
      <w:tr w:rsidR="003A5569" w:rsidRPr="00F55B37" w:rsidTr="00741D6C">
        <w:trPr>
          <w:trHeight w:val="146"/>
        </w:trPr>
        <w:tc>
          <w:tcPr>
            <w:tcW w:w="41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5569" w:rsidRPr="00F55B37" w:rsidRDefault="003A5569" w:rsidP="00305E81">
            <w:pPr>
              <w:spacing w:line="220" w:lineRule="exact"/>
              <w:jc w:val="center"/>
              <w:rPr>
                <w:sz w:val="26"/>
                <w:szCs w:val="26"/>
              </w:rPr>
            </w:pPr>
          </w:p>
        </w:tc>
        <w:tc>
          <w:tcPr>
            <w:tcW w:w="2650" w:type="pct"/>
            <w:tcBorders>
              <w:top w:val="single" w:sz="4" w:space="0" w:color="auto"/>
              <w:left w:val="single" w:sz="4" w:space="0" w:color="auto"/>
              <w:bottom w:val="single" w:sz="4" w:space="0" w:color="auto"/>
              <w:right w:val="single" w:sz="4" w:space="0" w:color="auto"/>
            </w:tcBorders>
            <w:shd w:val="clear" w:color="auto" w:fill="auto"/>
            <w:hideMark/>
          </w:tcPr>
          <w:p w:rsidR="003A5569" w:rsidRPr="00F55B37" w:rsidRDefault="003A5569" w:rsidP="00305E81">
            <w:pPr>
              <w:spacing w:line="220" w:lineRule="exact"/>
              <w:rPr>
                <w:sz w:val="26"/>
                <w:szCs w:val="26"/>
              </w:rPr>
            </w:pPr>
            <w:r w:rsidRPr="00F55B37">
              <w:rPr>
                <w:sz w:val="26"/>
                <w:szCs w:val="26"/>
              </w:rPr>
              <w:t>толщина обода колеса</w:t>
            </w:r>
          </w:p>
        </w:tc>
        <w:tc>
          <w:tcPr>
            <w:tcW w:w="734" w:type="pct"/>
            <w:tcBorders>
              <w:top w:val="single" w:sz="4" w:space="0" w:color="auto"/>
              <w:left w:val="single" w:sz="4" w:space="0" w:color="auto"/>
              <w:bottom w:val="single" w:sz="4" w:space="0" w:color="auto"/>
            </w:tcBorders>
            <w:shd w:val="clear" w:color="auto" w:fill="auto"/>
            <w:hideMark/>
          </w:tcPr>
          <w:p w:rsidR="003A5569" w:rsidRPr="00F55B37" w:rsidRDefault="003A5569" w:rsidP="00305E81">
            <w:pPr>
              <w:spacing w:line="220" w:lineRule="exact"/>
              <w:rPr>
                <w:sz w:val="26"/>
                <w:szCs w:val="26"/>
              </w:rPr>
            </w:pPr>
            <w:r w:rsidRPr="00F55B37">
              <w:rPr>
                <w:sz w:val="26"/>
                <w:szCs w:val="26"/>
              </w:rPr>
              <w:t>44-40 мм</w:t>
            </w:r>
          </w:p>
        </w:tc>
        <w:tc>
          <w:tcPr>
            <w:tcW w:w="1197" w:type="pct"/>
            <w:tcBorders>
              <w:top w:val="single" w:sz="4" w:space="0" w:color="auto"/>
              <w:left w:val="nil"/>
              <w:bottom w:val="single" w:sz="4" w:space="0" w:color="auto"/>
              <w:right w:val="single" w:sz="4" w:space="0" w:color="auto"/>
            </w:tcBorders>
            <w:shd w:val="clear" w:color="auto" w:fill="auto"/>
            <w:vAlign w:val="center"/>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78 282,41</w:t>
            </w:r>
          </w:p>
        </w:tc>
      </w:tr>
      <w:tr w:rsidR="003A5569" w:rsidRPr="00F55B37" w:rsidTr="00741D6C">
        <w:trPr>
          <w:trHeight w:val="315"/>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5569" w:rsidRPr="00F55B37" w:rsidRDefault="003A5569" w:rsidP="00305E81">
            <w:pPr>
              <w:spacing w:line="220" w:lineRule="exact"/>
              <w:jc w:val="center"/>
              <w:rPr>
                <w:sz w:val="26"/>
                <w:szCs w:val="26"/>
              </w:rPr>
            </w:pPr>
            <w:r w:rsidRPr="00F55B37">
              <w:rPr>
                <w:sz w:val="26"/>
                <w:szCs w:val="26"/>
              </w:rPr>
              <w:t>5</w:t>
            </w:r>
          </w:p>
        </w:tc>
        <w:tc>
          <w:tcPr>
            <w:tcW w:w="338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5569" w:rsidRPr="00F55B37" w:rsidRDefault="003A5569" w:rsidP="00305E81">
            <w:pPr>
              <w:spacing w:line="220" w:lineRule="exact"/>
              <w:rPr>
                <w:sz w:val="26"/>
                <w:szCs w:val="26"/>
              </w:rPr>
            </w:pPr>
            <w:proofErr w:type="spellStart"/>
            <w:r w:rsidRPr="00F55B37">
              <w:rPr>
                <w:sz w:val="26"/>
                <w:szCs w:val="26"/>
              </w:rPr>
              <w:t>Надрессорная</w:t>
            </w:r>
            <w:proofErr w:type="spellEnd"/>
            <w:r w:rsidRPr="00F55B37">
              <w:rPr>
                <w:sz w:val="26"/>
                <w:szCs w:val="26"/>
              </w:rPr>
              <w:t xml:space="preserve"> балка (разных моделей, кроме тележек 18-100) новая</w:t>
            </w:r>
          </w:p>
        </w:tc>
        <w:tc>
          <w:tcPr>
            <w:tcW w:w="1197" w:type="pct"/>
            <w:tcBorders>
              <w:top w:val="single" w:sz="4" w:space="0" w:color="auto"/>
              <w:left w:val="single" w:sz="4" w:space="0" w:color="auto"/>
            </w:tcBorders>
            <w:shd w:val="clear" w:color="auto" w:fill="auto"/>
            <w:vAlign w:val="center"/>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123 007,5</w:t>
            </w:r>
          </w:p>
        </w:tc>
      </w:tr>
      <w:tr w:rsidR="003A5569" w:rsidRPr="00F55B37" w:rsidTr="00741D6C">
        <w:trPr>
          <w:trHeight w:val="25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5569" w:rsidRPr="00F55B37" w:rsidRDefault="003A5569" w:rsidP="00305E81">
            <w:pPr>
              <w:spacing w:line="220" w:lineRule="exact"/>
              <w:jc w:val="center"/>
              <w:rPr>
                <w:sz w:val="26"/>
                <w:szCs w:val="26"/>
              </w:rPr>
            </w:pPr>
            <w:r w:rsidRPr="00F55B37">
              <w:rPr>
                <w:sz w:val="26"/>
                <w:szCs w:val="26"/>
              </w:rPr>
              <w:t>6</w:t>
            </w:r>
          </w:p>
        </w:tc>
        <w:tc>
          <w:tcPr>
            <w:tcW w:w="4581" w:type="pct"/>
            <w:gridSpan w:val="3"/>
            <w:tcBorders>
              <w:top w:val="single" w:sz="4" w:space="0" w:color="auto"/>
              <w:left w:val="single" w:sz="4" w:space="0" w:color="auto"/>
              <w:bottom w:val="single" w:sz="4" w:space="0" w:color="auto"/>
              <w:right w:val="single" w:sz="4" w:space="0" w:color="auto"/>
            </w:tcBorders>
            <w:shd w:val="clear" w:color="auto" w:fill="auto"/>
            <w:hideMark/>
          </w:tcPr>
          <w:p w:rsidR="003A5569" w:rsidRDefault="003A5569" w:rsidP="00305E81">
            <w:pPr>
              <w:spacing w:line="220" w:lineRule="exact"/>
              <w:rPr>
                <w:sz w:val="26"/>
                <w:szCs w:val="26"/>
              </w:rPr>
            </w:pPr>
            <w:proofErr w:type="spellStart"/>
            <w:r w:rsidRPr="00F55B37">
              <w:rPr>
                <w:sz w:val="26"/>
                <w:szCs w:val="26"/>
              </w:rPr>
              <w:t>Надрессорная</w:t>
            </w:r>
            <w:proofErr w:type="spellEnd"/>
            <w:r w:rsidRPr="00F55B37">
              <w:rPr>
                <w:sz w:val="26"/>
                <w:szCs w:val="26"/>
              </w:rPr>
              <w:t xml:space="preserve"> балка б/у* (разных моделей, кроме тележки 18-578) без стоимости работы по ремонту</w:t>
            </w:r>
          </w:p>
          <w:p w:rsidR="00370607" w:rsidRPr="00F55B37" w:rsidRDefault="00370607" w:rsidP="00305E81">
            <w:pPr>
              <w:spacing w:line="220" w:lineRule="exact"/>
              <w:rPr>
                <w:sz w:val="26"/>
                <w:szCs w:val="26"/>
              </w:rPr>
            </w:pPr>
          </w:p>
        </w:tc>
      </w:tr>
      <w:tr w:rsidR="003A5569" w:rsidRPr="00F55B37" w:rsidTr="00741D6C">
        <w:trPr>
          <w:trHeight w:val="143"/>
        </w:trPr>
        <w:tc>
          <w:tcPr>
            <w:tcW w:w="4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5569" w:rsidRPr="00F55B37" w:rsidRDefault="003A5569" w:rsidP="00305E81">
            <w:pPr>
              <w:spacing w:line="220" w:lineRule="exact"/>
              <w:jc w:val="center"/>
              <w:rPr>
                <w:sz w:val="26"/>
                <w:szCs w:val="26"/>
              </w:rPr>
            </w:pPr>
          </w:p>
        </w:tc>
        <w:tc>
          <w:tcPr>
            <w:tcW w:w="2650" w:type="pct"/>
            <w:tcBorders>
              <w:top w:val="single" w:sz="4" w:space="0" w:color="auto"/>
              <w:left w:val="single" w:sz="4" w:space="0" w:color="auto"/>
            </w:tcBorders>
            <w:shd w:val="clear" w:color="auto" w:fill="auto"/>
            <w:hideMark/>
          </w:tcPr>
          <w:p w:rsidR="003A5569" w:rsidRPr="00F55B37" w:rsidRDefault="003A5569" w:rsidP="00305E81">
            <w:pPr>
              <w:spacing w:line="220" w:lineRule="exact"/>
              <w:rPr>
                <w:sz w:val="26"/>
                <w:szCs w:val="26"/>
              </w:rPr>
            </w:pPr>
            <w:r w:rsidRPr="00F55B37">
              <w:rPr>
                <w:sz w:val="26"/>
                <w:szCs w:val="26"/>
              </w:rPr>
              <w:t>срок эксплуатации</w:t>
            </w:r>
          </w:p>
        </w:tc>
        <w:tc>
          <w:tcPr>
            <w:tcW w:w="734" w:type="pct"/>
            <w:tcBorders>
              <w:top w:val="single" w:sz="4" w:space="0" w:color="auto"/>
            </w:tcBorders>
            <w:shd w:val="clear" w:color="auto" w:fill="auto"/>
            <w:hideMark/>
          </w:tcPr>
          <w:p w:rsidR="003A5569" w:rsidRPr="00F55B37" w:rsidRDefault="003A5569" w:rsidP="00305E81">
            <w:pPr>
              <w:spacing w:line="220" w:lineRule="exact"/>
              <w:rPr>
                <w:sz w:val="26"/>
                <w:szCs w:val="26"/>
              </w:rPr>
            </w:pPr>
            <w:r w:rsidRPr="00F55B37">
              <w:rPr>
                <w:sz w:val="26"/>
                <w:szCs w:val="26"/>
              </w:rPr>
              <w:t>1-5 лет</w:t>
            </w:r>
          </w:p>
        </w:tc>
        <w:tc>
          <w:tcPr>
            <w:tcW w:w="1197" w:type="pct"/>
            <w:tcBorders>
              <w:top w:val="single" w:sz="4" w:space="0" w:color="auto"/>
              <w:left w:val="nil"/>
              <w:bottom w:val="single" w:sz="4" w:space="0" w:color="auto"/>
              <w:right w:val="single" w:sz="4" w:space="0" w:color="auto"/>
            </w:tcBorders>
            <w:shd w:val="clear" w:color="auto" w:fill="auto"/>
            <w:vAlign w:val="bottom"/>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100 029,70</w:t>
            </w:r>
          </w:p>
        </w:tc>
      </w:tr>
      <w:tr w:rsidR="003A5569" w:rsidRPr="00F55B37" w:rsidTr="00741D6C">
        <w:trPr>
          <w:trHeight w:val="192"/>
        </w:trPr>
        <w:tc>
          <w:tcPr>
            <w:tcW w:w="41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5569" w:rsidRPr="00F55B37" w:rsidRDefault="003A5569" w:rsidP="00305E81">
            <w:pPr>
              <w:spacing w:line="220" w:lineRule="exact"/>
              <w:jc w:val="center"/>
              <w:rPr>
                <w:sz w:val="26"/>
                <w:szCs w:val="26"/>
              </w:rPr>
            </w:pPr>
          </w:p>
        </w:tc>
        <w:tc>
          <w:tcPr>
            <w:tcW w:w="2650" w:type="pct"/>
            <w:tcBorders>
              <w:left w:val="single" w:sz="4" w:space="0" w:color="auto"/>
            </w:tcBorders>
            <w:shd w:val="clear" w:color="auto" w:fill="auto"/>
            <w:hideMark/>
          </w:tcPr>
          <w:p w:rsidR="003A5569" w:rsidRPr="00F55B37" w:rsidRDefault="003A5569" w:rsidP="00305E81">
            <w:pPr>
              <w:spacing w:line="220" w:lineRule="exact"/>
              <w:rPr>
                <w:sz w:val="26"/>
                <w:szCs w:val="26"/>
              </w:rPr>
            </w:pPr>
            <w:r w:rsidRPr="00F55B37">
              <w:rPr>
                <w:sz w:val="26"/>
                <w:szCs w:val="26"/>
              </w:rPr>
              <w:t>срок эксплуатации</w:t>
            </w:r>
          </w:p>
        </w:tc>
        <w:tc>
          <w:tcPr>
            <w:tcW w:w="734" w:type="pct"/>
            <w:shd w:val="clear" w:color="auto" w:fill="auto"/>
            <w:hideMark/>
          </w:tcPr>
          <w:p w:rsidR="003A5569" w:rsidRPr="00F55B37" w:rsidRDefault="003A5569" w:rsidP="00305E81">
            <w:pPr>
              <w:spacing w:line="220" w:lineRule="exact"/>
              <w:rPr>
                <w:sz w:val="26"/>
                <w:szCs w:val="26"/>
              </w:rPr>
            </w:pPr>
            <w:r w:rsidRPr="00F55B37">
              <w:rPr>
                <w:sz w:val="26"/>
                <w:szCs w:val="26"/>
              </w:rPr>
              <w:t>6-10 лет</w:t>
            </w:r>
          </w:p>
        </w:tc>
        <w:tc>
          <w:tcPr>
            <w:tcW w:w="1197" w:type="pct"/>
            <w:tcBorders>
              <w:top w:val="single" w:sz="4" w:space="0" w:color="auto"/>
              <w:left w:val="nil"/>
              <w:bottom w:val="single" w:sz="4" w:space="0" w:color="auto"/>
              <w:right w:val="single" w:sz="4" w:space="0" w:color="auto"/>
            </w:tcBorders>
            <w:shd w:val="clear" w:color="auto" w:fill="auto"/>
            <w:vAlign w:val="bottom"/>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86 617,20</w:t>
            </w:r>
          </w:p>
        </w:tc>
      </w:tr>
      <w:tr w:rsidR="003A5569" w:rsidRPr="00F55B37" w:rsidTr="00741D6C">
        <w:trPr>
          <w:trHeight w:val="239"/>
        </w:trPr>
        <w:tc>
          <w:tcPr>
            <w:tcW w:w="41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5569" w:rsidRPr="00F55B37" w:rsidRDefault="003A5569" w:rsidP="00305E81">
            <w:pPr>
              <w:spacing w:line="220" w:lineRule="exact"/>
              <w:jc w:val="center"/>
              <w:rPr>
                <w:sz w:val="26"/>
                <w:szCs w:val="26"/>
              </w:rPr>
            </w:pPr>
          </w:p>
        </w:tc>
        <w:tc>
          <w:tcPr>
            <w:tcW w:w="2650" w:type="pct"/>
            <w:tcBorders>
              <w:left w:val="single" w:sz="4" w:space="0" w:color="auto"/>
            </w:tcBorders>
            <w:shd w:val="clear" w:color="auto" w:fill="auto"/>
            <w:hideMark/>
          </w:tcPr>
          <w:p w:rsidR="003A5569" w:rsidRPr="00F55B37" w:rsidRDefault="003A5569" w:rsidP="00305E81">
            <w:pPr>
              <w:spacing w:line="220" w:lineRule="exact"/>
              <w:rPr>
                <w:sz w:val="26"/>
                <w:szCs w:val="26"/>
              </w:rPr>
            </w:pPr>
            <w:r w:rsidRPr="00F55B37">
              <w:rPr>
                <w:sz w:val="26"/>
                <w:szCs w:val="26"/>
              </w:rPr>
              <w:t>срок эксплуатации</w:t>
            </w:r>
          </w:p>
        </w:tc>
        <w:tc>
          <w:tcPr>
            <w:tcW w:w="734" w:type="pct"/>
            <w:shd w:val="clear" w:color="auto" w:fill="auto"/>
            <w:hideMark/>
          </w:tcPr>
          <w:p w:rsidR="003A5569" w:rsidRPr="00F55B37" w:rsidRDefault="003A5569" w:rsidP="00305E81">
            <w:pPr>
              <w:spacing w:line="220" w:lineRule="exact"/>
              <w:rPr>
                <w:sz w:val="26"/>
                <w:szCs w:val="26"/>
              </w:rPr>
            </w:pPr>
            <w:r w:rsidRPr="00F55B37">
              <w:rPr>
                <w:sz w:val="26"/>
                <w:szCs w:val="26"/>
              </w:rPr>
              <w:t>11-15 лет</w:t>
            </w:r>
          </w:p>
        </w:tc>
        <w:tc>
          <w:tcPr>
            <w:tcW w:w="1197" w:type="pct"/>
            <w:tcBorders>
              <w:top w:val="single" w:sz="4" w:space="0" w:color="auto"/>
              <w:left w:val="nil"/>
              <w:bottom w:val="single" w:sz="4" w:space="0" w:color="auto"/>
              <w:right w:val="single" w:sz="4" w:space="0" w:color="auto"/>
            </w:tcBorders>
            <w:shd w:val="clear" w:color="auto" w:fill="auto"/>
            <w:vAlign w:val="bottom"/>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73 079,34</w:t>
            </w:r>
          </w:p>
        </w:tc>
      </w:tr>
      <w:tr w:rsidR="003A5569" w:rsidRPr="00F55B37" w:rsidTr="00741D6C">
        <w:trPr>
          <w:trHeight w:val="257"/>
        </w:trPr>
        <w:tc>
          <w:tcPr>
            <w:tcW w:w="41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5569" w:rsidRPr="00F55B37" w:rsidRDefault="003A5569" w:rsidP="00305E81">
            <w:pPr>
              <w:spacing w:line="220" w:lineRule="exact"/>
              <w:jc w:val="center"/>
              <w:rPr>
                <w:sz w:val="26"/>
                <w:szCs w:val="26"/>
              </w:rPr>
            </w:pPr>
          </w:p>
        </w:tc>
        <w:tc>
          <w:tcPr>
            <w:tcW w:w="2650" w:type="pct"/>
            <w:tcBorders>
              <w:left w:val="single" w:sz="4" w:space="0" w:color="auto"/>
            </w:tcBorders>
            <w:shd w:val="clear" w:color="auto" w:fill="auto"/>
            <w:hideMark/>
          </w:tcPr>
          <w:p w:rsidR="003A5569" w:rsidRPr="00F55B37" w:rsidRDefault="003A5569" w:rsidP="00305E81">
            <w:pPr>
              <w:spacing w:line="220" w:lineRule="exact"/>
              <w:rPr>
                <w:sz w:val="26"/>
                <w:szCs w:val="26"/>
              </w:rPr>
            </w:pPr>
            <w:r w:rsidRPr="00F55B37">
              <w:rPr>
                <w:sz w:val="26"/>
                <w:szCs w:val="26"/>
              </w:rPr>
              <w:t>срок эксплуатации</w:t>
            </w:r>
          </w:p>
        </w:tc>
        <w:tc>
          <w:tcPr>
            <w:tcW w:w="734" w:type="pct"/>
            <w:shd w:val="clear" w:color="auto" w:fill="auto"/>
            <w:hideMark/>
          </w:tcPr>
          <w:p w:rsidR="003A5569" w:rsidRPr="00F55B37" w:rsidRDefault="003A5569" w:rsidP="00305E81">
            <w:pPr>
              <w:spacing w:line="220" w:lineRule="exact"/>
              <w:rPr>
                <w:sz w:val="26"/>
                <w:szCs w:val="26"/>
              </w:rPr>
            </w:pPr>
            <w:r w:rsidRPr="00F55B37">
              <w:rPr>
                <w:sz w:val="26"/>
                <w:szCs w:val="26"/>
              </w:rPr>
              <w:t>16-20 лет</w:t>
            </w:r>
          </w:p>
        </w:tc>
        <w:tc>
          <w:tcPr>
            <w:tcW w:w="1197" w:type="pct"/>
            <w:tcBorders>
              <w:top w:val="single" w:sz="4" w:space="0" w:color="auto"/>
              <w:left w:val="nil"/>
              <w:bottom w:val="single" w:sz="4" w:space="0" w:color="auto"/>
              <w:right w:val="single" w:sz="4" w:space="0" w:color="auto"/>
            </w:tcBorders>
            <w:shd w:val="clear" w:color="auto" w:fill="auto"/>
            <w:vAlign w:val="bottom"/>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59 666,84</w:t>
            </w:r>
          </w:p>
        </w:tc>
      </w:tr>
      <w:tr w:rsidR="003A5569" w:rsidRPr="00F55B37" w:rsidTr="00741D6C">
        <w:trPr>
          <w:trHeight w:val="261"/>
        </w:trPr>
        <w:tc>
          <w:tcPr>
            <w:tcW w:w="41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5569" w:rsidRPr="00F55B37" w:rsidRDefault="003A5569" w:rsidP="00305E81">
            <w:pPr>
              <w:spacing w:line="220" w:lineRule="exact"/>
              <w:jc w:val="center"/>
              <w:rPr>
                <w:sz w:val="26"/>
                <w:szCs w:val="26"/>
              </w:rPr>
            </w:pPr>
          </w:p>
        </w:tc>
        <w:tc>
          <w:tcPr>
            <w:tcW w:w="2650" w:type="pct"/>
            <w:tcBorders>
              <w:left w:val="single" w:sz="4" w:space="0" w:color="auto"/>
              <w:bottom w:val="single" w:sz="4" w:space="0" w:color="auto"/>
            </w:tcBorders>
            <w:shd w:val="clear" w:color="auto" w:fill="auto"/>
            <w:hideMark/>
          </w:tcPr>
          <w:p w:rsidR="003A5569" w:rsidRPr="00F55B37" w:rsidRDefault="003A5569" w:rsidP="00305E81">
            <w:pPr>
              <w:spacing w:line="220" w:lineRule="exact"/>
              <w:rPr>
                <w:sz w:val="26"/>
                <w:szCs w:val="26"/>
              </w:rPr>
            </w:pPr>
            <w:r w:rsidRPr="00F55B37">
              <w:rPr>
                <w:sz w:val="26"/>
                <w:szCs w:val="26"/>
              </w:rPr>
              <w:t>срок эксплуатации</w:t>
            </w:r>
          </w:p>
        </w:tc>
        <w:tc>
          <w:tcPr>
            <w:tcW w:w="734" w:type="pct"/>
            <w:tcBorders>
              <w:bottom w:val="single" w:sz="4" w:space="0" w:color="auto"/>
            </w:tcBorders>
            <w:shd w:val="clear" w:color="auto" w:fill="auto"/>
            <w:hideMark/>
          </w:tcPr>
          <w:p w:rsidR="003A5569" w:rsidRPr="00F55B37" w:rsidRDefault="003A5569" w:rsidP="00305E81">
            <w:pPr>
              <w:spacing w:line="220" w:lineRule="exact"/>
              <w:rPr>
                <w:sz w:val="26"/>
                <w:szCs w:val="26"/>
              </w:rPr>
            </w:pPr>
            <w:r w:rsidRPr="00F55B37">
              <w:rPr>
                <w:sz w:val="26"/>
                <w:szCs w:val="26"/>
              </w:rPr>
              <w:t>21-25 лет</w:t>
            </w:r>
          </w:p>
        </w:tc>
        <w:tc>
          <w:tcPr>
            <w:tcW w:w="1197" w:type="pct"/>
            <w:tcBorders>
              <w:top w:val="single" w:sz="4" w:space="0" w:color="auto"/>
              <w:left w:val="nil"/>
              <w:bottom w:val="single" w:sz="4" w:space="0" w:color="auto"/>
              <w:right w:val="single" w:sz="8" w:space="0" w:color="auto"/>
            </w:tcBorders>
            <w:shd w:val="clear" w:color="auto" w:fill="auto"/>
            <w:vAlign w:val="bottom"/>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46 128,98</w:t>
            </w:r>
          </w:p>
        </w:tc>
      </w:tr>
      <w:tr w:rsidR="003A5569" w:rsidRPr="00F55B37" w:rsidTr="00741D6C">
        <w:trPr>
          <w:trHeight w:val="265"/>
        </w:trPr>
        <w:tc>
          <w:tcPr>
            <w:tcW w:w="41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5569" w:rsidRPr="00F55B37" w:rsidRDefault="003A5569" w:rsidP="00305E81">
            <w:pPr>
              <w:spacing w:line="220" w:lineRule="exact"/>
              <w:jc w:val="center"/>
              <w:rPr>
                <w:sz w:val="26"/>
                <w:szCs w:val="26"/>
              </w:rPr>
            </w:pPr>
          </w:p>
        </w:tc>
        <w:tc>
          <w:tcPr>
            <w:tcW w:w="2650" w:type="pct"/>
            <w:tcBorders>
              <w:top w:val="single" w:sz="4" w:space="0" w:color="auto"/>
              <w:left w:val="single" w:sz="4" w:space="0" w:color="auto"/>
              <w:bottom w:val="single" w:sz="4" w:space="0" w:color="auto"/>
            </w:tcBorders>
            <w:shd w:val="clear" w:color="auto" w:fill="auto"/>
            <w:hideMark/>
          </w:tcPr>
          <w:p w:rsidR="003A5569" w:rsidRPr="00F55B37" w:rsidRDefault="003A5569" w:rsidP="00305E81">
            <w:pPr>
              <w:spacing w:line="220" w:lineRule="exact"/>
              <w:rPr>
                <w:sz w:val="26"/>
                <w:szCs w:val="26"/>
              </w:rPr>
            </w:pPr>
            <w:r w:rsidRPr="00F55B37">
              <w:rPr>
                <w:sz w:val="26"/>
                <w:szCs w:val="26"/>
              </w:rPr>
              <w:t>срок эксплуатации</w:t>
            </w:r>
          </w:p>
        </w:tc>
        <w:tc>
          <w:tcPr>
            <w:tcW w:w="734" w:type="pct"/>
            <w:tcBorders>
              <w:top w:val="single" w:sz="4" w:space="0" w:color="auto"/>
              <w:bottom w:val="single" w:sz="4" w:space="0" w:color="auto"/>
            </w:tcBorders>
            <w:shd w:val="clear" w:color="auto" w:fill="auto"/>
            <w:hideMark/>
          </w:tcPr>
          <w:p w:rsidR="003A5569" w:rsidRPr="00F55B37" w:rsidRDefault="003A5569" w:rsidP="00305E81">
            <w:pPr>
              <w:spacing w:line="220" w:lineRule="exact"/>
              <w:rPr>
                <w:sz w:val="26"/>
                <w:szCs w:val="26"/>
              </w:rPr>
            </w:pPr>
            <w:r w:rsidRPr="00F55B37">
              <w:rPr>
                <w:sz w:val="26"/>
                <w:szCs w:val="26"/>
              </w:rPr>
              <w:t>26-30 лет</w:t>
            </w:r>
          </w:p>
        </w:tc>
        <w:tc>
          <w:tcPr>
            <w:tcW w:w="1197" w:type="pct"/>
            <w:tcBorders>
              <w:top w:val="single" w:sz="4" w:space="0" w:color="auto"/>
              <w:left w:val="nil"/>
              <w:bottom w:val="single" w:sz="4" w:space="0" w:color="auto"/>
              <w:right w:val="single" w:sz="4" w:space="0" w:color="auto"/>
            </w:tcBorders>
            <w:shd w:val="clear" w:color="auto" w:fill="auto"/>
            <w:vAlign w:val="bottom"/>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32 716,48</w:t>
            </w:r>
          </w:p>
        </w:tc>
      </w:tr>
      <w:tr w:rsidR="003A5569" w:rsidRPr="00F55B37" w:rsidTr="00741D6C">
        <w:trPr>
          <w:trHeight w:val="127"/>
        </w:trPr>
        <w:tc>
          <w:tcPr>
            <w:tcW w:w="41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5569" w:rsidRPr="00F55B37" w:rsidRDefault="003A5569" w:rsidP="00305E81">
            <w:pPr>
              <w:spacing w:line="220" w:lineRule="exact"/>
              <w:jc w:val="center"/>
              <w:rPr>
                <w:sz w:val="26"/>
                <w:szCs w:val="26"/>
              </w:rPr>
            </w:pPr>
          </w:p>
        </w:tc>
        <w:tc>
          <w:tcPr>
            <w:tcW w:w="2650" w:type="pct"/>
            <w:tcBorders>
              <w:top w:val="single" w:sz="4" w:space="0" w:color="auto"/>
              <w:left w:val="single" w:sz="4" w:space="0" w:color="auto"/>
              <w:bottom w:val="single" w:sz="4" w:space="0" w:color="auto"/>
            </w:tcBorders>
            <w:shd w:val="clear" w:color="auto" w:fill="auto"/>
            <w:hideMark/>
          </w:tcPr>
          <w:p w:rsidR="003A5569" w:rsidRPr="00F55B37" w:rsidRDefault="003A5569" w:rsidP="00305E81">
            <w:pPr>
              <w:spacing w:line="220" w:lineRule="exact"/>
              <w:rPr>
                <w:sz w:val="26"/>
                <w:szCs w:val="26"/>
              </w:rPr>
            </w:pPr>
            <w:r w:rsidRPr="00F55B37">
              <w:rPr>
                <w:sz w:val="26"/>
                <w:szCs w:val="26"/>
              </w:rPr>
              <w:t>срок эксплуатации</w:t>
            </w:r>
          </w:p>
        </w:tc>
        <w:tc>
          <w:tcPr>
            <w:tcW w:w="734" w:type="pct"/>
            <w:tcBorders>
              <w:top w:val="single" w:sz="4" w:space="0" w:color="auto"/>
              <w:bottom w:val="single" w:sz="4" w:space="0" w:color="auto"/>
            </w:tcBorders>
            <w:shd w:val="clear" w:color="auto" w:fill="auto"/>
            <w:hideMark/>
          </w:tcPr>
          <w:p w:rsidR="003A5569" w:rsidRPr="00F55B37" w:rsidRDefault="003A5569" w:rsidP="00305E81">
            <w:pPr>
              <w:spacing w:line="220" w:lineRule="exact"/>
              <w:rPr>
                <w:sz w:val="26"/>
                <w:szCs w:val="26"/>
              </w:rPr>
            </w:pPr>
            <w:r w:rsidRPr="00F55B37">
              <w:rPr>
                <w:sz w:val="26"/>
                <w:szCs w:val="26"/>
              </w:rPr>
              <w:t>31-34 лет</w:t>
            </w:r>
          </w:p>
        </w:tc>
        <w:tc>
          <w:tcPr>
            <w:tcW w:w="1197" w:type="pct"/>
            <w:tcBorders>
              <w:top w:val="single" w:sz="4" w:space="0" w:color="auto"/>
              <w:left w:val="nil"/>
              <w:bottom w:val="single" w:sz="4" w:space="0" w:color="auto"/>
              <w:right w:val="single" w:sz="4" w:space="0" w:color="auto"/>
            </w:tcBorders>
            <w:shd w:val="clear" w:color="auto" w:fill="auto"/>
            <w:vAlign w:val="bottom"/>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19 178,63</w:t>
            </w:r>
          </w:p>
        </w:tc>
      </w:tr>
      <w:tr w:rsidR="003A5569" w:rsidRPr="00F55B37" w:rsidTr="00741D6C">
        <w:trPr>
          <w:trHeight w:val="159"/>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5569" w:rsidRPr="00F55B37" w:rsidRDefault="003A5569" w:rsidP="00305E81">
            <w:pPr>
              <w:spacing w:line="220" w:lineRule="exact"/>
              <w:jc w:val="center"/>
              <w:rPr>
                <w:sz w:val="26"/>
                <w:szCs w:val="26"/>
              </w:rPr>
            </w:pPr>
            <w:r w:rsidRPr="00F55B37">
              <w:rPr>
                <w:sz w:val="26"/>
                <w:szCs w:val="26"/>
              </w:rPr>
              <w:t>7</w:t>
            </w:r>
          </w:p>
        </w:tc>
        <w:tc>
          <w:tcPr>
            <w:tcW w:w="4581" w:type="pct"/>
            <w:gridSpan w:val="3"/>
            <w:tcBorders>
              <w:left w:val="single" w:sz="4" w:space="0" w:color="auto"/>
            </w:tcBorders>
            <w:shd w:val="clear" w:color="auto" w:fill="auto"/>
            <w:hideMark/>
          </w:tcPr>
          <w:p w:rsidR="003A5569" w:rsidRPr="00F55B37" w:rsidRDefault="003A5569" w:rsidP="00305E81">
            <w:pPr>
              <w:spacing w:line="220" w:lineRule="exact"/>
              <w:rPr>
                <w:b/>
                <w:sz w:val="26"/>
                <w:szCs w:val="26"/>
              </w:rPr>
            </w:pPr>
            <w:r w:rsidRPr="00F55B37">
              <w:rPr>
                <w:b/>
                <w:sz w:val="26"/>
                <w:szCs w:val="26"/>
              </w:rPr>
              <w:t>Боковая рама (разных моделей, кроме тележек 18-100)</w:t>
            </w:r>
          </w:p>
        </w:tc>
      </w:tr>
      <w:tr w:rsidR="003A5569" w:rsidRPr="00F55B37" w:rsidTr="00741D6C">
        <w:trPr>
          <w:trHeight w:val="214"/>
        </w:trPr>
        <w:tc>
          <w:tcPr>
            <w:tcW w:w="419" w:type="pct"/>
            <w:tcBorders>
              <w:top w:val="single" w:sz="4" w:space="0" w:color="auto"/>
            </w:tcBorders>
            <w:shd w:val="clear" w:color="auto" w:fill="auto"/>
            <w:noWrap/>
            <w:vAlign w:val="center"/>
            <w:hideMark/>
          </w:tcPr>
          <w:p w:rsidR="003A5569" w:rsidRPr="00F55B37" w:rsidRDefault="003A5569" w:rsidP="00305E81">
            <w:pPr>
              <w:spacing w:line="220" w:lineRule="exact"/>
              <w:jc w:val="center"/>
              <w:rPr>
                <w:sz w:val="26"/>
                <w:szCs w:val="26"/>
              </w:rPr>
            </w:pPr>
          </w:p>
        </w:tc>
        <w:tc>
          <w:tcPr>
            <w:tcW w:w="2650" w:type="pct"/>
            <w:tcBorders>
              <w:top w:val="single" w:sz="4" w:space="0" w:color="auto"/>
              <w:bottom w:val="single" w:sz="4" w:space="0" w:color="auto"/>
            </w:tcBorders>
            <w:shd w:val="clear" w:color="auto" w:fill="auto"/>
            <w:hideMark/>
          </w:tcPr>
          <w:p w:rsidR="003A5569" w:rsidRPr="00F55B37" w:rsidRDefault="003A5569" w:rsidP="00305E81">
            <w:pPr>
              <w:spacing w:line="220" w:lineRule="exact"/>
              <w:rPr>
                <w:sz w:val="26"/>
                <w:szCs w:val="26"/>
              </w:rPr>
            </w:pPr>
            <w:r w:rsidRPr="00F55B37">
              <w:rPr>
                <w:sz w:val="26"/>
                <w:szCs w:val="26"/>
              </w:rPr>
              <w:t>срок эксплуатации</w:t>
            </w:r>
          </w:p>
        </w:tc>
        <w:tc>
          <w:tcPr>
            <w:tcW w:w="734" w:type="pct"/>
            <w:tcBorders>
              <w:top w:val="single" w:sz="4" w:space="0" w:color="auto"/>
              <w:bottom w:val="single" w:sz="4" w:space="0" w:color="auto"/>
            </w:tcBorders>
            <w:shd w:val="clear" w:color="auto" w:fill="auto"/>
            <w:hideMark/>
          </w:tcPr>
          <w:p w:rsidR="003A5569" w:rsidRPr="00F55B37" w:rsidRDefault="003A5569" w:rsidP="00305E81">
            <w:pPr>
              <w:spacing w:line="220" w:lineRule="exact"/>
              <w:rPr>
                <w:sz w:val="26"/>
                <w:szCs w:val="26"/>
              </w:rPr>
            </w:pPr>
            <w:r w:rsidRPr="00F55B37">
              <w:rPr>
                <w:sz w:val="26"/>
                <w:szCs w:val="26"/>
              </w:rPr>
              <w:t>новая</w:t>
            </w:r>
          </w:p>
        </w:tc>
        <w:tc>
          <w:tcPr>
            <w:tcW w:w="1197" w:type="pct"/>
            <w:tcBorders>
              <w:top w:val="single" w:sz="4" w:space="0" w:color="auto"/>
              <w:left w:val="nil"/>
              <w:bottom w:val="single" w:sz="4" w:space="0" w:color="auto"/>
              <w:right w:val="single" w:sz="4" w:space="0" w:color="auto"/>
            </w:tcBorders>
            <w:shd w:val="clear" w:color="auto" w:fill="auto"/>
            <w:vAlign w:val="center"/>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123 007,50</w:t>
            </w:r>
          </w:p>
        </w:tc>
      </w:tr>
      <w:tr w:rsidR="003A5569" w:rsidRPr="00F55B37" w:rsidTr="00741D6C">
        <w:trPr>
          <w:trHeight w:val="173"/>
        </w:trPr>
        <w:tc>
          <w:tcPr>
            <w:tcW w:w="419" w:type="pct"/>
            <w:shd w:val="clear" w:color="auto" w:fill="auto"/>
            <w:noWrap/>
            <w:vAlign w:val="center"/>
            <w:hideMark/>
          </w:tcPr>
          <w:p w:rsidR="003A5569" w:rsidRPr="00F55B37" w:rsidRDefault="003A5569" w:rsidP="00305E81">
            <w:pPr>
              <w:spacing w:line="220" w:lineRule="exact"/>
              <w:jc w:val="center"/>
              <w:rPr>
                <w:sz w:val="26"/>
                <w:szCs w:val="26"/>
              </w:rPr>
            </w:pPr>
            <w:r w:rsidRPr="00F55B37">
              <w:rPr>
                <w:sz w:val="26"/>
                <w:szCs w:val="26"/>
              </w:rPr>
              <w:t>8</w:t>
            </w:r>
          </w:p>
        </w:tc>
        <w:tc>
          <w:tcPr>
            <w:tcW w:w="4581" w:type="pct"/>
            <w:gridSpan w:val="3"/>
            <w:shd w:val="clear" w:color="auto" w:fill="auto"/>
            <w:hideMark/>
          </w:tcPr>
          <w:p w:rsidR="003A5569" w:rsidRPr="00F55B37" w:rsidRDefault="003A5569" w:rsidP="00305E81">
            <w:pPr>
              <w:spacing w:line="220" w:lineRule="exact"/>
              <w:rPr>
                <w:b/>
                <w:sz w:val="26"/>
                <w:szCs w:val="26"/>
              </w:rPr>
            </w:pPr>
            <w:r w:rsidRPr="00F55B37">
              <w:rPr>
                <w:b/>
                <w:sz w:val="26"/>
                <w:szCs w:val="26"/>
              </w:rPr>
              <w:t>Боковая рама б/у* (разных моделей) без стоимости работы по ремонту</w:t>
            </w:r>
          </w:p>
        </w:tc>
      </w:tr>
      <w:tr w:rsidR="003A5569" w:rsidRPr="00F55B37" w:rsidTr="00741D6C">
        <w:trPr>
          <w:trHeight w:val="534"/>
        </w:trPr>
        <w:tc>
          <w:tcPr>
            <w:tcW w:w="419" w:type="pct"/>
            <w:vMerge w:val="restart"/>
            <w:shd w:val="clear" w:color="auto" w:fill="auto"/>
            <w:vAlign w:val="center"/>
            <w:hideMark/>
          </w:tcPr>
          <w:p w:rsidR="003A5569" w:rsidRPr="00F55B37" w:rsidRDefault="003A5569" w:rsidP="00305E81">
            <w:pPr>
              <w:spacing w:line="220" w:lineRule="exact"/>
              <w:jc w:val="center"/>
              <w:rPr>
                <w:sz w:val="26"/>
                <w:szCs w:val="26"/>
              </w:rPr>
            </w:pPr>
          </w:p>
        </w:tc>
        <w:tc>
          <w:tcPr>
            <w:tcW w:w="2650" w:type="pct"/>
            <w:shd w:val="clear" w:color="auto" w:fill="auto"/>
            <w:vAlign w:val="center"/>
            <w:hideMark/>
          </w:tcPr>
          <w:p w:rsidR="003A5569" w:rsidRPr="00F55B37" w:rsidRDefault="003A5569" w:rsidP="00305E81">
            <w:pPr>
              <w:spacing w:line="220" w:lineRule="exact"/>
              <w:rPr>
                <w:sz w:val="26"/>
                <w:szCs w:val="26"/>
              </w:rPr>
            </w:pPr>
            <w:r w:rsidRPr="00F55B37">
              <w:rPr>
                <w:sz w:val="26"/>
                <w:szCs w:val="26"/>
              </w:rPr>
              <w:t>срок эксплуатации</w:t>
            </w:r>
          </w:p>
        </w:tc>
        <w:tc>
          <w:tcPr>
            <w:tcW w:w="734" w:type="pct"/>
            <w:tcBorders>
              <w:bottom w:val="single" w:sz="4" w:space="0" w:color="auto"/>
            </w:tcBorders>
            <w:shd w:val="clear" w:color="auto" w:fill="auto"/>
            <w:hideMark/>
          </w:tcPr>
          <w:p w:rsidR="003A5569" w:rsidRPr="00F55B37" w:rsidRDefault="003A5569" w:rsidP="00305E81">
            <w:pPr>
              <w:spacing w:line="220" w:lineRule="exact"/>
              <w:rPr>
                <w:sz w:val="26"/>
                <w:szCs w:val="26"/>
              </w:rPr>
            </w:pPr>
            <w:r w:rsidRPr="00F55B37">
              <w:rPr>
                <w:sz w:val="26"/>
                <w:szCs w:val="26"/>
              </w:rPr>
              <w:t>1-5 лет</w:t>
            </w:r>
          </w:p>
        </w:tc>
        <w:tc>
          <w:tcPr>
            <w:tcW w:w="1197" w:type="pct"/>
            <w:tcBorders>
              <w:top w:val="nil"/>
              <w:left w:val="nil"/>
              <w:bottom w:val="single" w:sz="4" w:space="0" w:color="auto"/>
              <w:right w:val="single" w:sz="8" w:space="0" w:color="auto"/>
            </w:tcBorders>
            <w:shd w:val="clear" w:color="auto" w:fill="auto"/>
            <w:vAlign w:val="bottom"/>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109 722,69</w:t>
            </w:r>
          </w:p>
        </w:tc>
      </w:tr>
      <w:tr w:rsidR="003A5569" w:rsidRPr="00F55B37" w:rsidTr="00741D6C">
        <w:trPr>
          <w:trHeight w:val="123"/>
        </w:trPr>
        <w:tc>
          <w:tcPr>
            <w:tcW w:w="419" w:type="pct"/>
            <w:vMerge/>
            <w:shd w:val="clear" w:color="auto" w:fill="auto"/>
            <w:vAlign w:val="center"/>
            <w:hideMark/>
          </w:tcPr>
          <w:p w:rsidR="003A5569" w:rsidRPr="00F55B37" w:rsidRDefault="003A5569" w:rsidP="00305E81">
            <w:pPr>
              <w:spacing w:line="220" w:lineRule="exact"/>
              <w:jc w:val="center"/>
              <w:rPr>
                <w:sz w:val="26"/>
                <w:szCs w:val="26"/>
              </w:rPr>
            </w:pPr>
          </w:p>
        </w:tc>
        <w:tc>
          <w:tcPr>
            <w:tcW w:w="2650" w:type="pct"/>
            <w:shd w:val="clear" w:color="auto" w:fill="auto"/>
            <w:vAlign w:val="center"/>
            <w:hideMark/>
          </w:tcPr>
          <w:p w:rsidR="003A5569" w:rsidRPr="00F55B37" w:rsidRDefault="003A5569" w:rsidP="00305E81">
            <w:pPr>
              <w:spacing w:line="220" w:lineRule="exact"/>
              <w:rPr>
                <w:sz w:val="26"/>
                <w:szCs w:val="26"/>
              </w:rPr>
            </w:pPr>
            <w:r w:rsidRPr="00F55B37">
              <w:rPr>
                <w:sz w:val="26"/>
                <w:szCs w:val="26"/>
              </w:rPr>
              <w:t>срок эксплуатации</w:t>
            </w:r>
          </w:p>
        </w:tc>
        <w:tc>
          <w:tcPr>
            <w:tcW w:w="734" w:type="pct"/>
            <w:tcBorders>
              <w:top w:val="single" w:sz="4" w:space="0" w:color="auto"/>
              <w:bottom w:val="single" w:sz="4" w:space="0" w:color="auto"/>
            </w:tcBorders>
            <w:shd w:val="clear" w:color="auto" w:fill="auto"/>
            <w:hideMark/>
          </w:tcPr>
          <w:p w:rsidR="003A5569" w:rsidRPr="00F55B37" w:rsidRDefault="003A5569" w:rsidP="00305E81">
            <w:pPr>
              <w:spacing w:line="220" w:lineRule="exact"/>
              <w:rPr>
                <w:sz w:val="26"/>
                <w:szCs w:val="26"/>
              </w:rPr>
            </w:pPr>
            <w:r w:rsidRPr="00F55B37">
              <w:rPr>
                <w:sz w:val="26"/>
                <w:szCs w:val="26"/>
              </w:rPr>
              <w:t xml:space="preserve">6-10 лет </w:t>
            </w:r>
          </w:p>
        </w:tc>
        <w:tc>
          <w:tcPr>
            <w:tcW w:w="1197" w:type="pct"/>
            <w:tcBorders>
              <w:top w:val="single" w:sz="4" w:space="0" w:color="auto"/>
              <w:left w:val="nil"/>
              <w:bottom w:val="single" w:sz="4" w:space="0" w:color="auto"/>
              <w:right w:val="single" w:sz="4" w:space="0" w:color="auto"/>
            </w:tcBorders>
            <w:shd w:val="clear" w:color="auto" w:fill="auto"/>
            <w:vAlign w:val="bottom"/>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101 159,03</w:t>
            </w:r>
          </w:p>
        </w:tc>
      </w:tr>
      <w:tr w:rsidR="003A5569" w:rsidRPr="00F55B37" w:rsidTr="00741D6C">
        <w:trPr>
          <w:trHeight w:val="169"/>
        </w:trPr>
        <w:tc>
          <w:tcPr>
            <w:tcW w:w="419" w:type="pct"/>
            <w:vMerge/>
            <w:shd w:val="clear" w:color="auto" w:fill="auto"/>
            <w:vAlign w:val="center"/>
            <w:hideMark/>
          </w:tcPr>
          <w:p w:rsidR="003A5569" w:rsidRPr="00F55B37" w:rsidRDefault="003A5569" w:rsidP="00305E81">
            <w:pPr>
              <w:spacing w:line="220" w:lineRule="exact"/>
              <w:jc w:val="center"/>
              <w:rPr>
                <w:sz w:val="26"/>
                <w:szCs w:val="26"/>
              </w:rPr>
            </w:pPr>
          </w:p>
        </w:tc>
        <w:tc>
          <w:tcPr>
            <w:tcW w:w="2650" w:type="pct"/>
            <w:shd w:val="clear" w:color="auto" w:fill="auto"/>
            <w:vAlign w:val="center"/>
            <w:hideMark/>
          </w:tcPr>
          <w:p w:rsidR="003A5569" w:rsidRPr="00F55B37" w:rsidRDefault="003A5569" w:rsidP="00305E81">
            <w:pPr>
              <w:spacing w:line="220" w:lineRule="exact"/>
              <w:rPr>
                <w:sz w:val="26"/>
                <w:szCs w:val="26"/>
              </w:rPr>
            </w:pPr>
            <w:r w:rsidRPr="00F55B37">
              <w:rPr>
                <w:sz w:val="26"/>
                <w:szCs w:val="26"/>
              </w:rPr>
              <w:t>срок эксплуатации</w:t>
            </w:r>
          </w:p>
        </w:tc>
        <w:tc>
          <w:tcPr>
            <w:tcW w:w="734" w:type="pct"/>
            <w:tcBorders>
              <w:top w:val="single" w:sz="4" w:space="0" w:color="auto"/>
              <w:bottom w:val="single" w:sz="4" w:space="0" w:color="auto"/>
            </w:tcBorders>
            <w:shd w:val="clear" w:color="auto" w:fill="auto"/>
            <w:hideMark/>
          </w:tcPr>
          <w:p w:rsidR="003A5569" w:rsidRPr="00F55B37" w:rsidRDefault="003A5569" w:rsidP="00305E81">
            <w:pPr>
              <w:spacing w:line="220" w:lineRule="exact"/>
              <w:rPr>
                <w:sz w:val="26"/>
                <w:szCs w:val="26"/>
              </w:rPr>
            </w:pPr>
            <w:r w:rsidRPr="00F55B37">
              <w:rPr>
                <w:sz w:val="26"/>
                <w:szCs w:val="26"/>
              </w:rPr>
              <w:t>11-15 лет</w:t>
            </w:r>
          </w:p>
        </w:tc>
        <w:tc>
          <w:tcPr>
            <w:tcW w:w="1197" w:type="pct"/>
            <w:tcBorders>
              <w:top w:val="single" w:sz="4" w:space="0" w:color="auto"/>
              <w:left w:val="nil"/>
              <w:bottom w:val="single" w:sz="4" w:space="0" w:color="auto"/>
              <w:right w:val="single" w:sz="4" w:space="0" w:color="auto"/>
            </w:tcBorders>
            <w:shd w:val="clear" w:color="auto" w:fill="auto"/>
            <w:vAlign w:val="bottom"/>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87 241,61</w:t>
            </w:r>
          </w:p>
        </w:tc>
      </w:tr>
      <w:tr w:rsidR="003A5569" w:rsidRPr="00F55B37" w:rsidTr="00741D6C">
        <w:trPr>
          <w:trHeight w:val="214"/>
        </w:trPr>
        <w:tc>
          <w:tcPr>
            <w:tcW w:w="419" w:type="pct"/>
            <w:vMerge/>
            <w:shd w:val="clear" w:color="auto" w:fill="auto"/>
            <w:vAlign w:val="center"/>
            <w:hideMark/>
          </w:tcPr>
          <w:p w:rsidR="003A5569" w:rsidRPr="00F55B37" w:rsidRDefault="003A5569" w:rsidP="00305E81">
            <w:pPr>
              <w:spacing w:line="220" w:lineRule="exact"/>
              <w:jc w:val="center"/>
              <w:rPr>
                <w:sz w:val="26"/>
                <w:szCs w:val="26"/>
              </w:rPr>
            </w:pPr>
          </w:p>
        </w:tc>
        <w:tc>
          <w:tcPr>
            <w:tcW w:w="2650" w:type="pct"/>
            <w:shd w:val="clear" w:color="auto" w:fill="auto"/>
            <w:vAlign w:val="center"/>
            <w:hideMark/>
          </w:tcPr>
          <w:p w:rsidR="003A5569" w:rsidRPr="00F55B37" w:rsidRDefault="003A5569" w:rsidP="00305E81">
            <w:pPr>
              <w:spacing w:line="220" w:lineRule="exact"/>
              <w:rPr>
                <w:sz w:val="26"/>
                <w:szCs w:val="26"/>
              </w:rPr>
            </w:pPr>
            <w:r w:rsidRPr="00F55B37">
              <w:rPr>
                <w:sz w:val="26"/>
                <w:szCs w:val="26"/>
              </w:rPr>
              <w:t>срок эксплуатации</w:t>
            </w:r>
          </w:p>
        </w:tc>
        <w:tc>
          <w:tcPr>
            <w:tcW w:w="734" w:type="pct"/>
            <w:tcBorders>
              <w:top w:val="single" w:sz="4" w:space="0" w:color="auto"/>
            </w:tcBorders>
            <w:shd w:val="clear" w:color="auto" w:fill="auto"/>
            <w:hideMark/>
          </w:tcPr>
          <w:p w:rsidR="003A5569" w:rsidRPr="00F55B37" w:rsidRDefault="003A5569" w:rsidP="00305E81">
            <w:pPr>
              <w:spacing w:line="220" w:lineRule="exact"/>
              <w:rPr>
                <w:sz w:val="26"/>
                <w:szCs w:val="26"/>
              </w:rPr>
            </w:pPr>
            <w:r w:rsidRPr="00F55B37">
              <w:rPr>
                <w:sz w:val="26"/>
                <w:szCs w:val="26"/>
              </w:rPr>
              <w:t xml:space="preserve">16-20 лет </w:t>
            </w:r>
          </w:p>
        </w:tc>
        <w:tc>
          <w:tcPr>
            <w:tcW w:w="1197" w:type="pct"/>
            <w:tcBorders>
              <w:top w:val="single" w:sz="4" w:space="0" w:color="auto"/>
              <w:left w:val="nil"/>
              <w:bottom w:val="single" w:sz="8" w:space="0" w:color="auto"/>
              <w:right w:val="single" w:sz="8" w:space="0" w:color="auto"/>
            </w:tcBorders>
            <w:shd w:val="clear" w:color="auto" w:fill="auto"/>
            <w:vAlign w:val="bottom"/>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76 791,83</w:t>
            </w:r>
          </w:p>
        </w:tc>
      </w:tr>
      <w:tr w:rsidR="003A5569" w:rsidRPr="00F55B37" w:rsidTr="00741D6C">
        <w:trPr>
          <w:trHeight w:val="105"/>
        </w:trPr>
        <w:tc>
          <w:tcPr>
            <w:tcW w:w="419" w:type="pct"/>
            <w:vMerge/>
            <w:shd w:val="clear" w:color="auto" w:fill="auto"/>
            <w:vAlign w:val="center"/>
            <w:hideMark/>
          </w:tcPr>
          <w:p w:rsidR="003A5569" w:rsidRPr="00F55B37" w:rsidRDefault="003A5569" w:rsidP="00305E81">
            <w:pPr>
              <w:spacing w:line="220" w:lineRule="exact"/>
              <w:jc w:val="center"/>
              <w:rPr>
                <w:sz w:val="26"/>
                <w:szCs w:val="26"/>
              </w:rPr>
            </w:pPr>
          </w:p>
        </w:tc>
        <w:tc>
          <w:tcPr>
            <w:tcW w:w="2650" w:type="pct"/>
            <w:shd w:val="clear" w:color="auto" w:fill="auto"/>
            <w:vAlign w:val="center"/>
            <w:hideMark/>
          </w:tcPr>
          <w:p w:rsidR="003A5569" w:rsidRPr="00F55B37" w:rsidRDefault="003A5569" w:rsidP="00305E81">
            <w:pPr>
              <w:spacing w:line="220" w:lineRule="exact"/>
              <w:rPr>
                <w:sz w:val="26"/>
                <w:szCs w:val="26"/>
              </w:rPr>
            </w:pPr>
            <w:r w:rsidRPr="00F55B37">
              <w:rPr>
                <w:sz w:val="26"/>
                <w:szCs w:val="26"/>
              </w:rPr>
              <w:t>срок эксплуатации</w:t>
            </w:r>
          </w:p>
        </w:tc>
        <w:tc>
          <w:tcPr>
            <w:tcW w:w="734" w:type="pct"/>
            <w:shd w:val="clear" w:color="auto" w:fill="auto"/>
            <w:hideMark/>
          </w:tcPr>
          <w:p w:rsidR="003A5569" w:rsidRPr="00F55B37" w:rsidRDefault="003A5569" w:rsidP="00305E81">
            <w:pPr>
              <w:spacing w:line="220" w:lineRule="exact"/>
              <w:rPr>
                <w:sz w:val="26"/>
                <w:szCs w:val="26"/>
              </w:rPr>
            </w:pPr>
            <w:r w:rsidRPr="00F55B37">
              <w:rPr>
                <w:sz w:val="26"/>
                <w:szCs w:val="26"/>
              </w:rPr>
              <w:t>21-25 лет</w:t>
            </w:r>
          </w:p>
        </w:tc>
        <w:tc>
          <w:tcPr>
            <w:tcW w:w="1197" w:type="pct"/>
            <w:tcBorders>
              <w:top w:val="nil"/>
              <w:left w:val="nil"/>
              <w:bottom w:val="single" w:sz="8" w:space="0" w:color="auto"/>
              <w:right w:val="single" w:sz="8" w:space="0" w:color="auto"/>
            </w:tcBorders>
            <w:shd w:val="clear" w:color="auto" w:fill="auto"/>
            <w:vAlign w:val="bottom"/>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60 618,10</w:t>
            </w:r>
          </w:p>
        </w:tc>
      </w:tr>
      <w:tr w:rsidR="003A5569" w:rsidRPr="00F55B37" w:rsidTr="00741D6C">
        <w:trPr>
          <w:trHeight w:val="150"/>
        </w:trPr>
        <w:tc>
          <w:tcPr>
            <w:tcW w:w="419" w:type="pct"/>
            <w:vMerge/>
            <w:shd w:val="clear" w:color="auto" w:fill="auto"/>
            <w:vAlign w:val="center"/>
            <w:hideMark/>
          </w:tcPr>
          <w:p w:rsidR="003A5569" w:rsidRPr="00F55B37" w:rsidRDefault="003A5569" w:rsidP="00305E81">
            <w:pPr>
              <w:spacing w:line="220" w:lineRule="exact"/>
              <w:jc w:val="center"/>
              <w:rPr>
                <w:sz w:val="26"/>
                <w:szCs w:val="26"/>
              </w:rPr>
            </w:pPr>
          </w:p>
        </w:tc>
        <w:tc>
          <w:tcPr>
            <w:tcW w:w="2650" w:type="pct"/>
            <w:shd w:val="clear" w:color="auto" w:fill="auto"/>
            <w:vAlign w:val="center"/>
            <w:hideMark/>
          </w:tcPr>
          <w:p w:rsidR="003A5569" w:rsidRPr="00F55B37" w:rsidRDefault="003A5569" w:rsidP="00305E81">
            <w:pPr>
              <w:spacing w:line="220" w:lineRule="exact"/>
              <w:rPr>
                <w:sz w:val="26"/>
                <w:szCs w:val="26"/>
              </w:rPr>
            </w:pPr>
            <w:r w:rsidRPr="00F55B37">
              <w:rPr>
                <w:sz w:val="26"/>
                <w:szCs w:val="26"/>
              </w:rPr>
              <w:t>срок эксплуатации</w:t>
            </w:r>
          </w:p>
        </w:tc>
        <w:tc>
          <w:tcPr>
            <w:tcW w:w="734" w:type="pct"/>
            <w:shd w:val="clear" w:color="auto" w:fill="auto"/>
            <w:hideMark/>
          </w:tcPr>
          <w:p w:rsidR="003A5569" w:rsidRPr="00F55B37" w:rsidRDefault="003A5569" w:rsidP="00305E81">
            <w:pPr>
              <w:spacing w:line="220" w:lineRule="exact"/>
              <w:rPr>
                <w:sz w:val="26"/>
                <w:szCs w:val="26"/>
              </w:rPr>
            </w:pPr>
            <w:r w:rsidRPr="00F55B37">
              <w:rPr>
                <w:sz w:val="26"/>
                <w:szCs w:val="26"/>
              </w:rPr>
              <w:t>26-30 лет</w:t>
            </w:r>
          </w:p>
        </w:tc>
        <w:tc>
          <w:tcPr>
            <w:tcW w:w="1197" w:type="pct"/>
            <w:tcBorders>
              <w:top w:val="nil"/>
              <w:left w:val="nil"/>
              <w:bottom w:val="single" w:sz="8" w:space="0" w:color="auto"/>
              <w:right w:val="single" w:sz="8" w:space="0" w:color="auto"/>
            </w:tcBorders>
            <w:shd w:val="clear" w:color="auto" w:fill="auto"/>
            <w:vAlign w:val="bottom"/>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45 747,08</w:t>
            </w:r>
          </w:p>
        </w:tc>
      </w:tr>
      <w:tr w:rsidR="003A5569" w:rsidRPr="00F55B37" w:rsidTr="00741D6C">
        <w:trPr>
          <w:trHeight w:val="197"/>
        </w:trPr>
        <w:tc>
          <w:tcPr>
            <w:tcW w:w="419" w:type="pct"/>
            <w:vMerge/>
            <w:shd w:val="clear" w:color="auto" w:fill="auto"/>
            <w:vAlign w:val="center"/>
            <w:hideMark/>
          </w:tcPr>
          <w:p w:rsidR="003A5569" w:rsidRPr="00F55B37" w:rsidRDefault="003A5569" w:rsidP="00305E81">
            <w:pPr>
              <w:spacing w:line="220" w:lineRule="exact"/>
              <w:jc w:val="center"/>
              <w:rPr>
                <w:sz w:val="26"/>
                <w:szCs w:val="26"/>
              </w:rPr>
            </w:pPr>
          </w:p>
        </w:tc>
        <w:tc>
          <w:tcPr>
            <w:tcW w:w="2650" w:type="pct"/>
            <w:shd w:val="clear" w:color="auto" w:fill="auto"/>
            <w:vAlign w:val="center"/>
            <w:hideMark/>
          </w:tcPr>
          <w:p w:rsidR="003A5569" w:rsidRPr="00F55B37" w:rsidRDefault="003A5569" w:rsidP="00305E81">
            <w:pPr>
              <w:spacing w:line="220" w:lineRule="exact"/>
              <w:rPr>
                <w:sz w:val="26"/>
                <w:szCs w:val="26"/>
              </w:rPr>
            </w:pPr>
            <w:r w:rsidRPr="00F55B37">
              <w:rPr>
                <w:sz w:val="26"/>
                <w:szCs w:val="26"/>
              </w:rPr>
              <w:t>срок эксплуатации</w:t>
            </w:r>
          </w:p>
        </w:tc>
        <w:tc>
          <w:tcPr>
            <w:tcW w:w="734" w:type="pct"/>
            <w:shd w:val="clear" w:color="auto" w:fill="auto"/>
            <w:hideMark/>
          </w:tcPr>
          <w:p w:rsidR="003A5569" w:rsidRPr="00F55B37" w:rsidRDefault="003A5569" w:rsidP="00305E81">
            <w:pPr>
              <w:spacing w:line="220" w:lineRule="exact"/>
              <w:rPr>
                <w:sz w:val="26"/>
                <w:szCs w:val="26"/>
              </w:rPr>
            </w:pPr>
            <w:r w:rsidRPr="00F55B37">
              <w:rPr>
                <w:sz w:val="26"/>
                <w:szCs w:val="26"/>
              </w:rPr>
              <w:t>31-34 лет</w:t>
            </w:r>
          </w:p>
        </w:tc>
        <w:tc>
          <w:tcPr>
            <w:tcW w:w="1197" w:type="pct"/>
            <w:tcBorders>
              <w:top w:val="nil"/>
              <w:left w:val="nil"/>
              <w:bottom w:val="single" w:sz="8" w:space="0" w:color="auto"/>
              <w:right w:val="single" w:sz="8" w:space="0" w:color="auto"/>
            </w:tcBorders>
            <w:shd w:val="clear" w:color="auto" w:fill="auto"/>
            <w:vAlign w:val="bottom"/>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31 829,66</w:t>
            </w:r>
          </w:p>
        </w:tc>
      </w:tr>
      <w:tr w:rsidR="003A5569" w:rsidRPr="00F55B37" w:rsidTr="00741D6C">
        <w:trPr>
          <w:trHeight w:val="138"/>
        </w:trPr>
        <w:tc>
          <w:tcPr>
            <w:tcW w:w="419" w:type="pct"/>
            <w:shd w:val="clear" w:color="auto" w:fill="auto"/>
            <w:noWrap/>
            <w:vAlign w:val="center"/>
            <w:hideMark/>
          </w:tcPr>
          <w:p w:rsidR="003A5569" w:rsidRPr="00F55B37" w:rsidRDefault="003A5569" w:rsidP="00305E81">
            <w:pPr>
              <w:spacing w:line="220" w:lineRule="exact"/>
              <w:jc w:val="center"/>
              <w:rPr>
                <w:sz w:val="26"/>
                <w:szCs w:val="26"/>
              </w:rPr>
            </w:pPr>
            <w:r w:rsidRPr="00F55B37">
              <w:rPr>
                <w:sz w:val="26"/>
                <w:szCs w:val="26"/>
              </w:rPr>
              <w:t>9</w:t>
            </w:r>
          </w:p>
        </w:tc>
        <w:tc>
          <w:tcPr>
            <w:tcW w:w="2650" w:type="pct"/>
            <w:shd w:val="clear" w:color="auto" w:fill="auto"/>
            <w:vAlign w:val="center"/>
            <w:hideMark/>
          </w:tcPr>
          <w:p w:rsidR="003A5569" w:rsidRPr="00F55B37" w:rsidRDefault="003A5569" w:rsidP="00305E81">
            <w:pPr>
              <w:spacing w:line="220" w:lineRule="exact"/>
              <w:rPr>
                <w:b/>
                <w:sz w:val="26"/>
                <w:szCs w:val="26"/>
              </w:rPr>
            </w:pPr>
            <w:r w:rsidRPr="00F55B37">
              <w:rPr>
                <w:b/>
                <w:sz w:val="26"/>
                <w:szCs w:val="26"/>
              </w:rPr>
              <w:t xml:space="preserve">Автосцепка </w:t>
            </w:r>
          </w:p>
        </w:tc>
        <w:tc>
          <w:tcPr>
            <w:tcW w:w="734" w:type="pct"/>
            <w:shd w:val="clear" w:color="auto" w:fill="auto"/>
            <w:hideMark/>
          </w:tcPr>
          <w:p w:rsidR="003A5569" w:rsidRPr="00F55B37" w:rsidRDefault="003A5569" w:rsidP="00305E81">
            <w:pPr>
              <w:spacing w:line="220" w:lineRule="exact"/>
              <w:rPr>
                <w:sz w:val="26"/>
                <w:szCs w:val="26"/>
              </w:rPr>
            </w:pPr>
            <w:proofErr w:type="gramStart"/>
            <w:r w:rsidRPr="00F55B37">
              <w:rPr>
                <w:sz w:val="26"/>
                <w:szCs w:val="26"/>
              </w:rPr>
              <w:t>б</w:t>
            </w:r>
            <w:proofErr w:type="gramEnd"/>
            <w:r w:rsidRPr="00F55B37">
              <w:rPr>
                <w:sz w:val="26"/>
                <w:szCs w:val="26"/>
              </w:rPr>
              <w:t>/у*</w:t>
            </w:r>
          </w:p>
        </w:tc>
        <w:tc>
          <w:tcPr>
            <w:tcW w:w="1197" w:type="pct"/>
            <w:tcBorders>
              <w:top w:val="nil"/>
              <w:left w:val="nil"/>
              <w:bottom w:val="single" w:sz="8" w:space="0" w:color="auto"/>
              <w:right w:val="single" w:sz="8" w:space="0" w:color="auto"/>
            </w:tcBorders>
            <w:shd w:val="clear" w:color="auto" w:fill="auto"/>
            <w:vAlign w:val="center"/>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11 937,32</w:t>
            </w:r>
          </w:p>
        </w:tc>
      </w:tr>
      <w:tr w:rsidR="003A5569" w:rsidRPr="00F55B37" w:rsidTr="00741D6C">
        <w:trPr>
          <w:trHeight w:val="185"/>
        </w:trPr>
        <w:tc>
          <w:tcPr>
            <w:tcW w:w="419" w:type="pct"/>
            <w:tcBorders>
              <w:bottom w:val="single" w:sz="4" w:space="0" w:color="auto"/>
            </w:tcBorders>
            <w:shd w:val="clear" w:color="auto" w:fill="auto"/>
            <w:noWrap/>
            <w:vAlign w:val="center"/>
            <w:hideMark/>
          </w:tcPr>
          <w:p w:rsidR="003A5569" w:rsidRPr="00F55B37" w:rsidRDefault="003A5569" w:rsidP="00305E81">
            <w:pPr>
              <w:spacing w:line="220" w:lineRule="exact"/>
              <w:jc w:val="center"/>
              <w:rPr>
                <w:sz w:val="26"/>
                <w:szCs w:val="26"/>
              </w:rPr>
            </w:pPr>
            <w:r w:rsidRPr="00F55B37">
              <w:rPr>
                <w:sz w:val="26"/>
                <w:szCs w:val="26"/>
              </w:rPr>
              <w:t>10</w:t>
            </w:r>
          </w:p>
        </w:tc>
        <w:tc>
          <w:tcPr>
            <w:tcW w:w="2650" w:type="pct"/>
            <w:tcBorders>
              <w:bottom w:val="single" w:sz="4" w:space="0" w:color="auto"/>
            </w:tcBorders>
            <w:shd w:val="clear" w:color="auto" w:fill="auto"/>
            <w:vAlign w:val="center"/>
            <w:hideMark/>
          </w:tcPr>
          <w:p w:rsidR="003A5569" w:rsidRPr="00F55B37" w:rsidRDefault="003A5569" w:rsidP="00305E81">
            <w:pPr>
              <w:spacing w:line="220" w:lineRule="exact"/>
              <w:rPr>
                <w:b/>
                <w:sz w:val="26"/>
                <w:szCs w:val="26"/>
              </w:rPr>
            </w:pPr>
            <w:r w:rsidRPr="00F55B37">
              <w:rPr>
                <w:b/>
                <w:sz w:val="26"/>
                <w:szCs w:val="26"/>
              </w:rPr>
              <w:t>Поглощающий аппарат РТ-120</w:t>
            </w:r>
          </w:p>
        </w:tc>
        <w:tc>
          <w:tcPr>
            <w:tcW w:w="734" w:type="pct"/>
            <w:tcBorders>
              <w:bottom w:val="single" w:sz="4" w:space="0" w:color="auto"/>
            </w:tcBorders>
            <w:shd w:val="clear" w:color="auto" w:fill="auto"/>
            <w:hideMark/>
          </w:tcPr>
          <w:p w:rsidR="003A5569" w:rsidRPr="00F55B37" w:rsidRDefault="003A5569" w:rsidP="00305E81">
            <w:pPr>
              <w:spacing w:line="220" w:lineRule="exact"/>
              <w:rPr>
                <w:sz w:val="26"/>
                <w:szCs w:val="26"/>
              </w:rPr>
            </w:pPr>
            <w:r w:rsidRPr="00F55B37">
              <w:rPr>
                <w:sz w:val="26"/>
                <w:szCs w:val="26"/>
              </w:rPr>
              <w:t>новый</w:t>
            </w:r>
          </w:p>
        </w:tc>
        <w:tc>
          <w:tcPr>
            <w:tcW w:w="1197" w:type="pct"/>
            <w:tcBorders>
              <w:top w:val="nil"/>
              <w:left w:val="nil"/>
              <w:bottom w:val="single" w:sz="4" w:space="0" w:color="auto"/>
              <w:right w:val="single" w:sz="8" w:space="0" w:color="auto"/>
            </w:tcBorders>
            <w:shd w:val="clear" w:color="auto" w:fill="auto"/>
            <w:vAlign w:val="center"/>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34 407,66</w:t>
            </w:r>
          </w:p>
        </w:tc>
      </w:tr>
      <w:tr w:rsidR="003A5569" w:rsidRPr="00F55B37" w:rsidTr="00741D6C">
        <w:trPr>
          <w:trHeight w:val="209"/>
        </w:trPr>
        <w:tc>
          <w:tcPr>
            <w:tcW w:w="419" w:type="pct"/>
            <w:tcBorders>
              <w:top w:val="single" w:sz="4" w:space="0" w:color="auto"/>
              <w:bottom w:val="single" w:sz="4" w:space="0" w:color="auto"/>
            </w:tcBorders>
            <w:shd w:val="clear" w:color="auto" w:fill="auto"/>
            <w:noWrap/>
            <w:vAlign w:val="center"/>
          </w:tcPr>
          <w:p w:rsidR="003A5569" w:rsidRPr="00F55B37" w:rsidRDefault="003A5569" w:rsidP="00305E81">
            <w:pPr>
              <w:spacing w:line="220" w:lineRule="exact"/>
              <w:jc w:val="center"/>
              <w:rPr>
                <w:sz w:val="26"/>
                <w:szCs w:val="26"/>
              </w:rPr>
            </w:pPr>
            <w:r w:rsidRPr="00F55B37">
              <w:rPr>
                <w:sz w:val="26"/>
                <w:szCs w:val="26"/>
              </w:rPr>
              <w:t>11</w:t>
            </w:r>
          </w:p>
        </w:tc>
        <w:tc>
          <w:tcPr>
            <w:tcW w:w="2650" w:type="pct"/>
            <w:tcBorders>
              <w:top w:val="single" w:sz="4" w:space="0" w:color="auto"/>
              <w:bottom w:val="single" w:sz="4" w:space="0" w:color="auto"/>
            </w:tcBorders>
            <w:shd w:val="clear" w:color="auto" w:fill="auto"/>
            <w:vAlign w:val="center"/>
          </w:tcPr>
          <w:p w:rsidR="003A5569" w:rsidRPr="00F55B37" w:rsidRDefault="003A5569" w:rsidP="00305E81">
            <w:pPr>
              <w:spacing w:line="220" w:lineRule="exact"/>
              <w:rPr>
                <w:b/>
                <w:sz w:val="26"/>
                <w:szCs w:val="26"/>
              </w:rPr>
            </w:pPr>
            <w:r w:rsidRPr="00F55B37">
              <w:rPr>
                <w:b/>
                <w:sz w:val="26"/>
                <w:szCs w:val="26"/>
              </w:rPr>
              <w:t>Поглощающий аппарат класса Т</w:t>
            </w:r>
            <w:proofErr w:type="gramStart"/>
            <w:r w:rsidRPr="00F55B37">
              <w:rPr>
                <w:b/>
                <w:sz w:val="26"/>
                <w:szCs w:val="26"/>
              </w:rPr>
              <w:t>2</w:t>
            </w:r>
            <w:proofErr w:type="gramEnd"/>
            <w:r w:rsidRPr="00F55B37">
              <w:rPr>
                <w:b/>
                <w:sz w:val="26"/>
                <w:szCs w:val="26"/>
              </w:rPr>
              <w:t xml:space="preserve"> (РТ-130)</w:t>
            </w:r>
          </w:p>
        </w:tc>
        <w:tc>
          <w:tcPr>
            <w:tcW w:w="734" w:type="pct"/>
            <w:tcBorders>
              <w:top w:val="single" w:sz="4" w:space="0" w:color="auto"/>
              <w:bottom w:val="single" w:sz="4" w:space="0" w:color="auto"/>
            </w:tcBorders>
            <w:shd w:val="clear" w:color="auto" w:fill="auto"/>
          </w:tcPr>
          <w:p w:rsidR="003A5569" w:rsidRPr="00F55B37" w:rsidRDefault="003A5569" w:rsidP="00305E81">
            <w:pPr>
              <w:spacing w:line="220" w:lineRule="exact"/>
              <w:rPr>
                <w:sz w:val="26"/>
                <w:szCs w:val="26"/>
              </w:rPr>
            </w:pPr>
            <w:r w:rsidRPr="00F55B37">
              <w:rPr>
                <w:sz w:val="26"/>
                <w:szCs w:val="26"/>
              </w:rPr>
              <w:t>новый</w:t>
            </w:r>
          </w:p>
        </w:tc>
        <w:tc>
          <w:tcPr>
            <w:tcW w:w="1197" w:type="pct"/>
            <w:tcBorders>
              <w:top w:val="single" w:sz="4" w:space="0" w:color="auto"/>
              <w:left w:val="nil"/>
              <w:bottom w:val="single" w:sz="4" w:space="0" w:color="auto"/>
              <w:right w:val="single" w:sz="4" w:space="0" w:color="auto"/>
            </w:tcBorders>
            <w:shd w:val="clear" w:color="auto" w:fill="auto"/>
            <w:vAlign w:val="center"/>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50 498,38</w:t>
            </w:r>
          </w:p>
        </w:tc>
      </w:tr>
      <w:tr w:rsidR="003A5569" w:rsidRPr="00F55B37" w:rsidTr="00741D6C">
        <w:trPr>
          <w:trHeight w:val="219"/>
        </w:trPr>
        <w:tc>
          <w:tcPr>
            <w:tcW w:w="419" w:type="pct"/>
            <w:tcBorders>
              <w:top w:val="single" w:sz="4" w:space="0" w:color="auto"/>
              <w:bottom w:val="single" w:sz="4" w:space="0" w:color="auto"/>
            </w:tcBorders>
            <w:shd w:val="clear" w:color="auto" w:fill="auto"/>
            <w:noWrap/>
            <w:vAlign w:val="center"/>
            <w:hideMark/>
          </w:tcPr>
          <w:p w:rsidR="003A5569" w:rsidRPr="00F55B37" w:rsidRDefault="003A5569" w:rsidP="00305E81">
            <w:pPr>
              <w:spacing w:line="220" w:lineRule="exact"/>
              <w:jc w:val="center"/>
              <w:rPr>
                <w:sz w:val="26"/>
                <w:szCs w:val="26"/>
              </w:rPr>
            </w:pPr>
            <w:r w:rsidRPr="00F55B37">
              <w:rPr>
                <w:sz w:val="26"/>
                <w:szCs w:val="26"/>
              </w:rPr>
              <w:t>12</w:t>
            </w:r>
          </w:p>
        </w:tc>
        <w:tc>
          <w:tcPr>
            <w:tcW w:w="2650" w:type="pct"/>
            <w:tcBorders>
              <w:top w:val="single" w:sz="4" w:space="0" w:color="auto"/>
              <w:bottom w:val="single" w:sz="4" w:space="0" w:color="auto"/>
            </w:tcBorders>
            <w:shd w:val="clear" w:color="auto" w:fill="auto"/>
            <w:vAlign w:val="center"/>
            <w:hideMark/>
          </w:tcPr>
          <w:p w:rsidR="003A5569" w:rsidRPr="00F55B37" w:rsidRDefault="003A5569" w:rsidP="00305E81">
            <w:pPr>
              <w:spacing w:line="220" w:lineRule="exact"/>
              <w:rPr>
                <w:b/>
                <w:sz w:val="26"/>
                <w:szCs w:val="26"/>
              </w:rPr>
            </w:pPr>
            <w:r w:rsidRPr="00F55B37">
              <w:rPr>
                <w:b/>
                <w:sz w:val="26"/>
                <w:szCs w:val="26"/>
              </w:rPr>
              <w:t>Поглощающий аппарат ПМКП-110</w:t>
            </w:r>
          </w:p>
        </w:tc>
        <w:tc>
          <w:tcPr>
            <w:tcW w:w="734" w:type="pct"/>
            <w:tcBorders>
              <w:top w:val="single" w:sz="4" w:space="0" w:color="auto"/>
              <w:bottom w:val="single" w:sz="4" w:space="0" w:color="auto"/>
            </w:tcBorders>
            <w:shd w:val="clear" w:color="auto" w:fill="auto"/>
            <w:hideMark/>
          </w:tcPr>
          <w:p w:rsidR="003A5569" w:rsidRPr="00F55B37" w:rsidRDefault="003A5569" w:rsidP="00305E81">
            <w:pPr>
              <w:spacing w:line="220" w:lineRule="exact"/>
              <w:rPr>
                <w:sz w:val="26"/>
                <w:szCs w:val="26"/>
              </w:rPr>
            </w:pPr>
            <w:r w:rsidRPr="00F55B37">
              <w:rPr>
                <w:sz w:val="26"/>
                <w:szCs w:val="26"/>
              </w:rPr>
              <w:t>новый</w:t>
            </w:r>
          </w:p>
        </w:tc>
        <w:tc>
          <w:tcPr>
            <w:tcW w:w="1197" w:type="pct"/>
            <w:tcBorders>
              <w:top w:val="single" w:sz="4" w:space="0" w:color="auto"/>
              <w:left w:val="nil"/>
              <w:bottom w:val="single" w:sz="4" w:space="0" w:color="auto"/>
              <w:right w:val="single" w:sz="4" w:space="0" w:color="auto"/>
            </w:tcBorders>
            <w:shd w:val="clear" w:color="auto" w:fill="auto"/>
            <w:vAlign w:val="center"/>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32 988,40</w:t>
            </w:r>
          </w:p>
        </w:tc>
      </w:tr>
      <w:tr w:rsidR="003A5569" w:rsidRPr="00F55B37" w:rsidTr="00741D6C">
        <w:trPr>
          <w:trHeight w:val="212"/>
        </w:trPr>
        <w:tc>
          <w:tcPr>
            <w:tcW w:w="419" w:type="pct"/>
            <w:tcBorders>
              <w:top w:val="single" w:sz="4" w:space="0" w:color="auto"/>
              <w:bottom w:val="single" w:sz="4" w:space="0" w:color="auto"/>
            </w:tcBorders>
            <w:shd w:val="clear" w:color="auto" w:fill="auto"/>
            <w:noWrap/>
            <w:vAlign w:val="center"/>
          </w:tcPr>
          <w:p w:rsidR="003A5569" w:rsidRPr="00F55B37" w:rsidRDefault="003A5569" w:rsidP="00305E81">
            <w:pPr>
              <w:spacing w:line="220" w:lineRule="exact"/>
              <w:jc w:val="center"/>
              <w:rPr>
                <w:sz w:val="26"/>
                <w:szCs w:val="26"/>
              </w:rPr>
            </w:pPr>
            <w:r w:rsidRPr="00F55B37">
              <w:rPr>
                <w:sz w:val="26"/>
                <w:szCs w:val="26"/>
              </w:rPr>
              <w:t>13</w:t>
            </w:r>
          </w:p>
        </w:tc>
        <w:tc>
          <w:tcPr>
            <w:tcW w:w="2650" w:type="pct"/>
            <w:tcBorders>
              <w:top w:val="single" w:sz="4" w:space="0" w:color="auto"/>
              <w:bottom w:val="single" w:sz="4" w:space="0" w:color="auto"/>
            </w:tcBorders>
            <w:shd w:val="clear" w:color="auto" w:fill="auto"/>
            <w:vAlign w:val="center"/>
          </w:tcPr>
          <w:p w:rsidR="003A5569" w:rsidRPr="00F55B37" w:rsidRDefault="003A5569" w:rsidP="00305E81">
            <w:pPr>
              <w:spacing w:line="220" w:lineRule="exact"/>
              <w:rPr>
                <w:sz w:val="26"/>
                <w:szCs w:val="26"/>
              </w:rPr>
            </w:pPr>
            <w:r w:rsidRPr="00F55B37">
              <w:rPr>
                <w:sz w:val="26"/>
                <w:szCs w:val="26"/>
              </w:rPr>
              <w:t>Поглощающий аппарат класса Т3 (73ZWy2)</w:t>
            </w:r>
          </w:p>
        </w:tc>
        <w:tc>
          <w:tcPr>
            <w:tcW w:w="734" w:type="pct"/>
            <w:tcBorders>
              <w:top w:val="single" w:sz="4" w:space="0" w:color="auto"/>
              <w:bottom w:val="single" w:sz="4" w:space="0" w:color="auto"/>
            </w:tcBorders>
            <w:shd w:val="clear" w:color="auto" w:fill="auto"/>
          </w:tcPr>
          <w:p w:rsidR="003A5569" w:rsidRPr="00F55B37" w:rsidRDefault="003A5569" w:rsidP="00305E81">
            <w:pPr>
              <w:spacing w:line="220" w:lineRule="exact"/>
              <w:rPr>
                <w:sz w:val="26"/>
                <w:szCs w:val="26"/>
              </w:rPr>
            </w:pPr>
            <w:r w:rsidRPr="00F55B37">
              <w:rPr>
                <w:sz w:val="26"/>
                <w:szCs w:val="26"/>
              </w:rPr>
              <w:t>новый</w:t>
            </w:r>
          </w:p>
        </w:tc>
        <w:tc>
          <w:tcPr>
            <w:tcW w:w="1197" w:type="pct"/>
            <w:tcBorders>
              <w:top w:val="single" w:sz="4" w:space="0" w:color="auto"/>
              <w:left w:val="nil"/>
              <w:bottom w:val="single" w:sz="4" w:space="0" w:color="auto"/>
              <w:right w:val="single" w:sz="4" w:space="0" w:color="auto"/>
            </w:tcBorders>
            <w:shd w:val="clear" w:color="auto" w:fill="auto"/>
            <w:vAlign w:val="center"/>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59 769,17</w:t>
            </w:r>
          </w:p>
        </w:tc>
      </w:tr>
      <w:tr w:rsidR="003A5569" w:rsidRPr="00F55B37" w:rsidTr="00741D6C">
        <w:trPr>
          <w:trHeight w:val="201"/>
        </w:trPr>
        <w:tc>
          <w:tcPr>
            <w:tcW w:w="419" w:type="pct"/>
            <w:tcBorders>
              <w:top w:val="single" w:sz="4" w:space="0" w:color="auto"/>
              <w:bottom w:val="single" w:sz="4" w:space="0" w:color="auto"/>
            </w:tcBorders>
            <w:shd w:val="clear" w:color="auto" w:fill="auto"/>
            <w:noWrap/>
            <w:vAlign w:val="center"/>
          </w:tcPr>
          <w:p w:rsidR="003A5569" w:rsidRPr="00F55B37" w:rsidRDefault="003A5569" w:rsidP="00305E81">
            <w:pPr>
              <w:spacing w:line="220" w:lineRule="exact"/>
              <w:jc w:val="center"/>
              <w:rPr>
                <w:sz w:val="26"/>
                <w:szCs w:val="26"/>
              </w:rPr>
            </w:pPr>
            <w:r w:rsidRPr="00F55B37">
              <w:rPr>
                <w:sz w:val="26"/>
                <w:szCs w:val="26"/>
              </w:rPr>
              <w:t>14</w:t>
            </w:r>
          </w:p>
        </w:tc>
        <w:tc>
          <w:tcPr>
            <w:tcW w:w="2650" w:type="pct"/>
            <w:tcBorders>
              <w:top w:val="single" w:sz="4" w:space="0" w:color="auto"/>
              <w:bottom w:val="single" w:sz="4" w:space="0" w:color="auto"/>
            </w:tcBorders>
            <w:shd w:val="clear" w:color="auto" w:fill="auto"/>
            <w:vAlign w:val="center"/>
          </w:tcPr>
          <w:p w:rsidR="003A5569" w:rsidRPr="00F55B37" w:rsidRDefault="003A5569" w:rsidP="00305E81">
            <w:pPr>
              <w:spacing w:line="220" w:lineRule="exact"/>
              <w:rPr>
                <w:sz w:val="26"/>
                <w:szCs w:val="26"/>
              </w:rPr>
            </w:pPr>
            <w:r w:rsidRPr="00F55B37">
              <w:rPr>
                <w:sz w:val="26"/>
                <w:szCs w:val="26"/>
              </w:rPr>
              <w:t>Тяговый хомут новый</w:t>
            </w:r>
          </w:p>
        </w:tc>
        <w:tc>
          <w:tcPr>
            <w:tcW w:w="734" w:type="pct"/>
            <w:tcBorders>
              <w:top w:val="single" w:sz="4" w:space="0" w:color="auto"/>
              <w:bottom w:val="single" w:sz="4" w:space="0" w:color="auto"/>
            </w:tcBorders>
            <w:shd w:val="clear" w:color="auto" w:fill="auto"/>
          </w:tcPr>
          <w:p w:rsidR="003A5569" w:rsidRPr="00F55B37" w:rsidRDefault="003A5569" w:rsidP="00305E81">
            <w:pPr>
              <w:spacing w:line="220" w:lineRule="exact"/>
              <w:rPr>
                <w:sz w:val="26"/>
                <w:szCs w:val="26"/>
              </w:rPr>
            </w:pPr>
          </w:p>
        </w:tc>
        <w:tc>
          <w:tcPr>
            <w:tcW w:w="1197" w:type="pct"/>
            <w:tcBorders>
              <w:top w:val="single" w:sz="4" w:space="0" w:color="auto"/>
              <w:left w:val="nil"/>
              <w:bottom w:val="single" w:sz="4" w:space="0" w:color="auto"/>
              <w:right w:val="single" w:sz="4" w:space="0" w:color="auto"/>
            </w:tcBorders>
            <w:shd w:val="clear" w:color="auto" w:fill="auto"/>
            <w:vAlign w:val="center"/>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20 524,36</w:t>
            </w:r>
          </w:p>
        </w:tc>
      </w:tr>
      <w:tr w:rsidR="003A5569" w:rsidRPr="00F55B37" w:rsidTr="00741D6C">
        <w:trPr>
          <w:trHeight w:val="315"/>
        </w:trPr>
        <w:tc>
          <w:tcPr>
            <w:tcW w:w="419" w:type="pct"/>
            <w:tcBorders>
              <w:top w:val="single" w:sz="4" w:space="0" w:color="auto"/>
              <w:bottom w:val="single" w:sz="4" w:space="0" w:color="auto"/>
            </w:tcBorders>
            <w:shd w:val="clear" w:color="auto" w:fill="auto"/>
            <w:noWrap/>
            <w:vAlign w:val="center"/>
          </w:tcPr>
          <w:p w:rsidR="003A5569" w:rsidRPr="00F55B37" w:rsidRDefault="003A5569" w:rsidP="00305E81">
            <w:pPr>
              <w:spacing w:line="220" w:lineRule="exact"/>
              <w:jc w:val="center"/>
              <w:rPr>
                <w:sz w:val="26"/>
                <w:szCs w:val="26"/>
              </w:rPr>
            </w:pPr>
            <w:r w:rsidRPr="00F55B37">
              <w:rPr>
                <w:sz w:val="26"/>
                <w:szCs w:val="26"/>
              </w:rPr>
              <w:t>15</w:t>
            </w:r>
          </w:p>
        </w:tc>
        <w:tc>
          <w:tcPr>
            <w:tcW w:w="2650" w:type="pct"/>
            <w:tcBorders>
              <w:top w:val="single" w:sz="4" w:space="0" w:color="auto"/>
              <w:bottom w:val="single" w:sz="4" w:space="0" w:color="auto"/>
            </w:tcBorders>
            <w:shd w:val="clear" w:color="auto" w:fill="auto"/>
            <w:vAlign w:val="center"/>
          </w:tcPr>
          <w:p w:rsidR="003A5569" w:rsidRPr="00F55B37" w:rsidRDefault="003A5569" w:rsidP="00305E81">
            <w:pPr>
              <w:spacing w:line="220" w:lineRule="exact"/>
              <w:rPr>
                <w:sz w:val="26"/>
                <w:szCs w:val="26"/>
              </w:rPr>
            </w:pPr>
            <w:r w:rsidRPr="00F55B37">
              <w:rPr>
                <w:sz w:val="26"/>
                <w:szCs w:val="26"/>
              </w:rPr>
              <w:t xml:space="preserve">Тяговый </w:t>
            </w:r>
            <w:proofErr w:type="gramStart"/>
            <w:r w:rsidRPr="00F55B37">
              <w:rPr>
                <w:sz w:val="26"/>
                <w:szCs w:val="26"/>
              </w:rPr>
              <w:t>хомут б</w:t>
            </w:r>
            <w:proofErr w:type="gramEnd"/>
            <w:r w:rsidRPr="00F55B37">
              <w:rPr>
                <w:sz w:val="26"/>
                <w:szCs w:val="26"/>
              </w:rPr>
              <w:t xml:space="preserve">/у </w:t>
            </w:r>
            <w:proofErr w:type="spellStart"/>
            <w:r w:rsidRPr="00F55B37">
              <w:rPr>
                <w:sz w:val="26"/>
                <w:szCs w:val="26"/>
              </w:rPr>
              <w:t>ремонтопригодный</w:t>
            </w:r>
            <w:proofErr w:type="spellEnd"/>
          </w:p>
        </w:tc>
        <w:tc>
          <w:tcPr>
            <w:tcW w:w="734" w:type="pct"/>
            <w:tcBorders>
              <w:top w:val="single" w:sz="4" w:space="0" w:color="auto"/>
              <w:bottom w:val="single" w:sz="4" w:space="0" w:color="auto"/>
            </w:tcBorders>
            <w:shd w:val="clear" w:color="auto" w:fill="auto"/>
          </w:tcPr>
          <w:p w:rsidR="003A5569" w:rsidRPr="00F55B37" w:rsidRDefault="003A5569" w:rsidP="00305E81">
            <w:pPr>
              <w:spacing w:line="220" w:lineRule="exact"/>
              <w:rPr>
                <w:sz w:val="26"/>
                <w:szCs w:val="26"/>
              </w:rPr>
            </w:pPr>
          </w:p>
        </w:tc>
        <w:tc>
          <w:tcPr>
            <w:tcW w:w="1197" w:type="pct"/>
            <w:tcBorders>
              <w:top w:val="single" w:sz="4" w:space="0" w:color="auto"/>
              <w:left w:val="nil"/>
              <w:bottom w:val="single" w:sz="4" w:space="0" w:color="auto"/>
              <w:right w:val="single" w:sz="4" w:space="0" w:color="auto"/>
            </w:tcBorders>
            <w:shd w:val="clear" w:color="auto" w:fill="auto"/>
            <w:vAlign w:val="center"/>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2 382,17</w:t>
            </w:r>
          </w:p>
        </w:tc>
      </w:tr>
      <w:tr w:rsidR="003A5569" w:rsidRPr="00F55B37" w:rsidTr="00741D6C">
        <w:trPr>
          <w:trHeight w:val="225"/>
        </w:trPr>
        <w:tc>
          <w:tcPr>
            <w:tcW w:w="419" w:type="pct"/>
            <w:tcBorders>
              <w:top w:val="single" w:sz="4" w:space="0" w:color="auto"/>
            </w:tcBorders>
            <w:shd w:val="clear" w:color="auto" w:fill="auto"/>
            <w:noWrap/>
            <w:vAlign w:val="center"/>
          </w:tcPr>
          <w:p w:rsidR="003A5569" w:rsidRPr="00F55B37" w:rsidRDefault="003A5569" w:rsidP="00305E81">
            <w:pPr>
              <w:spacing w:line="220" w:lineRule="exact"/>
              <w:jc w:val="center"/>
              <w:rPr>
                <w:sz w:val="26"/>
                <w:szCs w:val="26"/>
              </w:rPr>
            </w:pPr>
            <w:r w:rsidRPr="00F55B37">
              <w:rPr>
                <w:sz w:val="26"/>
                <w:szCs w:val="26"/>
              </w:rPr>
              <w:t>16</w:t>
            </w:r>
          </w:p>
        </w:tc>
        <w:tc>
          <w:tcPr>
            <w:tcW w:w="2650" w:type="pct"/>
            <w:tcBorders>
              <w:top w:val="single" w:sz="4" w:space="0" w:color="auto"/>
            </w:tcBorders>
            <w:shd w:val="clear" w:color="auto" w:fill="auto"/>
            <w:vAlign w:val="center"/>
          </w:tcPr>
          <w:p w:rsidR="003A5569" w:rsidRPr="00F55B37" w:rsidRDefault="003A5569" w:rsidP="00305E81">
            <w:pPr>
              <w:spacing w:line="220" w:lineRule="exact"/>
              <w:rPr>
                <w:sz w:val="26"/>
                <w:szCs w:val="26"/>
              </w:rPr>
            </w:pPr>
            <w:r w:rsidRPr="00F55B37">
              <w:rPr>
                <w:sz w:val="26"/>
                <w:szCs w:val="26"/>
              </w:rPr>
              <w:t>Пятник новый</w:t>
            </w:r>
          </w:p>
        </w:tc>
        <w:tc>
          <w:tcPr>
            <w:tcW w:w="734" w:type="pct"/>
            <w:tcBorders>
              <w:top w:val="single" w:sz="4" w:space="0" w:color="auto"/>
            </w:tcBorders>
            <w:shd w:val="clear" w:color="auto" w:fill="auto"/>
          </w:tcPr>
          <w:p w:rsidR="003A5569" w:rsidRPr="00F55B37" w:rsidRDefault="003A5569" w:rsidP="00305E81">
            <w:pPr>
              <w:spacing w:line="220" w:lineRule="exact"/>
              <w:rPr>
                <w:sz w:val="26"/>
                <w:szCs w:val="26"/>
              </w:rPr>
            </w:pPr>
          </w:p>
        </w:tc>
        <w:tc>
          <w:tcPr>
            <w:tcW w:w="1197" w:type="pct"/>
            <w:tcBorders>
              <w:top w:val="single" w:sz="4" w:space="0" w:color="auto"/>
              <w:left w:val="nil"/>
              <w:bottom w:val="single" w:sz="8" w:space="0" w:color="auto"/>
              <w:right w:val="single" w:sz="8" w:space="0" w:color="auto"/>
            </w:tcBorders>
            <w:shd w:val="clear" w:color="auto" w:fill="auto"/>
            <w:vAlign w:val="center"/>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4 530,60</w:t>
            </w:r>
          </w:p>
        </w:tc>
      </w:tr>
      <w:tr w:rsidR="003A5569" w:rsidRPr="00F55B37" w:rsidTr="00741D6C">
        <w:trPr>
          <w:trHeight w:val="315"/>
        </w:trPr>
        <w:tc>
          <w:tcPr>
            <w:tcW w:w="419" w:type="pct"/>
            <w:shd w:val="clear" w:color="auto" w:fill="auto"/>
            <w:noWrap/>
            <w:vAlign w:val="center"/>
          </w:tcPr>
          <w:p w:rsidR="003A5569" w:rsidRPr="00F55B37" w:rsidRDefault="003A5569" w:rsidP="00305E81">
            <w:pPr>
              <w:spacing w:line="220" w:lineRule="exact"/>
              <w:jc w:val="center"/>
              <w:rPr>
                <w:sz w:val="26"/>
                <w:szCs w:val="26"/>
              </w:rPr>
            </w:pPr>
            <w:r w:rsidRPr="00F55B37">
              <w:rPr>
                <w:sz w:val="26"/>
                <w:szCs w:val="26"/>
              </w:rPr>
              <w:t>17</w:t>
            </w:r>
          </w:p>
        </w:tc>
        <w:tc>
          <w:tcPr>
            <w:tcW w:w="2650" w:type="pct"/>
            <w:shd w:val="clear" w:color="auto" w:fill="auto"/>
            <w:vAlign w:val="center"/>
          </w:tcPr>
          <w:p w:rsidR="003A5569" w:rsidRPr="00F55B37" w:rsidRDefault="003A5569" w:rsidP="00305E81">
            <w:pPr>
              <w:spacing w:line="220" w:lineRule="exact"/>
              <w:rPr>
                <w:sz w:val="26"/>
                <w:szCs w:val="26"/>
              </w:rPr>
            </w:pPr>
            <w:proofErr w:type="gramStart"/>
            <w:r w:rsidRPr="00F55B37">
              <w:rPr>
                <w:sz w:val="26"/>
                <w:szCs w:val="26"/>
              </w:rPr>
              <w:t>Пятник б</w:t>
            </w:r>
            <w:proofErr w:type="gramEnd"/>
            <w:r w:rsidRPr="00F55B37">
              <w:rPr>
                <w:sz w:val="26"/>
                <w:szCs w:val="26"/>
              </w:rPr>
              <w:t xml:space="preserve">/у </w:t>
            </w:r>
            <w:proofErr w:type="spellStart"/>
            <w:r w:rsidRPr="00F55B37">
              <w:rPr>
                <w:sz w:val="26"/>
                <w:szCs w:val="26"/>
              </w:rPr>
              <w:t>ремонтопригодный</w:t>
            </w:r>
            <w:proofErr w:type="spellEnd"/>
          </w:p>
        </w:tc>
        <w:tc>
          <w:tcPr>
            <w:tcW w:w="734" w:type="pct"/>
            <w:tcBorders>
              <w:bottom w:val="single" w:sz="4" w:space="0" w:color="auto"/>
            </w:tcBorders>
            <w:shd w:val="clear" w:color="auto" w:fill="auto"/>
          </w:tcPr>
          <w:p w:rsidR="003A5569" w:rsidRPr="00F55B37" w:rsidRDefault="003A5569" w:rsidP="00305E81">
            <w:pPr>
              <w:spacing w:line="220" w:lineRule="exact"/>
              <w:rPr>
                <w:sz w:val="26"/>
                <w:szCs w:val="26"/>
              </w:rPr>
            </w:pPr>
          </w:p>
        </w:tc>
        <w:tc>
          <w:tcPr>
            <w:tcW w:w="1197" w:type="pct"/>
            <w:tcBorders>
              <w:top w:val="nil"/>
              <w:left w:val="nil"/>
              <w:bottom w:val="single" w:sz="4" w:space="0" w:color="auto"/>
              <w:right w:val="single" w:sz="8" w:space="0" w:color="auto"/>
            </w:tcBorders>
            <w:shd w:val="clear" w:color="auto" w:fill="auto"/>
            <w:vAlign w:val="center"/>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1 695,27</w:t>
            </w:r>
          </w:p>
        </w:tc>
      </w:tr>
      <w:tr w:rsidR="003A5569" w:rsidRPr="00F55B37" w:rsidTr="00741D6C">
        <w:trPr>
          <w:trHeight w:val="266"/>
        </w:trPr>
        <w:tc>
          <w:tcPr>
            <w:tcW w:w="419" w:type="pct"/>
            <w:shd w:val="clear" w:color="auto" w:fill="auto"/>
            <w:noWrap/>
            <w:vAlign w:val="center"/>
          </w:tcPr>
          <w:p w:rsidR="003A5569" w:rsidRPr="00F55B37" w:rsidRDefault="003A5569" w:rsidP="00305E81">
            <w:pPr>
              <w:spacing w:line="220" w:lineRule="exact"/>
              <w:jc w:val="center"/>
              <w:rPr>
                <w:sz w:val="26"/>
                <w:szCs w:val="26"/>
              </w:rPr>
            </w:pPr>
            <w:r w:rsidRPr="00F55B37">
              <w:rPr>
                <w:sz w:val="26"/>
                <w:szCs w:val="26"/>
              </w:rPr>
              <w:t>18</w:t>
            </w:r>
          </w:p>
        </w:tc>
        <w:tc>
          <w:tcPr>
            <w:tcW w:w="2650" w:type="pct"/>
            <w:shd w:val="clear" w:color="auto" w:fill="auto"/>
            <w:vAlign w:val="center"/>
            <w:hideMark/>
          </w:tcPr>
          <w:p w:rsidR="003A5569" w:rsidRPr="00F55B37" w:rsidRDefault="003A5569" w:rsidP="00305E81">
            <w:pPr>
              <w:spacing w:line="220" w:lineRule="exact"/>
              <w:rPr>
                <w:sz w:val="26"/>
                <w:szCs w:val="26"/>
              </w:rPr>
            </w:pPr>
            <w:r w:rsidRPr="00F55B37">
              <w:rPr>
                <w:sz w:val="26"/>
                <w:szCs w:val="26"/>
              </w:rPr>
              <w:t>Болт стяжной новый (в поглощающий аппарат класса Т</w:t>
            </w:r>
            <w:proofErr w:type="gramStart"/>
            <w:r w:rsidRPr="00F55B37">
              <w:rPr>
                <w:sz w:val="26"/>
                <w:szCs w:val="26"/>
              </w:rPr>
              <w:t>0</w:t>
            </w:r>
            <w:proofErr w:type="gramEnd"/>
            <w:r w:rsidRPr="00F55B37">
              <w:rPr>
                <w:sz w:val="26"/>
                <w:szCs w:val="26"/>
              </w:rPr>
              <w:t>)</w:t>
            </w:r>
          </w:p>
        </w:tc>
        <w:tc>
          <w:tcPr>
            <w:tcW w:w="734" w:type="pct"/>
            <w:tcBorders>
              <w:top w:val="single" w:sz="4" w:space="0" w:color="auto"/>
              <w:bottom w:val="single" w:sz="4" w:space="0" w:color="auto"/>
            </w:tcBorders>
            <w:shd w:val="clear" w:color="auto" w:fill="auto"/>
            <w:hideMark/>
          </w:tcPr>
          <w:p w:rsidR="003A5569" w:rsidRPr="00F55B37" w:rsidRDefault="003A5569" w:rsidP="00305E81">
            <w:pPr>
              <w:spacing w:line="220" w:lineRule="exact"/>
              <w:rPr>
                <w:sz w:val="26"/>
                <w:szCs w:val="26"/>
              </w:rPr>
            </w:pPr>
          </w:p>
        </w:tc>
        <w:tc>
          <w:tcPr>
            <w:tcW w:w="1197" w:type="pct"/>
            <w:tcBorders>
              <w:top w:val="single" w:sz="4" w:space="0" w:color="auto"/>
              <w:left w:val="nil"/>
              <w:bottom w:val="single" w:sz="4" w:space="0" w:color="auto"/>
              <w:right w:val="single" w:sz="4" w:space="0" w:color="auto"/>
            </w:tcBorders>
            <w:shd w:val="clear" w:color="auto" w:fill="auto"/>
            <w:vAlign w:val="center"/>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252,23</w:t>
            </w:r>
          </w:p>
        </w:tc>
      </w:tr>
      <w:tr w:rsidR="003A5569" w:rsidRPr="00F55B37" w:rsidTr="00741D6C">
        <w:trPr>
          <w:trHeight w:val="129"/>
        </w:trPr>
        <w:tc>
          <w:tcPr>
            <w:tcW w:w="419" w:type="pct"/>
            <w:shd w:val="clear" w:color="auto" w:fill="auto"/>
            <w:noWrap/>
            <w:vAlign w:val="center"/>
          </w:tcPr>
          <w:p w:rsidR="003A5569" w:rsidRPr="00F55B37" w:rsidRDefault="003A5569" w:rsidP="00305E81">
            <w:pPr>
              <w:spacing w:line="220" w:lineRule="exact"/>
              <w:jc w:val="center"/>
              <w:rPr>
                <w:sz w:val="26"/>
                <w:szCs w:val="26"/>
              </w:rPr>
            </w:pPr>
            <w:r w:rsidRPr="00F55B37">
              <w:rPr>
                <w:sz w:val="26"/>
                <w:szCs w:val="26"/>
              </w:rPr>
              <w:t>19</w:t>
            </w:r>
          </w:p>
        </w:tc>
        <w:tc>
          <w:tcPr>
            <w:tcW w:w="2650" w:type="pct"/>
            <w:shd w:val="clear" w:color="auto" w:fill="auto"/>
            <w:vAlign w:val="center"/>
            <w:hideMark/>
          </w:tcPr>
          <w:p w:rsidR="003A5569" w:rsidRPr="00F55B37" w:rsidRDefault="003A5569" w:rsidP="00305E81">
            <w:pPr>
              <w:spacing w:line="220" w:lineRule="exact"/>
              <w:rPr>
                <w:sz w:val="26"/>
                <w:szCs w:val="26"/>
              </w:rPr>
            </w:pPr>
            <w:r w:rsidRPr="00F55B37">
              <w:rPr>
                <w:sz w:val="26"/>
                <w:szCs w:val="26"/>
              </w:rPr>
              <w:t>Корпус буксы новый</w:t>
            </w:r>
          </w:p>
        </w:tc>
        <w:tc>
          <w:tcPr>
            <w:tcW w:w="734" w:type="pct"/>
            <w:tcBorders>
              <w:top w:val="single" w:sz="4" w:space="0" w:color="auto"/>
            </w:tcBorders>
            <w:shd w:val="clear" w:color="auto" w:fill="auto"/>
            <w:hideMark/>
          </w:tcPr>
          <w:p w:rsidR="003A5569" w:rsidRPr="00F55B37" w:rsidRDefault="003A5569" w:rsidP="00305E81">
            <w:pPr>
              <w:spacing w:line="220" w:lineRule="exact"/>
              <w:rPr>
                <w:sz w:val="26"/>
                <w:szCs w:val="26"/>
              </w:rPr>
            </w:pPr>
          </w:p>
        </w:tc>
        <w:tc>
          <w:tcPr>
            <w:tcW w:w="1197" w:type="pct"/>
            <w:tcBorders>
              <w:top w:val="single" w:sz="4" w:space="0" w:color="auto"/>
              <w:left w:val="nil"/>
              <w:bottom w:val="single" w:sz="8" w:space="0" w:color="auto"/>
              <w:right w:val="single" w:sz="8" w:space="0" w:color="auto"/>
            </w:tcBorders>
            <w:shd w:val="clear" w:color="auto" w:fill="auto"/>
            <w:vAlign w:val="center"/>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14 427,89</w:t>
            </w:r>
          </w:p>
        </w:tc>
      </w:tr>
      <w:tr w:rsidR="003A5569" w:rsidRPr="00F55B37" w:rsidTr="00741D6C">
        <w:trPr>
          <w:trHeight w:val="160"/>
        </w:trPr>
        <w:tc>
          <w:tcPr>
            <w:tcW w:w="419" w:type="pct"/>
            <w:shd w:val="clear" w:color="auto" w:fill="auto"/>
            <w:noWrap/>
            <w:vAlign w:val="center"/>
          </w:tcPr>
          <w:p w:rsidR="003A5569" w:rsidRPr="00F55B37" w:rsidRDefault="003A5569" w:rsidP="00305E81">
            <w:pPr>
              <w:spacing w:line="220" w:lineRule="exact"/>
              <w:jc w:val="center"/>
              <w:rPr>
                <w:sz w:val="26"/>
                <w:szCs w:val="26"/>
              </w:rPr>
            </w:pPr>
            <w:r w:rsidRPr="00F55B37">
              <w:rPr>
                <w:sz w:val="26"/>
                <w:szCs w:val="26"/>
              </w:rPr>
              <w:t>20</w:t>
            </w:r>
          </w:p>
        </w:tc>
        <w:tc>
          <w:tcPr>
            <w:tcW w:w="2650" w:type="pct"/>
            <w:shd w:val="clear" w:color="auto" w:fill="auto"/>
            <w:vAlign w:val="center"/>
            <w:hideMark/>
          </w:tcPr>
          <w:p w:rsidR="003A5569" w:rsidRPr="00F55B37" w:rsidRDefault="003A5569" w:rsidP="00305E81">
            <w:pPr>
              <w:spacing w:line="220" w:lineRule="exact"/>
              <w:rPr>
                <w:sz w:val="26"/>
                <w:szCs w:val="26"/>
              </w:rPr>
            </w:pPr>
            <w:r w:rsidRPr="00F55B37">
              <w:rPr>
                <w:sz w:val="26"/>
                <w:szCs w:val="26"/>
              </w:rPr>
              <w:t xml:space="preserve">Корпус буксы б/у </w:t>
            </w:r>
            <w:proofErr w:type="spellStart"/>
            <w:r w:rsidRPr="00F55B37">
              <w:rPr>
                <w:sz w:val="26"/>
                <w:szCs w:val="26"/>
              </w:rPr>
              <w:t>ремонтопригодный</w:t>
            </w:r>
            <w:proofErr w:type="spellEnd"/>
          </w:p>
        </w:tc>
        <w:tc>
          <w:tcPr>
            <w:tcW w:w="734" w:type="pct"/>
            <w:shd w:val="clear" w:color="auto" w:fill="auto"/>
            <w:hideMark/>
          </w:tcPr>
          <w:p w:rsidR="003A5569" w:rsidRPr="00F55B37" w:rsidRDefault="003A5569" w:rsidP="00305E81">
            <w:pPr>
              <w:spacing w:line="220" w:lineRule="exact"/>
              <w:rPr>
                <w:sz w:val="26"/>
                <w:szCs w:val="26"/>
              </w:rPr>
            </w:pPr>
          </w:p>
        </w:tc>
        <w:tc>
          <w:tcPr>
            <w:tcW w:w="1197" w:type="pct"/>
            <w:tcBorders>
              <w:top w:val="nil"/>
              <w:left w:val="nil"/>
              <w:bottom w:val="single" w:sz="8" w:space="0" w:color="auto"/>
              <w:right w:val="single" w:sz="8" w:space="0" w:color="auto"/>
            </w:tcBorders>
            <w:shd w:val="clear" w:color="auto" w:fill="auto"/>
            <w:vAlign w:val="center"/>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2 815,43</w:t>
            </w:r>
          </w:p>
        </w:tc>
      </w:tr>
      <w:tr w:rsidR="003A5569" w:rsidRPr="00F55B37" w:rsidTr="00741D6C">
        <w:trPr>
          <w:trHeight w:val="287"/>
        </w:trPr>
        <w:tc>
          <w:tcPr>
            <w:tcW w:w="419" w:type="pct"/>
            <w:shd w:val="clear" w:color="auto" w:fill="auto"/>
            <w:noWrap/>
            <w:vAlign w:val="center"/>
          </w:tcPr>
          <w:p w:rsidR="003A5569" w:rsidRPr="00F55B37" w:rsidRDefault="003A5569" w:rsidP="00305E81">
            <w:pPr>
              <w:spacing w:line="220" w:lineRule="exact"/>
              <w:jc w:val="center"/>
              <w:rPr>
                <w:sz w:val="26"/>
                <w:szCs w:val="26"/>
              </w:rPr>
            </w:pPr>
            <w:r w:rsidRPr="00F55B37">
              <w:rPr>
                <w:sz w:val="26"/>
                <w:szCs w:val="26"/>
              </w:rPr>
              <w:t>21</w:t>
            </w:r>
          </w:p>
        </w:tc>
        <w:tc>
          <w:tcPr>
            <w:tcW w:w="2650" w:type="pct"/>
            <w:shd w:val="clear" w:color="auto" w:fill="auto"/>
            <w:vAlign w:val="center"/>
            <w:hideMark/>
          </w:tcPr>
          <w:p w:rsidR="003A5569" w:rsidRPr="00F55B37" w:rsidRDefault="003A5569" w:rsidP="00305E81">
            <w:pPr>
              <w:spacing w:line="220" w:lineRule="exact"/>
              <w:rPr>
                <w:sz w:val="26"/>
                <w:szCs w:val="26"/>
              </w:rPr>
            </w:pPr>
            <w:proofErr w:type="spellStart"/>
            <w:r w:rsidRPr="00F55B37">
              <w:rPr>
                <w:sz w:val="26"/>
                <w:szCs w:val="26"/>
              </w:rPr>
              <w:t>Замкодержатель</w:t>
            </w:r>
            <w:proofErr w:type="spellEnd"/>
            <w:r w:rsidRPr="00F55B37">
              <w:rPr>
                <w:sz w:val="26"/>
                <w:szCs w:val="26"/>
              </w:rPr>
              <w:t xml:space="preserve"> новый</w:t>
            </w:r>
          </w:p>
        </w:tc>
        <w:tc>
          <w:tcPr>
            <w:tcW w:w="734" w:type="pct"/>
            <w:shd w:val="clear" w:color="auto" w:fill="auto"/>
            <w:hideMark/>
          </w:tcPr>
          <w:p w:rsidR="003A5569" w:rsidRPr="00F55B37" w:rsidRDefault="003A5569" w:rsidP="00305E81">
            <w:pPr>
              <w:spacing w:line="220" w:lineRule="exact"/>
              <w:rPr>
                <w:sz w:val="26"/>
                <w:szCs w:val="26"/>
              </w:rPr>
            </w:pPr>
          </w:p>
        </w:tc>
        <w:tc>
          <w:tcPr>
            <w:tcW w:w="1197" w:type="pct"/>
            <w:tcBorders>
              <w:top w:val="nil"/>
              <w:left w:val="nil"/>
              <w:bottom w:val="single" w:sz="8" w:space="0" w:color="auto"/>
              <w:right w:val="single" w:sz="8" w:space="0" w:color="auto"/>
            </w:tcBorders>
            <w:shd w:val="clear" w:color="auto" w:fill="auto"/>
            <w:vAlign w:val="center"/>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1 131,45</w:t>
            </w:r>
          </w:p>
        </w:tc>
      </w:tr>
      <w:tr w:rsidR="003A5569" w:rsidRPr="00F55B37" w:rsidTr="00741D6C">
        <w:trPr>
          <w:trHeight w:val="362"/>
        </w:trPr>
        <w:tc>
          <w:tcPr>
            <w:tcW w:w="419" w:type="pct"/>
            <w:shd w:val="clear" w:color="auto" w:fill="auto"/>
            <w:noWrap/>
            <w:vAlign w:val="center"/>
          </w:tcPr>
          <w:p w:rsidR="003A5569" w:rsidRPr="00F55B37" w:rsidRDefault="003A5569" w:rsidP="00305E81">
            <w:pPr>
              <w:spacing w:line="220" w:lineRule="exact"/>
              <w:jc w:val="center"/>
              <w:rPr>
                <w:sz w:val="26"/>
                <w:szCs w:val="26"/>
              </w:rPr>
            </w:pPr>
            <w:r w:rsidRPr="00F55B37">
              <w:rPr>
                <w:sz w:val="26"/>
                <w:szCs w:val="26"/>
              </w:rPr>
              <w:t>22</w:t>
            </w:r>
          </w:p>
        </w:tc>
        <w:tc>
          <w:tcPr>
            <w:tcW w:w="2650" w:type="pct"/>
            <w:shd w:val="clear" w:color="auto" w:fill="auto"/>
            <w:vAlign w:val="center"/>
            <w:hideMark/>
          </w:tcPr>
          <w:p w:rsidR="003A5569" w:rsidRPr="00F55B37" w:rsidRDefault="003A5569" w:rsidP="00305E81">
            <w:pPr>
              <w:spacing w:line="220" w:lineRule="exact"/>
              <w:rPr>
                <w:sz w:val="26"/>
                <w:szCs w:val="26"/>
              </w:rPr>
            </w:pPr>
            <w:r w:rsidRPr="00F55B37">
              <w:rPr>
                <w:sz w:val="26"/>
                <w:szCs w:val="26"/>
              </w:rPr>
              <w:t>Клин тягового хомута новый</w:t>
            </w:r>
          </w:p>
        </w:tc>
        <w:tc>
          <w:tcPr>
            <w:tcW w:w="734" w:type="pct"/>
            <w:shd w:val="clear" w:color="auto" w:fill="auto"/>
            <w:vAlign w:val="center"/>
          </w:tcPr>
          <w:p w:rsidR="003A5569" w:rsidRPr="00F55B37" w:rsidRDefault="003A5569" w:rsidP="00305E81">
            <w:pPr>
              <w:spacing w:line="220" w:lineRule="exact"/>
              <w:rPr>
                <w:sz w:val="26"/>
                <w:szCs w:val="26"/>
              </w:rPr>
            </w:pPr>
          </w:p>
        </w:tc>
        <w:tc>
          <w:tcPr>
            <w:tcW w:w="1197" w:type="pct"/>
            <w:tcBorders>
              <w:top w:val="single" w:sz="8" w:space="0" w:color="auto"/>
              <w:left w:val="single" w:sz="8" w:space="0" w:color="auto"/>
              <w:bottom w:val="single" w:sz="8" w:space="0" w:color="000000"/>
            </w:tcBorders>
            <w:shd w:val="clear" w:color="auto" w:fill="auto"/>
            <w:vAlign w:val="center"/>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934,81</w:t>
            </w:r>
          </w:p>
        </w:tc>
      </w:tr>
      <w:tr w:rsidR="003A5569" w:rsidRPr="00F55B37" w:rsidTr="00741D6C">
        <w:trPr>
          <w:trHeight w:val="409"/>
        </w:trPr>
        <w:tc>
          <w:tcPr>
            <w:tcW w:w="419" w:type="pct"/>
            <w:shd w:val="clear" w:color="auto" w:fill="auto"/>
            <w:noWrap/>
            <w:vAlign w:val="center"/>
          </w:tcPr>
          <w:p w:rsidR="003A5569" w:rsidRPr="00F55B37" w:rsidRDefault="003A5569" w:rsidP="00305E81">
            <w:pPr>
              <w:spacing w:line="220" w:lineRule="exact"/>
              <w:jc w:val="center"/>
              <w:rPr>
                <w:sz w:val="26"/>
                <w:szCs w:val="26"/>
              </w:rPr>
            </w:pPr>
            <w:r w:rsidRPr="00F55B37">
              <w:rPr>
                <w:sz w:val="26"/>
                <w:szCs w:val="26"/>
              </w:rPr>
              <w:t>23</w:t>
            </w:r>
          </w:p>
        </w:tc>
        <w:tc>
          <w:tcPr>
            <w:tcW w:w="2650" w:type="pct"/>
            <w:shd w:val="clear" w:color="auto" w:fill="auto"/>
            <w:vAlign w:val="center"/>
            <w:hideMark/>
          </w:tcPr>
          <w:p w:rsidR="003A5569" w:rsidRPr="00F55B37" w:rsidRDefault="003A5569" w:rsidP="00305E81">
            <w:pPr>
              <w:spacing w:line="220" w:lineRule="exact"/>
              <w:rPr>
                <w:sz w:val="26"/>
                <w:szCs w:val="26"/>
              </w:rPr>
            </w:pPr>
            <w:r w:rsidRPr="00F55B37">
              <w:rPr>
                <w:sz w:val="26"/>
                <w:szCs w:val="26"/>
              </w:rPr>
              <w:t>Клин фрикционный (М 1698.00.003) СЧ-35 новый</w:t>
            </w:r>
          </w:p>
        </w:tc>
        <w:tc>
          <w:tcPr>
            <w:tcW w:w="734" w:type="pct"/>
            <w:shd w:val="clear" w:color="auto" w:fill="auto"/>
            <w:hideMark/>
          </w:tcPr>
          <w:p w:rsidR="003A5569" w:rsidRPr="00F55B37" w:rsidRDefault="003A5569" w:rsidP="00305E81">
            <w:pPr>
              <w:spacing w:line="220" w:lineRule="exact"/>
              <w:rPr>
                <w:sz w:val="26"/>
                <w:szCs w:val="26"/>
              </w:rPr>
            </w:pPr>
          </w:p>
        </w:tc>
        <w:tc>
          <w:tcPr>
            <w:tcW w:w="1197" w:type="pct"/>
            <w:tcBorders>
              <w:top w:val="single" w:sz="8" w:space="0" w:color="auto"/>
              <w:left w:val="single" w:sz="8" w:space="0" w:color="auto"/>
              <w:bottom w:val="single" w:sz="8" w:space="0" w:color="000000"/>
            </w:tcBorders>
            <w:shd w:val="clear" w:color="auto" w:fill="auto"/>
            <w:vAlign w:val="center"/>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1 062,34</w:t>
            </w:r>
          </w:p>
        </w:tc>
      </w:tr>
      <w:tr w:rsidR="003A5569" w:rsidRPr="00F55B37" w:rsidTr="00741D6C">
        <w:trPr>
          <w:trHeight w:val="315"/>
        </w:trPr>
        <w:tc>
          <w:tcPr>
            <w:tcW w:w="419" w:type="pct"/>
            <w:shd w:val="clear" w:color="auto" w:fill="auto"/>
            <w:noWrap/>
            <w:vAlign w:val="center"/>
          </w:tcPr>
          <w:p w:rsidR="003A5569" w:rsidRPr="00F55B37" w:rsidRDefault="003A5569" w:rsidP="00305E81">
            <w:pPr>
              <w:spacing w:line="220" w:lineRule="exact"/>
              <w:jc w:val="center"/>
              <w:rPr>
                <w:sz w:val="26"/>
                <w:szCs w:val="26"/>
              </w:rPr>
            </w:pPr>
            <w:r w:rsidRPr="00F55B37">
              <w:rPr>
                <w:sz w:val="26"/>
                <w:szCs w:val="26"/>
              </w:rPr>
              <w:lastRenderedPageBreak/>
              <w:t>24</w:t>
            </w:r>
          </w:p>
        </w:tc>
        <w:tc>
          <w:tcPr>
            <w:tcW w:w="2650" w:type="pct"/>
            <w:shd w:val="clear" w:color="auto" w:fill="auto"/>
            <w:vAlign w:val="center"/>
          </w:tcPr>
          <w:p w:rsidR="003A5569" w:rsidRPr="00F55B37" w:rsidRDefault="003A5569" w:rsidP="00305E81">
            <w:pPr>
              <w:spacing w:line="220" w:lineRule="exact"/>
              <w:rPr>
                <w:sz w:val="26"/>
                <w:szCs w:val="26"/>
              </w:rPr>
            </w:pPr>
            <w:proofErr w:type="spellStart"/>
            <w:r w:rsidRPr="00F55B37">
              <w:rPr>
                <w:sz w:val="26"/>
                <w:szCs w:val="26"/>
              </w:rPr>
              <w:t>Авторежим</w:t>
            </w:r>
            <w:proofErr w:type="spellEnd"/>
            <w:r w:rsidRPr="00F55B37">
              <w:rPr>
                <w:sz w:val="26"/>
                <w:szCs w:val="26"/>
              </w:rPr>
              <w:t xml:space="preserve"> новый </w:t>
            </w:r>
          </w:p>
        </w:tc>
        <w:tc>
          <w:tcPr>
            <w:tcW w:w="734" w:type="pct"/>
            <w:shd w:val="clear" w:color="auto" w:fill="auto"/>
          </w:tcPr>
          <w:p w:rsidR="003A5569" w:rsidRPr="00F55B37" w:rsidRDefault="003A5569" w:rsidP="00305E81">
            <w:pPr>
              <w:spacing w:line="220" w:lineRule="exact"/>
              <w:rPr>
                <w:sz w:val="26"/>
                <w:szCs w:val="26"/>
              </w:rPr>
            </w:pPr>
          </w:p>
        </w:tc>
        <w:tc>
          <w:tcPr>
            <w:tcW w:w="1197" w:type="pct"/>
            <w:tcBorders>
              <w:top w:val="nil"/>
              <w:left w:val="nil"/>
              <w:bottom w:val="single" w:sz="8" w:space="0" w:color="auto"/>
              <w:right w:val="single" w:sz="8" w:space="0" w:color="auto"/>
            </w:tcBorders>
            <w:shd w:val="clear" w:color="auto" w:fill="auto"/>
            <w:vAlign w:val="center"/>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10 948,35</w:t>
            </w:r>
          </w:p>
        </w:tc>
      </w:tr>
      <w:tr w:rsidR="003A5569" w:rsidRPr="00F55B37" w:rsidTr="00741D6C">
        <w:trPr>
          <w:trHeight w:val="240"/>
        </w:trPr>
        <w:tc>
          <w:tcPr>
            <w:tcW w:w="419" w:type="pct"/>
            <w:shd w:val="clear" w:color="auto" w:fill="auto"/>
            <w:noWrap/>
            <w:vAlign w:val="center"/>
          </w:tcPr>
          <w:p w:rsidR="003A5569" w:rsidRPr="00F55B37" w:rsidRDefault="003A5569" w:rsidP="00305E81">
            <w:pPr>
              <w:spacing w:line="220" w:lineRule="exact"/>
              <w:jc w:val="center"/>
              <w:rPr>
                <w:sz w:val="26"/>
                <w:szCs w:val="26"/>
              </w:rPr>
            </w:pPr>
            <w:r w:rsidRPr="00F55B37">
              <w:rPr>
                <w:sz w:val="26"/>
                <w:szCs w:val="26"/>
              </w:rPr>
              <w:t>25</w:t>
            </w:r>
          </w:p>
        </w:tc>
        <w:tc>
          <w:tcPr>
            <w:tcW w:w="2650" w:type="pct"/>
            <w:shd w:val="clear" w:color="auto" w:fill="auto"/>
            <w:vAlign w:val="center"/>
          </w:tcPr>
          <w:p w:rsidR="003A5569" w:rsidRPr="00F55B37" w:rsidRDefault="003A5569" w:rsidP="00305E81">
            <w:pPr>
              <w:spacing w:line="220" w:lineRule="exact"/>
              <w:rPr>
                <w:sz w:val="26"/>
                <w:szCs w:val="26"/>
              </w:rPr>
            </w:pPr>
            <w:proofErr w:type="spellStart"/>
            <w:r w:rsidRPr="00F55B37">
              <w:rPr>
                <w:sz w:val="26"/>
                <w:szCs w:val="26"/>
              </w:rPr>
              <w:t>Авторежим</w:t>
            </w:r>
            <w:proofErr w:type="spellEnd"/>
            <w:r w:rsidRPr="00F55B37">
              <w:rPr>
                <w:sz w:val="26"/>
                <w:szCs w:val="26"/>
              </w:rPr>
              <w:t xml:space="preserve"> б/у </w:t>
            </w:r>
            <w:proofErr w:type="spellStart"/>
            <w:r w:rsidRPr="00F55B37">
              <w:rPr>
                <w:sz w:val="26"/>
                <w:szCs w:val="26"/>
              </w:rPr>
              <w:t>ремонтопригодный</w:t>
            </w:r>
            <w:proofErr w:type="spellEnd"/>
          </w:p>
        </w:tc>
        <w:tc>
          <w:tcPr>
            <w:tcW w:w="734" w:type="pct"/>
            <w:shd w:val="clear" w:color="auto" w:fill="auto"/>
          </w:tcPr>
          <w:p w:rsidR="003A5569" w:rsidRPr="00F55B37" w:rsidRDefault="003A5569" w:rsidP="00305E81">
            <w:pPr>
              <w:spacing w:line="220" w:lineRule="exact"/>
              <w:rPr>
                <w:sz w:val="26"/>
                <w:szCs w:val="26"/>
              </w:rPr>
            </w:pPr>
          </w:p>
        </w:tc>
        <w:tc>
          <w:tcPr>
            <w:tcW w:w="1197" w:type="pct"/>
            <w:shd w:val="clear" w:color="auto" w:fill="auto"/>
            <w:vAlign w:val="center"/>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1 032,71</w:t>
            </w:r>
          </w:p>
        </w:tc>
      </w:tr>
      <w:tr w:rsidR="003A5569" w:rsidRPr="00F55B37" w:rsidTr="00741D6C">
        <w:trPr>
          <w:trHeight w:val="315"/>
        </w:trPr>
        <w:tc>
          <w:tcPr>
            <w:tcW w:w="419" w:type="pct"/>
            <w:shd w:val="clear" w:color="auto" w:fill="auto"/>
            <w:noWrap/>
            <w:vAlign w:val="center"/>
          </w:tcPr>
          <w:p w:rsidR="003A5569" w:rsidRPr="00F55B37" w:rsidRDefault="003A5569" w:rsidP="00305E81">
            <w:pPr>
              <w:spacing w:line="220" w:lineRule="exact"/>
              <w:jc w:val="center"/>
              <w:rPr>
                <w:sz w:val="26"/>
                <w:szCs w:val="26"/>
              </w:rPr>
            </w:pPr>
            <w:r w:rsidRPr="00F55B37">
              <w:rPr>
                <w:sz w:val="26"/>
                <w:szCs w:val="26"/>
              </w:rPr>
              <w:t>26</w:t>
            </w:r>
          </w:p>
        </w:tc>
        <w:tc>
          <w:tcPr>
            <w:tcW w:w="2650" w:type="pct"/>
            <w:shd w:val="clear" w:color="auto" w:fill="auto"/>
            <w:vAlign w:val="center"/>
          </w:tcPr>
          <w:p w:rsidR="003A5569" w:rsidRPr="00F55B37" w:rsidRDefault="003A5569" w:rsidP="00305E81">
            <w:pPr>
              <w:spacing w:line="220" w:lineRule="exact"/>
              <w:rPr>
                <w:sz w:val="26"/>
                <w:szCs w:val="26"/>
              </w:rPr>
            </w:pPr>
            <w:r w:rsidRPr="00F55B37">
              <w:rPr>
                <w:sz w:val="26"/>
                <w:szCs w:val="26"/>
              </w:rPr>
              <w:t>Авторегулятор  марки РТРП-675М   новый</w:t>
            </w:r>
          </w:p>
        </w:tc>
        <w:tc>
          <w:tcPr>
            <w:tcW w:w="734" w:type="pct"/>
            <w:shd w:val="clear" w:color="auto" w:fill="auto"/>
          </w:tcPr>
          <w:p w:rsidR="003A5569" w:rsidRPr="00F55B37" w:rsidRDefault="003A5569" w:rsidP="00305E81">
            <w:pPr>
              <w:spacing w:line="220" w:lineRule="exact"/>
              <w:rPr>
                <w:sz w:val="26"/>
                <w:szCs w:val="26"/>
              </w:rPr>
            </w:pPr>
          </w:p>
        </w:tc>
        <w:tc>
          <w:tcPr>
            <w:tcW w:w="1197" w:type="pct"/>
            <w:shd w:val="clear" w:color="auto" w:fill="auto"/>
            <w:vAlign w:val="center"/>
          </w:tcPr>
          <w:p w:rsidR="003A5569" w:rsidRPr="00F55B37" w:rsidRDefault="003A5569" w:rsidP="00305E81">
            <w:pPr>
              <w:spacing w:line="220" w:lineRule="exact"/>
              <w:jc w:val="center"/>
              <w:rPr>
                <w:sz w:val="26"/>
                <w:szCs w:val="26"/>
                <w:shd w:val="clear" w:color="auto" w:fill="EEECE1" w:themeFill="background2"/>
              </w:rPr>
            </w:pPr>
          </w:p>
          <w:p w:rsidR="003A5569" w:rsidRPr="00F55B37" w:rsidRDefault="003A5569" w:rsidP="00305E81">
            <w:pPr>
              <w:spacing w:line="220" w:lineRule="exact"/>
              <w:jc w:val="center"/>
              <w:rPr>
                <w:sz w:val="26"/>
                <w:szCs w:val="26"/>
              </w:rPr>
            </w:pPr>
            <w:r w:rsidRPr="00F55B37">
              <w:rPr>
                <w:sz w:val="26"/>
                <w:szCs w:val="26"/>
                <w:shd w:val="clear" w:color="auto" w:fill="EEECE1" w:themeFill="background2"/>
              </w:rPr>
              <w:t>_________________</w:t>
            </w:r>
          </w:p>
          <w:p w:rsidR="003A5569" w:rsidRPr="00F55B37" w:rsidRDefault="003A5569" w:rsidP="00305E81">
            <w:pPr>
              <w:spacing w:line="220" w:lineRule="exact"/>
              <w:jc w:val="center"/>
              <w:rPr>
                <w:sz w:val="26"/>
                <w:szCs w:val="26"/>
              </w:rPr>
            </w:pPr>
            <w:r w:rsidRPr="00F55B37">
              <w:rPr>
                <w:color w:val="7F7F7F" w:themeColor="text1" w:themeTint="80"/>
                <w:sz w:val="26"/>
                <w:szCs w:val="26"/>
              </w:rPr>
              <w:t>не более 9 682,88</w:t>
            </w:r>
          </w:p>
        </w:tc>
      </w:tr>
    </w:tbl>
    <w:p w:rsidR="005D78C6" w:rsidRDefault="007E07FC" w:rsidP="007E07FC">
      <w:pPr>
        <w:jc w:val="both"/>
        <w:rPr>
          <w:b/>
          <w:bCs/>
          <w:sz w:val="26"/>
          <w:szCs w:val="26"/>
        </w:rPr>
      </w:pPr>
      <w:r w:rsidRPr="00F55B37">
        <w:rPr>
          <w:b/>
          <w:bCs/>
          <w:sz w:val="26"/>
          <w:szCs w:val="26"/>
        </w:rPr>
        <w:tab/>
      </w:r>
    </w:p>
    <w:p w:rsidR="007E07FC" w:rsidRPr="00F55B37" w:rsidRDefault="005D78C6" w:rsidP="007E07FC">
      <w:pPr>
        <w:jc w:val="both"/>
        <w:rPr>
          <w:b/>
          <w:bCs/>
          <w:sz w:val="26"/>
          <w:szCs w:val="26"/>
        </w:rPr>
      </w:pPr>
      <w:r>
        <w:rPr>
          <w:b/>
          <w:bCs/>
          <w:sz w:val="26"/>
          <w:szCs w:val="26"/>
        </w:rPr>
        <w:tab/>
      </w:r>
      <w:r w:rsidR="009A141A" w:rsidRPr="00F55B37">
        <w:rPr>
          <w:b/>
          <w:bCs/>
          <w:sz w:val="26"/>
          <w:szCs w:val="26"/>
        </w:rPr>
        <w:t>2</w:t>
      </w:r>
      <w:r w:rsidR="007E07FC" w:rsidRPr="00F55B37">
        <w:rPr>
          <w:b/>
          <w:bCs/>
          <w:sz w:val="26"/>
          <w:szCs w:val="26"/>
        </w:rPr>
        <w:t>.</w:t>
      </w:r>
      <w:r w:rsidR="003F1B52">
        <w:rPr>
          <w:b/>
          <w:bCs/>
          <w:sz w:val="26"/>
          <w:szCs w:val="26"/>
        </w:rPr>
        <w:t>5</w:t>
      </w:r>
      <w:r w:rsidR="007E07FC" w:rsidRPr="00F55B37">
        <w:rPr>
          <w:b/>
          <w:bCs/>
          <w:sz w:val="26"/>
          <w:szCs w:val="26"/>
        </w:rPr>
        <w:t xml:space="preserve">. Таблицу № </w:t>
      </w:r>
      <w:r w:rsidR="009A141A" w:rsidRPr="00F55B37">
        <w:rPr>
          <w:b/>
          <w:bCs/>
          <w:sz w:val="26"/>
          <w:szCs w:val="26"/>
        </w:rPr>
        <w:t>3</w:t>
      </w:r>
      <w:r w:rsidR="007E07FC" w:rsidRPr="00F55B37">
        <w:rPr>
          <w:b/>
          <w:bCs/>
          <w:sz w:val="26"/>
          <w:szCs w:val="26"/>
        </w:rPr>
        <w:t xml:space="preserve"> к </w:t>
      </w:r>
      <w:r>
        <w:rPr>
          <w:b/>
          <w:bCs/>
          <w:sz w:val="26"/>
          <w:szCs w:val="26"/>
        </w:rPr>
        <w:t>Финансово-коммерческому предложению</w:t>
      </w:r>
      <w:r w:rsidR="007E07FC" w:rsidRPr="00F55B37">
        <w:rPr>
          <w:b/>
          <w:bCs/>
          <w:sz w:val="26"/>
          <w:szCs w:val="26"/>
        </w:rPr>
        <w:t xml:space="preserve"> документации о закупке изложить в следующей редакции:</w:t>
      </w:r>
    </w:p>
    <w:p w:rsidR="006E5F1F" w:rsidRPr="00F55B37" w:rsidRDefault="006E5F1F" w:rsidP="006E5F1F">
      <w:pPr>
        <w:pStyle w:val="Standard"/>
        <w:tabs>
          <w:tab w:val="left" w:pos="851"/>
        </w:tabs>
        <w:jc w:val="center"/>
        <w:outlineLvl w:val="2"/>
        <w:rPr>
          <w:sz w:val="26"/>
          <w:szCs w:val="26"/>
        </w:rPr>
      </w:pPr>
      <w:r w:rsidRPr="00F55B37">
        <w:rPr>
          <w:sz w:val="26"/>
          <w:szCs w:val="26"/>
        </w:rPr>
        <w:t>Таблица № 3</w:t>
      </w:r>
    </w:p>
    <w:p w:rsidR="006E5F1F" w:rsidRPr="00F55B37" w:rsidRDefault="006E5F1F" w:rsidP="006E5F1F">
      <w:pPr>
        <w:pStyle w:val="Standard"/>
        <w:tabs>
          <w:tab w:val="left" w:pos="851"/>
        </w:tabs>
        <w:jc w:val="center"/>
        <w:outlineLvl w:val="3"/>
        <w:rPr>
          <w:sz w:val="26"/>
          <w:szCs w:val="26"/>
        </w:rPr>
      </w:pPr>
      <w:r w:rsidRPr="00F55B37">
        <w:rPr>
          <w:sz w:val="26"/>
          <w:szCs w:val="26"/>
        </w:rPr>
        <w:t>Цены на капитальный ремонт колесных пар собственности Заказчика</w:t>
      </w:r>
    </w:p>
    <w:p w:rsidR="006E5F1F" w:rsidRPr="00F55B37" w:rsidRDefault="006E5F1F" w:rsidP="006E5F1F">
      <w:pPr>
        <w:ind w:left="284"/>
        <w:jc w:val="center"/>
        <w:rPr>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1"/>
        <w:gridCol w:w="2426"/>
      </w:tblGrid>
      <w:tr w:rsidR="006E5F1F" w:rsidRPr="00F55B37" w:rsidTr="006E5F1F">
        <w:trPr>
          <w:trHeight w:val="498"/>
        </w:trPr>
        <w:tc>
          <w:tcPr>
            <w:tcW w:w="3889" w:type="pct"/>
            <w:shd w:val="clear" w:color="auto" w:fill="auto"/>
            <w:vAlign w:val="center"/>
            <w:hideMark/>
          </w:tcPr>
          <w:p w:rsidR="006E5F1F" w:rsidRPr="00F55B37" w:rsidRDefault="006E5F1F" w:rsidP="00305E81">
            <w:pPr>
              <w:jc w:val="center"/>
              <w:rPr>
                <w:bCs/>
                <w:sz w:val="26"/>
                <w:szCs w:val="26"/>
              </w:rPr>
            </w:pPr>
            <w:r w:rsidRPr="00F55B37">
              <w:rPr>
                <w:bCs/>
                <w:sz w:val="26"/>
                <w:szCs w:val="26"/>
              </w:rPr>
              <w:t>Наименование работ</w:t>
            </w:r>
          </w:p>
        </w:tc>
        <w:tc>
          <w:tcPr>
            <w:tcW w:w="1111" w:type="pct"/>
            <w:shd w:val="clear" w:color="auto" w:fill="auto"/>
            <w:vAlign w:val="center"/>
            <w:hideMark/>
          </w:tcPr>
          <w:p w:rsidR="006E5F1F" w:rsidRPr="00F55B37" w:rsidRDefault="006E5F1F" w:rsidP="00305E81">
            <w:pPr>
              <w:jc w:val="center"/>
              <w:rPr>
                <w:bCs/>
                <w:sz w:val="26"/>
                <w:szCs w:val="26"/>
              </w:rPr>
            </w:pPr>
            <w:r w:rsidRPr="00F55B37">
              <w:rPr>
                <w:bCs/>
                <w:sz w:val="26"/>
                <w:szCs w:val="26"/>
              </w:rPr>
              <w:t>Стоимость за ед. работ без НДС, руб. </w:t>
            </w:r>
          </w:p>
        </w:tc>
      </w:tr>
      <w:tr w:rsidR="006E5F1F" w:rsidRPr="00F55B37" w:rsidTr="006E5F1F">
        <w:trPr>
          <w:trHeight w:val="1088"/>
        </w:trPr>
        <w:tc>
          <w:tcPr>
            <w:tcW w:w="3889" w:type="pct"/>
            <w:shd w:val="clear" w:color="auto" w:fill="auto"/>
            <w:vAlign w:val="center"/>
          </w:tcPr>
          <w:p w:rsidR="006E5F1F" w:rsidRPr="00F55B37" w:rsidRDefault="006E5F1F" w:rsidP="00305E81">
            <w:pPr>
              <w:rPr>
                <w:sz w:val="26"/>
                <w:szCs w:val="26"/>
              </w:rPr>
            </w:pPr>
            <w:r w:rsidRPr="00F55B37">
              <w:rPr>
                <w:sz w:val="26"/>
                <w:szCs w:val="26"/>
              </w:rPr>
              <w:t xml:space="preserve">Капитальный ремонт колесной пары типа РУ-1Ш-957-Г со сменой элементов в ВКМ с толщиной обода ЦКК более 70 мм (ЦКК ГОСТ 10791-2011 (сталь марки 2) собственности Подрядчика, ось собственности Заказчика) </w:t>
            </w:r>
          </w:p>
        </w:tc>
        <w:tc>
          <w:tcPr>
            <w:tcW w:w="1111" w:type="pct"/>
            <w:shd w:val="clear" w:color="auto" w:fill="auto"/>
            <w:vAlign w:val="center"/>
          </w:tcPr>
          <w:p w:rsidR="006E5F1F" w:rsidRPr="00F55B37" w:rsidRDefault="006E5F1F" w:rsidP="00305E81">
            <w:pPr>
              <w:jc w:val="center"/>
              <w:rPr>
                <w:color w:val="7F7F7F"/>
                <w:sz w:val="26"/>
                <w:szCs w:val="26"/>
              </w:rPr>
            </w:pPr>
          </w:p>
          <w:p w:rsidR="006E5F1F" w:rsidRPr="00F55B37" w:rsidRDefault="006E5F1F" w:rsidP="00305E81">
            <w:pPr>
              <w:jc w:val="center"/>
              <w:rPr>
                <w:color w:val="7F7F7F"/>
                <w:sz w:val="26"/>
                <w:szCs w:val="26"/>
              </w:rPr>
            </w:pPr>
            <w:r w:rsidRPr="00F55B37">
              <w:rPr>
                <w:color w:val="7F7F7F"/>
                <w:sz w:val="26"/>
                <w:szCs w:val="26"/>
                <w:shd w:val="clear" w:color="auto" w:fill="EEECE1" w:themeFill="background2"/>
              </w:rPr>
              <w:t>________________</w:t>
            </w:r>
          </w:p>
          <w:p w:rsidR="006E5F1F" w:rsidRPr="00F55B37" w:rsidRDefault="006E5F1F" w:rsidP="006E5F1F">
            <w:pPr>
              <w:jc w:val="center"/>
              <w:rPr>
                <w:color w:val="7F7F7F"/>
                <w:sz w:val="26"/>
                <w:szCs w:val="26"/>
                <w:lang w:val="en-US"/>
              </w:rPr>
            </w:pPr>
            <w:r w:rsidRPr="00F55B37">
              <w:rPr>
                <w:color w:val="7F7F7F"/>
                <w:sz w:val="26"/>
                <w:szCs w:val="26"/>
              </w:rPr>
              <w:t xml:space="preserve">не более </w:t>
            </w:r>
            <w:r w:rsidRPr="00F55B37">
              <w:rPr>
                <w:sz w:val="26"/>
                <w:szCs w:val="26"/>
                <w:lang w:val="en-US"/>
              </w:rPr>
              <w:t>215 000,00</w:t>
            </w:r>
          </w:p>
        </w:tc>
      </w:tr>
      <w:tr w:rsidR="006E5F1F" w:rsidRPr="00F55B37" w:rsidTr="006E5F1F">
        <w:trPr>
          <w:trHeight w:val="834"/>
        </w:trPr>
        <w:tc>
          <w:tcPr>
            <w:tcW w:w="3889" w:type="pct"/>
            <w:shd w:val="clear" w:color="auto" w:fill="auto"/>
            <w:vAlign w:val="center"/>
          </w:tcPr>
          <w:p w:rsidR="006E5F1F" w:rsidRPr="00F55B37" w:rsidRDefault="006E5F1F" w:rsidP="00305E81">
            <w:pPr>
              <w:rPr>
                <w:sz w:val="26"/>
                <w:szCs w:val="26"/>
              </w:rPr>
            </w:pPr>
            <w:r w:rsidRPr="00F55B37">
              <w:rPr>
                <w:color w:val="000000"/>
                <w:sz w:val="26"/>
                <w:szCs w:val="26"/>
              </w:rPr>
              <w:t>Капитальный ремонт колесной пары с полным освидетельствованием  буксового узла в ВКМ (ЦКК и ось собственности Заказчика, замена запчастей буксового узла и подшипников собственности Подрядчика)</w:t>
            </w:r>
          </w:p>
        </w:tc>
        <w:tc>
          <w:tcPr>
            <w:tcW w:w="1111" w:type="pct"/>
            <w:shd w:val="clear" w:color="auto" w:fill="auto"/>
            <w:vAlign w:val="center"/>
          </w:tcPr>
          <w:p w:rsidR="006E5F1F" w:rsidRPr="00F55B37" w:rsidRDefault="006E5F1F" w:rsidP="00305E81">
            <w:pPr>
              <w:jc w:val="center"/>
              <w:rPr>
                <w:color w:val="7F7F7F"/>
                <w:sz w:val="26"/>
                <w:szCs w:val="26"/>
              </w:rPr>
            </w:pPr>
            <w:r w:rsidRPr="00F55B37">
              <w:rPr>
                <w:color w:val="7F7F7F"/>
                <w:sz w:val="26"/>
                <w:szCs w:val="26"/>
                <w:shd w:val="clear" w:color="auto" w:fill="EEECE1" w:themeFill="background2"/>
              </w:rPr>
              <w:t>_________________</w:t>
            </w:r>
          </w:p>
          <w:p w:rsidR="006E5F1F" w:rsidRPr="00F55B37" w:rsidRDefault="006E5F1F" w:rsidP="00305E81">
            <w:pPr>
              <w:jc w:val="center"/>
              <w:rPr>
                <w:color w:val="7F7F7F"/>
                <w:sz w:val="26"/>
                <w:szCs w:val="26"/>
              </w:rPr>
            </w:pPr>
            <w:r w:rsidRPr="00F55B37">
              <w:rPr>
                <w:color w:val="7F7F7F"/>
                <w:sz w:val="26"/>
                <w:szCs w:val="26"/>
              </w:rPr>
              <w:t xml:space="preserve">не более </w:t>
            </w:r>
            <w:r w:rsidRPr="00F55B37">
              <w:rPr>
                <w:sz w:val="26"/>
                <w:szCs w:val="26"/>
              </w:rPr>
              <w:t>24 519,09</w:t>
            </w:r>
          </w:p>
        </w:tc>
      </w:tr>
    </w:tbl>
    <w:p w:rsidR="004F179D" w:rsidRPr="00F55B37" w:rsidRDefault="004F179D" w:rsidP="00983D46">
      <w:pPr>
        <w:ind w:firstLine="698"/>
        <w:jc w:val="both"/>
        <w:rPr>
          <w:sz w:val="26"/>
          <w:szCs w:val="26"/>
        </w:rPr>
      </w:pPr>
    </w:p>
    <w:p w:rsidR="004F179D" w:rsidRPr="00F55B37" w:rsidRDefault="004F179D" w:rsidP="00983D46">
      <w:pPr>
        <w:ind w:firstLine="698"/>
        <w:jc w:val="both"/>
        <w:rPr>
          <w:sz w:val="26"/>
          <w:szCs w:val="26"/>
        </w:rPr>
      </w:pPr>
    </w:p>
    <w:p w:rsidR="0094068A" w:rsidRPr="00F55B37" w:rsidRDefault="00283DA7" w:rsidP="00D97A52">
      <w:pPr>
        <w:spacing w:line="276" w:lineRule="auto"/>
        <w:rPr>
          <w:sz w:val="26"/>
          <w:szCs w:val="26"/>
        </w:rPr>
      </w:pPr>
      <w:r w:rsidRPr="00F55B37">
        <w:rPr>
          <w:sz w:val="26"/>
          <w:szCs w:val="26"/>
        </w:rPr>
        <w:t xml:space="preserve">Председатель </w:t>
      </w:r>
      <w:proofErr w:type="gramStart"/>
      <w:r w:rsidRPr="00F55B37">
        <w:rPr>
          <w:sz w:val="26"/>
          <w:szCs w:val="26"/>
        </w:rPr>
        <w:t>конкурсной</w:t>
      </w:r>
      <w:proofErr w:type="gramEnd"/>
    </w:p>
    <w:p w:rsidR="00A10290" w:rsidRPr="00F55B37" w:rsidRDefault="0094068A" w:rsidP="00D97A52">
      <w:pPr>
        <w:spacing w:line="276" w:lineRule="auto"/>
        <w:rPr>
          <w:sz w:val="26"/>
          <w:szCs w:val="26"/>
        </w:rPr>
      </w:pPr>
      <w:r w:rsidRPr="00F55B37">
        <w:rPr>
          <w:sz w:val="26"/>
          <w:szCs w:val="26"/>
        </w:rPr>
        <w:t>К</w:t>
      </w:r>
      <w:r w:rsidR="00283DA7" w:rsidRPr="00F55B37">
        <w:rPr>
          <w:sz w:val="26"/>
          <w:szCs w:val="26"/>
        </w:rPr>
        <w:t>омиссии</w:t>
      </w:r>
      <w:r w:rsidRPr="00F55B37">
        <w:rPr>
          <w:sz w:val="26"/>
          <w:szCs w:val="26"/>
        </w:rPr>
        <w:t xml:space="preserve"> ПАО «ТрансКонтейнер»</w:t>
      </w:r>
      <w:r w:rsidRPr="00F55B37">
        <w:rPr>
          <w:sz w:val="26"/>
          <w:szCs w:val="26"/>
        </w:rPr>
        <w:tab/>
      </w:r>
      <w:r w:rsidRPr="00F55B37">
        <w:rPr>
          <w:sz w:val="26"/>
          <w:szCs w:val="26"/>
        </w:rPr>
        <w:tab/>
      </w:r>
      <w:r w:rsidRPr="00F55B37">
        <w:rPr>
          <w:sz w:val="26"/>
          <w:szCs w:val="26"/>
        </w:rPr>
        <w:tab/>
      </w:r>
      <w:r w:rsidRPr="00F55B37">
        <w:rPr>
          <w:sz w:val="26"/>
          <w:szCs w:val="26"/>
        </w:rPr>
        <w:tab/>
      </w:r>
      <w:r w:rsidRPr="00F55B37">
        <w:rPr>
          <w:sz w:val="26"/>
          <w:szCs w:val="26"/>
        </w:rPr>
        <w:tab/>
      </w:r>
      <w:r w:rsidR="00D97A52" w:rsidRPr="00F55B37">
        <w:rPr>
          <w:sz w:val="26"/>
          <w:szCs w:val="26"/>
        </w:rPr>
        <w:t xml:space="preserve">                 </w:t>
      </w:r>
      <w:r w:rsidR="00283DA7" w:rsidRPr="00F55B37">
        <w:rPr>
          <w:sz w:val="26"/>
          <w:szCs w:val="26"/>
        </w:rPr>
        <w:t>С.М. Пронин</w:t>
      </w:r>
    </w:p>
    <w:sectPr w:rsidR="00A10290" w:rsidRPr="00F55B37" w:rsidSect="00983D46">
      <w:headerReference w:type="default" r:id="rId13"/>
      <w:headerReference w:type="first" r:id="rId14"/>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BD0" w:rsidRDefault="001D6BD0" w:rsidP="00BD37E9">
      <w:r>
        <w:separator/>
      </w:r>
    </w:p>
  </w:endnote>
  <w:endnote w:type="continuationSeparator" w:id="0">
    <w:p w:rsidR="001D6BD0" w:rsidRDefault="001D6BD0"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BD0" w:rsidRDefault="001D6BD0" w:rsidP="00BD37E9">
      <w:r>
        <w:separator/>
      </w:r>
    </w:p>
  </w:footnote>
  <w:footnote w:type="continuationSeparator" w:id="0">
    <w:p w:rsidR="001D6BD0" w:rsidRDefault="001D6BD0" w:rsidP="00BD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E81" w:rsidRDefault="00305E81">
    <w:pPr>
      <w:pStyle w:val="af5"/>
      <w:jc w:val="center"/>
    </w:pPr>
    <w:r>
      <w:fldChar w:fldCharType="begin"/>
    </w:r>
    <w:r>
      <w:instrText xml:space="preserve"> PAGE   \* MERGEFORMAT </w:instrText>
    </w:r>
    <w:r>
      <w:fldChar w:fldCharType="separate"/>
    </w:r>
    <w:r w:rsidR="00665F68">
      <w:rPr>
        <w:noProof/>
      </w:rPr>
      <w:t>2</w:t>
    </w:r>
    <w:r>
      <w:fldChar w:fldCharType="end"/>
    </w:r>
  </w:p>
  <w:p w:rsidR="00305E81" w:rsidRDefault="00305E81">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E81" w:rsidRDefault="00305E81">
    <w:pPr>
      <w:pStyle w:val="af5"/>
      <w:jc w:val="center"/>
    </w:pPr>
  </w:p>
  <w:p w:rsidR="00305E81" w:rsidRDefault="00305E81">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29F6F7A"/>
    <w:multiLevelType w:val="multilevel"/>
    <w:tmpl w:val="F2DA519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259873D1"/>
    <w:multiLevelType w:val="multilevel"/>
    <w:tmpl w:val="CAA2372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7">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4DE04220"/>
    <w:multiLevelType w:val="multilevel"/>
    <w:tmpl w:val="F2DA519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6">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6B2D6F8C"/>
    <w:multiLevelType w:val="hybridMultilevel"/>
    <w:tmpl w:val="B466437E"/>
    <w:lvl w:ilvl="0" w:tplc="F2960332">
      <w:start w:val="1"/>
      <w:numFmt w:val="decimal"/>
      <w:lvlText w:val="%1."/>
      <w:lvlJc w:val="left"/>
      <w:pPr>
        <w:ind w:left="928" w:hanging="360"/>
      </w:pPr>
    </w:lvl>
    <w:lvl w:ilvl="1" w:tplc="ACC0E8D2">
      <w:start w:val="1"/>
      <w:numFmt w:val="decimal"/>
      <w:lvlText w:val="1.%2"/>
      <w:lvlJc w:val="left"/>
      <w:pPr>
        <w:ind w:left="1648" w:hanging="360"/>
      </w:pPr>
      <w:rPr>
        <w:b/>
        <w:i w:val="0"/>
        <w:sz w:val="24"/>
        <w:szCs w:val="24"/>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60">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1">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4">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6">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0"/>
  </w:num>
  <w:num w:numId="2">
    <w:abstractNumId w:val="0"/>
  </w:num>
  <w:num w:numId="3">
    <w:abstractNumId w:val="16"/>
  </w:num>
  <w:num w:numId="4">
    <w:abstractNumId w:val="30"/>
  </w:num>
  <w:num w:numId="5">
    <w:abstractNumId w:val="43"/>
  </w:num>
  <w:num w:numId="6">
    <w:abstractNumId w:val="23"/>
  </w:num>
  <w:num w:numId="7">
    <w:abstractNumId w:val="21"/>
  </w:num>
  <w:num w:numId="8">
    <w:abstractNumId w:val="42"/>
  </w:num>
  <w:num w:numId="9">
    <w:abstractNumId w:val="40"/>
  </w:num>
  <w:num w:numId="10">
    <w:abstractNumId w:val="17"/>
  </w:num>
  <w:num w:numId="11">
    <w:abstractNumId w:val="65"/>
  </w:num>
  <w:num w:numId="12">
    <w:abstractNumId w:val="38"/>
  </w:num>
  <w:num w:numId="13">
    <w:abstractNumId w:val="47"/>
  </w:num>
  <w:num w:numId="14">
    <w:abstractNumId w:val="33"/>
  </w:num>
  <w:num w:numId="15">
    <w:abstractNumId w:val="62"/>
  </w:num>
  <w:num w:numId="16">
    <w:abstractNumId w:val="31"/>
  </w:num>
  <w:num w:numId="17">
    <w:abstractNumId w:val="53"/>
  </w:num>
  <w:num w:numId="18">
    <w:abstractNumId w:val="36"/>
  </w:num>
  <w:num w:numId="19">
    <w:abstractNumId w:val="18"/>
  </w:num>
  <w:num w:numId="20">
    <w:abstractNumId w:val="27"/>
  </w:num>
  <w:num w:numId="21">
    <w:abstractNumId w:val="12"/>
  </w:num>
  <w:num w:numId="22">
    <w:abstractNumId w:val="25"/>
  </w:num>
  <w:num w:numId="23">
    <w:abstractNumId w:val="69"/>
  </w:num>
  <w:num w:numId="24">
    <w:abstractNumId w:val="14"/>
  </w:num>
  <w:num w:numId="25">
    <w:abstractNumId w:val="57"/>
  </w:num>
  <w:num w:numId="26">
    <w:abstractNumId w:val="55"/>
  </w:num>
  <w:num w:numId="27">
    <w:abstractNumId w:val="24"/>
  </w:num>
  <w:num w:numId="28">
    <w:abstractNumId w:val="39"/>
  </w:num>
  <w:num w:numId="29">
    <w:abstractNumId w:val="48"/>
  </w:num>
  <w:num w:numId="30">
    <w:abstractNumId w:val="51"/>
  </w:num>
  <w:num w:numId="31">
    <w:abstractNumId w:val="41"/>
  </w:num>
  <w:num w:numId="32">
    <w:abstractNumId w:val="50"/>
  </w:num>
  <w:num w:numId="33">
    <w:abstractNumId w:val="44"/>
  </w:num>
  <w:num w:numId="34">
    <w:abstractNumId w:val="20"/>
  </w:num>
  <w:num w:numId="35">
    <w:abstractNumId w:val="15"/>
  </w:num>
  <w:num w:numId="36">
    <w:abstractNumId w:val="11"/>
  </w:num>
  <w:num w:numId="37">
    <w:abstractNumId w:val="37"/>
  </w:num>
  <w:num w:numId="38">
    <w:abstractNumId w:val="54"/>
  </w:num>
  <w:num w:numId="39">
    <w:abstractNumId w:val="22"/>
  </w:num>
  <w:num w:numId="40">
    <w:abstractNumId w:val="64"/>
  </w:num>
  <w:num w:numId="41">
    <w:abstractNumId w:val="13"/>
  </w:num>
  <w:num w:numId="42">
    <w:abstractNumId w:val="34"/>
  </w:num>
  <w:num w:numId="43">
    <w:abstractNumId w:val="68"/>
  </w:num>
  <w:num w:numId="44">
    <w:abstractNumId w:val="52"/>
  </w:num>
  <w:num w:numId="45">
    <w:abstractNumId w:val="66"/>
  </w:num>
  <w:num w:numId="46">
    <w:abstractNumId w:val="45"/>
  </w:num>
  <w:num w:numId="47">
    <w:abstractNumId w:val="58"/>
  </w:num>
  <w:num w:numId="48">
    <w:abstractNumId w:val="19"/>
  </w:num>
  <w:num w:numId="49">
    <w:abstractNumId w:val="46"/>
  </w:num>
  <w:num w:numId="50">
    <w:abstractNumId w:val="26"/>
  </w:num>
  <w:num w:numId="51">
    <w:abstractNumId w:val="35"/>
  </w:num>
  <w:num w:numId="52">
    <w:abstractNumId w:val="67"/>
  </w:num>
  <w:num w:numId="53">
    <w:abstractNumId w:val="56"/>
  </w:num>
  <w:num w:numId="54">
    <w:abstractNumId w:val="60"/>
  </w:num>
  <w:num w:numId="55">
    <w:abstractNumId w:val="28"/>
  </w:num>
  <w:num w:numId="5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num>
  <w:num w:numId="58">
    <w:abstractNumId w:val="49"/>
  </w:num>
  <w:num w:numId="59">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4B27"/>
    <w:rsid w:val="00006D4D"/>
    <w:rsid w:val="00007911"/>
    <w:rsid w:val="00012564"/>
    <w:rsid w:val="00021070"/>
    <w:rsid w:val="000344FA"/>
    <w:rsid w:val="0003670B"/>
    <w:rsid w:val="000405A5"/>
    <w:rsid w:val="00042894"/>
    <w:rsid w:val="000561F4"/>
    <w:rsid w:val="0005748C"/>
    <w:rsid w:val="00057894"/>
    <w:rsid w:val="00060DAE"/>
    <w:rsid w:val="00062E79"/>
    <w:rsid w:val="00063B2B"/>
    <w:rsid w:val="0007187A"/>
    <w:rsid w:val="000758A4"/>
    <w:rsid w:val="00076D92"/>
    <w:rsid w:val="0009195E"/>
    <w:rsid w:val="000932ED"/>
    <w:rsid w:val="00093600"/>
    <w:rsid w:val="000A3FA0"/>
    <w:rsid w:val="000A4880"/>
    <w:rsid w:val="000A5DEF"/>
    <w:rsid w:val="000B27AB"/>
    <w:rsid w:val="000B4CD3"/>
    <w:rsid w:val="000C170C"/>
    <w:rsid w:val="000C7D2D"/>
    <w:rsid w:val="000D1D01"/>
    <w:rsid w:val="000D3D2A"/>
    <w:rsid w:val="000D6CCE"/>
    <w:rsid w:val="000E0BB7"/>
    <w:rsid w:val="000F5B57"/>
    <w:rsid w:val="00104F9E"/>
    <w:rsid w:val="00114371"/>
    <w:rsid w:val="00117A82"/>
    <w:rsid w:val="00122F18"/>
    <w:rsid w:val="00123B52"/>
    <w:rsid w:val="0012466F"/>
    <w:rsid w:val="00130513"/>
    <w:rsid w:val="00141C29"/>
    <w:rsid w:val="0014250D"/>
    <w:rsid w:val="001452BC"/>
    <w:rsid w:val="00145314"/>
    <w:rsid w:val="001502E5"/>
    <w:rsid w:val="00152063"/>
    <w:rsid w:val="00167482"/>
    <w:rsid w:val="0017259A"/>
    <w:rsid w:val="0017403A"/>
    <w:rsid w:val="00174C66"/>
    <w:rsid w:val="00177499"/>
    <w:rsid w:val="00177B92"/>
    <w:rsid w:val="001963BF"/>
    <w:rsid w:val="00196439"/>
    <w:rsid w:val="001A2187"/>
    <w:rsid w:val="001A396F"/>
    <w:rsid w:val="001A5C62"/>
    <w:rsid w:val="001C372C"/>
    <w:rsid w:val="001C460B"/>
    <w:rsid w:val="001C56FC"/>
    <w:rsid w:val="001D4EF1"/>
    <w:rsid w:val="001D5011"/>
    <w:rsid w:val="001D6BD0"/>
    <w:rsid w:val="001D704B"/>
    <w:rsid w:val="001E186A"/>
    <w:rsid w:val="001E3CFF"/>
    <w:rsid w:val="001F5A95"/>
    <w:rsid w:val="001F71F8"/>
    <w:rsid w:val="00202418"/>
    <w:rsid w:val="00202AC6"/>
    <w:rsid w:val="00205856"/>
    <w:rsid w:val="0021041E"/>
    <w:rsid w:val="00242A11"/>
    <w:rsid w:val="00251CBB"/>
    <w:rsid w:val="00255AB0"/>
    <w:rsid w:val="00275840"/>
    <w:rsid w:val="0027773B"/>
    <w:rsid w:val="00277A8B"/>
    <w:rsid w:val="00277F20"/>
    <w:rsid w:val="00281757"/>
    <w:rsid w:val="00283DA7"/>
    <w:rsid w:val="002864DA"/>
    <w:rsid w:val="0029080D"/>
    <w:rsid w:val="00291166"/>
    <w:rsid w:val="00294A88"/>
    <w:rsid w:val="002A1929"/>
    <w:rsid w:val="002A32DF"/>
    <w:rsid w:val="002A6898"/>
    <w:rsid w:val="002A6D2F"/>
    <w:rsid w:val="002B0492"/>
    <w:rsid w:val="002B27AA"/>
    <w:rsid w:val="002B5B0F"/>
    <w:rsid w:val="002C1FEC"/>
    <w:rsid w:val="002C4FB1"/>
    <w:rsid w:val="002C776E"/>
    <w:rsid w:val="002D4DFC"/>
    <w:rsid w:val="002D569D"/>
    <w:rsid w:val="002D75CC"/>
    <w:rsid w:val="002E24EE"/>
    <w:rsid w:val="002E400F"/>
    <w:rsid w:val="002E6097"/>
    <w:rsid w:val="002E783B"/>
    <w:rsid w:val="00305507"/>
    <w:rsid w:val="00305E81"/>
    <w:rsid w:val="00310EA3"/>
    <w:rsid w:val="003164B2"/>
    <w:rsid w:val="00320701"/>
    <w:rsid w:val="00323623"/>
    <w:rsid w:val="00323E06"/>
    <w:rsid w:val="00326B6F"/>
    <w:rsid w:val="00330566"/>
    <w:rsid w:val="003324C2"/>
    <w:rsid w:val="00334516"/>
    <w:rsid w:val="00335B49"/>
    <w:rsid w:val="00340438"/>
    <w:rsid w:val="00343B33"/>
    <w:rsid w:val="00356A19"/>
    <w:rsid w:val="00357DC2"/>
    <w:rsid w:val="00367C80"/>
    <w:rsid w:val="00370607"/>
    <w:rsid w:val="00374C1C"/>
    <w:rsid w:val="00375C2D"/>
    <w:rsid w:val="00386970"/>
    <w:rsid w:val="003968DA"/>
    <w:rsid w:val="003A5569"/>
    <w:rsid w:val="003B2A0A"/>
    <w:rsid w:val="003D328C"/>
    <w:rsid w:val="003D7D97"/>
    <w:rsid w:val="003E0984"/>
    <w:rsid w:val="003E2CCB"/>
    <w:rsid w:val="003F1B52"/>
    <w:rsid w:val="003F3A77"/>
    <w:rsid w:val="003F6273"/>
    <w:rsid w:val="003F67B0"/>
    <w:rsid w:val="004055D6"/>
    <w:rsid w:val="00405DB1"/>
    <w:rsid w:val="00413266"/>
    <w:rsid w:val="00421194"/>
    <w:rsid w:val="00423849"/>
    <w:rsid w:val="00424D43"/>
    <w:rsid w:val="00440E7D"/>
    <w:rsid w:val="004452E5"/>
    <w:rsid w:val="004455B8"/>
    <w:rsid w:val="004500FC"/>
    <w:rsid w:val="004554FF"/>
    <w:rsid w:val="00461414"/>
    <w:rsid w:val="00466DC3"/>
    <w:rsid w:val="00472A95"/>
    <w:rsid w:val="004746A7"/>
    <w:rsid w:val="00476096"/>
    <w:rsid w:val="00487525"/>
    <w:rsid w:val="00495025"/>
    <w:rsid w:val="0049545D"/>
    <w:rsid w:val="004977BE"/>
    <w:rsid w:val="004A571A"/>
    <w:rsid w:val="004A5DB6"/>
    <w:rsid w:val="004B2E38"/>
    <w:rsid w:val="004B423C"/>
    <w:rsid w:val="004B7451"/>
    <w:rsid w:val="004C1548"/>
    <w:rsid w:val="004C49F2"/>
    <w:rsid w:val="004C61CE"/>
    <w:rsid w:val="004D4DD4"/>
    <w:rsid w:val="004D7811"/>
    <w:rsid w:val="004E5A34"/>
    <w:rsid w:val="004E5C3E"/>
    <w:rsid w:val="004F179D"/>
    <w:rsid w:val="004F271B"/>
    <w:rsid w:val="004F29BD"/>
    <w:rsid w:val="004F6F09"/>
    <w:rsid w:val="00511E66"/>
    <w:rsid w:val="00524FE5"/>
    <w:rsid w:val="00527F31"/>
    <w:rsid w:val="00532C5C"/>
    <w:rsid w:val="005362A8"/>
    <w:rsid w:val="005428AB"/>
    <w:rsid w:val="00543D04"/>
    <w:rsid w:val="00555B36"/>
    <w:rsid w:val="005602B5"/>
    <w:rsid w:val="005621D4"/>
    <w:rsid w:val="00584A75"/>
    <w:rsid w:val="00590600"/>
    <w:rsid w:val="005A0CE6"/>
    <w:rsid w:val="005A7A3B"/>
    <w:rsid w:val="005B1F62"/>
    <w:rsid w:val="005B4889"/>
    <w:rsid w:val="005D01A0"/>
    <w:rsid w:val="005D11AE"/>
    <w:rsid w:val="005D19FC"/>
    <w:rsid w:val="005D78C6"/>
    <w:rsid w:val="005E3805"/>
    <w:rsid w:val="005F0E85"/>
    <w:rsid w:val="005F3B03"/>
    <w:rsid w:val="005F4E69"/>
    <w:rsid w:val="0060763A"/>
    <w:rsid w:val="00611040"/>
    <w:rsid w:val="006211CD"/>
    <w:rsid w:val="006237D4"/>
    <w:rsid w:val="00630209"/>
    <w:rsid w:val="006350D2"/>
    <w:rsid w:val="00643160"/>
    <w:rsid w:val="00652E74"/>
    <w:rsid w:val="0065679A"/>
    <w:rsid w:val="0066032B"/>
    <w:rsid w:val="00661A32"/>
    <w:rsid w:val="00665F68"/>
    <w:rsid w:val="00666A77"/>
    <w:rsid w:val="00674775"/>
    <w:rsid w:val="00675D2B"/>
    <w:rsid w:val="0068147C"/>
    <w:rsid w:val="00682E35"/>
    <w:rsid w:val="006A0112"/>
    <w:rsid w:val="006A5699"/>
    <w:rsid w:val="006A5EE4"/>
    <w:rsid w:val="006C1678"/>
    <w:rsid w:val="006C1BAD"/>
    <w:rsid w:val="006C340D"/>
    <w:rsid w:val="006C3933"/>
    <w:rsid w:val="006C6550"/>
    <w:rsid w:val="006D1AD8"/>
    <w:rsid w:val="006D7597"/>
    <w:rsid w:val="006E4364"/>
    <w:rsid w:val="006E5F1F"/>
    <w:rsid w:val="006F7111"/>
    <w:rsid w:val="007005F9"/>
    <w:rsid w:val="007045FA"/>
    <w:rsid w:val="00712BFA"/>
    <w:rsid w:val="0071790D"/>
    <w:rsid w:val="00717D60"/>
    <w:rsid w:val="007210EF"/>
    <w:rsid w:val="00726259"/>
    <w:rsid w:val="00727043"/>
    <w:rsid w:val="00731064"/>
    <w:rsid w:val="00731720"/>
    <w:rsid w:val="00735C07"/>
    <w:rsid w:val="00735F6D"/>
    <w:rsid w:val="00741D6C"/>
    <w:rsid w:val="00761F80"/>
    <w:rsid w:val="00767F5A"/>
    <w:rsid w:val="007701BE"/>
    <w:rsid w:val="00771992"/>
    <w:rsid w:val="00781327"/>
    <w:rsid w:val="007813D2"/>
    <w:rsid w:val="00784E5D"/>
    <w:rsid w:val="007873F1"/>
    <w:rsid w:val="00787E0B"/>
    <w:rsid w:val="0079196D"/>
    <w:rsid w:val="00792677"/>
    <w:rsid w:val="007941F2"/>
    <w:rsid w:val="007A389B"/>
    <w:rsid w:val="007B1AE3"/>
    <w:rsid w:val="007C0022"/>
    <w:rsid w:val="007C092C"/>
    <w:rsid w:val="007C5E25"/>
    <w:rsid w:val="007C7B84"/>
    <w:rsid w:val="007D5C14"/>
    <w:rsid w:val="007E07FC"/>
    <w:rsid w:val="007F427D"/>
    <w:rsid w:val="008009C3"/>
    <w:rsid w:val="0081146A"/>
    <w:rsid w:val="00815902"/>
    <w:rsid w:val="00815F67"/>
    <w:rsid w:val="00816837"/>
    <w:rsid w:val="0082113B"/>
    <w:rsid w:val="00836D49"/>
    <w:rsid w:val="0084547B"/>
    <w:rsid w:val="00851D24"/>
    <w:rsid w:val="00877D39"/>
    <w:rsid w:val="008803B3"/>
    <w:rsid w:val="008817A8"/>
    <w:rsid w:val="00891CE4"/>
    <w:rsid w:val="00891D8D"/>
    <w:rsid w:val="008A22D2"/>
    <w:rsid w:val="008A48DD"/>
    <w:rsid w:val="008B33D9"/>
    <w:rsid w:val="008B35E2"/>
    <w:rsid w:val="008B3FFC"/>
    <w:rsid w:val="008B5593"/>
    <w:rsid w:val="008B57B3"/>
    <w:rsid w:val="008B70E8"/>
    <w:rsid w:val="008C2528"/>
    <w:rsid w:val="008C624D"/>
    <w:rsid w:val="008E063C"/>
    <w:rsid w:val="008E52FA"/>
    <w:rsid w:val="008F10F2"/>
    <w:rsid w:val="008F1E9F"/>
    <w:rsid w:val="0090707A"/>
    <w:rsid w:val="00912DC4"/>
    <w:rsid w:val="00914620"/>
    <w:rsid w:val="009215CC"/>
    <w:rsid w:val="009220E9"/>
    <w:rsid w:val="00931897"/>
    <w:rsid w:val="00936E93"/>
    <w:rsid w:val="00940435"/>
    <w:rsid w:val="0094068A"/>
    <w:rsid w:val="00942AAD"/>
    <w:rsid w:val="00942BBC"/>
    <w:rsid w:val="00952763"/>
    <w:rsid w:val="00953251"/>
    <w:rsid w:val="00956091"/>
    <w:rsid w:val="00965047"/>
    <w:rsid w:val="00966AF4"/>
    <w:rsid w:val="00967612"/>
    <w:rsid w:val="00982230"/>
    <w:rsid w:val="009835AA"/>
    <w:rsid w:val="00983D46"/>
    <w:rsid w:val="00995590"/>
    <w:rsid w:val="009A141A"/>
    <w:rsid w:val="009A1FBE"/>
    <w:rsid w:val="009B2AF9"/>
    <w:rsid w:val="009B3495"/>
    <w:rsid w:val="009B79C0"/>
    <w:rsid w:val="009C1A54"/>
    <w:rsid w:val="009C57E7"/>
    <w:rsid w:val="009D672F"/>
    <w:rsid w:val="009D6F5A"/>
    <w:rsid w:val="009D7464"/>
    <w:rsid w:val="009E0AEC"/>
    <w:rsid w:val="009E4C34"/>
    <w:rsid w:val="009E5215"/>
    <w:rsid w:val="009F64FC"/>
    <w:rsid w:val="009F6C5E"/>
    <w:rsid w:val="00A04B46"/>
    <w:rsid w:val="00A0699B"/>
    <w:rsid w:val="00A06D26"/>
    <w:rsid w:val="00A10290"/>
    <w:rsid w:val="00A152A8"/>
    <w:rsid w:val="00A2449A"/>
    <w:rsid w:val="00A337D3"/>
    <w:rsid w:val="00A36BDE"/>
    <w:rsid w:val="00A50D54"/>
    <w:rsid w:val="00A61290"/>
    <w:rsid w:val="00A6471D"/>
    <w:rsid w:val="00A711FB"/>
    <w:rsid w:val="00A715A1"/>
    <w:rsid w:val="00A74088"/>
    <w:rsid w:val="00A84361"/>
    <w:rsid w:val="00A94793"/>
    <w:rsid w:val="00AA0F7B"/>
    <w:rsid w:val="00AA4373"/>
    <w:rsid w:val="00AB15B3"/>
    <w:rsid w:val="00AB61AC"/>
    <w:rsid w:val="00AC56EB"/>
    <w:rsid w:val="00AD3310"/>
    <w:rsid w:val="00AE10A2"/>
    <w:rsid w:val="00AE2CE1"/>
    <w:rsid w:val="00AE7B18"/>
    <w:rsid w:val="00AE7F66"/>
    <w:rsid w:val="00AF7327"/>
    <w:rsid w:val="00B03BB9"/>
    <w:rsid w:val="00B12475"/>
    <w:rsid w:val="00B2398D"/>
    <w:rsid w:val="00B27F40"/>
    <w:rsid w:val="00B3402D"/>
    <w:rsid w:val="00B34477"/>
    <w:rsid w:val="00B372ED"/>
    <w:rsid w:val="00B4587E"/>
    <w:rsid w:val="00B5014E"/>
    <w:rsid w:val="00B50ED9"/>
    <w:rsid w:val="00B51F8B"/>
    <w:rsid w:val="00B73B59"/>
    <w:rsid w:val="00B877AA"/>
    <w:rsid w:val="00BB015F"/>
    <w:rsid w:val="00BC3745"/>
    <w:rsid w:val="00BC3A0C"/>
    <w:rsid w:val="00BC61E3"/>
    <w:rsid w:val="00BC659E"/>
    <w:rsid w:val="00BD16FF"/>
    <w:rsid w:val="00BD37E9"/>
    <w:rsid w:val="00BD4912"/>
    <w:rsid w:val="00BF4BDB"/>
    <w:rsid w:val="00BF6178"/>
    <w:rsid w:val="00C014CF"/>
    <w:rsid w:val="00C05AA4"/>
    <w:rsid w:val="00C32710"/>
    <w:rsid w:val="00C3460C"/>
    <w:rsid w:val="00C347DF"/>
    <w:rsid w:val="00C431B9"/>
    <w:rsid w:val="00C4421E"/>
    <w:rsid w:val="00C46306"/>
    <w:rsid w:val="00C520BA"/>
    <w:rsid w:val="00C526C2"/>
    <w:rsid w:val="00C579AE"/>
    <w:rsid w:val="00C57EE6"/>
    <w:rsid w:val="00C57F00"/>
    <w:rsid w:val="00C65422"/>
    <w:rsid w:val="00C66CBD"/>
    <w:rsid w:val="00C75FDC"/>
    <w:rsid w:val="00C812D3"/>
    <w:rsid w:val="00C91115"/>
    <w:rsid w:val="00C91A4B"/>
    <w:rsid w:val="00C91B09"/>
    <w:rsid w:val="00C92CE8"/>
    <w:rsid w:val="00C97590"/>
    <w:rsid w:val="00CB3B40"/>
    <w:rsid w:val="00CB4E86"/>
    <w:rsid w:val="00CB640A"/>
    <w:rsid w:val="00CE4C55"/>
    <w:rsid w:val="00CF4CB8"/>
    <w:rsid w:val="00CF6F63"/>
    <w:rsid w:val="00D03AAD"/>
    <w:rsid w:val="00D106FD"/>
    <w:rsid w:val="00D11527"/>
    <w:rsid w:val="00D151C2"/>
    <w:rsid w:val="00D22DA8"/>
    <w:rsid w:val="00D23B81"/>
    <w:rsid w:val="00D24B92"/>
    <w:rsid w:val="00D30DF0"/>
    <w:rsid w:val="00D46B9B"/>
    <w:rsid w:val="00D67BB6"/>
    <w:rsid w:val="00D733A0"/>
    <w:rsid w:val="00D90F37"/>
    <w:rsid w:val="00D9466D"/>
    <w:rsid w:val="00D94861"/>
    <w:rsid w:val="00D9624F"/>
    <w:rsid w:val="00D97A52"/>
    <w:rsid w:val="00DA44F0"/>
    <w:rsid w:val="00DA6344"/>
    <w:rsid w:val="00DB39A4"/>
    <w:rsid w:val="00DB5BCB"/>
    <w:rsid w:val="00DC100A"/>
    <w:rsid w:val="00DD0744"/>
    <w:rsid w:val="00DD53F0"/>
    <w:rsid w:val="00DE4587"/>
    <w:rsid w:val="00DE7B22"/>
    <w:rsid w:val="00DF0F85"/>
    <w:rsid w:val="00DF355E"/>
    <w:rsid w:val="00DF5C67"/>
    <w:rsid w:val="00E00A2B"/>
    <w:rsid w:val="00E045AF"/>
    <w:rsid w:val="00E10357"/>
    <w:rsid w:val="00E120C2"/>
    <w:rsid w:val="00E16235"/>
    <w:rsid w:val="00E312D1"/>
    <w:rsid w:val="00E31E7A"/>
    <w:rsid w:val="00E34D1C"/>
    <w:rsid w:val="00E406A3"/>
    <w:rsid w:val="00E60A21"/>
    <w:rsid w:val="00E60B2E"/>
    <w:rsid w:val="00E62BE9"/>
    <w:rsid w:val="00E62F2E"/>
    <w:rsid w:val="00E664F6"/>
    <w:rsid w:val="00E67CF3"/>
    <w:rsid w:val="00E70C41"/>
    <w:rsid w:val="00E7614F"/>
    <w:rsid w:val="00E87948"/>
    <w:rsid w:val="00E94273"/>
    <w:rsid w:val="00EA1487"/>
    <w:rsid w:val="00EA7E8D"/>
    <w:rsid w:val="00EA7EDE"/>
    <w:rsid w:val="00EB3706"/>
    <w:rsid w:val="00EB6F67"/>
    <w:rsid w:val="00EB7FE0"/>
    <w:rsid w:val="00EC74CD"/>
    <w:rsid w:val="00ED018A"/>
    <w:rsid w:val="00ED4279"/>
    <w:rsid w:val="00ED61E0"/>
    <w:rsid w:val="00ED719B"/>
    <w:rsid w:val="00EE5FFD"/>
    <w:rsid w:val="00F02E01"/>
    <w:rsid w:val="00F03231"/>
    <w:rsid w:val="00F11C38"/>
    <w:rsid w:val="00F13DE3"/>
    <w:rsid w:val="00F141BB"/>
    <w:rsid w:val="00F144A6"/>
    <w:rsid w:val="00F20773"/>
    <w:rsid w:val="00F2140E"/>
    <w:rsid w:val="00F2793A"/>
    <w:rsid w:val="00F32473"/>
    <w:rsid w:val="00F3358A"/>
    <w:rsid w:val="00F36888"/>
    <w:rsid w:val="00F43D5B"/>
    <w:rsid w:val="00F50B9C"/>
    <w:rsid w:val="00F55B37"/>
    <w:rsid w:val="00F5645C"/>
    <w:rsid w:val="00F57368"/>
    <w:rsid w:val="00F64D04"/>
    <w:rsid w:val="00F64FCD"/>
    <w:rsid w:val="00F71310"/>
    <w:rsid w:val="00F75AA6"/>
    <w:rsid w:val="00F91420"/>
    <w:rsid w:val="00F93C72"/>
    <w:rsid w:val="00F9414D"/>
    <w:rsid w:val="00F9474F"/>
    <w:rsid w:val="00F94925"/>
    <w:rsid w:val="00F97F04"/>
    <w:rsid w:val="00FA118A"/>
    <w:rsid w:val="00FA16A2"/>
    <w:rsid w:val="00FA2902"/>
    <w:rsid w:val="00FA5E69"/>
    <w:rsid w:val="00FB73C4"/>
    <w:rsid w:val="00FC707F"/>
    <w:rsid w:val="00FD0AC4"/>
    <w:rsid w:val="00FD2DAF"/>
    <w:rsid w:val="00FD760E"/>
    <w:rsid w:val="00FE0D92"/>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
    <w:basedOn w:val="a1"/>
    <w:link w:val="a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aliases w:val="Footnote Text Char Знак Знак,Footnote Text Char Знак,Footnote Text Char Знак Знак Знак Знак"/>
    <w:basedOn w:val="a0"/>
    <w:link w:val="1f0"/>
    <w:uiPriority w:val="99"/>
    <w:rsid w:val="00FE0D92"/>
    <w:pPr>
      <w:widowControl w:val="0"/>
      <w:suppressAutoHyphens/>
      <w:autoSpaceDE w:val="0"/>
    </w:pPr>
    <w:rPr>
      <w:sz w:val="20"/>
      <w:szCs w:val="20"/>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1"/>
    <w:link w:val="affc"/>
    <w:uiPriority w:val="99"/>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 w:type="table" w:customStyle="1" w:styleId="3110">
    <w:name w:val="Сетка таблицы311"/>
    <w:basedOn w:val="a2"/>
    <w:next w:val="a8"/>
    <w:rsid w:val="00B239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
    <w:basedOn w:val="a1"/>
    <w:link w:val="a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aliases w:val="Footnote Text Char Знак Знак,Footnote Text Char Знак,Footnote Text Char Знак Знак Знак Знак"/>
    <w:basedOn w:val="a0"/>
    <w:link w:val="1f0"/>
    <w:uiPriority w:val="99"/>
    <w:rsid w:val="00FE0D92"/>
    <w:pPr>
      <w:widowControl w:val="0"/>
      <w:suppressAutoHyphens/>
      <w:autoSpaceDE w:val="0"/>
    </w:pPr>
    <w:rPr>
      <w:sz w:val="20"/>
      <w:szCs w:val="20"/>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1"/>
    <w:link w:val="affc"/>
    <w:uiPriority w:val="99"/>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 w:type="table" w:customStyle="1" w:styleId="3110">
    <w:name w:val="Сетка таблицы311"/>
    <w:basedOn w:val="a2"/>
    <w:next w:val="a8"/>
    <w:rsid w:val="00B239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229269276">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5777168">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2.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3.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5.xml><?xml version="1.0" encoding="utf-8"?>
<ds:datastoreItem xmlns:ds="http://schemas.openxmlformats.org/officeDocument/2006/customXml" ds:itemID="{0C0F0FB8-BCEE-41D2-8D25-F9C059BD3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1511</Words>
  <Characters>8613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11</cp:revision>
  <cp:lastPrinted>2019-11-25T13:06:00Z</cp:lastPrinted>
  <dcterms:created xsi:type="dcterms:W3CDTF">2019-11-25T12:09:00Z</dcterms:created>
  <dcterms:modified xsi:type="dcterms:W3CDTF">2019-11-25T14:23:00Z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