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C4" w:rsidRPr="00AE21A6" w:rsidRDefault="000C2DC4" w:rsidP="000C2DC4">
      <w:pPr>
        <w:ind w:firstLine="0"/>
        <w:jc w:val="center"/>
        <w:rPr>
          <w:b/>
          <w:sz w:val="32"/>
          <w:szCs w:val="32"/>
        </w:rPr>
      </w:pPr>
      <w:r>
        <w:rPr>
          <w:b/>
          <w:sz w:val="32"/>
          <w:szCs w:val="32"/>
        </w:rPr>
        <w:t xml:space="preserve">Извещение о проведении закупки </w:t>
      </w:r>
    </w:p>
    <w:p w:rsidR="000C2DC4" w:rsidRPr="007E3BAD" w:rsidRDefault="000C2DC4" w:rsidP="000C2DC4">
      <w:pPr>
        <w:ind w:firstLine="0"/>
        <w:jc w:val="center"/>
        <w:rPr>
          <w:b/>
          <w:sz w:val="32"/>
          <w:szCs w:val="32"/>
        </w:rPr>
      </w:pPr>
      <w:r>
        <w:rPr>
          <w:b/>
          <w:sz w:val="32"/>
          <w:szCs w:val="32"/>
        </w:rPr>
        <w:t xml:space="preserve">способом размещения оферты № </w:t>
      </w:r>
      <w:r w:rsidR="006621E7" w:rsidRPr="006621E7">
        <w:rPr>
          <w:b/>
          <w:sz w:val="32"/>
          <w:szCs w:val="32"/>
        </w:rPr>
        <w:t>РО-ЦКПЗУс-19-009</w:t>
      </w:r>
      <w:r w:rsidR="007E3BAD" w:rsidRPr="007E3BAD">
        <w:rPr>
          <w:b/>
          <w:sz w:val="32"/>
          <w:szCs w:val="32"/>
        </w:rPr>
        <w:t>6</w:t>
      </w:r>
    </w:p>
    <w:p w:rsidR="00AF4708" w:rsidRPr="000763E5" w:rsidRDefault="00AF4708" w:rsidP="00AF4708">
      <w:pPr>
        <w:jc w:val="both"/>
      </w:pPr>
    </w:p>
    <w:p w:rsidR="00F61BA5" w:rsidRPr="000763E5" w:rsidRDefault="0041540A">
      <w:pPr>
        <w:pStyle w:val="1"/>
        <w:suppressAutoHyphens/>
      </w:pPr>
      <w:proofErr w:type="gramStart"/>
      <w:r w:rsidRPr="000763E5">
        <w:rPr>
          <w:b/>
        </w:rPr>
        <w:t>Публичное акционерное общество «Центр по перевозке грузов в контейнерах «</w:t>
      </w:r>
      <w:proofErr w:type="spellStart"/>
      <w:r w:rsidRPr="000763E5">
        <w:rPr>
          <w:b/>
        </w:rPr>
        <w:t>ТрансКонтейнер</w:t>
      </w:r>
      <w:proofErr w:type="spellEnd"/>
      <w:r w:rsidRPr="000763E5">
        <w:rPr>
          <w:b/>
        </w:rPr>
        <w:t>» (ПАО «</w:t>
      </w:r>
      <w:proofErr w:type="spellStart"/>
      <w:r w:rsidRPr="000763E5">
        <w:rPr>
          <w:b/>
        </w:rPr>
        <w:t>ТрансКонтейнер</w:t>
      </w:r>
      <w:proofErr w:type="spellEnd"/>
      <w:r w:rsidRPr="000763E5">
        <w:rPr>
          <w:b/>
        </w:rPr>
        <w:t>»)</w:t>
      </w:r>
      <w:r w:rsidRPr="000763E5">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0763E5">
        <w:t>ТрансКонтейнер</w:t>
      </w:r>
      <w:proofErr w:type="spellEnd"/>
      <w:r w:rsidRPr="000763E5">
        <w:t xml:space="preserve">», </w:t>
      </w:r>
      <w:r w:rsidRPr="000763E5">
        <w:rPr>
          <w:snapToGrid w:val="0"/>
          <w:szCs w:val="20"/>
        </w:rPr>
        <w:t>утвержденным решением совета директоров ПАО «</w:t>
      </w:r>
      <w:proofErr w:type="spellStart"/>
      <w:r w:rsidRPr="000763E5">
        <w:rPr>
          <w:snapToGrid w:val="0"/>
          <w:szCs w:val="20"/>
        </w:rPr>
        <w:t>ТрансКонтейнер</w:t>
      </w:r>
      <w:proofErr w:type="spellEnd"/>
      <w:r w:rsidRPr="000763E5">
        <w:rPr>
          <w:snapToGrid w:val="0"/>
          <w:szCs w:val="20"/>
        </w:rPr>
        <w:t>» от 26 декабря 2018 г.</w:t>
      </w:r>
      <w:r w:rsidRPr="000763E5">
        <w:t xml:space="preserve"> (далее – Положение о</w:t>
      </w:r>
      <w:proofErr w:type="gramEnd"/>
      <w:r w:rsidRPr="000763E5">
        <w:t xml:space="preserve"> </w:t>
      </w:r>
      <w:proofErr w:type="gramStart"/>
      <w:r w:rsidRPr="000763E5">
        <w:t>закупках</w:t>
      </w:r>
      <w:proofErr w:type="gramEnd"/>
      <w:r w:rsidRPr="000763E5">
        <w:t xml:space="preserve">), </w:t>
      </w:r>
      <w:r w:rsidRPr="004B7E3D">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sidRPr="000763E5">
        <w:rPr>
          <w:b/>
        </w:rPr>
        <w:t xml:space="preserve"> </w:t>
      </w:r>
      <w:r w:rsidR="004B7E3D" w:rsidRPr="00976562">
        <w:rPr>
          <w:snapToGrid w:val="0"/>
        </w:rPr>
        <w:t>процедуру размещения оферты</w:t>
      </w:r>
      <w:r w:rsidR="004B7E3D" w:rsidRPr="00976562">
        <w:rPr>
          <w:snapToGrid w:val="0"/>
          <w:szCs w:val="20"/>
        </w:rPr>
        <w:t xml:space="preserve"> </w:t>
      </w:r>
      <w:r w:rsidR="004B7E3D">
        <w:rPr>
          <w:snapToGrid w:val="0"/>
          <w:szCs w:val="20"/>
        </w:rPr>
        <w:br/>
      </w:r>
      <w:r w:rsidR="004B7E3D" w:rsidRPr="00976562">
        <w:rPr>
          <w:snapToGrid w:val="0"/>
          <w:szCs w:val="20"/>
        </w:rPr>
        <w:t>№</w:t>
      </w:r>
      <w:r w:rsidR="004B7E3D">
        <w:rPr>
          <w:snapToGrid w:val="0"/>
          <w:szCs w:val="20"/>
        </w:rPr>
        <w:t xml:space="preserve"> </w:t>
      </w:r>
      <w:r w:rsidR="006621E7">
        <w:rPr>
          <w:snapToGrid w:val="0"/>
          <w:szCs w:val="20"/>
        </w:rPr>
        <w:t>РО</w:t>
      </w:r>
      <w:r w:rsidR="006621E7" w:rsidRPr="006621E7">
        <w:rPr>
          <w:snapToGrid w:val="0"/>
          <w:szCs w:val="20"/>
        </w:rPr>
        <w:t>-ЦКПЗУс-19-009</w:t>
      </w:r>
      <w:r w:rsidR="007E3BAD" w:rsidRPr="009B43B1">
        <w:rPr>
          <w:snapToGrid w:val="0"/>
          <w:szCs w:val="20"/>
        </w:rPr>
        <w:t>6</w:t>
      </w:r>
      <w:r w:rsidR="004B7E3D" w:rsidRPr="0004254A">
        <w:rPr>
          <w:snapToGrid w:val="0"/>
          <w:szCs w:val="20"/>
        </w:rPr>
        <w:t xml:space="preserve"> </w:t>
      </w:r>
      <w:r w:rsidR="004B7E3D" w:rsidRPr="00976562">
        <w:rPr>
          <w:snapToGrid w:val="0"/>
          <w:szCs w:val="20"/>
        </w:rPr>
        <w:t>по предмету закупки</w:t>
      </w:r>
      <w:r w:rsidR="004B7E3D" w:rsidRPr="000763E5">
        <w:t xml:space="preserve"> </w:t>
      </w:r>
      <w:r w:rsidRPr="000763E5">
        <w:t>«</w:t>
      </w:r>
      <w:r w:rsidR="00EA3F33">
        <w:t>в</w:t>
      </w:r>
      <w:r w:rsidR="00EA3F33" w:rsidRPr="00EA3F33">
        <w:t>ыполнение плановых ремонтов грузовых вагонов и капитального ремонта колесных пар на территории стран с  железнодорожной колеёй 1520 мм</w:t>
      </w:r>
      <w:r w:rsidRPr="000763E5">
        <w:t xml:space="preserve">» (далее – </w:t>
      </w:r>
      <w:r w:rsidR="00A5374C">
        <w:t>Размещение оферты</w:t>
      </w:r>
      <w:r w:rsidRPr="000763E5">
        <w:t>).</w:t>
      </w:r>
      <w:bookmarkEnd w:id="0"/>
      <w:bookmarkEnd w:id="1"/>
      <w:bookmarkEnd w:id="2"/>
      <w:bookmarkEnd w:id="3"/>
      <w:bookmarkEnd w:id="4"/>
      <w:bookmarkEnd w:id="5"/>
      <w:bookmarkEnd w:id="6"/>
      <w:bookmarkEnd w:id="7"/>
      <w:bookmarkEnd w:id="8"/>
    </w:p>
    <w:p w:rsidR="00876894" w:rsidRPr="000763E5" w:rsidRDefault="00876894" w:rsidP="00876894">
      <w:pPr>
        <w:jc w:val="both"/>
      </w:pPr>
      <w:r w:rsidRPr="000763E5">
        <w:t>Место нахождения Заказчика: Российская Федерация, 125047, г. Москва, Оружейный переулок, дом 19.</w:t>
      </w:r>
    </w:p>
    <w:p w:rsidR="00F61BA5" w:rsidRPr="000763E5" w:rsidRDefault="0041540A">
      <w:pPr>
        <w:jc w:val="both"/>
      </w:pPr>
      <w:r w:rsidRPr="000763E5">
        <w:t xml:space="preserve">Почтовый адрес Заказчика: Российская Федерация, 125047, г. Москва, Оружейный переулок, д. 19 </w:t>
      </w:r>
    </w:p>
    <w:p w:rsidR="003F2B7A" w:rsidRPr="000763E5" w:rsidRDefault="003F2B7A" w:rsidP="003F2B7A">
      <w:pPr>
        <w:jc w:val="both"/>
      </w:pPr>
    </w:p>
    <w:p w:rsidR="00216833" w:rsidRPr="000763E5" w:rsidRDefault="00216833" w:rsidP="003F2B7A">
      <w:pPr>
        <w:jc w:val="both"/>
        <w:rPr>
          <w:b/>
        </w:rPr>
      </w:pPr>
      <w:r w:rsidRPr="000763E5">
        <w:rPr>
          <w:b/>
        </w:rPr>
        <w:t>Контактная информация Заказчика:</w:t>
      </w:r>
    </w:p>
    <w:p w:rsidR="00F61BA5" w:rsidRPr="000763E5" w:rsidRDefault="0041540A">
      <w:pPr>
        <w:jc w:val="both"/>
      </w:pPr>
      <w:r w:rsidRPr="000763E5">
        <w:t xml:space="preserve">Ф.И.О.: </w:t>
      </w:r>
      <w:r w:rsidR="00B326A4" w:rsidRPr="000763E5">
        <w:t xml:space="preserve">Мишин Антон Юрьевич </w:t>
      </w:r>
    </w:p>
    <w:p w:rsidR="00F61BA5" w:rsidRPr="000763E5" w:rsidRDefault="0041540A">
      <w:pPr>
        <w:jc w:val="both"/>
      </w:pPr>
      <w:r w:rsidRPr="000763E5">
        <w:t xml:space="preserve">Адрес электронной почты: </w:t>
      </w:r>
      <w:hyperlink r:id="rId11" w:history="1">
        <w:r w:rsidR="00B326A4" w:rsidRPr="000763E5">
          <w:rPr>
            <w:rStyle w:val="a6"/>
          </w:rPr>
          <w:t>MishinAYU@trcont.ru</w:t>
        </w:r>
      </w:hyperlink>
      <w:r w:rsidR="00B326A4" w:rsidRPr="000763E5">
        <w:t xml:space="preserve"> </w:t>
      </w:r>
    </w:p>
    <w:p w:rsidR="00F61BA5" w:rsidRPr="000763E5" w:rsidRDefault="0041540A">
      <w:pPr>
        <w:jc w:val="both"/>
      </w:pPr>
      <w:r w:rsidRPr="000763E5">
        <w:t>Телефон: +7</w:t>
      </w:r>
      <w:r w:rsidR="00B326A4" w:rsidRPr="000763E5">
        <w:t xml:space="preserve"> </w:t>
      </w:r>
      <w:r w:rsidRPr="000763E5">
        <w:t>(495)</w:t>
      </w:r>
      <w:r w:rsidR="00B326A4" w:rsidRPr="000763E5">
        <w:t xml:space="preserve"> </w:t>
      </w:r>
      <w:r w:rsidRPr="000763E5">
        <w:t>788</w:t>
      </w:r>
      <w:r w:rsidR="00B326A4" w:rsidRPr="000763E5">
        <w:t>-</w:t>
      </w:r>
      <w:r w:rsidRPr="000763E5">
        <w:t>17</w:t>
      </w:r>
      <w:r w:rsidR="00B326A4" w:rsidRPr="000763E5">
        <w:t>-</w:t>
      </w:r>
      <w:r w:rsidRPr="000763E5">
        <w:t>17</w:t>
      </w:r>
      <w:r w:rsidR="00B326A4" w:rsidRPr="000763E5">
        <w:t xml:space="preserve"> </w:t>
      </w:r>
      <w:r w:rsidR="00B326A4" w:rsidRPr="000763E5">
        <w:rPr>
          <w:szCs w:val="28"/>
        </w:rPr>
        <w:t xml:space="preserve">доб. </w:t>
      </w:r>
      <w:r w:rsidR="00B326A4" w:rsidRPr="000763E5">
        <w:t>14-66</w:t>
      </w:r>
    </w:p>
    <w:p w:rsidR="00CB1C18" w:rsidRPr="000763E5" w:rsidRDefault="00CB1C18" w:rsidP="00AF4708">
      <w:pPr>
        <w:jc w:val="both"/>
      </w:pPr>
    </w:p>
    <w:p w:rsidR="00510462" w:rsidRDefault="00510462" w:rsidP="00510462">
      <w:pPr>
        <w:pStyle w:val="1"/>
        <w:ind w:firstLine="708"/>
        <w:rPr>
          <w:szCs w:val="28"/>
        </w:rPr>
      </w:pPr>
      <w:r w:rsidRPr="00976562">
        <w:rPr>
          <w:b/>
          <w:szCs w:val="28"/>
        </w:rPr>
        <w:t>Организатором закупки способом Размещения оферты</w:t>
      </w:r>
      <w:r w:rsidRPr="00976562">
        <w:rPr>
          <w:szCs w:val="28"/>
        </w:rPr>
        <w:t xml:space="preserve"> </w:t>
      </w:r>
      <w:r w:rsidRPr="00976562">
        <w:t>является ПАО «</w:t>
      </w:r>
      <w:proofErr w:type="spellStart"/>
      <w:r w:rsidRPr="00976562">
        <w:t>ТрансКонтейнер</w:t>
      </w:r>
      <w:proofErr w:type="spellEnd"/>
      <w:r w:rsidRPr="00976562">
        <w:t>». Функции Организатора выполняет</w:t>
      </w:r>
      <w:r w:rsidRPr="00976562">
        <w:rPr>
          <w:szCs w:val="28"/>
        </w:rPr>
        <w:t xml:space="preserve"> постоянная рабочая группа Конкурсной комиссии аппарата управления</w:t>
      </w:r>
      <w:r>
        <w:rPr>
          <w:szCs w:val="28"/>
        </w:rPr>
        <w:t xml:space="preserve"> ПАО «</w:t>
      </w:r>
      <w:proofErr w:type="spellStart"/>
      <w:r>
        <w:rPr>
          <w:szCs w:val="28"/>
        </w:rPr>
        <w:t>ТрансКонтейнер</w:t>
      </w:r>
      <w:proofErr w:type="spellEnd"/>
      <w:r>
        <w:rPr>
          <w:szCs w:val="28"/>
        </w:rPr>
        <w:t>».</w:t>
      </w:r>
    </w:p>
    <w:p w:rsidR="00510462" w:rsidRDefault="00510462" w:rsidP="00510462">
      <w:pPr>
        <w:pStyle w:val="1"/>
        <w:ind w:firstLine="0"/>
        <w:rPr>
          <w:szCs w:val="28"/>
        </w:rPr>
      </w:pPr>
      <w:r>
        <w:rPr>
          <w:szCs w:val="28"/>
        </w:rPr>
        <w:t>Адрес: Российская Федерация, 125047, Москва, Оружейный переулок, д.19.</w:t>
      </w:r>
    </w:p>
    <w:p w:rsidR="00510462" w:rsidRDefault="00510462" w:rsidP="00510462">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w:t>
      </w:r>
    </w:p>
    <w:p w:rsidR="00510462" w:rsidRDefault="00510462" w:rsidP="00510462">
      <w:pPr>
        <w:pStyle w:val="1"/>
        <w:ind w:firstLine="708"/>
        <w:rPr>
          <w:szCs w:val="28"/>
        </w:rPr>
      </w:pPr>
      <w:r>
        <w:rPr>
          <w:szCs w:val="28"/>
        </w:rPr>
        <w:t>Аксютина Кира Михайловна, тел. +7 (495) 788-1717 доб. 16-42, электронный адрес AksiutinaKM@trcont.ru;</w:t>
      </w:r>
    </w:p>
    <w:p w:rsidR="00510462" w:rsidRPr="00D32431" w:rsidRDefault="00510462" w:rsidP="00510462">
      <w:pPr>
        <w:pStyle w:val="1"/>
        <w:ind w:firstLine="708"/>
        <w:rPr>
          <w:snapToGrid w:val="0"/>
          <w:szCs w:val="28"/>
        </w:rPr>
      </w:pPr>
      <w:r>
        <w:rPr>
          <w:snapToGrid w:val="0"/>
          <w:szCs w:val="28"/>
        </w:rPr>
        <w:t xml:space="preserve">Курицын Александр Евгеньевич, тел. +7 (495) 788-1717 доб. 16-41, электронный адрес </w:t>
      </w:r>
      <w:hyperlink r:id="rId12" w:history="1">
        <w:r w:rsidRPr="00594F30">
          <w:rPr>
            <w:rStyle w:val="a6"/>
            <w:snapToGrid w:val="0"/>
            <w:szCs w:val="28"/>
          </w:rPr>
          <w:t>KuritsynAE@trcont.ru</w:t>
        </w:r>
      </w:hyperlink>
      <w:r>
        <w:rPr>
          <w:snapToGrid w:val="0"/>
          <w:szCs w:val="28"/>
        </w:rPr>
        <w:t>.</w:t>
      </w:r>
    </w:p>
    <w:p w:rsidR="00510462" w:rsidRPr="00D32431" w:rsidRDefault="00510462" w:rsidP="00510462">
      <w:pPr>
        <w:pStyle w:val="1"/>
        <w:ind w:firstLine="708"/>
        <w:rPr>
          <w:szCs w:val="28"/>
        </w:rPr>
      </w:pPr>
    </w:p>
    <w:p w:rsidR="00F61BA5" w:rsidRPr="000763E5" w:rsidRDefault="0041540A">
      <w:pPr>
        <w:pStyle w:val="1"/>
        <w:ind w:firstLine="0"/>
        <w:rPr>
          <w:szCs w:val="28"/>
        </w:rPr>
      </w:pPr>
      <w:r w:rsidRPr="000763E5">
        <w:rPr>
          <w:b/>
          <w:szCs w:val="28"/>
        </w:rPr>
        <w:tab/>
        <w:t>Лот № 1.</w:t>
      </w:r>
    </w:p>
    <w:p w:rsidR="00F61BA5" w:rsidRPr="000763E5" w:rsidRDefault="0041540A">
      <w:pPr>
        <w:jc w:val="both"/>
        <w:rPr>
          <w:szCs w:val="28"/>
        </w:rPr>
      </w:pPr>
      <w:r w:rsidRPr="000763E5">
        <w:rPr>
          <w:b/>
          <w:szCs w:val="28"/>
        </w:rPr>
        <w:t>Предмет договора:</w:t>
      </w:r>
      <w:r w:rsidRPr="000763E5">
        <w:rPr>
          <w:szCs w:val="28"/>
        </w:rPr>
        <w:t xml:space="preserve"> </w:t>
      </w:r>
      <w:r w:rsidR="00EA3F33">
        <w:t>в</w:t>
      </w:r>
      <w:r w:rsidR="00EA3F33" w:rsidRPr="00EA3F33">
        <w:t>ыполнение плановых ремонтов грузовых вагонов и капитального ремонта колесных пар на территории стран с  железнодорожной колеёй 1520 мм</w:t>
      </w:r>
      <w:r w:rsidRPr="000763E5">
        <w:rPr>
          <w:szCs w:val="28"/>
        </w:rPr>
        <w:t>.</w:t>
      </w:r>
    </w:p>
    <w:p w:rsidR="00303EC7" w:rsidRPr="007962C6" w:rsidRDefault="00303EC7" w:rsidP="00303EC7">
      <w:pPr>
        <w:pStyle w:val="Textbody"/>
        <w:ind w:firstLine="0"/>
        <w:rPr>
          <w:sz w:val="28"/>
          <w:szCs w:val="28"/>
        </w:rPr>
      </w:pPr>
      <w:r>
        <w:rPr>
          <w:rFonts w:eastAsia="Times New Roman"/>
          <w:snapToGrid w:val="0"/>
          <w:kern w:val="0"/>
          <w:sz w:val="28"/>
          <w:szCs w:val="20"/>
          <w:lang w:eastAsia="ru-RU"/>
        </w:rPr>
        <w:tab/>
      </w:r>
      <w:r w:rsidR="0041540A" w:rsidRPr="00303EC7">
        <w:rPr>
          <w:rFonts w:eastAsia="Times New Roman"/>
          <w:snapToGrid w:val="0"/>
          <w:kern w:val="0"/>
          <w:sz w:val="28"/>
          <w:szCs w:val="20"/>
          <w:lang w:eastAsia="ru-RU"/>
        </w:rPr>
        <w:t>Начальная (максимальная) цена договора</w:t>
      </w:r>
      <w:r w:rsidR="0090544D">
        <w:rPr>
          <w:rFonts w:eastAsia="Times New Roman"/>
          <w:snapToGrid w:val="0"/>
          <w:kern w:val="0"/>
          <w:sz w:val="28"/>
          <w:szCs w:val="20"/>
          <w:lang w:eastAsia="ru-RU"/>
        </w:rPr>
        <w:t xml:space="preserve"> (договоров)</w:t>
      </w:r>
      <w:r w:rsidR="0041540A" w:rsidRPr="00303EC7">
        <w:rPr>
          <w:rFonts w:eastAsia="Times New Roman"/>
          <w:snapToGrid w:val="0"/>
          <w:kern w:val="0"/>
          <w:sz w:val="28"/>
          <w:szCs w:val="20"/>
          <w:lang w:eastAsia="ru-RU"/>
        </w:rPr>
        <w:t xml:space="preserve">: </w:t>
      </w:r>
      <w:r w:rsidR="00EA3F33" w:rsidRPr="00303EC7">
        <w:rPr>
          <w:rFonts w:eastAsia="Times New Roman"/>
          <w:snapToGrid w:val="0"/>
          <w:kern w:val="0"/>
          <w:sz w:val="28"/>
          <w:szCs w:val="20"/>
          <w:lang w:eastAsia="ru-RU"/>
        </w:rPr>
        <w:t>1</w:t>
      </w:r>
      <w:r w:rsidR="002A3151" w:rsidRPr="00303EC7">
        <w:rPr>
          <w:rFonts w:eastAsia="Times New Roman"/>
          <w:snapToGrid w:val="0"/>
          <w:kern w:val="0"/>
          <w:sz w:val="28"/>
          <w:szCs w:val="20"/>
          <w:lang w:eastAsia="ru-RU"/>
        </w:rPr>
        <w:t> </w:t>
      </w:r>
      <w:r w:rsidR="00EA3F33" w:rsidRPr="00303EC7">
        <w:rPr>
          <w:rFonts w:eastAsia="Times New Roman"/>
          <w:snapToGrid w:val="0"/>
          <w:kern w:val="0"/>
          <w:sz w:val="28"/>
          <w:szCs w:val="20"/>
          <w:lang w:eastAsia="ru-RU"/>
        </w:rPr>
        <w:t xml:space="preserve">918 745 </w:t>
      </w:r>
      <w:r w:rsidR="00045AB8">
        <w:rPr>
          <w:rFonts w:eastAsia="Times New Roman"/>
          <w:snapToGrid w:val="0"/>
          <w:kern w:val="0"/>
          <w:sz w:val="28"/>
          <w:szCs w:val="20"/>
          <w:lang w:eastAsia="ru-RU"/>
        </w:rPr>
        <w:t>4</w:t>
      </w:r>
      <w:r w:rsidR="00EA3F33" w:rsidRPr="00303EC7">
        <w:rPr>
          <w:rFonts w:eastAsia="Times New Roman"/>
          <w:snapToGrid w:val="0"/>
          <w:kern w:val="0"/>
          <w:sz w:val="28"/>
          <w:szCs w:val="20"/>
          <w:lang w:eastAsia="ru-RU"/>
        </w:rPr>
        <w:t>00</w:t>
      </w:r>
      <w:r w:rsidR="002A3151" w:rsidRPr="00303EC7">
        <w:rPr>
          <w:rFonts w:eastAsia="Times New Roman"/>
          <w:snapToGrid w:val="0"/>
          <w:kern w:val="0"/>
          <w:sz w:val="28"/>
          <w:szCs w:val="20"/>
          <w:lang w:eastAsia="ru-RU"/>
        </w:rPr>
        <w:t>,00</w:t>
      </w:r>
      <w:r w:rsidR="0041540A" w:rsidRPr="00303EC7">
        <w:rPr>
          <w:rFonts w:eastAsia="Times New Roman"/>
          <w:snapToGrid w:val="0"/>
          <w:kern w:val="0"/>
          <w:sz w:val="28"/>
          <w:szCs w:val="20"/>
          <w:lang w:eastAsia="ru-RU"/>
        </w:rPr>
        <w:t xml:space="preserve"> (</w:t>
      </w:r>
      <w:r w:rsidR="00EA3F33" w:rsidRPr="00303EC7">
        <w:rPr>
          <w:rFonts w:eastAsia="Times New Roman"/>
          <w:snapToGrid w:val="0"/>
          <w:kern w:val="0"/>
          <w:sz w:val="28"/>
          <w:szCs w:val="20"/>
          <w:lang w:eastAsia="ru-RU"/>
        </w:rPr>
        <w:t>один миллиард девятьсот восемнадцать миллионов семьсот сорок пять тысяч</w:t>
      </w:r>
      <w:r w:rsidR="00045AB8">
        <w:rPr>
          <w:rFonts w:eastAsia="Times New Roman"/>
          <w:snapToGrid w:val="0"/>
          <w:kern w:val="0"/>
          <w:sz w:val="28"/>
          <w:szCs w:val="20"/>
          <w:lang w:eastAsia="ru-RU"/>
        </w:rPr>
        <w:t xml:space="preserve"> четыреста</w:t>
      </w:r>
      <w:r w:rsidR="0041540A" w:rsidRPr="00303EC7">
        <w:rPr>
          <w:rFonts w:eastAsia="Times New Roman"/>
          <w:snapToGrid w:val="0"/>
          <w:kern w:val="0"/>
          <w:sz w:val="28"/>
          <w:szCs w:val="20"/>
          <w:lang w:eastAsia="ru-RU"/>
        </w:rPr>
        <w:t>) рублей 00 копеек с учетом всех налогов (кроме НДС)</w:t>
      </w:r>
      <w:r w:rsidRPr="00303EC7">
        <w:rPr>
          <w:rFonts w:eastAsia="Times New Roman"/>
          <w:snapToGrid w:val="0"/>
          <w:kern w:val="0"/>
          <w:sz w:val="28"/>
          <w:szCs w:val="20"/>
          <w:lang w:eastAsia="ru-RU"/>
        </w:rPr>
        <w:t>, стоимости всех расходных материалов и запасных частей, затрат, связанных с их доставкой на объект, подачу грузовых</w:t>
      </w:r>
      <w:r w:rsidRPr="007962C6">
        <w:rPr>
          <w:sz w:val="28"/>
          <w:szCs w:val="28"/>
        </w:rPr>
        <w:t xml:space="preserve"> вагонов с железнодорожных путей </w:t>
      </w:r>
      <w:proofErr w:type="gramStart"/>
      <w:r w:rsidRPr="007962C6">
        <w:rPr>
          <w:sz w:val="28"/>
          <w:szCs w:val="28"/>
        </w:rPr>
        <w:lastRenderedPageBreak/>
        <w:t xml:space="preserve">общего пользования на </w:t>
      </w:r>
      <w:proofErr w:type="spellStart"/>
      <w:r w:rsidRPr="007962C6">
        <w:rPr>
          <w:sz w:val="28"/>
          <w:szCs w:val="28"/>
        </w:rPr>
        <w:t>тракционные</w:t>
      </w:r>
      <w:proofErr w:type="spellEnd"/>
      <w:r w:rsidRPr="007962C6">
        <w:rPr>
          <w:sz w:val="28"/>
          <w:szCs w:val="28"/>
        </w:rPr>
        <w:t xml:space="preserve"> пути депо </w:t>
      </w:r>
      <w:r>
        <w:rPr>
          <w:sz w:val="28"/>
          <w:szCs w:val="28"/>
        </w:rPr>
        <w:t>Подрядчика</w:t>
      </w:r>
      <w:r w:rsidRPr="007962C6">
        <w:rPr>
          <w:sz w:val="28"/>
          <w:szCs w:val="28"/>
        </w:rPr>
        <w:t xml:space="preserve">, уборку грузовых вагонов с тракционных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деталей и колесных пар, собственности Заказчика, и их хранение на территории </w:t>
      </w:r>
      <w:r>
        <w:rPr>
          <w:sz w:val="28"/>
          <w:szCs w:val="28"/>
        </w:rPr>
        <w:t>Подрядчика</w:t>
      </w:r>
      <w:r w:rsidRPr="007962C6">
        <w:rPr>
          <w:sz w:val="28"/>
          <w:szCs w:val="28"/>
        </w:rPr>
        <w:t xml:space="preserve">, а также стоимость запасных частей, собственности </w:t>
      </w:r>
      <w:r>
        <w:rPr>
          <w:sz w:val="28"/>
          <w:szCs w:val="28"/>
        </w:rPr>
        <w:t>Подрядчика</w:t>
      </w:r>
      <w:r w:rsidRPr="007962C6">
        <w:rPr>
          <w:sz w:val="28"/>
          <w:szCs w:val="28"/>
        </w:rPr>
        <w:t>, а также всех затрат, расходов связанных с выполнением</w:t>
      </w:r>
      <w:proofErr w:type="gramEnd"/>
      <w:r w:rsidRPr="007962C6">
        <w:rPr>
          <w:sz w:val="28"/>
          <w:szCs w:val="28"/>
        </w:rPr>
        <w:t xml:space="preserve"> работ, оказанием услуг.</w:t>
      </w:r>
    </w:p>
    <w:p w:rsidR="00F61BA5" w:rsidRPr="000763E5" w:rsidRDefault="00F61BA5">
      <w:pPr>
        <w:jc w:val="both"/>
        <w:rPr>
          <w:szCs w:val="28"/>
        </w:rPr>
      </w:pPr>
    </w:p>
    <w:p w:rsidR="00124964" w:rsidRPr="000763E5" w:rsidRDefault="00124964" w:rsidP="002C0F1D">
      <w:pPr>
        <w:jc w:val="both"/>
        <w:rPr>
          <w:szCs w:val="28"/>
        </w:rPr>
      </w:pPr>
      <w:r w:rsidRPr="000763E5">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0763E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 xml:space="preserve">№ </w:t>
            </w:r>
            <w:proofErr w:type="gramStart"/>
            <w:r w:rsidRPr="000763E5">
              <w:rPr>
                <w:snapToGrid/>
                <w:sz w:val="24"/>
                <w:szCs w:val="24"/>
              </w:rPr>
              <w:t>п</w:t>
            </w:r>
            <w:proofErr w:type="gramEnd"/>
            <w:r w:rsidRPr="000763E5">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Дополнительные сведения</w:t>
            </w:r>
          </w:p>
        </w:tc>
      </w:tr>
      <w:tr w:rsidR="00243F57" w:rsidRPr="000763E5" w:rsidTr="00A90416">
        <w:tc>
          <w:tcPr>
            <w:tcW w:w="851" w:type="dxa"/>
            <w:tcBorders>
              <w:top w:val="single" w:sz="4" w:space="0" w:color="auto"/>
              <w:left w:val="single" w:sz="4" w:space="0" w:color="auto"/>
              <w:bottom w:val="single" w:sz="4" w:space="0" w:color="auto"/>
              <w:right w:val="single" w:sz="4" w:space="0" w:color="auto"/>
            </w:tcBorders>
            <w:hideMark/>
          </w:tcPr>
          <w:p w:rsidR="00243F57" w:rsidRPr="000763E5" w:rsidRDefault="00243F57">
            <w:pPr>
              <w:tabs>
                <w:tab w:val="clear" w:pos="709"/>
                <w:tab w:val="left" w:pos="313"/>
              </w:tabs>
              <w:snapToGrid w:val="0"/>
              <w:ind w:firstLine="0"/>
              <w:rPr>
                <w:snapToGrid/>
                <w:sz w:val="24"/>
                <w:szCs w:val="24"/>
              </w:rPr>
            </w:pPr>
            <w:r w:rsidRPr="000763E5">
              <w:rPr>
                <w:snapToGrid/>
                <w:sz w:val="24"/>
                <w:szCs w:val="24"/>
                <w:lang w:val="en-US"/>
              </w:rPr>
              <w:t>1</w:t>
            </w:r>
            <w:r w:rsidRPr="000763E5">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43F57" w:rsidRPr="009B43B1" w:rsidRDefault="00243F57" w:rsidP="009B43B1">
            <w:pPr>
              <w:snapToGrid w:val="0"/>
              <w:ind w:firstLine="0"/>
              <w:jc w:val="center"/>
              <w:rPr>
                <w:snapToGrid/>
                <w:sz w:val="24"/>
                <w:szCs w:val="24"/>
              </w:rPr>
            </w:pPr>
            <w:r w:rsidRPr="00976562">
              <w:rPr>
                <w:snapToGrid/>
                <w:sz w:val="24"/>
                <w:szCs w:val="24"/>
                <w:lang w:val="en-US"/>
              </w:rPr>
              <w:t>33.17.1</w:t>
            </w:r>
            <w:r w:rsidR="009B43B1">
              <w:rPr>
                <w:snapToGrid/>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243F57" w:rsidRPr="00976562" w:rsidRDefault="00243F57" w:rsidP="00243F57">
            <w:pPr>
              <w:snapToGrid w:val="0"/>
              <w:ind w:firstLine="0"/>
              <w:jc w:val="center"/>
              <w:rPr>
                <w:snapToGrid/>
                <w:sz w:val="24"/>
                <w:szCs w:val="24"/>
              </w:rPr>
            </w:pPr>
            <w:r w:rsidRPr="00976562">
              <w:rPr>
                <w:snapToGrid/>
                <w:sz w:val="24"/>
                <w:szCs w:val="24"/>
                <w:lang w:val="en-US"/>
              </w:rPr>
              <w:t>33.12</w:t>
            </w:r>
          </w:p>
        </w:tc>
        <w:tc>
          <w:tcPr>
            <w:tcW w:w="1418" w:type="dxa"/>
            <w:tcBorders>
              <w:top w:val="single" w:sz="4" w:space="0" w:color="auto"/>
              <w:left w:val="single" w:sz="4" w:space="0" w:color="auto"/>
              <w:bottom w:val="single" w:sz="4" w:space="0" w:color="auto"/>
              <w:right w:val="single" w:sz="4" w:space="0" w:color="auto"/>
            </w:tcBorders>
          </w:tcPr>
          <w:p w:rsidR="00243F57" w:rsidRPr="00396FF0" w:rsidRDefault="00243F57" w:rsidP="00396FF0">
            <w:pPr>
              <w:snapToGrid w:val="0"/>
              <w:ind w:firstLine="0"/>
              <w:jc w:val="center"/>
              <w:rPr>
                <w:snapToGrid/>
                <w:sz w:val="24"/>
                <w:szCs w:val="24"/>
              </w:rPr>
            </w:pPr>
            <w:r>
              <w:rPr>
                <w:snapToGrid/>
                <w:sz w:val="24"/>
                <w:szCs w:val="24"/>
              </w:rPr>
              <w:t>не определен</w:t>
            </w:r>
          </w:p>
        </w:tc>
        <w:tc>
          <w:tcPr>
            <w:tcW w:w="1417" w:type="dxa"/>
            <w:tcBorders>
              <w:top w:val="single" w:sz="4" w:space="0" w:color="auto"/>
              <w:left w:val="single" w:sz="4" w:space="0" w:color="auto"/>
              <w:bottom w:val="single" w:sz="4" w:space="0" w:color="auto"/>
              <w:right w:val="single" w:sz="4" w:space="0" w:color="auto"/>
            </w:tcBorders>
          </w:tcPr>
          <w:p w:rsidR="00243F57" w:rsidRPr="00396FF0" w:rsidRDefault="00243F57" w:rsidP="00396FF0">
            <w:pPr>
              <w:snapToGrid w:val="0"/>
              <w:ind w:firstLine="0"/>
              <w:jc w:val="center"/>
              <w:rPr>
                <w:snapToGrid/>
                <w:sz w:val="24"/>
                <w:szCs w:val="24"/>
              </w:rPr>
            </w:pPr>
            <w:r>
              <w:rPr>
                <w:snapToGrid/>
                <w:sz w:val="24"/>
                <w:szCs w:val="24"/>
              </w:rPr>
              <w:t>шт.</w:t>
            </w:r>
          </w:p>
        </w:tc>
        <w:tc>
          <w:tcPr>
            <w:tcW w:w="2268" w:type="dxa"/>
            <w:tcBorders>
              <w:top w:val="single" w:sz="4" w:space="0" w:color="auto"/>
              <w:left w:val="single" w:sz="4" w:space="0" w:color="auto"/>
              <w:bottom w:val="single" w:sz="4" w:space="0" w:color="auto"/>
              <w:right w:val="single" w:sz="4" w:space="0" w:color="auto"/>
            </w:tcBorders>
            <w:hideMark/>
          </w:tcPr>
          <w:p w:rsidR="00243F57" w:rsidRPr="000763E5" w:rsidRDefault="00243F57" w:rsidP="00AA3B99">
            <w:pPr>
              <w:snapToGrid w:val="0"/>
              <w:ind w:firstLine="0"/>
              <w:jc w:val="center"/>
              <w:rPr>
                <w:snapToGrid/>
                <w:sz w:val="24"/>
                <w:szCs w:val="24"/>
              </w:rPr>
            </w:pPr>
            <w:r w:rsidRPr="000763E5">
              <w:rPr>
                <w:snapToGrid/>
                <w:sz w:val="24"/>
                <w:szCs w:val="24"/>
              </w:rPr>
              <w:t xml:space="preserve">Номер строки годового плана закупок № </w:t>
            </w:r>
            <w:r>
              <w:rPr>
                <w:snapToGrid/>
                <w:sz w:val="24"/>
                <w:szCs w:val="24"/>
              </w:rPr>
              <w:t>447</w:t>
            </w:r>
          </w:p>
        </w:tc>
      </w:tr>
    </w:tbl>
    <w:p w:rsidR="0041540A" w:rsidRPr="000763E5" w:rsidRDefault="0041540A">
      <w:pPr>
        <w:jc w:val="both"/>
        <w:rPr>
          <w:szCs w:val="28"/>
        </w:rPr>
      </w:pPr>
      <w:r w:rsidRPr="000763E5">
        <w:rPr>
          <w:szCs w:val="28"/>
        </w:rPr>
        <w:t xml:space="preserve">Место поставки товаров, выполнения работ, оказания услуг: </w:t>
      </w:r>
    </w:p>
    <w:p w:rsidR="003E3EF6" w:rsidRPr="000763E5" w:rsidRDefault="00396FF0" w:rsidP="003E3EF6">
      <w:pPr>
        <w:jc w:val="both"/>
        <w:rPr>
          <w:szCs w:val="28"/>
        </w:rPr>
      </w:pPr>
      <w:r w:rsidRPr="003C477C">
        <w:rPr>
          <w:szCs w:val="28"/>
        </w:rPr>
        <w:t>Р</w:t>
      </w:r>
      <w:r>
        <w:rPr>
          <w:szCs w:val="28"/>
        </w:rPr>
        <w:t>оссийская Федерация</w:t>
      </w:r>
      <w:r w:rsidRPr="003C477C">
        <w:rPr>
          <w:szCs w:val="28"/>
        </w:rPr>
        <w:t>, страны СНГ и Балтии</w:t>
      </w:r>
      <w:r w:rsidRPr="00D54159">
        <w:rPr>
          <w:szCs w:val="28"/>
        </w:rPr>
        <w:t>.</w:t>
      </w:r>
    </w:p>
    <w:p w:rsidR="004B3F3A" w:rsidRPr="000763E5" w:rsidRDefault="004B3F3A" w:rsidP="003E3EF6">
      <w:pPr>
        <w:jc w:val="both"/>
        <w:rPr>
          <w:szCs w:val="28"/>
        </w:rPr>
      </w:pPr>
    </w:p>
    <w:p w:rsidR="00AA3B99" w:rsidRDefault="00AA3B99" w:rsidP="00AA3B99">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3"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3E3EF6" w:rsidRPr="000763E5" w:rsidRDefault="003E3EF6" w:rsidP="003E3EF6">
      <w:pPr>
        <w:jc w:val="both"/>
        <w:rPr>
          <w:szCs w:val="28"/>
        </w:rPr>
      </w:pPr>
    </w:p>
    <w:p w:rsidR="00860215" w:rsidRPr="000763E5" w:rsidRDefault="00860215" w:rsidP="003E3EF6">
      <w:pPr>
        <w:jc w:val="both"/>
        <w:rPr>
          <w:b/>
          <w:szCs w:val="28"/>
        </w:rPr>
      </w:pPr>
      <w:r w:rsidRPr="000763E5">
        <w:rPr>
          <w:b/>
        </w:rPr>
        <w:t>Размер, порядок и сроки внесения платы за предоставление документации о закупке:</w:t>
      </w:r>
    </w:p>
    <w:p w:rsidR="00F61BA5" w:rsidRPr="000763E5" w:rsidRDefault="00D40768">
      <w:pPr>
        <w:ind w:firstLine="0"/>
        <w:jc w:val="both"/>
      </w:pPr>
      <w:r>
        <w:tab/>
      </w:r>
      <w:r w:rsidR="0041540A" w:rsidRPr="000763E5">
        <w:t>Плата не требуется.</w:t>
      </w:r>
    </w:p>
    <w:p w:rsidR="003E3EF6" w:rsidRPr="000763E5" w:rsidRDefault="003E3EF6" w:rsidP="00962FD2">
      <w:pPr>
        <w:ind w:firstLine="0"/>
        <w:jc w:val="both"/>
      </w:pPr>
    </w:p>
    <w:p w:rsidR="00772A14" w:rsidRPr="000763E5" w:rsidRDefault="00772A14" w:rsidP="003E3EF6">
      <w:pPr>
        <w:jc w:val="both"/>
      </w:pPr>
      <w:r w:rsidRPr="000763E5">
        <w:rPr>
          <w:b/>
        </w:rPr>
        <w:t>Информация о порядке проведения закупки:</w:t>
      </w:r>
    </w:p>
    <w:p w:rsidR="005D33BB" w:rsidRPr="00AE21A6" w:rsidRDefault="005D33BB" w:rsidP="005D33BB">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5D33BB" w:rsidRDefault="005D33BB" w:rsidP="005D33BB">
      <w:pPr>
        <w:jc w:val="both"/>
        <w:rPr>
          <w:b/>
        </w:rPr>
      </w:pPr>
      <w:r w:rsidRPr="00685269">
        <w:t>«</w:t>
      </w:r>
      <w:r w:rsidR="007F24DE">
        <w:t>18</w:t>
      </w:r>
      <w:r w:rsidRPr="00685269">
        <w:t xml:space="preserve">» </w:t>
      </w:r>
      <w:r w:rsidR="007F24DE">
        <w:t>сентября</w:t>
      </w:r>
      <w:r w:rsidRPr="00685269">
        <w:t xml:space="preserve"> 20</w:t>
      </w:r>
      <w:r w:rsidR="007F24DE">
        <w:t>20</w:t>
      </w:r>
      <w:r w:rsidRPr="00685269">
        <w:t xml:space="preserve"> г. 14 час. 00 мин.</w:t>
      </w:r>
    </w:p>
    <w:p w:rsidR="005D33BB" w:rsidRDefault="005D33BB" w:rsidP="005D33BB">
      <w:pPr>
        <w:ind w:firstLine="0"/>
        <w:jc w:val="both"/>
      </w:pPr>
      <w:r>
        <w:t>Место: Российская Федерация, 125047, г. Москва, Оружейный переулок, д. 19</w:t>
      </w:r>
    </w:p>
    <w:p w:rsidR="004F1967" w:rsidRPr="000763E5" w:rsidRDefault="004F1967" w:rsidP="004F1967">
      <w:pPr>
        <w:ind w:firstLine="0"/>
        <w:jc w:val="both"/>
        <w:rPr>
          <w:szCs w:val="28"/>
        </w:rPr>
      </w:pPr>
    </w:p>
    <w:p w:rsidR="00662448" w:rsidRPr="000763E5" w:rsidRDefault="00D20EAA" w:rsidP="00662448">
      <w:pPr>
        <w:jc w:val="both"/>
        <w:rPr>
          <w:b/>
          <w:szCs w:val="28"/>
        </w:rPr>
      </w:pPr>
      <w:r w:rsidRPr="000763E5">
        <w:rPr>
          <w:b/>
          <w:szCs w:val="28"/>
        </w:rPr>
        <w:t>Рассмотрение, оценка и сопоставление Заявок:</w:t>
      </w:r>
    </w:p>
    <w:p w:rsidR="005D33BB" w:rsidRPr="006B78B0" w:rsidRDefault="005D33BB" w:rsidP="005D33BB">
      <w:pPr>
        <w:suppressAutoHyphens/>
        <w:jc w:val="both"/>
        <w:rPr>
          <w:rFonts w:eastAsia="Arial"/>
          <w:szCs w:val="28"/>
          <w:lang w:eastAsia="ar-SA"/>
        </w:rPr>
      </w:pPr>
      <w:r>
        <w:rPr>
          <w:rFonts w:eastAsia="Arial"/>
          <w:szCs w:val="28"/>
          <w:lang w:eastAsia="ar-SA"/>
        </w:rPr>
        <w:t xml:space="preserve">1) по первому этапу при наличии Заявок </w:t>
      </w:r>
      <w:r w:rsidRPr="00685269">
        <w:rPr>
          <w:rFonts w:eastAsia="Arial"/>
          <w:szCs w:val="28"/>
          <w:lang w:eastAsia="ar-SA"/>
        </w:rPr>
        <w:t>состоится  «</w:t>
      </w:r>
      <w:r w:rsidR="006300C3">
        <w:rPr>
          <w:rFonts w:eastAsia="Arial"/>
          <w:szCs w:val="28"/>
          <w:lang w:eastAsia="ar-SA"/>
        </w:rPr>
        <w:t>2</w:t>
      </w:r>
      <w:r w:rsidR="00B5342F">
        <w:rPr>
          <w:rFonts w:eastAsia="Arial"/>
          <w:szCs w:val="28"/>
          <w:lang w:eastAsia="ar-SA"/>
        </w:rPr>
        <w:t>9</w:t>
      </w:r>
      <w:r w:rsidRPr="00685269">
        <w:rPr>
          <w:rFonts w:eastAsia="Arial"/>
          <w:szCs w:val="28"/>
          <w:lang w:eastAsia="ar-SA"/>
        </w:rPr>
        <w:t xml:space="preserve">» </w:t>
      </w:r>
      <w:r w:rsidR="006621E7">
        <w:rPr>
          <w:rFonts w:eastAsia="Arial"/>
          <w:szCs w:val="28"/>
          <w:lang w:eastAsia="ar-SA"/>
        </w:rPr>
        <w:t>ноября</w:t>
      </w:r>
      <w:r w:rsidRPr="00685269">
        <w:rPr>
          <w:rFonts w:eastAsia="Arial"/>
          <w:szCs w:val="28"/>
          <w:lang w:eastAsia="ar-SA"/>
        </w:rPr>
        <w:t xml:space="preserve"> 2019 г. </w:t>
      </w:r>
      <w:r>
        <w:rPr>
          <w:rFonts w:eastAsia="Arial"/>
          <w:szCs w:val="28"/>
          <w:lang w:eastAsia="ar-SA"/>
        </w:rPr>
        <w:t xml:space="preserve">в </w:t>
      </w:r>
      <w:r w:rsidRPr="00685269">
        <w:rPr>
          <w:rFonts w:eastAsia="Arial"/>
          <w:szCs w:val="28"/>
          <w:lang w:eastAsia="ar-SA"/>
        </w:rPr>
        <w:t>14 час. 00 мин.</w:t>
      </w:r>
      <w:r w:rsidR="006B78B0" w:rsidRPr="006B78B0">
        <w:rPr>
          <w:rFonts w:eastAsia="Arial"/>
          <w:szCs w:val="28"/>
          <w:lang w:eastAsia="ar-SA"/>
        </w:rPr>
        <w:t>;</w:t>
      </w:r>
      <w:r>
        <w:rPr>
          <w:rFonts w:eastAsia="Arial"/>
          <w:szCs w:val="28"/>
          <w:lang w:eastAsia="ar-SA"/>
        </w:rPr>
        <w:t xml:space="preserve"> </w:t>
      </w:r>
    </w:p>
    <w:p w:rsidR="0053683D" w:rsidRPr="00FC389D" w:rsidRDefault="0053683D" w:rsidP="006621E7">
      <w:pPr>
        <w:suppressAutoHyphens/>
        <w:jc w:val="both"/>
        <w:rPr>
          <w:rFonts w:eastAsia="Arial"/>
          <w:szCs w:val="28"/>
          <w:lang w:eastAsia="ar-SA"/>
        </w:rPr>
      </w:pPr>
      <w:r>
        <w:rPr>
          <w:rFonts w:eastAsia="Arial"/>
          <w:szCs w:val="28"/>
          <w:lang w:eastAsia="ar-SA"/>
        </w:rPr>
        <w:t>2) по второму этапу при наличии Заявок состоится «</w:t>
      </w:r>
      <w:r w:rsidR="006621E7">
        <w:rPr>
          <w:rFonts w:eastAsia="Arial"/>
          <w:szCs w:val="28"/>
          <w:lang w:eastAsia="ar-SA"/>
        </w:rPr>
        <w:t>06</w:t>
      </w:r>
      <w:r>
        <w:rPr>
          <w:rFonts w:eastAsia="Arial"/>
          <w:szCs w:val="28"/>
          <w:lang w:eastAsia="ar-SA"/>
        </w:rPr>
        <w:t>»</w:t>
      </w:r>
      <w:bookmarkStart w:id="9" w:name="_GoBack"/>
      <w:bookmarkEnd w:id="9"/>
      <w:r>
        <w:rPr>
          <w:rFonts w:eastAsia="Arial"/>
          <w:szCs w:val="28"/>
          <w:lang w:eastAsia="ar-SA"/>
        </w:rPr>
        <w:t xml:space="preserve"> </w:t>
      </w:r>
      <w:r w:rsidR="006621E7">
        <w:rPr>
          <w:rFonts w:eastAsia="Arial"/>
          <w:szCs w:val="28"/>
          <w:lang w:eastAsia="ar-SA"/>
        </w:rPr>
        <w:t xml:space="preserve">декабря </w:t>
      </w:r>
      <w:r>
        <w:rPr>
          <w:rFonts w:eastAsia="Arial"/>
          <w:szCs w:val="28"/>
          <w:lang w:eastAsia="ar-SA"/>
        </w:rPr>
        <w:t>2019</w:t>
      </w:r>
      <w:r w:rsidR="006621E7">
        <w:rPr>
          <w:rFonts w:eastAsia="Arial"/>
          <w:szCs w:val="28"/>
          <w:lang w:eastAsia="ar-SA"/>
        </w:rPr>
        <w:t xml:space="preserve"> </w:t>
      </w:r>
      <w:r w:rsidRPr="00685269">
        <w:rPr>
          <w:rFonts w:eastAsia="Arial"/>
          <w:szCs w:val="28"/>
          <w:lang w:eastAsia="ar-SA"/>
        </w:rPr>
        <w:t xml:space="preserve">г. </w:t>
      </w:r>
      <w:r>
        <w:rPr>
          <w:rFonts w:eastAsia="Arial"/>
          <w:szCs w:val="28"/>
          <w:lang w:eastAsia="ar-SA"/>
        </w:rPr>
        <w:t xml:space="preserve">в </w:t>
      </w:r>
      <w:r w:rsidRPr="00685269">
        <w:rPr>
          <w:rFonts w:eastAsia="Arial"/>
          <w:szCs w:val="28"/>
          <w:lang w:eastAsia="ar-SA"/>
        </w:rPr>
        <w:t>14 час. 00 мин.</w:t>
      </w:r>
      <w:r w:rsidR="006B78B0" w:rsidRPr="00FC389D">
        <w:rPr>
          <w:rFonts w:eastAsia="Arial"/>
          <w:szCs w:val="28"/>
          <w:lang w:eastAsia="ar-SA"/>
        </w:rPr>
        <w:t>;</w:t>
      </w:r>
    </w:p>
    <w:p w:rsidR="005D33BB" w:rsidRDefault="0053683D" w:rsidP="005D33BB">
      <w:pPr>
        <w:suppressAutoHyphens/>
        <w:jc w:val="both"/>
        <w:rPr>
          <w:rFonts w:eastAsia="Arial"/>
          <w:szCs w:val="28"/>
          <w:lang w:eastAsia="ar-SA"/>
        </w:rPr>
      </w:pPr>
      <w:r>
        <w:rPr>
          <w:rFonts w:eastAsia="Arial"/>
          <w:szCs w:val="28"/>
          <w:lang w:eastAsia="ar-SA"/>
        </w:rPr>
        <w:t>3</w:t>
      </w:r>
      <w:r w:rsidR="005D33BB">
        <w:rPr>
          <w:rFonts w:eastAsia="Arial"/>
          <w:szCs w:val="28"/>
          <w:lang w:eastAsia="ar-SA"/>
        </w:rPr>
        <w:t xml:space="preserve">) по </w:t>
      </w:r>
      <w:r>
        <w:rPr>
          <w:rFonts w:eastAsia="Arial"/>
          <w:szCs w:val="28"/>
          <w:lang w:eastAsia="ar-SA"/>
        </w:rPr>
        <w:t>третьему</w:t>
      </w:r>
      <w:r w:rsidR="005D33BB">
        <w:rPr>
          <w:rFonts w:eastAsia="Arial"/>
          <w:szCs w:val="28"/>
          <w:lang w:eastAsia="ar-SA"/>
        </w:rPr>
        <w:t xml:space="preserve"> и последующим этапам при наличии Заявок после предыдущего этапа - последнюю рабочую пятницу каждого календарного месяца в 14 час. 00 мин. местного времени</w:t>
      </w:r>
      <w:r w:rsidR="00EC4A37">
        <w:rPr>
          <w:rFonts w:eastAsia="Arial"/>
          <w:szCs w:val="28"/>
          <w:lang w:eastAsia="ar-SA"/>
        </w:rPr>
        <w:t>, начиная с января 2020 г.</w:t>
      </w:r>
      <w:r w:rsidR="005D33BB">
        <w:rPr>
          <w:rFonts w:eastAsia="Arial"/>
          <w:szCs w:val="28"/>
          <w:lang w:eastAsia="ar-SA"/>
        </w:rPr>
        <w:t xml:space="preserve">; </w:t>
      </w:r>
    </w:p>
    <w:p w:rsidR="005D33BB" w:rsidRDefault="00EC4A37" w:rsidP="005D33BB">
      <w:pPr>
        <w:suppressAutoHyphens/>
        <w:jc w:val="both"/>
        <w:rPr>
          <w:rFonts w:eastAsia="Arial"/>
          <w:szCs w:val="28"/>
          <w:lang w:eastAsia="ar-SA"/>
        </w:rPr>
      </w:pPr>
      <w:r>
        <w:rPr>
          <w:rFonts w:eastAsia="Arial"/>
          <w:szCs w:val="28"/>
          <w:lang w:eastAsia="ar-SA"/>
        </w:rPr>
        <w:lastRenderedPageBreak/>
        <w:t>4</w:t>
      </w:r>
      <w:r w:rsidR="005D33BB">
        <w:rPr>
          <w:rFonts w:eastAsia="Arial"/>
          <w:szCs w:val="28"/>
          <w:lang w:eastAsia="ar-SA"/>
        </w:rPr>
        <w:t xml:space="preserve">) по последнему этапу при наличии Заявок - не позднее 10 календарных дней </w:t>
      </w:r>
      <w:proofErr w:type="gramStart"/>
      <w:r w:rsidR="005D33BB">
        <w:rPr>
          <w:rFonts w:eastAsia="Arial"/>
          <w:szCs w:val="28"/>
          <w:lang w:eastAsia="ar-SA"/>
        </w:rPr>
        <w:t>с даты окончания</w:t>
      </w:r>
      <w:proofErr w:type="gramEnd"/>
      <w:r w:rsidR="005D33BB">
        <w:rPr>
          <w:rFonts w:eastAsia="Arial"/>
          <w:szCs w:val="28"/>
          <w:lang w:eastAsia="ar-SA"/>
        </w:rPr>
        <w:t xml:space="preserve"> приема заявок, указанной в пункте 6 Информационной карты.</w:t>
      </w:r>
    </w:p>
    <w:p w:rsidR="005D33BB" w:rsidRDefault="005D33BB" w:rsidP="005D33BB">
      <w:pPr>
        <w:suppressAutoHyphens/>
        <w:ind w:firstLine="708"/>
        <w:jc w:val="both"/>
        <w:rPr>
          <w:szCs w:val="28"/>
        </w:rPr>
      </w:pPr>
      <w:r>
        <w:rPr>
          <w:szCs w:val="28"/>
        </w:rPr>
        <w:t xml:space="preserve">Место: </w:t>
      </w:r>
      <w:r>
        <w:t>Российская Федерация, 125047, г. Москва, Оружейный переулок, д. 19.</w:t>
      </w:r>
    </w:p>
    <w:p w:rsidR="005D33BB" w:rsidRDefault="005D33BB" w:rsidP="005D33BB">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8E39C6" w:rsidRPr="000763E5" w:rsidRDefault="008E39C6" w:rsidP="00470014">
      <w:pPr>
        <w:jc w:val="both"/>
        <w:rPr>
          <w:szCs w:val="28"/>
        </w:rPr>
      </w:pPr>
    </w:p>
    <w:p w:rsidR="00470014" w:rsidRPr="000763E5" w:rsidRDefault="00470014" w:rsidP="00470014">
      <w:pPr>
        <w:jc w:val="both"/>
        <w:rPr>
          <w:b/>
        </w:rPr>
      </w:pPr>
      <w:r w:rsidRPr="000763E5">
        <w:rPr>
          <w:b/>
        </w:rPr>
        <w:t>Подведение итогов не позднее:</w:t>
      </w:r>
    </w:p>
    <w:p w:rsidR="005D33BB" w:rsidRPr="00FC389D" w:rsidRDefault="005D33BB" w:rsidP="005D33BB">
      <w:pPr>
        <w:jc w:val="both"/>
      </w:pPr>
      <w:r w:rsidRPr="00685269">
        <w:rPr>
          <w:snapToGrid/>
          <w:szCs w:val="28"/>
          <w:lang w:eastAsia="ar-SA"/>
        </w:rPr>
        <w:t>1) по первому этапу при наличии Заявок состоится</w:t>
      </w:r>
      <w:r>
        <w:rPr>
          <w:snapToGrid/>
          <w:szCs w:val="28"/>
          <w:lang w:eastAsia="ar-SA"/>
        </w:rPr>
        <w:t xml:space="preserve"> </w:t>
      </w:r>
      <w:r w:rsidRPr="00685269">
        <w:t>«</w:t>
      </w:r>
      <w:r w:rsidR="008F183B">
        <w:t>10</w:t>
      </w:r>
      <w:r w:rsidRPr="00685269">
        <w:t xml:space="preserve">» </w:t>
      </w:r>
      <w:r w:rsidR="006621E7">
        <w:t>декабря</w:t>
      </w:r>
      <w:r w:rsidRPr="00685269">
        <w:t xml:space="preserve"> 2019 г.</w:t>
      </w:r>
      <w:r w:rsidR="00FC389D" w:rsidRPr="00FC389D">
        <w:t>;</w:t>
      </w:r>
    </w:p>
    <w:p w:rsidR="00FC389D" w:rsidRPr="00FC389D" w:rsidRDefault="00FC389D" w:rsidP="005D33BB">
      <w:pPr>
        <w:jc w:val="both"/>
        <w:rPr>
          <w:b/>
          <w:szCs w:val="28"/>
        </w:rPr>
      </w:pPr>
      <w:r>
        <w:t>2) по второму этапу при наличии Заявок состоится «</w:t>
      </w:r>
      <w:r w:rsidR="006621E7">
        <w:t>19</w:t>
      </w:r>
      <w:r>
        <w:t xml:space="preserve">» </w:t>
      </w:r>
      <w:r w:rsidR="006621E7">
        <w:t>декабря</w:t>
      </w:r>
      <w:r>
        <w:t xml:space="preserve"> 2019 г.</w:t>
      </w:r>
      <w:r w:rsidRPr="00FC389D">
        <w:t>;</w:t>
      </w:r>
    </w:p>
    <w:p w:rsidR="005D33BB" w:rsidRDefault="00FC389D" w:rsidP="005D33BB">
      <w:pPr>
        <w:jc w:val="both"/>
        <w:rPr>
          <w:rFonts w:eastAsia="Arial"/>
          <w:snapToGrid/>
          <w:szCs w:val="28"/>
          <w:lang w:eastAsia="ar-SA"/>
        </w:rPr>
      </w:pPr>
      <w:r>
        <w:rPr>
          <w:snapToGrid/>
          <w:szCs w:val="28"/>
          <w:lang w:eastAsia="ar-SA"/>
        </w:rPr>
        <w:t>3</w:t>
      </w:r>
      <w:r w:rsidR="005D33BB">
        <w:rPr>
          <w:snapToGrid/>
          <w:szCs w:val="28"/>
          <w:lang w:eastAsia="ar-SA"/>
        </w:rPr>
        <w:t xml:space="preserve">) </w:t>
      </w:r>
      <w:r w:rsidR="005D33BB">
        <w:rPr>
          <w:rFonts w:eastAsia="Arial"/>
          <w:snapToGrid/>
          <w:szCs w:val="28"/>
          <w:lang w:eastAsia="ar-SA"/>
        </w:rPr>
        <w:t xml:space="preserve">по </w:t>
      </w:r>
      <w:r>
        <w:rPr>
          <w:rFonts w:eastAsia="Arial"/>
          <w:snapToGrid/>
          <w:szCs w:val="28"/>
          <w:lang w:eastAsia="ar-SA"/>
        </w:rPr>
        <w:t>третьему</w:t>
      </w:r>
      <w:r w:rsidR="005D33BB">
        <w:rPr>
          <w:rFonts w:eastAsia="Arial"/>
          <w:snapToGrid/>
          <w:szCs w:val="28"/>
          <w:lang w:eastAsia="ar-SA"/>
        </w:rPr>
        <w:t xml:space="preserve"> и последующим этапам при поступлении Заявок после предыдущего этапа не позднее 21 календарного дня </w:t>
      </w:r>
      <w:proofErr w:type="gramStart"/>
      <w:r w:rsidR="005D33BB">
        <w:rPr>
          <w:rFonts w:eastAsia="Arial"/>
          <w:snapToGrid/>
          <w:szCs w:val="28"/>
          <w:lang w:eastAsia="ar-SA"/>
        </w:rPr>
        <w:t>с даты рассмотрения</w:t>
      </w:r>
      <w:proofErr w:type="gramEnd"/>
      <w:r w:rsidR="005D33BB">
        <w:rPr>
          <w:rFonts w:eastAsia="Arial"/>
          <w:snapToGrid/>
          <w:szCs w:val="28"/>
          <w:lang w:eastAsia="ar-SA"/>
        </w:rPr>
        <w:t xml:space="preserve"> и сопоставления Заявок (пункт 8 Информационной карты) </w:t>
      </w:r>
    </w:p>
    <w:p w:rsidR="005D33BB" w:rsidRDefault="005D33BB" w:rsidP="005D33BB">
      <w:pPr>
        <w:ind w:firstLine="0"/>
        <w:jc w:val="both"/>
      </w:pPr>
    </w:p>
    <w:p w:rsidR="005D33BB" w:rsidRDefault="005D33BB" w:rsidP="005D33BB">
      <w:pPr>
        <w:jc w:val="both"/>
      </w:pPr>
      <w:r>
        <w:t xml:space="preserve">Место: Российская Федерация, 125047, г. Москва, Оружейный переулок, д. 19. </w:t>
      </w:r>
    </w:p>
    <w:p w:rsidR="005D33BB" w:rsidRPr="00231FAA" w:rsidRDefault="005D33BB" w:rsidP="005D33BB">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662448" w:rsidRPr="000763E5" w:rsidRDefault="00662448" w:rsidP="005D33BB">
      <w:pPr>
        <w:jc w:val="both"/>
      </w:pPr>
    </w:p>
    <w:p w:rsidR="00BB0A2D" w:rsidRPr="003E1E80" w:rsidRDefault="00BB0A2D" w:rsidP="00BB0A2D">
      <w:pPr>
        <w:tabs>
          <w:tab w:val="left" w:pos="567"/>
        </w:tabs>
        <w:snapToGrid w:val="0"/>
        <w:ind w:firstLine="567"/>
        <w:jc w:val="both"/>
        <w:rPr>
          <w:b/>
          <w:snapToGrid/>
        </w:rPr>
      </w:pPr>
      <w:r>
        <w:rPr>
          <w:b/>
          <w:snapToGrid/>
        </w:rPr>
        <w:t>Дата окончания подачи Заявок,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BB0A2D" w:rsidRPr="003E1E80" w:rsidRDefault="00BB0A2D" w:rsidP="00BB0A2D">
      <w:pPr>
        <w:tabs>
          <w:tab w:val="left" w:pos="567"/>
        </w:tabs>
        <w:snapToGrid w:val="0"/>
        <w:ind w:firstLine="567"/>
        <w:jc w:val="both"/>
        <w:rPr>
          <w:snapToGrid/>
          <w:szCs w:val="28"/>
        </w:rPr>
      </w:pPr>
      <w:r>
        <w:rPr>
          <w:snapToGrid/>
        </w:rPr>
        <w:t>Соответствующие изменения размещаются на сайте ПАО «</w:t>
      </w:r>
      <w:proofErr w:type="spellStart"/>
      <w:r>
        <w:rPr>
          <w:snapToGrid/>
        </w:rPr>
        <w:t>ТрансКонтейнер</w:t>
      </w:r>
      <w:proofErr w:type="spellEnd"/>
      <w:r>
        <w:rPr>
          <w:snapToGrid/>
        </w:rPr>
        <w:t>» и ЕИС в порядке, предусмотренном документацией о закупке.</w:t>
      </w:r>
    </w:p>
    <w:p w:rsidR="00915DBD" w:rsidRPr="000763E5" w:rsidRDefault="00915DBD" w:rsidP="007A053B">
      <w:pPr>
        <w:jc w:val="both"/>
      </w:pPr>
    </w:p>
    <w:p w:rsidR="00B36C5B" w:rsidRPr="00721338" w:rsidRDefault="00B36C5B" w:rsidP="00B36C5B">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B36C5B" w:rsidRPr="00721338" w:rsidRDefault="00B36C5B" w:rsidP="00B36C5B">
      <w:pPr>
        <w:tabs>
          <w:tab w:val="left" w:pos="567"/>
        </w:tabs>
        <w:snapToGrid w:val="0"/>
        <w:ind w:firstLine="567"/>
        <w:jc w:val="both"/>
        <w:rPr>
          <w:b/>
          <w:snapToGrid/>
          <w:szCs w:val="28"/>
        </w:rPr>
      </w:pPr>
    </w:p>
    <w:p w:rsidR="00B36C5B" w:rsidRPr="00721338" w:rsidRDefault="00B36C5B" w:rsidP="00B36C5B">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B36C5B" w:rsidRPr="00721338" w:rsidRDefault="00B36C5B" w:rsidP="00B36C5B">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B36C5B" w:rsidRPr="00721338" w:rsidRDefault="00B36C5B" w:rsidP="00B36C5B">
      <w:pPr>
        <w:tabs>
          <w:tab w:val="left" w:pos="567"/>
        </w:tabs>
        <w:snapToGrid w:val="0"/>
        <w:ind w:firstLine="567"/>
        <w:jc w:val="both"/>
        <w:rPr>
          <w:b/>
          <w:snapToGrid/>
        </w:rPr>
      </w:pPr>
    </w:p>
    <w:p w:rsidR="00B36C5B" w:rsidRPr="003E1E80" w:rsidRDefault="00B36C5B" w:rsidP="00B36C5B">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B36C5B" w:rsidRPr="00721338" w:rsidRDefault="00B36C5B" w:rsidP="00B36C5B">
      <w:pPr>
        <w:tabs>
          <w:tab w:val="left" w:pos="567"/>
        </w:tabs>
        <w:snapToGrid w:val="0"/>
        <w:ind w:firstLine="567"/>
        <w:jc w:val="both"/>
        <w:rPr>
          <w:snapToGrid/>
        </w:rPr>
      </w:pPr>
      <w:r>
        <w:t xml:space="preserve">Разъяснения, а также изменения и дополнения, внесенные в настоящее извещение и документацию о закупке, а равно и протоколы, оформляемые в </w:t>
      </w:r>
      <w:r>
        <w:lastRenderedPageBreak/>
        <w:t>ходе проведения Размещения оферты, размещаются на сайте ПАО «</w:t>
      </w:r>
      <w:proofErr w:type="spellStart"/>
      <w:r>
        <w:t>ТрансКонтейнер</w:t>
      </w:r>
      <w:proofErr w:type="spellEnd"/>
      <w:r>
        <w:t>» и ЕИС в порядке, установленном Положением о закупках.</w:t>
      </w:r>
    </w:p>
    <w:p w:rsidR="00DE73DA" w:rsidRDefault="00DE73DA" w:rsidP="00B36C5B">
      <w:pPr>
        <w:jc w:val="both"/>
      </w:pP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2B8" w:rsidRDefault="002A32B8" w:rsidP="00CB1C18">
      <w:r>
        <w:separator/>
      </w:r>
    </w:p>
  </w:endnote>
  <w:endnote w:type="continuationSeparator" w:id="0">
    <w:p w:rsidR="002A32B8" w:rsidRDefault="002A32B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2B8" w:rsidRDefault="002A32B8" w:rsidP="00CB1C18">
      <w:r>
        <w:separator/>
      </w:r>
    </w:p>
  </w:footnote>
  <w:footnote w:type="continuationSeparator" w:id="0">
    <w:p w:rsidR="002A32B8" w:rsidRDefault="002A32B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B5342F">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36C29"/>
    <w:rsid w:val="00045AB8"/>
    <w:rsid w:val="00052B26"/>
    <w:rsid w:val="00061F98"/>
    <w:rsid w:val="0006278B"/>
    <w:rsid w:val="00063509"/>
    <w:rsid w:val="0007540D"/>
    <w:rsid w:val="000763E5"/>
    <w:rsid w:val="000777AB"/>
    <w:rsid w:val="00082A72"/>
    <w:rsid w:val="00082F94"/>
    <w:rsid w:val="00084180"/>
    <w:rsid w:val="00085F72"/>
    <w:rsid w:val="000936D9"/>
    <w:rsid w:val="000A3EFB"/>
    <w:rsid w:val="000A47F5"/>
    <w:rsid w:val="000A60A3"/>
    <w:rsid w:val="000A67CD"/>
    <w:rsid w:val="000A799D"/>
    <w:rsid w:val="000C2DC4"/>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4E1"/>
    <w:rsid w:val="001F4F2E"/>
    <w:rsid w:val="001F52B9"/>
    <w:rsid w:val="001F53EB"/>
    <w:rsid w:val="00204B07"/>
    <w:rsid w:val="00205C78"/>
    <w:rsid w:val="0020709B"/>
    <w:rsid w:val="00216833"/>
    <w:rsid w:val="0021768A"/>
    <w:rsid w:val="00230424"/>
    <w:rsid w:val="00234FB2"/>
    <w:rsid w:val="002350DE"/>
    <w:rsid w:val="00237904"/>
    <w:rsid w:val="00243F57"/>
    <w:rsid w:val="00245141"/>
    <w:rsid w:val="00250C33"/>
    <w:rsid w:val="002512E8"/>
    <w:rsid w:val="00255CA1"/>
    <w:rsid w:val="0026332C"/>
    <w:rsid w:val="002636BF"/>
    <w:rsid w:val="00272A1A"/>
    <w:rsid w:val="0028492E"/>
    <w:rsid w:val="002927B0"/>
    <w:rsid w:val="00296517"/>
    <w:rsid w:val="002A3151"/>
    <w:rsid w:val="002A32B8"/>
    <w:rsid w:val="002A7D8B"/>
    <w:rsid w:val="002B27CD"/>
    <w:rsid w:val="002C0F1D"/>
    <w:rsid w:val="002C536B"/>
    <w:rsid w:val="002D37E1"/>
    <w:rsid w:val="002E11EB"/>
    <w:rsid w:val="002E2B59"/>
    <w:rsid w:val="002E553F"/>
    <w:rsid w:val="002E5A39"/>
    <w:rsid w:val="002F00CA"/>
    <w:rsid w:val="002F0875"/>
    <w:rsid w:val="002F5F9A"/>
    <w:rsid w:val="003038BF"/>
    <w:rsid w:val="00303EC7"/>
    <w:rsid w:val="003106D1"/>
    <w:rsid w:val="0032153B"/>
    <w:rsid w:val="003248F4"/>
    <w:rsid w:val="00334AA9"/>
    <w:rsid w:val="00342956"/>
    <w:rsid w:val="00345516"/>
    <w:rsid w:val="00361351"/>
    <w:rsid w:val="00370047"/>
    <w:rsid w:val="00372BBD"/>
    <w:rsid w:val="00396FF0"/>
    <w:rsid w:val="003C7469"/>
    <w:rsid w:val="003C7807"/>
    <w:rsid w:val="003D0AA6"/>
    <w:rsid w:val="003E13B8"/>
    <w:rsid w:val="003E1D49"/>
    <w:rsid w:val="003E3EF6"/>
    <w:rsid w:val="003E7A15"/>
    <w:rsid w:val="003F2B7A"/>
    <w:rsid w:val="0041301F"/>
    <w:rsid w:val="0041540A"/>
    <w:rsid w:val="00422918"/>
    <w:rsid w:val="00425C91"/>
    <w:rsid w:val="00427B60"/>
    <w:rsid w:val="0044002D"/>
    <w:rsid w:val="00451B67"/>
    <w:rsid w:val="004566F4"/>
    <w:rsid w:val="00470014"/>
    <w:rsid w:val="00480A29"/>
    <w:rsid w:val="00482157"/>
    <w:rsid w:val="00483D8D"/>
    <w:rsid w:val="00486A0F"/>
    <w:rsid w:val="00487CC2"/>
    <w:rsid w:val="00495788"/>
    <w:rsid w:val="004B0EEC"/>
    <w:rsid w:val="004B1B25"/>
    <w:rsid w:val="004B3332"/>
    <w:rsid w:val="004B3F3A"/>
    <w:rsid w:val="004B7489"/>
    <w:rsid w:val="004B7E3D"/>
    <w:rsid w:val="004C14F1"/>
    <w:rsid w:val="004C3B27"/>
    <w:rsid w:val="004C3E28"/>
    <w:rsid w:val="004C63EA"/>
    <w:rsid w:val="004E09D6"/>
    <w:rsid w:val="004F1967"/>
    <w:rsid w:val="004F1AD6"/>
    <w:rsid w:val="004F2B79"/>
    <w:rsid w:val="00500D9B"/>
    <w:rsid w:val="0050283D"/>
    <w:rsid w:val="00510462"/>
    <w:rsid w:val="00510572"/>
    <w:rsid w:val="00512FEB"/>
    <w:rsid w:val="005142C5"/>
    <w:rsid w:val="005276C8"/>
    <w:rsid w:val="00531303"/>
    <w:rsid w:val="00531F57"/>
    <w:rsid w:val="00532768"/>
    <w:rsid w:val="00535C80"/>
    <w:rsid w:val="0053683D"/>
    <w:rsid w:val="00542DB9"/>
    <w:rsid w:val="00544007"/>
    <w:rsid w:val="00553B8C"/>
    <w:rsid w:val="00563674"/>
    <w:rsid w:val="00564686"/>
    <w:rsid w:val="0056589D"/>
    <w:rsid w:val="00576EAB"/>
    <w:rsid w:val="00583AE4"/>
    <w:rsid w:val="00584D63"/>
    <w:rsid w:val="005A69AB"/>
    <w:rsid w:val="005B2E93"/>
    <w:rsid w:val="005B7DE6"/>
    <w:rsid w:val="005C1B79"/>
    <w:rsid w:val="005C521D"/>
    <w:rsid w:val="005D33BB"/>
    <w:rsid w:val="005E0384"/>
    <w:rsid w:val="006053C9"/>
    <w:rsid w:val="006072F9"/>
    <w:rsid w:val="006117F1"/>
    <w:rsid w:val="00614DAA"/>
    <w:rsid w:val="00623F3A"/>
    <w:rsid w:val="0062412D"/>
    <w:rsid w:val="006300C3"/>
    <w:rsid w:val="006323ED"/>
    <w:rsid w:val="0065079D"/>
    <w:rsid w:val="00651B4A"/>
    <w:rsid w:val="006527AA"/>
    <w:rsid w:val="006530E0"/>
    <w:rsid w:val="0065729B"/>
    <w:rsid w:val="0065731F"/>
    <w:rsid w:val="00661273"/>
    <w:rsid w:val="006621E7"/>
    <w:rsid w:val="00662448"/>
    <w:rsid w:val="0066783B"/>
    <w:rsid w:val="006713BF"/>
    <w:rsid w:val="00672527"/>
    <w:rsid w:val="00687C26"/>
    <w:rsid w:val="00695B0F"/>
    <w:rsid w:val="00697A95"/>
    <w:rsid w:val="006A2D2A"/>
    <w:rsid w:val="006B32C7"/>
    <w:rsid w:val="006B6259"/>
    <w:rsid w:val="006B6EFB"/>
    <w:rsid w:val="006B78B0"/>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B6E62"/>
    <w:rsid w:val="007D6F31"/>
    <w:rsid w:val="007E3BAD"/>
    <w:rsid w:val="007F24DE"/>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92118"/>
    <w:rsid w:val="008A6C96"/>
    <w:rsid w:val="008B29D7"/>
    <w:rsid w:val="008C4FB0"/>
    <w:rsid w:val="008C6E3E"/>
    <w:rsid w:val="008C7B27"/>
    <w:rsid w:val="008E0CEC"/>
    <w:rsid w:val="008E1656"/>
    <w:rsid w:val="008E39C6"/>
    <w:rsid w:val="008E402B"/>
    <w:rsid w:val="008E6D39"/>
    <w:rsid w:val="008F0A98"/>
    <w:rsid w:val="008F183B"/>
    <w:rsid w:val="0090544D"/>
    <w:rsid w:val="00906E1B"/>
    <w:rsid w:val="00910BE4"/>
    <w:rsid w:val="00915DBD"/>
    <w:rsid w:val="0092627C"/>
    <w:rsid w:val="0093062F"/>
    <w:rsid w:val="00935F8F"/>
    <w:rsid w:val="00942CEE"/>
    <w:rsid w:val="00962FD2"/>
    <w:rsid w:val="009662B7"/>
    <w:rsid w:val="00966BF5"/>
    <w:rsid w:val="009847FD"/>
    <w:rsid w:val="00994F52"/>
    <w:rsid w:val="009B419D"/>
    <w:rsid w:val="009B43B1"/>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01BA"/>
    <w:rsid w:val="00A41820"/>
    <w:rsid w:val="00A44A48"/>
    <w:rsid w:val="00A5374C"/>
    <w:rsid w:val="00A61E76"/>
    <w:rsid w:val="00A714CE"/>
    <w:rsid w:val="00A716A3"/>
    <w:rsid w:val="00A7517C"/>
    <w:rsid w:val="00A767DE"/>
    <w:rsid w:val="00A83138"/>
    <w:rsid w:val="00A83E63"/>
    <w:rsid w:val="00AA34B6"/>
    <w:rsid w:val="00AA36AF"/>
    <w:rsid w:val="00AA3B99"/>
    <w:rsid w:val="00AA4523"/>
    <w:rsid w:val="00AA79FA"/>
    <w:rsid w:val="00AA7EFD"/>
    <w:rsid w:val="00AB48AD"/>
    <w:rsid w:val="00AC0842"/>
    <w:rsid w:val="00AC57C2"/>
    <w:rsid w:val="00AC799F"/>
    <w:rsid w:val="00AD69FC"/>
    <w:rsid w:val="00AE2DAA"/>
    <w:rsid w:val="00AE71D4"/>
    <w:rsid w:val="00AF3E8A"/>
    <w:rsid w:val="00AF4708"/>
    <w:rsid w:val="00AF78C4"/>
    <w:rsid w:val="00B069C4"/>
    <w:rsid w:val="00B20DF0"/>
    <w:rsid w:val="00B21959"/>
    <w:rsid w:val="00B27DCF"/>
    <w:rsid w:val="00B30738"/>
    <w:rsid w:val="00B3207D"/>
    <w:rsid w:val="00B326A4"/>
    <w:rsid w:val="00B36C5B"/>
    <w:rsid w:val="00B50EA6"/>
    <w:rsid w:val="00B5321C"/>
    <w:rsid w:val="00B5342F"/>
    <w:rsid w:val="00B64438"/>
    <w:rsid w:val="00B65DA2"/>
    <w:rsid w:val="00B721B2"/>
    <w:rsid w:val="00B81AC6"/>
    <w:rsid w:val="00BB0A2D"/>
    <w:rsid w:val="00BB21F5"/>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0768"/>
    <w:rsid w:val="00D43A0F"/>
    <w:rsid w:val="00D43F92"/>
    <w:rsid w:val="00D50A82"/>
    <w:rsid w:val="00D56690"/>
    <w:rsid w:val="00D611C1"/>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735A8"/>
    <w:rsid w:val="00E80C17"/>
    <w:rsid w:val="00E82FC1"/>
    <w:rsid w:val="00E87D4E"/>
    <w:rsid w:val="00E90B84"/>
    <w:rsid w:val="00E9433F"/>
    <w:rsid w:val="00EA3F33"/>
    <w:rsid w:val="00EB5105"/>
    <w:rsid w:val="00EC4A37"/>
    <w:rsid w:val="00ED1117"/>
    <w:rsid w:val="00ED1B2D"/>
    <w:rsid w:val="00ED60FD"/>
    <w:rsid w:val="00F02274"/>
    <w:rsid w:val="00F0713A"/>
    <w:rsid w:val="00F22417"/>
    <w:rsid w:val="00F25640"/>
    <w:rsid w:val="00F3417A"/>
    <w:rsid w:val="00F532A7"/>
    <w:rsid w:val="00F61BA5"/>
    <w:rsid w:val="00F6476F"/>
    <w:rsid w:val="00F72DD1"/>
    <w:rsid w:val="00F752D3"/>
    <w:rsid w:val="00F776E4"/>
    <w:rsid w:val="00F91597"/>
    <w:rsid w:val="00F94074"/>
    <w:rsid w:val="00F9545A"/>
    <w:rsid w:val="00FA7E30"/>
    <w:rsid w:val="00FB5B11"/>
    <w:rsid w:val="00FC389D"/>
    <w:rsid w:val="00FD05F0"/>
    <w:rsid w:val="00FD0809"/>
    <w:rsid w:val="00FD405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Textbody">
    <w:name w:val="Text body"/>
    <w:basedOn w:val="a"/>
    <w:rsid w:val="00303EC7"/>
    <w:pPr>
      <w:tabs>
        <w:tab w:val="clear" w:pos="709"/>
      </w:tabs>
      <w:suppressAutoHyphens/>
      <w:autoSpaceDN w:val="0"/>
      <w:jc w:val="both"/>
      <w:textAlignment w:val="baseline"/>
    </w:pPr>
    <w:rPr>
      <w:rFonts w:eastAsia="MS Mincho"/>
      <w:snapToGrid/>
      <w:kern w:val="3"/>
      <w:sz w:val="26"/>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Textbody">
    <w:name w:val="Text body"/>
    <w:basedOn w:val="a"/>
    <w:rsid w:val="00303EC7"/>
    <w:pPr>
      <w:tabs>
        <w:tab w:val="clear" w:pos="709"/>
      </w:tabs>
      <w:suppressAutoHyphens/>
      <w:autoSpaceDN w:val="0"/>
      <w:jc w:val="both"/>
      <w:textAlignment w:val="baseline"/>
    </w:pPr>
    <w:rPr>
      <w:rFonts w:eastAsia="MS Mincho"/>
      <w:snapToGrid/>
      <w:kern w:val="3"/>
      <w:sz w:val="2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ishinAYU@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824CF-0F6E-4348-A17E-1BA8F38F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1012</Words>
  <Characters>5771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Мишин Антон Юрьевич</cp:lastModifiedBy>
  <cp:revision>4</cp:revision>
  <cp:lastPrinted>2013-10-11T11:56:00Z</cp:lastPrinted>
  <dcterms:created xsi:type="dcterms:W3CDTF">2019-11-20T07:53:00Z</dcterms:created>
  <dcterms:modified xsi:type="dcterms:W3CDTF">2019-11-25T13:33:00Z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