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E0B" w:rsidRDefault="00483B13">
      <w:pPr>
        <w:ind w:firstLine="0"/>
        <w:jc w:val="center"/>
        <w:rPr>
          <w:b/>
          <w:sz w:val="32"/>
          <w:szCs w:val="32"/>
        </w:rPr>
      </w:pPr>
      <w:r>
        <w:rPr>
          <w:b/>
          <w:sz w:val="32"/>
          <w:szCs w:val="32"/>
        </w:rPr>
        <w:t xml:space="preserve">Извещение о проведении запроса предложений </w:t>
      </w:r>
    </w:p>
    <w:p w:rsidR="00CA1E84" w:rsidRDefault="00483B13">
      <w:pPr>
        <w:ind w:firstLine="0"/>
        <w:jc w:val="center"/>
        <w:rPr>
          <w:b/>
          <w:sz w:val="32"/>
          <w:szCs w:val="32"/>
        </w:rPr>
      </w:pPr>
      <w:r>
        <w:rPr>
          <w:b/>
          <w:sz w:val="32"/>
          <w:szCs w:val="32"/>
        </w:rPr>
        <w:t>№ ЗП-НКПЗАБ-19-0003</w:t>
      </w:r>
    </w:p>
    <w:p w:rsidR="00AF4708" w:rsidRDefault="00AF4708" w:rsidP="00AF4708">
      <w:pPr>
        <w:jc w:val="both"/>
      </w:pPr>
    </w:p>
    <w:p w:rsidR="00CA1E84" w:rsidRDefault="00483B1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Запрос предложений № ЗП-НКПЗАБ-19-0003 по предмету закупки "Поставка  дизельного топлива наливом для погрузчиков типа "Ричстак</w:t>
      </w:r>
      <w:r>
        <w:t>ер" Контейнерного терминала Забайкальск филиала ПАО "ТрансКонтейнер" на Забайкальской железной дороге "</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CA1E84" w:rsidRDefault="00483B13">
      <w:pPr>
        <w:jc w:val="both"/>
      </w:pPr>
      <w:r>
        <w:t>Почтовый адрес Заказчика: Российская Федерация, 672000,</w:t>
      </w:r>
      <w:r>
        <w:t xml:space="preserve">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CA1E84" w:rsidRDefault="00483B13">
      <w:pPr>
        <w:jc w:val="both"/>
      </w:pPr>
      <w:r>
        <w:t>Ф.И.О.: Середин Андрей Андреевич</w:t>
      </w:r>
    </w:p>
    <w:p w:rsidR="00CA1E84" w:rsidRDefault="00483B13">
      <w:pPr>
        <w:jc w:val="both"/>
      </w:pPr>
      <w:r>
        <w:t>Адрес электронной почты: seredinaa@trcont.ru</w:t>
      </w:r>
    </w:p>
    <w:p w:rsidR="00CA1E84" w:rsidRDefault="00483B13">
      <w:pPr>
        <w:jc w:val="both"/>
      </w:pPr>
      <w:r>
        <w:t>Телефон: +7(495)7881717(6355).</w:t>
      </w:r>
    </w:p>
    <w:p w:rsidR="00CB1C18" w:rsidRDefault="00CB1C18" w:rsidP="00AF4708">
      <w:pPr>
        <w:jc w:val="both"/>
      </w:pPr>
    </w:p>
    <w:p w:rsidR="00CA1E84" w:rsidRDefault="00483B13">
      <w:pPr>
        <w:pStyle w:val="1"/>
        <w:ind w:firstLine="708"/>
        <w:rPr>
          <w:szCs w:val="28"/>
        </w:rPr>
      </w:pPr>
      <w:r>
        <w:rPr>
          <w:b/>
        </w:rPr>
        <w:t>Организатором Запроса предложений</w:t>
      </w:r>
      <w:r>
        <w:t xml:space="preserve"> является ПАО «ТрансКонтейнер». Функции</w:t>
      </w:r>
      <w:r>
        <w:t xml:space="preserve"> Организатора выполняет:</w:t>
      </w:r>
    </w:p>
    <w:p w:rsidR="00CA1E84" w:rsidRDefault="00CA1E84">
      <w:pPr>
        <w:pStyle w:val="1"/>
        <w:ind w:firstLine="708"/>
        <w:rPr>
          <w:szCs w:val="28"/>
        </w:rPr>
      </w:pPr>
    </w:p>
    <w:p w:rsidR="00CA1E84" w:rsidRDefault="00483B13">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CA1E84" w:rsidRDefault="00483B13">
      <w:pPr>
        <w:pStyle w:val="1"/>
        <w:ind w:firstLine="0"/>
        <w:rPr>
          <w:szCs w:val="28"/>
        </w:rPr>
      </w:pPr>
      <w:r>
        <w:rPr>
          <w:szCs w:val="28"/>
        </w:rPr>
        <w:t xml:space="preserve">Адрес: Российская Федерация, 672000, г. Чита, ул. Анохина, д. 91, корпус 2 </w:t>
      </w:r>
    </w:p>
    <w:p w:rsidR="00CA1E84" w:rsidRDefault="00CA1E84">
      <w:pPr>
        <w:pStyle w:val="1"/>
        <w:ind w:firstLine="0"/>
        <w:rPr>
          <w:szCs w:val="28"/>
        </w:rPr>
      </w:pPr>
    </w:p>
    <w:p w:rsidR="00CA1E84" w:rsidRDefault="00483B13">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Вик</w:t>
      </w:r>
      <w:r>
        <w:rPr>
          <w:szCs w:val="28"/>
        </w:rPr>
        <w:t xml:space="preserve">тория Юрьевна Болдоржиева, тел./факс +7(495)7881717(6364), электронный адрес BoldorzhievaVIU@trcont.ru. </w:t>
      </w:r>
    </w:p>
    <w:p w:rsidR="00CA1E84" w:rsidRDefault="00CA1E84">
      <w:pPr>
        <w:pStyle w:val="1"/>
        <w:ind w:firstLine="0"/>
        <w:rPr>
          <w:b/>
          <w:szCs w:val="28"/>
        </w:rPr>
      </w:pPr>
    </w:p>
    <w:p w:rsidR="00CA1E84" w:rsidRDefault="00483B13">
      <w:pPr>
        <w:pStyle w:val="1"/>
        <w:ind w:firstLine="0"/>
        <w:rPr>
          <w:b/>
          <w:szCs w:val="28"/>
        </w:rPr>
      </w:pPr>
      <w:r>
        <w:rPr>
          <w:b/>
          <w:szCs w:val="28"/>
        </w:rPr>
        <w:t>Лот №</w:t>
      </w:r>
      <w:r w:rsidR="004C4E0B">
        <w:rPr>
          <w:b/>
          <w:szCs w:val="28"/>
        </w:rPr>
        <w:t xml:space="preserve"> </w:t>
      </w:r>
      <w:r>
        <w:rPr>
          <w:b/>
          <w:szCs w:val="28"/>
        </w:rPr>
        <w:t>1.</w:t>
      </w:r>
    </w:p>
    <w:p w:rsidR="004C4E0B" w:rsidRDefault="004C4E0B">
      <w:pPr>
        <w:pStyle w:val="1"/>
        <w:ind w:firstLine="0"/>
        <w:rPr>
          <w:szCs w:val="28"/>
        </w:rPr>
      </w:pPr>
    </w:p>
    <w:p w:rsidR="00CA1E84" w:rsidRDefault="00483B13" w:rsidP="004C4E0B">
      <w:pPr>
        <w:pStyle w:val="1"/>
        <w:ind w:firstLine="708"/>
        <w:rPr>
          <w:szCs w:val="28"/>
        </w:rPr>
      </w:pPr>
      <w:r>
        <w:rPr>
          <w:b/>
          <w:szCs w:val="28"/>
        </w:rPr>
        <w:t>Предмет договора:</w:t>
      </w:r>
      <w:r>
        <w:rPr>
          <w:szCs w:val="28"/>
        </w:rPr>
        <w:t xml:space="preserve"> Поставка  дизельного топлива наливом для погрузчиков типа "Ричстакер" Контейнерного терминала Забайкальск филиала ПАО "Т</w:t>
      </w:r>
      <w:r>
        <w:rPr>
          <w:szCs w:val="28"/>
        </w:rPr>
        <w:t>рансКонтейнер" на Забайкальской железной дороге</w:t>
      </w:r>
      <w:proofErr w:type="gramStart"/>
      <w:r>
        <w:rPr>
          <w:szCs w:val="28"/>
        </w:rPr>
        <w:t xml:space="preserve"> .</w:t>
      </w:r>
      <w:proofErr w:type="gramEnd"/>
    </w:p>
    <w:p w:rsidR="00CA1E84" w:rsidRDefault="00483B13">
      <w:pPr>
        <w:jc w:val="both"/>
        <w:rPr>
          <w:szCs w:val="28"/>
        </w:rPr>
      </w:pPr>
      <w:r>
        <w:rPr>
          <w:szCs w:val="28"/>
        </w:rPr>
        <w:t xml:space="preserve">Начальная (максимальная) цена договора: 2300000 (два миллиона триста тысяч) рублей 00 копеек с учетом всех налогов (кроме НДС). Единичная расценка на Товар учитывает стоимость дизельного топлива, стоимость </w:t>
      </w:r>
      <w:r>
        <w:rPr>
          <w:szCs w:val="28"/>
        </w:rPr>
        <w:t xml:space="preserve">доставки, разгрузки, всех видов налогов (кроме НДС), сборов, а также всех </w:t>
      </w:r>
      <w:r>
        <w:rPr>
          <w:szCs w:val="28"/>
        </w:rPr>
        <w:lastRenderedPageBreak/>
        <w:t xml:space="preserve">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w:t>
      </w:r>
      <w:r>
        <w:rPr>
          <w:szCs w:val="28"/>
        </w:rPr>
        <w:t>Федерации.</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CA1E84" w:rsidRDefault="00483B1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A1E84" w:rsidRDefault="00483B13">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CA1E84" w:rsidRDefault="00483B13">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CA1E84" w:rsidRDefault="00483B13">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CA1E84" w:rsidRDefault="00483B1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A1E84" w:rsidRDefault="00483B13">
            <w:pPr>
              <w:snapToGrid w:val="0"/>
              <w:ind w:firstLine="0"/>
              <w:rPr>
                <w:snapToGrid/>
                <w:sz w:val="24"/>
                <w:szCs w:val="24"/>
              </w:rPr>
            </w:pPr>
            <w:r>
              <w:rPr>
                <w:snapToGrid/>
                <w:sz w:val="24"/>
                <w:szCs w:val="24"/>
              </w:rPr>
              <w:t>Номер строки годового плана закупок № 155</w:t>
            </w:r>
          </w:p>
        </w:tc>
      </w:tr>
    </w:tbl>
    <w:p w:rsidR="00CA1E84" w:rsidRDefault="00483B13">
      <w:pPr>
        <w:jc w:val="both"/>
        <w:rPr>
          <w:szCs w:val="28"/>
        </w:rPr>
      </w:pPr>
      <w:r>
        <w:rPr>
          <w:szCs w:val="28"/>
        </w:rPr>
        <w:t>Место поставки товаров, выполнения работ, оказания услуг: Забайкальский край</w:t>
      </w:r>
    </w:p>
    <w:p w:rsidR="008C7B27" w:rsidRPr="00C56E25" w:rsidRDefault="00D66FED" w:rsidP="00D609F0">
      <w:pPr>
        <w:jc w:val="both"/>
        <w:rPr>
          <w:szCs w:val="28"/>
        </w:rPr>
      </w:pPr>
      <w:r>
        <w:rPr>
          <w:b/>
          <w:szCs w:val="28"/>
        </w:rPr>
        <w:t>Информация документации о закупке:</w:t>
      </w:r>
    </w:p>
    <w:p w:rsidR="00CA1E84" w:rsidRDefault="00483B13">
      <w:pPr>
        <w:jc w:val="both"/>
        <w:rPr>
          <w:szCs w:val="28"/>
        </w:rPr>
      </w:pPr>
      <w:r>
        <w:rPr>
          <w:szCs w:val="28"/>
        </w:rPr>
        <w:t>Срок предоставления документации о закупке:</w:t>
      </w:r>
      <w:r>
        <w:rPr>
          <w:szCs w:val="28"/>
        </w:rPr>
        <w:br/>
        <w:t>с «22» марта 2019 г. 18 час. 00 мин. по «03» апреля 2019 г. 14 час. 00 мин.</w:t>
      </w:r>
    </w:p>
    <w:p w:rsidR="00D609F0" w:rsidRPr="00D609F0" w:rsidRDefault="00D609F0" w:rsidP="0034075D">
      <w:pPr>
        <w:jc w:val="both"/>
        <w:rPr>
          <w:szCs w:val="28"/>
        </w:rPr>
      </w:pPr>
    </w:p>
    <w:p w:rsidR="00CA1E84" w:rsidRDefault="00483B13">
      <w:pPr>
        <w:jc w:val="both"/>
        <w:rPr>
          <w:b/>
          <w:i/>
          <w:szCs w:val="28"/>
        </w:rPr>
      </w:pPr>
      <w:r>
        <w:rPr>
          <w:b/>
          <w:szCs w:val="28"/>
        </w:rPr>
        <w:t xml:space="preserve">Место предоставления </w:t>
      </w:r>
      <w:r>
        <w:rPr>
          <w:b/>
          <w:szCs w:val="28"/>
        </w:rPr>
        <w:t>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t>ПАО «</w:t>
      </w:r>
      <w:proofErr w:type="spellStart"/>
      <w:r>
        <w:rPr>
          <w:szCs w:val="28"/>
        </w:rPr>
        <w:t>ТрансКонтейнер</w:t>
      </w:r>
      <w:proofErr w:type="spellEnd"/>
      <w:r>
        <w:rPr>
          <w:szCs w:val="28"/>
        </w:rPr>
        <w:t>»)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w:t>
      </w:r>
      <w:r>
        <w:rPr>
          <w:szCs w:val="28"/>
        </w:rPr>
        <w:t>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CA1E84" w:rsidRDefault="00483B13">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CA1E84" w:rsidRDefault="00483B13">
      <w:pPr>
        <w:jc w:val="both"/>
        <w:rPr>
          <w:b/>
        </w:rPr>
      </w:pPr>
      <w:r>
        <w:rPr>
          <w:szCs w:val="28"/>
        </w:rPr>
        <w:t>«03» апреля 2019 г. 14 час. 00 мин.</w:t>
      </w:r>
    </w:p>
    <w:p w:rsidR="00CA1E84" w:rsidRDefault="00483B13">
      <w:pPr>
        <w:ind w:firstLine="0"/>
        <w:jc w:val="both"/>
      </w:pPr>
      <w:r>
        <w:t>Место: Российская Федерация, 672000, г. Чита, ул. Анохина, д. 91, корпус 2</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CA1E84" w:rsidRDefault="00483B13">
      <w:pPr>
        <w:jc w:val="both"/>
        <w:rPr>
          <w:b/>
        </w:rPr>
      </w:pPr>
      <w:r>
        <w:rPr>
          <w:szCs w:val="28"/>
        </w:rPr>
        <w:t>«03» апреля 2019 г. 15 час. 00 мин.</w:t>
      </w:r>
    </w:p>
    <w:p w:rsidR="00CA1E84" w:rsidRDefault="00483B13">
      <w:pPr>
        <w:ind w:firstLine="0"/>
        <w:jc w:val="both"/>
      </w:pPr>
      <w:r>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CA1E84" w:rsidRDefault="00483B13">
      <w:pPr>
        <w:jc w:val="both"/>
        <w:rPr>
          <w:b/>
        </w:rPr>
      </w:pPr>
      <w:r>
        <w:rPr>
          <w:szCs w:val="28"/>
        </w:rPr>
        <w:t>«15» апреля 2019 г. 14 час. 0</w:t>
      </w:r>
      <w:r>
        <w:rPr>
          <w:szCs w:val="28"/>
        </w:rPr>
        <w:t>0 мин.</w:t>
      </w:r>
    </w:p>
    <w:p w:rsidR="00CA1E84" w:rsidRDefault="00483B13">
      <w:pPr>
        <w:ind w:firstLine="0"/>
        <w:jc w:val="both"/>
      </w:pPr>
      <w:r>
        <w:t>Место: Российская Федерация, 672000, г. Чита, ул. Анохина, д. 91, корпус 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B13" w:rsidRDefault="00483B13" w:rsidP="00CB1C18">
      <w:r>
        <w:separator/>
      </w:r>
    </w:p>
  </w:endnote>
  <w:endnote w:type="continuationSeparator" w:id="0">
    <w:p w:rsidR="00483B13" w:rsidRDefault="00483B1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B13" w:rsidRDefault="00483B13" w:rsidP="00CB1C18">
      <w:r>
        <w:separator/>
      </w:r>
    </w:p>
  </w:footnote>
  <w:footnote w:type="continuationSeparator" w:id="0">
    <w:p w:rsidR="00483B13" w:rsidRDefault="00483B1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CA1E84">
    <w:pPr>
      <w:pStyle w:val="af0"/>
      <w:jc w:val="center"/>
    </w:pPr>
    <w:r>
      <w:fldChar w:fldCharType="begin"/>
    </w:r>
    <w:r w:rsidR="00A07F97">
      <w:instrText xml:space="preserve"> PAGE   \* MERGEFORMAT </w:instrText>
    </w:r>
    <w:r>
      <w:fldChar w:fldCharType="separate"/>
    </w:r>
    <w:r w:rsidR="004C4E0B">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B13"/>
    <w:rsid w:val="00483D8D"/>
    <w:rsid w:val="004917E8"/>
    <w:rsid w:val="004B3332"/>
    <w:rsid w:val="004B6ECC"/>
    <w:rsid w:val="004B7489"/>
    <w:rsid w:val="004C1BBD"/>
    <w:rsid w:val="004C25E1"/>
    <w:rsid w:val="004C3E28"/>
    <w:rsid w:val="004C4E0B"/>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1E84"/>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ABE08-CFB0-4150-B30F-0C3A4706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8</cp:revision>
  <cp:lastPrinted>2013-04-01T13:23:00Z</cp:lastPrinted>
  <dcterms:created xsi:type="dcterms:W3CDTF">2018-09-17T14:56:00Z</dcterms:created>
  <dcterms:modified xsi:type="dcterms:W3CDTF">2019-03-22T04:58:00Z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