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2D4342" w:rsidRDefault="009930E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2D4342" w:rsidRDefault="009930E4">
      <w:pPr>
        <w:tabs>
          <w:tab w:val="left" w:pos="4962"/>
        </w:tabs>
        <w:ind w:left="4820"/>
        <w:rPr>
          <w:b/>
          <w:bCs/>
          <w:sz w:val="28"/>
          <w:szCs w:val="28"/>
        </w:rPr>
      </w:pPr>
      <w:r>
        <w:rPr>
          <w:b/>
          <w:bCs/>
          <w:sz w:val="28"/>
          <w:szCs w:val="28"/>
        </w:rPr>
        <w:t>Кирилл Владимирович Кудрявцев</w:t>
      </w:r>
    </w:p>
    <w:p w:rsidR="001F39E9" w:rsidRPr="006D2B87" w:rsidRDefault="001F39E9" w:rsidP="001F39E9">
      <w:pPr>
        <w:tabs>
          <w:tab w:val="left" w:pos="4962"/>
        </w:tabs>
        <w:ind w:left="4820"/>
        <w:rPr>
          <w:rFonts w:eastAsia="Arial Unicode MS"/>
        </w:rPr>
      </w:pPr>
    </w:p>
    <w:p w:rsidR="002D4342" w:rsidRDefault="009930E4">
      <w:pPr>
        <w:tabs>
          <w:tab w:val="left" w:pos="4962"/>
        </w:tabs>
        <w:ind w:left="4820"/>
        <w:rPr>
          <w:b/>
          <w:bCs/>
          <w:sz w:val="28"/>
        </w:rPr>
      </w:pPr>
      <w:r>
        <w:rPr>
          <w:b/>
          <w:bCs/>
          <w:sz w:val="28"/>
        </w:rPr>
        <w:t>«22» марта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5F6435" w:rsidRPr="00D20AD0" w:rsidRDefault="005F6435" w:rsidP="00B37AD2">
      <w:pPr>
        <w:pStyle w:val="19"/>
        <w:numPr>
          <w:ilvl w:val="1"/>
          <w:numId w:val="1"/>
        </w:numPr>
        <w:tabs>
          <w:tab w:val="clear" w:pos="720"/>
          <w:tab w:val="num" w:pos="567"/>
        </w:tabs>
        <w:ind w:left="0" w:firstLine="709"/>
        <w:outlineLvl w:val="1"/>
        <w:rPr>
          <w:b/>
          <w:szCs w:val="28"/>
        </w:rPr>
      </w:pPr>
      <w:r>
        <w:rPr>
          <w:b/>
          <w:szCs w:val="28"/>
        </w:rPr>
        <w:t>Общие положения</w:t>
      </w:r>
    </w:p>
    <w:p w:rsidR="007D6548" w:rsidRPr="007353F3" w:rsidRDefault="0063363D" w:rsidP="00B37AD2">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26 декабря 2018 г. </w:t>
      </w:r>
      <w:r>
        <w:rPr>
          <w:szCs w:val="28"/>
        </w:rPr>
        <w:t>(далее – Положение о закупках), проводит:</w:t>
      </w:r>
    </w:p>
    <w:p w:rsidR="002D4342" w:rsidRDefault="009930E4">
      <w:pPr>
        <w:pStyle w:val="19"/>
        <w:ind w:firstLine="709"/>
      </w:pPr>
      <w:r>
        <w:t xml:space="preserve">Запрос предложений № </w:t>
      </w:r>
      <w:r>
        <w:t>ЗП-НКПЗАБ-19-0004 по предмету закупки "Поставка дизельного топлива для заправки автотранспорта с использованием смарт- карт и талонов для нужд Контейнерного терминала Благовещенск филиала ПАО "ТрансКонтейнер" на Забайкальской железной дороге</w:t>
      </w:r>
      <w:proofErr w:type="gramStart"/>
      <w:r>
        <w:t>"(</w:t>
      </w:r>
      <w:proofErr w:type="gramEnd"/>
      <w:r>
        <w:t>далее – Запро</w:t>
      </w:r>
      <w:r>
        <w:t>с предложений).</w:t>
      </w:r>
    </w:p>
    <w:p w:rsidR="00144E2B" w:rsidRPr="00144E2B" w:rsidRDefault="00144E2B" w:rsidP="00B37AD2">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37AD2">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B37AD2">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B37AD2">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B37AD2">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B37AD2">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B37AD2">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B37AD2">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A80F3A">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A80F3A">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B37AD2">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7B00C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D32FFA" w:rsidRDefault="007B00CF" w:rsidP="007B00C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B37AD2">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w:t>
      </w:r>
      <w:r>
        <w:rPr>
          <w:szCs w:val="28"/>
        </w:rPr>
        <w:lastRenderedPageBreak/>
        <w:t>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B37AD2">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B37AD2">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B37AD2">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Pr="00D32FFA" w:rsidRDefault="007D6548" w:rsidP="00B37AD2">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37AD2">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Default="00FE7660" w:rsidP="00B37AD2">
      <w:pPr>
        <w:pStyle w:val="19"/>
        <w:widowControl w:val="0"/>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D32FFA" w:rsidRDefault="009C4C7C" w:rsidP="009C4C7C">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D32FFA" w:rsidRDefault="007D6548" w:rsidP="00B37AD2">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D32FFA" w:rsidRDefault="007D6548" w:rsidP="00B37AD2">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w:t>
      </w:r>
      <w:r>
        <w:lastRenderedPageBreak/>
        <w:t>исключением случаев, предусмотренных законодательством Российской Федерации.</w:t>
      </w:r>
    </w:p>
    <w:p w:rsidR="002D4342" w:rsidRDefault="009930E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w:t>
      </w:r>
      <w:r>
        <w:t>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37AD2">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19292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B37AD2">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192929">
      <w:pPr>
        <w:pStyle w:val="19"/>
        <w:widowControl w:val="0"/>
        <w:ind w:firstLine="709"/>
      </w:pPr>
    </w:p>
    <w:p w:rsidR="003D24EF" w:rsidRPr="00D20AD0" w:rsidRDefault="003D24EF" w:rsidP="00B37AD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3D24EF" w:rsidRPr="009F3BE8"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3D24EF" w:rsidRPr="00ED26B9" w:rsidRDefault="009C4C7C" w:rsidP="00B37AD2">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 пунктом 4 Информационной карты.</w:t>
      </w:r>
    </w:p>
    <w:p w:rsidR="003D24EF" w:rsidRPr="00D32FFA" w:rsidRDefault="003D24EF" w:rsidP="00B37AD2">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w:t>
      </w:r>
      <w:r>
        <w:rPr>
          <w:rFonts w:eastAsia="MS Mincho"/>
          <w:sz w:val="28"/>
          <w:szCs w:val="28"/>
        </w:rPr>
        <w:lastRenderedPageBreak/>
        <w:t>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B37AD2">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37AD2">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28168C">
      <w:pPr>
        <w:ind w:firstLine="709"/>
        <w:jc w:val="both"/>
        <w:rPr>
          <w:rFonts w:eastAsia="MS Mincho"/>
          <w:sz w:val="28"/>
          <w:szCs w:val="28"/>
        </w:rPr>
      </w:pPr>
    </w:p>
    <w:p w:rsidR="009C4C7C" w:rsidRDefault="009C4C7C" w:rsidP="00B37AD2">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B37AD2">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B37AD2">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B37AD2">
      <w:pPr>
        <w:numPr>
          <w:ilvl w:val="0"/>
          <w:numId w:val="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B37AD2">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D32FFA" w:rsidRDefault="00E81704" w:rsidP="00B37AD2">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9C4C7C" w:rsidRPr="00A83569" w:rsidRDefault="009C4C7C" w:rsidP="00B37AD2">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86466" w:rsidRDefault="00386466" w:rsidP="00317454">
      <w:pPr>
        <w:pStyle w:val="afa"/>
        <w:numPr>
          <w:ilvl w:val="2"/>
          <w:numId w:val="21"/>
        </w:numPr>
        <w:ind w:left="0" w:firstLine="709"/>
        <w:rPr>
          <w:sz w:val="28"/>
          <w:szCs w:val="28"/>
        </w:rPr>
      </w:pPr>
      <w:proofErr w:type="gramStart"/>
      <w:r>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EF2D5A" w:rsidRDefault="00317454" w:rsidP="0031745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466" w:rsidRPr="00EF2D5A" w:rsidRDefault="00386466" w:rsidP="00317454">
      <w:pPr>
        <w:pStyle w:val="afa"/>
        <w:numPr>
          <w:ilvl w:val="2"/>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Default="00386466" w:rsidP="00317454">
      <w:pPr>
        <w:pStyle w:val="afa"/>
        <w:numPr>
          <w:ilvl w:val="2"/>
          <w:numId w:val="21"/>
        </w:numPr>
        <w:ind w:left="0" w:firstLine="709"/>
        <w:rPr>
          <w:color w:val="000000"/>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C309A" w:rsidRDefault="00386466" w:rsidP="00317454">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Default="00386466" w:rsidP="00317454">
      <w:pPr>
        <w:pStyle w:val="afa"/>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7D6548" w:rsidRPr="00EF2D5A" w:rsidRDefault="00386466" w:rsidP="00317454">
      <w:pPr>
        <w:pStyle w:val="afa"/>
        <w:numPr>
          <w:ilvl w:val="2"/>
          <w:numId w:val="21"/>
        </w:numPr>
        <w:ind w:left="0" w:firstLine="709"/>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37AD2">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3174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31745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317454">
      <w:pPr>
        <w:ind w:firstLine="709"/>
        <w:jc w:val="both"/>
        <w:rPr>
          <w:sz w:val="28"/>
          <w:szCs w:val="28"/>
        </w:rPr>
      </w:pPr>
      <w:r>
        <w:rPr>
          <w:sz w:val="28"/>
          <w:szCs w:val="28"/>
        </w:rPr>
        <w:t>б) не находиться в процессе ликвидации;</w:t>
      </w:r>
    </w:p>
    <w:p w:rsidR="007D6548" w:rsidRPr="00D32FFA" w:rsidRDefault="007D6548" w:rsidP="00317454">
      <w:pPr>
        <w:ind w:firstLine="709"/>
        <w:jc w:val="both"/>
        <w:rPr>
          <w:sz w:val="28"/>
          <w:szCs w:val="28"/>
        </w:rPr>
      </w:pPr>
      <w:r>
        <w:rPr>
          <w:sz w:val="28"/>
          <w:szCs w:val="28"/>
        </w:rPr>
        <w:t>в) не быть признанным несостоятельным (банкротом);</w:t>
      </w:r>
    </w:p>
    <w:p w:rsidR="007D6548" w:rsidRPr="00D32FFA" w:rsidRDefault="007D6548" w:rsidP="0031745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31745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317454">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31745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317454">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317454" w:rsidRPr="00317454" w:rsidRDefault="00317454" w:rsidP="003174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pPr>
        <w:ind w:firstLine="540"/>
        <w:jc w:val="both"/>
        <w:rPr>
          <w:sz w:val="28"/>
          <w:szCs w:val="28"/>
        </w:rPr>
      </w:pPr>
    </w:p>
    <w:p w:rsidR="00EF2D5A" w:rsidRPr="00D32FFA" w:rsidRDefault="00EF2D5A" w:rsidP="00B37AD2">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EF2D5A">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52FEB">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pPr>
        <w:pStyle w:val="afa"/>
        <w:tabs>
          <w:tab w:val="left" w:pos="1080"/>
        </w:tabs>
        <w:rPr>
          <w:sz w:val="28"/>
          <w:szCs w:val="28"/>
        </w:rPr>
      </w:pPr>
    </w:p>
    <w:p w:rsidR="002410DF" w:rsidRPr="00D32FFA" w:rsidRDefault="002410DF" w:rsidP="00B37AD2">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37AD2">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2D4342" w:rsidRDefault="009930E4">
      <w:pPr>
        <w:pStyle w:val="afa"/>
        <w:numPr>
          <w:ilvl w:val="0"/>
          <w:numId w:val="3"/>
        </w:numPr>
        <w:tabs>
          <w:tab w:val="left" w:pos="1440"/>
        </w:tabs>
        <w:ind w:left="0" w:firstLine="720"/>
        <w:rPr>
          <w:sz w:val="28"/>
          <w:szCs w:val="28"/>
        </w:rPr>
      </w:pPr>
      <w:r>
        <w:rPr>
          <w:sz w:val="28"/>
          <w:szCs w:val="28"/>
        </w:rPr>
        <w:lastRenderedPageBreak/>
        <w:t xml:space="preserve">надлежащим образом оформленные приложения к настоящей документации о закупке: № 1 (Заявка), № 2 (сведения о претенденте) и </w:t>
      </w:r>
      <w:r>
        <w:rPr>
          <w:sz w:val="28"/>
          <w:szCs w:val="28"/>
        </w:rPr>
        <w:t>№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F65F25" w:rsidRPr="00D32FFA" w:rsidRDefault="00F65F25" w:rsidP="00B37AD2">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37AD2">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F65F25" w:rsidRPr="00D32FFA" w:rsidRDefault="00F65F25" w:rsidP="00B37AD2">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заверенных подписью и печатью (при ее наличии) претендента);</w:t>
      </w:r>
    </w:p>
    <w:p w:rsidR="00F65F25" w:rsidRPr="00D32FFA" w:rsidRDefault="00F65F25" w:rsidP="00B37AD2">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7150EA" w:rsidRDefault="00F65F25" w:rsidP="00B37AD2">
      <w:pPr>
        <w:pStyle w:val="afa"/>
        <w:numPr>
          <w:ilvl w:val="0"/>
          <w:numId w:val="3"/>
        </w:numPr>
        <w:tabs>
          <w:tab w:val="left" w:pos="0"/>
          <w:tab w:val="left" w:pos="1440"/>
        </w:tabs>
        <w:ind w:left="0" w:firstLine="720"/>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Default="00C05911"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8"/>
        <w:tabs>
          <w:tab w:val="left" w:pos="0"/>
        </w:tabs>
        <w:jc w:val="both"/>
        <w:rPr>
          <w:rFonts w:eastAsia="MS Mincho"/>
          <w:sz w:val="28"/>
          <w:szCs w:val="28"/>
        </w:rPr>
      </w:pPr>
    </w:p>
    <w:p w:rsidR="00296AAC" w:rsidRPr="00296AAC" w:rsidRDefault="00296AAC" w:rsidP="00700752">
      <w:pPr>
        <w:pStyle w:val="aff8"/>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32975" w:rsidRPr="00A63ACA" w:rsidRDefault="00F64983" w:rsidP="00A63ACA">
      <w:pPr>
        <w:pStyle w:val="19"/>
        <w:numPr>
          <w:ilvl w:val="1"/>
          <w:numId w:val="22"/>
        </w:numPr>
        <w:ind w:left="0" w:firstLine="709"/>
        <w:outlineLvl w:val="1"/>
        <w:rPr>
          <w:b/>
          <w:szCs w:val="28"/>
        </w:rPr>
      </w:pPr>
      <w:r>
        <w:rPr>
          <w:b/>
          <w:szCs w:val="28"/>
        </w:rPr>
        <w:t>Заявка</w:t>
      </w:r>
    </w:p>
    <w:p w:rsidR="00C45922" w:rsidRPr="00A63ACA" w:rsidRDefault="00C45922" w:rsidP="0026546E">
      <w:pPr>
        <w:pStyle w:val="afa"/>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A63ACA" w:rsidRDefault="007B3AD8" w:rsidP="00A63ACA">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A63ACA">
      <w:pPr>
        <w:pStyle w:val="afa"/>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A63ACA">
      <w:pPr>
        <w:pStyle w:val="afa"/>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A63ACA">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A63ACA">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szCs w:val="28"/>
        </w:rPr>
        <w:t xml:space="preserve"> в пункте 15 Информационной карты</w:t>
      </w:r>
      <w:r>
        <w:rPr>
          <w:rFonts w:eastAsia="Times New Roman"/>
          <w:sz w:val="28"/>
          <w:szCs w:val="28"/>
        </w:rPr>
        <w:t>.</w:t>
      </w:r>
    </w:p>
    <w:p w:rsidR="00D126A9" w:rsidRPr="00A63ACA" w:rsidRDefault="00D126A9" w:rsidP="00A63ACA">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A63ACA">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A63ACA" w:rsidRDefault="00982C6F" w:rsidP="00A63ACA">
      <w:pPr>
        <w:pStyle w:val="afa"/>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732975">
      <w:pPr>
        <w:pStyle w:val="Default"/>
        <w:tabs>
          <w:tab w:val="left" w:pos="720"/>
        </w:tabs>
        <w:ind w:firstLine="709"/>
        <w:jc w:val="both"/>
        <w:rPr>
          <w:rFonts w:eastAsia="Times New Roman"/>
          <w:sz w:val="28"/>
          <w:szCs w:val="28"/>
        </w:rPr>
      </w:pPr>
    </w:p>
    <w:p w:rsidR="00732975" w:rsidRDefault="00732975" w:rsidP="0026546E">
      <w:pPr>
        <w:pStyle w:val="19"/>
        <w:numPr>
          <w:ilvl w:val="1"/>
          <w:numId w:val="22"/>
        </w:numPr>
        <w:ind w:left="0" w:firstLine="709"/>
        <w:outlineLvl w:val="1"/>
        <w:rPr>
          <w:b/>
          <w:szCs w:val="28"/>
        </w:rPr>
      </w:pPr>
      <w:r>
        <w:rPr>
          <w:b/>
          <w:szCs w:val="28"/>
        </w:rPr>
        <w:t>Срок и порядок подачи Заявок</w:t>
      </w:r>
    </w:p>
    <w:p w:rsidR="007946F8" w:rsidRPr="007946F8" w:rsidRDefault="007946F8" w:rsidP="0026546E">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26546E">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указанному(-ым) в пункте 2 Информационной карты</w:t>
      </w:r>
      <w:r>
        <w:rPr>
          <w:szCs w:val="28"/>
        </w:rPr>
        <w:t>,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6546E">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447E15" w:rsidRDefault="007D6548" w:rsidP="0026546E">
      <w:pPr>
        <w:pStyle w:val="afa"/>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26546E">
      <w:pPr>
        <w:pStyle w:val="afa"/>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Default="00301418" w:rsidP="00C031CE">
      <w:pPr>
        <w:pStyle w:val="afa"/>
        <w:numPr>
          <w:ilvl w:val="2"/>
          <w:numId w:val="4"/>
        </w:numPr>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Pr="00C031CE" w:rsidRDefault="0026546E" w:rsidP="00C031CE">
      <w:pPr>
        <w:pStyle w:val="afa"/>
        <w:rPr>
          <w:sz w:val="28"/>
        </w:rPr>
      </w:pPr>
    </w:p>
    <w:p w:rsidR="00301418" w:rsidRPr="00542481" w:rsidRDefault="00301418" w:rsidP="00B37AD2">
      <w:pPr>
        <w:pStyle w:val="19"/>
        <w:numPr>
          <w:ilvl w:val="1"/>
          <w:numId w:val="22"/>
        </w:numPr>
        <w:ind w:left="0" w:firstLine="709"/>
        <w:outlineLvl w:val="1"/>
        <w:rPr>
          <w:b/>
          <w:szCs w:val="28"/>
        </w:rPr>
      </w:pPr>
      <w:r>
        <w:rPr>
          <w:b/>
        </w:rPr>
        <w:t>Порядок оформления Заявки</w:t>
      </w:r>
    </w:p>
    <w:p w:rsidR="00301418" w:rsidRDefault="00301418" w:rsidP="00B37AD2">
      <w:pPr>
        <w:pStyle w:val="afa"/>
        <w:numPr>
          <w:ilvl w:val="0"/>
          <w:numId w:val="24"/>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2D4342" w:rsidRDefault="002D4342">
      <w:pPr>
        <w:pStyle w:val="afa"/>
        <w:numPr>
          <w:ilvl w:val="0"/>
          <w:numId w:val="24"/>
        </w:numPr>
        <w:ind w:left="0" w:firstLine="709"/>
        <w:rPr>
          <w:sz w:val="28"/>
        </w:rPr>
      </w:pPr>
      <w:r w:rsidRPr="002D434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59776;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EF1585" w:rsidRPr="007E6DE4" w:rsidRDefault="00EF1585" w:rsidP="00301418">
                  <w:pPr>
                    <w:jc w:val="center"/>
                    <w:rPr>
                      <w:b/>
                      <w:sz w:val="28"/>
                      <w:szCs w:val="28"/>
                    </w:rPr>
                  </w:pPr>
                  <w:r w:rsidRPr="007E6DE4">
                    <w:rPr>
                      <w:b/>
                      <w:sz w:val="28"/>
                      <w:szCs w:val="28"/>
                    </w:rPr>
                    <w:t>_______________</w:t>
                  </w:r>
                  <w:r>
                    <w:rPr>
                      <w:b/>
                      <w:sz w:val="28"/>
                      <w:szCs w:val="28"/>
                    </w:rPr>
                    <w:t>______________________________,</w:t>
                  </w:r>
                </w:p>
                <w:p w:rsidR="00EF1585" w:rsidRDefault="00EF1585" w:rsidP="00301418">
                  <w:pPr>
                    <w:jc w:val="center"/>
                    <w:rPr>
                      <w:sz w:val="28"/>
                      <w:szCs w:val="28"/>
                    </w:rPr>
                  </w:pPr>
                  <w:r w:rsidRPr="007E6DE4">
                    <w:rPr>
                      <w:i/>
                      <w:sz w:val="20"/>
                      <w:szCs w:val="20"/>
                    </w:rPr>
                    <w:t>наименование претендента</w:t>
                  </w:r>
                </w:p>
                <w:p w:rsidR="00EF1585" w:rsidRPr="007E6DE4" w:rsidRDefault="00EF1585" w:rsidP="00301418">
                  <w:pPr>
                    <w:jc w:val="center"/>
                    <w:rPr>
                      <w:b/>
                      <w:sz w:val="28"/>
                      <w:szCs w:val="28"/>
                    </w:rPr>
                  </w:pPr>
                  <w:r w:rsidRPr="007E6DE4">
                    <w:rPr>
                      <w:b/>
                      <w:sz w:val="28"/>
                      <w:szCs w:val="28"/>
                    </w:rPr>
                    <w:t>________________________________________</w:t>
                  </w:r>
                </w:p>
                <w:p w:rsidR="00EF1585" w:rsidRPr="007E6DE4" w:rsidRDefault="00EF1585" w:rsidP="00301418">
                  <w:pPr>
                    <w:jc w:val="center"/>
                    <w:rPr>
                      <w:i/>
                      <w:sz w:val="20"/>
                      <w:szCs w:val="20"/>
                    </w:rPr>
                  </w:pPr>
                  <w:r w:rsidRPr="007E6DE4">
                    <w:rPr>
                      <w:i/>
                      <w:sz w:val="20"/>
                      <w:szCs w:val="20"/>
                    </w:rPr>
                    <w:t>государство регистрации претендента</w:t>
                  </w:r>
                </w:p>
                <w:p w:rsidR="00EF1585" w:rsidRPr="007E6DE4" w:rsidRDefault="00EF1585" w:rsidP="00301418">
                  <w:pPr>
                    <w:jc w:val="center"/>
                    <w:rPr>
                      <w:b/>
                      <w:sz w:val="28"/>
                      <w:szCs w:val="28"/>
                    </w:rPr>
                  </w:pPr>
                  <w:r w:rsidRPr="007E6DE4">
                    <w:rPr>
                      <w:b/>
                      <w:sz w:val="28"/>
                      <w:szCs w:val="28"/>
                    </w:rPr>
                    <w:t>_____________________________</w:t>
                  </w:r>
                  <w:r>
                    <w:rPr>
                      <w:b/>
                      <w:sz w:val="28"/>
                      <w:szCs w:val="28"/>
                    </w:rPr>
                    <w:t>__________________</w:t>
                  </w:r>
                </w:p>
                <w:p w:rsidR="00EF1585" w:rsidRPr="007E6DE4" w:rsidRDefault="00EF1585" w:rsidP="00301418">
                  <w:pPr>
                    <w:jc w:val="center"/>
                    <w:rPr>
                      <w:i/>
                      <w:sz w:val="20"/>
                      <w:szCs w:val="20"/>
                    </w:rPr>
                  </w:pPr>
                  <w:r w:rsidRPr="007E6DE4">
                    <w:rPr>
                      <w:i/>
                      <w:sz w:val="20"/>
                      <w:szCs w:val="20"/>
                    </w:rPr>
                    <w:t>ИНН претендента (для претендентов-резидентов Российской Федерации)</w:t>
                  </w:r>
                </w:p>
                <w:p w:rsidR="00EF1585" w:rsidRDefault="00EF1585" w:rsidP="00301418">
                  <w:pPr>
                    <w:jc w:val="both"/>
                  </w:pPr>
                </w:p>
                <w:p w:rsidR="002D4342" w:rsidRDefault="009930E4">
                  <w:pPr>
                    <w:jc w:val="center"/>
                    <w:rPr>
                      <w:b/>
                    </w:rPr>
                  </w:pPr>
                  <w:r>
                    <w:rPr>
                      <w:b/>
                    </w:rPr>
                    <w:t>ЗАЯВКА НА УЧАСТИЕ В ЗАПРОСЕ ПРЕДЛОЖЕНИЙ № ЗП-НКПЗАБ-19-0004</w:t>
                  </w:r>
                </w:p>
                <w:p w:rsidR="00EF1585" w:rsidRPr="003C6269" w:rsidRDefault="00EF1585" w:rsidP="00301418">
                  <w:pPr>
                    <w:jc w:val="center"/>
                    <w:rPr>
                      <w:b/>
                    </w:rPr>
                  </w:pPr>
                  <w:r w:rsidRPr="003C6269">
                    <w:rPr>
                      <w:b/>
                    </w:rPr>
                    <w:t xml:space="preserve">(лот № _________) </w:t>
                  </w:r>
                </w:p>
                <w:p w:rsidR="00EF1585" w:rsidRPr="00521EAB" w:rsidRDefault="00EF1585" w:rsidP="00301418">
                  <w:pPr>
                    <w:jc w:val="center"/>
                    <w:rPr>
                      <w:i/>
                    </w:rPr>
                  </w:pPr>
                  <w:r w:rsidRPr="003C6269">
                    <w:rPr>
                      <w:i/>
                    </w:rPr>
                    <w:t>(указывается номер лота)</w:t>
                  </w:r>
                </w:p>
                <w:p w:rsidR="00EF1585" w:rsidRPr="00923E2D" w:rsidRDefault="00EF1585" w:rsidP="00301418">
                  <w:pPr>
                    <w:jc w:val="center"/>
                    <w:rPr>
                      <w:b/>
                    </w:rPr>
                  </w:pPr>
                </w:p>
                <w:p w:rsidR="00EF1585" w:rsidRPr="00923E2D" w:rsidRDefault="00EF1585" w:rsidP="00301418">
                  <w:pPr>
                    <w:ind w:left="2124" w:firstLine="708"/>
                    <w:rPr>
                      <w:i/>
                    </w:rPr>
                  </w:pPr>
                </w:p>
              </w:txbxContent>
            </v:textbox>
            <w10:wrap type="tight"/>
          </v:shape>
        </w:pict>
      </w:r>
      <w:r w:rsidR="009930E4">
        <w:rPr>
          <w:sz w:val="28"/>
        </w:rPr>
        <w:t>Письмо (конверт) с Заявкой должно иметь следующую маркировку:</w:t>
      </w:r>
    </w:p>
    <w:p w:rsidR="00301418" w:rsidRDefault="00301418" w:rsidP="00301418">
      <w:pPr>
        <w:pStyle w:val="afa"/>
        <w:ind w:left="709" w:firstLine="0"/>
        <w:rPr>
          <w:sz w:val="28"/>
        </w:rPr>
      </w:pPr>
    </w:p>
    <w:p w:rsidR="00301418" w:rsidRDefault="00301418" w:rsidP="00B37AD2">
      <w:pPr>
        <w:pStyle w:val="afa"/>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Default="007B7A36" w:rsidP="00301418">
      <w:pPr>
        <w:pStyle w:val="afa"/>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AC3D90" w:rsidRDefault="007B7A36" w:rsidP="007B7A36">
      <w:pPr>
        <w:pStyle w:val="afa"/>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Default="007B7A36" w:rsidP="007B7A36">
      <w:pPr>
        <w:pStyle w:val="afa"/>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7B7A36" w:rsidRDefault="007B7A36" w:rsidP="007B7A36">
      <w:pPr>
        <w:pStyle w:val="afa"/>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xml:space="preserve">), </w:t>
      </w:r>
      <w:r>
        <w:rPr>
          <w:sz w:val="28"/>
        </w:rPr>
        <w:lastRenderedPageBreak/>
        <w:t>(*.</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RDefault="007B7A36" w:rsidP="007B7A36">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Default="007B7A36" w:rsidP="007B7A36">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Default="007B7A36" w:rsidP="007B7A36">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Default="00301418" w:rsidP="00B37AD2">
      <w:pPr>
        <w:pStyle w:val="afa"/>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RDefault="00301418" w:rsidP="00B37AD2">
      <w:pPr>
        <w:pStyle w:val="afa"/>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6217BC" w:rsidRDefault="007B7A36" w:rsidP="00B37AD2">
      <w:pPr>
        <w:pStyle w:val="afa"/>
        <w:numPr>
          <w:ilvl w:val="0"/>
          <w:numId w:val="24"/>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A1400" w:rsidRDefault="007B7A36" w:rsidP="00301418">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301418" w:rsidRPr="00AA1400" w:rsidRDefault="00301418" w:rsidP="00301418">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A1400" w:rsidRDefault="00301418" w:rsidP="00301418">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ЗАПРОСЕ ПРЕДОЖЕНИЙ № ______».</w:t>
      </w:r>
    </w:p>
    <w:p w:rsidR="00301418" w:rsidRPr="00AA1400" w:rsidRDefault="00301418" w:rsidP="00301418">
      <w:pPr>
        <w:pStyle w:val="afa"/>
        <w:rPr>
          <w:sz w:val="28"/>
        </w:rPr>
      </w:pPr>
      <w:r>
        <w:rPr>
          <w:sz w:val="28"/>
        </w:rPr>
        <w:t>Обеспечения Заявки по истечении срока, указанного в пункте 6 Информационной карты, не принимаются.</w:t>
      </w:r>
    </w:p>
    <w:p w:rsidR="00301418" w:rsidRDefault="00301418" w:rsidP="00301418">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D32FFA" w:rsidRDefault="00301418" w:rsidP="00301418">
      <w:pPr>
        <w:pStyle w:val="afa"/>
        <w:rPr>
          <w:sz w:val="28"/>
        </w:rPr>
      </w:pPr>
    </w:p>
    <w:p w:rsidR="00301418" w:rsidRDefault="00301418" w:rsidP="00B37AD2">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853B63" w:rsidRDefault="00301418" w:rsidP="00B37AD2">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853B63" w:rsidRDefault="00853B63" w:rsidP="00B37AD2">
      <w:pPr>
        <w:numPr>
          <w:ilvl w:val="0"/>
          <w:numId w:val="23"/>
        </w:numPr>
        <w:suppressAutoHyphens w:val="0"/>
        <w:autoSpaceDE w:val="0"/>
        <w:autoSpaceDN w:val="0"/>
        <w:adjustRightInd w:val="0"/>
        <w:ind w:left="0" w:firstLine="709"/>
        <w:jc w:val="both"/>
        <w:rPr>
          <w:sz w:val="28"/>
          <w:szCs w:val="28"/>
        </w:rPr>
      </w:pPr>
      <w:r>
        <w:rPr>
          <w:color w:val="000000"/>
          <w:sz w:val="28"/>
          <w:szCs w:val="28"/>
          <w:lang w:eastAsia="ru-RU"/>
        </w:rPr>
        <w:t>Обеспечение Заявки предоставляется не позднее срока указанного в пункте 6 Информационной карты.</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w:t>
      </w:r>
      <w:r>
        <w:rPr>
          <w:sz w:val="28"/>
          <w:szCs w:val="28"/>
          <w:lang w:eastAsia="ru-RU"/>
        </w:rPr>
        <w:lastRenderedPageBreak/>
        <w:t>часов (время московское) даты опубликования извещения о закупке, исходя из размера обеспечения Заявки.</w:t>
      </w:r>
      <w:proofErr w:type="gramEnd"/>
    </w:p>
    <w:p w:rsidR="00301418" w:rsidRDefault="00301418" w:rsidP="00301418">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301418" w:rsidRPr="0096025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96025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154E4A">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25B3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25B3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w:t>
      </w:r>
      <w:r>
        <w:rPr>
          <w:sz w:val="28"/>
          <w:szCs w:val="28"/>
        </w:rPr>
        <w:lastRenderedPageBreak/>
        <w:t>согласованный с Заказчиком день прибытия уполномоченного представителя участника.</w:t>
      </w:r>
    </w:p>
    <w:p w:rsidR="00301418" w:rsidRDefault="00301418" w:rsidP="00301418">
      <w:pPr>
        <w:autoSpaceDE w:val="0"/>
        <w:ind w:firstLine="397"/>
        <w:jc w:val="both"/>
        <w:rPr>
          <w:b/>
          <w:szCs w:val="28"/>
        </w:rPr>
      </w:pPr>
    </w:p>
    <w:p w:rsidR="00301418" w:rsidRDefault="00301418" w:rsidP="00B37AD2">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2D4342" w:rsidRDefault="009930E4">
      <w:pPr>
        <w:pStyle w:val="afa"/>
        <w:numPr>
          <w:ilvl w:val="2"/>
          <w:numId w:val="9"/>
        </w:numPr>
        <w:ind w:left="0" w:firstLine="709"/>
        <w:rPr>
          <w:sz w:val="28"/>
          <w:szCs w:val="28"/>
        </w:rPr>
      </w:pPr>
      <w:r>
        <w:rPr>
          <w:sz w:val="28"/>
          <w:szCs w:val="28"/>
        </w:rPr>
        <w:t>Финансово-коммерческое предложение до</w:t>
      </w:r>
      <w:r>
        <w:rPr>
          <w:sz w:val="28"/>
          <w:szCs w:val="28"/>
        </w:rPr>
        <w:t>лжно быть оформлено в соответствии с приложением № 3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D4342" w:rsidRDefault="009930E4">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w:t>
      </w:r>
      <w:r>
        <w:rPr>
          <w:sz w:val="28"/>
          <w:szCs w:val="28"/>
        </w:rPr>
        <w:t>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w:t>
      </w:r>
      <w:r>
        <w:rPr>
          <w:sz w:val="28"/>
          <w:szCs w:val="28"/>
        </w:rPr>
        <w:t>а (приложение № 5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2D4342" w:rsidRDefault="009930E4">
      <w:pPr>
        <w:pStyle w:val="Default"/>
        <w:ind w:firstLine="709"/>
        <w:jc w:val="both"/>
        <w:rPr>
          <w:sz w:val="28"/>
          <w:szCs w:val="28"/>
        </w:rPr>
      </w:pPr>
      <w:r>
        <w:rPr>
          <w:sz w:val="28"/>
          <w:szCs w:val="28"/>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w:t>
      </w:r>
      <w:r>
        <w:rPr>
          <w:sz w:val="28"/>
          <w:szCs w:val="28"/>
        </w:rPr>
        <w:t>закупке.</w:t>
      </w:r>
    </w:p>
    <w:p w:rsidR="00301418" w:rsidRDefault="00301418" w:rsidP="00B37AD2">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01418" w:rsidRDefault="00301418" w:rsidP="00C324AA">
      <w:pPr>
        <w:ind w:firstLine="709"/>
        <w:jc w:val="both"/>
        <w:rPr>
          <w:sz w:val="28"/>
          <w:szCs w:val="28"/>
        </w:rPr>
      </w:pPr>
    </w:p>
    <w:p w:rsidR="00325B39" w:rsidRDefault="00741006" w:rsidP="00B37AD2">
      <w:pPr>
        <w:pStyle w:val="19"/>
        <w:numPr>
          <w:ilvl w:val="1"/>
          <w:numId w:val="22"/>
        </w:numPr>
        <w:ind w:left="0" w:firstLine="709"/>
        <w:outlineLvl w:val="1"/>
        <w:rPr>
          <w:b/>
          <w:szCs w:val="28"/>
        </w:rPr>
      </w:pPr>
      <w:r>
        <w:rPr>
          <w:b/>
          <w:szCs w:val="28"/>
        </w:rPr>
        <w:t>Вскрытие конвертов с Заявками</w:t>
      </w:r>
    </w:p>
    <w:p w:rsidR="00741006" w:rsidRPr="00CB3BBA" w:rsidRDefault="00741006" w:rsidP="00741006">
      <w:pPr>
        <w:pStyle w:val="afa"/>
        <w:numPr>
          <w:ilvl w:val="0"/>
          <w:numId w:val="29"/>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741006" w:rsidRPr="00F85117" w:rsidRDefault="00741006" w:rsidP="00741006">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741006" w:rsidRPr="00CB3BBA" w:rsidRDefault="00741006" w:rsidP="00741006">
      <w:pPr>
        <w:pStyle w:val="afa"/>
        <w:numPr>
          <w:ilvl w:val="0"/>
          <w:numId w:val="29"/>
        </w:numPr>
        <w:ind w:left="0" w:firstLine="709"/>
        <w:rPr>
          <w:sz w:val="28"/>
          <w:szCs w:val="28"/>
        </w:rPr>
      </w:pPr>
      <w:r>
        <w:rPr>
          <w:sz w:val="28"/>
          <w:szCs w:val="28"/>
        </w:rPr>
        <w:t>При вскрытии конвертов с Заявками объявляются:</w:t>
      </w:r>
    </w:p>
    <w:p w:rsidR="00741006" w:rsidRPr="00CB3BBA" w:rsidRDefault="00741006" w:rsidP="00741006">
      <w:pPr>
        <w:pStyle w:val="aff8"/>
        <w:ind w:left="0" w:firstLine="709"/>
        <w:jc w:val="both"/>
        <w:rPr>
          <w:sz w:val="28"/>
          <w:szCs w:val="28"/>
        </w:rPr>
      </w:pPr>
      <w:r>
        <w:rPr>
          <w:sz w:val="28"/>
          <w:szCs w:val="28"/>
        </w:rPr>
        <w:t>- наименование претендента;</w:t>
      </w:r>
    </w:p>
    <w:p w:rsidR="00741006" w:rsidRDefault="00741006" w:rsidP="00741006">
      <w:pPr>
        <w:pStyle w:val="aff8"/>
        <w:ind w:left="0" w:firstLine="709"/>
        <w:jc w:val="both"/>
        <w:rPr>
          <w:sz w:val="28"/>
          <w:szCs w:val="28"/>
        </w:rPr>
      </w:pPr>
      <w:r>
        <w:rPr>
          <w:sz w:val="28"/>
          <w:szCs w:val="28"/>
        </w:rPr>
        <w:lastRenderedPageBreak/>
        <w:t>- сведения о наличии документов, перечень которых указан в настоящей документации о закупке;</w:t>
      </w:r>
    </w:p>
    <w:p w:rsidR="00741006" w:rsidRDefault="00741006" w:rsidP="00741006">
      <w:pPr>
        <w:pStyle w:val="aff8"/>
        <w:ind w:left="0" w:firstLine="709"/>
        <w:jc w:val="both"/>
        <w:rPr>
          <w:sz w:val="28"/>
          <w:szCs w:val="28"/>
        </w:rPr>
      </w:pPr>
      <w:r>
        <w:rPr>
          <w:sz w:val="28"/>
          <w:szCs w:val="28"/>
        </w:rPr>
        <w:t>- иная информация.</w:t>
      </w:r>
    </w:p>
    <w:p w:rsidR="00611821" w:rsidRPr="00CB3BBA" w:rsidRDefault="00611821" w:rsidP="00741006">
      <w:pPr>
        <w:pStyle w:val="aff8"/>
        <w:ind w:left="0" w:firstLine="709"/>
        <w:jc w:val="both"/>
        <w:rPr>
          <w:sz w:val="28"/>
          <w:szCs w:val="28"/>
        </w:rPr>
      </w:pPr>
    </w:p>
    <w:p w:rsidR="002F12D4" w:rsidRPr="004B366A" w:rsidRDefault="002F12D4" w:rsidP="00B37AD2">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B85DB7">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B85DB7">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85DB7">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85DB7">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85DB7">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85DB7">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85DB7">
      <w:pPr>
        <w:numPr>
          <w:ilvl w:val="0"/>
          <w:numId w:val="13"/>
        </w:numPr>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754AD8" w:rsidRPr="00D32FFA" w:rsidRDefault="00754AD8" w:rsidP="00B85DB7">
      <w:pPr>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w:t>
      </w:r>
      <w:r>
        <w:rPr>
          <w:sz w:val="28"/>
        </w:rPr>
        <w:lastRenderedPageBreak/>
        <w:t>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D32FFA" w:rsidRDefault="00754AD8" w:rsidP="00B85DB7">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B85DB7">
      <w:pPr>
        <w:pStyle w:val="afa"/>
        <w:rPr>
          <w:sz w:val="28"/>
        </w:rPr>
      </w:pPr>
      <w:r>
        <w:rPr>
          <w:sz w:val="28"/>
        </w:rPr>
        <w:t>3) несоответствия Заявки требованиям настоящей документации о закупке, в том числе если:</w:t>
      </w:r>
    </w:p>
    <w:p w:rsidR="00243F0F" w:rsidRDefault="00B441FF" w:rsidP="00B85DB7">
      <w:pPr>
        <w:pStyle w:val="afa"/>
        <w:rPr>
          <w:sz w:val="28"/>
        </w:rPr>
      </w:pPr>
      <w:r>
        <w:rPr>
          <w:sz w:val="28"/>
        </w:rPr>
        <w:t>- Заявка не соответствует форме, установленной настоящей документацией о закупке;</w:t>
      </w:r>
    </w:p>
    <w:p w:rsidR="007646D6" w:rsidRPr="007646D6" w:rsidRDefault="00B441FF" w:rsidP="00B85DB7">
      <w:pPr>
        <w:pStyle w:val="afa"/>
        <w:rPr>
          <w:sz w:val="28"/>
        </w:rPr>
      </w:pPr>
      <w:r>
        <w:rPr>
          <w:sz w:val="28"/>
        </w:rPr>
        <w:t>- Заявка не соответствует положениям Технического задания;</w:t>
      </w:r>
    </w:p>
    <w:p w:rsidR="002007E8" w:rsidRDefault="00B441FF" w:rsidP="00B85DB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Default="00B441FF" w:rsidP="00B85DB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B85DB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B85DB7">
      <w:pPr>
        <w:pStyle w:val="afa"/>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B85DB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B85DB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6A47E8" w:rsidP="00B85DB7">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B85DB7">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85DB7">
      <w:pPr>
        <w:numPr>
          <w:ilvl w:val="0"/>
          <w:numId w:val="13"/>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B85DB7">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B85DB7">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C950E5">
      <w:pPr>
        <w:ind w:left="709"/>
        <w:jc w:val="both"/>
        <w:rPr>
          <w:sz w:val="28"/>
          <w:szCs w:val="28"/>
        </w:rPr>
      </w:pPr>
    </w:p>
    <w:p w:rsidR="00057DBD" w:rsidRPr="004B366A" w:rsidRDefault="00057DBD" w:rsidP="00B37AD2">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B37AD2">
      <w:pPr>
        <w:numPr>
          <w:ilvl w:val="0"/>
          <w:numId w:val="15"/>
        </w:numPr>
        <w:ind w:left="0" w:firstLine="709"/>
        <w:jc w:val="both"/>
        <w:rPr>
          <w:sz w:val="28"/>
          <w:szCs w:val="28"/>
        </w:rPr>
      </w:pPr>
      <w:r>
        <w:rPr>
          <w:sz w:val="28"/>
          <w:szCs w:val="28"/>
        </w:rPr>
        <w:lastRenderedPageBreak/>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B37AD2">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37AD2">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37AD2">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7AD2">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B37AD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D816FC">
      <w:pPr>
        <w:pStyle w:val="Default"/>
        <w:numPr>
          <w:ilvl w:val="0"/>
          <w:numId w:val="30"/>
        </w:numPr>
        <w:ind w:left="0" w:firstLine="720"/>
        <w:jc w:val="both"/>
        <w:rPr>
          <w:sz w:val="28"/>
          <w:szCs w:val="28"/>
        </w:rPr>
      </w:pPr>
      <w:r>
        <w:rPr>
          <w:sz w:val="28"/>
          <w:szCs w:val="28"/>
        </w:rPr>
        <w:t>дата подписания протокола;</w:t>
      </w:r>
    </w:p>
    <w:p w:rsidR="00D816FC" w:rsidRDefault="00D816FC" w:rsidP="00D816FC">
      <w:pPr>
        <w:pStyle w:val="Default"/>
        <w:numPr>
          <w:ilvl w:val="0"/>
          <w:numId w:val="3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D816FC">
      <w:pPr>
        <w:pStyle w:val="Default"/>
        <w:numPr>
          <w:ilvl w:val="0"/>
          <w:numId w:val="3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D816FC">
      <w:pPr>
        <w:pStyle w:val="Default"/>
        <w:numPr>
          <w:ilvl w:val="0"/>
          <w:numId w:val="3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D816FC">
      <w:pPr>
        <w:pStyle w:val="Default"/>
        <w:numPr>
          <w:ilvl w:val="0"/>
          <w:numId w:val="3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D816FC">
      <w:pPr>
        <w:pStyle w:val="Default"/>
        <w:numPr>
          <w:ilvl w:val="0"/>
          <w:numId w:val="30"/>
        </w:numPr>
        <w:ind w:left="0" w:firstLine="720"/>
        <w:jc w:val="both"/>
        <w:rPr>
          <w:sz w:val="28"/>
          <w:szCs w:val="28"/>
        </w:rPr>
      </w:pPr>
      <w:r>
        <w:rPr>
          <w:sz w:val="28"/>
          <w:szCs w:val="28"/>
        </w:rPr>
        <w:lastRenderedPageBreak/>
        <w:t>иная информация при необходимости.</w:t>
      </w:r>
    </w:p>
    <w:p w:rsidR="0087611C" w:rsidRPr="0016223F" w:rsidRDefault="0016223F" w:rsidP="00B37AD2">
      <w:pPr>
        <w:numPr>
          <w:ilvl w:val="0"/>
          <w:numId w:val="15"/>
        </w:numPr>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16223F">
      <w:pPr>
        <w:ind w:left="709"/>
        <w:jc w:val="both"/>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B37AD2">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Default="0016223F" w:rsidP="00015E4D">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B37AD2">
      <w:pPr>
        <w:numPr>
          <w:ilvl w:val="0"/>
          <w:numId w:val="16"/>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B37AD2">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B37AD2">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E76095" w:rsidRDefault="0016223F" w:rsidP="0016223F">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w:t>
      </w:r>
      <w:r>
        <w:rPr>
          <w:sz w:val="28"/>
          <w:szCs w:val="28"/>
        </w:rPr>
        <w:lastRenderedPageBreak/>
        <w:t>направления им приглашений к переторжке. В приглашении к переторжке указывается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16223F" w:rsidRPr="00B85DB7" w:rsidRDefault="0016223F" w:rsidP="0016223F">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16223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B37AD2">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B37AD2">
      <w:pPr>
        <w:numPr>
          <w:ilvl w:val="0"/>
          <w:numId w:val="16"/>
        </w:numPr>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16223F">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16223F">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16223F">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16223F">
      <w:pPr>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B37AD2">
      <w:pPr>
        <w:numPr>
          <w:ilvl w:val="0"/>
          <w:numId w:val="16"/>
        </w:numPr>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D816FC">
      <w:pPr>
        <w:pStyle w:val="afa"/>
        <w:tabs>
          <w:tab w:val="left" w:pos="1680"/>
        </w:tabs>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Заключение договора</w:t>
      </w:r>
    </w:p>
    <w:p w:rsidR="00015E4D" w:rsidRDefault="00015E4D" w:rsidP="00015E4D">
      <w:pPr>
        <w:numPr>
          <w:ilvl w:val="0"/>
          <w:numId w:val="17"/>
        </w:numPr>
        <w:ind w:left="0" w:firstLine="709"/>
        <w:jc w:val="both"/>
        <w:rPr>
          <w:sz w:val="28"/>
          <w:szCs w:val="28"/>
        </w:rPr>
      </w:pPr>
      <w:r>
        <w:rPr>
          <w:sz w:val="28"/>
          <w:szCs w:val="28"/>
        </w:rPr>
        <w:lastRenderedPageBreak/>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D4342" w:rsidRDefault="009930E4">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w:t>
      </w:r>
      <w:r>
        <w:rPr>
          <w:sz w:val="28"/>
          <w:szCs w:val="28"/>
        </w:rPr>
        <w:t>еденной в приложении № 5 к настоящей документации о закупке.</w:t>
      </w:r>
    </w:p>
    <w:p w:rsidR="00015E4D" w:rsidRPr="00902129" w:rsidRDefault="00015E4D" w:rsidP="00015E4D">
      <w:pPr>
        <w:numPr>
          <w:ilvl w:val="0"/>
          <w:numId w:val="17"/>
        </w:numPr>
        <w:ind w:left="0" w:firstLine="709"/>
        <w:jc w:val="both"/>
        <w:rPr>
          <w:sz w:val="28"/>
          <w:szCs w:val="28"/>
        </w:rPr>
      </w:pPr>
      <w:proofErr w:type="gramStart"/>
      <w:r>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15E4D">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15E4D">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15E4D">
      <w:pPr>
        <w:numPr>
          <w:ilvl w:val="0"/>
          <w:numId w:val="1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w:t>
      </w:r>
      <w:r>
        <w:rPr>
          <w:sz w:val="28"/>
          <w:szCs w:val="28"/>
        </w:rPr>
        <w:lastRenderedPageBreak/>
        <w:t>(тридцать) дней с даты опубликования протокола Конкурсной комиссии об итогах Запроса предложений.</w:t>
      </w:r>
    </w:p>
    <w:p w:rsidR="00015E4D" w:rsidRPr="00D32FFA" w:rsidRDefault="00015E4D" w:rsidP="00015E4D">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15E4D">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15E4D">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15E4D">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15E4D">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Pr="004558A3" w:rsidRDefault="00015E4D" w:rsidP="00015E4D">
      <w:pPr>
        <w:numPr>
          <w:ilvl w:val="0"/>
          <w:numId w:val="17"/>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Pr>
          <w:sz w:val="28"/>
          <w:szCs w:val="28"/>
        </w:rPr>
        <w:lastRenderedPageBreak/>
        <w:t>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D32FFA" w:rsidRDefault="007D6548" w:rsidP="00D816FC">
      <w:pPr>
        <w:pStyle w:val="afa"/>
        <w:rPr>
          <w:sz w:val="28"/>
          <w:szCs w:val="28"/>
        </w:rPr>
      </w:pPr>
    </w:p>
    <w:p w:rsidR="00235D79" w:rsidRDefault="00235D79" w:rsidP="00B37AD2">
      <w:pPr>
        <w:pStyle w:val="19"/>
        <w:numPr>
          <w:ilvl w:val="1"/>
          <w:numId w:val="22"/>
        </w:numPr>
        <w:ind w:left="0" w:firstLine="709"/>
        <w:outlineLvl w:val="1"/>
        <w:rPr>
          <w:b/>
          <w:szCs w:val="28"/>
        </w:rPr>
      </w:pPr>
      <w:r>
        <w:rPr>
          <w:b/>
          <w:szCs w:val="28"/>
        </w:rPr>
        <w:t>Обеспечение исполнения договора</w:t>
      </w:r>
    </w:p>
    <w:p w:rsidR="00235D79" w:rsidRPr="00CC064B" w:rsidRDefault="00235D79" w:rsidP="00B37AD2">
      <w:pPr>
        <w:pStyle w:val="aff8"/>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B37AD2">
      <w:pPr>
        <w:pStyle w:val="aff8"/>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B37AD2">
      <w:pPr>
        <w:pStyle w:val="aff8"/>
        <w:numPr>
          <w:ilvl w:val="0"/>
          <w:numId w:val="2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752202">
      <w:pPr>
        <w:pStyle w:val="aff8"/>
        <w:ind w:left="0" w:firstLine="709"/>
        <w:jc w:val="both"/>
        <w:rPr>
          <w:sz w:val="28"/>
          <w:szCs w:val="28"/>
        </w:rPr>
      </w:pPr>
      <w:r>
        <w:rPr>
          <w:sz w:val="28"/>
          <w:szCs w:val="28"/>
        </w:rPr>
        <w:t>1) обязательств по возврату аванса;</w:t>
      </w:r>
    </w:p>
    <w:p w:rsidR="00235D79" w:rsidRPr="00450672" w:rsidRDefault="00235D79" w:rsidP="00752202">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752202">
      <w:pPr>
        <w:pStyle w:val="aff8"/>
        <w:ind w:left="0" w:firstLine="709"/>
        <w:jc w:val="both"/>
        <w:rPr>
          <w:sz w:val="28"/>
          <w:szCs w:val="28"/>
        </w:rPr>
      </w:pPr>
      <w:r>
        <w:rPr>
          <w:sz w:val="28"/>
          <w:szCs w:val="28"/>
        </w:rPr>
        <w:t>3) гарантийных обязательств.</w:t>
      </w:r>
    </w:p>
    <w:p w:rsidR="00235D79" w:rsidRPr="0078268F" w:rsidRDefault="00235D79" w:rsidP="00B37AD2">
      <w:pPr>
        <w:pStyle w:val="aff8"/>
        <w:numPr>
          <w:ilvl w:val="0"/>
          <w:numId w:val="2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B37AD2">
      <w:pPr>
        <w:pStyle w:val="aff8"/>
        <w:numPr>
          <w:ilvl w:val="0"/>
          <w:numId w:val="2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B37AD2">
      <w:pPr>
        <w:pStyle w:val="aff8"/>
        <w:numPr>
          <w:ilvl w:val="0"/>
          <w:numId w:val="2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B37AD2">
      <w:pPr>
        <w:pStyle w:val="aff8"/>
        <w:numPr>
          <w:ilvl w:val="0"/>
          <w:numId w:val="26"/>
        </w:numPr>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B37AD2">
      <w:pPr>
        <w:pStyle w:val="aff8"/>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B37AD2">
      <w:pPr>
        <w:pStyle w:val="aff8"/>
        <w:numPr>
          <w:ilvl w:val="0"/>
          <w:numId w:val="2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001E88" w:rsidRDefault="00001E88" w:rsidP="00713191">
      <w:pPr>
        <w:spacing w:after="120"/>
        <w:jc w:val="center"/>
        <w:outlineLvl w:val="0"/>
        <w:rPr>
          <w:rFonts w:eastAsia="MS Mincho"/>
          <w:b/>
          <w:bCs/>
          <w:sz w:val="32"/>
          <w:szCs w:val="32"/>
        </w:rPr>
      </w:pPr>
    </w:p>
    <w:p w:rsidR="00001E88" w:rsidRPr="001F39E9" w:rsidRDefault="00001E88" w:rsidP="00001E88">
      <w:pPr>
        <w:spacing w:after="120"/>
        <w:jc w:val="center"/>
        <w:outlineLvl w:val="0"/>
        <w:rPr>
          <w:b/>
          <w:sz w:val="28"/>
          <w:szCs w:val="28"/>
        </w:rPr>
      </w:pPr>
      <w:r>
        <w:rPr>
          <w:rFonts w:eastAsia="MS Mincho"/>
          <w:b/>
          <w:bCs/>
          <w:sz w:val="32"/>
          <w:szCs w:val="32"/>
        </w:rPr>
        <w:t>Раздел 4. Техническое задание</w:t>
      </w:r>
    </w:p>
    <w:p w:rsidR="00001E88" w:rsidRPr="002C3FF9" w:rsidRDefault="00001E88" w:rsidP="00001E88">
      <w:pPr>
        <w:ind w:firstLine="709"/>
        <w:jc w:val="both"/>
        <w:rPr>
          <w:b/>
          <w:sz w:val="28"/>
          <w:szCs w:val="28"/>
          <w:highlight w:val="cyan"/>
        </w:rPr>
      </w:pPr>
    </w:p>
    <w:p w:rsidR="00001E88" w:rsidRDefault="00001E88" w:rsidP="00001E88">
      <w:pPr>
        <w:ind w:firstLine="708"/>
        <w:jc w:val="both"/>
        <w:rPr>
          <w:b/>
          <w:spacing w:val="1"/>
          <w:sz w:val="28"/>
          <w:szCs w:val="28"/>
        </w:rPr>
      </w:pPr>
      <w:r>
        <w:rPr>
          <w:b/>
          <w:spacing w:val="1"/>
          <w:sz w:val="28"/>
          <w:szCs w:val="28"/>
        </w:rPr>
        <w:t>4.1. Общие положения.</w:t>
      </w:r>
    </w:p>
    <w:p w:rsidR="00001E88" w:rsidRDefault="00001E88" w:rsidP="00001E88">
      <w:pPr>
        <w:pStyle w:val="19"/>
        <w:ind w:firstLine="708"/>
        <w:rPr>
          <w:szCs w:val="28"/>
        </w:rPr>
      </w:pPr>
      <w:r w:rsidRPr="00842D87">
        <w:rPr>
          <w:szCs w:val="28"/>
        </w:rPr>
        <w:t xml:space="preserve">Предметом </w:t>
      </w:r>
      <w:r w:rsidRPr="00842D87">
        <w:rPr>
          <w:spacing w:val="1"/>
          <w:szCs w:val="28"/>
        </w:rPr>
        <w:t>Запроса предложений является п</w:t>
      </w:r>
      <w:r w:rsidRPr="00842D87">
        <w:rPr>
          <w:szCs w:val="28"/>
        </w:rPr>
        <w:t xml:space="preserve">оставка дизельного топлива для заправки автотранспорта с использованием смарт-карт </w:t>
      </w:r>
      <w:r>
        <w:rPr>
          <w:szCs w:val="28"/>
        </w:rPr>
        <w:t xml:space="preserve">и талонов </w:t>
      </w:r>
      <w:r w:rsidRPr="00842D87">
        <w:rPr>
          <w:szCs w:val="28"/>
        </w:rPr>
        <w:t>для нужд Контейнерного терминала Благовещенск филиала ПАО «</w:t>
      </w:r>
      <w:proofErr w:type="spellStart"/>
      <w:r w:rsidRPr="00842D87">
        <w:rPr>
          <w:szCs w:val="28"/>
        </w:rPr>
        <w:t>ТрансКонтейнер</w:t>
      </w:r>
      <w:proofErr w:type="spellEnd"/>
      <w:r w:rsidRPr="00842D87">
        <w:rPr>
          <w:szCs w:val="28"/>
        </w:rPr>
        <w:t>» на Забайкальской железной дороге.</w:t>
      </w:r>
    </w:p>
    <w:p w:rsidR="00001E88" w:rsidRDefault="00001E88" w:rsidP="00001E88">
      <w:pPr>
        <w:pStyle w:val="19"/>
        <w:ind w:firstLine="708"/>
        <w:rPr>
          <w:szCs w:val="28"/>
        </w:rPr>
      </w:pPr>
      <w:r>
        <w:rPr>
          <w:szCs w:val="28"/>
        </w:rPr>
        <w:tab/>
      </w:r>
    </w:p>
    <w:p w:rsidR="00001E88" w:rsidRPr="00193066" w:rsidRDefault="00001E88" w:rsidP="00001E88">
      <w:pPr>
        <w:pStyle w:val="Style11"/>
        <w:widowControl/>
        <w:numPr>
          <w:ilvl w:val="1"/>
          <w:numId w:val="31"/>
        </w:numPr>
        <w:spacing w:line="317" w:lineRule="exact"/>
        <w:ind w:left="0" w:firstLine="708"/>
        <w:rPr>
          <w:rStyle w:val="FontStyle44"/>
          <w:b/>
          <w:caps/>
          <w:sz w:val="28"/>
          <w:szCs w:val="28"/>
        </w:rPr>
      </w:pPr>
      <w:r>
        <w:rPr>
          <w:rStyle w:val="FontStyle44"/>
          <w:b/>
          <w:caps/>
          <w:sz w:val="28"/>
          <w:szCs w:val="28"/>
        </w:rPr>
        <w:t>Т</w:t>
      </w:r>
      <w:r>
        <w:rPr>
          <w:rStyle w:val="FontStyle44"/>
          <w:b/>
          <w:sz w:val="28"/>
          <w:szCs w:val="28"/>
        </w:rPr>
        <w:t>ребования к  качеству товара</w:t>
      </w:r>
    </w:p>
    <w:p w:rsidR="00001E88" w:rsidRPr="0086124A" w:rsidRDefault="00001E88" w:rsidP="00001E88">
      <w:pPr>
        <w:pStyle w:val="19"/>
        <w:tabs>
          <w:tab w:val="num" w:pos="2880"/>
        </w:tabs>
        <w:ind w:firstLine="708"/>
        <w:rPr>
          <w:szCs w:val="28"/>
        </w:rPr>
      </w:pPr>
      <w:r>
        <w:rPr>
          <w:color w:val="000000"/>
          <w:szCs w:val="28"/>
        </w:rPr>
        <w:t xml:space="preserve">4.2.1. </w:t>
      </w:r>
      <w:r>
        <w:rPr>
          <w:szCs w:val="28"/>
        </w:rPr>
        <w:t>Требования к Товару: к</w:t>
      </w:r>
      <w:r>
        <w:rPr>
          <w:bCs/>
          <w:szCs w:val="28"/>
        </w:rPr>
        <w:t xml:space="preserve">ачество и безопасность поставляемого Товара должно соответствовать требованиям </w:t>
      </w:r>
      <w:r>
        <w:rPr>
          <w:szCs w:val="28"/>
        </w:rPr>
        <w:t xml:space="preserve">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(ред. от 25.06.2014г.),  государственному стандарту ГОСТ 52368-2005 </w:t>
      </w:r>
      <w:r>
        <w:t>«</w:t>
      </w:r>
      <w:r>
        <w:rPr>
          <w:szCs w:val="28"/>
        </w:rPr>
        <w:t>Топливо дизельное ЕВРО. Технические условия</w:t>
      </w:r>
      <w:r>
        <w:t xml:space="preserve">» и/или  межгосударственному стандарту  </w:t>
      </w:r>
      <w:r>
        <w:rPr>
          <w:szCs w:val="28"/>
        </w:rPr>
        <w:t>ГОСТ 32511-2013 «</w:t>
      </w:r>
      <w:r>
        <w:rPr>
          <w:bCs/>
          <w:szCs w:val="28"/>
        </w:rPr>
        <w:t>Топливо дизельное ЕВРО. Технические условия»</w:t>
      </w:r>
      <w:r>
        <w:rPr>
          <w:szCs w:val="28"/>
        </w:rPr>
        <w:t>.</w:t>
      </w:r>
    </w:p>
    <w:p w:rsidR="00001E88" w:rsidRPr="00AE5A98" w:rsidRDefault="00001E88" w:rsidP="00001E88">
      <w:pPr>
        <w:ind w:firstLine="708"/>
        <w:jc w:val="both"/>
        <w:rPr>
          <w:sz w:val="28"/>
          <w:szCs w:val="28"/>
        </w:rPr>
      </w:pPr>
      <w:r>
        <w:rPr>
          <w:bCs/>
          <w:sz w:val="28"/>
          <w:szCs w:val="28"/>
        </w:rPr>
        <w:t xml:space="preserve">4.2.2. </w:t>
      </w:r>
      <w:r>
        <w:rPr>
          <w:sz w:val="28"/>
          <w:szCs w:val="28"/>
        </w:rPr>
        <w:t xml:space="preserve">Товар, подлежащий поставке должен быть следующего экологического класса: </w:t>
      </w:r>
    </w:p>
    <w:p w:rsidR="00001E88" w:rsidRPr="00AE5A98" w:rsidRDefault="00001E88" w:rsidP="00001E88">
      <w:pPr>
        <w:pStyle w:val="aff8"/>
        <w:ind w:left="0" w:firstLine="708"/>
        <w:jc w:val="both"/>
        <w:rPr>
          <w:bCs/>
          <w:sz w:val="28"/>
          <w:szCs w:val="28"/>
        </w:rPr>
      </w:pPr>
      <w:r>
        <w:rPr>
          <w:rFonts w:eastAsia="MS Mincho"/>
          <w:bCs/>
          <w:sz w:val="28"/>
          <w:szCs w:val="28"/>
        </w:rPr>
        <w:t>- дизельное топливо - класс топлива ЕВРО 5.</w:t>
      </w:r>
    </w:p>
    <w:p w:rsidR="00001E88" w:rsidRDefault="00001E88" w:rsidP="00001E88">
      <w:pPr>
        <w:ind w:firstLine="708"/>
        <w:jc w:val="both"/>
        <w:rPr>
          <w:bCs/>
          <w:sz w:val="28"/>
          <w:szCs w:val="28"/>
        </w:rPr>
      </w:pPr>
      <w:r>
        <w:rPr>
          <w:bCs/>
          <w:sz w:val="28"/>
          <w:szCs w:val="28"/>
        </w:rPr>
        <w:lastRenderedPageBreak/>
        <w:t>4.2.3. Соответствие Товара требованиям п. 4.2.1.,</w:t>
      </w:r>
      <w:r>
        <w:rPr>
          <w:sz w:val="28"/>
          <w:szCs w:val="28"/>
        </w:rPr>
        <w:t xml:space="preserve"> </w:t>
      </w:r>
      <w:r>
        <w:rPr>
          <w:bCs/>
          <w:sz w:val="28"/>
          <w:szCs w:val="28"/>
        </w:rPr>
        <w:t>п. 4.2.2.</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001E88" w:rsidRDefault="00001E88" w:rsidP="00001E88">
      <w:pPr>
        <w:autoSpaceDE w:val="0"/>
        <w:autoSpaceDN w:val="0"/>
        <w:ind w:firstLine="708"/>
        <w:jc w:val="both"/>
        <w:rPr>
          <w:sz w:val="28"/>
          <w:szCs w:val="28"/>
        </w:rPr>
      </w:pPr>
      <w:r>
        <w:rPr>
          <w:color w:val="000000"/>
          <w:sz w:val="28"/>
          <w:szCs w:val="28"/>
        </w:rPr>
        <w:t xml:space="preserve">4.2.4. </w:t>
      </w:r>
      <w:r>
        <w:rPr>
          <w:sz w:val="28"/>
          <w:szCs w:val="28"/>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6</w:t>
      </w:r>
      <w:r>
        <w:rPr>
          <w:bCs/>
          <w:iCs/>
          <w:sz w:val="28"/>
          <w:szCs w:val="28"/>
        </w:rPr>
        <w:t xml:space="preserve"> (шести) месяцев</w:t>
      </w:r>
      <w:r>
        <w:rPr>
          <w:sz w:val="28"/>
          <w:szCs w:val="28"/>
        </w:rPr>
        <w:t xml:space="preserve"> с даты изготовления Товара.</w:t>
      </w:r>
    </w:p>
    <w:p w:rsidR="00001E88" w:rsidRPr="00593E07" w:rsidRDefault="00001E88" w:rsidP="00001E88">
      <w:pPr>
        <w:pStyle w:val="aff8"/>
        <w:ind w:left="0" w:firstLine="708"/>
        <w:jc w:val="both"/>
        <w:rPr>
          <w:sz w:val="28"/>
          <w:szCs w:val="28"/>
        </w:rPr>
      </w:pPr>
      <w:r>
        <w:rPr>
          <w:sz w:val="28"/>
          <w:szCs w:val="28"/>
        </w:rPr>
        <w:t xml:space="preserve">  </w:t>
      </w:r>
    </w:p>
    <w:p w:rsidR="00001E88" w:rsidRDefault="00001E88" w:rsidP="00001E88">
      <w:pPr>
        <w:pStyle w:val="Style10"/>
        <w:widowControl/>
        <w:tabs>
          <w:tab w:val="left" w:pos="709"/>
        </w:tabs>
        <w:spacing w:line="240" w:lineRule="auto"/>
        <w:ind w:firstLine="708"/>
        <w:rPr>
          <w:rFonts w:ascii="Times New Roman" w:hAnsi="Times New Roman" w:cs="Times New Roman"/>
          <w:b/>
          <w:sz w:val="28"/>
          <w:szCs w:val="28"/>
        </w:rPr>
      </w:pPr>
      <w:r>
        <w:rPr>
          <w:rFonts w:ascii="Times New Roman" w:hAnsi="Times New Roman" w:cs="Times New Roman"/>
          <w:b/>
          <w:sz w:val="28"/>
          <w:szCs w:val="28"/>
        </w:rPr>
        <w:t xml:space="preserve">4.3.Условия и периоды поставки.  </w:t>
      </w:r>
    </w:p>
    <w:p w:rsidR="00001E88" w:rsidRDefault="00001E88" w:rsidP="00001E88">
      <w:pPr>
        <w:pStyle w:val="Style10"/>
        <w:widowControl/>
        <w:tabs>
          <w:tab w:val="left" w:pos="709"/>
          <w:tab w:val="left" w:pos="1202"/>
        </w:tabs>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4.3.1.  Поставка дизельного топлива для заправки автотранспорта Контейнерного терминала Благовещенск филиала </w:t>
      </w:r>
      <w:r>
        <w:rPr>
          <w:rFonts w:ascii="Times New Roman" w:hAnsi="Times New Roman" w:cs="Times New Roman"/>
          <w:sz w:val="28"/>
          <w:szCs w:val="28"/>
        </w:rPr>
        <w:br/>
        <w:t>ПАО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xml:space="preserve">» на Забайкальской железной дороге должна осуществляться с использованием смарт-карт </w:t>
      </w:r>
      <w:r w:rsidRPr="0053754B">
        <w:rPr>
          <w:rFonts w:ascii="Times New Roman" w:hAnsi="Times New Roman" w:cs="Times New Roman"/>
          <w:sz w:val="28"/>
          <w:szCs w:val="28"/>
        </w:rPr>
        <w:t>и талонов</w:t>
      </w:r>
      <w:r>
        <w:rPr>
          <w:rFonts w:ascii="Times New Roman" w:hAnsi="Times New Roman" w:cs="Times New Roman"/>
          <w:sz w:val="28"/>
          <w:szCs w:val="28"/>
        </w:rPr>
        <w:t>.</w:t>
      </w:r>
    </w:p>
    <w:p w:rsidR="00001E88" w:rsidRPr="00EA4425" w:rsidRDefault="00001E88" w:rsidP="00001E88">
      <w:pPr>
        <w:pStyle w:val="afa"/>
        <w:tabs>
          <w:tab w:val="left" w:pos="426"/>
          <w:tab w:val="left" w:pos="709"/>
        </w:tabs>
        <w:ind w:firstLine="708"/>
        <w:rPr>
          <w:bCs/>
          <w:sz w:val="28"/>
          <w:szCs w:val="28"/>
        </w:rPr>
      </w:pPr>
      <w:r w:rsidRPr="00EA4425">
        <w:rPr>
          <w:sz w:val="28"/>
          <w:szCs w:val="28"/>
        </w:rPr>
        <w:t xml:space="preserve">4.3.2. </w:t>
      </w:r>
      <w:r w:rsidRPr="00EA4425">
        <w:rPr>
          <w:bCs/>
          <w:sz w:val="28"/>
          <w:szCs w:val="28"/>
        </w:rPr>
        <w:t xml:space="preserve">Поставка дизельного топлива должна производиться с учетом климатических особенностей региона поставки. </w:t>
      </w:r>
    </w:p>
    <w:p w:rsidR="00001E88" w:rsidRDefault="00001E88" w:rsidP="00001E88">
      <w:pPr>
        <w:ind w:firstLine="708"/>
        <w:jc w:val="both"/>
        <w:rPr>
          <w:b/>
          <w:sz w:val="28"/>
          <w:szCs w:val="28"/>
        </w:rPr>
      </w:pPr>
    </w:p>
    <w:p w:rsidR="00001E88" w:rsidRDefault="00001E88" w:rsidP="00001E88">
      <w:pPr>
        <w:ind w:firstLine="708"/>
        <w:jc w:val="both"/>
        <w:rPr>
          <w:b/>
          <w:sz w:val="28"/>
          <w:szCs w:val="28"/>
        </w:rPr>
      </w:pPr>
      <w:r>
        <w:rPr>
          <w:b/>
          <w:sz w:val="28"/>
          <w:szCs w:val="28"/>
        </w:rPr>
        <w:t>4.4.Место поставки товара.</w:t>
      </w:r>
    </w:p>
    <w:p w:rsidR="00001E88" w:rsidRDefault="00001E88" w:rsidP="00001E88">
      <w:pPr>
        <w:ind w:firstLine="708"/>
        <w:jc w:val="both"/>
        <w:rPr>
          <w:sz w:val="28"/>
          <w:szCs w:val="28"/>
        </w:rPr>
      </w:pPr>
      <w:r>
        <w:rPr>
          <w:sz w:val="28"/>
          <w:szCs w:val="28"/>
        </w:rPr>
        <w:t xml:space="preserve">4.4.1. Место поставки товара - Автозаправочные станции (АЗС), расположенные на территории </w:t>
      </w:r>
      <w:proofErr w:type="gramStart"/>
      <w:r>
        <w:rPr>
          <w:sz w:val="28"/>
          <w:szCs w:val="28"/>
        </w:rPr>
        <w:t>г</w:t>
      </w:r>
      <w:proofErr w:type="gramEnd"/>
      <w:r>
        <w:rPr>
          <w:sz w:val="28"/>
          <w:szCs w:val="28"/>
        </w:rPr>
        <w:t>. Благовещенск и Амурской области.</w:t>
      </w:r>
    </w:p>
    <w:p w:rsidR="00001E88" w:rsidRDefault="00001E88" w:rsidP="00001E88">
      <w:pPr>
        <w:ind w:firstLine="708"/>
        <w:jc w:val="both"/>
        <w:rPr>
          <w:sz w:val="28"/>
          <w:szCs w:val="28"/>
        </w:rPr>
      </w:pPr>
    </w:p>
    <w:p w:rsidR="00001E88" w:rsidRDefault="00001E88" w:rsidP="00001E88">
      <w:pPr>
        <w:pStyle w:val="afa"/>
        <w:tabs>
          <w:tab w:val="left" w:pos="426"/>
        </w:tabs>
        <w:ind w:firstLine="0"/>
        <w:rPr>
          <w:b/>
          <w:sz w:val="28"/>
          <w:szCs w:val="28"/>
        </w:rPr>
      </w:pPr>
      <w:r>
        <w:rPr>
          <w:sz w:val="28"/>
          <w:szCs w:val="28"/>
        </w:rPr>
        <w:tab/>
        <w:t xml:space="preserve">     </w:t>
      </w:r>
      <w:r>
        <w:rPr>
          <w:b/>
          <w:sz w:val="28"/>
          <w:szCs w:val="28"/>
        </w:rPr>
        <w:t>4.5. Форма, срок и порядок оплаты Товара.</w:t>
      </w:r>
    </w:p>
    <w:p w:rsidR="00001E88" w:rsidRPr="00ED2800" w:rsidRDefault="00001E88" w:rsidP="00001E88">
      <w:pPr>
        <w:tabs>
          <w:tab w:val="left" w:pos="360"/>
          <w:tab w:val="left" w:pos="567"/>
        </w:tabs>
        <w:suppressAutoHyphens w:val="0"/>
        <w:ind w:firstLine="708"/>
        <w:jc w:val="both"/>
        <w:rPr>
          <w:sz w:val="28"/>
          <w:szCs w:val="28"/>
        </w:rPr>
      </w:pPr>
      <w:r>
        <w:rPr>
          <w:sz w:val="28"/>
          <w:szCs w:val="28"/>
        </w:rPr>
        <w:t>4.5.1.</w:t>
      </w:r>
      <w:r>
        <w:rPr>
          <w:bCs/>
          <w:sz w:val="28"/>
          <w:szCs w:val="28"/>
        </w:rPr>
        <w:t xml:space="preserve"> О</w:t>
      </w:r>
      <w:r>
        <w:rPr>
          <w:sz w:val="28"/>
          <w:szCs w:val="28"/>
        </w:rPr>
        <w:t xml:space="preserve">плата Товара производится Покупателем на условиях 100% предоплаты на основании счета </w:t>
      </w:r>
      <w:r>
        <w:rPr>
          <w:bCs/>
          <w:sz w:val="28"/>
          <w:szCs w:val="28"/>
        </w:rPr>
        <w:t>Поставщика</w:t>
      </w:r>
      <w:r>
        <w:rPr>
          <w:sz w:val="28"/>
          <w:szCs w:val="28"/>
        </w:rPr>
        <w:t xml:space="preserve">, исходя из потребности Покупателя в необходимом ежемесячном количестве топлива, указанном в Заявке Покупателя, путем перечисления денежных средств на расчетный счет </w:t>
      </w:r>
      <w:r>
        <w:rPr>
          <w:bCs/>
          <w:sz w:val="28"/>
          <w:szCs w:val="28"/>
        </w:rPr>
        <w:t xml:space="preserve">Поставщика </w:t>
      </w:r>
      <w:r>
        <w:rPr>
          <w:sz w:val="28"/>
          <w:szCs w:val="28"/>
        </w:rPr>
        <w:t xml:space="preserve">в течение 15 (пятнадцати) календарных дней </w:t>
      </w:r>
      <w:proofErr w:type="gramStart"/>
      <w:r>
        <w:rPr>
          <w:sz w:val="28"/>
          <w:szCs w:val="28"/>
        </w:rPr>
        <w:t>с даты получения</w:t>
      </w:r>
      <w:proofErr w:type="gramEnd"/>
      <w:r>
        <w:rPr>
          <w:sz w:val="28"/>
          <w:szCs w:val="28"/>
        </w:rPr>
        <w:t xml:space="preserve"> счета.</w:t>
      </w:r>
    </w:p>
    <w:p w:rsidR="00001E88" w:rsidRPr="00EF474F" w:rsidRDefault="00001E88" w:rsidP="00001E88">
      <w:pPr>
        <w:ind w:firstLine="708"/>
        <w:jc w:val="both"/>
        <w:rPr>
          <w:sz w:val="28"/>
          <w:szCs w:val="28"/>
        </w:rPr>
      </w:pPr>
      <w:r>
        <w:rPr>
          <w:sz w:val="28"/>
          <w:szCs w:val="28"/>
        </w:rPr>
        <w:t>4.5.2. Расчеты производятся по ценам, действующим на АЗС на дату получения топлива («цена стелы»), уменьшенным в конце расчетного периода на установленный дисконт.</w:t>
      </w:r>
    </w:p>
    <w:p w:rsidR="00001E88" w:rsidRPr="00F61A2F" w:rsidRDefault="00001E88" w:rsidP="00001E88">
      <w:pPr>
        <w:pStyle w:val="afff5"/>
        <w:tabs>
          <w:tab w:val="left" w:pos="142"/>
          <w:tab w:val="left" w:pos="993"/>
        </w:tabs>
        <w:ind w:left="0" w:right="-1" w:firstLine="708"/>
        <w:rPr>
          <w:bCs/>
          <w:sz w:val="28"/>
          <w:szCs w:val="28"/>
        </w:rPr>
      </w:pPr>
    </w:p>
    <w:p w:rsidR="00001E88" w:rsidRPr="00F110EC" w:rsidRDefault="00001E88" w:rsidP="00001E88">
      <w:pPr>
        <w:ind w:firstLine="708"/>
        <w:jc w:val="both"/>
        <w:rPr>
          <w:b/>
          <w:sz w:val="28"/>
          <w:szCs w:val="28"/>
        </w:rPr>
      </w:pPr>
      <w:r>
        <w:rPr>
          <w:b/>
          <w:sz w:val="28"/>
          <w:szCs w:val="28"/>
        </w:rPr>
        <w:t>4.6. Максимальная цена договора.</w:t>
      </w:r>
    </w:p>
    <w:p w:rsidR="00001E88" w:rsidRDefault="00001E88" w:rsidP="00001E88">
      <w:pPr>
        <w:pStyle w:val="19"/>
        <w:ind w:firstLine="708"/>
        <w:rPr>
          <w:szCs w:val="28"/>
        </w:rPr>
      </w:pPr>
      <w:r w:rsidRPr="00842D87">
        <w:rPr>
          <w:szCs w:val="28"/>
        </w:rPr>
        <w:t>4.6.1. Максимальная цена договора составляет 707 500 (семьсот семь тысяч пятьсот) рублей 00 копеек</w:t>
      </w:r>
      <w:r w:rsidRPr="00842D87">
        <w:rPr>
          <w:sz w:val="22"/>
          <w:szCs w:val="22"/>
        </w:rPr>
        <w:t xml:space="preserve"> </w:t>
      </w:r>
      <w:r w:rsidRPr="00842D87">
        <w:rPr>
          <w:szCs w:val="28"/>
        </w:rPr>
        <w:t>с учетом всех налогов (кроме НДС).</w:t>
      </w:r>
      <w:r w:rsidRPr="00842D87">
        <w:rPr>
          <w:rFonts w:eastAsia="MS Mincho"/>
          <w:bCs/>
          <w:szCs w:val="28"/>
        </w:rPr>
        <w:t xml:space="preserve"> Единичные расценки на Товар, представленные на стеле АЗС, учитывают</w:t>
      </w:r>
      <w:r>
        <w:rPr>
          <w:rFonts w:eastAsia="MS Mincho"/>
          <w:bCs/>
          <w:szCs w:val="28"/>
        </w:rPr>
        <w:t xml:space="preserve"> стоимость топлива,</w:t>
      </w:r>
      <w:r>
        <w:rPr>
          <w:szCs w:val="28"/>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001E88" w:rsidRPr="00DD050D" w:rsidRDefault="00001E88" w:rsidP="00001E88">
      <w:pPr>
        <w:pStyle w:val="ConsNormal"/>
        <w:numPr>
          <w:ilvl w:val="1"/>
          <w:numId w:val="32"/>
        </w:numPr>
        <w:tabs>
          <w:tab w:val="left" w:pos="1843"/>
        </w:tabs>
        <w:ind w:left="0" w:firstLine="708"/>
        <w:jc w:val="both"/>
        <w:rPr>
          <w:rFonts w:ascii="Times New Roman" w:hAnsi="Times New Roman" w:cs="Times New Roman"/>
          <w:b/>
          <w:sz w:val="28"/>
          <w:szCs w:val="28"/>
        </w:rPr>
      </w:pPr>
      <w:r>
        <w:rPr>
          <w:rFonts w:ascii="Times New Roman" w:hAnsi="Times New Roman" w:cs="Times New Roman"/>
          <w:b/>
          <w:sz w:val="28"/>
          <w:szCs w:val="28"/>
        </w:rPr>
        <w:lastRenderedPageBreak/>
        <w:t>Срок действия договора.</w:t>
      </w:r>
    </w:p>
    <w:p w:rsidR="00001E88" w:rsidRPr="00640636" w:rsidRDefault="00001E88" w:rsidP="00001E88">
      <w:pPr>
        <w:ind w:firstLine="708"/>
        <w:jc w:val="both"/>
        <w:rPr>
          <w:sz w:val="28"/>
          <w:szCs w:val="28"/>
        </w:rPr>
      </w:pPr>
      <w:r w:rsidRPr="00842D87">
        <w:rPr>
          <w:bCs/>
          <w:sz w:val="28"/>
          <w:szCs w:val="28"/>
          <w:lang w:eastAsia="ru-RU"/>
        </w:rPr>
        <w:t xml:space="preserve">4.7.1. Договор вступает в силу </w:t>
      </w:r>
      <w:proofErr w:type="gramStart"/>
      <w:r w:rsidRPr="00842D87">
        <w:rPr>
          <w:sz w:val="28"/>
          <w:szCs w:val="28"/>
        </w:rPr>
        <w:t>с даты подписания</w:t>
      </w:r>
      <w:proofErr w:type="gramEnd"/>
      <w:r w:rsidRPr="00842D87">
        <w:rPr>
          <w:sz w:val="28"/>
          <w:szCs w:val="28"/>
        </w:rPr>
        <w:t xml:space="preserve"> </w:t>
      </w:r>
      <w:r w:rsidRPr="00842D87">
        <w:rPr>
          <w:bCs/>
          <w:sz w:val="28"/>
          <w:szCs w:val="28"/>
          <w:lang w:eastAsia="ru-RU"/>
        </w:rPr>
        <w:t>и действует до 30 июня 2019 года включительно,</w:t>
      </w:r>
      <w:r w:rsidRPr="00842D87">
        <w:rPr>
          <w:sz w:val="28"/>
          <w:szCs w:val="28"/>
        </w:rPr>
        <w:t xml:space="preserve"> а в части взаиморасчетов - до полного исполнения Сторонами своих обязательств, </w:t>
      </w:r>
      <w:r w:rsidRPr="00842D87">
        <w:rPr>
          <w:rStyle w:val="FontStyle33"/>
          <w:rFonts w:eastAsia="MS Mincho"/>
          <w:sz w:val="28"/>
          <w:szCs w:val="28"/>
        </w:rPr>
        <w:t>либо до достижения суммы договора</w:t>
      </w:r>
      <w:r w:rsidRPr="00842D87">
        <w:rPr>
          <w:sz w:val="28"/>
          <w:szCs w:val="28"/>
        </w:rPr>
        <w:t xml:space="preserve"> 707 500 (семьсот семь тысяч пятьсот) рублей 00 копеек</w:t>
      </w:r>
      <w:r w:rsidRPr="00842D87">
        <w:rPr>
          <w:sz w:val="22"/>
          <w:szCs w:val="22"/>
        </w:rPr>
        <w:t xml:space="preserve"> </w:t>
      </w:r>
      <w:r w:rsidRPr="00842D87">
        <w:rPr>
          <w:sz w:val="28"/>
          <w:szCs w:val="28"/>
        </w:rPr>
        <w:t>без учета НДС.</w:t>
      </w:r>
    </w:p>
    <w:p w:rsidR="00001E88" w:rsidRDefault="00001E88" w:rsidP="00001E88">
      <w:pPr>
        <w:pStyle w:val="ConsNormal"/>
        <w:ind w:firstLine="708"/>
        <w:jc w:val="both"/>
        <w:rPr>
          <w:rFonts w:ascii="Times New Roman" w:hAnsi="Times New Roman" w:cs="Times New Roman"/>
          <w:b/>
          <w:sz w:val="28"/>
          <w:szCs w:val="28"/>
        </w:rPr>
      </w:pPr>
    </w:p>
    <w:p w:rsidR="00001E88" w:rsidRPr="00DD050D" w:rsidRDefault="00001E88" w:rsidP="00001E88">
      <w:pPr>
        <w:pStyle w:val="ConsNormal"/>
        <w:ind w:firstLine="708"/>
        <w:jc w:val="both"/>
        <w:rPr>
          <w:rFonts w:ascii="Times New Roman" w:hAnsi="Times New Roman" w:cs="Times New Roman"/>
          <w:b/>
          <w:sz w:val="28"/>
          <w:szCs w:val="28"/>
        </w:rPr>
      </w:pPr>
      <w:r>
        <w:rPr>
          <w:rFonts w:ascii="Times New Roman" w:hAnsi="Times New Roman" w:cs="Times New Roman"/>
          <w:b/>
          <w:sz w:val="28"/>
          <w:szCs w:val="28"/>
        </w:rPr>
        <w:t>4.8. Порядок формирования цены договора.</w:t>
      </w:r>
    </w:p>
    <w:p w:rsidR="00001E88" w:rsidRDefault="00001E88" w:rsidP="00001E88">
      <w:pPr>
        <w:ind w:firstLine="708"/>
        <w:jc w:val="both"/>
        <w:rPr>
          <w:sz w:val="28"/>
          <w:szCs w:val="28"/>
        </w:rPr>
      </w:pPr>
      <w:r>
        <w:rPr>
          <w:sz w:val="28"/>
          <w:szCs w:val="28"/>
        </w:rPr>
        <w:t>4.8.1. Товар, полученный Покупателем по смарт-картам и/или талонам, оплачиваются Покупателем исходя из цен, действующих на автозаправочных станциях (АЗС) на дату получения Товара («цена стелы»), уменьшенным в конце расчетного периода на установленный Поставщиком дисконт. Общая цена договора складывается из розничных цен фактически заправленного топлива, установленных на АЗС на дату приобретения Товара, с учетом дисконта.</w:t>
      </w:r>
    </w:p>
    <w:p w:rsidR="00001E88" w:rsidRDefault="00001E88" w:rsidP="00001E88">
      <w:pPr>
        <w:ind w:firstLine="708"/>
        <w:jc w:val="both"/>
        <w:rPr>
          <w:sz w:val="28"/>
          <w:szCs w:val="28"/>
        </w:rPr>
      </w:pPr>
    </w:p>
    <w:p w:rsidR="00001E88" w:rsidRDefault="00001E88" w:rsidP="00001E88">
      <w:pPr>
        <w:suppressAutoHyphens w:val="0"/>
        <w:ind w:firstLine="708"/>
        <w:jc w:val="both"/>
        <w:rPr>
          <w:rFonts w:eastAsia="MS Mincho"/>
          <w:b/>
          <w:bCs/>
          <w:sz w:val="28"/>
          <w:szCs w:val="28"/>
        </w:rPr>
      </w:pPr>
      <w:r>
        <w:rPr>
          <w:rFonts w:eastAsia="MS Mincho"/>
          <w:b/>
          <w:bCs/>
          <w:sz w:val="28"/>
          <w:szCs w:val="28"/>
        </w:rPr>
        <w:t xml:space="preserve"> 4.9.Требования к техническим характеристикам, функциональным и качественным характеристикам смарт-карт</w:t>
      </w:r>
      <w:proofErr w:type="gramStart"/>
      <w:r>
        <w:rPr>
          <w:rFonts w:eastAsia="MS Mincho"/>
          <w:b/>
          <w:bCs/>
          <w:sz w:val="28"/>
          <w:szCs w:val="28"/>
        </w:rPr>
        <w:t xml:space="preserve"> .</w:t>
      </w:r>
      <w:proofErr w:type="gramEnd"/>
    </w:p>
    <w:p w:rsidR="00001E88" w:rsidRPr="007022B3" w:rsidRDefault="00001E88" w:rsidP="00001E88">
      <w:pPr>
        <w:tabs>
          <w:tab w:val="left" w:pos="0"/>
        </w:tabs>
        <w:ind w:firstLine="708"/>
        <w:jc w:val="both"/>
        <w:rPr>
          <w:spacing w:val="-4"/>
          <w:sz w:val="28"/>
          <w:szCs w:val="28"/>
        </w:rPr>
      </w:pPr>
      <w:r>
        <w:rPr>
          <w:spacing w:val="-4"/>
          <w:sz w:val="28"/>
          <w:szCs w:val="28"/>
        </w:rPr>
        <w:tab/>
        <w:t>4.9.1. Смарт-карта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w:t>
      </w:r>
      <w:r>
        <w:rPr>
          <w:bCs/>
          <w:spacing w:val="-4"/>
          <w:sz w:val="28"/>
          <w:szCs w:val="28"/>
        </w:rPr>
        <w:t xml:space="preserve"> </w:t>
      </w:r>
      <w:r>
        <w:rPr>
          <w:spacing w:val="-4"/>
          <w:sz w:val="28"/>
          <w:szCs w:val="28"/>
        </w:rPr>
        <w:t>используемая при расчетах. Смарт-карта не является платежным средством.</w:t>
      </w:r>
      <w:r>
        <w:rPr>
          <w:rFonts w:eastAsia="MS Mincho"/>
          <w:bCs/>
          <w:sz w:val="28"/>
          <w:szCs w:val="28"/>
        </w:rPr>
        <w:t xml:space="preserve"> </w:t>
      </w:r>
    </w:p>
    <w:p w:rsidR="00001E88" w:rsidRPr="007022B3" w:rsidRDefault="00001E88" w:rsidP="00001E88">
      <w:pPr>
        <w:tabs>
          <w:tab w:val="left" w:pos="0"/>
        </w:tabs>
        <w:ind w:firstLine="708"/>
        <w:jc w:val="both"/>
        <w:rPr>
          <w:spacing w:val="-4"/>
          <w:sz w:val="28"/>
          <w:szCs w:val="28"/>
        </w:rPr>
      </w:pPr>
      <w:r>
        <w:rPr>
          <w:spacing w:val="-4"/>
          <w:sz w:val="28"/>
          <w:szCs w:val="28"/>
        </w:rPr>
        <w:tab/>
        <w:t xml:space="preserve">4.9.2.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w:t>
      </w:r>
    </w:p>
    <w:p w:rsidR="00001E88" w:rsidRDefault="00001E88" w:rsidP="00001E88">
      <w:pPr>
        <w:ind w:firstLine="708"/>
        <w:jc w:val="both"/>
        <w:rPr>
          <w:sz w:val="28"/>
          <w:szCs w:val="28"/>
        </w:rPr>
      </w:pPr>
      <w:r>
        <w:rPr>
          <w:spacing w:val="-4"/>
          <w:sz w:val="28"/>
          <w:szCs w:val="28"/>
        </w:rPr>
        <w:tab/>
        <w:t>4.9.3. Смарт-карты,  на момент передачи Покупателю, должны принадлежать Поставщику на праве собственности и не должны быть обременены правами и притязаниями третьих лиц.</w:t>
      </w:r>
      <w:r>
        <w:rPr>
          <w:sz w:val="28"/>
          <w:szCs w:val="28"/>
        </w:rPr>
        <w:t xml:space="preserve">        </w:t>
      </w:r>
    </w:p>
    <w:p w:rsidR="00001E88" w:rsidRDefault="00001E88" w:rsidP="00001E88">
      <w:pPr>
        <w:tabs>
          <w:tab w:val="left" w:pos="709"/>
          <w:tab w:val="left" w:pos="1276"/>
        </w:tabs>
        <w:suppressAutoHyphens w:val="0"/>
        <w:ind w:firstLine="708"/>
        <w:contextualSpacing/>
        <w:jc w:val="both"/>
        <w:rPr>
          <w:sz w:val="28"/>
          <w:szCs w:val="28"/>
        </w:rPr>
      </w:pPr>
      <w:r>
        <w:rPr>
          <w:sz w:val="28"/>
          <w:szCs w:val="28"/>
        </w:rPr>
        <w:t xml:space="preserve"> 4.9.4. Поставщик, согласно представленным Покупателем заявкам, осуществляет кодирование, программирование, </w:t>
      </w:r>
      <w:proofErr w:type="spellStart"/>
      <w:r>
        <w:rPr>
          <w:sz w:val="28"/>
          <w:szCs w:val="28"/>
        </w:rPr>
        <w:t>эмбоссирование</w:t>
      </w:r>
      <w:proofErr w:type="spellEnd"/>
      <w:r>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(в количестве необходимом Покупателю), обеспечивает обслуживание смарт-карт и отпуск по ним Покупателю (его уполномоченным представителям) Товара. Срок выдачи необходимого Покупателю количества смарт-карт, не более 3 (трех) рабочих дней </w:t>
      </w:r>
      <w:proofErr w:type="gramStart"/>
      <w:r>
        <w:rPr>
          <w:sz w:val="28"/>
          <w:szCs w:val="28"/>
        </w:rPr>
        <w:t>с даты получения</w:t>
      </w:r>
      <w:proofErr w:type="gramEnd"/>
      <w:r>
        <w:rPr>
          <w:sz w:val="28"/>
          <w:szCs w:val="28"/>
        </w:rPr>
        <w:t xml:space="preserve"> письменного заявления Покупателя. Стоимость смарт-ка</w:t>
      </w:r>
      <w:proofErr w:type="gramStart"/>
      <w:r>
        <w:rPr>
          <w:sz w:val="28"/>
          <w:szCs w:val="28"/>
        </w:rPr>
        <w:t>рт вкл</w:t>
      </w:r>
      <w:proofErr w:type="gramEnd"/>
      <w:r>
        <w:rPr>
          <w:sz w:val="28"/>
          <w:szCs w:val="28"/>
        </w:rPr>
        <w:t xml:space="preserve">ючается в стоимость топлива. </w:t>
      </w:r>
      <w:r w:rsidRPr="00C00895">
        <w:rPr>
          <w:bCs/>
          <w:sz w:val="28"/>
          <w:szCs w:val="28"/>
        </w:rPr>
        <w:t xml:space="preserve">Доставка смарт-карт Покупателю производится силами и за счет Поставщика по адресу: Амурская область, </w:t>
      </w:r>
      <w:r>
        <w:rPr>
          <w:bCs/>
          <w:sz w:val="28"/>
          <w:szCs w:val="28"/>
        </w:rPr>
        <w:br/>
      </w:r>
      <w:proofErr w:type="gramStart"/>
      <w:r w:rsidRPr="00C00895">
        <w:rPr>
          <w:bCs/>
          <w:sz w:val="28"/>
          <w:szCs w:val="28"/>
        </w:rPr>
        <w:t>г</w:t>
      </w:r>
      <w:proofErr w:type="gramEnd"/>
      <w:r w:rsidRPr="00C00895">
        <w:rPr>
          <w:bCs/>
          <w:sz w:val="28"/>
          <w:szCs w:val="28"/>
        </w:rPr>
        <w:t>. Благовещенск, ул. Станционная,</w:t>
      </w:r>
      <w:r>
        <w:rPr>
          <w:bCs/>
          <w:sz w:val="28"/>
          <w:szCs w:val="28"/>
        </w:rPr>
        <w:t xml:space="preserve"> д. </w:t>
      </w:r>
      <w:r w:rsidRPr="00C00895">
        <w:rPr>
          <w:bCs/>
          <w:sz w:val="28"/>
          <w:szCs w:val="28"/>
        </w:rPr>
        <w:t>70</w:t>
      </w:r>
      <w:r>
        <w:rPr>
          <w:bCs/>
          <w:sz w:val="28"/>
          <w:szCs w:val="28"/>
        </w:rPr>
        <w:t xml:space="preserve">. </w:t>
      </w:r>
      <w:r>
        <w:rPr>
          <w:bCs/>
          <w:sz w:val="28"/>
          <w:szCs w:val="28"/>
        </w:rPr>
        <w:tab/>
      </w:r>
    </w:p>
    <w:p w:rsidR="00001E88" w:rsidRDefault="00001E88" w:rsidP="00001E88">
      <w:pPr>
        <w:suppressAutoHyphens w:val="0"/>
        <w:ind w:firstLine="708"/>
        <w:contextualSpacing/>
        <w:jc w:val="both"/>
        <w:rPr>
          <w:sz w:val="28"/>
          <w:szCs w:val="28"/>
        </w:rPr>
      </w:pPr>
      <w:r>
        <w:rPr>
          <w:sz w:val="28"/>
          <w:szCs w:val="28"/>
        </w:rPr>
        <w:t>Замена смарт-ка</w:t>
      </w:r>
      <w:proofErr w:type="gramStart"/>
      <w:r>
        <w:rPr>
          <w:sz w:val="28"/>
          <w:szCs w:val="28"/>
        </w:rPr>
        <w:t>рт всл</w:t>
      </w:r>
      <w:proofErr w:type="gramEnd"/>
      <w:r>
        <w:rPr>
          <w:sz w:val="28"/>
          <w:szCs w:val="28"/>
        </w:rPr>
        <w:t>едствие ее механического повреждения либо утраты должна быть произведена в течение 3 (трех) рабочих дней с даты получения письменного заявления Покупателя. Стоимость замены смарт-ка</w:t>
      </w:r>
      <w:proofErr w:type="gramStart"/>
      <w:r>
        <w:rPr>
          <w:sz w:val="28"/>
          <w:szCs w:val="28"/>
        </w:rPr>
        <w:t>рт вкл</w:t>
      </w:r>
      <w:proofErr w:type="gramEnd"/>
      <w:r>
        <w:rPr>
          <w:sz w:val="28"/>
          <w:szCs w:val="28"/>
        </w:rPr>
        <w:t>ючается в стоимость Товара и дополнительно Покупателем не оплачивается.</w:t>
      </w:r>
    </w:p>
    <w:p w:rsidR="00001E88" w:rsidRPr="00444BCB" w:rsidRDefault="00001E88" w:rsidP="00001E88">
      <w:pPr>
        <w:suppressAutoHyphens w:val="0"/>
        <w:ind w:firstLine="708"/>
        <w:contextualSpacing/>
        <w:jc w:val="both"/>
        <w:rPr>
          <w:sz w:val="28"/>
          <w:szCs w:val="28"/>
        </w:rPr>
      </w:pPr>
      <w:r>
        <w:rPr>
          <w:spacing w:val="-4"/>
          <w:sz w:val="28"/>
          <w:szCs w:val="28"/>
        </w:rPr>
        <w:lastRenderedPageBreak/>
        <w:t xml:space="preserve">4.9.5. Покупатель устанавливает лимиты по каждой смарт-карте. Покупатель вправе </w:t>
      </w:r>
      <w:proofErr w:type="gramStart"/>
      <w:r>
        <w:rPr>
          <w:spacing w:val="-4"/>
          <w:sz w:val="28"/>
          <w:szCs w:val="28"/>
        </w:rPr>
        <w:t>установить специальные условия</w:t>
      </w:r>
      <w:proofErr w:type="gramEnd"/>
      <w:r>
        <w:rPr>
          <w:spacing w:val="-4"/>
          <w:sz w:val="28"/>
          <w:szCs w:val="28"/>
        </w:rPr>
        <w:t xml:space="preserve"> использования каждой конкретной смарт-карты.         </w:t>
      </w:r>
    </w:p>
    <w:p w:rsidR="00001E88" w:rsidRDefault="00001E88" w:rsidP="00001E88">
      <w:pPr>
        <w:suppressAutoHyphens w:val="0"/>
        <w:ind w:firstLine="708"/>
        <w:contextualSpacing/>
        <w:jc w:val="both"/>
        <w:rPr>
          <w:sz w:val="28"/>
          <w:szCs w:val="28"/>
        </w:rPr>
      </w:pPr>
      <w:r>
        <w:rPr>
          <w:spacing w:val="-4"/>
          <w:sz w:val="28"/>
          <w:szCs w:val="28"/>
        </w:rPr>
        <w:t xml:space="preserve">4.9.6. </w:t>
      </w:r>
      <w:r>
        <w:rPr>
          <w:bCs/>
          <w:sz w:val="28"/>
          <w:szCs w:val="28"/>
        </w:rPr>
        <w:t xml:space="preserve">В </w:t>
      </w:r>
      <w:proofErr w:type="gramStart"/>
      <w:r>
        <w:rPr>
          <w:bCs/>
          <w:sz w:val="28"/>
          <w:szCs w:val="28"/>
        </w:rPr>
        <w:t>целях</w:t>
      </w:r>
      <w:proofErr w:type="gramEnd"/>
      <w:r>
        <w:rPr>
          <w:bCs/>
          <w:sz w:val="28"/>
          <w:szCs w:val="28"/>
        </w:rPr>
        <w:t xml:space="preserve">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001E88" w:rsidRDefault="00001E88" w:rsidP="00001E88">
      <w:pPr>
        <w:pStyle w:val="aff8"/>
        <w:tabs>
          <w:tab w:val="left" w:pos="0"/>
        </w:tabs>
        <w:ind w:left="0" w:firstLine="708"/>
        <w:jc w:val="both"/>
        <w:rPr>
          <w:spacing w:val="-4"/>
          <w:sz w:val="28"/>
          <w:szCs w:val="28"/>
        </w:rPr>
      </w:pPr>
      <w:r>
        <w:rPr>
          <w:sz w:val="28"/>
          <w:szCs w:val="28"/>
        </w:rPr>
        <w:t>4.9.7. Отпуск Товара должен подтверждаться выдачей терминального чека, распечатываемого на оборудовании, установленном на АЗС.</w:t>
      </w:r>
    </w:p>
    <w:p w:rsidR="00001E88" w:rsidRDefault="00001E88" w:rsidP="00001E88">
      <w:pPr>
        <w:tabs>
          <w:tab w:val="left" w:pos="0"/>
        </w:tabs>
        <w:ind w:firstLine="708"/>
        <w:jc w:val="both"/>
        <w:rPr>
          <w:spacing w:val="-4"/>
          <w:sz w:val="28"/>
          <w:szCs w:val="28"/>
        </w:rPr>
      </w:pPr>
      <w:r>
        <w:rPr>
          <w:spacing w:val="-4"/>
          <w:sz w:val="28"/>
          <w:szCs w:val="28"/>
        </w:rPr>
        <w:t>4.9.8. Иные требования и информация по смарт-картам представлены в проектах договоров (Приложение № 5 к настоящей документации).</w:t>
      </w:r>
    </w:p>
    <w:p w:rsidR="00001E88" w:rsidRDefault="00001E88" w:rsidP="00001E88">
      <w:pPr>
        <w:tabs>
          <w:tab w:val="left" w:pos="567"/>
        </w:tabs>
        <w:ind w:firstLine="708"/>
        <w:jc w:val="both"/>
        <w:rPr>
          <w:sz w:val="28"/>
          <w:szCs w:val="28"/>
        </w:rPr>
      </w:pPr>
      <w:r w:rsidRPr="00C00895">
        <w:rPr>
          <w:sz w:val="28"/>
          <w:szCs w:val="28"/>
        </w:rPr>
        <w:t>4.</w:t>
      </w:r>
      <w:r>
        <w:rPr>
          <w:sz w:val="28"/>
          <w:szCs w:val="28"/>
        </w:rPr>
        <w:t>9</w:t>
      </w:r>
      <w:r w:rsidRPr="00C00895">
        <w:rPr>
          <w:sz w:val="28"/>
          <w:szCs w:val="28"/>
        </w:rPr>
        <w:t>.</w:t>
      </w:r>
      <w:r>
        <w:rPr>
          <w:sz w:val="28"/>
          <w:szCs w:val="28"/>
        </w:rPr>
        <w:t>9</w:t>
      </w:r>
      <w:r w:rsidRPr="00C00895">
        <w:rPr>
          <w:sz w:val="28"/>
          <w:szCs w:val="28"/>
        </w:rPr>
        <w:t xml:space="preserve">. </w:t>
      </w:r>
      <w:r>
        <w:rPr>
          <w:sz w:val="28"/>
          <w:szCs w:val="28"/>
        </w:rPr>
        <w:t xml:space="preserve">Иные требования по смарт-картам, талонам изложены в проекте договора (приложение № 5 к документации о закупке). </w:t>
      </w:r>
    </w:p>
    <w:p w:rsidR="00001E88" w:rsidRDefault="00001E88" w:rsidP="00001E88">
      <w:pPr>
        <w:ind w:right="153" w:firstLine="708"/>
        <w:jc w:val="center"/>
        <w:rPr>
          <w:b/>
        </w:rPr>
      </w:pPr>
    </w:p>
    <w:p w:rsidR="00001E88" w:rsidRPr="006E7E01" w:rsidRDefault="00001E88" w:rsidP="00001E88">
      <w:pPr>
        <w:ind w:right="153" w:firstLine="708"/>
        <w:rPr>
          <w:b/>
          <w:sz w:val="28"/>
          <w:szCs w:val="28"/>
        </w:rPr>
      </w:pPr>
      <w:r>
        <w:rPr>
          <w:b/>
          <w:sz w:val="28"/>
          <w:szCs w:val="28"/>
        </w:rPr>
        <w:t>4.10. Порядок оказания услуг, поставки товара.</w:t>
      </w:r>
    </w:p>
    <w:p w:rsidR="00001E88" w:rsidRDefault="00001E88" w:rsidP="00001E88">
      <w:pPr>
        <w:ind w:right="153" w:firstLine="708"/>
        <w:jc w:val="both"/>
        <w:rPr>
          <w:sz w:val="28"/>
          <w:szCs w:val="28"/>
        </w:rPr>
      </w:pPr>
      <w:r>
        <w:rPr>
          <w:bCs/>
          <w:sz w:val="28"/>
          <w:szCs w:val="28"/>
        </w:rPr>
        <w:t>4.10.1. П</w:t>
      </w:r>
      <w:r>
        <w:rPr>
          <w:spacing w:val="-4"/>
          <w:sz w:val="28"/>
          <w:szCs w:val="28"/>
        </w:rPr>
        <w:t>оставка Товара Покупателю осуществляется путем отпуска Товара Покупателю на АЗС в объемах и по видам Товара согласно предъявленным смарт-картам и талонам Поставщик</w:t>
      </w:r>
      <w:r>
        <w:rPr>
          <w:sz w:val="28"/>
          <w:szCs w:val="28"/>
        </w:rPr>
        <w:t xml:space="preserve"> должен обеспечить бесперебойную заправку транспортных средств Покупателя с использованием смарт-карт и талонов в любой момент обращения на автозаправочную станцию (в круглосуточном режиме).</w:t>
      </w:r>
    </w:p>
    <w:p w:rsidR="00001E88" w:rsidRDefault="00001E88" w:rsidP="00001E88">
      <w:pPr>
        <w:tabs>
          <w:tab w:val="left" w:pos="567"/>
        </w:tabs>
        <w:ind w:firstLine="708"/>
        <w:jc w:val="both"/>
        <w:rPr>
          <w:sz w:val="28"/>
          <w:szCs w:val="28"/>
        </w:rPr>
      </w:pPr>
      <w:r>
        <w:rPr>
          <w:sz w:val="28"/>
          <w:szCs w:val="28"/>
        </w:rPr>
        <w:tab/>
      </w:r>
      <w:r w:rsidRPr="00842D87">
        <w:rPr>
          <w:sz w:val="28"/>
          <w:szCs w:val="28"/>
        </w:rPr>
        <w:t>4.10.2. Срок поставки Товара:</w:t>
      </w:r>
      <w:r w:rsidRPr="00842D87">
        <w:rPr>
          <w:bCs/>
          <w:sz w:val="28"/>
          <w:szCs w:val="28"/>
        </w:rPr>
        <w:t xml:space="preserve"> 24 часа в сутки (в круглосуточном режиме). Период поставки:</w:t>
      </w:r>
      <w:r w:rsidRPr="00842D87">
        <w:rPr>
          <w:sz w:val="28"/>
          <w:szCs w:val="28"/>
        </w:rPr>
        <w:t xml:space="preserve"> </w:t>
      </w:r>
      <w:proofErr w:type="gramStart"/>
      <w:r>
        <w:rPr>
          <w:sz w:val="28"/>
          <w:szCs w:val="28"/>
        </w:rPr>
        <w:t>с даты подписания</w:t>
      </w:r>
      <w:proofErr w:type="gramEnd"/>
      <w:r>
        <w:rPr>
          <w:sz w:val="28"/>
          <w:szCs w:val="28"/>
        </w:rPr>
        <w:t xml:space="preserve"> договора до </w:t>
      </w:r>
      <w:r w:rsidRPr="00842D87">
        <w:rPr>
          <w:sz w:val="28"/>
          <w:szCs w:val="28"/>
        </w:rPr>
        <w:t>30.06.2019 включительно.</w:t>
      </w:r>
    </w:p>
    <w:p w:rsidR="00001E88" w:rsidRDefault="00001E88" w:rsidP="00001E88">
      <w:pPr>
        <w:pStyle w:val="aff8"/>
        <w:tabs>
          <w:tab w:val="num" w:pos="1418"/>
        </w:tabs>
        <w:ind w:left="0" w:firstLine="708"/>
        <w:jc w:val="both"/>
        <w:rPr>
          <w:b/>
          <w:sz w:val="28"/>
          <w:szCs w:val="28"/>
        </w:rPr>
      </w:pPr>
    </w:p>
    <w:p w:rsidR="00001E88" w:rsidRDefault="00001E88" w:rsidP="00001E88">
      <w:pPr>
        <w:pStyle w:val="aff8"/>
        <w:tabs>
          <w:tab w:val="num" w:pos="1418"/>
        </w:tabs>
        <w:ind w:left="0" w:firstLine="708"/>
        <w:jc w:val="both"/>
        <w:rPr>
          <w:b/>
          <w:sz w:val="28"/>
          <w:szCs w:val="28"/>
        </w:rPr>
      </w:pPr>
      <w:r>
        <w:rPr>
          <w:b/>
          <w:sz w:val="28"/>
          <w:szCs w:val="28"/>
        </w:rPr>
        <w:t>4.11. Сведения об объеме закупаемого Товара</w:t>
      </w:r>
    </w:p>
    <w:p w:rsidR="00001E88" w:rsidRPr="009E5371" w:rsidRDefault="00001E88" w:rsidP="00001E88">
      <w:pPr>
        <w:spacing w:before="120"/>
        <w:ind w:firstLine="709"/>
        <w:jc w:val="both"/>
        <w:rPr>
          <w:sz w:val="28"/>
          <w:szCs w:val="28"/>
        </w:rPr>
      </w:pPr>
      <w:r>
        <w:rPr>
          <w:sz w:val="28"/>
          <w:szCs w:val="28"/>
        </w:rPr>
        <w:t>4.</w:t>
      </w:r>
      <w:r w:rsidRPr="002F1B38">
        <w:rPr>
          <w:sz w:val="28"/>
          <w:szCs w:val="28"/>
        </w:rPr>
        <w:t>1</w:t>
      </w:r>
      <w:r>
        <w:rPr>
          <w:sz w:val="28"/>
          <w:szCs w:val="28"/>
        </w:rPr>
        <w:t>1</w:t>
      </w:r>
      <w:r w:rsidRPr="002F1B38">
        <w:rPr>
          <w:sz w:val="28"/>
          <w:szCs w:val="28"/>
        </w:rPr>
        <w:t>.</w:t>
      </w:r>
      <w:r>
        <w:rPr>
          <w:sz w:val="28"/>
          <w:szCs w:val="28"/>
        </w:rPr>
        <w:t>1.</w:t>
      </w:r>
      <w:r w:rsidRPr="002F1B38">
        <w:rPr>
          <w:sz w:val="28"/>
          <w:szCs w:val="28"/>
        </w:rPr>
        <w:t xml:space="preserve"> Ориентировочный объем поставки товара:</w:t>
      </w:r>
    </w:p>
    <w:p w:rsidR="00001E88" w:rsidRPr="009E5371" w:rsidRDefault="00001E88" w:rsidP="00001E88">
      <w:pPr>
        <w:ind w:firstLine="709"/>
        <w:jc w:val="both"/>
        <w:rPr>
          <w:color w:val="000000"/>
          <w:sz w:val="28"/>
          <w:szCs w:val="28"/>
        </w:rPr>
      </w:pPr>
      <w:r w:rsidRPr="002F1B38">
        <w:rPr>
          <w:color w:val="000000"/>
          <w:sz w:val="28"/>
          <w:szCs w:val="28"/>
        </w:rPr>
        <w:t>-Дизельное топливо –</w:t>
      </w:r>
      <w:r w:rsidRPr="002F1B38">
        <w:rPr>
          <w:bCs/>
          <w:sz w:val="28"/>
          <w:szCs w:val="28"/>
        </w:rPr>
        <w:t xml:space="preserve"> </w:t>
      </w:r>
      <w:r>
        <w:rPr>
          <w:bCs/>
          <w:sz w:val="28"/>
          <w:szCs w:val="28"/>
        </w:rPr>
        <w:t>16 145</w:t>
      </w:r>
      <w:r w:rsidRPr="002F1B38">
        <w:rPr>
          <w:bCs/>
          <w:sz w:val="28"/>
          <w:szCs w:val="28"/>
        </w:rPr>
        <w:t xml:space="preserve"> литр</w:t>
      </w:r>
      <w:r>
        <w:rPr>
          <w:bCs/>
          <w:sz w:val="28"/>
          <w:szCs w:val="28"/>
        </w:rPr>
        <w:t>ов</w:t>
      </w:r>
      <w:r w:rsidRPr="002F1B38">
        <w:rPr>
          <w:bCs/>
          <w:sz w:val="28"/>
          <w:szCs w:val="28"/>
        </w:rPr>
        <w:t>.</w:t>
      </w:r>
    </w:p>
    <w:p w:rsidR="00001E88" w:rsidRPr="004562CC" w:rsidRDefault="00001E88" w:rsidP="00001E88">
      <w:pPr>
        <w:suppressAutoHyphens w:val="0"/>
        <w:spacing w:before="120"/>
        <w:ind w:firstLine="709"/>
        <w:contextualSpacing/>
        <w:jc w:val="both"/>
        <w:rPr>
          <w:sz w:val="28"/>
          <w:szCs w:val="28"/>
        </w:rPr>
      </w:pPr>
      <w:r>
        <w:rPr>
          <w:sz w:val="28"/>
          <w:szCs w:val="28"/>
        </w:rPr>
        <w:t>4.11.2. Объем приобретаемого топлива определяется исходя из потребности Покупателя на основании его заявок.</w:t>
      </w:r>
    </w:p>
    <w:p w:rsidR="00001E88" w:rsidRPr="000342C7" w:rsidRDefault="00001E88" w:rsidP="00001E88">
      <w:pPr>
        <w:suppressAutoHyphens w:val="0"/>
        <w:ind w:firstLine="709"/>
        <w:contextualSpacing/>
        <w:jc w:val="both"/>
        <w:rPr>
          <w:sz w:val="28"/>
          <w:szCs w:val="28"/>
        </w:rPr>
      </w:pPr>
      <w:r>
        <w:rPr>
          <w:sz w:val="28"/>
          <w:szCs w:val="28"/>
        </w:rPr>
        <w:t>4.11.3. Покупатель оставляет за собой право неполной выборки заявленного объема топлива (указанного в подпункте 4.11.1. настоящего пункта). Санкции за не выборку не могут быть предусмотрены.</w:t>
      </w:r>
    </w:p>
    <w:p w:rsidR="00001E88" w:rsidRDefault="00001E88" w:rsidP="00001E88">
      <w:pPr>
        <w:suppressAutoHyphens w:val="0"/>
        <w:jc w:val="both"/>
        <w:rPr>
          <w:sz w:val="28"/>
          <w:szCs w:val="28"/>
        </w:rPr>
      </w:pPr>
    </w:p>
    <w:p w:rsidR="00001E88" w:rsidRDefault="00001E88" w:rsidP="00001E88">
      <w:pPr>
        <w:spacing w:after="120"/>
        <w:ind w:firstLine="397"/>
        <w:jc w:val="both"/>
        <w:outlineLvl w:val="0"/>
      </w:pPr>
      <w:r w:rsidRPr="007055A6">
        <w:rPr>
          <w:b/>
          <w:noProof/>
        </w:rPr>
        <w:pict>
          <v:shape id="Text Box 4" o:spid="_x0000_s1033" type="#_x0000_t202" style="position:absolute;left:0;text-align:left;margin-left:71.75pt;margin-top:815.1pt;width:480.15pt;height:4.75pt;z-index:25166080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" stroked="f">
            <v:textbox style="mso-next-textbox:#Text Box 4">
              <w:txbxContent>
                <w:p w:rsidR="00001E88" w:rsidRDefault="00001E88" w:rsidP="00001E88">
                  <w:pPr>
                    <w:jc w:val="center"/>
                  </w:pPr>
                </w:p>
              </w:txbxContent>
            </v:textbox>
            <w10:wrap anchorx="page" anchory="page"/>
            <w10:anchorlock/>
          </v:shape>
        </w:pict>
      </w:r>
    </w:p>
    <w:p w:rsidR="000954FB" w:rsidRPr="002C3FF9" w:rsidRDefault="000954FB" w:rsidP="000954FB">
      <w:pPr>
        <w:ind w:firstLine="709"/>
        <w:jc w:val="both"/>
        <w:rPr>
          <w:b/>
          <w:sz w:val="28"/>
          <w:szCs w:val="28"/>
          <w:highlight w:val="cyan"/>
        </w:rPr>
      </w:pPr>
    </w:p>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512"/>
      </w:tblGrid>
      <w:tr w:rsidR="002E18D3" w:rsidRPr="00F86FAA" w:rsidTr="00760537">
        <w:tc>
          <w:tcPr>
            <w:tcW w:w="567" w:type="dxa"/>
            <w:vAlign w:val="center"/>
          </w:tcPr>
          <w:p w:rsidR="002E18D3" w:rsidRPr="00235D79" w:rsidRDefault="002E18D3" w:rsidP="00235D79">
            <w:pPr>
              <w:pStyle w:val="Default"/>
              <w:ind w:right="-108"/>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760537">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2D4342" w:rsidRDefault="009930E4" w:rsidP="00001E88">
            <w:pPr>
              <w:jc w:val="both"/>
            </w:pPr>
            <w:r>
              <w:t>Запрос предложений № ЗП-НКПЗАБ-19-0004 по предмету закупки "Поставка дизельного топлива для заправки автотранспорта с использованием смарт-</w:t>
            </w:r>
            <w:r>
              <w:t xml:space="preserve">карт и талонов для нужд Контейнерного терминала Благовещенск филиала ПАО "ТрансКонтейнер" на Забайкальской железной </w:t>
            </w:r>
            <w:r>
              <w:t>дороге"</w:t>
            </w:r>
          </w:p>
        </w:tc>
      </w:tr>
      <w:tr w:rsidR="0099583B" w:rsidRPr="00F86FAA" w:rsidTr="00760537">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rsidR="002D4342" w:rsidRDefault="009930E4">
            <w:pPr>
              <w:pStyle w:val="19"/>
              <w:ind w:firstLine="0"/>
              <w:rPr>
                <w:sz w:val="24"/>
                <w:szCs w:val="24"/>
              </w:rPr>
            </w:pPr>
            <w:r>
              <w:rPr>
                <w:sz w:val="24"/>
                <w:szCs w:val="24"/>
              </w:rPr>
              <w:t xml:space="preserve">Организатором Запроса предложений является </w:t>
            </w:r>
            <w:r>
              <w:rPr>
                <w:sz w:val="24"/>
                <w:szCs w:val="24"/>
              </w:rPr>
              <w:br/>
              <w:t xml:space="preserve">ПАО «ТрансКонтейнер». Функции Организатора выполняет коллегиальный орган (рабочий орган Конкурсной комиссии), </w:t>
            </w:r>
            <w:r>
              <w:rPr>
                <w:sz w:val="24"/>
                <w:szCs w:val="24"/>
              </w:rPr>
              <w:t>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2D4342" w:rsidRDefault="009930E4">
            <w:pPr>
              <w:pStyle w:val="19"/>
              <w:ind w:firstLine="0"/>
              <w:rPr>
                <w:sz w:val="24"/>
                <w:szCs w:val="24"/>
              </w:rPr>
            </w:pPr>
            <w:r>
              <w:rPr>
                <w:sz w:val="24"/>
                <w:szCs w:val="24"/>
              </w:rPr>
              <w:t xml:space="preserve">- постоянная рабочая группа Конкурсной </w:t>
            </w:r>
            <w:r>
              <w:rPr>
                <w:sz w:val="24"/>
                <w:szCs w:val="24"/>
              </w:rPr>
              <w:t>комиссии филиала ПАО «ТрансКонтейнер» на Забайкальской железной дороге</w:t>
            </w:r>
          </w:p>
          <w:p w:rsidR="002D4342" w:rsidRDefault="009930E4">
            <w:pPr>
              <w:pStyle w:val="19"/>
              <w:ind w:firstLine="0"/>
              <w:rPr>
                <w:sz w:val="24"/>
                <w:szCs w:val="24"/>
              </w:rPr>
            </w:pPr>
            <w:r>
              <w:rPr>
                <w:sz w:val="24"/>
                <w:szCs w:val="24"/>
              </w:rPr>
              <w:t>Адрес: Российская Федерация, 672000, г. Чита, ул. Анохина, д. 91, корпус 2</w:t>
            </w:r>
          </w:p>
          <w:p w:rsidR="002D4342" w:rsidRDefault="009930E4">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Болдоржиева Виктория Юрьевна, тел. +7(495)7881717(6355), электронный адрес</w:t>
            </w:r>
            <w:r>
              <w:t xml:space="preserve"> seredinaa@trcont.ru.</w:t>
            </w:r>
          </w:p>
          <w:p w:rsidR="002D4342" w:rsidRDefault="002D4342">
            <w:pPr>
              <w:rPr>
                <w:rFonts w:ascii="Calibri" w:hAnsi="Calibri" w:cs="Calibri"/>
                <w:color w:val="000000"/>
                <w:sz w:val="22"/>
                <w:szCs w:val="22"/>
                <w:lang w:eastAsia="ru-RU"/>
              </w:rPr>
            </w:pPr>
          </w:p>
          <w:p w:rsidR="002D4342" w:rsidRDefault="009930E4" w:rsidP="00001E88">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1F39E9" w:rsidRPr="00F86FAA" w:rsidTr="00760537">
        <w:tc>
          <w:tcPr>
            <w:tcW w:w="567" w:type="dxa"/>
          </w:tcPr>
          <w:p w:rsidR="001F39E9" w:rsidRPr="00F86FAA" w:rsidRDefault="001F39E9" w:rsidP="001F39E9">
            <w:pPr>
              <w:pStyle w:val="19"/>
              <w:ind w:firstLine="0"/>
              <w:rPr>
                <w:b/>
                <w:sz w:val="24"/>
                <w:szCs w:val="24"/>
              </w:rPr>
            </w:pPr>
            <w:r>
              <w:rPr>
                <w:b/>
                <w:sz w:val="24"/>
                <w:szCs w:val="24"/>
              </w:rPr>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2D4342" w:rsidRDefault="009930E4">
            <w:pPr>
              <w:pStyle w:val="19"/>
              <w:ind w:firstLine="0"/>
              <w:rPr>
                <w:b/>
                <w:sz w:val="24"/>
                <w:szCs w:val="24"/>
              </w:rPr>
            </w:pPr>
            <w:r>
              <w:rPr>
                <w:sz w:val="24"/>
                <w:szCs w:val="24"/>
              </w:rPr>
              <w:t>«22» марта 2019 года</w:t>
            </w:r>
          </w:p>
        </w:tc>
      </w:tr>
      <w:tr w:rsidR="00FA3C13" w:rsidRPr="00F86FAA" w:rsidTr="00760537">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C61887" w:rsidRDefault="00001E88" w:rsidP="00115908">
            <w:pPr>
              <w:pStyle w:val="19"/>
              <w:ind w:firstLine="34"/>
              <w:rPr>
                <w:sz w:val="24"/>
                <w:szCs w:val="24"/>
              </w:rPr>
            </w:pPr>
            <w:r>
              <w:rPr>
                <w:sz w:val="24"/>
                <w:szCs w:val="24"/>
              </w:rPr>
              <w:t xml:space="preserve">          </w:t>
            </w:r>
            <w:proofErr w:type="gramStart"/>
            <w:r w:rsidR="00C61887">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sidR="00C61887">
                <w:rPr>
                  <w:rStyle w:val="a8"/>
                  <w:sz w:val="24"/>
                  <w:szCs w:val="24"/>
                </w:rPr>
                <w:t>www.trcont.com</w:t>
              </w:r>
            </w:hyperlink>
            <w:r w:rsidR="00C61887">
              <w:rPr>
                <w:sz w:val="24"/>
                <w:szCs w:val="24"/>
              </w:rPr>
              <w:t>) и, в предусмотренных законодательством Российской Федерации случаях, на</w:t>
            </w:r>
            <w:proofErr w:type="gramEnd"/>
            <w:r w:rsidR="00C61887">
              <w:rPr>
                <w:sz w:val="24"/>
                <w:szCs w:val="24"/>
              </w:rPr>
              <w:t xml:space="preserve"> официальном </w:t>
            </w:r>
            <w:proofErr w:type="gramStart"/>
            <w:r w:rsidR="00C61887">
              <w:rPr>
                <w:sz w:val="24"/>
                <w:szCs w:val="24"/>
              </w:rPr>
              <w:t>сайте</w:t>
            </w:r>
            <w:proofErr w:type="gramEnd"/>
            <w:r w:rsidR="00C61887">
              <w:rPr>
                <w:sz w:val="24"/>
                <w:szCs w:val="24"/>
              </w:rPr>
              <w:t xml:space="preserve"> единой информационной системы в сфере закупок в информационно-телекоммуникационной сети «Интернет» (</w:t>
            </w:r>
            <w:hyperlink r:id="rId19" w:history="1">
              <w:r w:rsidR="00C61887">
                <w:rPr>
                  <w:rStyle w:val="a8"/>
                  <w:sz w:val="24"/>
                  <w:szCs w:val="24"/>
                </w:rPr>
                <w:t>www.zakupki.gov.ru</w:t>
              </w:r>
            </w:hyperlink>
            <w:r w:rsidR="00C61887">
              <w:rPr>
                <w:sz w:val="24"/>
                <w:szCs w:val="24"/>
              </w:rPr>
              <w:t>) (далее – ЕИС).</w:t>
            </w:r>
          </w:p>
          <w:p w:rsidR="005834BA" w:rsidRPr="000F0177" w:rsidRDefault="00C61887" w:rsidP="001F39E9">
            <w:pPr>
              <w:pStyle w:val="19"/>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w:t>
            </w:r>
            <w:r>
              <w:rPr>
                <w:sz w:val="24"/>
                <w:szCs w:val="24"/>
              </w:rPr>
              <w:lastRenderedPageBreak/>
              <w:t>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0925C9" w:rsidRPr="00F86FAA" w:rsidTr="00760537">
        <w:tc>
          <w:tcPr>
            <w:tcW w:w="567" w:type="dxa"/>
          </w:tcPr>
          <w:p w:rsidR="000925C9" w:rsidRPr="00F86FAA" w:rsidRDefault="000925C9" w:rsidP="000925C9">
            <w:pPr>
              <w:pStyle w:val="19"/>
              <w:ind w:firstLine="0"/>
              <w:rPr>
                <w:b/>
                <w:sz w:val="24"/>
                <w:szCs w:val="24"/>
              </w:rPr>
            </w:pPr>
            <w:r>
              <w:rPr>
                <w:b/>
                <w:sz w:val="24"/>
                <w:szCs w:val="24"/>
              </w:rPr>
              <w:lastRenderedPageBreak/>
              <w:t>5.</w:t>
            </w:r>
          </w:p>
        </w:tc>
        <w:tc>
          <w:tcPr>
            <w:tcW w:w="2127"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7512" w:type="dxa"/>
          </w:tcPr>
          <w:p w:rsidR="002D4342" w:rsidRDefault="009930E4">
            <w:pPr>
              <w:pStyle w:val="19"/>
              <w:ind w:firstLine="34"/>
              <w:rPr>
                <w:sz w:val="24"/>
                <w:szCs w:val="24"/>
              </w:rPr>
            </w:pPr>
            <w:r>
              <w:rPr>
                <w:sz w:val="24"/>
                <w:szCs w:val="24"/>
              </w:rPr>
              <w:t>Начальная (максимальная) цена договора составляет 707</w:t>
            </w:r>
            <w:r w:rsidR="00001E88">
              <w:rPr>
                <w:sz w:val="24"/>
                <w:szCs w:val="24"/>
              </w:rPr>
              <w:t xml:space="preserve"> </w:t>
            </w:r>
            <w:r>
              <w:rPr>
                <w:sz w:val="24"/>
                <w:szCs w:val="24"/>
              </w:rPr>
              <w:t xml:space="preserve">500 (семьсот семь тысяч пятьсот) рублей 00 копеек с учетом всех налогов (кроме НДС). </w:t>
            </w:r>
            <w:r>
              <w:rPr>
                <w:sz w:val="24"/>
                <w:szCs w:val="24"/>
              </w:rPr>
              <w:t>Единичные расценки на Товар, представленные на стеле АЗС, учитывают стоимость топлива,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w:t>
            </w:r>
            <w:r>
              <w:rPr>
                <w:sz w:val="24"/>
                <w:szCs w:val="24"/>
              </w:rPr>
              <w:t>оговора. Сумма НДС и условия начисления определяются в соответствии с законодательством Российской Федерации..</w:t>
            </w:r>
          </w:p>
        </w:tc>
      </w:tr>
      <w:tr w:rsidR="009E64D8" w:rsidRPr="00F86FAA" w:rsidTr="00760537">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2D4342" w:rsidRDefault="009930E4">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t>«03» апреля 2019 г. 14 час. 00 мин. по адресу, указанному</w:t>
            </w:r>
            <w:proofErr w:type="gramEnd"/>
            <w:r>
              <w:rPr>
                <w:sz w:val="24"/>
                <w:szCs w:val="24"/>
              </w:rPr>
              <w:t xml:space="preserve"> в пункте 2 Информационной карты.</w:t>
            </w:r>
          </w:p>
        </w:tc>
      </w:tr>
      <w:tr w:rsidR="00760537" w:rsidRPr="00811548" w:rsidTr="00760537">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Default"/>
              <w:rPr>
                <w:b/>
                <w:color w:val="auto"/>
              </w:rPr>
            </w:pPr>
            <w:r>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811548" w:rsidRDefault="00760537" w:rsidP="0026546E">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76053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2D4342" w:rsidRDefault="009930E4">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«03» апреля 2019 г. 15 час. 00 мин. местного времени по адресу, указанному в пункте 2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2D4342" w:rsidRDefault="009930E4">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Pr>
                <w:sz w:val="24"/>
                <w:szCs w:val="24"/>
              </w:rPr>
              <w:t>Забайкальской железной дороге</w:t>
            </w:r>
          </w:p>
          <w:p w:rsidR="002D4342" w:rsidRDefault="009930E4">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760537">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2D4342" w:rsidRDefault="009930E4">
            <w:pPr>
              <w:pStyle w:val="19"/>
              <w:ind w:firstLine="0"/>
              <w:rPr>
                <w:sz w:val="24"/>
                <w:szCs w:val="24"/>
                <w:shd w:val="clear" w:color="auto" w:fill="FFFF00"/>
              </w:rPr>
            </w:pPr>
            <w:r>
              <w:rPr>
                <w:sz w:val="24"/>
                <w:szCs w:val="24"/>
              </w:rPr>
              <w:t>Подведение итогов состоится не позднее «15» апреля 2019 г. 14 час. 00 мин. местного времени по адресу, указанному в пункте 9 Инф</w:t>
            </w:r>
            <w:r>
              <w:rPr>
                <w:sz w:val="24"/>
                <w:szCs w:val="24"/>
              </w:rPr>
              <w:t>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2D4342" w:rsidRDefault="009930E4" w:rsidP="00001E88">
            <w:pPr>
              <w:pStyle w:val="19"/>
              <w:ind w:firstLine="0"/>
              <w:rPr>
                <w:sz w:val="24"/>
                <w:szCs w:val="24"/>
              </w:rPr>
            </w:pPr>
            <w:r>
              <w:rPr>
                <w:sz w:val="24"/>
                <w:szCs w:val="24"/>
              </w:rPr>
              <w:t>Оплата Товара производится Покупателем (Клиентом) на условиях 100% предоплаты на основании счета Поставщика (Исполнителя), исходя из потребности Покупателя (Клиента) в необходимом ежемесячном количестве топлива, указанном в Заявке Покупателя (Клиента), пут</w:t>
            </w:r>
            <w:r>
              <w:rPr>
                <w:sz w:val="24"/>
                <w:szCs w:val="24"/>
              </w:rPr>
              <w:t xml:space="preserve">ем перечисления денежных средств на расчетный счет Поставщика (Исполнителя) в течение 15 (пятнадцати) календарных дней </w:t>
            </w:r>
            <w:proofErr w:type="gramStart"/>
            <w:r>
              <w:rPr>
                <w:sz w:val="24"/>
                <w:szCs w:val="24"/>
              </w:rPr>
              <w:t>с даты получения</w:t>
            </w:r>
            <w:proofErr w:type="gramEnd"/>
            <w:r>
              <w:rPr>
                <w:sz w:val="24"/>
                <w:szCs w:val="24"/>
              </w:rPr>
              <w:t xml:space="preserve"> счета.</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2D4342" w:rsidRDefault="009930E4">
            <w:pPr>
              <w:pStyle w:val="19"/>
              <w:ind w:firstLine="0"/>
              <w:rPr>
                <w:b/>
                <w:sz w:val="24"/>
                <w:szCs w:val="24"/>
              </w:rPr>
            </w:pPr>
            <w:r>
              <w:rPr>
                <w:sz w:val="24"/>
                <w:szCs w:val="24"/>
              </w:rPr>
              <w:t>один лот</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 xml:space="preserve">Срок (период), условия и место поставки товаров, выполнения работ, оказания </w:t>
            </w:r>
            <w:r>
              <w:rPr>
                <w:b/>
                <w:color w:val="auto"/>
              </w:rPr>
              <w:lastRenderedPageBreak/>
              <w:t>услуг</w:t>
            </w:r>
          </w:p>
        </w:tc>
        <w:tc>
          <w:tcPr>
            <w:tcW w:w="7512" w:type="dxa"/>
          </w:tcPr>
          <w:p w:rsidR="002D4342" w:rsidRDefault="009930E4">
            <w:pPr>
              <w:pStyle w:val="Default"/>
              <w:jc w:val="both"/>
            </w:pPr>
            <w:r>
              <w:rPr>
                <w:b/>
                <w:bCs/>
                <w:color w:val="auto"/>
              </w:rPr>
              <w:lastRenderedPageBreak/>
              <w:t xml:space="preserve">Срок поставки товаров, </w:t>
            </w:r>
            <w:r>
              <w:rPr>
                <w:b/>
                <w:color w:val="auto"/>
              </w:rPr>
              <w:t>выполнения работ, оказания услуг и т.д.</w:t>
            </w:r>
            <w:r>
              <w:rPr>
                <w:b/>
                <w:bCs/>
                <w:color w:val="auto"/>
              </w:rPr>
              <w:t xml:space="preserve">: </w:t>
            </w:r>
            <w:r>
              <w:t xml:space="preserve">Срок поставки Товара: 24 часа в сутки (в круглосуточном режиме). Период поставки: </w:t>
            </w:r>
            <w:proofErr w:type="gramStart"/>
            <w:r>
              <w:t>с даты подписания</w:t>
            </w:r>
            <w:proofErr w:type="gramEnd"/>
            <w:r>
              <w:t xml:space="preserve"> договора до 30.06.2019 года включительно.</w:t>
            </w:r>
          </w:p>
          <w:p w:rsidR="002D4342" w:rsidRDefault="009930E4">
            <w:pPr>
              <w:pStyle w:val="Default"/>
              <w:jc w:val="both"/>
            </w:pPr>
            <w:r>
              <w:rPr>
                <w:b/>
                <w:bCs/>
                <w:color w:val="auto"/>
              </w:rPr>
              <w:t xml:space="preserve">Место поставки товаров, </w:t>
            </w:r>
            <w:r>
              <w:rPr>
                <w:b/>
                <w:color w:val="auto"/>
              </w:rPr>
              <w:t xml:space="preserve">выполнения работ, оказания услуг и т.д.: </w:t>
            </w:r>
            <w:r>
              <w:t>Амурская   обл</w:t>
            </w:r>
            <w:r w:rsidR="00001E88">
              <w:t>асть</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14.</w:t>
            </w:r>
          </w:p>
        </w:tc>
        <w:tc>
          <w:tcPr>
            <w:tcW w:w="2127" w:type="dxa"/>
          </w:tcPr>
          <w:p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rsidR="002D4342" w:rsidRDefault="00001E88">
            <w:pPr>
              <w:pStyle w:val="19"/>
              <w:ind w:firstLine="0"/>
              <w:rPr>
                <w:sz w:val="24"/>
                <w:szCs w:val="24"/>
              </w:rPr>
            </w:pPr>
            <w:proofErr w:type="gramStart"/>
            <w:r>
              <w:rPr>
                <w:sz w:val="24"/>
                <w:szCs w:val="24"/>
              </w:rPr>
              <w:t>Согласно</w:t>
            </w:r>
            <w:proofErr w:type="gramEnd"/>
            <w:r>
              <w:rPr>
                <w:sz w:val="24"/>
                <w:szCs w:val="24"/>
              </w:rPr>
              <w:t xml:space="preserve"> Технического задания документации о закупке</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C4558F" w:rsidP="008035D3">
            <w:pPr>
              <w:pStyle w:val="Default"/>
              <w:rPr>
                <w:b/>
                <w:color w:val="auto"/>
              </w:rPr>
            </w:pPr>
            <w:r>
              <w:rPr>
                <w:b/>
                <w:color w:val="auto"/>
              </w:rPr>
              <w:t>Официальный язык</w:t>
            </w:r>
          </w:p>
        </w:tc>
        <w:tc>
          <w:tcPr>
            <w:tcW w:w="7512" w:type="dxa"/>
          </w:tcPr>
          <w:p w:rsidR="002D4342" w:rsidRDefault="009930E4">
            <w:pPr>
              <w:pStyle w:val="aff"/>
              <w:jc w:val="both"/>
              <w:rPr>
                <w:sz w:val="24"/>
                <w:szCs w:val="24"/>
              </w:rPr>
            </w:pPr>
            <w:r>
              <w:rPr>
                <w:sz w:val="24"/>
                <w:szCs w:val="24"/>
                <w:lang w:val="en-US"/>
              </w:rPr>
              <w:t>Русский язык</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2D4342" w:rsidRDefault="009930E4">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00864393" w:rsidRPr="006D2B87" w:rsidRDefault="00864393" w:rsidP="00B37AD2">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2D4342" w:rsidRPr="00001E88" w:rsidRDefault="009930E4">
            <w:pPr>
              <w:pStyle w:val="aff8"/>
              <w:numPr>
                <w:ilvl w:val="1"/>
                <w:numId w:val="18"/>
              </w:numPr>
              <w:jc w:val="both"/>
            </w:pPr>
            <w:r w:rsidRPr="00001E88">
              <w:t>деятельность участника не должна быть приостановлена в порядке, предусмотренном Коде</w:t>
            </w:r>
            <w:r w:rsidRPr="00001E88">
              <w:t>ксом Российской Федерации об административных правонарушениях, на день подачи Заявки;</w:t>
            </w:r>
          </w:p>
          <w:p w:rsidR="002D4342" w:rsidRPr="00001E88" w:rsidRDefault="009930E4">
            <w:pPr>
              <w:pStyle w:val="aff8"/>
              <w:numPr>
                <w:ilvl w:val="1"/>
                <w:numId w:val="18"/>
              </w:numPr>
              <w:jc w:val="both"/>
            </w:pPr>
            <w:r w:rsidRPr="00001E88">
              <w:t>отсутствие за последние три года просроченной задолженности перед ПАО «</w:t>
            </w:r>
            <w:proofErr w:type="spellStart"/>
            <w:r w:rsidRPr="00001E88">
              <w:t>ТрансКонтейнер</w:t>
            </w:r>
            <w:proofErr w:type="spellEnd"/>
            <w:r w:rsidRPr="00001E88">
              <w:t>», фактов невыполнения обязательств перед ПАО «</w:t>
            </w:r>
            <w:proofErr w:type="spellStart"/>
            <w:r w:rsidRPr="00001E88">
              <w:t>ТрансКонтейнер</w:t>
            </w:r>
            <w:proofErr w:type="spellEnd"/>
            <w:r w:rsidRPr="00001E88">
              <w:t>» и причинения вреда иму</w:t>
            </w:r>
            <w:r w:rsidRPr="00001E88">
              <w:t>ществу ПАО «</w:t>
            </w:r>
            <w:proofErr w:type="spellStart"/>
            <w:r w:rsidRPr="00001E88">
              <w:t>ТрансКонтейнер</w:t>
            </w:r>
            <w:proofErr w:type="spellEnd"/>
            <w:r w:rsidRPr="00001E88">
              <w:t>».</w:t>
            </w:r>
          </w:p>
          <w:p w:rsidR="00864393" w:rsidRPr="006D2B87" w:rsidRDefault="00864393" w:rsidP="00B37AD2">
            <w:pPr>
              <w:pStyle w:val="aff8"/>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D4342" w:rsidRPr="00001E88" w:rsidRDefault="009930E4">
            <w:pPr>
              <w:pStyle w:val="aff8"/>
              <w:numPr>
                <w:ilvl w:val="1"/>
                <w:numId w:val="18"/>
              </w:numPr>
              <w:jc w:val="both"/>
            </w:pPr>
            <w:r w:rsidRPr="00001E88">
              <w:t>в случае если претендент/участник не является плательщиком НДС, документ, подтвер</w:t>
            </w:r>
            <w:r w:rsidRPr="00001E88">
              <w:t>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D4342" w:rsidRPr="00001E88" w:rsidRDefault="009930E4">
            <w:pPr>
              <w:pStyle w:val="aff8"/>
              <w:numPr>
                <w:ilvl w:val="1"/>
                <w:numId w:val="18"/>
              </w:numPr>
              <w:jc w:val="both"/>
            </w:pPr>
            <w:proofErr w:type="gramStart"/>
            <w:r w:rsidRPr="00001E88">
              <w:t>в подтверждение соответствия требованию, установленному частью «а» пункта 2.1 документации о за</w:t>
            </w:r>
            <w:r w:rsidRPr="00001E88">
              <w:t>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w:t>
            </w:r>
            <w:r>
              <w:rPr>
                <w:lang w:val="en-US"/>
              </w:rPr>
              <w:t>s</w:t>
            </w:r>
            <w:r w:rsidRPr="00001E88">
              <w:t>://</w:t>
            </w:r>
            <w:r>
              <w:rPr>
                <w:lang w:val="en-US"/>
              </w:rPr>
              <w:t>service</w:t>
            </w:r>
            <w:r w:rsidRPr="00001E88">
              <w:t>.</w:t>
            </w:r>
            <w:proofErr w:type="spellStart"/>
            <w:r>
              <w:rPr>
                <w:lang w:val="en-US"/>
              </w:rPr>
              <w:t>nalog</w:t>
            </w:r>
            <w:proofErr w:type="spellEnd"/>
            <w:r w:rsidRPr="00001E88">
              <w:t>.</w:t>
            </w:r>
            <w:proofErr w:type="spellStart"/>
            <w:r>
              <w:rPr>
                <w:lang w:val="en-US"/>
              </w:rPr>
              <w:t>ru</w:t>
            </w:r>
            <w:proofErr w:type="spellEnd"/>
            <w:r w:rsidRPr="00001E88">
              <w:t>/</w:t>
            </w:r>
            <w:proofErr w:type="spellStart"/>
            <w:r>
              <w:rPr>
                <w:lang w:val="en-US"/>
              </w:rPr>
              <w:t>zd</w:t>
            </w:r>
            <w:proofErr w:type="spellEnd"/>
            <w:r w:rsidRPr="00001E88">
              <w:t>.</w:t>
            </w:r>
            <w:r>
              <w:rPr>
                <w:lang w:val="en-US"/>
              </w:rPr>
              <w:t>do</w:t>
            </w:r>
            <w:r w:rsidRPr="00001E88">
              <w:t>).</w:t>
            </w:r>
            <w:proofErr w:type="gramEnd"/>
            <w:r w:rsidRPr="00001E88">
              <w:t xml:space="preserve"> </w:t>
            </w:r>
            <w:proofErr w:type="gramStart"/>
            <w:r w:rsidRPr="00001E88">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w:t>
            </w:r>
            <w:r w:rsidRPr="00001E88">
              <w:t>ом копии платежных поручений, акты сверки с отметкой налогового органа и т.п.).</w:t>
            </w:r>
            <w:proofErr w:type="gramEnd"/>
            <w:r w:rsidRPr="00001E88">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w:t>
            </w:r>
            <w:r w:rsidRPr="00001E88">
              <w:t>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01E88">
              <w:t>://</w:t>
            </w:r>
            <w:r>
              <w:rPr>
                <w:lang w:val="en-US"/>
              </w:rPr>
              <w:t>service</w:t>
            </w:r>
            <w:r w:rsidRPr="00001E88">
              <w:t>.</w:t>
            </w:r>
            <w:proofErr w:type="spellStart"/>
            <w:r>
              <w:rPr>
                <w:lang w:val="en-US"/>
              </w:rPr>
              <w:t>nalog</w:t>
            </w:r>
            <w:proofErr w:type="spellEnd"/>
            <w:r w:rsidRPr="00001E88">
              <w:t>.</w:t>
            </w:r>
            <w:proofErr w:type="spellStart"/>
            <w:r>
              <w:rPr>
                <w:lang w:val="en-US"/>
              </w:rPr>
              <w:t>ru</w:t>
            </w:r>
            <w:proofErr w:type="spellEnd"/>
            <w:r w:rsidRPr="00001E88">
              <w:t>/</w:t>
            </w:r>
            <w:proofErr w:type="spellStart"/>
            <w:r>
              <w:rPr>
                <w:lang w:val="en-US"/>
              </w:rPr>
              <w:t>zd</w:t>
            </w:r>
            <w:proofErr w:type="spellEnd"/>
            <w:r w:rsidRPr="00001E88">
              <w:t>.</w:t>
            </w:r>
            <w:r>
              <w:rPr>
                <w:lang w:val="en-US"/>
              </w:rPr>
              <w:t>do</w:t>
            </w:r>
            <w:r w:rsidRPr="00001E88">
              <w:t>);</w:t>
            </w:r>
          </w:p>
          <w:p w:rsidR="002D4342" w:rsidRPr="00001E88" w:rsidRDefault="009930E4">
            <w:pPr>
              <w:pStyle w:val="aff8"/>
              <w:numPr>
                <w:ilvl w:val="1"/>
                <w:numId w:val="18"/>
              </w:numPr>
              <w:jc w:val="both"/>
            </w:pPr>
            <w:proofErr w:type="gramStart"/>
            <w:r w:rsidRPr="00001E88">
              <w:t>в подтверждение соответствия требова</w:t>
            </w:r>
            <w:r w:rsidRPr="00001E88">
              <w:t xml:space="preserve">ниям, установленным </w:t>
            </w:r>
            <w:r w:rsidRPr="00001E88">
              <w:lastRenderedPageBreak/>
              <w:t xml:space="preserve">частью  «а» и «г» пункта 2.1 документации о закупке, и отсутствия административных производств, в том числе о </w:t>
            </w:r>
            <w:proofErr w:type="spellStart"/>
            <w:r w:rsidRPr="00001E88">
              <w:t>неприостановлении</w:t>
            </w:r>
            <w:proofErr w:type="spellEnd"/>
            <w:r w:rsidRPr="00001E88">
              <w:t xml:space="preserve"> деятельности претендента в административном порядке и/или задолженности, претендент осуществляет проверку ин</w:t>
            </w:r>
            <w:r w:rsidRPr="00001E88">
              <w:t>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01E88">
              <w:t>://</w:t>
            </w:r>
            <w:proofErr w:type="spellStart"/>
            <w:r>
              <w:rPr>
                <w:lang w:val="en-US"/>
              </w:rPr>
              <w:t>fssprus</w:t>
            </w:r>
            <w:proofErr w:type="spellEnd"/>
            <w:r w:rsidRPr="00001E88">
              <w:t>.</w:t>
            </w:r>
            <w:proofErr w:type="spellStart"/>
            <w:r>
              <w:rPr>
                <w:lang w:val="en-US"/>
              </w:rPr>
              <w:t>ru</w:t>
            </w:r>
            <w:proofErr w:type="spellEnd"/>
            <w:r w:rsidRPr="00001E88">
              <w:t>/</w:t>
            </w:r>
            <w:proofErr w:type="spellStart"/>
            <w:r>
              <w:rPr>
                <w:lang w:val="en-US"/>
              </w:rPr>
              <w:t>iss</w:t>
            </w:r>
            <w:proofErr w:type="spellEnd"/>
            <w:r w:rsidRPr="00001E88">
              <w:t>/</w:t>
            </w:r>
            <w:proofErr w:type="spellStart"/>
            <w:r>
              <w:rPr>
                <w:lang w:val="en-US"/>
              </w:rPr>
              <w:t>ip</w:t>
            </w:r>
            <w:proofErr w:type="spellEnd"/>
            <w:r w:rsidRPr="00001E88">
              <w:t>), а также информации в едином</w:t>
            </w:r>
            <w:proofErr w:type="gramEnd"/>
            <w:r w:rsidRPr="00001E88">
              <w:t xml:space="preserve"> Федеральном </w:t>
            </w:r>
            <w:proofErr w:type="gramStart"/>
            <w:r w:rsidRPr="00001E88">
              <w:t>реестре</w:t>
            </w:r>
            <w:proofErr w:type="gramEnd"/>
            <w:r w:rsidRPr="00001E88">
              <w:t xml:space="preserve"> сведений о фактах деятельности </w:t>
            </w:r>
            <w:r w:rsidRPr="00001E88">
              <w:t xml:space="preserve">юридических лиц </w:t>
            </w:r>
            <w:r>
              <w:rPr>
                <w:lang w:val="en-US"/>
              </w:rPr>
              <w:t>http</w:t>
            </w:r>
            <w:r w:rsidRPr="00001E88">
              <w:t>://</w:t>
            </w:r>
            <w:r>
              <w:rPr>
                <w:lang w:val="en-US"/>
              </w:rPr>
              <w:t>www</w:t>
            </w:r>
            <w:r w:rsidRPr="00001E88">
              <w:t>.</w:t>
            </w:r>
            <w:proofErr w:type="spellStart"/>
            <w:r>
              <w:rPr>
                <w:lang w:val="en-US"/>
              </w:rPr>
              <w:t>fedresurs</w:t>
            </w:r>
            <w:proofErr w:type="spellEnd"/>
            <w:r w:rsidRPr="00001E88">
              <w:t>.</w:t>
            </w:r>
            <w:proofErr w:type="spellStart"/>
            <w:r>
              <w:rPr>
                <w:lang w:val="en-US"/>
              </w:rPr>
              <w:t>ru</w:t>
            </w:r>
            <w:proofErr w:type="spellEnd"/>
            <w:r w:rsidRPr="00001E88">
              <w:t>/</w:t>
            </w:r>
            <w:r>
              <w:rPr>
                <w:lang w:val="en-US"/>
              </w:rPr>
              <w:t>companies</w:t>
            </w:r>
            <w:r w:rsidRPr="00001E88">
              <w:t>/</w:t>
            </w:r>
            <w:proofErr w:type="spellStart"/>
            <w:r>
              <w:rPr>
                <w:lang w:val="en-US"/>
              </w:rPr>
              <w:t>IsSearching</w:t>
            </w:r>
            <w:proofErr w:type="spellEnd"/>
            <w:r w:rsidRPr="00001E88">
              <w:t xml:space="preserve">. </w:t>
            </w:r>
            <w:proofErr w:type="gramStart"/>
            <w:r w:rsidRPr="00001E8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w:t>
            </w:r>
            <w:r w:rsidRPr="00001E88">
              <w:t>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001E88">
              <w:t xml:space="preserve"> Организа</w:t>
            </w:r>
            <w:r w:rsidRPr="00001E88">
              <w:t xml:space="preserve">тором на день рассмотрения Заявок проверяется информация о наличии исполнительных производств и/или </w:t>
            </w:r>
            <w:proofErr w:type="spellStart"/>
            <w:r w:rsidRPr="00001E88">
              <w:t>неприостановлении</w:t>
            </w:r>
            <w:proofErr w:type="spellEnd"/>
            <w:r w:rsidRPr="00001E8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w:t>
            </w:r>
            <w:r w:rsidRPr="00001E88">
              <w:t>ств») и едином Федеральном реестре сведений о фактах деятельности юридических лиц (вкладка «реестры»);</w:t>
            </w:r>
          </w:p>
          <w:p w:rsidR="002D4342" w:rsidRPr="00001E88" w:rsidRDefault="009930E4">
            <w:pPr>
              <w:pStyle w:val="aff8"/>
              <w:numPr>
                <w:ilvl w:val="1"/>
                <w:numId w:val="18"/>
              </w:numPr>
              <w:jc w:val="both"/>
            </w:pPr>
            <w:r w:rsidRPr="00001E8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w:t>
            </w:r>
            <w:r w:rsidRPr="00001E88">
              <w:t>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w:t>
            </w:r>
            <w:r w:rsidRPr="00001E88">
              <w:t>ретендента;</w:t>
            </w:r>
          </w:p>
          <w:p w:rsidR="002D4342" w:rsidRPr="00001E88" w:rsidRDefault="009930E4">
            <w:pPr>
              <w:pStyle w:val="aff8"/>
              <w:numPr>
                <w:ilvl w:val="1"/>
                <w:numId w:val="18"/>
              </w:numPr>
              <w:jc w:val="both"/>
            </w:pPr>
            <w:r w:rsidRPr="00001E88">
              <w:t xml:space="preserve">документ по форме приложения № 4 к документации о </w:t>
            </w:r>
            <w:proofErr w:type="gramStart"/>
            <w:r w:rsidRPr="00001E88">
              <w:t>закупке</w:t>
            </w:r>
            <w:proofErr w:type="gramEnd"/>
            <w:r w:rsidRPr="00001E88">
              <w:t xml:space="preserve"> о наличии опыта поставки товара (дизельного топлива картами/смарт-картами);</w:t>
            </w:r>
          </w:p>
          <w:p w:rsidR="002D4342" w:rsidRPr="00001E88" w:rsidRDefault="009930E4">
            <w:pPr>
              <w:pStyle w:val="aff8"/>
              <w:numPr>
                <w:ilvl w:val="1"/>
                <w:numId w:val="18"/>
              </w:numPr>
              <w:jc w:val="both"/>
            </w:pPr>
            <w:r w:rsidRPr="00001E88">
              <w:t xml:space="preserve">копии договоров, указанных в документе по форме приложения № 4 к документации о </w:t>
            </w:r>
            <w:proofErr w:type="gramStart"/>
            <w:r w:rsidRPr="00001E88">
              <w:t>закупке</w:t>
            </w:r>
            <w:proofErr w:type="gramEnd"/>
            <w:r w:rsidRPr="00001E88">
              <w:t xml:space="preserve"> о наличии опыта постав</w:t>
            </w:r>
            <w:r w:rsidRPr="00001E88">
              <w:t>ки товаров;</w:t>
            </w:r>
          </w:p>
          <w:p w:rsidR="002D4342" w:rsidRDefault="009930E4">
            <w:pPr>
              <w:pStyle w:val="aff8"/>
              <w:numPr>
                <w:ilvl w:val="1"/>
                <w:numId w:val="18"/>
              </w:numPr>
              <w:jc w:val="both"/>
              <w:rPr>
                <w:lang w:val="en-US"/>
              </w:rPr>
            </w:pPr>
            <w:r w:rsidRPr="00001E88">
              <w:t xml:space="preserve">документы, подтверждающие факт поставки товара, (накладные, акты сверки) в объеме и стоимости, </w:t>
            </w:r>
            <w:proofErr w:type="gramStart"/>
            <w:r w:rsidRPr="00001E88">
              <w:t>указанных</w:t>
            </w:r>
            <w:proofErr w:type="gramEnd"/>
            <w:r w:rsidRPr="00001E88">
              <w:t xml:space="preserve"> претендентом в документе по форме приложения № 4 к документации о закупке. Допускается в качестве подтверждения опыта предоставление официа</w:t>
            </w:r>
            <w:r w:rsidRPr="00001E88">
              <w:t xml:space="preserve">льного письма контрагента претендента с указанием предмета договора, периода поставки товара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D4342" w:rsidRDefault="009930E4">
            <w:pPr>
              <w:pStyle w:val="aff8"/>
              <w:numPr>
                <w:ilvl w:val="1"/>
                <w:numId w:val="18"/>
              </w:numPr>
              <w:jc w:val="both"/>
              <w:rPr>
                <w:lang w:val="en-US"/>
              </w:rPr>
            </w:pPr>
            <w:r w:rsidRPr="00001E88">
              <w:t xml:space="preserve">документы, перечисленные в подпунктах 2.5, 2.6, 2.7 части 2 </w:t>
            </w:r>
            <w:r w:rsidRPr="00001E88">
              <w:lastRenderedPageBreak/>
              <w:t>настоящего пункт</w:t>
            </w:r>
            <w:r w:rsidRPr="00001E88">
              <w:t xml:space="preserve">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18.</w:t>
            </w:r>
          </w:p>
        </w:tc>
        <w:tc>
          <w:tcPr>
            <w:tcW w:w="2127"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rsidR="002D4342" w:rsidRDefault="009930E4">
            <w:pPr>
              <w:jc w:val="both"/>
              <w:rPr>
                <w:i/>
                <w:highlight w:val="yellow"/>
              </w:rPr>
            </w:pPr>
            <w:r>
              <w:t xml:space="preserve"> </w:t>
            </w:r>
            <w:r w:rsidR="00001E88">
              <w:t>Не предусмотрены</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7512" w:type="dxa"/>
          </w:tcPr>
          <w:tbl>
            <w:tblPr>
              <w:tblStyle w:val="afff3"/>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2D4342" w:rsidRDefault="009930E4">
                  <w:pPr>
                    <w:pStyle w:val="afa"/>
                    <w:ind w:firstLine="0"/>
                    <w:rPr>
                      <w:sz w:val="24"/>
                    </w:rPr>
                  </w:pPr>
                  <w:r>
                    <w:rPr>
                      <w:sz w:val="24"/>
                    </w:rPr>
                    <w:t xml:space="preserve">Размер дисконта (среднее арифметическое значение из всех значений дисконта, указанных в финансово-коммерческом </w:t>
                  </w:r>
                  <w:r>
                    <w:rPr>
                      <w:sz w:val="24"/>
                    </w:rPr>
                    <w:t xml:space="preserve">предложении) </w:t>
                  </w:r>
                </w:p>
              </w:tc>
              <w:tc>
                <w:tcPr>
                  <w:tcW w:w="2114" w:type="dxa"/>
                </w:tcPr>
                <w:p w:rsidR="002D4342" w:rsidRDefault="009930E4">
                  <w:pPr>
                    <w:pStyle w:val="afa"/>
                    <w:ind w:firstLine="0"/>
                    <w:rPr>
                      <w:sz w:val="24"/>
                      <w:lang w:val="en-US"/>
                    </w:rPr>
                  </w:pPr>
                  <w:r>
                    <w:rPr>
                      <w:sz w:val="24"/>
                      <w:lang w:val="en-US"/>
                    </w:rPr>
                    <w:t>0,55</w:t>
                  </w:r>
                </w:p>
              </w:tc>
            </w:tr>
            <w:tr w:rsidR="000F3FF3" w:rsidRPr="00514332" w:rsidTr="00CD0E0C">
              <w:tc>
                <w:tcPr>
                  <w:tcW w:w="4423" w:type="dxa"/>
                </w:tcPr>
                <w:p w:rsidR="002D4342" w:rsidRDefault="009930E4">
                  <w:pPr>
                    <w:pStyle w:val="afa"/>
                    <w:ind w:firstLine="0"/>
                    <w:rPr>
                      <w:sz w:val="24"/>
                    </w:rPr>
                  </w:pPr>
                  <w:r>
                    <w:rPr>
                      <w:sz w:val="24"/>
                    </w:rPr>
                    <w:t xml:space="preserve">Количество АЗС на территории г. Благовещенск и Амурской области </w:t>
                  </w:r>
                </w:p>
              </w:tc>
              <w:tc>
                <w:tcPr>
                  <w:tcW w:w="2114" w:type="dxa"/>
                </w:tcPr>
                <w:p w:rsidR="002D4342" w:rsidRDefault="009930E4">
                  <w:pPr>
                    <w:pStyle w:val="afa"/>
                    <w:ind w:firstLine="0"/>
                    <w:rPr>
                      <w:sz w:val="24"/>
                      <w:lang w:val="en-US"/>
                    </w:rPr>
                  </w:pPr>
                  <w:r>
                    <w:rPr>
                      <w:sz w:val="24"/>
                      <w:lang w:val="en-US"/>
                    </w:rPr>
                    <w:t>0,15</w:t>
                  </w:r>
                </w:p>
              </w:tc>
            </w:tr>
            <w:tr w:rsidR="000F3FF3" w:rsidRPr="00514332" w:rsidTr="00CD0E0C">
              <w:tc>
                <w:tcPr>
                  <w:tcW w:w="4423" w:type="dxa"/>
                </w:tcPr>
                <w:p w:rsidR="002D4342" w:rsidRDefault="009930E4">
                  <w:pPr>
                    <w:pStyle w:val="afa"/>
                    <w:ind w:firstLine="0"/>
                    <w:rPr>
                      <w:sz w:val="24"/>
                    </w:rPr>
                  </w:pPr>
                  <w:r>
                    <w:rPr>
                      <w:sz w:val="24"/>
                    </w:rPr>
                    <w:t>Опыт участника: суммарная стоимость договоров, аналогичных предмету Запроса предложений за период трех последних лет предшествующих году подачи Заявки (2016-2018 гг.</w:t>
                  </w:r>
                  <w:r>
                    <w:rPr>
                      <w:sz w:val="24"/>
                    </w:rPr>
                    <w:t>) и период времени в текущем году до срока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Для получен</w:t>
                  </w:r>
                  <w:r>
                    <w:rPr>
                      <w:sz w:val="24"/>
                    </w:rPr>
                    <w:t xml:space="preserve">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114" w:type="dxa"/>
                </w:tcPr>
                <w:p w:rsidR="002D4342" w:rsidRDefault="009930E4">
                  <w:pPr>
                    <w:pStyle w:val="afa"/>
                    <w:ind w:firstLine="0"/>
                    <w:rPr>
                      <w:sz w:val="24"/>
                      <w:lang w:val="en-US"/>
                    </w:rPr>
                  </w:pPr>
                  <w:r>
                    <w:rPr>
                      <w:sz w:val="24"/>
                      <w:lang w:val="en-US"/>
                    </w:rPr>
                    <w:t>0,30</w:t>
                  </w:r>
                </w:p>
              </w:tc>
            </w:tr>
          </w:tbl>
          <w:p w:rsidR="007D6548" w:rsidRPr="00F86FAA" w:rsidRDefault="007D6548" w:rsidP="003D3596">
            <w:pPr>
              <w:pStyle w:val="afa"/>
              <w:rPr>
                <w:b/>
                <w:i/>
                <w:sz w:val="24"/>
              </w:rPr>
            </w:pPr>
          </w:p>
        </w:tc>
      </w:tr>
      <w:tr w:rsidR="00E81D20" w:rsidRPr="00F86FAA" w:rsidTr="00760537">
        <w:tc>
          <w:tcPr>
            <w:tcW w:w="567" w:type="dxa"/>
          </w:tcPr>
          <w:p w:rsidR="00E81D20" w:rsidRPr="00F86FAA" w:rsidRDefault="00E81D20" w:rsidP="000F3FF3">
            <w:pPr>
              <w:pStyle w:val="19"/>
              <w:ind w:firstLine="0"/>
              <w:rPr>
                <w:b/>
                <w:sz w:val="24"/>
                <w:szCs w:val="24"/>
              </w:rPr>
            </w:pPr>
            <w:r>
              <w:rPr>
                <w:b/>
                <w:sz w:val="24"/>
                <w:szCs w:val="24"/>
              </w:rPr>
              <w:t>20.</w:t>
            </w:r>
          </w:p>
        </w:tc>
        <w:tc>
          <w:tcPr>
            <w:tcW w:w="2127" w:type="dxa"/>
          </w:tcPr>
          <w:p w:rsidR="00E81D20" w:rsidRPr="00F86FAA" w:rsidRDefault="00E81D20" w:rsidP="000F3FF3">
            <w:pPr>
              <w:pStyle w:val="Default"/>
              <w:rPr>
                <w:b/>
                <w:color w:val="auto"/>
              </w:rPr>
            </w:pPr>
            <w:r>
              <w:rPr>
                <w:b/>
                <w:color w:val="auto"/>
              </w:rPr>
              <w:t>Особенности заключения договора</w:t>
            </w:r>
          </w:p>
        </w:tc>
        <w:tc>
          <w:tcPr>
            <w:tcW w:w="7512" w:type="dxa"/>
          </w:tcPr>
          <w:p w:rsidR="002D4342" w:rsidRDefault="00001E88" w:rsidP="00001E88">
            <w:pPr>
              <w:pStyle w:val="-3"/>
              <w:tabs>
                <w:tab w:val="clear" w:pos="1985"/>
              </w:tabs>
              <w:suppressAutoHyphens/>
              <w:ind w:firstLine="0"/>
              <w:rPr>
                <w:sz w:val="24"/>
              </w:rPr>
            </w:pPr>
            <w:r>
              <w:rPr>
                <w:sz w:val="24"/>
              </w:rPr>
              <w:t xml:space="preserve">         </w:t>
            </w:r>
            <w:r w:rsidR="009930E4">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81D20" w:rsidRPr="002F15C9" w:rsidRDefault="00E81D20" w:rsidP="004D05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81D20" w:rsidRPr="002F15C9" w:rsidRDefault="00E81D20" w:rsidP="004D05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2F15C9" w:rsidRDefault="00E81D20" w:rsidP="004D05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D4342" w:rsidRDefault="009930E4" w:rsidP="00001E88">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договора, </w:t>
            </w:r>
            <w:r>
              <w:rPr>
                <w:sz w:val="24"/>
              </w:rPr>
              <w:lastRenderedPageBreak/>
              <w:t>если его предложения по внесению в договор изменений не были согласованы Заказчиком.</w:t>
            </w:r>
          </w:p>
        </w:tc>
      </w:tr>
      <w:tr w:rsidR="000F3FF3" w:rsidRPr="00F86FAA" w:rsidTr="00760537">
        <w:tc>
          <w:tcPr>
            <w:tcW w:w="567" w:type="dxa"/>
          </w:tcPr>
          <w:p w:rsidR="000F3FF3" w:rsidRPr="00F86FAA" w:rsidRDefault="000F3FF3" w:rsidP="000F3FF3">
            <w:pPr>
              <w:pStyle w:val="19"/>
              <w:ind w:firstLine="0"/>
              <w:rPr>
                <w:b/>
                <w:sz w:val="24"/>
                <w:szCs w:val="24"/>
              </w:rPr>
            </w:pPr>
            <w:r>
              <w:rPr>
                <w:b/>
                <w:sz w:val="24"/>
                <w:szCs w:val="24"/>
              </w:rPr>
              <w:lastRenderedPageBreak/>
              <w:t>21.</w:t>
            </w:r>
          </w:p>
        </w:tc>
        <w:tc>
          <w:tcPr>
            <w:tcW w:w="2127"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7512" w:type="dxa"/>
          </w:tcPr>
          <w:p w:rsidR="002D4342" w:rsidRDefault="009930E4">
            <w:pPr>
              <w:pStyle w:val="19"/>
              <w:ind w:firstLine="0"/>
              <w:rPr>
                <w:sz w:val="24"/>
                <w:szCs w:val="24"/>
              </w:rPr>
            </w:pPr>
            <w:r>
              <w:rPr>
                <w:sz w:val="24"/>
                <w:szCs w:val="24"/>
              </w:rPr>
              <w:t>Не допускается</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22.</w:t>
            </w:r>
          </w:p>
        </w:tc>
        <w:tc>
          <w:tcPr>
            <w:tcW w:w="2127" w:type="dxa"/>
          </w:tcPr>
          <w:p w:rsidR="00760537" w:rsidRPr="00F86FAA" w:rsidRDefault="00760537" w:rsidP="000F3FF3">
            <w:pPr>
              <w:pStyle w:val="Default"/>
              <w:rPr>
                <w:b/>
                <w:color w:val="auto"/>
              </w:rPr>
            </w:pPr>
            <w:r>
              <w:rPr>
                <w:b/>
                <w:color w:val="auto"/>
              </w:rPr>
              <w:t>Срок действия Заявки</w:t>
            </w:r>
            <w:r>
              <w:rPr>
                <w:b/>
                <w:color w:val="auto"/>
              </w:rPr>
              <w:tab/>
            </w:r>
          </w:p>
        </w:tc>
        <w:tc>
          <w:tcPr>
            <w:tcW w:w="7512" w:type="dxa"/>
          </w:tcPr>
          <w:p w:rsidR="002D4342" w:rsidRDefault="009930E4">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23.</w:t>
            </w:r>
          </w:p>
        </w:tc>
        <w:tc>
          <w:tcPr>
            <w:tcW w:w="2127" w:type="dxa"/>
          </w:tcPr>
          <w:p w:rsidR="00760537" w:rsidRPr="00F86FAA" w:rsidRDefault="00760537" w:rsidP="000F3FF3">
            <w:pPr>
              <w:pStyle w:val="Default"/>
              <w:rPr>
                <w:b/>
                <w:color w:val="auto"/>
              </w:rPr>
            </w:pPr>
            <w:r>
              <w:rPr>
                <w:b/>
                <w:color w:val="auto"/>
              </w:rPr>
              <w:t>Обеспечение Заявки</w:t>
            </w:r>
          </w:p>
        </w:tc>
        <w:tc>
          <w:tcPr>
            <w:tcW w:w="7512" w:type="dxa"/>
          </w:tcPr>
          <w:p w:rsidR="002D4342" w:rsidRDefault="009930E4">
            <w:pPr>
              <w:jc w:val="both"/>
              <w:rPr>
                <w:rFonts w:eastAsia="Arial"/>
              </w:rPr>
            </w:pPr>
            <w:r>
              <w:rPr>
                <w:rFonts w:eastAsia="Arial"/>
              </w:rPr>
              <w:t>Не предусмотрено.</w:t>
            </w:r>
          </w:p>
          <w:p w:rsidR="002D4342" w:rsidRDefault="002D4342" w:rsidP="00001E88">
            <w:pPr>
              <w:ind w:firstLine="397"/>
              <w:jc w:val="both"/>
              <w:rPr>
                <w:rFonts w:eastAsia="Arial"/>
              </w:rPr>
            </w:pPr>
          </w:p>
        </w:tc>
      </w:tr>
      <w:tr w:rsidR="00760537" w:rsidRPr="00F86FAA" w:rsidTr="00760537">
        <w:tc>
          <w:tcPr>
            <w:tcW w:w="567" w:type="dxa"/>
          </w:tcPr>
          <w:p w:rsidR="00760537" w:rsidRPr="00F86FAA" w:rsidRDefault="00760537" w:rsidP="000F3FF3">
            <w:pPr>
              <w:pStyle w:val="19"/>
              <w:ind w:firstLine="0"/>
              <w:rPr>
                <w:b/>
                <w:sz w:val="24"/>
                <w:szCs w:val="24"/>
              </w:rPr>
            </w:pPr>
            <w:r>
              <w:rPr>
                <w:b/>
                <w:sz w:val="24"/>
                <w:szCs w:val="24"/>
              </w:rPr>
              <w:t>24.</w:t>
            </w:r>
          </w:p>
        </w:tc>
        <w:tc>
          <w:tcPr>
            <w:tcW w:w="2127" w:type="dxa"/>
          </w:tcPr>
          <w:p w:rsidR="00760537" w:rsidRPr="00F86FAA" w:rsidRDefault="00760537" w:rsidP="000F3FF3">
            <w:pPr>
              <w:pStyle w:val="Default"/>
              <w:rPr>
                <w:b/>
                <w:color w:val="auto"/>
              </w:rPr>
            </w:pPr>
            <w:r>
              <w:rPr>
                <w:b/>
                <w:color w:val="auto"/>
              </w:rPr>
              <w:t>Обеспечение исполнения договора</w:t>
            </w:r>
          </w:p>
        </w:tc>
        <w:tc>
          <w:tcPr>
            <w:tcW w:w="7512" w:type="dxa"/>
          </w:tcPr>
          <w:p w:rsidR="002D4342" w:rsidRDefault="002D4342">
            <w:pPr>
              <w:pStyle w:val="19"/>
              <w:ind w:firstLine="0"/>
              <w:rPr>
                <w:sz w:val="24"/>
                <w:szCs w:val="24"/>
              </w:rPr>
            </w:pPr>
          </w:p>
          <w:p w:rsidR="002D4342" w:rsidRDefault="009930E4">
            <w:pPr>
              <w:pStyle w:val="19"/>
              <w:ind w:firstLine="0"/>
              <w:rPr>
                <w:sz w:val="24"/>
                <w:szCs w:val="24"/>
              </w:rPr>
            </w:pPr>
            <w:r>
              <w:rPr>
                <w:sz w:val="24"/>
                <w:szCs w:val="24"/>
              </w:rPr>
              <w:t>Не предусмотрено.</w:t>
            </w:r>
          </w:p>
        </w:tc>
      </w:tr>
      <w:tr w:rsidR="00760537" w:rsidRPr="004A2CA8" w:rsidTr="00760537">
        <w:tc>
          <w:tcPr>
            <w:tcW w:w="567" w:type="dxa"/>
          </w:tcPr>
          <w:p w:rsidR="00760537" w:rsidRPr="004A2CA8" w:rsidRDefault="00760537" w:rsidP="000F3FF3">
            <w:pPr>
              <w:pStyle w:val="19"/>
              <w:ind w:firstLine="0"/>
              <w:rPr>
                <w:b/>
                <w:sz w:val="24"/>
                <w:szCs w:val="24"/>
              </w:rPr>
            </w:pPr>
            <w:r>
              <w:rPr>
                <w:b/>
                <w:sz w:val="24"/>
                <w:szCs w:val="24"/>
              </w:rPr>
              <w:t>25.</w:t>
            </w:r>
          </w:p>
        </w:tc>
        <w:tc>
          <w:tcPr>
            <w:tcW w:w="2127" w:type="dxa"/>
          </w:tcPr>
          <w:p w:rsidR="00760537" w:rsidRPr="004A2CA8" w:rsidRDefault="00760537" w:rsidP="000F3FF3">
            <w:pPr>
              <w:pStyle w:val="Default"/>
              <w:rPr>
                <w:b/>
                <w:color w:val="auto"/>
              </w:rPr>
            </w:pPr>
            <w:r>
              <w:rPr>
                <w:b/>
              </w:rPr>
              <w:t>Срок заключения договора</w:t>
            </w:r>
          </w:p>
        </w:tc>
        <w:tc>
          <w:tcPr>
            <w:tcW w:w="7512" w:type="dxa"/>
          </w:tcPr>
          <w:p w:rsidR="00760537" w:rsidRPr="004A2CA8" w:rsidRDefault="00760537" w:rsidP="000F3FF3">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001E88" w:rsidRPr="004A2CA8" w:rsidTr="00760537">
        <w:tc>
          <w:tcPr>
            <w:tcW w:w="567" w:type="dxa"/>
            <w:tcBorders>
              <w:top w:val="single" w:sz="4" w:space="0" w:color="auto"/>
              <w:left w:val="single" w:sz="4" w:space="0" w:color="auto"/>
              <w:bottom w:val="single" w:sz="4" w:space="0" w:color="auto"/>
              <w:right w:val="single" w:sz="4" w:space="0" w:color="auto"/>
            </w:tcBorders>
          </w:tcPr>
          <w:p w:rsidR="00001E88" w:rsidRPr="004A2CA8" w:rsidRDefault="00001E88" w:rsidP="00A8575A">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001E88" w:rsidRPr="004A2CA8" w:rsidRDefault="00001E88" w:rsidP="00A8575A">
            <w:pPr>
              <w:pStyle w:val="Default"/>
              <w:rPr>
                <w:b/>
              </w:rPr>
            </w:pPr>
            <w:r>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001E88" w:rsidRDefault="00001E88" w:rsidP="00312B81">
            <w:pPr>
              <w:pStyle w:val="19"/>
              <w:ind w:firstLine="0"/>
              <w:rPr>
                <w:sz w:val="24"/>
                <w:szCs w:val="24"/>
              </w:rPr>
            </w:pPr>
            <w:proofErr w:type="gramStart"/>
            <w:r>
              <w:rPr>
                <w:sz w:val="24"/>
                <w:szCs w:val="24"/>
              </w:rPr>
              <w:t>Согласно</w:t>
            </w:r>
            <w:proofErr w:type="gramEnd"/>
            <w:r>
              <w:rPr>
                <w:sz w:val="24"/>
                <w:szCs w:val="24"/>
              </w:rPr>
              <w:t xml:space="preserve"> Технического задания документации о закупке</w:t>
            </w:r>
          </w:p>
        </w:tc>
      </w:tr>
    </w:tbl>
    <w:p w:rsidR="00115908" w:rsidRPr="00115908" w:rsidRDefault="00115908" w:rsidP="00115908">
      <w:pPr>
        <w:suppressAutoHyphens w:val="0"/>
        <w:rPr>
          <w:rFonts w:eastAsia="MS Mincho"/>
          <w:sz w:val="28"/>
          <w:szCs w:val="28"/>
        </w:rPr>
        <w:sectPr w:rsidR="00115908" w:rsidRPr="00115908" w:rsidSect="00C4558F">
          <w:type w:val="continuous"/>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2D4342" w:rsidRDefault="009930E4">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 ЗП-____-____-____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w:t>
      </w:r>
      <w:proofErr w:type="gramStart"/>
      <w:r>
        <w:rPr>
          <w:szCs w:val="28"/>
        </w:rPr>
        <w:t>П</w:t>
      </w:r>
      <w:r>
        <w:rPr>
          <w:b/>
          <w:szCs w:val="28"/>
        </w:rPr>
        <w:t>-</w:t>
      </w:r>
      <w:proofErr w:type="gramEnd"/>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lastRenderedPageBreak/>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Pr="004D1F2A" w:rsidRDefault="00BB6B2D" w:rsidP="00BB6B2D">
      <w:pPr>
        <w:pStyle w:val="32"/>
        <w:suppressAutoHyphens/>
        <w:spacing w:after="0"/>
        <w:rPr>
          <w:sz w:val="28"/>
          <w:szCs w:val="28"/>
        </w:rPr>
        <w:sectPr w:rsidR="00115908" w:rsidRPr="004D1F2A" w:rsidSect="004D1F2A">
          <w:pgSz w:w="11907" w:h="16840" w:code="9"/>
          <w:pgMar w:top="1134" w:right="851" w:bottom="1134" w:left="1418" w:header="794" w:footer="794" w:gutter="0"/>
          <w:cols w:space="720"/>
          <w:titlePg/>
          <w:docGrid w:linePitch="326"/>
        </w:sectPr>
      </w:pPr>
      <w:r>
        <w:rPr>
          <w:sz w:val="28"/>
          <w:szCs w:val="28"/>
        </w:rPr>
        <w:t>«____» _________ 20___ г.</w:t>
      </w:r>
    </w:p>
    <w:p w:rsidR="00001E88" w:rsidRDefault="00001E88">
      <w:pPr>
        <w:pStyle w:val="19"/>
        <w:ind w:firstLine="0"/>
        <w:jc w:val="right"/>
        <w:outlineLvl w:val="0"/>
        <w:rPr>
          <w:rFonts w:eastAsia="MS Mincho"/>
          <w:szCs w:val="28"/>
        </w:rPr>
      </w:pPr>
    </w:p>
    <w:p w:rsidR="00001E88" w:rsidRDefault="00001E88">
      <w:pPr>
        <w:pStyle w:val="19"/>
        <w:ind w:firstLine="0"/>
        <w:jc w:val="right"/>
        <w:outlineLvl w:val="0"/>
        <w:rPr>
          <w:rFonts w:eastAsia="MS Mincho"/>
          <w:szCs w:val="28"/>
        </w:rPr>
      </w:pPr>
    </w:p>
    <w:p w:rsidR="00001E88" w:rsidRDefault="00001E88">
      <w:pPr>
        <w:pStyle w:val="19"/>
        <w:ind w:firstLine="0"/>
        <w:jc w:val="right"/>
        <w:outlineLvl w:val="0"/>
        <w:rPr>
          <w:rFonts w:eastAsia="MS Mincho"/>
          <w:szCs w:val="28"/>
        </w:rPr>
      </w:pPr>
    </w:p>
    <w:p w:rsidR="00001E88" w:rsidRDefault="00001E88">
      <w:pPr>
        <w:pStyle w:val="19"/>
        <w:ind w:firstLine="0"/>
        <w:jc w:val="right"/>
        <w:outlineLvl w:val="0"/>
        <w:rPr>
          <w:rFonts w:eastAsia="MS Mincho"/>
          <w:szCs w:val="28"/>
        </w:rPr>
      </w:pPr>
    </w:p>
    <w:p w:rsidR="00001E88" w:rsidRDefault="00001E88">
      <w:pPr>
        <w:pStyle w:val="19"/>
        <w:ind w:firstLine="0"/>
        <w:jc w:val="right"/>
        <w:outlineLvl w:val="0"/>
        <w:rPr>
          <w:rFonts w:eastAsia="MS Mincho"/>
          <w:szCs w:val="28"/>
        </w:rPr>
      </w:pPr>
    </w:p>
    <w:p w:rsidR="002D4342" w:rsidRDefault="009930E4">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C22ACD" w:rsidRDefault="00C22ACD" w:rsidP="00650EEA">
      <w:pPr>
        <w:pStyle w:val="afa"/>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4D1F2A" w:rsidRDefault="004D1F2A" w:rsidP="00650EEA">
      <w:pPr>
        <w:pStyle w:val="afa"/>
        <w:rPr>
          <w:sz w:val="28"/>
          <w:szCs w:val="28"/>
        </w:rPr>
      </w:pPr>
      <w:r>
        <w:rPr>
          <w:sz w:val="28"/>
          <w:szCs w:val="28"/>
        </w:rPr>
        <w:t>Адрес сайта компании: ______________________________________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2D4342" w:rsidRDefault="009930E4">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001E88" w:rsidRPr="0021115F" w:rsidRDefault="00001E88" w:rsidP="00001E88">
      <w:pPr>
        <w:pStyle w:val="3"/>
        <w:spacing w:before="0" w:after="0"/>
        <w:jc w:val="center"/>
        <w:rPr>
          <w:rFonts w:ascii="Times New Roman" w:hAnsi="Times New Roman"/>
          <w:bCs w:val="0"/>
          <w:sz w:val="28"/>
          <w:szCs w:val="28"/>
        </w:rPr>
      </w:pPr>
      <w:r w:rsidRPr="005427BF">
        <w:rPr>
          <w:rFonts w:ascii="Times New Roman" w:hAnsi="Times New Roman"/>
          <w:bCs w:val="0"/>
          <w:sz w:val="28"/>
          <w:szCs w:val="28"/>
        </w:rPr>
        <w:t>Финансово-коммерческое предложение</w:t>
      </w:r>
    </w:p>
    <w:p w:rsidR="00001E88" w:rsidRPr="00C72FD7" w:rsidRDefault="00001E88" w:rsidP="00001E88"/>
    <w:p w:rsidR="00001E88" w:rsidRDefault="00001E88" w:rsidP="00001E88">
      <w:pPr>
        <w:rPr>
          <w:sz w:val="28"/>
          <w:szCs w:val="28"/>
        </w:rPr>
      </w:pPr>
      <w:r>
        <w:rPr>
          <w:sz w:val="28"/>
          <w:szCs w:val="28"/>
        </w:rPr>
        <w:t xml:space="preserve"> «____» ___________ 201_ г.                              Запрос предложений № ЗП-___  </w:t>
      </w:r>
    </w:p>
    <w:p w:rsidR="00001E88" w:rsidRPr="00C33B09" w:rsidRDefault="00001E88" w:rsidP="00001E8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01E88" w:rsidRPr="008F1253" w:rsidRDefault="00001E88" w:rsidP="00001E88">
      <w:pPr>
        <w:jc w:val="right"/>
        <w:rPr>
          <w:bCs/>
          <w:i/>
        </w:rPr>
      </w:pPr>
      <w:r>
        <w:rPr>
          <w:bCs/>
          <w:i/>
        </w:rPr>
        <w:t>Указывается  при необходимости</w:t>
      </w:r>
    </w:p>
    <w:p w:rsidR="00001E88" w:rsidRPr="0065769F" w:rsidRDefault="00001E88" w:rsidP="00001E88">
      <w:pPr>
        <w:rPr>
          <w:sz w:val="28"/>
          <w:szCs w:val="28"/>
        </w:rPr>
      </w:pPr>
      <w:r>
        <w:rPr>
          <w:sz w:val="28"/>
          <w:szCs w:val="28"/>
        </w:rPr>
        <w:t>_________________________________________________________________</w:t>
      </w:r>
    </w:p>
    <w:p w:rsidR="00001E88" w:rsidRDefault="00001E88" w:rsidP="00001E88">
      <w:pPr>
        <w:ind w:firstLine="3"/>
        <w:jc w:val="center"/>
        <w:rPr>
          <w:bCs/>
          <w:i/>
        </w:rPr>
      </w:pPr>
      <w:r>
        <w:rPr>
          <w:bCs/>
          <w:i/>
        </w:rPr>
        <w:t>(Полное наименование п</w:t>
      </w:r>
      <w:r>
        <w:rPr>
          <w:i/>
        </w:rPr>
        <w:t>ретендента</w:t>
      </w:r>
      <w:r>
        <w:rPr>
          <w:bCs/>
          <w:i/>
        </w:rPr>
        <w:t>)</w:t>
      </w:r>
    </w:p>
    <w:p w:rsidR="00001E88" w:rsidRDefault="00001E88" w:rsidP="00001E88">
      <w:pPr>
        <w:ind w:firstLine="708"/>
        <w:jc w:val="right"/>
        <w:rPr>
          <w:bCs/>
          <w:sz w:val="28"/>
          <w:szCs w:val="28"/>
        </w:rPr>
      </w:pPr>
      <w:r>
        <w:rPr>
          <w:bCs/>
          <w:sz w:val="28"/>
          <w:szCs w:val="28"/>
        </w:rPr>
        <w:t>Таблица 1</w:t>
      </w:r>
    </w:p>
    <w:p w:rsidR="00001E88" w:rsidRDefault="00001E88" w:rsidP="00001E88">
      <w:pPr>
        <w:pStyle w:val="afa"/>
        <w:ind w:firstLine="0"/>
        <w:jc w:val="left"/>
        <w:rPr>
          <w:rFonts w:eastAsia="Times New Roman"/>
          <w:sz w:val="28"/>
          <w:szCs w:val="28"/>
        </w:rPr>
      </w:pPr>
    </w:p>
    <w:tbl>
      <w:tblPr>
        <w:tblW w:w="5036" w:type="pct"/>
        <w:tblInd w:w="-34" w:type="dxa"/>
        <w:tblLayout w:type="fixed"/>
        <w:tblLook w:val="0000"/>
      </w:tblPr>
      <w:tblGrid>
        <w:gridCol w:w="439"/>
        <w:gridCol w:w="1862"/>
        <w:gridCol w:w="1862"/>
        <w:gridCol w:w="1094"/>
        <w:gridCol w:w="2187"/>
        <w:gridCol w:w="2481"/>
      </w:tblGrid>
      <w:tr w:rsidR="00001E88" w:rsidRPr="002C0B42" w:rsidTr="00312B81">
        <w:trPr>
          <w:trHeight w:val="1773"/>
        </w:trPr>
        <w:tc>
          <w:tcPr>
            <w:tcW w:w="221" w:type="pct"/>
            <w:tcBorders>
              <w:top w:val="single" w:sz="4" w:space="0" w:color="auto"/>
              <w:left w:val="single" w:sz="4" w:space="0" w:color="auto"/>
              <w:bottom w:val="single" w:sz="4" w:space="0" w:color="auto"/>
              <w:right w:val="single" w:sz="4" w:space="0" w:color="auto"/>
            </w:tcBorders>
          </w:tcPr>
          <w:p w:rsidR="00001E88" w:rsidRPr="002C0B42" w:rsidRDefault="00001E88" w:rsidP="00312B81">
            <w:pPr>
              <w:ind w:left="-108" w:right="-172"/>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938" w:type="pct"/>
            <w:tcBorders>
              <w:top w:val="single" w:sz="4" w:space="0" w:color="auto"/>
              <w:left w:val="single" w:sz="4" w:space="0" w:color="auto"/>
              <w:bottom w:val="single" w:sz="4" w:space="0" w:color="auto"/>
              <w:right w:val="single" w:sz="4" w:space="0" w:color="auto"/>
            </w:tcBorders>
          </w:tcPr>
          <w:p w:rsidR="00001E88" w:rsidRPr="002C0B42" w:rsidRDefault="00001E88" w:rsidP="00312B81">
            <w:pPr>
              <w:jc w:val="center"/>
              <w:rPr>
                <w:sz w:val="28"/>
                <w:szCs w:val="28"/>
              </w:rPr>
            </w:pPr>
            <w:r>
              <w:t>Наименование, № АЗС</w:t>
            </w:r>
          </w:p>
        </w:tc>
        <w:tc>
          <w:tcPr>
            <w:tcW w:w="938" w:type="pct"/>
            <w:tcBorders>
              <w:top w:val="single" w:sz="4" w:space="0" w:color="auto"/>
              <w:left w:val="single" w:sz="4" w:space="0" w:color="auto"/>
              <w:bottom w:val="single" w:sz="4" w:space="0" w:color="auto"/>
              <w:right w:val="single" w:sz="4" w:space="0" w:color="auto"/>
            </w:tcBorders>
          </w:tcPr>
          <w:p w:rsidR="00001E88" w:rsidRPr="002C0B42" w:rsidRDefault="00001E88" w:rsidP="00312B81">
            <w:pPr>
              <w:jc w:val="center"/>
              <w:rPr>
                <w:sz w:val="28"/>
                <w:szCs w:val="28"/>
              </w:rPr>
            </w:pPr>
            <w:r>
              <w:t>Адрес  АЗС</w:t>
            </w:r>
          </w:p>
        </w:tc>
        <w:tc>
          <w:tcPr>
            <w:tcW w:w="551" w:type="pct"/>
            <w:tcBorders>
              <w:top w:val="single" w:sz="4" w:space="0" w:color="auto"/>
              <w:left w:val="single" w:sz="4" w:space="0" w:color="auto"/>
              <w:bottom w:val="single" w:sz="4" w:space="0" w:color="auto"/>
              <w:right w:val="single" w:sz="4" w:space="0" w:color="auto"/>
            </w:tcBorders>
          </w:tcPr>
          <w:p w:rsidR="00001E88" w:rsidRPr="002C0B42" w:rsidRDefault="00001E88" w:rsidP="00312B81">
            <w:pPr>
              <w:jc w:val="center"/>
              <w:rPr>
                <w:sz w:val="28"/>
                <w:szCs w:val="28"/>
              </w:rPr>
            </w:pPr>
            <w:r>
              <w:rPr>
                <w:sz w:val="28"/>
                <w:szCs w:val="28"/>
              </w:rPr>
              <w:t>Вид и марка топлива</w:t>
            </w:r>
          </w:p>
        </w:tc>
        <w:tc>
          <w:tcPr>
            <w:tcW w:w="1102" w:type="pct"/>
            <w:tcBorders>
              <w:top w:val="single" w:sz="4" w:space="0" w:color="auto"/>
              <w:left w:val="single" w:sz="4" w:space="0" w:color="auto"/>
              <w:bottom w:val="single" w:sz="4" w:space="0" w:color="auto"/>
              <w:right w:val="single" w:sz="4" w:space="0" w:color="auto"/>
            </w:tcBorders>
          </w:tcPr>
          <w:p w:rsidR="00001E88" w:rsidRPr="002C0B42" w:rsidRDefault="00001E88" w:rsidP="00312B81">
            <w:pPr>
              <w:pStyle w:val="afa"/>
              <w:ind w:right="-40" w:firstLine="0"/>
              <w:jc w:val="center"/>
              <w:rPr>
                <w:sz w:val="28"/>
                <w:szCs w:val="28"/>
              </w:rPr>
            </w:pPr>
            <w:r>
              <w:rPr>
                <w:sz w:val="28"/>
                <w:szCs w:val="28"/>
              </w:rPr>
              <w:t>ГОСТ, ТУ, экологический класс топлива</w:t>
            </w:r>
          </w:p>
        </w:tc>
        <w:tc>
          <w:tcPr>
            <w:tcW w:w="1250" w:type="pct"/>
            <w:tcBorders>
              <w:top w:val="single" w:sz="4" w:space="0" w:color="auto"/>
              <w:left w:val="single" w:sz="4" w:space="0" w:color="auto"/>
              <w:bottom w:val="single" w:sz="4" w:space="0" w:color="auto"/>
              <w:right w:val="single" w:sz="4" w:space="0" w:color="auto"/>
            </w:tcBorders>
          </w:tcPr>
          <w:p w:rsidR="00001E88" w:rsidRPr="002C0B42" w:rsidRDefault="00001E88" w:rsidP="00312B81">
            <w:pPr>
              <w:pStyle w:val="afa"/>
              <w:ind w:right="-40" w:firstLine="0"/>
              <w:jc w:val="center"/>
              <w:rPr>
                <w:sz w:val="28"/>
                <w:szCs w:val="28"/>
              </w:rPr>
            </w:pPr>
          </w:p>
          <w:p w:rsidR="00001E88" w:rsidRPr="002C0B42" w:rsidRDefault="00001E88" w:rsidP="00312B81">
            <w:pPr>
              <w:pStyle w:val="afa"/>
              <w:ind w:left="-108" w:right="-40" w:firstLine="0"/>
              <w:jc w:val="center"/>
              <w:rPr>
                <w:sz w:val="28"/>
                <w:szCs w:val="28"/>
              </w:rPr>
            </w:pPr>
            <w:r>
              <w:rPr>
                <w:sz w:val="28"/>
                <w:szCs w:val="28"/>
              </w:rPr>
              <w:t>Размер дисконта %</w:t>
            </w:r>
          </w:p>
        </w:tc>
      </w:tr>
      <w:tr w:rsidR="00001E88" w:rsidRPr="002C0B42" w:rsidTr="00312B81">
        <w:trPr>
          <w:trHeight w:val="255"/>
        </w:trPr>
        <w:tc>
          <w:tcPr>
            <w:tcW w:w="221" w:type="pct"/>
            <w:tcBorders>
              <w:top w:val="nil"/>
              <w:left w:val="single" w:sz="4" w:space="0" w:color="auto"/>
              <w:bottom w:val="single" w:sz="4" w:space="0" w:color="auto"/>
              <w:right w:val="single" w:sz="4" w:space="0" w:color="auto"/>
            </w:tcBorders>
            <w:noWrap/>
            <w:vAlign w:val="center"/>
          </w:tcPr>
          <w:p w:rsidR="00001E88" w:rsidRPr="002C0B42" w:rsidRDefault="00001E88" w:rsidP="00312B81">
            <w:pPr>
              <w:jc w:val="center"/>
              <w:rPr>
                <w:sz w:val="28"/>
                <w:szCs w:val="28"/>
              </w:rPr>
            </w:pPr>
            <w:r>
              <w:rPr>
                <w:sz w:val="28"/>
                <w:szCs w:val="28"/>
              </w:rPr>
              <w:t>1</w:t>
            </w:r>
          </w:p>
        </w:tc>
        <w:tc>
          <w:tcPr>
            <w:tcW w:w="938" w:type="pct"/>
            <w:tcBorders>
              <w:top w:val="single" w:sz="4" w:space="0" w:color="auto"/>
              <w:left w:val="single" w:sz="4" w:space="0" w:color="auto"/>
              <w:bottom w:val="single" w:sz="4" w:space="0" w:color="auto"/>
              <w:right w:val="single" w:sz="4" w:space="0" w:color="auto"/>
            </w:tcBorders>
          </w:tcPr>
          <w:p w:rsidR="00001E88" w:rsidRPr="002C0B42" w:rsidRDefault="00001E88" w:rsidP="00312B81">
            <w:pPr>
              <w:jc w:val="center"/>
              <w:rPr>
                <w:sz w:val="28"/>
                <w:szCs w:val="28"/>
              </w:rPr>
            </w:pPr>
          </w:p>
        </w:tc>
        <w:tc>
          <w:tcPr>
            <w:tcW w:w="938" w:type="pct"/>
            <w:tcBorders>
              <w:top w:val="single" w:sz="4" w:space="0" w:color="auto"/>
              <w:left w:val="single" w:sz="4" w:space="0" w:color="auto"/>
              <w:bottom w:val="single" w:sz="4" w:space="0" w:color="auto"/>
              <w:right w:val="single" w:sz="4" w:space="0" w:color="auto"/>
            </w:tcBorders>
          </w:tcPr>
          <w:p w:rsidR="00001E88" w:rsidRPr="002C0B42" w:rsidRDefault="00001E88" w:rsidP="00312B81">
            <w:pPr>
              <w:jc w:val="center"/>
              <w:rPr>
                <w:sz w:val="28"/>
                <w:szCs w:val="28"/>
              </w:rPr>
            </w:pPr>
          </w:p>
        </w:tc>
        <w:tc>
          <w:tcPr>
            <w:tcW w:w="551" w:type="pct"/>
            <w:tcBorders>
              <w:top w:val="single" w:sz="4" w:space="0" w:color="auto"/>
              <w:left w:val="single" w:sz="4" w:space="0" w:color="auto"/>
              <w:bottom w:val="single" w:sz="4" w:space="0" w:color="auto"/>
              <w:right w:val="single" w:sz="4" w:space="0" w:color="auto"/>
            </w:tcBorders>
            <w:noWrap/>
            <w:vAlign w:val="center"/>
          </w:tcPr>
          <w:p w:rsidR="00001E88" w:rsidRPr="002C0B42" w:rsidRDefault="00001E88" w:rsidP="00312B81">
            <w:pPr>
              <w:jc w:val="center"/>
              <w:rPr>
                <w:sz w:val="28"/>
                <w:szCs w:val="28"/>
              </w:rPr>
            </w:pPr>
            <w:r>
              <w:rPr>
                <w:sz w:val="28"/>
                <w:szCs w:val="28"/>
              </w:rPr>
              <w:t>2</w:t>
            </w:r>
          </w:p>
        </w:tc>
        <w:tc>
          <w:tcPr>
            <w:tcW w:w="1102" w:type="pct"/>
            <w:tcBorders>
              <w:top w:val="single" w:sz="4" w:space="0" w:color="auto"/>
              <w:left w:val="nil"/>
              <w:bottom w:val="single" w:sz="4" w:space="0" w:color="auto"/>
              <w:right w:val="single" w:sz="4" w:space="0" w:color="auto"/>
            </w:tcBorders>
            <w:vAlign w:val="center"/>
          </w:tcPr>
          <w:p w:rsidR="00001E88" w:rsidRPr="002C0B42" w:rsidRDefault="00001E88" w:rsidP="00312B81">
            <w:pPr>
              <w:jc w:val="center"/>
              <w:rPr>
                <w:sz w:val="28"/>
                <w:szCs w:val="28"/>
              </w:rPr>
            </w:pPr>
            <w:r>
              <w:rPr>
                <w:sz w:val="28"/>
                <w:szCs w:val="28"/>
              </w:rPr>
              <w:t>3</w:t>
            </w:r>
          </w:p>
        </w:tc>
        <w:tc>
          <w:tcPr>
            <w:tcW w:w="1250" w:type="pct"/>
            <w:tcBorders>
              <w:top w:val="single" w:sz="4" w:space="0" w:color="auto"/>
              <w:left w:val="single" w:sz="4" w:space="0" w:color="auto"/>
              <w:bottom w:val="single" w:sz="4" w:space="0" w:color="auto"/>
              <w:right w:val="single" w:sz="4" w:space="0" w:color="auto"/>
            </w:tcBorders>
            <w:noWrap/>
            <w:vAlign w:val="center"/>
          </w:tcPr>
          <w:p w:rsidR="00001E88" w:rsidRPr="002C0B42" w:rsidRDefault="00001E88" w:rsidP="00312B81">
            <w:pPr>
              <w:jc w:val="center"/>
              <w:rPr>
                <w:sz w:val="28"/>
                <w:szCs w:val="28"/>
              </w:rPr>
            </w:pPr>
            <w:r>
              <w:rPr>
                <w:sz w:val="28"/>
                <w:szCs w:val="28"/>
              </w:rPr>
              <w:t>4</w:t>
            </w:r>
          </w:p>
        </w:tc>
      </w:tr>
      <w:tr w:rsidR="00001E88" w:rsidRPr="002C0B42" w:rsidTr="00312B81">
        <w:trPr>
          <w:trHeight w:val="315"/>
        </w:trPr>
        <w:tc>
          <w:tcPr>
            <w:tcW w:w="5000" w:type="pct"/>
            <w:gridSpan w:val="6"/>
            <w:tcBorders>
              <w:top w:val="single" w:sz="4" w:space="0" w:color="auto"/>
              <w:left w:val="single" w:sz="4" w:space="0" w:color="auto"/>
              <w:bottom w:val="single" w:sz="4" w:space="0" w:color="auto"/>
              <w:right w:val="single" w:sz="4" w:space="0" w:color="auto"/>
            </w:tcBorders>
            <w:noWrap/>
            <w:vAlign w:val="bottom"/>
          </w:tcPr>
          <w:p w:rsidR="00001E88" w:rsidRDefault="00001E88" w:rsidP="00312B81">
            <w:pPr>
              <w:jc w:val="center"/>
            </w:pPr>
            <w:r>
              <w:rPr>
                <w:sz w:val="28"/>
                <w:szCs w:val="28"/>
              </w:rPr>
              <w:t>г. Благовещенск</w:t>
            </w:r>
          </w:p>
        </w:tc>
      </w:tr>
      <w:tr w:rsidR="00001E88" w:rsidRPr="002C0B42" w:rsidTr="00312B81">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551" w:type="pct"/>
            <w:vMerge w:val="restart"/>
            <w:tcBorders>
              <w:top w:val="single" w:sz="4" w:space="0" w:color="auto"/>
              <w:left w:val="single" w:sz="4" w:space="0" w:color="auto"/>
              <w:right w:val="single" w:sz="4" w:space="0" w:color="auto"/>
            </w:tcBorders>
            <w:noWrap/>
            <w:vAlign w:val="bottom"/>
          </w:tcPr>
          <w:p w:rsidR="00001E88" w:rsidRPr="00375BF6" w:rsidRDefault="00001E88" w:rsidP="00312B81">
            <w:pPr>
              <w:jc w:val="center"/>
            </w:pPr>
            <w:r>
              <w:t xml:space="preserve">Дизельное топливо </w:t>
            </w:r>
          </w:p>
        </w:tc>
        <w:tc>
          <w:tcPr>
            <w:tcW w:w="1102" w:type="pct"/>
            <w:tcBorders>
              <w:top w:val="single" w:sz="4" w:space="0" w:color="auto"/>
              <w:left w:val="nil"/>
              <w:bottom w:val="single" w:sz="4" w:space="0" w:color="auto"/>
              <w:right w:val="single" w:sz="4" w:space="0" w:color="auto"/>
            </w:tcBorders>
          </w:tcPr>
          <w:p w:rsidR="00001E88" w:rsidRPr="00375BF6" w:rsidRDefault="00001E88" w:rsidP="00312B81">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p>
        </w:tc>
      </w:tr>
      <w:tr w:rsidR="00001E88" w:rsidRPr="002C0B42" w:rsidTr="00312B81">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r>
              <w:t>1</w:t>
            </w: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551" w:type="pct"/>
            <w:vMerge/>
            <w:tcBorders>
              <w:left w:val="single" w:sz="4" w:space="0" w:color="auto"/>
              <w:right w:val="single" w:sz="4" w:space="0" w:color="auto"/>
            </w:tcBorders>
            <w:noWrap/>
            <w:vAlign w:val="bottom"/>
          </w:tcPr>
          <w:p w:rsidR="00001E88" w:rsidRPr="00375BF6" w:rsidRDefault="00001E88" w:rsidP="00312B81">
            <w:pPr>
              <w:jc w:val="center"/>
            </w:pPr>
          </w:p>
        </w:tc>
        <w:tc>
          <w:tcPr>
            <w:tcW w:w="1102" w:type="pct"/>
            <w:tcBorders>
              <w:top w:val="single" w:sz="4" w:space="0" w:color="auto"/>
              <w:left w:val="nil"/>
              <w:bottom w:val="single" w:sz="4" w:space="0" w:color="auto"/>
              <w:right w:val="single" w:sz="4" w:space="0" w:color="auto"/>
            </w:tcBorders>
          </w:tcPr>
          <w:p w:rsidR="00001E88" w:rsidRPr="00375BF6" w:rsidRDefault="00001E88" w:rsidP="00312B81">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p>
        </w:tc>
      </w:tr>
      <w:tr w:rsidR="00001E88" w:rsidRPr="002C0B42" w:rsidTr="00312B81">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r>
              <w:t>2</w:t>
            </w: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551" w:type="pct"/>
            <w:vMerge/>
            <w:tcBorders>
              <w:left w:val="single" w:sz="4" w:space="0" w:color="auto"/>
              <w:right w:val="single" w:sz="4" w:space="0" w:color="auto"/>
            </w:tcBorders>
            <w:noWrap/>
            <w:vAlign w:val="bottom"/>
          </w:tcPr>
          <w:p w:rsidR="00001E88" w:rsidRPr="00375BF6" w:rsidRDefault="00001E88" w:rsidP="00312B81">
            <w:pPr>
              <w:jc w:val="center"/>
            </w:pPr>
          </w:p>
        </w:tc>
        <w:tc>
          <w:tcPr>
            <w:tcW w:w="1102" w:type="pct"/>
            <w:tcBorders>
              <w:top w:val="single" w:sz="4" w:space="0" w:color="auto"/>
              <w:left w:val="nil"/>
              <w:bottom w:val="single" w:sz="4" w:space="0" w:color="auto"/>
              <w:right w:val="single" w:sz="4" w:space="0" w:color="auto"/>
            </w:tcBorders>
          </w:tcPr>
          <w:p w:rsidR="00001E88" w:rsidRPr="00375BF6" w:rsidRDefault="00001E88" w:rsidP="00312B81">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p>
        </w:tc>
      </w:tr>
      <w:tr w:rsidR="00001E88" w:rsidRPr="002C0B42" w:rsidTr="00312B81">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r>
              <w:t>3</w:t>
            </w: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551" w:type="pct"/>
            <w:vMerge/>
            <w:tcBorders>
              <w:left w:val="single" w:sz="4" w:space="0" w:color="auto"/>
              <w:right w:val="single" w:sz="4" w:space="0" w:color="auto"/>
            </w:tcBorders>
            <w:noWrap/>
            <w:vAlign w:val="bottom"/>
          </w:tcPr>
          <w:p w:rsidR="00001E88" w:rsidRPr="00375BF6" w:rsidRDefault="00001E88" w:rsidP="00312B81">
            <w:pPr>
              <w:jc w:val="center"/>
            </w:pPr>
          </w:p>
        </w:tc>
        <w:tc>
          <w:tcPr>
            <w:tcW w:w="1102" w:type="pct"/>
            <w:tcBorders>
              <w:top w:val="single" w:sz="4" w:space="0" w:color="auto"/>
              <w:left w:val="nil"/>
              <w:bottom w:val="single" w:sz="4" w:space="0" w:color="auto"/>
              <w:right w:val="single" w:sz="4" w:space="0" w:color="auto"/>
            </w:tcBorders>
          </w:tcPr>
          <w:p w:rsidR="00001E88" w:rsidRPr="00375BF6" w:rsidRDefault="00001E88" w:rsidP="00312B81">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p>
        </w:tc>
      </w:tr>
      <w:tr w:rsidR="00001E88" w:rsidRPr="002C0B42" w:rsidTr="00312B81">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551" w:type="pct"/>
            <w:vMerge/>
            <w:tcBorders>
              <w:left w:val="single" w:sz="4" w:space="0" w:color="auto"/>
              <w:bottom w:val="single" w:sz="4" w:space="0" w:color="auto"/>
              <w:right w:val="single" w:sz="4" w:space="0" w:color="auto"/>
            </w:tcBorders>
            <w:noWrap/>
            <w:vAlign w:val="bottom"/>
          </w:tcPr>
          <w:p w:rsidR="00001E88" w:rsidRPr="00375BF6" w:rsidRDefault="00001E88" w:rsidP="00312B81">
            <w:pPr>
              <w:jc w:val="center"/>
            </w:pPr>
          </w:p>
        </w:tc>
        <w:tc>
          <w:tcPr>
            <w:tcW w:w="1102" w:type="pct"/>
            <w:tcBorders>
              <w:top w:val="single" w:sz="4" w:space="0" w:color="auto"/>
              <w:left w:val="nil"/>
              <w:bottom w:val="single" w:sz="4" w:space="0" w:color="auto"/>
              <w:right w:val="single" w:sz="4" w:space="0" w:color="auto"/>
            </w:tcBorders>
          </w:tcPr>
          <w:p w:rsidR="00001E88" w:rsidRPr="00375BF6" w:rsidRDefault="00001E88" w:rsidP="00312B81">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p>
        </w:tc>
      </w:tr>
      <w:tr w:rsidR="00001E88" w:rsidRPr="002C0B42" w:rsidTr="00312B81">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001E88" w:rsidRPr="002C0B42" w:rsidRDefault="00001E88" w:rsidP="00312B81">
            <w:pPr>
              <w:rPr>
                <w:sz w:val="28"/>
                <w:szCs w:val="28"/>
              </w:rPr>
            </w:pPr>
            <w:r>
              <w:t xml:space="preserve">Количество </w:t>
            </w:r>
            <w:proofErr w:type="gramStart"/>
            <w:r>
              <w:t>АЗС</w:t>
            </w:r>
            <w:proofErr w:type="gramEnd"/>
            <w:r>
              <w:t xml:space="preserve"> на которых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2C0B42" w:rsidRDefault="00001E88" w:rsidP="00312B81">
            <w:pPr>
              <w:jc w:val="center"/>
              <w:rPr>
                <w:sz w:val="28"/>
                <w:szCs w:val="28"/>
              </w:rPr>
            </w:pPr>
          </w:p>
        </w:tc>
      </w:tr>
      <w:tr w:rsidR="00001E88" w:rsidRPr="002C0B42" w:rsidTr="00312B81">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001E88" w:rsidRPr="002C0B42" w:rsidRDefault="00001E88" w:rsidP="00312B81">
            <w:pPr>
              <w:rPr>
                <w:sz w:val="28"/>
                <w:szCs w:val="28"/>
              </w:rPr>
            </w:pPr>
            <w:r>
              <w:t xml:space="preserve">Количество </w:t>
            </w:r>
            <w:proofErr w:type="gramStart"/>
            <w:r>
              <w:t>АЗС</w:t>
            </w:r>
            <w:proofErr w:type="gramEnd"/>
            <w:r>
              <w:t xml:space="preserve"> на которых не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2C0B42" w:rsidRDefault="00001E88" w:rsidP="00312B81">
            <w:pPr>
              <w:jc w:val="center"/>
              <w:rPr>
                <w:sz w:val="28"/>
                <w:szCs w:val="28"/>
              </w:rPr>
            </w:pPr>
          </w:p>
        </w:tc>
      </w:tr>
      <w:tr w:rsidR="00001E88" w:rsidRPr="002C0B42" w:rsidTr="00312B81">
        <w:trPr>
          <w:trHeight w:val="497"/>
        </w:trPr>
        <w:tc>
          <w:tcPr>
            <w:tcW w:w="5000" w:type="pct"/>
            <w:gridSpan w:val="6"/>
            <w:tcBorders>
              <w:top w:val="single" w:sz="4" w:space="0" w:color="auto"/>
              <w:left w:val="single" w:sz="4" w:space="0" w:color="auto"/>
              <w:bottom w:val="single" w:sz="4" w:space="0" w:color="auto"/>
              <w:right w:val="single" w:sz="4" w:space="0" w:color="auto"/>
            </w:tcBorders>
            <w:noWrap/>
            <w:vAlign w:val="bottom"/>
          </w:tcPr>
          <w:p w:rsidR="00001E88" w:rsidRPr="002C0B42" w:rsidRDefault="00001E88" w:rsidP="00312B81">
            <w:pPr>
              <w:jc w:val="center"/>
              <w:rPr>
                <w:sz w:val="28"/>
                <w:szCs w:val="28"/>
              </w:rPr>
            </w:pPr>
            <w:r>
              <w:rPr>
                <w:sz w:val="28"/>
                <w:szCs w:val="28"/>
              </w:rPr>
              <w:t>Амурская область</w:t>
            </w:r>
          </w:p>
        </w:tc>
      </w:tr>
      <w:tr w:rsidR="00001E88" w:rsidRPr="002C0B42" w:rsidTr="00312B81">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551" w:type="pct"/>
            <w:vMerge w:val="restart"/>
            <w:tcBorders>
              <w:top w:val="single" w:sz="4" w:space="0" w:color="auto"/>
              <w:left w:val="single" w:sz="4" w:space="0" w:color="auto"/>
              <w:right w:val="single" w:sz="4" w:space="0" w:color="auto"/>
            </w:tcBorders>
            <w:noWrap/>
            <w:vAlign w:val="bottom"/>
          </w:tcPr>
          <w:p w:rsidR="00001E88" w:rsidRPr="00375BF6" w:rsidRDefault="00001E88" w:rsidP="00312B81">
            <w:pPr>
              <w:jc w:val="center"/>
            </w:pPr>
            <w:r>
              <w:t xml:space="preserve">Дизельное топливо </w:t>
            </w:r>
          </w:p>
        </w:tc>
        <w:tc>
          <w:tcPr>
            <w:tcW w:w="1102" w:type="pct"/>
            <w:tcBorders>
              <w:top w:val="single" w:sz="4" w:space="0" w:color="auto"/>
              <w:left w:val="nil"/>
              <w:bottom w:val="single" w:sz="4" w:space="0" w:color="auto"/>
              <w:right w:val="single" w:sz="4" w:space="0" w:color="auto"/>
            </w:tcBorders>
          </w:tcPr>
          <w:p w:rsidR="00001E88" w:rsidRPr="00375BF6" w:rsidRDefault="00001E88" w:rsidP="00312B81">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p>
        </w:tc>
      </w:tr>
      <w:tr w:rsidR="00001E88" w:rsidRPr="002C0B42" w:rsidTr="00312B81">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r>
              <w:t>1</w:t>
            </w: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551" w:type="pct"/>
            <w:vMerge/>
            <w:tcBorders>
              <w:left w:val="single" w:sz="4" w:space="0" w:color="auto"/>
              <w:right w:val="single" w:sz="4" w:space="0" w:color="auto"/>
            </w:tcBorders>
            <w:noWrap/>
            <w:vAlign w:val="bottom"/>
          </w:tcPr>
          <w:p w:rsidR="00001E88" w:rsidRPr="00375BF6" w:rsidRDefault="00001E88" w:rsidP="00312B81">
            <w:pPr>
              <w:jc w:val="center"/>
            </w:pPr>
          </w:p>
        </w:tc>
        <w:tc>
          <w:tcPr>
            <w:tcW w:w="1102" w:type="pct"/>
            <w:tcBorders>
              <w:top w:val="single" w:sz="4" w:space="0" w:color="auto"/>
              <w:left w:val="nil"/>
              <w:bottom w:val="single" w:sz="4" w:space="0" w:color="auto"/>
              <w:right w:val="single" w:sz="4" w:space="0" w:color="auto"/>
            </w:tcBorders>
          </w:tcPr>
          <w:p w:rsidR="00001E88" w:rsidRPr="00375BF6" w:rsidRDefault="00001E88" w:rsidP="00312B81">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p>
        </w:tc>
      </w:tr>
      <w:tr w:rsidR="00001E88" w:rsidRPr="002C0B42" w:rsidTr="00312B81">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r>
              <w:t>2</w:t>
            </w: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551" w:type="pct"/>
            <w:vMerge/>
            <w:tcBorders>
              <w:left w:val="single" w:sz="4" w:space="0" w:color="auto"/>
              <w:right w:val="single" w:sz="4" w:space="0" w:color="auto"/>
            </w:tcBorders>
            <w:noWrap/>
            <w:vAlign w:val="bottom"/>
          </w:tcPr>
          <w:p w:rsidR="00001E88" w:rsidRPr="00375BF6" w:rsidRDefault="00001E88" w:rsidP="00312B81">
            <w:pPr>
              <w:jc w:val="center"/>
            </w:pPr>
          </w:p>
        </w:tc>
        <w:tc>
          <w:tcPr>
            <w:tcW w:w="1102" w:type="pct"/>
            <w:tcBorders>
              <w:top w:val="single" w:sz="4" w:space="0" w:color="auto"/>
              <w:left w:val="nil"/>
              <w:bottom w:val="single" w:sz="4" w:space="0" w:color="auto"/>
              <w:right w:val="single" w:sz="4" w:space="0" w:color="auto"/>
            </w:tcBorders>
          </w:tcPr>
          <w:p w:rsidR="00001E88" w:rsidRPr="00375BF6" w:rsidRDefault="00001E88" w:rsidP="00312B81">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p>
        </w:tc>
      </w:tr>
      <w:tr w:rsidR="00001E88" w:rsidRPr="002C0B42" w:rsidTr="00312B81">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r>
              <w:t>3</w:t>
            </w: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551" w:type="pct"/>
            <w:vMerge/>
            <w:tcBorders>
              <w:left w:val="single" w:sz="4" w:space="0" w:color="auto"/>
              <w:right w:val="single" w:sz="4" w:space="0" w:color="auto"/>
            </w:tcBorders>
            <w:noWrap/>
            <w:vAlign w:val="bottom"/>
          </w:tcPr>
          <w:p w:rsidR="00001E88" w:rsidRPr="00375BF6" w:rsidRDefault="00001E88" w:rsidP="00312B81">
            <w:pPr>
              <w:jc w:val="center"/>
            </w:pPr>
          </w:p>
        </w:tc>
        <w:tc>
          <w:tcPr>
            <w:tcW w:w="1102" w:type="pct"/>
            <w:tcBorders>
              <w:top w:val="single" w:sz="4" w:space="0" w:color="auto"/>
              <w:left w:val="nil"/>
              <w:bottom w:val="single" w:sz="4" w:space="0" w:color="auto"/>
              <w:right w:val="single" w:sz="4" w:space="0" w:color="auto"/>
            </w:tcBorders>
          </w:tcPr>
          <w:p w:rsidR="00001E88" w:rsidRPr="00375BF6" w:rsidRDefault="00001E88" w:rsidP="00312B81">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p>
        </w:tc>
      </w:tr>
      <w:tr w:rsidR="00001E88" w:rsidRPr="002C0B42" w:rsidTr="00312B81">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375BF6" w:rsidRDefault="00001E88" w:rsidP="00312B81">
            <w:pPr>
              <w:jc w:val="center"/>
            </w:pPr>
          </w:p>
        </w:tc>
        <w:tc>
          <w:tcPr>
            <w:tcW w:w="551" w:type="pct"/>
            <w:vMerge/>
            <w:tcBorders>
              <w:left w:val="single" w:sz="4" w:space="0" w:color="auto"/>
              <w:bottom w:val="single" w:sz="4" w:space="0" w:color="auto"/>
              <w:right w:val="single" w:sz="4" w:space="0" w:color="auto"/>
            </w:tcBorders>
            <w:noWrap/>
            <w:vAlign w:val="bottom"/>
          </w:tcPr>
          <w:p w:rsidR="00001E88" w:rsidRPr="00375BF6" w:rsidRDefault="00001E88" w:rsidP="00312B81">
            <w:pPr>
              <w:jc w:val="center"/>
            </w:pPr>
          </w:p>
        </w:tc>
        <w:tc>
          <w:tcPr>
            <w:tcW w:w="1102" w:type="pct"/>
            <w:tcBorders>
              <w:top w:val="single" w:sz="4" w:space="0" w:color="auto"/>
              <w:left w:val="nil"/>
              <w:bottom w:val="single" w:sz="4" w:space="0" w:color="auto"/>
              <w:right w:val="single" w:sz="4" w:space="0" w:color="auto"/>
            </w:tcBorders>
          </w:tcPr>
          <w:p w:rsidR="00001E88" w:rsidRPr="00375BF6" w:rsidRDefault="00001E88" w:rsidP="00312B81">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375BF6" w:rsidRDefault="00001E88" w:rsidP="00312B81">
            <w:pPr>
              <w:jc w:val="center"/>
            </w:pPr>
          </w:p>
        </w:tc>
      </w:tr>
      <w:tr w:rsidR="00001E88" w:rsidRPr="002C0B42" w:rsidTr="00312B81">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001E88" w:rsidRPr="002C0B42" w:rsidRDefault="00001E88" w:rsidP="00312B81">
            <w:pPr>
              <w:rPr>
                <w:sz w:val="28"/>
                <w:szCs w:val="28"/>
              </w:rPr>
            </w:pPr>
            <w:r>
              <w:t xml:space="preserve">Количество </w:t>
            </w:r>
            <w:proofErr w:type="gramStart"/>
            <w:r>
              <w:t>АЗС</w:t>
            </w:r>
            <w:proofErr w:type="gramEnd"/>
            <w:r>
              <w:t xml:space="preserve"> на которых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2C0B42" w:rsidRDefault="00001E88" w:rsidP="00312B81">
            <w:pPr>
              <w:rPr>
                <w:sz w:val="28"/>
                <w:szCs w:val="28"/>
              </w:rPr>
            </w:pPr>
          </w:p>
        </w:tc>
      </w:tr>
      <w:tr w:rsidR="00001E88" w:rsidRPr="002C0B42" w:rsidTr="00312B81">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001E88" w:rsidRPr="002C0B42" w:rsidRDefault="00001E88" w:rsidP="00312B81">
            <w:pPr>
              <w:rPr>
                <w:sz w:val="28"/>
                <w:szCs w:val="28"/>
              </w:rPr>
            </w:pPr>
            <w:r>
              <w:t xml:space="preserve">Количество </w:t>
            </w:r>
            <w:proofErr w:type="gramStart"/>
            <w:r>
              <w:t>АЗС</w:t>
            </w:r>
            <w:proofErr w:type="gramEnd"/>
            <w:r>
              <w:t xml:space="preserve"> на которых не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2C0B42" w:rsidRDefault="00001E88" w:rsidP="00312B81">
            <w:pPr>
              <w:jc w:val="center"/>
              <w:rPr>
                <w:sz w:val="28"/>
                <w:szCs w:val="28"/>
              </w:rPr>
            </w:pPr>
          </w:p>
        </w:tc>
      </w:tr>
    </w:tbl>
    <w:p w:rsidR="00001E88" w:rsidRDefault="00001E88" w:rsidP="00001E88">
      <w:pPr>
        <w:ind w:firstLine="567"/>
        <w:jc w:val="both"/>
        <w:rPr>
          <w:b/>
          <w:sz w:val="28"/>
          <w:szCs w:val="28"/>
          <w:highlight w:val="cyan"/>
        </w:rPr>
      </w:pPr>
    </w:p>
    <w:p w:rsidR="00001E88" w:rsidRDefault="00001E88" w:rsidP="00001E88">
      <w:pPr>
        <w:pStyle w:val="afa"/>
        <w:ind w:firstLine="0"/>
        <w:jc w:val="left"/>
        <w:rPr>
          <w:sz w:val="28"/>
          <w:szCs w:val="28"/>
        </w:rPr>
      </w:pPr>
      <w:r>
        <w:rPr>
          <w:sz w:val="28"/>
          <w:szCs w:val="28"/>
        </w:rPr>
        <w:t xml:space="preserve">Общее количество </w:t>
      </w:r>
      <w:proofErr w:type="gramStart"/>
      <w:r>
        <w:rPr>
          <w:sz w:val="28"/>
          <w:szCs w:val="28"/>
        </w:rPr>
        <w:t>АЗС</w:t>
      </w:r>
      <w:proofErr w:type="gramEnd"/>
      <w:r>
        <w:rPr>
          <w:sz w:val="28"/>
          <w:szCs w:val="28"/>
        </w:rPr>
        <w:t xml:space="preserve"> на которых предоставляется дисконт: _____</w:t>
      </w:r>
    </w:p>
    <w:p w:rsidR="00001E88" w:rsidRDefault="00001E88" w:rsidP="00001E88">
      <w:pPr>
        <w:pStyle w:val="afa"/>
        <w:ind w:firstLine="0"/>
        <w:jc w:val="left"/>
        <w:rPr>
          <w:sz w:val="28"/>
          <w:szCs w:val="28"/>
        </w:rPr>
      </w:pPr>
    </w:p>
    <w:p w:rsidR="00001E88" w:rsidRDefault="00001E88" w:rsidP="00001E88">
      <w:pPr>
        <w:pStyle w:val="afa"/>
        <w:ind w:firstLine="0"/>
        <w:jc w:val="left"/>
        <w:rPr>
          <w:sz w:val="28"/>
          <w:szCs w:val="28"/>
        </w:rPr>
      </w:pPr>
      <w:r>
        <w:rPr>
          <w:sz w:val="28"/>
          <w:szCs w:val="28"/>
        </w:rPr>
        <w:t xml:space="preserve">Общее количество </w:t>
      </w:r>
      <w:proofErr w:type="gramStart"/>
      <w:r>
        <w:rPr>
          <w:sz w:val="28"/>
          <w:szCs w:val="28"/>
        </w:rPr>
        <w:t>АЗС</w:t>
      </w:r>
      <w:proofErr w:type="gramEnd"/>
      <w:r>
        <w:rPr>
          <w:sz w:val="28"/>
          <w:szCs w:val="28"/>
        </w:rPr>
        <w:t xml:space="preserve"> на которых не предоставляется дисконт: _____</w:t>
      </w:r>
    </w:p>
    <w:p w:rsidR="00001E88" w:rsidRDefault="00001E88" w:rsidP="00001E88">
      <w:pPr>
        <w:pStyle w:val="afa"/>
        <w:ind w:firstLine="0"/>
        <w:jc w:val="right"/>
        <w:rPr>
          <w:sz w:val="28"/>
          <w:szCs w:val="28"/>
        </w:rPr>
      </w:pPr>
    </w:p>
    <w:p w:rsidR="00001E88" w:rsidRDefault="00001E88" w:rsidP="00001E88">
      <w:pPr>
        <w:pStyle w:val="afa"/>
        <w:ind w:firstLine="0"/>
        <w:jc w:val="left"/>
        <w:rPr>
          <w:sz w:val="28"/>
          <w:szCs w:val="28"/>
        </w:rPr>
      </w:pPr>
      <w:r>
        <w:rPr>
          <w:sz w:val="28"/>
          <w:szCs w:val="28"/>
        </w:rPr>
        <w:t>Итого общее количество АЗС: _____</w:t>
      </w:r>
    </w:p>
    <w:p w:rsidR="00001E88" w:rsidRPr="002C0B42" w:rsidRDefault="00001E88" w:rsidP="00001E88">
      <w:pPr>
        <w:ind w:firstLine="567"/>
        <w:jc w:val="both"/>
        <w:rPr>
          <w:b/>
          <w:sz w:val="28"/>
          <w:szCs w:val="28"/>
          <w:highlight w:val="cyan"/>
        </w:rPr>
      </w:pPr>
    </w:p>
    <w:p w:rsidR="00001E88" w:rsidRDefault="00001E88" w:rsidP="00001E88">
      <w:pPr>
        <w:ind w:firstLine="567"/>
        <w:jc w:val="right"/>
        <w:rPr>
          <w:sz w:val="28"/>
          <w:szCs w:val="28"/>
        </w:rPr>
      </w:pPr>
    </w:p>
    <w:p w:rsidR="00001E88" w:rsidRPr="002C0B42" w:rsidRDefault="00001E88" w:rsidP="00001E88">
      <w:pPr>
        <w:ind w:firstLine="567"/>
        <w:jc w:val="right"/>
        <w:rPr>
          <w:sz w:val="28"/>
          <w:szCs w:val="28"/>
        </w:rPr>
      </w:pPr>
      <w:r>
        <w:rPr>
          <w:sz w:val="28"/>
          <w:szCs w:val="28"/>
        </w:rPr>
        <w:lastRenderedPageBreak/>
        <w:t>Таблица 2</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
        <w:gridCol w:w="5536"/>
        <w:gridCol w:w="3544"/>
      </w:tblGrid>
      <w:tr w:rsidR="00001E88" w:rsidRPr="002C0B42" w:rsidTr="00312B81">
        <w:trPr>
          <w:trHeight w:val="431"/>
          <w:jc w:val="center"/>
        </w:trPr>
        <w:tc>
          <w:tcPr>
            <w:tcW w:w="577" w:type="dxa"/>
            <w:vAlign w:val="center"/>
          </w:tcPr>
          <w:p w:rsidR="00001E88" w:rsidRPr="002C0B42" w:rsidRDefault="00001E88" w:rsidP="00312B81">
            <w:pPr>
              <w:pStyle w:val="afa"/>
              <w:ind w:firstLine="0"/>
              <w:jc w:val="center"/>
              <w:rPr>
                <w:sz w:val="28"/>
                <w:szCs w:val="28"/>
              </w:rPr>
            </w:pPr>
            <w:r>
              <w:rPr>
                <w:sz w:val="28"/>
                <w:szCs w:val="28"/>
              </w:rPr>
              <w:t>№</w:t>
            </w:r>
          </w:p>
        </w:tc>
        <w:tc>
          <w:tcPr>
            <w:tcW w:w="5536" w:type="dxa"/>
            <w:vAlign w:val="center"/>
          </w:tcPr>
          <w:p w:rsidR="00001E88" w:rsidRPr="002C0B42" w:rsidRDefault="00001E88" w:rsidP="00312B81">
            <w:pPr>
              <w:pStyle w:val="afa"/>
              <w:ind w:firstLine="0"/>
              <w:jc w:val="center"/>
              <w:rPr>
                <w:sz w:val="28"/>
                <w:szCs w:val="28"/>
              </w:rPr>
            </w:pPr>
            <w:r>
              <w:rPr>
                <w:sz w:val="28"/>
                <w:szCs w:val="28"/>
              </w:rPr>
              <w:t xml:space="preserve">Наименование показателя, ед. </w:t>
            </w:r>
            <w:proofErr w:type="spellStart"/>
            <w:r>
              <w:rPr>
                <w:sz w:val="28"/>
                <w:szCs w:val="28"/>
              </w:rPr>
              <w:t>изм</w:t>
            </w:r>
            <w:proofErr w:type="spellEnd"/>
            <w:r>
              <w:rPr>
                <w:sz w:val="28"/>
                <w:szCs w:val="28"/>
              </w:rPr>
              <w:t>.</w:t>
            </w:r>
          </w:p>
        </w:tc>
        <w:tc>
          <w:tcPr>
            <w:tcW w:w="3544" w:type="dxa"/>
            <w:vAlign w:val="center"/>
          </w:tcPr>
          <w:p w:rsidR="00001E88" w:rsidRPr="002C0B42" w:rsidRDefault="00001E88" w:rsidP="00312B81">
            <w:pPr>
              <w:pStyle w:val="afa"/>
              <w:ind w:firstLine="0"/>
              <w:jc w:val="center"/>
              <w:rPr>
                <w:sz w:val="28"/>
                <w:szCs w:val="28"/>
              </w:rPr>
            </w:pPr>
            <w:r>
              <w:rPr>
                <w:sz w:val="28"/>
                <w:szCs w:val="28"/>
              </w:rPr>
              <w:t>Значение</w:t>
            </w:r>
          </w:p>
        </w:tc>
      </w:tr>
      <w:tr w:rsidR="00001E88" w:rsidRPr="002C0B42" w:rsidTr="00312B81">
        <w:trPr>
          <w:trHeight w:hRule="exact" w:val="980"/>
          <w:jc w:val="center"/>
        </w:trPr>
        <w:tc>
          <w:tcPr>
            <w:tcW w:w="577" w:type="dxa"/>
            <w:vAlign w:val="center"/>
          </w:tcPr>
          <w:p w:rsidR="00001E88" w:rsidRPr="002C0B42" w:rsidRDefault="00001E88" w:rsidP="00312B81">
            <w:pPr>
              <w:pStyle w:val="afa"/>
              <w:tabs>
                <w:tab w:val="left" w:pos="586"/>
              </w:tabs>
              <w:ind w:firstLine="0"/>
              <w:jc w:val="center"/>
              <w:rPr>
                <w:sz w:val="28"/>
                <w:szCs w:val="28"/>
              </w:rPr>
            </w:pPr>
            <w:r>
              <w:rPr>
                <w:sz w:val="28"/>
                <w:szCs w:val="28"/>
              </w:rPr>
              <w:t>1</w:t>
            </w:r>
          </w:p>
        </w:tc>
        <w:tc>
          <w:tcPr>
            <w:tcW w:w="5536" w:type="dxa"/>
            <w:vAlign w:val="center"/>
          </w:tcPr>
          <w:p w:rsidR="00001E88" w:rsidRPr="002C0B42" w:rsidRDefault="00001E88" w:rsidP="00312B81">
            <w:pPr>
              <w:pStyle w:val="afa"/>
              <w:ind w:firstLine="0"/>
              <w:rPr>
                <w:sz w:val="28"/>
                <w:szCs w:val="28"/>
              </w:rPr>
            </w:pPr>
            <w:r>
              <w:rPr>
                <w:sz w:val="28"/>
                <w:szCs w:val="28"/>
              </w:rPr>
              <w:t xml:space="preserve">Количество АЗС на территории </w:t>
            </w:r>
            <w:proofErr w:type="gramStart"/>
            <w:r>
              <w:rPr>
                <w:sz w:val="28"/>
                <w:szCs w:val="28"/>
              </w:rPr>
              <w:t>г</w:t>
            </w:r>
            <w:proofErr w:type="gramEnd"/>
            <w:r>
              <w:rPr>
                <w:sz w:val="28"/>
                <w:szCs w:val="28"/>
              </w:rPr>
              <w:t xml:space="preserve">. Благовещенск, и Амурской области шт. </w:t>
            </w:r>
          </w:p>
        </w:tc>
        <w:tc>
          <w:tcPr>
            <w:tcW w:w="3544" w:type="dxa"/>
          </w:tcPr>
          <w:p w:rsidR="00001E88" w:rsidRPr="002C0B42" w:rsidRDefault="00001E88" w:rsidP="00312B81">
            <w:pPr>
              <w:pStyle w:val="afa"/>
              <w:ind w:firstLine="0"/>
              <w:rPr>
                <w:sz w:val="28"/>
                <w:szCs w:val="28"/>
              </w:rPr>
            </w:pPr>
          </w:p>
        </w:tc>
      </w:tr>
      <w:tr w:rsidR="00001E88" w:rsidRPr="002C0B42" w:rsidTr="00312B81">
        <w:trPr>
          <w:trHeight w:hRule="exact" w:val="980"/>
          <w:jc w:val="center"/>
        </w:trPr>
        <w:tc>
          <w:tcPr>
            <w:tcW w:w="577" w:type="dxa"/>
            <w:vAlign w:val="center"/>
          </w:tcPr>
          <w:p w:rsidR="00001E88" w:rsidRDefault="00001E88" w:rsidP="00312B81">
            <w:pPr>
              <w:pStyle w:val="afa"/>
              <w:tabs>
                <w:tab w:val="left" w:pos="586"/>
              </w:tabs>
              <w:ind w:firstLine="0"/>
              <w:jc w:val="center"/>
              <w:rPr>
                <w:sz w:val="28"/>
                <w:szCs w:val="28"/>
              </w:rPr>
            </w:pPr>
            <w:r>
              <w:rPr>
                <w:sz w:val="28"/>
                <w:szCs w:val="28"/>
              </w:rPr>
              <w:t>2</w:t>
            </w:r>
          </w:p>
        </w:tc>
        <w:tc>
          <w:tcPr>
            <w:tcW w:w="5536" w:type="dxa"/>
            <w:vAlign w:val="center"/>
          </w:tcPr>
          <w:p w:rsidR="00001E88" w:rsidRPr="009A5B79" w:rsidRDefault="00001E88" w:rsidP="00312B81">
            <w:pPr>
              <w:pStyle w:val="afa"/>
              <w:ind w:firstLine="0"/>
              <w:jc w:val="left"/>
              <w:rPr>
                <w:sz w:val="28"/>
                <w:szCs w:val="28"/>
              </w:rPr>
            </w:pPr>
            <w:r>
              <w:rPr>
                <w:sz w:val="28"/>
                <w:szCs w:val="28"/>
              </w:rPr>
              <w:t xml:space="preserve">Размер дисконта  </w:t>
            </w:r>
            <w:proofErr w:type="gramStart"/>
            <w:r>
              <w:rPr>
                <w:sz w:val="28"/>
                <w:szCs w:val="28"/>
              </w:rPr>
              <w:t>в</w:t>
            </w:r>
            <w:proofErr w:type="gramEnd"/>
            <w:r>
              <w:rPr>
                <w:sz w:val="28"/>
                <w:szCs w:val="28"/>
              </w:rPr>
              <w:t xml:space="preserve">  %</w:t>
            </w:r>
          </w:p>
          <w:p w:rsidR="00001E88" w:rsidRPr="002C0B42" w:rsidRDefault="00001E88" w:rsidP="00312B81">
            <w:pPr>
              <w:pStyle w:val="afa"/>
              <w:ind w:firstLine="0"/>
              <w:rPr>
                <w:sz w:val="28"/>
                <w:szCs w:val="28"/>
              </w:rPr>
            </w:pPr>
            <w:r>
              <w:rPr>
                <w:sz w:val="28"/>
                <w:szCs w:val="28"/>
              </w:rPr>
              <w:t>(среднее арифметическое значение из всех значений дисконта, указанных в таблице 1)</w:t>
            </w:r>
          </w:p>
        </w:tc>
        <w:tc>
          <w:tcPr>
            <w:tcW w:w="3544" w:type="dxa"/>
          </w:tcPr>
          <w:p w:rsidR="00001E88" w:rsidRPr="002C0B42" w:rsidRDefault="00001E88" w:rsidP="00312B81">
            <w:pPr>
              <w:pStyle w:val="afa"/>
              <w:ind w:firstLine="0"/>
              <w:rPr>
                <w:sz w:val="28"/>
                <w:szCs w:val="28"/>
              </w:rPr>
            </w:pPr>
          </w:p>
        </w:tc>
      </w:tr>
      <w:tr w:rsidR="00001E88" w:rsidRPr="002C0B42" w:rsidTr="00312B81">
        <w:trPr>
          <w:trHeight w:hRule="exact" w:val="3438"/>
          <w:jc w:val="center"/>
        </w:trPr>
        <w:tc>
          <w:tcPr>
            <w:tcW w:w="577" w:type="dxa"/>
            <w:vAlign w:val="center"/>
          </w:tcPr>
          <w:p w:rsidR="00001E88" w:rsidRDefault="00001E88" w:rsidP="00312B81">
            <w:pPr>
              <w:pStyle w:val="afa"/>
              <w:tabs>
                <w:tab w:val="left" w:pos="586"/>
              </w:tabs>
              <w:ind w:firstLine="0"/>
              <w:jc w:val="center"/>
              <w:rPr>
                <w:sz w:val="28"/>
                <w:szCs w:val="28"/>
              </w:rPr>
            </w:pPr>
            <w:r>
              <w:rPr>
                <w:sz w:val="28"/>
                <w:szCs w:val="28"/>
              </w:rPr>
              <w:t>3</w:t>
            </w:r>
          </w:p>
        </w:tc>
        <w:tc>
          <w:tcPr>
            <w:tcW w:w="5536" w:type="dxa"/>
            <w:vAlign w:val="center"/>
          </w:tcPr>
          <w:p w:rsidR="00001E88" w:rsidRPr="00096427" w:rsidRDefault="00001E88" w:rsidP="00312B81">
            <w:pPr>
              <w:pStyle w:val="afd"/>
              <w:tabs>
                <w:tab w:val="left" w:pos="-1025"/>
                <w:tab w:val="left" w:pos="142"/>
              </w:tabs>
              <w:ind w:firstLine="0"/>
              <w:jc w:val="both"/>
              <w:rPr>
                <w:rFonts w:eastAsia="MS Mincho"/>
                <w:szCs w:val="28"/>
              </w:rPr>
            </w:pPr>
            <w:r>
              <w:rPr>
                <w:rFonts w:eastAsia="MS Mincho"/>
                <w:szCs w:val="28"/>
              </w:rPr>
              <w:t>Гарантия качества топлива</w:t>
            </w:r>
          </w:p>
          <w:p w:rsidR="00001E88" w:rsidRPr="002C0B42" w:rsidRDefault="00001E88" w:rsidP="00312B81">
            <w:pPr>
              <w:pStyle w:val="afa"/>
              <w:ind w:firstLine="0"/>
              <w:rPr>
                <w:sz w:val="28"/>
                <w:szCs w:val="28"/>
              </w:rPr>
            </w:pPr>
          </w:p>
        </w:tc>
        <w:tc>
          <w:tcPr>
            <w:tcW w:w="3544" w:type="dxa"/>
            <w:vAlign w:val="center"/>
          </w:tcPr>
          <w:p w:rsidR="00001E88" w:rsidRPr="002C0B42" w:rsidRDefault="00001E88" w:rsidP="00312B81">
            <w:pPr>
              <w:pStyle w:val="afd"/>
              <w:tabs>
                <w:tab w:val="left" w:pos="-1025"/>
                <w:tab w:val="left" w:pos="142"/>
              </w:tabs>
              <w:ind w:firstLine="0"/>
              <w:jc w:val="both"/>
              <w:rPr>
                <w:szCs w:val="28"/>
              </w:rPr>
            </w:pPr>
            <w:r>
              <w:rPr>
                <w:szCs w:val="28"/>
              </w:rPr>
              <w:t>Гарантия качества на поставляемый Товар предоставляется в соответствии с гарантийным сроком хранения, предоставляемым заводом-изготовителем и составляет</w:t>
            </w:r>
            <w:proofErr w:type="gramStart"/>
            <w:r>
              <w:rPr>
                <w:szCs w:val="28"/>
              </w:rPr>
              <w:t xml:space="preserve"> ______( _____) </w:t>
            </w:r>
            <w:proofErr w:type="gramEnd"/>
            <w:r>
              <w:rPr>
                <w:szCs w:val="28"/>
              </w:rPr>
              <w:t>месяцев с даты изготовления Товара</w:t>
            </w:r>
          </w:p>
        </w:tc>
      </w:tr>
    </w:tbl>
    <w:p w:rsidR="00001E88" w:rsidRDefault="00001E88" w:rsidP="00001E88">
      <w:pPr>
        <w:pStyle w:val="afa"/>
        <w:ind w:firstLine="0"/>
        <w:jc w:val="left"/>
        <w:rPr>
          <w:rFonts w:eastAsia="Times New Roman"/>
          <w:sz w:val="28"/>
          <w:szCs w:val="28"/>
        </w:rPr>
      </w:pPr>
    </w:p>
    <w:p w:rsidR="00001E88" w:rsidRPr="0021115F" w:rsidRDefault="00001E88" w:rsidP="00001E88">
      <w:pPr>
        <w:pStyle w:val="afd"/>
        <w:jc w:val="both"/>
        <w:rPr>
          <w:szCs w:val="28"/>
        </w:rPr>
      </w:pPr>
      <w:r>
        <w:rPr>
          <w:szCs w:val="28"/>
        </w:rPr>
        <w:t xml:space="preserve">1. </w:t>
      </w:r>
      <w:r w:rsidRPr="0021115F">
        <w:rPr>
          <w:rFonts w:eastAsia="MS Mincho"/>
          <w:bCs/>
          <w:szCs w:val="28"/>
        </w:rPr>
        <w:t>Единичные расценки на Товар, представленные на стеле АЗС, учитывают стоимость топлива,</w:t>
      </w:r>
      <w:r>
        <w:rPr>
          <w:szCs w:val="28"/>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w:t>
      </w:r>
    </w:p>
    <w:p w:rsidR="00001E88" w:rsidRDefault="00001E88" w:rsidP="00001E88">
      <w:pPr>
        <w:pStyle w:val="afd"/>
        <w:jc w:val="both"/>
        <w:rPr>
          <w:rStyle w:val="ad"/>
          <w:szCs w:val="28"/>
        </w:rPr>
      </w:pPr>
      <w:r>
        <w:rPr>
          <w:szCs w:val="28"/>
        </w:rPr>
        <w:t xml:space="preserve">Цена договора составляет </w:t>
      </w:r>
      <w:r w:rsidRPr="005427BF">
        <w:rPr>
          <w:color w:val="000000"/>
          <w:szCs w:val="28"/>
          <w:lang w:eastAsia="ru-RU"/>
        </w:rPr>
        <w:t>707 500 (семьсот семь тысяч пятьсот) рублей 00 копеек с учетом всех налогов (кроме НДС)</w:t>
      </w:r>
      <w:proofErr w:type="gramStart"/>
      <w:r w:rsidRPr="005427BF">
        <w:rPr>
          <w:color w:val="000000"/>
          <w:szCs w:val="28"/>
          <w:lang w:eastAsia="ru-RU"/>
        </w:rPr>
        <w:t>.</w:t>
      </w:r>
      <w:proofErr w:type="gramEnd"/>
      <w:r>
        <w:rPr>
          <w:szCs w:val="28"/>
        </w:rPr>
        <w:t>__________</w:t>
      </w:r>
      <w:r>
        <w:rPr>
          <w:i/>
          <w:szCs w:val="28"/>
        </w:rPr>
        <w:t xml:space="preserve"> (</w:t>
      </w:r>
      <w:proofErr w:type="gramStart"/>
      <w:r>
        <w:rPr>
          <w:i/>
          <w:szCs w:val="28"/>
        </w:rPr>
        <w:t>п</w:t>
      </w:r>
      <w:proofErr w:type="gramEnd"/>
      <w:r>
        <w:rPr>
          <w:i/>
          <w:szCs w:val="28"/>
        </w:rPr>
        <w:t>оставка товаров)</w:t>
      </w:r>
      <w:r>
        <w:rPr>
          <w:szCs w:val="28"/>
        </w:rPr>
        <w:t xml:space="preserve"> облагается НДС по ставке ____%, размер которого составляет ________/ НДС не облагается </w:t>
      </w:r>
      <w:r>
        <w:rPr>
          <w:i/>
          <w:szCs w:val="28"/>
        </w:rPr>
        <w:t>(указать необходимое).</w:t>
      </w:r>
      <w:r>
        <w:rPr>
          <w:rStyle w:val="ad"/>
          <w:szCs w:val="28"/>
        </w:rPr>
        <w:t xml:space="preserve"> </w:t>
      </w:r>
    </w:p>
    <w:p w:rsidR="00001E88" w:rsidRPr="00D945C6" w:rsidRDefault="00001E88" w:rsidP="00001E88">
      <w:pPr>
        <w:pStyle w:val="afd"/>
        <w:rPr>
          <w:szCs w:val="28"/>
        </w:rPr>
      </w:pPr>
      <w:r>
        <w:rPr>
          <w:szCs w:val="28"/>
        </w:rPr>
        <w:t xml:space="preserve">2. Дополнительные условия поставки товара, _______________________________________________________ </w:t>
      </w:r>
    </w:p>
    <w:p w:rsidR="00001E88" w:rsidRPr="00D945C6" w:rsidRDefault="00001E88" w:rsidP="00001E88">
      <w:pPr>
        <w:pStyle w:val="afd"/>
        <w:jc w:val="center"/>
        <w:rPr>
          <w:i/>
          <w:szCs w:val="28"/>
        </w:rPr>
      </w:pPr>
      <w:r>
        <w:rPr>
          <w:i/>
          <w:szCs w:val="28"/>
        </w:rPr>
        <w:t>(заполняется претендентом при необходимости).</w:t>
      </w:r>
    </w:p>
    <w:p w:rsidR="00001E88" w:rsidRPr="00205668" w:rsidRDefault="00001E88" w:rsidP="00001E88">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001E88" w:rsidRPr="00205668" w:rsidRDefault="00001E88" w:rsidP="00001E88">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w:t>
      </w:r>
      <w:r>
        <w:rPr>
          <w:szCs w:val="28"/>
        </w:rPr>
        <w:t xml:space="preserve"> в соответствии с требованиями документации о закупке и согласно нашим предложениям. </w:t>
      </w:r>
    </w:p>
    <w:p w:rsidR="00001E88" w:rsidRPr="00205668" w:rsidRDefault="00001E88" w:rsidP="00001E88">
      <w:pPr>
        <w:pStyle w:val="afd"/>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001E88" w:rsidRPr="00205668" w:rsidRDefault="00001E88" w:rsidP="00001E88">
      <w:pPr>
        <w:pStyle w:val="afd"/>
        <w:jc w:val="both"/>
        <w:rPr>
          <w:szCs w:val="28"/>
        </w:rPr>
      </w:pPr>
      <w:r>
        <w:rPr>
          <w:szCs w:val="28"/>
        </w:rPr>
        <w:lastRenderedPageBreak/>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roofErr w:type="gramEnd"/>
    </w:p>
    <w:p w:rsidR="00001E88" w:rsidRPr="00205668" w:rsidRDefault="00001E88" w:rsidP="00001E88">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01E88" w:rsidRDefault="00001E88" w:rsidP="00001E88">
      <w:pPr>
        <w:pStyle w:val="afa"/>
        <w:ind w:firstLine="0"/>
        <w:jc w:val="left"/>
        <w:rPr>
          <w:rFonts w:eastAsia="Times New Roman"/>
          <w:sz w:val="28"/>
          <w:szCs w:val="28"/>
        </w:rPr>
      </w:pPr>
    </w:p>
    <w:p w:rsidR="00001E88" w:rsidRDefault="00001E88" w:rsidP="00001E88">
      <w:pPr>
        <w:pStyle w:val="afa"/>
        <w:ind w:firstLine="0"/>
        <w:jc w:val="left"/>
        <w:rPr>
          <w:rFonts w:eastAsia="Times New Roman"/>
          <w:sz w:val="28"/>
          <w:szCs w:val="28"/>
        </w:rPr>
      </w:pPr>
    </w:p>
    <w:p w:rsidR="00001E88" w:rsidRDefault="00001E88" w:rsidP="00001E88">
      <w:pPr>
        <w:pStyle w:val="afa"/>
        <w:ind w:firstLine="0"/>
        <w:jc w:val="left"/>
        <w:rPr>
          <w:rFonts w:eastAsia="Times New Roman"/>
          <w:sz w:val="28"/>
          <w:szCs w:val="28"/>
        </w:rPr>
      </w:pPr>
    </w:p>
    <w:p w:rsidR="00001E88" w:rsidRPr="00205668" w:rsidRDefault="00001E88" w:rsidP="00001E88">
      <w:pPr>
        <w:pStyle w:val="afa"/>
        <w:ind w:firstLine="0"/>
        <w:jc w:val="left"/>
        <w:rPr>
          <w:rFonts w:eastAsia="Times New Roman"/>
          <w:sz w:val="28"/>
          <w:szCs w:val="28"/>
        </w:rPr>
      </w:pPr>
    </w:p>
    <w:p w:rsidR="00001E88" w:rsidRPr="006032EA" w:rsidRDefault="00001E88" w:rsidP="00001E88">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__________________________________________________________________</w:t>
      </w:r>
    </w:p>
    <w:p w:rsidR="00001E88" w:rsidRPr="006032EA" w:rsidRDefault="00001E88" w:rsidP="00001E88">
      <w:pPr>
        <w:pStyle w:val="19"/>
        <w:ind w:firstLine="708"/>
        <w:rPr>
          <w:i/>
        </w:rPr>
      </w:pPr>
      <w:r>
        <w:rPr>
          <w:i/>
        </w:rPr>
        <w:t xml:space="preserve">                                        (наименование претендента)</w:t>
      </w:r>
    </w:p>
    <w:p w:rsidR="00001E88" w:rsidRPr="006032EA" w:rsidRDefault="00001E88" w:rsidP="00001E88">
      <w:pPr>
        <w:pStyle w:val="19"/>
        <w:ind w:firstLine="0"/>
      </w:pPr>
      <w:r>
        <w:t>__________________________________________________________________</w:t>
      </w:r>
    </w:p>
    <w:p w:rsidR="00001E88" w:rsidRPr="006032EA" w:rsidRDefault="00001E88" w:rsidP="00001E88">
      <w:pPr>
        <w:pStyle w:val="19"/>
        <w:ind w:firstLine="708"/>
      </w:pPr>
      <w:r>
        <w:t xml:space="preserve">       Печать</w:t>
      </w:r>
      <w:r>
        <w:tab/>
      </w:r>
      <w:r>
        <w:tab/>
      </w:r>
      <w:r>
        <w:tab/>
        <w:t>(должность, подпись, ФИО)</w:t>
      </w:r>
    </w:p>
    <w:p w:rsidR="00001E88" w:rsidRDefault="00001E88" w:rsidP="00001E88">
      <w:pPr>
        <w:pStyle w:val="19"/>
        <w:ind w:firstLine="708"/>
      </w:pPr>
      <w:r>
        <w:t>"____" _________ 201__ г.</w:t>
      </w:r>
    </w:p>
    <w:p w:rsidR="002D4342" w:rsidRDefault="002D4342">
      <w:pPr>
        <w:pStyle w:val="19"/>
        <w:ind w:firstLine="0"/>
        <w:jc w:val="right"/>
        <w:outlineLvl w:val="0"/>
        <w:rPr>
          <w:b/>
          <w:i/>
          <w:iCs/>
        </w:rPr>
      </w:pPr>
    </w:p>
    <w:p w:rsidR="000F3FF3" w:rsidRDefault="000F3FF3"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001E88" w:rsidRDefault="00001E88" w:rsidP="000F3FF3">
      <w:pPr>
        <w:pStyle w:val="afa"/>
        <w:ind w:firstLine="0"/>
        <w:jc w:val="left"/>
        <w:rPr>
          <w:rFonts w:eastAsia="Times New Roman"/>
          <w:sz w:val="28"/>
          <w:szCs w:val="28"/>
        </w:rPr>
      </w:pPr>
    </w:p>
    <w:p w:rsidR="002D4342" w:rsidRDefault="002D4342" w:rsidP="00A25775">
      <w:pPr>
        <w:pStyle w:val="19"/>
        <w:ind w:firstLine="0"/>
        <w:jc w:val="right"/>
        <w:outlineLvl w:val="0"/>
        <w:rPr>
          <w:b/>
          <w:i/>
          <w:iCs/>
        </w:rPr>
      </w:pPr>
      <w:r>
        <w:lastRenderedPageBreak/>
        <w:t>Приложение № 4</w:t>
      </w:r>
    </w:p>
    <w:p w:rsidR="002D4342" w:rsidRPr="008522E8" w:rsidRDefault="002D4342" w:rsidP="00A25775">
      <w:pPr>
        <w:pStyle w:val="afa"/>
        <w:ind w:firstLine="0"/>
        <w:jc w:val="right"/>
        <w:rPr>
          <w:rFonts w:eastAsia="Times New Roman"/>
          <w:sz w:val="32"/>
          <w:szCs w:val="28"/>
        </w:rPr>
      </w:pPr>
      <w:r>
        <w:rPr>
          <w:sz w:val="28"/>
        </w:rPr>
        <w:t>к документации о закупке</w:t>
      </w:r>
    </w:p>
    <w:p w:rsidR="002D4342" w:rsidRDefault="002D4342" w:rsidP="00A25775">
      <w:pPr>
        <w:pStyle w:val="afa"/>
        <w:ind w:firstLine="0"/>
        <w:jc w:val="left"/>
        <w:rPr>
          <w:rFonts w:eastAsia="Times New Roman"/>
          <w:sz w:val="28"/>
          <w:szCs w:val="28"/>
        </w:rPr>
      </w:pPr>
    </w:p>
    <w:p w:rsidR="002D4342" w:rsidRPr="00FA67BD" w:rsidRDefault="002D4342" w:rsidP="00A25775">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2D4342" w:rsidRPr="00FA67BD" w:rsidRDefault="002D4342" w:rsidP="00A25775">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2D4342" w:rsidRPr="00FA67BD" w:rsidTr="0016059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D4342" w:rsidRPr="00FA67BD" w:rsidRDefault="002D4342" w:rsidP="0016059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D4342" w:rsidRPr="00FA67BD" w:rsidRDefault="002D4342" w:rsidP="00160599">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2D4342" w:rsidRPr="00FA67BD" w:rsidRDefault="002D4342" w:rsidP="00160599">
            <w:pPr>
              <w:jc w:val="center"/>
            </w:pPr>
            <w:r>
              <w:t>Предмет договора (указываются только договоры по предмету Запроса предложений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2D4342" w:rsidRPr="00FA67BD" w:rsidRDefault="002D4342" w:rsidP="0016059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D4342" w:rsidRPr="00FA67BD" w:rsidRDefault="002D4342" w:rsidP="00160599">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2D4342" w:rsidRPr="001B5079" w:rsidRDefault="002D4342" w:rsidP="00160599">
            <w:pPr>
              <w:jc w:val="center"/>
            </w:pPr>
            <w:r>
              <w:t xml:space="preserve"> Сумма стоимости  поставленных, товаров по договору, без учета НДС, руб.</w:t>
            </w:r>
          </w:p>
        </w:tc>
      </w:tr>
      <w:tr w:rsidR="002D4342" w:rsidRPr="00FA67BD" w:rsidTr="00160599">
        <w:trPr>
          <w:trHeight w:val="274"/>
        </w:trPr>
        <w:tc>
          <w:tcPr>
            <w:tcW w:w="0" w:type="auto"/>
            <w:tcBorders>
              <w:top w:val="single" w:sz="4" w:space="0" w:color="auto"/>
              <w:left w:val="single" w:sz="4" w:space="0" w:color="auto"/>
              <w:bottom w:val="single" w:sz="4" w:space="0" w:color="auto"/>
              <w:right w:val="single" w:sz="4" w:space="0" w:color="auto"/>
            </w:tcBorders>
          </w:tcPr>
          <w:p w:rsidR="002D4342" w:rsidRPr="00FA67BD" w:rsidRDefault="002D4342" w:rsidP="00160599">
            <w:r>
              <w:t>1.</w:t>
            </w:r>
          </w:p>
        </w:tc>
        <w:tc>
          <w:tcPr>
            <w:tcW w:w="0" w:type="auto"/>
            <w:tcBorders>
              <w:top w:val="single" w:sz="4" w:space="0" w:color="auto"/>
              <w:left w:val="single" w:sz="4" w:space="0" w:color="auto"/>
              <w:bottom w:val="single" w:sz="4" w:space="0" w:color="auto"/>
              <w:right w:val="single" w:sz="4" w:space="0" w:color="auto"/>
            </w:tcBorders>
            <w:vAlign w:val="center"/>
          </w:tcPr>
          <w:p w:rsidR="002D4342" w:rsidRPr="00FA67BD" w:rsidRDefault="002D4342" w:rsidP="00160599">
            <w:pPr>
              <w:jc w:val="center"/>
            </w:pPr>
          </w:p>
        </w:tc>
        <w:tc>
          <w:tcPr>
            <w:tcW w:w="2665" w:type="dxa"/>
            <w:tcBorders>
              <w:top w:val="single" w:sz="4" w:space="0" w:color="auto"/>
              <w:left w:val="single" w:sz="4" w:space="0" w:color="auto"/>
              <w:bottom w:val="single" w:sz="4" w:space="0" w:color="auto"/>
              <w:right w:val="single" w:sz="4" w:space="0" w:color="auto"/>
            </w:tcBorders>
          </w:tcPr>
          <w:p w:rsidR="002D4342" w:rsidRPr="00FA67BD" w:rsidRDefault="002D4342" w:rsidP="00160599"/>
        </w:tc>
        <w:tc>
          <w:tcPr>
            <w:tcW w:w="1735" w:type="dxa"/>
            <w:tcBorders>
              <w:top w:val="single" w:sz="4" w:space="0" w:color="auto"/>
              <w:left w:val="single" w:sz="4" w:space="0" w:color="auto"/>
              <w:bottom w:val="single" w:sz="4" w:space="0" w:color="auto"/>
              <w:right w:val="single" w:sz="4" w:space="0" w:color="auto"/>
            </w:tcBorders>
          </w:tcPr>
          <w:p w:rsidR="002D4342" w:rsidRPr="00FA67BD" w:rsidRDefault="002D4342" w:rsidP="00160599"/>
        </w:tc>
        <w:tc>
          <w:tcPr>
            <w:tcW w:w="0" w:type="auto"/>
            <w:tcBorders>
              <w:top w:val="single" w:sz="4" w:space="0" w:color="auto"/>
              <w:left w:val="single" w:sz="4" w:space="0" w:color="auto"/>
              <w:bottom w:val="single" w:sz="4" w:space="0" w:color="auto"/>
              <w:right w:val="single" w:sz="4" w:space="0" w:color="auto"/>
            </w:tcBorders>
          </w:tcPr>
          <w:p w:rsidR="002D4342" w:rsidRPr="00FA67BD" w:rsidRDefault="002D4342" w:rsidP="00160599"/>
        </w:tc>
        <w:tc>
          <w:tcPr>
            <w:tcW w:w="0" w:type="auto"/>
            <w:tcBorders>
              <w:top w:val="single" w:sz="4" w:space="0" w:color="auto"/>
              <w:left w:val="single" w:sz="4" w:space="0" w:color="auto"/>
              <w:bottom w:val="single" w:sz="4" w:space="0" w:color="auto"/>
              <w:right w:val="single" w:sz="4" w:space="0" w:color="auto"/>
            </w:tcBorders>
          </w:tcPr>
          <w:p w:rsidR="002D4342" w:rsidRPr="00FA67BD" w:rsidRDefault="002D4342" w:rsidP="00160599"/>
        </w:tc>
      </w:tr>
      <w:tr w:rsidR="002D4342" w:rsidRPr="00FA67BD" w:rsidTr="00160599">
        <w:trPr>
          <w:trHeight w:val="262"/>
        </w:trPr>
        <w:tc>
          <w:tcPr>
            <w:tcW w:w="0" w:type="auto"/>
            <w:tcBorders>
              <w:top w:val="single" w:sz="4" w:space="0" w:color="auto"/>
              <w:left w:val="single" w:sz="4" w:space="0" w:color="auto"/>
              <w:bottom w:val="single" w:sz="4" w:space="0" w:color="auto"/>
              <w:right w:val="single" w:sz="4" w:space="0" w:color="auto"/>
            </w:tcBorders>
          </w:tcPr>
          <w:p w:rsidR="002D4342" w:rsidRPr="00FA67BD" w:rsidRDefault="002D4342" w:rsidP="00160599">
            <w:r>
              <w:t>2.</w:t>
            </w:r>
          </w:p>
        </w:tc>
        <w:tc>
          <w:tcPr>
            <w:tcW w:w="0" w:type="auto"/>
            <w:tcBorders>
              <w:top w:val="single" w:sz="4" w:space="0" w:color="auto"/>
              <w:left w:val="single" w:sz="4" w:space="0" w:color="auto"/>
              <w:bottom w:val="single" w:sz="4" w:space="0" w:color="auto"/>
              <w:right w:val="single" w:sz="4" w:space="0" w:color="auto"/>
            </w:tcBorders>
            <w:vAlign w:val="center"/>
          </w:tcPr>
          <w:p w:rsidR="002D4342" w:rsidRPr="00FA67BD" w:rsidRDefault="002D4342" w:rsidP="00160599">
            <w:pPr>
              <w:jc w:val="center"/>
            </w:pPr>
          </w:p>
        </w:tc>
        <w:tc>
          <w:tcPr>
            <w:tcW w:w="2665" w:type="dxa"/>
            <w:tcBorders>
              <w:top w:val="single" w:sz="4" w:space="0" w:color="auto"/>
              <w:left w:val="single" w:sz="4" w:space="0" w:color="auto"/>
              <w:bottom w:val="single" w:sz="4" w:space="0" w:color="auto"/>
              <w:right w:val="single" w:sz="4" w:space="0" w:color="auto"/>
            </w:tcBorders>
          </w:tcPr>
          <w:p w:rsidR="002D4342" w:rsidRPr="00FA67BD" w:rsidRDefault="002D4342" w:rsidP="00160599"/>
        </w:tc>
        <w:tc>
          <w:tcPr>
            <w:tcW w:w="1735" w:type="dxa"/>
            <w:tcBorders>
              <w:top w:val="single" w:sz="4" w:space="0" w:color="auto"/>
              <w:left w:val="single" w:sz="4" w:space="0" w:color="auto"/>
              <w:bottom w:val="single" w:sz="4" w:space="0" w:color="auto"/>
              <w:right w:val="single" w:sz="4" w:space="0" w:color="auto"/>
            </w:tcBorders>
          </w:tcPr>
          <w:p w:rsidR="002D4342" w:rsidRPr="00FA67BD" w:rsidRDefault="002D4342" w:rsidP="00160599"/>
        </w:tc>
        <w:tc>
          <w:tcPr>
            <w:tcW w:w="0" w:type="auto"/>
            <w:tcBorders>
              <w:top w:val="single" w:sz="4" w:space="0" w:color="auto"/>
              <w:left w:val="single" w:sz="4" w:space="0" w:color="auto"/>
              <w:bottom w:val="single" w:sz="4" w:space="0" w:color="auto"/>
              <w:right w:val="single" w:sz="4" w:space="0" w:color="auto"/>
            </w:tcBorders>
          </w:tcPr>
          <w:p w:rsidR="002D4342" w:rsidRPr="00FA67BD" w:rsidRDefault="002D4342" w:rsidP="00160599"/>
        </w:tc>
        <w:tc>
          <w:tcPr>
            <w:tcW w:w="0" w:type="auto"/>
            <w:tcBorders>
              <w:top w:val="single" w:sz="4" w:space="0" w:color="auto"/>
              <w:left w:val="single" w:sz="4" w:space="0" w:color="auto"/>
              <w:bottom w:val="single" w:sz="4" w:space="0" w:color="auto"/>
              <w:right w:val="single" w:sz="4" w:space="0" w:color="auto"/>
            </w:tcBorders>
          </w:tcPr>
          <w:p w:rsidR="002D4342" w:rsidRPr="00FA67BD" w:rsidRDefault="002D4342" w:rsidP="00160599"/>
        </w:tc>
      </w:tr>
      <w:tr w:rsidR="002D4342" w:rsidRPr="00FA67BD" w:rsidTr="00160599">
        <w:trPr>
          <w:trHeight w:val="207"/>
        </w:trPr>
        <w:tc>
          <w:tcPr>
            <w:tcW w:w="0" w:type="auto"/>
            <w:tcBorders>
              <w:top w:val="single" w:sz="4" w:space="0" w:color="auto"/>
              <w:left w:val="single" w:sz="4" w:space="0" w:color="auto"/>
              <w:bottom w:val="single" w:sz="4" w:space="0" w:color="auto"/>
              <w:right w:val="single" w:sz="4" w:space="0" w:color="auto"/>
            </w:tcBorders>
          </w:tcPr>
          <w:p w:rsidR="002D4342" w:rsidRPr="00FA67BD" w:rsidRDefault="002D4342" w:rsidP="00160599"/>
        </w:tc>
        <w:tc>
          <w:tcPr>
            <w:tcW w:w="0" w:type="auto"/>
            <w:gridSpan w:val="3"/>
            <w:tcBorders>
              <w:top w:val="single" w:sz="4" w:space="0" w:color="auto"/>
              <w:left w:val="single" w:sz="4" w:space="0" w:color="auto"/>
              <w:bottom w:val="single" w:sz="4" w:space="0" w:color="auto"/>
              <w:right w:val="single" w:sz="4" w:space="0" w:color="auto"/>
            </w:tcBorders>
            <w:vAlign w:val="center"/>
          </w:tcPr>
          <w:p w:rsidR="002D4342" w:rsidRPr="00FA67BD" w:rsidRDefault="002D4342" w:rsidP="00160599">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D4342" w:rsidRPr="00FA67BD" w:rsidRDefault="002D4342" w:rsidP="00160599"/>
        </w:tc>
        <w:tc>
          <w:tcPr>
            <w:tcW w:w="0" w:type="auto"/>
            <w:tcBorders>
              <w:top w:val="single" w:sz="4" w:space="0" w:color="auto"/>
              <w:left w:val="single" w:sz="4" w:space="0" w:color="auto"/>
              <w:bottom w:val="single" w:sz="4" w:space="0" w:color="auto"/>
              <w:right w:val="single" w:sz="4" w:space="0" w:color="auto"/>
            </w:tcBorders>
          </w:tcPr>
          <w:p w:rsidR="002D4342" w:rsidRPr="00FA67BD" w:rsidRDefault="002D4342" w:rsidP="00160599"/>
        </w:tc>
      </w:tr>
    </w:tbl>
    <w:p w:rsidR="002D4342" w:rsidRPr="00FA67BD" w:rsidRDefault="002D4342" w:rsidP="00A25775">
      <w:pPr>
        <w:jc w:val="center"/>
      </w:pPr>
    </w:p>
    <w:p w:rsidR="002D4342" w:rsidRPr="00FA67BD" w:rsidRDefault="002D4342" w:rsidP="00A25775">
      <w:r>
        <w:t>Приложение: 1. копия договора на ____ листах.</w:t>
      </w:r>
    </w:p>
    <w:p w:rsidR="002D4342" w:rsidRPr="00FA67BD" w:rsidRDefault="00001E88" w:rsidP="00A25775">
      <w:r>
        <w:tab/>
        <w:t xml:space="preserve">             </w:t>
      </w:r>
      <w:r w:rsidR="002D4342">
        <w:t xml:space="preserve">2. копия акта на </w:t>
      </w:r>
      <w:r w:rsidR="002D4342">
        <w:tab/>
        <w:t>____ листах.</w:t>
      </w:r>
    </w:p>
    <w:p w:rsidR="002D4342" w:rsidRPr="005049BC" w:rsidRDefault="00001E88" w:rsidP="00A25775">
      <w:r>
        <w:tab/>
        <w:t xml:space="preserve">  </w:t>
      </w:r>
      <w:r>
        <w:tab/>
        <w:t xml:space="preserve"> </w:t>
      </w:r>
      <w:r w:rsidR="002D4342">
        <w:t>3. копии иных документов на ____ листах.</w:t>
      </w:r>
    </w:p>
    <w:p w:rsidR="002D4342" w:rsidRPr="00FA67BD" w:rsidRDefault="002D4342" w:rsidP="00A25775"/>
    <w:p w:rsidR="002D4342" w:rsidRPr="00FA67BD" w:rsidRDefault="002D4342" w:rsidP="00A25775"/>
    <w:p w:rsidR="002D4342" w:rsidRPr="006032EA" w:rsidRDefault="002D4342" w:rsidP="00A25775">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2D4342" w:rsidRPr="006032EA" w:rsidRDefault="002D4342" w:rsidP="00A25775">
      <w:pPr>
        <w:pStyle w:val="19"/>
        <w:ind w:firstLine="708"/>
        <w:rPr>
          <w:i/>
        </w:rPr>
      </w:pPr>
      <w:r>
        <w:rPr>
          <w:i/>
        </w:rPr>
        <w:t xml:space="preserve">                                        (наименование претендента)</w:t>
      </w:r>
    </w:p>
    <w:p w:rsidR="002D4342" w:rsidRPr="006032EA" w:rsidRDefault="002D4342" w:rsidP="00A25775">
      <w:pPr>
        <w:pStyle w:val="19"/>
        <w:ind w:firstLine="0"/>
      </w:pPr>
      <w:r>
        <w:t>__________________________________________________________________</w:t>
      </w:r>
    </w:p>
    <w:p w:rsidR="002D4342" w:rsidRPr="006032EA" w:rsidRDefault="002D4342" w:rsidP="00A25775">
      <w:pPr>
        <w:pStyle w:val="19"/>
        <w:ind w:firstLine="708"/>
      </w:pPr>
      <w:r>
        <w:t xml:space="preserve">       Печать</w:t>
      </w:r>
      <w:r>
        <w:tab/>
      </w:r>
      <w:r>
        <w:tab/>
      </w:r>
      <w:r>
        <w:tab/>
        <w:t>(должность, подпись, ФИО)</w:t>
      </w:r>
    </w:p>
    <w:p w:rsidR="002D4342" w:rsidRDefault="002D4342" w:rsidP="00A25775">
      <w:pPr>
        <w:pStyle w:val="19"/>
        <w:ind w:firstLine="708"/>
      </w:pPr>
    </w:p>
    <w:p w:rsidR="002D4342" w:rsidRPr="006032EA" w:rsidRDefault="002D4342" w:rsidP="00A25775">
      <w:pPr>
        <w:pStyle w:val="19"/>
        <w:ind w:firstLine="708"/>
      </w:pPr>
      <w:r>
        <w:t>"____" _________ 201__ г.</w:t>
      </w:r>
    </w:p>
    <w:p w:rsidR="002D4342" w:rsidRDefault="002D4342">
      <w:pPr>
        <w:pStyle w:val="afa"/>
        <w:ind w:firstLine="0"/>
        <w:jc w:val="left"/>
        <w:rPr>
          <w:rFonts w:eastAsia="Times New Roman"/>
          <w:sz w:val="24"/>
          <w:szCs w:val="28"/>
        </w:rPr>
        <w:sectPr w:rsidR="002D4342" w:rsidSect="00115908">
          <w:pgSz w:w="11907" w:h="16840" w:code="9"/>
          <w:pgMar w:top="1134" w:right="851" w:bottom="1134" w:left="1418" w:header="794" w:footer="794" w:gutter="0"/>
          <w:cols w:space="720"/>
          <w:titlePg/>
          <w:docGrid w:linePitch="326"/>
        </w:sectPr>
      </w:pPr>
    </w:p>
    <w:p w:rsidR="00001E88" w:rsidRDefault="00001E88" w:rsidP="00001E88">
      <w:pPr>
        <w:pStyle w:val="19"/>
        <w:ind w:firstLine="0"/>
        <w:jc w:val="right"/>
        <w:outlineLvl w:val="0"/>
        <w:rPr>
          <w:b/>
          <w:i/>
          <w:iCs/>
        </w:rPr>
      </w:pPr>
      <w:r>
        <w:lastRenderedPageBreak/>
        <w:t>Приложение № 5</w:t>
      </w:r>
    </w:p>
    <w:p w:rsidR="00001E88" w:rsidRPr="008522E8" w:rsidRDefault="00001E88" w:rsidP="00001E88">
      <w:pPr>
        <w:pStyle w:val="afa"/>
        <w:ind w:firstLine="0"/>
        <w:jc w:val="right"/>
        <w:rPr>
          <w:rFonts w:eastAsia="Times New Roman"/>
          <w:sz w:val="32"/>
          <w:szCs w:val="28"/>
        </w:rPr>
      </w:pPr>
      <w:r>
        <w:rPr>
          <w:sz w:val="28"/>
        </w:rPr>
        <w:t>к документации о закупке</w:t>
      </w:r>
    </w:p>
    <w:p w:rsidR="00001E88" w:rsidRDefault="00001E88" w:rsidP="00001E88">
      <w:pPr>
        <w:pStyle w:val="Style19"/>
        <w:widowControl/>
        <w:tabs>
          <w:tab w:val="left" w:pos="567"/>
        </w:tabs>
        <w:spacing w:before="53"/>
        <w:jc w:val="center"/>
        <w:rPr>
          <w:rStyle w:val="FontStyle28"/>
        </w:rPr>
      </w:pPr>
    </w:p>
    <w:p w:rsidR="00001E88" w:rsidRPr="00A751D4" w:rsidRDefault="00001E88" w:rsidP="00001E88">
      <w:pPr>
        <w:pStyle w:val="Style19"/>
        <w:widowControl/>
        <w:tabs>
          <w:tab w:val="left" w:pos="567"/>
        </w:tabs>
        <w:spacing w:before="53"/>
        <w:jc w:val="center"/>
        <w:rPr>
          <w:b/>
          <w:sz w:val="22"/>
          <w:szCs w:val="22"/>
        </w:rPr>
      </w:pPr>
      <w:r w:rsidRPr="00A751D4">
        <w:rPr>
          <w:rStyle w:val="FontStyle28"/>
        </w:rPr>
        <w:t xml:space="preserve">ДОГОВОР №НКП </w:t>
      </w:r>
      <w:proofErr w:type="spellStart"/>
      <w:r w:rsidRPr="00A751D4">
        <w:rPr>
          <w:rStyle w:val="FontStyle28"/>
        </w:rPr>
        <w:t>Заб-д</w:t>
      </w:r>
      <w:proofErr w:type="spellEnd"/>
      <w:r w:rsidRPr="00A751D4">
        <w:rPr>
          <w:rStyle w:val="FontStyle28"/>
        </w:rPr>
        <w:t>/___________</w:t>
      </w:r>
    </w:p>
    <w:p w:rsidR="00001E88" w:rsidRDefault="00001E88" w:rsidP="00001E88">
      <w:pPr>
        <w:pStyle w:val="Style16"/>
        <w:widowControl/>
        <w:tabs>
          <w:tab w:val="left" w:pos="567"/>
        </w:tabs>
        <w:spacing w:line="240" w:lineRule="exact"/>
        <w:jc w:val="center"/>
        <w:rPr>
          <w:b/>
          <w:sz w:val="22"/>
          <w:szCs w:val="22"/>
        </w:rPr>
      </w:pPr>
      <w:r w:rsidRPr="00A751D4">
        <w:rPr>
          <w:b/>
          <w:sz w:val="22"/>
          <w:szCs w:val="22"/>
        </w:rPr>
        <w:t xml:space="preserve">на поставку </w:t>
      </w:r>
      <w:r>
        <w:rPr>
          <w:b/>
          <w:sz w:val="22"/>
          <w:szCs w:val="22"/>
        </w:rPr>
        <w:t xml:space="preserve">дизельного топлива </w:t>
      </w:r>
      <w:r w:rsidRPr="00A751D4">
        <w:rPr>
          <w:b/>
          <w:sz w:val="22"/>
          <w:szCs w:val="22"/>
        </w:rPr>
        <w:t>с использованием смарт-карт и талонов</w:t>
      </w:r>
    </w:p>
    <w:p w:rsidR="00001E88" w:rsidRPr="00A751D4" w:rsidRDefault="00001E88" w:rsidP="00001E88">
      <w:pPr>
        <w:pStyle w:val="Style16"/>
        <w:widowControl/>
        <w:tabs>
          <w:tab w:val="left" w:pos="567"/>
        </w:tabs>
        <w:spacing w:line="240" w:lineRule="exact"/>
        <w:jc w:val="center"/>
        <w:rPr>
          <w:b/>
          <w:sz w:val="22"/>
          <w:szCs w:val="22"/>
        </w:rPr>
      </w:pPr>
    </w:p>
    <w:p w:rsidR="00001E88" w:rsidRPr="00B96362" w:rsidRDefault="00001E88" w:rsidP="00001E88">
      <w:pPr>
        <w:pStyle w:val="Style16"/>
        <w:widowControl/>
        <w:tabs>
          <w:tab w:val="left" w:pos="567"/>
          <w:tab w:val="left" w:pos="6571"/>
          <w:tab w:val="left" w:pos="8074"/>
        </w:tabs>
        <w:spacing w:before="53"/>
        <w:jc w:val="both"/>
        <w:rPr>
          <w:rStyle w:val="FontStyle25"/>
          <w:rFonts w:eastAsia="MS Mincho"/>
        </w:rPr>
      </w:pPr>
      <w:r w:rsidRPr="00B96362">
        <w:rPr>
          <w:snapToGrid w:val="0"/>
          <w:color w:val="000000"/>
        </w:rPr>
        <w:t>г. Чита</w:t>
      </w:r>
      <w:r w:rsidRPr="00B96362">
        <w:rPr>
          <w:rStyle w:val="FontStyle25"/>
          <w:rFonts w:eastAsia="MS Mincho"/>
        </w:rPr>
        <w:tab/>
        <w:t xml:space="preserve">              </w:t>
      </w:r>
      <w:r w:rsidRPr="00B96362">
        <w:rPr>
          <w:rStyle w:val="FontStyle25"/>
          <w:rFonts w:eastAsia="MS Mincho"/>
          <w:bCs/>
        </w:rPr>
        <w:t>«__»_______ 201_  г.</w:t>
      </w:r>
    </w:p>
    <w:p w:rsidR="00001E88" w:rsidRPr="00B96362" w:rsidRDefault="00001E88" w:rsidP="00001E88">
      <w:pPr>
        <w:tabs>
          <w:tab w:val="left" w:pos="567"/>
        </w:tabs>
        <w:jc w:val="both"/>
        <w:rPr>
          <w:rStyle w:val="FontStyle25"/>
          <w:rFonts w:eastAsia="MS Mincho"/>
        </w:rPr>
      </w:pPr>
    </w:p>
    <w:p w:rsidR="00001E88" w:rsidRPr="00B96362" w:rsidRDefault="00001E88" w:rsidP="00001E88">
      <w:pPr>
        <w:tabs>
          <w:tab w:val="left" w:pos="567"/>
        </w:tabs>
        <w:jc w:val="both"/>
        <w:rPr>
          <w:rStyle w:val="FontStyle25"/>
          <w:rFonts w:eastAsia="MS Mincho"/>
        </w:rPr>
      </w:pPr>
      <w:proofErr w:type="gramStart"/>
      <w:r w:rsidRPr="00B96362">
        <w:rPr>
          <w:rStyle w:val="FontStyle25"/>
          <w:rFonts w:eastAsia="MS Mincho"/>
        </w:rPr>
        <w:t>________________________________________, именуемое в дальнейшем «Поставщик», в лице ____________________, действующего на основании ___________________, с одной стороны</w:t>
      </w:r>
      <w:r w:rsidRPr="00B96362">
        <w:rPr>
          <w:b/>
        </w:rPr>
        <w:t xml:space="preserve"> </w:t>
      </w:r>
      <w:r w:rsidRPr="00B96362">
        <w:rPr>
          <w:rStyle w:val="FontStyle25"/>
          <w:rFonts w:eastAsia="MS Mincho"/>
        </w:rPr>
        <w:t xml:space="preserve">и </w:t>
      </w:r>
      <w:r w:rsidRPr="00B96362">
        <w:t>Публичное акционерное общество «Центр по перевозке грузов в контейнерах «</w:t>
      </w:r>
      <w:proofErr w:type="spellStart"/>
      <w:r w:rsidRPr="00B96362">
        <w:t>ТрансКонтейнер</w:t>
      </w:r>
      <w:proofErr w:type="spellEnd"/>
      <w:r w:rsidRPr="00B96362">
        <w:t>» (ПАО «</w:t>
      </w:r>
      <w:proofErr w:type="spellStart"/>
      <w:r w:rsidRPr="00B96362">
        <w:t>ТрансКонтейнер</w:t>
      </w:r>
      <w:proofErr w:type="spellEnd"/>
      <w:r w:rsidRPr="00B96362">
        <w:t xml:space="preserve">»), </w:t>
      </w:r>
      <w:r w:rsidRPr="00B96362">
        <w:rPr>
          <w:iCs/>
        </w:rPr>
        <w:t>в лице директора филиала ПАО «</w:t>
      </w:r>
      <w:proofErr w:type="spellStart"/>
      <w:r w:rsidRPr="00B96362">
        <w:rPr>
          <w:iCs/>
        </w:rPr>
        <w:t>ТрансКонтейнер</w:t>
      </w:r>
      <w:proofErr w:type="spellEnd"/>
      <w:r w:rsidRPr="00B96362">
        <w:rPr>
          <w:iCs/>
        </w:rPr>
        <w:t xml:space="preserve">» на Забайкальской железной дороге ___________________, действующего на основании доверенности ________________________ </w:t>
      </w:r>
      <w:r w:rsidRPr="00B96362">
        <w:rPr>
          <w:rStyle w:val="FontStyle25"/>
          <w:rFonts w:eastAsia="MS Mincho"/>
        </w:rPr>
        <w:t>именуемое в дальнейшем «Покупатель», с другой стороны, совместно именуемые «Стороны», заключили настоящий договор о нижеследующем:</w:t>
      </w:r>
      <w:proofErr w:type="gramEnd"/>
    </w:p>
    <w:p w:rsidR="00001E88" w:rsidRPr="00B96362" w:rsidRDefault="00001E88" w:rsidP="00001E88">
      <w:pPr>
        <w:tabs>
          <w:tab w:val="left" w:pos="567"/>
          <w:tab w:val="left" w:pos="7230"/>
          <w:tab w:val="left" w:pos="8080"/>
        </w:tabs>
        <w:jc w:val="both"/>
        <w:rPr>
          <w:rStyle w:val="FontStyle25"/>
          <w:rFonts w:eastAsia="MS Mincho"/>
        </w:rPr>
      </w:pPr>
    </w:p>
    <w:p w:rsidR="00001E88" w:rsidRPr="00B96362" w:rsidRDefault="00001E88" w:rsidP="00001E88">
      <w:pPr>
        <w:tabs>
          <w:tab w:val="left" w:pos="567"/>
        </w:tabs>
        <w:jc w:val="both"/>
        <w:rPr>
          <w:rStyle w:val="FontStyle25"/>
          <w:rFonts w:eastAsia="MS Mincho"/>
          <w:b/>
        </w:rPr>
      </w:pPr>
      <w:r w:rsidRPr="00B96362">
        <w:rPr>
          <w:rStyle w:val="FontStyle25"/>
          <w:rFonts w:eastAsia="MS Mincho"/>
          <w:b/>
        </w:rPr>
        <w:t xml:space="preserve">                   ОПРЕДЕЛЕНИЕ ТЕРМИНОВ, ИСПОЛЬЗОВАННЫХ В </w:t>
      </w:r>
      <w:proofErr w:type="gramStart"/>
      <w:r w:rsidRPr="00B96362">
        <w:rPr>
          <w:rStyle w:val="FontStyle25"/>
          <w:rFonts w:eastAsia="MS Mincho"/>
          <w:b/>
        </w:rPr>
        <w:t>НАСТОЯЩЕМ</w:t>
      </w:r>
      <w:proofErr w:type="gramEnd"/>
      <w:r w:rsidRPr="00B96362">
        <w:rPr>
          <w:rStyle w:val="FontStyle25"/>
          <w:rFonts w:eastAsia="MS Mincho"/>
          <w:b/>
        </w:rPr>
        <w:t xml:space="preserve"> ДОГОВОРЕ:</w:t>
      </w:r>
    </w:p>
    <w:p w:rsidR="00001E88" w:rsidRPr="00B96362" w:rsidRDefault="00001E88" w:rsidP="00001E88">
      <w:pPr>
        <w:tabs>
          <w:tab w:val="left" w:pos="567"/>
        </w:tabs>
        <w:jc w:val="both"/>
        <w:rPr>
          <w:rStyle w:val="FontStyle25"/>
          <w:rFonts w:eastAsia="MS Mincho"/>
          <w:b/>
        </w:rPr>
      </w:pPr>
    </w:p>
    <w:p w:rsidR="00001E88" w:rsidRPr="00B96362" w:rsidRDefault="00001E88" w:rsidP="00001E88">
      <w:pPr>
        <w:tabs>
          <w:tab w:val="left" w:pos="567"/>
        </w:tabs>
        <w:jc w:val="both"/>
        <w:rPr>
          <w:rStyle w:val="FontStyle25"/>
          <w:rFonts w:eastAsia="MS Mincho"/>
        </w:rPr>
      </w:pPr>
      <w:r w:rsidRPr="00B96362">
        <w:rPr>
          <w:rStyle w:val="FontStyle25"/>
          <w:rFonts w:eastAsia="MS Mincho"/>
          <w:b/>
        </w:rPr>
        <w:t>ДЕРЖАТЕЛЬ ТАЛОНА</w:t>
      </w:r>
      <w:r w:rsidRPr="00B96362">
        <w:rPr>
          <w:rStyle w:val="FontStyle25"/>
          <w:rFonts w:eastAsia="MS Mincho"/>
        </w:rPr>
        <w:t xml:space="preserve"> – юридическое или физическое лицо, уполномоченное Покупателем на получение Товара по факту предъявления талона.</w:t>
      </w:r>
    </w:p>
    <w:p w:rsidR="00001E88" w:rsidRPr="00B96362" w:rsidRDefault="00001E88" w:rsidP="00001E88">
      <w:pPr>
        <w:tabs>
          <w:tab w:val="left" w:pos="567"/>
        </w:tabs>
        <w:jc w:val="both"/>
        <w:rPr>
          <w:rStyle w:val="FontStyle25"/>
          <w:rFonts w:eastAsia="MS Mincho"/>
        </w:rPr>
      </w:pPr>
      <w:r w:rsidRPr="00B96362">
        <w:rPr>
          <w:b/>
        </w:rPr>
        <w:t>ДЕРЖАТЕЛЬ КАРТЫ, СМАРТ-КАРТЫ</w:t>
      </w:r>
      <w:r w:rsidRPr="00B96362">
        <w:t xml:space="preserve">  - </w:t>
      </w:r>
      <w:r w:rsidRPr="00B96362">
        <w:rPr>
          <w:rStyle w:val="FontStyle25"/>
          <w:rFonts w:eastAsia="MS Mincho"/>
        </w:rPr>
        <w:t>юридическое или физическое лицо, уполномоченное Покупателем на получение Товара по факту предъявления карты, смарт-карты.</w:t>
      </w:r>
    </w:p>
    <w:p w:rsidR="00001E88" w:rsidRPr="00B96362" w:rsidRDefault="00001E88" w:rsidP="00001E88">
      <w:pPr>
        <w:tabs>
          <w:tab w:val="left" w:pos="567"/>
        </w:tabs>
        <w:jc w:val="both"/>
        <w:rPr>
          <w:rStyle w:val="FontStyle25"/>
          <w:rFonts w:eastAsia="MS Mincho"/>
        </w:rPr>
      </w:pPr>
      <w:r w:rsidRPr="00B96362">
        <w:rPr>
          <w:rStyle w:val="FontStyle25"/>
          <w:rFonts w:eastAsia="MS Mincho"/>
          <w:b/>
        </w:rPr>
        <w:t>ТОВАР</w:t>
      </w:r>
      <w:r w:rsidRPr="00B96362">
        <w:rPr>
          <w:rStyle w:val="FontStyle25"/>
          <w:rFonts w:eastAsia="MS Mincho"/>
        </w:rPr>
        <w:t xml:space="preserve"> – вид нефтепродуктов, согласованный Сторонами к поставке в соответствии с условиями настоящего договора.</w:t>
      </w:r>
    </w:p>
    <w:p w:rsidR="00001E88" w:rsidRPr="00B96362" w:rsidRDefault="00001E88" w:rsidP="00001E88">
      <w:pPr>
        <w:tabs>
          <w:tab w:val="left" w:pos="567"/>
        </w:tabs>
        <w:jc w:val="both"/>
        <w:rPr>
          <w:rStyle w:val="FontStyle25"/>
          <w:rFonts w:eastAsia="MS Mincho"/>
        </w:rPr>
      </w:pPr>
      <w:r w:rsidRPr="00B96362">
        <w:rPr>
          <w:rStyle w:val="FontStyle25"/>
          <w:rFonts w:eastAsia="MS Mincho"/>
          <w:b/>
        </w:rPr>
        <w:t xml:space="preserve">ТАЛОН – </w:t>
      </w:r>
      <w:r w:rsidRPr="00B96362">
        <w:rPr>
          <w:rStyle w:val="FontStyle25"/>
          <w:rFonts w:eastAsia="MS Mincho"/>
        </w:rPr>
        <w:t>инструмент системы безналичных расчетов (СБР), специальный бумажный бланк, установленной формы, имеющий различные степени защиты от подделки, предназначенный для отпуска Товара  Держателям талона в соответствии с установленным на нем номиналом и наименованием Товара.  Образец Талона приведен в приложении № 2 к Договору.</w:t>
      </w:r>
    </w:p>
    <w:p w:rsidR="00001E88" w:rsidRPr="00B96362" w:rsidRDefault="00001E88" w:rsidP="00001E88">
      <w:pPr>
        <w:tabs>
          <w:tab w:val="left" w:pos="567"/>
        </w:tabs>
        <w:jc w:val="both"/>
        <w:rPr>
          <w:rStyle w:val="FontStyle25"/>
          <w:rFonts w:eastAsia="MS Mincho"/>
        </w:rPr>
      </w:pPr>
      <w:r w:rsidRPr="00B96362">
        <w:rPr>
          <w:rStyle w:val="FontStyle25"/>
          <w:rFonts w:eastAsia="MS Mincho"/>
          <w:b/>
        </w:rPr>
        <w:t>АЗС</w:t>
      </w:r>
      <w:r w:rsidRPr="00B96362">
        <w:rPr>
          <w:rStyle w:val="FontStyle25"/>
          <w:rFonts w:eastAsia="MS Mincho"/>
        </w:rPr>
        <w:t xml:space="preserve"> – автозаправочная станция (комплекс), на которой осуществляется передача Товара Держателям талонов, смарт-карт. Перечень АЗС определен в соответствующем приложении к настоящему договору.</w:t>
      </w:r>
    </w:p>
    <w:p w:rsidR="00001E88" w:rsidRPr="00B96362" w:rsidRDefault="00001E88" w:rsidP="00001E88">
      <w:pPr>
        <w:tabs>
          <w:tab w:val="left" w:pos="567"/>
        </w:tabs>
        <w:jc w:val="both"/>
        <w:rPr>
          <w:color w:val="000000"/>
        </w:rPr>
      </w:pPr>
      <w:r w:rsidRPr="00B96362">
        <w:rPr>
          <w:b/>
          <w:bCs/>
          <w:color w:val="000000"/>
        </w:rPr>
        <w:t xml:space="preserve">Топливная карта/Смарт-карта </w:t>
      </w:r>
      <w:r w:rsidRPr="00B96362">
        <w:rPr>
          <w:color w:val="000000"/>
        </w:rPr>
        <w:t>– пластиковая карта со встроенной микросхемой (чип), которая является средством учета отпуска нефтепродуктов на АЗС и используется для составления информационных документов.</w:t>
      </w:r>
    </w:p>
    <w:p w:rsidR="00001E88" w:rsidRPr="00B96362" w:rsidRDefault="00001E88" w:rsidP="00001E88">
      <w:pPr>
        <w:tabs>
          <w:tab w:val="left" w:pos="567"/>
        </w:tabs>
        <w:jc w:val="both"/>
        <w:rPr>
          <w:rStyle w:val="FontStyle25"/>
          <w:rFonts w:eastAsia="MS Mincho"/>
          <w:snapToGrid w:val="0"/>
          <w:color w:val="000000"/>
        </w:rPr>
      </w:pPr>
    </w:p>
    <w:p w:rsidR="00001E88" w:rsidRPr="00B96362" w:rsidRDefault="00001E88" w:rsidP="00001E88">
      <w:pPr>
        <w:pStyle w:val="Style19"/>
        <w:widowControl/>
        <w:tabs>
          <w:tab w:val="left" w:pos="567"/>
        </w:tabs>
        <w:spacing w:before="43"/>
        <w:ind w:left="720"/>
        <w:jc w:val="both"/>
        <w:rPr>
          <w:rStyle w:val="FontStyle25"/>
          <w:rFonts w:eastAsia="MS Mincho"/>
          <w:b/>
        </w:rPr>
      </w:pPr>
      <w:r w:rsidRPr="00B96362">
        <w:rPr>
          <w:rStyle w:val="FontStyle25"/>
          <w:rFonts w:eastAsia="MS Mincho"/>
          <w:b/>
        </w:rPr>
        <w:t>1.ПРЕДМЕТ ДОГОВОРА</w:t>
      </w:r>
    </w:p>
    <w:p w:rsidR="00001E88" w:rsidRPr="00B96362" w:rsidRDefault="00001E88" w:rsidP="00001E88">
      <w:pPr>
        <w:ind w:firstLine="567"/>
        <w:jc w:val="both"/>
      </w:pPr>
      <w:r w:rsidRPr="00B96362">
        <w:rPr>
          <w:color w:val="000000"/>
          <w:spacing w:val="4"/>
        </w:rPr>
        <w:t xml:space="preserve">1.1. </w:t>
      </w:r>
      <w:r w:rsidRPr="00B96362">
        <w:t>Поставщик обязуется поставить, а Покупатель принять и оплатить дизельное топливо для заправки автотранспорта с использованием смарт-карт и талонов для нужд Контейнерного терминала Благовещенск филиала ПАО «</w:t>
      </w:r>
      <w:proofErr w:type="spellStart"/>
      <w:r w:rsidRPr="00B96362">
        <w:t>ТрансКонтейнер</w:t>
      </w:r>
      <w:proofErr w:type="spellEnd"/>
      <w:r w:rsidRPr="00B96362">
        <w:t xml:space="preserve">» на Забайкальской железной дороге (далее – «Товар»). </w:t>
      </w:r>
    </w:p>
    <w:p w:rsidR="00001E88" w:rsidRPr="00B96362" w:rsidRDefault="00001E88" w:rsidP="00001E88">
      <w:pPr>
        <w:ind w:firstLine="567"/>
        <w:jc w:val="both"/>
      </w:pPr>
      <w:r w:rsidRPr="00B96362">
        <w:t>1.2. Наименование, количество, стоимость, определяются Сторонами в Спецификациях</w:t>
      </w:r>
      <w:r w:rsidRPr="00B96362">
        <w:rPr>
          <w:spacing w:val="-1"/>
        </w:rPr>
        <w:t xml:space="preserve">, составленных аналогично </w:t>
      </w:r>
      <w:r w:rsidRPr="00B96362">
        <w:t>Спецификации №1 (</w:t>
      </w:r>
      <w:r w:rsidRPr="00B96362">
        <w:rPr>
          <w:spacing w:val="-1"/>
        </w:rPr>
        <w:t xml:space="preserve">Приложении №1) к настоящему Договору, и являющихся неотъемлемой частью </w:t>
      </w:r>
      <w:r w:rsidRPr="00B96362">
        <w:t>настоящего Договора.</w:t>
      </w:r>
    </w:p>
    <w:p w:rsidR="00001E88" w:rsidRPr="00B96362" w:rsidRDefault="00001E88" w:rsidP="00001E88">
      <w:pPr>
        <w:widowControl w:val="0"/>
        <w:shd w:val="clear" w:color="auto" w:fill="FFFFFF"/>
        <w:tabs>
          <w:tab w:val="left" w:pos="567"/>
        </w:tabs>
        <w:suppressAutoHyphens w:val="0"/>
        <w:autoSpaceDE w:val="0"/>
        <w:autoSpaceDN w:val="0"/>
        <w:adjustRightInd w:val="0"/>
        <w:ind w:firstLine="360"/>
        <w:jc w:val="both"/>
      </w:pPr>
      <w:r w:rsidRPr="00B96362">
        <w:t xml:space="preserve">   Образцы талонов определяются Сторонами в Приложении №2, являющемся неотъемлемой частью настоящего Договора.</w:t>
      </w:r>
    </w:p>
    <w:p w:rsidR="00001E88" w:rsidRPr="00B96362" w:rsidRDefault="00001E88" w:rsidP="00001E88">
      <w:pPr>
        <w:pStyle w:val="aff8"/>
        <w:shd w:val="clear" w:color="auto" w:fill="FFFFFF"/>
        <w:tabs>
          <w:tab w:val="left" w:pos="567"/>
        </w:tabs>
        <w:ind w:left="0" w:firstLine="567"/>
        <w:jc w:val="both"/>
        <w:rPr>
          <w:spacing w:val="-2"/>
        </w:rPr>
      </w:pPr>
      <w:r w:rsidRPr="00B96362">
        <w:rPr>
          <w:spacing w:val="-2"/>
        </w:rPr>
        <w:t xml:space="preserve">1.2. Поставщик реализует свои полномочия в рамках настоящего договора путем обеспечения передачи Товара Держателям талона, смарт-карт по факту их предъявления. Право собственности на Товар переходит к Покупателю в момент его фактического получения на АЗС Держателями талона, </w:t>
      </w:r>
      <w:proofErr w:type="spellStart"/>
      <w:proofErr w:type="gramStart"/>
      <w:r w:rsidRPr="00B96362">
        <w:rPr>
          <w:spacing w:val="-2"/>
        </w:rPr>
        <w:t>смарт</w:t>
      </w:r>
      <w:proofErr w:type="spellEnd"/>
      <w:r w:rsidRPr="00B96362">
        <w:rPr>
          <w:spacing w:val="-2"/>
        </w:rPr>
        <w:t>- карты</w:t>
      </w:r>
      <w:proofErr w:type="gramEnd"/>
      <w:r w:rsidRPr="00B96362">
        <w:rPr>
          <w:spacing w:val="-2"/>
        </w:rPr>
        <w:t>.</w:t>
      </w:r>
    </w:p>
    <w:p w:rsidR="00001E88" w:rsidRPr="00B96362" w:rsidRDefault="00001E88" w:rsidP="00001E88">
      <w:pPr>
        <w:pStyle w:val="aff8"/>
        <w:shd w:val="clear" w:color="auto" w:fill="FFFFFF"/>
        <w:tabs>
          <w:tab w:val="left" w:pos="567"/>
        </w:tabs>
        <w:ind w:left="0" w:firstLine="567"/>
        <w:rPr>
          <w:color w:val="000000"/>
          <w:spacing w:val="4"/>
        </w:rPr>
      </w:pPr>
      <w:r w:rsidRPr="00B96362">
        <w:rPr>
          <w:spacing w:val="-2"/>
        </w:rPr>
        <w:lastRenderedPageBreak/>
        <w:t xml:space="preserve">1.3. Перечень АЗС (Приложение №3) </w:t>
      </w:r>
      <w:r w:rsidRPr="00B96362">
        <w:rPr>
          <w:color w:val="000000"/>
          <w:spacing w:val="4"/>
        </w:rPr>
        <w:t>является неотъемлемой частью настоящего Договора.</w:t>
      </w:r>
    </w:p>
    <w:p w:rsidR="00001E88" w:rsidRPr="00B96362" w:rsidRDefault="00001E88" w:rsidP="00001E88">
      <w:pPr>
        <w:ind w:firstLine="567"/>
        <w:jc w:val="both"/>
      </w:pPr>
      <w:r w:rsidRPr="00B96362">
        <w:rPr>
          <w:rStyle w:val="FontStyle25"/>
          <w:rFonts w:eastAsia="MS Mincho"/>
        </w:rPr>
        <w:t>1.4. Качество Товара на АЗС должно соответствовать всем действующим стандартам и сезонным требованиям.</w:t>
      </w:r>
      <w:r w:rsidRPr="00B96362">
        <w:t xml:space="preserve"> Экологический класс топлива (ЕВРО-5 или К5).</w:t>
      </w:r>
    </w:p>
    <w:p w:rsidR="00001E88" w:rsidRPr="00B96362" w:rsidRDefault="00001E88" w:rsidP="00001E88">
      <w:pPr>
        <w:pStyle w:val="aff8"/>
        <w:shd w:val="clear" w:color="auto" w:fill="FFFFFF"/>
        <w:tabs>
          <w:tab w:val="left" w:pos="567"/>
        </w:tabs>
        <w:ind w:left="0" w:firstLine="567"/>
        <w:jc w:val="both"/>
        <w:rPr>
          <w:rStyle w:val="FontStyle25"/>
          <w:rFonts w:eastAsia="MS Mincho"/>
        </w:rPr>
      </w:pPr>
      <w:r w:rsidRPr="00B96362">
        <w:rPr>
          <w:rStyle w:val="FontStyle25"/>
          <w:rFonts w:eastAsia="MS Mincho"/>
        </w:rPr>
        <w:t xml:space="preserve">1.5. Поставка Товара осуществляется </w:t>
      </w:r>
      <w:r w:rsidRPr="00B96362">
        <w:rPr>
          <w:bCs/>
        </w:rPr>
        <w:t>в круглосуточном режиме (24 часа в сутки)</w:t>
      </w:r>
      <w:r w:rsidRPr="00B96362">
        <w:t xml:space="preserve"> </w:t>
      </w:r>
      <w:proofErr w:type="gramStart"/>
      <w:r w:rsidRPr="00B96362">
        <w:t>с даты подписания</w:t>
      </w:r>
      <w:proofErr w:type="gramEnd"/>
      <w:r w:rsidRPr="00B96362">
        <w:t xml:space="preserve"> договора по</w:t>
      </w:r>
      <w:r w:rsidRPr="00B96362">
        <w:rPr>
          <w:bCs/>
          <w:lang w:eastAsia="ru-RU"/>
        </w:rPr>
        <w:t xml:space="preserve"> 30 июня 2019 года включительно.</w:t>
      </w:r>
    </w:p>
    <w:p w:rsidR="00001E88" w:rsidRPr="00B96362" w:rsidRDefault="00001E88" w:rsidP="00001E88">
      <w:pPr>
        <w:tabs>
          <w:tab w:val="left" w:pos="567"/>
        </w:tabs>
        <w:jc w:val="both"/>
        <w:rPr>
          <w:rStyle w:val="FontStyle25"/>
          <w:rFonts w:eastAsia="MS Mincho"/>
        </w:rPr>
      </w:pPr>
      <w:r w:rsidRPr="00B96362">
        <w:rPr>
          <w:rStyle w:val="FontStyle25"/>
          <w:rFonts w:eastAsia="MS Mincho"/>
        </w:rPr>
        <w:t xml:space="preserve">  </w:t>
      </w:r>
    </w:p>
    <w:p w:rsidR="00001E88" w:rsidRPr="00B96362" w:rsidRDefault="00001E88" w:rsidP="00001E88">
      <w:pPr>
        <w:tabs>
          <w:tab w:val="left" w:pos="567"/>
        </w:tabs>
        <w:jc w:val="both"/>
        <w:rPr>
          <w:rStyle w:val="FontStyle25"/>
          <w:rFonts w:eastAsia="MS Mincho"/>
          <w:b/>
        </w:rPr>
      </w:pPr>
      <w:r w:rsidRPr="00B96362">
        <w:rPr>
          <w:rStyle w:val="FontStyle25"/>
          <w:rFonts w:eastAsia="MS Mincho"/>
          <w:b/>
        </w:rPr>
        <w:tab/>
        <w:t>2. ПОРЯДОК И УСЛОВИЯ ПЕРЕДАЧИ ТОВАРА</w:t>
      </w:r>
    </w:p>
    <w:p w:rsidR="00001E88" w:rsidRPr="00B96362" w:rsidRDefault="00001E88" w:rsidP="00001E88">
      <w:pPr>
        <w:tabs>
          <w:tab w:val="left" w:pos="567"/>
        </w:tabs>
        <w:jc w:val="both"/>
      </w:pPr>
      <w:r w:rsidRPr="00B96362">
        <w:rPr>
          <w:rStyle w:val="FontStyle25"/>
          <w:rFonts w:eastAsia="MS Mincho"/>
        </w:rPr>
        <w:tab/>
        <w:t xml:space="preserve">2.1. </w:t>
      </w:r>
      <w:r w:rsidRPr="00B96362">
        <w:rPr>
          <w:bCs/>
          <w:lang w:eastAsia="ru-RU"/>
        </w:rPr>
        <w:t xml:space="preserve">Ориентировочный объем дизельного </w:t>
      </w:r>
      <w:r w:rsidRPr="00B96362">
        <w:rPr>
          <w:bCs/>
        </w:rPr>
        <w:t xml:space="preserve">топлива в период </w:t>
      </w:r>
      <w:proofErr w:type="gramStart"/>
      <w:r w:rsidRPr="00B96362">
        <w:rPr>
          <w:bCs/>
        </w:rPr>
        <w:t>с даты заключения</w:t>
      </w:r>
      <w:proofErr w:type="gramEnd"/>
      <w:r w:rsidRPr="00B96362">
        <w:rPr>
          <w:bCs/>
        </w:rPr>
        <w:t xml:space="preserve"> договора по 30.06.2019 составит 16 145 литров. </w:t>
      </w:r>
      <w:r w:rsidRPr="00B96362">
        <w:t xml:space="preserve">Окончательный объем поставляемого Товара определяется согласно, подписанных сторонами Спецификаций, и ограничивается общей ценой договора. Порядок и условия передачи Товара при использовании талонов и смарт-карт осуществляется в соответствии с разделом 2 настоящего договора. </w:t>
      </w:r>
    </w:p>
    <w:p w:rsidR="00001E88" w:rsidRPr="00B96362" w:rsidRDefault="00001E88" w:rsidP="00001E88">
      <w:pPr>
        <w:tabs>
          <w:tab w:val="left" w:pos="567"/>
        </w:tabs>
        <w:jc w:val="both"/>
      </w:pPr>
      <w:r w:rsidRPr="00B96362">
        <w:rPr>
          <w:rStyle w:val="FontStyle25"/>
          <w:rFonts w:eastAsia="MS Mincho"/>
        </w:rPr>
        <w:t xml:space="preserve"> </w:t>
      </w:r>
      <w:r w:rsidRPr="00B96362">
        <w:rPr>
          <w:rStyle w:val="FontStyle25"/>
          <w:rFonts w:eastAsia="MS Mincho"/>
        </w:rPr>
        <w:tab/>
        <w:t xml:space="preserve">2.2. </w:t>
      </w:r>
      <w:r w:rsidRPr="00B96362">
        <w:t xml:space="preserve">Выдача талонов в пользование Покупателя производится после 100% предоплаты, на основании выставленного Поставщиком счета, в течение 3 (трех) рабочих дней </w:t>
      </w:r>
      <w:proofErr w:type="gramStart"/>
      <w:r w:rsidRPr="00B96362">
        <w:t>с даты поступления</w:t>
      </w:r>
      <w:proofErr w:type="gramEnd"/>
      <w:r w:rsidRPr="00B96362">
        <w:t xml:space="preserve"> денежных средств на расчетный счет Поставщика. Товарная накладная (ТОРГ-12) или УПД подписывается Сторонами в момент выдачи талонов, ставятся печати Сторон. На талоне указывается срок его действия, в течение которого он может быть использован для отпуска Товара.</w:t>
      </w:r>
    </w:p>
    <w:p w:rsidR="00001E88" w:rsidRPr="00B96362" w:rsidRDefault="00001E88" w:rsidP="00001E88">
      <w:pPr>
        <w:tabs>
          <w:tab w:val="left" w:pos="567"/>
        </w:tabs>
        <w:jc w:val="both"/>
        <w:rPr>
          <w:rStyle w:val="FontStyle25"/>
          <w:rFonts w:eastAsia="MS Mincho"/>
        </w:rPr>
      </w:pPr>
      <w:r w:rsidRPr="00B96362">
        <w:tab/>
      </w:r>
      <w:r w:rsidRPr="00B96362">
        <w:rPr>
          <w:color w:val="000000"/>
          <w:spacing w:val="6"/>
        </w:rPr>
        <w:t xml:space="preserve">2.3. </w:t>
      </w:r>
      <w:r w:rsidRPr="00B96362">
        <w:rPr>
          <w:rStyle w:val="FontStyle25"/>
          <w:rFonts w:eastAsia="MS Mincho"/>
        </w:rPr>
        <w:t>Поставщик обеспечивает получение Товара Держателями талонов с момента предъявления талона, без предъявления требований к Держателям талонов по оплате полученного Товара.</w:t>
      </w:r>
    </w:p>
    <w:p w:rsidR="00001E88" w:rsidRPr="00B96362" w:rsidRDefault="00001E88" w:rsidP="00001E88">
      <w:pPr>
        <w:tabs>
          <w:tab w:val="left" w:pos="567"/>
        </w:tabs>
        <w:jc w:val="both"/>
        <w:rPr>
          <w:rStyle w:val="FontStyle25"/>
          <w:rFonts w:eastAsia="MS Mincho"/>
        </w:rPr>
      </w:pPr>
      <w:r w:rsidRPr="00B96362">
        <w:rPr>
          <w:rStyle w:val="FontStyle25"/>
          <w:rFonts w:eastAsia="MS Mincho"/>
        </w:rPr>
        <w:tab/>
        <w:t>2.4. Передачу Товара подтверждает чек, полученный на АЗС Поставщика. Чек выдается Держателю талона, Держателю карт на АЗС при получении Товара. Второй экземпляр чека, на основании которого Покупатель приобрел Товар, остается на АЗС и подлежит хранению в течение 6 (шести) месяцев с момента передачи Товара. Поставщик обязуется по письменному требованию Покупателя предоставить ему  заверенную копию чека в течение 30 (тридцати) рабочих дней</w:t>
      </w:r>
      <w:r w:rsidRPr="00B96362">
        <w:rPr>
          <w:rFonts w:eastAsia="MS Mincho"/>
        </w:rPr>
        <w:t xml:space="preserve"> </w:t>
      </w:r>
      <w:proofErr w:type="gramStart"/>
      <w:r w:rsidRPr="00B96362">
        <w:rPr>
          <w:rStyle w:val="FontStyle25"/>
          <w:rFonts w:eastAsia="MS Mincho"/>
        </w:rPr>
        <w:t>с даты получения</w:t>
      </w:r>
      <w:proofErr w:type="gramEnd"/>
      <w:r w:rsidRPr="00B96362">
        <w:rPr>
          <w:rStyle w:val="FontStyle25"/>
          <w:rFonts w:eastAsia="MS Mincho"/>
        </w:rPr>
        <w:t xml:space="preserve"> требования.</w:t>
      </w:r>
    </w:p>
    <w:p w:rsidR="00001E88" w:rsidRPr="00B96362" w:rsidRDefault="00001E88" w:rsidP="00001E88">
      <w:pPr>
        <w:tabs>
          <w:tab w:val="left" w:pos="567"/>
        </w:tabs>
        <w:jc w:val="both"/>
      </w:pPr>
      <w:r w:rsidRPr="00B96362">
        <w:rPr>
          <w:rStyle w:val="FontStyle25"/>
          <w:rFonts w:eastAsia="MS Mincho"/>
        </w:rPr>
        <w:tab/>
      </w:r>
      <w:r w:rsidRPr="00B96362">
        <w:rPr>
          <w:color w:val="000000"/>
          <w:spacing w:val="8"/>
        </w:rPr>
        <w:t xml:space="preserve">2.5. </w:t>
      </w:r>
      <w:r w:rsidRPr="00B96362">
        <w:t>Обязанность Поставщика по поставке Товара считается исполненной, а право  собственности на поставленный Товар перешедшим к Покупателю с момента фактической передачи Товара Держателю талона, Держателю карты на АЗС. Основанием для выдачи нефтепродуктов Держателю талона являются талоны, установленной формы. Получателем Товара  является лицо, предъявившее талон установленного Договором образца для получения нефтепродуктов на АЗС Поставщика. Получатель Товара, предъявивший талон установленного Договором образца, – уполномоченный представитель Покупателя.</w:t>
      </w:r>
    </w:p>
    <w:p w:rsidR="00001E88" w:rsidRPr="00B96362" w:rsidRDefault="00001E88" w:rsidP="00001E88">
      <w:pPr>
        <w:tabs>
          <w:tab w:val="left" w:pos="567"/>
        </w:tabs>
        <w:jc w:val="both"/>
      </w:pPr>
      <w:r w:rsidRPr="00B96362">
        <w:tab/>
      </w:r>
      <w:r w:rsidRPr="00B96362">
        <w:rPr>
          <w:color w:val="000000"/>
          <w:spacing w:val="6"/>
        </w:rPr>
        <w:t xml:space="preserve">2.6. </w:t>
      </w:r>
      <w:r w:rsidRPr="00B96362">
        <w:t xml:space="preserve">Порядок и условия передачи Товара при использовании топливных смарт-карт осуществляется в соответствии с </w:t>
      </w:r>
      <w:r w:rsidRPr="00B96362">
        <w:rPr>
          <w:color w:val="000000"/>
        </w:rPr>
        <w:t xml:space="preserve">Правилами пользования смарт-картой/топливной картой </w:t>
      </w:r>
      <w:r w:rsidRPr="00B96362">
        <w:t>(Приложением № 4 к настоящему Договору).</w:t>
      </w:r>
    </w:p>
    <w:p w:rsidR="00001E88" w:rsidRPr="00B96362" w:rsidRDefault="00001E88" w:rsidP="00001E88">
      <w:pPr>
        <w:tabs>
          <w:tab w:val="left" w:pos="567"/>
        </w:tabs>
        <w:jc w:val="both"/>
      </w:pPr>
      <w:r w:rsidRPr="00B96362">
        <w:tab/>
        <w:t xml:space="preserve">2.7. </w:t>
      </w:r>
      <w:r w:rsidRPr="00B96362">
        <w:rPr>
          <w:bCs/>
        </w:rPr>
        <w:t xml:space="preserve">Доставка смарт-карт и талонов Покупателю производится силами и за счет Поставщика по адресу: Амурская область, </w:t>
      </w:r>
      <w:proofErr w:type="gramStart"/>
      <w:r w:rsidRPr="00B96362">
        <w:rPr>
          <w:bCs/>
        </w:rPr>
        <w:t>г</w:t>
      </w:r>
      <w:proofErr w:type="gramEnd"/>
      <w:r w:rsidRPr="00B96362">
        <w:rPr>
          <w:bCs/>
        </w:rPr>
        <w:t xml:space="preserve">. Благовещенск, ул. Станционная,70 в срок не более 3 (трех) рабочих дней с даты подачи заявки на получение смарт-карт/талонов </w:t>
      </w:r>
      <w:r w:rsidRPr="00B96362">
        <w:t>(Приложение № 5 к настоящему Договору</w:t>
      </w:r>
      <w:r w:rsidRPr="00B96362">
        <w:rPr>
          <w:bCs/>
        </w:rPr>
        <w:t>).</w:t>
      </w:r>
    </w:p>
    <w:p w:rsidR="00001E88" w:rsidRPr="00B96362" w:rsidRDefault="00001E88" w:rsidP="00001E88">
      <w:pPr>
        <w:tabs>
          <w:tab w:val="left" w:pos="567"/>
        </w:tabs>
        <w:jc w:val="both"/>
      </w:pPr>
    </w:p>
    <w:p w:rsidR="00001E88" w:rsidRPr="00B96362" w:rsidRDefault="00001E88" w:rsidP="00001E88">
      <w:pPr>
        <w:pStyle w:val="afa"/>
        <w:tabs>
          <w:tab w:val="left" w:pos="567"/>
        </w:tabs>
        <w:rPr>
          <w:rStyle w:val="FontStyle25"/>
          <w:b/>
          <w:sz w:val="24"/>
        </w:rPr>
      </w:pPr>
      <w:r w:rsidRPr="00B96362">
        <w:rPr>
          <w:rStyle w:val="FontStyle25"/>
          <w:b/>
          <w:sz w:val="24"/>
        </w:rPr>
        <w:t>3. ПРАВА И ОБЯЗАННОСТИ СТОРОН</w:t>
      </w:r>
    </w:p>
    <w:p w:rsidR="00001E88" w:rsidRPr="00B96362" w:rsidRDefault="00001E88" w:rsidP="00001E88">
      <w:pPr>
        <w:tabs>
          <w:tab w:val="left" w:pos="567"/>
        </w:tabs>
        <w:jc w:val="both"/>
        <w:rPr>
          <w:rStyle w:val="FontStyle25"/>
          <w:rFonts w:eastAsia="MS Mincho"/>
        </w:rPr>
      </w:pPr>
      <w:r w:rsidRPr="00B96362">
        <w:rPr>
          <w:rStyle w:val="FontStyle25"/>
          <w:rFonts w:eastAsia="MS Mincho"/>
        </w:rPr>
        <w:t xml:space="preserve"> </w:t>
      </w:r>
      <w:r w:rsidRPr="00B96362">
        <w:rPr>
          <w:rStyle w:val="FontStyle25"/>
          <w:rFonts w:eastAsia="MS Mincho"/>
        </w:rPr>
        <w:tab/>
        <w:t>3.1. Покупатель имеет право:</w:t>
      </w:r>
    </w:p>
    <w:p w:rsidR="00001E88" w:rsidRPr="00B96362" w:rsidRDefault="00001E88" w:rsidP="00001E88">
      <w:pPr>
        <w:tabs>
          <w:tab w:val="left" w:pos="567"/>
        </w:tabs>
        <w:jc w:val="both"/>
        <w:rPr>
          <w:rStyle w:val="FontStyle25"/>
          <w:rFonts w:eastAsia="MS Mincho"/>
        </w:rPr>
      </w:pPr>
      <w:r w:rsidRPr="00B96362">
        <w:rPr>
          <w:rStyle w:val="FontStyle25"/>
          <w:rFonts w:eastAsia="MS Mincho"/>
        </w:rPr>
        <w:t>- получать Товар на АЗС в порядке и на условиях, определенных настоящим договором;</w:t>
      </w:r>
    </w:p>
    <w:p w:rsidR="00001E88" w:rsidRPr="00B96362" w:rsidRDefault="00001E88" w:rsidP="00001E88">
      <w:pPr>
        <w:tabs>
          <w:tab w:val="left" w:pos="567"/>
        </w:tabs>
        <w:jc w:val="both"/>
        <w:rPr>
          <w:rStyle w:val="FontStyle25"/>
          <w:rFonts w:eastAsia="MS Mincho"/>
        </w:rPr>
      </w:pPr>
      <w:r w:rsidRPr="00B96362">
        <w:rPr>
          <w:rStyle w:val="FontStyle25"/>
          <w:rFonts w:eastAsia="MS Mincho"/>
        </w:rPr>
        <w:t xml:space="preserve"> </w:t>
      </w:r>
      <w:r w:rsidRPr="00B96362">
        <w:rPr>
          <w:rStyle w:val="FontStyle25"/>
          <w:rFonts w:eastAsia="MS Mincho"/>
        </w:rPr>
        <w:tab/>
        <w:t>3.2. Покупатель обязуется:</w:t>
      </w:r>
    </w:p>
    <w:p w:rsidR="00001E88" w:rsidRPr="00B96362" w:rsidRDefault="00001E88" w:rsidP="00001E88">
      <w:pPr>
        <w:tabs>
          <w:tab w:val="left" w:pos="567"/>
        </w:tabs>
        <w:jc w:val="both"/>
        <w:rPr>
          <w:rStyle w:val="FontStyle25"/>
          <w:rFonts w:eastAsia="MS Mincho"/>
        </w:rPr>
      </w:pPr>
      <w:r w:rsidRPr="00B96362">
        <w:rPr>
          <w:rStyle w:val="FontStyle25"/>
          <w:rFonts w:eastAsia="MS Mincho"/>
        </w:rPr>
        <w:t xml:space="preserve">       - </w:t>
      </w:r>
      <w:r w:rsidRPr="00B96362">
        <w:rPr>
          <w:rStyle w:val="FontStyle25"/>
          <w:rFonts w:eastAsia="MS Mincho"/>
        </w:rPr>
        <w:tab/>
        <w:t>в</w:t>
      </w:r>
      <w:r w:rsidRPr="00B96362">
        <w:t xml:space="preserve"> заявке на пополнение Смарт-карт (Приложение №6) к настоящему Договору указывать полные и достоверные сведения. </w:t>
      </w:r>
    </w:p>
    <w:p w:rsidR="00001E88" w:rsidRPr="00B96362" w:rsidRDefault="00001E88" w:rsidP="00001E88">
      <w:pPr>
        <w:tabs>
          <w:tab w:val="left" w:pos="567"/>
        </w:tabs>
        <w:jc w:val="both"/>
        <w:rPr>
          <w:rStyle w:val="FontStyle25"/>
          <w:rFonts w:eastAsia="MS Mincho"/>
        </w:rPr>
      </w:pPr>
      <w:r w:rsidRPr="00B96362">
        <w:rPr>
          <w:rStyle w:val="FontStyle25"/>
          <w:rFonts w:eastAsia="MS Mincho"/>
        </w:rPr>
        <w:t xml:space="preserve">       - </w:t>
      </w:r>
      <w:proofErr w:type="gramStart"/>
      <w:r w:rsidRPr="00B96362">
        <w:rPr>
          <w:rStyle w:val="FontStyle25"/>
          <w:rFonts w:eastAsia="MS Mincho"/>
        </w:rPr>
        <w:t>п</w:t>
      </w:r>
      <w:proofErr w:type="gramEnd"/>
      <w:r w:rsidRPr="00B96362">
        <w:rPr>
          <w:rStyle w:val="FontStyle25"/>
          <w:rFonts w:eastAsia="MS Mincho"/>
        </w:rPr>
        <w:t>роизводить расчет за Товар в порядке и на условиях, определенных настоящим договором;</w:t>
      </w:r>
    </w:p>
    <w:p w:rsidR="00001E88" w:rsidRPr="00B96362" w:rsidRDefault="00001E88" w:rsidP="00001E88">
      <w:pPr>
        <w:tabs>
          <w:tab w:val="left" w:pos="567"/>
        </w:tabs>
        <w:jc w:val="both"/>
      </w:pPr>
      <w:r w:rsidRPr="00B96362">
        <w:rPr>
          <w:rStyle w:val="FontStyle25"/>
          <w:rFonts w:eastAsia="MS Mincho"/>
        </w:rPr>
        <w:t xml:space="preserve">       </w:t>
      </w:r>
      <w:r w:rsidRPr="00B96362">
        <w:t xml:space="preserve">- подписать полученные от Поставщика товарную накладную (ТОРГ-12) либо универсальный передаточный документ (УПД), акт сверки и передать указанные </w:t>
      </w:r>
      <w:r w:rsidRPr="00B96362">
        <w:lastRenderedPageBreak/>
        <w:t>документы в течение 5 (Пяти) рабочих дней с момента их получения Поставщику, либо мотивировочный отказ от подписания перечисленных документов.</w:t>
      </w:r>
    </w:p>
    <w:p w:rsidR="00001E88" w:rsidRPr="00B96362" w:rsidRDefault="00001E88" w:rsidP="00001E88">
      <w:pPr>
        <w:tabs>
          <w:tab w:val="left" w:pos="567"/>
        </w:tabs>
        <w:jc w:val="both"/>
        <w:rPr>
          <w:rStyle w:val="FontStyle25"/>
          <w:rFonts w:eastAsia="MS Mincho"/>
        </w:rPr>
      </w:pPr>
      <w:r w:rsidRPr="00B96362">
        <w:tab/>
      </w:r>
      <w:r w:rsidRPr="00B96362">
        <w:rPr>
          <w:rStyle w:val="FontStyle25"/>
          <w:rFonts w:eastAsia="MS Mincho"/>
        </w:rPr>
        <w:t>3.3. Поставщик имеет право:</w:t>
      </w:r>
    </w:p>
    <w:p w:rsidR="00001E88" w:rsidRPr="00B96362" w:rsidRDefault="00001E88" w:rsidP="00001E88">
      <w:pPr>
        <w:tabs>
          <w:tab w:val="left" w:pos="567"/>
        </w:tabs>
        <w:ind w:firstLine="397"/>
        <w:jc w:val="both"/>
        <w:rPr>
          <w:rStyle w:val="FontStyle25"/>
          <w:rFonts w:eastAsia="MS Mincho"/>
        </w:rPr>
      </w:pPr>
      <w:r w:rsidRPr="00B96362">
        <w:rPr>
          <w:rStyle w:val="FontStyle25"/>
          <w:rFonts w:eastAsia="MS Mincho"/>
        </w:rPr>
        <w:t>- в случае неисполнения (ненадлежащего исполнения) Покупателем п. 4.2 настоящего договора приостановить передачу Товара Держателям талонов, смарт-карт по настоящему договору.</w:t>
      </w:r>
    </w:p>
    <w:p w:rsidR="00001E88" w:rsidRPr="00B96362" w:rsidRDefault="00001E88" w:rsidP="00001E88">
      <w:pPr>
        <w:tabs>
          <w:tab w:val="left" w:pos="567"/>
        </w:tabs>
        <w:jc w:val="both"/>
        <w:rPr>
          <w:rStyle w:val="FontStyle25"/>
          <w:rFonts w:eastAsia="MS Mincho"/>
        </w:rPr>
      </w:pPr>
      <w:r w:rsidRPr="00B96362">
        <w:rPr>
          <w:rStyle w:val="FontStyle25"/>
          <w:rFonts w:eastAsia="MS Mincho"/>
        </w:rPr>
        <w:tab/>
        <w:t>3.4. Поставщик обязуется:</w:t>
      </w:r>
    </w:p>
    <w:p w:rsidR="00001E88" w:rsidRPr="00B96362" w:rsidRDefault="00001E88" w:rsidP="00001E88">
      <w:pPr>
        <w:tabs>
          <w:tab w:val="left" w:pos="567"/>
        </w:tabs>
        <w:ind w:firstLine="397"/>
        <w:jc w:val="both"/>
        <w:rPr>
          <w:rStyle w:val="FontStyle25"/>
          <w:rFonts w:eastAsia="MS Mincho"/>
        </w:rPr>
      </w:pPr>
      <w:r w:rsidRPr="00B96362">
        <w:rPr>
          <w:rStyle w:val="FontStyle25"/>
          <w:rFonts w:eastAsia="MS Mincho"/>
        </w:rPr>
        <w:t xml:space="preserve">  </w:t>
      </w:r>
      <w:proofErr w:type="gramStart"/>
      <w:r w:rsidRPr="00B96362">
        <w:rPr>
          <w:rStyle w:val="FontStyle25"/>
          <w:rFonts w:eastAsia="MS Mincho"/>
        </w:rPr>
        <w:t>- при надлежащем исполнении Покупателем п. 4.2. настоящего договора обеспечить передачу Товара Держателям талонов, смарт-карт на АЗС без проведения проверки личности или наличия соответствующих полномочий у Держателя талонов, смарт-карт;</w:t>
      </w:r>
      <w:proofErr w:type="gramEnd"/>
    </w:p>
    <w:p w:rsidR="00001E88" w:rsidRPr="00B96362" w:rsidRDefault="00001E88" w:rsidP="00001E88">
      <w:pPr>
        <w:tabs>
          <w:tab w:val="left" w:pos="567"/>
        </w:tabs>
        <w:jc w:val="both"/>
        <w:rPr>
          <w:b/>
          <w:bCs/>
          <w:i/>
          <w:iCs/>
        </w:rPr>
      </w:pPr>
      <w:r w:rsidRPr="00B96362">
        <w:rPr>
          <w:rStyle w:val="FontStyle25"/>
          <w:rFonts w:eastAsia="MS Mincho"/>
        </w:rPr>
        <w:t xml:space="preserve">         -</w:t>
      </w:r>
      <w:r w:rsidRPr="00B96362">
        <w:t xml:space="preserve"> в случае, утери либо повреждения карты, не позволяющей ее использовать по назначению, новая карта выдается Покупателю в течение 3 (трех) рабочих дней </w:t>
      </w:r>
      <w:proofErr w:type="gramStart"/>
      <w:r w:rsidRPr="00B96362">
        <w:t>с даты получения</w:t>
      </w:r>
      <w:proofErr w:type="gramEnd"/>
      <w:r w:rsidRPr="00B96362">
        <w:t xml:space="preserve"> Поставщиком письменного заявления; стоимость смарт-карт входит в цену Товара;</w:t>
      </w:r>
    </w:p>
    <w:p w:rsidR="00001E88" w:rsidRPr="00B96362" w:rsidRDefault="00001E88" w:rsidP="00001E88">
      <w:pPr>
        <w:tabs>
          <w:tab w:val="left" w:pos="567"/>
        </w:tabs>
        <w:jc w:val="both"/>
        <w:rPr>
          <w:rStyle w:val="FontStyle25"/>
          <w:rFonts w:eastAsia="MS Mincho"/>
        </w:rPr>
      </w:pPr>
      <w:r w:rsidRPr="00B96362">
        <w:rPr>
          <w:rStyle w:val="FontStyle25"/>
          <w:rFonts w:eastAsia="MS Mincho"/>
        </w:rPr>
        <w:t xml:space="preserve">         - обеспечить передачу Товара по цене и в объеме, </w:t>
      </w:r>
      <w:proofErr w:type="gramStart"/>
      <w:r w:rsidRPr="00B96362">
        <w:rPr>
          <w:rStyle w:val="FontStyle25"/>
          <w:rFonts w:eastAsia="MS Mincho"/>
        </w:rPr>
        <w:t>определенным</w:t>
      </w:r>
      <w:proofErr w:type="gramEnd"/>
      <w:r w:rsidRPr="00B96362">
        <w:rPr>
          <w:rStyle w:val="FontStyle25"/>
          <w:rFonts w:eastAsia="MS Mincho"/>
        </w:rPr>
        <w:t xml:space="preserve"> в соответствии с условиями настоящего договора;</w:t>
      </w:r>
    </w:p>
    <w:p w:rsidR="00001E88" w:rsidRPr="00B96362" w:rsidRDefault="00001E88" w:rsidP="00001E88">
      <w:pPr>
        <w:tabs>
          <w:tab w:val="left" w:pos="567"/>
        </w:tabs>
        <w:jc w:val="both"/>
        <w:rPr>
          <w:rStyle w:val="FontStyle25"/>
          <w:rFonts w:eastAsia="MS Mincho"/>
        </w:rPr>
      </w:pPr>
      <w:r w:rsidRPr="00B96362">
        <w:rPr>
          <w:rStyle w:val="FontStyle25"/>
          <w:rFonts w:eastAsia="MS Mincho"/>
        </w:rPr>
        <w:t xml:space="preserve">       - предоставлять Покупателю по электронным каналам связи оперативную информацию о передаче Товара Держателям талонов, смарт-карт (дату, время, место передачи, наименование Товара, цену и стоимость Товара на АЗС);</w:t>
      </w:r>
    </w:p>
    <w:p w:rsidR="00001E88" w:rsidRPr="00B96362" w:rsidRDefault="00001E88" w:rsidP="00001E88">
      <w:pPr>
        <w:tabs>
          <w:tab w:val="left" w:pos="567"/>
        </w:tabs>
        <w:jc w:val="both"/>
        <w:rPr>
          <w:rStyle w:val="FontStyle25"/>
          <w:rFonts w:eastAsia="MS Mincho"/>
        </w:rPr>
      </w:pPr>
      <w:r w:rsidRPr="00B96362">
        <w:rPr>
          <w:rStyle w:val="FontStyle25"/>
          <w:rFonts w:eastAsia="MS Mincho"/>
        </w:rPr>
        <w:t xml:space="preserve">        - предоставить в течение 4 (четырех) календарных дней после окончания отчетного периода товарную накладную (ТОРГ-12), счет-фактуру  либо универсальный передаточный документ (УПД), </w:t>
      </w:r>
      <w:r w:rsidRPr="00B96362">
        <w:rPr>
          <w:color w:val="000000"/>
        </w:rPr>
        <w:t>детализированную расшифровку по смарт-картам.</w:t>
      </w:r>
    </w:p>
    <w:p w:rsidR="00001E88" w:rsidRPr="00B96362" w:rsidRDefault="00001E88" w:rsidP="00001E88">
      <w:pPr>
        <w:pStyle w:val="Style19"/>
        <w:widowControl/>
        <w:tabs>
          <w:tab w:val="left" w:pos="567"/>
        </w:tabs>
        <w:spacing w:before="43"/>
        <w:jc w:val="both"/>
        <w:rPr>
          <w:rStyle w:val="FontStyle25"/>
          <w:rFonts w:eastAsia="MS Mincho"/>
          <w:b/>
        </w:rPr>
      </w:pPr>
      <w:r w:rsidRPr="00B96362">
        <w:rPr>
          <w:rStyle w:val="FontStyle25"/>
          <w:rFonts w:eastAsia="MS Mincho"/>
          <w:b/>
        </w:rPr>
        <w:tab/>
      </w:r>
      <w:r w:rsidRPr="00B96362">
        <w:rPr>
          <w:rStyle w:val="FontStyle25"/>
          <w:rFonts w:eastAsia="MS Mincho"/>
          <w:b/>
        </w:rPr>
        <w:tab/>
        <w:t>4. ЦЕНА ДОГОВОРА И ПОРЯДОК РАСЧЕТОВ</w:t>
      </w:r>
    </w:p>
    <w:p w:rsidR="00001E88" w:rsidRPr="00B96362" w:rsidRDefault="00001E88" w:rsidP="00001E88">
      <w:pPr>
        <w:pStyle w:val="afd"/>
        <w:ind w:firstLine="0"/>
        <w:jc w:val="both"/>
        <w:rPr>
          <w:b/>
          <w:sz w:val="24"/>
          <w:szCs w:val="24"/>
        </w:rPr>
      </w:pPr>
      <w:r w:rsidRPr="00B96362">
        <w:rPr>
          <w:rStyle w:val="FontStyle25"/>
          <w:rFonts w:eastAsia="MS Mincho"/>
          <w:b/>
          <w:sz w:val="24"/>
          <w:szCs w:val="24"/>
        </w:rPr>
        <w:t xml:space="preserve">          </w:t>
      </w:r>
      <w:r w:rsidRPr="00B96362">
        <w:rPr>
          <w:rStyle w:val="FontStyle25"/>
          <w:rFonts w:eastAsia="MS Mincho"/>
          <w:sz w:val="24"/>
          <w:szCs w:val="24"/>
        </w:rPr>
        <w:t>4.1. Лимит оплаты по настоящему договору составляет</w:t>
      </w:r>
      <w:r w:rsidRPr="00B96362">
        <w:rPr>
          <w:sz w:val="24"/>
          <w:szCs w:val="24"/>
        </w:rPr>
        <w:t>, с учетом всех налогов (кроме НДС).</w:t>
      </w:r>
      <w:r w:rsidRPr="00B96362">
        <w:rPr>
          <w:rFonts w:eastAsia="MS Mincho"/>
          <w:bCs/>
          <w:sz w:val="24"/>
          <w:szCs w:val="24"/>
        </w:rPr>
        <w:t xml:space="preserve"> Единичные расценки на Товар, представленные на стеле АЗС, учитывают стоимость топлива,</w:t>
      </w:r>
      <w:r w:rsidRPr="00B96362">
        <w:rPr>
          <w:sz w:val="24"/>
          <w:szCs w:val="24"/>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001E88" w:rsidRPr="00B96362" w:rsidRDefault="00001E88" w:rsidP="00001E88">
      <w:pPr>
        <w:pStyle w:val="afd"/>
        <w:ind w:firstLine="0"/>
        <w:jc w:val="both"/>
        <w:rPr>
          <w:rStyle w:val="FontStyle25"/>
          <w:rFonts w:eastAsia="MS Mincho"/>
          <w:color w:val="000000"/>
          <w:sz w:val="24"/>
          <w:szCs w:val="24"/>
        </w:rPr>
      </w:pPr>
      <w:r w:rsidRPr="00B96362">
        <w:rPr>
          <w:sz w:val="24"/>
          <w:szCs w:val="24"/>
        </w:rPr>
        <w:t xml:space="preserve">          Общая цена Договора складывается из розничных цен фактически заправляемого топлива, действующих на АЗС на дату получения Топлива («цена стелы»), уменьшенных на величину дисконта.</w:t>
      </w:r>
      <w:r w:rsidRPr="00B96362">
        <w:rPr>
          <w:color w:val="000000"/>
          <w:sz w:val="24"/>
          <w:szCs w:val="24"/>
        </w:rPr>
        <w:t xml:space="preserve"> </w:t>
      </w:r>
    </w:p>
    <w:p w:rsidR="00001E88" w:rsidRPr="00B96362" w:rsidRDefault="00001E88" w:rsidP="00001E88">
      <w:pPr>
        <w:pStyle w:val="ConsNormal"/>
        <w:tabs>
          <w:tab w:val="left" w:pos="567"/>
        </w:tabs>
        <w:ind w:firstLine="397"/>
        <w:jc w:val="both"/>
        <w:rPr>
          <w:rFonts w:ascii="Times New Roman" w:hAnsi="Times New Roman" w:cs="Times New Roman"/>
          <w:sz w:val="24"/>
          <w:szCs w:val="24"/>
        </w:rPr>
      </w:pPr>
      <w:r w:rsidRPr="00B96362">
        <w:rPr>
          <w:rFonts w:ascii="Times New Roman" w:hAnsi="Times New Roman" w:cs="Times New Roman"/>
          <w:sz w:val="24"/>
          <w:szCs w:val="24"/>
        </w:rPr>
        <w:t xml:space="preserve">  4.2. </w:t>
      </w:r>
      <w:r w:rsidRPr="00B96362">
        <w:rPr>
          <w:rFonts w:ascii="Times New Roman" w:hAnsi="Times New Roman" w:cs="Times New Roman"/>
          <w:bCs/>
          <w:sz w:val="24"/>
          <w:szCs w:val="24"/>
        </w:rPr>
        <w:t>О</w:t>
      </w:r>
      <w:r w:rsidRPr="00B96362">
        <w:rPr>
          <w:rFonts w:ascii="Times New Roman" w:hAnsi="Times New Roman" w:cs="Times New Roman"/>
          <w:sz w:val="24"/>
          <w:szCs w:val="24"/>
        </w:rPr>
        <w:t xml:space="preserve">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w:t>
      </w:r>
      <w:proofErr w:type="gramStart"/>
      <w:r w:rsidRPr="00B96362">
        <w:rPr>
          <w:rFonts w:ascii="Times New Roman" w:hAnsi="Times New Roman" w:cs="Times New Roman"/>
          <w:sz w:val="24"/>
          <w:szCs w:val="24"/>
        </w:rPr>
        <w:t>с даты получения</w:t>
      </w:r>
      <w:proofErr w:type="gramEnd"/>
      <w:r w:rsidRPr="00B96362">
        <w:rPr>
          <w:rFonts w:ascii="Times New Roman" w:hAnsi="Times New Roman" w:cs="Times New Roman"/>
          <w:sz w:val="24"/>
          <w:szCs w:val="24"/>
        </w:rPr>
        <w:t xml:space="preserve"> счета.</w:t>
      </w:r>
    </w:p>
    <w:p w:rsidR="00001E88" w:rsidRPr="00B96362" w:rsidRDefault="00001E88" w:rsidP="00001E88">
      <w:pPr>
        <w:pStyle w:val="19"/>
        <w:tabs>
          <w:tab w:val="left" w:pos="567"/>
        </w:tabs>
        <w:ind w:firstLine="426"/>
        <w:rPr>
          <w:rStyle w:val="FontStyle25"/>
          <w:sz w:val="24"/>
          <w:szCs w:val="24"/>
        </w:rPr>
      </w:pPr>
      <w:r w:rsidRPr="00B96362">
        <w:rPr>
          <w:rStyle w:val="FontStyle25"/>
          <w:sz w:val="24"/>
          <w:szCs w:val="24"/>
        </w:rPr>
        <w:t xml:space="preserve">4.3. Величина дисконта: </w:t>
      </w:r>
    </w:p>
    <w:p w:rsidR="00001E88" w:rsidRPr="00B96362" w:rsidRDefault="00001E88" w:rsidP="00001E88">
      <w:pPr>
        <w:tabs>
          <w:tab w:val="left" w:pos="567"/>
        </w:tabs>
        <w:ind w:firstLine="426"/>
        <w:jc w:val="both"/>
        <w:rPr>
          <w:rStyle w:val="FontStyle25"/>
          <w:rFonts w:eastAsia="MS Mincho"/>
        </w:rPr>
      </w:pPr>
      <w:r w:rsidRPr="00B96362">
        <w:rPr>
          <w:rStyle w:val="FontStyle25"/>
          <w:rFonts w:eastAsia="MS Mincho"/>
        </w:rPr>
        <w:t>Дизельное топливо - _____%  от розничной цены, указанной на рекламной стеле на момент заправки (получения Товара).</w:t>
      </w:r>
    </w:p>
    <w:p w:rsidR="00001E88" w:rsidRPr="00B96362" w:rsidRDefault="00001E88" w:rsidP="00001E88">
      <w:pPr>
        <w:tabs>
          <w:tab w:val="left" w:pos="567"/>
        </w:tabs>
        <w:ind w:firstLine="426"/>
        <w:jc w:val="both"/>
        <w:rPr>
          <w:rStyle w:val="FontStyle25"/>
          <w:rFonts w:eastAsia="MS Mincho"/>
        </w:rPr>
      </w:pPr>
      <w:r w:rsidRPr="00B96362">
        <w:rPr>
          <w:rStyle w:val="FontStyle25"/>
          <w:rFonts w:eastAsia="MS Mincho"/>
        </w:rPr>
        <w:t xml:space="preserve">4.4. Обязательство по оплате Товара считается выполненным с момента зачисления денежных средств на расчетный счет Поставщика. </w:t>
      </w:r>
    </w:p>
    <w:p w:rsidR="00001E88" w:rsidRPr="00B96362" w:rsidRDefault="00001E88" w:rsidP="00001E88">
      <w:pPr>
        <w:pStyle w:val="ConsNormal"/>
        <w:tabs>
          <w:tab w:val="left" w:pos="567"/>
        </w:tabs>
        <w:ind w:firstLine="709"/>
        <w:jc w:val="both"/>
        <w:rPr>
          <w:rFonts w:ascii="Times New Roman" w:hAnsi="Times New Roman" w:cs="Times New Roman"/>
          <w:sz w:val="24"/>
          <w:szCs w:val="24"/>
        </w:rPr>
      </w:pPr>
      <w:r w:rsidRPr="00B96362">
        <w:rPr>
          <w:rFonts w:ascii="Times New Roman" w:hAnsi="Times New Roman" w:cs="Times New Roman"/>
          <w:b/>
          <w:bCs/>
          <w:sz w:val="24"/>
          <w:szCs w:val="24"/>
        </w:rPr>
        <w:t>5. КОЛИЧЕСТВО, КАЧЕСТВО И ГАРАНТИИ</w:t>
      </w:r>
    </w:p>
    <w:p w:rsidR="00001E88" w:rsidRPr="00B96362" w:rsidRDefault="00001E88" w:rsidP="00001E88">
      <w:pPr>
        <w:pStyle w:val="19"/>
        <w:tabs>
          <w:tab w:val="num" w:pos="2880"/>
        </w:tabs>
        <w:ind w:firstLine="708"/>
        <w:rPr>
          <w:sz w:val="24"/>
          <w:szCs w:val="24"/>
        </w:rPr>
      </w:pPr>
      <w:r w:rsidRPr="00B96362">
        <w:rPr>
          <w:sz w:val="24"/>
          <w:szCs w:val="24"/>
        </w:rPr>
        <w:t xml:space="preserve">5.1. Качество Товара должно соответствовать требованиям Технического регламента Таможенного союза </w:t>
      </w:r>
      <w:proofErr w:type="gramStart"/>
      <w:r w:rsidRPr="00B96362">
        <w:rPr>
          <w:sz w:val="24"/>
          <w:szCs w:val="24"/>
        </w:rPr>
        <w:t>ТР</w:t>
      </w:r>
      <w:proofErr w:type="gramEnd"/>
      <w:r w:rsidRPr="00B96362">
        <w:rPr>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(ред. от 25.06.2014г.),  государственному стандарту ГОСТ 52368-2005 «Топливо дизельное ЕВРО. Технические условия» и/или  межгосударственному стандарту  ГОСТ 32511-2013 «</w:t>
      </w:r>
      <w:r w:rsidRPr="00B96362">
        <w:rPr>
          <w:bCs/>
          <w:sz w:val="24"/>
          <w:szCs w:val="24"/>
        </w:rPr>
        <w:t>Топливо дизельное ЕВРО. Технические условия»,</w:t>
      </w:r>
      <w:r w:rsidRPr="00B96362">
        <w:rPr>
          <w:sz w:val="24"/>
          <w:szCs w:val="24"/>
        </w:rPr>
        <w:t xml:space="preserve"> государственных стандартов, техническим условиям, на соответствующий вид Товара, иметь паспорта качества.</w:t>
      </w:r>
    </w:p>
    <w:p w:rsidR="00001E88" w:rsidRPr="00B96362" w:rsidRDefault="00001E88" w:rsidP="00001E88">
      <w:pPr>
        <w:autoSpaceDE w:val="0"/>
        <w:autoSpaceDN w:val="0"/>
        <w:ind w:firstLine="708"/>
        <w:jc w:val="both"/>
      </w:pPr>
      <w:r w:rsidRPr="00B96362">
        <w:lastRenderedPageBreak/>
        <w:t xml:space="preserve">5.2. Гарантия качества на поставляемый Товар предоставляется в соответствии с гарантийным сроком хранения, предоставляемым заводом-изготовителем и составляет </w:t>
      </w:r>
      <w:r w:rsidRPr="00B96362">
        <w:rPr>
          <w:i/>
          <w:iCs/>
        </w:rPr>
        <w:t xml:space="preserve">___________(должен быть не менее 6 (шести) месяцев с даты изготовления Товара) </w:t>
      </w:r>
      <w:r w:rsidRPr="00B96362">
        <w:t>с даты изготовления Товара.</w:t>
      </w:r>
    </w:p>
    <w:p w:rsidR="00001E88" w:rsidRPr="00B96362" w:rsidRDefault="00001E88" w:rsidP="00001E88">
      <w:pPr>
        <w:tabs>
          <w:tab w:val="left" w:pos="567"/>
        </w:tabs>
        <w:jc w:val="both"/>
        <w:rPr>
          <w:b/>
          <w:bCs/>
        </w:rPr>
      </w:pPr>
      <w:r w:rsidRPr="00B96362">
        <w:rPr>
          <w:b/>
          <w:bCs/>
        </w:rPr>
        <w:tab/>
      </w:r>
    </w:p>
    <w:p w:rsidR="00001E88" w:rsidRPr="00B96362" w:rsidRDefault="00001E88" w:rsidP="00001E88">
      <w:pPr>
        <w:tabs>
          <w:tab w:val="left" w:pos="567"/>
        </w:tabs>
        <w:jc w:val="both"/>
        <w:rPr>
          <w:b/>
          <w:bCs/>
        </w:rPr>
      </w:pPr>
      <w:r w:rsidRPr="00B96362">
        <w:rPr>
          <w:b/>
          <w:bCs/>
        </w:rPr>
        <w:tab/>
        <w:t>6. ОТВЕТСТВЕННОСТЬ СТОРОН</w:t>
      </w:r>
    </w:p>
    <w:p w:rsidR="00001E88" w:rsidRPr="00B96362" w:rsidRDefault="00001E88" w:rsidP="00001E88">
      <w:pPr>
        <w:tabs>
          <w:tab w:val="left" w:pos="567"/>
        </w:tabs>
        <w:ind w:firstLine="567"/>
        <w:jc w:val="both"/>
      </w:pPr>
      <w:r w:rsidRPr="00B96362">
        <w:t>6.1.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001E88" w:rsidRPr="00B96362" w:rsidRDefault="00001E88" w:rsidP="00001E88">
      <w:pPr>
        <w:pStyle w:val="affb"/>
        <w:tabs>
          <w:tab w:val="left" w:pos="567"/>
        </w:tabs>
        <w:ind w:firstLine="567"/>
        <w:jc w:val="both"/>
        <w:rPr>
          <w:rFonts w:ascii="Times New Roman" w:hAnsi="Times New Roman"/>
          <w:sz w:val="24"/>
          <w:szCs w:val="24"/>
        </w:rPr>
      </w:pPr>
      <w:r w:rsidRPr="00B96362">
        <w:rPr>
          <w:rFonts w:ascii="Times New Roman" w:hAnsi="Times New Roman"/>
          <w:sz w:val="24"/>
          <w:szCs w:val="24"/>
        </w:rPr>
        <w:t>6.2.</w:t>
      </w:r>
      <w:r w:rsidRPr="00B96362">
        <w:rPr>
          <w:rFonts w:ascii="Times New Roman" w:hAnsi="Times New Roman"/>
          <w:b/>
          <w:sz w:val="24"/>
          <w:szCs w:val="24"/>
        </w:rPr>
        <w:t xml:space="preserve">  </w:t>
      </w:r>
      <w:r w:rsidRPr="00B96362">
        <w:rPr>
          <w:rFonts w:ascii="Times New Roman" w:hAnsi="Times New Roman"/>
          <w:sz w:val="24"/>
          <w:szCs w:val="24"/>
        </w:rPr>
        <w:t xml:space="preserve">В </w:t>
      </w:r>
      <w:proofErr w:type="gramStart"/>
      <w:r w:rsidRPr="00B96362">
        <w:rPr>
          <w:rFonts w:ascii="Times New Roman" w:hAnsi="Times New Roman"/>
          <w:sz w:val="24"/>
          <w:szCs w:val="24"/>
        </w:rPr>
        <w:t>случае</w:t>
      </w:r>
      <w:proofErr w:type="gramEnd"/>
      <w:r w:rsidRPr="00B96362">
        <w:rPr>
          <w:rFonts w:ascii="Times New Roman" w:hAnsi="Times New Roman"/>
          <w:sz w:val="24"/>
          <w:szCs w:val="24"/>
        </w:rPr>
        <w:t>,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001E88" w:rsidRPr="00B96362" w:rsidRDefault="00001E88" w:rsidP="00001E88">
      <w:pPr>
        <w:ind w:firstLine="567"/>
        <w:jc w:val="both"/>
      </w:pPr>
      <w:r w:rsidRPr="00B96362">
        <w:t>6.3. Указанная в пункте 6.2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001E88" w:rsidRPr="00B96362" w:rsidRDefault="00001E88" w:rsidP="00001E88">
      <w:pPr>
        <w:tabs>
          <w:tab w:val="left" w:pos="567"/>
        </w:tabs>
        <w:ind w:firstLine="397"/>
        <w:jc w:val="both"/>
      </w:pPr>
    </w:p>
    <w:p w:rsidR="00001E88" w:rsidRPr="00B96362" w:rsidRDefault="00001E88" w:rsidP="00001E88">
      <w:pPr>
        <w:tabs>
          <w:tab w:val="left" w:pos="567"/>
        </w:tabs>
        <w:jc w:val="both"/>
        <w:rPr>
          <w:b/>
          <w:bCs/>
        </w:rPr>
      </w:pPr>
      <w:r w:rsidRPr="00B96362">
        <w:rPr>
          <w:b/>
          <w:bCs/>
        </w:rPr>
        <w:tab/>
        <w:t>7. СРОК ДЕЙСТВИЯ ДОГОВОРА, ПОРЯДОК ЕГО ИЗМЕНЕНИЯ И РАСТОРЖЕНИЯ.</w:t>
      </w:r>
    </w:p>
    <w:p w:rsidR="00001E88" w:rsidRPr="00B96362" w:rsidRDefault="00001E88" w:rsidP="00001E88">
      <w:pPr>
        <w:tabs>
          <w:tab w:val="left" w:pos="567"/>
        </w:tabs>
        <w:jc w:val="both"/>
        <w:rPr>
          <w:b/>
        </w:rPr>
      </w:pPr>
      <w:r w:rsidRPr="00B96362">
        <w:tab/>
      </w:r>
      <w:proofErr w:type="gramStart"/>
      <w:r w:rsidRPr="00B96362">
        <w:t xml:space="preserve">7.1.Настоящий Договор вступает в силу с даты его подписания Сторонами и действует по «30» июня 2019 года включительно, а в части взаиморасчетов – до полного исполнения Сторонами своих обязательств по договору, </w:t>
      </w:r>
      <w:r w:rsidRPr="00B96362">
        <w:rPr>
          <w:rStyle w:val="FontStyle33"/>
        </w:rPr>
        <w:t xml:space="preserve">либо до достижения суммы договора </w:t>
      </w:r>
      <w:r w:rsidRPr="00B96362">
        <w:t xml:space="preserve">707 500 (семьсот семь тысяч пятьсот) рублей </w:t>
      </w:r>
      <w:r w:rsidRPr="00B96362">
        <w:rPr>
          <w:color w:val="000000"/>
        </w:rPr>
        <w:t xml:space="preserve">00 копеек </w:t>
      </w:r>
      <w:r w:rsidRPr="00B96362">
        <w:t>с учетом всех налогов (кроме НДС).</w:t>
      </w:r>
      <w:proofErr w:type="gramEnd"/>
      <w:r w:rsidRPr="00B96362">
        <w:rPr>
          <w:rFonts w:eastAsia="MS Mincho"/>
          <w:bCs/>
        </w:rPr>
        <w:t xml:space="preserve"> </w:t>
      </w:r>
      <w:r w:rsidRPr="00B96362">
        <w:t>Сумма НДС и условия начисления определяются в соответствии с законодательством Российской Федерации.</w:t>
      </w:r>
    </w:p>
    <w:p w:rsidR="00001E88" w:rsidRPr="00B96362" w:rsidRDefault="00001E88" w:rsidP="00001E88">
      <w:pPr>
        <w:tabs>
          <w:tab w:val="left" w:pos="567"/>
        </w:tabs>
        <w:ind w:firstLine="397"/>
        <w:jc w:val="both"/>
        <w:rPr>
          <w:color w:val="000000"/>
        </w:rPr>
      </w:pPr>
      <w:r w:rsidRPr="00B96362">
        <w:rPr>
          <w:color w:val="000000"/>
        </w:rPr>
        <w:t>7.2. Н</w:t>
      </w:r>
      <w:r w:rsidRPr="00B96362">
        <w:t>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1E88" w:rsidRPr="00B96362" w:rsidRDefault="00001E88" w:rsidP="00001E88">
      <w:pPr>
        <w:tabs>
          <w:tab w:val="left" w:pos="567"/>
        </w:tabs>
        <w:ind w:firstLine="397"/>
        <w:jc w:val="both"/>
        <w:rPr>
          <w:color w:val="000000"/>
        </w:rPr>
      </w:pPr>
      <w:r w:rsidRPr="00B96362">
        <w:rPr>
          <w:color w:val="000000"/>
        </w:rPr>
        <w:t xml:space="preserve">7.3. </w:t>
      </w:r>
      <w:r w:rsidRPr="00B96362">
        <w:t xml:space="preserve">В случае изменения  у </w:t>
      </w:r>
      <w:proofErr w:type="gramStart"/>
      <w:r w:rsidRPr="00B96362">
        <w:t>какой-либо</w:t>
      </w:r>
      <w:proofErr w:type="gramEnd"/>
      <w:r w:rsidRPr="00B96362">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w:t>
      </w:r>
      <w:proofErr w:type="gramStart"/>
      <w:r w:rsidRPr="00B96362">
        <w:t>случае</w:t>
      </w:r>
      <w:proofErr w:type="gramEnd"/>
      <w:r w:rsidRPr="00B96362">
        <w:t xml:space="preserve">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001E88" w:rsidRPr="00B96362" w:rsidRDefault="00001E88" w:rsidP="00001E88">
      <w:pPr>
        <w:tabs>
          <w:tab w:val="left" w:pos="567"/>
        </w:tabs>
        <w:ind w:firstLine="397"/>
        <w:jc w:val="both"/>
        <w:rPr>
          <w:color w:val="000000"/>
        </w:rPr>
      </w:pPr>
      <w:r w:rsidRPr="00B96362">
        <w:rPr>
          <w:color w:val="000000"/>
        </w:rPr>
        <w:t xml:space="preserve">7.4. </w:t>
      </w:r>
      <w:r w:rsidRPr="00B96362">
        <w:t xml:space="preserve">Настоящий Договор </w:t>
      </w:r>
      <w:proofErr w:type="gramStart"/>
      <w:r w:rsidRPr="00B96362">
        <w:t>может быть досрочно расторгнут</w:t>
      </w:r>
      <w:proofErr w:type="gramEnd"/>
      <w:r w:rsidRPr="00B96362">
        <w:t xml:space="preserve"> по основаниям, предусмотренным законодательством Российской Федерации и настоящим Договором, в том числе при достижении установленного Договором лимита. </w:t>
      </w:r>
    </w:p>
    <w:p w:rsidR="00001E88" w:rsidRPr="00B96362" w:rsidRDefault="00001E88" w:rsidP="00001E88">
      <w:pPr>
        <w:tabs>
          <w:tab w:val="left" w:pos="567"/>
        </w:tabs>
        <w:ind w:firstLine="397"/>
        <w:jc w:val="both"/>
      </w:pPr>
      <w:r w:rsidRPr="00B96362">
        <w:rPr>
          <w:color w:val="000000"/>
        </w:rPr>
        <w:t xml:space="preserve">7.5. </w:t>
      </w:r>
      <w:r w:rsidRPr="00B96362">
        <w:t>Покупатель, решивший расторгнуть настоящий Договор, должен направить Поставщику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001E88" w:rsidRPr="00B96362" w:rsidRDefault="00001E88" w:rsidP="00001E88">
      <w:pPr>
        <w:tabs>
          <w:tab w:val="left" w:pos="567"/>
        </w:tabs>
        <w:ind w:firstLine="397"/>
        <w:jc w:val="both"/>
        <w:rPr>
          <w:color w:val="000000"/>
        </w:rPr>
      </w:pPr>
      <w:r w:rsidRPr="00B96362">
        <w:t xml:space="preserve">7.6. В </w:t>
      </w:r>
      <w:proofErr w:type="gramStart"/>
      <w:r w:rsidRPr="00B96362">
        <w:t>случае</w:t>
      </w:r>
      <w:proofErr w:type="gramEnd"/>
      <w:r w:rsidRPr="00B96362">
        <w:t xml:space="preserve">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банковских дней </w:t>
      </w:r>
      <w:proofErr w:type="gramStart"/>
      <w:r w:rsidRPr="00B96362">
        <w:t>с даты подписания</w:t>
      </w:r>
      <w:proofErr w:type="gramEnd"/>
      <w:r w:rsidRPr="00B96362">
        <w:t xml:space="preserve"> Акта сверки взаиморасчетов обязаны произвести взаиморасчеты. </w:t>
      </w:r>
    </w:p>
    <w:p w:rsidR="00001E88" w:rsidRPr="00B96362" w:rsidRDefault="00001E88" w:rsidP="00001E88">
      <w:pPr>
        <w:tabs>
          <w:tab w:val="left" w:pos="567"/>
        </w:tabs>
        <w:ind w:firstLine="397"/>
        <w:jc w:val="both"/>
        <w:rPr>
          <w:color w:val="000000"/>
        </w:rPr>
      </w:pPr>
      <w:r w:rsidRPr="00B96362">
        <w:rPr>
          <w:color w:val="000000"/>
        </w:rPr>
        <w:t>7.7. При расторжении настоящего Договора Покупатель обязан предоставить Поставщику все имеющиеся Топливные карты для обнуления электронных кошельков, а Поставщик возвратить Покупателю неиспользованный остаток денежных средств.</w:t>
      </w:r>
    </w:p>
    <w:p w:rsidR="00001E88" w:rsidRPr="00B96362" w:rsidRDefault="00001E88" w:rsidP="00001E88">
      <w:pPr>
        <w:tabs>
          <w:tab w:val="left" w:pos="567"/>
        </w:tabs>
        <w:ind w:firstLine="397"/>
        <w:jc w:val="both"/>
        <w:rPr>
          <w:color w:val="000000"/>
        </w:rPr>
      </w:pPr>
      <w:r w:rsidRPr="00B96362">
        <w:rPr>
          <w:color w:val="000000"/>
        </w:rPr>
        <w:lastRenderedPageBreak/>
        <w:t xml:space="preserve">7.8. В </w:t>
      </w:r>
      <w:proofErr w:type="gramStart"/>
      <w:r w:rsidRPr="00B96362">
        <w:rPr>
          <w:color w:val="000000"/>
        </w:rPr>
        <w:t>случае</w:t>
      </w:r>
      <w:proofErr w:type="gramEnd"/>
      <w:r w:rsidRPr="00B96362">
        <w:rPr>
          <w:color w:val="000000"/>
        </w:rPr>
        <w:t xml:space="preserve">, досрочного расторжения Покупателем настоящего Договора, Исполнитель обязуется возвратить Покупателю авансовый платеж в части, превышающей стоимости поставленного Товара, в течение 10 (десяти) календарных дней с даты расторжения настоящего Договора.   </w:t>
      </w:r>
    </w:p>
    <w:p w:rsidR="00001E88" w:rsidRPr="00B96362" w:rsidRDefault="00001E88" w:rsidP="00001E88">
      <w:pPr>
        <w:tabs>
          <w:tab w:val="left" w:pos="567"/>
        </w:tabs>
        <w:ind w:firstLine="397"/>
        <w:jc w:val="both"/>
        <w:rPr>
          <w:color w:val="000000"/>
        </w:rPr>
      </w:pPr>
    </w:p>
    <w:p w:rsidR="00001E88" w:rsidRPr="00B96362" w:rsidRDefault="00001E88" w:rsidP="00001E88">
      <w:pPr>
        <w:widowControl w:val="0"/>
        <w:tabs>
          <w:tab w:val="left" w:pos="567"/>
        </w:tabs>
        <w:autoSpaceDE w:val="0"/>
        <w:autoSpaceDN w:val="0"/>
        <w:adjustRightInd w:val="0"/>
        <w:spacing w:after="60"/>
        <w:ind w:left="360"/>
        <w:jc w:val="both"/>
        <w:rPr>
          <w:b/>
        </w:rPr>
      </w:pPr>
      <w:r w:rsidRPr="00B96362">
        <w:rPr>
          <w:b/>
        </w:rPr>
        <w:t>8. Обстоятельства непреодолимой силы</w:t>
      </w:r>
    </w:p>
    <w:p w:rsidR="00001E88" w:rsidRPr="00B96362" w:rsidRDefault="00001E88" w:rsidP="00001E88">
      <w:pPr>
        <w:pStyle w:val="ConsNormal"/>
        <w:tabs>
          <w:tab w:val="left" w:pos="567"/>
        </w:tabs>
        <w:ind w:firstLine="0"/>
        <w:jc w:val="both"/>
        <w:rPr>
          <w:rFonts w:ascii="Times New Roman" w:hAnsi="Times New Roman" w:cs="Times New Roman"/>
          <w:sz w:val="24"/>
          <w:szCs w:val="24"/>
        </w:rPr>
      </w:pPr>
      <w:r w:rsidRPr="00B96362">
        <w:rPr>
          <w:rFonts w:ascii="Times New Roman" w:hAnsi="Times New Roman" w:cs="Times New Roman"/>
          <w:sz w:val="24"/>
          <w:szCs w:val="24"/>
        </w:rPr>
        <w:t xml:space="preserve">       8.1. </w:t>
      </w:r>
      <w:proofErr w:type="gramStart"/>
      <w:r w:rsidRPr="00B96362">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001E88" w:rsidRPr="00B96362" w:rsidRDefault="00001E88" w:rsidP="00001E88">
      <w:pPr>
        <w:pStyle w:val="ConsNormal"/>
        <w:tabs>
          <w:tab w:val="left" w:pos="567"/>
        </w:tabs>
        <w:ind w:firstLine="0"/>
        <w:jc w:val="both"/>
        <w:rPr>
          <w:rFonts w:ascii="Times New Roman" w:hAnsi="Times New Roman" w:cs="Times New Roman"/>
          <w:sz w:val="24"/>
          <w:szCs w:val="24"/>
        </w:rPr>
      </w:pPr>
      <w:r w:rsidRPr="00B96362">
        <w:rPr>
          <w:rFonts w:ascii="Times New Roman" w:hAnsi="Times New Roman" w:cs="Times New Roman"/>
          <w:sz w:val="24"/>
          <w:szCs w:val="24"/>
        </w:rPr>
        <w:t xml:space="preserve">       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01E88" w:rsidRPr="00B96362" w:rsidRDefault="00001E88" w:rsidP="00001E88">
      <w:pPr>
        <w:pStyle w:val="ConsNormal"/>
        <w:tabs>
          <w:tab w:val="left" w:pos="567"/>
        </w:tabs>
        <w:ind w:firstLine="0"/>
        <w:jc w:val="both"/>
        <w:rPr>
          <w:rFonts w:ascii="Times New Roman" w:hAnsi="Times New Roman" w:cs="Times New Roman"/>
          <w:sz w:val="24"/>
          <w:szCs w:val="24"/>
        </w:rPr>
      </w:pPr>
      <w:r w:rsidRPr="00B96362">
        <w:rPr>
          <w:rFonts w:ascii="Times New Roman" w:hAnsi="Times New Roman" w:cs="Times New Roman"/>
          <w:sz w:val="24"/>
          <w:szCs w:val="24"/>
        </w:rPr>
        <w:t xml:space="preserve">       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01E88" w:rsidRPr="00B96362" w:rsidRDefault="00001E88" w:rsidP="00001E88">
      <w:pPr>
        <w:pStyle w:val="ConsNormal"/>
        <w:tabs>
          <w:tab w:val="left" w:pos="567"/>
        </w:tabs>
        <w:ind w:firstLine="0"/>
        <w:jc w:val="both"/>
        <w:rPr>
          <w:rFonts w:ascii="Times New Roman" w:hAnsi="Times New Roman" w:cs="Times New Roman"/>
          <w:sz w:val="24"/>
          <w:szCs w:val="24"/>
        </w:rPr>
      </w:pPr>
      <w:r w:rsidRPr="00B96362">
        <w:rPr>
          <w:rFonts w:ascii="Times New Roman" w:hAnsi="Times New Roman" w:cs="Times New Roman"/>
          <w:sz w:val="24"/>
          <w:szCs w:val="24"/>
        </w:rPr>
        <w:t xml:space="preserve">       8.4. Если обстоятельства непреодолимой силы действуют на протяжении 3 (трех) последовательных месяцев, настоящий </w:t>
      </w:r>
      <w:proofErr w:type="gramStart"/>
      <w:r w:rsidRPr="00B96362">
        <w:rPr>
          <w:rFonts w:ascii="Times New Roman" w:hAnsi="Times New Roman" w:cs="Times New Roman"/>
          <w:sz w:val="24"/>
          <w:szCs w:val="24"/>
        </w:rPr>
        <w:t>Договор</w:t>
      </w:r>
      <w:proofErr w:type="gramEnd"/>
      <w:r w:rsidRPr="00B96362">
        <w:rPr>
          <w:rFonts w:ascii="Times New Roman" w:hAnsi="Times New Roman" w:cs="Times New Roman"/>
          <w:sz w:val="24"/>
          <w:szCs w:val="24"/>
        </w:rPr>
        <w:t xml:space="preserve"> может быть расторгнут по соглашению Сторон.</w:t>
      </w:r>
    </w:p>
    <w:p w:rsidR="00001E88" w:rsidRPr="00B96362" w:rsidRDefault="00001E88" w:rsidP="00001E88">
      <w:pPr>
        <w:tabs>
          <w:tab w:val="left" w:pos="567"/>
        </w:tabs>
        <w:jc w:val="both"/>
      </w:pPr>
    </w:p>
    <w:p w:rsidR="00001E88" w:rsidRPr="00B96362" w:rsidRDefault="00001E88" w:rsidP="00001E88">
      <w:pPr>
        <w:tabs>
          <w:tab w:val="left" w:pos="567"/>
        </w:tabs>
        <w:autoSpaceDE w:val="0"/>
        <w:jc w:val="both"/>
        <w:rPr>
          <w:b/>
          <w:bCs/>
        </w:rPr>
      </w:pPr>
      <w:r w:rsidRPr="00B96362">
        <w:rPr>
          <w:b/>
          <w:bCs/>
        </w:rPr>
        <w:t xml:space="preserve">     </w:t>
      </w:r>
      <w:r w:rsidRPr="00B96362">
        <w:rPr>
          <w:b/>
          <w:bCs/>
        </w:rPr>
        <w:tab/>
        <w:t>9.  АНТИКОРРУПЦИОННАЯ ОГОВОРКА</w:t>
      </w:r>
    </w:p>
    <w:p w:rsidR="00001E88" w:rsidRPr="00B96362" w:rsidRDefault="00001E88" w:rsidP="00001E88">
      <w:pPr>
        <w:tabs>
          <w:tab w:val="left" w:pos="567"/>
        </w:tabs>
        <w:autoSpaceDE w:val="0"/>
        <w:jc w:val="both"/>
      </w:pPr>
      <w:r w:rsidRPr="00B96362">
        <w:tab/>
        <w:t xml:space="preserve">9.1. </w:t>
      </w:r>
      <w:proofErr w:type="gramStart"/>
      <w:r w:rsidRPr="00B96362">
        <w:t xml:space="preserve">При исполнении своих обязательств по настоящему Договору Стороны, их </w:t>
      </w:r>
      <w:proofErr w:type="spellStart"/>
      <w:r w:rsidRPr="00B96362">
        <w:t>аффилированные</w:t>
      </w:r>
      <w:proofErr w:type="spellEnd"/>
      <w:r w:rsidRPr="00B96362">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01E88" w:rsidRPr="00B96362" w:rsidRDefault="00001E88" w:rsidP="00001E88">
      <w:pPr>
        <w:tabs>
          <w:tab w:val="left" w:pos="567"/>
        </w:tabs>
        <w:autoSpaceDE w:val="0"/>
        <w:ind w:hanging="709"/>
        <w:jc w:val="both"/>
      </w:pPr>
      <w:r w:rsidRPr="00B96362">
        <w:t xml:space="preserve">            </w:t>
      </w:r>
      <w:r w:rsidRPr="00B96362">
        <w:tab/>
        <w:t xml:space="preserve">При исполнении своих обязательств по настоящему Договору Стороны, их </w:t>
      </w:r>
      <w:proofErr w:type="spellStart"/>
      <w:r w:rsidRPr="00B96362">
        <w:t>аффилированные</w:t>
      </w:r>
      <w:proofErr w:type="spellEnd"/>
      <w:r w:rsidRPr="00B96362">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1E88" w:rsidRPr="00B96362" w:rsidRDefault="00001E88" w:rsidP="00001E88">
      <w:pPr>
        <w:tabs>
          <w:tab w:val="left" w:pos="567"/>
        </w:tabs>
        <w:autoSpaceDE w:val="0"/>
        <w:jc w:val="both"/>
      </w:pPr>
      <w:r w:rsidRPr="00B96362">
        <w:tab/>
        <w:t xml:space="preserve">9.2. В </w:t>
      </w:r>
      <w:proofErr w:type="gramStart"/>
      <w:r w:rsidRPr="00B96362">
        <w:t>случае</w:t>
      </w:r>
      <w:proofErr w:type="gramEnd"/>
      <w:r w:rsidRPr="00B96362">
        <w:t xml:space="preserve">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w:t>
      </w:r>
      <w:proofErr w:type="gramStart"/>
      <w:r w:rsidRPr="00B96362">
        <w:t>уведомлении</w:t>
      </w:r>
      <w:proofErr w:type="gramEnd"/>
      <w:r w:rsidRPr="00B96362">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B96362">
        <w:t>аффилированными</w:t>
      </w:r>
      <w:proofErr w:type="spellEnd"/>
      <w:r w:rsidRPr="00B96362">
        <w:t xml:space="preserve"> лицами, работниками или посредниками.</w:t>
      </w:r>
    </w:p>
    <w:p w:rsidR="00001E88" w:rsidRPr="00B96362" w:rsidRDefault="00001E88" w:rsidP="00001E88">
      <w:pPr>
        <w:tabs>
          <w:tab w:val="left" w:pos="567"/>
        </w:tabs>
        <w:autoSpaceDE w:val="0"/>
        <w:jc w:val="both"/>
      </w:pPr>
      <w:r w:rsidRPr="00B96362">
        <w:tab/>
        <w:t xml:space="preserve">Каналы уведомления Покупателя о нарушениях каких-либо положений пункта 9.1  настоящего Договора: 8 (3022) 20-69-00, официальный сайт </w:t>
      </w:r>
      <w:hyperlink r:id="rId20" w:history="1">
        <w:r w:rsidRPr="00B96362">
          <w:rPr>
            <w:rStyle w:val="a8"/>
            <w:rFonts w:eastAsia="MS Mincho"/>
            <w:lang w:val="en-US"/>
          </w:rPr>
          <w:t>www</w:t>
        </w:r>
        <w:r w:rsidRPr="00B96362">
          <w:rPr>
            <w:rStyle w:val="a8"/>
            <w:rFonts w:eastAsia="MS Mincho"/>
          </w:rPr>
          <w:t>.</w:t>
        </w:r>
        <w:proofErr w:type="spellStart"/>
        <w:r w:rsidRPr="00B96362">
          <w:rPr>
            <w:rStyle w:val="a8"/>
            <w:rFonts w:eastAsia="MS Mincho"/>
            <w:lang w:val="en-US"/>
          </w:rPr>
          <w:t>trcont</w:t>
        </w:r>
        <w:proofErr w:type="spellEnd"/>
        <w:r w:rsidRPr="00B96362">
          <w:rPr>
            <w:rStyle w:val="a8"/>
            <w:rFonts w:eastAsia="MS Mincho"/>
          </w:rPr>
          <w:t>.</w:t>
        </w:r>
      </w:hyperlink>
      <w:r w:rsidRPr="00B96362">
        <w:rPr>
          <w:lang w:val="en-US"/>
        </w:rPr>
        <w:t>com</w:t>
      </w:r>
    </w:p>
    <w:p w:rsidR="00001E88" w:rsidRPr="00B96362" w:rsidRDefault="00001E88" w:rsidP="00001E88">
      <w:pPr>
        <w:tabs>
          <w:tab w:val="left" w:pos="567"/>
        </w:tabs>
        <w:autoSpaceDE w:val="0"/>
        <w:jc w:val="both"/>
      </w:pPr>
      <w:r w:rsidRPr="00B96362">
        <w:tab/>
        <w:t xml:space="preserve">Каналы уведомления Поставщика о нарушениях каких-либо положений пункта 9.1 настоящего Договора: </w:t>
      </w:r>
    </w:p>
    <w:p w:rsidR="00001E88" w:rsidRPr="00B96362" w:rsidRDefault="00001E88" w:rsidP="00001E88">
      <w:pPr>
        <w:tabs>
          <w:tab w:val="left" w:pos="567"/>
        </w:tabs>
        <w:autoSpaceDE w:val="0"/>
        <w:jc w:val="both"/>
      </w:pPr>
      <w:r w:rsidRPr="00B96362">
        <w:tab/>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w:t>
      </w:r>
      <w:r w:rsidRPr="00B96362">
        <w:lastRenderedPageBreak/>
        <w:t xml:space="preserve">об итогах его рассмотрения в течение 15 (пятнадцати) рабочих дней </w:t>
      </w:r>
      <w:proofErr w:type="gramStart"/>
      <w:r w:rsidRPr="00B96362">
        <w:t>с даты получения</w:t>
      </w:r>
      <w:proofErr w:type="gramEnd"/>
      <w:r w:rsidRPr="00B96362">
        <w:t xml:space="preserve"> письменного уведомления.</w:t>
      </w:r>
    </w:p>
    <w:p w:rsidR="00001E88" w:rsidRPr="00B96362" w:rsidRDefault="00001E88" w:rsidP="00001E88">
      <w:pPr>
        <w:tabs>
          <w:tab w:val="left" w:pos="567"/>
        </w:tabs>
        <w:autoSpaceDE w:val="0"/>
        <w:jc w:val="both"/>
      </w:pPr>
      <w:r w:rsidRPr="00B96362">
        <w:tab/>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1E88" w:rsidRPr="00B96362" w:rsidRDefault="00001E88" w:rsidP="00001E88">
      <w:pPr>
        <w:tabs>
          <w:tab w:val="left" w:pos="567"/>
        </w:tabs>
        <w:autoSpaceDE w:val="0"/>
        <w:jc w:val="both"/>
        <w:rPr>
          <w:rStyle w:val="FontStyle25"/>
          <w:rFonts w:eastAsia="MS Mincho"/>
        </w:rPr>
      </w:pPr>
      <w:r w:rsidRPr="00B96362">
        <w:tab/>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B96362">
        <w:t>позднее</w:t>
      </w:r>
      <w:proofErr w:type="gramEnd"/>
      <w:r w:rsidRPr="00B96362">
        <w:t xml:space="preserve"> чем за 30 (тридцать) календарных дней до даты прекращения действия настоящего Договора. </w:t>
      </w:r>
    </w:p>
    <w:p w:rsidR="00001E88" w:rsidRPr="00B96362" w:rsidRDefault="00001E88" w:rsidP="00001E88">
      <w:pPr>
        <w:pStyle w:val="VertrAbNumAus"/>
        <w:widowControl/>
        <w:tabs>
          <w:tab w:val="left" w:pos="567"/>
        </w:tabs>
        <w:spacing w:after="0" w:line="240" w:lineRule="auto"/>
        <w:rPr>
          <w:rStyle w:val="FontStyle25"/>
          <w:rFonts w:eastAsia="MS Mincho"/>
          <w:b/>
          <w:szCs w:val="24"/>
          <w:lang w:val="ru-RU"/>
        </w:rPr>
      </w:pPr>
    </w:p>
    <w:p w:rsidR="00001E88" w:rsidRPr="00B96362" w:rsidRDefault="00001E88" w:rsidP="00001E88">
      <w:pPr>
        <w:tabs>
          <w:tab w:val="left" w:pos="567"/>
        </w:tabs>
        <w:autoSpaceDE w:val="0"/>
        <w:autoSpaceDN w:val="0"/>
        <w:ind w:firstLine="709"/>
        <w:jc w:val="both"/>
        <w:rPr>
          <w:b/>
        </w:rPr>
      </w:pPr>
      <w:r w:rsidRPr="00B96362">
        <w:rPr>
          <w:b/>
          <w:bCs/>
        </w:rPr>
        <w:t>10. ГАРАНТИИ И ЗАВЕРЕНИЯ ПОСТАВЩИКА</w:t>
      </w:r>
    </w:p>
    <w:p w:rsidR="00001E88" w:rsidRPr="00B96362" w:rsidRDefault="00001E88" w:rsidP="00001E88">
      <w:pPr>
        <w:tabs>
          <w:tab w:val="left" w:pos="567"/>
        </w:tabs>
        <w:autoSpaceDE w:val="0"/>
        <w:autoSpaceDN w:val="0"/>
        <w:ind w:firstLine="709"/>
        <w:jc w:val="both"/>
        <w:rPr>
          <w:b/>
        </w:rPr>
      </w:pPr>
      <w:r w:rsidRPr="00B96362">
        <w:t>10.1. Поставщик настоящим заверяет Покупателя и гарантирует, что на дату заключения настоящего Договора:</w:t>
      </w:r>
    </w:p>
    <w:p w:rsidR="00001E88" w:rsidRPr="00B96362" w:rsidRDefault="00001E88" w:rsidP="00001E88">
      <w:pPr>
        <w:tabs>
          <w:tab w:val="left" w:pos="567"/>
        </w:tabs>
        <w:autoSpaceDE w:val="0"/>
        <w:autoSpaceDN w:val="0"/>
        <w:ind w:firstLine="709"/>
        <w:jc w:val="both"/>
        <w:rPr>
          <w:b/>
        </w:rPr>
      </w:pPr>
      <w:r w:rsidRPr="00B96362">
        <w:t>10.1.1. Поставщик является надлежащим образом, созданным юридическим лицом, действующим в соответствии с законодательством Российской Федерации;</w:t>
      </w:r>
    </w:p>
    <w:p w:rsidR="00001E88" w:rsidRPr="00B96362" w:rsidRDefault="00001E88" w:rsidP="00001E88">
      <w:pPr>
        <w:tabs>
          <w:tab w:val="left" w:pos="567"/>
        </w:tabs>
        <w:autoSpaceDE w:val="0"/>
        <w:autoSpaceDN w:val="0"/>
        <w:ind w:firstLine="709"/>
        <w:jc w:val="both"/>
        <w:rPr>
          <w:b/>
        </w:rPr>
      </w:pPr>
      <w:r w:rsidRPr="00B96362">
        <w:t>10.1.2.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01E88" w:rsidRPr="00B96362" w:rsidRDefault="00001E88" w:rsidP="00001E88">
      <w:pPr>
        <w:tabs>
          <w:tab w:val="left" w:pos="567"/>
        </w:tabs>
        <w:autoSpaceDE w:val="0"/>
        <w:autoSpaceDN w:val="0"/>
        <w:ind w:firstLine="709"/>
        <w:jc w:val="both"/>
        <w:rPr>
          <w:b/>
        </w:rPr>
      </w:pPr>
      <w:r w:rsidRPr="00B96362">
        <w:t>10.1.3. Настоящий Договор от имени Поставщика подписан лицом, которое надлежащим образом уполномочено совершать такие действия;</w:t>
      </w:r>
    </w:p>
    <w:p w:rsidR="00001E88" w:rsidRPr="00B96362" w:rsidRDefault="00001E88" w:rsidP="00001E88">
      <w:pPr>
        <w:tabs>
          <w:tab w:val="left" w:pos="567"/>
        </w:tabs>
        <w:autoSpaceDE w:val="0"/>
        <w:autoSpaceDN w:val="0"/>
        <w:ind w:firstLine="709"/>
        <w:jc w:val="both"/>
        <w:rPr>
          <w:b/>
        </w:rPr>
      </w:pPr>
      <w:r w:rsidRPr="00B96362">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01E88" w:rsidRPr="00B96362" w:rsidRDefault="00001E88" w:rsidP="00001E88">
      <w:pPr>
        <w:tabs>
          <w:tab w:val="left" w:pos="567"/>
        </w:tabs>
        <w:autoSpaceDE w:val="0"/>
        <w:autoSpaceDN w:val="0"/>
        <w:ind w:firstLine="709"/>
        <w:jc w:val="both"/>
      </w:pPr>
      <w:r w:rsidRPr="00B96362">
        <w:t>10.1.5. Не существует каких-либо обстоятельств, которые ограничивают, запрещают исполнение Поставщика обязательств по настоящему Договору.</w:t>
      </w:r>
    </w:p>
    <w:p w:rsidR="00001E88" w:rsidRPr="00B96362" w:rsidRDefault="00001E88" w:rsidP="00001E88">
      <w:pPr>
        <w:tabs>
          <w:tab w:val="left" w:pos="567"/>
        </w:tabs>
        <w:autoSpaceDE w:val="0"/>
        <w:autoSpaceDN w:val="0"/>
        <w:ind w:firstLine="709"/>
        <w:jc w:val="both"/>
        <w:rPr>
          <w:b/>
        </w:rPr>
      </w:pPr>
    </w:p>
    <w:p w:rsidR="00001E88" w:rsidRPr="00B96362" w:rsidRDefault="00001E88" w:rsidP="00001E88">
      <w:pPr>
        <w:pStyle w:val="aff8"/>
        <w:widowControl w:val="0"/>
        <w:tabs>
          <w:tab w:val="left" w:pos="567"/>
        </w:tabs>
        <w:autoSpaceDE w:val="0"/>
        <w:autoSpaceDN w:val="0"/>
        <w:adjustRightInd w:val="0"/>
        <w:ind w:left="0"/>
        <w:jc w:val="both"/>
      </w:pPr>
      <w:r w:rsidRPr="00B96362">
        <w:rPr>
          <w:b/>
        </w:rPr>
        <w:tab/>
        <w:t>11. РАЗРЕШЕНИЕ СПОРОВ</w:t>
      </w:r>
    </w:p>
    <w:p w:rsidR="00001E88" w:rsidRPr="00B96362" w:rsidRDefault="00001E88" w:rsidP="00001E88">
      <w:pPr>
        <w:widowControl w:val="0"/>
        <w:tabs>
          <w:tab w:val="left" w:pos="567"/>
        </w:tabs>
        <w:autoSpaceDE w:val="0"/>
        <w:autoSpaceDN w:val="0"/>
        <w:adjustRightInd w:val="0"/>
        <w:ind w:firstLine="567"/>
        <w:jc w:val="both"/>
      </w:pPr>
      <w:r w:rsidRPr="00B96362">
        <w:t xml:space="preserve">11.1. Все споры, возникающие при исполнении настоящего  Договора, решаются Сторонами путем переговоров, которые могут </w:t>
      </w:r>
      <w:proofErr w:type="gramStart"/>
      <w:r w:rsidRPr="00B96362">
        <w:t>проводится</w:t>
      </w:r>
      <w:proofErr w:type="gramEnd"/>
      <w:r w:rsidRPr="00B96362">
        <w:t xml:space="preserve"> в том числе, путем отправления писем по почте, обмена  факсимильными сообщениями.</w:t>
      </w:r>
    </w:p>
    <w:p w:rsidR="00001E88" w:rsidRPr="00B96362" w:rsidRDefault="00001E88" w:rsidP="00001E88">
      <w:pPr>
        <w:widowControl w:val="0"/>
        <w:tabs>
          <w:tab w:val="left" w:pos="567"/>
        </w:tabs>
        <w:autoSpaceDE w:val="0"/>
        <w:autoSpaceDN w:val="0"/>
        <w:adjustRightInd w:val="0"/>
        <w:ind w:firstLine="567"/>
        <w:jc w:val="both"/>
      </w:pPr>
      <w:r w:rsidRPr="00B96362">
        <w:t xml:space="preserve">11.2.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B96362">
        <w:t>с даты получения</w:t>
      </w:r>
      <w:proofErr w:type="gramEnd"/>
      <w:r w:rsidRPr="00B96362">
        <w:t>.</w:t>
      </w:r>
    </w:p>
    <w:p w:rsidR="00001E88" w:rsidRPr="00B96362" w:rsidRDefault="00001E88" w:rsidP="00001E88">
      <w:pPr>
        <w:widowControl w:val="0"/>
        <w:tabs>
          <w:tab w:val="left" w:pos="567"/>
        </w:tabs>
        <w:autoSpaceDE w:val="0"/>
        <w:autoSpaceDN w:val="0"/>
        <w:adjustRightInd w:val="0"/>
        <w:ind w:firstLine="567"/>
        <w:jc w:val="both"/>
      </w:pPr>
      <w:r w:rsidRPr="00B96362">
        <w:t xml:space="preserve">11.3. В </w:t>
      </w:r>
      <w:proofErr w:type="gramStart"/>
      <w:r w:rsidRPr="00B96362">
        <w:t>случае</w:t>
      </w:r>
      <w:proofErr w:type="gramEnd"/>
      <w:r w:rsidRPr="00B96362">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001E88" w:rsidRPr="00B96362" w:rsidRDefault="00001E88" w:rsidP="00001E88">
      <w:pPr>
        <w:pStyle w:val="VertrAbNumAus"/>
        <w:widowControl/>
        <w:tabs>
          <w:tab w:val="left" w:pos="567"/>
        </w:tabs>
        <w:spacing w:after="0" w:line="240" w:lineRule="auto"/>
        <w:rPr>
          <w:rStyle w:val="FontStyle25"/>
          <w:rFonts w:eastAsia="MS Mincho"/>
          <w:b/>
          <w:szCs w:val="24"/>
          <w:lang w:val="ru-RU"/>
        </w:rPr>
      </w:pPr>
    </w:p>
    <w:p w:rsidR="00001E88" w:rsidRPr="00B96362" w:rsidRDefault="00001E88" w:rsidP="00001E88">
      <w:pPr>
        <w:pStyle w:val="VertrAbNumAus"/>
        <w:widowControl/>
        <w:tabs>
          <w:tab w:val="left" w:pos="567"/>
        </w:tabs>
        <w:spacing w:after="0" w:line="240" w:lineRule="auto"/>
        <w:rPr>
          <w:rStyle w:val="FontStyle25"/>
          <w:rFonts w:eastAsia="MS Mincho"/>
          <w:b/>
          <w:szCs w:val="24"/>
          <w:lang w:val="ru-RU"/>
        </w:rPr>
      </w:pPr>
      <w:r w:rsidRPr="00B96362">
        <w:rPr>
          <w:rStyle w:val="FontStyle25"/>
          <w:rFonts w:eastAsia="MS Mincho"/>
          <w:b/>
          <w:szCs w:val="24"/>
          <w:lang w:val="ru-RU"/>
        </w:rPr>
        <w:tab/>
        <w:t>12</w:t>
      </w:r>
      <w:r w:rsidRPr="00B96362">
        <w:rPr>
          <w:rStyle w:val="FontStyle25"/>
          <w:rFonts w:eastAsia="MS Mincho"/>
          <w:b/>
          <w:szCs w:val="24"/>
        </w:rPr>
        <w:t xml:space="preserve">. </w:t>
      </w:r>
      <w:r w:rsidRPr="00B96362">
        <w:rPr>
          <w:rStyle w:val="FontStyle25"/>
          <w:rFonts w:eastAsia="MS Mincho"/>
          <w:b/>
          <w:szCs w:val="24"/>
          <w:lang w:val="ru-RU"/>
        </w:rPr>
        <w:t>ДОПОЛНИТЕЛЬНЫЕ ПОЛОЖЕНИЯ</w:t>
      </w:r>
    </w:p>
    <w:p w:rsidR="00001E88" w:rsidRPr="00B96362" w:rsidRDefault="00001E88" w:rsidP="00001E88">
      <w:pPr>
        <w:pStyle w:val="VertrAbNumAus"/>
        <w:widowControl/>
        <w:tabs>
          <w:tab w:val="left" w:pos="567"/>
        </w:tabs>
        <w:spacing w:after="0" w:line="240" w:lineRule="auto"/>
        <w:rPr>
          <w:rStyle w:val="FontStyle25"/>
          <w:rFonts w:eastAsia="MS Mincho"/>
          <w:szCs w:val="24"/>
          <w:lang w:val="ru-RU"/>
        </w:rPr>
      </w:pPr>
      <w:r w:rsidRPr="00B96362">
        <w:rPr>
          <w:rStyle w:val="FontStyle25"/>
          <w:rFonts w:eastAsia="MS Mincho"/>
          <w:b/>
          <w:szCs w:val="24"/>
          <w:lang w:val="ru-RU"/>
        </w:rPr>
        <w:tab/>
      </w:r>
      <w:r w:rsidRPr="00B96362">
        <w:rPr>
          <w:rStyle w:val="FontStyle25"/>
          <w:rFonts w:eastAsia="MS Mincho"/>
          <w:szCs w:val="24"/>
        </w:rPr>
        <w:t>1</w:t>
      </w:r>
      <w:r w:rsidRPr="00B96362">
        <w:rPr>
          <w:rStyle w:val="FontStyle25"/>
          <w:rFonts w:eastAsia="MS Mincho"/>
          <w:szCs w:val="24"/>
          <w:lang w:val="ru-RU"/>
        </w:rPr>
        <w:t>2</w:t>
      </w:r>
      <w:r w:rsidRPr="00B96362">
        <w:rPr>
          <w:rStyle w:val="FontStyle25"/>
          <w:rFonts w:eastAsia="MS Mincho"/>
          <w:szCs w:val="24"/>
        </w:rPr>
        <w:t xml:space="preserve">.1. </w:t>
      </w:r>
      <w:proofErr w:type="spellStart"/>
      <w:r w:rsidRPr="00B96362">
        <w:rPr>
          <w:rStyle w:val="FontStyle25"/>
          <w:rFonts w:eastAsia="MS Mincho"/>
          <w:szCs w:val="24"/>
        </w:rPr>
        <w:t>Все</w:t>
      </w:r>
      <w:proofErr w:type="spellEnd"/>
      <w:r w:rsidRPr="00B96362">
        <w:rPr>
          <w:rStyle w:val="FontStyle25"/>
          <w:rFonts w:eastAsia="MS Mincho"/>
          <w:szCs w:val="24"/>
        </w:rPr>
        <w:t xml:space="preserve"> </w:t>
      </w:r>
      <w:proofErr w:type="spellStart"/>
      <w:r w:rsidRPr="00B96362">
        <w:rPr>
          <w:rStyle w:val="FontStyle25"/>
          <w:rFonts w:eastAsia="MS Mincho"/>
          <w:szCs w:val="24"/>
        </w:rPr>
        <w:t>заявления</w:t>
      </w:r>
      <w:proofErr w:type="spellEnd"/>
      <w:r w:rsidRPr="00B96362">
        <w:rPr>
          <w:rStyle w:val="FontStyle25"/>
          <w:rFonts w:eastAsia="MS Mincho"/>
          <w:szCs w:val="24"/>
        </w:rPr>
        <w:t xml:space="preserve">, </w:t>
      </w:r>
      <w:proofErr w:type="spellStart"/>
      <w:r w:rsidRPr="00B96362">
        <w:rPr>
          <w:rStyle w:val="FontStyle25"/>
          <w:rFonts w:eastAsia="MS Mincho"/>
          <w:szCs w:val="24"/>
        </w:rPr>
        <w:t>извещения</w:t>
      </w:r>
      <w:proofErr w:type="spellEnd"/>
      <w:r w:rsidRPr="00B96362">
        <w:rPr>
          <w:rStyle w:val="FontStyle25"/>
          <w:rFonts w:eastAsia="MS Mincho"/>
          <w:szCs w:val="24"/>
        </w:rPr>
        <w:t xml:space="preserve">, </w:t>
      </w:r>
      <w:proofErr w:type="spellStart"/>
      <w:r w:rsidRPr="00B96362">
        <w:rPr>
          <w:rStyle w:val="FontStyle25"/>
          <w:rFonts w:eastAsia="MS Mincho"/>
          <w:szCs w:val="24"/>
        </w:rPr>
        <w:t>документы</w:t>
      </w:r>
      <w:proofErr w:type="spellEnd"/>
      <w:r w:rsidRPr="00B96362">
        <w:rPr>
          <w:rStyle w:val="FontStyle25"/>
          <w:rFonts w:eastAsia="MS Mincho"/>
          <w:szCs w:val="24"/>
        </w:rPr>
        <w:t xml:space="preserve"> </w:t>
      </w:r>
      <w:proofErr w:type="spellStart"/>
      <w:r w:rsidRPr="00B96362">
        <w:rPr>
          <w:rStyle w:val="FontStyle25"/>
          <w:rFonts w:eastAsia="MS Mincho"/>
          <w:szCs w:val="24"/>
        </w:rPr>
        <w:t>по</w:t>
      </w:r>
      <w:proofErr w:type="spellEnd"/>
      <w:r w:rsidRPr="00B96362">
        <w:rPr>
          <w:rStyle w:val="FontStyle25"/>
          <w:rFonts w:eastAsia="MS Mincho"/>
          <w:szCs w:val="24"/>
        </w:rPr>
        <w:t xml:space="preserve"> </w:t>
      </w:r>
      <w:proofErr w:type="spellStart"/>
      <w:r w:rsidRPr="00B96362">
        <w:rPr>
          <w:rStyle w:val="FontStyle25"/>
          <w:rFonts w:eastAsia="MS Mincho"/>
          <w:szCs w:val="24"/>
        </w:rPr>
        <w:t>передаче</w:t>
      </w:r>
      <w:proofErr w:type="spellEnd"/>
      <w:r w:rsidRPr="00B96362">
        <w:rPr>
          <w:rStyle w:val="FontStyle25"/>
          <w:rFonts w:eastAsia="MS Mincho"/>
          <w:szCs w:val="24"/>
        </w:rPr>
        <w:t xml:space="preserve"> </w:t>
      </w:r>
      <w:proofErr w:type="spellStart"/>
      <w:r w:rsidRPr="00B96362">
        <w:rPr>
          <w:rStyle w:val="FontStyle25"/>
          <w:rFonts w:eastAsia="MS Mincho"/>
          <w:szCs w:val="24"/>
        </w:rPr>
        <w:t>Товара</w:t>
      </w:r>
      <w:proofErr w:type="spellEnd"/>
      <w:r w:rsidRPr="00B96362">
        <w:rPr>
          <w:rStyle w:val="FontStyle25"/>
          <w:rFonts w:eastAsia="MS Mincho"/>
          <w:szCs w:val="24"/>
        </w:rPr>
        <w:t xml:space="preserve">, </w:t>
      </w:r>
      <w:proofErr w:type="spellStart"/>
      <w:r w:rsidRPr="00B96362">
        <w:rPr>
          <w:rStyle w:val="FontStyle25"/>
          <w:rFonts w:eastAsia="MS Mincho"/>
          <w:szCs w:val="24"/>
        </w:rPr>
        <w:t>счёта</w:t>
      </w:r>
      <w:proofErr w:type="spellEnd"/>
      <w:r w:rsidRPr="00B96362">
        <w:rPr>
          <w:rStyle w:val="FontStyle25"/>
          <w:rFonts w:eastAsia="MS Mincho"/>
          <w:szCs w:val="24"/>
        </w:rPr>
        <w:t xml:space="preserve"> и </w:t>
      </w:r>
      <w:proofErr w:type="spellStart"/>
      <w:r w:rsidRPr="00B96362">
        <w:rPr>
          <w:rStyle w:val="FontStyle25"/>
          <w:rFonts w:eastAsia="MS Mincho"/>
          <w:szCs w:val="24"/>
        </w:rPr>
        <w:t>другие</w:t>
      </w:r>
      <w:proofErr w:type="spellEnd"/>
      <w:r w:rsidRPr="00B96362">
        <w:rPr>
          <w:rStyle w:val="FontStyle25"/>
          <w:rFonts w:eastAsia="MS Mincho"/>
          <w:szCs w:val="24"/>
        </w:rPr>
        <w:t xml:space="preserve"> </w:t>
      </w:r>
      <w:proofErr w:type="spellStart"/>
      <w:r w:rsidRPr="00B96362">
        <w:rPr>
          <w:rStyle w:val="FontStyle25"/>
          <w:rFonts w:eastAsia="MS Mincho"/>
          <w:szCs w:val="24"/>
        </w:rPr>
        <w:t>документы</w:t>
      </w:r>
      <w:proofErr w:type="spellEnd"/>
      <w:r w:rsidRPr="00B96362">
        <w:rPr>
          <w:rStyle w:val="FontStyle25"/>
          <w:rFonts w:eastAsia="MS Mincho"/>
          <w:szCs w:val="24"/>
        </w:rPr>
        <w:t xml:space="preserve"> в </w:t>
      </w:r>
      <w:proofErr w:type="spellStart"/>
      <w:r w:rsidRPr="00B96362">
        <w:rPr>
          <w:rStyle w:val="FontStyle25"/>
          <w:rFonts w:eastAsia="MS Mincho"/>
          <w:szCs w:val="24"/>
        </w:rPr>
        <w:t>рамках</w:t>
      </w:r>
      <w:proofErr w:type="spellEnd"/>
      <w:r w:rsidRPr="00B96362">
        <w:rPr>
          <w:rStyle w:val="FontStyle25"/>
          <w:rFonts w:eastAsia="MS Mincho"/>
          <w:szCs w:val="24"/>
        </w:rPr>
        <w:t xml:space="preserve"> </w:t>
      </w:r>
      <w:proofErr w:type="spellStart"/>
      <w:r w:rsidRPr="00B96362">
        <w:rPr>
          <w:rStyle w:val="FontStyle25"/>
          <w:rFonts w:eastAsia="MS Mincho"/>
          <w:szCs w:val="24"/>
        </w:rPr>
        <w:t>исполнения</w:t>
      </w:r>
      <w:proofErr w:type="spellEnd"/>
      <w:r w:rsidRPr="00B96362">
        <w:rPr>
          <w:rStyle w:val="FontStyle25"/>
          <w:rFonts w:eastAsia="MS Mincho"/>
          <w:szCs w:val="24"/>
        </w:rPr>
        <w:t xml:space="preserve"> </w:t>
      </w:r>
      <w:proofErr w:type="spellStart"/>
      <w:r w:rsidRPr="00B96362">
        <w:rPr>
          <w:rStyle w:val="FontStyle25"/>
          <w:rFonts w:eastAsia="MS Mincho"/>
          <w:szCs w:val="24"/>
        </w:rPr>
        <w:t>Договора</w:t>
      </w:r>
      <w:proofErr w:type="spellEnd"/>
      <w:r w:rsidRPr="00B96362">
        <w:rPr>
          <w:rStyle w:val="FontStyle25"/>
          <w:rFonts w:eastAsia="MS Mincho"/>
          <w:szCs w:val="24"/>
        </w:rPr>
        <w:t xml:space="preserve"> </w:t>
      </w:r>
      <w:proofErr w:type="spellStart"/>
      <w:r w:rsidRPr="00B96362">
        <w:rPr>
          <w:rStyle w:val="FontStyle25"/>
          <w:rFonts w:eastAsia="MS Mincho"/>
          <w:szCs w:val="24"/>
        </w:rPr>
        <w:t>отправляются</w:t>
      </w:r>
      <w:proofErr w:type="spellEnd"/>
      <w:r w:rsidRPr="00B96362">
        <w:rPr>
          <w:rStyle w:val="FontStyle25"/>
          <w:rFonts w:eastAsia="MS Mincho"/>
          <w:szCs w:val="24"/>
        </w:rPr>
        <w:t xml:space="preserve"> </w:t>
      </w:r>
      <w:proofErr w:type="spellStart"/>
      <w:r w:rsidRPr="00B96362">
        <w:rPr>
          <w:rStyle w:val="FontStyle25"/>
          <w:rFonts w:eastAsia="MS Mincho"/>
          <w:szCs w:val="24"/>
        </w:rPr>
        <w:t>Сторонами</w:t>
      </w:r>
      <w:proofErr w:type="spellEnd"/>
      <w:r w:rsidRPr="00B96362">
        <w:rPr>
          <w:szCs w:val="24"/>
        </w:rPr>
        <w:t xml:space="preserve"> </w:t>
      </w:r>
      <w:proofErr w:type="spellStart"/>
      <w:r w:rsidRPr="00B96362">
        <w:rPr>
          <w:szCs w:val="24"/>
        </w:rPr>
        <w:t>посредством</w:t>
      </w:r>
      <w:proofErr w:type="spellEnd"/>
      <w:r w:rsidRPr="00B96362">
        <w:rPr>
          <w:szCs w:val="24"/>
        </w:rPr>
        <w:t xml:space="preserve"> </w:t>
      </w:r>
      <w:proofErr w:type="spellStart"/>
      <w:r w:rsidRPr="00B96362">
        <w:rPr>
          <w:szCs w:val="24"/>
        </w:rPr>
        <w:t>направления</w:t>
      </w:r>
      <w:proofErr w:type="spellEnd"/>
      <w:r w:rsidRPr="00B96362">
        <w:rPr>
          <w:szCs w:val="24"/>
        </w:rPr>
        <w:t xml:space="preserve"> </w:t>
      </w:r>
      <w:proofErr w:type="spellStart"/>
      <w:r w:rsidRPr="00B96362">
        <w:rPr>
          <w:szCs w:val="24"/>
        </w:rPr>
        <w:t>документов</w:t>
      </w:r>
      <w:proofErr w:type="spellEnd"/>
      <w:r w:rsidRPr="00B96362">
        <w:rPr>
          <w:szCs w:val="24"/>
        </w:rPr>
        <w:t xml:space="preserve"> в </w:t>
      </w:r>
      <w:proofErr w:type="spellStart"/>
      <w:r w:rsidRPr="00B96362">
        <w:rPr>
          <w:szCs w:val="24"/>
        </w:rPr>
        <w:t>адрес</w:t>
      </w:r>
      <w:proofErr w:type="spellEnd"/>
      <w:r w:rsidRPr="00B96362">
        <w:rPr>
          <w:szCs w:val="24"/>
        </w:rPr>
        <w:t xml:space="preserve"> </w:t>
      </w:r>
      <w:proofErr w:type="spellStart"/>
      <w:r w:rsidRPr="00B96362">
        <w:rPr>
          <w:szCs w:val="24"/>
        </w:rPr>
        <w:t>Покупателя</w:t>
      </w:r>
      <w:proofErr w:type="spellEnd"/>
      <w:r w:rsidRPr="00B96362">
        <w:rPr>
          <w:szCs w:val="24"/>
        </w:rPr>
        <w:t xml:space="preserve"> </w:t>
      </w:r>
      <w:proofErr w:type="spellStart"/>
      <w:r w:rsidRPr="00B96362">
        <w:rPr>
          <w:szCs w:val="24"/>
        </w:rPr>
        <w:t>по</w:t>
      </w:r>
      <w:proofErr w:type="spellEnd"/>
      <w:r w:rsidRPr="00B96362">
        <w:rPr>
          <w:szCs w:val="24"/>
        </w:rPr>
        <w:t xml:space="preserve"> </w:t>
      </w:r>
      <w:proofErr w:type="spellStart"/>
      <w:r w:rsidRPr="00B96362">
        <w:rPr>
          <w:szCs w:val="24"/>
        </w:rPr>
        <w:t>электронному</w:t>
      </w:r>
      <w:proofErr w:type="spellEnd"/>
      <w:r w:rsidRPr="00B96362">
        <w:rPr>
          <w:szCs w:val="24"/>
        </w:rPr>
        <w:t xml:space="preserve"> </w:t>
      </w:r>
      <w:proofErr w:type="spellStart"/>
      <w:r w:rsidRPr="00B96362">
        <w:rPr>
          <w:szCs w:val="24"/>
        </w:rPr>
        <w:t>адресу</w:t>
      </w:r>
      <w:proofErr w:type="spellEnd"/>
      <w:r w:rsidRPr="00B96362">
        <w:rPr>
          <w:szCs w:val="24"/>
        </w:rPr>
        <w:t xml:space="preserve">:_________,  в </w:t>
      </w:r>
      <w:proofErr w:type="spellStart"/>
      <w:r w:rsidRPr="00B96362">
        <w:rPr>
          <w:szCs w:val="24"/>
        </w:rPr>
        <w:t>адрес</w:t>
      </w:r>
      <w:proofErr w:type="spellEnd"/>
      <w:r w:rsidRPr="00B96362">
        <w:rPr>
          <w:szCs w:val="24"/>
        </w:rPr>
        <w:t xml:space="preserve"> </w:t>
      </w:r>
      <w:proofErr w:type="spellStart"/>
      <w:r w:rsidRPr="00B96362">
        <w:rPr>
          <w:szCs w:val="24"/>
        </w:rPr>
        <w:t>Поставщика</w:t>
      </w:r>
      <w:proofErr w:type="spellEnd"/>
      <w:r w:rsidRPr="00B96362">
        <w:rPr>
          <w:szCs w:val="24"/>
        </w:rPr>
        <w:t xml:space="preserve"> </w:t>
      </w:r>
      <w:proofErr w:type="spellStart"/>
      <w:r w:rsidRPr="00B96362">
        <w:rPr>
          <w:szCs w:val="24"/>
        </w:rPr>
        <w:t>по</w:t>
      </w:r>
      <w:proofErr w:type="spellEnd"/>
      <w:r w:rsidRPr="00B96362">
        <w:rPr>
          <w:szCs w:val="24"/>
        </w:rPr>
        <w:t xml:space="preserve"> </w:t>
      </w:r>
      <w:proofErr w:type="spellStart"/>
      <w:r w:rsidRPr="00B96362">
        <w:rPr>
          <w:szCs w:val="24"/>
        </w:rPr>
        <w:t>электронному</w:t>
      </w:r>
      <w:proofErr w:type="spellEnd"/>
      <w:r w:rsidRPr="00B96362">
        <w:rPr>
          <w:szCs w:val="24"/>
        </w:rPr>
        <w:t xml:space="preserve"> </w:t>
      </w:r>
      <w:proofErr w:type="spellStart"/>
      <w:r w:rsidRPr="00B96362">
        <w:rPr>
          <w:szCs w:val="24"/>
        </w:rPr>
        <w:t>адресу</w:t>
      </w:r>
      <w:proofErr w:type="spellEnd"/>
      <w:r w:rsidRPr="00B96362">
        <w:rPr>
          <w:szCs w:val="24"/>
        </w:rPr>
        <w:t xml:space="preserve">:_____________, </w:t>
      </w:r>
      <w:proofErr w:type="spellStart"/>
      <w:r w:rsidRPr="00B96362">
        <w:rPr>
          <w:rStyle w:val="FontStyle25"/>
          <w:rFonts w:eastAsia="MS Mincho"/>
          <w:szCs w:val="24"/>
        </w:rPr>
        <w:t>либо</w:t>
      </w:r>
      <w:proofErr w:type="spellEnd"/>
      <w:r w:rsidRPr="00B96362">
        <w:rPr>
          <w:rStyle w:val="FontStyle25"/>
          <w:rFonts w:eastAsia="MS Mincho"/>
          <w:szCs w:val="24"/>
        </w:rPr>
        <w:t xml:space="preserve"> </w:t>
      </w:r>
      <w:proofErr w:type="spellStart"/>
      <w:r w:rsidRPr="00B96362">
        <w:rPr>
          <w:rStyle w:val="FontStyle25"/>
          <w:rFonts w:eastAsia="MS Mincho"/>
          <w:szCs w:val="24"/>
        </w:rPr>
        <w:t>заказными</w:t>
      </w:r>
      <w:proofErr w:type="spellEnd"/>
      <w:r w:rsidRPr="00B96362">
        <w:rPr>
          <w:rStyle w:val="FontStyle25"/>
          <w:rFonts w:eastAsia="MS Mincho"/>
          <w:szCs w:val="24"/>
        </w:rPr>
        <w:t xml:space="preserve"> </w:t>
      </w:r>
      <w:proofErr w:type="spellStart"/>
      <w:r w:rsidRPr="00B96362">
        <w:rPr>
          <w:rStyle w:val="FontStyle25"/>
          <w:rFonts w:eastAsia="MS Mincho"/>
          <w:szCs w:val="24"/>
        </w:rPr>
        <w:t>почтовыми</w:t>
      </w:r>
      <w:proofErr w:type="spellEnd"/>
      <w:r w:rsidRPr="00B96362">
        <w:rPr>
          <w:rStyle w:val="FontStyle25"/>
          <w:rFonts w:eastAsia="MS Mincho"/>
          <w:szCs w:val="24"/>
        </w:rPr>
        <w:t xml:space="preserve"> </w:t>
      </w:r>
      <w:proofErr w:type="spellStart"/>
      <w:r w:rsidRPr="00B96362">
        <w:rPr>
          <w:rStyle w:val="FontStyle25"/>
          <w:rFonts w:eastAsia="MS Mincho"/>
          <w:szCs w:val="24"/>
        </w:rPr>
        <w:t>отправлениями</w:t>
      </w:r>
      <w:proofErr w:type="spellEnd"/>
      <w:r w:rsidRPr="00B96362">
        <w:rPr>
          <w:rStyle w:val="FontStyle25"/>
          <w:rFonts w:eastAsia="MS Mincho"/>
          <w:szCs w:val="24"/>
        </w:rPr>
        <w:t xml:space="preserve"> </w:t>
      </w:r>
      <w:proofErr w:type="spellStart"/>
      <w:r w:rsidRPr="00B96362">
        <w:rPr>
          <w:rStyle w:val="FontStyle25"/>
          <w:rFonts w:eastAsia="MS Mincho"/>
          <w:szCs w:val="24"/>
        </w:rPr>
        <w:t>по</w:t>
      </w:r>
      <w:proofErr w:type="spellEnd"/>
      <w:r w:rsidRPr="00B96362">
        <w:rPr>
          <w:rStyle w:val="FontStyle25"/>
          <w:rFonts w:eastAsia="MS Mincho"/>
          <w:szCs w:val="24"/>
        </w:rPr>
        <w:t xml:space="preserve"> </w:t>
      </w:r>
      <w:proofErr w:type="spellStart"/>
      <w:r w:rsidRPr="00B96362">
        <w:rPr>
          <w:rStyle w:val="FontStyle25"/>
          <w:rFonts w:eastAsia="MS Mincho"/>
          <w:szCs w:val="24"/>
        </w:rPr>
        <w:t>адресам</w:t>
      </w:r>
      <w:proofErr w:type="spellEnd"/>
      <w:r w:rsidRPr="00B96362">
        <w:rPr>
          <w:rStyle w:val="FontStyle25"/>
          <w:rFonts w:eastAsia="MS Mincho"/>
          <w:szCs w:val="24"/>
        </w:rPr>
        <w:t xml:space="preserve">, </w:t>
      </w:r>
      <w:proofErr w:type="spellStart"/>
      <w:r w:rsidRPr="00B96362">
        <w:rPr>
          <w:rStyle w:val="FontStyle25"/>
          <w:rFonts w:eastAsia="MS Mincho"/>
          <w:szCs w:val="24"/>
        </w:rPr>
        <w:t>указанным</w:t>
      </w:r>
      <w:proofErr w:type="spellEnd"/>
      <w:r w:rsidRPr="00B96362">
        <w:rPr>
          <w:rStyle w:val="FontStyle25"/>
          <w:rFonts w:eastAsia="MS Mincho"/>
          <w:szCs w:val="24"/>
        </w:rPr>
        <w:t xml:space="preserve"> в </w:t>
      </w:r>
      <w:proofErr w:type="spellStart"/>
      <w:r w:rsidRPr="00B96362">
        <w:rPr>
          <w:rStyle w:val="FontStyle25"/>
          <w:rFonts w:eastAsia="MS Mincho"/>
          <w:szCs w:val="24"/>
        </w:rPr>
        <w:t>Договоре</w:t>
      </w:r>
      <w:proofErr w:type="spellEnd"/>
      <w:r w:rsidRPr="00B96362">
        <w:rPr>
          <w:rStyle w:val="FontStyle25"/>
          <w:rFonts w:eastAsia="MS Mincho"/>
          <w:szCs w:val="24"/>
        </w:rPr>
        <w:t xml:space="preserve"> в </w:t>
      </w:r>
      <w:proofErr w:type="spellStart"/>
      <w:r w:rsidRPr="00B96362">
        <w:rPr>
          <w:rStyle w:val="FontStyle25"/>
          <w:rFonts w:eastAsia="MS Mincho"/>
          <w:szCs w:val="24"/>
        </w:rPr>
        <w:t>качестве</w:t>
      </w:r>
      <w:proofErr w:type="spellEnd"/>
      <w:r w:rsidRPr="00B96362">
        <w:rPr>
          <w:rStyle w:val="FontStyle25"/>
          <w:rFonts w:eastAsia="MS Mincho"/>
          <w:szCs w:val="24"/>
        </w:rPr>
        <w:t xml:space="preserve"> </w:t>
      </w:r>
      <w:proofErr w:type="spellStart"/>
      <w:r w:rsidRPr="00B96362">
        <w:rPr>
          <w:rStyle w:val="FontStyle25"/>
          <w:rFonts w:eastAsia="MS Mincho"/>
          <w:szCs w:val="24"/>
        </w:rPr>
        <w:t>почтовых</w:t>
      </w:r>
      <w:proofErr w:type="spellEnd"/>
      <w:r w:rsidRPr="00B96362">
        <w:rPr>
          <w:rStyle w:val="FontStyle25"/>
          <w:rFonts w:eastAsia="MS Mincho"/>
          <w:szCs w:val="24"/>
        </w:rPr>
        <w:t xml:space="preserve"> </w:t>
      </w:r>
      <w:proofErr w:type="spellStart"/>
      <w:r w:rsidRPr="00B96362">
        <w:rPr>
          <w:rStyle w:val="FontStyle25"/>
          <w:rFonts w:eastAsia="MS Mincho"/>
          <w:szCs w:val="24"/>
        </w:rPr>
        <w:t>адресов</w:t>
      </w:r>
      <w:proofErr w:type="spellEnd"/>
      <w:r w:rsidRPr="00B96362">
        <w:rPr>
          <w:rStyle w:val="FontStyle25"/>
          <w:rFonts w:eastAsia="MS Mincho"/>
          <w:szCs w:val="24"/>
        </w:rPr>
        <w:t xml:space="preserve">, </w:t>
      </w:r>
      <w:proofErr w:type="spellStart"/>
      <w:r w:rsidRPr="00B96362">
        <w:rPr>
          <w:rStyle w:val="FontStyle25"/>
          <w:rFonts w:eastAsia="MS Mincho"/>
          <w:szCs w:val="24"/>
        </w:rPr>
        <w:t>либо</w:t>
      </w:r>
      <w:proofErr w:type="spellEnd"/>
      <w:r w:rsidRPr="00B96362">
        <w:rPr>
          <w:rStyle w:val="FontStyle25"/>
          <w:rFonts w:eastAsia="MS Mincho"/>
          <w:szCs w:val="24"/>
        </w:rPr>
        <w:t xml:space="preserve"> </w:t>
      </w:r>
      <w:proofErr w:type="spellStart"/>
      <w:r w:rsidRPr="00B96362">
        <w:rPr>
          <w:rStyle w:val="FontStyle25"/>
          <w:rFonts w:eastAsia="MS Mincho"/>
          <w:szCs w:val="24"/>
        </w:rPr>
        <w:t>вручаются</w:t>
      </w:r>
      <w:proofErr w:type="spellEnd"/>
      <w:r w:rsidRPr="00B96362">
        <w:rPr>
          <w:rStyle w:val="FontStyle25"/>
          <w:rFonts w:eastAsia="MS Mincho"/>
          <w:szCs w:val="24"/>
        </w:rPr>
        <w:t xml:space="preserve"> </w:t>
      </w:r>
      <w:proofErr w:type="spellStart"/>
      <w:r w:rsidRPr="00B96362">
        <w:rPr>
          <w:rStyle w:val="FontStyle25"/>
          <w:rFonts w:eastAsia="MS Mincho"/>
          <w:szCs w:val="24"/>
        </w:rPr>
        <w:t>под</w:t>
      </w:r>
      <w:proofErr w:type="spellEnd"/>
      <w:r w:rsidRPr="00B96362">
        <w:rPr>
          <w:rStyle w:val="FontStyle25"/>
          <w:rFonts w:eastAsia="MS Mincho"/>
          <w:szCs w:val="24"/>
        </w:rPr>
        <w:t xml:space="preserve"> </w:t>
      </w:r>
      <w:proofErr w:type="spellStart"/>
      <w:r w:rsidRPr="00B96362">
        <w:rPr>
          <w:rStyle w:val="FontStyle25"/>
          <w:rFonts w:eastAsia="MS Mincho"/>
          <w:szCs w:val="24"/>
        </w:rPr>
        <w:t>расписку</w:t>
      </w:r>
      <w:proofErr w:type="spellEnd"/>
      <w:r w:rsidRPr="00B96362">
        <w:rPr>
          <w:rStyle w:val="FontStyle25"/>
          <w:rFonts w:eastAsia="MS Mincho"/>
          <w:szCs w:val="24"/>
        </w:rPr>
        <w:t xml:space="preserve"> </w:t>
      </w:r>
      <w:proofErr w:type="spellStart"/>
      <w:r w:rsidRPr="00B96362">
        <w:rPr>
          <w:rStyle w:val="FontStyle25"/>
          <w:rFonts w:eastAsia="MS Mincho"/>
          <w:szCs w:val="24"/>
        </w:rPr>
        <w:t>уполномоченному</w:t>
      </w:r>
      <w:proofErr w:type="spellEnd"/>
      <w:r w:rsidRPr="00B96362">
        <w:rPr>
          <w:rStyle w:val="FontStyle25"/>
          <w:rFonts w:eastAsia="MS Mincho"/>
          <w:szCs w:val="24"/>
        </w:rPr>
        <w:t xml:space="preserve"> </w:t>
      </w:r>
      <w:proofErr w:type="spellStart"/>
      <w:r w:rsidRPr="00B96362">
        <w:rPr>
          <w:rStyle w:val="FontStyle25"/>
          <w:rFonts w:eastAsia="MS Mincho"/>
          <w:szCs w:val="24"/>
        </w:rPr>
        <w:t>представителю</w:t>
      </w:r>
      <w:proofErr w:type="spellEnd"/>
      <w:r w:rsidRPr="00B96362">
        <w:rPr>
          <w:rStyle w:val="FontStyle25"/>
          <w:rFonts w:eastAsia="MS Mincho"/>
          <w:szCs w:val="24"/>
        </w:rPr>
        <w:t xml:space="preserve"> </w:t>
      </w:r>
      <w:proofErr w:type="spellStart"/>
      <w:r w:rsidRPr="00B96362">
        <w:rPr>
          <w:rStyle w:val="FontStyle25"/>
          <w:rFonts w:eastAsia="MS Mincho"/>
          <w:szCs w:val="24"/>
        </w:rPr>
        <w:t>Стороны-получателя</w:t>
      </w:r>
      <w:proofErr w:type="spellEnd"/>
      <w:r w:rsidRPr="00B96362">
        <w:rPr>
          <w:rStyle w:val="FontStyle25"/>
          <w:rFonts w:eastAsia="MS Mincho"/>
          <w:szCs w:val="24"/>
        </w:rPr>
        <w:t>.</w:t>
      </w:r>
    </w:p>
    <w:p w:rsidR="00001E88" w:rsidRPr="00B96362" w:rsidRDefault="00001E88" w:rsidP="00001E88">
      <w:pPr>
        <w:pStyle w:val="VertrAbNumAus"/>
        <w:widowControl/>
        <w:tabs>
          <w:tab w:val="left" w:pos="567"/>
        </w:tabs>
        <w:spacing w:after="0" w:line="240" w:lineRule="auto"/>
        <w:rPr>
          <w:szCs w:val="24"/>
          <w:lang w:val="ru-RU"/>
        </w:rPr>
      </w:pPr>
      <w:r w:rsidRPr="00B96362">
        <w:rPr>
          <w:rStyle w:val="FontStyle25"/>
          <w:rFonts w:eastAsia="MS Mincho"/>
          <w:szCs w:val="24"/>
          <w:lang w:val="ru-RU"/>
        </w:rPr>
        <w:lastRenderedPageBreak/>
        <w:tab/>
      </w:r>
      <w:r w:rsidRPr="00B96362">
        <w:rPr>
          <w:rStyle w:val="FontStyle25"/>
          <w:rFonts w:eastAsia="MS Mincho"/>
          <w:szCs w:val="24"/>
        </w:rPr>
        <w:t>1</w:t>
      </w:r>
      <w:r w:rsidRPr="00B96362">
        <w:rPr>
          <w:rStyle w:val="FontStyle25"/>
          <w:rFonts w:eastAsia="MS Mincho"/>
          <w:szCs w:val="24"/>
          <w:lang w:val="ru-RU"/>
        </w:rPr>
        <w:t>2</w:t>
      </w:r>
      <w:r w:rsidRPr="00B96362">
        <w:rPr>
          <w:rStyle w:val="FontStyle25"/>
          <w:rFonts w:eastAsia="MS Mincho"/>
          <w:szCs w:val="24"/>
        </w:rPr>
        <w:t>.</w:t>
      </w:r>
      <w:r w:rsidRPr="00B96362">
        <w:rPr>
          <w:rStyle w:val="FontStyle25"/>
          <w:rFonts w:eastAsia="MS Mincho"/>
          <w:szCs w:val="24"/>
          <w:lang w:val="ru-RU"/>
        </w:rPr>
        <w:t>2</w:t>
      </w:r>
      <w:r w:rsidRPr="00B96362">
        <w:rPr>
          <w:szCs w:val="24"/>
        </w:rPr>
        <w:t xml:space="preserve"> В </w:t>
      </w:r>
      <w:proofErr w:type="spellStart"/>
      <w:r w:rsidRPr="00B96362">
        <w:rPr>
          <w:szCs w:val="24"/>
        </w:rPr>
        <w:t>случае</w:t>
      </w:r>
      <w:proofErr w:type="spellEnd"/>
      <w:r w:rsidRPr="00B96362">
        <w:rPr>
          <w:szCs w:val="24"/>
        </w:rPr>
        <w:t xml:space="preserve">, </w:t>
      </w:r>
      <w:proofErr w:type="spellStart"/>
      <w:r w:rsidRPr="00B96362">
        <w:rPr>
          <w:szCs w:val="24"/>
        </w:rPr>
        <w:t>достижения</w:t>
      </w:r>
      <w:proofErr w:type="spellEnd"/>
      <w:r w:rsidRPr="00B96362">
        <w:rPr>
          <w:szCs w:val="24"/>
        </w:rPr>
        <w:t xml:space="preserve"> </w:t>
      </w:r>
      <w:proofErr w:type="spellStart"/>
      <w:r w:rsidRPr="00B96362">
        <w:rPr>
          <w:szCs w:val="24"/>
        </w:rPr>
        <w:t>лимита</w:t>
      </w:r>
      <w:proofErr w:type="spellEnd"/>
      <w:r w:rsidRPr="00B96362">
        <w:rPr>
          <w:szCs w:val="24"/>
        </w:rPr>
        <w:t xml:space="preserve">, </w:t>
      </w:r>
      <w:proofErr w:type="spellStart"/>
      <w:r w:rsidRPr="00B96362">
        <w:rPr>
          <w:szCs w:val="24"/>
        </w:rPr>
        <w:t>указанного</w:t>
      </w:r>
      <w:proofErr w:type="spellEnd"/>
      <w:r w:rsidRPr="00B96362">
        <w:rPr>
          <w:szCs w:val="24"/>
        </w:rPr>
        <w:t xml:space="preserve"> в </w:t>
      </w:r>
      <w:proofErr w:type="spellStart"/>
      <w:r w:rsidRPr="00B96362">
        <w:rPr>
          <w:szCs w:val="24"/>
        </w:rPr>
        <w:t>пункте</w:t>
      </w:r>
      <w:proofErr w:type="spellEnd"/>
      <w:r w:rsidRPr="00B96362">
        <w:rPr>
          <w:szCs w:val="24"/>
        </w:rPr>
        <w:t xml:space="preserve"> 4.1. </w:t>
      </w:r>
      <w:proofErr w:type="spellStart"/>
      <w:r w:rsidRPr="00B96362">
        <w:rPr>
          <w:szCs w:val="24"/>
        </w:rPr>
        <w:t>настоящего</w:t>
      </w:r>
      <w:proofErr w:type="spellEnd"/>
      <w:r w:rsidRPr="00B96362">
        <w:rPr>
          <w:szCs w:val="24"/>
        </w:rPr>
        <w:t xml:space="preserve"> </w:t>
      </w:r>
      <w:proofErr w:type="spellStart"/>
      <w:r w:rsidRPr="00B96362">
        <w:rPr>
          <w:szCs w:val="24"/>
        </w:rPr>
        <w:t>Договора</w:t>
      </w:r>
      <w:proofErr w:type="spellEnd"/>
      <w:r w:rsidRPr="00B96362">
        <w:rPr>
          <w:szCs w:val="24"/>
        </w:rPr>
        <w:t xml:space="preserve">, </w:t>
      </w:r>
      <w:proofErr w:type="spellStart"/>
      <w:r w:rsidRPr="00B96362">
        <w:rPr>
          <w:szCs w:val="24"/>
        </w:rPr>
        <w:t>Договор</w:t>
      </w:r>
      <w:proofErr w:type="spellEnd"/>
      <w:r w:rsidRPr="00B96362">
        <w:rPr>
          <w:szCs w:val="24"/>
        </w:rPr>
        <w:t xml:space="preserve">  </w:t>
      </w:r>
      <w:proofErr w:type="spellStart"/>
      <w:r w:rsidRPr="00B96362">
        <w:rPr>
          <w:szCs w:val="24"/>
        </w:rPr>
        <w:t>считается</w:t>
      </w:r>
      <w:proofErr w:type="spellEnd"/>
      <w:r w:rsidRPr="00B96362">
        <w:rPr>
          <w:szCs w:val="24"/>
        </w:rPr>
        <w:t xml:space="preserve"> </w:t>
      </w:r>
      <w:proofErr w:type="spellStart"/>
      <w:r w:rsidRPr="00B96362">
        <w:rPr>
          <w:szCs w:val="24"/>
        </w:rPr>
        <w:t>автоматически</w:t>
      </w:r>
      <w:proofErr w:type="spellEnd"/>
      <w:r w:rsidRPr="00B96362">
        <w:rPr>
          <w:szCs w:val="24"/>
        </w:rPr>
        <w:t xml:space="preserve"> </w:t>
      </w:r>
      <w:proofErr w:type="spellStart"/>
      <w:r w:rsidRPr="00B96362">
        <w:rPr>
          <w:szCs w:val="24"/>
        </w:rPr>
        <w:t>расторгнутым</w:t>
      </w:r>
      <w:proofErr w:type="spellEnd"/>
      <w:r w:rsidRPr="00B96362">
        <w:rPr>
          <w:szCs w:val="24"/>
        </w:rPr>
        <w:t>.</w:t>
      </w:r>
    </w:p>
    <w:p w:rsidR="00001E88" w:rsidRPr="00B96362" w:rsidRDefault="00001E88" w:rsidP="00001E88">
      <w:pPr>
        <w:pStyle w:val="VertrAbNumAus"/>
        <w:widowControl/>
        <w:tabs>
          <w:tab w:val="left" w:pos="567"/>
        </w:tabs>
        <w:spacing w:after="0" w:line="240" w:lineRule="auto"/>
        <w:rPr>
          <w:rStyle w:val="FontStyle25"/>
          <w:rFonts w:eastAsia="MS Mincho"/>
          <w:szCs w:val="24"/>
          <w:lang w:val="ru-RU"/>
        </w:rPr>
      </w:pPr>
      <w:r w:rsidRPr="00B96362">
        <w:rPr>
          <w:szCs w:val="24"/>
          <w:lang w:val="ru-RU"/>
        </w:rPr>
        <w:tab/>
      </w:r>
      <w:r w:rsidRPr="00B96362">
        <w:rPr>
          <w:rStyle w:val="FontStyle25"/>
          <w:rFonts w:eastAsia="MS Mincho"/>
          <w:szCs w:val="24"/>
        </w:rPr>
        <w:t>1</w:t>
      </w:r>
      <w:r w:rsidRPr="00B96362">
        <w:rPr>
          <w:rStyle w:val="FontStyle25"/>
          <w:rFonts w:eastAsia="MS Mincho"/>
          <w:szCs w:val="24"/>
          <w:lang w:val="ru-RU"/>
        </w:rPr>
        <w:t>2</w:t>
      </w:r>
      <w:r w:rsidRPr="00B96362">
        <w:rPr>
          <w:rStyle w:val="FontStyle25"/>
          <w:rFonts w:eastAsia="MS Mincho"/>
          <w:szCs w:val="24"/>
        </w:rPr>
        <w:t>.</w:t>
      </w:r>
      <w:r w:rsidRPr="00B96362">
        <w:rPr>
          <w:rStyle w:val="FontStyle25"/>
          <w:rFonts w:eastAsia="MS Mincho"/>
          <w:szCs w:val="24"/>
          <w:lang w:val="ru-RU"/>
        </w:rPr>
        <w:t>3</w:t>
      </w:r>
      <w:r w:rsidRPr="00B96362">
        <w:rPr>
          <w:rStyle w:val="FontStyle25"/>
          <w:rFonts w:eastAsia="MS Mincho"/>
          <w:szCs w:val="24"/>
        </w:rPr>
        <w:t xml:space="preserve">. </w:t>
      </w:r>
      <w:proofErr w:type="spellStart"/>
      <w:r w:rsidRPr="00B96362">
        <w:rPr>
          <w:rStyle w:val="FontStyle25"/>
          <w:rFonts w:eastAsia="MS Mincho"/>
          <w:szCs w:val="24"/>
        </w:rPr>
        <w:t>Договор</w:t>
      </w:r>
      <w:proofErr w:type="spellEnd"/>
      <w:r w:rsidRPr="00B96362">
        <w:rPr>
          <w:rStyle w:val="FontStyle25"/>
          <w:rFonts w:eastAsia="MS Mincho"/>
          <w:szCs w:val="24"/>
        </w:rPr>
        <w:t xml:space="preserve"> </w:t>
      </w:r>
      <w:proofErr w:type="spellStart"/>
      <w:r w:rsidRPr="00B96362">
        <w:rPr>
          <w:rStyle w:val="FontStyle25"/>
          <w:rFonts w:eastAsia="MS Mincho"/>
          <w:szCs w:val="24"/>
        </w:rPr>
        <w:t>составлен</w:t>
      </w:r>
      <w:proofErr w:type="spellEnd"/>
      <w:r w:rsidRPr="00B96362">
        <w:rPr>
          <w:rStyle w:val="FontStyle25"/>
          <w:rFonts w:eastAsia="MS Mincho"/>
          <w:szCs w:val="24"/>
        </w:rPr>
        <w:t xml:space="preserve"> в </w:t>
      </w:r>
      <w:proofErr w:type="spellStart"/>
      <w:r w:rsidRPr="00B96362">
        <w:rPr>
          <w:rStyle w:val="FontStyle25"/>
          <w:rFonts w:eastAsia="MS Mincho"/>
          <w:szCs w:val="24"/>
        </w:rPr>
        <w:t>двух</w:t>
      </w:r>
      <w:proofErr w:type="spellEnd"/>
      <w:r w:rsidRPr="00B96362">
        <w:rPr>
          <w:rStyle w:val="FontStyle25"/>
          <w:rFonts w:eastAsia="MS Mincho"/>
          <w:szCs w:val="24"/>
        </w:rPr>
        <w:t xml:space="preserve"> </w:t>
      </w:r>
      <w:proofErr w:type="spellStart"/>
      <w:r w:rsidRPr="00B96362">
        <w:rPr>
          <w:rStyle w:val="FontStyle25"/>
          <w:rFonts w:eastAsia="MS Mincho"/>
          <w:szCs w:val="24"/>
        </w:rPr>
        <w:t>экземплярах</w:t>
      </w:r>
      <w:proofErr w:type="spellEnd"/>
      <w:r w:rsidRPr="00B96362">
        <w:rPr>
          <w:rStyle w:val="FontStyle25"/>
          <w:rFonts w:eastAsia="MS Mincho"/>
          <w:szCs w:val="24"/>
        </w:rPr>
        <w:t xml:space="preserve">, </w:t>
      </w:r>
      <w:proofErr w:type="spellStart"/>
      <w:r w:rsidRPr="00B96362">
        <w:rPr>
          <w:rStyle w:val="FontStyle25"/>
          <w:rFonts w:eastAsia="MS Mincho"/>
          <w:szCs w:val="24"/>
        </w:rPr>
        <w:t>имеющих</w:t>
      </w:r>
      <w:proofErr w:type="spellEnd"/>
      <w:r w:rsidRPr="00B96362">
        <w:rPr>
          <w:rStyle w:val="FontStyle25"/>
          <w:rFonts w:eastAsia="MS Mincho"/>
          <w:szCs w:val="24"/>
        </w:rPr>
        <w:t xml:space="preserve"> </w:t>
      </w:r>
      <w:proofErr w:type="spellStart"/>
      <w:r w:rsidRPr="00B96362">
        <w:rPr>
          <w:rStyle w:val="FontStyle25"/>
          <w:rFonts w:eastAsia="MS Mincho"/>
          <w:szCs w:val="24"/>
        </w:rPr>
        <w:t>равную</w:t>
      </w:r>
      <w:proofErr w:type="spellEnd"/>
      <w:r w:rsidRPr="00B96362">
        <w:rPr>
          <w:rStyle w:val="FontStyle25"/>
          <w:rFonts w:eastAsia="MS Mincho"/>
          <w:szCs w:val="24"/>
        </w:rPr>
        <w:t xml:space="preserve"> </w:t>
      </w:r>
      <w:proofErr w:type="spellStart"/>
      <w:r w:rsidRPr="00B96362">
        <w:rPr>
          <w:rStyle w:val="FontStyle25"/>
          <w:rFonts w:eastAsia="MS Mincho"/>
          <w:szCs w:val="24"/>
        </w:rPr>
        <w:t>юридическую</w:t>
      </w:r>
      <w:proofErr w:type="spellEnd"/>
      <w:r w:rsidRPr="00B96362">
        <w:rPr>
          <w:rStyle w:val="FontStyle25"/>
          <w:rFonts w:eastAsia="MS Mincho"/>
          <w:szCs w:val="24"/>
        </w:rPr>
        <w:t xml:space="preserve"> </w:t>
      </w:r>
      <w:proofErr w:type="spellStart"/>
      <w:r w:rsidRPr="00B96362">
        <w:rPr>
          <w:rStyle w:val="FontStyle25"/>
          <w:rFonts w:eastAsia="MS Mincho"/>
          <w:szCs w:val="24"/>
        </w:rPr>
        <w:t>силу</w:t>
      </w:r>
      <w:proofErr w:type="spellEnd"/>
      <w:r w:rsidRPr="00B96362">
        <w:rPr>
          <w:rStyle w:val="FontStyle25"/>
          <w:rFonts w:eastAsia="MS Mincho"/>
          <w:szCs w:val="24"/>
        </w:rPr>
        <w:t xml:space="preserve">, </w:t>
      </w:r>
      <w:proofErr w:type="spellStart"/>
      <w:r w:rsidRPr="00B96362">
        <w:rPr>
          <w:rStyle w:val="FontStyle25"/>
          <w:rFonts w:eastAsia="MS Mincho"/>
          <w:szCs w:val="24"/>
        </w:rPr>
        <w:t>по</w:t>
      </w:r>
      <w:proofErr w:type="spellEnd"/>
      <w:r w:rsidRPr="00B96362">
        <w:rPr>
          <w:rStyle w:val="FontStyle25"/>
          <w:rFonts w:eastAsia="MS Mincho"/>
          <w:szCs w:val="24"/>
        </w:rPr>
        <w:t xml:space="preserve"> </w:t>
      </w:r>
      <w:proofErr w:type="spellStart"/>
      <w:r w:rsidRPr="00B96362">
        <w:rPr>
          <w:rStyle w:val="FontStyle25"/>
          <w:rFonts w:eastAsia="MS Mincho"/>
          <w:szCs w:val="24"/>
        </w:rPr>
        <w:t>одному</w:t>
      </w:r>
      <w:proofErr w:type="spellEnd"/>
      <w:r w:rsidRPr="00B96362">
        <w:rPr>
          <w:rStyle w:val="FontStyle25"/>
          <w:rFonts w:eastAsia="MS Mincho"/>
          <w:szCs w:val="24"/>
        </w:rPr>
        <w:t xml:space="preserve"> </w:t>
      </w:r>
      <w:proofErr w:type="spellStart"/>
      <w:r w:rsidRPr="00B96362">
        <w:rPr>
          <w:rStyle w:val="FontStyle25"/>
          <w:rFonts w:eastAsia="MS Mincho"/>
          <w:szCs w:val="24"/>
        </w:rPr>
        <w:t>для</w:t>
      </w:r>
      <w:proofErr w:type="spellEnd"/>
      <w:r w:rsidRPr="00B96362">
        <w:rPr>
          <w:rStyle w:val="FontStyle25"/>
          <w:rFonts w:eastAsia="MS Mincho"/>
          <w:szCs w:val="24"/>
        </w:rPr>
        <w:t xml:space="preserve"> </w:t>
      </w:r>
      <w:proofErr w:type="spellStart"/>
      <w:r w:rsidRPr="00B96362">
        <w:rPr>
          <w:rStyle w:val="FontStyle25"/>
          <w:rFonts w:eastAsia="MS Mincho"/>
          <w:szCs w:val="24"/>
        </w:rPr>
        <w:t>каждой</w:t>
      </w:r>
      <w:proofErr w:type="spellEnd"/>
      <w:r w:rsidRPr="00B96362">
        <w:rPr>
          <w:rStyle w:val="FontStyle25"/>
          <w:rFonts w:eastAsia="MS Mincho"/>
          <w:szCs w:val="24"/>
        </w:rPr>
        <w:t xml:space="preserve"> </w:t>
      </w:r>
      <w:proofErr w:type="spellStart"/>
      <w:r w:rsidRPr="00B96362">
        <w:rPr>
          <w:rStyle w:val="FontStyle25"/>
          <w:rFonts w:eastAsia="MS Mincho"/>
          <w:szCs w:val="24"/>
        </w:rPr>
        <w:t>из</w:t>
      </w:r>
      <w:proofErr w:type="spellEnd"/>
      <w:r w:rsidRPr="00B96362">
        <w:rPr>
          <w:rStyle w:val="FontStyle25"/>
          <w:rFonts w:eastAsia="MS Mincho"/>
          <w:szCs w:val="24"/>
        </w:rPr>
        <w:t xml:space="preserve"> </w:t>
      </w:r>
      <w:proofErr w:type="spellStart"/>
      <w:r w:rsidRPr="00B96362">
        <w:rPr>
          <w:rStyle w:val="FontStyle25"/>
          <w:rFonts w:eastAsia="MS Mincho"/>
          <w:szCs w:val="24"/>
        </w:rPr>
        <w:t>Сторон</w:t>
      </w:r>
      <w:proofErr w:type="spellEnd"/>
      <w:r w:rsidRPr="00B96362">
        <w:rPr>
          <w:rStyle w:val="FontStyle25"/>
          <w:rFonts w:eastAsia="MS Mincho"/>
          <w:szCs w:val="24"/>
        </w:rPr>
        <w:t>.</w:t>
      </w:r>
    </w:p>
    <w:p w:rsidR="00001E88" w:rsidRPr="00B96362" w:rsidRDefault="00001E88" w:rsidP="00001E88">
      <w:pPr>
        <w:pStyle w:val="VertrAbNumAus"/>
        <w:widowControl/>
        <w:tabs>
          <w:tab w:val="left" w:pos="567"/>
        </w:tabs>
        <w:spacing w:after="0" w:line="240" w:lineRule="auto"/>
        <w:rPr>
          <w:color w:val="000000"/>
          <w:szCs w:val="24"/>
          <w:lang w:val="ru-RU"/>
        </w:rPr>
      </w:pPr>
      <w:r w:rsidRPr="00B96362">
        <w:rPr>
          <w:rStyle w:val="FontStyle25"/>
          <w:rFonts w:eastAsia="MS Mincho"/>
          <w:szCs w:val="24"/>
          <w:lang w:val="ru-RU"/>
        </w:rPr>
        <w:tab/>
      </w:r>
      <w:r w:rsidRPr="00B96362">
        <w:rPr>
          <w:rStyle w:val="FontStyle25"/>
          <w:rFonts w:eastAsia="MS Mincho"/>
          <w:szCs w:val="24"/>
        </w:rPr>
        <w:t>1</w:t>
      </w:r>
      <w:r w:rsidRPr="00B96362">
        <w:rPr>
          <w:rStyle w:val="FontStyle25"/>
          <w:rFonts w:eastAsia="MS Mincho"/>
          <w:szCs w:val="24"/>
          <w:lang w:val="ru-RU"/>
        </w:rPr>
        <w:t>2</w:t>
      </w:r>
      <w:r w:rsidRPr="00B96362">
        <w:rPr>
          <w:rStyle w:val="FontStyle25"/>
          <w:rFonts w:eastAsia="MS Mincho"/>
          <w:szCs w:val="24"/>
        </w:rPr>
        <w:t>.</w:t>
      </w:r>
      <w:r w:rsidRPr="00B96362">
        <w:rPr>
          <w:rStyle w:val="FontStyle25"/>
          <w:rFonts w:eastAsia="MS Mincho"/>
          <w:szCs w:val="24"/>
          <w:lang w:val="ru-RU"/>
        </w:rPr>
        <w:t>4</w:t>
      </w:r>
      <w:r w:rsidRPr="00B96362">
        <w:rPr>
          <w:rStyle w:val="FontStyle25"/>
          <w:rFonts w:eastAsia="MS Mincho"/>
          <w:szCs w:val="24"/>
        </w:rPr>
        <w:t xml:space="preserve">. </w:t>
      </w:r>
      <w:r w:rsidRPr="00B96362">
        <w:rPr>
          <w:color w:val="000000"/>
          <w:szCs w:val="24"/>
        </w:rPr>
        <w:t xml:space="preserve">К </w:t>
      </w:r>
      <w:proofErr w:type="spellStart"/>
      <w:r w:rsidRPr="00B96362">
        <w:rPr>
          <w:color w:val="000000"/>
          <w:szCs w:val="24"/>
        </w:rPr>
        <w:t>настоящему</w:t>
      </w:r>
      <w:proofErr w:type="spellEnd"/>
      <w:r w:rsidRPr="00B96362">
        <w:rPr>
          <w:color w:val="000000"/>
          <w:szCs w:val="24"/>
        </w:rPr>
        <w:t xml:space="preserve"> </w:t>
      </w:r>
      <w:proofErr w:type="spellStart"/>
      <w:r w:rsidRPr="00B96362">
        <w:rPr>
          <w:color w:val="000000"/>
          <w:szCs w:val="24"/>
        </w:rPr>
        <w:t>Договору</w:t>
      </w:r>
      <w:proofErr w:type="spellEnd"/>
      <w:r w:rsidRPr="00B96362">
        <w:rPr>
          <w:color w:val="000000"/>
          <w:szCs w:val="24"/>
        </w:rPr>
        <w:t xml:space="preserve"> </w:t>
      </w:r>
      <w:proofErr w:type="spellStart"/>
      <w:r w:rsidRPr="00B96362">
        <w:rPr>
          <w:color w:val="000000"/>
          <w:szCs w:val="24"/>
        </w:rPr>
        <w:t>прилагаются</w:t>
      </w:r>
      <w:proofErr w:type="spellEnd"/>
      <w:r w:rsidRPr="00B96362">
        <w:rPr>
          <w:color w:val="000000"/>
          <w:szCs w:val="24"/>
        </w:rPr>
        <w:t xml:space="preserve"> и </w:t>
      </w:r>
      <w:proofErr w:type="spellStart"/>
      <w:r w:rsidRPr="00B96362">
        <w:rPr>
          <w:color w:val="000000"/>
          <w:szCs w:val="24"/>
        </w:rPr>
        <w:t>являются</w:t>
      </w:r>
      <w:proofErr w:type="spellEnd"/>
      <w:r w:rsidRPr="00B96362">
        <w:rPr>
          <w:color w:val="000000"/>
          <w:szCs w:val="24"/>
        </w:rPr>
        <w:t xml:space="preserve"> </w:t>
      </w:r>
      <w:proofErr w:type="spellStart"/>
      <w:r w:rsidRPr="00B96362">
        <w:rPr>
          <w:color w:val="000000"/>
          <w:szCs w:val="24"/>
        </w:rPr>
        <w:t>его</w:t>
      </w:r>
      <w:proofErr w:type="spellEnd"/>
      <w:r w:rsidRPr="00B96362">
        <w:rPr>
          <w:color w:val="000000"/>
          <w:szCs w:val="24"/>
        </w:rPr>
        <w:t xml:space="preserve"> </w:t>
      </w:r>
      <w:proofErr w:type="spellStart"/>
      <w:r w:rsidRPr="00B96362">
        <w:rPr>
          <w:color w:val="000000"/>
          <w:szCs w:val="24"/>
        </w:rPr>
        <w:t>неотъемлемыми</w:t>
      </w:r>
      <w:proofErr w:type="spellEnd"/>
      <w:r w:rsidRPr="00B96362">
        <w:rPr>
          <w:color w:val="000000"/>
          <w:szCs w:val="24"/>
        </w:rPr>
        <w:t xml:space="preserve"> </w:t>
      </w:r>
      <w:proofErr w:type="spellStart"/>
      <w:r w:rsidRPr="00B96362">
        <w:rPr>
          <w:color w:val="000000"/>
          <w:szCs w:val="24"/>
        </w:rPr>
        <w:t>частями</w:t>
      </w:r>
      <w:proofErr w:type="spellEnd"/>
      <w:r w:rsidRPr="00B96362">
        <w:rPr>
          <w:color w:val="000000"/>
          <w:szCs w:val="24"/>
        </w:rPr>
        <w:t>:</w:t>
      </w:r>
    </w:p>
    <w:p w:rsidR="00001E88" w:rsidRPr="00B96362" w:rsidRDefault="00001E88" w:rsidP="00001E88">
      <w:pPr>
        <w:pStyle w:val="VertrAbNumAus"/>
        <w:widowControl/>
        <w:tabs>
          <w:tab w:val="left" w:pos="567"/>
        </w:tabs>
        <w:spacing w:after="0" w:line="240" w:lineRule="auto"/>
        <w:rPr>
          <w:color w:val="000000"/>
          <w:szCs w:val="24"/>
          <w:lang w:val="ru-RU"/>
        </w:rPr>
      </w:pPr>
      <w:r w:rsidRPr="00B96362">
        <w:rPr>
          <w:color w:val="000000"/>
          <w:szCs w:val="24"/>
          <w:lang w:val="ru-RU"/>
        </w:rPr>
        <w:tab/>
      </w:r>
      <w:r w:rsidRPr="00B96362">
        <w:rPr>
          <w:color w:val="000000"/>
          <w:szCs w:val="24"/>
        </w:rPr>
        <w:t>1</w:t>
      </w:r>
      <w:r w:rsidRPr="00B96362">
        <w:rPr>
          <w:color w:val="000000"/>
          <w:szCs w:val="24"/>
          <w:lang w:val="ru-RU"/>
        </w:rPr>
        <w:t>2</w:t>
      </w:r>
      <w:r w:rsidRPr="00B96362">
        <w:rPr>
          <w:color w:val="000000"/>
          <w:szCs w:val="24"/>
        </w:rPr>
        <w:t>.</w:t>
      </w:r>
      <w:r w:rsidRPr="00B96362">
        <w:rPr>
          <w:color w:val="000000"/>
          <w:szCs w:val="24"/>
          <w:lang w:val="ru-RU"/>
        </w:rPr>
        <w:t>4</w:t>
      </w:r>
      <w:r w:rsidRPr="00B96362">
        <w:rPr>
          <w:color w:val="000000"/>
          <w:szCs w:val="24"/>
        </w:rPr>
        <w:t xml:space="preserve">.1.  </w:t>
      </w:r>
      <w:proofErr w:type="spellStart"/>
      <w:r w:rsidRPr="00B96362">
        <w:rPr>
          <w:color w:val="000000"/>
          <w:szCs w:val="24"/>
        </w:rPr>
        <w:t>Спецификация</w:t>
      </w:r>
      <w:proofErr w:type="spellEnd"/>
      <w:r w:rsidRPr="00B96362">
        <w:rPr>
          <w:color w:val="000000"/>
          <w:szCs w:val="24"/>
        </w:rPr>
        <w:t xml:space="preserve"> № 1 (</w:t>
      </w:r>
      <w:proofErr w:type="spellStart"/>
      <w:r w:rsidRPr="00B96362">
        <w:rPr>
          <w:color w:val="000000"/>
          <w:szCs w:val="24"/>
        </w:rPr>
        <w:t>Приложение</w:t>
      </w:r>
      <w:proofErr w:type="spellEnd"/>
      <w:r w:rsidRPr="00B96362">
        <w:rPr>
          <w:color w:val="000000"/>
          <w:szCs w:val="24"/>
        </w:rPr>
        <w:t xml:space="preserve"> № 1);</w:t>
      </w:r>
    </w:p>
    <w:p w:rsidR="00001E88" w:rsidRPr="00B96362" w:rsidRDefault="00001E88" w:rsidP="00001E88">
      <w:pPr>
        <w:pStyle w:val="VertrAbNumAus"/>
        <w:widowControl/>
        <w:tabs>
          <w:tab w:val="left" w:pos="567"/>
        </w:tabs>
        <w:spacing w:after="0" w:line="240" w:lineRule="auto"/>
        <w:rPr>
          <w:color w:val="000000"/>
          <w:szCs w:val="24"/>
          <w:lang w:val="ru-RU"/>
        </w:rPr>
      </w:pPr>
      <w:r w:rsidRPr="00B96362">
        <w:rPr>
          <w:color w:val="000000"/>
          <w:szCs w:val="24"/>
          <w:lang w:val="ru-RU"/>
        </w:rPr>
        <w:tab/>
      </w:r>
      <w:r w:rsidRPr="00B96362">
        <w:rPr>
          <w:color w:val="000000"/>
          <w:szCs w:val="24"/>
        </w:rPr>
        <w:t>1</w:t>
      </w:r>
      <w:r w:rsidRPr="00B96362">
        <w:rPr>
          <w:color w:val="000000"/>
          <w:szCs w:val="24"/>
          <w:lang w:val="ru-RU"/>
        </w:rPr>
        <w:t>2</w:t>
      </w:r>
      <w:r w:rsidRPr="00B96362">
        <w:rPr>
          <w:color w:val="000000"/>
          <w:szCs w:val="24"/>
        </w:rPr>
        <w:t>.</w:t>
      </w:r>
      <w:r w:rsidRPr="00B96362">
        <w:rPr>
          <w:color w:val="000000"/>
          <w:szCs w:val="24"/>
          <w:lang w:val="ru-RU"/>
        </w:rPr>
        <w:t>4</w:t>
      </w:r>
      <w:r w:rsidRPr="00B96362">
        <w:rPr>
          <w:color w:val="000000"/>
          <w:szCs w:val="24"/>
        </w:rPr>
        <w:t xml:space="preserve">.2.  </w:t>
      </w:r>
      <w:proofErr w:type="spellStart"/>
      <w:r w:rsidRPr="00B96362">
        <w:rPr>
          <w:color w:val="000000"/>
          <w:szCs w:val="24"/>
        </w:rPr>
        <w:t>Образец</w:t>
      </w:r>
      <w:proofErr w:type="spellEnd"/>
      <w:r w:rsidRPr="00B96362">
        <w:rPr>
          <w:color w:val="000000"/>
          <w:szCs w:val="24"/>
        </w:rPr>
        <w:t xml:space="preserve"> </w:t>
      </w:r>
      <w:proofErr w:type="spellStart"/>
      <w:r w:rsidRPr="00B96362">
        <w:rPr>
          <w:color w:val="000000"/>
          <w:szCs w:val="24"/>
        </w:rPr>
        <w:t>талона</w:t>
      </w:r>
      <w:proofErr w:type="spellEnd"/>
      <w:r w:rsidRPr="00B96362">
        <w:rPr>
          <w:color w:val="000000"/>
          <w:szCs w:val="24"/>
        </w:rPr>
        <w:t xml:space="preserve"> (</w:t>
      </w:r>
      <w:proofErr w:type="spellStart"/>
      <w:r w:rsidRPr="00B96362">
        <w:rPr>
          <w:color w:val="000000"/>
          <w:szCs w:val="24"/>
        </w:rPr>
        <w:t>Приложение</w:t>
      </w:r>
      <w:proofErr w:type="spellEnd"/>
      <w:r w:rsidRPr="00B96362">
        <w:rPr>
          <w:color w:val="000000"/>
          <w:szCs w:val="24"/>
        </w:rPr>
        <w:t xml:space="preserve"> № 2); </w:t>
      </w:r>
    </w:p>
    <w:p w:rsidR="00001E88" w:rsidRPr="00B96362" w:rsidRDefault="00001E88" w:rsidP="00001E88">
      <w:pPr>
        <w:pStyle w:val="VertrAbNumAus"/>
        <w:widowControl/>
        <w:tabs>
          <w:tab w:val="left" w:pos="567"/>
        </w:tabs>
        <w:spacing w:after="0" w:line="240" w:lineRule="auto"/>
        <w:rPr>
          <w:color w:val="000000"/>
          <w:szCs w:val="24"/>
          <w:lang w:val="ru-RU"/>
        </w:rPr>
      </w:pPr>
      <w:r w:rsidRPr="00B96362">
        <w:rPr>
          <w:color w:val="000000"/>
          <w:szCs w:val="24"/>
          <w:lang w:val="ru-RU"/>
        </w:rPr>
        <w:tab/>
      </w:r>
      <w:r w:rsidRPr="00B96362">
        <w:rPr>
          <w:color w:val="000000"/>
          <w:szCs w:val="24"/>
        </w:rPr>
        <w:t>1</w:t>
      </w:r>
      <w:r w:rsidRPr="00B96362">
        <w:rPr>
          <w:color w:val="000000"/>
          <w:szCs w:val="24"/>
          <w:lang w:val="ru-RU"/>
        </w:rPr>
        <w:t>2</w:t>
      </w:r>
      <w:r w:rsidRPr="00B96362">
        <w:rPr>
          <w:color w:val="000000"/>
          <w:szCs w:val="24"/>
        </w:rPr>
        <w:t>.</w:t>
      </w:r>
      <w:r w:rsidRPr="00B96362">
        <w:rPr>
          <w:color w:val="000000"/>
          <w:szCs w:val="24"/>
          <w:lang w:val="ru-RU"/>
        </w:rPr>
        <w:t>4</w:t>
      </w:r>
      <w:r w:rsidRPr="00B96362">
        <w:rPr>
          <w:color w:val="000000"/>
          <w:szCs w:val="24"/>
        </w:rPr>
        <w:t xml:space="preserve">.3.Перечень АЗС, </w:t>
      </w:r>
      <w:proofErr w:type="spellStart"/>
      <w:r w:rsidRPr="00B96362">
        <w:rPr>
          <w:color w:val="000000"/>
          <w:szCs w:val="24"/>
        </w:rPr>
        <w:t>оборудованных</w:t>
      </w:r>
      <w:proofErr w:type="spellEnd"/>
      <w:r w:rsidRPr="00B96362">
        <w:rPr>
          <w:color w:val="000000"/>
          <w:szCs w:val="24"/>
        </w:rPr>
        <w:t xml:space="preserve"> </w:t>
      </w:r>
      <w:proofErr w:type="spellStart"/>
      <w:r w:rsidRPr="00B96362">
        <w:rPr>
          <w:color w:val="000000"/>
          <w:szCs w:val="24"/>
        </w:rPr>
        <w:t>терминалами</w:t>
      </w:r>
      <w:proofErr w:type="spellEnd"/>
      <w:r w:rsidRPr="00B96362">
        <w:rPr>
          <w:color w:val="000000"/>
          <w:szCs w:val="24"/>
        </w:rPr>
        <w:t xml:space="preserve"> </w:t>
      </w:r>
      <w:proofErr w:type="spellStart"/>
      <w:r w:rsidRPr="00B96362">
        <w:rPr>
          <w:color w:val="000000"/>
          <w:szCs w:val="24"/>
        </w:rPr>
        <w:t>приема</w:t>
      </w:r>
      <w:proofErr w:type="spellEnd"/>
      <w:r w:rsidRPr="00B96362">
        <w:rPr>
          <w:color w:val="000000"/>
          <w:szCs w:val="24"/>
        </w:rPr>
        <w:t xml:space="preserve"> </w:t>
      </w:r>
      <w:proofErr w:type="spellStart"/>
      <w:r w:rsidRPr="00B96362">
        <w:rPr>
          <w:color w:val="000000"/>
          <w:szCs w:val="24"/>
        </w:rPr>
        <w:t>Смарт-карт</w:t>
      </w:r>
      <w:proofErr w:type="spellEnd"/>
      <w:r w:rsidRPr="00B96362">
        <w:rPr>
          <w:color w:val="000000"/>
          <w:szCs w:val="24"/>
        </w:rPr>
        <w:t>/</w:t>
      </w:r>
      <w:proofErr w:type="spellStart"/>
      <w:r w:rsidRPr="00B96362">
        <w:rPr>
          <w:color w:val="000000"/>
          <w:szCs w:val="24"/>
        </w:rPr>
        <w:t>топливных</w:t>
      </w:r>
      <w:proofErr w:type="spellEnd"/>
      <w:r w:rsidRPr="00B96362">
        <w:rPr>
          <w:color w:val="000000"/>
          <w:szCs w:val="24"/>
        </w:rPr>
        <w:t xml:space="preserve"> </w:t>
      </w:r>
      <w:proofErr w:type="spellStart"/>
      <w:r w:rsidRPr="00B96362">
        <w:rPr>
          <w:color w:val="000000"/>
          <w:szCs w:val="24"/>
        </w:rPr>
        <w:t>карт</w:t>
      </w:r>
      <w:proofErr w:type="spellEnd"/>
      <w:r w:rsidRPr="00B96362">
        <w:rPr>
          <w:color w:val="000000"/>
          <w:szCs w:val="24"/>
        </w:rPr>
        <w:t xml:space="preserve"> (</w:t>
      </w:r>
      <w:proofErr w:type="spellStart"/>
      <w:r w:rsidRPr="00B96362">
        <w:rPr>
          <w:color w:val="000000"/>
          <w:szCs w:val="24"/>
        </w:rPr>
        <w:t>Приложение</w:t>
      </w:r>
      <w:proofErr w:type="spellEnd"/>
      <w:r w:rsidRPr="00B96362">
        <w:rPr>
          <w:color w:val="000000"/>
          <w:szCs w:val="24"/>
        </w:rPr>
        <w:t xml:space="preserve"> № 3);</w:t>
      </w:r>
    </w:p>
    <w:p w:rsidR="00001E88" w:rsidRPr="00B96362" w:rsidRDefault="00001E88" w:rsidP="00001E88">
      <w:pPr>
        <w:pStyle w:val="VertrAbNumAus"/>
        <w:widowControl/>
        <w:tabs>
          <w:tab w:val="left" w:pos="567"/>
        </w:tabs>
        <w:spacing w:after="0" w:line="240" w:lineRule="auto"/>
        <w:rPr>
          <w:color w:val="000000"/>
          <w:szCs w:val="24"/>
          <w:lang w:val="ru-RU"/>
        </w:rPr>
      </w:pPr>
      <w:r w:rsidRPr="00B96362">
        <w:rPr>
          <w:color w:val="000000"/>
          <w:szCs w:val="24"/>
          <w:lang w:val="ru-RU"/>
        </w:rPr>
        <w:tab/>
      </w:r>
      <w:r w:rsidRPr="00B96362">
        <w:rPr>
          <w:color w:val="000000"/>
          <w:szCs w:val="24"/>
        </w:rPr>
        <w:t>1</w:t>
      </w:r>
      <w:r w:rsidRPr="00B96362">
        <w:rPr>
          <w:color w:val="000000"/>
          <w:szCs w:val="24"/>
          <w:lang w:val="ru-RU"/>
        </w:rPr>
        <w:t>2</w:t>
      </w:r>
      <w:r w:rsidRPr="00B96362">
        <w:rPr>
          <w:color w:val="000000"/>
          <w:szCs w:val="24"/>
        </w:rPr>
        <w:t>.</w:t>
      </w:r>
      <w:r w:rsidRPr="00B96362">
        <w:rPr>
          <w:color w:val="000000"/>
          <w:szCs w:val="24"/>
          <w:lang w:val="ru-RU"/>
        </w:rPr>
        <w:t>4</w:t>
      </w:r>
      <w:r w:rsidRPr="00B96362">
        <w:rPr>
          <w:color w:val="000000"/>
          <w:szCs w:val="24"/>
        </w:rPr>
        <w:t xml:space="preserve">.4. </w:t>
      </w:r>
      <w:proofErr w:type="spellStart"/>
      <w:r w:rsidRPr="00B96362">
        <w:rPr>
          <w:color w:val="000000"/>
          <w:szCs w:val="24"/>
        </w:rPr>
        <w:t>Правила</w:t>
      </w:r>
      <w:proofErr w:type="spellEnd"/>
      <w:r w:rsidRPr="00B96362">
        <w:rPr>
          <w:color w:val="000000"/>
          <w:szCs w:val="24"/>
        </w:rPr>
        <w:t xml:space="preserve"> </w:t>
      </w:r>
      <w:proofErr w:type="spellStart"/>
      <w:r w:rsidRPr="00B96362">
        <w:rPr>
          <w:color w:val="000000"/>
          <w:szCs w:val="24"/>
        </w:rPr>
        <w:t>пользования</w:t>
      </w:r>
      <w:proofErr w:type="spellEnd"/>
      <w:r w:rsidRPr="00B96362">
        <w:rPr>
          <w:color w:val="000000"/>
          <w:szCs w:val="24"/>
        </w:rPr>
        <w:t xml:space="preserve"> </w:t>
      </w:r>
      <w:proofErr w:type="spellStart"/>
      <w:r w:rsidRPr="00B96362">
        <w:rPr>
          <w:color w:val="000000"/>
          <w:szCs w:val="24"/>
        </w:rPr>
        <w:t>смарт-картой</w:t>
      </w:r>
      <w:proofErr w:type="spellEnd"/>
      <w:r w:rsidRPr="00B96362">
        <w:rPr>
          <w:color w:val="000000"/>
          <w:szCs w:val="24"/>
        </w:rPr>
        <w:t>/</w:t>
      </w:r>
      <w:proofErr w:type="spellStart"/>
      <w:r w:rsidRPr="00B96362">
        <w:rPr>
          <w:color w:val="000000"/>
          <w:szCs w:val="24"/>
        </w:rPr>
        <w:t>топливной</w:t>
      </w:r>
      <w:proofErr w:type="spellEnd"/>
      <w:r w:rsidRPr="00B96362">
        <w:rPr>
          <w:color w:val="000000"/>
          <w:szCs w:val="24"/>
        </w:rPr>
        <w:t xml:space="preserve"> </w:t>
      </w:r>
      <w:proofErr w:type="spellStart"/>
      <w:r w:rsidRPr="00B96362">
        <w:rPr>
          <w:color w:val="000000"/>
          <w:szCs w:val="24"/>
        </w:rPr>
        <w:t>картой</w:t>
      </w:r>
      <w:proofErr w:type="spellEnd"/>
      <w:r w:rsidRPr="00B96362">
        <w:rPr>
          <w:color w:val="000000"/>
          <w:szCs w:val="24"/>
        </w:rPr>
        <w:t xml:space="preserve"> (</w:t>
      </w:r>
      <w:proofErr w:type="spellStart"/>
      <w:r w:rsidRPr="00B96362">
        <w:rPr>
          <w:color w:val="000000"/>
          <w:szCs w:val="24"/>
        </w:rPr>
        <w:t>Приложение</w:t>
      </w:r>
      <w:proofErr w:type="spellEnd"/>
      <w:r w:rsidRPr="00B96362">
        <w:rPr>
          <w:color w:val="000000"/>
          <w:szCs w:val="24"/>
        </w:rPr>
        <w:t xml:space="preserve"> №4);</w:t>
      </w:r>
    </w:p>
    <w:p w:rsidR="00001E88" w:rsidRPr="00B96362" w:rsidRDefault="00001E88" w:rsidP="00001E88">
      <w:pPr>
        <w:pStyle w:val="VertrAbNumAus"/>
        <w:widowControl/>
        <w:tabs>
          <w:tab w:val="left" w:pos="567"/>
        </w:tabs>
        <w:spacing w:after="0" w:line="240" w:lineRule="auto"/>
        <w:rPr>
          <w:color w:val="000000"/>
          <w:szCs w:val="24"/>
          <w:lang w:val="ru-RU"/>
        </w:rPr>
      </w:pPr>
      <w:r w:rsidRPr="00B96362">
        <w:rPr>
          <w:color w:val="000000"/>
          <w:szCs w:val="24"/>
          <w:lang w:val="ru-RU"/>
        </w:rPr>
        <w:tab/>
      </w:r>
      <w:r w:rsidRPr="00B96362">
        <w:rPr>
          <w:color w:val="000000"/>
          <w:szCs w:val="24"/>
        </w:rPr>
        <w:t>1</w:t>
      </w:r>
      <w:r w:rsidRPr="00B96362">
        <w:rPr>
          <w:color w:val="000000"/>
          <w:szCs w:val="24"/>
          <w:lang w:val="ru-RU"/>
        </w:rPr>
        <w:t>2</w:t>
      </w:r>
      <w:r w:rsidRPr="00B96362">
        <w:rPr>
          <w:color w:val="000000"/>
          <w:szCs w:val="24"/>
        </w:rPr>
        <w:t>.</w:t>
      </w:r>
      <w:r w:rsidRPr="00B96362">
        <w:rPr>
          <w:color w:val="000000"/>
          <w:szCs w:val="24"/>
          <w:lang w:val="ru-RU"/>
        </w:rPr>
        <w:t>4</w:t>
      </w:r>
      <w:r w:rsidRPr="00B96362">
        <w:rPr>
          <w:color w:val="000000"/>
          <w:szCs w:val="24"/>
        </w:rPr>
        <w:t xml:space="preserve">.5. </w:t>
      </w:r>
      <w:proofErr w:type="spellStart"/>
      <w:r w:rsidRPr="00B96362">
        <w:rPr>
          <w:color w:val="000000"/>
          <w:szCs w:val="24"/>
        </w:rPr>
        <w:t>Форма</w:t>
      </w:r>
      <w:proofErr w:type="spellEnd"/>
      <w:r w:rsidRPr="00B96362">
        <w:rPr>
          <w:color w:val="000000"/>
          <w:szCs w:val="24"/>
        </w:rPr>
        <w:t xml:space="preserve"> </w:t>
      </w:r>
      <w:proofErr w:type="spellStart"/>
      <w:r w:rsidRPr="00B96362">
        <w:rPr>
          <w:color w:val="000000"/>
          <w:szCs w:val="24"/>
        </w:rPr>
        <w:t>заявки</w:t>
      </w:r>
      <w:proofErr w:type="spellEnd"/>
      <w:r w:rsidRPr="00B96362">
        <w:rPr>
          <w:color w:val="000000"/>
          <w:szCs w:val="24"/>
        </w:rPr>
        <w:t xml:space="preserve"> </w:t>
      </w:r>
      <w:proofErr w:type="spellStart"/>
      <w:r w:rsidRPr="00B96362">
        <w:rPr>
          <w:color w:val="000000"/>
          <w:szCs w:val="24"/>
        </w:rPr>
        <w:t>на</w:t>
      </w:r>
      <w:proofErr w:type="spellEnd"/>
      <w:r w:rsidRPr="00B96362">
        <w:rPr>
          <w:color w:val="000000"/>
          <w:szCs w:val="24"/>
        </w:rPr>
        <w:t xml:space="preserve"> </w:t>
      </w:r>
      <w:proofErr w:type="spellStart"/>
      <w:r w:rsidRPr="00B96362">
        <w:rPr>
          <w:color w:val="000000"/>
          <w:szCs w:val="24"/>
        </w:rPr>
        <w:t>получение</w:t>
      </w:r>
      <w:proofErr w:type="spellEnd"/>
      <w:r w:rsidRPr="00B96362">
        <w:rPr>
          <w:color w:val="000000"/>
          <w:szCs w:val="24"/>
        </w:rPr>
        <w:t xml:space="preserve"> </w:t>
      </w:r>
      <w:proofErr w:type="spellStart"/>
      <w:r w:rsidRPr="00B96362">
        <w:rPr>
          <w:color w:val="000000"/>
          <w:szCs w:val="24"/>
        </w:rPr>
        <w:t>смарт-карт</w:t>
      </w:r>
      <w:proofErr w:type="spellEnd"/>
      <w:r w:rsidRPr="00B96362">
        <w:rPr>
          <w:color w:val="000000"/>
          <w:szCs w:val="24"/>
        </w:rPr>
        <w:t>/</w:t>
      </w:r>
      <w:proofErr w:type="spellStart"/>
      <w:r w:rsidRPr="00B96362">
        <w:rPr>
          <w:color w:val="000000"/>
          <w:szCs w:val="24"/>
        </w:rPr>
        <w:t>топливных</w:t>
      </w:r>
      <w:proofErr w:type="spellEnd"/>
      <w:r w:rsidRPr="00B96362">
        <w:rPr>
          <w:color w:val="000000"/>
          <w:szCs w:val="24"/>
        </w:rPr>
        <w:t xml:space="preserve"> </w:t>
      </w:r>
      <w:proofErr w:type="spellStart"/>
      <w:r w:rsidRPr="00B96362">
        <w:rPr>
          <w:color w:val="000000"/>
          <w:szCs w:val="24"/>
        </w:rPr>
        <w:t>карт</w:t>
      </w:r>
      <w:proofErr w:type="spellEnd"/>
      <w:r w:rsidRPr="00B96362">
        <w:rPr>
          <w:color w:val="000000"/>
          <w:szCs w:val="24"/>
          <w:lang w:val="ru-RU"/>
        </w:rPr>
        <w:t>/талонов</w:t>
      </w:r>
      <w:r w:rsidRPr="00B96362">
        <w:rPr>
          <w:color w:val="000000"/>
          <w:szCs w:val="24"/>
        </w:rPr>
        <w:t xml:space="preserve"> (</w:t>
      </w:r>
      <w:proofErr w:type="spellStart"/>
      <w:r w:rsidRPr="00B96362">
        <w:rPr>
          <w:color w:val="000000"/>
          <w:szCs w:val="24"/>
        </w:rPr>
        <w:t>Приложение</w:t>
      </w:r>
      <w:proofErr w:type="spellEnd"/>
      <w:r w:rsidRPr="00B96362">
        <w:rPr>
          <w:color w:val="000000"/>
          <w:szCs w:val="24"/>
        </w:rPr>
        <w:t xml:space="preserve"> №5);</w:t>
      </w:r>
    </w:p>
    <w:p w:rsidR="00001E88" w:rsidRPr="00B96362" w:rsidRDefault="00001E88" w:rsidP="00001E88">
      <w:pPr>
        <w:pStyle w:val="VertrAbNumAus"/>
        <w:widowControl/>
        <w:tabs>
          <w:tab w:val="left" w:pos="567"/>
        </w:tabs>
        <w:spacing w:after="0" w:line="240" w:lineRule="auto"/>
        <w:rPr>
          <w:rFonts w:eastAsia="MS Mincho"/>
          <w:b/>
          <w:szCs w:val="24"/>
          <w:lang w:val="ru-RU"/>
        </w:rPr>
      </w:pPr>
      <w:r w:rsidRPr="00B96362">
        <w:rPr>
          <w:color w:val="000000"/>
          <w:szCs w:val="24"/>
          <w:lang w:val="ru-RU"/>
        </w:rPr>
        <w:tab/>
      </w:r>
      <w:r w:rsidRPr="00B96362">
        <w:rPr>
          <w:color w:val="000000"/>
          <w:szCs w:val="24"/>
        </w:rPr>
        <w:t>1</w:t>
      </w:r>
      <w:r w:rsidRPr="00B96362">
        <w:rPr>
          <w:color w:val="000000"/>
          <w:szCs w:val="24"/>
          <w:lang w:val="ru-RU"/>
        </w:rPr>
        <w:t>2</w:t>
      </w:r>
      <w:r w:rsidRPr="00B96362">
        <w:rPr>
          <w:color w:val="000000"/>
          <w:szCs w:val="24"/>
        </w:rPr>
        <w:t>.</w:t>
      </w:r>
      <w:r w:rsidRPr="00B96362">
        <w:rPr>
          <w:color w:val="000000"/>
          <w:szCs w:val="24"/>
          <w:lang w:val="ru-RU"/>
        </w:rPr>
        <w:t>4</w:t>
      </w:r>
      <w:r w:rsidRPr="00B96362">
        <w:rPr>
          <w:color w:val="000000"/>
          <w:szCs w:val="24"/>
        </w:rPr>
        <w:t xml:space="preserve">.6. </w:t>
      </w:r>
      <w:proofErr w:type="spellStart"/>
      <w:r w:rsidRPr="00B96362">
        <w:rPr>
          <w:szCs w:val="24"/>
        </w:rPr>
        <w:t>Примерная</w:t>
      </w:r>
      <w:proofErr w:type="spellEnd"/>
      <w:r w:rsidRPr="00B96362">
        <w:rPr>
          <w:szCs w:val="24"/>
        </w:rPr>
        <w:t xml:space="preserve"> </w:t>
      </w:r>
      <w:proofErr w:type="spellStart"/>
      <w:r w:rsidRPr="00B96362">
        <w:rPr>
          <w:szCs w:val="24"/>
        </w:rPr>
        <w:t>форма</w:t>
      </w:r>
      <w:proofErr w:type="spellEnd"/>
      <w:r w:rsidRPr="00B96362">
        <w:rPr>
          <w:szCs w:val="24"/>
        </w:rPr>
        <w:t xml:space="preserve"> </w:t>
      </w:r>
      <w:proofErr w:type="spellStart"/>
      <w:r w:rsidRPr="00B96362">
        <w:rPr>
          <w:szCs w:val="24"/>
        </w:rPr>
        <w:t>заявки</w:t>
      </w:r>
      <w:proofErr w:type="spellEnd"/>
      <w:r w:rsidRPr="00B96362">
        <w:rPr>
          <w:szCs w:val="24"/>
        </w:rPr>
        <w:t xml:space="preserve"> </w:t>
      </w:r>
      <w:proofErr w:type="spellStart"/>
      <w:r w:rsidRPr="00B96362">
        <w:rPr>
          <w:szCs w:val="24"/>
        </w:rPr>
        <w:t>на</w:t>
      </w:r>
      <w:proofErr w:type="spellEnd"/>
      <w:r w:rsidRPr="00B96362">
        <w:rPr>
          <w:szCs w:val="24"/>
        </w:rPr>
        <w:t xml:space="preserve"> </w:t>
      </w:r>
      <w:proofErr w:type="spellStart"/>
      <w:r w:rsidRPr="00B96362">
        <w:rPr>
          <w:szCs w:val="24"/>
        </w:rPr>
        <w:t>пополнение</w:t>
      </w:r>
      <w:proofErr w:type="spellEnd"/>
      <w:r w:rsidRPr="00B96362">
        <w:rPr>
          <w:szCs w:val="24"/>
        </w:rPr>
        <w:t xml:space="preserve"> </w:t>
      </w:r>
      <w:proofErr w:type="spellStart"/>
      <w:r w:rsidRPr="00B96362">
        <w:rPr>
          <w:szCs w:val="24"/>
        </w:rPr>
        <w:t>смарт-карт</w:t>
      </w:r>
      <w:proofErr w:type="spellEnd"/>
      <w:r w:rsidRPr="00B96362">
        <w:rPr>
          <w:szCs w:val="24"/>
          <w:lang w:val="ru-RU"/>
        </w:rPr>
        <w:t xml:space="preserve"> </w:t>
      </w:r>
      <w:r w:rsidRPr="00B96362">
        <w:rPr>
          <w:szCs w:val="24"/>
        </w:rPr>
        <w:t xml:space="preserve"> (</w:t>
      </w:r>
      <w:proofErr w:type="spellStart"/>
      <w:r w:rsidRPr="00B96362">
        <w:rPr>
          <w:szCs w:val="24"/>
        </w:rPr>
        <w:t>Приложение</w:t>
      </w:r>
      <w:proofErr w:type="spellEnd"/>
      <w:r w:rsidRPr="00B96362">
        <w:rPr>
          <w:szCs w:val="24"/>
        </w:rPr>
        <w:t xml:space="preserve"> №6).</w:t>
      </w:r>
    </w:p>
    <w:p w:rsidR="00001E88" w:rsidRPr="00A751D4" w:rsidRDefault="00001E88" w:rsidP="00001E88">
      <w:pPr>
        <w:tabs>
          <w:tab w:val="left" w:pos="567"/>
        </w:tabs>
        <w:jc w:val="both"/>
        <w:rPr>
          <w:color w:val="000000"/>
          <w:sz w:val="22"/>
          <w:szCs w:val="22"/>
        </w:rPr>
      </w:pPr>
    </w:p>
    <w:p w:rsidR="00001E88" w:rsidRPr="00A751D4" w:rsidRDefault="00001E88" w:rsidP="00001E88">
      <w:pPr>
        <w:tabs>
          <w:tab w:val="left" w:pos="567"/>
        </w:tabs>
        <w:jc w:val="both"/>
        <w:rPr>
          <w:sz w:val="22"/>
          <w:szCs w:val="22"/>
        </w:rPr>
      </w:pPr>
    </w:p>
    <w:tbl>
      <w:tblPr>
        <w:tblpPr w:leftFromText="180" w:rightFromText="180" w:vertAnchor="text" w:horzAnchor="margin" w:tblpY="429"/>
        <w:tblW w:w="0" w:type="auto"/>
        <w:tblLook w:val="01E0"/>
      </w:tblPr>
      <w:tblGrid>
        <w:gridCol w:w="4469"/>
        <w:gridCol w:w="4846"/>
      </w:tblGrid>
      <w:tr w:rsidR="00001E88" w:rsidRPr="00A751D4" w:rsidTr="00312B81">
        <w:trPr>
          <w:trHeight w:val="4820"/>
        </w:trPr>
        <w:tc>
          <w:tcPr>
            <w:tcW w:w="4469" w:type="dxa"/>
          </w:tcPr>
          <w:p w:rsidR="00001E88" w:rsidRPr="00A751D4" w:rsidRDefault="00001E88" w:rsidP="00312B81">
            <w:pPr>
              <w:tabs>
                <w:tab w:val="left" w:pos="567"/>
              </w:tabs>
              <w:jc w:val="both"/>
            </w:pPr>
            <w:r w:rsidRPr="00A751D4">
              <w:rPr>
                <w:b/>
                <w:sz w:val="22"/>
                <w:szCs w:val="22"/>
              </w:rPr>
              <w:t>ПОКУПАТЕЛЬ</w:t>
            </w:r>
            <w:r w:rsidRPr="00A751D4">
              <w:rPr>
                <w:b/>
                <w:sz w:val="22"/>
                <w:szCs w:val="22"/>
              </w:rPr>
              <w:tab/>
            </w:r>
            <w:r w:rsidRPr="00A751D4">
              <w:rPr>
                <w:b/>
                <w:sz w:val="22"/>
                <w:szCs w:val="22"/>
              </w:rPr>
              <w:tab/>
            </w:r>
            <w:r w:rsidRPr="00A751D4">
              <w:rPr>
                <w:b/>
                <w:sz w:val="22"/>
                <w:szCs w:val="22"/>
              </w:rPr>
              <w:tab/>
            </w:r>
            <w:r w:rsidRPr="00A751D4">
              <w:rPr>
                <w:b/>
                <w:sz w:val="22"/>
                <w:szCs w:val="22"/>
              </w:rPr>
              <w:tab/>
            </w:r>
          </w:p>
          <w:p w:rsidR="00001E88" w:rsidRPr="00A751D4" w:rsidRDefault="00001E88" w:rsidP="00312B81">
            <w:pPr>
              <w:tabs>
                <w:tab w:val="left" w:pos="567"/>
              </w:tabs>
              <w:jc w:val="both"/>
            </w:pPr>
            <w:r w:rsidRPr="00A751D4">
              <w:rPr>
                <w:sz w:val="22"/>
                <w:szCs w:val="22"/>
              </w:rPr>
              <w:tab/>
            </w:r>
            <w:r w:rsidRPr="00A751D4">
              <w:rPr>
                <w:sz w:val="22"/>
                <w:szCs w:val="22"/>
              </w:rPr>
              <w:tab/>
            </w:r>
            <w:r w:rsidRPr="00A751D4">
              <w:rPr>
                <w:sz w:val="22"/>
                <w:szCs w:val="22"/>
              </w:rPr>
              <w:tab/>
            </w:r>
            <w:r w:rsidRPr="00A751D4">
              <w:rPr>
                <w:sz w:val="22"/>
                <w:szCs w:val="22"/>
              </w:rPr>
              <w:tab/>
            </w:r>
            <w:r w:rsidRPr="00A751D4">
              <w:rPr>
                <w:sz w:val="22"/>
                <w:szCs w:val="22"/>
              </w:rPr>
              <w:tab/>
            </w:r>
          </w:p>
          <w:p w:rsidR="00001E88" w:rsidRPr="00A751D4" w:rsidRDefault="00001E88" w:rsidP="00312B81">
            <w:pPr>
              <w:tabs>
                <w:tab w:val="left" w:pos="567"/>
              </w:tabs>
              <w:jc w:val="both"/>
              <w:rPr>
                <w:b/>
              </w:rPr>
            </w:pPr>
            <w:r w:rsidRPr="00A751D4">
              <w:rPr>
                <w:b/>
                <w:sz w:val="22"/>
                <w:szCs w:val="22"/>
              </w:rPr>
              <w:t>ПАО «Центр по перевозке грузов в контейнерах «</w:t>
            </w:r>
            <w:proofErr w:type="spellStart"/>
            <w:r w:rsidRPr="00A751D4">
              <w:rPr>
                <w:b/>
                <w:sz w:val="22"/>
                <w:szCs w:val="22"/>
              </w:rPr>
              <w:t>ТрансКонтейнер</w:t>
            </w:r>
            <w:proofErr w:type="spellEnd"/>
            <w:r w:rsidRPr="00A751D4">
              <w:rPr>
                <w:b/>
                <w:sz w:val="22"/>
                <w:szCs w:val="22"/>
              </w:rPr>
              <w:t>» (Филиал на Забайкальской железной дороге)</w:t>
            </w:r>
          </w:p>
          <w:p w:rsidR="00001E88" w:rsidRPr="00A751D4" w:rsidRDefault="00001E88" w:rsidP="00312B81">
            <w:pPr>
              <w:tabs>
                <w:tab w:val="left" w:pos="567"/>
              </w:tabs>
              <w:jc w:val="both"/>
            </w:pPr>
            <w:r w:rsidRPr="00A751D4">
              <w:rPr>
                <w:sz w:val="22"/>
                <w:szCs w:val="22"/>
              </w:rPr>
              <w:t>ИНН 7708591995</w:t>
            </w:r>
          </w:p>
          <w:p w:rsidR="00001E88" w:rsidRPr="00A751D4" w:rsidRDefault="00001E88" w:rsidP="00312B81">
            <w:pPr>
              <w:tabs>
                <w:tab w:val="left" w:pos="567"/>
              </w:tabs>
              <w:jc w:val="both"/>
            </w:pPr>
            <w:r w:rsidRPr="00A751D4">
              <w:rPr>
                <w:sz w:val="22"/>
                <w:szCs w:val="22"/>
              </w:rPr>
              <w:t>КПП 753602002</w:t>
            </w:r>
          </w:p>
          <w:p w:rsidR="00001E88" w:rsidRPr="00A751D4" w:rsidRDefault="00001E88" w:rsidP="00312B81">
            <w:pPr>
              <w:tabs>
                <w:tab w:val="left" w:pos="567"/>
              </w:tabs>
              <w:jc w:val="both"/>
            </w:pPr>
            <w:proofErr w:type="spellStart"/>
            <w:proofErr w:type="gramStart"/>
            <w:r w:rsidRPr="00A751D4">
              <w:rPr>
                <w:sz w:val="22"/>
                <w:szCs w:val="22"/>
              </w:rPr>
              <w:t>р</w:t>
            </w:r>
            <w:proofErr w:type="spellEnd"/>
            <w:proofErr w:type="gramEnd"/>
            <w:r w:rsidRPr="00A751D4">
              <w:rPr>
                <w:sz w:val="22"/>
                <w:szCs w:val="22"/>
              </w:rPr>
              <w:t>/с 40702810009030002960</w:t>
            </w:r>
          </w:p>
          <w:p w:rsidR="00001E88" w:rsidRPr="00A751D4" w:rsidRDefault="00001E88" w:rsidP="00312B81">
            <w:pPr>
              <w:tabs>
                <w:tab w:val="left" w:pos="567"/>
              </w:tabs>
              <w:jc w:val="both"/>
            </w:pPr>
            <w:proofErr w:type="spellStart"/>
            <w:r w:rsidRPr="00A751D4">
              <w:rPr>
                <w:sz w:val="22"/>
                <w:szCs w:val="22"/>
              </w:rPr>
              <w:t>кор</w:t>
            </w:r>
            <w:proofErr w:type="spellEnd"/>
            <w:r w:rsidRPr="00A751D4">
              <w:rPr>
                <w:sz w:val="22"/>
                <w:szCs w:val="22"/>
              </w:rPr>
              <w:t>/с 30101810200000000777</w:t>
            </w:r>
          </w:p>
          <w:p w:rsidR="00001E88" w:rsidRPr="00A751D4" w:rsidRDefault="00001E88" w:rsidP="00312B81">
            <w:pPr>
              <w:tabs>
                <w:tab w:val="left" w:pos="567"/>
              </w:tabs>
              <w:jc w:val="both"/>
            </w:pPr>
            <w:r w:rsidRPr="00A751D4">
              <w:rPr>
                <w:sz w:val="22"/>
                <w:szCs w:val="22"/>
              </w:rPr>
              <w:t>ОКПО 57794592</w:t>
            </w:r>
          </w:p>
          <w:p w:rsidR="00001E88" w:rsidRPr="00A751D4" w:rsidRDefault="00001E88" w:rsidP="00312B81">
            <w:pPr>
              <w:tabs>
                <w:tab w:val="left" w:pos="567"/>
              </w:tabs>
              <w:jc w:val="both"/>
            </w:pPr>
            <w:r w:rsidRPr="00A751D4">
              <w:rPr>
                <w:sz w:val="22"/>
                <w:szCs w:val="22"/>
              </w:rPr>
              <w:t xml:space="preserve">БИК 040407777 </w:t>
            </w:r>
          </w:p>
          <w:p w:rsidR="00001E88" w:rsidRPr="00A751D4" w:rsidRDefault="00001E88" w:rsidP="00312B81">
            <w:pPr>
              <w:tabs>
                <w:tab w:val="left" w:pos="567"/>
              </w:tabs>
              <w:jc w:val="both"/>
            </w:pPr>
            <w:r w:rsidRPr="00A751D4">
              <w:rPr>
                <w:sz w:val="22"/>
                <w:szCs w:val="22"/>
              </w:rPr>
              <w:t>Филиал Банка ВТБ (ПАО) в г</w:t>
            </w:r>
            <w:proofErr w:type="gramStart"/>
            <w:r w:rsidRPr="00A751D4">
              <w:rPr>
                <w:sz w:val="22"/>
                <w:szCs w:val="22"/>
              </w:rPr>
              <w:t>.К</w:t>
            </w:r>
            <w:proofErr w:type="gramEnd"/>
            <w:r w:rsidRPr="00A751D4">
              <w:rPr>
                <w:sz w:val="22"/>
                <w:szCs w:val="22"/>
              </w:rPr>
              <w:t>расноярске Г. Красноярск</w:t>
            </w:r>
          </w:p>
          <w:p w:rsidR="00001E88" w:rsidRPr="00A751D4" w:rsidRDefault="00001E88" w:rsidP="00312B81">
            <w:pPr>
              <w:tabs>
                <w:tab w:val="left" w:pos="567"/>
              </w:tabs>
              <w:jc w:val="both"/>
            </w:pPr>
            <w:r w:rsidRPr="00A751D4">
              <w:rPr>
                <w:sz w:val="22"/>
                <w:szCs w:val="22"/>
              </w:rPr>
              <w:t xml:space="preserve">Адрес юридический: </w:t>
            </w:r>
          </w:p>
          <w:p w:rsidR="00001E88" w:rsidRPr="00A751D4" w:rsidRDefault="00001E88" w:rsidP="00312B81">
            <w:pPr>
              <w:tabs>
                <w:tab w:val="left" w:pos="567"/>
              </w:tabs>
              <w:jc w:val="both"/>
            </w:pPr>
            <w:r w:rsidRPr="00A751D4">
              <w:rPr>
                <w:sz w:val="22"/>
                <w:szCs w:val="22"/>
              </w:rPr>
              <w:t>125047, г. Москва, ул. Оружейный пер, д.19</w:t>
            </w:r>
          </w:p>
          <w:p w:rsidR="00001E88" w:rsidRPr="00A751D4" w:rsidRDefault="00001E88" w:rsidP="00312B81">
            <w:pPr>
              <w:tabs>
                <w:tab w:val="left" w:pos="567"/>
              </w:tabs>
              <w:jc w:val="both"/>
            </w:pPr>
            <w:r w:rsidRPr="00A751D4">
              <w:rPr>
                <w:sz w:val="22"/>
                <w:szCs w:val="22"/>
              </w:rPr>
              <w:t xml:space="preserve">Адрес почтовый: </w:t>
            </w:r>
          </w:p>
          <w:p w:rsidR="00001E88" w:rsidRPr="00A751D4" w:rsidRDefault="00001E88" w:rsidP="00312B81">
            <w:pPr>
              <w:tabs>
                <w:tab w:val="left" w:pos="567"/>
              </w:tabs>
              <w:jc w:val="both"/>
            </w:pPr>
            <w:r w:rsidRPr="00A751D4">
              <w:rPr>
                <w:sz w:val="22"/>
                <w:szCs w:val="22"/>
              </w:rPr>
              <w:t>672000 г. Чита, ул. Анохина, 91 корпус, 2</w:t>
            </w:r>
          </w:p>
          <w:p w:rsidR="00001E88" w:rsidRPr="00A751D4" w:rsidRDefault="00001E88" w:rsidP="00312B81">
            <w:pPr>
              <w:tabs>
                <w:tab w:val="left" w:pos="567"/>
              </w:tabs>
              <w:jc w:val="both"/>
            </w:pPr>
            <w:r w:rsidRPr="00A751D4">
              <w:rPr>
                <w:sz w:val="22"/>
                <w:szCs w:val="22"/>
              </w:rPr>
              <w:t>Тел. 22 59 25, факс 32 17 81</w:t>
            </w:r>
          </w:p>
          <w:p w:rsidR="00001E88" w:rsidRPr="00A751D4" w:rsidRDefault="00001E88" w:rsidP="00312B81">
            <w:pPr>
              <w:tabs>
                <w:tab w:val="left" w:pos="567"/>
              </w:tabs>
              <w:jc w:val="both"/>
            </w:pPr>
          </w:p>
          <w:p w:rsidR="00001E88" w:rsidRPr="00A751D4" w:rsidRDefault="00001E88" w:rsidP="00312B81">
            <w:pPr>
              <w:tabs>
                <w:tab w:val="left" w:pos="567"/>
              </w:tabs>
              <w:jc w:val="both"/>
            </w:pPr>
          </w:p>
        </w:tc>
        <w:tc>
          <w:tcPr>
            <w:tcW w:w="4846" w:type="dxa"/>
          </w:tcPr>
          <w:p w:rsidR="00001E88" w:rsidRPr="00A751D4" w:rsidRDefault="00001E88" w:rsidP="00312B81">
            <w:pPr>
              <w:tabs>
                <w:tab w:val="left" w:pos="567"/>
              </w:tabs>
              <w:jc w:val="both"/>
              <w:rPr>
                <w:b/>
              </w:rPr>
            </w:pPr>
            <w:r w:rsidRPr="00A751D4">
              <w:rPr>
                <w:b/>
                <w:sz w:val="22"/>
                <w:szCs w:val="22"/>
              </w:rPr>
              <w:t xml:space="preserve">           ПОСТАВЩИК</w:t>
            </w:r>
          </w:p>
          <w:p w:rsidR="00001E88" w:rsidRPr="00A751D4" w:rsidRDefault="00001E88" w:rsidP="00312B81">
            <w:pPr>
              <w:tabs>
                <w:tab w:val="left" w:pos="567"/>
              </w:tabs>
              <w:jc w:val="both"/>
            </w:pPr>
          </w:p>
          <w:p w:rsidR="00001E88" w:rsidRPr="00A751D4" w:rsidRDefault="00001E88" w:rsidP="00312B81">
            <w:pPr>
              <w:tabs>
                <w:tab w:val="left" w:pos="567"/>
              </w:tabs>
              <w:jc w:val="both"/>
              <w:rPr>
                <w:b/>
              </w:rPr>
            </w:pPr>
          </w:p>
          <w:p w:rsidR="00001E88" w:rsidRPr="00A751D4" w:rsidRDefault="00001E88" w:rsidP="00312B81">
            <w:pPr>
              <w:tabs>
                <w:tab w:val="left" w:pos="567"/>
              </w:tabs>
              <w:jc w:val="both"/>
              <w:rPr>
                <w:b/>
              </w:rPr>
            </w:pPr>
          </w:p>
          <w:p w:rsidR="00001E88" w:rsidRPr="00A751D4" w:rsidRDefault="00001E88" w:rsidP="00312B81">
            <w:pPr>
              <w:tabs>
                <w:tab w:val="left" w:pos="567"/>
              </w:tabs>
              <w:jc w:val="both"/>
              <w:rPr>
                <w:b/>
              </w:rPr>
            </w:pPr>
          </w:p>
          <w:p w:rsidR="00001E88" w:rsidRPr="00A751D4" w:rsidRDefault="00001E88" w:rsidP="00312B81">
            <w:pPr>
              <w:tabs>
                <w:tab w:val="left" w:pos="567"/>
              </w:tabs>
              <w:jc w:val="both"/>
              <w:rPr>
                <w:b/>
              </w:rPr>
            </w:pPr>
          </w:p>
          <w:p w:rsidR="00001E88" w:rsidRPr="00A751D4" w:rsidRDefault="00001E88" w:rsidP="00312B81">
            <w:pPr>
              <w:tabs>
                <w:tab w:val="left" w:pos="567"/>
              </w:tabs>
              <w:jc w:val="both"/>
              <w:rPr>
                <w:b/>
              </w:rPr>
            </w:pPr>
          </w:p>
          <w:p w:rsidR="00001E88" w:rsidRPr="00A751D4" w:rsidRDefault="00001E88" w:rsidP="00312B81">
            <w:pPr>
              <w:tabs>
                <w:tab w:val="left" w:pos="567"/>
              </w:tabs>
              <w:jc w:val="both"/>
              <w:rPr>
                <w:b/>
              </w:rPr>
            </w:pPr>
          </w:p>
          <w:p w:rsidR="00001E88" w:rsidRPr="00A751D4" w:rsidRDefault="00001E88" w:rsidP="00312B81">
            <w:pPr>
              <w:tabs>
                <w:tab w:val="left" w:pos="567"/>
              </w:tabs>
              <w:jc w:val="both"/>
            </w:pPr>
          </w:p>
        </w:tc>
      </w:tr>
      <w:tr w:rsidR="00001E88" w:rsidRPr="00A751D4" w:rsidTr="00312B81">
        <w:trPr>
          <w:trHeight w:val="771"/>
        </w:trPr>
        <w:tc>
          <w:tcPr>
            <w:tcW w:w="4469" w:type="dxa"/>
          </w:tcPr>
          <w:p w:rsidR="00001E88" w:rsidRPr="00A751D4" w:rsidRDefault="00001E88" w:rsidP="00312B81">
            <w:pPr>
              <w:tabs>
                <w:tab w:val="left" w:pos="567"/>
              </w:tabs>
              <w:jc w:val="both"/>
              <w:rPr>
                <w:b/>
              </w:rPr>
            </w:pPr>
            <w:r w:rsidRPr="00A751D4">
              <w:rPr>
                <w:b/>
                <w:sz w:val="22"/>
                <w:szCs w:val="22"/>
              </w:rPr>
              <w:t>____________________</w:t>
            </w:r>
          </w:p>
          <w:p w:rsidR="00001E88" w:rsidRPr="00A751D4" w:rsidRDefault="00001E88" w:rsidP="00312B81">
            <w:pPr>
              <w:tabs>
                <w:tab w:val="left" w:pos="567"/>
              </w:tabs>
              <w:jc w:val="both"/>
              <w:rPr>
                <w:b/>
              </w:rPr>
            </w:pPr>
            <w:r w:rsidRPr="00A751D4">
              <w:rPr>
                <w:b/>
                <w:sz w:val="22"/>
                <w:szCs w:val="22"/>
              </w:rPr>
              <w:t>МП</w:t>
            </w:r>
          </w:p>
        </w:tc>
        <w:tc>
          <w:tcPr>
            <w:tcW w:w="4846" w:type="dxa"/>
          </w:tcPr>
          <w:p w:rsidR="00001E88" w:rsidRPr="00A751D4" w:rsidRDefault="00001E88" w:rsidP="00312B81">
            <w:pPr>
              <w:tabs>
                <w:tab w:val="left" w:pos="567"/>
              </w:tabs>
              <w:jc w:val="both"/>
              <w:rPr>
                <w:b/>
              </w:rPr>
            </w:pPr>
            <w:r w:rsidRPr="00A751D4">
              <w:rPr>
                <w:b/>
                <w:sz w:val="22"/>
                <w:szCs w:val="22"/>
              </w:rPr>
              <w:t>_______________________</w:t>
            </w:r>
          </w:p>
          <w:p w:rsidR="00001E88" w:rsidRPr="00A751D4" w:rsidRDefault="00001E88" w:rsidP="00312B81">
            <w:pPr>
              <w:tabs>
                <w:tab w:val="left" w:pos="567"/>
              </w:tabs>
              <w:jc w:val="both"/>
              <w:rPr>
                <w:b/>
              </w:rPr>
            </w:pPr>
            <w:r w:rsidRPr="00A751D4">
              <w:rPr>
                <w:b/>
                <w:sz w:val="22"/>
                <w:szCs w:val="22"/>
              </w:rPr>
              <w:t>МП</w:t>
            </w:r>
          </w:p>
        </w:tc>
      </w:tr>
    </w:tbl>
    <w:p w:rsidR="00001E88" w:rsidRPr="00A751D4" w:rsidRDefault="00001E88" w:rsidP="00001E88">
      <w:pPr>
        <w:tabs>
          <w:tab w:val="left" w:pos="567"/>
        </w:tabs>
        <w:jc w:val="both"/>
        <w:rPr>
          <w:b/>
          <w:sz w:val="22"/>
          <w:szCs w:val="22"/>
        </w:rPr>
      </w:pPr>
      <w:r w:rsidRPr="00A751D4">
        <w:rPr>
          <w:b/>
          <w:sz w:val="22"/>
          <w:szCs w:val="22"/>
        </w:rPr>
        <w:t>13. ЮРИДИЧЕСКИЕ АДРЕСА И ПЛАТЕЖНЫЕ РЕКВИЗИТЫ</w:t>
      </w: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rStyle w:val="FontStyle25"/>
          <w:rFonts w:eastAsia="MS Mincho"/>
          <w:b/>
        </w:rPr>
      </w:pPr>
    </w:p>
    <w:p w:rsidR="00001E88" w:rsidRPr="00A751D4" w:rsidRDefault="00001E88" w:rsidP="00001E88">
      <w:pPr>
        <w:tabs>
          <w:tab w:val="left" w:pos="567"/>
        </w:tabs>
        <w:jc w:val="both"/>
        <w:rPr>
          <w:rStyle w:val="FontStyle25"/>
          <w:rFonts w:eastAsia="MS Mincho"/>
          <w:b/>
        </w:rPr>
      </w:pPr>
    </w:p>
    <w:p w:rsidR="00001E88" w:rsidRPr="00A751D4" w:rsidRDefault="00001E88" w:rsidP="00001E88">
      <w:pPr>
        <w:tabs>
          <w:tab w:val="left" w:pos="567"/>
        </w:tabs>
        <w:jc w:val="both"/>
        <w:rPr>
          <w:rStyle w:val="FontStyle25"/>
          <w:rFonts w:eastAsia="MS Mincho"/>
          <w:b/>
        </w:rPr>
      </w:pPr>
    </w:p>
    <w:p w:rsidR="00001E88" w:rsidRPr="00A751D4" w:rsidRDefault="00001E88" w:rsidP="00001E88">
      <w:pPr>
        <w:tabs>
          <w:tab w:val="left" w:pos="567"/>
        </w:tabs>
        <w:jc w:val="both"/>
        <w:rPr>
          <w:rStyle w:val="FontStyle25"/>
          <w:rFonts w:eastAsia="MS Mincho"/>
          <w:b/>
        </w:rPr>
      </w:pPr>
    </w:p>
    <w:p w:rsidR="00001E88" w:rsidRPr="00A751D4" w:rsidRDefault="00001E88" w:rsidP="00001E88">
      <w:pPr>
        <w:tabs>
          <w:tab w:val="left" w:pos="567"/>
        </w:tabs>
        <w:jc w:val="both"/>
        <w:rPr>
          <w:rStyle w:val="FontStyle25"/>
          <w:rFonts w:eastAsia="MS Mincho"/>
          <w:b/>
        </w:rPr>
      </w:pPr>
    </w:p>
    <w:p w:rsidR="00001E88" w:rsidRPr="00A751D4" w:rsidRDefault="00001E88" w:rsidP="00001E88">
      <w:pPr>
        <w:tabs>
          <w:tab w:val="left" w:pos="567"/>
        </w:tabs>
        <w:jc w:val="both"/>
        <w:rPr>
          <w:rStyle w:val="FontStyle25"/>
          <w:rFonts w:eastAsia="MS Mincho"/>
          <w:b/>
        </w:rPr>
      </w:pPr>
    </w:p>
    <w:p w:rsidR="00001E88" w:rsidRPr="00A751D4" w:rsidRDefault="00001E88" w:rsidP="00001E88">
      <w:pPr>
        <w:tabs>
          <w:tab w:val="left" w:pos="567"/>
        </w:tabs>
        <w:jc w:val="both"/>
        <w:rPr>
          <w:rStyle w:val="FontStyle25"/>
          <w:rFonts w:eastAsia="MS Mincho"/>
          <w:b/>
        </w:rPr>
      </w:pPr>
    </w:p>
    <w:p w:rsidR="00001E88" w:rsidRDefault="00001E88" w:rsidP="00001E88">
      <w:pPr>
        <w:tabs>
          <w:tab w:val="left" w:pos="567"/>
        </w:tabs>
        <w:jc w:val="right"/>
        <w:rPr>
          <w:rStyle w:val="FontStyle25"/>
          <w:rFonts w:eastAsia="MS Mincho"/>
          <w:b/>
        </w:rPr>
      </w:pPr>
    </w:p>
    <w:p w:rsidR="00001E88" w:rsidRDefault="00001E88" w:rsidP="00001E88">
      <w:pPr>
        <w:tabs>
          <w:tab w:val="left" w:pos="567"/>
        </w:tabs>
        <w:jc w:val="right"/>
        <w:rPr>
          <w:rStyle w:val="FontStyle25"/>
          <w:rFonts w:eastAsia="MS Mincho"/>
          <w:b/>
        </w:rPr>
      </w:pPr>
    </w:p>
    <w:p w:rsidR="00001E88" w:rsidRDefault="00001E88" w:rsidP="00001E88">
      <w:pPr>
        <w:tabs>
          <w:tab w:val="left" w:pos="567"/>
        </w:tabs>
        <w:jc w:val="right"/>
        <w:rPr>
          <w:rStyle w:val="FontStyle25"/>
          <w:rFonts w:eastAsia="MS Mincho"/>
          <w:b/>
        </w:rPr>
      </w:pPr>
    </w:p>
    <w:p w:rsidR="00001E88" w:rsidRDefault="00001E88" w:rsidP="00001E88">
      <w:pPr>
        <w:tabs>
          <w:tab w:val="left" w:pos="567"/>
        </w:tabs>
        <w:jc w:val="right"/>
        <w:rPr>
          <w:rStyle w:val="FontStyle25"/>
          <w:rFonts w:eastAsia="MS Mincho"/>
          <w:b/>
        </w:rPr>
      </w:pPr>
    </w:p>
    <w:p w:rsidR="00001E88" w:rsidRDefault="00001E88" w:rsidP="00001E88">
      <w:pPr>
        <w:tabs>
          <w:tab w:val="left" w:pos="567"/>
        </w:tabs>
        <w:jc w:val="right"/>
        <w:rPr>
          <w:rStyle w:val="FontStyle25"/>
          <w:rFonts w:eastAsia="MS Mincho"/>
          <w:b/>
        </w:rPr>
      </w:pPr>
    </w:p>
    <w:p w:rsidR="00001E88"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r w:rsidRPr="00A751D4">
        <w:rPr>
          <w:rStyle w:val="FontStyle25"/>
          <w:rFonts w:eastAsia="MS Mincho"/>
          <w:b/>
        </w:rPr>
        <w:br/>
        <w:t>Приложение №1</w:t>
      </w:r>
    </w:p>
    <w:p w:rsidR="00001E88" w:rsidRPr="00A751D4" w:rsidRDefault="00001E88" w:rsidP="00001E88">
      <w:pPr>
        <w:tabs>
          <w:tab w:val="left" w:pos="567"/>
          <w:tab w:val="left" w:pos="4860"/>
        </w:tabs>
        <w:jc w:val="right"/>
        <w:rPr>
          <w:rStyle w:val="FontStyle25"/>
          <w:rFonts w:eastAsia="MS Mincho"/>
          <w:b/>
        </w:rPr>
      </w:pPr>
      <w:r w:rsidRPr="00A751D4">
        <w:rPr>
          <w:rStyle w:val="FontStyle25"/>
          <w:rFonts w:eastAsia="MS Mincho"/>
          <w:b/>
        </w:rPr>
        <w:t>к Договору поставки</w:t>
      </w:r>
      <w:r>
        <w:rPr>
          <w:rStyle w:val="FontStyle25"/>
          <w:rFonts w:eastAsia="MS Mincho"/>
          <w:b/>
        </w:rPr>
        <w:t xml:space="preserve"> </w:t>
      </w:r>
      <w:proofErr w:type="gramStart"/>
      <w:r>
        <w:rPr>
          <w:rStyle w:val="FontStyle25"/>
          <w:rFonts w:eastAsia="MS Mincho"/>
          <w:b/>
        </w:rPr>
        <w:t>дизельного</w:t>
      </w:r>
      <w:proofErr w:type="gramEnd"/>
      <w:r w:rsidRPr="00A751D4">
        <w:rPr>
          <w:rStyle w:val="FontStyle25"/>
          <w:rFonts w:eastAsia="MS Mincho"/>
          <w:b/>
        </w:rPr>
        <w:t xml:space="preserve"> </w:t>
      </w:r>
    </w:p>
    <w:p w:rsidR="00001E88" w:rsidRPr="00A751D4" w:rsidRDefault="00001E88" w:rsidP="00001E88">
      <w:pPr>
        <w:tabs>
          <w:tab w:val="left" w:pos="567"/>
          <w:tab w:val="left" w:pos="4860"/>
        </w:tabs>
        <w:jc w:val="right"/>
        <w:rPr>
          <w:rStyle w:val="FontStyle25"/>
          <w:rFonts w:eastAsia="MS Mincho"/>
          <w:b/>
        </w:rPr>
      </w:pPr>
      <w:r w:rsidRPr="00A751D4">
        <w:rPr>
          <w:b/>
          <w:sz w:val="22"/>
          <w:szCs w:val="22"/>
        </w:rPr>
        <w:t xml:space="preserve">топлива </w:t>
      </w:r>
      <w:r w:rsidRPr="00A751D4">
        <w:rPr>
          <w:rStyle w:val="FontStyle25"/>
          <w:rFonts w:eastAsia="MS Mincho"/>
          <w:b/>
        </w:rPr>
        <w:t xml:space="preserve">с использованием </w:t>
      </w:r>
      <w:proofErr w:type="spellStart"/>
      <w:r w:rsidRPr="00A751D4">
        <w:rPr>
          <w:rStyle w:val="FontStyle25"/>
          <w:rFonts w:eastAsia="MS Mincho"/>
          <w:b/>
        </w:rPr>
        <w:t>смарт</w:t>
      </w:r>
      <w:proofErr w:type="spellEnd"/>
      <w:r w:rsidRPr="00A751D4">
        <w:rPr>
          <w:rStyle w:val="FontStyle25"/>
          <w:rFonts w:eastAsia="MS Mincho"/>
          <w:b/>
        </w:rPr>
        <w:t xml:space="preserve"> </w:t>
      </w:r>
      <w:proofErr w:type="gramStart"/>
      <w:r w:rsidRPr="00A751D4">
        <w:rPr>
          <w:rStyle w:val="FontStyle25"/>
          <w:rFonts w:eastAsia="MS Mincho"/>
          <w:b/>
        </w:rPr>
        <w:t>–к</w:t>
      </w:r>
      <w:proofErr w:type="gramEnd"/>
      <w:r w:rsidRPr="00A751D4">
        <w:rPr>
          <w:rStyle w:val="FontStyle25"/>
          <w:rFonts w:eastAsia="MS Mincho"/>
          <w:b/>
        </w:rPr>
        <w:t xml:space="preserve">арт </w:t>
      </w:r>
    </w:p>
    <w:p w:rsidR="00001E88" w:rsidRPr="00A751D4" w:rsidRDefault="00001E88" w:rsidP="00001E88">
      <w:pPr>
        <w:tabs>
          <w:tab w:val="left" w:pos="567"/>
          <w:tab w:val="left" w:pos="4860"/>
        </w:tabs>
        <w:jc w:val="right"/>
        <w:rPr>
          <w:rStyle w:val="FontStyle25"/>
          <w:rFonts w:eastAsia="MS Mincho"/>
          <w:b/>
        </w:rPr>
      </w:pPr>
      <w:r w:rsidRPr="00A751D4">
        <w:rPr>
          <w:rStyle w:val="FontStyle25"/>
          <w:rFonts w:eastAsia="MS Mincho"/>
          <w:b/>
        </w:rPr>
        <w:t xml:space="preserve">и талонов </w:t>
      </w:r>
    </w:p>
    <w:p w:rsidR="00001E88" w:rsidRPr="00A751D4" w:rsidRDefault="00001E88" w:rsidP="00001E88">
      <w:pPr>
        <w:tabs>
          <w:tab w:val="left" w:pos="567"/>
          <w:tab w:val="left" w:pos="4860"/>
        </w:tabs>
        <w:jc w:val="right"/>
        <w:rPr>
          <w:rStyle w:val="FontStyle25"/>
          <w:rFonts w:eastAsia="MS Mincho"/>
          <w:b/>
        </w:rPr>
      </w:pPr>
      <w:r w:rsidRPr="00A751D4">
        <w:rPr>
          <w:rStyle w:val="FontStyle25"/>
          <w:rFonts w:eastAsia="MS Mincho"/>
          <w:b/>
        </w:rPr>
        <w:t>№___________  от «  »_______________ 201_г.</w:t>
      </w:r>
    </w:p>
    <w:p w:rsidR="00001E88" w:rsidRPr="00A751D4" w:rsidRDefault="00001E88" w:rsidP="00001E88">
      <w:pPr>
        <w:tabs>
          <w:tab w:val="left" w:pos="567"/>
          <w:tab w:val="left" w:pos="4860"/>
        </w:tabs>
        <w:jc w:val="right"/>
        <w:rPr>
          <w:rStyle w:val="FontStyle25"/>
          <w:rFonts w:eastAsia="MS Mincho"/>
          <w:b/>
        </w:rPr>
      </w:pPr>
    </w:p>
    <w:p w:rsidR="00001E88" w:rsidRPr="00A751D4" w:rsidRDefault="00001E88" w:rsidP="00001E88">
      <w:pPr>
        <w:tabs>
          <w:tab w:val="left" w:pos="567"/>
          <w:tab w:val="left" w:pos="4860"/>
        </w:tabs>
        <w:jc w:val="both"/>
        <w:rPr>
          <w:rStyle w:val="FontStyle25"/>
          <w:rFonts w:eastAsia="MS Mincho"/>
          <w:b/>
        </w:rPr>
      </w:pPr>
    </w:p>
    <w:p w:rsidR="00001E88" w:rsidRPr="00A751D4" w:rsidRDefault="00001E88" w:rsidP="00001E88">
      <w:pPr>
        <w:tabs>
          <w:tab w:val="left" w:pos="567"/>
          <w:tab w:val="left" w:pos="4860"/>
        </w:tabs>
        <w:jc w:val="both"/>
        <w:rPr>
          <w:rStyle w:val="FontStyle25"/>
          <w:rFonts w:eastAsia="MS Mincho"/>
          <w:b/>
        </w:rPr>
      </w:pPr>
    </w:p>
    <w:p w:rsidR="00001E88" w:rsidRPr="00A751D4" w:rsidRDefault="00001E88" w:rsidP="00001E88">
      <w:pPr>
        <w:tabs>
          <w:tab w:val="left" w:pos="567"/>
          <w:tab w:val="left" w:pos="4860"/>
        </w:tabs>
        <w:jc w:val="both"/>
        <w:rPr>
          <w:rStyle w:val="FontStyle25"/>
          <w:rFonts w:eastAsia="MS Mincho"/>
          <w:b/>
        </w:rPr>
      </w:pPr>
      <w:r w:rsidRPr="00A751D4">
        <w:rPr>
          <w:rStyle w:val="FontStyle25"/>
          <w:rFonts w:eastAsia="MS Mincho"/>
          <w:b/>
        </w:rPr>
        <w:t>ФОРМА</w:t>
      </w:r>
    </w:p>
    <w:p w:rsidR="00001E88" w:rsidRPr="00A751D4" w:rsidRDefault="00001E88" w:rsidP="00001E88">
      <w:pPr>
        <w:shd w:val="clear" w:color="auto" w:fill="FFFFFF"/>
        <w:tabs>
          <w:tab w:val="left" w:pos="448"/>
          <w:tab w:val="left" w:pos="567"/>
          <w:tab w:val="center" w:pos="4890"/>
          <w:tab w:val="left" w:pos="7811"/>
        </w:tabs>
        <w:spacing w:before="511" w:after="115"/>
        <w:jc w:val="both"/>
        <w:rPr>
          <w:b/>
          <w:sz w:val="22"/>
          <w:szCs w:val="22"/>
        </w:rPr>
      </w:pPr>
      <w:r w:rsidRPr="00A751D4">
        <w:rPr>
          <w:b/>
          <w:bCs/>
          <w:color w:val="000000"/>
          <w:spacing w:val="-3"/>
          <w:sz w:val="22"/>
          <w:szCs w:val="22"/>
        </w:rPr>
        <w:tab/>
        <w:t>г. Чита</w:t>
      </w:r>
      <w:r w:rsidRPr="00A751D4">
        <w:rPr>
          <w:b/>
          <w:bCs/>
          <w:color w:val="000000"/>
          <w:spacing w:val="-3"/>
          <w:sz w:val="22"/>
          <w:szCs w:val="22"/>
        </w:rPr>
        <w:tab/>
        <w:t xml:space="preserve">                                                      Спецификация  №                             ________201_г. </w:t>
      </w:r>
    </w:p>
    <w:p w:rsidR="00001E88" w:rsidRPr="00A751D4" w:rsidRDefault="00001E88" w:rsidP="00001E88">
      <w:pPr>
        <w:shd w:val="clear" w:color="auto" w:fill="FFFFFF"/>
        <w:tabs>
          <w:tab w:val="left" w:pos="567"/>
        </w:tabs>
        <w:spacing w:before="120"/>
        <w:ind w:right="-51"/>
        <w:jc w:val="both"/>
        <w:rPr>
          <w:color w:val="000000"/>
          <w:spacing w:val="1"/>
          <w:sz w:val="22"/>
          <w:szCs w:val="22"/>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2169"/>
        <w:gridCol w:w="1784"/>
        <w:gridCol w:w="781"/>
        <w:gridCol w:w="1030"/>
        <w:gridCol w:w="1288"/>
        <w:gridCol w:w="1506"/>
      </w:tblGrid>
      <w:tr w:rsidR="00001E88" w:rsidRPr="00A751D4" w:rsidTr="00312B81">
        <w:trPr>
          <w:trHeight w:val="577"/>
        </w:trPr>
        <w:tc>
          <w:tcPr>
            <w:tcW w:w="776" w:type="dxa"/>
            <w:tcBorders>
              <w:top w:val="single" w:sz="4" w:space="0" w:color="auto"/>
              <w:left w:val="single" w:sz="4" w:space="0" w:color="auto"/>
              <w:bottom w:val="single" w:sz="4" w:space="0" w:color="auto"/>
              <w:right w:val="single" w:sz="4" w:space="0" w:color="auto"/>
            </w:tcBorders>
          </w:tcPr>
          <w:p w:rsidR="00001E88" w:rsidRPr="00A751D4" w:rsidRDefault="00001E88" w:rsidP="00312B81">
            <w:pPr>
              <w:tabs>
                <w:tab w:val="left" w:pos="0"/>
                <w:tab w:val="left" w:pos="567"/>
              </w:tabs>
              <w:jc w:val="both"/>
            </w:pPr>
          </w:p>
          <w:p w:rsidR="00001E88" w:rsidRPr="00A751D4" w:rsidRDefault="00001E88" w:rsidP="00312B81">
            <w:pPr>
              <w:tabs>
                <w:tab w:val="left" w:pos="0"/>
                <w:tab w:val="left" w:pos="567"/>
              </w:tabs>
              <w:jc w:val="both"/>
            </w:pPr>
            <w:r w:rsidRPr="00A751D4">
              <w:rPr>
                <w:sz w:val="22"/>
                <w:szCs w:val="22"/>
              </w:rPr>
              <w:t xml:space="preserve">№№ </w:t>
            </w:r>
            <w:proofErr w:type="spellStart"/>
            <w:proofErr w:type="gramStart"/>
            <w:r w:rsidRPr="00A751D4">
              <w:rPr>
                <w:sz w:val="22"/>
                <w:szCs w:val="22"/>
              </w:rPr>
              <w:t>п</w:t>
            </w:r>
            <w:proofErr w:type="spellEnd"/>
            <w:proofErr w:type="gramEnd"/>
            <w:r w:rsidRPr="00A751D4">
              <w:rPr>
                <w:sz w:val="22"/>
                <w:szCs w:val="22"/>
              </w:rPr>
              <w:t>/</w:t>
            </w:r>
            <w:proofErr w:type="spellStart"/>
            <w:r w:rsidRPr="00A751D4">
              <w:rPr>
                <w:sz w:val="22"/>
                <w:szCs w:val="22"/>
              </w:rPr>
              <w:t>п</w:t>
            </w:r>
            <w:proofErr w:type="spellEnd"/>
          </w:p>
          <w:p w:rsidR="00001E88" w:rsidRPr="00A751D4" w:rsidRDefault="00001E88" w:rsidP="00312B81">
            <w:pPr>
              <w:tabs>
                <w:tab w:val="left" w:pos="567"/>
                <w:tab w:val="left" w:pos="798"/>
              </w:tabs>
              <w:jc w:val="both"/>
            </w:pPr>
          </w:p>
        </w:tc>
        <w:tc>
          <w:tcPr>
            <w:tcW w:w="2169" w:type="dxa"/>
            <w:tcBorders>
              <w:top w:val="single" w:sz="4" w:space="0" w:color="auto"/>
              <w:left w:val="single" w:sz="4" w:space="0" w:color="auto"/>
              <w:bottom w:val="single" w:sz="4" w:space="0" w:color="auto"/>
              <w:right w:val="single" w:sz="4" w:space="0" w:color="auto"/>
            </w:tcBorders>
            <w:hideMark/>
          </w:tcPr>
          <w:p w:rsidR="00001E88" w:rsidRPr="00A751D4" w:rsidRDefault="00001E88" w:rsidP="00312B81">
            <w:pPr>
              <w:tabs>
                <w:tab w:val="left" w:pos="567"/>
                <w:tab w:val="left" w:pos="798"/>
              </w:tabs>
              <w:jc w:val="both"/>
            </w:pPr>
          </w:p>
          <w:p w:rsidR="00001E88" w:rsidRPr="00A751D4" w:rsidRDefault="00001E88" w:rsidP="00312B81">
            <w:pPr>
              <w:tabs>
                <w:tab w:val="left" w:pos="567"/>
                <w:tab w:val="left" w:pos="798"/>
              </w:tabs>
              <w:jc w:val="both"/>
            </w:pPr>
            <w:r w:rsidRPr="00A751D4">
              <w:rPr>
                <w:sz w:val="22"/>
                <w:szCs w:val="22"/>
              </w:rPr>
              <w:t>Наименование Товара</w:t>
            </w:r>
          </w:p>
        </w:tc>
        <w:tc>
          <w:tcPr>
            <w:tcW w:w="1784" w:type="dxa"/>
            <w:tcBorders>
              <w:top w:val="single" w:sz="4" w:space="0" w:color="auto"/>
              <w:left w:val="single" w:sz="4" w:space="0" w:color="auto"/>
              <w:bottom w:val="single" w:sz="4" w:space="0" w:color="auto"/>
              <w:right w:val="single" w:sz="4" w:space="0" w:color="auto"/>
            </w:tcBorders>
          </w:tcPr>
          <w:p w:rsidR="00001E88" w:rsidRPr="00A751D4" w:rsidRDefault="00001E88" w:rsidP="00312B81">
            <w:pPr>
              <w:tabs>
                <w:tab w:val="left" w:pos="567"/>
                <w:tab w:val="left" w:pos="798"/>
              </w:tabs>
              <w:jc w:val="both"/>
            </w:pPr>
            <w:r w:rsidRPr="00A751D4">
              <w:rPr>
                <w:sz w:val="22"/>
                <w:szCs w:val="22"/>
              </w:rPr>
              <w:t>Стоимость</w:t>
            </w:r>
            <w:r w:rsidRPr="00A751D4">
              <w:rPr>
                <w:rStyle w:val="FontStyle25"/>
                <w:rFonts w:eastAsia="MS Mincho"/>
              </w:rPr>
              <w:t xml:space="preserve"> </w:t>
            </w:r>
            <w:r>
              <w:rPr>
                <w:rStyle w:val="FontStyle25"/>
                <w:rFonts w:eastAsia="MS Mincho"/>
              </w:rPr>
              <w:t xml:space="preserve">дизельного топлива </w:t>
            </w:r>
            <w:r w:rsidRPr="00A751D4">
              <w:rPr>
                <w:rStyle w:val="FontStyle25"/>
                <w:rFonts w:eastAsia="MS Mincho"/>
              </w:rPr>
              <w:t>за 1 литр</w:t>
            </w:r>
            <w:r w:rsidRPr="00A751D4">
              <w:rPr>
                <w:sz w:val="22"/>
                <w:szCs w:val="22"/>
              </w:rPr>
              <w:t xml:space="preserve"> с учетом скидки %, от </w:t>
            </w:r>
            <w:r w:rsidRPr="00A751D4">
              <w:rPr>
                <w:rStyle w:val="FontStyle25"/>
                <w:rFonts w:eastAsia="MS Mincho"/>
              </w:rPr>
              <w:t>розничной цены, указанной на рекламной стеле на момент заправки</w:t>
            </w:r>
          </w:p>
        </w:tc>
        <w:tc>
          <w:tcPr>
            <w:tcW w:w="781" w:type="dxa"/>
            <w:tcBorders>
              <w:top w:val="single" w:sz="4" w:space="0" w:color="auto"/>
              <w:left w:val="single" w:sz="4" w:space="0" w:color="auto"/>
              <w:bottom w:val="single" w:sz="4" w:space="0" w:color="auto"/>
              <w:right w:val="single" w:sz="4" w:space="0" w:color="auto"/>
            </w:tcBorders>
            <w:hideMark/>
          </w:tcPr>
          <w:p w:rsidR="00001E88" w:rsidRPr="00A751D4" w:rsidRDefault="00001E88" w:rsidP="00312B81">
            <w:pPr>
              <w:tabs>
                <w:tab w:val="left" w:pos="567"/>
                <w:tab w:val="left" w:pos="798"/>
              </w:tabs>
              <w:jc w:val="both"/>
            </w:pPr>
          </w:p>
          <w:p w:rsidR="00001E88" w:rsidRPr="00A751D4" w:rsidRDefault="00001E88" w:rsidP="00312B81">
            <w:pPr>
              <w:tabs>
                <w:tab w:val="left" w:pos="567"/>
                <w:tab w:val="left" w:pos="798"/>
              </w:tabs>
              <w:jc w:val="both"/>
            </w:pPr>
            <w:r w:rsidRPr="00A751D4">
              <w:rPr>
                <w:sz w:val="22"/>
                <w:szCs w:val="22"/>
              </w:rPr>
              <w:t>Кол-во</w:t>
            </w:r>
          </w:p>
        </w:tc>
        <w:tc>
          <w:tcPr>
            <w:tcW w:w="1030" w:type="dxa"/>
            <w:tcBorders>
              <w:top w:val="single" w:sz="4" w:space="0" w:color="auto"/>
              <w:left w:val="single" w:sz="4" w:space="0" w:color="auto"/>
              <w:bottom w:val="single" w:sz="4" w:space="0" w:color="auto"/>
              <w:right w:val="single" w:sz="4" w:space="0" w:color="auto"/>
            </w:tcBorders>
            <w:hideMark/>
          </w:tcPr>
          <w:p w:rsidR="00001E88" w:rsidRPr="00A751D4" w:rsidRDefault="00001E88" w:rsidP="00312B81">
            <w:pPr>
              <w:tabs>
                <w:tab w:val="left" w:pos="567"/>
                <w:tab w:val="left" w:pos="798"/>
              </w:tabs>
              <w:jc w:val="both"/>
            </w:pPr>
          </w:p>
          <w:p w:rsidR="00001E88" w:rsidRPr="00A751D4" w:rsidRDefault="00001E88" w:rsidP="00312B81">
            <w:pPr>
              <w:tabs>
                <w:tab w:val="left" w:pos="567"/>
                <w:tab w:val="left" w:pos="798"/>
              </w:tabs>
              <w:jc w:val="both"/>
            </w:pPr>
            <w:r w:rsidRPr="00A751D4">
              <w:rPr>
                <w:sz w:val="22"/>
                <w:szCs w:val="22"/>
              </w:rPr>
              <w:t xml:space="preserve">Ед. </w:t>
            </w:r>
            <w:proofErr w:type="spellStart"/>
            <w:r w:rsidRPr="00A751D4">
              <w:rPr>
                <w:sz w:val="22"/>
                <w:szCs w:val="22"/>
              </w:rPr>
              <w:t>измер</w:t>
            </w:r>
            <w:proofErr w:type="spellEnd"/>
            <w:r w:rsidRPr="00A751D4">
              <w:rPr>
                <w:sz w:val="22"/>
                <w:szCs w:val="22"/>
              </w:rPr>
              <w:t>.</w:t>
            </w:r>
          </w:p>
        </w:tc>
        <w:tc>
          <w:tcPr>
            <w:tcW w:w="1288" w:type="dxa"/>
            <w:tcBorders>
              <w:top w:val="single" w:sz="4" w:space="0" w:color="auto"/>
              <w:left w:val="single" w:sz="4" w:space="0" w:color="auto"/>
              <w:bottom w:val="single" w:sz="4" w:space="0" w:color="auto"/>
              <w:right w:val="single" w:sz="4" w:space="0" w:color="auto"/>
            </w:tcBorders>
            <w:hideMark/>
          </w:tcPr>
          <w:p w:rsidR="00001E88" w:rsidRPr="00A751D4" w:rsidRDefault="00001E88" w:rsidP="00312B81">
            <w:pPr>
              <w:tabs>
                <w:tab w:val="left" w:pos="567"/>
                <w:tab w:val="left" w:pos="798"/>
              </w:tabs>
              <w:jc w:val="both"/>
            </w:pPr>
            <w:r w:rsidRPr="00A751D4">
              <w:rPr>
                <w:sz w:val="22"/>
                <w:szCs w:val="22"/>
              </w:rPr>
              <w:t>Стоимость, руб., без НДС 20%</w:t>
            </w:r>
          </w:p>
          <w:p w:rsidR="00001E88" w:rsidRPr="00A751D4" w:rsidRDefault="00001E88" w:rsidP="00312B81">
            <w:pPr>
              <w:tabs>
                <w:tab w:val="left" w:pos="567"/>
                <w:tab w:val="left" w:pos="798"/>
              </w:tabs>
              <w:jc w:val="both"/>
            </w:pPr>
          </w:p>
          <w:p w:rsidR="00001E88" w:rsidRPr="00A751D4" w:rsidRDefault="00001E88" w:rsidP="00312B81">
            <w:pPr>
              <w:tabs>
                <w:tab w:val="left" w:pos="567"/>
                <w:tab w:val="left" w:pos="798"/>
              </w:tabs>
              <w:jc w:val="both"/>
            </w:pPr>
          </w:p>
        </w:tc>
        <w:tc>
          <w:tcPr>
            <w:tcW w:w="1506" w:type="dxa"/>
            <w:tcBorders>
              <w:top w:val="single" w:sz="4" w:space="0" w:color="auto"/>
              <w:left w:val="single" w:sz="4" w:space="0" w:color="auto"/>
              <w:bottom w:val="single" w:sz="4" w:space="0" w:color="auto"/>
              <w:right w:val="single" w:sz="4" w:space="0" w:color="auto"/>
            </w:tcBorders>
          </w:tcPr>
          <w:p w:rsidR="00001E88" w:rsidRPr="00A751D4" w:rsidRDefault="00001E88" w:rsidP="00312B81">
            <w:pPr>
              <w:tabs>
                <w:tab w:val="left" w:pos="567"/>
                <w:tab w:val="left" w:pos="798"/>
              </w:tabs>
              <w:jc w:val="both"/>
            </w:pPr>
            <w:r w:rsidRPr="00A751D4">
              <w:rPr>
                <w:sz w:val="22"/>
                <w:szCs w:val="22"/>
              </w:rPr>
              <w:t>Стоимость, руб., с НДС 20%</w:t>
            </w:r>
          </w:p>
          <w:p w:rsidR="00001E88" w:rsidRPr="00A751D4" w:rsidRDefault="00001E88" w:rsidP="00312B81">
            <w:pPr>
              <w:tabs>
                <w:tab w:val="left" w:pos="567"/>
                <w:tab w:val="left" w:pos="798"/>
              </w:tabs>
              <w:jc w:val="both"/>
            </w:pPr>
          </w:p>
        </w:tc>
      </w:tr>
      <w:tr w:rsidR="00001E88" w:rsidRPr="00A751D4" w:rsidTr="00312B81">
        <w:trPr>
          <w:trHeight w:val="577"/>
        </w:trPr>
        <w:tc>
          <w:tcPr>
            <w:tcW w:w="776" w:type="dxa"/>
            <w:tcBorders>
              <w:top w:val="single" w:sz="4" w:space="0" w:color="auto"/>
              <w:left w:val="single" w:sz="4" w:space="0" w:color="auto"/>
              <w:bottom w:val="single" w:sz="4" w:space="0" w:color="auto"/>
              <w:right w:val="single" w:sz="4" w:space="0" w:color="auto"/>
            </w:tcBorders>
            <w:hideMark/>
          </w:tcPr>
          <w:p w:rsidR="00001E88" w:rsidRPr="00A751D4" w:rsidRDefault="00001E88" w:rsidP="00312B81">
            <w:pPr>
              <w:tabs>
                <w:tab w:val="left" w:pos="0"/>
                <w:tab w:val="left" w:pos="567"/>
              </w:tabs>
              <w:jc w:val="both"/>
            </w:pPr>
          </w:p>
          <w:p w:rsidR="00001E88" w:rsidRPr="00A751D4" w:rsidRDefault="00001E88" w:rsidP="00312B81">
            <w:pPr>
              <w:tabs>
                <w:tab w:val="left" w:pos="0"/>
                <w:tab w:val="left" w:pos="567"/>
              </w:tabs>
              <w:jc w:val="both"/>
            </w:pPr>
            <w:r w:rsidRPr="00A751D4">
              <w:rPr>
                <w:sz w:val="22"/>
                <w:szCs w:val="22"/>
              </w:rPr>
              <w:t>1</w:t>
            </w:r>
          </w:p>
        </w:tc>
        <w:tc>
          <w:tcPr>
            <w:tcW w:w="2169" w:type="dxa"/>
            <w:tcBorders>
              <w:top w:val="single" w:sz="4" w:space="0" w:color="auto"/>
              <w:left w:val="single" w:sz="4" w:space="0" w:color="auto"/>
              <w:bottom w:val="single" w:sz="4" w:space="0" w:color="auto"/>
              <w:right w:val="single" w:sz="4" w:space="0" w:color="auto"/>
            </w:tcBorders>
          </w:tcPr>
          <w:p w:rsidR="00001E88" w:rsidRPr="00A751D4" w:rsidRDefault="00001E88" w:rsidP="00312B81">
            <w:pPr>
              <w:tabs>
                <w:tab w:val="left" w:pos="567"/>
                <w:tab w:val="left" w:pos="798"/>
              </w:tabs>
              <w:jc w:val="both"/>
            </w:pPr>
            <w:r>
              <w:rPr>
                <w:sz w:val="22"/>
                <w:szCs w:val="22"/>
              </w:rPr>
              <w:t xml:space="preserve">Дизельное топливо </w:t>
            </w:r>
            <w:r w:rsidRPr="00A751D4">
              <w:rPr>
                <w:sz w:val="22"/>
                <w:szCs w:val="22"/>
              </w:rPr>
              <w:t xml:space="preserve">талоны/ </w:t>
            </w:r>
            <w:proofErr w:type="spellStart"/>
            <w:r w:rsidRPr="00A751D4">
              <w:rPr>
                <w:sz w:val="22"/>
                <w:szCs w:val="22"/>
              </w:rPr>
              <w:t>смарт</w:t>
            </w:r>
            <w:proofErr w:type="spellEnd"/>
            <w:r w:rsidRPr="00A751D4">
              <w:rPr>
                <w:sz w:val="22"/>
                <w:szCs w:val="22"/>
              </w:rPr>
              <w:t xml:space="preserve"> </w:t>
            </w:r>
            <w:proofErr w:type="gramStart"/>
            <w:r w:rsidRPr="00A751D4">
              <w:rPr>
                <w:sz w:val="22"/>
                <w:szCs w:val="22"/>
              </w:rPr>
              <w:t>-к</w:t>
            </w:r>
            <w:proofErr w:type="gramEnd"/>
            <w:r w:rsidRPr="00A751D4">
              <w:rPr>
                <w:sz w:val="22"/>
                <w:szCs w:val="22"/>
              </w:rPr>
              <w:t>арты</w:t>
            </w:r>
          </w:p>
        </w:tc>
        <w:tc>
          <w:tcPr>
            <w:tcW w:w="1784" w:type="dxa"/>
            <w:tcBorders>
              <w:top w:val="single" w:sz="4" w:space="0" w:color="auto"/>
              <w:left w:val="single" w:sz="4" w:space="0" w:color="auto"/>
              <w:bottom w:val="single" w:sz="4" w:space="0" w:color="auto"/>
              <w:right w:val="single" w:sz="4" w:space="0" w:color="auto"/>
            </w:tcBorders>
          </w:tcPr>
          <w:p w:rsidR="00001E88" w:rsidRPr="00A751D4" w:rsidRDefault="00001E88" w:rsidP="00312B81">
            <w:pPr>
              <w:tabs>
                <w:tab w:val="left" w:pos="567"/>
                <w:tab w:val="left" w:pos="798"/>
              </w:tabs>
              <w:jc w:val="both"/>
            </w:pPr>
          </w:p>
        </w:tc>
        <w:tc>
          <w:tcPr>
            <w:tcW w:w="781" w:type="dxa"/>
            <w:tcBorders>
              <w:top w:val="single" w:sz="4" w:space="0" w:color="auto"/>
              <w:left w:val="single" w:sz="4" w:space="0" w:color="auto"/>
              <w:bottom w:val="single" w:sz="4" w:space="0" w:color="auto"/>
              <w:right w:val="single" w:sz="4" w:space="0" w:color="auto"/>
            </w:tcBorders>
          </w:tcPr>
          <w:p w:rsidR="00001E88" w:rsidRPr="00A751D4" w:rsidRDefault="00001E88" w:rsidP="00312B81">
            <w:pPr>
              <w:tabs>
                <w:tab w:val="left" w:pos="567"/>
                <w:tab w:val="left" w:pos="798"/>
              </w:tabs>
              <w:jc w:val="both"/>
            </w:pPr>
          </w:p>
        </w:tc>
        <w:tc>
          <w:tcPr>
            <w:tcW w:w="1030" w:type="dxa"/>
            <w:tcBorders>
              <w:top w:val="single" w:sz="4" w:space="0" w:color="auto"/>
              <w:left w:val="single" w:sz="4" w:space="0" w:color="auto"/>
              <w:bottom w:val="single" w:sz="4" w:space="0" w:color="auto"/>
              <w:right w:val="single" w:sz="4" w:space="0" w:color="auto"/>
            </w:tcBorders>
          </w:tcPr>
          <w:p w:rsidR="00001E88" w:rsidRPr="00A751D4" w:rsidRDefault="00001E88" w:rsidP="00312B81">
            <w:pPr>
              <w:tabs>
                <w:tab w:val="left" w:pos="567"/>
                <w:tab w:val="left" w:pos="798"/>
              </w:tabs>
              <w:jc w:val="both"/>
            </w:pPr>
          </w:p>
        </w:tc>
        <w:tc>
          <w:tcPr>
            <w:tcW w:w="1288" w:type="dxa"/>
            <w:tcBorders>
              <w:top w:val="single" w:sz="4" w:space="0" w:color="auto"/>
              <w:left w:val="single" w:sz="4" w:space="0" w:color="auto"/>
              <w:bottom w:val="single" w:sz="4" w:space="0" w:color="auto"/>
              <w:right w:val="single" w:sz="4" w:space="0" w:color="auto"/>
            </w:tcBorders>
          </w:tcPr>
          <w:p w:rsidR="00001E88" w:rsidRPr="00A751D4" w:rsidRDefault="00001E88" w:rsidP="00312B81">
            <w:pPr>
              <w:tabs>
                <w:tab w:val="left" w:pos="567"/>
                <w:tab w:val="left" w:pos="798"/>
              </w:tabs>
              <w:jc w:val="both"/>
            </w:pPr>
          </w:p>
        </w:tc>
        <w:tc>
          <w:tcPr>
            <w:tcW w:w="1506" w:type="dxa"/>
            <w:tcBorders>
              <w:top w:val="single" w:sz="4" w:space="0" w:color="auto"/>
              <w:left w:val="single" w:sz="4" w:space="0" w:color="auto"/>
              <w:bottom w:val="single" w:sz="4" w:space="0" w:color="auto"/>
              <w:right w:val="single" w:sz="4" w:space="0" w:color="auto"/>
            </w:tcBorders>
          </w:tcPr>
          <w:p w:rsidR="00001E88" w:rsidRPr="00A751D4" w:rsidRDefault="00001E88" w:rsidP="00312B81">
            <w:pPr>
              <w:tabs>
                <w:tab w:val="left" w:pos="567"/>
                <w:tab w:val="left" w:pos="798"/>
              </w:tabs>
              <w:jc w:val="both"/>
            </w:pPr>
          </w:p>
        </w:tc>
      </w:tr>
    </w:tbl>
    <w:p w:rsidR="00001E88" w:rsidRPr="00A751D4" w:rsidRDefault="00001E88" w:rsidP="00001E88">
      <w:pPr>
        <w:shd w:val="clear" w:color="auto" w:fill="FFFFFF"/>
        <w:tabs>
          <w:tab w:val="left" w:pos="567"/>
        </w:tabs>
        <w:spacing w:before="120"/>
        <w:ind w:right="-51"/>
        <w:jc w:val="both"/>
        <w:rPr>
          <w:color w:val="000000"/>
          <w:spacing w:val="1"/>
          <w:sz w:val="22"/>
          <w:szCs w:val="22"/>
        </w:rPr>
      </w:pPr>
    </w:p>
    <w:p w:rsidR="00001E88" w:rsidRPr="00A751D4" w:rsidRDefault="00001E88" w:rsidP="00001E88">
      <w:pPr>
        <w:tabs>
          <w:tab w:val="left" w:pos="567"/>
        </w:tabs>
        <w:jc w:val="both"/>
        <w:rPr>
          <w:sz w:val="22"/>
          <w:szCs w:val="22"/>
        </w:rPr>
      </w:pPr>
      <w:r w:rsidRPr="00A751D4">
        <w:rPr>
          <w:sz w:val="22"/>
          <w:szCs w:val="22"/>
        </w:rPr>
        <w:t xml:space="preserve">Итого:  </w:t>
      </w:r>
    </w:p>
    <w:p w:rsidR="00001E88" w:rsidRPr="00A751D4" w:rsidRDefault="00001E88" w:rsidP="00001E88">
      <w:pPr>
        <w:tabs>
          <w:tab w:val="left" w:pos="567"/>
        </w:tabs>
        <w:jc w:val="both"/>
        <w:rPr>
          <w:sz w:val="22"/>
          <w:szCs w:val="22"/>
        </w:rPr>
      </w:pPr>
      <w:r w:rsidRPr="00A751D4">
        <w:rPr>
          <w:sz w:val="22"/>
          <w:szCs w:val="22"/>
        </w:rPr>
        <w:t xml:space="preserve">В том числе НДС: </w:t>
      </w: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r w:rsidRPr="00A751D4">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001E88" w:rsidRPr="00A751D4" w:rsidTr="00312B81">
        <w:trPr>
          <w:trHeight w:val="429"/>
        </w:trPr>
        <w:tc>
          <w:tcPr>
            <w:tcW w:w="4720" w:type="dxa"/>
          </w:tcPr>
          <w:p w:rsidR="00001E88" w:rsidRPr="00A751D4" w:rsidRDefault="00001E88" w:rsidP="00312B81">
            <w:pPr>
              <w:tabs>
                <w:tab w:val="left" w:pos="567"/>
                <w:tab w:val="center" w:pos="2213"/>
              </w:tabs>
              <w:jc w:val="both"/>
              <w:rPr>
                <w:b/>
                <w:color w:val="000000"/>
              </w:rPr>
            </w:pPr>
            <w:r w:rsidRPr="00A751D4">
              <w:rPr>
                <w:rStyle w:val="FontStyle25"/>
                <w:rFonts w:eastAsia="MS Mincho"/>
                <w:b/>
              </w:rPr>
              <w:t xml:space="preserve">__________________ </w:t>
            </w:r>
            <w:r w:rsidRPr="00A751D4">
              <w:rPr>
                <w:b/>
                <w:color w:val="000000"/>
                <w:sz w:val="22"/>
                <w:szCs w:val="22"/>
              </w:rPr>
              <w:t xml:space="preserve"> </w:t>
            </w:r>
            <w:r w:rsidRPr="00A751D4">
              <w:rPr>
                <w:rStyle w:val="FontStyle25"/>
                <w:rFonts w:eastAsia="MS Mincho"/>
                <w:b/>
              </w:rPr>
              <w:t xml:space="preserve"> </w:t>
            </w:r>
          </w:p>
          <w:p w:rsidR="00001E88" w:rsidRPr="00A751D4" w:rsidRDefault="00001E88" w:rsidP="00312B81">
            <w:pPr>
              <w:tabs>
                <w:tab w:val="left" w:pos="567"/>
                <w:tab w:val="center" w:pos="2213"/>
              </w:tabs>
              <w:jc w:val="both"/>
              <w:rPr>
                <w:rStyle w:val="FontStyle25"/>
                <w:rFonts w:eastAsia="MS Mincho"/>
                <w:b/>
              </w:rPr>
            </w:pPr>
            <w:r w:rsidRPr="00A751D4">
              <w:rPr>
                <w:b/>
                <w:color w:val="000000"/>
                <w:sz w:val="22"/>
                <w:szCs w:val="22"/>
              </w:rPr>
              <w:t>МП</w:t>
            </w:r>
          </w:p>
          <w:p w:rsidR="00001E88" w:rsidRPr="00A751D4" w:rsidRDefault="00001E88" w:rsidP="00312B81">
            <w:pPr>
              <w:tabs>
                <w:tab w:val="left" w:pos="567"/>
                <w:tab w:val="center" w:pos="2213"/>
              </w:tabs>
              <w:jc w:val="both"/>
              <w:rPr>
                <w:rStyle w:val="FontStyle25"/>
                <w:rFonts w:eastAsia="MS Mincho"/>
                <w:b/>
              </w:rPr>
            </w:pPr>
          </w:p>
        </w:tc>
        <w:tc>
          <w:tcPr>
            <w:tcW w:w="4655" w:type="dxa"/>
          </w:tcPr>
          <w:p w:rsidR="00001E88" w:rsidRPr="00A751D4" w:rsidRDefault="00001E88" w:rsidP="00312B81">
            <w:pPr>
              <w:tabs>
                <w:tab w:val="left" w:pos="567"/>
              </w:tabs>
              <w:jc w:val="both"/>
              <w:rPr>
                <w:rStyle w:val="FontStyle25"/>
                <w:rFonts w:eastAsia="MS Mincho"/>
              </w:rPr>
            </w:pPr>
            <w:r w:rsidRPr="00A751D4">
              <w:rPr>
                <w:rStyle w:val="FontStyle25"/>
                <w:rFonts w:eastAsia="MS Mincho"/>
              </w:rPr>
              <w:t>_________________________________</w:t>
            </w:r>
          </w:p>
          <w:p w:rsidR="00001E88" w:rsidRPr="00A751D4" w:rsidRDefault="00001E88" w:rsidP="00312B81">
            <w:pPr>
              <w:tabs>
                <w:tab w:val="left" w:pos="567"/>
                <w:tab w:val="center" w:pos="2213"/>
              </w:tabs>
              <w:jc w:val="both"/>
              <w:rPr>
                <w:rStyle w:val="FontStyle25"/>
                <w:rFonts w:eastAsia="MS Mincho"/>
                <w:b/>
              </w:rPr>
            </w:pPr>
            <w:r w:rsidRPr="00A751D4">
              <w:rPr>
                <w:b/>
                <w:color w:val="000000"/>
                <w:sz w:val="22"/>
                <w:szCs w:val="22"/>
              </w:rPr>
              <w:t>МП</w:t>
            </w:r>
          </w:p>
          <w:p w:rsidR="00001E88" w:rsidRPr="00A751D4" w:rsidRDefault="00001E88" w:rsidP="00312B81">
            <w:pPr>
              <w:tabs>
                <w:tab w:val="left" w:pos="567"/>
              </w:tabs>
              <w:jc w:val="both"/>
              <w:rPr>
                <w:rStyle w:val="FontStyle25"/>
                <w:rFonts w:eastAsia="MS Mincho"/>
              </w:rPr>
            </w:pPr>
          </w:p>
        </w:tc>
      </w:tr>
    </w:tbl>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right"/>
        <w:rPr>
          <w:rStyle w:val="FontStyle25"/>
          <w:rFonts w:eastAsia="MS Mincho"/>
          <w:b/>
        </w:rPr>
      </w:pPr>
      <w:r w:rsidRPr="00A751D4">
        <w:rPr>
          <w:rStyle w:val="FontStyle25"/>
          <w:rFonts w:eastAsia="MS Mincho"/>
          <w:b/>
        </w:rPr>
        <w:t>Приложение №2</w:t>
      </w:r>
    </w:p>
    <w:p w:rsidR="00001E88" w:rsidRPr="00A751D4" w:rsidRDefault="00001E88" w:rsidP="00001E88">
      <w:pPr>
        <w:tabs>
          <w:tab w:val="left" w:pos="567"/>
          <w:tab w:val="left" w:pos="4860"/>
        </w:tabs>
        <w:jc w:val="right"/>
        <w:rPr>
          <w:rStyle w:val="FontStyle25"/>
          <w:rFonts w:eastAsia="MS Mincho"/>
          <w:b/>
        </w:rPr>
      </w:pPr>
      <w:r w:rsidRPr="00A751D4">
        <w:rPr>
          <w:rStyle w:val="FontStyle25"/>
          <w:rFonts w:eastAsia="MS Mincho"/>
          <w:b/>
        </w:rPr>
        <w:t xml:space="preserve">к Договору поставки </w:t>
      </w:r>
      <w:proofErr w:type="gramStart"/>
      <w:r>
        <w:rPr>
          <w:rStyle w:val="FontStyle25"/>
          <w:rFonts w:eastAsia="MS Mincho"/>
          <w:b/>
        </w:rPr>
        <w:t>дизельного</w:t>
      </w:r>
      <w:proofErr w:type="gramEnd"/>
    </w:p>
    <w:p w:rsidR="00001E88" w:rsidRPr="00A751D4" w:rsidRDefault="00001E88" w:rsidP="00001E88">
      <w:pPr>
        <w:tabs>
          <w:tab w:val="left" w:pos="567"/>
          <w:tab w:val="left" w:pos="4860"/>
        </w:tabs>
        <w:jc w:val="right"/>
        <w:rPr>
          <w:rStyle w:val="FontStyle25"/>
          <w:rFonts w:eastAsia="MS Mincho"/>
          <w:b/>
        </w:rPr>
      </w:pPr>
      <w:r w:rsidRPr="00A751D4">
        <w:rPr>
          <w:b/>
          <w:sz w:val="22"/>
          <w:szCs w:val="22"/>
        </w:rPr>
        <w:t xml:space="preserve">топлива </w:t>
      </w:r>
      <w:r w:rsidRPr="00A751D4">
        <w:rPr>
          <w:rStyle w:val="FontStyle25"/>
          <w:rFonts w:eastAsia="MS Mincho"/>
          <w:b/>
        </w:rPr>
        <w:t xml:space="preserve">с использованием </w:t>
      </w:r>
      <w:proofErr w:type="spellStart"/>
      <w:r w:rsidRPr="00A751D4">
        <w:rPr>
          <w:rStyle w:val="FontStyle25"/>
          <w:rFonts w:eastAsia="MS Mincho"/>
          <w:b/>
        </w:rPr>
        <w:t>смарт</w:t>
      </w:r>
      <w:proofErr w:type="spellEnd"/>
      <w:r w:rsidRPr="00A751D4">
        <w:rPr>
          <w:rStyle w:val="FontStyle25"/>
          <w:rFonts w:eastAsia="MS Mincho"/>
          <w:b/>
        </w:rPr>
        <w:t xml:space="preserve"> </w:t>
      </w:r>
      <w:proofErr w:type="gramStart"/>
      <w:r w:rsidRPr="00A751D4">
        <w:rPr>
          <w:rStyle w:val="FontStyle25"/>
          <w:rFonts w:eastAsia="MS Mincho"/>
          <w:b/>
        </w:rPr>
        <w:t>–к</w:t>
      </w:r>
      <w:proofErr w:type="gramEnd"/>
      <w:r w:rsidRPr="00A751D4">
        <w:rPr>
          <w:rStyle w:val="FontStyle25"/>
          <w:rFonts w:eastAsia="MS Mincho"/>
          <w:b/>
        </w:rPr>
        <w:t xml:space="preserve">арт и талонов </w:t>
      </w:r>
    </w:p>
    <w:p w:rsidR="00001E88" w:rsidRPr="00A751D4" w:rsidRDefault="00001E88" w:rsidP="00001E88">
      <w:pPr>
        <w:tabs>
          <w:tab w:val="left" w:pos="567"/>
          <w:tab w:val="left" w:pos="4860"/>
        </w:tabs>
        <w:jc w:val="right"/>
        <w:rPr>
          <w:rStyle w:val="FontStyle25"/>
          <w:rFonts w:eastAsia="MS Mincho"/>
          <w:b/>
        </w:rPr>
      </w:pPr>
      <w:r w:rsidRPr="00A751D4">
        <w:rPr>
          <w:rStyle w:val="FontStyle25"/>
          <w:rFonts w:eastAsia="MS Mincho"/>
          <w:b/>
        </w:rPr>
        <w:t>№___________  от «  »_______________ 201_г.</w:t>
      </w: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r w:rsidRPr="00A751D4">
        <w:rPr>
          <w:b/>
          <w:sz w:val="22"/>
          <w:szCs w:val="22"/>
        </w:rPr>
        <w:t>ОБРАЗЕЦ ТАЛОНА</w:t>
      </w: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sz w:val="22"/>
          <w:szCs w:val="22"/>
        </w:rPr>
      </w:pPr>
    </w:p>
    <w:p w:rsidR="00001E88" w:rsidRPr="00A751D4" w:rsidRDefault="00001E88" w:rsidP="00001E88">
      <w:pPr>
        <w:tabs>
          <w:tab w:val="left" w:pos="567"/>
        </w:tabs>
        <w:jc w:val="both"/>
        <w:rPr>
          <w:vanish/>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r w:rsidRPr="00A751D4">
        <w:rPr>
          <w:b/>
          <w:sz w:val="22"/>
          <w:szCs w:val="22"/>
        </w:rPr>
        <w:t xml:space="preserve">ПОКУПАТЕЛЬ                                                   ПОСТАВЩИК  </w:t>
      </w:r>
    </w:p>
    <w:p w:rsidR="00001E88" w:rsidRPr="00A751D4" w:rsidRDefault="00001E88" w:rsidP="00001E88">
      <w:pPr>
        <w:tabs>
          <w:tab w:val="left" w:pos="567"/>
        </w:tabs>
        <w:jc w:val="both"/>
        <w:rPr>
          <w:b/>
          <w:sz w:val="22"/>
          <w:szCs w:val="22"/>
        </w:rPr>
      </w:pPr>
    </w:p>
    <w:tbl>
      <w:tblPr>
        <w:tblpPr w:leftFromText="180" w:rightFromText="180" w:vertAnchor="text" w:horzAnchor="margin" w:tblpY="401"/>
        <w:tblW w:w="9375" w:type="dxa"/>
        <w:tblLook w:val="0000"/>
      </w:tblPr>
      <w:tblGrid>
        <w:gridCol w:w="4720"/>
        <w:gridCol w:w="4655"/>
      </w:tblGrid>
      <w:tr w:rsidR="00001E88" w:rsidRPr="00A751D4" w:rsidTr="00312B81">
        <w:trPr>
          <w:trHeight w:val="224"/>
        </w:trPr>
        <w:tc>
          <w:tcPr>
            <w:tcW w:w="4720" w:type="dxa"/>
          </w:tcPr>
          <w:p w:rsidR="00001E88" w:rsidRPr="00A751D4" w:rsidRDefault="00001E88" w:rsidP="00312B81">
            <w:pPr>
              <w:tabs>
                <w:tab w:val="left" w:pos="567"/>
                <w:tab w:val="center" w:pos="2213"/>
              </w:tabs>
              <w:jc w:val="both"/>
              <w:rPr>
                <w:rStyle w:val="FontStyle25"/>
                <w:rFonts w:eastAsia="MS Mincho"/>
                <w:b/>
              </w:rPr>
            </w:pPr>
            <w:r w:rsidRPr="00A751D4">
              <w:rPr>
                <w:rStyle w:val="FontStyle25"/>
                <w:rFonts w:eastAsia="MS Mincho"/>
                <w:b/>
              </w:rPr>
              <w:t xml:space="preserve">__________________ </w:t>
            </w:r>
            <w:r w:rsidRPr="00A751D4">
              <w:rPr>
                <w:b/>
                <w:color w:val="000000"/>
                <w:sz w:val="22"/>
                <w:szCs w:val="22"/>
              </w:rPr>
              <w:t xml:space="preserve"> </w:t>
            </w:r>
            <w:r w:rsidRPr="00A751D4">
              <w:rPr>
                <w:rStyle w:val="FontStyle25"/>
                <w:rFonts w:eastAsia="MS Mincho"/>
                <w:b/>
              </w:rPr>
              <w:t xml:space="preserve"> </w:t>
            </w:r>
          </w:p>
          <w:p w:rsidR="00001E88" w:rsidRPr="00A751D4" w:rsidRDefault="00001E88" w:rsidP="00312B81">
            <w:pPr>
              <w:tabs>
                <w:tab w:val="left" w:pos="567"/>
                <w:tab w:val="center" w:pos="2213"/>
              </w:tabs>
              <w:jc w:val="both"/>
              <w:rPr>
                <w:rStyle w:val="FontStyle25"/>
                <w:rFonts w:eastAsia="MS Mincho"/>
                <w:b/>
              </w:rPr>
            </w:pPr>
            <w:r w:rsidRPr="00A751D4">
              <w:rPr>
                <w:b/>
                <w:color w:val="000000"/>
                <w:sz w:val="22"/>
                <w:szCs w:val="22"/>
              </w:rPr>
              <w:t xml:space="preserve">МП                                                                                 </w:t>
            </w:r>
          </w:p>
          <w:p w:rsidR="00001E88" w:rsidRPr="00A751D4" w:rsidRDefault="00001E88" w:rsidP="00312B81">
            <w:pPr>
              <w:tabs>
                <w:tab w:val="left" w:pos="567"/>
                <w:tab w:val="center" w:pos="2213"/>
              </w:tabs>
              <w:jc w:val="both"/>
              <w:rPr>
                <w:rStyle w:val="FontStyle25"/>
                <w:rFonts w:eastAsia="MS Mincho"/>
                <w:b/>
              </w:rPr>
            </w:pPr>
          </w:p>
        </w:tc>
        <w:tc>
          <w:tcPr>
            <w:tcW w:w="4655" w:type="dxa"/>
          </w:tcPr>
          <w:p w:rsidR="00001E88" w:rsidRPr="00A751D4" w:rsidRDefault="00001E88" w:rsidP="00312B81">
            <w:pPr>
              <w:tabs>
                <w:tab w:val="left" w:pos="567"/>
              </w:tabs>
              <w:jc w:val="both"/>
              <w:rPr>
                <w:rStyle w:val="FontStyle25"/>
                <w:rFonts w:eastAsia="MS Mincho"/>
              </w:rPr>
            </w:pPr>
            <w:r w:rsidRPr="00A751D4">
              <w:rPr>
                <w:rStyle w:val="FontStyle25"/>
                <w:rFonts w:eastAsia="MS Mincho"/>
              </w:rPr>
              <w:t>______________________________</w:t>
            </w:r>
          </w:p>
          <w:p w:rsidR="00001E88" w:rsidRPr="00A751D4" w:rsidRDefault="00001E88" w:rsidP="00312B81">
            <w:pPr>
              <w:tabs>
                <w:tab w:val="left" w:pos="567"/>
              </w:tabs>
              <w:jc w:val="both"/>
              <w:rPr>
                <w:rStyle w:val="FontStyle25"/>
                <w:rFonts w:eastAsia="MS Mincho"/>
              </w:rPr>
            </w:pPr>
            <w:r w:rsidRPr="00A751D4">
              <w:rPr>
                <w:b/>
                <w:color w:val="000000"/>
                <w:sz w:val="22"/>
                <w:szCs w:val="22"/>
              </w:rPr>
              <w:t xml:space="preserve">МП    </w:t>
            </w:r>
          </w:p>
        </w:tc>
      </w:tr>
    </w:tbl>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right"/>
        <w:rPr>
          <w:b/>
          <w:sz w:val="22"/>
          <w:szCs w:val="22"/>
        </w:rPr>
      </w:pPr>
      <w:r w:rsidRPr="00A751D4">
        <w:rPr>
          <w:b/>
          <w:sz w:val="22"/>
          <w:szCs w:val="22"/>
        </w:rPr>
        <w:tab/>
      </w:r>
    </w:p>
    <w:p w:rsidR="00001E88" w:rsidRPr="00A751D4" w:rsidRDefault="00001E88" w:rsidP="00001E88">
      <w:pPr>
        <w:tabs>
          <w:tab w:val="left" w:pos="567"/>
        </w:tabs>
        <w:jc w:val="right"/>
        <w:rPr>
          <w:b/>
          <w:sz w:val="22"/>
          <w:szCs w:val="22"/>
        </w:rPr>
      </w:pPr>
    </w:p>
    <w:p w:rsidR="00001E88" w:rsidRDefault="00001E88" w:rsidP="00001E88">
      <w:pPr>
        <w:tabs>
          <w:tab w:val="left" w:pos="567"/>
        </w:tabs>
        <w:jc w:val="right"/>
        <w:rPr>
          <w:b/>
          <w:sz w:val="22"/>
          <w:szCs w:val="22"/>
        </w:rPr>
      </w:pPr>
    </w:p>
    <w:p w:rsidR="00001E88" w:rsidRPr="00A751D4" w:rsidRDefault="00001E88" w:rsidP="00001E88">
      <w:pPr>
        <w:tabs>
          <w:tab w:val="left" w:pos="567"/>
        </w:tabs>
        <w:jc w:val="right"/>
        <w:rPr>
          <w:rStyle w:val="FontStyle25"/>
          <w:rFonts w:eastAsia="MS Mincho"/>
          <w:b/>
        </w:rPr>
      </w:pPr>
      <w:r w:rsidRPr="00A751D4">
        <w:rPr>
          <w:rStyle w:val="FontStyle25"/>
          <w:rFonts w:eastAsia="MS Mincho"/>
          <w:b/>
        </w:rPr>
        <w:lastRenderedPageBreak/>
        <w:t>Приложение №3</w:t>
      </w:r>
    </w:p>
    <w:p w:rsidR="00001E88" w:rsidRPr="00A751D4" w:rsidRDefault="00001E88" w:rsidP="00001E88">
      <w:pPr>
        <w:tabs>
          <w:tab w:val="left" w:pos="567"/>
          <w:tab w:val="left" w:pos="4860"/>
        </w:tabs>
        <w:jc w:val="right"/>
        <w:rPr>
          <w:rStyle w:val="FontStyle25"/>
          <w:rFonts w:eastAsia="MS Mincho"/>
          <w:b/>
        </w:rPr>
      </w:pPr>
      <w:r w:rsidRPr="00A751D4">
        <w:rPr>
          <w:rStyle w:val="FontStyle25"/>
          <w:rFonts w:eastAsia="MS Mincho"/>
          <w:b/>
        </w:rPr>
        <w:t xml:space="preserve">к Договору поставки </w:t>
      </w:r>
    </w:p>
    <w:p w:rsidR="00001E88" w:rsidRPr="00A751D4" w:rsidRDefault="00001E88" w:rsidP="00001E88">
      <w:pPr>
        <w:tabs>
          <w:tab w:val="left" w:pos="567"/>
          <w:tab w:val="left" w:pos="4860"/>
        </w:tabs>
        <w:jc w:val="right"/>
        <w:rPr>
          <w:rStyle w:val="FontStyle25"/>
          <w:rFonts w:eastAsia="MS Mincho"/>
          <w:b/>
        </w:rPr>
      </w:pPr>
      <w:r>
        <w:rPr>
          <w:rStyle w:val="FontStyle25"/>
          <w:rFonts w:eastAsia="MS Mincho"/>
          <w:b/>
        </w:rPr>
        <w:t>дизельного</w:t>
      </w:r>
      <w:r w:rsidRPr="00A751D4">
        <w:rPr>
          <w:b/>
          <w:sz w:val="22"/>
          <w:szCs w:val="22"/>
        </w:rPr>
        <w:t xml:space="preserve"> топлива </w:t>
      </w:r>
      <w:r w:rsidRPr="00A751D4">
        <w:rPr>
          <w:rStyle w:val="FontStyle25"/>
          <w:rFonts w:eastAsia="MS Mincho"/>
          <w:b/>
        </w:rPr>
        <w:t xml:space="preserve">с использованием </w:t>
      </w:r>
      <w:proofErr w:type="spellStart"/>
      <w:r w:rsidRPr="00A751D4">
        <w:rPr>
          <w:rStyle w:val="FontStyle25"/>
          <w:rFonts w:eastAsia="MS Mincho"/>
          <w:b/>
        </w:rPr>
        <w:t>смарт</w:t>
      </w:r>
      <w:proofErr w:type="spellEnd"/>
      <w:r w:rsidRPr="00A751D4">
        <w:rPr>
          <w:rStyle w:val="FontStyle25"/>
          <w:rFonts w:eastAsia="MS Mincho"/>
          <w:b/>
        </w:rPr>
        <w:t xml:space="preserve"> </w:t>
      </w:r>
      <w:proofErr w:type="gramStart"/>
      <w:r w:rsidRPr="00A751D4">
        <w:rPr>
          <w:rStyle w:val="FontStyle25"/>
          <w:rFonts w:eastAsia="MS Mincho"/>
          <w:b/>
        </w:rPr>
        <w:t>–к</w:t>
      </w:r>
      <w:proofErr w:type="gramEnd"/>
      <w:r w:rsidRPr="00A751D4">
        <w:rPr>
          <w:rStyle w:val="FontStyle25"/>
          <w:rFonts w:eastAsia="MS Mincho"/>
          <w:b/>
        </w:rPr>
        <w:t xml:space="preserve">арт и талонов </w:t>
      </w:r>
    </w:p>
    <w:p w:rsidR="00001E88" w:rsidRPr="00A751D4" w:rsidRDefault="00001E88" w:rsidP="00001E88">
      <w:pPr>
        <w:tabs>
          <w:tab w:val="left" w:pos="567"/>
          <w:tab w:val="left" w:pos="4860"/>
        </w:tabs>
        <w:jc w:val="right"/>
        <w:rPr>
          <w:rStyle w:val="FontStyle25"/>
          <w:rFonts w:eastAsia="MS Mincho"/>
          <w:b/>
        </w:rPr>
      </w:pPr>
      <w:r w:rsidRPr="00A751D4">
        <w:rPr>
          <w:rStyle w:val="FontStyle25"/>
          <w:rFonts w:eastAsia="MS Mincho"/>
          <w:b/>
        </w:rPr>
        <w:t>№___________  от «  »_______________ 201_г.</w:t>
      </w:r>
    </w:p>
    <w:p w:rsidR="00001E88" w:rsidRPr="00A751D4" w:rsidRDefault="00001E88" w:rsidP="00001E88">
      <w:pPr>
        <w:tabs>
          <w:tab w:val="left" w:pos="567"/>
          <w:tab w:val="left" w:pos="8210"/>
        </w:tabs>
        <w:jc w:val="both"/>
        <w:rPr>
          <w:b/>
          <w:sz w:val="22"/>
          <w:szCs w:val="22"/>
        </w:rPr>
      </w:pPr>
    </w:p>
    <w:p w:rsidR="00001E88" w:rsidRPr="00A751D4" w:rsidRDefault="00001E88" w:rsidP="00001E88">
      <w:pPr>
        <w:tabs>
          <w:tab w:val="left" w:pos="567"/>
        </w:tabs>
        <w:jc w:val="both"/>
        <w:rPr>
          <w:rStyle w:val="FontStyle25"/>
          <w:rFonts w:eastAsia="MS Mincho"/>
          <w:b/>
        </w:rPr>
      </w:pPr>
    </w:p>
    <w:p w:rsidR="00001E88" w:rsidRPr="00A751D4" w:rsidRDefault="00001E88" w:rsidP="00001E88">
      <w:pPr>
        <w:tabs>
          <w:tab w:val="left" w:pos="567"/>
        </w:tabs>
        <w:jc w:val="both"/>
        <w:rPr>
          <w:rStyle w:val="FontStyle25"/>
          <w:rFonts w:eastAsia="MS Mincho"/>
          <w:b/>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r>
        <w:rPr>
          <w:b/>
          <w:noProof/>
          <w:sz w:val="22"/>
          <w:szCs w:val="22"/>
        </w:rPr>
        <w:pict>
          <v:shape id="_x0000_s1034" type="#_x0000_t202" style="position:absolute;left:0;text-align:left;margin-left:71.75pt;margin-top:815.1pt;width:480.15pt;height:4.75pt;z-index:25166284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" stroked="f">
            <v:textbox style="mso-next-textbox:#_x0000_s1034">
              <w:txbxContent>
                <w:p w:rsidR="00001E88" w:rsidRDefault="00001E88" w:rsidP="00001E88">
                  <w:pPr>
                    <w:jc w:val="center"/>
                  </w:pPr>
                </w:p>
              </w:txbxContent>
            </v:textbox>
            <w10:wrap anchorx="page" anchory="page"/>
            <w10:anchorlock/>
          </v:shape>
        </w:pict>
      </w:r>
      <w:r w:rsidRPr="00A751D4">
        <w:rPr>
          <w:b/>
          <w:sz w:val="22"/>
          <w:szCs w:val="22"/>
        </w:rPr>
        <w:t>Перечень АЗС</w:t>
      </w:r>
    </w:p>
    <w:p w:rsidR="00001E88" w:rsidRPr="00A751D4" w:rsidRDefault="00001E88" w:rsidP="00001E88">
      <w:pPr>
        <w:tabs>
          <w:tab w:val="left" w:pos="567"/>
        </w:tabs>
        <w:jc w:val="both"/>
        <w:rPr>
          <w:b/>
          <w:sz w:val="22"/>
          <w:szCs w:val="22"/>
        </w:rPr>
      </w:pPr>
    </w:p>
    <w:tbl>
      <w:tblPr>
        <w:tblW w:w="9923" w:type="dxa"/>
        <w:tblInd w:w="-176" w:type="dxa"/>
        <w:tblLayout w:type="fixed"/>
        <w:tblLook w:val="04A0"/>
      </w:tblPr>
      <w:tblGrid>
        <w:gridCol w:w="568"/>
        <w:gridCol w:w="1984"/>
        <w:gridCol w:w="4536"/>
        <w:gridCol w:w="1701"/>
        <w:gridCol w:w="1134"/>
      </w:tblGrid>
      <w:tr w:rsidR="00001E88" w:rsidRPr="00A751D4" w:rsidTr="00312B81">
        <w:tc>
          <w:tcPr>
            <w:tcW w:w="568" w:type="dxa"/>
          </w:tcPr>
          <w:p w:rsidR="00001E88" w:rsidRPr="00A751D4" w:rsidRDefault="00001E88" w:rsidP="00312B81">
            <w:pPr>
              <w:tabs>
                <w:tab w:val="left" w:pos="567"/>
              </w:tabs>
              <w:jc w:val="both"/>
              <w:rPr>
                <w:b/>
              </w:rPr>
            </w:pPr>
            <w:r w:rsidRPr="00A751D4">
              <w:rPr>
                <w:b/>
                <w:sz w:val="22"/>
                <w:szCs w:val="22"/>
              </w:rPr>
              <w:t>№</w:t>
            </w:r>
          </w:p>
          <w:p w:rsidR="00001E88" w:rsidRPr="00A751D4" w:rsidRDefault="00001E88" w:rsidP="00312B81">
            <w:pPr>
              <w:tabs>
                <w:tab w:val="left" w:pos="567"/>
              </w:tabs>
              <w:jc w:val="both"/>
              <w:rPr>
                <w:b/>
              </w:rPr>
            </w:pPr>
            <w:proofErr w:type="spellStart"/>
            <w:proofErr w:type="gramStart"/>
            <w:r w:rsidRPr="00A751D4">
              <w:rPr>
                <w:b/>
                <w:sz w:val="22"/>
                <w:szCs w:val="22"/>
              </w:rPr>
              <w:t>п</w:t>
            </w:r>
            <w:proofErr w:type="spellEnd"/>
            <w:proofErr w:type="gramEnd"/>
            <w:r w:rsidRPr="00A751D4">
              <w:rPr>
                <w:b/>
                <w:sz w:val="22"/>
                <w:szCs w:val="22"/>
              </w:rPr>
              <w:t>/</w:t>
            </w:r>
            <w:proofErr w:type="spellStart"/>
            <w:r w:rsidRPr="00A751D4">
              <w:rPr>
                <w:b/>
                <w:sz w:val="22"/>
                <w:szCs w:val="22"/>
              </w:rPr>
              <w:t>п</w:t>
            </w:r>
            <w:proofErr w:type="spellEnd"/>
          </w:p>
        </w:tc>
        <w:tc>
          <w:tcPr>
            <w:tcW w:w="1984" w:type="dxa"/>
          </w:tcPr>
          <w:p w:rsidR="00001E88" w:rsidRPr="00A751D4" w:rsidRDefault="00001E88" w:rsidP="00312B81">
            <w:pPr>
              <w:tabs>
                <w:tab w:val="left" w:pos="567"/>
              </w:tabs>
              <w:ind w:left="34"/>
              <w:jc w:val="both"/>
              <w:rPr>
                <w:b/>
              </w:rPr>
            </w:pPr>
            <w:r w:rsidRPr="00A751D4">
              <w:rPr>
                <w:b/>
                <w:sz w:val="22"/>
                <w:szCs w:val="22"/>
              </w:rPr>
              <w:t>Наименование АЗС</w:t>
            </w:r>
          </w:p>
        </w:tc>
        <w:tc>
          <w:tcPr>
            <w:tcW w:w="4536" w:type="dxa"/>
          </w:tcPr>
          <w:p w:rsidR="00001E88" w:rsidRPr="00A751D4" w:rsidRDefault="00001E88" w:rsidP="00312B81">
            <w:pPr>
              <w:tabs>
                <w:tab w:val="left" w:pos="567"/>
              </w:tabs>
              <w:jc w:val="both"/>
              <w:rPr>
                <w:b/>
              </w:rPr>
            </w:pPr>
            <w:r w:rsidRPr="00A751D4">
              <w:rPr>
                <w:b/>
                <w:sz w:val="22"/>
                <w:szCs w:val="22"/>
              </w:rPr>
              <w:t>Фактическое местонахождение АЗС</w:t>
            </w:r>
          </w:p>
        </w:tc>
        <w:tc>
          <w:tcPr>
            <w:tcW w:w="1701" w:type="dxa"/>
          </w:tcPr>
          <w:p w:rsidR="00001E88" w:rsidRPr="00A751D4" w:rsidRDefault="00001E88" w:rsidP="00312B81">
            <w:pPr>
              <w:tabs>
                <w:tab w:val="left" w:pos="567"/>
              </w:tabs>
              <w:jc w:val="both"/>
              <w:rPr>
                <w:b/>
              </w:rPr>
            </w:pPr>
            <w:r w:rsidRPr="00A751D4">
              <w:rPr>
                <w:b/>
                <w:sz w:val="22"/>
                <w:szCs w:val="22"/>
              </w:rPr>
              <w:t>Талоны</w:t>
            </w:r>
          </w:p>
        </w:tc>
        <w:tc>
          <w:tcPr>
            <w:tcW w:w="1134" w:type="dxa"/>
          </w:tcPr>
          <w:p w:rsidR="00001E88" w:rsidRPr="00A751D4" w:rsidRDefault="00001E88" w:rsidP="00312B81">
            <w:pPr>
              <w:tabs>
                <w:tab w:val="left" w:pos="567"/>
              </w:tabs>
              <w:ind w:hanging="15"/>
              <w:jc w:val="both"/>
              <w:rPr>
                <w:b/>
              </w:rPr>
            </w:pPr>
            <w:r w:rsidRPr="00A751D4">
              <w:rPr>
                <w:b/>
                <w:sz w:val="22"/>
                <w:szCs w:val="22"/>
              </w:rPr>
              <w:t>Карты</w:t>
            </w:r>
          </w:p>
        </w:tc>
      </w:tr>
      <w:tr w:rsidR="00001E88" w:rsidRPr="00A751D4" w:rsidTr="00312B81">
        <w:tc>
          <w:tcPr>
            <w:tcW w:w="568" w:type="dxa"/>
            <w:vAlign w:val="center"/>
          </w:tcPr>
          <w:p w:rsidR="00001E88" w:rsidRPr="00A751D4" w:rsidRDefault="00001E88" w:rsidP="00312B81">
            <w:pPr>
              <w:tabs>
                <w:tab w:val="left" w:pos="567"/>
              </w:tabs>
              <w:jc w:val="both"/>
            </w:pPr>
          </w:p>
        </w:tc>
        <w:tc>
          <w:tcPr>
            <w:tcW w:w="1984" w:type="dxa"/>
            <w:vAlign w:val="center"/>
          </w:tcPr>
          <w:p w:rsidR="00001E88" w:rsidRPr="00A751D4" w:rsidRDefault="00001E88" w:rsidP="00312B81">
            <w:pPr>
              <w:tabs>
                <w:tab w:val="left" w:pos="567"/>
              </w:tabs>
              <w:jc w:val="both"/>
            </w:pPr>
          </w:p>
        </w:tc>
        <w:tc>
          <w:tcPr>
            <w:tcW w:w="4536" w:type="dxa"/>
            <w:vAlign w:val="center"/>
          </w:tcPr>
          <w:p w:rsidR="00001E88" w:rsidRDefault="00001E88" w:rsidP="00312B81">
            <w:pPr>
              <w:tabs>
                <w:tab w:val="left" w:pos="567"/>
              </w:tabs>
              <w:jc w:val="both"/>
            </w:pPr>
            <w:r>
              <w:t>г. Благовещенск</w:t>
            </w:r>
          </w:p>
          <w:p w:rsidR="00001E88" w:rsidRDefault="00001E88" w:rsidP="00312B81">
            <w:pPr>
              <w:tabs>
                <w:tab w:val="left" w:pos="567"/>
              </w:tabs>
              <w:jc w:val="both"/>
            </w:pPr>
          </w:p>
          <w:p w:rsidR="00001E88" w:rsidRPr="00A751D4" w:rsidRDefault="00001E88" w:rsidP="00312B81">
            <w:pPr>
              <w:tabs>
                <w:tab w:val="left" w:pos="567"/>
              </w:tabs>
              <w:jc w:val="both"/>
            </w:pPr>
            <w:r>
              <w:t>Амурская область</w:t>
            </w:r>
          </w:p>
        </w:tc>
        <w:tc>
          <w:tcPr>
            <w:tcW w:w="1701" w:type="dxa"/>
            <w:vAlign w:val="center"/>
          </w:tcPr>
          <w:p w:rsidR="00001E88" w:rsidRPr="00A751D4" w:rsidRDefault="00001E88" w:rsidP="00312B81">
            <w:pPr>
              <w:tabs>
                <w:tab w:val="left" w:pos="567"/>
              </w:tabs>
              <w:jc w:val="both"/>
            </w:pPr>
          </w:p>
        </w:tc>
        <w:tc>
          <w:tcPr>
            <w:tcW w:w="1134" w:type="dxa"/>
            <w:vAlign w:val="center"/>
          </w:tcPr>
          <w:p w:rsidR="00001E88" w:rsidRPr="00A751D4" w:rsidRDefault="00001E88" w:rsidP="00312B81">
            <w:pPr>
              <w:tabs>
                <w:tab w:val="left" w:pos="567"/>
              </w:tabs>
              <w:jc w:val="both"/>
            </w:pPr>
          </w:p>
        </w:tc>
      </w:tr>
    </w:tbl>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r w:rsidRPr="00A751D4">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001E88" w:rsidRPr="00A751D4" w:rsidTr="00312B81">
        <w:trPr>
          <w:trHeight w:val="224"/>
        </w:trPr>
        <w:tc>
          <w:tcPr>
            <w:tcW w:w="4720" w:type="dxa"/>
          </w:tcPr>
          <w:p w:rsidR="00001E88" w:rsidRPr="00A751D4" w:rsidRDefault="00001E88" w:rsidP="00312B81">
            <w:pPr>
              <w:tabs>
                <w:tab w:val="left" w:pos="567"/>
                <w:tab w:val="center" w:pos="2213"/>
              </w:tabs>
              <w:jc w:val="both"/>
              <w:rPr>
                <w:b/>
                <w:color w:val="000000"/>
              </w:rPr>
            </w:pPr>
            <w:r w:rsidRPr="00A751D4">
              <w:rPr>
                <w:rStyle w:val="FontStyle25"/>
                <w:rFonts w:eastAsia="MS Mincho"/>
                <w:b/>
              </w:rPr>
              <w:t xml:space="preserve">__________________ </w:t>
            </w:r>
            <w:r w:rsidRPr="00A751D4">
              <w:rPr>
                <w:b/>
                <w:color w:val="000000"/>
                <w:sz w:val="22"/>
                <w:szCs w:val="22"/>
              </w:rPr>
              <w:t xml:space="preserve">  </w:t>
            </w:r>
          </w:p>
          <w:p w:rsidR="00001E88" w:rsidRPr="00A751D4" w:rsidRDefault="00001E88" w:rsidP="00312B81">
            <w:pPr>
              <w:tabs>
                <w:tab w:val="left" w:pos="567"/>
                <w:tab w:val="center" w:pos="2213"/>
              </w:tabs>
              <w:jc w:val="both"/>
              <w:rPr>
                <w:rStyle w:val="FontStyle25"/>
                <w:rFonts w:eastAsia="MS Mincho"/>
                <w:b/>
              </w:rPr>
            </w:pPr>
            <w:r w:rsidRPr="00A751D4">
              <w:rPr>
                <w:b/>
                <w:color w:val="000000"/>
                <w:sz w:val="22"/>
                <w:szCs w:val="22"/>
              </w:rPr>
              <w:t>МП</w:t>
            </w:r>
          </w:p>
          <w:p w:rsidR="00001E88" w:rsidRPr="00A751D4" w:rsidRDefault="00001E88" w:rsidP="00312B81">
            <w:pPr>
              <w:tabs>
                <w:tab w:val="left" w:pos="567"/>
                <w:tab w:val="center" w:pos="2213"/>
              </w:tabs>
              <w:ind w:left="96"/>
              <w:jc w:val="both"/>
              <w:rPr>
                <w:rStyle w:val="FontStyle25"/>
                <w:rFonts w:eastAsia="MS Mincho"/>
                <w:b/>
              </w:rPr>
            </w:pPr>
          </w:p>
        </w:tc>
        <w:tc>
          <w:tcPr>
            <w:tcW w:w="4655" w:type="dxa"/>
          </w:tcPr>
          <w:p w:rsidR="00001E88" w:rsidRPr="00A751D4" w:rsidRDefault="00001E88" w:rsidP="00312B81">
            <w:pPr>
              <w:tabs>
                <w:tab w:val="left" w:pos="567"/>
              </w:tabs>
              <w:jc w:val="both"/>
              <w:rPr>
                <w:rStyle w:val="FontStyle25"/>
                <w:rFonts w:eastAsia="MS Mincho"/>
              </w:rPr>
            </w:pPr>
            <w:r w:rsidRPr="00A751D4">
              <w:rPr>
                <w:rStyle w:val="FontStyle25"/>
                <w:rFonts w:eastAsia="MS Mincho"/>
              </w:rPr>
              <w:t>_____________________________</w:t>
            </w:r>
          </w:p>
          <w:p w:rsidR="00001E88" w:rsidRPr="00A751D4" w:rsidRDefault="00001E88" w:rsidP="00312B81">
            <w:pPr>
              <w:tabs>
                <w:tab w:val="left" w:pos="567"/>
                <w:tab w:val="center" w:pos="2213"/>
              </w:tabs>
              <w:jc w:val="both"/>
              <w:rPr>
                <w:rStyle w:val="FontStyle25"/>
                <w:rFonts w:eastAsia="MS Mincho"/>
                <w:b/>
              </w:rPr>
            </w:pPr>
            <w:r w:rsidRPr="00A751D4">
              <w:rPr>
                <w:b/>
                <w:color w:val="000000"/>
                <w:sz w:val="22"/>
                <w:szCs w:val="22"/>
              </w:rPr>
              <w:t>МП</w:t>
            </w:r>
          </w:p>
          <w:p w:rsidR="00001E88" w:rsidRPr="00A751D4" w:rsidRDefault="00001E88" w:rsidP="00312B81">
            <w:pPr>
              <w:tabs>
                <w:tab w:val="left" w:pos="567"/>
              </w:tabs>
              <w:jc w:val="both"/>
              <w:rPr>
                <w:rStyle w:val="FontStyle25"/>
                <w:rFonts w:eastAsia="MS Mincho"/>
              </w:rPr>
            </w:pPr>
          </w:p>
        </w:tc>
      </w:tr>
    </w:tbl>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rStyle w:val="FontStyle25"/>
          <w:rFonts w:eastAsia="MS Mincho"/>
          <w:b/>
        </w:rPr>
      </w:pPr>
    </w:p>
    <w:p w:rsidR="00001E88" w:rsidRPr="00A751D4" w:rsidRDefault="00001E88" w:rsidP="00001E88">
      <w:pPr>
        <w:tabs>
          <w:tab w:val="left" w:pos="567"/>
        </w:tabs>
        <w:jc w:val="both"/>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Default="00001E88" w:rsidP="00001E88">
      <w:pPr>
        <w:tabs>
          <w:tab w:val="left" w:pos="567"/>
        </w:tabs>
        <w:jc w:val="right"/>
        <w:rPr>
          <w:rStyle w:val="FontStyle25"/>
          <w:rFonts w:eastAsia="MS Mincho"/>
          <w:b/>
        </w:rPr>
      </w:pPr>
    </w:p>
    <w:p w:rsidR="00001E88" w:rsidRDefault="00001E88" w:rsidP="00001E88">
      <w:pPr>
        <w:tabs>
          <w:tab w:val="left" w:pos="567"/>
        </w:tabs>
        <w:jc w:val="right"/>
        <w:rPr>
          <w:rStyle w:val="FontStyle25"/>
          <w:rFonts w:eastAsia="MS Mincho"/>
          <w:b/>
        </w:rPr>
      </w:pPr>
    </w:p>
    <w:p w:rsidR="00001E88"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r w:rsidRPr="00A751D4">
        <w:rPr>
          <w:rStyle w:val="FontStyle25"/>
          <w:rFonts w:eastAsia="MS Mincho"/>
          <w:b/>
        </w:rPr>
        <w:lastRenderedPageBreak/>
        <w:t>Приложение №4</w:t>
      </w:r>
    </w:p>
    <w:p w:rsidR="00001E88" w:rsidRPr="00A751D4" w:rsidRDefault="00001E88" w:rsidP="00001E88">
      <w:pPr>
        <w:tabs>
          <w:tab w:val="left" w:pos="567"/>
          <w:tab w:val="left" w:pos="4860"/>
        </w:tabs>
        <w:jc w:val="right"/>
        <w:rPr>
          <w:rStyle w:val="FontStyle25"/>
          <w:rFonts w:eastAsia="MS Mincho"/>
          <w:b/>
        </w:rPr>
      </w:pPr>
      <w:r w:rsidRPr="00A751D4">
        <w:rPr>
          <w:rStyle w:val="FontStyle25"/>
          <w:rFonts w:eastAsia="MS Mincho"/>
          <w:b/>
        </w:rPr>
        <w:t xml:space="preserve">к Договору поставки </w:t>
      </w:r>
    </w:p>
    <w:p w:rsidR="00001E88" w:rsidRPr="00A751D4" w:rsidRDefault="00001E88" w:rsidP="00001E88">
      <w:pPr>
        <w:tabs>
          <w:tab w:val="left" w:pos="567"/>
          <w:tab w:val="left" w:pos="4860"/>
        </w:tabs>
        <w:jc w:val="right"/>
        <w:rPr>
          <w:rStyle w:val="FontStyle25"/>
          <w:rFonts w:eastAsia="MS Mincho"/>
          <w:b/>
        </w:rPr>
      </w:pPr>
      <w:r>
        <w:rPr>
          <w:rStyle w:val="FontStyle25"/>
          <w:rFonts w:eastAsia="MS Mincho"/>
          <w:b/>
        </w:rPr>
        <w:t>дизельного</w:t>
      </w:r>
      <w:r w:rsidRPr="00A751D4">
        <w:rPr>
          <w:b/>
          <w:sz w:val="22"/>
          <w:szCs w:val="22"/>
        </w:rPr>
        <w:t xml:space="preserve"> топлива </w:t>
      </w:r>
      <w:r w:rsidRPr="00A751D4">
        <w:rPr>
          <w:rStyle w:val="FontStyle25"/>
          <w:rFonts w:eastAsia="MS Mincho"/>
          <w:b/>
        </w:rPr>
        <w:t xml:space="preserve">с использованием </w:t>
      </w:r>
      <w:proofErr w:type="spellStart"/>
      <w:r w:rsidRPr="00A751D4">
        <w:rPr>
          <w:rStyle w:val="FontStyle25"/>
          <w:rFonts w:eastAsia="MS Mincho"/>
          <w:b/>
        </w:rPr>
        <w:t>смарт</w:t>
      </w:r>
      <w:proofErr w:type="spellEnd"/>
      <w:r w:rsidRPr="00A751D4">
        <w:rPr>
          <w:rStyle w:val="FontStyle25"/>
          <w:rFonts w:eastAsia="MS Mincho"/>
          <w:b/>
        </w:rPr>
        <w:t xml:space="preserve"> </w:t>
      </w:r>
      <w:proofErr w:type="gramStart"/>
      <w:r w:rsidRPr="00A751D4">
        <w:rPr>
          <w:rStyle w:val="FontStyle25"/>
          <w:rFonts w:eastAsia="MS Mincho"/>
          <w:b/>
        </w:rPr>
        <w:t>–к</w:t>
      </w:r>
      <w:proofErr w:type="gramEnd"/>
      <w:r w:rsidRPr="00A751D4">
        <w:rPr>
          <w:rStyle w:val="FontStyle25"/>
          <w:rFonts w:eastAsia="MS Mincho"/>
          <w:b/>
        </w:rPr>
        <w:t xml:space="preserve">арт и талонов </w:t>
      </w:r>
    </w:p>
    <w:p w:rsidR="00001E88" w:rsidRPr="00A751D4" w:rsidRDefault="00001E88" w:rsidP="00001E88">
      <w:pPr>
        <w:tabs>
          <w:tab w:val="left" w:pos="567"/>
          <w:tab w:val="left" w:pos="4860"/>
        </w:tabs>
        <w:jc w:val="right"/>
        <w:rPr>
          <w:rStyle w:val="FontStyle25"/>
          <w:rFonts w:eastAsia="MS Mincho"/>
          <w:b/>
        </w:rPr>
      </w:pPr>
      <w:r w:rsidRPr="00A751D4">
        <w:rPr>
          <w:rStyle w:val="FontStyle25"/>
          <w:rFonts w:eastAsia="MS Mincho"/>
          <w:b/>
        </w:rPr>
        <w:t>№___________  от «  »_______________ 201_г.</w:t>
      </w: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rPr>
      </w:pPr>
      <w:r w:rsidRPr="00A751D4">
        <w:rPr>
          <w:b/>
        </w:rPr>
        <w:t>ПРАВИЛА ПОЛЬЗОВАНИЯ СМАРТ-КАРТОЙ</w:t>
      </w: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bCs/>
          <w:i/>
          <w:iCs/>
          <w:sz w:val="22"/>
          <w:szCs w:val="22"/>
        </w:rPr>
      </w:pPr>
      <w:r w:rsidRPr="00A751D4">
        <w:rPr>
          <w:sz w:val="22"/>
          <w:szCs w:val="22"/>
        </w:rPr>
        <w:tab/>
      </w:r>
      <w:r w:rsidRPr="00A751D4">
        <w:rPr>
          <w:b/>
          <w:bCs/>
          <w:i/>
          <w:iCs/>
          <w:sz w:val="22"/>
          <w:szCs w:val="22"/>
        </w:rPr>
        <w:t>1. Общие положения</w:t>
      </w:r>
    </w:p>
    <w:p w:rsidR="00001E88" w:rsidRPr="00A751D4" w:rsidRDefault="00001E88" w:rsidP="00001E88">
      <w:pPr>
        <w:tabs>
          <w:tab w:val="left" w:pos="567"/>
        </w:tabs>
        <w:jc w:val="both"/>
        <w:rPr>
          <w:sz w:val="22"/>
          <w:szCs w:val="22"/>
        </w:rPr>
      </w:pPr>
      <w:r w:rsidRPr="00A751D4">
        <w:rPr>
          <w:sz w:val="22"/>
          <w:szCs w:val="22"/>
        </w:rPr>
        <w:t>1.1. Карта представляет собой микропроцессорную пластиковую карту и является средством для получения Держателем нефтепродуктов в АЗС. Использование карт регулируется Договором между Поставщиком и Покупателем, а также настоящими Правилами.</w:t>
      </w:r>
    </w:p>
    <w:p w:rsidR="00001E88" w:rsidRPr="00A751D4" w:rsidRDefault="00001E88" w:rsidP="00001E88">
      <w:pPr>
        <w:tabs>
          <w:tab w:val="left" w:pos="567"/>
        </w:tabs>
        <w:jc w:val="both"/>
        <w:rPr>
          <w:sz w:val="22"/>
          <w:szCs w:val="22"/>
        </w:rPr>
      </w:pPr>
      <w:r w:rsidRPr="00A751D4">
        <w:rPr>
          <w:sz w:val="22"/>
          <w:szCs w:val="22"/>
        </w:rPr>
        <w:t>1.2. Держатель карты обязан неукоснительно выполнять настоящие Правила пользования картой.</w:t>
      </w:r>
    </w:p>
    <w:p w:rsidR="00001E88" w:rsidRPr="00A751D4" w:rsidRDefault="00001E88" w:rsidP="00001E88">
      <w:pPr>
        <w:tabs>
          <w:tab w:val="left" w:pos="567"/>
        </w:tabs>
        <w:jc w:val="both"/>
        <w:rPr>
          <w:b/>
          <w:bCs/>
          <w:i/>
          <w:iCs/>
          <w:sz w:val="22"/>
          <w:szCs w:val="22"/>
        </w:rPr>
      </w:pPr>
    </w:p>
    <w:p w:rsidR="00001E88" w:rsidRPr="00A751D4" w:rsidRDefault="00001E88" w:rsidP="00001E88">
      <w:pPr>
        <w:tabs>
          <w:tab w:val="left" w:pos="567"/>
        </w:tabs>
        <w:jc w:val="both"/>
        <w:rPr>
          <w:b/>
          <w:bCs/>
          <w:i/>
          <w:iCs/>
          <w:sz w:val="22"/>
          <w:szCs w:val="22"/>
        </w:rPr>
      </w:pPr>
      <w:r w:rsidRPr="00A751D4">
        <w:rPr>
          <w:b/>
          <w:bCs/>
          <w:i/>
          <w:iCs/>
          <w:sz w:val="22"/>
          <w:szCs w:val="22"/>
        </w:rPr>
        <w:t>2. Использование карты на АЗС</w:t>
      </w:r>
    </w:p>
    <w:p w:rsidR="00001E88" w:rsidRPr="00A751D4" w:rsidRDefault="00001E88" w:rsidP="00001E88">
      <w:pPr>
        <w:tabs>
          <w:tab w:val="left" w:pos="567"/>
        </w:tabs>
        <w:jc w:val="both"/>
        <w:rPr>
          <w:sz w:val="22"/>
          <w:szCs w:val="22"/>
        </w:rPr>
      </w:pPr>
      <w:r w:rsidRPr="00A751D4">
        <w:rPr>
          <w:sz w:val="22"/>
          <w:szCs w:val="22"/>
        </w:rPr>
        <w:t>2.1. Держатель не имеет права передавать карту другому лицу по своему усмотрению.</w:t>
      </w:r>
    </w:p>
    <w:p w:rsidR="00001E88" w:rsidRPr="00A751D4" w:rsidRDefault="00001E88" w:rsidP="00001E88">
      <w:pPr>
        <w:tabs>
          <w:tab w:val="left" w:pos="567"/>
        </w:tabs>
        <w:jc w:val="both"/>
        <w:rPr>
          <w:sz w:val="22"/>
          <w:szCs w:val="22"/>
        </w:rPr>
      </w:pPr>
      <w:r w:rsidRPr="00A751D4">
        <w:rPr>
          <w:sz w:val="22"/>
          <w:szCs w:val="22"/>
        </w:rPr>
        <w:t>2.2. При использовании карты для получения нефтепродуктов Держатель обязан:</w:t>
      </w:r>
    </w:p>
    <w:p w:rsidR="00001E88" w:rsidRPr="00A751D4" w:rsidRDefault="00001E88" w:rsidP="00001E88">
      <w:pPr>
        <w:tabs>
          <w:tab w:val="left" w:pos="567"/>
        </w:tabs>
        <w:jc w:val="both"/>
        <w:rPr>
          <w:sz w:val="22"/>
          <w:szCs w:val="22"/>
        </w:rPr>
      </w:pPr>
      <w:r w:rsidRPr="00A751D4">
        <w:rPr>
          <w:sz w:val="22"/>
          <w:szCs w:val="22"/>
        </w:rPr>
        <w:t>2.2.1. Уведомить оператора АЗС о том, что сделка будет производиться с использованием карты.</w:t>
      </w:r>
    </w:p>
    <w:p w:rsidR="00001E88" w:rsidRPr="00A751D4" w:rsidRDefault="00001E88" w:rsidP="00001E88">
      <w:pPr>
        <w:tabs>
          <w:tab w:val="left" w:pos="567"/>
        </w:tabs>
        <w:jc w:val="both"/>
        <w:rPr>
          <w:sz w:val="22"/>
          <w:szCs w:val="22"/>
        </w:rPr>
      </w:pPr>
      <w:r w:rsidRPr="00A751D4">
        <w:rPr>
          <w:sz w:val="22"/>
          <w:szCs w:val="22"/>
        </w:rPr>
        <w:t>2.2.2. Потребовать проведения операции в его присутствии.</w:t>
      </w:r>
    </w:p>
    <w:p w:rsidR="00001E88" w:rsidRPr="00A751D4" w:rsidRDefault="00001E88" w:rsidP="00001E88">
      <w:pPr>
        <w:tabs>
          <w:tab w:val="left" w:pos="567"/>
        </w:tabs>
        <w:jc w:val="both"/>
        <w:rPr>
          <w:sz w:val="22"/>
          <w:szCs w:val="22"/>
        </w:rPr>
      </w:pPr>
      <w:r w:rsidRPr="00A751D4">
        <w:rPr>
          <w:sz w:val="22"/>
          <w:szCs w:val="22"/>
        </w:rPr>
        <w:t xml:space="preserve">2.2.3. В </w:t>
      </w:r>
      <w:proofErr w:type="gramStart"/>
      <w:r w:rsidRPr="00A751D4">
        <w:rPr>
          <w:sz w:val="22"/>
          <w:szCs w:val="22"/>
        </w:rPr>
        <w:t>случае</w:t>
      </w:r>
      <w:proofErr w:type="gramEnd"/>
      <w:r w:rsidRPr="00A751D4">
        <w:rPr>
          <w:sz w:val="22"/>
          <w:szCs w:val="22"/>
        </w:rPr>
        <w:t xml:space="preserve"> требования поставщика, подписать счет или распечатку кассового терминала, предварительно проверив, что в этом документе правильно указаны номер карты, сумма и дата операции. Испорченные счета или распечатки кассового терминала должны быть аннулированы в присутствии Держателя карты.</w:t>
      </w:r>
    </w:p>
    <w:p w:rsidR="00001E88" w:rsidRPr="00A751D4" w:rsidRDefault="00001E88" w:rsidP="00001E88">
      <w:pPr>
        <w:tabs>
          <w:tab w:val="left" w:pos="567"/>
        </w:tabs>
        <w:jc w:val="both"/>
        <w:rPr>
          <w:sz w:val="22"/>
          <w:szCs w:val="22"/>
        </w:rPr>
      </w:pPr>
      <w:r w:rsidRPr="00A751D4">
        <w:rPr>
          <w:sz w:val="22"/>
          <w:szCs w:val="22"/>
        </w:rPr>
        <w:t>2.3. Держатель обязан передавать Покупателю все документы (счета или распечатки кассового терминала) по операциям с использованием карты.</w:t>
      </w:r>
    </w:p>
    <w:p w:rsidR="00001E88" w:rsidRPr="00A751D4" w:rsidRDefault="00001E88" w:rsidP="00001E88">
      <w:pPr>
        <w:tabs>
          <w:tab w:val="left" w:pos="567"/>
        </w:tabs>
        <w:jc w:val="both"/>
        <w:rPr>
          <w:sz w:val="22"/>
          <w:szCs w:val="22"/>
        </w:rPr>
      </w:pPr>
      <w:r w:rsidRPr="00A751D4">
        <w:rPr>
          <w:sz w:val="22"/>
          <w:szCs w:val="22"/>
        </w:rPr>
        <w:t xml:space="preserve">2.4. В </w:t>
      </w:r>
      <w:proofErr w:type="gramStart"/>
      <w:r w:rsidRPr="00A751D4">
        <w:rPr>
          <w:sz w:val="22"/>
          <w:szCs w:val="22"/>
        </w:rPr>
        <w:t>случае</w:t>
      </w:r>
      <w:proofErr w:type="gramEnd"/>
      <w:r w:rsidRPr="00A751D4">
        <w:rPr>
          <w:sz w:val="22"/>
          <w:szCs w:val="22"/>
        </w:rPr>
        <w:t xml:space="preserve"> запрошенного, но невыбранного фактически объема нефтепродукта, Покупатель должен запросить у оператора АЗС чек на возврат (разницу между запрашиваемым объемом и объемом, фактически заправленным в бак).</w:t>
      </w:r>
    </w:p>
    <w:p w:rsidR="00001E88" w:rsidRPr="00A751D4" w:rsidRDefault="00001E88" w:rsidP="00001E88">
      <w:pPr>
        <w:tabs>
          <w:tab w:val="left" w:pos="567"/>
        </w:tabs>
        <w:jc w:val="both"/>
        <w:rPr>
          <w:b/>
          <w:bCs/>
          <w:i/>
          <w:iCs/>
          <w:sz w:val="22"/>
          <w:szCs w:val="22"/>
        </w:rPr>
      </w:pPr>
    </w:p>
    <w:p w:rsidR="00001E88" w:rsidRPr="00A751D4" w:rsidRDefault="00001E88" w:rsidP="00001E88">
      <w:pPr>
        <w:tabs>
          <w:tab w:val="left" w:pos="567"/>
        </w:tabs>
        <w:jc w:val="both"/>
        <w:rPr>
          <w:b/>
          <w:bCs/>
          <w:i/>
          <w:iCs/>
          <w:sz w:val="22"/>
          <w:szCs w:val="22"/>
        </w:rPr>
      </w:pPr>
      <w:r w:rsidRPr="00A751D4">
        <w:rPr>
          <w:b/>
          <w:bCs/>
          <w:i/>
          <w:iCs/>
          <w:sz w:val="22"/>
          <w:szCs w:val="22"/>
        </w:rPr>
        <w:t>3. Утрата карты и ее незаконное использование</w:t>
      </w:r>
    </w:p>
    <w:p w:rsidR="00001E88" w:rsidRPr="00A751D4" w:rsidRDefault="00001E88" w:rsidP="00001E88">
      <w:pPr>
        <w:tabs>
          <w:tab w:val="left" w:pos="567"/>
        </w:tabs>
        <w:jc w:val="both"/>
        <w:rPr>
          <w:sz w:val="22"/>
          <w:szCs w:val="22"/>
        </w:rPr>
      </w:pPr>
      <w:r w:rsidRPr="00A751D4">
        <w:rPr>
          <w:sz w:val="22"/>
          <w:szCs w:val="22"/>
        </w:rPr>
        <w:t xml:space="preserve">3.1. Держатель карты обязан принимать меры к предотвращению утраты (хищения) карты. </w:t>
      </w:r>
    </w:p>
    <w:p w:rsidR="00001E88" w:rsidRPr="00A751D4" w:rsidRDefault="00001E88" w:rsidP="00001E88">
      <w:pPr>
        <w:tabs>
          <w:tab w:val="left" w:pos="567"/>
        </w:tabs>
        <w:jc w:val="both"/>
        <w:rPr>
          <w:sz w:val="22"/>
          <w:szCs w:val="22"/>
        </w:rPr>
      </w:pPr>
      <w:r w:rsidRPr="00A751D4">
        <w:rPr>
          <w:sz w:val="22"/>
          <w:szCs w:val="22"/>
        </w:rPr>
        <w:t xml:space="preserve">3.2. В </w:t>
      </w:r>
      <w:proofErr w:type="gramStart"/>
      <w:r w:rsidRPr="00A751D4">
        <w:rPr>
          <w:sz w:val="22"/>
          <w:szCs w:val="22"/>
        </w:rPr>
        <w:t>случае</w:t>
      </w:r>
      <w:proofErr w:type="gramEnd"/>
      <w:r w:rsidRPr="00A751D4">
        <w:rPr>
          <w:sz w:val="22"/>
          <w:szCs w:val="22"/>
        </w:rPr>
        <w:t xml:space="preserve"> обнаружения утраты или получения сведений об их незаконном использовании, Держатель карты обязан немедленно информировать об этом Покупателя и Поставщика (тел.).</w:t>
      </w:r>
    </w:p>
    <w:p w:rsidR="00001E88" w:rsidRPr="00A751D4" w:rsidRDefault="00001E88" w:rsidP="00001E88">
      <w:pPr>
        <w:tabs>
          <w:tab w:val="left" w:pos="567"/>
        </w:tabs>
        <w:jc w:val="both"/>
        <w:rPr>
          <w:sz w:val="22"/>
          <w:szCs w:val="22"/>
        </w:rPr>
      </w:pPr>
      <w:r w:rsidRPr="00A751D4">
        <w:rPr>
          <w:sz w:val="22"/>
          <w:szCs w:val="22"/>
        </w:rPr>
        <w:t>3.3. Любое устное обращение Держателя карты или Покупателя должно быть подтверждено письменным заявлением Покупателя в адрес Поставщика, в котором должны быть подробно изложены обстоятельства утраты карты, или известные сведения о незаконном использовании.</w:t>
      </w:r>
    </w:p>
    <w:p w:rsidR="00001E88" w:rsidRPr="00A751D4" w:rsidRDefault="00001E88" w:rsidP="00001E88">
      <w:pPr>
        <w:tabs>
          <w:tab w:val="left" w:pos="567"/>
        </w:tabs>
        <w:jc w:val="both"/>
        <w:rPr>
          <w:sz w:val="22"/>
          <w:szCs w:val="22"/>
        </w:rPr>
      </w:pPr>
      <w:r w:rsidRPr="00A751D4">
        <w:rPr>
          <w:sz w:val="22"/>
          <w:szCs w:val="22"/>
        </w:rPr>
        <w:t>3.4. При обнаружении карты, ранее заявленной утраченной или незаконно используемой, Держатель должен немедленно сообщить об этом Поставщику и Покупателю.</w:t>
      </w:r>
    </w:p>
    <w:p w:rsidR="00001E88" w:rsidRPr="00A751D4" w:rsidRDefault="00001E88" w:rsidP="00001E88">
      <w:pPr>
        <w:tabs>
          <w:tab w:val="left" w:pos="567"/>
        </w:tabs>
        <w:jc w:val="both"/>
        <w:rPr>
          <w:b/>
          <w:bCs/>
          <w:i/>
          <w:iCs/>
          <w:sz w:val="22"/>
          <w:szCs w:val="22"/>
        </w:rPr>
      </w:pPr>
    </w:p>
    <w:p w:rsidR="00001E88" w:rsidRPr="00A751D4" w:rsidRDefault="00001E88" w:rsidP="00001E88">
      <w:pPr>
        <w:tabs>
          <w:tab w:val="left" w:pos="567"/>
        </w:tabs>
        <w:jc w:val="both"/>
        <w:rPr>
          <w:b/>
          <w:bCs/>
          <w:i/>
          <w:iCs/>
          <w:sz w:val="22"/>
          <w:szCs w:val="22"/>
        </w:rPr>
      </w:pPr>
      <w:r w:rsidRPr="00A751D4">
        <w:rPr>
          <w:b/>
          <w:bCs/>
          <w:i/>
          <w:iCs/>
          <w:sz w:val="22"/>
          <w:szCs w:val="22"/>
        </w:rPr>
        <w:t>4. Условия эксплуатации карт</w:t>
      </w:r>
    </w:p>
    <w:p w:rsidR="00001E88" w:rsidRPr="00A751D4" w:rsidRDefault="00001E88" w:rsidP="00001E88">
      <w:pPr>
        <w:tabs>
          <w:tab w:val="left" w:pos="567"/>
        </w:tabs>
        <w:jc w:val="both"/>
        <w:rPr>
          <w:sz w:val="22"/>
          <w:szCs w:val="22"/>
        </w:rPr>
      </w:pPr>
      <w:r w:rsidRPr="00A751D4">
        <w:rPr>
          <w:sz w:val="22"/>
          <w:szCs w:val="22"/>
        </w:rPr>
        <w:t>4.1. Не подвергать карту механическому воздействию, т.е. не сгибать, не скручивать, не ломать, не допускать царапин и других механических повреждений.</w:t>
      </w:r>
    </w:p>
    <w:p w:rsidR="00001E88" w:rsidRPr="00A751D4" w:rsidRDefault="00001E88" w:rsidP="00001E88">
      <w:pPr>
        <w:tabs>
          <w:tab w:val="left" w:pos="567"/>
        </w:tabs>
        <w:jc w:val="both"/>
        <w:rPr>
          <w:sz w:val="22"/>
          <w:szCs w:val="22"/>
        </w:rPr>
      </w:pPr>
      <w:r w:rsidRPr="00A751D4">
        <w:rPr>
          <w:sz w:val="22"/>
          <w:szCs w:val="22"/>
        </w:rPr>
        <w:t>4.2. Беречь карту от воздействия высокой/низкой температуры (температура хранения карты минус 10 – плюс 45 градусов Цельсия), от воздействия электромагнитных полей.</w:t>
      </w:r>
    </w:p>
    <w:p w:rsidR="00001E88" w:rsidRPr="00A751D4" w:rsidRDefault="00001E88" w:rsidP="00001E88">
      <w:pPr>
        <w:tabs>
          <w:tab w:val="left" w:pos="567"/>
        </w:tabs>
        <w:jc w:val="both"/>
        <w:rPr>
          <w:sz w:val="22"/>
          <w:szCs w:val="22"/>
        </w:rPr>
      </w:pPr>
      <w:r w:rsidRPr="00A751D4">
        <w:rPr>
          <w:sz w:val="22"/>
          <w:szCs w:val="22"/>
        </w:rPr>
        <w:t>4.3. Не допускать попадания на чип липких и вязких веществ, кислот, растворителей, бензина и др.</w:t>
      </w:r>
    </w:p>
    <w:p w:rsidR="00001E88" w:rsidRPr="00A751D4" w:rsidRDefault="00001E88" w:rsidP="00001E88">
      <w:pPr>
        <w:tabs>
          <w:tab w:val="left" w:pos="567"/>
        </w:tabs>
        <w:jc w:val="both"/>
        <w:rPr>
          <w:sz w:val="22"/>
          <w:szCs w:val="22"/>
        </w:rPr>
      </w:pPr>
      <w:r w:rsidRPr="00A751D4">
        <w:rPr>
          <w:sz w:val="22"/>
          <w:szCs w:val="22"/>
        </w:rPr>
        <w:t>4.4. Не подвергать воздействию влаги.</w:t>
      </w:r>
    </w:p>
    <w:p w:rsidR="00001E88" w:rsidRPr="00A751D4" w:rsidRDefault="00001E88" w:rsidP="00001E88">
      <w:pPr>
        <w:tabs>
          <w:tab w:val="left" w:pos="567"/>
        </w:tabs>
        <w:jc w:val="both"/>
      </w:pPr>
      <w:r w:rsidRPr="00A751D4">
        <w:rPr>
          <w:sz w:val="22"/>
          <w:szCs w:val="22"/>
        </w:rPr>
        <w:tab/>
      </w:r>
    </w:p>
    <w:p w:rsidR="00001E88" w:rsidRPr="00A751D4" w:rsidRDefault="00001E88" w:rsidP="00001E88">
      <w:pPr>
        <w:tabs>
          <w:tab w:val="left" w:pos="567"/>
        </w:tabs>
        <w:jc w:val="both"/>
        <w:rPr>
          <w:b/>
          <w:sz w:val="22"/>
          <w:szCs w:val="22"/>
        </w:rPr>
      </w:pPr>
    </w:p>
    <w:p w:rsidR="00001E88" w:rsidRPr="00A751D4" w:rsidRDefault="00001E88" w:rsidP="00001E88">
      <w:pPr>
        <w:tabs>
          <w:tab w:val="left" w:pos="567"/>
        </w:tabs>
        <w:jc w:val="both"/>
        <w:rPr>
          <w:b/>
          <w:sz w:val="22"/>
          <w:szCs w:val="22"/>
        </w:rPr>
      </w:pPr>
      <w:r w:rsidRPr="00A751D4">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001E88" w:rsidRPr="00A751D4" w:rsidTr="00312B81">
        <w:trPr>
          <w:trHeight w:val="224"/>
        </w:trPr>
        <w:tc>
          <w:tcPr>
            <w:tcW w:w="4720" w:type="dxa"/>
          </w:tcPr>
          <w:p w:rsidR="00001E88" w:rsidRPr="00A751D4" w:rsidRDefault="00001E88" w:rsidP="00312B81">
            <w:pPr>
              <w:tabs>
                <w:tab w:val="left" w:pos="567"/>
                <w:tab w:val="center" w:pos="2213"/>
              </w:tabs>
              <w:jc w:val="both"/>
              <w:rPr>
                <w:b/>
                <w:color w:val="000000"/>
              </w:rPr>
            </w:pPr>
            <w:r w:rsidRPr="00A751D4">
              <w:rPr>
                <w:rStyle w:val="FontStyle25"/>
                <w:rFonts w:eastAsia="MS Mincho"/>
                <w:b/>
              </w:rPr>
              <w:t xml:space="preserve">__________________ </w:t>
            </w:r>
            <w:r w:rsidRPr="00A751D4">
              <w:rPr>
                <w:b/>
                <w:color w:val="000000"/>
                <w:sz w:val="22"/>
                <w:szCs w:val="22"/>
              </w:rPr>
              <w:t xml:space="preserve">  </w:t>
            </w:r>
          </w:p>
          <w:p w:rsidR="00001E88" w:rsidRPr="00A751D4" w:rsidRDefault="00001E88" w:rsidP="00312B81">
            <w:pPr>
              <w:tabs>
                <w:tab w:val="left" w:pos="567"/>
                <w:tab w:val="center" w:pos="2213"/>
              </w:tabs>
              <w:jc w:val="both"/>
              <w:rPr>
                <w:rStyle w:val="FontStyle25"/>
                <w:rFonts w:eastAsia="MS Mincho"/>
                <w:b/>
              </w:rPr>
            </w:pPr>
            <w:r w:rsidRPr="00A751D4">
              <w:rPr>
                <w:b/>
                <w:color w:val="000000"/>
                <w:sz w:val="22"/>
                <w:szCs w:val="22"/>
              </w:rPr>
              <w:t>МП</w:t>
            </w:r>
          </w:p>
          <w:p w:rsidR="00001E88" w:rsidRPr="00A751D4" w:rsidRDefault="00001E88" w:rsidP="00312B81">
            <w:pPr>
              <w:tabs>
                <w:tab w:val="left" w:pos="567"/>
                <w:tab w:val="center" w:pos="2213"/>
              </w:tabs>
              <w:ind w:left="96"/>
              <w:jc w:val="both"/>
              <w:rPr>
                <w:rStyle w:val="FontStyle25"/>
                <w:rFonts w:eastAsia="MS Mincho"/>
                <w:b/>
              </w:rPr>
            </w:pPr>
          </w:p>
        </w:tc>
        <w:tc>
          <w:tcPr>
            <w:tcW w:w="4655" w:type="dxa"/>
          </w:tcPr>
          <w:p w:rsidR="00001E88" w:rsidRPr="00A751D4" w:rsidRDefault="00001E88" w:rsidP="00312B81">
            <w:pPr>
              <w:tabs>
                <w:tab w:val="left" w:pos="567"/>
              </w:tabs>
              <w:jc w:val="both"/>
              <w:rPr>
                <w:rStyle w:val="FontStyle25"/>
                <w:rFonts w:eastAsia="MS Mincho"/>
              </w:rPr>
            </w:pPr>
            <w:r w:rsidRPr="00A751D4">
              <w:rPr>
                <w:rStyle w:val="FontStyle25"/>
                <w:rFonts w:eastAsia="MS Mincho"/>
              </w:rPr>
              <w:t>_____________________________</w:t>
            </w:r>
          </w:p>
          <w:p w:rsidR="00001E88" w:rsidRPr="00A751D4" w:rsidRDefault="00001E88" w:rsidP="00312B81">
            <w:pPr>
              <w:tabs>
                <w:tab w:val="left" w:pos="567"/>
                <w:tab w:val="center" w:pos="2213"/>
              </w:tabs>
              <w:jc w:val="both"/>
              <w:rPr>
                <w:rStyle w:val="FontStyle25"/>
                <w:rFonts w:eastAsia="MS Mincho"/>
                <w:b/>
              </w:rPr>
            </w:pPr>
            <w:r w:rsidRPr="00A751D4">
              <w:rPr>
                <w:b/>
                <w:color w:val="000000"/>
                <w:sz w:val="22"/>
                <w:szCs w:val="22"/>
              </w:rPr>
              <w:t>МП</w:t>
            </w:r>
          </w:p>
          <w:p w:rsidR="00001E88" w:rsidRPr="00A751D4" w:rsidRDefault="00001E88" w:rsidP="00312B81">
            <w:pPr>
              <w:tabs>
                <w:tab w:val="left" w:pos="567"/>
              </w:tabs>
              <w:jc w:val="both"/>
              <w:rPr>
                <w:rStyle w:val="FontStyle25"/>
                <w:rFonts w:eastAsia="MS Mincho"/>
              </w:rPr>
            </w:pPr>
          </w:p>
        </w:tc>
      </w:tr>
    </w:tbl>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Default="00001E88" w:rsidP="00001E88">
      <w:pPr>
        <w:tabs>
          <w:tab w:val="left" w:pos="567"/>
        </w:tabs>
        <w:jc w:val="right"/>
        <w:rPr>
          <w:rStyle w:val="FontStyle25"/>
          <w:rFonts w:eastAsia="MS Mincho"/>
          <w:b/>
        </w:rPr>
      </w:pPr>
    </w:p>
    <w:p w:rsidR="00001E88"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r w:rsidRPr="00A751D4">
        <w:rPr>
          <w:rStyle w:val="FontStyle25"/>
          <w:rFonts w:eastAsia="MS Mincho"/>
          <w:b/>
        </w:rPr>
        <w:lastRenderedPageBreak/>
        <w:t>Приложение №5</w:t>
      </w:r>
    </w:p>
    <w:p w:rsidR="00001E88" w:rsidRPr="00A751D4" w:rsidRDefault="00001E88" w:rsidP="00001E88">
      <w:pPr>
        <w:tabs>
          <w:tab w:val="left" w:pos="567"/>
          <w:tab w:val="left" w:pos="4860"/>
        </w:tabs>
        <w:jc w:val="right"/>
        <w:rPr>
          <w:rStyle w:val="FontStyle25"/>
          <w:rFonts w:eastAsia="MS Mincho"/>
          <w:b/>
        </w:rPr>
      </w:pPr>
      <w:r w:rsidRPr="00A751D4">
        <w:rPr>
          <w:rStyle w:val="FontStyle25"/>
          <w:rFonts w:eastAsia="MS Mincho"/>
          <w:b/>
        </w:rPr>
        <w:t xml:space="preserve">к Договору поставки </w:t>
      </w:r>
    </w:p>
    <w:p w:rsidR="00001E88" w:rsidRPr="00A751D4" w:rsidRDefault="00001E88" w:rsidP="00001E88">
      <w:pPr>
        <w:tabs>
          <w:tab w:val="left" w:pos="567"/>
          <w:tab w:val="left" w:pos="4860"/>
        </w:tabs>
        <w:jc w:val="right"/>
        <w:rPr>
          <w:rStyle w:val="FontStyle25"/>
          <w:rFonts w:eastAsia="MS Mincho"/>
          <w:b/>
        </w:rPr>
      </w:pPr>
      <w:r>
        <w:rPr>
          <w:rStyle w:val="FontStyle25"/>
          <w:rFonts w:eastAsia="MS Mincho"/>
          <w:b/>
        </w:rPr>
        <w:t>дизельного</w:t>
      </w:r>
      <w:r w:rsidRPr="00A751D4">
        <w:rPr>
          <w:b/>
          <w:sz w:val="22"/>
          <w:szCs w:val="22"/>
        </w:rPr>
        <w:t xml:space="preserve"> топлива </w:t>
      </w:r>
      <w:r w:rsidRPr="00A751D4">
        <w:rPr>
          <w:rStyle w:val="FontStyle25"/>
          <w:rFonts w:eastAsia="MS Mincho"/>
          <w:b/>
        </w:rPr>
        <w:t xml:space="preserve">с использованием </w:t>
      </w:r>
      <w:proofErr w:type="spellStart"/>
      <w:r w:rsidRPr="00A751D4">
        <w:rPr>
          <w:rStyle w:val="FontStyle25"/>
          <w:rFonts w:eastAsia="MS Mincho"/>
          <w:b/>
        </w:rPr>
        <w:t>смарт</w:t>
      </w:r>
      <w:proofErr w:type="spellEnd"/>
      <w:r w:rsidRPr="00A751D4">
        <w:rPr>
          <w:rStyle w:val="FontStyle25"/>
          <w:rFonts w:eastAsia="MS Mincho"/>
          <w:b/>
        </w:rPr>
        <w:t xml:space="preserve"> </w:t>
      </w:r>
      <w:proofErr w:type="gramStart"/>
      <w:r w:rsidRPr="00A751D4">
        <w:rPr>
          <w:rStyle w:val="FontStyle25"/>
          <w:rFonts w:eastAsia="MS Mincho"/>
          <w:b/>
        </w:rPr>
        <w:t>–к</w:t>
      </w:r>
      <w:proofErr w:type="gramEnd"/>
      <w:r w:rsidRPr="00A751D4">
        <w:rPr>
          <w:rStyle w:val="FontStyle25"/>
          <w:rFonts w:eastAsia="MS Mincho"/>
          <w:b/>
        </w:rPr>
        <w:t xml:space="preserve">арт и талонов </w:t>
      </w:r>
    </w:p>
    <w:p w:rsidR="00001E88" w:rsidRPr="00A751D4" w:rsidRDefault="00001E88" w:rsidP="00001E88">
      <w:pPr>
        <w:tabs>
          <w:tab w:val="left" w:pos="567"/>
          <w:tab w:val="left" w:pos="4860"/>
        </w:tabs>
        <w:jc w:val="right"/>
        <w:rPr>
          <w:rStyle w:val="FontStyle25"/>
          <w:rFonts w:eastAsia="MS Mincho"/>
          <w:b/>
        </w:rPr>
      </w:pPr>
      <w:r w:rsidRPr="00A751D4">
        <w:rPr>
          <w:rStyle w:val="FontStyle25"/>
          <w:rFonts w:eastAsia="MS Mincho"/>
          <w:b/>
        </w:rPr>
        <w:t>№___________  от «  »_______________ 201_г.</w:t>
      </w:r>
    </w:p>
    <w:p w:rsidR="00001E88" w:rsidRPr="00A751D4" w:rsidRDefault="00001E88" w:rsidP="00001E88">
      <w:pPr>
        <w:tabs>
          <w:tab w:val="left" w:pos="567"/>
          <w:tab w:val="center" w:pos="2213"/>
        </w:tabs>
        <w:jc w:val="both"/>
        <w:rPr>
          <w:b/>
          <w:color w:val="000000"/>
          <w:sz w:val="22"/>
          <w:szCs w:val="22"/>
        </w:rPr>
      </w:pPr>
    </w:p>
    <w:p w:rsidR="00001E88" w:rsidRPr="00A751D4" w:rsidRDefault="00001E88" w:rsidP="00001E88">
      <w:pPr>
        <w:tabs>
          <w:tab w:val="left" w:pos="567"/>
          <w:tab w:val="center" w:pos="2213"/>
        </w:tabs>
        <w:jc w:val="both"/>
        <w:rPr>
          <w:b/>
          <w:color w:val="000000"/>
          <w:sz w:val="22"/>
          <w:szCs w:val="22"/>
        </w:rPr>
      </w:pPr>
    </w:p>
    <w:p w:rsidR="00001E88" w:rsidRPr="00A751D4" w:rsidRDefault="00001E88" w:rsidP="00001E88">
      <w:pPr>
        <w:tabs>
          <w:tab w:val="left" w:pos="567"/>
          <w:tab w:val="center" w:pos="2213"/>
        </w:tabs>
        <w:jc w:val="both"/>
        <w:rPr>
          <w:b/>
          <w:color w:val="000000"/>
          <w:sz w:val="22"/>
          <w:szCs w:val="22"/>
        </w:rPr>
      </w:pPr>
    </w:p>
    <w:p w:rsidR="00001E88" w:rsidRPr="00A751D4" w:rsidRDefault="00001E88" w:rsidP="00001E88">
      <w:pPr>
        <w:tabs>
          <w:tab w:val="left" w:pos="567"/>
        </w:tabs>
        <w:jc w:val="both"/>
        <w:rPr>
          <w:b/>
          <w:color w:val="000000"/>
        </w:rPr>
      </w:pPr>
      <w:r w:rsidRPr="00A751D4">
        <w:rPr>
          <w:b/>
          <w:color w:val="000000"/>
        </w:rPr>
        <w:t>Примерная форма заявки на получение смарт-карт/талонов</w:t>
      </w:r>
    </w:p>
    <w:p w:rsidR="00001E88" w:rsidRPr="00A751D4" w:rsidRDefault="00001E88" w:rsidP="00001E88">
      <w:pPr>
        <w:tabs>
          <w:tab w:val="left" w:pos="567"/>
        </w:tabs>
        <w:jc w:val="both"/>
        <w:rPr>
          <w:b/>
          <w:color w:val="000000"/>
        </w:rPr>
      </w:pPr>
      <w:r w:rsidRPr="00A751D4">
        <w:rPr>
          <w:b/>
          <w:color w:val="000000"/>
        </w:rPr>
        <w:t>----------------------------------------------------------------------------------------------------------------</w:t>
      </w:r>
    </w:p>
    <w:p w:rsidR="00001E88" w:rsidRPr="00A751D4" w:rsidRDefault="00001E88" w:rsidP="00001E88">
      <w:pPr>
        <w:tabs>
          <w:tab w:val="left" w:pos="567"/>
        </w:tabs>
        <w:jc w:val="both"/>
        <w:rPr>
          <w:b/>
          <w:color w:val="000000"/>
        </w:rPr>
      </w:pPr>
      <w:r w:rsidRPr="00A751D4">
        <w:rPr>
          <w:b/>
          <w:color w:val="000000"/>
        </w:rPr>
        <w:t>ЗАЯВКА НА ПОЛУЧЕНИЕ СМАРТ-КАРТ/ТАЛОНОВ № _____ от «___» _________ 20__ г.</w:t>
      </w:r>
    </w:p>
    <w:p w:rsidR="00001E88" w:rsidRPr="00A751D4" w:rsidRDefault="00001E88" w:rsidP="00001E88">
      <w:pPr>
        <w:tabs>
          <w:tab w:val="left" w:pos="567"/>
        </w:tabs>
        <w:jc w:val="both"/>
        <w:rPr>
          <w:color w:val="000000"/>
        </w:rPr>
      </w:pPr>
    </w:p>
    <w:p w:rsidR="00001E88" w:rsidRPr="00A751D4" w:rsidRDefault="00001E88" w:rsidP="00001E88">
      <w:pPr>
        <w:tabs>
          <w:tab w:val="left" w:pos="567"/>
        </w:tabs>
        <w:jc w:val="both"/>
        <w:rPr>
          <w:color w:val="000000"/>
        </w:rPr>
      </w:pPr>
    </w:p>
    <w:p w:rsidR="00001E88" w:rsidRPr="00A751D4" w:rsidRDefault="00001E88" w:rsidP="00001E88">
      <w:pPr>
        <w:tabs>
          <w:tab w:val="left" w:pos="567"/>
        </w:tabs>
        <w:jc w:val="both"/>
        <w:rPr>
          <w:color w:val="000000"/>
        </w:rPr>
      </w:pPr>
    </w:p>
    <w:p w:rsidR="00001E88" w:rsidRPr="00A751D4" w:rsidRDefault="00001E88" w:rsidP="00001E88">
      <w:pPr>
        <w:pStyle w:val="afa"/>
        <w:ind w:firstLine="720"/>
        <w:rPr>
          <w:rFonts w:ascii="Times New Roman CYR" w:hAnsi="Times New Roman CYR"/>
        </w:rPr>
      </w:pPr>
    </w:p>
    <w:tbl>
      <w:tblPr>
        <w:tblW w:w="0" w:type="auto"/>
        <w:tblInd w:w="55" w:type="dxa"/>
        <w:tblLayout w:type="fixed"/>
        <w:tblCellMar>
          <w:top w:w="55" w:type="dxa"/>
          <w:left w:w="55" w:type="dxa"/>
          <w:bottom w:w="55" w:type="dxa"/>
          <w:right w:w="55" w:type="dxa"/>
        </w:tblCellMar>
        <w:tblLook w:val="0000"/>
      </w:tblPr>
      <w:tblGrid>
        <w:gridCol w:w="1004"/>
        <w:gridCol w:w="2175"/>
        <w:gridCol w:w="1935"/>
        <w:gridCol w:w="2340"/>
        <w:gridCol w:w="2180"/>
      </w:tblGrid>
      <w:tr w:rsidR="00001E88" w:rsidRPr="00A751D4" w:rsidTr="00312B81">
        <w:tc>
          <w:tcPr>
            <w:tcW w:w="1004" w:type="dxa"/>
            <w:tcBorders>
              <w:top w:val="single" w:sz="1" w:space="0" w:color="000000"/>
              <w:left w:val="single" w:sz="1" w:space="0" w:color="000000"/>
              <w:bottom w:val="single" w:sz="1" w:space="0" w:color="000000"/>
            </w:tcBorders>
            <w:shd w:val="clear" w:color="auto" w:fill="auto"/>
          </w:tcPr>
          <w:p w:rsidR="00001E88" w:rsidRPr="00A751D4" w:rsidRDefault="00001E88" w:rsidP="00312B81">
            <w:pPr>
              <w:pStyle w:val="afff"/>
              <w:snapToGrid w:val="0"/>
              <w:jc w:val="both"/>
            </w:pPr>
            <w:proofErr w:type="gramStart"/>
            <w:r w:rsidRPr="00A751D4">
              <w:t>П</w:t>
            </w:r>
            <w:proofErr w:type="gramEnd"/>
            <w:r w:rsidRPr="00A751D4">
              <w:t>/п</w:t>
            </w:r>
          </w:p>
        </w:tc>
        <w:tc>
          <w:tcPr>
            <w:tcW w:w="2175" w:type="dxa"/>
            <w:tcBorders>
              <w:top w:val="single" w:sz="1" w:space="0" w:color="000000"/>
              <w:left w:val="single" w:sz="1" w:space="0" w:color="000000"/>
              <w:bottom w:val="single" w:sz="1" w:space="0" w:color="000000"/>
            </w:tcBorders>
            <w:shd w:val="clear" w:color="auto" w:fill="auto"/>
          </w:tcPr>
          <w:p w:rsidR="00001E88" w:rsidRPr="00A751D4" w:rsidRDefault="00001E88" w:rsidP="00312B81">
            <w:pPr>
              <w:pStyle w:val="afff"/>
              <w:snapToGrid w:val="0"/>
              <w:jc w:val="both"/>
            </w:pPr>
            <w:r w:rsidRPr="00A751D4">
              <w:t>Наименование</w:t>
            </w:r>
          </w:p>
        </w:tc>
        <w:tc>
          <w:tcPr>
            <w:tcW w:w="1935" w:type="dxa"/>
            <w:tcBorders>
              <w:top w:val="single" w:sz="1" w:space="0" w:color="000000"/>
              <w:left w:val="single" w:sz="1" w:space="0" w:color="000000"/>
              <w:bottom w:val="single" w:sz="1" w:space="0" w:color="000000"/>
            </w:tcBorders>
            <w:shd w:val="clear" w:color="auto" w:fill="auto"/>
          </w:tcPr>
          <w:p w:rsidR="00001E88" w:rsidRPr="00A751D4" w:rsidRDefault="00001E88" w:rsidP="00312B81">
            <w:pPr>
              <w:pStyle w:val="afff"/>
              <w:snapToGrid w:val="0"/>
              <w:jc w:val="both"/>
            </w:pPr>
            <w:r w:rsidRPr="00A751D4">
              <w:t>Кол-во Талонов (Карт)</w:t>
            </w:r>
          </w:p>
        </w:tc>
        <w:tc>
          <w:tcPr>
            <w:tcW w:w="2340" w:type="dxa"/>
            <w:tcBorders>
              <w:top w:val="single" w:sz="1" w:space="0" w:color="000000"/>
              <w:left w:val="single" w:sz="1" w:space="0" w:color="000000"/>
              <w:bottom w:val="single" w:sz="1" w:space="0" w:color="000000"/>
            </w:tcBorders>
            <w:shd w:val="clear" w:color="auto" w:fill="auto"/>
          </w:tcPr>
          <w:p w:rsidR="00001E88" w:rsidRPr="00A751D4" w:rsidRDefault="00001E88" w:rsidP="00312B81">
            <w:pPr>
              <w:pStyle w:val="afff"/>
              <w:snapToGrid w:val="0"/>
              <w:jc w:val="both"/>
            </w:pPr>
            <w:r w:rsidRPr="00A751D4">
              <w:t>Общее кол-во (л)</w:t>
            </w:r>
          </w:p>
        </w:tc>
        <w:tc>
          <w:tcPr>
            <w:tcW w:w="2180"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01E88" w:rsidRPr="00A751D4" w:rsidRDefault="00001E88" w:rsidP="00312B81">
            <w:pPr>
              <w:pStyle w:val="afff"/>
              <w:snapToGrid w:val="0"/>
              <w:jc w:val="both"/>
            </w:pPr>
            <w:r w:rsidRPr="00A751D4">
              <w:t>Талоны (Карты) выдал:</w:t>
            </w:r>
          </w:p>
          <w:p w:rsidR="00001E88" w:rsidRPr="00A751D4" w:rsidRDefault="00001E88" w:rsidP="00312B81">
            <w:pPr>
              <w:pStyle w:val="afff"/>
              <w:jc w:val="both"/>
            </w:pPr>
          </w:p>
          <w:p w:rsidR="00001E88" w:rsidRPr="00A751D4" w:rsidRDefault="00001E88" w:rsidP="00312B81">
            <w:pPr>
              <w:pStyle w:val="afff"/>
              <w:jc w:val="both"/>
            </w:pPr>
            <w:r w:rsidRPr="00A751D4">
              <w:t>____________/___/</w:t>
            </w:r>
          </w:p>
          <w:p w:rsidR="00001E88" w:rsidRPr="00A751D4" w:rsidRDefault="00001E88" w:rsidP="00312B81">
            <w:pPr>
              <w:pStyle w:val="afff"/>
              <w:jc w:val="both"/>
            </w:pPr>
            <w:r w:rsidRPr="00A751D4">
              <w:t>Талоны (Карты) получил:</w:t>
            </w:r>
          </w:p>
          <w:p w:rsidR="00001E88" w:rsidRPr="00A751D4" w:rsidRDefault="00001E88" w:rsidP="00312B81">
            <w:pPr>
              <w:pStyle w:val="afff"/>
              <w:jc w:val="both"/>
            </w:pPr>
            <w:r w:rsidRPr="00A751D4">
              <w:t>_________/_____/</w:t>
            </w:r>
          </w:p>
          <w:p w:rsidR="00001E88" w:rsidRPr="00A751D4" w:rsidRDefault="00001E88" w:rsidP="00312B81">
            <w:pPr>
              <w:pStyle w:val="afff"/>
              <w:jc w:val="both"/>
            </w:pPr>
          </w:p>
        </w:tc>
      </w:tr>
      <w:tr w:rsidR="00001E88" w:rsidRPr="00A751D4" w:rsidTr="00312B81">
        <w:trPr>
          <w:trHeight w:val="552"/>
        </w:trPr>
        <w:tc>
          <w:tcPr>
            <w:tcW w:w="1004" w:type="dxa"/>
            <w:tcBorders>
              <w:left w:val="single" w:sz="1" w:space="0" w:color="000000"/>
              <w:bottom w:val="single" w:sz="1" w:space="0" w:color="000000"/>
            </w:tcBorders>
            <w:shd w:val="clear" w:color="auto" w:fill="auto"/>
          </w:tcPr>
          <w:p w:rsidR="00001E88" w:rsidRPr="00A751D4" w:rsidRDefault="00001E88" w:rsidP="00312B81">
            <w:pPr>
              <w:pStyle w:val="afff"/>
              <w:snapToGrid w:val="0"/>
              <w:jc w:val="both"/>
            </w:pPr>
            <w:r w:rsidRPr="00A751D4">
              <w:t>1</w:t>
            </w:r>
          </w:p>
        </w:tc>
        <w:tc>
          <w:tcPr>
            <w:tcW w:w="2175" w:type="dxa"/>
            <w:tcBorders>
              <w:left w:val="single" w:sz="1" w:space="0" w:color="000000"/>
              <w:bottom w:val="single" w:sz="1" w:space="0" w:color="000000"/>
            </w:tcBorders>
            <w:shd w:val="clear" w:color="auto" w:fill="auto"/>
          </w:tcPr>
          <w:p w:rsidR="00001E88" w:rsidRPr="00A751D4" w:rsidRDefault="00001E88" w:rsidP="00312B81">
            <w:pPr>
              <w:pStyle w:val="afff"/>
              <w:snapToGrid w:val="0"/>
              <w:jc w:val="both"/>
            </w:pPr>
            <w:r>
              <w:t>Дизельное топливо</w:t>
            </w:r>
          </w:p>
        </w:tc>
        <w:tc>
          <w:tcPr>
            <w:tcW w:w="1935" w:type="dxa"/>
            <w:tcBorders>
              <w:left w:val="single" w:sz="1" w:space="0" w:color="000000"/>
              <w:bottom w:val="single" w:sz="1" w:space="0" w:color="000000"/>
            </w:tcBorders>
            <w:shd w:val="clear" w:color="auto" w:fill="auto"/>
          </w:tcPr>
          <w:p w:rsidR="00001E88" w:rsidRPr="00A751D4" w:rsidRDefault="00001E88" w:rsidP="00312B81">
            <w:pPr>
              <w:pStyle w:val="afff"/>
              <w:snapToGrid w:val="0"/>
              <w:jc w:val="both"/>
            </w:pPr>
          </w:p>
        </w:tc>
        <w:tc>
          <w:tcPr>
            <w:tcW w:w="2340" w:type="dxa"/>
            <w:tcBorders>
              <w:left w:val="single" w:sz="1" w:space="0" w:color="000000"/>
              <w:bottom w:val="single" w:sz="1" w:space="0" w:color="000000"/>
            </w:tcBorders>
            <w:shd w:val="clear" w:color="auto" w:fill="auto"/>
          </w:tcPr>
          <w:p w:rsidR="00001E88" w:rsidRPr="00A751D4" w:rsidRDefault="00001E88" w:rsidP="00312B81">
            <w:pPr>
              <w:pStyle w:val="afff"/>
              <w:snapToGrid w:val="0"/>
              <w:jc w:val="both"/>
            </w:pPr>
          </w:p>
        </w:tc>
        <w:tc>
          <w:tcPr>
            <w:tcW w:w="2180" w:type="dxa"/>
            <w:vMerge/>
            <w:tcBorders>
              <w:top w:val="single" w:sz="1" w:space="0" w:color="000000"/>
              <w:left w:val="single" w:sz="1" w:space="0" w:color="000000"/>
              <w:bottom w:val="single" w:sz="1" w:space="0" w:color="000000"/>
              <w:right w:val="single" w:sz="1" w:space="0" w:color="000000"/>
            </w:tcBorders>
            <w:shd w:val="clear" w:color="auto" w:fill="auto"/>
          </w:tcPr>
          <w:p w:rsidR="00001E88" w:rsidRPr="00A751D4" w:rsidRDefault="00001E88" w:rsidP="00312B81"/>
        </w:tc>
      </w:tr>
      <w:tr w:rsidR="00001E88" w:rsidRPr="00A751D4" w:rsidTr="00312B81">
        <w:tc>
          <w:tcPr>
            <w:tcW w:w="1004" w:type="dxa"/>
            <w:tcBorders>
              <w:left w:val="single" w:sz="1" w:space="0" w:color="000000"/>
              <w:bottom w:val="single" w:sz="1" w:space="0" w:color="000000"/>
            </w:tcBorders>
            <w:shd w:val="clear" w:color="auto" w:fill="auto"/>
          </w:tcPr>
          <w:p w:rsidR="00001E88" w:rsidRPr="00A751D4" w:rsidRDefault="00001E88" w:rsidP="00312B81">
            <w:pPr>
              <w:pStyle w:val="afff"/>
              <w:snapToGrid w:val="0"/>
              <w:jc w:val="both"/>
            </w:pPr>
          </w:p>
        </w:tc>
        <w:tc>
          <w:tcPr>
            <w:tcW w:w="2175" w:type="dxa"/>
            <w:tcBorders>
              <w:left w:val="single" w:sz="1" w:space="0" w:color="000000"/>
              <w:bottom w:val="single" w:sz="1" w:space="0" w:color="000000"/>
            </w:tcBorders>
            <w:shd w:val="clear" w:color="auto" w:fill="auto"/>
          </w:tcPr>
          <w:p w:rsidR="00001E88" w:rsidRPr="00A751D4" w:rsidRDefault="00001E88" w:rsidP="00312B81">
            <w:pPr>
              <w:pStyle w:val="afff"/>
              <w:snapToGrid w:val="0"/>
              <w:jc w:val="both"/>
            </w:pPr>
          </w:p>
        </w:tc>
        <w:tc>
          <w:tcPr>
            <w:tcW w:w="1935" w:type="dxa"/>
            <w:tcBorders>
              <w:left w:val="single" w:sz="1" w:space="0" w:color="000000"/>
              <w:bottom w:val="single" w:sz="1" w:space="0" w:color="000000"/>
            </w:tcBorders>
            <w:shd w:val="clear" w:color="auto" w:fill="auto"/>
          </w:tcPr>
          <w:p w:rsidR="00001E88" w:rsidRPr="00A751D4" w:rsidRDefault="00001E88" w:rsidP="00312B81">
            <w:pPr>
              <w:pStyle w:val="afff"/>
              <w:snapToGrid w:val="0"/>
              <w:jc w:val="both"/>
            </w:pPr>
          </w:p>
        </w:tc>
        <w:tc>
          <w:tcPr>
            <w:tcW w:w="2340" w:type="dxa"/>
            <w:tcBorders>
              <w:left w:val="single" w:sz="1" w:space="0" w:color="000000"/>
              <w:bottom w:val="single" w:sz="1" w:space="0" w:color="000000"/>
            </w:tcBorders>
            <w:shd w:val="clear" w:color="auto" w:fill="auto"/>
          </w:tcPr>
          <w:p w:rsidR="00001E88" w:rsidRPr="00A751D4" w:rsidRDefault="00001E88" w:rsidP="00312B81">
            <w:pPr>
              <w:pStyle w:val="afff"/>
              <w:snapToGrid w:val="0"/>
              <w:jc w:val="both"/>
            </w:pPr>
          </w:p>
        </w:tc>
        <w:tc>
          <w:tcPr>
            <w:tcW w:w="2180" w:type="dxa"/>
            <w:vMerge/>
            <w:tcBorders>
              <w:top w:val="single" w:sz="1" w:space="0" w:color="000000"/>
              <w:left w:val="single" w:sz="1" w:space="0" w:color="000000"/>
              <w:bottom w:val="single" w:sz="1" w:space="0" w:color="000000"/>
              <w:right w:val="single" w:sz="1" w:space="0" w:color="000000"/>
            </w:tcBorders>
            <w:shd w:val="clear" w:color="auto" w:fill="auto"/>
          </w:tcPr>
          <w:p w:rsidR="00001E88" w:rsidRPr="00A751D4" w:rsidRDefault="00001E88" w:rsidP="00312B81"/>
        </w:tc>
      </w:tr>
    </w:tbl>
    <w:p w:rsidR="00001E88" w:rsidRPr="00A751D4" w:rsidRDefault="00001E88" w:rsidP="00001E88">
      <w:pPr>
        <w:pStyle w:val="afa"/>
        <w:ind w:firstLine="720"/>
      </w:pPr>
    </w:p>
    <w:p w:rsidR="00001E88" w:rsidRPr="00A751D4" w:rsidRDefault="00001E88" w:rsidP="00001E88">
      <w:pPr>
        <w:pStyle w:val="afa"/>
        <w:jc w:val="center"/>
        <w:rPr>
          <w:rFonts w:ascii="Times New Roman CYR" w:hAnsi="Times New Roman CYR"/>
        </w:rPr>
      </w:pPr>
    </w:p>
    <w:p w:rsidR="00001E88" w:rsidRPr="00A751D4" w:rsidRDefault="00001E88" w:rsidP="00001E88">
      <w:pPr>
        <w:tabs>
          <w:tab w:val="left" w:pos="567"/>
        </w:tabs>
        <w:jc w:val="both"/>
        <w:rPr>
          <w:color w:val="000000"/>
        </w:rPr>
      </w:pPr>
    </w:p>
    <w:p w:rsidR="00001E88" w:rsidRPr="00A751D4" w:rsidRDefault="00001E88" w:rsidP="00001E88">
      <w:pPr>
        <w:tabs>
          <w:tab w:val="left" w:pos="567"/>
        </w:tabs>
        <w:jc w:val="both"/>
        <w:rPr>
          <w:color w:val="000000"/>
        </w:rPr>
      </w:pPr>
    </w:p>
    <w:p w:rsidR="00001E88" w:rsidRPr="00A751D4" w:rsidRDefault="00001E88" w:rsidP="00001E88">
      <w:pPr>
        <w:tabs>
          <w:tab w:val="left" w:pos="567"/>
        </w:tabs>
        <w:jc w:val="both"/>
        <w:rPr>
          <w:color w:val="000000"/>
        </w:rPr>
      </w:pPr>
    </w:p>
    <w:p w:rsidR="00001E88" w:rsidRPr="00A751D4" w:rsidRDefault="00001E88" w:rsidP="00001E88">
      <w:pPr>
        <w:tabs>
          <w:tab w:val="left" w:pos="567"/>
        </w:tabs>
        <w:jc w:val="both"/>
        <w:rPr>
          <w:color w:val="000000"/>
        </w:rPr>
      </w:pPr>
    </w:p>
    <w:p w:rsidR="00001E88" w:rsidRPr="00A751D4" w:rsidRDefault="00001E88" w:rsidP="00001E88">
      <w:pPr>
        <w:tabs>
          <w:tab w:val="left" w:pos="567"/>
        </w:tabs>
        <w:jc w:val="both"/>
        <w:rPr>
          <w:color w:val="000000"/>
        </w:rPr>
      </w:pPr>
    </w:p>
    <w:p w:rsidR="00001E88" w:rsidRPr="00A751D4" w:rsidRDefault="00001E88" w:rsidP="00001E88">
      <w:pPr>
        <w:tabs>
          <w:tab w:val="left" w:pos="567"/>
        </w:tabs>
        <w:jc w:val="both"/>
        <w:rPr>
          <w:color w:val="000000"/>
        </w:rPr>
      </w:pPr>
    </w:p>
    <w:tbl>
      <w:tblPr>
        <w:tblW w:w="0" w:type="auto"/>
        <w:tblLook w:val="01E0"/>
      </w:tblPr>
      <w:tblGrid>
        <w:gridCol w:w="4775"/>
        <w:gridCol w:w="4796"/>
      </w:tblGrid>
      <w:tr w:rsidR="00001E88" w:rsidRPr="00A751D4" w:rsidTr="00312B81">
        <w:tc>
          <w:tcPr>
            <w:tcW w:w="5006" w:type="dxa"/>
          </w:tcPr>
          <w:p w:rsidR="00001E88" w:rsidRPr="00A751D4" w:rsidRDefault="00001E88" w:rsidP="00312B81">
            <w:pPr>
              <w:tabs>
                <w:tab w:val="left" w:pos="567"/>
              </w:tabs>
              <w:jc w:val="both"/>
              <w:rPr>
                <w:b/>
              </w:rPr>
            </w:pPr>
            <w:r w:rsidRPr="00A751D4">
              <w:rPr>
                <w:b/>
              </w:rPr>
              <w:t xml:space="preserve">Покупатель </w:t>
            </w:r>
          </w:p>
          <w:p w:rsidR="00001E88" w:rsidRPr="00A751D4" w:rsidRDefault="00001E88" w:rsidP="00312B81">
            <w:pPr>
              <w:tabs>
                <w:tab w:val="left" w:pos="567"/>
              </w:tabs>
              <w:jc w:val="both"/>
              <w:rPr>
                <w:b/>
              </w:rPr>
            </w:pPr>
            <w:r w:rsidRPr="00A751D4">
              <w:rPr>
                <w:b/>
              </w:rPr>
              <w:t>_____________/</w:t>
            </w:r>
          </w:p>
          <w:p w:rsidR="00001E88" w:rsidRPr="00A751D4" w:rsidRDefault="00001E88" w:rsidP="00312B81">
            <w:pPr>
              <w:tabs>
                <w:tab w:val="left" w:pos="567"/>
              </w:tabs>
              <w:jc w:val="both"/>
              <w:rPr>
                <w:i/>
                <w:sz w:val="16"/>
                <w:szCs w:val="16"/>
              </w:rPr>
            </w:pPr>
            <w:r w:rsidRPr="00A751D4">
              <w:rPr>
                <w:sz w:val="16"/>
                <w:szCs w:val="16"/>
              </w:rPr>
              <w:t xml:space="preserve">М.П.            </w:t>
            </w:r>
            <w:r w:rsidRPr="00A751D4">
              <w:rPr>
                <w:i/>
                <w:sz w:val="16"/>
                <w:szCs w:val="16"/>
              </w:rPr>
              <w:t>(подпись)</w:t>
            </w:r>
          </w:p>
          <w:p w:rsidR="00001E88" w:rsidRPr="00A751D4" w:rsidRDefault="00001E88" w:rsidP="00312B81">
            <w:pPr>
              <w:tabs>
                <w:tab w:val="left" w:pos="567"/>
              </w:tabs>
              <w:jc w:val="both"/>
              <w:rPr>
                <w:lang w:val="en-US"/>
              </w:rPr>
            </w:pPr>
          </w:p>
        </w:tc>
        <w:tc>
          <w:tcPr>
            <w:tcW w:w="5006" w:type="dxa"/>
          </w:tcPr>
          <w:p w:rsidR="00001E88" w:rsidRPr="00A751D4" w:rsidRDefault="00001E88" w:rsidP="00312B81">
            <w:pPr>
              <w:tabs>
                <w:tab w:val="left" w:pos="567"/>
              </w:tabs>
              <w:jc w:val="both"/>
              <w:rPr>
                <w:b/>
              </w:rPr>
            </w:pPr>
            <w:r w:rsidRPr="00A751D4">
              <w:rPr>
                <w:b/>
              </w:rPr>
              <w:t>Поставщик</w:t>
            </w:r>
          </w:p>
          <w:p w:rsidR="00001E88" w:rsidRPr="00A751D4" w:rsidRDefault="00001E88" w:rsidP="00312B81">
            <w:pPr>
              <w:tabs>
                <w:tab w:val="left" w:pos="567"/>
              </w:tabs>
              <w:jc w:val="both"/>
              <w:rPr>
                <w:b/>
              </w:rPr>
            </w:pPr>
            <w:r w:rsidRPr="00A751D4">
              <w:rPr>
                <w:b/>
              </w:rPr>
              <w:t>________________</w:t>
            </w:r>
          </w:p>
          <w:p w:rsidR="00001E88" w:rsidRPr="00A751D4" w:rsidRDefault="00001E88" w:rsidP="00312B81">
            <w:pPr>
              <w:tabs>
                <w:tab w:val="left" w:pos="567"/>
              </w:tabs>
              <w:jc w:val="both"/>
              <w:rPr>
                <w:sz w:val="16"/>
                <w:szCs w:val="16"/>
              </w:rPr>
            </w:pPr>
            <w:r w:rsidRPr="00A751D4">
              <w:rPr>
                <w:sz w:val="16"/>
                <w:szCs w:val="16"/>
              </w:rPr>
              <w:t>М.П</w:t>
            </w:r>
            <w:r w:rsidRPr="00A751D4">
              <w:rPr>
                <w:i/>
                <w:sz w:val="16"/>
                <w:szCs w:val="16"/>
              </w:rPr>
              <w:t>.                     (подпись)</w:t>
            </w:r>
            <w:r w:rsidRPr="00A751D4">
              <w:rPr>
                <w:sz w:val="16"/>
                <w:szCs w:val="16"/>
              </w:rPr>
              <w:t xml:space="preserve"> </w:t>
            </w:r>
          </w:p>
        </w:tc>
      </w:tr>
    </w:tbl>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p>
    <w:p w:rsidR="00001E88" w:rsidRDefault="00001E88" w:rsidP="00001E88">
      <w:pPr>
        <w:tabs>
          <w:tab w:val="left" w:pos="567"/>
        </w:tabs>
        <w:jc w:val="right"/>
        <w:rPr>
          <w:rStyle w:val="FontStyle25"/>
          <w:rFonts w:eastAsia="MS Mincho"/>
          <w:b/>
        </w:rPr>
      </w:pPr>
    </w:p>
    <w:p w:rsidR="00001E88" w:rsidRDefault="00001E88" w:rsidP="00001E88">
      <w:pPr>
        <w:tabs>
          <w:tab w:val="left" w:pos="567"/>
        </w:tabs>
        <w:jc w:val="right"/>
        <w:rPr>
          <w:rStyle w:val="FontStyle25"/>
          <w:rFonts w:eastAsia="MS Mincho"/>
          <w:b/>
        </w:rPr>
      </w:pPr>
    </w:p>
    <w:p w:rsidR="00001E88" w:rsidRPr="00A751D4" w:rsidRDefault="00001E88" w:rsidP="00001E88">
      <w:pPr>
        <w:tabs>
          <w:tab w:val="left" w:pos="567"/>
        </w:tabs>
        <w:jc w:val="right"/>
        <w:rPr>
          <w:rStyle w:val="FontStyle25"/>
          <w:rFonts w:eastAsia="MS Mincho"/>
          <w:b/>
        </w:rPr>
      </w:pPr>
      <w:r w:rsidRPr="00A751D4">
        <w:rPr>
          <w:rStyle w:val="FontStyle25"/>
          <w:rFonts w:eastAsia="MS Mincho"/>
          <w:b/>
        </w:rPr>
        <w:t>Приложение №6</w:t>
      </w:r>
    </w:p>
    <w:p w:rsidR="00001E88" w:rsidRPr="00A751D4" w:rsidRDefault="00001E88" w:rsidP="00001E88">
      <w:pPr>
        <w:tabs>
          <w:tab w:val="left" w:pos="567"/>
          <w:tab w:val="left" w:pos="4860"/>
        </w:tabs>
        <w:jc w:val="right"/>
        <w:rPr>
          <w:rStyle w:val="FontStyle25"/>
          <w:rFonts w:eastAsia="MS Mincho"/>
          <w:b/>
        </w:rPr>
      </w:pPr>
      <w:r w:rsidRPr="00A751D4">
        <w:rPr>
          <w:rStyle w:val="FontStyle25"/>
          <w:rFonts w:eastAsia="MS Mincho"/>
          <w:b/>
        </w:rPr>
        <w:t xml:space="preserve">к Договору поставки </w:t>
      </w:r>
    </w:p>
    <w:p w:rsidR="00001E88" w:rsidRPr="00A751D4" w:rsidRDefault="00001E88" w:rsidP="00001E88">
      <w:pPr>
        <w:tabs>
          <w:tab w:val="left" w:pos="567"/>
          <w:tab w:val="left" w:pos="4860"/>
        </w:tabs>
        <w:jc w:val="right"/>
        <w:rPr>
          <w:rStyle w:val="FontStyle25"/>
          <w:rFonts w:eastAsia="MS Mincho"/>
          <w:b/>
        </w:rPr>
      </w:pPr>
      <w:r>
        <w:rPr>
          <w:b/>
          <w:sz w:val="22"/>
          <w:szCs w:val="22"/>
        </w:rPr>
        <w:t xml:space="preserve">дизельного </w:t>
      </w:r>
      <w:r w:rsidRPr="00A751D4">
        <w:rPr>
          <w:b/>
          <w:sz w:val="22"/>
          <w:szCs w:val="22"/>
        </w:rPr>
        <w:t xml:space="preserve">топлива </w:t>
      </w:r>
      <w:r w:rsidRPr="00A751D4">
        <w:rPr>
          <w:rStyle w:val="FontStyle25"/>
          <w:rFonts w:eastAsia="MS Mincho"/>
          <w:b/>
        </w:rPr>
        <w:t xml:space="preserve">с использованием </w:t>
      </w:r>
      <w:proofErr w:type="spellStart"/>
      <w:r w:rsidRPr="00A751D4">
        <w:rPr>
          <w:rStyle w:val="FontStyle25"/>
          <w:rFonts w:eastAsia="MS Mincho"/>
          <w:b/>
        </w:rPr>
        <w:t>смарт</w:t>
      </w:r>
      <w:proofErr w:type="spellEnd"/>
      <w:r w:rsidRPr="00A751D4">
        <w:rPr>
          <w:rStyle w:val="FontStyle25"/>
          <w:rFonts w:eastAsia="MS Mincho"/>
          <w:b/>
        </w:rPr>
        <w:t xml:space="preserve"> </w:t>
      </w:r>
      <w:proofErr w:type="gramStart"/>
      <w:r w:rsidRPr="00A751D4">
        <w:rPr>
          <w:rStyle w:val="FontStyle25"/>
          <w:rFonts w:eastAsia="MS Mincho"/>
          <w:b/>
        </w:rPr>
        <w:t>–к</w:t>
      </w:r>
      <w:proofErr w:type="gramEnd"/>
      <w:r w:rsidRPr="00A751D4">
        <w:rPr>
          <w:rStyle w:val="FontStyle25"/>
          <w:rFonts w:eastAsia="MS Mincho"/>
          <w:b/>
        </w:rPr>
        <w:t xml:space="preserve">арт и талонов </w:t>
      </w:r>
    </w:p>
    <w:p w:rsidR="00001E88" w:rsidRPr="00A751D4" w:rsidRDefault="00001E88" w:rsidP="00001E88">
      <w:pPr>
        <w:tabs>
          <w:tab w:val="left" w:pos="567"/>
          <w:tab w:val="left" w:pos="4860"/>
        </w:tabs>
        <w:jc w:val="right"/>
        <w:rPr>
          <w:rStyle w:val="FontStyle25"/>
          <w:rFonts w:eastAsia="MS Mincho"/>
          <w:b/>
        </w:rPr>
      </w:pPr>
      <w:r w:rsidRPr="00A751D4">
        <w:rPr>
          <w:rStyle w:val="FontStyle25"/>
          <w:rFonts w:eastAsia="MS Mincho"/>
          <w:b/>
        </w:rPr>
        <w:t>№___________  от «  »_______________ 201_г.</w:t>
      </w:r>
    </w:p>
    <w:p w:rsidR="00001E88" w:rsidRPr="00A751D4" w:rsidRDefault="00001E88" w:rsidP="00001E88">
      <w:pPr>
        <w:tabs>
          <w:tab w:val="left" w:pos="567"/>
          <w:tab w:val="left" w:pos="7802"/>
        </w:tabs>
        <w:jc w:val="both"/>
        <w:rPr>
          <w:b/>
          <w:color w:val="000000"/>
          <w:sz w:val="22"/>
          <w:szCs w:val="22"/>
        </w:rPr>
      </w:pPr>
    </w:p>
    <w:p w:rsidR="00001E88" w:rsidRPr="00A751D4" w:rsidRDefault="00001E88" w:rsidP="00001E88">
      <w:pPr>
        <w:tabs>
          <w:tab w:val="left" w:pos="567"/>
        </w:tabs>
        <w:jc w:val="both"/>
        <w:rPr>
          <w:b/>
        </w:rPr>
      </w:pPr>
      <w:r w:rsidRPr="00A751D4">
        <w:rPr>
          <w:b/>
        </w:rPr>
        <w:t>Примерная форма заявки на пополнение смарт-карт</w:t>
      </w:r>
    </w:p>
    <w:p w:rsidR="00001E88" w:rsidRPr="00A751D4" w:rsidRDefault="00001E88" w:rsidP="00001E88">
      <w:pPr>
        <w:tabs>
          <w:tab w:val="left" w:pos="567"/>
        </w:tabs>
        <w:jc w:val="both"/>
        <w:rPr>
          <w:b/>
          <w:color w:val="000000"/>
        </w:rPr>
      </w:pPr>
      <w:r w:rsidRPr="00A751D4">
        <w:rPr>
          <w:b/>
          <w:color w:val="000000"/>
        </w:rPr>
        <w:t>------------------------------------------------------------------------------------------------------------------</w:t>
      </w:r>
    </w:p>
    <w:p w:rsidR="00001E88" w:rsidRPr="00A751D4" w:rsidRDefault="00001E88" w:rsidP="00001E88">
      <w:pPr>
        <w:tabs>
          <w:tab w:val="left" w:pos="567"/>
        </w:tabs>
        <w:jc w:val="both"/>
        <w:rPr>
          <w:b/>
          <w:color w:val="000000"/>
        </w:rPr>
      </w:pPr>
      <w:r w:rsidRPr="00A751D4">
        <w:rPr>
          <w:b/>
          <w:color w:val="000000"/>
        </w:rPr>
        <w:t>ЗАЯВКА НА ПОПОЛНЕНИЕ СМАРТ-КАРТ № _____ от «___» _________ 201_ г.</w:t>
      </w:r>
    </w:p>
    <w:p w:rsidR="00001E88" w:rsidRPr="00A751D4" w:rsidRDefault="00001E88" w:rsidP="00001E88">
      <w:pPr>
        <w:tabs>
          <w:tab w:val="left" w:pos="567"/>
        </w:tabs>
        <w:jc w:val="both"/>
        <w:rPr>
          <w:b/>
          <w:color w:val="000000"/>
        </w:rPr>
      </w:pPr>
    </w:p>
    <w:p w:rsidR="00001E88" w:rsidRPr="00A751D4" w:rsidRDefault="00001E88" w:rsidP="00001E88">
      <w:pPr>
        <w:tabs>
          <w:tab w:val="left" w:pos="567"/>
          <w:tab w:val="right" w:pos="4572"/>
        </w:tabs>
        <w:jc w:val="both"/>
        <w:rPr>
          <w:b/>
          <w:bCs/>
        </w:rPr>
      </w:pPr>
      <w:r w:rsidRPr="00A751D4">
        <w:rPr>
          <w:b/>
          <w:bCs/>
        </w:rPr>
        <w:t xml:space="preserve">_________________________________ </w:t>
      </w:r>
      <w:r w:rsidRPr="00A751D4">
        <w:t>просит произвести пополнение топливных карт</w:t>
      </w:r>
    </w:p>
    <w:p w:rsidR="00001E88" w:rsidRPr="00A751D4" w:rsidRDefault="00001E88" w:rsidP="00001E88">
      <w:pPr>
        <w:tabs>
          <w:tab w:val="left" w:pos="567"/>
        </w:tabs>
        <w:jc w:val="both"/>
        <w:rPr>
          <w:i/>
        </w:rPr>
      </w:pPr>
      <w:r w:rsidRPr="00A751D4">
        <w:rPr>
          <w:i/>
        </w:rPr>
        <w:t xml:space="preserve">                 (наименование организации)</w:t>
      </w:r>
    </w:p>
    <w:p w:rsidR="00001E88" w:rsidRPr="00A751D4" w:rsidRDefault="00001E88" w:rsidP="00001E88">
      <w:pPr>
        <w:tabs>
          <w:tab w:val="left" w:pos="567"/>
          <w:tab w:val="right" w:pos="4572"/>
        </w:tabs>
        <w:jc w:val="both"/>
      </w:pPr>
      <w:r w:rsidRPr="00A751D4">
        <w:rPr>
          <w:bCs/>
        </w:rPr>
        <w:t xml:space="preserve">по </w:t>
      </w:r>
      <w:r w:rsidRPr="00A751D4">
        <w:rPr>
          <w:b/>
          <w:bCs/>
        </w:rPr>
        <w:t>____________________________________________________</w:t>
      </w:r>
      <w:r w:rsidRPr="00A751D4">
        <w:rPr>
          <w:bCs/>
        </w:rPr>
        <w:t xml:space="preserve"> </w:t>
      </w:r>
      <w:r w:rsidRPr="00A751D4">
        <w:t xml:space="preserve">№ _______ от </w:t>
      </w:r>
      <w:r w:rsidRPr="00A751D4">
        <w:rPr>
          <w:color w:val="000000"/>
        </w:rPr>
        <w:t>«___» _________ 20__ г.,</w:t>
      </w:r>
    </w:p>
    <w:p w:rsidR="00001E88" w:rsidRPr="00A751D4" w:rsidRDefault="00001E88" w:rsidP="00001E88">
      <w:pPr>
        <w:tabs>
          <w:tab w:val="left" w:pos="567"/>
        </w:tabs>
        <w:jc w:val="both"/>
      </w:pPr>
      <w:proofErr w:type="gramStart"/>
      <w:r w:rsidRPr="00A751D4">
        <w:t>согласно</w:t>
      </w:r>
      <w:proofErr w:type="gramEnd"/>
      <w:r w:rsidRPr="00A751D4">
        <w:t xml:space="preserve"> следующей заявки:</w:t>
      </w:r>
    </w:p>
    <w:p w:rsidR="00001E88" w:rsidRPr="00A751D4" w:rsidRDefault="00001E88" w:rsidP="00001E88">
      <w:pPr>
        <w:tabs>
          <w:tab w:val="left" w:pos="567"/>
        </w:tabs>
        <w:jc w:val="both"/>
      </w:pPr>
    </w:p>
    <w:tbl>
      <w:tblPr>
        <w:tblW w:w="9369" w:type="dxa"/>
        <w:tblInd w:w="95" w:type="dxa"/>
        <w:tblLook w:val="04A0"/>
      </w:tblPr>
      <w:tblGrid>
        <w:gridCol w:w="720"/>
        <w:gridCol w:w="2270"/>
        <w:gridCol w:w="1971"/>
        <w:gridCol w:w="1280"/>
        <w:gridCol w:w="1540"/>
        <w:gridCol w:w="1588"/>
      </w:tblGrid>
      <w:tr w:rsidR="00001E88" w:rsidRPr="00A751D4" w:rsidTr="00312B81">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01E88" w:rsidRPr="00A751D4" w:rsidRDefault="00001E88" w:rsidP="00312B81">
            <w:pPr>
              <w:tabs>
                <w:tab w:val="left" w:pos="567"/>
              </w:tabs>
              <w:jc w:val="both"/>
              <w:rPr>
                <w:bCs/>
              </w:rPr>
            </w:pPr>
            <w:r w:rsidRPr="00A751D4">
              <w:rPr>
                <w:bCs/>
              </w:rPr>
              <w:t xml:space="preserve">№ </w:t>
            </w:r>
            <w:proofErr w:type="spellStart"/>
            <w:proofErr w:type="gramStart"/>
            <w:r w:rsidRPr="00A751D4">
              <w:rPr>
                <w:bCs/>
              </w:rPr>
              <w:t>п</w:t>
            </w:r>
            <w:proofErr w:type="spellEnd"/>
            <w:proofErr w:type="gramEnd"/>
            <w:r w:rsidRPr="00A751D4">
              <w:rPr>
                <w:bCs/>
              </w:rPr>
              <w:t>/</w:t>
            </w:r>
            <w:proofErr w:type="spellStart"/>
            <w:r w:rsidRPr="00A751D4">
              <w:rPr>
                <w:bCs/>
              </w:rPr>
              <w:t>п</w:t>
            </w:r>
            <w:proofErr w:type="spellEnd"/>
          </w:p>
        </w:tc>
        <w:tc>
          <w:tcPr>
            <w:tcW w:w="2270" w:type="dxa"/>
            <w:tcBorders>
              <w:top w:val="single" w:sz="4" w:space="0" w:color="auto"/>
              <w:left w:val="nil"/>
              <w:bottom w:val="single" w:sz="4" w:space="0" w:color="auto"/>
              <w:right w:val="single" w:sz="4" w:space="0" w:color="auto"/>
            </w:tcBorders>
            <w:shd w:val="clear" w:color="auto" w:fill="auto"/>
            <w:vAlign w:val="center"/>
          </w:tcPr>
          <w:p w:rsidR="00001E88" w:rsidRPr="00A751D4" w:rsidRDefault="00001E88" w:rsidP="00312B81">
            <w:pPr>
              <w:tabs>
                <w:tab w:val="left" w:pos="567"/>
              </w:tabs>
              <w:jc w:val="both"/>
              <w:rPr>
                <w:bCs/>
              </w:rPr>
            </w:pPr>
            <w:r w:rsidRPr="00A751D4">
              <w:rPr>
                <w:bCs/>
              </w:rPr>
              <w:t>Номер карты</w:t>
            </w:r>
          </w:p>
          <w:p w:rsidR="00001E88" w:rsidRPr="00A751D4" w:rsidRDefault="00001E88" w:rsidP="00312B81">
            <w:pPr>
              <w:tabs>
                <w:tab w:val="left" w:pos="567"/>
              </w:tabs>
              <w:jc w:val="both"/>
              <w:rPr>
                <w:bCs/>
              </w:rPr>
            </w:pPr>
            <w:r w:rsidRPr="00A751D4">
              <w:rPr>
                <w:bCs/>
              </w:rPr>
              <w:t>(</w:t>
            </w:r>
            <w:proofErr w:type="gramStart"/>
            <w:r w:rsidRPr="00A751D4">
              <w:rPr>
                <w:bCs/>
              </w:rPr>
              <w:t>последние</w:t>
            </w:r>
            <w:proofErr w:type="gramEnd"/>
            <w:r w:rsidRPr="00A751D4">
              <w:rPr>
                <w:bCs/>
              </w:rPr>
              <w:t xml:space="preserve"> 5 цифр на карте)</w:t>
            </w:r>
          </w:p>
        </w:tc>
        <w:tc>
          <w:tcPr>
            <w:tcW w:w="1971" w:type="dxa"/>
            <w:tcBorders>
              <w:top w:val="single" w:sz="4" w:space="0" w:color="auto"/>
              <w:left w:val="nil"/>
              <w:bottom w:val="single" w:sz="4" w:space="0" w:color="auto"/>
              <w:right w:val="single" w:sz="4" w:space="0" w:color="auto"/>
            </w:tcBorders>
            <w:shd w:val="clear" w:color="auto" w:fill="auto"/>
            <w:vAlign w:val="center"/>
          </w:tcPr>
          <w:p w:rsidR="00001E88" w:rsidRPr="00A751D4" w:rsidRDefault="00001E88" w:rsidP="00312B81">
            <w:pPr>
              <w:tabs>
                <w:tab w:val="left" w:pos="567"/>
              </w:tabs>
              <w:jc w:val="both"/>
              <w:rPr>
                <w:bCs/>
              </w:rPr>
            </w:pPr>
            <w:r w:rsidRPr="00A751D4">
              <w:rPr>
                <w:bCs/>
              </w:rPr>
              <w:t>Наименование нефтепродукта</w:t>
            </w:r>
          </w:p>
        </w:tc>
        <w:tc>
          <w:tcPr>
            <w:tcW w:w="1280" w:type="dxa"/>
            <w:tcBorders>
              <w:top w:val="single" w:sz="4" w:space="0" w:color="auto"/>
              <w:left w:val="nil"/>
              <w:bottom w:val="single" w:sz="4" w:space="0" w:color="auto"/>
              <w:right w:val="single" w:sz="4" w:space="0" w:color="auto"/>
            </w:tcBorders>
            <w:shd w:val="clear" w:color="auto" w:fill="auto"/>
            <w:vAlign w:val="center"/>
          </w:tcPr>
          <w:p w:rsidR="00001E88" w:rsidRPr="00A751D4" w:rsidRDefault="00001E88" w:rsidP="00312B81">
            <w:pPr>
              <w:tabs>
                <w:tab w:val="left" w:pos="567"/>
              </w:tabs>
              <w:jc w:val="both"/>
              <w:rPr>
                <w:bCs/>
              </w:rPr>
            </w:pPr>
            <w:r w:rsidRPr="00A751D4">
              <w:rPr>
                <w:bCs/>
              </w:rPr>
              <w:t>Цена, руб./</w:t>
            </w:r>
            <w:proofErr w:type="gramStart"/>
            <w:r w:rsidRPr="00A751D4">
              <w:rPr>
                <w:bCs/>
              </w:rPr>
              <w:t>л</w:t>
            </w:r>
            <w:proofErr w:type="gramEnd"/>
            <w:r w:rsidRPr="00A751D4">
              <w:rPr>
                <w:bCs/>
              </w:rPr>
              <w:t>.</w:t>
            </w:r>
          </w:p>
        </w:tc>
        <w:tc>
          <w:tcPr>
            <w:tcW w:w="1540" w:type="dxa"/>
            <w:tcBorders>
              <w:top w:val="single" w:sz="4" w:space="0" w:color="auto"/>
              <w:left w:val="nil"/>
              <w:bottom w:val="single" w:sz="4" w:space="0" w:color="auto"/>
              <w:right w:val="single" w:sz="4" w:space="0" w:color="auto"/>
            </w:tcBorders>
            <w:shd w:val="clear" w:color="auto" w:fill="auto"/>
            <w:vAlign w:val="center"/>
          </w:tcPr>
          <w:p w:rsidR="00001E88" w:rsidRPr="00A751D4" w:rsidRDefault="00001E88" w:rsidP="00312B81">
            <w:pPr>
              <w:tabs>
                <w:tab w:val="left" w:pos="567"/>
              </w:tabs>
              <w:jc w:val="both"/>
              <w:rPr>
                <w:bCs/>
              </w:rPr>
            </w:pPr>
            <w:r w:rsidRPr="00A751D4">
              <w:rPr>
                <w:bCs/>
              </w:rPr>
              <w:t xml:space="preserve">Кол-во, </w:t>
            </w:r>
            <w:proofErr w:type="gramStart"/>
            <w:r w:rsidRPr="00A751D4">
              <w:rPr>
                <w:bCs/>
              </w:rPr>
              <w:t>л</w:t>
            </w:r>
            <w:proofErr w:type="gramEnd"/>
            <w:r w:rsidRPr="00A751D4">
              <w:rPr>
                <w:bC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001E88" w:rsidRPr="00A751D4" w:rsidRDefault="00001E88" w:rsidP="00312B81">
            <w:pPr>
              <w:tabs>
                <w:tab w:val="left" w:pos="567"/>
              </w:tabs>
              <w:jc w:val="both"/>
              <w:rPr>
                <w:bCs/>
              </w:rPr>
            </w:pPr>
            <w:r w:rsidRPr="00A751D4">
              <w:rPr>
                <w:bCs/>
              </w:rPr>
              <w:t>Сумма, руб.</w:t>
            </w:r>
          </w:p>
        </w:tc>
      </w:tr>
      <w:tr w:rsidR="00001E88" w:rsidRPr="00A751D4" w:rsidTr="00312B81">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A751D4" w:rsidRDefault="00001E88" w:rsidP="00312B81">
            <w:pPr>
              <w:tabs>
                <w:tab w:val="left" w:pos="567"/>
              </w:tabs>
              <w:jc w:val="both"/>
              <w:rPr>
                <w:bCs/>
              </w:rPr>
            </w:pPr>
            <w:r w:rsidRPr="00A751D4">
              <w:rPr>
                <w:bCs/>
              </w:rPr>
              <w:t>1</w:t>
            </w:r>
          </w:p>
        </w:tc>
        <w:tc>
          <w:tcPr>
            <w:tcW w:w="227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r>
              <w:rPr>
                <w:bCs/>
                <w:noProof/>
              </w:rPr>
              <w:pict>
                <v:group id="_x0000_s1035" style="position:absolute;left:0;text-align:left;margin-left:17.8pt;margin-top:9.45pt;width:408.2pt;height:146.2pt;z-index:251663872;mso-position-horizontal-relative:text;mso-position-vertical-relative:text" coordorigin="2087,5822" coordsize="8824,6139">
                  <v:shapetype id="_x0000_t32" coordsize="21600,21600" o:spt="32" o:oned="t" path="m,l21600,21600e" filled="f">
                    <v:path arrowok="t" fillok="f" o:connecttype="none"/>
                    <o:lock v:ext="edit" shapetype="t"/>
                  </v:shapetype>
                  <v:shape id="_x0000_s1036" type="#_x0000_t32" style="position:absolute;left:2087;top:5824;width:8822;height:0" o:connectortype="straight"/>
                  <v:shape id="_x0000_s1037" type="#_x0000_t32" style="position:absolute;left:2091;top:11960;width:8820;height:1" o:connectortype="straight"/>
                  <v:shape id="_x0000_s1038" type="#_x0000_t32" style="position:absolute;left:2089;top:5822;width:8818;height:6136;flip:x" o:connectortype="straight"/>
                </v:group>
              </w:pict>
            </w:r>
          </w:p>
        </w:tc>
        <w:tc>
          <w:tcPr>
            <w:tcW w:w="1971"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r>
      <w:tr w:rsidR="00001E88" w:rsidRPr="00A751D4" w:rsidTr="00312B81">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A751D4" w:rsidRDefault="00001E88" w:rsidP="00312B81">
            <w:pPr>
              <w:tabs>
                <w:tab w:val="left" w:pos="567"/>
              </w:tabs>
              <w:jc w:val="both"/>
              <w:rPr>
                <w:bCs/>
              </w:rPr>
            </w:pPr>
            <w:r w:rsidRPr="00A751D4">
              <w:rPr>
                <w:bCs/>
              </w:rPr>
              <w:t>2</w:t>
            </w:r>
          </w:p>
        </w:tc>
        <w:tc>
          <w:tcPr>
            <w:tcW w:w="227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r>
      <w:tr w:rsidR="00001E88" w:rsidRPr="00A751D4" w:rsidTr="00312B81">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A751D4" w:rsidRDefault="00001E88" w:rsidP="00312B81">
            <w:pPr>
              <w:tabs>
                <w:tab w:val="left" w:pos="567"/>
              </w:tabs>
              <w:jc w:val="both"/>
              <w:rPr>
                <w:bCs/>
              </w:rPr>
            </w:pPr>
            <w:r w:rsidRPr="00A751D4">
              <w:rPr>
                <w:bCs/>
              </w:rPr>
              <w:t>3</w:t>
            </w:r>
          </w:p>
        </w:tc>
        <w:tc>
          <w:tcPr>
            <w:tcW w:w="227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r>
      <w:tr w:rsidR="00001E88" w:rsidRPr="00A751D4" w:rsidTr="00312B81">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A751D4" w:rsidRDefault="00001E88" w:rsidP="00312B81">
            <w:pPr>
              <w:tabs>
                <w:tab w:val="left" w:pos="567"/>
              </w:tabs>
              <w:jc w:val="both"/>
              <w:rPr>
                <w:bCs/>
              </w:rPr>
            </w:pPr>
            <w:r w:rsidRPr="00A751D4">
              <w:rPr>
                <w:bCs/>
              </w:rPr>
              <w:t>4</w:t>
            </w:r>
          </w:p>
        </w:tc>
        <w:tc>
          <w:tcPr>
            <w:tcW w:w="227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r>
      <w:tr w:rsidR="00001E88" w:rsidRPr="00A751D4" w:rsidTr="00312B81">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A751D4" w:rsidRDefault="00001E88" w:rsidP="00312B81">
            <w:pPr>
              <w:tabs>
                <w:tab w:val="left" w:pos="567"/>
              </w:tabs>
              <w:jc w:val="both"/>
              <w:rPr>
                <w:bCs/>
              </w:rPr>
            </w:pPr>
            <w:r w:rsidRPr="00A751D4">
              <w:rPr>
                <w:bCs/>
              </w:rPr>
              <w:t>5</w:t>
            </w:r>
          </w:p>
        </w:tc>
        <w:tc>
          <w:tcPr>
            <w:tcW w:w="227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r>
      <w:tr w:rsidR="00001E88" w:rsidRPr="00A751D4" w:rsidTr="00312B81">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A751D4" w:rsidRDefault="00001E88" w:rsidP="00312B81">
            <w:pPr>
              <w:tabs>
                <w:tab w:val="left" w:pos="567"/>
              </w:tabs>
              <w:jc w:val="both"/>
              <w:rPr>
                <w:bCs/>
              </w:rPr>
            </w:pPr>
            <w:r w:rsidRPr="00A751D4">
              <w:rPr>
                <w:bCs/>
              </w:rPr>
              <w:t>6</w:t>
            </w:r>
          </w:p>
        </w:tc>
        <w:tc>
          <w:tcPr>
            <w:tcW w:w="227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r>
      <w:tr w:rsidR="00001E88" w:rsidRPr="00A751D4" w:rsidTr="00312B81">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A751D4" w:rsidRDefault="00001E88" w:rsidP="00312B81">
            <w:pPr>
              <w:tabs>
                <w:tab w:val="left" w:pos="567"/>
              </w:tabs>
              <w:jc w:val="both"/>
              <w:rPr>
                <w:bCs/>
              </w:rPr>
            </w:pPr>
            <w:r w:rsidRPr="00A751D4">
              <w:rPr>
                <w:bCs/>
              </w:rPr>
              <w:t>7</w:t>
            </w:r>
          </w:p>
        </w:tc>
        <w:tc>
          <w:tcPr>
            <w:tcW w:w="227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r>
      <w:tr w:rsidR="00001E88" w:rsidRPr="00A751D4" w:rsidTr="00312B81">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A751D4" w:rsidRDefault="00001E88" w:rsidP="00312B81">
            <w:pPr>
              <w:tabs>
                <w:tab w:val="left" w:pos="567"/>
              </w:tabs>
              <w:jc w:val="both"/>
              <w:rPr>
                <w:bCs/>
              </w:rPr>
            </w:pPr>
            <w:r w:rsidRPr="00A751D4">
              <w:rPr>
                <w:bCs/>
              </w:rPr>
              <w:t>8</w:t>
            </w:r>
          </w:p>
        </w:tc>
        <w:tc>
          <w:tcPr>
            <w:tcW w:w="227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r>
      <w:tr w:rsidR="00001E88" w:rsidRPr="00A751D4" w:rsidTr="00312B81">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A751D4" w:rsidRDefault="00001E88" w:rsidP="00312B81">
            <w:pPr>
              <w:tabs>
                <w:tab w:val="left" w:pos="567"/>
              </w:tabs>
              <w:jc w:val="both"/>
              <w:rPr>
                <w:bCs/>
              </w:rPr>
            </w:pPr>
            <w:r w:rsidRPr="00A751D4">
              <w:rPr>
                <w:bCs/>
              </w:rPr>
              <w:t>9</w:t>
            </w:r>
          </w:p>
        </w:tc>
        <w:tc>
          <w:tcPr>
            <w:tcW w:w="227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r>
      <w:tr w:rsidR="00001E88" w:rsidRPr="00A751D4" w:rsidTr="00312B81">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A751D4" w:rsidRDefault="00001E88" w:rsidP="00312B81">
            <w:pPr>
              <w:tabs>
                <w:tab w:val="left" w:pos="567"/>
              </w:tabs>
              <w:jc w:val="both"/>
              <w:rPr>
                <w:bCs/>
              </w:rPr>
            </w:pPr>
            <w:r w:rsidRPr="00A751D4">
              <w:rPr>
                <w:bCs/>
              </w:rPr>
              <w:t>10</w:t>
            </w:r>
          </w:p>
        </w:tc>
        <w:tc>
          <w:tcPr>
            <w:tcW w:w="227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r>
      <w:tr w:rsidR="00001E88" w:rsidRPr="00A751D4" w:rsidTr="00312B81">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A751D4" w:rsidRDefault="00001E88" w:rsidP="00312B81">
            <w:pPr>
              <w:tabs>
                <w:tab w:val="left" w:pos="567"/>
              </w:tabs>
              <w:jc w:val="both"/>
              <w:rPr>
                <w:bCs/>
              </w:rPr>
            </w:pPr>
          </w:p>
        </w:tc>
        <w:tc>
          <w:tcPr>
            <w:tcW w:w="227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r w:rsidRPr="00A751D4">
              <w:rPr>
                <w:bCs/>
              </w:rPr>
              <w:t>ИТОГО:</w:t>
            </w:r>
          </w:p>
        </w:tc>
        <w:tc>
          <w:tcPr>
            <w:tcW w:w="1971"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A751D4" w:rsidRDefault="00001E88" w:rsidP="00312B81">
            <w:pPr>
              <w:tabs>
                <w:tab w:val="left" w:pos="567"/>
              </w:tabs>
              <w:jc w:val="both"/>
              <w:rPr>
                <w:bCs/>
              </w:rPr>
            </w:pPr>
          </w:p>
        </w:tc>
      </w:tr>
    </w:tbl>
    <w:p w:rsidR="00001E88" w:rsidRPr="00A751D4" w:rsidRDefault="00001E88" w:rsidP="00001E88">
      <w:pPr>
        <w:tabs>
          <w:tab w:val="left" w:pos="567"/>
        </w:tabs>
        <w:jc w:val="both"/>
      </w:pPr>
      <w:r w:rsidRPr="00A751D4">
        <w:t xml:space="preserve">Дата: </w:t>
      </w:r>
      <w:r w:rsidRPr="00A751D4">
        <w:rPr>
          <w:color w:val="000000"/>
        </w:rPr>
        <w:t>«___» _________ 20__ г.</w:t>
      </w:r>
    </w:p>
    <w:p w:rsidR="00001E88" w:rsidRPr="00A751D4" w:rsidRDefault="00001E88" w:rsidP="00001E88">
      <w:pPr>
        <w:tabs>
          <w:tab w:val="left" w:pos="567"/>
        </w:tabs>
        <w:jc w:val="both"/>
      </w:pPr>
    </w:p>
    <w:p w:rsidR="00001E88" w:rsidRPr="00A751D4" w:rsidRDefault="00001E88" w:rsidP="00001E88">
      <w:pPr>
        <w:tabs>
          <w:tab w:val="left" w:pos="567"/>
        </w:tabs>
        <w:jc w:val="both"/>
      </w:pPr>
      <w:r w:rsidRPr="00A751D4">
        <w:t>Ответственное лицо (ФИО, должность) _______________________</w:t>
      </w:r>
    </w:p>
    <w:p w:rsidR="00001E88" w:rsidRPr="00A751D4" w:rsidRDefault="00001E88" w:rsidP="00001E88">
      <w:pPr>
        <w:tabs>
          <w:tab w:val="left" w:pos="567"/>
        </w:tabs>
        <w:jc w:val="both"/>
      </w:pPr>
      <w:r w:rsidRPr="00A751D4">
        <w:t>(Контактная информация)                                          (подпись)</w:t>
      </w:r>
    </w:p>
    <w:p w:rsidR="00001E88" w:rsidRPr="00A751D4" w:rsidRDefault="00001E88" w:rsidP="00001E88">
      <w:pPr>
        <w:tabs>
          <w:tab w:val="left" w:pos="567"/>
        </w:tabs>
        <w:jc w:val="both"/>
      </w:pPr>
      <w:r w:rsidRPr="00A751D4">
        <w:t>М.П.</w:t>
      </w:r>
    </w:p>
    <w:p w:rsidR="00001E88" w:rsidRPr="00A751D4" w:rsidRDefault="00001E88" w:rsidP="00001E88">
      <w:pPr>
        <w:tabs>
          <w:tab w:val="left" w:pos="567"/>
        </w:tabs>
        <w:jc w:val="both"/>
      </w:pPr>
      <w:r w:rsidRPr="00A751D4">
        <w:t xml:space="preserve">Покупатель: </w:t>
      </w:r>
    </w:p>
    <w:p w:rsidR="00001E88" w:rsidRPr="00A751D4" w:rsidRDefault="00001E88" w:rsidP="00001E88">
      <w:pPr>
        <w:tabs>
          <w:tab w:val="left" w:pos="567"/>
        </w:tabs>
        <w:jc w:val="both"/>
      </w:pPr>
      <w:r w:rsidRPr="00A751D4">
        <w:t>Телефон Покупателя:</w:t>
      </w:r>
    </w:p>
    <w:tbl>
      <w:tblPr>
        <w:tblW w:w="0" w:type="auto"/>
        <w:tblLook w:val="01E0"/>
      </w:tblPr>
      <w:tblGrid>
        <w:gridCol w:w="4718"/>
        <w:gridCol w:w="4853"/>
      </w:tblGrid>
      <w:tr w:rsidR="00001E88" w:rsidRPr="00A751D4" w:rsidTr="00312B81">
        <w:tc>
          <w:tcPr>
            <w:tcW w:w="4887" w:type="dxa"/>
          </w:tcPr>
          <w:p w:rsidR="00001E88" w:rsidRPr="00A751D4" w:rsidRDefault="00001E88" w:rsidP="00312B81">
            <w:pPr>
              <w:tabs>
                <w:tab w:val="left" w:pos="567"/>
              </w:tabs>
              <w:jc w:val="both"/>
              <w:rPr>
                <w:lang w:val="en-US"/>
              </w:rPr>
            </w:pPr>
          </w:p>
        </w:tc>
        <w:tc>
          <w:tcPr>
            <w:tcW w:w="4967" w:type="dxa"/>
          </w:tcPr>
          <w:p w:rsidR="00001E88" w:rsidRPr="00A751D4" w:rsidRDefault="00001E88" w:rsidP="00312B81">
            <w:pPr>
              <w:tabs>
                <w:tab w:val="left" w:pos="567"/>
              </w:tabs>
              <w:jc w:val="both"/>
              <w:rPr>
                <w:b/>
              </w:rPr>
            </w:pPr>
            <w:r w:rsidRPr="00A751D4">
              <w:rPr>
                <w:b/>
              </w:rPr>
              <w:t>Покупатель _____________/</w:t>
            </w:r>
          </w:p>
          <w:p w:rsidR="00001E88" w:rsidRPr="00A751D4" w:rsidRDefault="00001E88" w:rsidP="00312B81">
            <w:pPr>
              <w:tabs>
                <w:tab w:val="left" w:pos="567"/>
              </w:tabs>
              <w:jc w:val="both"/>
            </w:pPr>
          </w:p>
        </w:tc>
      </w:tr>
    </w:tbl>
    <w:p w:rsidR="00001E88" w:rsidRPr="00A751D4" w:rsidRDefault="00001E88" w:rsidP="00001E88">
      <w:pPr>
        <w:jc w:val="both"/>
      </w:pPr>
      <w:r w:rsidRPr="00A751D4">
        <w:t xml:space="preserve">-------------------------------------------------------------------------------------------------------------- </w:t>
      </w:r>
    </w:p>
    <w:p w:rsidR="00001E88" w:rsidRPr="00A751D4" w:rsidRDefault="00001E88" w:rsidP="00001E88">
      <w:pPr>
        <w:tabs>
          <w:tab w:val="left" w:pos="567"/>
          <w:tab w:val="left" w:pos="2656"/>
        </w:tabs>
        <w:jc w:val="both"/>
        <w:rPr>
          <w:b/>
          <w:i/>
          <w:color w:val="000000"/>
          <w:sz w:val="20"/>
          <w:szCs w:val="20"/>
        </w:rPr>
      </w:pPr>
      <w:r w:rsidRPr="00A751D4">
        <w:rPr>
          <w:b/>
          <w:i/>
          <w:color w:val="000000"/>
          <w:sz w:val="20"/>
          <w:szCs w:val="20"/>
        </w:rPr>
        <w:t>***конец формы***</w:t>
      </w:r>
    </w:p>
    <w:tbl>
      <w:tblPr>
        <w:tblW w:w="0" w:type="auto"/>
        <w:tblLook w:val="01E0"/>
      </w:tblPr>
      <w:tblGrid>
        <w:gridCol w:w="4772"/>
        <w:gridCol w:w="4799"/>
      </w:tblGrid>
      <w:tr w:rsidR="00001E88" w:rsidRPr="00256237" w:rsidTr="00312B81">
        <w:tc>
          <w:tcPr>
            <w:tcW w:w="5006" w:type="dxa"/>
          </w:tcPr>
          <w:p w:rsidR="00001E88" w:rsidRPr="00A751D4" w:rsidRDefault="00001E88" w:rsidP="00312B81">
            <w:pPr>
              <w:tabs>
                <w:tab w:val="left" w:pos="567"/>
              </w:tabs>
              <w:jc w:val="both"/>
              <w:rPr>
                <w:b/>
              </w:rPr>
            </w:pPr>
            <w:r w:rsidRPr="00A751D4">
              <w:rPr>
                <w:b/>
              </w:rPr>
              <w:t xml:space="preserve">Покупатель </w:t>
            </w:r>
          </w:p>
          <w:p w:rsidR="00001E88" w:rsidRPr="00A751D4" w:rsidRDefault="00001E88" w:rsidP="00312B81">
            <w:pPr>
              <w:tabs>
                <w:tab w:val="left" w:pos="567"/>
              </w:tabs>
              <w:jc w:val="both"/>
              <w:rPr>
                <w:b/>
              </w:rPr>
            </w:pPr>
            <w:r w:rsidRPr="00A751D4">
              <w:rPr>
                <w:b/>
              </w:rPr>
              <w:t>_____________/</w:t>
            </w:r>
          </w:p>
          <w:p w:rsidR="00001E88" w:rsidRPr="00A751D4" w:rsidRDefault="00001E88" w:rsidP="00312B81">
            <w:pPr>
              <w:tabs>
                <w:tab w:val="left" w:pos="567"/>
              </w:tabs>
              <w:jc w:val="both"/>
              <w:rPr>
                <w:i/>
                <w:sz w:val="16"/>
                <w:szCs w:val="16"/>
              </w:rPr>
            </w:pPr>
            <w:r w:rsidRPr="00A751D4">
              <w:rPr>
                <w:sz w:val="16"/>
                <w:szCs w:val="16"/>
              </w:rPr>
              <w:t xml:space="preserve">М.П.            </w:t>
            </w:r>
            <w:r w:rsidRPr="00A751D4">
              <w:rPr>
                <w:i/>
                <w:sz w:val="16"/>
                <w:szCs w:val="16"/>
              </w:rPr>
              <w:t>(подпись)</w:t>
            </w:r>
          </w:p>
          <w:p w:rsidR="00001E88" w:rsidRPr="00A751D4" w:rsidRDefault="00001E88" w:rsidP="00312B81">
            <w:pPr>
              <w:tabs>
                <w:tab w:val="left" w:pos="567"/>
              </w:tabs>
              <w:jc w:val="both"/>
              <w:rPr>
                <w:lang w:val="en-US"/>
              </w:rPr>
            </w:pPr>
          </w:p>
        </w:tc>
        <w:tc>
          <w:tcPr>
            <w:tcW w:w="5006" w:type="dxa"/>
          </w:tcPr>
          <w:p w:rsidR="00001E88" w:rsidRPr="00A751D4" w:rsidRDefault="00001E88" w:rsidP="00312B81">
            <w:pPr>
              <w:tabs>
                <w:tab w:val="left" w:pos="567"/>
              </w:tabs>
              <w:jc w:val="both"/>
              <w:rPr>
                <w:b/>
              </w:rPr>
            </w:pPr>
            <w:r w:rsidRPr="00A751D4">
              <w:rPr>
                <w:b/>
              </w:rPr>
              <w:t>Поставщик</w:t>
            </w:r>
          </w:p>
          <w:p w:rsidR="00001E88" w:rsidRPr="00A751D4" w:rsidRDefault="00001E88" w:rsidP="00312B81">
            <w:pPr>
              <w:tabs>
                <w:tab w:val="left" w:pos="567"/>
              </w:tabs>
              <w:jc w:val="both"/>
              <w:rPr>
                <w:b/>
              </w:rPr>
            </w:pPr>
            <w:r w:rsidRPr="00A751D4">
              <w:rPr>
                <w:b/>
              </w:rPr>
              <w:t>________________/</w:t>
            </w:r>
          </w:p>
          <w:p w:rsidR="00001E88" w:rsidRPr="0043507B" w:rsidRDefault="00001E88" w:rsidP="00312B81">
            <w:pPr>
              <w:tabs>
                <w:tab w:val="left" w:pos="567"/>
              </w:tabs>
              <w:jc w:val="both"/>
              <w:rPr>
                <w:sz w:val="16"/>
                <w:szCs w:val="16"/>
              </w:rPr>
            </w:pPr>
            <w:r w:rsidRPr="00A751D4">
              <w:rPr>
                <w:sz w:val="16"/>
                <w:szCs w:val="16"/>
              </w:rPr>
              <w:t>М.П</w:t>
            </w:r>
            <w:r w:rsidRPr="00A751D4">
              <w:rPr>
                <w:i/>
                <w:sz w:val="16"/>
                <w:szCs w:val="16"/>
              </w:rPr>
              <w:t>.                     (подпись)</w:t>
            </w:r>
            <w:r>
              <w:rPr>
                <w:sz w:val="16"/>
                <w:szCs w:val="16"/>
              </w:rPr>
              <w:t xml:space="preserve"> </w:t>
            </w:r>
          </w:p>
        </w:tc>
      </w:tr>
    </w:tbl>
    <w:p w:rsidR="00001E88" w:rsidRDefault="00001E88" w:rsidP="00001E88"/>
    <w:p w:rsidR="002D4342" w:rsidRDefault="002D4342">
      <w:pPr>
        <w:pStyle w:val="19"/>
        <w:ind w:firstLine="0"/>
        <w:jc w:val="right"/>
        <w:outlineLvl w:val="0"/>
      </w:pPr>
    </w:p>
    <w:sectPr w:rsidR="002D4342" w:rsidSect="00BA22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0E4" w:rsidRDefault="009930E4">
      <w:r>
        <w:separator/>
      </w:r>
    </w:p>
  </w:endnote>
  <w:endnote w:type="continuationSeparator" w:id="0">
    <w:p w:rsidR="009930E4" w:rsidRDefault="009930E4">
      <w:r>
        <w:continuationSeparator/>
      </w:r>
    </w:p>
  </w:endnote>
  <w:endnote w:type="continuationNotice" w:id="1">
    <w:p w:rsidR="009930E4" w:rsidRDefault="009930E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85" w:rsidRDefault="002D4342" w:rsidP="00BF6892">
    <w:pPr>
      <w:pStyle w:val="afe"/>
      <w:framePr w:wrap="around" w:vAnchor="text" w:hAnchor="margin" w:xAlign="right" w:y="1"/>
      <w:rPr>
        <w:rStyle w:val="a6"/>
      </w:rPr>
    </w:pPr>
    <w:r>
      <w:rPr>
        <w:rStyle w:val="a6"/>
      </w:rPr>
      <w:fldChar w:fldCharType="begin"/>
    </w:r>
    <w:r w:rsidR="00EF1585">
      <w:rPr>
        <w:rStyle w:val="a6"/>
      </w:rPr>
      <w:instrText xml:space="preserve">PAGE  </w:instrText>
    </w:r>
    <w:r>
      <w:rPr>
        <w:rStyle w:val="a6"/>
      </w:rPr>
      <w:fldChar w:fldCharType="separate"/>
    </w:r>
    <w:r w:rsidR="00EF1585">
      <w:rPr>
        <w:rStyle w:val="a6"/>
        <w:noProof/>
      </w:rPr>
      <w:t>28</w:t>
    </w:r>
    <w:r>
      <w:rPr>
        <w:rStyle w:val="a6"/>
      </w:rPr>
      <w:fldChar w:fldCharType="end"/>
    </w:r>
  </w:p>
  <w:p w:rsidR="00EF1585" w:rsidRDefault="00EF1585"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85" w:rsidRDefault="00EF1585">
    <w:pPr>
      <w:pStyle w:val="afe"/>
      <w:jc w:val="center"/>
    </w:pPr>
  </w:p>
  <w:p w:rsidR="00EF1585" w:rsidRDefault="00EF1585"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0E4" w:rsidRDefault="009930E4">
      <w:r>
        <w:separator/>
      </w:r>
    </w:p>
  </w:footnote>
  <w:footnote w:type="continuationSeparator" w:id="0">
    <w:p w:rsidR="009930E4" w:rsidRDefault="009930E4">
      <w:r>
        <w:continuationSeparator/>
      </w:r>
    </w:p>
  </w:footnote>
  <w:footnote w:type="continuationNotice" w:id="1">
    <w:p w:rsidR="009930E4" w:rsidRDefault="009930E4"/>
  </w:footnote>
  <w:footnote w:id="2">
    <w:p w:rsidR="002D4342" w:rsidRDefault="002D4342" w:rsidP="00A25775">
      <w:pPr>
        <w:pStyle w:val="aff"/>
      </w:pPr>
      <w:r>
        <w:rPr>
          <w:rStyle w:val="af7"/>
        </w:rPr>
        <w:footnoteRef/>
      </w:r>
      <w:r>
        <w:t xml:space="preserve"> К сведениям об опыте прилагаются копии договоров, актов и иных документов в соответствии с пунктом 2.6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85" w:rsidRDefault="002D4342">
    <w:pPr>
      <w:pStyle w:val="afc"/>
      <w:jc w:val="center"/>
    </w:pPr>
    <w:r>
      <w:fldChar w:fldCharType="begin"/>
    </w:r>
    <w:r w:rsidR="00EF1585">
      <w:instrText xml:space="preserve"> PAGE   \* MERGEFORMAT </w:instrText>
    </w:r>
    <w:r>
      <w:fldChar w:fldCharType="separate"/>
    </w:r>
    <w:r w:rsidR="00001E88">
      <w:rPr>
        <w:noProof/>
      </w:rPr>
      <w:t>2</w:t>
    </w:r>
    <w:r>
      <w:rPr>
        <w:noProof/>
      </w:rPr>
      <w:fldChar w:fldCharType="end"/>
    </w:r>
  </w:p>
  <w:p w:rsidR="00EF1585" w:rsidRDefault="00EF1585">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B87C80"/>
    <w:multiLevelType w:val="multilevel"/>
    <w:tmpl w:val="22FEC040"/>
    <w:lvl w:ilvl="0">
      <w:start w:val="4"/>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12358D"/>
    <w:multiLevelType w:val="multilevel"/>
    <w:tmpl w:val="52E8248E"/>
    <w:lvl w:ilvl="0">
      <w:start w:val="4"/>
      <w:numFmt w:val="decimal"/>
      <w:lvlText w:val="%1."/>
      <w:lvlJc w:val="left"/>
      <w:pPr>
        <w:ind w:left="450" w:hanging="450"/>
      </w:pPr>
      <w:rPr>
        <w:rFonts w:hint="default"/>
      </w:rPr>
    </w:lvl>
    <w:lvl w:ilvl="1">
      <w:start w:val="2"/>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7"/>
  </w:num>
  <w:num w:numId="9">
    <w:abstractNumId w:val="23"/>
  </w:num>
  <w:num w:numId="10">
    <w:abstractNumId w:val="35"/>
  </w:num>
  <w:num w:numId="11">
    <w:abstractNumId w:val="41"/>
  </w:num>
  <w:num w:numId="12">
    <w:abstractNumId w:val="37"/>
  </w:num>
  <w:num w:numId="13">
    <w:abstractNumId w:val="44"/>
  </w:num>
  <w:num w:numId="14">
    <w:abstractNumId w:val="29"/>
  </w:num>
  <w:num w:numId="15">
    <w:abstractNumId w:val="48"/>
  </w:num>
  <w:num w:numId="16">
    <w:abstractNumId w:val="33"/>
  </w:num>
  <w:num w:numId="17">
    <w:abstractNumId w:val="36"/>
  </w:num>
  <w:num w:numId="18">
    <w:abstractNumId w:val="46"/>
  </w:num>
  <w:num w:numId="19">
    <w:abstractNumId w:val="34"/>
  </w:num>
  <w:num w:numId="20">
    <w:abstractNumId w:val="28"/>
  </w:num>
  <w:num w:numId="21">
    <w:abstractNumId w:val="30"/>
  </w:num>
  <w:num w:numId="22">
    <w:abstractNumId w:val="39"/>
  </w:num>
  <w:num w:numId="23">
    <w:abstractNumId w:val="43"/>
  </w:num>
  <w:num w:numId="24">
    <w:abstractNumId w:val="25"/>
  </w:num>
  <w:num w:numId="25">
    <w:abstractNumId w:val="32"/>
  </w:num>
  <w:num w:numId="26">
    <w:abstractNumId w:val="26"/>
  </w:num>
  <w:num w:numId="27">
    <w:abstractNumId w:val="42"/>
  </w:num>
  <w:num w:numId="28">
    <w:abstractNumId w:val="24"/>
  </w:num>
  <w:num w:numId="29">
    <w:abstractNumId w:val="31"/>
  </w:num>
  <w:num w:numId="30">
    <w:abstractNumId w:val="38"/>
  </w:num>
  <w:num w:numId="31">
    <w:abstractNumId w:val="40"/>
  </w:num>
  <w:num w:numId="32">
    <w:abstractNumId w:val="2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1E88"/>
    <w:rsid w:val="00002143"/>
    <w:rsid w:val="00002965"/>
    <w:rsid w:val="00004F48"/>
    <w:rsid w:val="000058BC"/>
    <w:rsid w:val="00006894"/>
    <w:rsid w:val="00010BE3"/>
    <w:rsid w:val="00014C0B"/>
    <w:rsid w:val="0001556E"/>
    <w:rsid w:val="0001557C"/>
    <w:rsid w:val="00015E4D"/>
    <w:rsid w:val="000224FB"/>
    <w:rsid w:val="00022C62"/>
    <w:rsid w:val="000231CC"/>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3CE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2778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6AAC"/>
    <w:rsid w:val="002A1180"/>
    <w:rsid w:val="002A2796"/>
    <w:rsid w:val="002A4D3C"/>
    <w:rsid w:val="002A71D9"/>
    <w:rsid w:val="002B454A"/>
    <w:rsid w:val="002B6325"/>
    <w:rsid w:val="002C3FF9"/>
    <w:rsid w:val="002C56A0"/>
    <w:rsid w:val="002C5E1B"/>
    <w:rsid w:val="002C7848"/>
    <w:rsid w:val="002D4342"/>
    <w:rsid w:val="002D5869"/>
    <w:rsid w:val="002E05C0"/>
    <w:rsid w:val="002E18D3"/>
    <w:rsid w:val="002E3DBF"/>
    <w:rsid w:val="002E6449"/>
    <w:rsid w:val="002E72B7"/>
    <w:rsid w:val="002F1275"/>
    <w:rsid w:val="002F12D4"/>
    <w:rsid w:val="002F2562"/>
    <w:rsid w:val="002F29FA"/>
    <w:rsid w:val="002F345D"/>
    <w:rsid w:val="002F3660"/>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57D7"/>
    <w:rsid w:val="00365FA5"/>
    <w:rsid w:val="003663BC"/>
    <w:rsid w:val="00370C44"/>
    <w:rsid w:val="00382042"/>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1821"/>
    <w:rsid w:val="00613848"/>
    <w:rsid w:val="006150C6"/>
    <w:rsid w:val="00615BD3"/>
    <w:rsid w:val="006164CD"/>
    <w:rsid w:val="006176F4"/>
    <w:rsid w:val="00621DA4"/>
    <w:rsid w:val="00627696"/>
    <w:rsid w:val="0063363D"/>
    <w:rsid w:val="00633831"/>
    <w:rsid w:val="006400A0"/>
    <w:rsid w:val="006402DD"/>
    <w:rsid w:val="00645178"/>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47E8"/>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37BCB"/>
    <w:rsid w:val="008404C8"/>
    <w:rsid w:val="008437AD"/>
    <w:rsid w:val="00846417"/>
    <w:rsid w:val="0085393F"/>
    <w:rsid w:val="00853B63"/>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2F9C"/>
    <w:rsid w:val="008D646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0E4"/>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E64D8"/>
    <w:rsid w:val="009E7EEB"/>
    <w:rsid w:val="009F715F"/>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85DB7"/>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B653C"/>
    <w:rsid w:val="00CC2C50"/>
    <w:rsid w:val="00CC4CFE"/>
    <w:rsid w:val="00CD05E4"/>
    <w:rsid w:val="00CD0E0C"/>
    <w:rsid w:val="00CD0F32"/>
    <w:rsid w:val="00CD7613"/>
    <w:rsid w:val="00CE7EB4"/>
    <w:rsid w:val="00CF14DD"/>
    <w:rsid w:val="00CF6531"/>
    <w:rsid w:val="00D012C9"/>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884"/>
    <w:rsid w:val="00EE7FAD"/>
    <w:rsid w:val="00EF0203"/>
    <w:rsid w:val="00EF0F3D"/>
    <w:rsid w:val="00EF1585"/>
    <w:rsid w:val="00EF16D4"/>
    <w:rsid w:val="00EF2D5A"/>
    <w:rsid w:val="00EF2E59"/>
    <w:rsid w:val="00EF475A"/>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36"/>
        <o:r id="V:Rule5" type="connector" idref="#_x0000_s1038"/>
        <o:r id="V:Rule6" type="connector" idref="#_x0000_s103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uiPriority w:val="99"/>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uiPriority w:val="99"/>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character" w:customStyle="1" w:styleId="FontStyle33">
    <w:name w:val="Font Style33"/>
    <w:basedOn w:val="a1"/>
    <w:uiPriority w:val="99"/>
    <w:rsid w:val="002D4342"/>
    <w:rPr>
      <w:rFonts w:ascii="Times New Roman" w:hAnsi="Times New Roman" w:cs="Times New Roman"/>
      <w:sz w:val="20"/>
      <w:szCs w:val="20"/>
    </w:rPr>
  </w:style>
  <w:style w:type="character" w:customStyle="1" w:styleId="FontStyle25">
    <w:name w:val="Font Style25"/>
    <w:uiPriority w:val="99"/>
    <w:rsid w:val="002D4342"/>
    <w:rPr>
      <w:rFonts w:ascii="Times New Roman" w:hAnsi="Times New Roman" w:cs="Times New Roman"/>
      <w:sz w:val="22"/>
      <w:szCs w:val="22"/>
    </w:rPr>
  </w:style>
  <w:style w:type="paragraph" w:customStyle="1" w:styleId="Style16">
    <w:name w:val="Style16"/>
    <w:basedOn w:val="a0"/>
    <w:uiPriority w:val="99"/>
    <w:rsid w:val="002D4342"/>
    <w:pPr>
      <w:widowControl w:val="0"/>
      <w:suppressAutoHyphens w:val="0"/>
      <w:autoSpaceDE w:val="0"/>
      <w:autoSpaceDN w:val="0"/>
      <w:adjustRightInd w:val="0"/>
    </w:pPr>
    <w:rPr>
      <w:lang w:eastAsia="ru-RU"/>
    </w:rPr>
  </w:style>
  <w:style w:type="paragraph" w:customStyle="1" w:styleId="Style19">
    <w:name w:val="Style19"/>
    <w:basedOn w:val="a0"/>
    <w:uiPriority w:val="99"/>
    <w:rsid w:val="002D4342"/>
    <w:pPr>
      <w:widowControl w:val="0"/>
      <w:suppressAutoHyphens w:val="0"/>
      <w:autoSpaceDE w:val="0"/>
      <w:autoSpaceDN w:val="0"/>
      <w:adjustRightInd w:val="0"/>
    </w:pPr>
    <w:rPr>
      <w:lang w:eastAsia="ru-RU"/>
    </w:rPr>
  </w:style>
  <w:style w:type="character" w:customStyle="1" w:styleId="FontStyle28">
    <w:name w:val="Font Style28"/>
    <w:uiPriority w:val="99"/>
    <w:rsid w:val="002D4342"/>
    <w:rPr>
      <w:rFonts w:ascii="Times New Roman" w:hAnsi="Times New Roman" w:cs="Times New Roman"/>
      <w:b/>
      <w:bCs/>
      <w:sz w:val="22"/>
      <w:szCs w:val="22"/>
    </w:rPr>
  </w:style>
  <w:style w:type="paragraph" w:customStyle="1" w:styleId="VertrAbNumAus">
    <w:name w:val="VertrAbNum Aus"/>
    <w:basedOn w:val="a0"/>
    <w:rsid w:val="002D4342"/>
    <w:pPr>
      <w:widowControl w:val="0"/>
      <w:suppressAutoHyphens w:val="0"/>
      <w:spacing w:after="160" w:line="288" w:lineRule="auto"/>
      <w:jc w:val="both"/>
    </w:pPr>
    <w:rPr>
      <w:szCs w:val="20"/>
      <w:lang w:val="de-DE" w:eastAsia="ru-RU"/>
    </w:rPr>
  </w:style>
  <w:style w:type="paragraph" w:customStyle="1" w:styleId="Style10">
    <w:name w:val="Style10"/>
    <w:basedOn w:val="a0"/>
    <w:uiPriority w:val="99"/>
    <w:rsid w:val="00001E88"/>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Style11">
    <w:name w:val="Style11"/>
    <w:basedOn w:val="a0"/>
    <w:uiPriority w:val="99"/>
    <w:rsid w:val="00001E88"/>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1"/>
    <w:uiPriority w:val="99"/>
    <w:rsid w:val="00001E88"/>
    <w:rPr>
      <w:rFonts w:ascii="Times New Roman" w:hAnsi="Times New Roman" w:cs="Times New Roman" w:hint="default"/>
      <w:sz w:val="24"/>
      <w:szCs w:val="24"/>
    </w:rPr>
  </w:style>
  <w:style w:type="paragraph" w:styleId="afff5">
    <w:name w:val="Block Text"/>
    <w:basedOn w:val="a0"/>
    <w:uiPriority w:val="99"/>
    <w:rsid w:val="00001E88"/>
    <w:pPr>
      <w:suppressAutoHyphens w:val="0"/>
      <w:ind w:left="-567" w:right="-569"/>
      <w:jc w:val="both"/>
    </w:pPr>
    <w:rPr>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r="http://schemas.openxmlformats.org/officeDocument/2006/relationships" xmlns:w="http://schemas.openxmlformats.org/wordprocessingml/2006/main">
  <w:divs>
    <w:div w:id="6566898">
      <w:bodyDiv w:val="1"/>
      <w:marLeft w:val="0"/>
      <w:marRight w:val="0"/>
      <w:marTop w:val="0"/>
      <w:marBottom w:val="0"/>
      <w:divBdr>
        <w:top w:val="none" w:sz="0" w:space="0" w:color="auto"/>
        <w:left w:val="none" w:sz="0" w:space="0" w:color="auto"/>
        <w:bottom w:val="none" w:sz="0" w:space="0" w:color="auto"/>
        <w:right w:val="none" w:sz="0" w:space="0" w:color="auto"/>
      </w:divBdr>
    </w:div>
    <w:div w:id="125466005">
      <w:bodyDiv w:val="1"/>
      <w:marLeft w:val="0"/>
      <w:marRight w:val="0"/>
      <w:marTop w:val="0"/>
      <w:marBottom w:val="0"/>
      <w:divBdr>
        <w:top w:val="none" w:sz="0" w:space="0" w:color="auto"/>
        <w:left w:val="none" w:sz="0" w:space="0" w:color="auto"/>
        <w:bottom w:val="none" w:sz="0" w:space="0" w:color="auto"/>
        <w:right w:val="none" w:sz="0" w:space="0" w:color="auto"/>
      </w:divBdr>
    </w:div>
    <w:div w:id="184029214">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259919094">
      <w:bodyDiv w:val="1"/>
      <w:marLeft w:val="0"/>
      <w:marRight w:val="0"/>
      <w:marTop w:val="0"/>
      <w:marBottom w:val="0"/>
      <w:divBdr>
        <w:top w:val="none" w:sz="0" w:space="0" w:color="auto"/>
        <w:left w:val="none" w:sz="0" w:space="0" w:color="auto"/>
        <w:bottom w:val="none" w:sz="0" w:space="0" w:color="auto"/>
        <w:right w:val="none" w:sz="0" w:space="0" w:color="auto"/>
      </w:divBdr>
    </w:div>
    <w:div w:id="3714200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47137548">
      <w:bodyDiv w:val="1"/>
      <w:marLeft w:val="0"/>
      <w:marRight w:val="0"/>
      <w:marTop w:val="0"/>
      <w:marBottom w:val="0"/>
      <w:divBdr>
        <w:top w:val="none" w:sz="0" w:space="0" w:color="auto"/>
        <w:left w:val="none" w:sz="0" w:space="0" w:color="auto"/>
        <w:bottom w:val="none" w:sz="0" w:space="0" w:color="auto"/>
        <w:right w:val="none" w:sz="0" w:space="0" w:color="auto"/>
      </w:divBdr>
    </w:div>
    <w:div w:id="868836662">
      <w:bodyDiv w:val="1"/>
      <w:marLeft w:val="0"/>
      <w:marRight w:val="0"/>
      <w:marTop w:val="0"/>
      <w:marBottom w:val="0"/>
      <w:divBdr>
        <w:top w:val="none" w:sz="0" w:space="0" w:color="auto"/>
        <w:left w:val="none" w:sz="0" w:space="0" w:color="auto"/>
        <w:bottom w:val="none" w:sz="0" w:space="0" w:color="auto"/>
        <w:right w:val="none" w:sz="0" w:space="0" w:color="auto"/>
      </w:divBdr>
    </w:div>
    <w:div w:id="911112883">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084568857">
      <w:bodyDiv w:val="1"/>
      <w:marLeft w:val="0"/>
      <w:marRight w:val="0"/>
      <w:marTop w:val="0"/>
      <w:marBottom w:val="0"/>
      <w:divBdr>
        <w:top w:val="none" w:sz="0" w:space="0" w:color="auto"/>
        <w:left w:val="none" w:sz="0" w:space="0" w:color="auto"/>
        <w:bottom w:val="none" w:sz="0" w:space="0" w:color="auto"/>
        <w:right w:val="none" w:sz="0" w:space="0" w:color="auto"/>
      </w:divBdr>
    </w:div>
    <w:div w:id="1215776352">
      <w:bodyDiv w:val="1"/>
      <w:marLeft w:val="0"/>
      <w:marRight w:val="0"/>
      <w:marTop w:val="0"/>
      <w:marBottom w:val="0"/>
      <w:divBdr>
        <w:top w:val="none" w:sz="0" w:space="0" w:color="auto"/>
        <w:left w:val="none" w:sz="0" w:space="0" w:color="auto"/>
        <w:bottom w:val="none" w:sz="0" w:space="0" w:color="auto"/>
        <w:right w:val="none" w:sz="0" w:space="0" w:color="auto"/>
      </w:divBdr>
    </w:div>
    <w:div w:id="1249463536">
      <w:bodyDiv w:val="1"/>
      <w:marLeft w:val="0"/>
      <w:marRight w:val="0"/>
      <w:marTop w:val="0"/>
      <w:marBottom w:val="0"/>
      <w:divBdr>
        <w:top w:val="none" w:sz="0" w:space="0" w:color="auto"/>
        <w:left w:val="none" w:sz="0" w:space="0" w:color="auto"/>
        <w:bottom w:val="none" w:sz="0" w:space="0" w:color="auto"/>
        <w:right w:val="none" w:sz="0" w:space="0" w:color="auto"/>
      </w:divBdr>
    </w:div>
    <w:div w:id="1273702897">
      <w:bodyDiv w:val="1"/>
      <w:marLeft w:val="0"/>
      <w:marRight w:val="0"/>
      <w:marTop w:val="0"/>
      <w:marBottom w:val="0"/>
      <w:divBdr>
        <w:top w:val="none" w:sz="0" w:space="0" w:color="auto"/>
        <w:left w:val="none" w:sz="0" w:space="0" w:color="auto"/>
        <w:bottom w:val="none" w:sz="0" w:space="0" w:color="auto"/>
        <w:right w:val="none" w:sz="0" w:space="0" w:color="auto"/>
      </w:divBdr>
    </w:div>
    <w:div w:id="1296646645">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50242562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89662777">
      <w:bodyDiv w:val="1"/>
      <w:marLeft w:val="0"/>
      <w:marRight w:val="0"/>
      <w:marTop w:val="0"/>
      <w:marBottom w:val="0"/>
      <w:divBdr>
        <w:top w:val="none" w:sz="0" w:space="0" w:color="auto"/>
        <w:left w:val="none" w:sz="0" w:space="0" w:color="auto"/>
        <w:bottom w:val="none" w:sz="0" w:space="0" w:color="auto"/>
        <w:right w:val="none" w:sz="0" w:space="0" w:color="auto"/>
      </w:divBdr>
    </w:div>
    <w:div w:id="206506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rco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BF4D9ED-5C07-40B1-863B-9B45FD077976}">
  <ds:schemaRefs>
    <ds:schemaRef ds:uri="http://schemas.openxmlformats.org/officeDocument/2006/bibliography"/>
  </ds:schemaRefs>
</ds:datastoreItem>
</file>

<file path=customXml/itemProps4.xml><?xml version="1.0" encoding="utf-8"?>
<ds:datastoreItem xmlns:ds="http://schemas.openxmlformats.org/officeDocument/2006/customXml" ds:itemID="{56A2F149-62E7-4E39-825D-8319C2751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59</Pages>
  <Words>19571</Words>
  <Characters>111558</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130868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Болдоржиева</cp:lastModifiedBy>
  <cp:revision>22</cp:revision>
  <cp:lastPrinted>2013-04-02T17:10:00Z</cp:lastPrinted>
  <dcterms:created xsi:type="dcterms:W3CDTF">2019-01-14T15:30:00Z</dcterms:created>
  <dcterms:modified xsi:type="dcterms:W3CDTF">2019-03-22T08:05:00Z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