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0B2" w:rsidRDefault="00CE47C0">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ОКэ-ЦКПКЗ-19-0120</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C740B2" w:rsidRDefault="00CE47C0">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в электронной форме</w:t>
      </w:r>
      <w:r>
        <w:t xml:space="preserve"> Открытый конкурс в электронной форме № ОКэ-ЦКПКЗ-19-0120 по предмету закупки "Поставка колесных пар типа РУ1Ш-957-Г</w:t>
      </w:r>
      <w:proofErr w:type="gramEnd"/>
      <w:r>
        <w:t xml:space="preserve"> с буксовыми узлами, СОНК"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C740B2" w:rsidRDefault="00CE47C0">
      <w:pPr>
        <w:jc w:val="both"/>
      </w:pPr>
      <w:r>
        <w:t xml:space="preserve">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C740B2" w:rsidRDefault="00CE47C0">
      <w:pPr>
        <w:jc w:val="both"/>
      </w:pPr>
      <w:r>
        <w:t>Ф.И.О.: Мишин Антон Юрьевич</w:t>
      </w:r>
    </w:p>
    <w:p w:rsidR="00C740B2" w:rsidRDefault="00CE47C0">
      <w:pPr>
        <w:jc w:val="both"/>
      </w:pPr>
      <w:r>
        <w:t>Адрес электронной почты: mishinayu@trcont.ru</w:t>
      </w:r>
    </w:p>
    <w:p w:rsidR="00C740B2" w:rsidRDefault="00CE47C0">
      <w:pPr>
        <w:jc w:val="both"/>
      </w:pPr>
      <w:r>
        <w:t>Телефон: +7(495)7881717(1466).</w:t>
      </w:r>
    </w:p>
    <w:p w:rsidR="00CB1C18" w:rsidRDefault="00CB1C18" w:rsidP="00AF4708">
      <w:pPr>
        <w:jc w:val="both"/>
      </w:pPr>
    </w:p>
    <w:p w:rsidR="00C740B2" w:rsidRDefault="00CE47C0">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r>
        <w:rPr>
          <w:szCs w:val="28"/>
        </w:rPr>
        <w:t xml:space="preserve"> постоянная рабочая группа Конкурсной комиссии аппарата управления ПАО «ТрансКонтейнер».</w:t>
      </w:r>
    </w:p>
    <w:p w:rsidR="008E6D39" w:rsidRPr="00083273" w:rsidRDefault="008E6D39" w:rsidP="009B419D">
      <w:pPr>
        <w:pStyle w:val="1"/>
        <w:ind w:firstLine="708"/>
        <w:rPr>
          <w:szCs w:val="28"/>
        </w:rPr>
      </w:pPr>
      <w:r>
        <w:rPr>
          <w:szCs w:val="28"/>
        </w:rPr>
        <w:t>Адрес: Российская Федерация, 125047, Москва, Оружейный переулок, дом 19.</w:t>
      </w:r>
    </w:p>
    <w:p w:rsidR="008E6D39" w:rsidRDefault="008E6D39" w:rsidP="008E6D39">
      <w:pPr>
        <w:pStyle w:val="1"/>
        <w:suppressAutoHyphens/>
        <w:ind w:firstLine="708"/>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C740B2" w:rsidRDefault="00CE47C0">
      <w:pPr>
        <w:pStyle w:val="1"/>
        <w:ind w:firstLine="708"/>
        <w:rPr>
          <w:szCs w:val="28"/>
        </w:rPr>
      </w:pPr>
      <w:r>
        <w:rPr>
          <w:szCs w:val="28"/>
        </w:rPr>
        <w:t>Курицын Александр Евгеньевич, тел. +7 (495) 788-1717 доб. 16-41, электронный адрес KuritsynAE@trcont.ru.</w:t>
      </w:r>
    </w:p>
    <w:p w:rsidR="00C740B2" w:rsidRDefault="00C740B2">
      <w:pPr>
        <w:pStyle w:val="1"/>
        <w:ind w:firstLine="708"/>
        <w:rPr>
          <w:szCs w:val="28"/>
        </w:rPr>
      </w:pPr>
    </w:p>
    <w:p w:rsidR="00C740B2" w:rsidRDefault="00C740B2">
      <w:pPr>
        <w:pStyle w:val="1"/>
        <w:ind w:firstLine="0"/>
        <w:rPr>
          <w:szCs w:val="28"/>
        </w:rPr>
      </w:pPr>
    </w:p>
    <w:p w:rsidR="00C740B2" w:rsidRDefault="00CE47C0">
      <w:pPr>
        <w:pStyle w:val="1"/>
        <w:ind w:firstLine="0"/>
        <w:rPr>
          <w:szCs w:val="28"/>
        </w:rPr>
      </w:pPr>
      <w:r>
        <w:rPr>
          <w:b/>
          <w:szCs w:val="28"/>
        </w:rPr>
        <w:tab/>
        <w:t>Лот № 1.</w:t>
      </w:r>
    </w:p>
    <w:p w:rsidR="00C740B2" w:rsidRDefault="00CE47C0">
      <w:pPr>
        <w:jc w:val="both"/>
        <w:rPr>
          <w:szCs w:val="28"/>
        </w:rPr>
      </w:pPr>
      <w:r>
        <w:rPr>
          <w:b/>
          <w:szCs w:val="28"/>
        </w:rPr>
        <w:t>Предмет договора:</w:t>
      </w:r>
      <w:r>
        <w:rPr>
          <w:szCs w:val="28"/>
        </w:rPr>
        <w:t xml:space="preserve"> Поставка колесных пар типа РУ1Ш-957-Г с буксовыми узлами, СОНК.</w:t>
      </w:r>
    </w:p>
    <w:p w:rsidR="00CE47C0" w:rsidRPr="00CE47C0" w:rsidRDefault="00CE47C0" w:rsidP="00CE47C0">
      <w:pPr>
        <w:jc w:val="both"/>
        <w:rPr>
          <w:szCs w:val="28"/>
        </w:rPr>
      </w:pPr>
      <w:r w:rsidRPr="00CE47C0">
        <w:rPr>
          <w:szCs w:val="28"/>
        </w:rPr>
        <w:t xml:space="preserve">Начальная (максимальная) цена договора составляет 525000000 (пятьсот двадцать пять миллионов)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w:t>
      </w:r>
      <w:r w:rsidRPr="00CE47C0">
        <w:rPr>
          <w:szCs w:val="28"/>
        </w:rPr>
        <w:lastRenderedPageBreak/>
        <w:t xml:space="preserve">числе подрядных (в случае наличия). Начальная (максимальная) цена за 1шт. Товара составляет 210 000,00 рублей 00 копеек с учетом всех налогов (кроме НДС). </w:t>
      </w:r>
    </w:p>
    <w:p w:rsidR="00C740B2" w:rsidRDefault="00CE47C0" w:rsidP="00CE47C0">
      <w:pPr>
        <w:jc w:val="both"/>
        <w:rPr>
          <w:szCs w:val="28"/>
        </w:rPr>
      </w:pPr>
      <w:r w:rsidRPr="00CE47C0">
        <w:rPr>
          <w:szCs w:val="28"/>
        </w:rPr>
        <w:t>Сумма НДС и условия начисления определяются в соответствии с законод</w:t>
      </w:r>
      <w:r>
        <w:rPr>
          <w:szCs w:val="28"/>
        </w:rPr>
        <w:t>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C740B2" w:rsidRDefault="00CE47C0">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C740B2" w:rsidRDefault="00CE47C0">
            <w:pPr>
              <w:snapToGrid w:val="0"/>
              <w:ind w:firstLine="0"/>
              <w:rPr>
                <w:snapToGrid/>
                <w:sz w:val="24"/>
                <w:szCs w:val="24"/>
                <w:lang w:val="en-US"/>
              </w:rPr>
            </w:pPr>
            <w:r>
              <w:rPr>
                <w:snapToGrid/>
                <w:sz w:val="24"/>
                <w:szCs w:val="24"/>
                <w:lang w:val="en-US"/>
              </w:rPr>
              <w:t>30.20.40.140</w:t>
            </w:r>
          </w:p>
        </w:tc>
        <w:tc>
          <w:tcPr>
            <w:tcW w:w="1842" w:type="dxa"/>
            <w:tcBorders>
              <w:top w:val="single" w:sz="4" w:space="0" w:color="auto"/>
              <w:left w:val="single" w:sz="4" w:space="0" w:color="auto"/>
              <w:bottom w:val="single" w:sz="4" w:space="0" w:color="auto"/>
              <w:right w:val="single" w:sz="4" w:space="0" w:color="auto"/>
            </w:tcBorders>
          </w:tcPr>
          <w:p w:rsidR="00C740B2" w:rsidRDefault="00CE47C0">
            <w:pPr>
              <w:snapToGrid w:val="0"/>
              <w:ind w:firstLine="0"/>
              <w:rPr>
                <w:snapToGrid/>
                <w:sz w:val="24"/>
                <w:szCs w:val="24"/>
              </w:rPr>
            </w:pPr>
            <w:r>
              <w:rPr>
                <w:snapToGrid/>
                <w:sz w:val="24"/>
                <w:szCs w:val="24"/>
                <w:lang w:val="en-US"/>
              </w:rPr>
              <w:t>30.20.4</w:t>
            </w:r>
          </w:p>
        </w:tc>
        <w:tc>
          <w:tcPr>
            <w:tcW w:w="1418" w:type="dxa"/>
            <w:tcBorders>
              <w:top w:val="single" w:sz="4" w:space="0" w:color="auto"/>
              <w:left w:val="single" w:sz="4" w:space="0" w:color="auto"/>
              <w:bottom w:val="single" w:sz="4" w:space="0" w:color="auto"/>
              <w:right w:val="single" w:sz="4" w:space="0" w:color="auto"/>
            </w:tcBorders>
          </w:tcPr>
          <w:p w:rsidR="00C740B2" w:rsidRDefault="00CE47C0">
            <w:pPr>
              <w:snapToGrid w:val="0"/>
              <w:ind w:firstLine="0"/>
              <w:rPr>
                <w:snapToGrid/>
                <w:sz w:val="24"/>
                <w:szCs w:val="24"/>
              </w:rPr>
            </w:pPr>
            <w:r>
              <w:rPr>
                <w:snapToGrid/>
                <w:sz w:val="24"/>
                <w:szCs w:val="24"/>
                <w:lang w:val="en-US"/>
              </w:rPr>
              <w:t>2500,00</w:t>
            </w:r>
          </w:p>
        </w:tc>
        <w:tc>
          <w:tcPr>
            <w:tcW w:w="1417" w:type="dxa"/>
            <w:tcBorders>
              <w:top w:val="single" w:sz="4" w:space="0" w:color="auto"/>
              <w:left w:val="single" w:sz="4" w:space="0" w:color="auto"/>
              <w:bottom w:val="single" w:sz="4" w:space="0" w:color="auto"/>
              <w:right w:val="single" w:sz="4" w:space="0" w:color="auto"/>
            </w:tcBorders>
          </w:tcPr>
          <w:p w:rsidR="00C740B2" w:rsidRDefault="00CE47C0">
            <w:pPr>
              <w:snapToGrid w:val="0"/>
              <w:ind w:firstLine="0"/>
              <w:rPr>
                <w:snapToGrid/>
                <w:sz w:val="24"/>
                <w:szCs w:val="24"/>
              </w:rPr>
            </w:pPr>
            <w:proofErr w:type="spellStart"/>
            <w:r>
              <w:rPr>
                <w:snapToGrid/>
                <w:sz w:val="24"/>
                <w:szCs w:val="24"/>
                <w:lang w:val="en-US"/>
              </w:rPr>
              <w:t>Штука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C740B2" w:rsidRDefault="00CE47C0">
            <w:pPr>
              <w:snapToGrid w:val="0"/>
              <w:ind w:firstLine="0"/>
              <w:rPr>
                <w:snapToGrid/>
                <w:sz w:val="24"/>
                <w:szCs w:val="24"/>
              </w:rPr>
            </w:pPr>
            <w:r>
              <w:rPr>
                <w:snapToGrid/>
                <w:sz w:val="24"/>
                <w:szCs w:val="24"/>
              </w:rPr>
              <w:t>Номер строки годового плана закупок № 992</w:t>
            </w:r>
          </w:p>
        </w:tc>
      </w:tr>
    </w:tbl>
    <w:p w:rsidR="00C740B2" w:rsidRDefault="00CE47C0">
      <w:pPr>
        <w:jc w:val="both"/>
        <w:rPr>
          <w:szCs w:val="28"/>
        </w:rPr>
      </w:pPr>
      <w:r>
        <w:rPr>
          <w:szCs w:val="28"/>
        </w:rPr>
        <w:t xml:space="preserve">Место поставки товаров, выполнения работ, оказания услуг: </w:t>
      </w:r>
      <w:r w:rsidRPr="00CE47C0">
        <w:rPr>
          <w:szCs w:val="28"/>
        </w:rPr>
        <w:t>вагонные ремонтные депо и вагонные эксплуатационные депо, расположенные в пределах сети железных дорог ОАО «РЖД».</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C740B2" w:rsidRDefault="00CE47C0">
      <w:pPr>
        <w:jc w:val="both"/>
        <w:rPr>
          <w:szCs w:val="28"/>
        </w:rPr>
      </w:pPr>
      <w:bookmarkStart w:id="19" w:name="OLE_LINK34"/>
      <w:bookmarkStart w:id="20" w:name="OLE_LINK35"/>
      <w:bookmarkStart w:id="21" w:name="OLE_LINK36"/>
      <w:r>
        <w:rPr>
          <w:szCs w:val="28"/>
        </w:rPr>
        <w:t>Срок предоставления документации о закупке:</w:t>
      </w:r>
      <w:r>
        <w:rPr>
          <w:szCs w:val="28"/>
        </w:rPr>
        <w:br/>
      </w:r>
      <w:bookmarkStart w:id="22" w:name="OLE_LINK5"/>
      <w:bookmarkStart w:id="23" w:name="OLE_LINK6"/>
      <w:bookmarkStart w:id="24" w:name="OLE_LINK7"/>
      <w:r>
        <w:rPr>
          <w:szCs w:val="28"/>
        </w:rPr>
        <w:t>с «30» декабря 2019 г. 1</w:t>
      </w:r>
      <w:r w:rsidR="0010669B">
        <w:rPr>
          <w:szCs w:val="28"/>
        </w:rPr>
        <w:t>7</w:t>
      </w:r>
      <w:bookmarkStart w:id="25" w:name="_GoBack"/>
      <w:bookmarkEnd w:id="25"/>
      <w:r>
        <w:rPr>
          <w:szCs w:val="28"/>
        </w:rPr>
        <w:t xml:space="preserve"> час. 00 мин. по «22» января 2020 г. 14 час. 00 мин.</w:t>
      </w:r>
      <w:bookmarkEnd w:id="19"/>
      <w:bookmarkEnd w:id="20"/>
      <w:bookmarkEnd w:id="21"/>
      <w:bookmarkEnd w:id="22"/>
      <w:bookmarkEnd w:id="23"/>
      <w:bookmarkEnd w:id="24"/>
    </w:p>
    <w:p w:rsidR="00C740B2" w:rsidRDefault="00CE47C0">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2"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w:t>
      </w:r>
      <w:r>
        <w:t xml:space="preserve">. </w:t>
      </w:r>
      <w:r>
        <w:rPr>
          <w:szCs w:val="28"/>
        </w:rPr>
        <w:t>Документация о закупке размещается на сайте ПАО «ТрансКонтейнер» (www.trcont.com), на сайте электронной торговой площадки ОТС-тендер (www.otc.ru) (раздел «Закупки»). 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C740B2" w:rsidRDefault="00CE47C0">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C740B2" w:rsidRDefault="00CE47C0">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tab/>
      </w:r>
      <w:r>
        <w:rPr>
          <w:szCs w:val="28"/>
        </w:rPr>
        <w:t>«22» января 2020 г. 14 час. 00 мин.</w:t>
      </w:r>
      <w:bookmarkEnd w:id="26"/>
      <w:bookmarkEnd w:id="27"/>
      <w:bookmarkEnd w:id="28"/>
      <w:bookmarkEnd w:id="29"/>
      <w:bookmarkEnd w:id="30"/>
      <w:bookmarkEnd w:id="31"/>
      <w:bookmarkEnd w:id="32"/>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C740B2" w:rsidRDefault="00CE47C0">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tab/>
      </w:r>
      <w:r>
        <w:rPr>
          <w:szCs w:val="28"/>
        </w:rPr>
        <w:t>«29» января 2020 г. 14 час. 00 мин.</w:t>
      </w:r>
      <w:bookmarkEnd w:id="33"/>
      <w:bookmarkEnd w:id="34"/>
      <w:bookmarkEnd w:id="35"/>
      <w:bookmarkEnd w:id="36"/>
      <w:bookmarkEnd w:id="37"/>
      <w:bookmarkEnd w:id="38"/>
      <w:bookmarkEnd w:id="39"/>
      <w:bookmarkEnd w:id="40"/>
      <w:bookmarkEnd w:id="41"/>
      <w:bookmarkEnd w:id="42"/>
      <w:bookmarkEnd w:id="43"/>
      <w:bookmarkEnd w:id="44"/>
    </w:p>
    <w:p w:rsidR="00C740B2" w:rsidRDefault="00CE47C0">
      <w:pPr>
        <w:ind w:firstLine="0"/>
        <w:jc w:val="both"/>
      </w:pPr>
      <w:r>
        <w:t xml:space="preserve">Место: Российская Федерация, 125047, г. Москва, Оружейный переулок, д.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lastRenderedPageBreak/>
        <w:t>Подведение итогов не позднее:</w:t>
      </w:r>
    </w:p>
    <w:p w:rsidR="00C740B2" w:rsidRDefault="00CE47C0">
      <w:pPr>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bookmarkStart w:id="52" w:name="OLE_LINK14"/>
      <w:bookmarkStart w:id="53" w:name="OLE_LINK15"/>
      <w:bookmarkStart w:id="54" w:name="OLE_LINK27"/>
      <w:bookmarkStart w:id="55" w:name="OLE_LINK28"/>
      <w:r>
        <w:tab/>
      </w:r>
      <w:r>
        <w:rPr>
          <w:szCs w:val="28"/>
        </w:rPr>
        <w:t>«17» марта 2020 г. 14 час. 00 мин.</w:t>
      </w:r>
      <w:bookmarkEnd w:id="45"/>
      <w:bookmarkEnd w:id="46"/>
      <w:bookmarkEnd w:id="47"/>
      <w:bookmarkEnd w:id="48"/>
      <w:bookmarkEnd w:id="49"/>
      <w:bookmarkEnd w:id="50"/>
      <w:bookmarkEnd w:id="51"/>
      <w:bookmarkEnd w:id="52"/>
      <w:bookmarkEnd w:id="53"/>
      <w:bookmarkEnd w:id="54"/>
      <w:bookmarkEnd w:id="55"/>
    </w:p>
    <w:p w:rsidR="00C740B2" w:rsidRDefault="00CE47C0">
      <w:pPr>
        <w:ind w:firstLine="0"/>
        <w:jc w:val="both"/>
      </w:pPr>
      <w:r>
        <w:t xml:space="preserve">Место: Российская Федерация, 125047, г. Москва, Оружейный переулок, д.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F9A" w:rsidRDefault="002F5F9A" w:rsidP="00CB1C18">
      <w:r>
        <w:separator/>
      </w:r>
    </w:p>
  </w:endnote>
  <w:endnote w:type="continuationSeparator" w:id="0">
    <w:p w:rsidR="002F5F9A" w:rsidRDefault="002F5F9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F9A" w:rsidRDefault="002F5F9A" w:rsidP="00CB1C18">
      <w:r>
        <w:separator/>
      </w:r>
    </w:p>
  </w:footnote>
  <w:footnote w:type="continuationSeparator" w:id="0">
    <w:p w:rsidR="002F5F9A" w:rsidRDefault="002F5F9A"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10669B">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669B"/>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A217E"/>
    <w:rsid w:val="003C7469"/>
    <w:rsid w:val="003C7807"/>
    <w:rsid w:val="003D0AA6"/>
    <w:rsid w:val="003E13B8"/>
    <w:rsid w:val="003E1D49"/>
    <w:rsid w:val="003E3EF6"/>
    <w:rsid w:val="003E7A15"/>
    <w:rsid w:val="003F2B7A"/>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1C13"/>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740B2"/>
    <w:rsid w:val="00CA4696"/>
    <w:rsid w:val="00CB1C18"/>
    <w:rsid w:val="00CB22FF"/>
    <w:rsid w:val="00CB24ED"/>
    <w:rsid w:val="00CE09CD"/>
    <w:rsid w:val="00CE3802"/>
    <w:rsid w:val="00CE47C0"/>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tc.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www.w3.org/XML/1998/namespace"/>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2ECA0C-0713-4AD8-894A-2C89933A1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899</Words>
  <Characters>5125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Курицын Александр Евгеньевич</cp:lastModifiedBy>
  <cp:revision>4</cp:revision>
  <cp:lastPrinted>2019-12-30T12:19:00Z</cp:lastPrinted>
  <dcterms:created xsi:type="dcterms:W3CDTF">2019-12-30T11:30:00Z</dcterms:created>
  <dcterms:modified xsi:type="dcterms:W3CDTF">2019-12-30T13:14:00Z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