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F48" w:rsidRPr="00002EBC" w:rsidRDefault="00C54BE0">
      <w:r w:rsidRPr="00C54BE0">
        <w:rPr>
          <w:i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margin-left:234pt;margin-top:0;width:252pt;height:83.15pt;z-index:251658240" filled="f" stroked="f">
            <v:textbox style="mso-next-textbox:#_x0000_s1050" inset=",0">
              <w:txbxContent>
                <w:p w:rsidR="00045758" w:rsidRPr="00672B9A" w:rsidRDefault="009E0320" w:rsidP="00C116FD">
                  <w:pPr>
                    <w:rPr>
                      <w:sz w:val="18"/>
                      <w:szCs w:val="18"/>
                    </w:rPr>
                  </w:pPr>
                  <w:r w:rsidRPr="00672B9A">
                    <w:rPr>
                      <w:b/>
                      <w:spacing w:val="-2"/>
                      <w:sz w:val="18"/>
                      <w:szCs w:val="18"/>
                    </w:rPr>
                    <w:t>Филиал</w:t>
                  </w:r>
                  <w:r w:rsidR="001E0F6A" w:rsidRPr="00672B9A">
                    <w:rPr>
                      <w:b/>
                      <w:spacing w:val="-2"/>
                      <w:sz w:val="18"/>
                      <w:szCs w:val="18"/>
                    </w:rPr>
                    <w:t xml:space="preserve"> П</w:t>
                  </w:r>
                  <w:r w:rsidR="00060B94" w:rsidRPr="00672B9A">
                    <w:rPr>
                      <w:b/>
                      <w:spacing w:val="-2"/>
                      <w:sz w:val="18"/>
                      <w:szCs w:val="18"/>
                    </w:rPr>
                    <w:t>АО «</w:t>
                  </w:r>
                  <w:proofErr w:type="spellStart"/>
                  <w:r w:rsidR="00060B94" w:rsidRPr="00672B9A">
                    <w:rPr>
                      <w:b/>
                      <w:spacing w:val="-2"/>
                      <w:sz w:val="18"/>
                      <w:szCs w:val="18"/>
                    </w:rPr>
                    <w:t>Транс</w:t>
                  </w:r>
                  <w:r w:rsidR="00045758" w:rsidRPr="00672B9A">
                    <w:rPr>
                      <w:b/>
                      <w:spacing w:val="-2"/>
                      <w:sz w:val="18"/>
                      <w:szCs w:val="18"/>
                    </w:rPr>
                    <w:t>К</w:t>
                  </w:r>
                  <w:r w:rsidR="00060B94" w:rsidRPr="00672B9A">
                    <w:rPr>
                      <w:b/>
                      <w:spacing w:val="-2"/>
                      <w:sz w:val="18"/>
                      <w:szCs w:val="18"/>
                    </w:rPr>
                    <w:t>онтейнер</w:t>
                  </w:r>
                  <w:proofErr w:type="spellEnd"/>
                  <w:r w:rsidR="00045758" w:rsidRPr="00672B9A">
                    <w:rPr>
                      <w:b/>
                      <w:spacing w:val="-2"/>
                      <w:sz w:val="18"/>
                      <w:szCs w:val="18"/>
                    </w:rPr>
                    <w:t xml:space="preserve">» </w:t>
                  </w:r>
                  <w:r w:rsidR="00A8297B" w:rsidRPr="00672B9A">
                    <w:rPr>
                      <w:b/>
                      <w:sz w:val="18"/>
                      <w:szCs w:val="18"/>
                    </w:rPr>
                    <w:br/>
                    <w:t xml:space="preserve">на </w:t>
                  </w:r>
                  <w:r w:rsidR="00870AFC" w:rsidRPr="00672B9A">
                    <w:rPr>
                      <w:b/>
                      <w:sz w:val="18"/>
                      <w:szCs w:val="18"/>
                    </w:rPr>
                    <w:t xml:space="preserve">Юго-Восточной </w:t>
                  </w:r>
                  <w:r w:rsidR="00A8297B" w:rsidRPr="00672B9A">
                    <w:rPr>
                      <w:b/>
                      <w:sz w:val="18"/>
                      <w:szCs w:val="18"/>
                    </w:rPr>
                    <w:t>железной дороге</w:t>
                  </w:r>
                </w:p>
                <w:p w:rsidR="00045758" w:rsidRPr="00672B9A" w:rsidRDefault="00870AFC" w:rsidP="00045758">
                  <w:pPr>
                    <w:rPr>
                      <w:sz w:val="18"/>
                      <w:szCs w:val="18"/>
                    </w:rPr>
                  </w:pPr>
                  <w:smartTag w:uri="urn:schemas-microsoft-com:office:smarttags" w:element="metricconverter">
                    <w:smartTagPr>
                      <w:attr w:name="ProductID" w:val="394036, г"/>
                    </w:smartTagPr>
                    <w:r w:rsidRPr="00672B9A">
                      <w:rPr>
                        <w:color w:val="000000"/>
                        <w:sz w:val="20"/>
                      </w:rPr>
                      <w:t>394036</w:t>
                    </w:r>
                    <w:r w:rsidR="00D851B3" w:rsidRPr="00672B9A">
                      <w:rPr>
                        <w:sz w:val="18"/>
                        <w:szCs w:val="18"/>
                      </w:rPr>
                      <w:t>,</w:t>
                    </w:r>
                    <w:r w:rsidR="00045758" w:rsidRPr="00672B9A">
                      <w:rPr>
                        <w:sz w:val="18"/>
                        <w:szCs w:val="18"/>
                      </w:rPr>
                      <w:t xml:space="preserve"> </w:t>
                    </w:r>
                    <w:r w:rsidRPr="00672B9A">
                      <w:rPr>
                        <w:color w:val="000000"/>
                        <w:sz w:val="20"/>
                      </w:rPr>
                      <w:t>г</w:t>
                    </w:r>
                  </w:smartTag>
                  <w:r w:rsidRPr="00672B9A">
                    <w:rPr>
                      <w:color w:val="000000"/>
                      <w:sz w:val="20"/>
                    </w:rPr>
                    <w:t>.</w:t>
                  </w:r>
                  <w:r w:rsidR="00240B07" w:rsidRPr="00672B9A">
                    <w:rPr>
                      <w:color w:val="000000"/>
                      <w:sz w:val="20"/>
                    </w:rPr>
                    <w:t xml:space="preserve"> </w:t>
                  </w:r>
                  <w:r w:rsidRPr="00672B9A">
                    <w:rPr>
                      <w:color w:val="000000"/>
                      <w:sz w:val="20"/>
                    </w:rPr>
                    <w:t>Воронеж</w:t>
                  </w:r>
                  <w:r w:rsidR="00045758" w:rsidRPr="00672B9A">
                    <w:rPr>
                      <w:sz w:val="18"/>
                      <w:szCs w:val="18"/>
                    </w:rPr>
                    <w:t xml:space="preserve">, </w:t>
                  </w:r>
                  <w:r w:rsidR="00050CA2" w:rsidRPr="00672B9A">
                    <w:rPr>
                      <w:sz w:val="18"/>
                      <w:szCs w:val="18"/>
                    </w:rPr>
                    <w:t>ул.Студенческая</w:t>
                  </w:r>
                  <w:r w:rsidRPr="00672B9A">
                    <w:rPr>
                      <w:color w:val="000000"/>
                      <w:sz w:val="20"/>
                    </w:rPr>
                    <w:t xml:space="preserve">, </w:t>
                  </w:r>
                  <w:r w:rsidR="00050CA2" w:rsidRPr="00672B9A">
                    <w:rPr>
                      <w:color w:val="000000"/>
                      <w:sz w:val="20"/>
                    </w:rPr>
                    <w:t>26-А</w:t>
                  </w:r>
                </w:p>
                <w:p w:rsidR="0048679F" w:rsidRPr="00672B9A" w:rsidRDefault="002E19BC" w:rsidP="00045758">
                  <w:pPr>
                    <w:spacing w:before="20"/>
                    <w:rPr>
                      <w:sz w:val="18"/>
                      <w:szCs w:val="18"/>
                    </w:rPr>
                  </w:pPr>
                  <w:r w:rsidRPr="00672B9A">
                    <w:rPr>
                      <w:sz w:val="18"/>
                      <w:szCs w:val="18"/>
                    </w:rPr>
                    <w:t>телефон:</w:t>
                  </w:r>
                  <w:r w:rsidR="00045758" w:rsidRPr="00672B9A">
                    <w:rPr>
                      <w:sz w:val="18"/>
                      <w:szCs w:val="18"/>
                    </w:rPr>
                    <w:t xml:space="preserve"> </w:t>
                  </w:r>
                  <w:r w:rsidR="007C27C2" w:rsidRPr="00672B9A">
                    <w:rPr>
                      <w:sz w:val="18"/>
                      <w:szCs w:val="18"/>
                    </w:rPr>
                    <w:t xml:space="preserve">+7 </w:t>
                  </w:r>
                  <w:r w:rsidR="00045758" w:rsidRPr="00672B9A">
                    <w:rPr>
                      <w:position w:val="2"/>
                      <w:sz w:val="18"/>
                      <w:szCs w:val="18"/>
                    </w:rPr>
                    <w:t>(</w:t>
                  </w:r>
                  <w:r w:rsidR="00E04E6C" w:rsidRPr="00672B9A">
                    <w:rPr>
                      <w:color w:val="000000"/>
                      <w:sz w:val="20"/>
                    </w:rPr>
                    <w:t>473</w:t>
                  </w:r>
                  <w:r w:rsidR="00045758" w:rsidRPr="00672B9A">
                    <w:rPr>
                      <w:position w:val="2"/>
                      <w:sz w:val="18"/>
                      <w:szCs w:val="18"/>
                    </w:rPr>
                    <w:t>)</w:t>
                  </w:r>
                  <w:r w:rsidR="00045758" w:rsidRPr="00672B9A">
                    <w:rPr>
                      <w:sz w:val="18"/>
                      <w:szCs w:val="18"/>
                    </w:rPr>
                    <w:t xml:space="preserve"> </w:t>
                  </w:r>
                  <w:r w:rsidR="00E04E6C" w:rsidRPr="00672B9A">
                    <w:rPr>
                      <w:sz w:val="18"/>
                      <w:szCs w:val="18"/>
                    </w:rPr>
                    <w:t>2</w:t>
                  </w:r>
                  <w:r w:rsidR="00870AFC" w:rsidRPr="00672B9A">
                    <w:rPr>
                      <w:sz w:val="18"/>
                      <w:szCs w:val="18"/>
                    </w:rPr>
                    <w:t>65-35-08</w:t>
                  </w:r>
                  <w:r w:rsidR="00045758" w:rsidRPr="00672B9A">
                    <w:rPr>
                      <w:sz w:val="18"/>
                      <w:szCs w:val="18"/>
                    </w:rPr>
                    <w:t>,</w:t>
                  </w:r>
                </w:p>
                <w:p w:rsidR="00045758" w:rsidRPr="00672B9A" w:rsidRDefault="00045758" w:rsidP="00045758">
                  <w:pPr>
                    <w:spacing w:before="20"/>
                    <w:rPr>
                      <w:sz w:val="18"/>
                      <w:szCs w:val="18"/>
                      <w:lang w:val="en-US"/>
                    </w:rPr>
                  </w:pPr>
                  <w:r w:rsidRPr="0074765A">
                    <w:rPr>
                      <w:sz w:val="18"/>
                      <w:szCs w:val="18"/>
                    </w:rPr>
                    <w:t xml:space="preserve"> </w:t>
                  </w:r>
                  <w:r w:rsidRPr="00672B9A">
                    <w:rPr>
                      <w:sz w:val="18"/>
                      <w:szCs w:val="18"/>
                    </w:rPr>
                    <w:t>ф</w:t>
                  </w:r>
                  <w:r w:rsidR="002E19BC" w:rsidRPr="00672B9A">
                    <w:rPr>
                      <w:sz w:val="18"/>
                      <w:szCs w:val="18"/>
                    </w:rPr>
                    <w:t>акс</w:t>
                  </w:r>
                  <w:r w:rsidR="002E19BC" w:rsidRPr="00672B9A">
                    <w:rPr>
                      <w:sz w:val="18"/>
                      <w:szCs w:val="18"/>
                      <w:lang w:val="en-US"/>
                    </w:rPr>
                    <w:t>:</w:t>
                  </w:r>
                  <w:r w:rsidR="007C27C2" w:rsidRPr="00672B9A">
                    <w:rPr>
                      <w:sz w:val="18"/>
                      <w:szCs w:val="18"/>
                      <w:lang w:val="en-US"/>
                    </w:rPr>
                    <w:t xml:space="preserve"> +7</w:t>
                  </w:r>
                  <w:r w:rsidRPr="00672B9A">
                    <w:rPr>
                      <w:sz w:val="18"/>
                      <w:szCs w:val="18"/>
                      <w:lang w:val="en-US"/>
                    </w:rPr>
                    <w:t xml:space="preserve"> </w:t>
                  </w:r>
                  <w:r w:rsidRPr="00672B9A">
                    <w:rPr>
                      <w:position w:val="2"/>
                      <w:sz w:val="18"/>
                      <w:szCs w:val="18"/>
                      <w:lang w:val="en-US"/>
                    </w:rPr>
                    <w:t>(</w:t>
                  </w:r>
                  <w:r w:rsidR="00E04E6C" w:rsidRPr="00672B9A">
                    <w:rPr>
                      <w:color w:val="000000"/>
                      <w:sz w:val="20"/>
                      <w:lang w:val="en-US"/>
                    </w:rPr>
                    <w:t>473</w:t>
                  </w:r>
                  <w:r w:rsidRPr="00672B9A">
                    <w:rPr>
                      <w:position w:val="2"/>
                      <w:sz w:val="18"/>
                      <w:szCs w:val="18"/>
                      <w:lang w:val="en-US"/>
                    </w:rPr>
                    <w:t>)</w:t>
                  </w:r>
                  <w:r w:rsidRPr="00672B9A">
                    <w:rPr>
                      <w:sz w:val="18"/>
                      <w:szCs w:val="18"/>
                      <w:lang w:val="en-US"/>
                    </w:rPr>
                    <w:t xml:space="preserve"> </w:t>
                  </w:r>
                  <w:r w:rsidR="00E04E6C" w:rsidRPr="00672B9A">
                    <w:rPr>
                      <w:sz w:val="18"/>
                      <w:szCs w:val="18"/>
                      <w:lang w:val="en-US"/>
                    </w:rPr>
                    <w:t>2</w:t>
                  </w:r>
                  <w:r w:rsidR="005E3934" w:rsidRPr="00672B9A">
                    <w:rPr>
                      <w:sz w:val="18"/>
                      <w:szCs w:val="18"/>
                      <w:lang w:val="en-US"/>
                    </w:rPr>
                    <w:t>55-83-23</w:t>
                  </w:r>
                </w:p>
                <w:p w:rsidR="00A649C1" w:rsidRPr="00672B9A" w:rsidRDefault="00870AFC" w:rsidP="0004575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72B9A">
                    <w:rPr>
                      <w:sz w:val="18"/>
                      <w:szCs w:val="18"/>
                      <w:lang w:val="en-US"/>
                    </w:rPr>
                    <w:t xml:space="preserve">e-mail: </w:t>
                  </w:r>
                  <w:r w:rsidR="007118E1" w:rsidRPr="00672B9A">
                    <w:rPr>
                      <w:sz w:val="18"/>
                      <w:szCs w:val="18"/>
                      <w:lang w:val="en-US"/>
                    </w:rPr>
                    <w:t>uvzd@</w:t>
                  </w:r>
                  <w:hyperlink r:id="rId7" w:history="1">
                    <w:r w:rsidR="007118E1" w:rsidRPr="00672B9A">
                      <w:rPr>
                        <w:rStyle w:val="a5"/>
                        <w:color w:val="auto"/>
                        <w:sz w:val="18"/>
                        <w:szCs w:val="18"/>
                        <w:lang w:val="en-US"/>
                      </w:rPr>
                      <w:t>trcont.ru</w:t>
                    </w:r>
                  </w:hyperlink>
                </w:p>
              </w:txbxContent>
            </v:textbox>
          </v:shape>
        </w:pict>
      </w:r>
      <w:r w:rsidRPr="00C54BE0">
        <w:rPr>
          <w:i/>
          <w:noProof/>
        </w:rPr>
        <w:pict>
          <v:group id="_x0000_s1035" style="position:absolute;margin-left:-18pt;margin-top:2.55pt;width:141.85pt;height:59.25pt;z-index:251657216" coordorigin="-1090,5" coordsize="10445,4362">
            <v:shape id="_x0000_s1036" style="position:absolute;left:8542;top:2327;width:813;height:1034" coordsize="173,220" path="m108,106hdc106,111,99,118,86,118v-26,,-26,,-26,c60,50,60,50,60,50v,-3,3,-7,7,-7c88,43,88,43,88,43v4,,16,1,21,14c112,64,112,71,112,81v,10,,18,-4,25m156,17c141,1,120,,109,,31,,31,,31,,13,,,14,,29,,220,,220,,220v60,,60,,60,c60,161,60,161,60,161v44,,44,,44,c121,161,145,160,160,139v12,-18,13,-49,13,-63c173,60,172,34,156,17e" fillcolor="#003358" stroked="f">
              <v:path arrowok="t"/>
              <o:lock v:ext="edit" verticies="t"/>
            </v:shape>
            <v:shape id="_x0000_s1037" style="position:absolute;left:7636;top:2322;width:817;height:762" coordsize="174,162" path="m67,43hdc72,41,81,40,88,40v3,,11,1,16,1c113,43,115,48,115,52v,3,-2,9,-10,9c61,61,61,61,61,61v-1,-8,,-15,6,-18m64,112v-3,-4,-3,-9,-3,-13c149,99,149,99,149,99v5,,10,-1,15,-5c174,87,174,75,174,65v,-18,-2,-42,-17,-55c144,,123,,90,,60,,29,,14,15,,30,1,54,1,84v,29,2,46,9,57c22,162,43,162,67,162v101,,101,,101,c168,119,168,119,168,119v-78,,-78,,-78,c80,119,69,120,64,112e" fillcolor="#003358" stroked="f">
              <v:path arrowok="t"/>
              <o:lock v:ext="edit" verticies="t"/>
            </v:shape>
            <v:shape id="_x0000_s1038" style="position:absolute;left:6743;top:2327;width:808;height:757" coordsize="808,757" path="m808,757l808,,526,r,268l282,268,282,,,,,757r282,l282,470r244,l526,757r282,xe" fillcolor="#003358" stroked="f">
              <v:path arrowok="t"/>
            </v:shape>
            <v:shape id="_x0000_s1039" style="position:absolute;left:4868;top:2322;width:818;height:762" coordsize="174,162" path="m67,43hdc72,41,81,40,88,40v3,,11,1,16,1c113,43,115,48,115,52v,3,-1,9,-10,9c61,61,61,61,61,61v-1,-8,,-15,6,-18m64,112v-2,-4,-3,-9,-3,-13c149,99,149,99,149,99v5,,10,-1,16,-5c174,87,174,75,174,65v,-18,-1,-42,-17,-55c144,,123,,91,,60,,30,,15,15,,30,2,54,2,84v,29,1,46,8,57c23,162,43,162,67,162v102,,102,,102,c169,119,169,119,169,119v-78,,-78,,-78,c80,119,69,120,64,112e" fillcolor="#003358" stroked="f">
              <v:path arrowok="t"/>
              <o:lock v:ext="edit" verticies="t"/>
            </v:shape>
            <v:shape id="_x0000_s1040" style="position:absolute;left:3966;top:2327;width:846;height:757" coordsize="846,757" path="m564,757r,-555l846,202,846,,,,,202r282,l282,757r282,xe" fillcolor="#003358" stroked="f">
              <v:path arrowok="t"/>
            </v:shape>
            <v:shape id="_x0000_s1041" style="position:absolute;left:3082;top:2327;width:809;height:757" coordsize="809,757" path="m809,757l809,,527,r,268l282,268,282,,,,,757r282,l282,470r245,l527,757r282,xe" fillcolor="#003358" stroked="f">
              <v:path arrowok="t"/>
            </v:shape>
            <v:shape id="_x0000_s1042" style="position:absolute;left:2100;top:2322;width:874;height:771" coordsize="186,164" path="m119,110hdc116,114,109,121,93,121v-18,,-25,-9,-27,-11c64,107,61,99,61,82v,-19,3,-26,5,-29c69,49,76,43,93,43v16,,23,6,26,10c122,57,125,65,125,82v,11,-1,21,-6,28m165,16c147,,118,,93,,67,,39,,21,16,1,34,,66,,82v,16,1,48,21,66c39,163,67,164,93,164v25,,54,-1,72,-16c185,130,186,98,186,82v,-16,-1,-48,-21,-66e" fillcolor="#003358" stroked="f">
              <v:path arrowok="t"/>
              <o:lock v:ext="edit" verticies="t"/>
            </v:shape>
            <v:shape id="_x0000_s1043" style="position:absolute;left:5794;top:1020;width:733;height:757" coordsize="156,161" path="m156,161hdc156,120,156,120,156,120v-59,,-59,,-59,c88,120,73,121,66,109v-2,-2,-5,-9,-5,-28c61,73,61,66,63,60,67,50,74,41,94,41v62,,62,,62,c156,,156,,156,,66,,66,,66,,47,,30,3,18,17,1,34,,59,,83v,24,2,44,14,59c29,159,50,161,63,161hal156,161hdxe" fillcolor="#003358" stroked="f">
              <v:path arrowok="t"/>
            </v:shape>
            <v:shape id="_x0000_s1044" style="position:absolute;left:4877;top:1020;width:809;height:757" coordsize="809,757" path="m809,757l809,,531,r,263l282,263,282,,,,,757r282,l282,470r249,l531,757r278,xe" fillcolor="#003358" stroked="f">
              <v:path arrowok="t"/>
            </v:shape>
            <v:shape id="_x0000_s1045" style="position:absolute;left:3966;top:1020;width:813;height:757" coordsize="173,161" path="m113,108hdc113,110,113,114,110,116v-2,1,-6,2,-9,2c70,118,70,118,70,118v-7,,-11,-4,-10,-11c60,100,65,98,71,98v42,,42,,42,c113,108,113,108,113,108m158,14c151,7,137,,118,,11,,11,,11,v,40,,40,,40c92,40,92,40,92,40v6,,14,,18,6c113,50,113,54,113,57v,2,,2,,2c43,59,43,59,43,59v-10,,-20,1,-29,7c1,76,,93,,107v,13,1,34,13,45c22,160,33,161,43,161v94,,94,,94,c147,161,157,160,165,152v7,-7,8,-17,8,-25c173,59,173,59,173,59v,-13,-2,-32,-15,-45e" fillcolor="#003358" stroked="f">
              <v:path arrowok="t"/>
              <o:lock v:ext="edit" verticies="t"/>
            </v:shape>
            <v:shape id="_x0000_s1046" style="position:absolute;left:3082;top:1020;width:809;height:1034" coordsize="172,220" path="m108,105hdc105,110,99,118,86,118v-26,,-26,,-26,c60,50,60,50,60,50v,-4,3,-7,7,-7c88,43,88,43,88,43v3,,16,1,21,14c111,63,112,71,112,80v,10,-1,19,-4,25m155,17c140,1,119,,109,,30,,30,,30,,13,,,14,,29,,220,,220,,220v60,,60,,60,c60,161,60,161,60,161v44,,44,,44,c120,161,145,159,159,139v13,-18,13,-50,13,-63c172,60,171,33,155,17e" fillcolor="#003358" stroked="f">
              <v:path arrowok="t"/>
              <o:lock v:ext="edit" verticies="t"/>
            </v:shape>
            <v:shape id="_x0000_s1047" style="position:absolute;left:-5;top:198;width:5164;height:2886" coordsize="1099,614" path="m303,353hdc258,452,290,559,384,614v25,,25,,25,c409,216,409,216,409,216v-47,43,-84,89,-106,137m,c,131,,131,,131v168,,168,,168,c208,81,255,38,306,,,,,,,m69,385v,-75,27,-148,67,-210c,175,,175,,175,,614,,614,,614v168,,168,,168,c107,553,70,472,69,385m805,c684,37,553,101,453,179v,216,,216,,216c629,395,629,395,629,395v,-264,,-264,,-264c1099,131,1099,131,1099,131,1099,,1099,,1099,hal805,hdxe" fillcolor="#003358" stroked="f">
              <v:path arrowok="t"/>
              <o:lock v:ext="edit" verticies="t"/>
            </v:shape>
            <v:shape id="_x0000_s1048" style="position:absolute;left:-1090;top:5;width:5131;height:4362" coordsize="1092,928" path="m1004,711hdc1004,711,1004,711,1004,711,442,928,,389,641,v451,,451,,451,c868,54,593,206,512,384v-81,178,44,408,492,327e" fillcolor="#003358" stroked="f">
              <v:path arrowok="t"/>
            </v:shape>
            <v:shape id="_x0000_s1049" style="position:absolute;left:5770;top:2054;width:874;height:1039" coordsize="186,221" path="m93,52hdc131,52,161,31,161,,122,,122,,122,v,13,-13,21,-29,21c76,21,63,13,63,,24,,24,,24,v,31,30,52,69,52xm151,57v-18,,-23,6,-28,12c65,142,65,142,65,142v-1,1,-3,4,-6,4c57,146,57,145,57,142,60,58,60,58,60,58,,58,,58,,58,,191,,191,,191v,28,21,30,34,30c47,221,54,220,64,207v57,-71,57,-71,57,-71c123,133,125,131,127,131v2,,2,2,2,5c126,219,126,219,126,219v60,,60,,60,c186,89,186,89,186,89v,-8,-1,-32,-35,-32xe" fillcolor="#003358" stroked="f">
              <v:path arrowok="t"/>
              <o:lock v:ext="edit" verticies="t"/>
            </v:shape>
          </v:group>
        </w:pict>
      </w:r>
    </w:p>
    <w:p w:rsidR="00AC4B8E" w:rsidRPr="00002EBC" w:rsidRDefault="00AC4B8E"/>
    <w:p w:rsidR="00AC4B8E" w:rsidRPr="00002EBC" w:rsidRDefault="00AC4B8E"/>
    <w:p w:rsidR="00AC4B8E" w:rsidRPr="00002EBC" w:rsidRDefault="00AC4B8E"/>
    <w:p w:rsidR="00AC4B8E" w:rsidRDefault="00AC4B8E" w:rsidP="008254F8">
      <w:pPr>
        <w:pStyle w:val="1"/>
        <w:jc w:val="center"/>
        <w:rPr>
          <w:rFonts w:ascii="Times New Roman" w:hAnsi="Times New Roman" w:cs="Times New Roman"/>
          <w:sz w:val="30"/>
        </w:rPr>
      </w:pPr>
    </w:p>
    <w:p w:rsidR="005B4479" w:rsidRDefault="00684366" w:rsidP="005B4479">
      <w:r>
        <w:t>29.03.2019 год</w:t>
      </w:r>
    </w:p>
    <w:p w:rsidR="00002EBC" w:rsidRDefault="00002EBC" w:rsidP="00002EBC"/>
    <w:p w:rsidR="00E77246" w:rsidRPr="0085292F" w:rsidRDefault="00E77246" w:rsidP="00E77246">
      <w:pPr>
        <w:tabs>
          <w:tab w:val="left" w:pos="709"/>
        </w:tabs>
        <w:jc w:val="center"/>
        <w:rPr>
          <w:b/>
          <w:snapToGrid w:val="0"/>
          <w:color w:val="FF0000"/>
          <w:sz w:val="24"/>
          <w:szCs w:val="24"/>
        </w:rPr>
      </w:pPr>
      <w:r w:rsidRPr="0085292F">
        <w:rPr>
          <w:b/>
          <w:snapToGrid w:val="0"/>
          <w:color w:val="FF0000"/>
          <w:sz w:val="24"/>
          <w:szCs w:val="24"/>
        </w:rPr>
        <w:t>ВНИМАНИЕ!</w:t>
      </w:r>
    </w:p>
    <w:p w:rsidR="00E77246" w:rsidRPr="0085292F" w:rsidRDefault="00E77246" w:rsidP="00E77246">
      <w:pPr>
        <w:tabs>
          <w:tab w:val="left" w:pos="709"/>
        </w:tabs>
        <w:jc w:val="center"/>
        <w:rPr>
          <w:b/>
          <w:snapToGrid w:val="0"/>
          <w:sz w:val="24"/>
          <w:szCs w:val="24"/>
        </w:rPr>
      </w:pPr>
    </w:p>
    <w:p w:rsidR="00E77246" w:rsidRPr="0085292F" w:rsidRDefault="00E77246" w:rsidP="00E77246">
      <w:pPr>
        <w:tabs>
          <w:tab w:val="left" w:pos="709"/>
        </w:tabs>
        <w:jc w:val="center"/>
        <w:rPr>
          <w:b/>
          <w:snapToGrid w:val="0"/>
          <w:sz w:val="24"/>
          <w:szCs w:val="24"/>
        </w:rPr>
      </w:pPr>
      <w:r w:rsidRPr="0085292F">
        <w:rPr>
          <w:b/>
          <w:bCs/>
          <w:snapToGrid w:val="0"/>
          <w:sz w:val="24"/>
          <w:szCs w:val="24"/>
        </w:rPr>
        <w:t>Филиал</w:t>
      </w:r>
      <w:r w:rsidR="00830E4A">
        <w:rPr>
          <w:b/>
          <w:bCs/>
          <w:snapToGrid w:val="0"/>
          <w:sz w:val="24"/>
          <w:szCs w:val="24"/>
        </w:rPr>
        <w:t xml:space="preserve"> </w:t>
      </w:r>
      <w:r w:rsidR="00830E4A">
        <w:rPr>
          <w:b/>
          <w:sz w:val="24"/>
          <w:szCs w:val="24"/>
        </w:rPr>
        <w:t>Публичного Акционерного Общества</w:t>
      </w:r>
      <w:r w:rsidRPr="0085292F">
        <w:rPr>
          <w:b/>
          <w:bCs/>
          <w:snapToGrid w:val="0"/>
          <w:sz w:val="24"/>
          <w:szCs w:val="24"/>
        </w:rPr>
        <w:t xml:space="preserve"> </w:t>
      </w:r>
      <w:r w:rsidR="00830E4A">
        <w:rPr>
          <w:b/>
          <w:bCs/>
          <w:snapToGrid w:val="0"/>
          <w:sz w:val="24"/>
          <w:szCs w:val="24"/>
        </w:rPr>
        <w:t>(</w:t>
      </w:r>
      <w:r w:rsidRPr="0085292F">
        <w:rPr>
          <w:b/>
          <w:bCs/>
          <w:snapToGrid w:val="0"/>
          <w:sz w:val="24"/>
          <w:szCs w:val="24"/>
        </w:rPr>
        <w:t>ПАО</w:t>
      </w:r>
      <w:r w:rsidR="00830E4A">
        <w:rPr>
          <w:b/>
          <w:bCs/>
          <w:snapToGrid w:val="0"/>
          <w:sz w:val="24"/>
          <w:szCs w:val="24"/>
        </w:rPr>
        <w:t>)</w:t>
      </w:r>
      <w:r w:rsidRPr="0085292F">
        <w:rPr>
          <w:b/>
          <w:bCs/>
          <w:snapToGrid w:val="0"/>
          <w:sz w:val="24"/>
          <w:szCs w:val="24"/>
        </w:rPr>
        <w:t xml:space="preserve"> «</w:t>
      </w:r>
      <w:proofErr w:type="spellStart"/>
      <w:r w:rsidRPr="0085292F">
        <w:rPr>
          <w:b/>
          <w:bCs/>
          <w:snapToGrid w:val="0"/>
          <w:sz w:val="24"/>
          <w:szCs w:val="24"/>
        </w:rPr>
        <w:t>ТрансКонтейнер</w:t>
      </w:r>
      <w:proofErr w:type="spellEnd"/>
      <w:r w:rsidRPr="0085292F">
        <w:rPr>
          <w:b/>
          <w:bCs/>
          <w:snapToGrid w:val="0"/>
          <w:sz w:val="24"/>
          <w:szCs w:val="24"/>
        </w:rPr>
        <w:t>» на Юго-Восточной железной дороге информирует о внесении и</w:t>
      </w:r>
      <w:r w:rsidRPr="0085292F">
        <w:rPr>
          <w:b/>
          <w:snapToGrid w:val="0"/>
          <w:sz w:val="24"/>
          <w:szCs w:val="24"/>
        </w:rPr>
        <w:t>зменений в извещение и документацию о закупке способом проведения открытого конкурса</w:t>
      </w:r>
      <w:r w:rsidR="0048679F" w:rsidRPr="0085292F">
        <w:rPr>
          <w:b/>
          <w:snapToGrid w:val="0"/>
          <w:sz w:val="24"/>
          <w:szCs w:val="24"/>
        </w:rPr>
        <w:t xml:space="preserve"> в электронной форме среди субъектов </w:t>
      </w:r>
      <w:r w:rsidR="00F07745">
        <w:rPr>
          <w:b/>
          <w:snapToGrid w:val="0"/>
          <w:sz w:val="24"/>
          <w:szCs w:val="24"/>
        </w:rPr>
        <w:t>малого и среднего предпринимат</w:t>
      </w:r>
      <w:r w:rsidR="00830E4A">
        <w:rPr>
          <w:b/>
          <w:snapToGrid w:val="0"/>
          <w:sz w:val="24"/>
          <w:szCs w:val="24"/>
        </w:rPr>
        <w:t>ельства</w:t>
      </w:r>
      <w:r w:rsidRPr="0085292F">
        <w:rPr>
          <w:b/>
          <w:snapToGrid w:val="0"/>
          <w:sz w:val="24"/>
          <w:szCs w:val="24"/>
        </w:rPr>
        <w:t xml:space="preserve"> </w:t>
      </w:r>
      <w:r w:rsidRPr="0085292F">
        <w:rPr>
          <w:b/>
          <w:sz w:val="24"/>
          <w:szCs w:val="24"/>
        </w:rPr>
        <w:t>№ ОК</w:t>
      </w:r>
      <w:r w:rsidR="0048679F" w:rsidRPr="0085292F">
        <w:rPr>
          <w:b/>
          <w:sz w:val="24"/>
          <w:szCs w:val="24"/>
        </w:rPr>
        <w:t>э</w:t>
      </w:r>
      <w:r w:rsidRPr="0085292F">
        <w:rPr>
          <w:b/>
          <w:sz w:val="24"/>
          <w:szCs w:val="24"/>
        </w:rPr>
        <w:t>-</w:t>
      </w:r>
      <w:r w:rsidR="0048679F" w:rsidRPr="0085292F">
        <w:rPr>
          <w:b/>
          <w:sz w:val="24"/>
          <w:szCs w:val="24"/>
        </w:rPr>
        <w:t>МСП-НКПЮВЖД-19-0002</w:t>
      </w:r>
      <w:r w:rsidRPr="0085292F">
        <w:rPr>
          <w:b/>
          <w:snapToGrid w:val="0"/>
          <w:sz w:val="24"/>
          <w:szCs w:val="24"/>
        </w:rPr>
        <w:t xml:space="preserve"> на право </w:t>
      </w:r>
      <w:r w:rsidRPr="0085292F">
        <w:rPr>
          <w:rFonts w:eastAsia="MS Mincho"/>
          <w:b/>
          <w:sz w:val="24"/>
          <w:szCs w:val="24"/>
        </w:rPr>
        <w:t xml:space="preserve">заключения </w:t>
      </w:r>
      <w:proofErr w:type="gramStart"/>
      <w:r w:rsidRPr="0085292F">
        <w:rPr>
          <w:rFonts w:eastAsia="MS Mincho"/>
          <w:b/>
          <w:sz w:val="24"/>
          <w:szCs w:val="24"/>
        </w:rPr>
        <w:t>договора</w:t>
      </w:r>
      <w:proofErr w:type="gramEnd"/>
      <w:r w:rsidRPr="0085292F">
        <w:rPr>
          <w:rFonts w:eastAsia="MS Mincho"/>
          <w:b/>
          <w:sz w:val="24"/>
          <w:szCs w:val="24"/>
        </w:rPr>
        <w:t xml:space="preserve"> </w:t>
      </w:r>
      <w:r w:rsidR="0048679F" w:rsidRPr="0085292F">
        <w:rPr>
          <w:rFonts w:eastAsia="MS Mincho"/>
          <w:b/>
          <w:sz w:val="24"/>
          <w:szCs w:val="24"/>
        </w:rPr>
        <w:t xml:space="preserve">на </w:t>
      </w:r>
      <w:r w:rsidR="0048679F" w:rsidRPr="0085292F">
        <w:rPr>
          <w:b/>
          <w:sz w:val="24"/>
          <w:szCs w:val="24"/>
        </w:rPr>
        <w:t xml:space="preserve">«Оказание услуг по техническому обслуживанию и/или ремонту транспортных средств (автомобилей МАН и полуприцепов к ним) контейнерного терминала Придача филиала </w:t>
      </w:r>
      <w:r w:rsidR="00830E4A">
        <w:rPr>
          <w:b/>
          <w:sz w:val="24"/>
          <w:szCs w:val="24"/>
        </w:rPr>
        <w:t>Публичного Акционерного Общества (ПАО)</w:t>
      </w:r>
      <w:r w:rsidR="0048679F" w:rsidRPr="0085292F">
        <w:rPr>
          <w:b/>
          <w:sz w:val="24"/>
          <w:szCs w:val="24"/>
        </w:rPr>
        <w:t xml:space="preserve"> «</w:t>
      </w:r>
      <w:proofErr w:type="spellStart"/>
      <w:r w:rsidR="0048679F" w:rsidRPr="0085292F">
        <w:rPr>
          <w:b/>
          <w:sz w:val="24"/>
          <w:szCs w:val="24"/>
        </w:rPr>
        <w:t>ТрансКонтейнер</w:t>
      </w:r>
      <w:proofErr w:type="spellEnd"/>
      <w:r w:rsidR="0048679F" w:rsidRPr="0085292F">
        <w:rPr>
          <w:b/>
          <w:sz w:val="24"/>
          <w:szCs w:val="24"/>
        </w:rPr>
        <w:t>» на Юго-Восточной железной дороге</w:t>
      </w:r>
      <w:proofErr w:type="gramStart"/>
      <w:r w:rsidR="0048679F" w:rsidRPr="0085292F">
        <w:rPr>
          <w:b/>
          <w:sz w:val="24"/>
          <w:szCs w:val="24"/>
        </w:rPr>
        <w:t xml:space="preserve">. » </w:t>
      </w:r>
      <w:proofErr w:type="gramEnd"/>
    </w:p>
    <w:p w:rsidR="00E77246" w:rsidRPr="0085292F" w:rsidRDefault="00E77246" w:rsidP="00E77246">
      <w:pPr>
        <w:tabs>
          <w:tab w:val="left" w:pos="709"/>
        </w:tabs>
        <w:rPr>
          <w:snapToGrid w:val="0"/>
          <w:sz w:val="24"/>
          <w:szCs w:val="24"/>
        </w:rPr>
      </w:pPr>
    </w:p>
    <w:p w:rsidR="0048679F" w:rsidRPr="0085292F" w:rsidRDefault="00672B9A" w:rsidP="0048679F">
      <w:pPr>
        <w:tabs>
          <w:tab w:val="left" w:pos="709"/>
        </w:tabs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</w:r>
      <w:r w:rsidR="0048679F" w:rsidRPr="0085292F">
        <w:rPr>
          <w:snapToGrid w:val="0"/>
          <w:sz w:val="24"/>
          <w:szCs w:val="24"/>
        </w:rPr>
        <w:t>1.Текст</w:t>
      </w:r>
      <w:r w:rsidR="00E77246" w:rsidRPr="0085292F">
        <w:rPr>
          <w:snapToGrid w:val="0"/>
          <w:sz w:val="24"/>
          <w:szCs w:val="24"/>
        </w:rPr>
        <w:t xml:space="preserve"> Извещения о проведении закупки  </w:t>
      </w:r>
      <w:r w:rsidR="00E77246" w:rsidRPr="0085292F">
        <w:rPr>
          <w:sz w:val="24"/>
          <w:szCs w:val="24"/>
        </w:rPr>
        <w:t>№ ОК</w:t>
      </w:r>
      <w:r w:rsidR="0048679F" w:rsidRPr="0085292F">
        <w:rPr>
          <w:sz w:val="24"/>
          <w:szCs w:val="24"/>
        </w:rPr>
        <w:t>э</w:t>
      </w:r>
      <w:r w:rsidR="00E77246" w:rsidRPr="0085292F">
        <w:rPr>
          <w:sz w:val="24"/>
          <w:szCs w:val="24"/>
        </w:rPr>
        <w:t>-</w:t>
      </w:r>
      <w:r w:rsidR="0048679F" w:rsidRPr="0085292F">
        <w:rPr>
          <w:sz w:val="24"/>
          <w:szCs w:val="24"/>
        </w:rPr>
        <w:t>МСП-НКПЮВЖД-19</w:t>
      </w:r>
      <w:r w:rsidR="00E77246" w:rsidRPr="0085292F">
        <w:rPr>
          <w:sz w:val="24"/>
          <w:szCs w:val="24"/>
        </w:rPr>
        <w:t>-000</w:t>
      </w:r>
      <w:r w:rsidR="0048679F" w:rsidRPr="0085292F">
        <w:rPr>
          <w:sz w:val="24"/>
          <w:szCs w:val="24"/>
        </w:rPr>
        <w:t>2</w:t>
      </w:r>
      <w:r w:rsidR="00E77246" w:rsidRPr="0085292F">
        <w:rPr>
          <w:b/>
          <w:sz w:val="24"/>
          <w:szCs w:val="24"/>
        </w:rPr>
        <w:t xml:space="preserve">  </w:t>
      </w:r>
      <w:r w:rsidR="0048679F" w:rsidRPr="0085292F">
        <w:rPr>
          <w:snapToGrid w:val="0"/>
          <w:sz w:val="24"/>
          <w:szCs w:val="24"/>
        </w:rPr>
        <w:t>изложить в следующей редакции:</w:t>
      </w:r>
    </w:p>
    <w:p w:rsidR="001F3D0C" w:rsidRPr="0085292F" w:rsidRDefault="001F3D0C" w:rsidP="001F3D0C">
      <w:pPr>
        <w:jc w:val="both"/>
        <w:rPr>
          <w:sz w:val="24"/>
          <w:szCs w:val="24"/>
        </w:rPr>
      </w:pPr>
      <w:r w:rsidRPr="0085292F">
        <w:rPr>
          <w:snapToGrid w:val="0"/>
          <w:sz w:val="24"/>
          <w:szCs w:val="24"/>
        </w:rPr>
        <w:t>п.5</w:t>
      </w:r>
      <w:r w:rsidRPr="0085292F">
        <w:rPr>
          <w:b/>
          <w:sz w:val="24"/>
          <w:szCs w:val="24"/>
        </w:rPr>
        <w:t xml:space="preserve"> Информация документации о закупке:</w:t>
      </w:r>
    </w:p>
    <w:p w:rsidR="001F3D0C" w:rsidRPr="0085292F" w:rsidRDefault="001F3D0C" w:rsidP="001F3D0C">
      <w:pPr>
        <w:jc w:val="both"/>
        <w:rPr>
          <w:sz w:val="24"/>
          <w:szCs w:val="24"/>
        </w:rPr>
      </w:pPr>
      <w:bookmarkStart w:id="0" w:name="OLE_LINK20"/>
      <w:bookmarkStart w:id="1" w:name="OLE_LINK21"/>
      <w:bookmarkStart w:id="2" w:name="OLE_LINK22"/>
      <w:bookmarkStart w:id="3" w:name="OLE_LINK34"/>
      <w:bookmarkStart w:id="4" w:name="OLE_LINK35"/>
      <w:bookmarkStart w:id="5" w:name="OLE_LINK36"/>
      <w:bookmarkStart w:id="6" w:name="OLE_LINK47"/>
      <w:bookmarkStart w:id="7" w:name="OLE_LINK48"/>
      <w:r w:rsidRPr="0085292F">
        <w:rPr>
          <w:sz w:val="24"/>
          <w:szCs w:val="24"/>
        </w:rPr>
        <w:t>Срок предоставления документации о закупке:</w:t>
      </w:r>
      <w:r w:rsidRPr="0085292F">
        <w:rPr>
          <w:sz w:val="24"/>
          <w:szCs w:val="24"/>
        </w:rPr>
        <w:br/>
      </w:r>
      <w:bookmarkStart w:id="8" w:name="OLE_LINK5"/>
      <w:bookmarkStart w:id="9" w:name="OLE_LINK6"/>
      <w:bookmarkStart w:id="10" w:name="OLE_LINK7"/>
      <w:bookmarkStart w:id="11" w:name="OLE_LINK32"/>
      <w:bookmarkStart w:id="12" w:name="OLE_LINK33"/>
      <w:r w:rsidRPr="0085292F">
        <w:rPr>
          <w:sz w:val="24"/>
          <w:szCs w:val="24"/>
        </w:rPr>
        <w:t xml:space="preserve">с </w:t>
      </w:r>
      <w:r w:rsidRPr="0085292F">
        <w:rPr>
          <w:sz w:val="24"/>
          <w:szCs w:val="24"/>
          <w:highlight w:val="yellow"/>
        </w:rPr>
        <w:t>« 26 » марта 2019 г.</w:t>
      </w:r>
      <w:r w:rsidRPr="0085292F">
        <w:rPr>
          <w:sz w:val="24"/>
          <w:szCs w:val="24"/>
        </w:rPr>
        <w:t xml:space="preserve"> по </w:t>
      </w:r>
      <w:r w:rsidR="0074765A">
        <w:rPr>
          <w:sz w:val="24"/>
          <w:szCs w:val="24"/>
          <w:highlight w:val="yellow"/>
        </w:rPr>
        <w:t>« 24</w:t>
      </w:r>
      <w:r w:rsidRPr="0085292F">
        <w:rPr>
          <w:sz w:val="24"/>
          <w:szCs w:val="24"/>
          <w:highlight w:val="yellow"/>
        </w:rPr>
        <w:t xml:space="preserve"> » апреля 2019 г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Pr="0085292F">
        <w:rPr>
          <w:sz w:val="24"/>
          <w:szCs w:val="24"/>
        </w:rPr>
        <w:t>;</w:t>
      </w:r>
    </w:p>
    <w:p w:rsidR="001F3D0C" w:rsidRPr="0085292F" w:rsidRDefault="001F3D0C" w:rsidP="001F3D0C">
      <w:pPr>
        <w:jc w:val="both"/>
        <w:rPr>
          <w:b/>
          <w:i/>
          <w:sz w:val="24"/>
          <w:szCs w:val="24"/>
        </w:rPr>
      </w:pPr>
      <w:r w:rsidRPr="0085292F">
        <w:rPr>
          <w:sz w:val="24"/>
          <w:szCs w:val="24"/>
        </w:rPr>
        <w:t>п.7</w:t>
      </w:r>
      <w:r w:rsidRPr="0085292F">
        <w:rPr>
          <w:b/>
          <w:sz w:val="24"/>
          <w:szCs w:val="24"/>
        </w:rPr>
        <w:t xml:space="preserve"> Информация о порядке проведения закупки:</w:t>
      </w:r>
    </w:p>
    <w:p w:rsidR="001F3D0C" w:rsidRPr="0085292F" w:rsidRDefault="001F3D0C" w:rsidP="001F3D0C">
      <w:pPr>
        <w:jc w:val="both"/>
        <w:rPr>
          <w:sz w:val="24"/>
          <w:szCs w:val="24"/>
        </w:rPr>
      </w:pPr>
      <w:r w:rsidRPr="0085292F">
        <w:rPr>
          <w:sz w:val="24"/>
          <w:szCs w:val="24"/>
        </w:rPr>
        <w:t xml:space="preserve">Дата и время окончания подачи комплекта документов и предложений претендентов на участие в Открытом конкурсе (далее – Заявки), а также </w:t>
      </w:r>
      <w:r w:rsidRPr="0085292F">
        <w:rPr>
          <w:b/>
          <w:sz w:val="24"/>
          <w:szCs w:val="24"/>
        </w:rPr>
        <w:t>открытие доступа к Заявкам</w:t>
      </w:r>
      <w:r w:rsidRPr="0085292F">
        <w:rPr>
          <w:sz w:val="24"/>
          <w:szCs w:val="24"/>
        </w:rPr>
        <w:t xml:space="preserve"> (вскрытие) производится на электронной торговой площадке акционерного общества «Российский аукционный дом» (АО «РАД») (</w:t>
      </w:r>
      <w:hyperlink r:id="rId8" w:history="1">
        <w:r w:rsidRPr="0085292F">
          <w:rPr>
            <w:rStyle w:val="a5"/>
            <w:sz w:val="24"/>
            <w:szCs w:val="24"/>
          </w:rPr>
          <w:t>https://msp.lot-online.ru</w:t>
        </w:r>
      </w:hyperlink>
      <w:r w:rsidRPr="0085292F">
        <w:rPr>
          <w:sz w:val="24"/>
          <w:szCs w:val="24"/>
        </w:rPr>
        <w:t>) автоматически (по местному времени Организатора):</w:t>
      </w:r>
    </w:p>
    <w:p w:rsidR="001F3D0C" w:rsidRPr="0085292F" w:rsidRDefault="001F3D0C" w:rsidP="001F3D0C">
      <w:pPr>
        <w:jc w:val="both"/>
        <w:rPr>
          <w:sz w:val="24"/>
          <w:szCs w:val="24"/>
        </w:rPr>
      </w:pPr>
      <w:bookmarkStart w:id="13" w:name="OLE_LINK8"/>
      <w:bookmarkStart w:id="14" w:name="OLE_LINK9"/>
      <w:bookmarkStart w:id="15" w:name="OLE_LINK23"/>
      <w:bookmarkStart w:id="16" w:name="OLE_LINK24"/>
      <w:bookmarkStart w:id="17" w:name="OLE_LINK37"/>
      <w:bookmarkStart w:id="18" w:name="OLE_LINK60"/>
      <w:bookmarkStart w:id="19" w:name="OLE_LINK61"/>
      <w:r w:rsidRPr="0085292F">
        <w:rPr>
          <w:sz w:val="24"/>
          <w:szCs w:val="24"/>
        </w:rPr>
        <w:tab/>
      </w:r>
      <w:bookmarkEnd w:id="13"/>
      <w:bookmarkEnd w:id="14"/>
      <w:bookmarkEnd w:id="15"/>
      <w:bookmarkEnd w:id="16"/>
      <w:bookmarkEnd w:id="17"/>
      <w:bookmarkEnd w:id="18"/>
      <w:bookmarkEnd w:id="19"/>
      <w:r w:rsidR="0074765A">
        <w:rPr>
          <w:sz w:val="24"/>
          <w:szCs w:val="24"/>
          <w:highlight w:val="yellow"/>
        </w:rPr>
        <w:t>« 25</w:t>
      </w:r>
      <w:r w:rsidRPr="0085292F">
        <w:rPr>
          <w:sz w:val="24"/>
          <w:szCs w:val="24"/>
          <w:highlight w:val="yellow"/>
        </w:rPr>
        <w:t xml:space="preserve"> » апреля 2019 г. 10 часов 00 минут</w:t>
      </w:r>
      <w:r w:rsidRPr="0085292F">
        <w:rPr>
          <w:sz w:val="24"/>
          <w:szCs w:val="24"/>
        </w:rPr>
        <w:t xml:space="preserve"> местного времени.</w:t>
      </w:r>
    </w:p>
    <w:p w:rsidR="001F3D0C" w:rsidRPr="0085292F" w:rsidRDefault="001F3D0C" w:rsidP="001F3D0C">
      <w:pPr>
        <w:jc w:val="both"/>
        <w:rPr>
          <w:sz w:val="24"/>
          <w:szCs w:val="24"/>
        </w:rPr>
      </w:pPr>
      <w:r w:rsidRPr="0085292F">
        <w:rPr>
          <w:sz w:val="24"/>
          <w:szCs w:val="24"/>
        </w:rPr>
        <w:t>Место: электронная торговая площадка акционерного общества «Российский аукционный дом» (АО «РАД») (</w:t>
      </w:r>
      <w:hyperlink r:id="rId9" w:history="1">
        <w:r w:rsidRPr="0085292F">
          <w:rPr>
            <w:rStyle w:val="a5"/>
            <w:sz w:val="24"/>
            <w:szCs w:val="24"/>
          </w:rPr>
          <w:t>https://msp.lot-online.ru</w:t>
        </w:r>
      </w:hyperlink>
      <w:r w:rsidRPr="0085292F">
        <w:rPr>
          <w:sz w:val="24"/>
          <w:szCs w:val="24"/>
        </w:rPr>
        <w:t>) (далее – ЭТП).</w:t>
      </w:r>
    </w:p>
    <w:p w:rsidR="001F3D0C" w:rsidRPr="0085292F" w:rsidRDefault="001F3D0C" w:rsidP="001F3D0C">
      <w:pPr>
        <w:jc w:val="both"/>
        <w:rPr>
          <w:b/>
          <w:sz w:val="24"/>
          <w:szCs w:val="24"/>
        </w:rPr>
      </w:pPr>
      <w:r w:rsidRPr="0085292F">
        <w:rPr>
          <w:sz w:val="24"/>
          <w:szCs w:val="24"/>
        </w:rPr>
        <w:t>п.8</w:t>
      </w:r>
      <w:r w:rsidRPr="0085292F">
        <w:rPr>
          <w:b/>
          <w:sz w:val="24"/>
          <w:szCs w:val="24"/>
        </w:rPr>
        <w:t xml:space="preserve"> Проведение дополнительных этапов:</w:t>
      </w:r>
    </w:p>
    <w:p w:rsidR="001F3D0C" w:rsidRPr="0085292F" w:rsidRDefault="001F3D0C" w:rsidP="001F3D0C">
      <w:pPr>
        <w:jc w:val="both"/>
        <w:rPr>
          <w:sz w:val="24"/>
          <w:szCs w:val="24"/>
        </w:rPr>
      </w:pPr>
      <w:r w:rsidRPr="0085292F">
        <w:rPr>
          <w:sz w:val="24"/>
          <w:szCs w:val="24"/>
        </w:rPr>
        <w:t>1. Переторжка.</w:t>
      </w:r>
    </w:p>
    <w:p w:rsidR="001F3D0C" w:rsidRPr="0085292F" w:rsidRDefault="001F3D0C" w:rsidP="001F3D0C">
      <w:pPr>
        <w:jc w:val="both"/>
        <w:rPr>
          <w:sz w:val="24"/>
          <w:szCs w:val="24"/>
        </w:rPr>
      </w:pPr>
      <w:r w:rsidRPr="0085292F">
        <w:rPr>
          <w:sz w:val="24"/>
          <w:szCs w:val="24"/>
        </w:rPr>
        <w:t xml:space="preserve">Дата и время начала проведения переторжки – </w:t>
      </w:r>
      <w:r w:rsidR="0074765A">
        <w:rPr>
          <w:sz w:val="24"/>
          <w:szCs w:val="24"/>
          <w:highlight w:val="yellow"/>
        </w:rPr>
        <w:t>« 26</w:t>
      </w:r>
      <w:r w:rsidRPr="0085292F">
        <w:rPr>
          <w:sz w:val="24"/>
          <w:szCs w:val="24"/>
          <w:highlight w:val="yellow"/>
        </w:rPr>
        <w:t xml:space="preserve"> » апреля 2019 г. 10 часов</w:t>
      </w:r>
      <w:r w:rsidRPr="0085292F">
        <w:rPr>
          <w:sz w:val="24"/>
          <w:szCs w:val="24"/>
        </w:rPr>
        <w:t xml:space="preserve"> 00 минут местного времени.</w:t>
      </w:r>
    </w:p>
    <w:p w:rsidR="001F3D0C" w:rsidRPr="0085292F" w:rsidRDefault="001F3D0C" w:rsidP="001F3D0C">
      <w:pPr>
        <w:jc w:val="both"/>
        <w:rPr>
          <w:sz w:val="24"/>
          <w:szCs w:val="24"/>
        </w:rPr>
      </w:pPr>
      <w:r w:rsidRPr="0085292F">
        <w:rPr>
          <w:sz w:val="24"/>
          <w:szCs w:val="24"/>
        </w:rPr>
        <w:t>Продолжительность приема ЭТП дополнительных ценовых предложений от участников Открытого конкурса составляет 3 часа.</w:t>
      </w:r>
    </w:p>
    <w:p w:rsidR="001F3D0C" w:rsidRPr="0085292F" w:rsidRDefault="001F3D0C" w:rsidP="001F3D0C">
      <w:pPr>
        <w:jc w:val="both"/>
        <w:rPr>
          <w:b/>
          <w:sz w:val="24"/>
          <w:szCs w:val="24"/>
        </w:rPr>
      </w:pPr>
      <w:r w:rsidRPr="0085292F">
        <w:rPr>
          <w:sz w:val="24"/>
          <w:szCs w:val="24"/>
        </w:rPr>
        <w:t>п.11</w:t>
      </w:r>
      <w:r w:rsidRPr="0085292F">
        <w:rPr>
          <w:b/>
          <w:sz w:val="24"/>
          <w:szCs w:val="24"/>
        </w:rPr>
        <w:t xml:space="preserve"> Рассмотрение, оценка и сопоставление Заявок:</w:t>
      </w:r>
    </w:p>
    <w:p w:rsidR="001F3D0C" w:rsidRPr="0085292F" w:rsidRDefault="001F3D0C" w:rsidP="001F3D0C">
      <w:pPr>
        <w:jc w:val="both"/>
        <w:rPr>
          <w:sz w:val="24"/>
          <w:szCs w:val="24"/>
        </w:rPr>
      </w:pPr>
      <w:r w:rsidRPr="0085292F">
        <w:rPr>
          <w:sz w:val="24"/>
          <w:szCs w:val="24"/>
        </w:rPr>
        <w:t xml:space="preserve">Рассмотрение, оценка и сопоставление первых частей заявок  осуществляется </w:t>
      </w:r>
      <w:r w:rsidR="0074765A">
        <w:rPr>
          <w:sz w:val="24"/>
          <w:szCs w:val="24"/>
          <w:highlight w:val="yellow"/>
        </w:rPr>
        <w:t>« 25</w:t>
      </w:r>
      <w:r w:rsidRPr="0085292F">
        <w:rPr>
          <w:sz w:val="24"/>
          <w:szCs w:val="24"/>
          <w:highlight w:val="yellow"/>
        </w:rPr>
        <w:t xml:space="preserve"> » апреля 2019 г. 10 часов 00 минут</w:t>
      </w:r>
      <w:r w:rsidRPr="0085292F">
        <w:rPr>
          <w:sz w:val="24"/>
          <w:szCs w:val="24"/>
        </w:rPr>
        <w:t xml:space="preserve"> местного времени по адресу, указанному в пункте 6 настоящего извещения.</w:t>
      </w:r>
    </w:p>
    <w:p w:rsidR="001F3D0C" w:rsidRPr="0085292F" w:rsidRDefault="001F3D0C" w:rsidP="001F3D0C">
      <w:pPr>
        <w:jc w:val="both"/>
        <w:rPr>
          <w:sz w:val="24"/>
          <w:szCs w:val="24"/>
        </w:rPr>
      </w:pPr>
      <w:r w:rsidRPr="0085292F">
        <w:rPr>
          <w:sz w:val="24"/>
          <w:szCs w:val="24"/>
        </w:rPr>
        <w:t xml:space="preserve">Рассмотрение, оценка и сопоставление вторых частей заявок осуществляется </w:t>
      </w:r>
      <w:r w:rsidR="0074765A">
        <w:rPr>
          <w:sz w:val="24"/>
          <w:szCs w:val="24"/>
          <w:highlight w:val="yellow"/>
        </w:rPr>
        <w:t>«29</w:t>
      </w:r>
      <w:r w:rsidRPr="0085292F">
        <w:rPr>
          <w:sz w:val="24"/>
          <w:szCs w:val="24"/>
          <w:highlight w:val="yellow"/>
        </w:rPr>
        <w:t xml:space="preserve"> » апреля2019 г. 10 часов 00 минут</w:t>
      </w:r>
      <w:r w:rsidRPr="0085292F">
        <w:rPr>
          <w:sz w:val="24"/>
          <w:szCs w:val="24"/>
        </w:rPr>
        <w:t xml:space="preserve"> местного времени по адресу, указанному в пункте 6 настоящего извещения. </w:t>
      </w:r>
    </w:p>
    <w:p w:rsidR="001F3D0C" w:rsidRPr="0085292F" w:rsidRDefault="001F3D0C" w:rsidP="001F3D0C">
      <w:pPr>
        <w:jc w:val="both"/>
        <w:rPr>
          <w:sz w:val="24"/>
          <w:szCs w:val="24"/>
        </w:rPr>
      </w:pPr>
      <w:r w:rsidRPr="0085292F">
        <w:rPr>
          <w:sz w:val="24"/>
          <w:szCs w:val="24"/>
        </w:rPr>
        <w:t>Вторые части заявок предоставляются оператором Заказчику на следующий рабочий день после размещения в СМИ протокола рассмотрения, оценки и сопоставления первых частей заявок.</w:t>
      </w:r>
    </w:p>
    <w:p w:rsidR="001F3D0C" w:rsidRPr="0085292F" w:rsidRDefault="001F3D0C" w:rsidP="001F3D0C">
      <w:pPr>
        <w:jc w:val="both"/>
        <w:rPr>
          <w:sz w:val="24"/>
          <w:szCs w:val="24"/>
        </w:rPr>
      </w:pPr>
      <w:r w:rsidRPr="0085292F">
        <w:rPr>
          <w:sz w:val="24"/>
          <w:szCs w:val="24"/>
        </w:rPr>
        <w:t>Информация о ходе рассмотрения Заявок не подлежит разглашению.</w:t>
      </w:r>
    </w:p>
    <w:p w:rsidR="001F3D0C" w:rsidRPr="0085292F" w:rsidRDefault="001F3D0C" w:rsidP="001F3D0C">
      <w:pPr>
        <w:jc w:val="both"/>
        <w:rPr>
          <w:b/>
          <w:sz w:val="24"/>
          <w:szCs w:val="24"/>
        </w:rPr>
      </w:pPr>
      <w:r w:rsidRPr="0085292F">
        <w:rPr>
          <w:sz w:val="24"/>
          <w:szCs w:val="24"/>
        </w:rPr>
        <w:lastRenderedPageBreak/>
        <w:t>п.12</w:t>
      </w:r>
      <w:r w:rsidRPr="0085292F">
        <w:rPr>
          <w:b/>
          <w:sz w:val="24"/>
          <w:szCs w:val="24"/>
        </w:rPr>
        <w:t xml:space="preserve"> Подведение итогов не позднее:</w:t>
      </w:r>
    </w:p>
    <w:p w:rsidR="001F3D0C" w:rsidRPr="0085292F" w:rsidRDefault="001F3D0C" w:rsidP="001F3D0C">
      <w:pPr>
        <w:jc w:val="both"/>
        <w:rPr>
          <w:sz w:val="24"/>
          <w:szCs w:val="24"/>
        </w:rPr>
      </w:pPr>
      <w:r w:rsidRPr="0085292F">
        <w:rPr>
          <w:sz w:val="24"/>
          <w:szCs w:val="24"/>
        </w:rPr>
        <w:tab/>
      </w:r>
      <w:r w:rsidRPr="0085292F">
        <w:rPr>
          <w:sz w:val="24"/>
          <w:szCs w:val="24"/>
          <w:highlight w:val="yellow"/>
        </w:rPr>
        <w:t>«14» мая 2019 г. 10 часов 00</w:t>
      </w:r>
      <w:r w:rsidRPr="0085292F">
        <w:rPr>
          <w:sz w:val="24"/>
          <w:szCs w:val="24"/>
        </w:rPr>
        <w:t xml:space="preserve"> минут местного времени. </w:t>
      </w:r>
    </w:p>
    <w:p w:rsidR="001F3D0C" w:rsidRPr="0085292F" w:rsidRDefault="001F3D0C" w:rsidP="001F3D0C">
      <w:pPr>
        <w:jc w:val="both"/>
        <w:rPr>
          <w:sz w:val="24"/>
          <w:szCs w:val="24"/>
        </w:rPr>
      </w:pPr>
      <w:r w:rsidRPr="0085292F">
        <w:rPr>
          <w:sz w:val="24"/>
          <w:szCs w:val="24"/>
        </w:rPr>
        <w:t xml:space="preserve">Место: 394036., г Воронеж, </w:t>
      </w:r>
      <w:proofErr w:type="spellStart"/>
      <w:r w:rsidRPr="0085292F">
        <w:rPr>
          <w:sz w:val="24"/>
          <w:szCs w:val="24"/>
        </w:rPr>
        <w:t>ул</w:t>
      </w:r>
      <w:proofErr w:type="spellEnd"/>
      <w:r w:rsidRPr="0085292F">
        <w:rPr>
          <w:sz w:val="24"/>
          <w:szCs w:val="24"/>
        </w:rPr>
        <w:t xml:space="preserve"> Студенческая , до 26а.</w:t>
      </w:r>
    </w:p>
    <w:p w:rsidR="001F3D0C" w:rsidRPr="0085292F" w:rsidRDefault="001F3D0C" w:rsidP="001F3D0C">
      <w:pPr>
        <w:jc w:val="both"/>
        <w:rPr>
          <w:sz w:val="24"/>
          <w:szCs w:val="24"/>
        </w:rPr>
      </w:pPr>
      <w:r w:rsidRPr="0085292F">
        <w:rPr>
          <w:sz w:val="24"/>
          <w:szCs w:val="24"/>
        </w:rPr>
        <w:t>Участники или их представители не могут присутствовать на заседании Конкурсной комиссии.</w:t>
      </w:r>
    </w:p>
    <w:p w:rsidR="001F3D0C" w:rsidRPr="0085292F" w:rsidRDefault="0047222E" w:rsidP="00672B9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2.Текст Д</w:t>
      </w:r>
      <w:r w:rsidR="001F3D0C" w:rsidRPr="0085292F">
        <w:rPr>
          <w:sz w:val="24"/>
          <w:szCs w:val="24"/>
        </w:rPr>
        <w:t>окументации о закупке у субъектов малого и среднего предпринимательства, раздел №5 информационной карты изложить в следующей редакции:</w:t>
      </w:r>
    </w:p>
    <w:p w:rsidR="0085292F" w:rsidRPr="0085292F" w:rsidRDefault="0085292F" w:rsidP="001F3D0C">
      <w:pPr>
        <w:jc w:val="both"/>
        <w:rPr>
          <w:sz w:val="24"/>
          <w:szCs w:val="24"/>
        </w:rPr>
      </w:pPr>
      <w:r w:rsidRPr="0085292F">
        <w:rPr>
          <w:sz w:val="24"/>
          <w:szCs w:val="24"/>
        </w:rPr>
        <w:t>п</w:t>
      </w:r>
      <w:r w:rsidR="001F3D0C" w:rsidRPr="0085292F">
        <w:rPr>
          <w:sz w:val="24"/>
          <w:szCs w:val="24"/>
        </w:rPr>
        <w:t>.</w:t>
      </w:r>
      <w:r w:rsidRPr="0085292F">
        <w:rPr>
          <w:sz w:val="24"/>
          <w:szCs w:val="24"/>
        </w:rPr>
        <w:t>6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2268"/>
        <w:gridCol w:w="6521"/>
      </w:tblGrid>
      <w:tr w:rsidR="0085292F" w:rsidRPr="0085292F" w:rsidTr="0085292F">
        <w:tc>
          <w:tcPr>
            <w:tcW w:w="567" w:type="dxa"/>
          </w:tcPr>
          <w:p w:rsidR="0085292F" w:rsidRPr="0085292F" w:rsidRDefault="0085292F" w:rsidP="00A33A3F">
            <w:pPr>
              <w:pStyle w:val="11"/>
              <w:ind w:firstLine="0"/>
              <w:rPr>
                <w:b/>
                <w:sz w:val="24"/>
                <w:szCs w:val="24"/>
              </w:rPr>
            </w:pPr>
            <w:r w:rsidRPr="0085292F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85292F" w:rsidRPr="0085292F" w:rsidRDefault="0085292F" w:rsidP="00A33A3F">
            <w:pPr>
              <w:pStyle w:val="Default"/>
              <w:rPr>
                <w:b/>
                <w:color w:val="auto"/>
              </w:rPr>
            </w:pPr>
            <w:r w:rsidRPr="0085292F">
              <w:rPr>
                <w:b/>
                <w:color w:val="auto"/>
              </w:rPr>
              <w:t>Место, дата начала и окончания срока подачи Заявок</w:t>
            </w:r>
          </w:p>
        </w:tc>
        <w:tc>
          <w:tcPr>
            <w:tcW w:w="6521" w:type="dxa"/>
          </w:tcPr>
          <w:p w:rsidR="0085292F" w:rsidRPr="0085292F" w:rsidRDefault="0085292F" w:rsidP="00A33A3F">
            <w:pPr>
              <w:pStyle w:val="11"/>
              <w:ind w:firstLine="0"/>
              <w:rPr>
                <w:b/>
                <w:sz w:val="24"/>
                <w:szCs w:val="24"/>
              </w:rPr>
            </w:pPr>
            <w:r w:rsidRPr="0085292F">
              <w:rPr>
                <w:sz w:val="24"/>
                <w:szCs w:val="24"/>
              </w:rPr>
              <w:t xml:space="preserve">Заявки принимаются через ЭТП, информация по которой указана в пункте 4 Информационной карты </w:t>
            </w:r>
            <w:proofErr w:type="gramStart"/>
            <w:r w:rsidRPr="0085292F">
              <w:rPr>
                <w:sz w:val="24"/>
                <w:szCs w:val="24"/>
              </w:rPr>
              <w:t>с даты опубликования</w:t>
            </w:r>
            <w:proofErr w:type="gramEnd"/>
            <w:r w:rsidRPr="0085292F">
              <w:rPr>
                <w:sz w:val="24"/>
                <w:szCs w:val="24"/>
              </w:rPr>
              <w:t xml:space="preserve"> извещения о проведении Открытого конкурса и до </w:t>
            </w:r>
            <w:r w:rsidR="0074765A">
              <w:rPr>
                <w:sz w:val="24"/>
                <w:szCs w:val="24"/>
                <w:highlight w:val="yellow"/>
              </w:rPr>
              <w:t>«24</w:t>
            </w:r>
            <w:r w:rsidRPr="0085292F">
              <w:rPr>
                <w:sz w:val="24"/>
                <w:szCs w:val="24"/>
                <w:highlight w:val="yellow"/>
              </w:rPr>
              <w:t>» апреля  2019 г.</w:t>
            </w:r>
            <w:r w:rsidRPr="0085292F">
              <w:rPr>
                <w:sz w:val="24"/>
                <w:szCs w:val="24"/>
              </w:rPr>
              <w:t xml:space="preserve"> 17 часов 00 минут местного времени.</w:t>
            </w:r>
          </w:p>
        </w:tc>
      </w:tr>
    </w:tbl>
    <w:p w:rsidR="001F3D0C" w:rsidRPr="0085292F" w:rsidRDefault="001F3D0C" w:rsidP="001F3D0C">
      <w:pPr>
        <w:jc w:val="both"/>
        <w:rPr>
          <w:sz w:val="24"/>
          <w:szCs w:val="24"/>
        </w:rPr>
      </w:pPr>
      <w:r w:rsidRPr="0085292F">
        <w:rPr>
          <w:sz w:val="24"/>
          <w:szCs w:val="24"/>
        </w:rPr>
        <w:t xml:space="preserve"> </w:t>
      </w:r>
      <w:r w:rsidR="0085292F" w:rsidRPr="0085292F">
        <w:rPr>
          <w:sz w:val="24"/>
          <w:szCs w:val="24"/>
        </w:rPr>
        <w:t>п.7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2268"/>
        <w:gridCol w:w="6521"/>
      </w:tblGrid>
      <w:tr w:rsidR="0085292F" w:rsidRPr="0085292F" w:rsidTr="0085292F">
        <w:tc>
          <w:tcPr>
            <w:tcW w:w="567" w:type="dxa"/>
          </w:tcPr>
          <w:p w:rsidR="0085292F" w:rsidRPr="0085292F" w:rsidRDefault="0085292F" w:rsidP="00A33A3F">
            <w:pPr>
              <w:pStyle w:val="11"/>
              <w:ind w:firstLine="0"/>
              <w:rPr>
                <w:b/>
                <w:sz w:val="24"/>
                <w:szCs w:val="24"/>
              </w:rPr>
            </w:pPr>
            <w:r w:rsidRPr="0085292F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85292F" w:rsidRPr="0085292F" w:rsidRDefault="0085292F" w:rsidP="00A33A3F">
            <w:pPr>
              <w:pStyle w:val="Default"/>
              <w:rPr>
                <w:b/>
                <w:color w:val="auto"/>
              </w:rPr>
            </w:pPr>
            <w:r w:rsidRPr="0085292F">
              <w:rPr>
                <w:b/>
                <w:color w:val="auto"/>
              </w:rPr>
              <w:t>Место, дата и время открытия доступа к Заявкам</w:t>
            </w:r>
          </w:p>
        </w:tc>
        <w:tc>
          <w:tcPr>
            <w:tcW w:w="6521" w:type="dxa"/>
          </w:tcPr>
          <w:p w:rsidR="0085292F" w:rsidRPr="0085292F" w:rsidRDefault="0085292F" w:rsidP="00A33A3F">
            <w:pPr>
              <w:pStyle w:val="11"/>
              <w:ind w:firstLine="0"/>
              <w:rPr>
                <w:sz w:val="24"/>
                <w:szCs w:val="24"/>
              </w:rPr>
            </w:pPr>
            <w:r w:rsidRPr="0085292F">
              <w:rPr>
                <w:sz w:val="24"/>
                <w:szCs w:val="24"/>
              </w:rPr>
              <w:t xml:space="preserve">Открытие доступа к Заявкам состоится автоматически в Программно-аппаратном средстве ЭТП в момент окончания срока для подачи Заявок, не позднее </w:t>
            </w:r>
            <w:r w:rsidR="0074765A">
              <w:rPr>
                <w:sz w:val="24"/>
                <w:szCs w:val="24"/>
                <w:highlight w:val="yellow"/>
              </w:rPr>
              <w:t>«25</w:t>
            </w:r>
            <w:r w:rsidRPr="0085292F">
              <w:rPr>
                <w:sz w:val="24"/>
                <w:szCs w:val="24"/>
                <w:highlight w:val="yellow"/>
              </w:rPr>
              <w:t>» апреля  2019 г.</w:t>
            </w:r>
            <w:r w:rsidRPr="0085292F">
              <w:rPr>
                <w:sz w:val="24"/>
                <w:szCs w:val="24"/>
              </w:rPr>
              <w:t xml:space="preserve"> </w:t>
            </w:r>
            <w:r w:rsidRPr="0085292F">
              <w:rPr>
                <w:sz w:val="24"/>
                <w:szCs w:val="24"/>
                <w:highlight w:val="yellow"/>
              </w:rPr>
              <w:t>_10 часов 00</w:t>
            </w:r>
            <w:r w:rsidRPr="0085292F">
              <w:rPr>
                <w:sz w:val="24"/>
                <w:szCs w:val="24"/>
              </w:rPr>
              <w:t xml:space="preserve"> минут местного времени.</w:t>
            </w:r>
          </w:p>
        </w:tc>
      </w:tr>
    </w:tbl>
    <w:p w:rsidR="0085292F" w:rsidRPr="0085292F" w:rsidRDefault="0085292F" w:rsidP="001F3D0C">
      <w:pPr>
        <w:jc w:val="both"/>
        <w:rPr>
          <w:sz w:val="24"/>
          <w:szCs w:val="24"/>
        </w:rPr>
      </w:pPr>
      <w:r w:rsidRPr="0085292F">
        <w:rPr>
          <w:sz w:val="24"/>
          <w:szCs w:val="24"/>
        </w:rPr>
        <w:t>п.8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2268"/>
        <w:gridCol w:w="6521"/>
      </w:tblGrid>
      <w:tr w:rsidR="0085292F" w:rsidRPr="0085292F" w:rsidTr="0085292F">
        <w:tc>
          <w:tcPr>
            <w:tcW w:w="567" w:type="dxa"/>
          </w:tcPr>
          <w:p w:rsidR="0085292F" w:rsidRPr="0085292F" w:rsidRDefault="0085292F" w:rsidP="00A33A3F">
            <w:pPr>
              <w:pStyle w:val="11"/>
              <w:ind w:firstLine="0"/>
              <w:rPr>
                <w:b/>
                <w:sz w:val="24"/>
                <w:szCs w:val="24"/>
              </w:rPr>
            </w:pPr>
            <w:r w:rsidRPr="0085292F">
              <w:rPr>
                <w:b/>
                <w:sz w:val="24"/>
                <w:szCs w:val="24"/>
              </w:rPr>
              <w:t xml:space="preserve">8. </w:t>
            </w:r>
          </w:p>
        </w:tc>
        <w:tc>
          <w:tcPr>
            <w:tcW w:w="2268" w:type="dxa"/>
          </w:tcPr>
          <w:p w:rsidR="0085292F" w:rsidRPr="0085292F" w:rsidRDefault="0085292F" w:rsidP="00A33A3F">
            <w:pPr>
              <w:pStyle w:val="Default"/>
              <w:rPr>
                <w:b/>
                <w:color w:val="auto"/>
              </w:rPr>
            </w:pPr>
            <w:r w:rsidRPr="0085292F">
              <w:rPr>
                <w:b/>
                <w:color w:val="auto"/>
              </w:rPr>
              <w:t>Рассмотрение, оценка и сопоставление Заявок</w:t>
            </w:r>
          </w:p>
        </w:tc>
        <w:tc>
          <w:tcPr>
            <w:tcW w:w="6521" w:type="dxa"/>
          </w:tcPr>
          <w:p w:rsidR="0085292F" w:rsidRPr="0085292F" w:rsidRDefault="0085292F" w:rsidP="00A33A3F">
            <w:pPr>
              <w:pStyle w:val="11"/>
              <w:ind w:firstLine="0"/>
              <w:rPr>
                <w:sz w:val="24"/>
                <w:szCs w:val="24"/>
              </w:rPr>
            </w:pPr>
            <w:r w:rsidRPr="0085292F">
              <w:rPr>
                <w:sz w:val="24"/>
                <w:szCs w:val="24"/>
              </w:rPr>
              <w:t xml:space="preserve">Рассмотрение, оценка и сопоставление первых частей заявок  осуществляется </w:t>
            </w:r>
            <w:r w:rsidR="0074765A">
              <w:rPr>
                <w:sz w:val="24"/>
                <w:szCs w:val="24"/>
                <w:highlight w:val="yellow"/>
              </w:rPr>
              <w:t>«25</w:t>
            </w:r>
            <w:r w:rsidRPr="0085292F">
              <w:rPr>
                <w:sz w:val="24"/>
                <w:szCs w:val="24"/>
                <w:highlight w:val="yellow"/>
              </w:rPr>
              <w:t>» апреля 2019 г.</w:t>
            </w:r>
            <w:r w:rsidRPr="0085292F">
              <w:rPr>
                <w:sz w:val="24"/>
                <w:szCs w:val="24"/>
              </w:rPr>
              <w:t xml:space="preserve"> </w:t>
            </w:r>
            <w:r w:rsidRPr="0085292F">
              <w:rPr>
                <w:sz w:val="24"/>
                <w:szCs w:val="24"/>
                <w:highlight w:val="yellow"/>
              </w:rPr>
              <w:t>10часов 00 минут</w:t>
            </w:r>
            <w:r w:rsidRPr="0085292F">
              <w:rPr>
                <w:sz w:val="24"/>
                <w:szCs w:val="24"/>
              </w:rPr>
              <w:t xml:space="preserve"> местного времени по адресу, указанному в пункте 2 Информационной карты.</w:t>
            </w:r>
          </w:p>
          <w:p w:rsidR="0085292F" w:rsidRPr="0085292F" w:rsidRDefault="0085292F" w:rsidP="00A33A3F">
            <w:pPr>
              <w:pStyle w:val="11"/>
              <w:ind w:firstLine="0"/>
              <w:rPr>
                <w:sz w:val="24"/>
                <w:szCs w:val="24"/>
              </w:rPr>
            </w:pPr>
            <w:r w:rsidRPr="0085292F">
              <w:rPr>
                <w:sz w:val="24"/>
                <w:szCs w:val="24"/>
              </w:rPr>
              <w:t xml:space="preserve">Рассмотрение, оценка и сопоставление вторых частей заявок  осуществляется </w:t>
            </w:r>
            <w:r w:rsidR="0074765A">
              <w:rPr>
                <w:sz w:val="24"/>
                <w:szCs w:val="24"/>
                <w:highlight w:val="yellow"/>
              </w:rPr>
              <w:t>«29</w:t>
            </w:r>
            <w:r w:rsidRPr="0085292F">
              <w:rPr>
                <w:sz w:val="24"/>
                <w:szCs w:val="24"/>
                <w:highlight w:val="yellow"/>
              </w:rPr>
              <w:t>» апреля  2019 г.</w:t>
            </w:r>
            <w:r w:rsidRPr="0085292F">
              <w:rPr>
                <w:sz w:val="24"/>
                <w:szCs w:val="24"/>
              </w:rPr>
              <w:t xml:space="preserve"> </w:t>
            </w:r>
            <w:r w:rsidRPr="0085292F">
              <w:rPr>
                <w:sz w:val="24"/>
                <w:szCs w:val="24"/>
                <w:highlight w:val="yellow"/>
              </w:rPr>
              <w:t>10 часов 00</w:t>
            </w:r>
            <w:r w:rsidRPr="0085292F">
              <w:rPr>
                <w:sz w:val="24"/>
                <w:szCs w:val="24"/>
              </w:rPr>
              <w:t xml:space="preserve"> минут местного времени по адресу, указанному в пункте 2 Информационной карты. </w:t>
            </w:r>
          </w:p>
          <w:p w:rsidR="0085292F" w:rsidRPr="0085292F" w:rsidRDefault="0085292F" w:rsidP="00A33A3F">
            <w:pPr>
              <w:pStyle w:val="11"/>
              <w:ind w:firstLine="0"/>
              <w:rPr>
                <w:sz w:val="24"/>
                <w:szCs w:val="24"/>
              </w:rPr>
            </w:pPr>
            <w:r w:rsidRPr="0085292F">
              <w:rPr>
                <w:sz w:val="24"/>
                <w:szCs w:val="24"/>
              </w:rPr>
              <w:t>Вторые части заявок предоставляются оператором Заказчику на следующий рабочий день после размещения в СМИ протокола рассмотрения, оценки и сопоставления первых частей заявок.</w:t>
            </w:r>
          </w:p>
        </w:tc>
      </w:tr>
    </w:tbl>
    <w:p w:rsidR="0085292F" w:rsidRPr="0085292F" w:rsidRDefault="0085292F" w:rsidP="001F3D0C">
      <w:pPr>
        <w:jc w:val="both"/>
        <w:rPr>
          <w:sz w:val="24"/>
          <w:szCs w:val="24"/>
        </w:rPr>
      </w:pPr>
      <w:r w:rsidRPr="0085292F">
        <w:rPr>
          <w:sz w:val="24"/>
          <w:szCs w:val="24"/>
        </w:rPr>
        <w:t>п.10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2268"/>
        <w:gridCol w:w="6521"/>
      </w:tblGrid>
      <w:tr w:rsidR="0085292F" w:rsidRPr="0085292F" w:rsidTr="0085292F">
        <w:tc>
          <w:tcPr>
            <w:tcW w:w="567" w:type="dxa"/>
          </w:tcPr>
          <w:p w:rsidR="0085292F" w:rsidRPr="0085292F" w:rsidRDefault="0085292F" w:rsidP="00A33A3F">
            <w:pPr>
              <w:pStyle w:val="11"/>
              <w:ind w:firstLine="0"/>
              <w:rPr>
                <w:b/>
                <w:sz w:val="24"/>
                <w:szCs w:val="24"/>
              </w:rPr>
            </w:pPr>
            <w:r w:rsidRPr="0085292F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2268" w:type="dxa"/>
          </w:tcPr>
          <w:p w:rsidR="0085292F" w:rsidRPr="0085292F" w:rsidRDefault="0085292F" w:rsidP="00A33A3F">
            <w:pPr>
              <w:pStyle w:val="Default"/>
              <w:rPr>
                <w:b/>
                <w:color w:val="auto"/>
              </w:rPr>
            </w:pPr>
            <w:r w:rsidRPr="0085292F">
              <w:rPr>
                <w:b/>
                <w:color w:val="auto"/>
              </w:rPr>
              <w:t>Подведение итогов</w:t>
            </w:r>
          </w:p>
        </w:tc>
        <w:tc>
          <w:tcPr>
            <w:tcW w:w="6521" w:type="dxa"/>
          </w:tcPr>
          <w:p w:rsidR="0085292F" w:rsidRPr="0085292F" w:rsidRDefault="0085292F" w:rsidP="00A33A3F">
            <w:pPr>
              <w:pStyle w:val="11"/>
              <w:ind w:firstLine="0"/>
              <w:rPr>
                <w:sz w:val="24"/>
                <w:szCs w:val="24"/>
                <w:highlight w:val="cyan"/>
              </w:rPr>
            </w:pPr>
            <w:r w:rsidRPr="0085292F">
              <w:rPr>
                <w:sz w:val="24"/>
                <w:szCs w:val="24"/>
              </w:rPr>
              <w:t xml:space="preserve">Подведение итогов состоится не позднее </w:t>
            </w:r>
            <w:r w:rsidRPr="0085292F">
              <w:rPr>
                <w:sz w:val="24"/>
                <w:szCs w:val="24"/>
                <w:highlight w:val="yellow"/>
              </w:rPr>
              <w:t xml:space="preserve">10 часов 00 минут местного времени </w:t>
            </w:r>
            <w:bookmarkStart w:id="20" w:name="OLE_LINK14"/>
            <w:bookmarkStart w:id="21" w:name="OLE_LINK15"/>
            <w:bookmarkStart w:id="22" w:name="OLE_LINK28"/>
            <w:r w:rsidRPr="0085292F">
              <w:rPr>
                <w:sz w:val="24"/>
                <w:szCs w:val="24"/>
                <w:highlight w:val="yellow"/>
              </w:rPr>
              <w:t>« 14 » мая 2019 г.</w:t>
            </w:r>
            <w:bookmarkEnd w:id="20"/>
            <w:bookmarkEnd w:id="21"/>
            <w:bookmarkEnd w:id="22"/>
            <w:r w:rsidRPr="0085292F">
              <w:rPr>
                <w:sz w:val="24"/>
                <w:szCs w:val="24"/>
              </w:rPr>
              <w:t xml:space="preserve"> местного времени по адресу, указанному в пункте 9 Информационной карты.</w:t>
            </w:r>
          </w:p>
        </w:tc>
      </w:tr>
    </w:tbl>
    <w:p w:rsidR="001F3D0C" w:rsidRPr="001F3D0C" w:rsidRDefault="001F3D0C" w:rsidP="001F3D0C">
      <w:pPr>
        <w:jc w:val="both"/>
        <w:rPr>
          <w:sz w:val="24"/>
          <w:szCs w:val="24"/>
        </w:rPr>
      </w:pPr>
    </w:p>
    <w:p w:rsidR="001F3D0C" w:rsidRPr="001F3D0C" w:rsidRDefault="001F3D0C" w:rsidP="001F3D0C">
      <w:pPr>
        <w:jc w:val="both"/>
        <w:rPr>
          <w:sz w:val="24"/>
          <w:szCs w:val="24"/>
        </w:rPr>
      </w:pPr>
    </w:p>
    <w:p w:rsidR="0048679F" w:rsidRPr="0048679F" w:rsidRDefault="0048679F" w:rsidP="0048679F">
      <w:pPr>
        <w:tabs>
          <w:tab w:val="left" w:pos="709"/>
        </w:tabs>
        <w:jc w:val="both"/>
        <w:rPr>
          <w:snapToGrid w:val="0"/>
          <w:sz w:val="24"/>
          <w:szCs w:val="24"/>
        </w:rPr>
      </w:pPr>
    </w:p>
    <w:p w:rsidR="00E77246" w:rsidRPr="00091372" w:rsidRDefault="00E77246" w:rsidP="00E77246">
      <w:pPr>
        <w:jc w:val="both"/>
        <w:rPr>
          <w:sz w:val="24"/>
          <w:szCs w:val="24"/>
        </w:rPr>
      </w:pPr>
    </w:p>
    <w:p w:rsidR="00735B9D" w:rsidRPr="00672B9A" w:rsidRDefault="00672B9A" w:rsidP="00002EBC">
      <w:pPr>
        <w:rPr>
          <w:sz w:val="24"/>
          <w:szCs w:val="24"/>
        </w:rPr>
      </w:pPr>
      <w:r w:rsidRPr="00672B9A">
        <w:rPr>
          <w:sz w:val="24"/>
          <w:szCs w:val="24"/>
        </w:rPr>
        <w:t xml:space="preserve">Председатель постоянной рабочей </w:t>
      </w:r>
    </w:p>
    <w:p w:rsidR="00672B9A" w:rsidRPr="00672B9A" w:rsidRDefault="00672B9A" w:rsidP="00002EBC">
      <w:pPr>
        <w:rPr>
          <w:sz w:val="24"/>
          <w:szCs w:val="24"/>
        </w:rPr>
      </w:pPr>
      <w:r w:rsidRPr="00672B9A">
        <w:rPr>
          <w:sz w:val="24"/>
          <w:szCs w:val="24"/>
        </w:rPr>
        <w:t>группы конкурсной комиссии</w:t>
      </w:r>
    </w:p>
    <w:p w:rsidR="00672B9A" w:rsidRPr="00672B9A" w:rsidRDefault="00672B9A" w:rsidP="00002EBC">
      <w:pPr>
        <w:rPr>
          <w:sz w:val="24"/>
          <w:szCs w:val="24"/>
        </w:rPr>
      </w:pPr>
      <w:r w:rsidRPr="00672B9A">
        <w:rPr>
          <w:sz w:val="24"/>
          <w:szCs w:val="24"/>
        </w:rPr>
        <w:t>филиала ПАО «</w:t>
      </w:r>
      <w:proofErr w:type="spellStart"/>
      <w:r w:rsidRPr="00672B9A">
        <w:rPr>
          <w:sz w:val="24"/>
          <w:szCs w:val="24"/>
        </w:rPr>
        <w:t>ТрансКонтейр</w:t>
      </w:r>
      <w:proofErr w:type="spellEnd"/>
      <w:r w:rsidRPr="00672B9A">
        <w:rPr>
          <w:sz w:val="24"/>
          <w:szCs w:val="24"/>
        </w:rPr>
        <w:t>»</w:t>
      </w:r>
    </w:p>
    <w:p w:rsidR="00672B9A" w:rsidRDefault="00672B9A" w:rsidP="00002EBC">
      <w:pPr>
        <w:rPr>
          <w:sz w:val="24"/>
          <w:szCs w:val="24"/>
        </w:rPr>
      </w:pPr>
      <w:r w:rsidRPr="00672B9A">
        <w:rPr>
          <w:sz w:val="24"/>
          <w:szCs w:val="24"/>
        </w:rPr>
        <w:t xml:space="preserve">на Юго-Восточной железной дороге                     </w:t>
      </w:r>
      <w:r>
        <w:rPr>
          <w:sz w:val="24"/>
          <w:szCs w:val="24"/>
        </w:rPr>
        <w:t xml:space="preserve">                      </w:t>
      </w:r>
      <w:r w:rsidRPr="00672B9A">
        <w:rPr>
          <w:sz w:val="24"/>
          <w:szCs w:val="24"/>
        </w:rPr>
        <w:t xml:space="preserve">                 </w:t>
      </w:r>
      <w:proofErr w:type="spellStart"/>
      <w:r w:rsidRPr="00672B9A">
        <w:rPr>
          <w:sz w:val="24"/>
          <w:szCs w:val="24"/>
        </w:rPr>
        <w:t>О.Ю.Семейкин</w:t>
      </w:r>
      <w:proofErr w:type="spellEnd"/>
    </w:p>
    <w:p w:rsidR="0047222E" w:rsidRDefault="0047222E" w:rsidP="00002EBC">
      <w:pPr>
        <w:rPr>
          <w:sz w:val="24"/>
          <w:szCs w:val="24"/>
        </w:rPr>
      </w:pPr>
    </w:p>
    <w:p w:rsidR="0047222E" w:rsidRDefault="0047222E" w:rsidP="00002EBC">
      <w:pPr>
        <w:rPr>
          <w:sz w:val="24"/>
          <w:szCs w:val="24"/>
        </w:rPr>
      </w:pPr>
    </w:p>
    <w:p w:rsidR="0047222E" w:rsidRDefault="0047222E" w:rsidP="00002EBC">
      <w:pPr>
        <w:rPr>
          <w:sz w:val="24"/>
          <w:szCs w:val="24"/>
        </w:rPr>
      </w:pPr>
    </w:p>
    <w:p w:rsidR="0047222E" w:rsidRDefault="0047222E" w:rsidP="00002EBC">
      <w:pPr>
        <w:rPr>
          <w:sz w:val="24"/>
          <w:szCs w:val="24"/>
        </w:rPr>
      </w:pPr>
    </w:p>
    <w:p w:rsidR="0047222E" w:rsidRPr="000E719F" w:rsidRDefault="0047222E" w:rsidP="0047222E">
      <w:pPr>
        <w:jc w:val="both"/>
        <w:rPr>
          <w:sz w:val="20"/>
        </w:rPr>
      </w:pPr>
      <w:proofErr w:type="spellStart"/>
      <w:r w:rsidRPr="000E719F">
        <w:rPr>
          <w:sz w:val="20"/>
        </w:rPr>
        <w:t>исп</w:t>
      </w:r>
      <w:proofErr w:type="spellEnd"/>
      <w:r w:rsidRPr="000E719F">
        <w:rPr>
          <w:sz w:val="20"/>
        </w:rPr>
        <w:t xml:space="preserve">: </w:t>
      </w:r>
      <w:proofErr w:type="spellStart"/>
      <w:r w:rsidRPr="000E719F">
        <w:rPr>
          <w:sz w:val="20"/>
        </w:rPr>
        <w:t>Носов</w:t>
      </w:r>
      <w:proofErr w:type="gramStart"/>
      <w:r w:rsidRPr="000E719F">
        <w:rPr>
          <w:sz w:val="20"/>
        </w:rPr>
        <w:t>.С</w:t>
      </w:r>
      <w:proofErr w:type="gramEnd"/>
      <w:r w:rsidRPr="000E719F">
        <w:rPr>
          <w:sz w:val="20"/>
        </w:rPr>
        <w:t>.В</w:t>
      </w:r>
      <w:proofErr w:type="spellEnd"/>
      <w:r w:rsidRPr="000E719F">
        <w:rPr>
          <w:sz w:val="20"/>
        </w:rPr>
        <w:t>, НКПТК</w:t>
      </w:r>
    </w:p>
    <w:p w:rsidR="0047222E" w:rsidRPr="000E719F" w:rsidRDefault="0047222E" w:rsidP="0047222E">
      <w:pPr>
        <w:jc w:val="both"/>
        <w:rPr>
          <w:sz w:val="20"/>
        </w:rPr>
      </w:pPr>
      <w:r w:rsidRPr="000E719F">
        <w:rPr>
          <w:sz w:val="20"/>
        </w:rPr>
        <w:t xml:space="preserve">тел +7 (495) 788 -17 -17 , </w:t>
      </w:r>
      <w:proofErr w:type="spellStart"/>
      <w:r w:rsidRPr="000E719F">
        <w:rPr>
          <w:sz w:val="20"/>
        </w:rPr>
        <w:t>доб</w:t>
      </w:r>
      <w:proofErr w:type="spellEnd"/>
      <w:r w:rsidRPr="000E719F">
        <w:rPr>
          <w:sz w:val="20"/>
        </w:rPr>
        <w:t xml:space="preserve"> (45 -52)</w:t>
      </w:r>
    </w:p>
    <w:p w:rsidR="0047222E" w:rsidRPr="000E719F" w:rsidRDefault="0047222E" w:rsidP="0047222E">
      <w:pPr>
        <w:pStyle w:val="a8"/>
        <w:rPr>
          <w:rFonts w:ascii="Times New Roman" w:hAnsi="Times New Roman"/>
          <w:noProof/>
          <w:sz w:val="20"/>
          <w:szCs w:val="20"/>
          <w:lang w:val="en-US"/>
        </w:rPr>
      </w:pPr>
      <w:r w:rsidRPr="000E719F">
        <w:rPr>
          <w:rFonts w:ascii="Times New Roman" w:hAnsi="Times New Roman"/>
          <w:noProof/>
          <w:sz w:val="20"/>
          <w:szCs w:val="20"/>
          <w:lang w:val="en-US"/>
        </w:rPr>
        <w:t>E-mail: NosovSV@trcont.ru</w:t>
      </w:r>
    </w:p>
    <w:p w:rsidR="0047222E" w:rsidRPr="00672B9A" w:rsidRDefault="0047222E" w:rsidP="00002EBC">
      <w:pPr>
        <w:rPr>
          <w:sz w:val="24"/>
          <w:szCs w:val="24"/>
        </w:rPr>
      </w:pPr>
    </w:p>
    <w:sectPr w:rsidR="0047222E" w:rsidRPr="00672B9A" w:rsidSect="00E77246">
      <w:pgSz w:w="11905" w:h="16837"/>
      <w:pgMar w:top="1007" w:right="1301" w:bottom="1440" w:left="1657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6AE" w:rsidRDefault="00BB06AE">
      <w:r>
        <w:separator/>
      </w:r>
    </w:p>
  </w:endnote>
  <w:endnote w:type="continuationSeparator" w:id="0">
    <w:p w:rsidR="00BB06AE" w:rsidRDefault="00BB06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Demi Cond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6AE" w:rsidRDefault="00BB06AE">
      <w:r>
        <w:separator/>
      </w:r>
    </w:p>
  </w:footnote>
  <w:footnote w:type="continuationSeparator" w:id="0">
    <w:p w:rsidR="00BB06AE" w:rsidRDefault="00BB06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17C17E2"/>
    <w:lvl w:ilvl="0">
      <w:numFmt w:val="bullet"/>
      <w:lvlText w:val="*"/>
      <w:lvlJc w:val="left"/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2">
    <w:nsid w:val="155D5713"/>
    <w:multiLevelType w:val="hybridMultilevel"/>
    <w:tmpl w:val="0C6621A4"/>
    <w:lvl w:ilvl="0" w:tplc="1EF27FB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3CD1C43"/>
    <w:multiLevelType w:val="multilevel"/>
    <w:tmpl w:val="F2DCA3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>
    <w:nsid w:val="2E035B45"/>
    <w:multiLevelType w:val="singleLevel"/>
    <w:tmpl w:val="641E4F64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5">
    <w:nsid w:val="40442252"/>
    <w:multiLevelType w:val="multilevel"/>
    <w:tmpl w:val="C6CC3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284161A"/>
    <w:multiLevelType w:val="singleLevel"/>
    <w:tmpl w:val="2C062FC8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7">
    <w:nsid w:val="45731841"/>
    <w:multiLevelType w:val="hybridMultilevel"/>
    <w:tmpl w:val="5AACE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882BA0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E5554C"/>
    <w:multiLevelType w:val="singleLevel"/>
    <w:tmpl w:val="D5EEA804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9">
    <w:nsid w:val="51C06DC2"/>
    <w:multiLevelType w:val="multilevel"/>
    <w:tmpl w:val="06C2A8E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cs="Times New Roman" w:hint="default"/>
      </w:rPr>
    </w:lvl>
  </w:abstractNum>
  <w:abstractNum w:abstractNumId="10">
    <w:nsid w:val="534968BD"/>
    <w:multiLevelType w:val="hybridMultilevel"/>
    <w:tmpl w:val="26D66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6F6AA8"/>
    <w:multiLevelType w:val="hybridMultilevel"/>
    <w:tmpl w:val="091270C6"/>
    <w:lvl w:ilvl="0" w:tplc="9C7819EE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78F51A2"/>
    <w:multiLevelType w:val="hybridMultilevel"/>
    <w:tmpl w:val="6218AB56"/>
    <w:lvl w:ilvl="0" w:tplc="D3B433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658C7E0F"/>
    <w:multiLevelType w:val="hybridMultilevel"/>
    <w:tmpl w:val="40901F22"/>
    <w:lvl w:ilvl="0" w:tplc="19EA75B0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EB268E4"/>
    <w:multiLevelType w:val="multilevel"/>
    <w:tmpl w:val="2A9054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>
    <w:nsid w:val="763C385C"/>
    <w:multiLevelType w:val="hybridMultilevel"/>
    <w:tmpl w:val="0FBC015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7930997"/>
    <w:multiLevelType w:val="hybridMultilevel"/>
    <w:tmpl w:val="DCE6FF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6"/>
  </w:num>
  <w:num w:numId="4">
    <w:abstractNumId w:val="2"/>
  </w:num>
  <w:num w:numId="5">
    <w:abstractNumId w:val="15"/>
  </w:num>
  <w:num w:numId="6">
    <w:abstractNumId w:val="13"/>
  </w:num>
  <w:num w:numId="7">
    <w:abstractNumId w:val="9"/>
  </w:num>
  <w:num w:numId="8">
    <w:abstractNumId w:val="8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6"/>
  </w:num>
  <w:num w:numId="12">
    <w:abstractNumId w:val="4"/>
  </w:num>
  <w:num w:numId="13">
    <w:abstractNumId w:val="1"/>
  </w:num>
  <w:num w:numId="14">
    <w:abstractNumId w:val="7"/>
  </w:num>
  <w:num w:numId="15">
    <w:abstractNumId w:val="3"/>
  </w:num>
  <w:num w:numId="16">
    <w:abstractNumId w:val="14"/>
  </w:num>
  <w:num w:numId="17">
    <w:abstractNumId w:val="12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B63B5"/>
    <w:rsid w:val="00002EBC"/>
    <w:rsid w:val="00044679"/>
    <w:rsid w:val="00045758"/>
    <w:rsid w:val="00050CA2"/>
    <w:rsid w:val="00060B94"/>
    <w:rsid w:val="000847DC"/>
    <w:rsid w:val="001256EB"/>
    <w:rsid w:val="001C7C6E"/>
    <w:rsid w:val="001E0F6A"/>
    <w:rsid w:val="001E6450"/>
    <w:rsid w:val="001F10DD"/>
    <w:rsid w:val="001F2C49"/>
    <w:rsid w:val="001F3D0C"/>
    <w:rsid w:val="002024A9"/>
    <w:rsid w:val="00222658"/>
    <w:rsid w:val="00240B07"/>
    <w:rsid w:val="00244E1E"/>
    <w:rsid w:val="002E19BC"/>
    <w:rsid w:val="002F4311"/>
    <w:rsid w:val="00336847"/>
    <w:rsid w:val="0036002C"/>
    <w:rsid w:val="003E2153"/>
    <w:rsid w:val="004338D6"/>
    <w:rsid w:val="004427CB"/>
    <w:rsid w:val="00457048"/>
    <w:rsid w:val="0047222E"/>
    <w:rsid w:val="0048679F"/>
    <w:rsid w:val="00491A96"/>
    <w:rsid w:val="004A328B"/>
    <w:rsid w:val="00567753"/>
    <w:rsid w:val="0058738C"/>
    <w:rsid w:val="00590C6F"/>
    <w:rsid w:val="005B4479"/>
    <w:rsid w:val="005E3934"/>
    <w:rsid w:val="005E49B1"/>
    <w:rsid w:val="006246B9"/>
    <w:rsid w:val="00672B9A"/>
    <w:rsid w:val="00684366"/>
    <w:rsid w:val="006B5A3F"/>
    <w:rsid w:val="006F6157"/>
    <w:rsid w:val="007038DD"/>
    <w:rsid w:val="00711629"/>
    <w:rsid w:val="007118E1"/>
    <w:rsid w:val="00735B9D"/>
    <w:rsid w:val="00736C7C"/>
    <w:rsid w:val="0074765A"/>
    <w:rsid w:val="007C27C2"/>
    <w:rsid w:val="007F20ED"/>
    <w:rsid w:val="0082136F"/>
    <w:rsid w:val="00823671"/>
    <w:rsid w:val="008254F8"/>
    <w:rsid w:val="00826EFE"/>
    <w:rsid w:val="00830E4A"/>
    <w:rsid w:val="008472C9"/>
    <w:rsid w:val="0085292F"/>
    <w:rsid w:val="00861519"/>
    <w:rsid w:val="00870AFC"/>
    <w:rsid w:val="008A5D97"/>
    <w:rsid w:val="008E22BF"/>
    <w:rsid w:val="009055DB"/>
    <w:rsid w:val="009422A6"/>
    <w:rsid w:val="00972657"/>
    <w:rsid w:val="009C4F48"/>
    <w:rsid w:val="009E0320"/>
    <w:rsid w:val="009E1311"/>
    <w:rsid w:val="00A33A3F"/>
    <w:rsid w:val="00A41232"/>
    <w:rsid w:val="00A649C1"/>
    <w:rsid w:val="00A8297B"/>
    <w:rsid w:val="00AC4B8E"/>
    <w:rsid w:val="00AF7F82"/>
    <w:rsid w:val="00B43146"/>
    <w:rsid w:val="00BA29E5"/>
    <w:rsid w:val="00BB06AE"/>
    <w:rsid w:val="00BE6FC4"/>
    <w:rsid w:val="00C116FD"/>
    <w:rsid w:val="00C54BE0"/>
    <w:rsid w:val="00C607AC"/>
    <w:rsid w:val="00C870F4"/>
    <w:rsid w:val="00D04685"/>
    <w:rsid w:val="00D45786"/>
    <w:rsid w:val="00D5395C"/>
    <w:rsid w:val="00D74259"/>
    <w:rsid w:val="00D851B3"/>
    <w:rsid w:val="00DB63B5"/>
    <w:rsid w:val="00DE5F48"/>
    <w:rsid w:val="00DF3660"/>
    <w:rsid w:val="00DF5093"/>
    <w:rsid w:val="00E04E6C"/>
    <w:rsid w:val="00E112BB"/>
    <w:rsid w:val="00E25727"/>
    <w:rsid w:val="00E45A50"/>
    <w:rsid w:val="00E77246"/>
    <w:rsid w:val="00E92A5E"/>
    <w:rsid w:val="00EB0777"/>
    <w:rsid w:val="00F07745"/>
    <w:rsid w:val="00F25276"/>
    <w:rsid w:val="00F43529"/>
    <w:rsid w:val="00F52CFF"/>
    <w:rsid w:val="00F82056"/>
    <w:rsid w:val="00FC4EF6"/>
    <w:rsid w:val="00FE7153"/>
    <w:rsid w:val="00FF2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49C1"/>
    <w:rPr>
      <w:sz w:val="28"/>
    </w:rPr>
  </w:style>
  <w:style w:type="paragraph" w:styleId="1">
    <w:name w:val="heading 1"/>
    <w:basedOn w:val="a"/>
    <w:next w:val="a"/>
    <w:qFormat/>
    <w:rsid w:val="00A41232"/>
    <w:pPr>
      <w:keepNext/>
      <w:jc w:val="both"/>
      <w:outlineLvl w:val="0"/>
    </w:pPr>
    <w:rPr>
      <w:rFonts w:ascii="Arial" w:hAnsi="Arial" w:cs="Arial"/>
      <w:b/>
      <w:bCs/>
      <w:sz w:val="20"/>
    </w:rPr>
  </w:style>
  <w:style w:type="paragraph" w:styleId="2">
    <w:name w:val="heading 2"/>
    <w:basedOn w:val="a"/>
    <w:next w:val="a"/>
    <w:qFormat/>
    <w:rsid w:val="00A41232"/>
    <w:pPr>
      <w:keepNext/>
      <w:autoSpaceDE w:val="0"/>
      <w:autoSpaceDN w:val="0"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qFormat/>
    <w:rsid w:val="004338D6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A41232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41232"/>
    <w:pPr>
      <w:autoSpaceDE w:val="0"/>
      <w:autoSpaceDN w:val="0"/>
      <w:jc w:val="both"/>
    </w:pPr>
    <w:rPr>
      <w:i/>
      <w:iCs/>
      <w:szCs w:val="28"/>
    </w:rPr>
  </w:style>
  <w:style w:type="paragraph" w:customStyle="1" w:styleId="Normal1">
    <w:name w:val="Normal1"/>
    <w:rsid w:val="00A41232"/>
    <w:pPr>
      <w:autoSpaceDE w:val="0"/>
      <w:autoSpaceDN w:val="0"/>
      <w:ind w:firstLine="720"/>
      <w:jc w:val="both"/>
    </w:pPr>
    <w:rPr>
      <w:szCs w:val="24"/>
    </w:rPr>
  </w:style>
  <w:style w:type="paragraph" w:customStyle="1" w:styleId="ConsNormal">
    <w:name w:val="ConsNormal"/>
    <w:link w:val="ConsNormal0"/>
    <w:rsid w:val="00A4123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Cell">
    <w:name w:val="ConsCell"/>
    <w:link w:val="ConsCell0"/>
    <w:rsid w:val="00A41232"/>
    <w:pPr>
      <w:autoSpaceDE w:val="0"/>
      <w:autoSpaceDN w:val="0"/>
      <w:adjustRightInd w:val="0"/>
      <w:ind w:right="19772"/>
    </w:pPr>
    <w:rPr>
      <w:rFonts w:ascii="Arial" w:hAnsi="Arial" w:cs="Arial"/>
      <w:sz w:val="24"/>
      <w:szCs w:val="24"/>
    </w:rPr>
  </w:style>
  <w:style w:type="character" w:customStyle="1" w:styleId="ConsCell0">
    <w:name w:val="ConsCell Знак"/>
    <w:basedOn w:val="a0"/>
    <w:link w:val="ConsCell"/>
    <w:rsid w:val="00A41232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ConsNormal0">
    <w:name w:val="ConsNormal Знак"/>
    <w:basedOn w:val="a0"/>
    <w:link w:val="ConsNormal"/>
    <w:rsid w:val="00A41232"/>
    <w:rPr>
      <w:rFonts w:ascii="Arial" w:hAnsi="Arial" w:cs="Arial"/>
      <w:sz w:val="24"/>
      <w:szCs w:val="24"/>
      <w:lang w:val="ru-RU" w:eastAsia="ru-RU" w:bidi="ar-SA"/>
    </w:rPr>
  </w:style>
  <w:style w:type="table" w:styleId="a4">
    <w:name w:val="Table Grid"/>
    <w:basedOn w:val="a1"/>
    <w:rsid w:val="009422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A649C1"/>
    <w:rPr>
      <w:color w:val="0000FF"/>
      <w:u w:val="single"/>
    </w:rPr>
  </w:style>
  <w:style w:type="paragraph" w:styleId="a6">
    <w:name w:val="Body Text"/>
    <w:basedOn w:val="a"/>
    <w:rsid w:val="004338D6"/>
    <w:pPr>
      <w:spacing w:after="120"/>
    </w:pPr>
  </w:style>
  <w:style w:type="paragraph" w:customStyle="1" w:styleId="ConsNonformat">
    <w:name w:val="ConsNonformat"/>
    <w:rsid w:val="004338D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EmailStyle25">
    <w:name w:val="EmailStyle251"/>
    <w:aliases w:val="EmailStyle251"/>
    <w:basedOn w:val="a0"/>
    <w:semiHidden/>
    <w:personal/>
    <w:personalCompose/>
    <w:rsid w:val="00735B9D"/>
    <w:rPr>
      <w:rFonts w:ascii="Arial" w:hAnsi="Arial" w:cs="Arial"/>
      <w:color w:val="auto"/>
      <w:sz w:val="20"/>
      <w:szCs w:val="20"/>
    </w:rPr>
  </w:style>
  <w:style w:type="character" w:customStyle="1" w:styleId="a7">
    <w:name w:val="Электронная подпись Знак"/>
    <w:basedOn w:val="a0"/>
    <w:link w:val="a8"/>
    <w:semiHidden/>
    <w:locked/>
    <w:rsid w:val="00735B9D"/>
    <w:rPr>
      <w:rFonts w:ascii="Calibri" w:hAnsi="Calibri"/>
      <w:sz w:val="22"/>
      <w:szCs w:val="22"/>
      <w:lang w:val="ru-RU" w:eastAsia="ru-RU" w:bidi="ar-SA"/>
    </w:rPr>
  </w:style>
  <w:style w:type="paragraph" w:styleId="a8">
    <w:name w:val="E-mail Signature"/>
    <w:basedOn w:val="a"/>
    <w:link w:val="a7"/>
    <w:semiHidden/>
    <w:rsid w:val="00735B9D"/>
    <w:rPr>
      <w:rFonts w:ascii="Calibri" w:hAnsi="Calibri"/>
      <w:sz w:val="22"/>
      <w:szCs w:val="22"/>
    </w:rPr>
  </w:style>
  <w:style w:type="paragraph" w:customStyle="1" w:styleId="10">
    <w:name w:val="Абзац списка1"/>
    <w:basedOn w:val="a"/>
    <w:rsid w:val="005B4479"/>
    <w:pPr>
      <w:ind w:left="720"/>
      <w:contextualSpacing/>
    </w:pPr>
    <w:rPr>
      <w:rFonts w:eastAsia="Calibri"/>
    </w:rPr>
  </w:style>
  <w:style w:type="paragraph" w:customStyle="1" w:styleId="Style1">
    <w:name w:val="Style1"/>
    <w:basedOn w:val="a"/>
    <w:uiPriority w:val="99"/>
    <w:rsid w:val="00826EFE"/>
    <w:pPr>
      <w:widowControl w:val="0"/>
      <w:autoSpaceDE w:val="0"/>
      <w:autoSpaceDN w:val="0"/>
      <w:adjustRightInd w:val="0"/>
    </w:pPr>
    <w:rPr>
      <w:rFonts w:ascii="Franklin Gothic Demi Cond" w:hAnsi="Franklin Gothic Demi Cond"/>
      <w:sz w:val="24"/>
      <w:szCs w:val="24"/>
    </w:rPr>
  </w:style>
  <w:style w:type="paragraph" w:customStyle="1" w:styleId="Style2">
    <w:name w:val="Style2"/>
    <w:basedOn w:val="a"/>
    <w:uiPriority w:val="99"/>
    <w:rsid w:val="00826EFE"/>
    <w:pPr>
      <w:widowControl w:val="0"/>
      <w:autoSpaceDE w:val="0"/>
      <w:autoSpaceDN w:val="0"/>
      <w:adjustRightInd w:val="0"/>
      <w:spacing w:line="354" w:lineRule="exact"/>
      <w:ind w:firstLine="638"/>
    </w:pPr>
    <w:rPr>
      <w:rFonts w:ascii="Franklin Gothic Demi Cond" w:hAnsi="Franklin Gothic Demi Cond"/>
      <w:sz w:val="24"/>
      <w:szCs w:val="24"/>
    </w:rPr>
  </w:style>
  <w:style w:type="paragraph" w:customStyle="1" w:styleId="Style4">
    <w:name w:val="Style4"/>
    <w:basedOn w:val="a"/>
    <w:uiPriority w:val="99"/>
    <w:rsid w:val="00826EFE"/>
    <w:pPr>
      <w:widowControl w:val="0"/>
      <w:autoSpaceDE w:val="0"/>
      <w:autoSpaceDN w:val="0"/>
      <w:adjustRightInd w:val="0"/>
      <w:spacing w:line="307" w:lineRule="exact"/>
      <w:jc w:val="center"/>
    </w:pPr>
    <w:rPr>
      <w:rFonts w:ascii="Franklin Gothic Demi Cond" w:hAnsi="Franklin Gothic Demi Cond"/>
      <w:sz w:val="24"/>
      <w:szCs w:val="24"/>
    </w:rPr>
  </w:style>
  <w:style w:type="paragraph" w:customStyle="1" w:styleId="Style5">
    <w:name w:val="Style5"/>
    <w:basedOn w:val="a"/>
    <w:uiPriority w:val="99"/>
    <w:rsid w:val="00826EFE"/>
    <w:pPr>
      <w:widowControl w:val="0"/>
      <w:autoSpaceDE w:val="0"/>
      <w:autoSpaceDN w:val="0"/>
      <w:adjustRightInd w:val="0"/>
      <w:spacing w:line="355" w:lineRule="exact"/>
      <w:ind w:firstLine="648"/>
      <w:jc w:val="both"/>
    </w:pPr>
    <w:rPr>
      <w:rFonts w:ascii="Franklin Gothic Demi Cond" w:hAnsi="Franklin Gothic Demi Cond"/>
      <w:sz w:val="24"/>
      <w:szCs w:val="24"/>
    </w:rPr>
  </w:style>
  <w:style w:type="character" w:customStyle="1" w:styleId="FontStyle12">
    <w:name w:val="Font Style12"/>
    <w:basedOn w:val="a0"/>
    <w:uiPriority w:val="99"/>
    <w:rsid w:val="00826EFE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uiPriority w:val="99"/>
    <w:rsid w:val="00826EFE"/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826EFE"/>
    <w:rPr>
      <w:rFonts w:ascii="Franklin Gothic Demi Cond" w:hAnsi="Franklin Gothic Demi Cond" w:cs="Franklin Gothic Demi Cond"/>
      <w:i/>
      <w:iCs/>
      <w:spacing w:val="20"/>
      <w:sz w:val="36"/>
      <w:szCs w:val="36"/>
    </w:rPr>
  </w:style>
  <w:style w:type="paragraph" w:styleId="3">
    <w:name w:val="Body Text Indent 3"/>
    <w:basedOn w:val="a"/>
    <w:link w:val="30"/>
    <w:rsid w:val="00E7724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77246"/>
    <w:rPr>
      <w:sz w:val="16"/>
      <w:szCs w:val="16"/>
    </w:rPr>
  </w:style>
  <w:style w:type="paragraph" w:styleId="a9">
    <w:name w:val="header"/>
    <w:basedOn w:val="a"/>
    <w:link w:val="aa"/>
    <w:rsid w:val="00E77246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rsid w:val="00E77246"/>
    <w:rPr>
      <w:sz w:val="28"/>
    </w:rPr>
  </w:style>
  <w:style w:type="paragraph" w:customStyle="1" w:styleId="11">
    <w:name w:val="Обычный1"/>
    <w:link w:val="CharChar"/>
    <w:uiPriority w:val="99"/>
    <w:rsid w:val="00E77246"/>
    <w:pPr>
      <w:suppressAutoHyphens/>
      <w:ind w:firstLine="720"/>
      <w:jc w:val="both"/>
    </w:pPr>
    <w:rPr>
      <w:rFonts w:eastAsia="Arial"/>
      <w:sz w:val="28"/>
      <w:lang w:eastAsia="ar-SA"/>
    </w:rPr>
  </w:style>
  <w:style w:type="paragraph" w:customStyle="1" w:styleId="Default">
    <w:name w:val="Default"/>
    <w:uiPriority w:val="99"/>
    <w:rsid w:val="00E77246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E77246"/>
    <w:pPr>
      <w:suppressAutoHyphens/>
      <w:ind w:left="720"/>
    </w:pPr>
    <w:rPr>
      <w:sz w:val="24"/>
      <w:szCs w:val="24"/>
      <w:lang w:eastAsia="ar-SA"/>
    </w:rPr>
  </w:style>
  <w:style w:type="paragraph" w:styleId="ac">
    <w:name w:val="Normal (Web)"/>
    <w:basedOn w:val="a"/>
    <w:uiPriority w:val="99"/>
    <w:rsid w:val="00E77246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ad">
    <w:name w:val="áû÷íûé"/>
    <w:rsid w:val="00E77246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ConsPlusNonformat">
    <w:name w:val="ConsPlusNonformat"/>
    <w:rsid w:val="00E77246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  <w:lang w:eastAsia="zh-CN"/>
    </w:rPr>
  </w:style>
  <w:style w:type="paragraph" w:customStyle="1" w:styleId="12">
    <w:name w:val="Без интервала1"/>
    <w:rsid w:val="00E77246"/>
    <w:rPr>
      <w:rFonts w:eastAsia="Calibri"/>
      <w:sz w:val="24"/>
      <w:szCs w:val="24"/>
    </w:rPr>
  </w:style>
  <w:style w:type="character" w:customStyle="1" w:styleId="CharChar">
    <w:name w:val="Обычный Char Char"/>
    <w:link w:val="11"/>
    <w:uiPriority w:val="99"/>
    <w:locked/>
    <w:rsid w:val="001F3D0C"/>
    <w:rPr>
      <w:rFonts w:eastAsia="Arial"/>
      <w:sz w:val="28"/>
      <w:lang w:eastAsia="ar-SA" w:bidi="ar-SA"/>
    </w:rPr>
  </w:style>
  <w:style w:type="character" w:customStyle="1" w:styleId="EmailStyle48">
    <w:name w:val="EmailStyle481"/>
    <w:aliases w:val="EmailStyle481"/>
    <w:basedOn w:val="a0"/>
    <w:semiHidden/>
    <w:personal/>
    <w:personalCompose/>
    <w:rsid w:val="0047222E"/>
    <w:rPr>
      <w:rFonts w:ascii="Arial" w:hAnsi="Arial" w:cs="Arial"/>
      <w:color w:val="aut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1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p.lot-onlin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rcon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sp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664</Words>
  <Characters>3790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PeroPlus</Company>
  <LinksUpToDate>false</LinksUpToDate>
  <CharactersWithSpaces>4446</CharactersWithSpaces>
  <SharedDoc>false</SharedDoc>
  <HLinks>
    <vt:vector size="18" baseType="variant">
      <vt:variant>
        <vt:i4>3211379</vt:i4>
      </vt:variant>
      <vt:variant>
        <vt:i4>3</vt:i4>
      </vt:variant>
      <vt:variant>
        <vt:i4>0</vt:i4>
      </vt:variant>
      <vt:variant>
        <vt:i4>5</vt:i4>
      </vt:variant>
      <vt:variant>
        <vt:lpwstr>https://msp.lot-online.ru/</vt:lpwstr>
      </vt:variant>
      <vt:variant>
        <vt:lpwstr/>
      </vt:variant>
      <vt:variant>
        <vt:i4>3211379</vt:i4>
      </vt:variant>
      <vt:variant>
        <vt:i4>0</vt:i4>
      </vt:variant>
      <vt:variant>
        <vt:i4>0</vt:i4>
      </vt:variant>
      <vt:variant>
        <vt:i4>5</vt:i4>
      </vt:variant>
      <vt:variant>
        <vt:lpwstr>https://msp.lot-online.ru/</vt:lpwstr>
      </vt:variant>
      <vt:variant>
        <vt:lpwstr/>
      </vt:variant>
      <vt:variant>
        <vt:i4>589842</vt:i4>
      </vt:variant>
      <vt:variant>
        <vt:i4>0</vt:i4>
      </vt:variant>
      <vt:variant>
        <vt:i4>0</vt:i4>
      </vt:variant>
      <vt:variant>
        <vt:i4>5</vt:i4>
      </vt:variant>
      <vt:variant>
        <vt:lpwstr>http://trcont.ru/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Носов Сергей Вячеславович</cp:lastModifiedBy>
  <cp:revision>11</cp:revision>
  <cp:lastPrinted>2019-03-28T13:44:00Z</cp:lastPrinted>
  <dcterms:created xsi:type="dcterms:W3CDTF">2019-03-28T05:43:00Z</dcterms:created>
  <dcterms:modified xsi:type="dcterms:W3CDTF">2019-03-28T13:44:00Z</dcterms:modified>
</cp:coreProperties>
</file>