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Override PartName="/word/footer6.xml" ContentType="application/vnd.openxmlformats-officedocument.wordprocessingml.footer+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theme/theme1.xml" ContentType="application/vnd.openxmlformats-officedocument.theme+xml"/>
  <Override PartName="/customXml/itemProps6.xml" ContentType="application/vnd.openxmlformats-officedocument.customXmlProperties+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customXml/itemProps4.xml" ContentType="application/vnd.openxmlformats-officedocument.customXmlProperties+xml"/>
  <Override PartName="/customXml/itemProps5.xml" ContentType="application/vnd.openxmlformats-officedocument.customXmlPropertie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7D6548" w:rsidRPr="006D2B87" w:rsidRDefault="007D6548" w:rsidP="00A4055F">
      <w:pPr>
        <w:tabs>
          <w:tab w:val="left" w:pos="4962"/>
        </w:tabs>
        <w:ind w:left="4820"/>
        <w:rPr>
          <w:b/>
          <w:bCs/>
          <w:sz w:val="28"/>
          <w:szCs w:val="28"/>
        </w:rPr>
      </w:pPr>
      <w:r>
        <w:rPr>
          <w:b/>
          <w:bCs/>
          <w:sz w:val="28"/>
          <w:szCs w:val="28"/>
        </w:rPr>
        <w:t>УТВЕРЖДАЮ:</w:t>
      </w:r>
    </w:p>
    <w:p w:rsidR="007D6548" w:rsidRPr="006D2B87" w:rsidRDefault="007D6548" w:rsidP="00A4055F">
      <w:pPr>
        <w:tabs>
          <w:tab w:val="left" w:pos="4962"/>
        </w:tabs>
        <w:ind w:left="4820"/>
        <w:rPr>
          <w:rFonts w:eastAsia="Arial Unicode MS"/>
          <w:b/>
          <w:bCs/>
          <w:sz w:val="28"/>
          <w:szCs w:val="28"/>
        </w:rPr>
      </w:pPr>
    </w:p>
    <w:p w:rsidR="00BD05AC" w:rsidRDefault="00E47D6C">
      <w:pPr>
        <w:tabs>
          <w:tab w:val="left" w:pos="4962"/>
        </w:tabs>
        <w:ind w:left="4820"/>
        <w:rPr>
          <w:b/>
          <w:bCs/>
          <w:sz w:val="28"/>
          <w:szCs w:val="28"/>
        </w:rPr>
      </w:pPr>
      <w:r>
        <w:rPr>
          <w:b/>
          <w:bCs/>
          <w:sz w:val="28"/>
          <w:szCs w:val="28"/>
        </w:rPr>
        <w:t>Председатель Конкурсной комиссии  филиала ПАО «</w:t>
      </w:r>
      <w:proofErr w:type="spellStart"/>
      <w:r>
        <w:rPr>
          <w:b/>
          <w:bCs/>
          <w:sz w:val="28"/>
          <w:szCs w:val="28"/>
        </w:rPr>
        <w:t>ТрансКонтейнер</w:t>
      </w:r>
      <w:proofErr w:type="spellEnd"/>
      <w:r>
        <w:rPr>
          <w:b/>
          <w:bCs/>
          <w:sz w:val="28"/>
          <w:szCs w:val="28"/>
        </w:rPr>
        <w:t xml:space="preserve">» на Горьковской железной дороге </w:t>
      </w:r>
    </w:p>
    <w:p w:rsidR="006F6D36" w:rsidRPr="006D2B87" w:rsidRDefault="006F6D36" w:rsidP="006F6D36">
      <w:pPr>
        <w:tabs>
          <w:tab w:val="left" w:pos="4962"/>
        </w:tabs>
        <w:ind w:left="4820"/>
        <w:rPr>
          <w:b/>
          <w:bCs/>
          <w:sz w:val="28"/>
          <w:szCs w:val="28"/>
        </w:rPr>
      </w:pPr>
    </w:p>
    <w:p w:rsidR="00C974DC" w:rsidRDefault="006F6D36" w:rsidP="006F6D36">
      <w:pPr>
        <w:tabs>
          <w:tab w:val="left" w:pos="4962"/>
        </w:tabs>
        <w:ind w:left="4820"/>
        <w:rPr>
          <w:b/>
          <w:bCs/>
          <w:sz w:val="28"/>
          <w:szCs w:val="28"/>
        </w:rPr>
      </w:pPr>
      <w:r>
        <w:rPr>
          <w:b/>
          <w:bCs/>
          <w:sz w:val="28"/>
          <w:szCs w:val="28"/>
        </w:rPr>
        <w:t xml:space="preserve">____________________ </w:t>
      </w:r>
    </w:p>
    <w:p w:rsidR="00BD05AC" w:rsidRDefault="00E47D6C">
      <w:pPr>
        <w:tabs>
          <w:tab w:val="left" w:pos="4962"/>
        </w:tabs>
        <w:ind w:left="4820"/>
        <w:rPr>
          <w:b/>
          <w:bCs/>
          <w:sz w:val="28"/>
          <w:szCs w:val="28"/>
        </w:rPr>
      </w:pPr>
      <w:r>
        <w:rPr>
          <w:b/>
          <w:bCs/>
          <w:sz w:val="28"/>
          <w:szCs w:val="28"/>
        </w:rPr>
        <w:t xml:space="preserve">Анатолий Григорьевич </w:t>
      </w:r>
      <w:proofErr w:type="spellStart"/>
      <w:r>
        <w:rPr>
          <w:b/>
          <w:bCs/>
          <w:sz w:val="28"/>
          <w:szCs w:val="28"/>
        </w:rPr>
        <w:t>Каринский</w:t>
      </w:r>
      <w:proofErr w:type="spellEnd"/>
    </w:p>
    <w:p w:rsidR="006F6D36" w:rsidRPr="006D2B87" w:rsidRDefault="006F6D36" w:rsidP="006F6D36">
      <w:pPr>
        <w:tabs>
          <w:tab w:val="left" w:pos="4962"/>
        </w:tabs>
        <w:ind w:left="4820"/>
        <w:rPr>
          <w:rFonts w:eastAsia="Arial Unicode MS"/>
        </w:rPr>
      </w:pPr>
    </w:p>
    <w:p w:rsidR="00BD05AC" w:rsidRDefault="00E47D6C">
      <w:pPr>
        <w:tabs>
          <w:tab w:val="left" w:pos="4962"/>
        </w:tabs>
        <w:ind w:left="4820"/>
        <w:rPr>
          <w:b/>
          <w:bCs/>
          <w:sz w:val="28"/>
        </w:rPr>
      </w:pPr>
      <w:r>
        <w:rPr>
          <w:b/>
          <w:bCs/>
          <w:sz w:val="28"/>
        </w:rPr>
        <w:t>«26» марта 2019 года</w:t>
      </w:r>
    </w:p>
    <w:p w:rsidR="007D6548" w:rsidRDefault="007D6548">
      <w:pPr>
        <w:ind w:firstLine="709"/>
        <w:rPr>
          <w:b/>
          <w:bCs/>
          <w:spacing w:val="20"/>
          <w:sz w:val="28"/>
          <w:szCs w:val="28"/>
        </w:rPr>
      </w:pPr>
    </w:p>
    <w:p w:rsidR="007D6548" w:rsidRDefault="007D6548">
      <w:pPr>
        <w:spacing w:after="120"/>
        <w:jc w:val="center"/>
        <w:rPr>
          <w:b/>
          <w:bCs/>
          <w:sz w:val="40"/>
          <w:szCs w:val="40"/>
        </w:rPr>
      </w:pPr>
    </w:p>
    <w:p w:rsidR="007D6548" w:rsidRDefault="007D6548">
      <w:pPr>
        <w:spacing w:after="120"/>
        <w:jc w:val="center"/>
        <w:rPr>
          <w:b/>
          <w:bCs/>
          <w:sz w:val="40"/>
          <w:szCs w:val="40"/>
        </w:rPr>
      </w:pPr>
      <w:r>
        <w:rPr>
          <w:b/>
          <w:bCs/>
          <w:sz w:val="40"/>
          <w:szCs w:val="40"/>
        </w:rPr>
        <w:t>ДОКУМЕНТАЦИЯ О ЗАКУПКЕ</w:t>
      </w:r>
    </w:p>
    <w:p w:rsidR="000A2D97" w:rsidRPr="00510148" w:rsidRDefault="000A2D97">
      <w:pPr>
        <w:spacing w:after="120"/>
        <w:ind w:firstLine="709"/>
        <w:jc w:val="center"/>
        <w:rPr>
          <w:b/>
          <w:bCs/>
          <w:sz w:val="20"/>
          <w:szCs w:val="20"/>
        </w:rPr>
      </w:pPr>
    </w:p>
    <w:p w:rsidR="007D6548" w:rsidRDefault="006400A0" w:rsidP="00305BD2">
      <w:pPr>
        <w:spacing w:after="120"/>
        <w:jc w:val="center"/>
        <w:outlineLvl w:val="0"/>
        <w:rPr>
          <w:b/>
          <w:bCs/>
          <w:sz w:val="32"/>
          <w:szCs w:val="32"/>
        </w:rPr>
      </w:pPr>
      <w:r>
        <w:rPr>
          <w:b/>
          <w:bCs/>
          <w:sz w:val="32"/>
          <w:szCs w:val="32"/>
        </w:rPr>
        <w:t>Раздел 1. Общие положения</w:t>
      </w:r>
    </w:p>
    <w:p w:rsidR="007D6548" w:rsidRPr="00556E89" w:rsidRDefault="007D6548">
      <w:pPr>
        <w:spacing w:after="120"/>
        <w:ind w:firstLine="709"/>
        <w:jc w:val="center"/>
        <w:rPr>
          <w:bCs/>
          <w:sz w:val="20"/>
          <w:szCs w:val="20"/>
        </w:rPr>
      </w:pPr>
    </w:p>
    <w:p w:rsidR="007D6548" w:rsidRPr="00D20AD0" w:rsidRDefault="007D6548" w:rsidP="00F356EB">
      <w:pPr>
        <w:pStyle w:val="19"/>
        <w:numPr>
          <w:ilvl w:val="1"/>
          <w:numId w:val="1"/>
        </w:numPr>
        <w:tabs>
          <w:tab w:val="clear" w:pos="720"/>
          <w:tab w:val="num" w:pos="567"/>
        </w:tabs>
        <w:ind w:left="0" w:firstLine="709"/>
        <w:outlineLvl w:val="1"/>
        <w:rPr>
          <w:b/>
          <w:szCs w:val="28"/>
        </w:rPr>
      </w:pPr>
      <w:r>
        <w:rPr>
          <w:b/>
          <w:szCs w:val="28"/>
        </w:rPr>
        <w:t>Общие положения</w:t>
      </w:r>
    </w:p>
    <w:p w:rsidR="00BD05AC" w:rsidRDefault="00E47D6C">
      <w:pPr>
        <w:pStyle w:val="19"/>
        <w:numPr>
          <w:ilvl w:val="2"/>
          <w:numId w:val="1"/>
        </w:numPr>
        <w:tabs>
          <w:tab w:val="clear" w:pos="0"/>
        </w:tabs>
        <w:ind w:left="0" w:firstLine="709"/>
      </w:pPr>
      <w:proofErr w:type="gramStart"/>
      <w:r>
        <w:rPr>
          <w:szCs w:val="28"/>
        </w:rPr>
        <w:t>Публичное акционерное общество «Центр по перевозке грузов в контейнерах «</w:t>
      </w:r>
      <w:proofErr w:type="spellStart"/>
      <w:r>
        <w:rPr>
          <w:szCs w:val="28"/>
        </w:rPr>
        <w:t>ТрансКонтейнер</w:t>
      </w:r>
      <w:proofErr w:type="spellEnd"/>
      <w:r>
        <w:rPr>
          <w:szCs w:val="28"/>
        </w:rPr>
        <w:t>» (ПАО «</w:t>
      </w:r>
      <w:proofErr w:type="spellStart"/>
      <w:r>
        <w:rPr>
          <w:szCs w:val="28"/>
        </w:rPr>
        <w:t>ТрансКонтейнер</w:t>
      </w:r>
      <w:proofErr w:type="spellEnd"/>
      <w:r>
        <w:rPr>
          <w:szCs w:val="28"/>
        </w:rPr>
        <w:t>») (далее – Заказчик), руководствуясь положениями Федерального закона от 18 июля 2011 г. № 223-ФЗ «О закупках товаров, работ, услуг отдельными видами юридических лиц» и положением о порядке закупки товаров, работ, услуг для нужд ПАО «</w:t>
      </w:r>
      <w:proofErr w:type="spellStart"/>
      <w:r>
        <w:rPr>
          <w:szCs w:val="28"/>
        </w:rPr>
        <w:t>ТрансКонтейнер</w:t>
      </w:r>
      <w:proofErr w:type="spellEnd"/>
      <w:r>
        <w:rPr>
          <w:szCs w:val="28"/>
        </w:rPr>
        <w:t xml:space="preserve">», </w:t>
      </w:r>
      <w:r>
        <w:t>утвержденным решением совета директоров ПАО «</w:t>
      </w:r>
      <w:proofErr w:type="spellStart"/>
      <w:r>
        <w:t>ТрансКонтейнер</w:t>
      </w:r>
      <w:proofErr w:type="spellEnd"/>
      <w:r>
        <w:t xml:space="preserve">» от 26 декабря 2018 г. </w:t>
      </w:r>
      <w:r>
        <w:rPr>
          <w:szCs w:val="28"/>
        </w:rPr>
        <w:t>(далее – Положение о закупках</w:t>
      </w:r>
      <w:proofErr w:type="gramEnd"/>
      <w:r>
        <w:rPr>
          <w:szCs w:val="28"/>
        </w:rPr>
        <w:t xml:space="preserve">), </w:t>
      </w:r>
      <w:proofErr w:type="spellStart"/>
      <w:r>
        <w:rPr>
          <w:szCs w:val="28"/>
        </w:rPr>
        <w:t>проводит</w:t>
      </w:r>
      <w:bookmarkStart w:id="0" w:name="OLE_LINK3"/>
      <w:bookmarkStart w:id="1" w:name="OLE_LINK4"/>
      <w:bookmarkStart w:id="2" w:name="OLE_LINK18"/>
      <w:bookmarkStart w:id="3" w:name="OLE_LINK19"/>
      <w:bookmarkStart w:id="4" w:name="OLE_LINK31"/>
      <w:bookmarkStart w:id="5" w:name="OLE_LINK45"/>
      <w:bookmarkStart w:id="6" w:name="OLE_LINK46"/>
      <w:bookmarkStart w:id="7" w:name="OLE_LINK57"/>
      <w:bookmarkStart w:id="8" w:name="OLE_LINK58"/>
      <w:bookmarkStart w:id="9" w:name="OLE_LINK71"/>
      <w:bookmarkStart w:id="10" w:name="OLE_LINK72"/>
      <w:bookmarkStart w:id="11" w:name="OLE_LINK85"/>
      <w:bookmarkStart w:id="12" w:name="OLE_LINK86"/>
      <w:bookmarkStart w:id="13" w:name="OLE_LINK98"/>
      <w:bookmarkStart w:id="14" w:name="OLE_LINK99"/>
      <w:r>
        <w:t>Открытый</w:t>
      </w:r>
      <w:proofErr w:type="spellEnd"/>
      <w:r>
        <w:t xml:space="preserve"> конкурс в электронной форме № ОКэ-НКПГОРЬК-19-0004 по предмету закупки "Поставка метизов для нужд филиала ПАО «</w:t>
      </w:r>
      <w:proofErr w:type="spellStart"/>
      <w:r>
        <w:t>ТрансКонтейнер</w:t>
      </w:r>
      <w:proofErr w:type="spellEnd"/>
      <w:r>
        <w:t>» на Горьковской железной дороге</w:t>
      </w:r>
      <w:proofErr w:type="gramStart"/>
      <w:r>
        <w:t>."</w:t>
      </w:r>
      <w:bookmarkEnd w:id="0"/>
      <w:bookmarkEnd w:id="1"/>
      <w:bookmarkEnd w:id="2"/>
      <w:bookmarkEnd w:id="3"/>
      <w:bookmarkEnd w:id="4"/>
      <w:bookmarkEnd w:id="5"/>
      <w:bookmarkEnd w:id="6"/>
      <w:bookmarkEnd w:id="7"/>
      <w:bookmarkEnd w:id="8"/>
      <w:bookmarkEnd w:id="9"/>
      <w:bookmarkEnd w:id="10"/>
      <w:bookmarkEnd w:id="11"/>
      <w:bookmarkEnd w:id="12"/>
      <w:bookmarkEnd w:id="13"/>
      <w:bookmarkEnd w:id="14"/>
      <w:r>
        <w:t xml:space="preserve"> (</w:t>
      </w:r>
      <w:proofErr w:type="gramEnd"/>
      <w:r>
        <w:t>далее – Открытый конкурс).</w:t>
      </w:r>
    </w:p>
    <w:p w:rsidR="004E3AC2" w:rsidRPr="00422CFA" w:rsidRDefault="00167695" w:rsidP="00E76363">
      <w:pPr>
        <w:pStyle w:val="19"/>
        <w:numPr>
          <w:ilvl w:val="2"/>
          <w:numId w:val="1"/>
        </w:numPr>
        <w:tabs>
          <w:tab w:val="clear" w:pos="0"/>
        </w:tabs>
        <w:ind w:left="0" w:firstLine="709"/>
        <w:rPr>
          <w:szCs w:val="28"/>
        </w:rPr>
      </w:pPr>
      <w:r>
        <w:t>Информация об организаторе Открытого конкурса указана в пункте 2</w:t>
      </w:r>
      <w:r>
        <w:rPr>
          <w:szCs w:val="28"/>
        </w:rPr>
        <w:t xml:space="preserve"> раздела 5 «Информационная карта» настоящей документации о закупке (далее – Информационная карта)</w:t>
      </w:r>
      <w:r>
        <w:t>.</w:t>
      </w:r>
    </w:p>
    <w:p w:rsidR="0019760E" w:rsidRPr="00D32FFA" w:rsidRDefault="0019760E" w:rsidP="00E76363">
      <w:pPr>
        <w:pStyle w:val="19"/>
        <w:numPr>
          <w:ilvl w:val="2"/>
          <w:numId w:val="1"/>
        </w:numPr>
        <w:tabs>
          <w:tab w:val="clear" w:pos="0"/>
        </w:tabs>
        <w:ind w:left="0" w:firstLine="709"/>
        <w:rPr>
          <w:szCs w:val="28"/>
        </w:rPr>
      </w:pPr>
      <w:r>
        <w:rPr>
          <w:szCs w:val="28"/>
        </w:rPr>
        <w:t>Дата опубликования извещения о проведении Открытого конкурса указана в пункте 3 Информационной карты.</w:t>
      </w:r>
    </w:p>
    <w:p w:rsidR="006E08A0" w:rsidRPr="00D32FFA" w:rsidRDefault="00991BDD" w:rsidP="00E76363">
      <w:pPr>
        <w:pStyle w:val="19"/>
        <w:numPr>
          <w:ilvl w:val="2"/>
          <w:numId w:val="1"/>
        </w:numPr>
        <w:tabs>
          <w:tab w:val="clear" w:pos="0"/>
        </w:tabs>
        <w:ind w:left="0" w:firstLine="709"/>
        <w:rPr>
          <w:szCs w:val="28"/>
        </w:rPr>
      </w:pPr>
      <w:r>
        <w:rPr>
          <w:szCs w:val="28"/>
        </w:rPr>
        <w:t xml:space="preserve">Извещение о проведении Открытого конкурса, </w:t>
      </w:r>
      <w:r>
        <w:t>изменения к извещению,</w:t>
      </w:r>
      <w:r>
        <w:rPr>
          <w:szCs w:val="28"/>
        </w:rPr>
        <w:t xml:space="preserve"> настоящая документация о закупке,</w:t>
      </w:r>
      <w:r>
        <w:t xml:space="preserve"> протоколы, оформляемые в ходе проведения Открытого конкурса, и иная информация об Открытом конкурсе публикуется в средствах массовой информации </w:t>
      </w:r>
      <w:r>
        <w:rPr>
          <w:szCs w:val="28"/>
        </w:rPr>
        <w:t>(далее – СМИ)</w:t>
      </w:r>
      <w:r>
        <w:t xml:space="preserve">, указанных в пункте </w:t>
      </w:r>
      <w:r>
        <w:rPr>
          <w:szCs w:val="28"/>
        </w:rPr>
        <w:t>4 Информационной карты.</w:t>
      </w:r>
    </w:p>
    <w:p w:rsidR="007D6548" w:rsidRPr="00D32FFA" w:rsidRDefault="00627696" w:rsidP="00E76363">
      <w:pPr>
        <w:pStyle w:val="19"/>
        <w:numPr>
          <w:ilvl w:val="2"/>
          <w:numId w:val="1"/>
        </w:numPr>
        <w:tabs>
          <w:tab w:val="clear" w:pos="0"/>
        </w:tabs>
        <w:ind w:left="0" w:firstLine="709"/>
        <w:rPr>
          <w:szCs w:val="28"/>
        </w:rPr>
      </w:pPr>
      <w:proofErr w:type="gramStart"/>
      <w:r>
        <w:t>Наименование, количество, объем, характеристики, требования к поставке товаров, выполнению работ, оказанию услуг и т.д. и места их поставки, выполнения, оказания и т.д., а также и</w:t>
      </w:r>
      <w:r>
        <w:rPr>
          <w:szCs w:val="28"/>
        </w:rPr>
        <w:t xml:space="preserve">нформация о начальной (максимальной) цене договора, состав, количественные и качественные характеристики товаров, работ и услуг, сроки поставки товаров, выполнения </w:t>
      </w:r>
      <w:r>
        <w:rPr>
          <w:szCs w:val="28"/>
        </w:rPr>
        <w:lastRenderedPageBreak/>
        <w:t>работ или оказания услуг, количество лотов, порядок, сроки размещения настоящей документации о закупке, указаны в</w:t>
      </w:r>
      <w:proofErr w:type="gramEnd"/>
      <w:r>
        <w:rPr>
          <w:szCs w:val="28"/>
        </w:rPr>
        <w:t xml:space="preserve"> </w:t>
      </w:r>
      <w:proofErr w:type="gramStart"/>
      <w:r>
        <w:rPr>
          <w:szCs w:val="28"/>
        </w:rPr>
        <w:t>разделе</w:t>
      </w:r>
      <w:proofErr w:type="gramEnd"/>
      <w:r>
        <w:rPr>
          <w:szCs w:val="28"/>
        </w:rPr>
        <w:t xml:space="preserve"> 4. </w:t>
      </w:r>
      <w:r>
        <w:t>Техническое задание настоящей документации о закупке (далее – Техническое задание) и Информационной карте.</w:t>
      </w:r>
    </w:p>
    <w:p w:rsidR="00A647EF" w:rsidRPr="00D32FFA" w:rsidRDefault="002C7848" w:rsidP="00E76363">
      <w:pPr>
        <w:pStyle w:val="19"/>
        <w:numPr>
          <w:ilvl w:val="2"/>
          <w:numId w:val="1"/>
        </w:numPr>
        <w:tabs>
          <w:tab w:val="clear" w:pos="0"/>
        </w:tabs>
        <w:ind w:left="0" w:firstLine="709"/>
        <w:rPr>
          <w:szCs w:val="28"/>
        </w:rPr>
      </w:pPr>
      <w:r>
        <w:t>По всем вопросам, не урегулированным настоящей документацией о закупке, необходимо руководствоваться Положением о закупках. В случае противоречия положений настоящей документации о закупке и Положения о закупках необходимо руководствоваться Положением о закупках.</w:t>
      </w:r>
    </w:p>
    <w:p w:rsidR="007D6548" w:rsidRPr="00D32FFA" w:rsidRDefault="000236C9" w:rsidP="00E76363">
      <w:pPr>
        <w:pStyle w:val="19"/>
        <w:numPr>
          <w:ilvl w:val="2"/>
          <w:numId w:val="1"/>
        </w:numPr>
        <w:tabs>
          <w:tab w:val="clear" w:pos="0"/>
        </w:tabs>
        <w:ind w:left="0" w:firstLine="709"/>
      </w:pPr>
      <w:r>
        <w:t>Дата рассмотрения, оценки и сопоставления предложений претендентов и представленных комплектов документов с предложениями претендентов на участие в Открытом конкурсе (далее – Заявки) указана в пункте 8 Информационной карты.</w:t>
      </w:r>
    </w:p>
    <w:p w:rsidR="007D6548" w:rsidRPr="00D32FFA" w:rsidRDefault="005F19D2" w:rsidP="00E76363">
      <w:pPr>
        <w:pStyle w:val="19"/>
        <w:numPr>
          <w:ilvl w:val="2"/>
          <w:numId w:val="1"/>
        </w:numPr>
        <w:tabs>
          <w:tab w:val="clear" w:pos="0"/>
        </w:tabs>
        <w:ind w:left="0" w:firstLine="709"/>
      </w:pPr>
      <w:proofErr w:type="gramStart"/>
      <w:r>
        <w:t>Участником в Открытом конкурсе признается 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w:t>
      </w:r>
      <w:proofErr w:type="gramEnd"/>
    </w:p>
    <w:p w:rsidR="00FC2F34" w:rsidRDefault="00FC2F34" w:rsidP="00E76363">
      <w:pPr>
        <w:pStyle w:val="19"/>
        <w:numPr>
          <w:ilvl w:val="2"/>
          <w:numId w:val="1"/>
        </w:numPr>
        <w:tabs>
          <w:tab w:val="clear" w:pos="0"/>
        </w:tabs>
        <w:ind w:left="0" w:firstLine="709"/>
      </w:pPr>
      <w:r>
        <w:t>В настоящей документации о закупке используются следующие определения (разновидности) участника Открытого конкурса:</w:t>
      </w:r>
    </w:p>
    <w:p w:rsidR="00FC2F34" w:rsidRDefault="00FC2F34" w:rsidP="00E76363">
      <w:pPr>
        <w:pStyle w:val="19"/>
        <w:ind w:firstLine="709"/>
      </w:pPr>
      <w:r>
        <w:t>- претендент – участник Открытого конкурса, который получил в установленном порядке всю необходимую документацию о закупке, имеющий намерения подать или подавший Заявку на участие в Открытом конкурсе;</w:t>
      </w:r>
    </w:p>
    <w:p w:rsidR="00153C91" w:rsidRPr="00153C91" w:rsidRDefault="00FC2F34" w:rsidP="00E76363">
      <w:pPr>
        <w:pStyle w:val="19"/>
        <w:ind w:firstLine="709"/>
      </w:pPr>
      <w:proofErr w:type="gramStart"/>
      <w:r>
        <w:t>- допущенный участник Открытого конкурса (допущенный участник) – претендент, своевременно и по установленной форме подавший Заявку на участие в Открытом конкурсе, чья Заявка соответствует установленным в документации о закупке требованиям, признанный Конкурсной комиссией соответствующим установленным в документации о закупке обязательным и квалификационным требованиям, и допущенный Конкурсной комиссией к участию в Открытом конкурсе.</w:t>
      </w:r>
      <w:proofErr w:type="gramEnd"/>
    </w:p>
    <w:p w:rsidR="007D6548" w:rsidRPr="00D32FFA" w:rsidRDefault="000A3F49" w:rsidP="00E76363">
      <w:pPr>
        <w:pStyle w:val="19"/>
        <w:numPr>
          <w:ilvl w:val="2"/>
          <w:numId w:val="1"/>
        </w:numPr>
        <w:tabs>
          <w:tab w:val="clear" w:pos="0"/>
        </w:tabs>
        <w:ind w:left="0" w:firstLine="709"/>
        <w:rPr>
          <w:szCs w:val="28"/>
        </w:rPr>
      </w:pPr>
      <w:r>
        <w:rPr>
          <w:szCs w:val="28"/>
        </w:rPr>
        <w:t>Для участия в Открытом конкурсе претендент должен:</w:t>
      </w:r>
    </w:p>
    <w:p w:rsidR="007D6548" w:rsidRPr="00D32FFA" w:rsidRDefault="007D6548" w:rsidP="00E76363">
      <w:pPr>
        <w:pStyle w:val="Default"/>
        <w:ind w:firstLine="709"/>
        <w:jc w:val="both"/>
        <w:rPr>
          <w:sz w:val="28"/>
          <w:szCs w:val="28"/>
        </w:rPr>
      </w:pPr>
      <w:r>
        <w:rPr>
          <w:sz w:val="28"/>
          <w:szCs w:val="28"/>
        </w:rPr>
        <w:t>- быть правомочным на предоставление Заявки и представить Заявку, соответствующую требованиям настоящей документации о закупке;</w:t>
      </w:r>
    </w:p>
    <w:p w:rsidR="007D6548" w:rsidRDefault="007D6548" w:rsidP="00E76363">
      <w:pPr>
        <w:pStyle w:val="Default"/>
        <w:ind w:firstLine="709"/>
        <w:jc w:val="both"/>
        <w:rPr>
          <w:sz w:val="28"/>
          <w:szCs w:val="28"/>
        </w:rPr>
      </w:pPr>
      <w:r>
        <w:rPr>
          <w:sz w:val="28"/>
          <w:szCs w:val="28"/>
        </w:rPr>
        <w:t>- удовлетворять требованиям, изложенным в настоящей документации о закупке;</w:t>
      </w:r>
    </w:p>
    <w:p w:rsidR="001D1F70" w:rsidRPr="00D32FFA" w:rsidRDefault="001D1F70" w:rsidP="00E76363">
      <w:pPr>
        <w:pStyle w:val="Default"/>
        <w:ind w:firstLine="709"/>
        <w:jc w:val="both"/>
        <w:rPr>
          <w:sz w:val="28"/>
          <w:szCs w:val="28"/>
        </w:rPr>
      </w:pPr>
      <w:proofErr w:type="gramStart"/>
      <w:r>
        <w:rPr>
          <w:sz w:val="28"/>
          <w:szCs w:val="28"/>
        </w:rPr>
        <w:t>- быть зарегистрированным на электронной торговой площадке, в том числе получить аккредитацию участника в соответствии с правилами, условиями и порядком регистрации, аттестации, установленными на соответствующей электронной торговой площадке, указанной в пункте 4 Информационной карты.</w:t>
      </w:r>
      <w:proofErr w:type="gramEnd"/>
    </w:p>
    <w:p w:rsidR="007D6548" w:rsidRPr="00D32FFA" w:rsidRDefault="007D6548" w:rsidP="00E76363">
      <w:pPr>
        <w:pStyle w:val="19"/>
        <w:numPr>
          <w:ilvl w:val="2"/>
          <w:numId w:val="1"/>
        </w:numPr>
        <w:tabs>
          <w:tab w:val="clear" w:pos="0"/>
        </w:tabs>
        <w:ind w:left="0" w:firstLine="709"/>
        <w:rPr>
          <w:szCs w:val="28"/>
        </w:rPr>
      </w:pPr>
      <w:r>
        <w:t xml:space="preserve">Заявки рассматриваются как обязательства участников. </w:t>
      </w:r>
      <w:r>
        <w:br/>
        <w:t>ПАО «</w:t>
      </w:r>
      <w:proofErr w:type="spellStart"/>
      <w:r>
        <w:t>ТрансКонтейнер</w:t>
      </w:r>
      <w:proofErr w:type="spellEnd"/>
      <w:r>
        <w:t xml:space="preserve">» вправе требовать от допущенного участника, с </w:t>
      </w:r>
      <w:r>
        <w:lastRenderedPageBreak/>
        <w:t xml:space="preserve">которым принято решение заключить договор по итогам Открытого конкурса, заключения договора на условиях, предложенных в его Заявке. </w:t>
      </w:r>
      <w:r>
        <w:rPr>
          <w:szCs w:val="28"/>
        </w:rPr>
        <w:t xml:space="preserve">Для всех участников Открытого конкурса устанавливаются единые требования </w:t>
      </w:r>
      <w:r>
        <w:t>с учетом случаев, предусмотренных подпунктами 1.1.21, 1.1.22, 1.1.23, 2.3.2 настоящей документации о закупке.</w:t>
      </w:r>
    </w:p>
    <w:p w:rsidR="007D6548" w:rsidRPr="00D32FFA" w:rsidRDefault="003E2C12" w:rsidP="00E76363">
      <w:pPr>
        <w:pStyle w:val="19"/>
        <w:numPr>
          <w:ilvl w:val="2"/>
          <w:numId w:val="1"/>
        </w:numPr>
        <w:tabs>
          <w:tab w:val="clear" w:pos="0"/>
        </w:tabs>
        <w:ind w:left="0" w:firstLine="709"/>
      </w:pPr>
      <w:r>
        <w:rPr>
          <w:szCs w:val="28"/>
        </w:rPr>
        <w:t xml:space="preserve">Решение о допуске претендентов к участию в Открытом конкурсе на основании предложения Организатора принимает Конкурсная комиссия (пункт 9 Информационной карты) в порядке, определенном </w:t>
      </w:r>
      <w:r>
        <w:t xml:space="preserve">настоящей документацией о закупке и </w:t>
      </w:r>
      <w:proofErr w:type="gramStart"/>
      <w:r>
        <w:t>Положением</w:t>
      </w:r>
      <w:proofErr w:type="gramEnd"/>
      <w:r>
        <w:t xml:space="preserve"> о закупках.</w:t>
      </w:r>
    </w:p>
    <w:p w:rsidR="007D6548" w:rsidRPr="00D32FFA" w:rsidRDefault="007D6548" w:rsidP="00E76363">
      <w:pPr>
        <w:pStyle w:val="19"/>
        <w:numPr>
          <w:ilvl w:val="2"/>
          <w:numId w:val="1"/>
        </w:numPr>
        <w:tabs>
          <w:tab w:val="clear" w:pos="0"/>
        </w:tabs>
        <w:ind w:left="0" w:firstLine="709"/>
        <w:rPr>
          <w:szCs w:val="28"/>
        </w:rPr>
      </w:pPr>
      <w:proofErr w:type="gramStart"/>
      <w:r>
        <w:rPr>
          <w:szCs w:val="28"/>
        </w:rPr>
        <w:t xml:space="preserve">Конкурсная комиссия вправе на основании информации о несоответствии участника Открытого конкурса установленным настоящей документацией о закупке требованиям, полученной из любых официальных источников, использование которых не противоречит законодательству Российской Федерации, не допустить претендента на участие в Открытом конкурсе или отстранить допущенного участника Открытого конкурса от участия в Открытом конкурсе на любом этапе его проведения. </w:t>
      </w:r>
      <w:proofErr w:type="gramEnd"/>
    </w:p>
    <w:p w:rsidR="007D6548" w:rsidRPr="0039674B" w:rsidRDefault="00971493" w:rsidP="00E76363">
      <w:pPr>
        <w:pStyle w:val="19"/>
        <w:numPr>
          <w:ilvl w:val="2"/>
          <w:numId w:val="1"/>
        </w:numPr>
        <w:tabs>
          <w:tab w:val="clear" w:pos="0"/>
        </w:tabs>
        <w:ind w:left="0" w:firstLine="709"/>
      </w:pPr>
      <w:r>
        <w:t>Участник несет все расходы и убытки, связанные с подготовкой и подачей своей Заявки. Заказчик/Организатор не несут никакой ответственности по расходам и убыткам, понесенными претендентами в связи с их участием в Открытом конкурсе.</w:t>
      </w:r>
    </w:p>
    <w:p w:rsidR="007D6548" w:rsidRDefault="00EE6093" w:rsidP="00E76363">
      <w:pPr>
        <w:pStyle w:val="19"/>
        <w:numPr>
          <w:ilvl w:val="2"/>
          <w:numId w:val="1"/>
        </w:numPr>
        <w:tabs>
          <w:tab w:val="clear" w:pos="0"/>
        </w:tabs>
        <w:ind w:left="0" w:firstLine="709"/>
      </w:pPr>
      <w:r>
        <w:t>Под оператором электронной площадки понимается являющееся коммерческой организацией юридическое лицо, созданное в соответствии с законодательством Российской Федерации, владеющее электронной площадкой, в том числе необходимыми для ее функционирования оборудованием и программно-техническими средствами (далее - Программно-аппаратные средства), и обеспечивающее проведение конкурентных закупок в электронной форме. Функционирование электронной площадки осуществляется в соответствии с правилами, действующими на электронной площадке, и соглашением, заключенным между Заказчиком и оператором электронной площадки, с учетом законодательства Российской Федерации.</w:t>
      </w:r>
    </w:p>
    <w:p w:rsidR="00E43524" w:rsidRPr="00202CD3" w:rsidRDefault="00E43524" w:rsidP="00E76363">
      <w:pPr>
        <w:pStyle w:val="19"/>
        <w:numPr>
          <w:ilvl w:val="2"/>
          <w:numId w:val="1"/>
        </w:numPr>
        <w:tabs>
          <w:tab w:val="clear" w:pos="0"/>
        </w:tabs>
        <w:ind w:left="0" w:firstLine="709"/>
      </w:pPr>
      <w:r>
        <w:t>Документы, подписанные усиленной квалифицированной электронной подписью (далее – ЭП) претендента закупки (лица, имеющего право действовать от имени претендента закупки), именуемые в дальнейшем электронные документы, признаются документами, подписанными собственноручной подписью претендента Открытого конкурса (лица, имеющего право действовать от имени претендента). Наличие подписи ЭП участника закупки подтверждает, что подписанный документ отправлен от имени участника закупки и является точной цифровой копией документа-оригинала подписанного и заверенного в необходимых случаях печатью. Оформление и применение ЭП регулируется в порядке, предусмотренном Федеральным законом от 06 апреля 2011 года № 63–ФЗ «Об электронной подписи» и принятыми в соответствии с ним нормативно-правовыми актами.</w:t>
      </w:r>
    </w:p>
    <w:p w:rsidR="000224FB" w:rsidRPr="0039674B" w:rsidRDefault="00C559B9" w:rsidP="00E76363">
      <w:pPr>
        <w:pStyle w:val="19"/>
        <w:numPr>
          <w:ilvl w:val="2"/>
          <w:numId w:val="1"/>
        </w:numPr>
        <w:tabs>
          <w:tab w:val="clear" w:pos="0"/>
        </w:tabs>
        <w:ind w:left="0" w:firstLine="709"/>
      </w:pPr>
      <w:r>
        <w:t xml:space="preserve">Претендент на участие в Открытом конкурсе, должен в указанные сроки и на условиях, изложенных в пункте 6 Информационной карты, подать </w:t>
      </w:r>
      <w:r>
        <w:lastRenderedPageBreak/>
        <w:t>Заявку в форме электронного документа через оператора электронной торговой площадки, указанной в пункте 4 Информационной карты, в порядке, предусмотренном правилами и регламентом работы электронной торговой площадки (далее – ЭТП). Правила регистрации претендента на участие в Открытом конкурсе на ЭТП, аккредитация претендента на участие в Открытом конкурсе на ЭТП, правила проведения процедур Открытого конкурса (в том числе подачи Заявки) помимо настоящей документации о закупке определяются также инструкциями, регламентом и другими правилами работы ЭТП (</w:t>
      </w:r>
      <w:hyperlink r:id="rId13" w:history="1">
        <w:r>
          <w:rPr>
            <w:rStyle w:val="a7"/>
          </w:rPr>
          <w:t>https://otc.ru/documents</w:t>
        </w:r>
      </w:hyperlink>
      <w:r>
        <w:t>).</w:t>
      </w:r>
    </w:p>
    <w:p w:rsidR="00D2783A" w:rsidRDefault="00FC2F34" w:rsidP="00E76363">
      <w:pPr>
        <w:pStyle w:val="19"/>
        <w:numPr>
          <w:ilvl w:val="2"/>
          <w:numId w:val="1"/>
        </w:numPr>
        <w:tabs>
          <w:tab w:val="clear" w:pos="0"/>
        </w:tabs>
        <w:ind w:left="0" w:firstLine="709"/>
      </w:pPr>
      <w:r>
        <w:t xml:space="preserve">Заказчик/Организатор Открытого конкурса вправе отменить его проведение по одному и более предмету (лоту) в любой момент до наступления даты и времени окончания срока подачи Заявок на участие в Открытом конкурсе. </w:t>
      </w:r>
      <w:proofErr w:type="gramStart"/>
      <w:r>
        <w:t>Решение Конкурсной комиссии об итогах проведения Открытого конкурса о выборе победителя (поставщика, исполнителя, подрядчика) может быть отменено Заказчиком в период с момента наступления даты и времени окончания срока подачи Заявок на участие в Открытом конкурсе и до заключения (подписания) договора по итогам Открытого конкурса только в случае возникновения обстоятельств непреодолимой силы в соответствии с законодательством Российской Федерации.</w:t>
      </w:r>
      <w:proofErr w:type="gramEnd"/>
    </w:p>
    <w:p w:rsidR="007378E3" w:rsidRDefault="007D6548" w:rsidP="00E76363">
      <w:pPr>
        <w:pStyle w:val="19"/>
        <w:widowControl w:val="0"/>
        <w:ind w:firstLine="709"/>
      </w:pPr>
      <w:r>
        <w:t>Извещение об отмене проведения Открытого конкурса размещается в соответствии с пунктом 4 Информационной карты в день принятия решения об отмене проведения Открытого конкурса. При этом ПАО «</w:t>
      </w:r>
      <w:proofErr w:type="spellStart"/>
      <w:r>
        <w:t>ТрансКонтейнер</w:t>
      </w:r>
      <w:proofErr w:type="spellEnd"/>
      <w:r>
        <w:t>» не будет нести никакой ответственности перед любыми физическими и юридическими лицами, которым такое действие может принести убытки.</w:t>
      </w:r>
    </w:p>
    <w:p w:rsidR="007378E3" w:rsidRPr="00D32FFA" w:rsidRDefault="007378E3" w:rsidP="00E76363">
      <w:pPr>
        <w:pStyle w:val="19"/>
        <w:widowControl w:val="0"/>
        <w:numPr>
          <w:ilvl w:val="2"/>
          <w:numId w:val="1"/>
        </w:numPr>
        <w:tabs>
          <w:tab w:val="clear" w:pos="0"/>
        </w:tabs>
        <w:ind w:left="0" w:firstLine="709"/>
      </w:pPr>
      <w:r>
        <w:t>Протоколы, оформляемые в ходе проведения Открытого конкурса, размещаются в порядке, предусмотренном настоящей документацией о закупке, не позднее 3 (трех) дней с даты их подписания в соответствии с пунктом 4 Информационной карты.</w:t>
      </w:r>
    </w:p>
    <w:p w:rsidR="00BD05AC" w:rsidRDefault="00E47D6C">
      <w:pPr>
        <w:pStyle w:val="19"/>
        <w:widowControl w:val="0"/>
        <w:numPr>
          <w:ilvl w:val="2"/>
          <w:numId w:val="1"/>
        </w:numPr>
        <w:tabs>
          <w:tab w:val="clear" w:pos="0"/>
        </w:tabs>
        <w:ind w:left="0" w:firstLine="709"/>
      </w:pPr>
      <w:r>
        <w:t>В случае участия нескольких лиц на стороне одного претендента соответствующая информация должна быть указана в Заявке, оформленной в соответствии с приложением № 1 к настоящей документации о закупке. Если соответствующая информация не указана в Заявке, претендент считается подавшим Заявку от своего имени и действующим в своих интересах.</w:t>
      </w:r>
    </w:p>
    <w:p w:rsidR="00C51709" w:rsidRPr="00D32FFA" w:rsidRDefault="00C51709" w:rsidP="00E76363">
      <w:pPr>
        <w:pStyle w:val="19"/>
        <w:widowControl w:val="0"/>
        <w:numPr>
          <w:ilvl w:val="2"/>
          <w:numId w:val="1"/>
        </w:numPr>
        <w:tabs>
          <w:tab w:val="clear" w:pos="0"/>
        </w:tabs>
        <w:ind w:left="0" w:firstLine="709"/>
      </w:pPr>
      <w:r>
        <w:t>Иностранные участники при проведении закупки вправе подавать предложения о цене договора без учета расходов, связанных с импортом товара на территорию Российской Федерации (в т.ч. расходов на транспортировку, страхование груза, таможенную очистку).</w:t>
      </w:r>
    </w:p>
    <w:p w:rsidR="00C51709" w:rsidRPr="00D32FFA" w:rsidRDefault="00C51709" w:rsidP="00E76363">
      <w:pPr>
        <w:pStyle w:val="19"/>
        <w:widowControl w:val="0"/>
        <w:ind w:firstLine="709"/>
      </w:pPr>
      <w:r>
        <w:t>В этом случае Конкурсная комиссия принимает решение после рассмотрения, оценки и сопоставления поданных в разных базисах поставки ценовых предложений участников.</w:t>
      </w:r>
    </w:p>
    <w:p w:rsidR="00C51709" w:rsidRDefault="00C51709" w:rsidP="00E76363">
      <w:pPr>
        <w:pStyle w:val="19"/>
        <w:widowControl w:val="0"/>
        <w:numPr>
          <w:ilvl w:val="2"/>
          <w:numId w:val="1"/>
        </w:numPr>
        <w:tabs>
          <w:tab w:val="clear" w:pos="0"/>
        </w:tabs>
        <w:ind w:left="0" w:firstLine="709"/>
      </w:pPr>
      <w:r>
        <w:t xml:space="preserve">Иностранный участник закупки вправе указать цену в рублях Российской Федерации, либо, если это указано </w:t>
      </w:r>
      <w:r>
        <w:rPr>
          <w:szCs w:val="28"/>
        </w:rPr>
        <w:t>в пункте 16 Информационной карты,</w:t>
      </w:r>
      <w:r>
        <w:t xml:space="preserve"> в иностранной валюте</w:t>
      </w:r>
      <w:r>
        <w:rPr>
          <w:szCs w:val="28"/>
        </w:rPr>
        <w:t>.</w:t>
      </w:r>
      <w:r>
        <w:t xml:space="preserve"> При этом рассмотрение, оценка и сопоставление Заявок российских и иностранных участников будут осуществляться в рублях </w:t>
      </w:r>
      <w:r>
        <w:lastRenderedPageBreak/>
        <w:t>Российской Федерации с пересчетом цен Заявок иностранных участников, указанных в иностранных валютах, по курсу Центрального банка Российской Федерации на дату рассмотрения, оценки и сопоставления Заявок.</w:t>
      </w:r>
    </w:p>
    <w:p w:rsidR="007378E3" w:rsidRDefault="00C51709" w:rsidP="00E76363">
      <w:pPr>
        <w:pStyle w:val="19"/>
        <w:widowControl w:val="0"/>
        <w:numPr>
          <w:ilvl w:val="2"/>
          <w:numId w:val="1"/>
        </w:numPr>
        <w:tabs>
          <w:tab w:val="clear" w:pos="0"/>
        </w:tabs>
        <w:ind w:left="0" w:firstLine="709"/>
      </w:pPr>
      <w:r>
        <w:t>Предоставление иностранными участниками закупки документов и сведений, в том числе в целях подтверждения обязательных и квалификационных требований, предусмотренных настоящей документацией о закупке, осуществляется с учетом особенностей, указанных в пункте 18 Информационной карты.</w:t>
      </w:r>
    </w:p>
    <w:p w:rsidR="007378E3" w:rsidRDefault="007378E3" w:rsidP="00E76363">
      <w:pPr>
        <w:pStyle w:val="19"/>
        <w:numPr>
          <w:ilvl w:val="2"/>
          <w:numId w:val="1"/>
        </w:numPr>
        <w:tabs>
          <w:tab w:val="clear" w:pos="0"/>
        </w:tabs>
        <w:ind w:left="0" w:firstLine="709"/>
      </w:pPr>
      <w:proofErr w:type="gramStart"/>
      <w:r>
        <w:t>Конфиденциальная информация, ставшая известной сторонам при проведении Открытого конкурса не может</w:t>
      </w:r>
      <w:proofErr w:type="gramEnd"/>
      <w:r>
        <w:t xml:space="preserve"> быть передана третьим лицам за исключением случаев, предусмотренных законодательством Российской Федерации.</w:t>
      </w:r>
    </w:p>
    <w:p w:rsidR="00871018" w:rsidRDefault="00871018" w:rsidP="00E76363">
      <w:pPr>
        <w:pStyle w:val="19"/>
        <w:numPr>
          <w:ilvl w:val="2"/>
          <w:numId w:val="1"/>
        </w:numPr>
        <w:tabs>
          <w:tab w:val="clear" w:pos="0"/>
        </w:tabs>
        <w:ind w:left="0" w:firstLine="709"/>
      </w:pPr>
      <w:r>
        <w:t>Заказчик не берет на себя обязательства по уведомлению участников Открытого конкурса об изменениях, дополнениях, разъяснениях извещения и/или настоящей документации о закупке, а также по уведомлению участников (за исключением победител</w:t>
      </w:r>
      <w:proofErr w:type="gramStart"/>
      <w:r>
        <w:t>я(</w:t>
      </w:r>
      <w:proofErr w:type="gramEnd"/>
      <w:r>
        <w:t>-ей) Открытого конкурса, и лица, с которым в соответствии с настоящей документацией о закупке заключается договор) об итогах Открытого конкурса и не несет ответственности в случаях, когда участники не осведомлены о внесенных изменениях, дополнениях, разъяснениях, итогах Открытого конкурса при условии их надлежащего размещения в СМИ.</w:t>
      </w:r>
    </w:p>
    <w:p w:rsidR="007378E3" w:rsidRPr="00D32FFA" w:rsidRDefault="007378E3" w:rsidP="007378E3">
      <w:pPr>
        <w:pStyle w:val="19"/>
        <w:ind w:left="709" w:firstLine="0"/>
      </w:pPr>
    </w:p>
    <w:p w:rsidR="007D6548" w:rsidRPr="00D20AD0" w:rsidRDefault="0009404E" w:rsidP="00F356EB">
      <w:pPr>
        <w:pStyle w:val="19"/>
        <w:numPr>
          <w:ilvl w:val="1"/>
          <w:numId w:val="1"/>
        </w:numPr>
        <w:tabs>
          <w:tab w:val="clear" w:pos="720"/>
          <w:tab w:val="num" w:pos="567"/>
        </w:tabs>
        <w:ind w:left="0" w:firstLine="709"/>
        <w:outlineLvl w:val="1"/>
        <w:rPr>
          <w:b/>
          <w:szCs w:val="28"/>
        </w:rPr>
      </w:pPr>
      <w:r>
        <w:rPr>
          <w:b/>
          <w:bCs/>
          <w:szCs w:val="28"/>
        </w:rPr>
        <w:t>Разъяснения положений извещения и/или документации о закупке</w:t>
      </w:r>
    </w:p>
    <w:p w:rsidR="00A02EA1" w:rsidRDefault="009F3BE8" w:rsidP="00E76363">
      <w:pPr>
        <w:numPr>
          <w:ilvl w:val="2"/>
          <w:numId w:val="2"/>
        </w:numPr>
        <w:tabs>
          <w:tab w:val="clear" w:pos="0"/>
        </w:tabs>
        <w:ind w:left="0" w:firstLine="709"/>
        <w:jc w:val="both"/>
        <w:rPr>
          <w:rFonts w:eastAsia="MS Mincho"/>
          <w:sz w:val="28"/>
          <w:szCs w:val="28"/>
        </w:rPr>
      </w:pPr>
      <w:r>
        <w:rPr>
          <w:rFonts w:eastAsia="MS Mincho"/>
          <w:sz w:val="28"/>
          <w:szCs w:val="28"/>
        </w:rPr>
        <w:t xml:space="preserve">Претендент вправе не позднее, чем за 3 (три) рабочих дня до даты окончания срока подачи Заявок (пункт 6 Информационной карты), направить письменный </w:t>
      </w:r>
      <w:proofErr w:type="gramStart"/>
      <w:r>
        <w:rPr>
          <w:rFonts w:eastAsia="MS Mincho"/>
          <w:sz w:val="28"/>
          <w:szCs w:val="28"/>
        </w:rPr>
        <w:t>запрос</w:t>
      </w:r>
      <w:proofErr w:type="gramEnd"/>
      <w:r>
        <w:rPr>
          <w:rFonts w:eastAsia="MS Mincho"/>
          <w:sz w:val="28"/>
          <w:szCs w:val="28"/>
        </w:rPr>
        <w:t xml:space="preserve"> сформированный через ЭТП, на разъяснение положений извещения о закупке и/или настоящей документации о закупке.</w:t>
      </w:r>
    </w:p>
    <w:p w:rsidR="005921BC" w:rsidRPr="00B4245D" w:rsidRDefault="005921BC" w:rsidP="00E76363">
      <w:pPr>
        <w:numPr>
          <w:ilvl w:val="2"/>
          <w:numId w:val="2"/>
        </w:numPr>
        <w:tabs>
          <w:tab w:val="clear" w:pos="0"/>
        </w:tabs>
        <w:ind w:left="0" w:firstLine="709"/>
        <w:jc w:val="both"/>
        <w:rPr>
          <w:rFonts w:eastAsia="MS Mincho"/>
          <w:sz w:val="28"/>
          <w:szCs w:val="28"/>
        </w:rPr>
      </w:pPr>
      <w:proofErr w:type="gramStart"/>
      <w:r>
        <w:rPr>
          <w:rFonts w:eastAsia="MS Mincho"/>
          <w:sz w:val="28"/>
          <w:szCs w:val="28"/>
        </w:rPr>
        <w:t xml:space="preserve">Обмен информацией между Организатором и претендентом закупки, направившим </w:t>
      </w:r>
      <w:bookmarkStart w:id="15" w:name="_GoBack"/>
      <w:r>
        <w:rPr>
          <w:rFonts w:eastAsia="MS Mincho"/>
          <w:sz w:val="28"/>
          <w:szCs w:val="28"/>
        </w:rPr>
        <w:t>запрос</w:t>
      </w:r>
      <w:bookmarkEnd w:id="15"/>
      <w:r>
        <w:rPr>
          <w:rFonts w:eastAsia="MS Mincho"/>
          <w:sz w:val="28"/>
          <w:szCs w:val="28"/>
        </w:rPr>
        <w:t>, подписанный ЭП лица, имеющего право действовать от имени претендента, осуществляется с помощью направления через ЭТП электронного документа (информации в электронной форме, подписанной ЭП), содержащего запрос на разъяснение положений извещения и/или настоящей документации о закупке и размещения Организатором разъяснений в СМИ для ознакомления в открытом доступе.</w:t>
      </w:r>
      <w:proofErr w:type="gramEnd"/>
    </w:p>
    <w:p w:rsidR="00E04934" w:rsidRDefault="005921BC" w:rsidP="00E76363">
      <w:pPr>
        <w:numPr>
          <w:ilvl w:val="2"/>
          <w:numId w:val="2"/>
        </w:numPr>
        <w:tabs>
          <w:tab w:val="clear" w:pos="0"/>
        </w:tabs>
        <w:ind w:left="0" w:firstLine="709"/>
        <w:jc w:val="both"/>
        <w:rPr>
          <w:rFonts w:eastAsia="MS Mincho"/>
          <w:sz w:val="28"/>
          <w:szCs w:val="28"/>
        </w:rPr>
      </w:pPr>
      <w:r>
        <w:rPr>
          <w:rFonts w:eastAsia="MS Mincho"/>
          <w:sz w:val="28"/>
          <w:szCs w:val="28"/>
        </w:rPr>
        <w:t>При формировании запроса на разъяснение необходимо прикреплять файл с запросом на официальном бланке претендента, подписанный лицом, имеющим право действовать от имени претендента.</w:t>
      </w:r>
    </w:p>
    <w:p w:rsidR="007D6548" w:rsidRPr="00E04934" w:rsidRDefault="00A44BCF" w:rsidP="00E76363">
      <w:pPr>
        <w:numPr>
          <w:ilvl w:val="2"/>
          <w:numId w:val="2"/>
        </w:numPr>
        <w:tabs>
          <w:tab w:val="clear" w:pos="0"/>
        </w:tabs>
        <w:ind w:left="0" w:firstLine="709"/>
        <w:jc w:val="both"/>
        <w:rPr>
          <w:rFonts w:eastAsia="MS Mincho"/>
          <w:sz w:val="28"/>
          <w:szCs w:val="28"/>
        </w:rPr>
      </w:pPr>
      <w:r>
        <w:rPr>
          <w:rFonts w:eastAsia="MS Mincho"/>
          <w:sz w:val="28"/>
          <w:szCs w:val="28"/>
        </w:rPr>
        <w:t xml:space="preserve">Заказчик/Организатор осуществляет разъяснение положений документации о закупке в течение 3 (трех) рабочих дней </w:t>
      </w:r>
      <w:proofErr w:type="gramStart"/>
      <w:r>
        <w:rPr>
          <w:rFonts w:eastAsia="MS Mincho"/>
          <w:sz w:val="28"/>
          <w:szCs w:val="28"/>
        </w:rPr>
        <w:t>с даты поступления</w:t>
      </w:r>
      <w:proofErr w:type="gramEnd"/>
      <w:r>
        <w:rPr>
          <w:rFonts w:eastAsia="MS Mincho"/>
          <w:sz w:val="28"/>
          <w:szCs w:val="28"/>
        </w:rPr>
        <w:t xml:space="preserve"> запроса на разъяснение и размещает их не позднее 3 (трех) дней с момента принятия решения в соответствии с</w:t>
      </w:r>
      <w:r>
        <w:rPr>
          <w:sz w:val="28"/>
          <w:szCs w:val="28"/>
        </w:rPr>
        <w:t xml:space="preserve"> </w:t>
      </w:r>
      <w:r>
        <w:rPr>
          <w:rFonts w:eastAsia="MS Mincho"/>
          <w:sz w:val="28"/>
          <w:szCs w:val="28"/>
        </w:rPr>
        <w:t>пунктом 4 Информационной карты.</w:t>
      </w:r>
    </w:p>
    <w:p w:rsidR="007D6548" w:rsidRPr="00E04934" w:rsidRDefault="002B26EB" w:rsidP="00E76363">
      <w:pPr>
        <w:numPr>
          <w:ilvl w:val="2"/>
          <w:numId w:val="2"/>
        </w:numPr>
        <w:tabs>
          <w:tab w:val="clear" w:pos="0"/>
        </w:tabs>
        <w:ind w:left="0" w:firstLine="709"/>
        <w:jc w:val="both"/>
        <w:rPr>
          <w:rFonts w:eastAsia="MS Mincho"/>
          <w:sz w:val="28"/>
          <w:szCs w:val="28"/>
        </w:rPr>
      </w:pPr>
      <w:proofErr w:type="gramStart"/>
      <w:r>
        <w:rPr>
          <w:rFonts w:eastAsia="MS Mincho"/>
          <w:sz w:val="28"/>
          <w:szCs w:val="28"/>
        </w:rPr>
        <w:t>Разъяснения</w:t>
      </w:r>
      <w:proofErr w:type="gramEnd"/>
      <w:r>
        <w:rPr>
          <w:rFonts w:eastAsia="MS Mincho"/>
          <w:sz w:val="28"/>
          <w:szCs w:val="28"/>
        </w:rPr>
        <w:t xml:space="preserve"> подписанные ЭП лица, имеющего право действовать от имени Заказчика размещаются с предметом запроса и без указания </w:t>
      </w:r>
      <w:r>
        <w:rPr>
          <w:rFonts w:eastAsia="MS Mincho"/>
          <w:sz w:val="28"/>
          <w:szCs w:val="28"/>
        </w:rPr>
        <w:lastRenderedPageBreak/>
        <w:t>информации о лице, от которого поступил запрос на разъяснение. Разъяснения положений документации о закупке не могут изменять предмет и существенные условия проекта договора Открытого конкурса.</w:t>
      </w:r>
    </w:p>
    <w:p w:rsidR="007D6548" w:rsidRPr="00D32FFA" w:rsidRDefault="00A44BCF" w:rsidP="00E76363">
      <w:pPr>
        <w:numPr>
          <w:ilvl w:val="2"/>
          <w:numId w:val="2"/>
        </w:numPr>
        <w:tabs>
          <w:tab w:val="clear" w:pos="0"/>
        </w:tabs>
        <w:ind w:left="0" w:firstLine="709"/>
        <w:jc w:val="both"/>
        <w:rPr>
          <w:sz w:val="28"/>
          <w:szCs w:val="28"/>
        </w:rPr>
      </w:pPr>
      <w:r>
        <w:rPr>
          <w:sz w:val="28"/>
          <w:szCs w:val="28"/>
        </w:rPr>
        <w:t>Заказчик/Организатор вправе не отвечать на запросы на разъяснение положений извещения о закупке и/или документации о закупке по проведению Открытого конкурса, поступившие позднее срока, установленного в подпункте 1.2.1 настоящей документации о закупке.</w:t>
      </w:r>
    </w:p>
    <w:p w:rsidR="00DA37B1" w:rsidRDefault="00811501" w:rsidP="00E76363">
      <w:pPr>
        <w:numPr>
          <w:ilvl w:val="2"/>
          <w:numId w:val="2"/>
        </w:numPr>
        <w:tabs>
          <w:tab w:val="clear" w:pos="0"/>
        </w:tabs>
        <w:ind w:left="0" w:firstLine="709"/>
        <w:jc w:val="both"/>
        <w:rPr>
          <w:sz w:val="28"/>
          <w:szCs w:val="28"/>
        </w:rPr>
      </w:pPr>
      <w:r>
        <w:rPr>
          <w:sz w:val="28"/>
          <w:szCs w:val="28"/>
        </w:rPr>
        <w:t>Получение и ознакомление претендентов на участие в Открытом конкурсе с разъяснениями извещения и/или настоящей документации о закупке осуществляется через СМИ.</w:t>
      </w:r>
    </w:p>
    <w:p w:rsidR="00147510" w:rsidRPr="00147510" w:rsidRDefault="00147510" w:rsidP="00147510">
      <w:pPr>
        <w:ind w:left="709"/>
        <w:jc w:val="both"/>
        <w:rPr>
          <w:sz w:val="28"/>
          <w:szCs w:val="28"/>
        </w:rPr>
      </w:pPr>
    </w:p>
    <w:p w:rsidR="007D6548" w:rsidRDefault="007D6548" w:rsidP="00F356EB">
      <w:pPr>
        <w:pStyle w:val="19"/>
        <w:numPr>
          <w:ilvl w:val="1"/>
          <w:numId w:val="1"/>
        </w:numPr>
        <w:tabs>
          <w:tab w:val="clear" w:pos="720"/>
          <w:tab w:val="num" w:pos="567"/>
        </w:tabs>
        <w:ind w:left="0" w:firstLine="709"/>
        <w:outlineLvl w:val="1"/>
        <w:rPr>
          <w:b/>
          <w:szCs w:val="28"/>
        </w:rPr>
      </w:pPr>
      <w:r>
        <w:rPr>
          <w:b/>
          <w:szCs w:val="28"/>
        </w:rPr>
        <w:t>Внесение изменений и дополнений в извещение и/или документацию о закупке</w:t>
      </w:r>
    </w:p>
    <w:p w:rsidR="00A83569" w:rsidRDefault="00A83569" w:rsidP="00A83569">
      <w:pPr>
        <w:pStyle w:val="af9"/>
        <w:numPr>
          <w:ilvl w:val="0"/>
          <w:numId w:val="38"/>
        </w:numPr>
        <w:ind w:left="0" w:firstLine="709"/>
        <w:rPr>
          <w:sz w:val="28"/>
          <w:szCs w:val="28"/>
        </w:rPr>
      </w:pPr>
      <w:r>
        <w:rPr>
          <w:sz w:val="28"/>
          <w:szCs w:val="28"/>
        </w:rPr>
        <w:t>В любое время, но не позднее, чем за 1 (один) день до дня окончания срока подачи Заявок, в том числе по запросу претендента, могут быть внесены изменения и дополнения в извещение и/или в настоящую документацию о закупке Открытого конкурса. Любые изменения, дополнения, вносимые в извещение и/или настоящую документацию о закупке Открытого конкурса, являются ее неотъемлемыми частями. Заказчик/Организатор не вправе вносить изменения, касающиеся замены предмета закупки.</w:t>
      </w:r>
    </w:p>
    <w:p w:rsidR="00A83569" w:rsidRDefault="00A83569" w:rsidP="00A83569">
      <w:pPr>
        <w:pStyle w:val="af9"/>
        <w:numPr>
          <w:ilvl w:val="0"/>
          <w:numId w:val="38"/>
        </w:numPr>
        <w:ind w:left="0" w:firstLine="709"/>
        <w:rPr>
          <w:sz w:val="28"/>
          <w:szCs w:val="28"/>
        </w:rPr>
      </w:pPr>
      <w:r>
        <w:rPr>
          <w:sz w:val="28"/>
          <w:szCs w:val="28"/>
        </w:rPr>
        <w:t>Изменения и дополнения, внесенные в извещение и/или в настоящую документацию о закупке Открытого конкурса, размещаются в соответствии с пунктом 4 Информационной карты не позднее 3 (трех) дней со дня принятия решения о внесении изменений.</w:t>
      </w:r>
    </w:p>
    <w:p w:rsidR="00A83569" w:rsidRDefault="00A83569" w:rsidP="00A83569">
      <w:pPr>
        <w:pStyle w:val="af9"/>
        <w:numPr>
          <w:ilvl w:val="0"/>
          <w:numId w:val="38"/>
        </w:numPr>
        <w:ind w:left="0" w:firstLine="709"/>
        <w:rPr>
          <w:sz w:val="28"/>
          <w:szCs w:val="28"/>
        </w:rPr>
      </w:pPr>
      <w:r>
        <w:rPr>
          <w:sz w:val="28"/>
          <w:szCs w:val="28"/>
        </w:rPr>
        <w:t xml:space="preserve">В случае внесения изменений и дополнений в извещение и/или настоящую документацию о закупке Открытого конкурса, Организатор обязан продлить срок подачи Заявок таким образом, чтобы </w:t>
      </w:r>
      <w:proofErr w:type="gramStart"/>
      <w:r>
        <w:rPr>
          <w:sz w:val="28"/>
          <w:szCs w:val="28"/>
        </w:rPr>
        <w:t>с даты размещения</w:t>
      </w:r>
      <w:proofErr w:type="gramEnd"/>
      <w:r>
        <w:rPr>
          <w:sz w:val="28"/>
          <w:szCs w:val="28"/>
        </w:rPr>
        <w:t xml:space="preserve"> в СМИ указанных изменений до даты окончания срока подачи Заявок на участие в Открытом конкурсе оставалось не менее 8 (восьми) дней.</w:t>
      </w:r>
    </w:p>
    <w:p w:rsidR="00A83569" w:rsidRDefault="00A83569" w:rsidP="00A83569">
      <w:pPr>
        <w:pStyle w:val="af9"/>
        <w:numPr>
          <w:ilvl w:val="0"/>
          <w:numId w:val="38"/>
        </w:numPr>
        <w:ind w:left="0" w:firstLine="709"/>
        <w:rPr>
          <w:sz w:val="28"/>
          <w:szCs w:val="28"/>
        </w:rPr>
      </w:pPr>
      <w:r>
        <w:rPr>
          <w:sz w:val="28"/>
          <w:szCs w:val="28"/>
        </w:rPr>
        <w:t>Получение и ознакомление претендентов на участие в Открытом конкурсе с изменениями и дополнениями извещения и/или настоящей документации о закупке осуществляется через СМИ.</w:t>
      </w:r>
    </w:p>
    <w:p w:rsidR="00670AF4" w:rsidRDefault="00670AF4" w:rsidP="00F3355C">
      <w:pPr>
        <w:pStyle w:val="af9"/>
        <w:rPr>
          <w:sz w:val="28"/>
          <w:szCs w:val="28"/>
        </w:rPr>
      </w:pPr>
    </w:p>
    <w:p w:rsidR="00034877" w:rsidRPr="00A83569" w:rsidRDefault="00034877" w:rsidP="00A83569">
      <w:pPr>
        <w:pStyle w:val="19"/>
        <w:numPr>
          <w:ilvl w:val="1"/>
          <w:numId w:val="1"/>
        </w:numPr>
        <w:tabs>
          <w:tab w:val="clear" w:pos="720"/>
          <w:tab w:val="num" w:pos="567"/>
        </w:tabs>
        <w:ind w:left="0" w:firstLine="709"/>
        <w:outlineLvl w:val="1"/>
        <w:rPr>
          <w:b/>
          <w:szCs w:val="28"/>
        </w:rPr>
      </w:pPr>
      <w:proofErr w:type="spellStart"/>
      <w:r>
        <w:rPr>
          <w:rFonts w:eastAsia="MS Mincho"/>
          <w:b/>
        </w:rPr>
        <w:t>Антикоррупционная</w:t>
      </w:r>
      <w:proofErr w:type="spellEnd"/>
      <w:r>
        <w:rPr>
          <w:rFonts w:eastAsia="MS Mincho"/>
          <w:b/>
        </w:rPr>
        <w:t xml:space="preserve"> оговорка</w:t>
      </w:r>
    </w:p>
    <w:p w:rsidR="005812B7" w:rsidRDefault="00034877" w:rsidP="00E04934">
      <w:pPr>
        <w:pStyle w:val="af9"/>
        <w:numPr>
          <w:ilvl w:val="0"/>
          <w:numId w:val="39"/>
        </w:numPr>
        <w:ind w:left="0" w:firstLine="709"/>
        <w:rPr>
          <w:sz w:val="28"/>
          <w:szCs w:val="28"/>
        </w:rPr>
      </w:pPr>
      <w:proofErr w:type="gramStart"/>
      <w:r>
        <w:rPr>
          <w:sz w:val="28"/>
          <w:szCs w:val="28"/>
        </w:rPr>
        <w:t xml:space="preserve">В рамках проведения настоящей закупки участникам, Заказчику/Организатору, их </w:t>
      </w:r>
      <w:proofErr w:type="spellStart"/>
      <w:r>
        <w:rPr>
          <w:sz w:val="28"/>
          <w:szCs w:val="28"/>
        </w:rPr>
        <w:t>аффилированным</w:t>
      </w:r>
      <w:proofErr w:type="spellEnd"/>
      <w:r>
        <w:rPr>
          <w:sz w:val="28"/>
          <w:szCs w:val="28"/>
        </w:rPr>
        <w:t xml:space="preserve"> лицам, работникам или посредникам запрещается выплачивать, предлагать выплатить и разрешать выплату, а равно получать выплату, предлагать выплатить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для достижения иных неправомерных целей.</w:t>
      </w:r>
      <w:proofErr w:type="gramEnd"/>
    </w:p>
    <w:p w:rsidR="007E0067" w:rsidRPr="005812B7" w:rsidRDefault="007E0067" w:rsidP="00E04934">
      <w:pPr>
        <w:pStyle w:val="af9"/>
        <w:rPr>
          <w:sz w:val="28"/>
          <w:szCs w:val="28"/>
        </w:rPr>
      </w:pPr>
      <w:r>
        <w:rPr>
          <w:sz w:val="28"/>
          <w:szCs w:val="28"/>
        </w:rPr>
        <w:t xml:space="preserve">В рамках проведения закупки участники, Заказчик/Организатор, их </w:t>
      </w:r>
      <w:proofErr w:type="spellStart"/>
      <w:r>
        <w:rPr>
          <w:sz w:val="28"/>
          <w:szCs w:val="28"/>
        </w:rPr>
        <w:t>аффилированные</w:t>
      </w:r>
      <w:proofErr w:type="spellEnd"/>
      <w:r>
        <w:rPr>
          <w:sz w:val="28"/>
          <w:szCs w:val="28"/>
        </w:rPr>
        <w:t xml:space="preserve"> лица, работники или посредники не могут осуществлять </w:t>
      </w:r>
      <w:r>
        <w:rPr>
          <w:sz w:val="28"/>
          <w:szCs w:val="28"/>
        </w:rPr>
        <w:lastRenderedPageBreak/>
        <w:t>действия, квалифицируемые применимым для целей настоящей документации о закупке законодательством как дача/получение взятки, коммерческий подкуп, а также иные действия, нарушающие требования применимого законодательства и международных актов о противодействии коррупции.</w:t>
      </w:r>
    </w:p>
    <w:p w:rsidR="00034877" w:rsidRPr="00A83569" w:rsidRDefault="00034877" w:rsidP="00E04934">
      <w:pPr>
        <w:pStyle w:val="af9"/>
        <w:numPr>
          <w:ilvl w:val="0"/>
          <w:numId w:val="39"/>
        </w:numPr>
        <w:ind w:left="0" w:firstLine="709"/>
        <w:rPr>
          <w:sz w:val="28"/>
          <w:szCs w:val="28"/>
        </w:rPr>
      </w:pPr>
      <w:r>
        <w:rPr>
          <w:color w:val="000000"/>
          <w:sz w:val="28"/>
          <w:szCs w:val="28"/>
        </w:rPr>
        <w:t xml:space="preserve">В случае установления нарушения участником, их </w:t>
      </w:r>
      <w:proofErr w:type="spellStart"/>
      <w:r>
        <w:rPr>
          <w:color w:val="000000"/>
          <w:sz w:val="28"/>
          <w:szCs w:val="28"/>
        </w:rPr>
        <w:t>аффилированными</w:t>
      </w:r>
      <w:proofErr w:type="spellEnd"/>
      <w:r>
        <w:rPr>
          <w:color w:val="000000"/>
          <w:sz w:val="28"/>
          <w:szCs w:val="28"/>
        </w:rPr>
        <w:t xml:space="preserve"> лицами, работниками или посредниками каких-либо положений подпункта 1.4.1 настоящей документации о закупке,</w:t>
      </w:r>
      <w:r>
        <w:rPr>
          <w:sz w:val="28"/>
          <w:szCs w:val="28"/>
        </w:rPr>
        <w:t xml:space="preserve"> </w:t>
      </w:r>
      <w:r>
        <w:rPr>
          <w:color w:val="000000"/>
          <w:sz w:val="28"/>
          <w:szCs w:val="28"/>
        </w:rPr>
        <w:t>такой участник может быть отстранен от участия в закупке. Информация об этом и мотивы принятого решения указываются в соответствующем протоколе и сообщаются участнику.</w:t>
      </w:r>
    </w:p>
    <w:p w:rsidR="007E0067" w:rsidRPr="007E0067" w:rsidRDefault="00034877" w:rsidP="00E04934">
      <w:pPr>
        <w:pStyle w:val="af9"/>
        <w:numPr>
          <w:ilvl w:val="0"/>
          <w:numId w:val="39"/>
        </w:numPr>
        <w:ind w:left="0" w:firstLine="709"/>
        <w:rPr>
          <w:sz w:val="28"/>
          <w:szCs w:val="28"/>
        </w:rPr>
      </w:pPr>
      <w:r>
        <w:rPr>
          <w:color w:val="000000"/>
          <w:sz w:val="28"/>
          <w:szCs w:val="28"/>
        </w:rPr>
        <w:t xml:space="preserve">В случае возникновения у участника подозрений, что произошло или может произойти нарушение Заказчиком/Организатором, их </w:t>
      </w:r>
      <w:proofErr w:type="spellStart"/>
      <w:r>
        <w:rPr>
          <w:color w:val="000000"/>
          <w:sz w:val="28"/>
          <w:szCs w:val="28"/>
        </w:rPr>
        <w:t>аффилированными</w:t>
      </w:r>
      <w:proofErr w:type="spellEnd"/>
      <w:r>
        <w:rPr>
          <w:color w:val="000000"/>
          <w:sz w:val="28"/>
          <w:szCs w:val="28"/>
        </w:rPr>
        <w:t xml:space="preserve"> лицами, работниками или посредниками каких-либо положений подпункта 1.4.1 настоящей документации о закупке, участник обязуется уведомить об этом Заказчика в письменной форме. В письменном уведомлении участник обязан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Заказчиком/Организатором, их </w:t>
      </w:r>
      <w:proofErr w:type="spellStart"/>
      <w:r>
        <w:rPr>
          <w:color w:val="000000"/>
          <w:sz w:val="28"/>
          <w:szCs w:val="28"/>
        </w:rPr>
        <w:t>аффилированными</w:t>
      </w:r>
      <w:proofErr w:type="spellEnd"/>
      <w:r>
        <w:rPr>
          <w:color w:val="000000"/>
          <w:sz w:val="28"/>
          <w:szCs w:val="28"/>
        </w:rPr>
        <w:t xml:space="preserve"> лицами, работниками или посредниками каких-либо положений подпункта 1.4.1 настоящей документации о закупке.</w:t>
      </w:r>
    </w:p>
    <w:p w:rsidR="007E0067" w:rsidRDefault="00034877" w:rsidP="007E0067">
      <w:pPr>
        <w:pStyle w:val="af9"/>
        <w:rPr>
          <w:color w:val="000000"/>
          <w:sz w:val="28"/>
          <w:szCs w:val="28"/>
        </w:rPr>
      </w:pPr>
      <w:proofErr w:type="gramStart"/>
      <w:r>
        <w:rPr>
          <w:color w:val="000000"/>
          <w:sz w:val="28"/>
          <w:szCs w:val="28"/>
        </w:rPr>
        <w:t xml:space="preserve">Каналы уведомления Заказчика о нарушениях каких-либо положений подпункта 1.4.1 настоящей документации о закупке: </w:t>
      </w:r>
      <w:hyperlink r:id="rId14" w:history="1">
        <w:r>
          <w:rPr>
            <w:color w:val="0000FF"/>
            <w:sz w:val="28"/>
            <w:szCs w:val="28"/>
            <w:u w:val="single"/>
          </w:rPr>
          <w:t>линия доверия «стоп коррупция»</w:t>
        </w:r>
      </w:hyperlink>
      <w:r>
        <w:rPr>
          <w:color w:val="000000"/>
          <w:sz w:val="28"/>
          <w:szCs w:val="28"/>
        </w:rPr>
        <w:t xml:space="preserve">, электронная почта </w:t>
      </w:r>
      <w:hyperlink r:id="rId15" w:history="1">
        <w:r>
          <w:rPr>
            <w:color w:val="0000FF"/>
            <w:sz w:val="28"/>
            <w:szCs w:val="28"/>
            <w:u w:val="single"/>
          </w:rPr>
          <w:t>anticorr@trcont.ru</w:t>
        </w:r>
      </w:hyperlink>
      <w:r>
        <w:rPr>
          <w:color w:val="000000"/>
          <w:sz w:val="28"/>
          <w:szCs w:val="28"/>
        </w:rPr>
        <w:t>. Заказчик, получивший уведомление о нарушении каких-либо положений подпункта 1.4.1 настоящей документации о закупке, обязан рассмотреть уведомление и сообщить участнику об итогах его рассмотрения в течение 15 (пятнадцати) рабочих дней с даты получения письменного уведомления.</w:t>
      </w:r>
      <w:proofErr w:type="gramEnd"/>
    </w:p>
    <w:p w:rsidR="00034877" w:rsidRPr="007E0067" w:rsidRDefault="00034877" w:rsidP="007E0067">
      <w:pPr>
        <w:pStyle w:val="af9"/>
        <w:rPr>
          <w:sz w:val="28"/>
          <w:szCs w:val="28"/>
        </w:rPr>
      </w:pPr>
      <w:r>
        <w:rPr>
          <w:color w:val="000000"/>
          <w:sz w:val="28"/>
          <w:szCs w:val="28"/>
        </w:rPr>
        <w:t>Заказчик гарантирует осуществление надлежащего разбирательства по фактам нарушения положений подпункта 1.4.1 настоящей документации о закупке с соблюдением принципов конфиденциальности и применение эффективных мер по предотвращению возможных конфликтных ситуаций. Заказчик гарантирует отсутствие негативных последствий как для уведомившего участника в целом, так и для конкретных работников участника, сообщивших о факте нарушений.</w:t>
      </w:r>
    </w:p>
    <w:p w:rsidR="00034877" w:rsidRPr="007E0067" w:rsidRDefault="00034877" w:rsidP="007E0067">
      <w:pPr>
        <w:pStyle w:val="af9"/>
        <w:numPr>
          <w:ilvl w:val="0"/>
          <w:numId w:val="39"/>
        </w:numPr>
        <w:ind w:left="0" w:firstLine="709"/>
        <w:rPr>
          <w:sz w:val="28"/>
          <w:szCs w:val="28"/>
        </w:rPr>
      </w:pPr>
      <w:r>
        <w:rPr>
          <w:color w:val="000000"/>
          <w:sz w:val="28"/>
          <w:szCs w:val="28"/>
        </w:rPr>
        <w:t>Договор, заключенный Заказчиком на основании решения Конкурсной комиссии, принятого в результате нарушения положений подпункта 1.4.1 настоящей документации о закупке, может быть расторгнут по инициативе Заказчика в одностороннем порядке.</w:t>
      </w:r>
    </w:p>
    <w:p w:rsidR="00510148" w:rsidRPr="00D32FFA" w:rsidRDefault="00510148">
      <w:pPr>
        <w:pStyle w:val="19"/>
        <w:ind w:left="709" w:firstLine="0"/>
        <w:rPr>
          <w:szCs w:val="24"/>
        </w:rPr>
      </w:pPr>
    </w:p>
    <w:p w:rsidR="007D6548" w:rsidRPr="00BE7854" w:rsidRDefault="009F5D15" w:rsidP="00305BD2">
      <w:pPr>
        <w:spacing w:after="120"/>
        <w:jc w:val="center"/>
        <w:outlineLvl w:val="0"/>
        <w:rPr>
          <w:b/>
          <w:bCs/>
          <w:sz w:val="32"/>
          <w:szCs w:val="32"/>
        </w:rPr>
      </w:pPr>
      <w:r>
        <w:rPr>
          <w:b/>
          <w:bCs/>
          <w:sz w:val="32"/>
          <w:szCs w:val="32"/>
        </w:rPr>
        <w:t>Раздел 2. Обязательные и квалификационные требования к участникам, рассмотрение, оценка и сопоставление Заявок участников</w:t>
      </w:r>
    </w:p>
    <w:p w:rsidR="00997B7D" w:rsidRPr="00D20AD0" w:rsidRDefault="00737675" w:rsidP="00F356EB">
      <w:pPr>
        <w:pStyle w:val="19"/>
        <w:numPr>
          <w:ilvl w:val="1"/>
          <w:numId w:val="18"/>
        </w:numPr>
        <w:ind w:left="0" w:firstLine="709"/>
        <w:outlineLvl w:val="1"/>
        <w:rPr>
          <w:b/>
          <w:szCs w:val="28"/>
        </w:rPr>
      </w:pPr>
      <w:r>
        <w:rPr>
          <w:b/>
          <w:szCs w:val="28"/>
        </w:rPr>
        <w:t>Обязательные требования</w:t>
      </w:r>
    </w:p>
    <w:p w:rsidR="00EA674E" w:rsidRPr="00D32FFA" w:rsidRDefault="00EA674E" w:rsidP="00EA674E">
      <w:pPr>
        <w:tabs>
          <w:tab w:val="left" w:pos="1080"/>
        </w:tabs>
        <w:ind w:firstLine="709"/>
        <w:jc w:val="both"/>
        <w:rPr>
          <w:sz w:val="28"/>
          <w:szCs w:val="28"/>
        </w:rPr>
      </w:pPr>
      <w:r>
        <w:rPr>
          <w:sz w:val="28"/>
          <w:szCs w:val="28"/>
        </w:rPr>
        <w:lastRenderedPageBreak/>
        <w:t>Участник (в том числе каждое юридическое или физическое лицо (индивидуальный предприниматель), выступающее на стороне одного участника) должен соответствовать обязательным требованиям настоящей документации о закупке, а именно:</w:t>
      </w:r>
    </w:p>
    <w:p w:rsidR="001242D3" w:rsidRPr="00D32FFA" w:rsidRDefault="007D6548" w:rsidP="00045327">
      <w:pPr>
        <w:ind w:firstLine="709"/>
        <w:jc w:val="both"/>
        <w:rPr>
          <w:sz w:val="28"/>
          <w:szCs w:val="28"/>
        </w:rPr>
      </w:pPr>
      <w:proofErr w:type="gramStart"/>
      <w:r>
        <w:rPr>
          <w:sz w:val="28"/>
          <w:szCs w:val="28"/>
        </w:rPr>
        <w:t>а) не иметь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w:t>
      </w:r>
      <w:proofErr w:type="gramEnd"/>
      <w:r>
        <w:rPr>
          <w:sz w:val="28"/>
          <w:szCs w:val="28"/>
        </w:rPr>
        <w:t xml:space="preserve"> </w:t>
      </w:r>
      <w:proofErr w:type="gramStart"/>
      <w:r>
        <w:rPr>
          <w:sz w:val="28"/>
          <w:szCs w:val="28"/>
        </w:rPr>
        <w:t>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отчетный период.</w:t>
      </w:r>
      <w:proofErr w:type="gramEnd"/>
      <w:r>
        <w:rPr>
          <w:sz w:val="28"/>
          <w:szCs w:val="28"/>
        </w:rPr>
        <w:t xml:space="preserve">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Pr>
          <w:sz w:val="28"/>
          <w:szCs w:val="28"/>
        </w:rPr>
        <w:t>указанных</w:t>
      </w:r>
      <w:proofErr w:type="gramEnd"/>
      <w:r>
        <w:rPr>
          <w:sz w:val="28"/>
          <w:szCs w:val="28"/>
        </w:rPr>
        <w:t xml:space="preserve"> выше недоимки, задолженности и решение по такому заявлению на дату рассмотрения, оценки и сопоставления Заявки на участие в Открытом конкурсе поставщика (исполнителя, подрядчика) не принято;</w:t>
      </w:r>
    </w:p>
    <w:p w:rsidR="007D6548" w:rsidRPr="00D32FFA" w:rsidRDefault="007D6548" w:rsidP="00045327">
      <w:pPr>
        <w:ind w:firstLine="709"/>
        <w:jc w:val="both"/>
        <w:rPr>
          <w:sz w:val="28"/>
          <w:szCs w:val="28"/>
        </w:rPr>
      </w:pPr>
      <w:r>
        <w:rPr>
          <w:sz w:val="28"/>
          <w:szCs w:val="28"/>
        </w:rPr>
        <w:t>б) не находиться в процессе ликвидации;</w:t>
      </w:r>
    </w:p>
    <w:p w:rsidR="007D6548" w:rsidRPr="00D32FFA" w:rsidRDefault="007D6548" w:rsidP="00045327">
      <w:pPr>
        <w:ind w:firstLine="709"/>
        <w:jc w:val="both"/>
        <w:rPr>
          <w:sz w:val="28"/>
          <w:szCs w:val="28"/>
        </w:rPr>
      </w:pPr>
      <w:r>
        <w:rPr>
          <w:sz w:val="28"/>
          <w:szCs w:val="28"/>
        </w:rPr>
        <w:t>в) не быть признанным несостоятельным (банкротом);</w:t>
      </w:r>
    </w:p>
    <w:p w:rsidR="007D6548" w:rsidRPr="00D32FFA" w:rsidRDefault="007D6548" w:rsidP="00045327">
      <w:pPr>
        <w:ind w:firstLine="709"/>
        <w:jc w:val="both"/>
        <w:rPr>
          <w:sz w:val="28"/>
          <w:szCs w:val="28"/>
        </w:rPr>
      </w:pPr>
      <w:r>
        <w:rPr>
          <w:sz w:val="28"/>
          <w:szCs w:val="28"/>
        </w:rPr>
        <w:t>г) на его имущество не должен быть наложен арест, его экономическая деятельность не должна быть приостановлена;</w:t>
      </w:r>
    </w:p>
    <w:p w:rsidR="00BA1508" w:rsidRDefault="007D6548" w:rsidP="00045327">
      <w:pPr>
        <w:ind w:firstLine="709"/>
        <w:jc w:val="both"/>
        <w:rPr>
          <w:sz w:val="28"/>
          <w:szCs w:val="28"/>
        </w:rPr>
      </w:pPr>
      <w:proofErr w:type="spellStart"/>
      <w:r>
        <w:rPr>
          <w:sz w:val="28"/>
          <w:szCs w:val="28"/>
        </w:rPr>
        <w:t>д</w:t>
      </w:r>
      <w:proofErr w:type="spellEnd"/>
      <w:r>
        <w:rPr>
          <w:sz w:val="28"/>
          <w:szCs w:val="28"/>
        </w:rPr>
        <w:t>) соответствовать требованиям, устанавливаемым в соответствии с законодательством Российской Федерации и/или государства регистрации и/или ведения бизнеса претендента к лицам, осуществляющим поставку товаров, выполнение работ, оказание услуг и т.д., являющихся предметом Открытого конкурса;</w:t>
      </w:r>
    </w:p>
    <w:p w:rsidR="007D6548" w:rsidRDefault="00032BDE" w:rsidP="00045327">
      <w:pPr>
        <w:ind w:firstLine="709"/>
        <w:jc w:val="both"/>
        <w:rPr>
          <w:sz w:val="28"/>
          <w:szCs w:val="28"/>
        </w:rPr>
      </w:pPr>
      <w:r>
        <w:rPr>
          <w:sz w:val="28"/>
          <w:szCs w:val="28"/>
        </w:rPr>
        <w:t>е) к товарам, работам, услугам, ранее поставленным (выполненным, оказанным) претендентом Заказчику или другой организации, не возникает существенных претензий по качеству или иных существенных претензий в процессе их использования в пределах установленного срока их использования (службы, функционирования), или иного срока по усмотрению ПАО «</w:t>
      </w:r>
      <w:proofErr w:type="spellStart"/>
      <w:r>
        <w:rPr>
          <w:sz w:val="28"/>
          <w:szCs w:val="28"/>
        </w:rPr>
        <w:t>ТрансКонтейнер</w:t>
      </w:r>
      <w:proofErr w:type="spellEnd"/>
      <w:r>
        <w:rPr>
          <w:sz w:val="28"/>
          <w:szCs w:val="28"/>
        </w:rPr>
        <w:t>»;</w:t>
      </w:r>
    </w:p>
    <w:p w:rsidR="00655386" w:rsidRPr="00D32FFA" w:rsidRDefault="00655386" w:rsidP="00045327">
      <w:pPr>
        <w:ind w:firstLine="709"/>
        <w:jc w:val="both"/>
        <w:rPr>
          <w:sz w:val="28"/>
          <w:szCs w:val="28"/>
        </w:rPr>
      </w:pPr>
      <w:r>
        <w:rPr>
          <w:sz w:val="28"/>
          <w:szCs w:val="28"/>
        </w:rPr>
        <w:t>ж) не иметь просроченной задолженности по ранее заключенным договорам с ПАО «</w:t>
      </w:r>
      <w:proofErr w:type="spellStart"/>
      <w:r>
        <w:rPr>
          <w:sz w:val="28"/>
          <w:szCs w:val="28"/>
        </w:rPr>
        <w:t>ТрансКонтейнер</w:t>
      </w:r>
      <w:proofErr w:type="spellEnd"/>
      <w:r>
        <w:rPr>
          <w:sz w:val="28"/>
          <w:szCs w:val="28"/>
        </w:rPr>
        <w:t>»;</w:t>
      </w:r>
    </w:p>
    <w:p w:rsidR="005E092C" w:rsidRDefault="00655386" w:rsidP="00045327">
      <w:pPr>
        <w:ind w:firstLine="709"/>
        <w:jc w:val="both"/>
        <w:rPr>
          <w:sz w:val="28"/>
          <w:szCs w:val="28"/>
        </w:rPr>
      </w:pPr>
      <w:proofErr w:type="spellStart"/>
      <w:proofErr w:type="gramStart"/>
      <w:r>
        <w:rPr>
          <w:sz w:val="28"/>
          <w:szCs w:val="28"/>
        </w:rPr>
        <w:t>з</w:t>
      </w:r>
      <w:proofErr w:type="spellEnd"/>
      <w:r>
        <w:rPr>
          <w:sz w:val="28"/>
          <w:szCs w:val="28"/>
        </w:rPr>
        <w:t xml:space="preserve">) не быть включенным в реестр недобросовестных поставщиков, предусмотренный статьей 5 Федерального закона от 18 июля 2011 г. № 223-ФЗ «О закупках товаров, работ, услуг отдельными видами юридических лиц» и/или статьей 104 Федерального закона от </w:t>
      </w:r>
      <w:r>
        <w:rPr>
          <w:sz w:val="28"/>
          <w:szCs w:val="28"/>
          <w:lang w:eastAsia="ru-RU"/>
        </w:rPr>
        <w:t>05.04.2013 № 44-ФЗ</w:t>
      </w:r>
      <w:r>
        <w:rPr>
          <w:sz w:val="28"/>
          <w:szCs w:val="28"/>
        </w:rPr>
        <w:t xml:space="preserve"> «</w:t>
      </w:r>
      <w:r>
        <w:rPr>
          <w:sz w:val="28"/>
          <w:szCs w:val="28"/>
          <w:lang w:eastAsia="ru-RU"/>
        </w:rPr>
        <w:t xml:space="preserve">О контрактной системе в сфере закупок товаров, работ, услуг для обеспечения </w:t>
      </w:r>
      <w:r>
        <w:rPr>
          <w:sz w:val="28"/>
          <w:szCs w:val="28"/>
          <w:lang w:eastAsia="ru-RU"/>
        </w:rPr>
        <w:lastRenderedPageBreak/>
        <w:t>государственных и муниципальных нужд</w:t>
      </w:r>
      <w:r>
        <w:rPr>
          <w:sz w:val="28"/>
          <w:szCs w:val="28"/>
        </w:rPr>
        <w:t>», а также в реестр недобросовестных контрагентов ПАО «</w:t>
      </w:r>
      <w:proofErr w:type="spellStart"/>
      <w:r>
        <w:rPr>
          <w:sz w:val="28"/>
          <w:szCs w:val="28"/>
        </w:rPr>
        <w:t>ТрансКонтейнер</w:t>
      </w:r>
      <w:proofErr w:type="spellEnd"/>
      <w:r>
        <w:rPr>
          <w:sz w:val="28"/>
          <w:szCs w:val="28"/>
        </w:rPr>
        <w:t>»;</w:t>
      </w:r>
      <w:proofErr w:type="gramEnd"/>
    </w:p>
    <w:p w:rsidR="007D6548" w:rsidRDefault="005E092C" w:rsidP="00045327">
      <w:pPr>
        <w:ind w:firstLine="709"/>
        <w:jc w:val="both"/>
        <w:rPr>
          <w:sz w:val="28"/>
          <w:szCs w:val="28"/>
        </w:rPr>
      </w:pPr>
      <w:r>
        <w:rPr>
          <w:sz w:val="28"/>
          <w:szCs w:val="28"/>
        </w:rPr>
        <w:t>и) в части 1 пункта 17 Информационной карты могут быть установлены иные обязательные требования к участникам Открытого конкурса.</w:t>
      </w:r>
    </w:p>
    <w:p w:rsidR="000E5B2C" w:rsidRPr="00D32FFA" w:rsidRDefault="000E5B2C" w:rsidP="00045327">
      <w:pPr>
        <w:ind w:firstLine="709"/>
        <w:jc w:val="both"/>
        <w:rPr>
          <w:sz w:val="28"/>
          <w:szCs w:val="28"/>
        </w:rPr>
      </w:pPr>
    </w:p>
    <w:p w:rsidR="007D6548" w:rsidRPr="00D32FFA" w:rsidRDefault="00737675" w:rsidP="00F356EB">
      <w:pPr>
        <w:pStyle w:val="19"/>
        <w:numPr>
          <w:ilvl w:val="1"/>
          <w:numId w:val="18"/>
        </w:numPr>
        <w:ind w:left="0" w:firstLine="709"/>
        <w:outlineLvl w:val="1"/>
        <w:rPr>
          <w:b/>
          <w:szCs w:val="28"/>
        </w:rPr>
      </w:pPr>
      <w:r>
        <w:rPr>
          <w:b/>
          <w:szCs w:val="28"/>
        </w:rPr>
        <w:t>Квалификационные требования</w:t>
      </w:r>
    </w:p>
    <w:p w:rsidR="00752FEB" w:rsidRPr="00D32FFA" w:rsidRDefault="00DA37B1" w:rsidP="00E76363">
      <w:pPr>
        <w:ind w:firstLine="709"/>
        <w:jc w:val="both"/>
        <w:rPr>
          <w:sz w:val="28"/>
          <w:szCs w:val="28"/>
        </w:rPr>
      </w:pPr>
      <w:r>
        <w:rPr>
          <w:sz w:val="28"/>
          <w:szCs w:val="28"/>
        </w:rPr>
        <w:t>Участник (все юридические или физические лица (индивидуальные предприниматели), выступающие на стороне одного участника, в совокупности) должен соответствовать квалификационным требованиям настоящей документации о закупке, а именно:</w:t>
      </w:r>
    </w:p>
    <w:p w:rsidR="00752FEB" w:rsidRPr="00D32FFA" w:rsidRDefault="00752FEB" w:rsidP="00E76363">
      <w:pPr>
        <w:pStyle w:val="af9"/>
        <w:rPr>
          <w:sz w:val="28"/>
          <w:szCs w:val="28"/>
        </w:rPr>
      </w:pPr>
      <w:proofErr w:type="gramStart"/>
      <w:r>
        <w:rPr>
          <w:sz w:val="28"/>
          <w:szCs w:val="28"/>
        </w:rPr>
        <w:t>а) участник должен быть правомочен заключать и исполнять договор, заключение которого является предметом Открытого конкурса, в том числе участник – юридическое лицо или индивидуальный предприниматель должен быть зарегистрированным в качестве субъекта гражданского права и иметь все необходимые в соответствии с законодательством Российской Федерации разрешения, включая лицензии, сертификаты, допуски, патенты и т.д. на поставляемые товары, работы, услуги, или для ведения деятельности</w:t>
      </w:r>
      <w:proofErr w:type="gramEnd"/>
      <w:r>
        <w:rPr>
          <w:sz w:val="28"/>
          <w:szCs w:val="28"/>
        </w:rPr>
        <w:t>, являющейся предметом закупки;</w:t>
      </w:r>
    </w:p>
    <w:p w:rsidR="00752FEB" w:rsidRPr="00D32FFA" w:rsidRDefault="00752FEB" w:rsidP="00E76363">
      <w:pPr>
        <w:pStyle w:val="af9"/>
        <w:rPr>
          <w:sz w:val="28"/>
          <w:szCs w:val="28"/>
        </w:rPr>
      </w:pPr>
      <w:r>
        <w:rPr>
          <w:sz w:val="28"/>
          <w:szCs w:val="28"/>
        </w:rPr>
        <w:t>б) обладать квалификацией, необходимой для поставки товаров, выполнения работ, оказания услуг, являющихся предметом закупки (в том числе обладать производственными мощностями, профессиональной и технической квалификацией, трудовыми и финансовыми ресурсами, оборудованием и другими материальными ресурсами);</w:t>
      </w:r>
    </w:p>
    <w:p w:rsidR="00752FEB" w:rsidRPr="00914122" w:rsidRDefault="0000116C" w:rsidP="00E76363">
      <w:pPr>
        <w:suppressAutoHyphens w:val="0"/>
        <w:autoSpaceDE w:val="0"/>
        <w:autoSpaceDN w:val="0"/>
        <w:adjustRightInd w:val="0"/>
        <w:ind w:firstLine="709"/>
        <w:jc w:val="both"/>
        <w:rPr>
          <w:sz w:val="28"/>
          <w:szCs w:val="28"/>
        </w:rPr>
      </w:pPr>
      <w:r>
        <w:rPr>
          <w:sz w:val="28"/>
          <w:szCs w:val="28"/>
        </w:rPr>
        <w:t>в) в части 1 пункта 17 Информационной карты могут быть установлены иные квалификационные требования к участникам Открытого конкурса.</w:t>
      </w:r>
    </w:p>
    <w:p w:rsidR="00997B7D" w:rsidRPr="00D32FFA" w:rsidRDefault="00997B7D" w:rsidP="00E76363">
      <w:pPr>
        <w:pStyle w:val="af9"/>
        <w:rPr>
          <w:sz w:val="28"/>
          <w:szCs w:val="28"/>
        </w:rPr>
      </w:pPr>
    </w:p>
    <w:p w:rsidR="002410DF" w:rsidRPr="00D20AD0" w:rsidRDefault="002410DF" w:rsidP="00F356EB">
      <w:pPr>
        <w:pStyle w:val="19"/>
        <w:numPr>
          <w:ilvl w:val="1"/>
          <w:numId w:val="18"/>
        </w:numPr>
        <w:ind w:left="0" w:firstLine="709"/>
        <w:outlineLvl w:val="1"/>
        <w:rPr>
          <w:b/>
          <w:szCs w:val="28"/>
        </w:rPr>
      </w:pPr>
      <w:r>
        <w:rPr>
          <w:b/>
          <w:szCs w:val="28"/>
        </w:rPr>
        <w:t>Представление документов</w:t>
      </w:r>
    </w:p>
    <w:p w:rsidR="00737675" w:rsidRPr="00D32FFA" w:rsidRDefault="00737675" w:rsidP="00724B9D">
      <w:pPr>
        <w:pStyle w:val="aff6"/>
        <w:numPr>
          <w:ilvl w:val="0"/>
          <w:numId w:val="19"/>
        </w:numPr>
        <w:ind w:left="0" w:firstLine="709"/>
        <w:jc w:val="both"/>
        <w:rPr>
          <w:rFonts w:eastAsia="MS Mincho"/>
          <w:sz w:val="28"/>
          <w:szCs w:val="28"/>
        </w:rPr>
      </w:pPr>
      <w:r>
        <w:rPr>
          <w:rFonts w:eastAsia="MS Mincho"/>
          <w:sz w:val="28"/>
          <w:szCs w:val="28"/>
        </w:rPr>
        <w:t>Претендент в составе Заявки, представляет следующие надлежащим образом оформленные документы:</w:t>
      </w:r>
    </w:p>
    <w:p w:rsidR="009F021A" w:rsidRDefault="009F021A" w:rsidP="00E76363">
      <w:pPr>
        <w:pStyle w:val="af9"/>
        <w:numPr>
          <w:ilvl w:val="0"/>
          <w:numId w:val="3"/>
        </w:numPr>
        <w:tabs>
          <w:tab w:val="clear" w:pos="720"/>
        </w:tabs>
        <w:ind w:left="0" w:firstLine="709"/>
        <w:rPr>
          <w:sz w:val="28"/>
          <w:szCs w:val="28"/>
        </w:rPr>
      </w:pPr>
      <w:r>
        <w:rPr>
          <w:sz w:val="28"/>
          <w:szCs w:val="28"/>
        </w:rPr>
        <w:t>Заявка, оформленная по форме приложения № 1 к настоящей документации о закупке. Документ должен быть сканирован с оригинала, подписанного уполномоченным лицом претендента;</w:t>
      </w:r>
    </w:p>
    <w:p w:rsidR="00197C18" w:rsidRDefault="00197C18" w:rsidP="00E76363">
      <w:pPr>
        <w:pStyle w:val="af9"/>
        <w:numPr>
          <w:ilvl w:val="0"/>
          <w:numId w:val="3"/>
        </w:numPr>
        <w:tabs>
          <w:tab w:val="clear" w:pos="720"/>
        </w:tabs>
        <w:ind w:left="0" w:firstLine="709"/>
        <w:rPr>
          <w:sz w:val="28"/>
          <w:szCs w:val="28"/>
        </w:rPr>
      </w:pPr>
      <w:r>
        <w:rPr>
          <w:sz w:val="28"/>
          <w:szCs w:val="28"/>
        </w:rPr>
        <w:t>сведения о претенденте, представленные по форме приложения № 2 к настоящей документации о закупке. Документ должен быть сканирован с оригинала, подписанного уполномоченным лицом претендента. Указанный документ должен быть представлен на каждое лицо, выступающее на стороне претендента;</w:t>
      </w:r>
    </w:p>
    <w:p w:rsidR="00197C18" w:rsidRPr="00512146" w:rsidRDefault="00197C18" w:rsidP="00E76363">
      <w:pPr>
        <w:pStyle w:val="af9"/>
        <w:numPr>
          <w:ilvl w:val="0"/>
          <w:numId w:val="3"/>
        </w:numPr>
        <w:tabs>
          <w:tab w:val="clear" w:pos="720"/>
        </w:tabs>
        <w:ind w:left="0" w:firstLine="709"/>
        <w:rPr>
          <w:sz w:val="28"/>
          <w:szCs w:val="28"/>
        </w:rPr>
      </w:pPr>
      <w:r>
        <w:rPr>
          <w:sz w:val="28"/>
          <w:szCs w:val="28"/>
        </w:rPr>
        <w:t>финансово-коммерческое предложение, подготовленное в соответствии с требованиями Технического задания (раздел 4 настоящей документации о закупке) и составленное по форме приложения № 3 к настоящей документации о закупке;</w:t>
      </w:r>
    </w:p>
    <w:p w:rsidR="009F021A" w:rsidRPr="00D32FFA" w:rsidRDefault="009F021A" w:rsidP="00E76363">
      <w:pPr>
        <w:pStyle w:val="af9"/>
        <w:numPr>
          <w:ilvl w:val="0"/>
          <w:numId w:val="3"/>
        </w:numPr>
        <w:tabs>
          <w:tab w:val="clear" w:pos="720"/>
        </w:tabs>
        <w:ind w:left="0" w:firstLine="709"/>
        <w:rPr>
          <w:sz w:val="28"/>
          <w:szCs w:val="28"/>
        </w:rPr>
      </w:pPr>
      <w:r>
        <w:rPr>
          <w:sz w:val="28"/>
          <w:szCs w:val="28"/>
        </w:rPr>
        <w:t>копия паспорта, предоставляется на каждое физическое лицо /индивидуального предпринимателя, выступающее на стороне одного претендента);</w:t>
      </w:r>
    </w:p>
    <w:p w:rsidR="009F021A" w:rsidRPr="005B5FED" w:rsidRDefault="009F021A" w:rsidP="00E76363">
      <w:pPr>
        <w:pStyle w:val="af9"/>
        <w:numPr>
          <w:ilvl w:val="0"/>
          <w:numId w:val="3"/>
        </w:numPr>
        <w:tabs>
          <w:tab w:val="clear" w:pos="720"/>
        </w:tabs>
        <w:ind w:left="0" w:firstLine="709"/>
        <w:rPr>
          <w:sz w:val="28"/>
          <w:szCs w:val="28"/>
        </w:rPr>
      </w:pPr>
      <w:r>
        <w:rPr>
          <w:sz w:val="28"/>
          <w:szCs w:val="28"/>
        </w:rPr>
        <w:lastRenderedPageBreak/>
        <w:t>копии протокола/решения или другого документа о назначении уполномоченными органами управления претендента должностного лица, имеющего право действовать от имени претендента, в том числе совершать в установленном порядке сделки от имени претендента, без доверенности. В случае если представленный документ не содержит срок полномочий такого должностного лица, дополнительно представляется устав претендента. Указанные документы предоставляются на каждое юридическое лицо, выступающее на стороне претендента. Документы должны быть сканированы с оригинала или нотариально заверенной копии;</w:t>
      </w:r>
    </w:p>
    <w:p w:rsidR="009F021A" w:rsidRPr="005B5FED" w:rsidRDefault="009F021A" w:rsidP="00E76363">
      <w:pPr>
        <w:pStyle w:val="af9"/>
        <w:numPr>
          <w:ilvl w:val="0"/>
          <w:numId w:val="3"/>
        </w:numPr>
        <w:tabs>
          <w:tab w:val="clear" w:pos="720"/>
        </w:tabs>
        <w:ind w:left="0" w:firstLine="709"/>
        <w:rPr>
          <w:sz w:val="28"/>
          <w:szCs w:val="28"/>
        </w:rPr>
      </w:pPr>
      <w:r>
        <w:rPr>
          <w:sz w:val="28"/>
          <w:szCs w:val="28"/>
        </w:rPr>
        <w:t>доверенность на работника, подписавшего Заявку, на право принимать обязательства от имени претендента, в случае отсутствия полномочий по уставу претендента (оригинал или копия документа должны быть заверены подписью и печатью (при ее наличии) претендента);</w:t>
      </w:r>
    </w:p>
    <w:p w:rsidR="009F021A" w:rsidRDefault="009F021A" w:rsidP="00E76363">
      <w:pPr>
        <w:pStyle w:val="af9"/>
        <w:numPr>
          <w:ilvl w:val="0"/>
          <w:numId w:val="3"/>
        </w:numPr>
        <w:tabs>
          <w:tab w:val="clear" w:pos="720"/>
        </w:tabs>
        <w:ind w:left="0" w:firstLine="709"/>
        <w:rPr>
          <w:sz w:val="28"/>
          <w:szCs w:val="28"/>
        </w:rPr>
      </w:pPr>
      <w:r>
        <w:rPr>
          <w:sz w:val="28"/>
          <w:szCs w:val="28"/>
        </w:rPr>
        <w:t>договор простого товарищества (договор о совместной деятельности) (предоставляется в случае, если несколько физических/юридических лиц выступают на стороне одного участника закупки, оригинал или копия документа должна быть заверена подписью и печатью (при ее наличии) претендента);</w:t>
      </w:r>
    </w:p>
    <w:p w:rsidR="009F021A" w:rsidRPr="007E5BBC" w:rsidRDefault="00C140F1" w:rsidP="00E76363">
      <w:pPr>
        <w:pStyle w:val="af9"/>
        <w:rPr>
          <w:sz w:val="28"/>
          <w:szCs w:val="28"/>
        </w:rPr>
      </w:pPr>
      <w:r>
        <w:rPr>
          <w:sz w:val="28"/>
          <w:szCs w:val="28"/>
        </w:rPr>
        <w:t>8)</w:t>
      </w:r>
      <w:r>
        <w:rPr>
          <w:sz w:val="28"/>
          <w:szCs w:val="28"/>
        </w:rPr>
        <w:tab/>
        <w:t>иные документы, перечисленные в части 2 пункта 17 Информационной карты, предоставление которых в составе Заявки является обязательным.</w:t>
      </w:r>
    </w:p>
    <w:p w:rsidR="00835CB1" w:rsidRDefault="00B12B16" w:rsidP="00724B9D">
      <w:pPr>
        <w:pStyle w:val="aff6"/>
        <w:numPr>
          <w:ilvl w:val="0"/>
          <w:numId w:val="19"/>
        </w:numPr>
        <w:ind w:left="0" w:firstLine="709"/>
        <w:jc w:val="both"/>
        <w:rPr>
          <w:rFonts w:eastAsia="MS Mincho"/>
          <w:sz w:val="28"/>
          <w:szCs w:val="28"/>
        </w:rPr>
      </w:pPr>
      <w:r>
        <w:rPr>
          <w:rFonts w:eastAsia="MS Mincho"/>
          <w:sz w:val="28"/>
          <w:szCs w:val="28"/>
        </w:rPr>
        <w:t>Для иностранных претендентов в пункте 18 Информационной карты могут быть предусмотрены особые требования к предоставлению документов.</w:t>
      </w:r>
    </w:p>
    <w:p w:rsidR="00AA1400" w:rsidRPr="00D32FFA" w:rsidRDefault="00AA1400" w:rsidP="00724B9D">
      <w:pPr>
        <w:pStyle w:val="aff6"/>
        <w:ind w:left="0" w:firstLine="709"/>
        <w:jc w:val="both"/>
        <w:rPr>
          <w:rFonts w:eastAsia="MS Mincho"/>
          <w:sz w:val="28"/>
          <w:szCs w:val="28"/>
        </w:rPr>
      </w:pPr>
    </w:p>
    <w:p w:rsidR="00AA1400" w:rsidRPr="00BE7854" w:rsidRDefault="0039127A" w:rsidP="00E76363">
      <w:pPr>
        <w:ind w:firstLine="709"/>
        <w:jc w:val="center"/>
        <w:outlineLvl w:val="0"/>
        <w:rPr>
          <w:b/>
          <w:bCs/>
          <w:sz w:val="32"/>
          <w:szCs w:val="32"/>
        </w:rPr>
      </w:pPr>
      <w:r>
        <w:rPr>
          <w:b/>
          <w:bCs/>
          <w:sz w:val="32"/>
          <w:szCs w:val="32"/>
        </w:rPr>
        <w:t>Раздел 3. Заявка. Порядок подачи, рассмотрения Заявок, принятия решения о победителе и заключения договора</w:t>
      </w:r>
    </w:p>
    <w:p w:rsidR="00B66FCB" w:rsidRPr="00D32FFA" w:rsidRDefault="00B66FCB" w:rsidP="00E76363">
      <w:pPr>
        <w:pStyle w:val="af9"/>
        <w:tabs>
          <w:tab w:val="left" w:pos="0"/>
          <w:tab w:val="left" w:pos="1440"/>
        </w:tabs>
        <w:rPr>
          <w:sz w:val="28"/>
        </w:rPr>
      </w:pPr>
    </w:p>
    <w:p w:rsidR="003C30F3" w:rsidRPr="00D20AD0" w:rsidRDefault="003C30F3" w:rsidP="00E76363">
      <w:pPr>
        <w:pStyle w:val="19"/>
        <w:numPr>
          <w:ilvl w:val="1"/>
          <w:numId w:val="36"/>
        </w:numPr>
        <w:ind w:left="0" w:firstLine="709"/>
        <w:outlineLvl w:val="1"/>
        <w:rPr>
          <w:b/>
          <w:szCs w:val="28"/>
        </w:rPr>
      </w:pPr>
      <w:r>
        <w:rPr>
          <w:b/>
          <w:szCs w:val="28"/>
        </w:rPr>
        <w:t>Заявка</w:t>
      </w:r>
    </w:p>
    <w:p w:rsidR="00627DB4" w:rsidRPr="007E5BBC" w:rsidRDefault="00627DB4" w:rsidP="00E76363">
      <w:pPr>
        <w:pStyle w:val="af9"/>
        <w:numPr>
          <w:ilvl w:val="2"/>
          <w:numId w:val="6"/>
        </w:numPr>
        <w:tabs>
          <w:tab w:val="clear" w:pos="1440"/>
        </w:tabs>
        <w:ind w:firstLine="709"/>
        <w:rPr>
          <w:sz w:val="28"/>
          <w:szCs w:val="28"/>
        </w:rPr>
      </w:pPr>
      <w:r>
        <w:rPr>
          <w:sz w:val="28"/>
          <w:szCs w:val="28"/>
        </w:rPr>
        <w:t>Заявка должна состоять из документов, требуемых в соответствии с условиями настоящей документации о закупке.</w:t>
      </w:r>
      <w:r>
        <w:rPr>
          <w:rFonts w:eastAsia="Times New Roman"/>
          <w:sz w:val="28"/>
          <w:szCs w:val="28"/>
        </w:rPr>
        <w:t xml:space="preserve"> </w:t>
      </w:r>
      <w:r>
        <w:rPr>
          <w:sz w:val="28"/>
          <w:szCs w:val="28"/>
        </w:rPr>
        <w:t>При проведении Открытого конкурса претенденты, имеющие оформленную в соответствии с подпунктом 1.1.16 настоящей документации о закупке ЭП, подают Заявку в электронной форме с помощью программно-аппаратных средств ЭТП, указанной в пункте 4 Информационной карты.</w:t>
      </w:r>
    </w:p>
    <w:p w:rsidR="00627DB4" w:rsidRPr="007E5BBC" w:rsidRDefault="00627DB4" w:rsidP="00E76363">
      <w:pPr>
        <w:pStyle w:val="af9"/>
        <w:numPr>
          <w:ilvl w:val="2"/>
          <w:numId w:val="6"/>
        </w:numPr>
        <w:tabs>
          <w:tab w:val="clear" w:pos="1440"/>
        </w:tabs>
        <w:ind w:firstLine="709"/>
        <w:rPr>
          <w:sz w:val="28"/>
          <w:szCs w:val="28"/>
        </w:rPr>
      </w:pPr>
      <w:r>
        <w:rPr>
          <w:sz w:val="28"/>
          <w:szCs w:val="28"/>
        </w:rPr>
        <w:t>Информация об обеспечении Заявки на участие в Открытом конкурсе указана в пункте 23 Информационной карты.</w:t>
      </w:r>
    </w:p>
    <w:p w:rsidR="00627DB4" w:rsidRPr="00514A3A" w:rsidRDefault="00627DB4" w:rsidP="00E76363">
      <w:pPr>
        <w:pStyle w:val="af9"/>
        <w:numPr>
          <w:ilvl w:val="2"/>
          <w:numId w:val="6"/>
        </w:numPr>
        <w:tabs>
          <w:tab w:val="clear" w:pos="1440"/>
        </w:tabs>
        <w:ind w:firstLine="709"/>
        <w:rPr>
          <w:sz w:val="28"/>
          <w:szCs w:val="28"/>
        </w:rPr>
      </w:pPr>
      <w:r>
        <w:rPr>
          <w:sz w:val="28"/>
          <w:szCs w:val="28"/>
        </w:rPr>
        <w:t>Каждый претендент может подать только одну Заявку на участие в Открытом конкурсе в отношении каждого предмета закупки (лота) в любое время с момента размещения извещения Открытого конкурса до даты и времени окончания срока подачи Заявок. Контроль данного требования обеспечивается техническими средствами ЭТП.</w:t>
      </w:r>
      <w:r>
        <w:rPr>
          <w:rFonts w:eastAsia="Times New Roman"/>
          <w:sz w:val="28"/>
          <w:szCs w:val="28"/>
        </w:rPr>
        <w:t xml:space="preserve"> </w:t>
      </w:r>
      <w:r>
        <w:rPr>
          <w:sz w:val="28"/>
          <w:szCs w:val="28"/>
        </w:rPr>
        <w:t>Если претендент подает более одной Заявки по закупке (лоту), а ранее поданные им Заявки по данному лоту не отозваны, все Заявки такого претендента отклоняются.</w:t>
      </w:r>
    </w:p>
    <w:p w:rsidR="00627DB4" w:rsidRPr="00D32FFA" w:rsidRDefault="00627DB4" w:rsidP="00E76363">
      <w:pPr>
        <w:pStyle w:val="af9"/>
        <w:numPr>
          <w:ilvl w:val="2"/>
          <w:numId w:val="6"/>
        </w:numPr>
        <w:tabs>
          <w:tab w:val="clear" w:pos="1440"/>
        </w:tabs>
        <w:ind w:firstLine="709"/>
        <w:rPr>
          <w:sz w:val="28"/>
          <w:szCs w:val="28"/>
        </w:rPr>
      </w:pPr>
      <w:r>
        <w:rPr>
          <w:sz w:val="28"/>
          <w:szCs w:val="28"/>
        </w:rPr>
        <w:lastRenderedPageBreak/>
        <w:t>Заявка должна действовать не менее срока, указанного в пункте 22 Информационной карты. До истечения этого срока Организатор при необходимости вправе предложить участникам продлить срок действия Заявок. Участники вправе отклонить такое предложение Организатора. В случае отказа участника от продления срока действия Заявки его Заявка отклоняется от участия в Открытом конкурсе.</w:t>
      </w:r>
    </w:p>
    <w:p w:rsidR="00627DB4" w:rsidRPr="007E5BBC" w:rsidRDefault="00627DB4" w:rsidP="00E76363">
      <w:pPr>
        <w:pStyle w:val="af9"/>
        <w:numPr>
          <w:ilvl w:val="2"/>
          <w:numId w:val="6"/>
        </w:numPr>
        <w:tabs>
          <w:tab w:val="clear" w:pos="1440"/>
        </w:tabs>
        <w:ind w:firstLine="709"/>
        <w:rPr>
          <w:sz w:val="28"/>
          <w:szCs w:val="28"/>
        </w:rPr>
      </w:pPr>
      <w:r>
        <w:rPr>
          <w:sz w:val="28"/>
          <w:szCs w:val="28"/>
        </w:rPr>
        <w:t>Заявка оформляется в соответствии с пунктом 3.3 настоящей документации о закупке. Заявка претендента, не соответствующая требованиям настоящей документации о закупке, отклоняется.</w:t>
      </w:r>
    </w:p>
    <w:p w:rsidR="00627DB4" w:rsidRPr="00D32FFA" w:rsidRDefault="00627DB4" w:rsidP="00E76363">
      <w:pPr>
        <w:pStyle w:val="af9"/>
        <w:numPr>
          <w:ilvl w:val="2"/>
          <w:numId w:val="6"/>
        </w:numPr>
        <w:tabs>
          <w:tab w:val="clear" w:pos="1440"/>
        </w:tabs>
        <w:ind w:firstLine="709"/>
        <w:rPr>
          <w:sz w:val="28"/>
          <w:szCs w:val="28"/>
        </w:rPr>
      </w:pPr>
      <w:r>
        <w:rPr>
          <w:sz w:val="28"/>
          <w:szCs w:val="28"/>
        </w:rPr>
        <w:t>Заявка, подготовленная претендентом на участие в Открытом конкурсе, а также вся корреспонденция и документация по закупке, связанная с проведением Открытого конкурса, которыми обмениваются участник и Заказчик/Организатор, должны быть составлены на язык</w:t>
      </w:r>
      <w:proofErr w:type="gramStart"/>
      <w:r>
        <w:rPr>
          <w:sz w:val="28"/>
          <w:szCs w:val="28"/>
        </w:rPr>
        <w:t>е(</w:t>
      </w:r>
      <w:proofErr w:type="gramEnd"/>
      <w:r>
        <w:rPr>
          <w:sz w:val="28"/>
          <w:szCs w:val="28"/>
        </w:rPr>
        <w:t>-ах), указанном(-</w:t>
      </w:r>
      <w:proofErr w:type="spellStart"/>
      <w:r>
        <w:rPr>
          <w:sz w:val="28"/>
          <w:szCs w:val="28"/>
        </w:rPr>
        <w:t>ых</w:t>
      </w:r>
      <w:proofErr w:type="spellEnd"/>
      <w:r>
        <w:rPr>
          <w:sz w:val="28"/>
          <w:szCs w:val="28"/>
        </w:rPr>
        <w:t>) в пункте 15 Информационной карты.</w:t>
      </w:r>
    </w:p>
    <w:p w:rsidR="00627DB4" w:rsidRPr="00D32FFA" w:rsidRDefault="00627DB4" w:rsidP="00E76363">
      <w:pPr>
        <w:pStyle w:val="af9"/>
        <w:numPr>
          <w:ilvl w:val="2"/>
          <w:numId w:val="6"/>
        </w:numPr>
        <w:tabs>
          <w:tab w:val="clear" w:pos="1440"/>
        </w:tabs>
        <w:ind w:firstLine="709"/>
        <w:rPr>
          <w:sz w:val="28"/>
          <w:szCs w:val="28"/>
        </w:rPr>
      </w:pPr>
      <w:r>
        <w:rPr>
          <w:sz w:val="28"/>
          <w:szCs w:val="28"/>
        </w:rPr>
        <w:t>Использование других официальных языков для подготовки Заявки расценивается Организатором/Конкурсной комиссией как несоответствие Заявки требованиям, установленным настоящей документацией о закупке, если иное не указано в пункте 18 Информационной карты.</w:t>
      </w:r>
    </w:p>
    <w:p w:rsidR="00627DB4" w:rsidRPr="008D6460" w:rsidRDefault="00627DB4" w:rsidP="00E76363">
      <w:pPr>
        <w:pStyle w:val="af9"/>
        <w:numPr>
          <w:ilvl w:val="2"/>
          <w:numId w:val="6"/>
        </w:numPr>
        <w:tabs>
          <w:tab w:val="clear" w:pos="1440"/>
        </w:tabs>
        <w:ind w:firstLine="709"/>
        <w:rPr>
          <w:sz w:val="28"/>
          <w:szCs w:val="28"/>
        </w:rPr>
      </w:pPr>
      <w:r>
        <w:rPr>
          <w:sz w:val="28"/>
          <w:szCs w:val="28"/>
        </w:rPr>
        <w:t>В случае если закупка осуществляется лотами, каждый претендент может подать только одну Заявку по каждому лоту. Информация о количестве лотов указывается в пункте 12 Информационной карты. При этом претендент имеет право подать Заявки по всем лотам, или по его выбору по некоторым из них. В случае если претендент подает более одной Заявки по одному лоту, а ранее поданная им Заявка по данному лоту не отозвана, все Заявки претендента по данному лоту отклоняются,</w:t>
      </w:r>
      <w:r>
        <w:rPr>
          <w:rFonts w:eastAsia="Times New Roman"/>
          <w:sz w:val="28"/>
          <w:szCs w:val="28"/>
        </w:rPr>
        <w:t xml:space="preserve"> </w:t>
      </w:r>
      <w:r>
        <w:rPr>
          <w:sz w:val="28"/>
          <w:szCs w:val="28"/>
        </w:rPr>
        <w:t>контроль данного требования также обеспечивается техническими средствами ЭТП.</w:t>
      </w:r>
    </w:p>
    <w:p w:rsidR="00627DB4" w:rsidRPr="00D32FFA" w:rsidRDefault="00627DB4" w:rsidP="00E76363">
      <w:pPr>
        <w:pStyle w:val="af9"/>
        <w:numPr>
          <w:ilvl w:val="2"/>
          <w:numId w:val="6"/>
        </w:numPr>
        <w:tabs>
          <w:tab w:val="clear" w:pos="1440"/>
        </w:tabs>
        <w:ind w:firstLine="709"/>
        <w:rPr>
          <w:sz w:val="28"/>
          <w:szCs w:val="28"/>
        </w:rPr>
      </w:pPr>
      <w:r>
        <w:rPr>
          <w:sz w:val="28"/>
          <w:szCs w:val="28"/>
        </w:rPr>
        <w:t>Начальная (максимальная) цена лот</w:t>
      </w:r>
      <w:proofErr w:type="gramStart"/>
      <w:r>
        <w:rPr>
          <w:sz w:val="28"/>
          <w:szCs w:val="28"/>
        </w:rPr>
        <w:t>а(</w:t>
      </w:r>
      <w:proofErr w:type="gramEnd"/>
      <w:r>
        <w:rPr>
          <w:sz w:val="28"/>
          <w:szCs w:val="28"/>
        </w:rPr>
        <w:t>-</w:t>
      </w:r>
      <w:proofErr w:type="spellStart"/>
      <w:r>
        <w:rPr>
          <w:sz w:val="28"/>
          <w:szCs w:val="28"/>
        </w:rPr>
        <w:t>ов</w:t>
      </w:r>
      <w:proofErr w:type="spellEnd"/>
      <w:r>
        <w:rPr>
          <w:sz w:val="28"/>
          <w:szCs w:val="28"/>
        </w:rPr>
        <w:t>) указана в извещении о проведении Открытого конкурса и в пункте 5 Информационной карты.</w:t>
      </w:r>
    </w:p>
    <w:p w:rsidR="00627DB4" w:rsidRPr="007E5BBC" w:rsidRDefault="00602A14" w:rsidP="00E76363">
      <w:pPr>
        <w:pStyle w:val="af9"/>
        <w:numPr>
          <w:ilvl w:val="2"/>
          <w:numId w:val="6"/>
        </w:numPr>
        <w:tabs>
          <w:tab w:val="clear" w:pos="1440"/>
        </w:tabs>
        <w:ind w:firstLine="709"/>
        <w:rPr>
          <w:sz w:val="28"/>
          <w:szCs w:val="28"/>
        </w:rPr>
      </w:pPr>
      <w:r>
        <w:rPr>
          <w:sz w:val="28"/>
          <w:szCs w:val="28"/>
        </w:rPr>
        <w:t>Предоставляемые в составе Заявки документы должны быть четко напечатаны</w:t>
      </w:r>
      <w:r>
        <w:rPr>
          <w:rFonts w:eastAsia="Times New Roman"/>
          <w:sz w:val="28"/>
          <w:szCs w:val="28"/>
        </w:rPr>
        <w:t xml:space="preserve">, сканированы с оригинала документа или его надлежащим образом заверенной копии </w:t>
      </w:r>
      <w:r>
        <w:rPr>
          <w:sz w:val="28"/>
          <w:szCs w:val="28"/>
        </w:rPr>
        <w:t xml:space="preserve">и перенесены без искажения в скан-копию (файл). </w:t>
      </w:r>
      <w:proofErr w:type="gramStart"/>
      <w:r>
        <w:rPr>
          <w:sz w:val="28"/>
          <w:szCs w:val="28"/>
        </w:rPr>
        <w:t>Подчистки, дописки, исправления не допускаются, за исключением тех случаев, когда эти исправления (дописки) заверены рукописной надписью «исправленному верить», собственноручной подписью уполномоченного лица, расположенной рядом с каждым исправлением (допиской), и заверены печатью претендента (при наличии).</w:t>
      </w:r>
      <w:proofErr w:type="gramEnd"/>
    </w:p>
    <w:p w:rsidR="00627DB4" w:rsidRPr="007E5BBC" w:rsidRDefault="00627DB4" w:rsidP="00E76363">
      <w:pPr>
        <w:pStyle w:val="af9"/>
        <w:numPr>
          <w:ilvl w:val="2"/>
          <w:numId w:val="6"/>
        </w:numPr>
        <w:tabs>
          <w:tab w:val="clear" w:pos="1440"/>
        </w:tabs>
        <w:ind w:firstLine="709"/>
        <w:rPr>
          <w:sz w:val="28"/>
          <w:szCs w:val="28"/>
        </w:rPr>
      </w:pPr>
      <w:r>
        <w:rPr>
          <w:sz w:val="28"/>
          <w:szCs w:val="28"/>
        </w:rPr>
        <w:t xml:space="preserve">В случае наличия в составе Заявки документов и информации, текст которых не поддается прочтению, такие документы и информация считаются </w:t>
      </w:r>
      <w:proofErr w:type="spellStart"/>
      <w:r>
        <w:rPr>
          <w:sz w:val="28"/>
          <w:szCs w:val="28"/>
        </w:rPr>
        <w:t>непредставленными</w:t>
      </w:r>
      <w:proofErr w:type="spellEnd"/>
      <w:r>
        <w:rPr>
          <w:sz w:val="28"/>
          <w:szCs w:val="28"/>
        </w:rPr>
        <w:t>.</w:t>
      </w:r>
    </w:p>
    <w:p w:rsidR="00627DB4" w:rsidRPr="007E5BBC" w:rsidRDefault="00627DB4" w:rsidP="00E76363">
      <w:pPr>
        <w:pStyle w:val="af9"/>
        <w:numPr>
          <w:ilvl w:val="2"/>
          <w:numId w:val="6"/>
        </w:numPr>
        <w:tabs>
          <w:tab w:val="clear" w:pos="1440"/>
        </w:tabs>
        <w:ind w:firstLine="709"/>
        <w:rPr>
          <w:sz w:val="28"/>
          <w:szCs w:val="28"/>
        </w:rPr>
      </w:pPr>
      <w:r>
        <w:rPr>
          <w:sz w:val="28"/>
          <w:szCs w:val="28"/>
        </w:rPr>
        <w:t>Все суммы денежных средств в Заявке должны быть выражены в валют</w:t>
      </w:r>
      <w:proofErr w:type="gramStart"/>
      <w:r>
        <w:rPr>
          <w:sz w:val="28"/>
          <w:szCs w:val="28"/>
        </w:rPr>
        <w:t>е(</w:t>
      </w:r>
      <w:proofErr w:type="gramEnd"/>
      <w:r>
        <w:rPr>
          <w:sz w:val="28"/>
          <w:szCs w:val="28"/>
        </w:rPr>
        <w:t>-ах), установленной(-</w:t>
      </w:r>
      <w:proofErr w:type="spellStart"/>
      <w:r>
        <w:rPr>
          <w:sz w:val="28"/>
          <w:szCs w:val="28"/>
        </w:rPr>
        <w:t>ых</w:t>
      </w:r>
      <w:proofErr w:type="spellEnd"/>
      <w:r>
        <w:rPr>
          <w:sz w:val="28"/>
          <w:szCs w:val="28"/>
        </w:rPr>
        <w:t>) в пункте 16 Информационной карты.</w:t>
      </w:r>
    </w:p>
    <w:p w:rsidR="00627DB4" w:rsidRDefault="00627DB4" w:rsidP="00E76363">
      <w:pPr>
        <w:pStyle w:val="af9"/>
        <w:numPr>
          <w:ilvl w:val="2"/>
          <w:numId w:val="6"/>
        </w:numPr>
        <w:tabs>
          <w:tab w:val="clear" w:pos="1440"/>
        </w:tabs>
        <w:ind w:firstLine="709"/>
        <w:rPr>
          <w:rFonts w:eastAsia="Times New Roman"/>
          <w:sz w:val="28"/>
          <w:szCs w:val="28"/>
        </w:rPr>
      </w:pPr>
      <w:r>
        <w:rPr>
          <w:sz w:val="28"/>
          <w:szCs w:val="28"/>
        </w:rPr>
        <w:t>Выражение денежных сумм в других валютах расценивается Организатором/Конкурсной комиссией как несоответствие Заявки требованиям, установленным настоящей документацией</w:t>
      </w:r>
      <w:r>
        <w:rPr>
          <w:rFonts w:eastAsia="Times New Roman"/>
          <w:sz w:val="28"/>
          <w:szCs w:val="28"/>
        </w:rPr>
        <w:t xml:space="preserve"> о закупке.</w:t>
      </w:r>
    </w:p>
    <w:p w:rsidR="007D6548" w:rsidRPr="00D32FFA" w:rsidRDefault="007D6548" w:rsidP="00E76363">
      <w:pPr>
        <w:pStyle w:val="Default"/>
        <w:ind w:firstLine="709"/>
        <w:jc w:val="both"/>
      </w:pPr>
    </w:p>
    <w:p w:rsidR="003C30F3" w:rsidRDefault="00AA1400" w:rsidP="00E76363">
      <w:pPr>
        <w:pStyle w:val="19"/>
        <w:numPr>
          <w:ilvl w:val="1"/>
          <w:numId w:val="36"/>
        </w:numPr>
        <w:ind w:left="0" w:firstLine="709"/>
        <w:outlineLvl w:val="1"/>
        <w:rPr>
          <w:b/>
          <w:szCs w:val="28"/>
        </w:rPr>
      </w:pPr>
      <w:r>
        <w:rPr>
          <w:b/>
          <w:szCs w:val="28"/>
        </w:rPr>
        <w:t>Срок и порядок подачи Заявок</w:t>
      </w:r>
    </w:p>
    <w:p w:rsidR="00542481" w:rsidRPr="002D2D73" w:rsidRDefault="00542481" w:rsidP="00E76363">
      <w:pPr>
        <w:pStyle w:val="af9"/>
        <w:numPr>
          <w:ilvl w:val="2"/>
          <w:numId w:val="4"/>
        </w:numPr>
        <w:tabs>
          <w:tab w:val="clear" w:pos="0"/>
        </w:tabs>
        <w:ind w:left="0" w:firstLine="709"/>
        <w:rPr>
          <w:sz w:val="28"/>
        </w:rPr>
      </w:pPr>
      <w:r>
        <w:rPr>
          <w:sz w:val="28"/>
        </w:rPr>
        <w:t xml:space="preserve">Место, дата начала и окончания подачи Заявок указаны в пункте 6 </w:t>
      </w:r>
      <w:r>
        <w:rPr>
          <w:sz w:val="28"/>
          <w:szCs w:val="28"/>
        </w:rPr>
        <w:t>Информационной карты.</w:t>
      </w:r>
    </w:p>
    <w:p w:rsidR="00542481" w:rsidRDefault="00036881" w:rsidP="00E76363">
      <w:pPr>
        <w:pStyle w:val="af9"/>
        <w:numPr>
          <w:ilvl w:val="2"/>
          <w:numId w:val="4"/>
        </w:numPr>
        <w:tabs>
          <w:tab w:val="clear" w:pos="0"/>
        </w:tabs>
        <w:ind w:left="0" w:firstLine="709"/>
        <w:rPr>
          <w:sz w:val="28"/>
          <w:szCs w:val="28"/>
        </w:rPr>
      </w:pPr>
      <w:r>
        <w:rPr>
          <w:sz w:val="28"/>
          <w:szCs w:val="28"/>
        </w:rPr>
        <w:t>Заявки, по истечении срока, указанного в пункте 6 Информационной карты, не принимаются. Претендент самостоятельно несет все риски несоблюдения сроков предоставления Заявок, связанных с применением электронных систем доставки информации.</w:t>
      </w:r>
    </w:p>
    <w:p w:rsidR="0009663D" w:rsidRDefault="002C52C8" w:rsidP="00E76363">
      <w:pPr>
        <w:pStyle w:val="af9"/>
        <w:numPr>
          <w:ilvl w:val="2"/>
          <w:numId w:val="4"/>
        </w:numPr>
        <w:tabs>
          <w:tab w:val="clear" w:pos="0"/>
        </w:tabs>
        <w:ind w:left="0" w:firstLine="709"/>
        <w:rPr>
          <w:sz w:val="28"/>
          <w:szCs w:val="28"/>
        </w:rPr>
      </w:pPr>
      <w:r>
        <w:rPr>
          <w:sz w:val="28"/>
          <w:szCs w:val="28"/>
        </w:rPr>
        <w:t>Заявки претендентов должны быть подписаны ЭП лица, имеющего право действовать от имени претендента.</w:t>
      </w:r>
      <w:r>
        <w:rPr>
          <w:rFonts w:eastAsia="Times New Roman"/>
          <w:sz w:val="28"/>
        </w:rPr>
        <w:t xml:space="preserve"> </w:t>
      </w:r>
      <w:r>
        <w:rPr>
          <w:sz w:val="28"/>
          <w:szCs w:val="28"/>
        </w:rPr>
        <w:t>Все действия, выполненные на ЭТП лицом, указавшим правильные имя и пароль участника, по которым ЭТП его идентифицирует, считаются произведенными от имени того лица, представителю которого были предоставлены эти имя и пароль. За действия своего представителя и документы, подписанные его ЭП, ответственность перед Заказчиком несет участник.</w:t>
      </w:r>
    </w:p>
    <w:p w:rsidR="0025104E" w:rsidRDefault="0025104E" w:rsidP="00E76363">
      <w:pPr>
        <w:pStyle w:val="af9"/>
        <w:rPr>
          <w:sz w:val="28"/>
          <w:szCs w:val="28"/>
        </w:rPr>
      </w:pPr>
      <w:r>
        <w:rPr>
          <w:sz w:val="28"/>
          <w:szCs w:val="28"/>
        </w:rPr>
        <w:t>Заказчик вправе не рассматривать Заявки, заверенные ЭП, если нарушены правила использования ЭП, установленные законодательством Российской Федерации, и/или регламентом уполномоченного удостоверяющего центра, выдавшего сертификат ключа проверки ЭП (сертификат ключа подписи просрочен или отозван, электронная подпись неверна).</w:t>
      </w:r>
    </w:p>
    <w:p w:rsidR="00542481" w:rsidRDefault="00542481" w:rsidP="00E76363">
      <w:pPr>
        <w:pStyle w:val="af9"/>
        <w:numPr>
          <w:ilvl w:val="2"/>
          <w:numId w:val="4"/>
        </w:numPr>
        <w:tabs>
          <w:tab w:val="clear" w:pos="0"/>
        </w:tabs>
        <w:ind w:left="0" w:firstLine="709"/>
        <w:rPr>
          <w:sz w:val="28"/>
        </w:rPr>
      </w:pPr>
      <w:r>
        <w:rPr>
          <w:sz w:val="28"/>
        </w:rPr>
        <w:t>Окончательная дата подачи Заявок и, соответственно, дата открытия доступа к Заявкам, дата рассмотрения, оценки и сопоставления Заявок, дата подведения итогов могут быть перенесены на более поздний срок. Соответствующие изменения размещаются в соответствии с пунктом 4 Информационной карты.</w:t>
      </w:r>
    </w:p>
    <w:p w:rsidR="00542481" w:rsidRPr="00BE4C8D" w:rsidRDefault="00542481" w:rsidP="00E76363">
      <w:pPr>
        <w:pStyle w:val="af9"/>
        <w:numPr>
          <w:ilvl w:val="2"/>
          <w:numId w:val="4"/>
        </w:numPr>
        <w:tabs>
          <w:tab w:val="clear" w:pos="0"/>
        </w:tabs>
        <w:ind w:left="0" w:firstLine="709"/>
        <w:rPr>
          <w:sz w:val="28"/>
        </w:rPr>
      </w:pPr>
      <w:r>
        <w:rPr>
          <w:sz w:val="28"/>
        </w:rPr>
        <w:t xml:space="preserve">Претенденты вправе отозвать (в том числе для внесения изменений) свою Заявку в любой момент, до окончания срока подачи Заявок, указанного в пункте 6 Информационной карты. В этом случае данная возможность </w:t>
      </w:r>
      <w:bookmarkStart w:id="16" w:name="_Ref322534903"/>
      <w:r>
        <w:rPr>
          <w:sz w:val="28"/>
        </w:rPr>
        <w:t>реализуется Программно-аппаратными средствами, в соответствии с функционалом, предусмотренным ЭТП.</w:t>
      </w:r>
      <w:bookmarkEnd w:id="16"/>
      <w:r>
        <w:rPr>
          <w:rFonts w:eastAsia="Times New Roman"/>
          <w:sz w:val="28"/>
        </w:rPr>
        <w:t xml:space="preserve"> В случае отзыва Заявки, датой подачи Заявки на участие в Открытом конкурсе считается дата предоставления Заказчику последней Заявки претендента.</w:t>
      </w:r>
    </w:p>
    <w:p w:rsidR="00A77CDC" w:rsidRPr="00D11A28" w:rsidRDefault="00C049E1" w:rsidP="00E76363">
      <w:pPr>
        <w:pStyle w:val="af9"/>
        <w:numPr>
          <w:ilvl w:val="2"/>
          <w:numId w:val="4"/>
        </w:numPr>
        <w:tabs>
          <w:tab w:val="clear" w:pos="0"/>
        </w:tabs>
        <w:ind w:left="0" w:firstLine="709"/>
        <w:rPr>
          <w:sz w:val="28"/>
        </w:rPr>
      </w:pPr>
      <w:r>
        <w:rPr>
          <w:sz w:val="28"/>
        </w:rPr>
        <w:t>Каждая Заявка, поступившая в установленный срок, регистрируется на ЭТП с присвоением уникального номера. Оператор ЭТП обеспечивает неприкосновенность Заявок до момента открытия доступа к Заявкам, а также их дальнейшее хранение на ресурсах ЭТП в электронном виде.</w:t>
      </w:r>
    </w:p>
    <w:p w:rsidR="00FE047C" w:rsidRDefault="0016413E" w:rsidP="00E76363">
      <w:pPr>
        <w:pStyle w:val="af9"/>
        <w:numPr>
          <w:ilvl w:val="2"/>
          <w:numId w:val="4"/>
        </w:numPr>
        <w:tabs>
          <w:tab w:val="clear" w:pos="0"/>
        </w:tabs>
        <w:ind w:left="0" w:firstLine="709"/>
        <w:rPr>
          <w:sz w:val="28"/>
        </w:rPr>
      </w:pPr>
      <w:r>
        <w:rPr>
          <w:sz w:val="28"/>
        </w:rPr>
        <w:t>Организатор не принимает Заявки, поступившие другим способом, не совпадающим с подпунктом 3.1.1 настоящей документации о закупке. В случае поступления Заявки иным образом, в частности, полученной Организатором по почте, Заявка не вскрывается и не возвращается.</w:t>
      </w:r>
    </w:p>
    <w:p w:rsidR="00DB1E84" w:rsidRPr="00D11A28" w:rsidRDefault="00DB1E84" w:rsidP="00DB1E84">
      <w:pPr>
        <w:pStyle w:val="af9"/>
        <w:ind w:left="709" w:firstLine="0"/>
        <w:rPr>
          <w:sz w:val="28"/>
        </w:rPr>
      </w:pPr>
    </w:p>
    <w:p w:rsidR="00AA1400" w:rsidRPr="00542481" w:rsidRDefault="00AA1400" w:rsidP="00542481">
      <w:pPr>
        <w:pStyle w:val="19"/>
        <w:numPr>
          <w:ilvl w:val="1"/>
          <w:numId w:val="36"/>
        </w:numPr>
        <w:ind w:left="0" w:firstLine="709"/>
        <w:outlineLvl w:val="1"/>
        <w:rPr>
          <w:b/>
          <w:szCs w:val="28"/>
        </w:rPr>
      </w:pPr>
      <w:r>
        <w:rPr>
          <w:b/>
        </w:rPr>
        <w:t>Порядок оформления Заявки</w:t>
      </w:r>
    </w:p>
    <w:p w:rsidR="00AA1400" w:rsidRDefault="00AA1400" w:rsidP="00542481">
      <w:pPr>
        <w:pStyle w:val="af9"/>
        <w:numPr>
          <w:ilvl w:val="0"/>
          <w:numId w:val="37"/>
        </w:numPr>
        <w:ind w:left="0" w:firstLine="709"/>
        <w:rPr>
          <w:sz w:val="28"/>
        </w:rPr>
      </w:pPr>
      <w:r>
        <w:rPr>
          <w:sz w:val="28"/>
        </w:rPr>
        <w:t>Заявка должна быть представлена в электронной форме с помощью Программно-аппаратных средств ЭТП.</w:t>
      </w:r>
    </w:p>
    <w:p w:rsidR="006217BC" w:rsidRPr="00A07BF5" w:rsidRDefault="00AA1400" w:rsidP="00A07BF5">
      <w:pPr>
        <w:pStyle w:val="af9"/>
        <w:numPr>
          <w:ilvl w:val="0"/>
          <w:numId w:val="37"/>
        </w:numPr>
        <w:ind w:left="0" w:firstLine="709"/>
        <w:rPr>
          <w:sz w:val="28"/>
        </w:rPr>
      </w:pPr>
      <w:r>
        <w:rPr>
          <w:sz w:val="28"/>
        </w:rPr>
        <w:lastRenderedPageBreak/>
        <w:t>Заявка должна содержать документы, перечисленные в подпункте 2.3.1 настоящей документации о закупке, а также в пунктах 17, 18 Информационной карты.</w:t>
      </w:r>
    </w:p>
    <w:p w:rsidR="00CE598D" w:rsidRPr="0060072E" w:rsidRDefault="00CE598D" w:rsidP="0060072E">
      <w:pPr>
        <w:pStyle w:val="af9"/>
        <w:rPr>
          <w:sz w:val="28"/>
        </w:rPr>
      </w:pPr>
      <w:r>
        <w:rPr>
          <w:sz w:val="28"/>
        </w:rPr>
        <w:t>В случае если претендент подает Заявки по нескольким лотам, копии всех документов, указанных в подпункте 2.3.1 настоящей документации о закупке, а также в пунктах 17, 18 Информационной карты, предоставляются по каждому лоту</w:t>
      </w:r>
      <w:r>
        <w:rPr>
          <w:rFonts w:eastAsia="Times New Roman"/>
          <w:sz w:val="28"/>
        </w:rPr>
        <w:t xml:space="preserve"> </w:t>
      </w:r>
      <w:r>
        <w:rPr>
          <w:sz w:val="28"/>
        </w:rPr>
        <w:t xml:space="preserve">отдельными пакетами (файлами) с подтверждающими копиями документов, отнесенным к данному лоту. </w:t>
      </w:r>
    </w:p>
    <w:p w:rsidR="00BA6B0B" w:rsidRPr="00407088" w:rsidRDefault="0060696E" w:rsidP="006217BC">
      <w:pPr>
        <w:pStyle w:val="af9"/>
        <w:numPr>
          <w:ilvl w:val="0"/>
          <w:numId w:val="37"/>
        </w:numPr>
        <w:ind w:left="0" w:firstLine="709"/>
        <w:rPr>
          <w:sz w:val="28"/>
        </w:rPr>
      </w:pPr>
      <w:r>
        <w:rPr>
          <w:sz w:val="28"/>
        </w:rPr>
        <w:t>Участник, с которым по итогам настоящего Открытого конкурса заключается договор, до заключения договора дополнительно предоставляет Заказчику заявку на бумажном носителе.</w:t>
      </w:r>
      <w:r>
        <w:rPr>
          <w:sz w:val="20"/>
          <w:szCs w:val="20"/>
        </w:rPr>
        <w:t xml:space="preserve"> </w:t>
      </w:r>
      <w:r>
        <w:rPr>
          <w:sz w:val="28"/>
        </w:rPr>
        <w:t>Заявка на бумажном носителе должна содержать документы, требуемые в соответствии с условиями настоящей документации о закупке, быть собственноручно подписана уполномоченным лицом, имеющим право подписи документов от имени участника. Все страницы Заявки, за исключением нотариально заверенных документов и иллюстративных материалов, должны быть завизированы лицом, подписавшим Заявку или лицом, имеющим право подписи документов от имени претендента.</w:t>
      </w:r>
    </w:p>
    <w:p w:rsidR="009F2BCA" w:rsidRDefault="001E5253" w:rsidP="009F2BCA">
      <w:pPr>
        <w:pStyle w:val="af9"/>
        <w:numPr>
          <w:ilvl w:val="0"/>
          <w:numId w:val="37"/>
        </w:numPr>
        <w:ind w:left="0" w:firstLine="709"/>
        <w:rPr>
          <w:sz w:val="28"/>
        </w:rPr>
      </w:pPr>
      <w:r>
        <w:rPr>
          <w:sz w:val="28"/>
        </w:rPr>
        <w:t>Документы, находящиеся в Заявке должны иметь один из распространенных форматов файлов: с расширением (*.</w:t>
      </w:r>
      <w:proofErr w:type="spellStart"/>
      <w:r>
        <w:rPr>
          <w:sz w:val="28"/>
        </w:rPr>
        <w:t>doc</w:t>
      </w:r>
      <w:proofErr w:type="spellEnd"/>
      <w:r>
        <w:rPr>
          <w:sz w:val="28"/>
        </w:rPr>
        <w:t>), (*.</w:t>
      </w:r>
      <w:proofErr w:type="spellStart"/>
      <w:r>
        <w:rPr>
          <w:sz w:val="28"/>
        </w:rPr>
        <w:t>doc</w:t>
      </w:r>
      <w:proofErr w:type="spellEnd"/>
      <w:r>
        <w:rPr>
          <w:sz w:val="28"/>
          <w:lang w:val="en-US"/>
        </w:rPr>
        <w:t>x</w:t>
      </w:r>
      <w:r>
        <w:rPr>
          <w:sz w:val="28"/>
        </w:rPr>
        <w:t>), (*.</w:t>
      </w:r>
      <w:proofErr w:type="spellStart"/>
      <w:r>
        <w:rPr>
          <w:sz w:val="28"/>
        </w:rPr>
        <w:t>xls</w:t>
      </w:r>
      <w:proofErr w:type="spellEnd"/>
      <w:r>
        <w:rPr>
          <w:sz w:val="28"/>
        </w:rPr>
        <w:t>), (*.</w:t>
      </w:r>
      <w:proofErr w:type="spellStart"/>
      <w:r>
        <w:rPr>
          <w:sz w:val="28"/>
        </w:rPr>
        <w:t>xls</w:t>
      </w:r>
      <w:proofErr w:type="spellEnd"/>
      <w:r>
        <w:rPr>
          <w:sz w:val="28"/>
          <w:lang w:val="en-US"/>
        </w:rPr>
        <w:t>x</w:t>
      </w:r>
      <w:r>
        <w:rPr>
          <w:sz w:val="28"/>
        </w:rPr>
        <w:t>), (*.</w:t>
      </w:r>
      <w:r>
        <w:rPr>
          <w:sz w:val="28"/>
          <w:lang w:val="en-US"/>
        </w:rPr>
        <w:t>txt</w:t>
      </w:r>
      <w:r>
        <w:rPr>
          <w:sz w:val="28"/>
        </w:rPr>
        <w:t>), (*.</w:t>
      </w:r>
      <w:proofErr w:type="spellStart"/>
      <w:r>
        <w:rPr>
          <w:sz w:val="28"/>
        </w:rPr>
        <w:t>pdf</w:t>
      </w:r>
      <w:proofErr w:type="spellEnd"/>
      <w:r>
        <w:rPr>
          <w:sz w:val="28"/>
        </w:rPr>
        <w:t>), (*.</w:t>
      </w:r>
      <w:r>
        <w:rPr>
          <w:sz w:val="28"/>
          <w:lang w:val="en-US"/>
        </w:rPr>
        <w:t>jpg</w:t>
      </w:r>
      <w:r>
        <w:rPr>
          <w:sz w:val="28"/>
        </w:rPr>
        <w:t>) и т.д.</w:t>
      </w:r>
    </w:p>
    <w:p w:rsidR="009F2BCA" w:rsidRPr="0016413E" w:rsidRDefault="003936DB" w:rsidP="0016413E">
      <w:pPr>
        <w:pStyle w:val="af9"/>
        <w:numPr>
          <w:ilvl w:val="0"/>
          <w:numId w:val="37"/>
        </w:numPr>
        <w:ind w:left="0" w:firstLine="709"/>
        <w:rPr>
          <w:sz w:val="28"/>
        </w:rPr>
      </w:pPr>
      <w:r>
        <w:rPr>
          <w:sz w:val="28"/>
          <w:szCs w:val="28"/>
        </w:rPr>
        <w:t>Файлы формируются по принципу: один файл – один документ. При этом каждый из документов должен быть представлен в виде одного отдельного файла, по названию которого можно сопоставить электронную копию с оригиналом документа (например: 1.Заявка.pdf. (1.Zayavka.pdf), 2.Сведения.pdf., 3.Предложение.pdf и т.д.). Запрещается указывать наименование файла с общей длиной символов более 30 знаков. Файлы предоставляются в такой же последовательности, как они затребованы по тексту в настоящей документации о закупке.</w:t>
      </w:r>
      <w:r>
        <w:rPr>
          <w:rFonts w:eastAsia="Times New Roman"/>
          <w:sz w:val="28"/>
        </w:rPr>
        <w:t xml:space="preserve"> </w:t>
      </w:r>
      <w:r>
        <w:rPr>
          <w:sz w:val="28"/>
          <w:szCs w:val="28"/>
        </w:rPr>
        <w:t>Наименование файлов должно начинаться с номера, соответствующего порядку упоминания документа по тексту настоящей документации о закупке.</w:t>
      </w:r>
    </w:p>
    <w:p w:rsidR="009F2BCA" w:rsidRPr="009F2BCA" w:rsidRDefault="003936DB" w:rsidP="009F2BCA">
      <w:pPr>
        <w:pStyle w:val="af9"/>
        <w:numPr>
          <w:ilvl w:val="0"/>
          <w:numId w:val="37"/>
        </w:numPr>
        <w:ind w:left="0" w:firstLine="709"/>
        <w:rPr>
          <w:sz w:val="28"/>
        </w:rPr>
      </w:pPr>
      <w:r>
        <w:rPr>
          <w:sz w:val="28"/>
          <w:szCs w:val="28"/>
        </w:rPr>
        <w:t>Допускается размещение в составе Заявки документов, сохраненных в архивах. При этом размещение в составе Заявки архивов, разделенных на несколько частей, открытие каждой из которых по отдельности невозможно, не допускается. Формирование архивов документов Заявки не рекомендуется. Если документ содержит менее 10 страниц, не допускается его разбивка на несколько файлов.</w:t>
      </w:r>
      <w:r>
        <w:rPr>
          <w:sz w:val="28"/>
        </w:rPr>
        <w:t xml:space="preserve"> </w:t>
      </w:r>
      <w:r>
        <w:rPr>
          <w:sz w:val="28"/>
          <w:szCs w:val="28"/>
        </w:rPr>
        <w:t>Все файлы не должны иметь защиты от их открытия, изменения, копирования их содержимого или их печати.</w:t>
      </w:r>
    </w:p>
    <w:p w:rsidR="00AA1400" w:rsidRPr="006217BC" w:rsidRDefault="00AA1400" w:rsidP="006217BC">
      <w:pPr>
        <w:pStyle w:val="af9"/>
        <w:numPr>
          <w:ilvl w:val="0"/>
          <w:numId w:val="37"/>
        </w:numPr>
        <w:ind w:left="0" w:firstLine="709"/>
        <w:rPr>
          <w:sz w:val="28"/>
        </w:rPr>
      </w:pPr>
      <w:r>
        <w:rPr>
          <w:sz w:val="28"/>
        </w:rPr>
        <w:t>В случае</w:t>
      </w:r>
      <w:proofErr w:type="gramStart"/>
      <w:r>
        <w:rPr>
          <w:sz w:val="28"/>
        </w:rPr>
        <w:t>,</w:t>
      </w:r>
      <w:proofErr w:type="gramEnd"/>
      <w:r>
        <w:rPr>
          <w:sz w:val="28"/>
        </w:rPr>
        <w:t xml:space="preserve"> если пунктом 23 Информационной карты установлено требование об обеспечении Заявки и претендентом выбран способ обеспечения Заявки в виде независимой (банковской) гарантии, должны быть представлены оригинал гарантии, документы, подтверждающие полномочия лица, подписавшего гарантию от имени гаранта: доверенность на лицо, подписавшее гарантию, а также приказ или решение о назначении на должность лица, выдавшего доверенность. Если гарантия подписана от имени гаранта лицом, </w:t>
      </w:r>
      <w:r>
        <w:rPr>
          <w:sz w:val="28"/>
        </w:rPr>
        <w:lastRenderedPageBreak/>
        <w:t>действующим на основании устава (учредительных документов), должны быть представлены решение о назначении лица на должность или приказ о назначении на должность.</w:t>
      </w:r>
    </w:p>
    <w:p w:rsidR="00AA1400" w:rsidRPr="00AA1400" w:rsidRDefault="006471D1" w:rsidP="00AA1400">
      <w:pPr>
        <w:pStyle w:val="af9"/>
        <w:rPr>
          <w:sz w:val="28"/>
        </w:rPr>
      </w:pPr>
      <w:r>
        <w:rPr>
          <w:sz w:val="28"/>
        </w:rPr>
        <w:t xml:space="preserve">Копии указанных в настоящем подпункте документов также должны быть представлены в </w:t>
      </w:r>
      <w:proofErr w:type="spellStart"/>
      <w:proofErr w:type="gramStart"/>
      <w:r>
        <w:rPr>
          <w:sz w:val="28"/>
        </w:rPr>
        <w:t>скан-копии</w:t>
      </w:r>
      <w:proofErr w:type="spellEnd"/>
      <w:proofErr w:type="gramEnd"/>
      <w:r>
        <w:rPr>
          <w:sz w:val="28"/>
        </w:rPr>
        <w:t xml:space="preserve"> отдельным файлом в Заявке, с наименованием «Обеспечение </w:t>
      </w:r>
      <w:proofErr w:type="spellStart"/>
      <w:r>
        <w:rPr>
          <w:sz w:val="28"/>
        </w:rPr>
        <w:t>заявки.pdf</w:t>
      </w:r>
      <w:proofErr w:type="spellEnd"/>
      <w:r>
        <w:rPr>
          <w:sz w:val="28"/>
        </w:rPr>
        <w:t>.».</w:t>
      </w:r>
    </w:p>
    <w:p w:rsidR="00AA1400" w:rsidRPr="00AA1400" w:rsidRDefault="00AA1400" w:rsidP="00AA1400">
      <w:pPr>
        <w:pStyle w:val="af9"/>
        <w:rPr>
          <w:sz w:val="28"/>
        </w:rPr>
      </w:pPr>
      <w:r>
        <w:rPr>
          <w:sz w:val="28"/>
        </w:rPr>
        <w:t>Претендент передает указанные документы Организатору. Для прохода в здание, претенденту необходимо направить уведомление (с указанием ФИО, контактного телефона, номера и предмета Открытого конкурса и цели посещения) по адрес</w:t>
      </w:r>
      <w:proofErr w:type="gramStart"/>
      <w:r>
        <w:rPr>
          <w:sz w:val="28"/>
        </w:rPr>
        <w:t>у(</w:t>
      </w:r>
      <w:proofErr w:type="gramEnd"/>
      <w:r>
        <w:rPr>
          <w:sz w:val="28"/>
        </w:rPr>
        <w:t>-</w:t>
      </w:r>
      <w:proofErr w:type="spellStart"/>
      <w:r>
        <w:rPr>
          <w:sz w:val="28"/>
        </w:rPr>
        <w:t>ам</w:t>
      </w:r>
      <w:proofErr w:type="spellEnd"/>
      <w:r>
        <w:rPr>
          <w:sz w:val="28"/>
        </w:rPr>
        <w:t>) электронной почты представителя(-ей) Организатора, указанному(-</w:t>
      </w:r>
      <w:proofErr w:type="spellStart"/>
      <w:r>
        <w:rPr>
          <w:sz w:val="28"/>
        </w:rPr>
        <w:t>ым</w:t>
      </w:r>
      <w:proofErr w:type="spellEnd"/>
      <w:r>
        <w:rPr>
          <w:sz w:val="28"/>
        </w:rPr>
        <w:t>) в пункте 2 Информационной карты, не позднее чем за один рабочий день, предшествующий дню посещения. Представителю претендента необходимо при себе иметь документ, удостоверяющий личность.</w:t>
      </w:r>
    </w:p>
    <w:p w:rsidR="00BD05AC" w:rsidRDefault="00D21E96">
      <w:pPr>
        <w:pStyle w:val="af9"/>
        <w:rPr>
          <w:sz w:val="28"/>
        </w:rPr>
      </w:pPr>
      <w:r w:rsidRPr="00D21E96">
        <w:rPr>
          <w:noProof/>
          <w:sz w:val="28"/>
          <w:szCs w:val="28"/>
          <w:lang w:eastAsia="ru-RU"/>
        </w:rPr>
        <w:pict>
          <v:shapetype id="_x0000_t202" coordsize="21600,21600" o:spt="202" path="m,l,21600r21600,l21600,xe">
            <v:stroke joinstyle="miter"/>
            <v:path gradientshapeok="t" o:connecttype="rect"/>
          </v:shapetype>
          <v:shape id="Text Box 2" o:spid="_x0000_s1026" type="#_x0000_t202" style="position:absolute;left:0;text-align:left;margin-left:1.1pt;margin-top:70.75pt;width:481.6pt;height:164.1pt;z-index:-251658752;visibility:visible;mso-width-relative:margin;mso-height-relative:margin" wrapcoords="-34 -99 -34 21600 21634 21600 21634 -99 -34 -9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" strokeweight="1.5pt">
            <v:textbox>
              <w:txbxContent>
                <w:p w:rsidR="00E04934" w:rsidRPr="007E6DE4" w:rsidRDefault="00E04934" w:rsidP="008F6343">
                  <w:pPr>
                    <w:jc w:val="center"/>
                    <w:rPr>
                      <w:b/>
                      <w:sz w:val="28"/>
                      <w:szCs w:val="28"/>
                    </w:rPr>
                  </w:pPr>
                  <w:r w:rsidRPr="007E6DE4">
                    <w:rPr>
                      <w:b/>
                      <w:sz w:val="28"/>
                      <w:szCs w:val="28"/>
                    </w:rPr>
                    <w:t xml:space="preserve">_____________________________________________, </w:t>
                  </w:r>
                </w:p>
                <w:p w:rsidR="00E04934" w:rsidRDefault="00E04934" w:rsidP="008F6343">
                  <w:pPr>
                    <w:jc w:val="center"/>
                    <w:rPr>
                      <w:sz w:val="28"/>
                      <w:szCs w:val="28"/>
                    </w:rPr>
                  </w:pPr>
                  <w:r w:rsidRPr="007E6DE4">
                    <w:rPr>
                      <w:i/>
                      <w:sz w:val="20"/>
                      <w:szCs w:val="20"/>
                    </w:rPr>
                    <w:t>наименование претендента</w:t>
                  </w:r>
                  <w:r w:rsidRPr="00923E2D">
                    <w:rPr>
                      <w:sz w:val="28"/>
                      <w:szCs w:val="28"/>
                    </w:rPr>
                    <w:t xml:space="preserve"> </w:t>
                  </w:r>
                </w:p>
                <w:p w:rsidR="00E04934" w:rsidRPr="007E6DE4" w:rsidRDefault="00E04934" w:rsidP="008F6343">
                  <w:pPr>
                    <w:jc w:val="center"/>
                    <w:rPr>
                      <w:b/>
                      <w:sz w:val="28"/>
                      <w:szCs w:val="28"/>
                    </w:rPr>
                  </w:pPr>
                  <w:r w:rsidRPr="007E6DE4">
                    <w:rPr>
                      <w:b/>
                      <w:sz w:val="28"/>
                      <w:szCs w:val="28"/>
                    </w:rPr>
                    <w:t>________________________________________</w:t>
                  </w:r>
                </w:p>
                <w:p w:rsidR="00E04934" w:rsidRPr="007E6DE4" w:rsidRDefault="00E04934" w:rsidP="008F6343">
                  <w:pPr>
                    <w:jc w:val="center"/>
                    <w:rPr>
                      <w:i/>
                      <w:sz w:val="20"/>
                      <w:szCs w:val="20"/>
                    </w:rPr>
                  </w:pPr>
                  <w:r w:rsidRPr="007E6DE4">
                    <w:rPr>
                      <w:i/>
                      <w:sz w:val="20"/>
                      <w:szCs w:val="20"/>
                    </w:rPr>
                    <w:t>государство регистрации претендента</w:t>
                  </w:r>
                </w:p>
                <w:p w:rsidR="00E04934" w:rsidRPr="007E6DE4" w:rsidRDefault="00E04934" w:rsidP="008F6343">
                  <w:pPr>
                    <w:jc w:val="center"/>
                    <w:rPr>
                      <w:b/>
                      <w:sz w:val="28"/>
                      <w:szCs w:val="28"/>
                    </w:rPr>
                  </w:pPr>
                  <w:r w:rsidRPr="007E6DE4">
                    <w:rPr>
                      <w:b/>
                      <w:sz w:val="28"/>
                      <w:szCs w:val="28"/>
                    </w:rPr>
                    <w:t>_____________________________</w:t>
                  </w:r>
                  <w:r>
                    <w:rPr>
                      <w:b/>
                      <w:sz w:val="28"/>
                      <w:szCs w:val="28"/>
                    </w:rPr>
                    <w:t>__________________</w:t>
                  </w:r>
                </w:p>
                <w:p w:rsidR="00E04934" w:rsidRPr="007E6DE4" w:rsidRDefault="00E04934" w:rsidP="008F6343">
                  <w:pPr>
                    <w:jc w:val="center"/>
                    <w:rPr>
                      <w:i/>
                      <w:sz w:val="20"/>
                      <w:szCs w:val="20"/>
                    </w:rPr>
                  </w:pPr>
                  <w:r w:rsidRPr="007E6DE4">
                    <w:rPr>
                      <w:i/>
                      <w:sz w:val="20"/>
                      <w:szCs w:val="20"/>
                    </w:rPr>
                    <w:t>ИНН претендента (для претендентов-резидентов Российской Федерации)</w:t>
                  </w:r>
                </w:p>
                <w:p w:rsidR="00E04934" w:rsidRDefault="00E04934" w:rsidP="008F6343">
                  <w:pPr>
                    <w:jc w:val="both"/>
                  </w:pPr>
                </w:p>
                <w:p w:rsidR="00BD05AC" w:rsidRDefault="00E47D6C">
                  <w:pPr>
                    <w:jc w:val="center"/>
                    <w:rPr>
                      <w:b/>
                    </w:rPr>
                  </w:pPr>
                  <w:r>
                    <w:rPr>
                      <w:b/>
                    </w:rPr>
                    <w:t>ОБЕСПЕЧЕНИЕ ЗАЯВКИ НА УЧАСТИЕ В ОТКРЫТОМ КОНКУРСЕ № ОКэ-НКПГОРЬК-19-0004</w:t>
                  </w:r>
                </w:p>
                <w:p w:rsidR="00E04934" w:rsidRPr="003C6269" w:rsidRDefault="00E04934" w:rsidP="008F6343">
                  <w:pPr>
                    <w:jc w:val="center"/>
                    <w:rPr>
                      <w:b/>
                    </w:rPr>
                  </w:pPr>
                  <w:r w:rsidRPr="003C6269">
                    <w:rPr>
                      <w:b/>
                    </w:rPr>
                    <w:t xml:space="preserve">(лот № _________) </w:t>
                  </w:r>
                </w:p>
                <w:p w:rsidR="00E04934" w:rsidRPr="006471D1" w:rsidRDefault="00E04934" w:rsidP="006471D1">
                  <w:pPr>
                    <w:jc w:val="center"/>
                    <w:rPr>
                      <w:i/>
                    </w:rPr>
                  </w:pPr>
                  <w:r w:rsidRPr="003C6269">
                    <w:rPr>
                      <w:i/>
                    </w:rPr>
                    <w:t>(указывается номер лота)</w:t>
                  </w:r>
                </w:p>
              </w:txbxContent>
            </v:textbox>
            <w10:wrap type="tight"/>
          </v:shape>
        </w:pict>
      </w:r>
      <w:r w:rsidR="00E47D6C">
        <w:rPr>
          <w:sz w:val="28"/>
        </w:rPr>
        <w:t>Указанные в настоящем подпункте документы должны представляться на бумажном носителе – письмом (в запечатанном конверте) по адресу Организатора (пункт 2 Информационной карты). Письмо (конверт) с документами должно иметь следующую маркировку:</w:t>
      </w:r>
    </w:p>
    <w:p w:rsidR="00AA1400" w:rsidRPr="00AA1400" w:rsidRDefault="00B90F33" w:rsidP="00AA1400">
      <w:pPr>
        <w:pStyle w:val="af9"/>
        <w:rPr>
          <w:sz w:val="28"/>
        </w:rPr>
      </w:pPr>
      <w:r>
        <w:rPr>
          <w:sz w:val="28"/>
        </w:rPr>
        <w:t>Обеспечения Заявки по истечении срока, указанного в пункте 6 Информационной карты, не принимаются.</w:t>
      </w:r>
    </w:p>
    <w:p w:rsidR="00F45F5D" w:rsidRDefault="00AA1400" w:rsidP="00AA1400">
      <w:pPr>
        <w:pStyle w:val="af9"/>
        <w:rPr>
          <w:rFonts w:eastAsia="Times New Roman"/>
          <w:color w:val="000000"/>
          <w:sz w:val="23"/>
          <w:szCs w:val="23"/>
          <w:lang w:eastAsia="ru-RU"/>
        </w:rPr>
      </w:pPr>
      <w:r>
        <w:rPr>
          <w:sz w:val="28"/>
        </w:rPr>
        <w:t>Претендент самостоятельно определяет способ доставки письма (конверта) с обеспечением Заявки, несет все риски несоблюдения сроков предоставления обеспечение Заявки, связанные с выбором способа доставки.</w:t>
      </w:r>
    </w:p>
    <w:p w:rsidR="007D6548" w:rsidRDefault="00F45F5D" w:rsidP="00AA1400">
      <w:pPr>
        <w:pStyle w:val="af9"/>
        <w:rPr>
          <w:sz w:val="28"/>
        </w:rPr>
      </w:pPr>
      <w:proofErr w:type="gramStart"/>
      <w:r>
        <w:rPr>
          <w:sz w:val="28"/>
        </w:rPr>
        <w:t>В случае если независимая (банковская) гарантия и иные документы, требуемые в настоящем подпункте документации о закупке, направлены почтовым отправлением и получены после даты окончания подачи Заявок, этот пакет считается представленным, если отправлен до окончания срока подачи Заявки и получен до даты рассмотрения, оценки и сопоставления Заявок, указанной в пункте 8 Информационной карты.</w:t>
      </w:r>
      <w:proofErr w:type="gramEnd"/>
      <w:r>
        <w:rPr>
          <w:sz w:val="28"/>
        </w:rPr>
        <w:t xml:space="preserve"> Подтверждением даты отправления является дата, указанная в штампе или квитанции почтового отправления. Подтверждение получения документов почтовым отправлением осуществляется росписью представителя Заказчика при получении.</w:t>
      </w:r>
    </w:p>
    <w:p w:rsidR="006217BC" w:rsidRPr="00D32FFA" w:rsidRDefault="006217BC" w:rsidP="00AA1400">
      <w:pPr>
        <w:pStyle w:val="af9"/>
        <w:rPr>
          <w:sz w:val="28"/>
        </w:rPr>
      </w:pPr>
    </w:p>
    <w:p w:rsidR="005C58AF" w:rsidRDefault="005C58AF" w:rsidP="00AA1400">
      <w:pPr>
        <w:pStyle w:val="19"/>
        <w:numPr>
          <w:ilvl w:val="1"/>
          <w:numId w:val="36"/>
        </w:numPr>
        <w:ind w:left="0" w:firstLine="709"/>
        <w:outlineLvl w:val="1"/>
        <w:rPr>
          <w:b/>
          <w:szCs w:val="28"/>
        </w:rPr>
      </w:pPr>
      <w:r>
        <w:rPr>
          <w:b/>
          <w:bCs/>
          <w:iCs/>
          <w:szCs w:val="28"/>
        </w:rPr>
        <w:t>Обеспечение Заявки</w:t>
      </w:r>
    </w:p>
    <w:p w:rsidR="005C58AF" w:rsidRPr="00B90994" w:rsidRDefault="005C58AF" w:rsidP="005C58AF">
      <w:pPr>
        <w:numPr>
          <w:ilvl w:val="0"/>
          <w:numId w:val="31"/>
        </w:numPr>
        <w:suppressAutoHyphens w:val="0"/>
        <w:autoSpaceDE w:val="0"/>
        <w:autoSpaceDN w:val="0"/>
        <w:adjustRightInd w:val="0"/>
        <w:ind w:left="0" w:firstLine="709"/>
        <w:jc w:val="both"/>
        <w:rPr>
          <w:sz w:val="28"/>
          <w:szCs w:val="28"/>
        </w:rPr>
      </w:pPr>
      <w:r>
        <w:rPr>
          <w:sz w:val="28"/>
          <w:szCs w:val="28"/>
        </w:rPr>
        <w:lastRenderedPageBreak/>
        <w:t>При формировании извещения и документации о закупке Заказчик имеет право установить требование об обеспечении Заявки в виде предоставления независимой (банковской) гарантии или внесения денежных средств на указанный Заказчиком расчетный счет. Возможны иные способы обеспечения Заявки, предусмотренные законодательством Российской Федерации. Способы обеспечения Заявки Заказчик указывает в пункте 23 Информационной карты. Предоставление обеспечения Заявки иным, не указанным в настоящей документации о закупке способом не допускается.</w:t>
      </w:r>
    </w:p>
    <w:p w:rsidR="005C58AF" w:rsidRDefault="005C58AF" w:rsidP="005C58AF">
      <w:pPr>
        <w:numPr>
          <w:ilvl w:val="0"/>
          <w:numId w:val="31"/>
        </w:numPr>
        <w:suppressAutoHyphens w:val="0"/>
        <w:autoSpaceDE w:val="0"/>
        <w:autoSpaceDN w:val="0"/>
        <w:adjustRightInd w:val="0"/>
        <w:ind w:left="0" w:firstLine="709"/>
        <w:jc w:val="both"/>
        <w:rPr>
          <w:sz w:val="28"/>
          <w:szCs w:val="28"/>
        </w:rPr>
      </w:pPr>
      <w:r>
        <w:rPr>
          <w:bCs/>
          <w:sz w:val="28"/>
          <w:szCs w:val="28"/>
          <w:lang w:eastAsia="ru-RU"/>
        </w:rPr>
        <w:t xml:space="preserve">Обеспечение </w:t>
      </w:r>
      <w:r>
        <w:rPr>
          <w:sz w:val="28"/>
          <w:szCs w:val="28"/>
          <w:lang w:eastAsia="ru-RU"/>
        </w:rPr>
        <w:t xml:space="preserve">Заявки устанавливается Заказчиком </w:t>
      </w:r>
      <w:r>
        <w:rPr>
          <w:color w:val="000000"/>
          <w:sz w:val="28"/>
          <w:szCs w:val="28"/>
          <w:lang w:eastAsia="ru-RU"/>
        </w:rPr>
        <w:t>при формировании извещения о закупке в процентах к начальной (максимальной) цене Открытого конкурса или в виде фиксированной суммы в рублях</w:t>
      </w:r>
      <w:r>
        <w:rPr>
          <w:rFonts w:eastAsia="MS Mincho"/>
          <w:sz w:val="28"/>
          <w:szCs w:val="28"/>
        </w:rPr>
        <w:t xml:space="preserve"> или иной валюты, указанной в пункте 16 Информационной карты. В некоторых случаях сумма обеспечения Заявки указанная в валюте, может быть также указана в рублевом эквиваленте</w:t>
      </w:r>
      <w:r>
        <w:rPr>
          <w:color w:val="000000"/>
          <w:sz w:val="28"/>
          <w:szCs w:val="28"/>
          <w:lang w:eastAsia="ru-RU"/>
        </w:rPr>
        <w:t>.</w:t>
      </w:r>
    </w:p>
    <w:p w:rsidR="003B7758" w:rsidRDefault="003B7758" w:rsidP="005C58AF">
      <w:pPr>
        <w:numPr>
          <w:ilvl w:val="0"/>
          <w:numId w:val="31"/>
        </w:numPr>
        <w:suppressAutoHyphens w:val="0"/>
        <w:autoSpaceDE w:val="0"/>
        <w:autoSpaceDN w:val="0"/>
        <w:adjustRightInd w:val="0"/>
        <w:ind w:left="0" w:firstLine="709"/>
        <w:jc w:val="both"/>
        <w:rPr>
          <w:sz w:val="28"/>
          <w:szCs w:val="28"/>
        </w:rPr>
      </w:pPr>
      <w:r>
        <w:rPr>
          <w:sz w:val="28"/>
          <w:szCs w:val="28"/>
        </w:rPr>
        <w:t>Обеспечение Заявки предоставляется не позднее срока указанного в пункте 6 Информационной карты.</w:t>
      </w:r>
    </w:p>
    <w:p w:rsidR="005C58AF" w:rsidRPr="00B90994" w:rsidRDefault="005C58AF" w:rsidP="005C58AF">
      <w:pPr>
        <w:numPr>
          <w:ilvl w:val="0"/>
          <w:numId w:val="31"/>
        </w:numPr>
        <w:suppressAutoHyphens w:val="0"/>
        <w:autoSpaceDE w:val="0"/>
        <w:autoSpaceDN w:val="0"/>
        <w:adjustRightInd w:val="0"/>
        <w:ind w:left="0" w:firstLine="709"/>
        <w:jc w:val="both"/>
        <w:rPr>
          <w:sz w:val="28"/>
          <w:szCs w:val="28"/>
        </w:rPr>
      </w:pPr>
      <w:r>
        <w:rPr>
          <w:sz w:val="28"/>
          <w:szCs w:val="28"/>
        </w:rPr>
        <w:t>Размер обеспечения Заявки указывается в пункте 23 Информационной карты и не может превышать 5 (пять) процентов начальной (максимальной) цены договора.</w:t>
      </w:r>
      <w:r>
        <w:rPr>
          <w:snapToGrid w:val="0"/>
          <w:lang w:eastAsia="ru-RU"/>
        </w:rPr>
        <w:t xml:space="preserve"> </w:t>
      </w:r>
      <w:r>
        <w:rPr>
          <w:sz w:val="28"/>
          <w:szCs w:val="28"/>
        </w:rPr>
        <w:t>Требование об обеспечении Заявки на участие в закупке не устанавливается, если начальная (максимальная) цена договора не превышает 5 миллионов рублей.</w:t>
      </w:r>
    </w:p>
    <w:p w:rsidR="005C58AF" w:rsidRPr="009361EE" w:rsidRDefault="005C58AF" w:rsidP="005C58AF">
      <w:pPr>
        <w:numPr>
          <w:ilvl w:val="0"/>
          <w:numId w:val="31"/>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В случае</w:t>
      </w:r>
      <w:proofErr w:type="gramStart"/>
      <w:r>
        <w:rPr>
          <w:color w:val="000000"/>
          <w:sz w:val="28"/>
          <w:szCs w:val="28"/>
          <w:lang w:eastAsia="ru-RU"/>
        </w:rPr>
        <w:t>,</w:t>
      </w:r>
      <w:proofErr w:type="gramEnd"/>
      <w:r>
        <w:rPr>
          <w:color w:val="000000"/>
          <w:sz w:val="28"/>
          <w:szCs w:val="28"/>
          <w:lang w:eastAsia="ru-RU"/>
        </w:rPr>
        <w:t xml:space="preserve"> если начальная (максимальная) цена Открытого конкурса установлена в валюте, отличной от рубля Российской Федерации, расчет суммы средств обеспечения Заявки </w:t>
      </w:r>
      <w:r>
        <w:rPr>
          <w:sz w:val="28"/>
          <w:szCs w:val="28"/>
          <w:lang w:eastAsia="ru-RU"/>
        </w:rPr>
        <w:t>производится в рублях Российской Федерации по курсу Центрального Банка России, установленному на 08:00 часов (время московское) даты опубликования извещения о закупке, исходя из размера обеспечения Заявки.</w:t>
      </w:r>
    </w:p>
    <w:p w:rsidR="005C58AF" w:rsidRPr="00B90994" w:rsidRDefault="005C58AF" w:rsidP="003B7758">
      <w:pPr>
        <w:numPr>
          <w:ilvl w:val="0"/>
          <w:numId w:val="31"/>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Требование об обеспечении Заявки на участие в Открытом конкурсе в равной мере относится ко всем участникам закупки.</w:t>
      </w:r>
    </w:p>
    <w:p w:rsidR="005C58AF" w:rsidRDefault="005C58AF" w:rsidP="005C58AF">
      <w:pPr>
        <w:numPr>
          <w:ilvl w:val="0"/>
          <w:numId w:val="31"/>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При выборе способа обеспечения исполнения договора в форме независимой (банковской) гарантии, участник Открытого конкурса предоставляет оригинал независимой (банковской) гарантии, выданной одним из банков, указанных в пункте 23 Информационной карты.</w:t>
      </w:r>
    </w:p>
    <w:p w:rsidR="005C58AF" w:rsidRPr="00B04591" w:rsidRDefault="005C58AF" w:rsidP="005C58AF">
      <w:pPr>
        <w:numPr>
          <w:ilvl w:val="0"/>
          <w:numId w:val="31"/>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В случае если претендентом в составе Заявки представлены документы, подтверждающие внесение денежных сре</w:t>
      </w:r>
      <w:proofErr w:type="gramStart"/>
      <w:r>
        <w:rPr>
          <w:color w:val="000000"/>
          <w:sz w:val="28"/>
          <w:szCs w:val="28"/>
          <w:lang w:eastAsia="ru-RU"/>
        </w:rPr>
        <w:t>дств в к</w:t>
      </w:r>
      <w:proofErr w:type="gramEnd"/>
      <w:r>
        <w:rPr>
          <w:color w:val="000000"/>
          <w:sz w:val="28"/>
          <w:szCs w:val="28"/>
          <w:lang w:eastAsia="ru-RU"/>
        </w:rPr>
        <w:t>ачестве обеспечения Заявки на участие в Открытом конкурсе, и до даты рассмотрения, оценки и сопоставления Заявок денежные средства не поступили на счет, который указан Заказчиком в документации о закупке, такой участник признается не предоставившим обеспечение Заявки.</w:t>
      </w:r>
    </w:p>
    <w:p w:rsidR="005C58AF" w:rsidRDefault="005C58AF" w:rsidP="005C58AF">
      <w:pPr>
        <w:numPr>
          <w:ilvl w:val="0"/>
          <w:numId w:val="31"/>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 xml:space="preserve">При внесении Организатором изменений в соответствии с пунктом 1.3 настоящей документации о закупке, повлекших изменение размера суммы средств обеспечения Заявки, Заявки могут быть отозваны претендентами в соответствии с подпунктом 3.2.5 настоящей документации о </w:t>
      </w:r>
      <w:r>
        <w:rPr>
          <w:color w:val="000000"/>
          <w:sz w:val="28"/>
          <w:szCs w:val="28"/>
          <w:lang w:eastAsia="ru-RU"/>
        </w:rPr>
        <w:lastRenderedPageBreak/>
        <w:t>закупке. В этом случае для продолжения участия в Открытом конкурсе необходимо подать новую Заявку</w:t>
      </w:r>
      <w:r>
        <w:rPr>
          <w:sz w:val="28"/>
        </w:rPr>
        <w:t xml:space="preserve"> </w:t>
      </w:r>
      <w:r>
        <w:rPr>
          <w:color w:val="000000"/>
          <w:sz w:val="28"/>
          <w:szCs w:val="28"/>
          <w:lang w:eastAsia="ru-RU"/>
        </w:rPr>
        <w:t>до окончания срока подачи Заявок.</w:t>
      </w:r>
    </w:p>
    <w:p w:rsidR="005C58AF" w:rsidRPr="00AD17B2" w:rsidRDefault="005C58AF" w:rsidP="005C58AF">
      <w:pPr>
        <w:numPr>
          <w:ilvl w:val="0"/>
          <w:numId w:val="31"/>
        </w:numPr>
        <w:suppressAutoHyphens w:val="0"/>
        <w:autoSpaceDE w:val="0"/>
        <w:autoSpaceDN w:val="0"/>
        <w:adjustRightInd w:val="0"/>
        <w:ind w:left="0" w:firstLine="709"/>
        <w:jc w:val="both"/>
        <w:rPr>
          <w:color w:val="000000"/>
          <w:sz w:val="28"/>
          <w:szCs w:val="28"/>
          <w:lang w:eastAsia="ru-RU"/>
        </w:rPr>
      </w:pPr>
      <w:r>
        <w:rPr>
          <w:rFonts w:hint="cs"/>
          <w:sz w:val="28"/>
          <w:szCs w:val="28"/>
        </w:rPr>
        <w:t>Срок</w:t>
      </w:r>
      <w:r>
        <w:rPr>
          <w:sz w:val="28"/>
          <w:szCs w:val="28"/>
        </w:rPr>
        <w:t xml:space="preserve"> </w:t>
      </w:r>
      <w:r>
        <w:rPr>
          <w:rFonts w:hint="cs"/>
          <w:sz w:val="28"/>
          <w:szCs w:val="28"/>
        </w:rPr>
        <w:t>действия</w:t>
      </w:r>
      <w:r>
        <w:rPr>
          <w:sz w:val="28"/>
          <w:szCs w:val="28"/>
        </w:rPr>
        <w:t xml:space="preserve"> обеспечения Заявки </w:t>
      </w:r>
      <w:r>
        <w:rPr>
          <w:rFonts w:hint="cs"/>
          <w:sz w:val="28"/>
          <w:szCs w:val="28"/>
        </w:rPr>
        <w:t>должен</w:t>
      </w:r>
      <w:r>
        <w:rPr>
          <w:sz w:val="28"/>
          <w:szCs w:val="28"/>
        </w:rPr>
        <w:t xml:space="preserve"> быть не менее срока действия Заявки, указанного участником в своей Заявке на участие в Открытом конкурсе, </w:t>
      </w:r>
      <w:r>
        <w:rPr>
          <w:color w:val="000000"/>
          <w:sz w:val="28"/>
          <w:szCs w:val="28"/>
          <w:lang w:eastAsia="ru-RU"/>
        </w:rPr>
        <w:t>если иное не указано в настоящей документации о закупке</w:t>
      </w:r>
      <w:r>
        <w:rPr>
          <w:sz w:val="28"/>
          <w:szCs w:val="28"/>
        </w:rPr>
        <w:t>.</w:t>
      </w:r>
    </w:p>
    <w:p w:rsidR="005C58AF" w:rsidRDefault="005C58AF" w:rsidP="005C58AF">
      <w:pPr>
        <w:numPr>
          <w:ilvl w:val="0"/>
          <w:numId w:val="31"/>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 xml:space="preserve">При согласии участника в соответствии с подпунктом 3.1.4 настоящей документации о закупке продлить срок действия Заявки, участник также соглашается с продлением на такой же срок обеспечения Заявки, если иное не указано в настоящей документации о закупке. При необходимости участник обязан </w:t>
      </w:r>
      <w:proofErr w:type="gramStart"/>
      <w:r>
        <w:rPr>
          <w:color w:val="000000"/>
          <w:sz w:val="28"/>
          <w:szCs w:val="28"/>
          <w:lang w:eastAsia="ru-RU"/>
        </w:rPr>
        <w:t>предоставить документы</w:t>
      </w:r>
      <w:proofErr w:type="gramEnd"/>
      <w:r>
        <w:rPr>
          <w:color w:val="000000"/>
          <w:sz w:val="28"/>
          <w:szCs w:val="28"/>
          <w:lang w:eastAsia="ru-RU"/>
        </w:rPr>
        <w:t>, свидетельствующие о продлении срока действия обеспечения Заявки, в зависимости от выбранного способа обеспечения. В случае отказа участника от продления срока обеспечения Заявки, Заявка такого участника расценивается Организатором/Конкурсной комиссией как несоответствующая требованиям настоящей документации о закупке.</w:t>
      </w:r>
    </w:p>
    <w:p w:rsidR="00B90F33" w:rsidRPr="00B90F33" w:rsidRDefault="00B90F33" w:rsidP="00B90F33">
      <w:pPr>
        <w:numPr>
          <w:ilvl w:val="0"/>
          <w:numId w:val="31"/>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Возврат участнику Открытого конкурса обеспечения Заявки на участие в закупке не производится в случаях, установленных законодательством Российской Федерации, в том числе:</w:t>
      </w:r>
    </w:p>
    <w:p w:rsidR="00B90F33" w:rsidRPr="00B90F33" w:rsidRDefault="00B90F33" w:rsidP="00B90F33">
      <w:pPr>
        <w:autoSpaceDE w:val="0"/>
        <w:autoSpaceDN w:val="0"/>
        <w:adjustRightInd w:val="0"/>
        <w:ind w:firstLine="397"/>
        <w:jc w:val="both"/>
        <w:rPr>
          <w:color w:val="000000"/>
          <w:sz w:val="28"/>
          <w:szCs w:val="28"/>
          <w:lang w:eastAsia="ru-RU"/>
        </w:rPr>
      </w:pPr>
      <w:r>
        <w:rPr>
          <w:color w:val="000000"/>
          <w:sz w:val="28"/>
          <w:szCs w:val="28"/>
          <w:lang w:eastAsia="ru-RU"/>
        </w:rPr>
        <w:t>1) уклонение или отказ участника закупки от заключения договора;</w:t>
      </w:r>
    </w:p>
    <w:p w:rsidR="005C58AF" w:rsidRPr="00B90994" w:rsidRDefault="00B90F33" w:rsidP="00B90F33">
      <w:pPr>
        <w:autoSpaceDE w:val="0"/>
        <w:autoSpaceDN w:val="0"/>
        <w:adjustRightInd w:val="0"/>
        <w:ind w:firstLine="397"/>
        <w:jc w:val="both"/>
        <w:rPr>
          <w:color w:val="000000"/>
          <w:sz w:val="28"/>
          <w:szCs w:val="28"/>
          <w:lang w:eastAsia="ru-RU"/>
        </w:rPr>
      </w:pPr>
      <w:r>
        <w:rPr>
          <w:color w:val="000000"/>
          <w:sz w:val="28"/>
          <w:szCs w:val="28"/>
          <w:lang w:eastAsia="ru-RU"/>
        </w:rPr>
        <w:t>2) непредставление или предоставление с нарушением условий предоставления обеспечения исполнения договора, установленных настоящей документацией о закупке, в том числе позднее срока, указанного в направленном Заказчиком участнику уведомлении (в случае, если в настоящей документации о закупке установлены требования обеспечения исполнения договора).</w:t>
      </w:r>
    </w:p>
    <w:p w:rsidR="005C58AF" w:rsidRPr="00EE49EB" w:rsidRDefault="00EA0326" w:rsidP="005C58AF">
      <w:pPr>
        <w:numPr>
          <w:ilvl w:val="0"/>
          <w:numId w:val="31"/>
        </w:numPr>
        <w:suppressAutoHyphens w:val="0"/>
        <w:autoSpaceDE w:val="0"/>
        <w:autoSpaceDN w:val="0"/>
        <w:adjustRightInd w:val="0"/>
        <w:ind w:left="0" w:firstLine="709"/>
        <w:jc w:val="both"/>
        <w:rPr>
          <w:color w:val="000000"/>
          <w:sz w:val="28"/>
          <w:szCs w:val="28"/>
          <w:lang w:eastAsia="ru-RU"/>
        </w:rPr>
      </w:pPr>
      <w:r>
        <w:rPr>
          <w:sz w:val="28"/>
          <w:szCs w:val="28"/>
        </w:rPr>
        <w:t>Обеспечение Заявки возвращается на основании полученного Заказчиком подписанного уполномоченным представителем участника Открытого конкурса письменного уведомления. В уведомлении указывается, номер и предмет Открытого конкурса, контактный номер телефона специалиста, реквизиты счета для перечисления денежных средств. Уведомление направляется по адрес</w:t>
      </w:r>
      <w:proofErr w:type="gramStart"/>
      <w:r>
        <w:rPr>
          <w:sz w:val="28"/>
          <w:szCs w:val="28"/>
        </w:rPr>
        <w:t>у(</w:t>
      </w:r>
      <w:proofErr w:type="gramEnd"/>
      <w:r>
        <w:rPr>
          <w:sz w:val="28"/>
          <w:szCs w:val="28"/>
        </w:rPr>
        <w:t>-</w:t>
      </w:r>
      <w:proofErr w:type="spellStart"/>
      <w:r>
        <w:rPr>
          <w:sz w:val="28"/>
          <w:szCs w:val="28"/>
        </w:rPr>
        <w:t>ам</w:t>
      </w:r>
      <w:proofErr w:type="spellEnd"/>
      <w:r>
        <w:rPr>
          <w:sz w:val="28"/>
          <w:szCs w:val="28"/>
        </w:rPr>
        <w:t>) электронной почты представителя(-ей) Заказчика/Организатора, указанному(-</w:t>
      </w:r>
      <w:proofErr w:type="spellStart"/>
      <w:r>
        <w:rPr>
          <w:sz w:val="28"/>
          <w:szCs w:val="28"/>
        </w:rPr>
        <w:t>ым</w:t>
      </w:r>
      <w:proofErr w:type="spellEnd"/>
      <w:r>
        <w:rPr>
          <w:sz w:val="28"/>
          <w:szCs w:val="28"/>
        </w:rPr>
        <w:t>) в пункте 2 Информационной карты.</w:t>
      </w:r>
    </w:p>
    <w:p w:rsidR="005C58AF" w:rsidRPr="00B90994" w:rsidRDefault="005C58AF" w:rsidP="005C58AF">
      <w:pPr>
        <w:numPr>
          <w:ilvl w:val="0"/>
          <w:numId w:val="31"/>
        </w:numPr>
        <w:suppressAutoHyphens w:val="0"/>
        <w:autoSpaceDE w:val="0"/>
        <w:autoSpaceDN w:val="0"/>
        <w:adjustRightInd w:val="0"/>
        <w:ind w:left="0" w:firstLine="709"/>
        <w:jc w:val="both"/>
        <w:rPr>
          <w:color w:val="000000"/>
          <w:sz w:val="28"/>
          <w:szCs w:val="28"/>
          <w:lang w:eastAsia="ru-RU"/>
        </w:rPr>
      </w:pPr>
      <w:r>
        <w:rPr>
          <w:sz w:val="28"/>
          <w:szCs w:val="28"/>
        </w:rPr>
        <w:t>Обеспечение Заявки возвращается в течение 5 рабочих дней с момента получения письменного уведомления от участника:</w:t>
      </w:r>
    </w:p>
    <w:p w:rsidR="005C58AF" w:rsidRPr="00B90994" w:rsidRDefault="005C58AF" w:rsidP="005C58AF">
      <w:pPr>
        <w:autoSpaceDE w:val="0"/>
        <w:ind w:firstLine="397"/>
        <w:jc w:val="both"/>
        <w:rPr>
          <w:rFonts w:eastAsia="Arial"/>
          <w:color w:val="000000"/>
          <w:sz w:val="28"/>
          <w:szCs w:val="28"/>
        </w:rPr>
      </w:pPr>
      <w:r>
        <w:rPr>
          <w:rFonts w:eastAsia="Arial"/>
          <w:color w:val="000000"/>
          <w:sz w:val="28"/>
          <w:szCs w:val="28"/>
        </w:rPr>
        <w:t>1) после истечения срока действия обеспечения Заявки;</w:t>
      </w:r>
    </w:p>
    <w:p w:rsidR="005C58AF" w:rsidRPr="00B90994" w:rsidRDefault="005C58AF" w:rsidP="005C58AF">
      <w:pPr>
        <w:autoSpaceDE w:val="0"/>
        <w:ind w:firstLine="397"/>
        <w:jc w:val="both"/>
        <w:rPr>
          <w:rFonts w:eastAsia="Arial"/>
          <w:color w:val="000000"/>
          <w:sz w:val="28"/>
          <w:szCs w:val="28"/>
        </w:rPr>
      </w:pPr>
      <w:r>
        <w:rPr>
          <w:rFonts w:eastAsia="Arial"/>
          <w:color w:val="000000"/>
          <w:sz w:val="28"/>
          <w:szCs w:val="28"/>
        </w:rPr>
        <w:t>2) после принятия решения об отказе в проведении Открытого конкурса (опубликования информации в соответствии с пунктом 4 Информационной карты);</w:t>
      </w:r>
    </w:p>
    <w:p w:rsidR="005C58AF" w:rsidRPr="00B90994" w:rsidRDefault="005C58AF" w:rsidP="005C58AF">
      <w:pPr>
        <w:autoSpaceDE w:val="0"/>
        <w:ind w:firstLine="397"/>
        <w:jc w:val="both"/>
        <w:rPr>
          <w:rFonts w:eastAsia="Arial"/>
          <w:color w:val="000000"/>
          <w:sz w:val="28"/>
          <w:szCs w:val="28"/>
        </w:rPr>
      </w:pPr>
      <w:r>
        <w:rPr>
          <w:rFonts w:eastAsia="Arial"/>
          <w:color w:val="000000"/>
          <w:sz w:val="28"/>
          <w:szCs w:val="28"/>
        </w:rPr>
        <w:t>3) после отзыва претендентом Заявки до окончания срока подачи Заявок (с момента окончания срока подачи Заявок, указанного в пункте 6 Информационной карты);</w:t>
      </w:r>
    </w:p>
    <w:p w:rsidR="005C58AF" w:rsidRPr="00B90994" w:rsidRDefault="005C58AF" w:rsidP="005C58AF">
      <w:pPr>
        <w:autoSpaceDE w:val="0"/>
        <w:ind w:firstLine="397"/>
        <w:jc w:val="both"/>
        <w:rPr>
          <w:rFonts w:eastAsia="Arial"/>
          <w:color w:val="000000"/>
          <w:sz w:val="28"/>
          <w:szCs w:val="28"/>
        </w:rPr>
      </w:pPr>
      <w:r>
        <w:rPr>
          <w:rFonts w:eastAsia="Arial"/>
          <w:color w:val="000000"/>
          <w:sz w:val="28"/>
          <w:szCs w:val="28"/>
        </w:rPr>
        <w:t>4) после отказа участника от продления срока действия Заявки (с момента получения от участника уведомления);</w:t>
      </w:r>
    </w:p>
    <w:p w:rsidR="00B90F33" w:rsidRPr="00B90F33" w:rsidRDefault="005C58AF" w:rsidP="00B90F33">
      <w:pPr>
        <w:autoSpaceDE w:val="0"/>
        <w:ind w:firstLine="397"/>
        <w:jc w:val="both"/>
        <w:rPr>
          <w:rFonts w:eastAsia="Arial"/>
          <w:color w:val="000000"/>
          <w:sz w:val="28"/>
          <w:szCs w:val="28"/>
        </w:rPr>
      </w:pPr>
      <w:r>
        <w:rPr>
          <w:rFonts w:eastAsia="Arial"/>
          <w:color w:val="000000"/>
          <w:sz w:val="28"/>
          <w:szCs w:val="28"/>
        </w:rPr>
        <w:lastRenderedPageBreak/>
        <w:t>5) претенденту, который не был допущен до участия в Открытом конкурсе (после опубликования протокола подведения итогов Конкурсной комиссии в соответствии с пунктом 4 Информационной карты);</w:t>
      </w:r>
    </w:p>
    <w:p w:rsidR="00B90F33" w:rsidRPr="00B90F33" w:rsidRDefault="00B90F33" w:rsidP="00B90F33">
      <w:pPr>
        <w:autoSpaceDE w:val="0"/>
        <w:ind w:firstLine="397"/>
        <w:jc w:val="both"/>
        <w:rPr>
          <w:rFonts w:eastAsia="Arial"/>
          <w:color w:val="000000"/>
          <w:sz w:val="28"/>
          <w:szCs w:val="28"/>
        </w:rPr>
      </w:pPr>
      <w:r>
        <w:rPr>
          <w:rFonts w:eastAsia="Arial"/>
          <w:color w:val="000000"/>
          <w:sz w:val="28"/>
          <w:szCs w:val="28"/>
        </w:rPr>
        <w:t>6) после получения Заявки на участие в Открытом конкурсе по окончании срока подачи Заявок - участнику, который подал эту Заявку;</w:t>
      </w:r>
    </w:p>
    <w:p w:rsidR="00B90F33" w:rsidRPr="00B90F33" w:rsidRDefault="00B90F33" w:rsidP="00B90F33">
      <w:pPr>
        <w:autoSpaceDE w:val="0"/>
        <w:ind w:firstLine="397"/>
        <w:jc w:val="both"/>
        <w:rPr>
          <w:rFonts w:eastAsia="Arial"/>
          <w:color w:val="000000"/>
          <w:sz w:val="28"/>
          <w:szCs w:val="28"/>
        </w:rPr>
      </w:pPr>
      <w:r>
        <w:rPr>
          <w:rFonts w:eastAsia="Arial"/>
          <w:color w:val="000000"/>
          <w:sz w:val="28"/>
          <w:szCs w:val="28"/>
        </w:rPr>
        <w:t>7) после принятия Конкурсной комиссией решения о заключении договора (опубликования протокола подведения итогов Конкурсной комиссии в соответствии с пунктом 4 Информационной карты) – участникам, которые не стали победителями Открытого конкурса, за исключением участника, Заявке которого присвоен второй порядковый номер (далее – Участник со вторым порядковым номером);</w:t>
      </w:r>
    </w:p>
    <w:p w:rsidR="005C58AF" w:rsidRDefault="00B90F33" w:rsidP="00B90F33">
      <w:pPr>
        <w:autoSpaceDE w:val="0"/>
        <w:ind w:firstLine="397"/>
        <w:jc w:val="both"/>
        <w:rPr>
          <w:rFonts w:eastAsia="Arial"/>
          <w:color w:val="000000"/>
          <w:sz w:val="28"/>
          <w:szCs w:val="28"/>
        </w:rPr>
      </w:pPr>
      <w:r>
        <w:rPr>
          <w:rFonts w:eastAsia="Arial"/>
          <w:color w:val="000000"/>
          <w:sz w:val="28"/>
          <w:szCs w:val="28"/>
        </w:rPr>
        <w:t>8) после заключения договора – участнику, с которым в соответствии с настоящей документацией о закупке, заключается договор, а также Участнику со вторым порядковым номером.</w:t>
      </w:r>
    </w:p>
    <w:p w:rsidR="00EA0326" w:rsidRPr="000F25B3" w:rsidRDefault="00EA0326" w:rsidP="00EA0326">
      <w:pPr>
        <w:numPr>
          <w:ilvl w:val="0"/>
          <w:numId w:val="31"/>
        </w:numPr>
        <w:suppressAutoHyphens w:val="0"/>
        <w:autoSpaceDE w:val="0"/>
        <w:autoSpaceDN w:val="0"/>
        <w:adjustRightInd w:val="0"/>
        <w:ind w:left="0" w:firstLine="709"/>
        <w:jc w:val="both"/>
        <w:rPr>
          <w:rFonts w:eastAsia="Arial"/>
          <w:color w:val="000000"/>
          <w:sz w:val="28"/>
          <w:szCs w:val="28"/>
        </w:rPr>
      </w:pPr>
      <w:r>
        <w:rPr>
          <w:sz w:val="28"/>
          <w:szCs w:val="28"/>
        </w:rPr>
        <w:t>При возврате обеспечения в виде независимой (банковской) гарантии участник</w:t>
      </w:r>
      <w:r>
        <w:rPr>
          <w:sz w:val="28"/>
        </w:rPr>
        <w:t xml:space="preserve"> д</w:t>
      </w:r>
      <w:r>
        <w:rPr>
          <w:sz w:val="28"/>
          <w:szCs w:val="28"/>
        </w:rPr>
        <w:t>ля получения независимой (банковской) гарантии и иных предусмотренных в настоящей документации о закупке документов руководствуется информацией указанной в третьем абзаце подпункта 3.3.7 настоящей документации о закупке. Независимая (банковская) гарантия возвращается в согласованный с Заказчиком день прибытия уполномоченного представителя участника.</w:t>
      </w:r>
    </w:p>
    <w:p w:rsidR="005C58AF" w:rsidRDefault="005C58AF" w:rsidP="005C58AF">
      <w:pPr>
        <w:autoSpaceDE w:val="0"/>
        <w:ind w:firstLine="397"/>
        <w:jc w:val="both"/>
        <w:rPr>
          <w:b/>
          <w:szCs w:val="28"/>
        </w:rPr>
      </w:pPr>
    </w:p>
    <w:p w:rsidR="004D6F67" w:rsidRDefault="004D6F67" w:rsidP="004D6F67">
      <w:pPr>
        <w:pStyle w:val="2"/>
        <w:keepNext w:val="0"/>
        <w:widowControl w:val="0"/>
        <w:numPr>
          <w:ilvl w:val="1"/>
          <w:numId w:val="36"/>
        </w:numPr>
        <w:spacing w:before="0" w:after="0"/>
        <w:ind w:left="0" w:firstLine="720"/>
        <w:jc w:val="both"/>
        <w:rPr>
          <w:rFonts w:cs="Times New Roman"/>
          <w:i w:val="0"/>
          <w:iCs w:val="0"/>
        </w:rPr>
      </w:pPr>
      <w:r>
        <w:rPr>
          <w:rFonts w:cs="Times New Roman"/>
          <w:i w:val="0"/>
          <w:iCs w:val="0"/>
        </w:rPr>
        <w:t>Финансово-коммерческое предложение</w:t>
      </w:r>
    </w:p>
    <w:p w:rsidR="00BD05AC" w:rsidRDefault="00E47D6C">
      <w:pPr>
        <w:pStyle w:val="af9"/>
        <w:numPr>
          <w:ilvl w:val="2"/>
          <w:numId w:val="9"/>
        </w:numPr>
        <w:ind w:left="0" w:firstLine="709"/>
        <w:rPr>
          <w:sz w:val="28"/>
          <w:szCs w:val="28"/>
        </w:rPr>
      </w:pPr>
      <w:r>
        <w:rPr>
          <w:sz w:val="28"/>
          <w:szCs w:val="28"/>
        </w:rPr>
        <w:t>Финансово-коммерческое предложение должно быть оформлено в соответствии с приложением № 3 к настоящей документации о закупке.</w:t>
      </w:r>
    </w:p>
    <w:p w:rsidR="004D6F67" w:rsidRPr="000C37D3" w:rsidRDefault="004D6F67" w:rsidP="004D6F67">
      <w:pPr>
        <w:pStyle w:val="af9"/>
        <w:numPr>
          <w:ilvl w:val="2"/>
          <w:numId w:val="9"/>
        </w:numPr>
        <w:ind w:left="0" w:firstLine="709"/>
        <w:rPr>
          <w:sz w:val="28"/>
          <w:szCs w:val="28"/>
        </w:rPr>
      </w:pPr>
      <w:r>
        <w:rPr>
          <w:sz w:val="28"/>
          <w:szCs w:val="28"/>
        </w:rPr>
        <w:t>Финансово-коммерческое предложение должно содержать все условия, предусмотренные настоящей документацией о закупке и позволяющие оценить Заявку претендента. Условия должны быть изложены таким образом, чтобы при рассмотрении, оценке и сопоставлении Заявок не допускалось их неоднозначное толкование. Все условия Заявки претендента понимаются Организатором буквально, в случае расхождений показателей изложенных цифрами и прописью, приоритет имеют написанные прописью.</w:t>
      </w:r>
    </w:p>
    <w:p w:rsidR="00BD05AC" w:rsidRDefault="00E47D6C">
      <w:pPr>
        <w:pStyle w:val="af9"/>
        <w:numPr>
          <w:ilvl w:val="2"/>
          <w:numId w:val="9"/>
        </w:numPr>
        <w:ind w:left="0" w:firstLine="709"/>
        <w:rPr>
          <w:sz w:val="28"/>
          <w:szCs w:val="28"/>
        </w:rPr>
      </w:pPr>
      <w:r>
        <w:rPr>
          <w:sz w:val="28"/>
          <w:szCs w:val="28"/>
        </w:rPr>
        <w:t>Финансово-коммерческое предложение должно содержать сроки поставки товаров, выполнения работ, оказания услуг с момента заключения договора, порядок и условия осуществления платежей (сроки и условия рассрочки платежа и др.). Условия осуществления платежей не могут быть хуже указанных в настоящей документации о закупке (Техническом задании, Информационной карте, проекте договора (приложение № 5 к настоящей документации о закупке)).</w:t>
      </w:r>
    </w:p>
    <w:p w:rsidR="004D6F67" w:rsidRPr="000C37D3" w:rsidRDefault="004D6F67" w:rsidP="004D6F67">
      <w:pPr>
        <w:pStyle w:val="af9"/>
        <w:numPr>
          <w:ilvl w:val="2"/>
          <w:numId w:val="9"/>
        </w:numPr>
        <w:ind w:left="0" w:firstLine="709"/>
        <w:rPr>
          <w:sz w:val="28"/>
          <w:szCs w:val="28"/>
        </w:rPr>
      </w:pPr>
      <w:r>
        <w:rPr>
          <w:sz w:val="28"/>
          <w:szCs w:val="28"/>
        </w:rPr>
        <w:t xml:space="preserve">Общая </w:t>
      </w:r>
      <w:r>
        <w:rPr>
          <w:rFonts w:eastAsia="Times New Roman"/>
          <w:sz w:val="28"/>
          <w:szCs w:val="28"/>
        </w:rPr>
        <w:t>стоимость</w:t>
      </w:r>
      <w:r>
        <w:rPr>
          <w:sz w:val="28"/>
          <w:szCs w:val="28"/>
        </w:rPr>
        <w:t xml:space="preserve"> товаров, работ, услуг и/или единичные расценки представляются в рублях, с учётом всех возможных расходов претендента, всех видов налогов, кроме НДС (указывается отдельной строкой), в том числе с применением условий пункта 5 Информационной карты, за исключением </w:t>
      </w:r>
      <w:r>
        <w:rPr>
          <w:sz w:val="28"/>
          <w:szCs w:val="28"/>
        </w:rPr>
        <w:lastRenderedPageBreak/>
        <w:t xml:space="preserve">случаев, предусмотренных подпунктами 1.1.21 и 1.1.22 настоящей документации о закупке. </w:t>
      </w:r>
    </w:p>
    <w:p w:rsidR="00BD05AC" w:rsidRDefault="00E47D6C">
      <w:pPr>
        <w:pStyle w:val="Default"/>
        <w:ind w:firstLine="709"/>
        <w:jc w:val="both"/>
        <w:rPr>
          <w:sz w:val="28"/>
          <w:szCs w:val="28"/>
        </w:rPr>
      </w:pPr>
      <w:r>
        <w:rPr>
          <w:sz w:val="28"/>
          <w:szCs w:val="28"/>
        </w:rPr>
        <w:t>Общая стоимость товаров, работ, услуг не должна превышать начальную (максимальную) цену товаров, работ, услуг, определенную Заказчиком в настоящей документации о закупке.</w:t>
      </w:r>
    </w:p>
    <w:p w:rsidR="00BD05AC" w:rsidRDefault="00BD05AC">
      <w:pPr>
        <w:pStyle w:val="Default"/>
        <w:ind w:firstLine="709"/>
        <w:jc w:val="both"/>
        <w:rPr>
          <w:sz w:val="28"/>
          <w:szCs w:val="28"/>
        </w:rPr>
      </w:pPr>
    </w:p>
    <w:p w:rsidR="00BD05AC" w:rsidRDefault="00E47D6C">
      <w:pPr>
        <w:pStyle w:val="af9"/>
        <w:numPr>
          <w:ilvl w:val="2"/>
          <w:numId w:val="9"/>
        </w:numPr>
        <w:ind w:left="0" w:firstLine="709"/>
        <w:rPr>
          <w:sz w:val="28"/>
          <w:szCs w:val="28"/>
        </w:rPr>
      </w:pPr>
      <w:r>
        <w:rPr>
          <w:sz w:val="28"/>
          <w:szCs w:val="28"/>
        </w:rPr>
        <w:t xml:space="preserve">Общая стоимость товаров, работ, услуг подтверждается расчетом, составленным на основании ведомостей объемов товаров, работ, услуг и других материалов, представленных в Техническом задании. Расчет оформляется в виде приложения к финансово-коммерческому предложению. </w:t>
      </w:r>
    </w:p>
    <w:p w:rsidR="00BD05AC" w:rsidRDefault="00BD05AC">
      <w:pPr>
        <w:pStyle w:val="af9"/>
        <w:numPr>
          <w:ilvl w:val="2"/>
          <w:numId w:val="9"/>
        </w:numPr>
        <w:ind w:left="0" w:firstLine="709"/>
        <w:rPr>
          <w:sz w:val="28"/>
          <w:szCs w:val="28"/>
        </w:rPr>
      </w:pPr>
    </w:p>
    <w:p w:rsidR="00BD05AC" w:rsidRDefault="00E47D6C">
      <w:pPr>
        <w:pStyle w:val="Default"/>
        <w:ind w:firstLine="709"/>
        <w:jc w:val="both"/>
        <w:rPr>
          <w:sz w:val="28"/>
          <w:szCs w:val="28"/>
        </w:rPr>
      </w:pPr>
      <w:r>
        <w:rPr>
          <w:sz w:val="28"/>
          <w:szCs w:val="28"/>
        </w:rPr>
        <w:t>В расчете стоимости претендент указывает единичные расценки по всем видам и объемам товаров, работ, услуг, указанным в Техническом задании и/или Информационной карте.</w:t>
      </w:r>
    </w:p>
    <w:p w:rsidR="004D6F67" w:rsidRDefault="004D6F67" w:rsidP="004D6F67">
      <w:pPr>
        <w:pStyle w:val="af9"/>
        <w:numPr>
          <w:ilvl w:val="2"/>
          <w:numId w:val="9"/>
        </w:numPr>
        <w:ind w:left="0" w:firstLine="709"/>
        <w:rPr>
          <w:sz w:val="28"/>
          <w:szCs w:val="28"/>
        </w:rPr>
      </w:pPr>
      <w:r>
        <w:rPr>
          <w:sz w:val="28"/>
          <w:szCs w:val="28"/>
        </w:rPr>
        <w:t xml:space="preserve">Срок поставки товаров, выполнения работ, оказания услуг определяется согласно выбранной технологии поставки товаров, выполнения работ, оказания услуг исходя из времени, необходимого претенденту на поставку товаров, выполнение работ, оказание услуг без учета задержек и простоев, но не </w:t>
      </w:r>
      <w:proofErr w:type="gramStart"/>
      <w:r>
        <w:rPr>
          <w:sz w:val="28"/>
          <w:szCs w:val="28"/>
        </w:rPr>
        <w:t>более предельного</w:t>
      </w:r>
      <w:proofErr w:type="gramEnd"/>
      <w:r>
        <w:rPr>
          <w:sz w:val="28"/>
          <w:szCs w:val="28"/>
        </w:rPr>
        <w:t xml:space="preserve"> срока, определенного Заказчиком в Техническом задании и/или Информационной карте.</w:t>
      </w:r>
    </w:p>
    <w:p w:rsidR="00BD05AC" w:rsidRDefault="00BD05AC">
      <w:pPr>
        <w:pStyle w:val="af9"/>
        <w:numPr>
          <w:ilvl w:val="2"/>
          <w:numId w:val="9"/>
        </w:numPr>
        <w:ind w:left="0" w:firstLine="709"/>
        <w:rPr>
          <w:sz w:val="28"/>
          <w:szCs w:val="28"/>
        </w:rPr>
      </w:pPr>
    </w:p>
    <w:p w:rsidR="004D6F67" w:rsidRDefault="004D6F67" w:rsidP="00A07BF5">
      <w:pPr>
        <w:pStyle w:val="19"/>
        <w:ind w:left="709" w:firstLine="0"/>
        <w:rPr>
          <w:b/>
          <w:szCs w:val="28"/>
        </w:rPr>
      </w:pPr>
    </w:p>
    <w:p w:rsidR="005C58AF" w:rsidRPr="004B366A" w:rsidRDefault="00AD2E3C" w:rsidP="00AA1400">
      <w:pPr>
        <w:pStyle w:val="19"/>
        <w:numPr>
          <w:ilvl w:val="1"/>
          <w:numId w:val="36"/>
        </w:numPr>
        <w:ind w:left="0" w:firstLine="709"/>
        <w:outlineLvl w:val="1"/>
        <w:rPr>
          <w:b/>
          <w:szCs w:val="28"/>
        </w:rPr>
      </w:pPr>
      <w:r>
        <w:rPr>
          <w:b/>
          <w:szCs w:val="28"/>
        </w:rPr>
        <w:t>Открытие доступа к Заявкам</w:t>
      </w:r>
    </w:p>
    <w:p w:rsidR="00036881" w:rsidRPr="00C605FC" w:rsidRDefault="00AD2E3C" w:rsidP="002C52C8">
      <w:pPr>
        <w:pStyle w:val="aff6"/>
        <w:numPr>
          <w:ilvl w:val="0"/>
          <w:numId w:val="17"/>
        </w:numPr>
        <w:ind w:left="0" w:firstLine="709"/>
        <w:jc w:val="both"/>
        <w:rPr>
          <w:sz w:val="28"/>
        </w:rPr>
      </w:pPr>
      <w:r>
        <w:rPr>
          <w:sz w:val="28"/>
        </w:rPr>
        <w:t>Открытие доступа к Заявкам производится на ЭТП автоматически в момент окончания срока для подачи Заявок, в срок, указанный в пункте 7 Информационной карты. Открытие доступа к Заявкам не является отдельным этапом Открытого конкурса.</w:t>
      </w:r>
    </w:p>
    <w:p w:rsidR="00036881" w:rsidRPr="00C605FC" w:rsidRDefault="00036881" w:rsidP="00C605FC">
      <w:pPr>
        <w:pStyle w:val="aff6"/>
        <w:numPr>
          <w:ilvl w:val="0"/>
          <w:numId w:val="17"/>
        </w:numPr>
        <w:ind w:left="0" w:firstLine="709"/>
        <w:jc w:val="both"/>
        <w:rPr>
          <w:sz w:val="28"/>
        </w:rPr>
      </w:pPr>
      <w:r>
        <w:rPr>
          <w:sz w:val="28"/>
        </w:rPr>
        <w:t>Заявки претендентов после поступления через автоматизированные системы связи Программно-аппаратных средств в информационные системы Заказчика и выгрузки на носители информации Заказчика считаются вскрытыми. Дата и время вскрытия совпадает с моментом открытия доступа к Заявкам.</w:t>
      </w:r>
    </w:p>
    <w:p w:rsidR="000C0C3A" w:rsidRPr="00A54598" w:rsidRDefault="000C0C3A" w:rsidP="000C0C3A">
      <w:pPr>
        <w:pStyle w:val="aff6"/>
        <w:numPr>
          <w:ilvl w:val="0"/>
          <w:numId w:val="17"/>
        </w:numPr>
        <w:tabs>
          <w:tab w:val="left" w:pos="1560"/>
        </w:tabs>
        <w:ind w:left="0" w:firstLine="709"/>
        <w:jc w:val="both"/>
        <w:rPr>
          <w:sz w:val="28"/>
        </w:rPr>
      </w:pPr>
      <w:r>
        <w:rPr>
          <w:sz w:val="28"/>
        </w:rPr>
        <w:t>По результатам открытия доступа к Заявкам протокол не оформляется. Данные о поступивших Заявках, дата и время регистрации каждой такой Заявки и иная информация (по необходимости) указываются в протоколе, оформляемом по результатам рассмотрения, оценки и сопоставления Заявок и изучения квалификации претендентов Организатором.</w:t>
      </w:r>
    </w:p>
    <w:p w:rsidR="00311B95" w:rsidRPr="00C0748C" w:rsidRDefault="00311B95" w:rsidP="00311B95">
      <w:pPr>
        <w:pStyle w:val="aff6"/>
        <w:ind w:left="1429"/>
        <w:rPr>
          <w:rFonts w:eastAsia="MS Mincho"/>
          <w:sz w:val="28"/>
        </w:rPr>
      </w:pPr>
    </w:p>
    <w:p w:rsidR="00674404" w:rsidRPr="004B366A" w:rsidRDefault="00674404" w:rsidP="00AA1400">
      <w:pPr>
        <w:pStyle w:val="19"/>
        <w:numPr>
          <w:ilvl w:val="1"/>
          <w:numId w:val="36"/>
        </w:numPr>
        <w:ind w:left="0" w:firstLine="709"/>
        <w:outlineLvl w:val="1"/>
        <w:rPr>
          <w:b/>
          <w:szCs w:val="28"/>
        </w:rPr>
      </w:pPr>
      <w:r>
        <w:rPr>
          <w:b/>
          <w:szCs w:val="28"/>
        </w:rPr>
        <w:t xml:space="preserve">Рассмотрение, оценка и сопоставление </w:t>
      </w:r>
      <w:proofErr w:type="gramStart"/>
      <w:r>
        <w:rPr>
          <w:b/>
          <w:szCs w:val="28"/>
        </w:rPr>
        <w:t>Заявок</w:t>
      </w:r>
      <w:proofErr w:type="gramEnd"/>
      <w:r>
        <w:rPr>
          <w:b/>
          <w:szCs w:val="28"/>
        </w:rPr>
        <w:t xml:space="preserve"> и изучение квалификации претендентов Организатором</w:t>
      </w:r>
    </w:p>
    <w:p w:rsidR="00BD5B44" w:rsidRPr="00D32FFA" w:rsidRDefault="0063279C" w:rsidP="00F356EB">
      <w:pPr>
        <w:numPr>
          <w:ilvl w:val="0"/>
          <w:numId w:val="13"/>
        </w:numPr>
        <w:ind w:left="0" w:firstLine="709"/>
        <w:jc w:val="both"/>
        <w:rPr>
          <w:sz w:val="28"/>
          <w:szCs w:val="28"/>
        </w:rPr>
      </w:pPr>
      <w:r>
        <w:rPr>
          <w:sz w:val="28"/>
          <w:szCs w:val="28"/>
        </w:rPr>
        <w:t xml:space="preserve">На дату, указанную в пункте 8 Информационной карты, Организатор осуществляет рассмотрение, оценку и сопоставление Заявок на участие в Открытом конкурсе и готовит предложения для принятия </w:t>
      </w:r>
      <w:r>
        <w:rPr>
          <w:sz w:val="28"/>
          <w:szCs w:val="28"/>
        </w:rPr>
        <w:lastRenderedPageBreak/>
        <w:t>Конкурсной комиссией решения об итогах Открытого конкурса и определении победител</w:t>
      </w:r>
      <w:proofErr w:type="gramStart"/>
      <w:r>
        <w:rPr>
          <w:sz w:val="28"/>
          <w:szCs w:val="28"/>
        </w:rPr>
        <w:t>я(</w:t>
      </w:r>
      <w:proofErr w:type="gramEnd"/>
      <w:r>
        <w:rPr>
          <w:sz w:val="28"/>
          <w:szCs w:val="28"/>
        </w:rPr>
        <w:t>-ей).</w:t>
      </w:r>
    </w:p>
    <w:p w:rsidR="001749AE" w:rsidRPr="00D32FFA" w:rsidRDefault="001749AE" w:rsidP="00F356EB">
      <w:pPr>
        <w:numPr>
          <w:ilvl w:val="0"/>
          <w:numId w:val="13"/>
        </w:numPr>
        <w:ind w:left="0" w:firstLine="709"/>
        <w:jc w:val="both"/>
        <w:rPr>
          <w:sz w:val="28"/>
          <w:szCs w:val="28"/>
        </w:rPr>
      </w:pPr>
      <w:r>
        <w:rPr>
          <w:sz w:val="28"/>
          <w:szCs w:val="28"/>
        </w:rPr>
        <w:t>Информация о ходе рассмотрения Заявок не подлежит разглашению. Заявки претендентов рассматриваются Организатором на соответствие требованиям, изложенным в настоящей документации о закупке, на основании представленных в составе Заявок документов, а также иных источников информации, предусмотренных настоящей документацией о закупке, законодательством Российской Федерации, в том числе официальных сайтов государственных органов, организаций в информационно-телекоммуникационной сети «Интернет». Заявка претендента должна полностью соответствовать каждому из установленных настоящей документацией о закупке требований или быть лучше.</w:t>
      </w:r>
    </w:p>
    <w:p w:rsidR="00754AD8" w:rsidRPr="00D32FFA" w:rsidRDefault="00754AD8" w:rsidP="00F356EB">
      <w:pPr>
        <w:numPr>
          <w:ilvl w:val="0"/>
          <w:numId w:val="13"/>
        </w:numPr>
        <w:ind w:left="0" w:firstLine="709"/>
        <w:jc w:val="both"/>
        <w:rPr>
          <w:sz w:val="28"/>
          <w:szCs w:val="28"/>
        </w:rPr>
      </w:pPr>
      <w:r>
        <w:rPr>
          <w:sz w:val="28"/>
          <w:szCs w:val="28"/>
        </w:rPr>
        <w:t>При наличии информации и документов, подтверждающих, что товары, работы, услуги и т.д., предлагаемые в соответствии с Заявкой участника, не соответствуют требованиям, изложенным в настоящей документации о закупке, а также при установлении факта предоставления недостоверных информации, сведений, документов, Заявка претендента отклоняется.</w:t>
      </w:r>
    </w:p>
    <w:p w:rsidR="00754AD8" w:rsidRPr="00D32FFA" w:rsidRDefault="00754AD8" w:rsidP="00F356EB">
      <w:pPr>
        <w:numPr>
          <w:ilvl w:val="0"/>
          <w:numId w:val="13"/>
        </w:numPr>
        <w:ind w:left="0" w:firstLine="709"/>
        <w:jc w:val="both"/>
        <w:rPr>
          <w:sz w:val="28"/>
          <w:szCs w:val="28"/>
        </w:rPr>
      </w:pPr>
      <w:r>
        <w:rPr>
          <w:sz w:val="28"/>
          <w:szCs w:val="28"/>
        </w:rPr>
        <w:t>Победителем Открытого конкурса может быть признан участник, чья Заявка на участие в Открытом конкурсе соответствует требованиям, изложенным в настоящей документации о закупке, но имеет не минимальную цену.</w:t>
      </w:r>
    </w:p>
    <w:p w:rsidR="00754AD8" w:rsidRPr="00D32FFA" w:rsidRDefault="00754AD8" w:rsidP="00F356EB">
      <w:pPr>
        <w:numPr>
          <w:ilvl w:val="0"/>
          <w:numId w:val="13"/>
        </w:numPr>
        <w:ind w:left="0" w:firstLine="709"/>
        <w:jc w:val="both"/>
        <w:rPr>
          <w:sz w:val="28"/>
          <w:szCs w:val="28"/>
        </w:rPr>
      </w:pPr>
      <w:r>
        <w:rPr>
          <w:sz w:val="28"/>
          <w:szCs w:val="28"/>
        </w:rPr>
        <w:t>Указание претендентом недостоверных сведений в Заявке может служить основанием для отклонения такой Заявки.</w:t>
      </w:r>
    </w:p>
    <w:p w:rsidR="00754AD8" w:rsidRPr="00D32FFA" w:rsidRDefault="00AA4048" w:rsidP="00F356EB">
      <w:pPr>
        <w:numPr>
          <w:ilvl w:val="0"/>
          <w:numId w:val="13"/>
        </w:numPr>
        <w:ind w:left="0" w:firstLine="709"/>
        <w:jc w:val="both"/>
        <w:rPr>
          <w:sz w:val="28"/>
          <w:szCs w:val="28"/>
        </w:rPr>
      </w:pPr>
      <w:r>
        <w:rPr>
          <w:sz w:val="28"/>
          <w:szCs w:val="28"/>
        </w:rPr>
        <w:t>Наличие в реестрах недобросовестных поставщиков, указанных в подпункте «</w:t>
      </w:r>
      <w:proofErr w:type="spellStart"/>
      <w:r>
        <w:rPr>
          <w:sz w:val="28"/>
          <w:szCs w:val="28"/>
        </w:rPr>
        <w:t>з</w:t>
      </w:r>
      <w:proofErr w:type="spellEnd"/>
      <w:r>
        <w:rPr>
          <w:sz w:val="28"/>
          <w:szCs w:val="28"/>
        </w:rPr>
        <w:t>» пункта 2.1 настоящей документации о закупке, сведений о претенденте (любом из физических и/или юридических лиц, выступающих на стороне претендента) может являться основанием для отклонения Заявки такого претендента.</w:t>
      </w:r>
    </w:p>
    <w:p w:rsidR="00754AD8" w:rsidRPr="00D32FFA" w:rsidRDefault="00754AD8" w:rsidP="00F356EB">
      <w:pPr>
        <w:numPr>
          <w:ilvl w:val="0"/>
          <w:numId w:val="13"/>
        </w:numPr>
        <w:ind w:left="0" w:firstLine="709"/>
        <w:jc w:val="both"/>
        <w:rPr>
          <w:sz w:val="28"/>
          <w:szCs w:val="28"/>
        </w:rPr>
      </w:pPr>
      <w:r>
        <w:rPr>
          <w:sz w:val="28"/>
          <w:szCs w:val="28"/>
        </w:rPr>
        <w:t xml:space="preserve"> Претендент также может быть не допущен к участию в Открытом конкурсе в случае:</w:t>
      </w:r>
    </w:p>
    <w:p w:rsidR="00754AD8" w:rsidRPr="00D32FFA" w:rsidRDefault="00754AD8" w:rsidP="00045327">
      <w:pPr>
        <w:ind w:firstLine="709"/>
        <w:jc w:val="both"/>
        <w:rPr>
          <w:sz w:val="28"/>
          <w:szCs w:val="28"/>
        </w:rPr>
      </w:pPr>
      <w:r>
        <w:rPr>
          <w:sz w:val="28"/>
          <w:szCs w:val="28"/>
        </w:rPr>
        <w:t xml:space="preserve">1) </w:t>
      </w:r>
      <w:r>
        <w:rPr>
          <w:sz w:val="28"/>
        </w:rPr>
        <w:t>непредставления документов и информации, определенных настоящей документацией о закупке, либо наличия в этих документах и информации неполных и/или не соответствующих действительности сведений о претенденте или о товарах, работах, услугах, являющихся предметом Открытого конкурса</w:t>
      </w:r>
      <w:r>
        <w:rPr>
          <w:sz w:val="28"/>
          <w:szCs w:val="28"/>
        </w:rPr>
        <w:t>;</w:t>
      </w:r>
    </w:p>
    <w:p w:rsidR="00243F0F" w:rsidRPr="00D32FFA" w:rsidRDefault="00754AD8" w:rsidP="00045327">
      <w:pPr>
        <w:pStyle w:val="af9"/>
        <w:rPr>
          <w:sz w:val="28"/>
        </w:rPr>
      </w:pPr>
      <w:r>
        <w:rPr>
          <w:sz w:val="28"/>
          <w:szCs w:val="28"/>
        </w:rPr>
        <w:t xml:space="preserve">2) </w:t>
      </w:r>
      <w:r>
        <w:rPr>
          <w:sz w:val="28"/>
        </w:rPr>
        <w:t>несоответствия претендента (любого из юридических или физических лиц/индивидуальных предпринимателей, выступающих на стороне претендента) предусмотренным настоящей документацией о закупке обязательным и квалификационным требованиям и/или непредставления документов, подтверждающих соответствие этим требованиям;</w:t>
      </w:r>
    </w:p>
    <w:p w:rsidR="00243F0F" w:rsidRPr="00D32FFA" w:rsidRDefault="00243F0F" w:rsidP="00045327">
      <w:pPr>
        <w:pStyle w:val="af9"/>
        <w:rPr>
          <w:sz w:val="28"/>
        </w:rPr>
      </w:pPr>
      <w:r>
        <w:rPr>
          <w:sz w:val="28"/>
        </w:rPr>
        <w:t>3) несоответствия Заявки требованиям настоящей документации о закупке, в том числе если:</w:t>
      </w:r>
    </w:p>
    <w:p w:rsidR="00243F0F" w:rsidRDefault="002B5CC4" w:rsidP="00045327">
      <w:pPr>
        <w:pStyle w:val="af9"/>
        <w:rPr>
          <w:sz w:val="28"/>
        </w:rPr>
      </w:pPr>
      <w:r>
        <w:rPr>
          <w:sz w:val="28"/>
        </w:rPr>
        <w:t>- Заявка не соответствует форме, установленной настоящей документацией о закупке;</w:t>
      </w:r>
    </w:p>
    <w:p w:rsidR="000F6875" w:rsidRPr="00D32FFA" w:rsidRDefault="002B5CC4" w:rsidP="00045327">
      <w:pPr>
        <w:pStyle w:val="af9"/>
        <w:rPr>
          <w:sz w:val="28"/>
        </w:rPr>
      </w:pPr>
      <w:r>
        <w:rPr>
          <w:sz w:val="28"/>
        </w:rPr>
        <w:lastRenderedPageBreak/>
        <w:t>- Заявка не соответствует положениям Технического задания;</w:t>
      </w:r>
    </w:p>
    <w:p w:rsidR="00243F0F" w:rsidRDefault="002B5CC4" w:rsidP="00045327">
      <w:pPr>
        <w:pStyle w:val="af9"/>
        <w:rPr>
          <w:sz w:val="28"/>
        </w:rPr>
      </w:pPr>
      <w:r>
        <w:rPr>
          <w:sz w:val="28"/>
        </w:rPr>
        <w:t>- Заявка не подписана должным образом в соответствии с требованиями настоящей документации о закупке;</w:t>
      </w:r>
    </w:p>
    <w:p w:rsidR="002B5CC4" w:rsidRPr="00D32FFA" w:rsidRDefault="00C0748C" w:rsidP="00045327">
      <w:pPr>
        <w:pStyle w:val="af9"/>
        <w:rPr>
          <w:sz w:val="28"/>
        </w:rPr>
      </w:pPr>
      <w:r>
        <w:rPr>
          <w:sz w:val="28"/>
        </w:rPr>
        <w:t>- Заявка, подана от лица, выступающего на стороне другого претендента этой же закупки, а также Заявка на участие от лица, на стороне которого выступает лицо, подавшее Заявку на участие в этой же закупке самостоятельно либо на стороне другого претендента;</w:t>
      </w:r>
    </w:p>
    <w:p w:rsidR="00243F0F" w:rsidRPr="00D32FFA" w:rsidRDefault="00243F0F" w:rsidP="00045327">
      <w:pPr>
        <w:pStyle w:val="af9"/>
        <w:rPr>
          <w:sz w:val="28"/>
        </w:rPr>
      </w:pPr>
      <w:r>
        <w:rPr>
          <w:sz w:val="28"/>
        </w:rPr>
        <w:t>4) если предложение о цене/единичных расценках договора в Заявке превышает начальную (максимальную) цену/предельные единичные расценки договора (если такая цена/расценки установлены), указанные в настоящей документации о закупке;</w:t>
      </w:r>
    </w:p>
    <w:p w:rsidR="00243F0F" w:rsidRDefault="002B5CC4" w:rsidP="00045327">
      <w:pPr>
        <w:pStyle w:val="af9"/>
        <w:rPr>
          <w:sz w:val="28"/>
        </w:rPr>
      </w:pPr>
      <w:r>
        <w:rPr>
          <w:sz w:val="28"/>
        </w:rPr>
        <w:t>5) отказа претендента от продления срока действия Заявки (если такой запрос претендентам направлялся);</w:t>
      </w:r>
    </w:p>
    <w:p w:rsidR="00B060A7" w:rsidRPr="00D32FFA" w:rsidRDefault="00B060A7" w:rsidP="00045327">
      <w:pPr>
        <w:pStyle w:val="af9"/>
        <w:rPr>
          <w:sz w:val="28"/>
        </w:rPr>
      </w:pPr>
      <w:r>
        <w:rPr>
          <w:sz w:val="28"/>
        </w:rPr>
        <w:t xml:space="preserve">6) невнесения обеспечения Заявки (если документацией о закупке установлено </w:t>
      </w:r>
      <w:proofErr w:type="gramStart"/>
      <w:r>
        <w:rPr>
          <w:sz w:val="28"/>
        </w:rPr>
        <w:t>требование</w:t>
      </w:r>
      <w:proofErr w:type="gramEnd"/>
      <w:r>
        <w:rPr>
          <w:sz w:val="28"/>
        </w:rPr>
        <w:t xml:space="preserve"> о его внесении);</w:t>
      </w:r>
    </w:p>
    <w:p w:rsidR="00243F0F" w:rsidRPr="00D32FFA" w:rsidRDefault="00B060A7" w:rsidP="00045327">
      <w:pPr>
        <w:pStyle w:val="af9"/>
        <w:rPr>
          <w:sz w:val="28"/>
        </w:rPr>
      </w:pPr>
      <w:r>
        <w:rPr>
          <w:sz w:val="28"/>
        </w:rPr>
        <w:t>7) в иных случаях, установленных Положением о закупках и настоящей документацией о закупке</w:t>
      </w:r>
      <w:r>
        <w:rPr>
          <w:sz w:val="28"/>
          <w:szCs w:val="28"/>
        </w:rPr>
        <w:t>.</w:t>
      </w:r>
    </w:p>
    <w:p w:rsidR="00754AD8" w:rsidRDefault="00754AD8" w:rsidP="00F356EB">
      <w:pPr>
        <w:numPr>
          <w:ilvl w:val="0"/>
          <w:numId w:val="13"/>
        </w:numPr>
        <w:ind w:left="0" w:firstLine="709"/>
        <w:jc w:val="both"/>
        <w:rPr>
          <w:sz w:val="28"/>
          <w:szCs w:val="28"/>
        </w:rPr>
      </w:pPr>
      <w:r>
        <w:rPr>
          <w:sz w:val="28"/>
          <w:szCs w:val="28"/>
        </w:rPr>
        <w:t>Если в Заявке имеются расхождения между обозначением сумм цифрами и прописью, то к рассмотрению принимается сумма, указанная прописью.</w:t>
      </w:r>
      <w:r>
        <w:rPr>
          <w:snapToGrid w:val="0"/>
          <w:sz w:val="28"/>
          <w:szCs w:val="28"/>
          <w:lang w:eastAsia="ru-RU"/>
        </w:rPr>
        <w:t xml:space="preserve"> </w:t>
      </w:r>
      <w:r>
        <w:rPr>
          <w:sz w:val="28"/>
          <w:szCs w:val="28"/>
        </w:rPr>
        <w:t>Мелкие погрешности, несоответствия, неточности в Заявке, которые существенно не влияют на ее содержание и дальнейшую оценку (при соблюдении равенства всех участников закупки) и не оказывают воздействия на рейтинг какого-либо участника при рассмотрении и сопоставлении Заявок, могут не приниматься во внимание.</w:t>
      </w:r>
    </w:p>
    <w:p w:rsidR="00BC4E1E" w:rsidRPr="00D32FFA" w:rsidRDefault="00BC4E1E" w:rsidP="00BC4E1E">
      <w:pPr>
        <w:ind w:firstLine="709"/>
        <w:jc w:val="both"/>
        <w:rPr>
          <w:sz w:val="28"/>
          <w:szCs w:val="28"/>
        </w:rPr>
      </w:pPr>
      <w:r>
        <w:rPr>
          <w:sz w:val="28"/>
          <w:szCs w:val="28"/>
        </w:rPr>
        <w:t>Если имеются расхождения в цене предлагаемых участником товаров, работ, услуг, указанной участником на функционале ЭТП и в финансово-коммерческом предложении, представленном в составе Заявки, то к рассмотрению принимается цена, указанная в финансово-коммерческом предложении участника, подтвержденная участником после дополнительного запроса через ЭТП.</w:t>
      </w:r>
    </w:p>
    <w:p w:rsidR="00754AD8" w:rsidRPr="00D32FFA" w:rsidRDefault="00754AD8" w:rsidP="00F356EB">
      <w:pPr>
        <w:numPr>
          <w:ilvl w:val="0"/>
          <w:numId w:val="13"/>
        </w:numPr>
        <w:ind w:left="0" w:firstLine="709"/>
        <w:jc w:val="both"/>
        <w:rPr>
          <w:sz w:val="28"/>
          <w:szCs w:val="28"/>
        </w:rPr>
      </w:pPr>
      <w:r>
        <w:rPr>
          <w:sz w:val="28"/>
          <w:szCs w:val="28"/>
        </w:rPr>
        <w:t>Если в Заявке имеются арифметические ошибки, участнику может быть направлен запрос об уточнении цены договора при условии сохранения единичных расценок, а также об уточнении других положений Заявки, имеющих числовые значения.</w:t>
      </w:r>
    </w:p>
    <w:p w:rsidR="00754AD8" w:rsidRPr="00D32FFA" w:rsidRDefault="00754AD8" w:rsidP="00F356EB">
      <w:pPr>
        <w:numPr>
          <w:ilvl w:val="0"/>
          <w:numId w:val="13"/>
        </w:numPr>
        <w:ind w:left="0" w:firstLine="709"/>
        <w:jc w:val="both"/>
        <w:rPr>
          <w:sz w:val="28"/>
          <w:szCs w:val="28"/>
        </w:rPr>
      </w:pPr>
      <w:r>
        <w:rPr>
          <w:sz w:val="28"/>
          <w:szCs w:val="28"/>
        </w:rPr>
        <w:t>Претенденты и их представители не вправе участвовать в рассмотрении Заявок и изучении квалификации претендентов.</w:t>
      </w:r>
    </w:p>
    <w:p w:rsidR="00754AD8" w:rsidRDefault="00754AD8" w:rsidP="00F356EB">
      <w:pPr>
        <w:numPr>
          <w:ilvl w:val="0"/>
          <w:numId w:val="13"/>
        </w:numPr>
        <w:ind w:left="0" w:firstLine="709"/>
        <w:jc w:val="both"/>
        <w:rPr>
          <w:sz w:val="28"/>
          <w:szCs w:val="28"/>
        </w:rPr>
      </w:pPr>
      <w:r>
        <w:rPr>
          <w:sz w:val="28"/>
          <w:szCs w:val="28"/>
        </w:rPr>
        <w:t xml:space="preserve">В случае если </w:t>
      </w:r>
      <w:proofErr w:type="gramStart"/>
      <w:r>
        <w:rPr>
          <w:sz w:val="28"/>
          <w:szCs w:val="28"/>
        </w:rPr>
        <w:t>на основании результатов рассмотрения Заявок принято решение об отказе в допуске к участию в Открытом конкурсе</w:t>
      </w:r>
      <w:proofErr w:type="gramEnd"/>
      <w:r>
        <w:rPr>
          <w:sz w:val="28"/>
          <w:szCs w:val="28"/>
        </w:rPr>
        <w:t xml:space="preserve"> всех претендентов, подавших Заявки, Открытый конкурс признается несостоявшимся.</w:t>
      </w:r>
    </w:p>
    <w:p w:rsidR="00655386" w:rsidRDefault="00655386" w:rsidP="00F356EB">
      <w:pPr>
        <w:numPr>
          <w:ilvl w:val="0"/>
          <w:numId w:val="13"/>
        </w:numPr>
        <w:ind w:left="0" w:firstLine="709"/>
        <w:jc w:val="both"/>
        <w:rPr>
          <w:sz w:val="28"/>
          <w:szCs w:val="28"/>
        </w:rPr>
      </w:pPr>
      <w:proofErr w:type="gramStart"/>
      <w:r>
        <w:rPr>
          <w:sz w:val="28"/>
          <w:szCs w:val="28"/>
        </w:rPr>
        <w:t>В случае если претендентами в составе Заявки на участие в Открытом конкурсе не представлены документы, предусмотренные настоящей документацией о закупке, но такие документы или информацию об их наличии можно получить из общедоступных источников, в том числе в информационно-</w:t>
      </w:r>
      <w:r>
        <w:rPr>
          <w:sz w:val="28"/>
          <w:szCs w:val="28"/>
        </w:rPr>
        <w:lastRenderedPageBreak/>
        <w:t>телекоммуникационной сети «Интернет» на сайтах органов государственной власти, государственных учреждений, юридических и физических лиц, индивидуальных предпринимателей, а также непосредственно от таких органов, организаций</w:t>
      </w:r>
      <w:proofErr w:type="gramEnd"/>
      <w:r>
        <w:rPr>
          <w:sz w:val="28"/>
          <w:szCs w:val="28"/>
        </w:rPr>
        <w:t>, лиц и индивидуальных предпринимателей, Конкурсная комиссия вправе (но не обязана) принять такие документы, информацию в качестве подтверждения соответствия претендента, его Заявки требованиям, установленным в настоящей документации о закупке, при условии, что данное право будет реализовано по отношению ко всем участникам, подавшим Заявки на участие в Открытом конкурсе, в равной степени.</w:t>
      </w:r>
    </w:p>
    <w:p w:rsidR="00E3003F" w:rsidRPr="00D32FFA" w:rsidRDefault="00C0748C" w:rsidP="00F356EB">
      <w:pPr>
        <w:numPr>
          <w:ilvl w:val="0"/>
          <w:numId w:val="13"/>
        </w:numPr>
        <w:ind w:left="0" w:firstLine="709"/>
        <w:jc w:val="both"/>
        <w:rPr>
          <w:sz w:val="28"/>
          <w:szCs w:val="28"/>
        </w:rPr>
      </w:pPr>
      <w:proofErr w:type="gramStart"/>
      <w:r>
        <w:rPr>
          <w:sz w:val="28"/>
          <w:szCs w:val="28"/>
        </w:rPr>
        <w:t>Участникам, органам государственной власти государственным учреждениям, юридическим и физическим лицам, индивидуальным предпринимателям в любое время до подведения итогов Открытого конкурса может быть направлен запрос о предоставлении информации и документов, разъяснений, необходимых для подтверждения соответствия товаров, работ, услуг и т.д., предлагаемых в соответствии с Заявкой участника, предъявляемым требованиям, изложенным в настоящей документации о закупке.</w:t>
      </w:r>
      <w:proofErr w:type="gramEnd"/>
      <w:r>
        <w:rPr>
          <w:sz w:val="28"/>
          <w:szCs w:val="28"/>
        </w:rPr>
        <w:t xml:space="preserve"> При этом не допускается изменение Заявок участников.</w:t>
      </w:r>
    </w:p>
    <w:p w:rsidR="00F41AE2" w:rsidRPr="00D32FFA" w:rsidRDefault="00F41AE2" w:rsidP="00045327">
      <w:pPr>
        <w:pStyle w:val="Default"/>
        <w:ind w:firstLine="709"/>
        <w:jc w:val="both"/>
        <w:rPr>
          <w:sz w:val="28"/>
          <w:szCs w:val="28"/>
          <w:lang w:eastAsia="ru-RU"/>
        </w:rPr>
      </w:pPr>
    </w:p>
    <w:p w:rsidR="00370C44" w:rsidRPr="004B366A" w:rsidRDefault="00370C44" w:rsidP="00AA1400">
      <w:pPr>
        <w:pStyle w:val="19"/>
        <w:numPr>
          <w:ilvl w:val="1"/>
          <w:numId w:val="36"/>
        </w:numPr>
        <w:ind w:left="0" w:firstLine="709"/>
        <w:outlineLvl w:val="1"/>
        <w:rPr>
          <w:b/>
          <w:szCs w:val="28"/>
        </w:rPr>
      </w:pPr>
      <w:r>
        <w:rPr>
          <w:b/>
          <w:szCs w:val="28"/>
        </w:rPr>
        <w:t>Порядок рассмотрения, оценки и сопоставления Заявок участников Организатором</w:t>
      </w:r>
    </w:p>
    <w:p w:rsidR="00D4516A" w:rsidRPr="00D32FFA" w:rsidRDefault="00F81A0C" w:rsidP="00F356EB">
      <w:pPr>
        <w:numPr>
          <w:ilvl w:val="0"/>
          <w:numId w:val="14"/>
        </w:numPr>
        <w:ind w:left="0" w:firstLine="709"/>
        <w:jc w:val="both"/>
        <w:rPr>
          <w:sz w:val="28"/>
          <w:szCs w:val="28"/>
        </w:rPr>
      </w:pPr>
      <w:r>
        <w:rPr>
          <w:sz w:val="28"/>
          <w:szCs w:val="28"/>
        </w:rPr>
        <w:t>Рассмотрение, оценка и сопоставление Заявок состоится в срок, указанный в пункте 8 Информационной карты.</w:t>
      </w:r>
    </w:p>
    <w:p w:rsidR="00A161F5" w:rsidRPr="00D32FFA" w:rsidRDefault="00F81A0C" w:rsidP="00F356EB">
      <w:pPr>
        <w:numPr>
          <w:ilvl w:val="0"/>
          <w:numId w:val="14"/>
        </w:numPr>
        <w:ind w:left="0" w:firstLine="709"/>
        <w:jc w:val="both"/>
        <w:rPr>
          <w:sz w:val="28"/>
          <w:szCs w:val="28"/>
        </w:rPr>
      </w:pPr>
      <w:r>
        <w:rPr>
          <w:sz w:val="28"/>
          <w:szCs w:val="28"/>
        </w:rPr>
        <w:t>Рассмотрение, оценка и сопоставление Заявок, осуществляется в целях определения лучших условий исполнения договора и выявления победител</w:t>
      </w:r>
      <w:proofErr w:type="gramStart"/>
      <w:r>
        <w:rPr>
          <w:sz w:val="28"/>
          <w:szCs w:val="28"/>
        </w:rPr>
        <w:t>я(</w:t>
      </w:r>
      <w:proofErr w:type="gramEnd"/>
      <w:r>
        <w:rPr>
          <w:sz w:val="28"/>
          <w:szCs w:val="28"/>
        </w:rPr>
        <w:t>-ей) в соответствии с критериями (подкритериями) и их значением (вес), указанными в пункте 19 Информационной карты.</w:t>
      </w:r>
      <w:r>
        <w:rPr>
          <w:snapToGrid w:val="0"/>
          <w:sz w:val="28"/>
          <w:szCs w:val="28"/>
        </w:rPr>
        <w:t xml:space="preserve"> </w:t>
      </w:r>
      <w:r>
        <w:rPr>
          <w:sz w:val="28"/>
          <w:szCs w:val="28"/>
        </w:rPr>
        <w:t>Критерии и порядок оценки и сопоставления Заявок на участие в Открытом конкурсе применяются в равной степени ко всем Заявкам участников закупки.</w:t>
      </w:r>
    </w:p>
    <w:p w:rsidR="007D6548" w:rsidRPr="00D32FFA" w:rsidRDefault="00F81A0C" w:rsidP="00F356EB">
      <w:pPr>
        <w:numPr>
          <w:ilvl w:val="0"/>
          <w:numId w:val="14"/>
        </w:numPr>
        <w:ind w:left="0" w:firstLine="709"/>
        <w:jc w:val="both"/>
        <w:rPr>
          <w:sz w:val="28"/>
          <w:szCs w:val="28"/>
        </w:rPr>
      </w:pPr>
      <w:r>
        <w:rPr>
          <w:sz w:val="28"/>
          <w:szCs w:val="28"/>
        </w:rPr>
        <w:t>Рассмотрение, оценка и сопоставление Заявок осуществляется на основании финансово-коммерческого предложения, иных документов представленных в Заявке, предусмотренных настоящей документацией о закупке в подтверждение соответствия претендента обязательным и квалификационным требованиям.</w:t>
      </w:r>
    </w:p>
    <w:p w:rsidR="007D6548" w:rsidRPr="00D32FFA" w:rsidRDefault="00F81A0C" w:rsidP="00F356EB">
      <w:pPr>
        <w:numPr>
          <w:ilvl w:val="0"/>
          <w:numId w:val="14"/>
        </w:numPr>
        <w:ind w:left="0" w:firstLine="709"/>
        <w:jc w:val="both"/>
        <w:rPr>
          <w:sz w:val="28"/>
          <w:szCs w:val="28"/>
        </w:rPr>
      </w:pPr>
      <w:r>
        <w:rPr>
          <w:sz w:val="28"/>
          <w:szCs w:val="28"/>
        </w:rPr>
        <w:t>Рассмотрение, оценка и сопоставление Заявок осуществляется путем присвоения количества баллов, соответствующего условиям, изложенным в Заявке.</w:t>
      </w:r>
      <w:r>
        <w:rPr>
          <w:snapToGrid w:val="0"/>
          <w:sz w:val="28"/>
          <w:szCs w:val="28"/>
        </w:rPr>
        <w:t xml:space="preserve"> </w:t>
      </w:r>
      <w:r>
        <w:rPr>
          <w:sz w:val="28"/>
          <w:szCs w:val="28"/>
        </w:rPr>
        <w:t>Устанавливается балльный рейтинг, а по количеству полученных баллов присваивается порядковый номер.</w:t>
      </w:r>
    </w:p>
    <w:p w:rsidR="007D6548" w:rsidRPr="00D32FFA" w:rsidRDefault="007D6548" w:rsidP="00F356EB">
      <w:pPr>
        <w:numPr>
          <w:ilvl w:val="0"/>
          <w:numId w:val="14"/>
        </w:numPr>
        <w:ind w:left="0" w:firstLine="709"/>
        <w:jc w:val="both"/>
        <w:rPr>
          <w:sz w:val="28"/>
          <w:szCs w:val="28"/>
        </w:rPr>
      </w:pPr>
      <w:r>
        <w:rPr>
          <w:sz w:val="28"/>
          <w:szCs w:val="28"/>
        </w:rPr>
        <w:t>Заявке, содержащей наилучшие условия, присваивается наибольшее количество баллов.</w:t>
      </w:r>
    </w:p>
    <w:p w:rsidR="007D6548" w:rsidRPr="00D32FFA" w:rsidRDefault="007D6548" w:rsidP="00F356EB">
      <w:pPr>
        <w:numPr>
          <w:ilvl w:val="0"/>
          <w:numId w:val="14"/>
        </w:numPr>
        <w:ind w:left="0" w:firstLine="709"/>
        <w:jc w:val="both"/>
        <w:rPr>
          <w:sz w:val="28"/>
          <w:szCs w:val="28"/>
        </w:rPr>
      </w:pPr>
      <w:r>
        <w:rPr>
          <w:sz w:val="28"/>
          <w:szCs w:val="28"/>
        </w:rPr>
        <w:t xml:space="preserve">Каждой Заявке по мере уменьшения выгодности содержащихся в ней условий (количества баллов, присвоенных по итогам оценки) присваивается порядковый номер. Заявке, в которой содержатся лучшие условия (присвоено наибольшее количество баллов), присваивается первый порядковый номер. В случае если в нескольких Заявках содержатся одинаковые </w:t>
      </w:r>
      <w:r>
        <w:rPr>
          <w:sz w:val="28"/>
          <w:szCs w:val="28"/>
        </w:rPr>
        <w:lastRenderedPageBreak/>
        <w:t>условия (присвоено равное количество баллов по итогам оценки), меньший порядковый номер присваивается Заявке, которая поступила ранее других Заявок.</w:t>
      </w:r>
    </w:p>
    <w:p w:rsidR="007D6548" w:rsidRPr="00D32FFA" w:rsidRDefault="007D6548" w:rsidP="00F356EB">
      <w:pPr>
        <w:numPr>
          <w:ilvl w:val="0"/>
          <w:numId w:val="14"/>
        </w:numPr>
        <w:ind w:left="0" w:firstLine="709"/>
        <w:jc w:val="both"/>
        <w:rPr>
          <w:sz w:val="28"/>
          <w:szCs w:val="28"/>
        </w:rPr>
      </w:pPr>
      <w:r>
        <w:rPr>
          <w:sz w:val="28"/>
          <w:szCs w:val="28"/>
        </w:rPr>
        <w:t>Победителем признается участник, Заявке которого присвоено наибольшее количество баллов по итогам оценки и первый порядковый номер.</w:t>
      </w:r>
    </w:p>
    <w:p w:rsidR="007D6548" w:rsidRPr="00D32FFA" w:rsidRDefault="007D6548" w:rsidP="00F356EB">
      <w:pPr>
        <w:numPr>
          <w:ilvl w:val="0"/>
          <w:numId w:val="14"/>
        </w:numPr>
        <w:ind w:left="0" w:firstLine="709"/>
        <w:jc w:val="both"/>
        <w:rPr>
          <w:sz w:val="28"/>
          <w:szCs w:val="28"/>
        </w:rPr>
      </w:pPr>
      <w:r>
        <w:rPr>
          <w:sz w:val="28"/>
          <w:szCs w:val="28"/>
        </w:rPr>
        <w:t>Участники или их представители не могут участвовать в рассмотрении, оценке и сопоставлении Заявок.</w:t>
      </w:r>
    </w:p>
    <w:p w:rsidR="00CA673D" w:rsidRPr="00CA673D" w:rsidRDefault="00CA673D" w:rsidP="00F356EB">
      <w:pPr>
        <w:numPr>
          <w:ilvl w:val="0"/>
          <w:numId w:val="14"/>
        </w:numPr>
        <w:ind w:left="0" w:firstLine="709"/>
        <w:jc w:val="both"/>
        <w:rPr>
          <w:sz w:val="28"/>
          <w:szCs w:val="28"/>
        </w:rPr>
      </w:pPr>
      <w:r>
        <w:rPr>
          <w:sz w:val="28"/>
          <w:szCs w:val="28"/>
        </w:rPr>
        <w:t xml:space="preserve">По итогам рассмотрения, оценки и сопоставления Заявок в соответствии с порядком и критериями оценки, установленными настоящей документацией о закупке, и методикой оценки, опубликованной на сайте </w:t>
      </w:r>
      <w:hyperlink r:id="rId16" w:history="1">
        <w:r>
          <w:rPr>
            <w:rStyle w:val="a7"/>
            <w:sz w:val="28"/>
            <w:szCs w:val="28"/>
          </w:rPr>
          <w:t>www.trcont.com</w:t>
        </w:r>
      </w:hyperlink>
      <w:r>
        <w:rPr>
          <w:sz w:val="28"/>
          <w:szCs w:val="28"/>
        </w:rPr>
        <w:t xml:space="preserve"> (раздел Компания/Закупки) и на официальном сайте единой информационной системы в сфере закупок в информационно-телекоммуникационной сети «Интернет» (</w:t>
      </w:r>
      <w:hyperlink r:id="rId17" w:history="1">
        <w:r>
          <w:rPr>
            <w:rStyle w:val="a7"/>
            <w:sz w:val="28"/>
            <w:szCs w:val="28"/>
          </w:rPr>
          <w:t>www.zakupki.gov.ru</w:t>
        </w:r>
      </w:hyperlink>
      <w:r>
        <w:rPr>
          <w:sz w:val="28"/>
          <w:szCs w:val="28"/>
        </w:rPr>
        <w:t xml:space="preserve">) (далее – ЕИС) (на странице сведений о </w:t>
      </w:r>
      <w:proofErr w:type="gramStart"/>
      <w:r>
        <w:rPr>
          <w:sz w:val="28"/>
          <w:szCs w:val="28"/>
        </w:rPr>
        <w:t>Положении</w:t>
      </w:r>
      <w:proofErr w:type="gramEnd"/>
      <w:r>
        <w:rPr>
          <w:sz w:val="28"/>
          <w:szCs w:val="28"/>
        </w:rPr>
        <w:t xml:space="preserve"> о закупках ПАО «</w:t>
      </w:r>
      <w:proofErr w:type="spellStart"/>
      <w:r>
        <w:rPr>
          <w:sz w:val="28"/>
          <w:szCs w:val="28"/>
        </w:rPr>
        <w:t>ТрансКонтейнер</w:t>
      </w:r>
      <w:proofErr w:type="spellEnd"/>
      <w:r>
        <w:rPr>
          <w:sz w:val="28"/>
          <w:szCs w:val="28"/>
        </w:rPr>
        <w:t>») Организатор составляет протокол рассмотрения, оценки и сопоставления Заявок, в котором должна содержаться следующая, подлежащая утверждению Конкурсной комиссией, информация:</w:t>
      </w:r>
    </w:p>
    <w:p w:rsidR="0075124C" w:rsidRDefault="0075124C" w:rsidP="0075124C">
      <w:pPr>
        <w:pStyle w:val="Default"/>
        <w:numPr>
          <w:ilvl w:val="0"/>
          <w:numId w:val="33"/>
        </w:numPr>
        <w:ind w:left="0" w:firstLine="720"/>
        <w:jc w:val="both"/>
        <w:rPr>
          <w:sz w:val="28"/>
          <w:szCs w:val="28"/>
        </w:rPr>
      </w:pPr>
      <w:r>
        <w:rPr>
          <w:sz w:val="28"/>
          <w:szCs w:val="28"/>
        </w:rPr>
        <w:t>дата подписания протокола;</w:t>
      </w:r>
    </w:p>
    <w:p w:rsidR="0075124C" w:rsidRDefault="0075124C" w:rsidP="0075124C">
      <w:pPr>
        <w:pStyle w:val="Default"/>
        <w:numPr>
          <w:ilvl w:val="0"/>
          <w:numId w:val="33"/>
        </w:numPr>
        <w:ind w:left="0" w:firstLine="720"/>
        <w:jc w:val="both"/>
        <w:rPr>
          <w:sz w:val="28"/>
          <w:szCs w:val="28"/>
        </w:rPr>
      </w:pPr>
      <w:r>
        <w:rPr>
          <w:sz w:val="28"/>
          <w:szCs w:val="28"/>
        </w:rPr>
        <w:t>количество поданных на участие в закупке Заявок, а также дата и время регистрации каждой Заявки;</w:t>
      </w:r>
    </w:p>
    <w:p w:rsidR="00290F36" w:rsidRPr="00A4537F" w:rsidRDefault="00E614C1" w:rsidP="0075124C">
      <w:pPr>
        <w:pStyle w:val="Default"/>
        <w:numPr>
          <w:ilvl w:val="0"/>
          <w:numId w:val="33"/>
        </w:numPr>
        <w:ind w:left="0" w:firstLine="720"/>
        <w:jc w:val="both"/>
        <w:rPr>
          <w:color w:val="auto"/>
          <w:sz w:val="28"/>
          <w:szCs w:val="28"/>
        </w:rPr>
      </w:pPr>
      <w:r>
        <w:rPr>
          <w:color w:val="auto"/>
          <w:sz w:val="28"/>
          <w:szCs w:val="28"/>
        </w:rPr>
        <w:t xml:space="preserve">результаты рассмотрения Заявок </w:t>
      </w:r>
      <w:proofErr w:type="gramStart"/>
      <w:r>
        <w:rPr>
          <w:color w:val="auto"/>
          <w:sz w:val="28"/>
          <w:szCs w:val="28"/>
        </w:rPr>
        <w:t>на участие в Открытом конкурсе с указанием количества Заявок на участие в закупке</w:t>
      </w:r>
      <w:proofErr w:type="gramEnd"/>
      <w:r>
        <w:rPr>
          <w:color w:val="auto"/>
          <w:sz w:val="28"/>
          <w:szCs w:val="28"/>
        </w:rPr>
        <w:t>, которые отклонены, оснований отклонения каждой такой Заявки и положений документации о закупке, которым не соответствует такая Заявка;</w:t>
      </w:r>
    </w:p>
    <w:p w:rsidR="00760ECD" w:rsidRDefault="002C497D" w:rsidP="00290F36">
      <w:pPr>
        <w:pStyle w:val="Default"/>
        <w:numPr>
          <w:ilvl w:val="0"/>
          <w:numId w:val="33"/>
        </w:numPr>
        <w:ind w:left="0" w:firstLine="720"/>
        <w:jc w:val="both"/>
        <w:rPr>
          <w:sz w:val="28"/>
          <w:szCs w:val="28"/>
        </w:rPr>
      </w:pPr>
      <w:proofErr w:type="gramStart"/>
      <w:r>
        <w:rPr>
          <w:sz w:val="28"/>
          <w:szCs w:val="28"/>
        </w:rPr>
        <w:t>результаты оценки и сопоставления Заявок участников с указанием решения о соответствии таких Заявок требованиям документации о закупке, присвоении таким Заявкам значения по каждому из предусмотренных критериев оценки таких Заявок, а также указанием порядковых номеров в соответствии с присвоенными Заявкам участников по результатам оценки баллами.</w:t>
      </w:r>
      <w:proofErr w:type="gramEnd"/>
    </w:p>
    <w:p w:rsidR="00DC03ED" w:rsidRDefault="00E614C1" w:rsidP="00290F36">
      <w:pPr>
        <w:pStyle w:val="Default"/>
        <w:numPr>
          <w:ilvl w:val="0"/>
          <w:numId w:val="33"/>
        </w:numPr>
        <w:ind w:left="0" w:firstLine="720"/>
        <w:jc w:val="both"/>
        <w:rPr>
          <w:sz w:val="28"/>
          <w:szCs w:val="28"/>
        </w:rPr>
      </w:pPr>
      <w:r>
        <w:rPr>
          <w:sz w:val="28"/>
          <w:szCs w:val="28"/>
        </w:rPr>
        <w:t>принятое Организатором решение с причинами, по которым Открытый конкурс признан несостоявшимся, в случае его признания таковым;</w:t>
      </w:r>
    </w:p>
    <w:p w:rsidR="00760ECD" w:rsidRPr="00DC03ED" w:rsidRDefault="00760ECD" w:rsidP="00DC03ED">
      <w:pPr>
        <w:pStyle w:val="Default"/>
        <w:numPr>
          <w:ilvl w:val="0"/>
          <w:numId w:val="33"/>
        </w:numPr>
        <w:ind w:left="0" w:firstLine="720"/>
        <w:jc w:val="both"/>
        <w:rPr>
          <w:sz w:val="28"/>
          <w:szCs w:val="28"/>
        </w:rPr>
      </w:pPr>
      <w:r>
        <w:rPr>
          <w:sz w:val="28"/>
          <w:szCs w:val="28"/>
        </w:rPr>
        <w:t>иная информация при необходимости.</w:t>
      </w:r>
    </w:p>
    <w:p w:rsidR="00C15C57" w:rsidRPr="00C03380" w:rsidRDefault="00760ECD" w:rsidP="00045327">
      <w:pPr>
        <w:pStyle w:val="Default"/>
        <w:numPr>
          <w:ilvl w:val="0"/>
          <w:numId w:val="14"/>
        </w:numPr>
        <w:ind w:left="0" w:firstLine="709"/>
        <w:jc w:val="both"/>
        <w:rPr>
          <w:sz w:val="28"/>
          <w:szCs w:val="28"/>
        </w:rPr>
      </w:pPr>
      <w:r>
        <w:rPr>
          <w:sz w:val="28"/>
          <w:szCs w:val="28"/>
        </w:rPr>
        <w:t>По итогам рассмотрения, оценки и сопоставления Заявок формируется протокол, который подлежит опубликованию</w:t>
      </w:r>
      <w:r>
        <w:rPr>
          <w:sz w:val="28"/>
        </w:rPr>
        <w:t xml:space="preserve"> </w:t>
      </w:r>
      <w:r>
        <w:rPr>
          <w:sz w:val="28"/>
          <w:szCs w:val="28"/>
        </w:rPr>
        <w:t xml:space="preserve">в соответствии с пунктом 4 Информационной карты не позднее 3 (трех) дней </w:t>
      </w:r>
      <w:proofErr w:type="gramStart"/>
      <w:r>
        <w:rPr>
          <w:sz w:val="28"/>
          <w:szCs w:val="28"/>
        </w:rPr>
        <w:t>с даты</w:t>
      </w:r>
      <w:proofErr w:type="gramEnd"/>
      <w:r>
        <w:rPr>
          <w:sz w:val="28"/>
          <w:szCs w:val="28"/>
        </w:rPr>
        <w:t xml:space="preserve"> его подписания всеми представителями Организатора, присутствовавшими при рассмотрении, оценке и сопоставлении Заявок.</w:t>
      </w:r>
    </w:p>
    <w:p w:rsidR="0087611C" w:rsidRPr="00D32FFA" w:rsidRDefault="0087611C" w:rsidP="00045327">
      <w:pPr>
        <w:pStyle w:val="af9"/>
        <w:rPr>
          <w:sz w:val="28"/>
          <w:szCs w:val="28"/>
        </w:rPr>
      </w:pPr>
    </w:p>
    <w:p w:rsidR="00370C44" w:rsidRPr="004B366A" w:rsidRDefault="00370C44" w:rsidP="00AA1400">
      <w:pPr>
        <w:pStyle w:val="19"/>
        <w:numPr>
          <w:ilvl w:val="1"/>
          <w:numId w:val="36"/>
        </w:numPr>
        <w:ind w:left="0" w:firstLine="709"/>
        <w:outlineLvl w:val="1"/>
        <w:rPr>
          <w:b/>
          <w:szCs w:val="28"/>
        </w:rPr>
      </w:pPr>
      <w:r>
        <w:rPr>
          <w:b/>
          <w:szCs w:val="28"/>
        </w:rPr>
        <w:t>Подведение итогов Открытого конкурса</w:t>
      </w:r>
    </w:p>
    <w:p w:rsidR="007D6548" w:rsidRPr="00D32FFA" w:rsidRDefault="007D6548" w:rsidP="00F356EB">
      <w:pPr>
        <w:numPr>
          <w:ilvl w:val="0"/>
          <w:numId w:val="15"/>
        </w:numPr>
        <w:ind w:left="0" w:firstLine="709"/>
        <w:jc w:val="both"/>
        <w:rPr>
          <w:sz w:val="28"/>
          <w:szCs w:val="28"/>
        </w:rPr>
      </w:pPr>
      <w:r>
        <w:rPr>
          <w:sz w:val="28"/>
          <w:szCs w:val="28"/>
        </w:rPr>
        <w:t>После рассмотрения Заявок, изучения квалификации претендентов, Заявки, а также иные документы, необходимые для подведения итогов Открытого конкурса, рассматриваются Конкурсной комиссией для принятия решения об итогах Открытого конкурса.</w:t>
      </w:r>
    </w:p>
    <w:p w:rsidR="007D6548" w:rsidRPr="00D32FFA" w:rsidRDefault="00E92117" w:rsidP="00F356EB">
      <w:pPr>
        <w:numPr>
          <w:ilvl w:val="0"/>
          <w:numId w:val="15"/>
        </w:numPr>
        <w:ind w:left="0" w:firstLine="709"/>
        <w:jc w:val="both"/>
        <w:rPr>
          <w:sz w:val="28"/>
          <w:szCs w:val="28"/>
        </w:rPr>
      </w:pPr>
      <w:r>
        <w:rPr>
          <w:sz w:val="28"/>
          <w:szCs w:val="28"/>
        </w:rPr>
        <w:lastRenderedPageBreak/>
        <w:t>Подведение итогов Открытого конкурса проводится Конкурсной комиссией в срок, указанный в пункте 10 Информационной карты.</w:t>
      </w:r>
    </w:p>
    <w:p w:rsidR="007D6548" w:rsidRPr="00D32FFA" w:rsidRDefault="007D6548" w:rsidP="00F356EB">
      <w:pPr>
        <w:numPr>
          <w:ilvl w:val="0"/>
          <w:numId w:val="15"/>
        </w:numPr>
        <w:ind w:left="0" w:firstLine="709"/>
        <w:jc w:val="both"/>
        <w:rPr>
          <w:sz w:val="28"/>
          <w:szCs w:val="28"/>
        </w:rPr>
      </w:pPr>
      <w:r>
        <w:rPr>
          <w:sz w:val="28"/>
          <w:szCs w:val="28"/>
        </w:rPr>
        <w:t>Участники или их представители не могут присутствовать на заседании Конкурсной комиссии.</w:t>
      </w:r>
    </w:p>
    <w:p w:rsidR="007D6548" w:rsidRPr="00A4537F" w:rsidRDefault="007D6548" w:rsidP="00F356EB">
      <w:pPr>
        <w:numPr>
          <w:ilvl w:val="0"/>
          <w:numId w:val="15"/>
        </w:numPr>
        <w:ind w:left="0" w:firstLine="709"/>
        <w:jc w:val="both"/>
        <w:rPr>
          <w:sz w:val="28"/>
          <w:szCs w:val="28"/>
        </w:rPr>
      </w:pPr>
      <w:r>
        <w:rPr>
          <w:sz w:val="28"/>
          <w:szCs w:val="28"/>
        </w:rPr>
        <w:t>Конкурсная комиссия рассматривает Заявки и представленные материалы и принимает решение о выборе победителя Открытого конкурса.</w:t>
      </w:r>
    </w:p>
    <w:p w:rsidR="0096314E" w:rsidRPr="00A4537F" w:rsidRDefault="0096314E" w:rsidP="0096314E">
      <w:pPr>
        <w:ind w:firstLine="709"/>
        <w:jc w:val="both"/>
        <w:rPr>
          <w:sz w:val="28"/>
          <w:szCs w:val="28"/>
        </w:rPr>
      </w:pPr>
      <w:r>
        <w:rPr>
          <w:sz w:val="28"/>
          <w:szCs w:val="28"/>
        </w:rPr>
        <w:t>Решение Конкурсной комиссии фиксируется в итоговом протоколе заседания, в котором указывается информация об итогах Открытого конкурса. Протокол, составленный по итогам Открытого конкурса, должен содержать сведения, указанные в подпункте 3.8.9 настоящей документации о закупке.</w:t>
      </w:r>
    </w:p>
    <w:p w:rsidR="007D6548" w:rsidRDefault="00E614C1" w:rsidP="00F356EB">
      <w:pPr>
        <w:numPr>
          <w:ilvl w:val="0"/>
          <w:numId w:val="15"/>
        </w:numPr>
        <w:ind w:left="0" w:firstLine="709"/>
        <w:jc w:val="both"/>
        <w:rPr>
          <w:sz w:val="28"/>
          <w:szCs w:val="28"/>
        </w:rPr>
      </w:pPr>
      <w:r>
        <w:rPr>
          <w:sz w:val="28"/>
          <w:szCs w:val="28"/>
        </w:rPr>
        <w:t xml:space="preserve">Протокол заседания Конкурсной комиссии подлежит опубликованию в соответствии с пунктом 4 Информационной карты не позднее 3 (трех) дней </w:t>
      </w:r>
      <w:proofErr w:type="gramStart"/>
      <w:r>
        <w:rPr>
          <w:sz w:val="28"/>
          <w:szCs w:val="28"/>
        </w:rPr>
        <w:t>с даты</w:t>
      </w:r>
      <w:proofErr w:type="gramEnd"/>
      <w:r>
        <w:rPr>
          <w:sz w:val="28"/>
          <w:szCs w:val="28"/>
        </w:rPr>
        <w:t xml:space="preserve"> его подписания председателем Конкурсной комиссии (в случае его отсутствия – заместителем председателя Конкурсной комиссии).</w:t>
      </w:r>
    </w:p>
    <w:p w:rsidR="007D6548" w:rsidRPr="00D32FFA" w:rsidRDefault="007D6548" w:rsidP="00F356EB">
      <w:pPr>
        <w:numPr>
          <w:ilvl w:val="0"/>
          <w:numId w:val="15"/>
        </w:numPr>
        <w:ind w:left="0" w:firstLine="709"/>
        <w:jc w:val="both"/>
        <w:rPr>
          <w:sz w:val="28"/>
          <w:szCs w:val="28"/>
        </w:rPr>
      </w:pPr>
      <w:r>
        <w:rPr>
          <w:sz w:val="28"/>
          <w:szCs w:val="28"/>
        </w:rPr>
        <w:t>Конкурсной комиссией может быть принято решение об определении двух и более победителей Открытого конкурса, в случаях, предусмотренных главой 15 Положения о закупках.</w:t>
      </w:r>
    </w:p>
    <w:p w:rsidR="007D6548" w:rsidRPr="00D32FFA" w:rsidRDefault="00BB742C" w:rsidP="00F356EB">
      <w:pPr>
        <w:numPr>
          <w:ilvl w:val="0"/>
          <w:numId w:val="15"/>
        </w:numPr>
        <w:ind w:left="0" w:firstLine="709"/>
        <w:jc w:val="both"/>
        <w:rPr>
          <w:sz w:val="28"/>
          <w:szCs w:val="28"/>
        </w:rPr>
      </w:pPr>
      <w:r>
        <w:rPr>
          <w:sz w:val="28"/>
          <w:szCs w:val="28"/>
        </w:rPr>
        <w:t>При заключении договора с несколькими победителями объем поставляемых товаров, выполняемых работ, оказываемых услуг распределяется между победителями по решению Конкурсной комиссии пропорционально либо по иному принципу, если это вытекает из существа и/или места, способа поставки товара, выполнения работ, оказания услуг.</w:t>
      </w:r>
    </w:p>
    <w:p w:rsidR="005C5AB8" w:rsidRDefault="007D6548" w:rsidP="00F356EB">
      <w:pPr>
        <w:numPr>
          <w:ilvl w:val="0"/>
          <w:numId w:val="15"/>
        </w:numPr>
        <w:ind w:left="0" w:firstLine="709"/>
        <w:jc w:val="both"/>
        <w:rPr>
          <w:sz w:val="28"/>
          <w:szCs w:val="28"/>
        </w:rPr>
      </w:pPr>
      <w:r>
        <w:rPr>
          <w:sz w:val="28"/>
          <w:szCs w:val="28"/>
        </w:rPr>
        <w:t xml:space="preserve">Конкурсной комиссией может быть принято решение о проведении </w:t>
      </w:r>
      <w:proofErr w:type="spellStart"/>
      <w:r>
        <w:rPr>
          <w:sz w:val="28"/>
          <w:szCs w:val="28"/>
        </w:rPr>
        <w:t>постквалификации</w:t>
      </w:r>
      <w:proofErr w:type="spellEnd"/>
      <w:r>
        <w:rPr>
          <w:sz w:val="28"/>
          <w:szCs w:val="28"/>
        </w:rPr>
        <w:t>, переговоров, переторжки в соответствии с пунктами 33-49 Положения о закупках.</w:t>
      </w:r>
    </w:p>
    <w:p w:rsidR="005C5AB8" w:rsidRPr="000D033E" w:rsidRDefault="005C5AB8" w:rsidP="00510148">
      <w:pPr>
        <w:ind w:firstLine="709"/>
        <w:jc w:val="both"/>
        <w:rPr>
          <w:sz w:val="28"/>
          <w:szCs w:val="28"/>
        </w:rPr>
      </w:pPr>
      <w:r>
        <w:rPr>
          <w:sz w:val="28"/>
          <w:szCs w:val="28"/>
        </w:rPr>
        <w:t>Переторжка является дополнительным элементом Открытого конкурса и заключается в добровольном повышении предпочтительности Заявок участников Открытого конкурса по параметрам, указанным в приглашении к переторжке, при условии сохранения остальных положений Заявки участников без изменений. Переторжка может проводиться многократно в заочной форме. С помощью технических средств ЭТП Организатором указываются порядок проведения, сроки и порядок подачи предложений участников, возможность/невозможность многократного изменения Заявки в период переторжки. Организатор приглашает всех допущенных участников путем одновременного направления им приглашений к переторжке.</w:t>
      </w:r>
    </w:p>
    <w:p w:rsidR="007D6548" w:rsidRDefault="005C5AB8" w:rsidP="00510148">
      <w:pPr>
        <w:ind w:firstLine="709"/>
        <w:jc w:val="both"/>
        <w:rPr>
          <w:sz w:val="28"/>
          <w:szCs w:val="28"/>
        </w:rPr>
      </w:pPr>
      <w:r>
        <w:rPr>
          <w:sz w:val="28"/>
          <w:szCs w:val="28"/>
        </w:rPr>
        <w:t xml:space="preserve">Участник вправе не участвовать в переторжке, тогда его Заявка остается действующей на условиях, указанных в Заявке. Предложения участника по ухудшению первоначальных условий, а также предложения, поступившие с нарушением сроков, порядка их представления, не рассматриваются, такой участник считается не участвовавшим в переторжке. При этом его предложение остается действующим с ранее объявленными условиями. Участник закупки, получивший приглашение на переторжку, имеет возможность не участвовать в переторжке, в этом случае его Заявка остается действующей в неизменном виде. Участник вправе отозвать поданное предложение с измененными </w:t>
      </w:r>
      <w:r>
        <w:rPr>
          <w:sz w:val="28"/>
          <w:szCs w:val="28"/>
        </w:rPr>
        <w:lastRenderedPageBreak/>
        <w:t>условиями в любое время до окончания срока подачи предложений с измененными условиями.</w:t>
      </w:r>
    </w:p>
    <w:p w:rsidR="00B57244" w:rsidRPr="00D32FFA" w:rsidRDefault="00B57244" w:rsidP="00510148">
      <w:pPr>
        <w:ind w:firstLine="709"/>
        <w:jc w:val="both"/>
        <w:rPr>
          <w:sz w:val="28"/>
          <w:szCs w:val="28"/>
        </w:rPr>
      </w:pPr>
      <w:r>
        <w:rPr>
          <w:sz w:val="28"/>
          <w:szCs w:val="28"/>
        </w:rPr>
        <w:t>После проведения переторжки победитель определяется в порядке, установленном в соответствии с порядком и критериями оценки, установленными настоящей документацией о закупке и методикой оценки заявок. По итогам проведения переторжки составляется протокол.</w:t>
      </w:r>
    </w:p>
    <w:p w:rsidR="007D6548" w:rsidRPr="00D32FFA" w:rsidRDefault="0096314E" w:rsidP="00F356EB">
      <w:pPr>
        <w:numPr>
          <w:ilvl w:val="0"/>
          <w:numId w:val="15"/>
        </w:numPr>
        <w:ind w:left="0" w:firstLine="709"/>
        <w:jc w:val="both"/>
        <w:rPr>
          <w:sz w:val="28"/>
          <w:szCs w:val="28"/>
        </w:rPr>
      </w:pPr>
      <w:r>
        <w:rPr>
          <w:sz w:val="28"/>
          <w:szCs w:val="28"/>
        </w:rPr>
        <w:t>Открытый конкурс признается состоявшимся, если к участию в Открытом конкурсе допущено не менее 2 претендентов.</w:t>
      </w:r>
    </w:p>
    <w:p w:rsidR="008825E9" w:rsidRPr="00D32FFA" w:rsidRDefault="00093F19" w:rsidP="00F356EB">
      <w:pPr>
        <w:numPr>
          <w:ilvl w:val="0"/>
          <w:numId w:val="15"/>
        </w:numPr>
        <w:ind w:left="0" w:firstLine="709"/>
        <w:jc w:val="both"/>
        <w:rPr>
          <w:sz w:val="28"/>
          <w:szCs w:val="28"/>
        </w:rPr>
      </w:pPr>
      <w:r>
        <w:rPr>
          <w:sz w:val="28"/>
          <w:szCs w:val="28"/>
        </w:rPr>
        <w:t>Открытый конкурс признается несостоявшимся, если:</w:t>
      </w:r>
    </w:p>
    <w:p w:rsidR="008825E9" w:rsidRPr="00D32FFA" w:rsidRDefault="008825E9" w:rsidP="00045327">
      <w:pPr>
        <w:ind w:firstLine="709"/>
        <w:jc w:val="both"/>
        <w:rPr>
          <w:sz w:val="28"/>
          <w:szCs w:val="28"/>
        </w:rPr>
      </w:pPr>
      <w:r>
        <w:rPr>
          <w:sz w:val="28"/>
          <w:szCs w:val="28"/>
        </w:rPr>
        <w:t>1) на участие в Открытом конкурсе не подана ни одна Заявка;</w:t>
      </w:r>
    </w:p>
    <w:p w:rsidR="008825E9" w:rsidRPr="00D32FFA" w:rsidRDefault="008825E9" w:rsidP="00045327">
      <w:pPr>
        <w:ind w:firstLine="709"/>
        <w:jc w:val="both"/>
        <w:rPr>
          <w:sz w:val="28"/>
          <w:szCs w:val="28"/>
        </w:rPr>
      </w:pPr>
      <w:r>
        <w:rPr>
          <w:sz w:val="28"/>
          <w:szCs w:val="28"/>
        </w:rPr>
        <w:t>2) на участие в Открытом конкурсе подана одна Заявка;</w:t>
      </w:r>
    </w:p>
    <w:p w:rsidR="008825E9" w:rsidRPr="00D32FFA" w:rsidRDefault="00221C1A" w:rsidP="00045327">
      <w:pPr>
        <w:ind w:firstLine="709"/>
        <w:jc w:val="both"/>
        <w:rPr>
          <w:sz w:val="28"/>
          <w:szCs w:val="28"/>
        </w:rPr>
      </w:pPr>
      <w:r>
        <w:rPr>
          <w:sz w:val="28"/>
          <w:szCs w:val="28"/>
        </w:rPr>
        <w:t>3) по итогам рассмотрения Заявок к участию в Открытом конкурсе допущен один участник;</w:t>
      </w:r>
    </w:p>
    <w:p w:rsidR="008825E9" w:rsidRPr="00D32FFA" w:rsidRDefault="008825E9" w:rsidP="00045327">
      <w:pPr>
        <w:ind w:firstLine="709"/>
        <w:jc w:val="both"/>
        <w:rPr>
          <w:sz w:val="28"/>
          <w:szCs w:val="28"/>
        </w:rPr>
      </w:pPr>
      <w:r>
        <w:rPr>
          <w:sz w:val="28"/>
          <w:szCs w:val="28"/>
        </w:rPr>
        <w:t>4) ни один из участников не допущен к участию в Открытом конкурсе.</w:t>
      </w:r>
    </w:p>
    <w:p w:rsidR="00812135" w:rsidRPr="00812135" w:rsidRDefault="00812135" w:rsidP="00812135">
      <w:pPr>
        <w:numPr>
          <w:ilvl w:val="0"/>
          <w:numId w:val="15"/>
        </w:numPr>
        <w:ind w:left="0" w:firstLine="709"/>
        <w:jc w:val="both"/>
        <w:rPr>
          <w:sz w:val="28"/>
          <w:szCs w:val="28"/>
        </w:rPr>
      </w:pPr>
      <w:r>
        <w:rPr>
          <w:rFonts w:eastAsia="Calibri"/>
          <w:sz w:val="28"/>
          <w:szCs w:val="28"/>
          <w:lang w:eastAsia="en-US"/>
        </w:rPr>
        <w:t>В случае если на участие в Открытом конкурсе подана одна Заявка и/или только одна Заявка соответствует требованиям, установленным в настоящей документации о закупке, Конкурсная комиссия вправе принять одно из следующих решений:</w:t>
      </w:r>
    </w:p>
    <w:p w:rsidR="00812135" w:rsidRDefault="00812135" w:rsidP="00812135">
      <w:pPr>
        <w:suppressAutoHyphens w:val="0"/>
        <w:ind w:firstLine="709"/>
        <w:jc w:val="both"/>
        <w:rPr>
          <w:rFonts w:eastAsia="Calibri"/>
          <w:sz w:val="28"/>
          <w:szCs w:val="28"/>
          <w:lang w:eastAsia="en-US"/>
        </w:rPr>
      </w:pPr>
      <w:r>
        <w:rPr>
          <w:rFonts w:eastAsia="Calibri"/>
          <w:sz w:val="28"/>
          <w:szCs w:val="28"/>
          <w:lang w:eastAsia="en-US"/>
        </w:rPr>
        <w:t>1) заключить договор с допущенным участником, подавшим Заявку, путем закупки у единственного поставщика (исполнителя, подрядчика) на условиях, указанных в его Заявке, если условия соответствуют интересам Заказчика, а цена товаров, работ, услуг не превышает начальную (максимальную) цену договора;</w:t>
      </w:r>
    </w:p>
    <w:p w:rsidR="00812135" w:rsidRDefault="000A3F49" w:rsidP="00812135">
      <w:pPr>
        <w:suppressAutoHyphens w:val="0"/>
        <w:ind w:firstLine="709"/>
        <w:jc w:val="both"/>
        <w:rPr>
          <w:rFonts w:eastAsia="Calibri"/>
          <w:sz w:val="28"/>
          <w:szCs w:val="28"/>
          <w:lang w:eastAsia="en-US"/>
        </w:rPr>
      </w:pPr>
      <w:r>
        <w:rPr>
          <w:rFonts w:eastAsia="Calibri"/>
          <w:sz w:val="28"/>
          <w:szCs w:val="28"/>
          <w:lang w:eastAsia="en-US"/>
        </w:rPr>
        <w:t>2) провести новую закупку, в том числе иным предусмотренным в Положении о закупках способом;</w:t>
      </w:r>
    </w:p>
    <w:p w:rsidR="00812135" w:rsidRDefault="00812135" w:rsidP="00812135">
      <w:pPr>
        <w:suppressAutoHyphens w:val="0"/>
        <w:ind w:firstLine="709"/>
        <w:jc w:val="both"/>
        <w:rPr>
          <w:rFonts w:eastAsia="Calibri"/>
          <w:sz w:val="28"/>
          <w:szCs w:val="28"/>
          <w:lang w:eastAsia="en-US"/>
        </w:rPr>
      </w:pPr>
      <w:r>
        <w:rPr>
          <w:rFonts w:eastAsia="Calibri"/>
          <w:sz w:val="28"/>
          <w:szCs w:val="28"/>
          <w:lang w:eastAsia="en-US"/>
        </w:rPr>
        <w:t>3) отказаться от проведения новой закупки и не заключать договор с допущенным участником, подавшим Заявку.</w:t>
      </w:r>
    </w:p>
    <w:p w:rsidR="00370C44" w:rsidRPr="00D32FFA" w:rsidRDefault="00370C44" w:rsidP="00045327">
      <w:pPr>
        <w:pStyle w:val="af9"/>
        <w:tabs>
          <w:tab w:val="left" w:pos="1680"/>
        </w:tabs>
        <w:rPr>
          <w:sz w:val="28"/>
          <w:szCs w:val="28"/>
        </w:rPr>
      </w:pPr>
    </w:p>
    <w:p w:rsidR="001049C1" w:rsidRPr="004B366A" w:rsidRDefault="001049C1" w:rsidP="00AA1400">
      <w:pPr>
        <w:pStyle w:val="19"/>
        <w:numPr>
          <w:ilvl w:val="1"/>
          <w:numId w:val="36"/>
        </w:numPr>
        <w:ind w:left="0" w:firstLine="709"/>
        <w:outlineLvl w:val="1"/>
        <w:rPr>
          <w:b/>
          <w:szCs w:val="28"/>
        </w:rPr>
      </w:pPr>
      <w:r>
        <w:rPr>
          <w:b/>
          <w:szCs w:val="28"/>
        </w:rPr>
        <w:t>Заключение договора</w:t>
      </w:r>
    </w:p>
    <w:p w:rsidR="000A6133" w:rsidRDefault="000A6133" w:rsidP="001049C1">
      <w:pPr>
        <w:numPr>
          <w:ilvl w:val="0"/>
          <w:numId w:val="16"/>
        </w:numPr>
        <w:ind w:left="0" w:firstLine="709"/>
        <w:jc w:val="both"/>
        <w:rPr>
          <w:sz w:val="28"/>
          <w:szCs w:val="28"/>
        </w:rPr>
      </w:pPr>
      <w:r>
        <w:rPr>
          <w:sz w:val="28"/>
          <w:szCs w:val="28"/>
        </w:rPr>
        <w:t>По результатам Открытого конкурса Заказчиком заключается договор, формируемый путем включения условий, предложенных в Заявке лица, с которым в соответствии с настоящей документацией о закупке заключается договор, в проект договора, являющийся неотъемлемой частью настоящей документации о закупке.</w:t>
      </w:r>
    </w:p>
    <w:p w:rsidR="00BD05AC" w:rsidRDefault="00E47D6C">
      <w:pPr>
        <w:numPr>
          <w:ilvl w:val="0"/>
          <w:numId w:val="16"/>
        </w:numPr>
        <w:ind w:left="0" w:firstLine="709"/>
        <w:jc w:val="both"/>
        <w:rPr>
          <w:sz w:val="28"/>
          <w:szCs w:val="28"/>
        </w:rPr>
      </w:pPr>
      <w:r>
        <w:rPr>
          <w:sz w:val="28"/>
          <w:szCs w:val="28"/>
        </w:rPr>
        <w:t>Договор заключается в соответствии с законодательством Российской Федерации по форме, приведенной в приложении № 5 к настоящей документации о закупке.</w:t>
      </w:r>
    </w:p>
    <w:p w:rsidR="00381CD3" w:rsidRDefault="00381CD3" w:rsidP="00381CD3">
      <w:pPr>
        <w:numPr>
          <w:ilvl w:val="0"/>
          <w:numId w:val="16"/>
        </w:numPr>
        <w:suppressAutoHyphens w:val="0"/>
        <w:ind w:left="0" w:firstLine="709"/>
        <w:jc w:val="both"/>
        <w:rPr>
          <w:sz w:val="28"/>
          <w:szCs w:val="28"/>
        </w:rPr>
      </w:pPr>
      <w:r>
        <w:rPr>
          <w:sz w:val="28"/>
          <w:szCs w:val="28"/>
        </w:rPr>
        <w:t>После опубликования протокола об итогах Открытого конкурса Заказчик, в течение 5 (пяти) календарных дней размещает на ЭТП договор, заключаемый с лицом, с которым в соответствии с настоящей документацией о закупке заключается договор, с указанием срока его подписания и с учетом условий изложенных в пункте 25 Информационной карты. Дальнейший порядок заключения договора регулируется порядком установленным ЭТП.</w:t>
      </w:r>
    </w:p>
    <w:p w:rsidR="00A921CD" w:rsidRDefault="00381CD3" w:rsidP="00381CD3">
      <w:pPr>
        <w:ind w:firstLine="709"/>
        <w:jc w:val="both"/>
        <w:rPr>
          <w:sz w:val="28"/>
          <w:szCs w:val="28"/>
        </w:rPr>
      </w:pPr>
      <w:proofErr w:type="gramStart"/>
      <w:r>
        <w:rPr>
          <w:sz w:val="28"/>
          <w:szCs w:val="28"/>
        </w:rPr>
        <w:lastRenderedPageBreak/>
        <w:t>При урегулировании заключения договора вне ЭТП, Заказчик, после опубликования протокола Конкурсной комиссии об итогах Открытого конкурса направляет лицу, с которым в соответствии с настоящей документацией о закупке заключается договор проект договора и уведомление с приглашением подписать договор с указанием срока его подписания, с учетом условий изложенных в пункте 25 Информационной карты и учитывающего, при необходимости, период времени для получения Заказчиком</w:t>
      </w:r>
      <w:proofErr w:type="gramEnd"/>
      <w:r>
        <w:rPr>
          <w:sz w:val="28"/>
          <w:szCs w:val="28"/>
        </w:rPr>
        <w:t xml:space="preserve"> одобрения сделки органами управления Заказчика в соответствии с законодательством Российской Федерации. Документы направляются в адрес лица, с которым в соответствии с настоящей документацией о закупке заключается договор почтовым отправлением и/или электронными средствами связи, обеспечивающими возможность подтверждения отправки, по адресу электронной почты, указанному таким лицом в контактной информации приложения № 2 к настоящей документации о закупке.</w:t>
      </w:r>
    </w:p>
    <w:p w:rsidR="00320EDC" w:rsidRDefault="001049C1" w:rsidP="001049C1">
      <w:pPr>
        <w:numPr>
          <w:ilvl w:val="0"/>
          <w:numId w:val="16"/>
        </w:numPr>
        <w:ind w:left="0" w:firstLine="709"/>
        <w:jc w:val="both"/>
        <w:rPr>
          <w:sz w:val="28"/>
          <w:szCs w:val="28"/>
        </w:rPr>
      </w:pPr>
      <w:r>
        <w:rPr>
          <w:sz w:val="28"/>
          <w:szCs w:val="28"/>
        </w:rPr>
        <w:t>Участник, с которым в соответствии с настоящей документацией о закупке заключается договор, должен подписать договор не позднее срока, указанного в направленном Заказчиком уведомлении с приглашением подписать договор и предоставить обеспечение исполнения договора (если такое обеспечение предусмотрено пунктом 24 Информационной карты). Участник, с которым в соответствии с настоящей документацией о закупке заключается договор, должен обеспечить передачу подписанного договора Заказчику.</w:t>
      </w:r>
    </w:p>
    <w:p w:rsidR="001049C1" w:rsidRPr="00D32FFA" w:rsidRDefault="00B92730" w:rsidP="001049C1">
      <w:pPr>
        <w:numPr>
          <w:ilvl w:val="0"/>
          <w:numId w:val="16"/>
        </w:numPr>
        <w:ind w:left="0" w:firstLine="709"/>
        <w:jc w:val="both"/>
        <w:rPr>
          <w:sz w:val="28"/>
          <w:szCs w:val="28"/>
        </w:rPr>
      </w:pPr>
      <w:proofErr w:type="gramStart"/>
      <w:r>
        <w:rPr>
          <w:sz w:val="28"/>
          <w:szCs w:val="28"/>
        </w:rPr>
        <w:t>В случае если участник, с которым в соответствии с настоящей документацией о закупке заключается договор, не представлен подписанный договор в сроки, указанные в уведомлении с приглашением подписать договор, и/или не выполнены иные необходимые для заключения договора условия, прямо предусмотренные в настоящей документации о закупке, он признается уклонившимся от заключения договора.</w:t>
      </w:r>
      <w:proofErr w:type="gramEnd"/>
    </w:p>
    <w:p w:rsidR="001049C1" w:rsidRPr="00D32FFA" w:rsidRDefault="008309A6" w:rsidP="001049C1">
      <w:pPr>
        <w:numPr>
          <w:ilvl w:val="0"/>
          <w:numId w:val="16"/>
        </w:numPr>
        <w:ind w:left="0" w:firstLine="709"/>
        <w:jc w:val="both"/>
        <w:rPr>
          <w:sz w:val="28"/>
          <w:szCs w:val="28"/>
        </w:rPr>
      </w:pPr>
      <w:r>
        <w:rPr>
          <w:sz w:val="28"/>
          <w:szCs w:val="28"/>
        </w:rPr>
        <w:t>При этом если в соответствии с законодательством Российской Федерации и внутренними документами участника, с которым в соответствии с настоящей документацией о закупке заключается договор, такому участнику требуется получение одобрения сделки, являющейся предметом Открытого конкурса, органами управления, участник вправе предложить Заказчику, отложить срок подписания договора на период, необходимый для получения такого одобрения, но не более</w:t>
      </w:r>
      <w:proofErr w:type="gramStart"/>
      <w:r>
        <w:rPr>
          <w:sz w:val="28"/>
          <w:szCs w:val="28"/>
        </w:rPr>
        <w:t>,</w:t>
      </w:r>
      <w:proofErr w:type="gramEnd"/>
      <w:r>
        <w:rPr>
          <w:sz w:val="28"/>
          <w:szCs w:val="28"/>
        </w:rPr>
        <w:t xml:space="preserve"> чем на 30 (тридцать) дней с даты опубликования протокола Конкурсной комиссии об итогах Открытого конкурса.</w:t>
      </w:r>
    </w:p>
    <w:p w:rsidR="001049C1" w:rsidRPr="00D32FFA" w:rsidRDefault="00731B71" w:rsidP="001049C1">
      <w:pPr>
        <w:numPr>
          <w:ilvl w:val="0"/>
          <w:numId w:val="16"/>
        </w:numPr>
        <w:ind w:left="0" w:firstLine="709"/>
        <w:jc w:val="both"/>
        <w:rPr>
          <w:sz w:val="28"/>
          <w:szCs w:val="28"/>
        </w:rPr>
      </w:pPr>
      <w:r>
        <w:rPr>
          <w:sz w:val="28"/>
          <w:szCs w:val="28"/>
        </w:rPr>
        <w:t>Заказчик вправе отклонить такое предложение и участник, с которым в соответствии с настоящей документацией о закупке заключается договор, в случае отказа подписания договора, признается уклонившимся от заключения договора, а договор может быть заключен с Участником со вторым порядковым номером. Участник со вторым порядковым номером не вправе отказаться от заключения договора.</w:t>
      </w:r>
    </w:p>
    <w:p w:rsidR="001049C1" w:rsidRPr="00D32FFA" w:rsidRDefault="00D9399B" w:rsidP="001049C1">
      <w:pPr>
        <w:numPr>
          <w:ilvl w:val="0"/>
          <w:numId w:val="16"/>
        </w:numPr>
        <w:ind w:left="0" w:firstLine="709"/>
        <w:jc w:val="both"/>
        <w:rPr>
          <w:sz w:val="28"/>
          <w:szCs w:val="28"/>
        </w:rPr>
      </w:pPr>
      <w:r>
        <w:rPr>
          <w:sz w:val="28"/>
          <w:szCs w:val="28"/>
        </w:rPr>
        <w:t xml:space="preserve">Договор, заключаемый с Участником со вторым порядковым номером, составляется Заказчиком путем включения в проект договора, </w:t>
      </w:r>
      <w:r>
        <w:rPr>
          <w:sz w:val="28"/>
          <w:szCs w:val="28"/>
        </w:rPr>
        <w:lastRenderedPageBreak/>
        <w:t xml:space="preserve">прилагаемого к настоящей документации о закупке, условий исполнения договора, предложенных Участником со вторым порядковым номером. Договор подлежит направлению Заказчиком в адрес Участника со вторым порядковым номером, в срок, не превышающий 10 (десять) дней </w:t>
      </w:r>
      <w:proofErr w:type="gramStart"/>
      <w:r>
        <w:rPr>
          <w:sz w:val="28"/>
          <w:szCs w:val="28"/>
        </w:rPr>
        <w:t>с даты признания</w:t>
      </w:r>
      <w:proofErr w:type="gramEnd"/>
      <w:r>
        <w:rPr>
          <w:sz w:val="28"/>
          <w:szCs w:val="28"/>
        </w:rPr>
        <w:t xml:space="preserve"> Конкурсной комиссией победителя уклонившимся от заключения договора.</w:t>
      </w:r>
    </w:p>
    <w:p w:rsidR="001049C1" w:rsidRPr="00D32FFA" w:rsidRDefault="004C420C" w:rsidP="001049C1">
      <w:pPr>
        <w:numPr>
          <w:ilvl w:val="0"/>
          <w:numId w:val="16"/>
        </w:numPr>
        <w:ind w:left="0" w:firstLine="709"/>
        <w:jc w:val="both"/>
        <w:rPr>
          <w:sz w:val="28"/>
          <w:szCs w:val="28"/>
        </w:rPr>
      </w:pPr>
      <w:r>
        <w:rPr>
          <w:sz w:val="28"/>
          <w:szCs w:val="28"/>
        </w:rPr>
        <w:t>Участник со вторым порядковым номером, обязан подписать договор в срок, предусмотренный Заказчиком в уведомлении с приглашением подписать договор, и передать его Заказчику в порядке, предусмотренном подпунктами 3.10.3, 3.10.4 настоящей документации о закупке.</w:t>
      </w:r>
    </w:p>
    <w:p w:rsidR="001049C1" w:rsidRDefault="001049C1" w:rsidP="001049C1">
      <w:pPr>
        <w:numPr>
          <w:ilvl w:val="0"/>
          <w:numId w:val="16"/>
        </w:numPr>
        <w:ind w:left="0" w:firstLine="709"/>
        <w:jc w:val="both"/>
        <w:rPr>
          <w:sz w:val="28"/>
          <w:szCs w:val="28"/>
        </w:rPr>
      </w:pPr>
      <w:proofErr w:type="gramStart"/>
      <w:r>
        <w:rPr>
          <w:sz w:val="28"/>
          <w:szCs w:val="28"/>
        </w:rPr>
        <w:t>До заключения договора лицо, с которым заключается договор по итогам Открытого конкурса, если указанное предусмотрено в пункте 17 Информационной карты, вместе с подписанным со своей стороны договором, представляет сведения о своих владельцах, включая конечных бенефициаров, с приложением подтверждающих документов, а также согласие (одобрение) контролирующих органов, органов управления претендента на совершение сделки или подтверждение уведомления соответствующих органов о совершении сделки в</w:t>
      </w:r>
      <w:proofErr w:type="gramEnd"/>
      <w:r>
        <w:rPr>
          <w:sz w:val="28"/>
          <w:szCs w:val="28"/>
        </w:rPr>
        <w:t xml:space="preserve"> </w:t>
      </w:r>
      <w:proofErr w:type="gramStart"/>
      <w:r>
        <w:rPr>
          <w:sz w:val="28"/>
          <w:szCs w:val="28"/>
        </w:rPr>
        <w:t>случаях</w:t>
      </w:r>
      <w:proofErr w:type="gramEnd"/>
      <w:r>
        <w:rPr>
          <w:sz w:val="28"/>
          <w:szCs w:val="28"/>
        </w:rPr>
        <w:t>, когда такое согласие (одобрение) или уведомление предусмотрено законодательством Российской Федерации.</w:t>
      </w:r>
    </w:p>
    <w:p w:rsidR="001049C1" w:rsidRDefault="001049C1" w:rsidP="001049C1">
      <w:pPr>
        <w:ind w:firstLine="709"/>
        <w:jc w:val="both"/>
        <w:rPr>
          <w:sz w:val="28"/>
          <w:szCs w:val="28"/>
        </w:rPr>
      </w:pPr>
      <w:r>
        <w:rPr>
          <w:sz w:val="28"/>
          <w:szCs w:val="28"/>
        </w:rPr>
        <w:t>В отношении лиц, являющихся публичными акционерными обществами, допускается указание прямой ссылки на общедоступный источник, посредством которого в установленном законом порядке раскрыта информация о владельцах такого общества.</w:t>
      </w:r>
    </w:p>
    <w:p w:rsidR="001049C1" w:rsidRPr="00FE2342" w:rsidRDefault="001049C1" w:rsidP="001049C1">
      <w:pPr>
        <w:ind w:firstLine="709"/>
        <w:jc w:val="both"/>
        <w:rPr>
          <w:sz w:val="28"/>
          <w:szCs w:val="28"/>
        </w:rPr>
      </w:pPr>
      <w:r>
        <w:rPr>
          <w:sz w:val="28"/>
          <w:szCs w:val="28"/>
        </w:rPr>
        <w:t>В случае непредставления указанных в настоящем подпункте сведений и документов, Заказчик вправе отказаться от заключения договора без каких-либо для себя последствий.</w:t>
      </w:r>
    </w:p>
    <w:p w:rsidR="0079021D" w:rsidRDefault="00450672" w:rsidP="0079021D">
      <w:pPr>
        <w:numPr>
          <w:ilvl w:val="0"/>
          <w:numId w:val="16"/>
        </w:numPr>
        <w:ind w:left="0" w:firstLine="709"/>
        <w:jc w:val="both"/>
        <w:rPr>
          <w:sz w:val="28"/>
          <w:szCs w:val="28"/>
        </w:rPr>
      </w:pPr>
      <w:r>
        <w:rPr>
          <w:sz w:val="28"/>
          <w:szCs w:val="28"/>
        </w:rPr>
        <w:t>Не допускается заключение договора на условиях, отличных от условий, установленных решением Конкурсной комиссии и определенных в Заявках, за исключением случаев снижения победителе</w:t>
      </w:r>
      <w:proofErr w:type="gramStart"/>
      <w:r>
        <w:rPr>
          <w:sz w:val="28"/>
          <w:szCs w:val="28"/>
        </w:rPr>
        <w:t>м(</w:t>
      </w:r>
      <w:proofErr w:type="gramEnd"/>
      <w:r>
        <w:rPr>
          <w:sz w:val="28"/>
          <w:szCs w:val="28"/>
        </w:rPr>
        <w:t>-</w:t>
      </w:r>
      <w:proofErr w:type="spellStart"/>
      <w:r>
        <w:rPr>
          <w:sz w:val="28"/>
          <w:szCs w:val="28"/>
        </w:rPr>
        <w:t>ями</w:t>
      </w:r>
      <w:proofErr w:type="spellEnd"/>
      <w:r>
        <w:rPr>
          <w:sz w:val="28"/>
          <w:szCs w:val="28"/>
        </w:rPr>
        <w:t>) цены договора, улучшения для Заказчика иных условий договора и других случаев, предусмотренных пунктом 20 Информационной карты.</w:t>
      </w:r>
    </w:p>
    <w:p w:rsidR="001049C1" w:rsidRDefault="0079021D" w:rsidP="004558A3">
      <w:pPr>
        <w:numPr>
          <w:ilvl w:val="0"/>
          <w:numId w:val="16"/>
        </w:numPr>
        <w:ind w:left="0" w:firstLine="709"/>
        <w:jc w:val="both"/>
        <w:rPr>
          <w:sz w:val="28"/>
          <w:szCs w:val="28"/>
        </w:rPr>
      </w:pPr>
      <w:proofErr w:type="gramStart"/>
      <w:r>
        <w:rPr>
          <w:sz w:val="28"/>
          <w:szCs w:val="28"/>
        </w:rPr>
        <w:t>После определения лица, с которым заключается договор, в срок, предусмотренный для заключения договора, Заказчик вправе отказаться от заключения договора с таким лицом в случае установления несоответствия лица, с которым заключается договор, и его Заявки требованиям, установленным в пунктах 2.1 и 2.2 настоящей документации о закупке и в пункте 17 Информационной карты, или в связи с предоставлением им недостоверной информации о</w:t>
      </w:r>
      <w:proofErr w:type="gramEnd"/>
      <w:r>
        <w:rPr>
          <w:sz w:val="28"/>
          <w:szCs w:val="28"/>
        </w:rPr>
        <w:t xml:space="preserve"> </w:t>
      </w:r>
      <w:proofErr w:type="gramStart"/>
      <w:r>
        <w:rPr>
          <w:sz w:val="28"/>
          <w:szCs w:val="28"/>
        </w:rPr>
        <w:t>своем</w:t>
      </w:r>
      <w:proofErr w:type="gramEnd"/>
      <w:r>
        <w:rPr>
          <w:sz w:val="28"/>
          <w:szCs w:val="28"/>
        </w:rPr>
        <w:t xml:space="preserve"> соответствии таким требованиям, что позволило ему получить право на заключение договора. Договор в таком случае может быть заключен с Участником со вторым порядковым номером.</w:t>
      </w:r>
    </w:p>
    <w:p w:rsidR="008D4CFE" w:rsidRPr="004558A3" w:rsidRDefault="008D4CFE" w:rsidP="008D4CFE">
      <w:pPr>
        <w:ind w:left="709"/>
        <w:jc w:val="both"/>
        <w:rPr>
          <w:sz w:val="28"/>
          <w:szCs w:val="28"/>
        </w:rPr>
      </w:pPr>
    </w:p>
    <w:p w:rsidR="001049C1" w:rsidRDefault="001049C1" w:rsidP="00AA1400">
      <w:pPr>
        <w:pStyle w:val="19"/>
        <w:numPr>
          <w:ilvl w:val="1"/>
          <w:numId w:val="36"/>
        </w:numPr>
        <w:ind w:left="0" w:firstLine="709"/>
        <w:outlineLvl w:val="1"/>
        <w:rPr>
          <w:b/>
          <w:szCs w:val="28"/>
        </w:rPr>
      </w:pPr>
      <w:r>
        <w:rPr>
          <w:b/>
          <w:szCs w:val="28"/>
        </w:rPr>
        <w:t>Обеспечение исполнения договора</w:t>
      </w:r>
    </w:p>
    <w:p w:rsidR="0045708B" w:rsidRPr="00CC064B" w:rsidRDefault="0045708B" w:rsidP="0045708B">
      <w:pPr>
        <w:pStyle w:val="aff6"/>
        <w:numPr>
          <w:ilvl w:val="0"/>
          <w:numId w:val="29"/>
        </w:numPr>
        <w:ind w:left="0" w:firstLine="709"/>
        <w:jc w:val="both"/>
        <w:rPr>
          <w:sz w:val="28"/>
          <w:szCs w:val="28"/>
        </w:rPr>
      </w:pPr>
      <w:r>
        <w:rPr>
          <w:rFonts w:eastAsia="MS Mincho"/>
          <w:sz w:val="28"/>
          <w:szCs w:val="28"/>
        </w:rPr>
        <w:t xml:space="preserve">При формировании извещения о закупке Заказчик имеет право установить требование об обеспечении надлежащего исполнения договора в виде предоставления независимой (банковской) гарантии или внесения </w:t>
      </w:r>
      <w:r>
        <w:rPr>
          <w:rFonts w:eastAsia="MS Mincho"/>
          <w:sz w:val="28"/>
          <w:szCs w:val="28"/>
        </w:rPr>
        <w:lastRenderedPageBreak/>
        <w:t>денежных средств на указанный Заказчиком расчетный счет. Возможны иные способы обеспечения надлежащего исполнения договора в соответствии с пунктом 24 Информационной карты.</w:t>
      </w:r>
    </w:p>
    <w:p w:rsidR="0045708B" w:rsidRPr="00450672" w:rsidRDefault="0045708B" w:rsidP="0045708B">
      <w:pPr>
        <w:pStyle w:val="aff6"/>
        <w:numPr>
          <w:ilvl w:val="0"/>
          <w:numId w:val="29"/>
        </w:numPr>
        <w:ind w:left="0" w:firstLine="709"/>
        <w:jc w:val="both"/>
        <w:rPr>
          <w:sz w:val="28"/>
          <w:szCs w:val="28"/>
        </w:rPr>
      </w:pPr>
      <w:r>
        <w:rPr>
          <w:rFonts w:eastAsia="MS Mincho"/>
          <w:sz w:val="28"/>
          <w:szCs w:val="28"/>
        </w:rPr>
        <w:t>Способ и размер обеспечения исполнения договора указывается Заказчиком в пункте 24 Информационной карты в процентах к цене договора и/или в виде фиксированной суммы в рублях или иной валюты указанной в пункте 16 Информационной карты. В некоторых случаях сумма обеспечения исполнения договора, указанная в валюте, может быть также указана в рублевом эквиваленте. Предоставление обеспечения исполнения договора иным не указанным в настоящей документации о закупке способом не допускается.</w:t>
      </w:r>
    </w:p>
    <w:p w:rsidR="0045708B" w:rsidRPr="00450672" w:rsidRDefault="0045708B" w:rsidP="0045708B">
      <w:pPr>
        <w:pStyle w:val="aff6"/>
        <w:numPr>
          <w:ilvl w:val="0"/>
          <w:numId w:val="29"/>
        </w:numPr>
        <w:ind w:left="0" w:firstLine="709"/>
        <w:jc w:val="both"/>
        <w:rPr>
          <w:sz w:val="28"/>
          <w:szCs w:val="28"/>
        </w:rPr>
      </w:pPr>
      <w:r>
        <w:rPr>
          <w:sz w:val="28"/>
          <w:szCs w:val="28"/>
        </w:rPr>
        <w:t>В пункте 24 Информационной карты может быть предусмотрено требование об обеспечении исполнения договора в целом, а также об обеспечении исполнения отдельных обязательств по договору, в том числе:</w:t>
      </w:r>
    </w:p>
    <w:p w:rsidR="0045708B" w:rsidRPr="00450672" w:rsidRDefault="0045708B" w:rsidP="008D4CFE">
      <w:pPr>
        <w:pStyle w:val="aff6"/>
        <w:ind w:left="0" w:firstLine="709"/>
        <w:jc w:val="both"/>
        <w:rPr>
          <w:sz w:val="28"/>
          <w:szCs w:val="28"/>
        </w:rPr>
      </w:pPr>
      <w:r>
        <w:rPr>
          <w:sz w:val="28"/>
          <w:szCs w:val="28"/>
        </w:rPr>
        <w:t>1) обязательств по возврату аванса;</w:t>
      </w:r>
    </w:p>
    <w:p w:rsidR="0045708B" w:rsidRPr="00450672" w:rsidRDefault="0045708B" w:rsidP="008D4CFE">
      <w:pPr>
        <w:pStyle w:val="aff6"/>
        <w:ind w:left="0" w:firstLine="709"/>
        <w:jc w:val="both"/>
        <w:rPr>
          <w:sz w:val="28"/>
          <w:szCs w:val="28"/>
        </w:rPr>
      </w:pPr>
      <w:r>
        <w:rPr>
          <w:sz w:val="28"/>
          <w:szCs w:val="28"/>
        </w:rPr>
        <w:t>2) обязательств по договору (также по отдельным этапам исполнения договора), кроме гарантийных обязательств;</w:t>
      </w:r>
    </w:p>
    <w:p w:rsidR="0045708B" w:rsidRPr="00450672" w:rsidRDefault="0045708B" w:rsidP="008D4CFE">
      <w:pPr>
        <w:pStyle w:val="aff6"/>
        <w:ind w:left="0" w:firstLine="709"/>
        <w:jc w:val="both"/>
        <w:rPr>
          <w:sz w:val="28"/>
          <w:szCs w:val="28"/>
        </w:rPr>
      </w:pPr>
      <w:r>
        <w:rPr>
          <w:sz w:val="28"/>
          <w:szCs w:val="28"/>
        </w:rPr>
        <w:t>3) гарантийных обязательств.</w:t>
      </w:r>
    </w:p>
    <w:p w:rsidR="0045708B" w:rsidRPr="0078268F" w:rsidRDefault="0045708B" w:rsidP="0045708B">
      <w:pPr>
        <w:pStyle w:val="aff6"/>
        <w:numPr>
          <w:ilvl w:val="0"/>
          <w:numId w:val="29"/>
        </w:numPr>
        <w:ind w:left="0" w:firstLine="709"/>
        <w:jc w:val="both"/>
        <w:rPr>
          <w:sz w:val="28"/>
          <w:szCs w:val="28"/>
        </w:rPr>
      </w:pPr>
      <w:r>
        <w:rPr>
          <w:rFonts w:eastAsia="MS Mincho"/>
          <w:sz w:val="28"/>
          <w:szCs w:val="28"/>
        </w:rPr>
        <w:t xml:space="preserve">Подтверждающие документы о выполнении требований об обеспечение исполнения договора предоставляются не позднее 5 рабочих дней </w:t>
      </w:r>
      <w:proofErr w:type="gramStart"/>
      <w:r>
        <w:rPr>
          <w:rFonts w:eastAsia="MS Mincho"/>
          <w:sz w:val="28"/>
          <w:szCs w:val="28"/>
        </w:rPr>
        <w:t>с даты заключения</w:t>
      </w:r>
      <w:proofErr w:type="gramEnd"/>
      <w:r>
        <w:rPr>
          <w:rFonts w:eastAsia="MS Mincho"/>
          <w:sz w:val="28"/>
          <w:szCs w:val="28"/>
        </w:rPr>
        <w:t xml:space="preserve"> договора победителем или Участником со вторым порядковым номером.</w:t>
      </w:r>
    </w:p>
    <w:p w:rsidR="0045708B" w:rsidRPr="006B528B" w:rsidRDefault="0045708B" w:rsidP="0045708B">
      <w:pPr>
        <w:pStyle w:val="aff6"/>
        <w:numPr>
          <w:ilvl w:val="0"/>
          <w:numId w:val="29"/>
        </w:numPr>
        <w:ind w:left="0" w:firstLine="709"/>
        <w:jc w:val="both"/>
        <w:rPr>
          <w:sz w:val="28"/>
          <w:szCs w:val="28"/>
        </w:rPr>
      </w:pPr>
      <w:r>
        <w:rPr>
          <w:rFonts w:eastAsia="MS Mincho"/>
          <w:sz w:val="28"/>
          <w:szCs w:val="28"/>
        </w:rPr>
        <w:t xml:space="preserve">В случае </w:t>
      </w:r>
      <w:proofErr w:type="gramStart"/>
      <w:r>
        <w:rPr>
          <w:rFonts w:eastAsia="MS Mincho"/>
          <w:sz w:val="28"/>
          <w:szCs w:val="28"/>
        </w:rPr>
        <w:t>выбора способа обеспечения исполнения договора</w:t>
      </w:r>
      <w:proofErr w:type="gramEnd"/>
      <w:r>
        <w:rPr>
          <w:rFonts w:eastAsia="MS Mincho"/>
          <w:sz w:val="28"/>
          <w:szCs w:val="28"/>
        </w:rPr>
        <w:t xml:space="preserve"> в форме независимой (банковской) гарантии, участник Открытого конкурса предоставляет оригинал независимой (банковской) гарантии</w:t>
      </w:r>
      <w:r>
        <w:rPr>
          <w:color w:val="000000"/>
          <w:sz w:val="28"/>
          <w:szCs w:val="28"/>
          <w:lang w:eastAsia="ru-RU"/>
        </w:rPr>
        <w:t xml:space="preserve"> выданной соответствующим банком</w:t>
      </w:r>
      <w:r>
        <w:rPr>
          <w:rFonts w:eastAsia="MS Mincho"/>
          <w:sz w:val="28"/>
          <w:szCs w:val="28"/>
        </w:rPr>
        <w:t>.</w:t>
      </w:r>
    </w:p>
    <w:p w:rsidR="0045708B" w:rsidRPr="00BC54B6" w:rsidRDefault="0045708B" w:rsidP="0045708B">
      <w:pPr>
        <w:pStyle w:val="aff6"/>
        <w:numPr>
          <w:ilvl w:val="0"/>
          <w:numId w:val="29"/>
        </w:numPr>
        <w:ind w:left="0" w:firstLine="709"/>
        <w:jc w:val="both"/>
        <w:rPr>
          <w:sz w:val="28"/>
          <w:szCs w:val="28"/>
        </w:rPr>
      </w:pPr>
      <w:r>
        <w:rPr>
          <w:rFonts w:eastAsia="MS Mincho"/>
          <w:sz w:val="28"/>
          <w:szCs w:val="28"/>
        </w:rPr>
        <w:t>При выборе способа обеспечения исполнения договора в форме внесения денежных средств, факт внесения денежных сре</w:t>
      </w:r>
      <w:proofErr w:type="gramStart"/>
      <w:r>
        <w:rPr>
          <w:rFonts w:eastAsia="MS Mincho"/>
          <w:sz w:val="28"/>
          <w:szCs w:val="28"/>
        </w:rPr>
        <w:t>дств в к</w:t>
      </w:r>
      <w:proofErr w:type="gramEnd"/>
      <w:r>
        <w:rPr>
          <w:rFonts w:eastAsia="MS Mincho"/>
          <w:sz w:val="28"/>
          <w:szCs w:val="28"/>
        </w:rPr>
        <w:t>ачестве обеспечения исполнения договора должен быть подтвержден платежным поручением, свидетельствующим о перечислении денежных средств в качестве обеспечения исполнения договора, или копией такого поручения. Требование об обеспечении исполнения договора в форме внесения денежных сре</w:t>
      </w:r>
      <w:proofErr w:type="gramStart"/>
      <w:r>
        <w:rPr>
          <w:rFonts w:eastAsia="MS Mincho"/>
          <w:sz w:val="28"/>
          <w:szCs w:val="28"/>
        </w:rPr>
        <w:t>дств сч</w:t>
      </w:r>
      <w:proofErr w:type="gramEnd"/>
      <w:r>
        <w:rPr>
          <w:rFonts w:eastAsia="MS Mincho"/>
          <w:sz w:val="28"/>
          <w:szCs w:val="28"/>
        </w:rPr>
        <w:t>итается исполненным в момент поступления денежной суммы на счет Заказчика.</w:t>
      </w:r>
    </w:p>
    <w:p w:rsidR="0045708B" w:rsidRPr="00CC0633" w:rsidRDefault="0045708B" w:rsidP="0045708B">
      <w:pPr>
        <w:pStyle w:val="aff6"/>
        <w:numPr>
          <w:ilvl w:val="0"/>
          <w:numId w:val="29"/>
        </w:numPr>
        <w:ind w:left="0" w:firstLine="709"/>
        <w:jc w:val="both"/>
        <w:rPr>
          <w:sz w:val="28"/>
          <w:szCs w:val="28"/>
        </w:rPr>
      </w:pPr>
      <w:r>
        <w:rPr>
          <w:sz w:val="28"/>
          <w:szCs w:val="28"/>
        </w:rPr>
        <w:t>Если участник, который извещен о том, что он признан победителем Открытого конкурса, не предоставил в установленные настоящей документацией о закупке сроки надлежащего обеспечения исполнения договора, он признается уклонившимся от исполнения договора. В этом случае Заказчик вправе расторгнуть договор и заключить договор с Участником со вторым порядковым номером.</w:t>
      </w:r>
    </w:p>
    <w:p w:rsidR="0045708B" w:rsidRPr="00BC54B6" w:rsidRDefault="00D151F3" w:rsidP="0045708B">
      <w:pPr>
        <w:pStyle w:val="aff6"/>
        <w:numPr>
          <w:ilvl w:val="0"/>
          <w:numId w:val="29"/>
        </w:numPr>
        <w:ind w:left="0" w:firstLine="709"/>
        <w:jc w:val="both"/>
        <w:rPr>
          <w:sz w:val="28"/>
          <w:szCs w:val="28"/>
        </w:rPr>
      </w:pPr>
      <w:r>
        <w:rPr>
          <w:rFonts w:eastAsia="MS Mincho"/>
          <w:sz w:val="28"/>
          <w:szCs w:val="28"/>
        </w:rPr>
        <w:t>Срок действия обеспечения надлежащего исполнения договора должен превышать срок действия договора не менее чем на один месяц, если иное не указано в условиях предоставления обеспечения исполнения договора.</w:t>
      </w:r>
    </w:p>
    <w:p w:rsidR="0045708B" w:rsidRDefault="0060696E" w:rsidP="0045708B">
      <w:pPr>
        <w:pStyle w:val="aff6"/>
        <w:numPr>
          <w:ilvl w:val="0"/>
          <w:numId w:val="29"/>
        </w:numPr>
        <w:ind w:left="0" w:firstLine="709"/>
        <w:jc w:val="both"/>
        <w:rPr>
          <w:sz w:val="28"/>
          <w:szCs w:val="28"/>
        </w:rPr>
      </w:pPr>
      <w:proofErr w:type="gramStart"/>
      <w:r>
        <w:rPr>
          <w:sz w:val="28"/>
          <w:szCs w:val="28"/>
        </w:rPr>
        <w:lastRenderedPageBreak/>
        <w:t>В случае если участником, с которым заключается договор, представлены документы, подтверждающие внесение денежных средств в качестве обеспечения надлежащего исполнения договора, но до истечения срока, в течение которого платеж должен был поступить, денежные средства не поступили на счет, который указан Заказчиком в документации о закупке, такой участник признается уклонившимся от исполнения договора.</w:t>
      </w:r>
      <w:proofErr w:type="gramEnd"/>
    </w:p>
    <w:p w:rsidR="00D83DFB" w:rsidRDefault="00D83DFB" w:rsidP="00D83DFB">
      <w:pPr>
        <w:pStyle w:val="aff6"/>
        <w:ind w:left="709"/>
        <w:jc w:val="both"/>
        <w:rPr>
          <w:sz w:val="28"/>
          <w:szCs w:val="28"/>
        </w:rPr>
      </w:pPr>
    </w:p>
    <w:p w:rsidR="00D83DFB" w:rsidRPr="001F39E9" w:rsidRDefault="00D83DFB" w:rsidP="00D83DFB">
      <w:pPr>
        <w:spacing w:after="120"/>
        <w:jc w:val="center"/>
        <w:outlineLvl w:val="0"/>
        <w:rPr>
          <w:b/>
          <w:sz w:val="28"/>
          <w:szCs w:val="28"/>
        </w:rPr>
      </w:pPr>
      <w:r>
        <w:rPr>
          <w:rFonts w:eastAsia="MS Mincho"/>
          <w:b/>
          <w:bCs/>
          <w:sz w:val="32"/>
          <w:szCs w:val="32"/>
        </w:rPr>
        <w:t>Раздел 4. Техническое задание</w:t>
      </w:r>
    </w:p>
    <w:p w:rsidR="00D83DFB" w:rsidRPr="002C3FF9" w:rsidRDefault="00D83DFB" w:rsidP="00D83DFB">
      <w:pPr>
        <w:ind w:firstLine="709"/>
        <w:jc w:val="both"/>
        <w:rPr>
          <w:b/>
          <w:sz w:val="28"/>
          <w:szCs w:val="28"/>
          <w:highlight w:val="cyan"/>
        </w:rPr>
      </w:pPr>
    </w:p>
    <w:p w:rsidR="00BD05AC" w:rsidRDefault="00BD05AC" w:rsidP="00766176">
      <w:pPr>
        <w:spacing w:after="120"/>
        <w:jc w:val="center"/>
        <w:outlineLvl w:val="0"/>
        <w:rPr>
          <w:b/>
          <w:bCs/>
          <w:sz w:val="32"/>
          <w:szCs w:val="32"/>
        </w:rPr>
      </w:pPr>
      <w:r>
        <w:rPr>
          <w:b/>
          <w:bCs/>
          <w:sz w:val="32"/>
          <w:szCs w:val="32"/>
        </w:rPr>
        <w:t>Раздел 4. Техническое задание.</w:t>
      </w:r>
    </w:p>
    <w:p w:rsidR="00BD05AC" w:rsidRDefault="00BD05AC" w:rsidP="00766176">
      <w:pPr>
        <w:ind w:firstLine="709"/>
        <w:jc w:val="both"/>
        <w:rPr>
          <w:sz w:val="28"/>
          <w:szCs w:val="28"/>
        </w:rPr>
      </w:pPr>
    </w:p>
    <w:p w:rsidR="00BD05AC" w:rsidRDefault="00BD05AC" w:rsidP="00AC2B0E">
      <w:pPr>
        <w:ind w:firstLine="709"/>
        <w:jc w:val="both"/>
        <w:rPr>
          <w:rFonts w:eastAsia="MS Mincho"/>
          <w:b/>
          <w:bCs/>
          <w:sz w:val="28"/>
          <w:szCs w:val="28"/>
        </w:rPr>
      </w:pPr>
      <w:r>
        <w:rPr>
          <w:rFonts w:eastAsia="MS Mincho"/>
          <w:b/>
          <w:bCs/>
          <w:sz w:val="28"/>
          <w:szCs w:val="28"/>
        </w:rPr>
        <w:t>4.1 Общие положения</w:t>
      </w:r>
    </w:p>
    <w:p w:rsidR="00BD05AC" w:rsidRDefault="00BD05AC" w:rsidP="00AC2B0E">
      <w:pPr>
        <w:ind w:firstLine="709"/>
        <w:jc w:val="both"/>
        <w:rPr>
          <w:rFonts w:eastAsia="MS Mincho"/>
          <w:bCs/>
          <w:sz w:val="28"/>
          <w:szCs w:val="28"/>
          <w:highlight w:val="yellow"/>
        </w:rPr>
      </w:pPr>
      <w:r>
        <w:rPr>
          <w:rFonts w:eastAsia="MS Mincho"/>
          <w:bCs/>
          <w:sz w:val="28"/>
          <w:szCs w:val="28"/>
        </w:rPr>
        <w:t>4.1.1. Предметом Открытого конкурса является поставка метизов (далее – Товар) для нужд филиала ПАО «</w:t>
      </w:r>
      <w:proofErr w:type="spellStart"/>
      <w:r>
        <w:rPr>
          <w:rFonts w:eastAsia="MS Mincho"/>
          <w:bCs/>
          <w:sz w:val="28"/>
          <w:szCs w:val="28"/>
        </w:rPr>
        <w:t>ТрансКонтейнер</w:t>
      </w:r>
      <w:proofErr w:type="spellEnd"/>
      <w:r>
        <w:rPr>
          <w:rFonts w:eastAsia="MS Mincho"/>
          <w:bCs/>
          <w:sz w:val="28"/>
          <w:szCs w:val="28"/>
        </w:rPr>
        <w:t>» на Горьковской железной дороге.</w:t>
      </w:r>
    </w:p>
    <w:p w:rsidR="00BD05AC" w:rsidRDefault="00BD05AC" w:rsidP="00AC2B0E">
      <w:pPr>
        <w:tabs>
          <w:tab w:val="num" w:pos="1070"/>
        </w:tabs>
        <w:ind w:firstLine="709"/>
        <w:jc w:val="both"/>
        <w:rPr>
          <w:sz w:val="28"/>
          <w:szCs w:val="28"/>
        </w:rPr>
      </w:pPr>
      <w:r>
        <w:rPr>
          <w:sz w:val="28"/>
          <w:szCs w:val="28"/>
        </w:rPr>
        <w:t>4.1.2. В Заявке должны быть изложены условия, соответствующие требованиям технического задания. Претендент может предложить более выгодные функциональные и качественные характеристики поставки товара,</w:t>
      </w:r>
      <w:r>
        <w:rPr>
          <w:rFonts w:eastAsia="MS Mincho"/>
          <w:sz w:val="28"/>
          <w:szCs w:val="28"/>
        </w:rPr>
        <w:t xml:space="preserve"> которые Заказчик принимает по своему усмотрению.</w:t>
      </w:r>
    </w:p>
    <w:p w:rsidR="00BD05AC" w:rsidRDefault="00BD05AC" w:rsidP="00AC2B0E">
      <w:pPr>
        <w:tabs>
          <w:tab w:val="num" w:pos="1070"/>
        </w:tabs>
        <w:ind w:firstLine="709"/>
        <w:jc w:val="both"/>
        <w:rPr>
          <w:sz w:val="28"/>
          <w:szCs w:val="28"/>
          <w:highlight w:val="yellow"/>
        </w:rPr>
      </w:pPr>
    </w:p>
    <w:p w:rsidR="00BD05AC" w:rsidRDefault="00BD05AC" w:rsidP="00AC2B0E">
      <w:pPr>
        <w:ind w:firstLine="709"/>
        <w:jc w:val="both"/>
        <w:rPr>
          <w:rFonts w:eastAsia="MS Mincho"/>
          <w:b/>
          <w:bCs/>
          <w:sz w:val="28"/>
          <w:szCs w:val="28"/>
        </w:rPr>
      </w:pPr>
      <w:r>
        <w:rPr>
          <w:rFonts w:eastAsia="MS Mincho"/>
          <w:b/>
          <w:bCs/>
          <w:sz w:val="28"/>
          <w:szCs w:val="28"/>
        </w:rPr>
        <w:t>4.2 Цена договора</w:t>
      </w:r>
    </w:p>
    <w:p w:rsidR="00BD05AC" w:rsidRDefault="00BD05AC" w:rsidP="00AC2B0E">
      <w:pPr>
        <w:ind w:firstLine="709"/>
        <w:jc w:val="both"/>
        <w:rPr>
          <w:sz w:val="28"/>
          <w:szCs w:val="28"/>
        </w:rPr>
      </w:pPr>
      <w:r>
        <w:rPr>
          <w:sz w:val="28"/>
          <w:szCs w:val="28"/>
        </w:rPr>
        <w:t>4.2.1. Начальная (максимальная) цена договора составляет 570 000,00   (Пятьсот семьдесят тысяч) рублей 00 копеек с учетом всех налогов (кроме НДС). Кроме того цена договора учитывает стоимость товара, затраты связанные с доставкой товара на объект, хранением, погрузочно-разгрузочными работами. Сумма НДС и условия начисления определяются в соответствии с законодательством Российской Федерации.</w:t>
      </w:r>
    </w:p>
    <w:p w:rsidR="00BD05AC" w:rsidRDefault="00BD05AC" w:rsidP="00AC2B0E">
      <w:pPr>
        <w:ind w:firstLine="709"/>
        <w:jc w:val="both"/>
        <w:rPr>
          <w:sz w:val="28"/>
          <w:szCs w:val="28"/>
        </w:rPr>
      </w:pPr>
      <w:r>
        <w:rPr>
          <w:sz w:val="28"/>
          <w:szCs w:val="28"/>
        </w:rPr>
        <w:t xml:space="preserve">4.2.2. Общая цена договора складывается </w:t>
      </w:r>
      <w:proofErr w:type="gramStart"/>
      <w:r>
        <w:rPr>
          <w:sz w:val="28"/>
          <w:szCs w:val="28"/>
        </w:rPr>
        <w:t>исходя из подписанных сторонами Спецификаций к договору и не должна</w:t>
      </w:r>
      <w:proofErr w:type="gramEnd"/>
      <w:r>
        <w:rPr>
          <w:sz w:val="28"/>
          <w:szCs w:val="28"/>
        </w:rPr>
        <w:t xml:space="preserve"> превышать величину, указанную в пункте 4.2.1. настоящей документации о закупке.</w:t>
      </w:r>
    </w:p>
    <w:p w:rsidR="00BD05AC" w:rsidRPr="00857138" w:rsidRDefault="00BD05AC" w:rsidP="00AC2B0E">
      <w:pPr>
        <w:pStyle w:val="ConsNonformat"/>
        <w:widowControl/>
        <w:ind w:firstLine="567"/>
        <w:jc w:val="both"/>
        <w:rPr>
          <w:rFonts w:ascii="Times New Roman" w:hAnsi="Times New Roman" w:cs="Times New Roman"/>
          <w:sz w:val="28"/>
          <w:szCs w:val="28"/>
        </w:rPr>
      </w:pPr>
      <w:r>
        <w:rPr>
          <w:rFonts w:ascii="Times New Roman" w:hAnsi="Times New Roman" w:cs="Times New Roman"/>
          <w:sz w:val="28"/>
          <w:szCs w:val="28"/>
        </w:rPr>
        <w:t xml:space="preserve">4.2.3. Цена </w:t>
      </w:r>
      <w:r>
        <w:rPr>
          <w:rFonts w:ascii="Times New Roman" w:eastAsia="MS Mincho" w:hAnsi="Times New Roman" w:cs="Times New Roman"/>
          <w:bCs/>
          <w:sz w:val="28"/>
          <w:szCs w:val="28"/>
        </w:rPr>
        <w:t xml:space="preserve">договора в процессе его исполнения может быть увеличена не более чем на 10% (Десять процентов) от первоначальной цены договора за весь срок действия договора без проведения дополнительных конкурсных процедур за счет увеличения количества закупаемой продукции. </w:t>
      </w:r>
      <w:r>
        <w:rPr>
          <w:rFonts w:ascii="Times New Roman" w:hAnsi="Times New Roman" w:cs="Times New Roman"/>
          <w:sz w:val="28"/>
          <w:szCs w:val="28"/>
        </w:rPr>
        <w:t>Единичные расценки должны оставаться неизменными в течение всего срока действия Заявки и договора.</w:t>
      </w:r>
    </w:p>
    <w:p w:rsidR="00BD05AC" w:rsidRDefault="00BD05AC" w:rsidP="00AC2B0E">
      <w:pPr>
        <w:ind w:firstLine="709"/>
        <w:jc w:val="both"/>
        <w:rPr>
          <w:sz w:val="28"/>
          <w:szCs w:val="28"/>
          <w:highlight w:val="yellow"/>
        </w:rPr>
      </w:pPr>
    </w:p>
    <w:p w:rsidR="00BD05AC" w:rsidRDefault="00BD05AC" w:rsidP="00AC2B0E">
      <w:pPr>
        <w:tabs>
          <w:tab w:val="num" w:pos="0"/>
        </w:tabs>
        <w:ind w:firstLine="709"/>
        <w:jc w:val="both"/>
        <w:rPr>
          <w:sz w:val="28"/>
          <w:szCs w:val="28"/>
        </w:rPr>
      </w:pPr>
      <w:r>
        <w:rPr>
          <w:rFonts w:eastAsia="Arial"/>
          <w:b/>
          <w:sz w:val="28"/>
          <w:szCs w:val="28"/>
        </w:rPr>
        <w:t xml:space="preserve">4.3. Срок действия договора: </w:t>
      </w:r>
      <w:r>
        <w:rPr>
          <w:sz w:val="28"/>
          <w:szCs w:val="28"/>
        </w:rPr>
        <w:t xml:space="preserve">Договор вступает в силу </w:t>
      </w:r>
      <w:proofErr w:type="gramStart"/>
      <w:r>
        <w:rPr>
          <w:sz w:val="28"/>
          <w:szCs w:val="28"/>
        </w:rPr>
        <w:t>с даты</w:t>
      </w:r>
      <w:proofErr w:type="gramEnd"/>
      <w:r>
        <w:rPr>
          <w:sz w:val="28"/>
          <w:szCs w:val="28"/>
        </w:rPr>
        <w:t xml:space="preserve"> его подписания обеими Сторонами и действует до 31 декабря 2019 года, а в части взаиморасчетов – до их полного исполнения.</w:t>
      </w:r>
    </w:p>
    <w:p w:rsidR="00BD05AC" w:rsidRPr="00615893" w:rsidRDefault="00BD05AC" w:rsidP="00AC2B0E">
      <w:pPr>
        <w:tabs>
          <w:tab w:val="num" w:pos="0"/>
        </w:tabs>
        <w:ind w:firstLine="709"/>
        <w:jc w:val="both"/>
        <w:rPr>
          <w:sz w:val="28"/>
          <w:szCs w:val="28"/>
        </w:rPr>
      </w:pPr>
    </w:p>
    <w:p w:rsidR="00BD05AC" w:rsidRDefault="00BD05AC" w:rsidP="00AC2B0E">
      <w:pPr>
        <w:ind w:firstLine="709"/>
        <w:jc w:val="both"/>
        <w:rPr>
          <w:b/>
          <w:sz w:val="28"/>
          <w:szCs w:val="28"/>
        </w:rPr>
      </w:pPr>
      <w:r>
        <w:rPr>
          <w:b/>
          <w:sz w:val="28"/>
          <w:szCs w:val="28"/>
        </w:rPr>
        <w:t>4.4  Порядок оплаты Товара:</w:t>
      </w:r>
    </w:p>
    <w:p w:rsidR="00BD05AC" w:rsidRDefault="00BD05AC" w:rsidP="00AC2B0E">
      <w:pPr>
        <w:ind w:firstLine="709"/>
        <w:jc w:val="both"/>
        <w:rPr>
          <w:sz w:val="28"/>
          <w:szCs w:val="28"/>
        </w:rPr>
      </w:pPr>
      <w:r>
        <w:rPr>
          <w:sz w:val="28"/>
          <w:szCs w:val="28"/>
        </w:rPr>
        <w:lastRenderedPageBreak/>
        <w:t>Оплата партии Товара производится Заказчиком (Покупателем) за фактически поставленный Товар в течение 20 (двадцати) календарных дней после подписания сторонами (Заказчиком и Поставщиком) товарной накладной (ТОРГ-12) на соответствующую партию Товара, на основании выставленного Поставщиком счета. Расчёты по договору производятся в рублях РФ.</w:t>
      </w:r>
    </w:p>
    <w:p w:rsidR="00BD05AC" w:rsidRDefault="00BD05AC" w:rsidP="00AC2B0E">
      <w:pPr>
        <w:ind w:firstLine="709"/>
        <w:jc w:val="both"/>
        <w:rPr>
          <w:b/>
          <w:sz w:val="28"/>
          <w:szCs w:val="28"/>
        </w:rPr>
      </w:pPr>
    </w:p>
    <w:p w:rsidR="00BD05AC" w:rsidRDefault="00BD05AC" w:rsidP="00AC2B0E">
      <w:pPr>
        <w:ind w:firstLine="709"/>
        <w:jc w:val="both"/>
        <w:rPr>
          <w:b/>
          <w:sz w:val="28"/>
          <w:szCs w:val="28"/>
        </w:rPr>
      </w:pPr>
      <w:r>
        <w:rPr>
          <w:b/>
          <w:sz w:val="28"/>
          <w:szCs w:val="28"/>
        </w:rPr>
        <w:t>4.5. Период, срок, место и порядок поставки Товара</w:t>
      </w:r>
    </w:p>
    <w:p w:rsidR="00BD05AC" w:rsidRDefault="00BD05AC" w:rsidP="00AC2B0E">
      <w:pPr>
        <w:spacing w:line="264" w:lineRule="auto"/>
        <w:ind w:firstLine="709"/>
        <w:jc w:val="both"/>
        <w:rPr>
          <w:rFonts w:eastAsia="MS Mincho"/>
          <w:bCs/>
          <w:sz w:val="28"/>
          <w:szCs w:val="28"/>
        </w:rPr>
      </w:pPr>
      <w:r>
        <w:rPr>
          <w:rFonts w:eastAsia="MS Mincho"/>
          <w:bCs/>
          <w:sz w:val="28"/>
          <w:szCs w:val="28"/>
        </w:rPr>
        <w:t xml:space="preserve">4.5.1. Планируемый период поставки: </w:t>
      </w:r>
      <w:proofErr w:type="gramStart"/>
      <w:r>
        <w:rPr>
          <w:rFonts w:eastAsia="MS Mincho"/>
          <w:bCs/>
          <w:sz w:val="28"/>
          <w:szCs w:val="28"/>
        </w:rPr>
        <w:t>с даты подписания</w:t>
      </w:r>
      <w:proofErr w:type="gramEnd"/>
      <w:r>
        <w:rPr>
          <w:rFonts w:eastAsia="MS Mincho"/>
          <w:bCs/>
          <w:sz w:val="28"/>
          <w:szCs w:val="28"/>
        </w:rPr>
        <w:t xml:space="preserve"> договора по 31 декабря 2019 года. </w:t>
      </w:r>
    </w:p>
    <w:p w:rsidR="00BD05AC" w:rsidRDefault="00BD05AC" w:rsidP="00AC2B0E">
      <w:pPr>
        <w:ind w:firstLine="709"/>
        <w:jc w:val="both"/>
        <w:rPr>
          <w:sz w:val="28"/>
          <w:szCs w:val="28"/>
        </w:rPr>
      </w:pPr>
      <w:r>
        <w:rPr>
          <w:bCs/>
          <w:sz w:val="28"/>
          <w:szCs w:val="28"/>
        </w:rPr>
        <w:t>4.5.2. Поставка Товара осуществляется</w:t>
      </w:r>
      <w:r>
        <w:rPr>
          <w:sz w:val="28"/>
          <w:szCs w:val="28"/>
        </w:rPr>
        <w:t xml:space="preserve"> по </w:t>
      </w:r>
      <w:r>
        <w:rPr>
          <w:color w:val="000000"/>
          <w:sz w:val="28"/>
          <w:szCs w:val="28"/>
        </w:rPr>
        <w:t xml:space="preserve">заявкам Заказчика силами и за счет средств Поставщика. Количество и наименование Товара в каждой поставке формируется на основании заявок Заказчика, </w:t>
      </w:r>
      <w:proofErr w:type="gramStart"/>
      <w:r>
        <w:rPr>
          <w:color w:val="000000"/>
          <w:sz w:val="28"/>
          <w:szCs w:val="28"/>
        </w:rPr>
        <w:t>исходя из его потребностей и согласовывается</w:t>
      </w:r>
      <w:proofErr w:type="gramEnd"/>
      <w:r>
        <w:rPr>
          <w:color w:val="000000"/>
          <w:sz w:val="28"/>
          <w:szCs w:val="28"/>
        </w:rPr>
        <w:t xml:space="preserve"> в Спецификации</w:t>
      </w:r>
      <w:r>
        <w:rPr>
          <w:sz w:val="28"/>
          <w:szCs w:val="28"/>
        </w:rPr>
        <w:t xml:space="preserve"> (форма указана в приложении к проекту договора).</w:t>
      </w:r>
    </w:p>
    <w:p w:rsidR="00BD05AC" w:rsidRDefault="00BD05AC" w:rsidP="00AC2B0E">
      <w:pPr>
        <w:spacing w:before="60"/>
        <w:ind w:firstLine="709"/>
        <w:jc w:val="both"/>
        <w:rPr>
          <w:color w:val="000000"/>
          <w:sz w:val="28"/>
          <w:szCs w:val="28"/>
        </w:rPr>
      </w:pPr>
      <w:r>
        <w:rPr>
          <w:color w:val="000000"/>
          <w:sz w:val="28"/>
          <w:szCs w:val="28"/>
        </w:rPr>
        <w:t>4.5.3. Порядок согласования спецификации</w:t>
      </w:r>
      <w:r>
        <w:rPr>
          <w:i/>
          <w:color w:val="000000"/>
          <w:sz w:val="28"/>
          <w:szCs w:val="28"/>
        </w:rPr>
        <w:t>:</w:t>
      </w:r>
      <w:r>
        <w:rPr>
          <w:color w:val="000000"/>
          <w:sz w:val="28"/>
          <w:szCs w:val="28"/>
        </w:rPr>
        <w:t xml:space="preserve"> Заказчик (Покупатель) в письменном виде направляет Поставщику заявку о наименовании, количестве Товара и дополнительных требованиях к Товару. </w:t>
      </w:r>
      <w:r>
        <w:rPr>
          <w:sz w:val="28"/>
          <w:szCs w:val="28"/>
        </w:rPr>
        <w:t>Поставщик на основании заявки Заказчика составляет Спецификацию в течение 2 (двух) рабочих дней с даты получения заявки и направляет подписанную со своей стороны Спецификацию</w:t>
      </w:r>
      <w:proofErr w:type="gramStart"/>
      <w:r>
        <w:rPr>
          <w:sz w:val="28"/>
          <w:szCs w:val="28"/>
        </w:rPr>
        <w:t xml:space="preserve"> ,</w:t>
      </w:r>
      <w:proofErr w:type="gramEnd"/>
      <w:r>
        <w:rPr>
          <w:sz w:val="28"/>
          <w:szCs w:val="28"/>
        </w:rPr>
        <w:t xml:space="preserve">в электронном виде Заказчику. Заказчик в течение 1 (одного)  рабочего дня подписывает спецификацию и направляет ее в адрес Поставщика. </w:t>
      </w:r>
    </w:p>
    <w:p w:rsidR="00BD05AC" w:rsidRDefault="00BD05AC" w:rsidP="00AC2B0E">
      <w:pPr>
        <w:spacing w:before="60"/>
        <w:ind w:firstLine="709"/>
        <w:jc w:val="both"/>
        <w:rPr>
          <w:sz w:val="28"/>
          <w:szCs w:val="28"/>
        </w:rPr>
      </w:pPr>
      <w:r>
        <w:rPr>
          <w:color w:val="000000"/>
          <w:sz w:val="28"/>
          <w:szCs w:val="28"/>
        </w:rPr>
        <w:t xml:space="preserve">4.5.4. Срок поставки Товара: поставка Товара осуществляется в </w:t>
      </w:r>
      <w:r>
        <w:rPr>
          <w:sz w:val="28"/>
          <w:szCs w:val="28"/>
        </w:rPr>
        <w:t xml:space="preserve">течение </w:t>
      </w:r>
      <w:r>
        <w:rPr>
          <w:sz w:val="28"/>
          <w:szCs w:val="28"/>
        </w:rPr>
        <w:br/>
        <w:t xml:space="preserve">10 (десяти) рабочих дней </w:t>
      </w:r>
      <w:proofErr w:type="gramStart"/>
      <w:r>
        <w:rPr>
          <w:sz w:val="28"/>
          <w:szCs w:val="28"/>
        </w:rPr>
        <w:t>с даты подписания</w:t>
      </w:r>
      <w:proofErr w:type="gramEnd"/>
      <w:r>
        <w:rPr>
          <w:sz w:val="28"/>
          <w:szCs w:val="28"/>
        </w:rPr>
        <w:t xml:space="preserve"> Сторонами (Заказчиком и Поставщиком) Спецификации на Товар или партию Товара.</w:t>
      </w:r>
    </w:p>
    <w:p w:rsidR="00BD05AC" w:rsidRDefault="00BD05AC" w:rsidP="00AC2B0E">
      <w:pPr>
        <w:ind w:firstLine="709"/>
        <w:jc w:val="both"/>
        <w:rPr>
          <w:bCs/>
          <w:sz w:val="28"/>
          <w:szCs w:val="28"/>
        </w:rPr>
      </w:pPr>
      <w:r>
        <w:rPr>
          <w:bCs/>
          <w:sz w:val="28"/>
          <w:szCs w:val="28"/>
        </w:rPr>
        <w:t xml:space="preserve">4.5.5. </w:t>
      </w:r>
      <w:r>
        <w:rPr>
          <w:sz w:val="28"/>
          <w:szCs w:val="28"/>
        </w:rPr>
        <w:t xml:space="preserve">Доставка Товара должна производиться в рабочие дни с 08:00 до 17:00 (пн.-чт.), с 08:00 до 16:00 (пт.), обед с 12:00 </w:t>
      </w:r>
      <w:proofErr w:type="gramStart"/>
      <w:r>
        <w:rPr>
          <w:sz w:val="28"/>
          <w:szCs w:val="28"/>
        </w:rPr>
        <w:t>до</w:t>
      </w:r>
      <w:proofErr w:type="gramEnd"/>
      <w:r>
        <w:rPr>
          <w:sz w:val="28"/>
          <w:szCs w:val="28"/>
        </w:rPr>
        <w:t xml:space="preserve"> 13:00.</w:t>
      </w:r>
    </w:p>
    <w:p w:rsidR="00BD05AC" w:rsidRDefault="00BD05AC" w:rsidP="00AC2B0E">
      <w:pPr>
        <w:ind w:firstLine="709"/>
        <w:jc w:val="both"/>
        <w:rPr>
          <w:sz w:val="28"/>
          <w:szCs w:val="28"/>
        </w:rPr>
      </w:pPr>
      <w:r>
        <w:rPr>
          <w:sz w:val="28"/>
          <w:szCs w:val="28"/>
        </w:rPr>
        <w:t>Поставка Товара осуществляется транспортом Поставщика на склад Заказчика по адресу: 603028, г. Нижний Новгород, ул</w:t>
      </w:r>
      <w:proofErr w:type="gramStart"/>
      <w:r>
        <w:rPr>
          <w:sz w:val="28"/>
          <w:szCs w:val="28"/>
        </w:rPr>
        <w:t>.А</w:t>
      </w:r>
      <w:proofErr w:type="gramEnd"/>
      <w:r>
        <w:rPr>
          <w:sz w:val="28"/>
          <w:szCs w:val="28"/>
        </w:rPr>
        <w:t>ктюбинская, д. 17М.</w:t>
      </w:r>
    </w:p>
    <w:p w:rsidR="00BD05AC" w:rsidRDefault="00BD05AC" w:rsidP="00AC2B0E">
      <w:pPr>
        <w:ind w:firstLine="709"/>
        <w:jc w:val="both"/>
        <w:rPr>
          <w:sz w:val="28"/>
          <w:szCs w:val="28"/>
        </w:rPr>
      </w:pPr>
      <w:r>
        <w:rPr>
          <w:sz w:val="28"/>
          <w:szCs w:val="28"/>
        </w:rPr>
        <w:t>4.5.6. Поставщик производит своими силами и за свой счет разгрузку Товара на склад Заказчика.</w:t>
      </w:r>
    </w:p>
    <w:p w:rsidR="00BD05AC" w:rsidRDefault="00BD05AC" w:rsidP="00AC2B0E">
      <w:pPr>
        <w:tabs>
          <w:tab w:val="left" w:pos="567"/>
          <w:tab w:val="left" w:pos="9637"/>
        </w:tabs>
        <w:autoSpaceDE w:val="0"/>
        <w:autoSpaceDN w:val="0"/>
        <w:adjustRightInd w:val="0"/>
        <w:ind w:firstLine="709"/>
        <w:jc w:val="both"/>
        <w:rPr>
          <w:sz w:val="28"/>
          <w:szCs w:val="28"/>
          <w:lang w:eastAsia="ru-RU"/>
        </w:rPr>
      </w:pPr>
      <w:r>
        <w:rPr>
          <w:sz w:val="28"/>
          <w:szCs w:val="28"/>
          <w:lang w:eastAsia="ru-RU"/>
        </w:rPr>
        <w:t>4.5.7. Товар отгружается Поставщиком в укомплектованном виде, исключающим необходимость дополнительной комплектации Заказчиком. Поставка Товара в таре и/или упаковке должна обеспечивать сохранность Товара от повреждений при его погрузке-разгрузке, перевозке и длительном хранении в складском помещении.</w:t>
      </w:r>
    </w:p>
    <w:p w:rsidR="00BD05AC" w:rsidRDefault="00BD05AC" w:rsidP="00AC2B0E">
      <w:pPr>
        <w:tabs>
          <w:tab w:val="left" w:pos="-567"/>
          <w:tab w:val="left" w:pos="-426"/>
        </w:tabs>
        <w:autoSpaceDE w:val="0"/>
        <w:autoSpaceDN w:val="0"/>
        <w:adjustRightInd w:val="0"/>
        <w:jc w:val="both"/>
        <w:rPr>
          <w:b/>
          <w:bCs/>
          <w:sz w:val="28"/>
          <w:szCs w:val="28"/>
          <w:lang w:eastAsia="ru-RU"/>
        </w:rPr>
      </w:pPr>
    </w:p>
    <w:p w:rsidR="00BD05AC" w:rsidRDefault="00BD05AC" w:rsidP="00AC2B0E">
      <w:pPr>
        <w:tabs>
          <w:tab w:val="left" w:pos="-567"/>
          <w:tab w:val="left" w:pos="-426"/>
        </w:tabs>
        <w:autoSpaceDE w:val="0"/>
        <w:autoSpaceDN w:val="0"/>
        <w:adjustRightInd w:val="0"/>
        <w:ind w:firstLine="709"/>
        <w:jc w:val="both"/>
        <w:rPr>
          <w:b/>
          <w:bCs/>
          <w:sz w:val="28"/>
          <w:szCs w:val="28"/>
          <w:lang w:eastAsia="ru-RU"/>
        </w:rPr>
      </w:pPr>
    </w:p>
    <w:p w:rsidR="00BD05AC" w:rsidRDefault="00BD05AC" w:rsidP="00AC2B0E">
      <w:pPr>
        <w:tabs>
          <w:tab w:val="left" w:pos="-567"/>
          <w:tab w:val="left" w:pos="-426"/>
        </w:tabs>
        <w:autoSpaceDE w:val="0"/>
        <w:autoSpaceDN w:val="0"/>
        <w:adjustRightInd w:val="0"/>
        <w:ind w:firstLine="709"/>
        <w:jc w:val="both"/>
        <w:rPr>
          <w:bCs/>
          <w:i/>
          <w:sz w:val="28"/>
          <w:szCs w:val="28"/>
          <w:lang w:eastAsia="ru-RU"/>
        </w:rPr>
      </w:pPr>
      <w:r>
        <w:rPr>
          <w:b/>
          <w:bCs/>
          <w:sz w:val="28"/>
          <w:szCs w:val="28"/>
          <w:lang w:eastAsia="ru-RU"/>
        </w:rPr>
        <w:t>4.6.</w:t>
      </w:r>
      <w:r>
        <w:rPr>
          <w:bCs/>
          <w:i/>
          <w:sz w:val="28"/>
          <w:szCs w:val="28"/>
          <w:lang w:eastAsia="ru-RU"/>
        </w:rPr>
        <w:t xml:space="preserve"> </w:t>
      </w:r>
      <w:r>
        <w:rPr>
          <w:b/>
          <w:bCs/>
          <w:sz w:val="28"/>
          <w:szCs w:val="28"/>
          <w:lang w:eastAsia="ru-RU"/>
        </w:rPr>
        <w:t>Объем закупки Товара</w:t>
      </w:r>
    </w:p>
    <w:p w:rsidR="00BD05AC" w:rsidRPr="00DA01E9" w:rsidRDefault="00BD05AC" w:rsidP="00AC2B0E">
      <w:pPr>
        <w:ind w:firstLine="459"/>
        <w:jc w:val="both"/>
        <w:rPr>
          <w:sz w:val="28"/>
          <w:szCs w:val="28"/>
        </w:rPr>
      </w:pPr>
      <w:r>
        <w:rPr>
          <w:sz w:val="28"/>
          <w:szCs w:val="28"/>
        </w:rPr>
        <w:t>Объем  Товара (каждой  партии  Товара) определяется Заказчиком исходя из его потребностей на основании письменной заявки.</w:t>
      </w:r>
    </w:p>
    <w:p w:rsidR="00BD05AC" w:rsidRDefault="00BD05AC" w:rsidP="00AC2B0E">
      <w:pPr>
        <w:tabs>
          <w:tab w:val="left" w:pos="-567"/>
          <w:tab w:val="left" w:pos="-426"/>
        </w:tabs>
        <w:autoSpaceDE w:val="0"/>
        <w:autoSpaceDN w:val="0"/>
        <w:adjustRightInd w:val="0"/>
        <w:ind w:firstLine="709"/>
        <w:jc w:val="both"/>
        <w:rPr>
          <w:bCs/>
          <w:i/>
          <w:sz w:val="28"/>
          <w:szCs w:val="28"/>
          <w:lang w:eastAsia="ru-RU"/>
        </w:rPr>
      </w:pPr>
      <w:r>
        <w:rPr>
          <w:sz w:val="28"/>
          <w:szCs w:val="28"/>
        </w:rPr>
        <w:t xml:space="preserve">Окончательный объем закупки Товара складывается из общего количества Товара, приобретенного по согласованным (подписанным) Спецификациям (форма указана в приложении к проекту договора документации о закупке) Заказчика. </w:t>
      </w:r>
    </w:p>
    <w:p w:rsidR="00BD05AC" w:rsidRDefault="00BD05AC" w:rsidP="00AC2B0E">
      <w:pPr>
        <w:ind w:firstLine="709"/>
        <w:jc w:val="both"/>
        <w:rPr>
          <w:b/>
          <w:sz w:val="28"/>
          <w:szCs w:val="28"/>
          <w:highlight w:val="yellow"/>
        </w:rPr>
      </w:pPr>
    </w:p>
    <w:p w:rsidR="00BD05AC" w:rsidRDefault="00BD05AC" w:rsidP="00AC2B0E">
      <w:pPr>
        <w:ind w:firstLine="709"/>
        <w:jc w:val="both"/>
        <w:rPr>
          <w:b/>
          <w:sz w:val="28"/>
          <w:szCs w:val="28"/>
        </w:rPr>
      </w:pPr>
      <w:r>
        <w:rPr>
          <w:b/>
          <w:sz w:val="28"/>
          <w:szCs w:val="28"/>
        </w:rPr>
        <w:t xml:space="preserve">4.7. Требования к Товару </w:t>
      </w:r>
    </w:p>
    <w:p w:rsidR="00BD05AC" w:rsidRDefault="00BD05AC" w:rsidP="00AC2B0E">
      <w:pPr>
        <w:tabs>
          <w:tab w:val="num" w:pos="0"/>
        </w:tabs>
        <w:ind w:firstLine="709"/>
        <w:jc w:val="both"/>
        <w:rPr>
          <w:rFonts w:eastAsia="Arial"/>
          <w:sz w:val="28"/>
          <w:szCs w:val="28"/>
        </w:rPr>
      </w:pPr>
      <w:r>
        <w:rPr>
          <w:rFonts w:eastAsia="Arial"/>
          <w:sz w:val="28"/>
          <w:szCs w:val="28"/>
        </w:rPr>
        <w:t xml:space="preserve">4.7.1. Наименование, ориентировочное количество и предельная (максимальная) цена за единицу Товара, подлежащего поставке, </w:t>
      </w:r>
      <w:proofErr w:type="gramStart"/>
      <w:r>
        <w:rPr>
          <w:rFonts w:eastAsia="Arial"/>
          <w:sz w:val="28"/>
          <w:szCs w:val="28"/>
        </w:rPr>
        <w:t>приведены</w:t>
      </w:r>
      <w:proofErr w:type="gramEnd"/>
      <w:r>
        <w:rPr>
          <w:rFonts w:eastAsia="Arial"/>
          <w:sz w:val="28"/>
          <w:szCs w:val="28"/>
        </w:rPr>
        <w:t xml:space="preserve"> в таблице № 1.</w:t>
      </w:r>
    </w:p>
    <w:p w:rsidR="00BD05AC" w:rsidRDefault="00BD05AC" w:rsidP="00AC2B0E">
      <w:pPr>
        <w:tabs>
          <w:tab w:val="num" w:pos="0"/>
        </w:tabs>
        <w:ind w:firstLine="709"/>
        <w:jc w:val="both"/>
        <w:rPr>
          <w:rFonts w:eastAsia="Arial"/>
          <w:sz w:val="28"/>
          <w:szCs w:val="28"/>
        </w:rPr>
      </w:pPr>
    </w:p>
    <w:p w:rsidR="00BD05AC" w:rsidRDefault="00BD05AC" w:rsidP="00AC2B0E">
      <w:pPr>
        <w:tabs>
          <w:tab w:val="num" w:pos="0"/>
        </w:tabs>
        <w:ind w:firstLine="709"/>
        <w:jc w:val="both"/>
        <w:rPr>
          <w:rFonts w:eastAsia="Arial"/>
          <w:sz w:val="28"/>
          <w:szCs w:val="28"/>
        </w:rPr>
      </w:pPr>
    </w:p>
    <w:p w:rsidR="00BD05AC" w:rsidRDefault="00BD05AC" w:rsidP="00AC2B0E">
      <w:pPr>
        <w:tabs>
          <w:tab w:val="num" w:pos="0"/>
        </w:tabs>
        <w:ind w:firstLine="709"/>
        <w:jc w:val="both"/>
        <w:rPr>
          <w:rFonts w:eastAsia="Arial"/>
          <w:sz w:val="28"/>
          <w:szCs w:val="28"/>
        </w:rPr>
      </w:pPr>
    </w:p>
    <w:p w:rsidR="00BD05AC" w:rsidRDefault="00BD05AC" w:rsidP="00AC2B0E">
      <w:pPr>
        <w:tabs>
          <w:tab w:val="num" w:pos="0"/>
        </w:tabs>
        <w:ind w:firstLine="709"/>
        <w:jc w:val="both"/>
        <w:rPr>
          <w:rFonts w:eastAsia="Arial"/>
          <w:sz w:val="28"/>
          <w:szCs w:val="28"/>
        </w:rPr>
      </w:pPr>
    </w:p>
    <w:p w:rsidR="00BD05AC" w:rsidRDefault="00BD05AC" w:rsidP="00AC2B0E">
      <w:pPr>
        <w:spacing w:line="360" w:lineRule="auto"/>
        <w:ind w:left="284" w:firstLine="708"/>
        <w:jc w:val="right"/>
        <w:rPr>
          <w:b/>
        </w:rPr>
      </w:pPr>
      <w:r>
        <w:rPr>
          <w:b/>
        </w:rPr>
        <w:t>Таблица № 1</w:t>
      </w:r>
    </w:p>
    <w:tbl>
      <w:tblPr>
        <w:tblW w:w="9477" w:type="dxa"/>
        <w:tblInd w:w="38" w:type="dxa"/>
        <w:tblCellMar>
          <w:left w:w="30" w:type="dxa"/>
          <w:right w:w="30" w:type="dxa"/>
        </w:tblCellMar>
        <w:tblLook w:val="0000"/>
      </w:tblPr>
      <w:tblGrid>
        <w:gridCol w:w="559"/>
        <w:gridCol w:w="5954"/>
        <w:gridCol w:w="871"/>
        <w:gridCol w:w="2093"/>
      </w:tblGrid>
      <w:tr w:rsidR="00BD05AC" w:rsidRPr="007F4707" w:rsidTr="007F4707">
        <w:trPr>
          <w:trHeight w:val="228"/>
        </w:trPr>
        <w:tc>
          <w:tcPr>
            <w:tcW w:w="559" w:type="dxa"/>
            <w:tcBorders>
              <w:top w:val="single" w:sz="6" w:space="0" w:color="auto"/>
              <w:left w:val="single" w:sz="6" w:space="0" w:color="auto"/>
              <w:bottom w:val="nil"/>
              <w:right w:val="single" w:sz="6" w:space="0" w:color="auto"/>
            </w:tcBorders>
            <w:shd w:val="solid" w:color="FFFFFF" w:fill="auto"/>
          </w:tcPr>
          <w:p w:rsidR="00BD05AC" w:rsidRDefault="00BD05AC" w:rsidP="00F370D4">
            <w:pPr>
              <w:autoSpaceDE w:val="0"/>
              <w:autoSpaceDN w:val="0"/>
              <w:adjustRightInd w:val="0"/>
              <w:jc w:val="center"/>
              <w:rPr>
                <w:color w:val="000000"/>
                <w:sz w:val="20"/>
                <w:szCs w:val="20"/>
              </w:rPr>
            </w:pPr>
            <w:r>
              <w:rPr>
                <w:color w:val="000000"/>
                <w:sz w:val="20"/>
                <w:szCs w:val="20"/>
              </w:rPr>
              <w:t xml:space="preserve">№№ </w:t>
            </w:r>
          </w:p>
          <w:p w:rsidR="00BD05AC" w:rsidRPr="007F4707" w:rsidRDefault="00BD05AC" w:rsidP="00F370D4">
            <w:pPr>
              <w:autoSpaceDE w:val="0"/>
              <w:autoSpaceDN w:val="0"/>
              <w:adjustRightInd w:val="0"/>
              <w:jc w:val="center"/>
              <w:rPr>
                <w:color w:val="000000"/>
                <w:sz w:val="20"/>
                <w:szCs w:val="20"/>
              </w:rPr>
            </w:pPr>
            <w:proofErr w:type="spellStart"/>
            <w:proofErr w:type="gramStart"/>
            <w:r>
              <w:rPr>
                <w:color w:val="000000"/>
                <w:sz w:val="20"/>
                <w:szCs w:val="20"/>
              </w:rPr>
              <w:t>п</w:t>
            </w:r>
            <w:proofErr w:type="spellEnd"/>
            <w:proofErr w:type="gramEnd"/>
            <w:r>
              <w:rPr>
                <w:color w:val="000000"/>
                <w:sz w:val="20"/>
                <w:szCs w:val="20"/>
              </w:rPr>
              <w:t>/</w:t>
            </w:r>
            <w:proofErr w:type="spellStart"/>
            <w:r>
              <w:rPr>
                <w:color w:val="000000"/>
                <w:sz w:val="20"/>
                <w:szCs w:val="20"/>
              </w:rPr>
              <w:t>п</w:t>
            </w:r>
            <w:proofErr w:type="spellEnd"/>
          </w:p>
        </w:tc>
        <w:tc>
          <w:tcPr>
            <w:tcW w:w="5954" w:type="dxa"/>
            <w:tcBorders>
              <w:top w:val="single" w:sz="6" w:space="0" w:color="auto"/>
              <w:left w:val="single" w:sz="6" w:space="0" w:color="auto"/>
              <w:bottom w:val="nil"/>
              <w:right w:val="single" w:sz="6" w:space="0" w:color="auto"/>
            </w:tcBorders>
            <w:shd w:val="solid" w:color="FFFFFF" w:fill="auto"/>
          </w:tcPr>
          <w:p w:rsidR="00BD05AC" w:rsidRPr="007F4707" w:rsidRDefault="00BD05AC" w:rsidP="00F370D4">
            <w:pPr>
              <w:autoSpaceDE w:val="0"/>
              <w:autoSpaceDN w:val="0"/>
              <w:adjustRightInd w:val="0"/>
              <w:jc w:val="center"/>
              <w:rPr>
                <w:color w:val="000000"/>
                <w:sz w:val="20"/>
                <w:szCs w:val="20"/>
              </w:rPr>
            </w:pPr>
            <w:r>
              <w:rPr>
                <w:color w:val="000000"/>
                <w:sz w:val="20"/>
                <w:szCs w:val="20"/>
              </w:rPr>
              <w:t xml:space="preserve"> Наименование,  технические характеристики</w:t>
            </w:r>
          </w:p>
        </w:tc>
        <w:tc>
          <w:tcPr>
            <w:tcW w:w="871" w:type="dxa"/>
            <w:tcBorders>
              <w:top w:val="single" w:sz="6" w:space="0" w:color="auto"/>
              <w:left w:val="single" w:sz="6" w:space="0" w:color="auto"/>
              <w:bottom w:val="nil"/>
              <w:right w:val="single" w:sz="6" w:space="0" w:color="auto"/>
            </w:tcBorders>
            <w:shd w:val="solid" w:color="FFFFFF" w:fill="auto"/>
          </w:tcPr>
          <w:p w:rsidR="00BD05AC" w:rsidRPr="007F4707" w:rsidRDefault="00BD05AC" w:rsidP="00F370D4">
            <w:pPr>
              <w:autoSpaceDE w:val="0"/>
              <w:autoSpaceDN w:val="0"/>
              <w:adjustRightInd w:val="0"/>
              <w:jc w:val="center"/>
              <w:rPr>
                <w:color w:val="000000"/>
                <w:sz w:val="20"/>
                <w:szCs w:val="20"/>
              </w:rPr>
            </w:pPr>
            <w:r>
              <w:rPr>
                <w:color w:val="000000"/>
                <w:sz w:val="20"/>
                <w:szCs w:val="20"/>
              </w:rPr>
              <w:t>кол-во, шт./</w:t>
            </w:r>
            <w:proofErr w:type="gramStart"/>
            <w:r>
              <w:rPr>
                <w:color w:val="000000"/>
                <w:sz w:val="20"/>
                <w:szCs w:val="20"/>
              </w:rPr>
              <w:t>кг</w:t>
            </w:r>
            <w:proofErr w:type="gramEnd"/>
          </w:p>
        </w:tc>
        <w:tc>
          <w:tcPr>
            <w:tcW w:w="2093" w:type="dxa"/>
            <w:tcBorders>
              <w:top w:val="single" w:sz="6" w:space="0" w:color="auto"/>
              <w:left w:val="single" w:sz="6" w:space="0" w:color="auto"/>
              <w:bottom w:val="nil"/>
              <w:right w:val="single" w:sz="6" w:space="0" w:color="auto"/>
            </w:tcBorders>
          </w:tcPr>
          <w:p w:rsidR="00BD05AC" w:rsidRPr="007F4707" w:rsidRDefault="00BD05AC" w:rsidP="00F370D4">
            <w:pPr>
              <w:autoSpaceDE w:val="0"/>
              <w:autoSpaceDN w:val="0"/>
              <w:adjustRightInd w:val="0"/>
              <w:jc w:val="center"/>
              <w:rPr>
                <w:color w:val="000000"/>
                <w:sz w:val="20"/>
                <w:szCs w:val="20"/>
              </w:rPr>
            </w:pPr>
            <w:r>
              <w:rPr>
                <w:color w:val="000000"/>
                <w:sz w:val="20"/>
                <w:szCs w:val="20"/>
              </w:rPr>
              <w:t>Предельная цена за единицу Товара, руб. без  НДС</w:t>
            </w:r>
          </w:p>
        </w:tc>
      </w:tr>
      <w:tr w:rsidR="00BD05AC" w:rsidRPr="007F4707" w:rsidTr="007F4707">
        <w:trPr>
          <w:trHeight w:val="1073"/>
        </w:trPr>
        <w:tc>
          <w:tcPr>
            <w:tcW w:w="559" w:type="dxa"/>
            <w:tcBorders>
              <w:top w:val="single" w:sz="6" w:space="0" w:color="auto"/>
              <w:left w:val="single" w:sz="6" w:space="0" w:color="auto"/>
              <w:bottom w:val="single" w:sz="6" w:space="0" w:color="auto"/>
              <w:right w:val="single" w:sz="6" w:space="0" w:color="auto"/>
            </w:tcBorders>
            <w:shd w:val="solid" w:color="FFFFFF" w:fill="auto"/>
            <w:vAlign w:val="center"/>
          </w:tcPr>
          <w:p w:rsidR="00BD05AC" w:rsidRPr="007F4707" w:rsidRDefault="00BD05AC" w:rsidP="00F370D4">
            <w:pPr>
              <w:jc w:val="center"/>
              <w:rPr>
                <w:sz w:val="20"/>
                <w:szCs w:val="20"/>
              </w:rPr>
            </w:pPr>
            <w:r>
              <w:rPr>
                <w:sz w:val="20"/>
                <w:szCs w:val="20"/>
              </w:rPr>
              <w:t>1</w:t>
            </w:r>
          </w:p>
        </w:tc>
        <w:tc>
          <w:tcPr>
            <w:tcW w:w="5954" w:type="dxa"/>
            <w:tcBorders>
              <w:top w:val="single" w:sz="6" w:space="0" w:color="auto"/>
              <w:left w:val="single" w:sz="6" w:space="0" w:color="auto"/>
              <w:bottom w:val="single" w:sz="6" w:space="0" w:color="auto"/>
              <w:right w:val="single" w:sz="6" w:space="0" w:color="auto"/>
            </w:tcBorders>
            <w:shd w:val="solid" w:color="FFFFFF" w:fill="auto"/>
            <w:vAlign w:val="center"/>
          </w:tcPr>
          <w:p w:rsidR="00BD05AC" w:rsidRPr="007F4707" w:rsidRDefault="00BD05AC" w:rsidP="00F370D4">
            <w:pPr>
              <w:rPr>
                <w:sz w:val="20"/>
                <w:szCs w:val="20"/>
              </w:rPr>
            </w:pPr>
            <w:r>
              <w:rPr>
                <w:sz w:val="20"/>
                <w:szCs w:val="20"/>
              </w:rPr>
              <w:t>Круг отрезной по металлу 230х2,5х22</w:t>
            </w:r>
          </w:p>
          <w:p w:rsidR="00BD05AC" w:rsidRPr="007F4707" w:rsidRDefault="00BD05AC" w:rsidP="00F370D4">
            <w:pPr>
              <w:rPr>
                <w:sz w:val="20"/>
                <w:szCs w:val="20"/>
              </w:rPr>
            </w:pPr>
            <w:r>
              <w:rPr>
                <w:sz w:val="20"/>
                <w:szCs w:val="20"/>
              </w:rPr>
              <w:t xml:space="preserve">Обрабатываемые материалы: низкоуглеродистая сталь, конструкционная сталь, легированная сталь, инструментальная сталь. Круги отрезные - </w:t>
            </w:r>
            <w:proofErr w:type="spellStart"/>
            <w:r>
              <w:rPr>
                <w:sz w:val="20"/>
                <w:szCs w:val="20"/>
              </w:rPr>
              <w:t>изготовленны</w:t>
            </w:r>
            <w:proofErr w:type="spellEnd"/>
            <w:r>
              <w:rPr>
                <w:sz w:val="20"/>
                <w:szCs w:val="20"/>
              </w:rPr>
              <w:t xml:space="preserve"> из металла</w:t>
            </w:r>
            <w:proofErr w:type="gramStart"/>
            <w:r>
              <w:rPr>
                <w:sz w:val="20"/>
                <w:szCs w:val="20"/>
              </w:rPr>
              <w:t xml:space="preserve"> ,</w:t>
            </w:r>
            <w:proofErr w:type="gramEnd"/>
            <w:r>
              <w:rPr>
                <w:sz w:val="20"/>
                <w:szCs w:val="20"/>
              </w:rPr>
              <w:t xml:space="preserve"> к ним относят товары высокого передела черной металлургической промышленности. Используются круги отрезные практически во всех отраслях промышленности - и в строительства, и в тяжёлом машиностроении. В целом же круги отрезные - это тысячи названий и размеров изделий. Сегодня можно купить много крепежных приспособлений различных конструкций в виде большого выбора </w:t>
            </w:r>
            <w:proofErr w:type="spellStart"/>
            <w:r>
              <w:rPr>
                <w:sz w:val="20"/>
                <w:szCs w:val="20"/>
              </w:rPr>
              <w:t>саморезов</w:t>
            </w:r>
            <w:proofErr w:type="spellEnd"/>
            <w:r>
              <w:rPr>
                <w:sz w:val="20"/>
                <w:szCs w:val="20"/>
              </w:rPr>
              <w:t xml:space="preserve">, шурупов, поставляющиеся с полимерными дюбелями, стандартные крепежи находят широкое распространение в крепежной технике. Базу рынка составляют проволока, гвозди и канаты. Круги отрезные используются в строительном производстве, в изготовлении мебели, и т.д. Не имеют аналогов круги </w:t>
            </w:r>
            <w:proofErr w:type="gramStart"/>
            <w:r>
              <w:rPr>
                <w:sz w:val="20"/>
                <w:szCs w:val="20"/>
              </w:rPr>
              <w:t>отрезные</w:t>
            </w:r>
            <w:proofErr w:type="gramEnd"/>
            <w:r>
              <w:rPr>
                <w:sz w:val="20"/>
                <w:szCs w:val="20"/>
              </w:rPr>
              <w:t xml:space="preserve"> когда крепёж по диаметру должен быть более 10мм. Круги отрезные можно отнести к составляющим резьбовых соединений. В Российской Федерации для резьбовых соединений используется метрическая цилиндрическая резьба. </w:t>
            </w:r>
            <w:proofErr w:type="gramStart"/>
            <w:r>
              <w:rPr>
                <w:sz w:val="20"/>
                <w:szCs w:val="20"/>
              </w:rPr>
              <w:t>Круги отрезные защищены от образования ржавчины стали в климатических условиях, а также могут оставаться устойчивыми к окислению в большинстве имеющихся кислот, в растворах щелочей, в содержащей хлор среде и даже при воздействии значительных температур и давления.</w:t>
            </w:r>
            <w:proofErr w:type="gramEnd"/>
          </w:p>
        </w:tc>
        <w:tc>
          <w:tcPr>
            <w:tcW w:w="871" w:type="dxa"/>
            <w:tcBorders>
              <w:top w:val="single" w:sz="6" w:space="0" w:color="auto"/>
              <w:left w:val="single" w:sz="6" w:space="0" w:color="auto"/>
              <w:bottom w:val="single" w:sz="6" w:space="0" w:color="auto"/>
              <w:right w:val="single" w:sz="6" w:space="0" w:color="auto"/>
            </w:tcBorders>
            <w:shd w:val="solid" w:color="FFFFFF" w:fill="auto"/>
            <w:vAlign w:val="center"/>
          </w:tcPr>
          <w:p w:rsidR="00BD05AC" w:rsidRPr="007F4707" w:rsidRDefault="00BD05AC" w:rsidP="00F370D4">
            <w:pPr>
              <w:autoSpaceDE w:val="0"/>
              <w:autoSpaceDN w:val="0"/>
              <w:adjustRightInd w:val="0"/>
              <w:jc w:val="center"/>
              <w:rPr>
                <w:color w:val="000000"/>
                <w:sz w:val="20"/>
                <w:szCs w:val="20"/>
                <w:lang w:eastAsia="ru-RU"/>
              </w:rPr>
            </w:pPr>
            <w:r>
              <w:rPr>
                <w:color w:val="000000"/>
                <w:sz w:val="20"/>
                <w:szCs w:val="20"/>
                <w:lang w:eastAsia="ru-RU"/>
              </w:rPr>
              <w:t>50шт</w:t>
            </w:r>
          </w:p>
        </w:tc>
        <w:tc>
          <w:tcPr>
            <w:tcW w:w="2093" w:type="dxa"/>
            <w:tcBorders>
              <w:top w:val="single" w:sz="6" w:space="0" w:color="auto"/>
              <w:left w:val="single" w:sz="6" w:space="0" w:color="auto"/>
              <w:bottom w:val="single" w:sz="6" w:space="0" w:color="auto"/>
              <w:right w:val="single" w:sz="6" w:space="0" w:color="auto"/>
            </w:tcBorders>
            <w:vAlign w:val="center"/>
          </w:tcPr>
          <w:p w:rsidR="00BD05AC" w:rsidRPr="007F4707" w:rsidRDefault="00BD05AC" w:rsidP="00F370D4">
            <w:pPr>
              <w:jc w:val="center"/>
              <w:rPr>
                <w:color w:val="000000"/>
                <w:sz w:val="20"/>
                <w:szCs w:val="20"/>
              </w:rPr>
            </w:pPr>
            <w:r>
              <w:rPr>
                <w:color w:val="000000"/>
                <w:sz w:val="20"/>
                <w:szCs w:val="20"/>
              </w:rPr>
              <w:t>59,33</w:t>
            </w:r>
          </w:p>
        </w:tc>
      </w:tr>
      <w:tr w:rsidR="00BD05AC" w:rsidRPr="007F4707" w:rsidTr="007F4707">
        <w:trPr>
          <w:trHeight w:val="708"/>
        </w:trPr>
        <w:tc>
          <w:tcPr>
            <w:tcW w:w="559" w:type="dxa"/>
            <w:tcBorders>
              <w:top w:val="single" w:sz="6" w:space="0" w:color="auto"/>
              <w:left w:val="single" w:sz="6" w:space="0" w:color="auto"/>
              <w:bottom w:val="single" w:sz="6" w:space="0" w:color="auto"/>
              <w:right w:val="single" w:sz="6" w:space="0" w:color="auto"/>
            </w:tcBorders>
            <w:shd w:val="solid" w:color="FFFFFF" w:fill="auto"/>
            <w:vAlign w:val="center"/>
          </w:tcPr>
          <w:p w:rsidR="00BD05AC" w:rsidRPr="007F4707" w:rsidRDefault="00BD05AC" w:rsidP="00F370D4">
            <w:pPr>
              <w:jc w:val="center"/>
              <w:rPr>
                <w:sz w:val="20"/>
                <w:szCs w:val="20"/>
              </w:rPr>
            </w:pPr>
            <w:r>
              <w:rPr>
                <w:sz w:val="20"/>
                <w:szCs w:val="20"/>
              </w:rPr>
              <w:t>2</w:t>
            </w:r>
          </w:p>
        </w:tc>
        <w:tc>
          <w:tcPr>
            <w:tcW w:w="5954" w:type="dxa"/>
            <w:tcBorders>
              <w:top w:val="single" w:sz="6" w:space="0" w:color="auto"/>
              <w:left w:val="single" w:sz="6" w:space="0" w:color="auto"/>
              <w:bottom w:val="single" w:sz="6" w:space="0" w:color="auto"/>
              <w:right w:val="single" w:sz="6" w:space="0" w:color="auto"/>
            </w:tcBorders>
            <w:shd w:val="solid" w:color="FFFFFF" w:fill="auto"/>
            <w:vAlign w:val="center"/>
          </w:tcPr>
          <w:p w:rsidR="00BD05AC" w:rsidRPr="007F4707" w:rsidRDefault="00BD05AC" w:rsidP="00F370D4">
            <w:pPr>
              <w:rPr>
                <w:sz w:val="20"/>
                <w:szCs w:val="20"/>
              </w:rPr>
            </w:pPr>
            <w:r>
              <w:rPr>
                <w:sz w:val="20"/>
                <w:szCs w:val="20"/>
              </w:rPr>
              <w:t>Круг отрезной по металлу 150х2,5х22</w:t>
            </w:r>
          </w:p>
          <w:p w:rsidR="00BD05AC" w:rsidRPr="007F4707" w:rsidRDefault="00BD05AC" w:rsidP="00F370D4">
            <w:pPr>
              <w:rPr>
                <w:sz w:val="20"/>
                <w:szCs w:val="20"/>
              </w:rPr>
            </w:pPr>
            <w:r>
              <w:rPr>
                <w:sz w:val="20"/>
                <w:szCs w:val="20"/>
              </w:rPr>
              <w:t xml:space="preserve">Обрабатываемые материалы: низкоуглеродистая сталь, конструкционная сталь, легированная сталь, инструментальная сталь. Круги отрезные - </w:t>
            </w:r>
            <w:proofErr w:type="spellStart"/>
            <w:r>
              <w:rPr>
                <w:sz w:val="20"/>
                <w:szCs w:val="20"/>
              </w:rPr>
              <w:t>изготовленны</w:t>
            </w:r>
            <w:proofErr w:type="spellEnd"/>
            <w:r>
              <w:rPr>
                <w:sz w:val="20"/>
                <w:szCs w:val="20"/>
              </w:rPr>
              <w:t xml:space="preserve"> из металла</w:t>
            </w:r>
            <w:proofErr w:type="gramStart"/>
            <w:r>
              <w:rPr>
                <w:sz w:val="20"/>
                <w:szCs w:val="20"/>
              </w:rPr>
              <w:t xml:space="preserve"> ,</w:t>
            </w:r>
            <w:proofErr w:type="gramEnd"/>
            <w:r>
              <w:rPr>
                <w:sz w:val="20"/>
                <w:szCs w:val="20"/>
              </w:rPr>
              <w:t xml:space="preserve"> к ним относят товары высокого передела черной металлургической промышленности. Используются круги отрезные практически во всех отраслях промышленности - и в строительства, и в тяжёлом машиностроении. В целом же круги отрезные - это тысячи названий и размеров изделий. Сегодня можно купить много крепежных приспособлений различных конструкций в виде большого выбора </w:t>
            </w:r>
            <w:proofErr w:type="spellStart"/>
            <w:r>
              <w:rPr>
                <w:sz w:val="20"/>
                <w:szCs w:val="20"/>
              </w:rPr>
              <w:t>саморезов</w:t>
            </w:r>
            <w:proofErr w:type="spellEnd"/>
            <w:r>
              <w:rPr>
                <w:sz w:val="20"/>
                <w:szCs w:val="20"/>
              </w:rPr>
              <w:t xml:space="preserve">, шурупов, поставляющиеся с полимерными дюбелями, стандартные крепежи находят широкое распространение в крепежной технике. Базу рынка составляют проволока, гвозди и канаты. Круги отрезные используются в строительном производстве, в изготовлении мебели, и т.д. Не имеют аналогов круги </w:t>
            </w:r>
            <w:proofErr w:type="gramStart"/>
            <w:r>
              <w:rPr>
                <w:sz w:val="20"/>
                <w:szCs w:val="20"/>
              </w:rPr>
              <w:t>отрезные</w:t>
            </w:r>
            <w:proofErr w:type="gramEnd"/>
            <w:r>
              <w:rPr>
                <w:sz w:val="20"/>
                <w:szCs w:val="20"/>
              </w:rPr>
              <w:t xml:space="preserve"> когда крепёж по диаметру должен быть более 10мм. Круги отрезные можно отнести к составляющим резьбовых соединений. В Российской Федерации для резьбовых соединений используется метрическая цилиндрическая резьба. </w:t>
            </w:r>
            <w:proofErr w:type="gramStart"/>
            <w:r>
              <w:rPr>
                <w:sz w:val="20"/>
                <w:szCs w:val="20"/>
              </w:rPr>
              <w:t xml:space="preserve">Круги отрезные защищены от образования ржавчины стали в климатических </w:t>
            </w:r>
            <w:r>
              <w:rPr>
                <w:sz w:val="20"/>
                <w:szCs w:val="20"/>
              </w:rPr>
              <w:lastRenderedPageBreak/>
              <w:t>условиях, а также могут оставаться устойчивыми к окислению в большинстве имеющихся кислот, в растворах щелочей, в содержащей хлор среде и даже при воздействии значительных температур и давления.</w:t>
            </w:r>
            <w:proofErr w:type="gramEnd"/>
          </w:p>
        </w:tc>
        <w:tc>
          <w:tcPr>
            <w:tcW w:w="871" w:type="dxa"/>
            <w:tcBorders>
              <w:top w:val="single" w:sz="6" w:space="0" w:color="auto"/>
              <w:left w:val="single" w:sz="6" w:space="0" w:color="auto"/>
              <w:bottom w:val="single" w:sz="6" w:space="0" w:color="auto"/>
              <w:right w:val="single" w:sz="6" w:space="0" w:color="auto"/>
            </w:tcBorders>
            <w:shd w:val="solid" w:color="FFFFFF" w:fill="auto"/>
            <w:vAlign w:val="center"/>
          </w:tcPr>
          <w:p w:rsidR="00BD05AC" w:rsidRPr="007F4707" w:rsidRDefault="00BD05AC" w:rsidP="00F370D4">
            <w:pPr>
              <w:autoSpaceDE w:val="0"/>
              <w:autoSpaceDN w:val="0"/>
              <w:adjustRightInd w:val="0"/>
              <w:jc w:val="center"/>
              <w:rPr>
                <w:color w:val="000000"/>
                <w:sz w:val="20"/>
                <w:szCs w:val="20"/>
                <w:lang w:eastAsia="ru-RU"/>
              </w:rPr>
            </w:pPr>
            <w:r>
              <w:rPr>
                <w:color w:val="000000"/>
                <w:sz w:val="20"/>
                <w:szCs w:val="20"/>
                <w:lang w:eastAsia="ru-RU"/>
              </w:rPr>
              <w:lastRenderedPageBreak/>
              <w:t>500шт</w:t>
            </w:r>
          </w:p>
        </w:tc>
        <w:tc>
          <w:tcPr>
            <w:tcW w:w="2093" w:type="dxa"/>
            <w:tcBorders>
              <w:top w:val="single" w:sz="6" w:space="0" w:color="auto"/>
              <w:left w:val="single" w:sz="6" w:space="0" w:color="auto"/>
              <w:bottom w:val="single" w:sz="6" w:space="0" w:color="auto"/>
              <w:right w:val="single" w:sz="6" w:space="0" w:color="auto"/>
            </w:tcBorders>
            <w:vAlign w:val="center"/>
          </w:tcPr>
          <w:p w:rsidR="00BD05AC" w:rsidRPr="007F4707" w:rsidRDefault="00BD05AC" w:rsidP="00F370D4">
            <w:pPr>
              <w:jc w:val="center"/>
              <w:rPr>
                <w:color w:val="000000"/>
                <w:sz w:val="20"/>
                <w:szCs w:val="20"/>
              </w:rPr>
            </w:pPr>
            <w:r>
              <w:rPr>
                <w:color w:val="000000"/>
                <w:sz w:val="20"/>
                <w:szCs w:val="20"/>
              </w:rPr>
              <w:t>31,67</w:t>
            </w:r>
          </w:p>
        </w:tc>
      </w:tr>
      <w:tr w:rsidR="00BD05AC" w:rsidRPr="007F4707" w:rsidTr="007F4707">
        <w:trPr>
          <w:trHeight w:val="473"/>
        </w:trPr>
        <w:tc>
          <w:tcPr>
            <w:tcW w:w="559" w:type="dxa"/>
            <w:tcBorders>
              <w:top w:val="single" w:sz="6" w:space="0" w:color="auto"/>
              <w:left w:val="single" w:sz="6" w:space="0" w:color="auto"/>
              <w:bottom w:val="single" w:sz="6" w:space="0" w:color="auto"/>
              <w:right w:val="single" w:sz="6" w:space="0" w:color="auto"/>
            </w:tcBorders>
            <w:shd w:val="solid" w:color="FFFFFF" w:fill="auto"/>
            <w:vAlign w:val="center"/>
          </w:tcPr>
          <w:p w:rsidR="00BD05AC" w:rsidRPr="007F4707" w:rsidRDefault="00BD05AC" w:rsidP="00F370D4">
            <w:pPr>
              <w:jc w:val="center"/>
              <w:rPr>
                <w:sz w:val="20"/>
                <w:szCs w:val="20"/>
              </w:rPr>
            </w:pPr>
            <w:r>
              <w:rPr>
                <w:sz w:val="20"/>
                <w:szCs w:val="20"/>
              </w:rPr>
              <w:lastRenderedPageBreak/>
              <w:t>3</w:t>
            </w:r>
          </w:p>
        </w:tc>
        <w:tc>
          <w:tcPr>
            <w:tcW w:w="5954" w:type="dxa"/>
            <w:tcBorders>
              <w:top w:val="single" w:sz="6" w:space="0" w:color="auto"/>
              <w:left w:val="single" w:sz="6" w:space="0" w:color="auto"/>
              <w:bottom w:val="single" w:sz="6" w:space="0" w:color="auto"/>
              <w:right w:val="single" w:sz="6" w:space="0" w:color="auto"/>
            </w:tcBorders>
            <w:shd w:val="solid" w:color="FFFFFF" w:fill="auto"/>
            <w:vAlign w:val="center"/>
          </w:tcPr>
          <w:p w:rsidR="00BD05AC" w:rsidRPr="007F4707" w:rsidRDefault="00BD05AC" w:rsidP="00F370D4">
            <w:pPr>
              <w:rPr>
                <w:sz w:val="20"/>
                <w:szCs w:val="20"/>
              </w:rPr>
            </w:pPr>
            <w:r>
              <w:rPr>
                <w:sz w:val="20"/>
                <w:szCs w:val="20"/>
              </w:rPr>
              <w:t>Круг отрезной по металлу 125х2,5х22</w:t>
            </w:r>
          </w:p>
          <w:p w:rsidR="00BD05AC" w:rsidRPr="007F4707" w:rsidRDefault="00BD05AC" w:rsidP="00F370D4">
            <w:pPr>
              <w:rPr>
                <w:sz w:val="20"/>
                <w:szCs w:val="20"/>
              </w:rPr>
            </w:pPr>
            <w:r>
              <w:rPr>
                <w:sz w:val="20"/>
                <w:szCs w:val="20"/>
              </w:rPr>
              <w:t xml:space="preserve">Обрабатываемые материалы: низкоуглеродистая сталь, конструкционная сталь, легированная сталь, инструментальная сталь. Круги отрезные - </w:t>
            </w:r>
            <w:proofErr w:type="spellStart"/>
            <w:r>
              <w:rPr>
                <w:sz w:val="20"/>
                <w:szCs w:val="20"/>
              </w:rPr>
              <w:t>изготовленны</w:t>
            </w:r>
            <w:proofErr w:type="spellEnd"/>
            <w:r>
              <w:rPr>
                <w:sz w:val="20"/>
                <w:szCs w:val="20"/>
              </w:rPr>
              <w:t xml:space="preserve"> из металла</w:t>
            </w:r>
            <w:proofErr w:type="gramStart"/>
            <w:r>
              <w:rPr>
                <w:sz w:val="20"/>
                <w:szCs w:val="20"/>
              </w:rPr>
              <w:t xml:space="preserve"> ,</w:t>
            </w:r>
            <w:proofErr w:type="gramEnd"/>
            <w:r>
              <w:rPr>
                <w:sz w:val="20"/>
                <w:szCs w:val="20"/>
              </w:rPr>
              <w:t xml:space="preserve"> к ним относят товары высокого передела черной металлургической промышленности. Используются круги отрезные практически во всех отраслях промышленности - и в строительства, и в тяжёлом машиностроении. В целом же круги отрезные - это тысячи названий и размеров изделий. Сегодня можно купить много крепежных приспособлений различных конструкций в виде большого выбора </w:t>
            </w:r>
            <w:proofErr w:type="spellStart"/>
            <w:r>
              <w:rPr>
                <w:sz w:val="20"/>
                <w:szCs w:val="20"/>
              </w:rPr>
              <w:t>саморезов</w:t>
            </w:r>
            <w:proofErr w:type="spellEnd"/>
            <w:r>
              <w:rPr>
                <w:sz w:val="20"/>
                <w:szCs w:val="20"/>
              </w:rPr>
              <w:t xml:space="preserve">, шурупов, поставляющиеся с полимерными дюбелями, стандартные крепежи находят широкое распространение в крепежной технике. Базу рынка составляют проволока, гвозди и канаты. Круги отрезные используются в строительном производстве, в изготовлении мебели, и т.д. Не имеют аналогов круги </w:t>
            </w:r>
            <w:proofErr w:type="gramStart"/>
            <w:r>
              <w:rPr>
                <w:sz w:val="20"/>
                <w:szCs w:val="20"/>
              </w:rPr>
              <w:t>отрезные</w:t>
            </w:r>
            <w:proofErr w:type="gramEnd"/>
            <w:r>
              <w:rPr>
                <w:sz w:val="20"/>
                <w:szCs w:val="20"/>
              </w:rPr>
              <w:t xml:space="preserve"> когда крепёж по диаметру должен быть более 10мм. Круги отрезные можно отнести к составляющим резьбовых соединений. В Российской Федерации для резьбовых соединений используется метрическая цилиндрическая резьба. </w:t>
            </w:r>
            <w:proofErr w:type="gramStart"/>
            <w:r>
              <w:rPr>
                <w:sz w:val="20"/>
                <w:szCs w:val="20"/>
              </w:rPr>
              <w:t>Круги отрезные защищены от образования ржавчины стали в климатических условиях, а также могут оставаться устойчивыми к окислению в большинстве имеющихся кислот, в растворах щелочей, в содержащей хлор среде и даже при воздействии значительных температур и давления.</w:t>
            </w:r>
            <w:proofErr w:type="gramEnd"/>
          </w:p>
        </w:tc>
        <w:tc>
          <w:tcPr>
            <w:tcW w:w="871" w:type="dxa"/>
            <w:tcBorders>
              <w:top w:val="single" w:sz="6" w:space="0" w:color="auto"/>
              <w:left w:val="single" w:sz="6" w:space="0" w:color="auto"/>
              <w:bottom w:val="single" w:sz="6" w:space="0" w:color="auto"/>
              <w:right w:val="single" w:sz="6" w:space="0" w:color="auto"/>
            </w:tcBorders>
            <w:shd w:val="solid" w:color="FFFFFF" w:fill="auto"/>
            <w:vAlign w:val="center"/>
          </w:tcPr>
          <w:p w:rsidR="00BD05AC" w:rsidRPr="007F4707" w:rsidRDefault="00BD05AC" w:rsidP="00F370D4">
            <w:pPr>
              <w:autoSpaceDE w:val="0"/>
              <w:autoSpaceDN w:val="0"/>
              <w:adjustRightInd w:val="0"/>
              <w:jc w:val="center"/>
              <w:rPr>
                <w:color w:val="000000"/>
                <w:sz w:val="20"/>
                <w:szCs w:val="20"/>
                <w:lang w:eastAsia="ru-RU"/>
              </w:rPr>
            </w:pPr>
            <w:r>
              <w:rPr>
                <w:color w:val="000000"/>
                <w:sz w:val="20"/>
                <w:szCs w:val="20"/>
                <w:lang w:eastAsia="ru-RU"/>
              </w:rPr>
              <w:t>50шт</w:t>
            </w:r>
          </w:p>
        </w:tc>
        <w:tc>
          <w:tcPr>
            <w:tcW w:w="2093" w:type="dxa"/>
            <w:tcBorders>
              <w:top w:val="single" w:sz="6" w:space="0" w:color="auto"/>
              <w:left w:val="single" w:sz="6" w:space="0" w:color="auto"/>
              <w:bottom w:val="single" w:sz="6" w:space="0" w:color="auto"/>
              <w:right w:val="single" w:sz="6" w:space="0" w:color="auto"/>
            </w:tcBorders>
            <w:vAlign w:val="center"/>
          </w:tcPr>
          <w:p w:rsidR="00BD05AC" w:rsidRPr="007F4707" w:rsidRDefault="00BD05AC" w:rsidP="00F370D4">
            <w:pPr>
              <w:jc w:val="center"/>
              <w:rPr>
                <w:color w:val="000000"/>
                <w:sz w:val="20"/>
                <w:szCs w:val="20"/>
              </w:rPr>
            </w:pPr>
            <w:r>
              <w:rPr>
                <w:color w:val="000000"/>
                <w:sz w:val="20"/>
                <w:szCs w:val="20"/>
              </w:rPr>
              <w:t>25,67</w:t>
            </w:r>
          </w:p>
        </w:tc>
      </w:tr>
      <w:tr w:rsidR="00BD05AC" w:rsidRPr="007F4707" w:rsidTr="007F4707">
        <w:trPr>
          <w:trHeight w:val="235"/>
        </w:trPr>
        <w:tc>
          <w:tcPr>
            <w:tcW w:w="559" w:type="dxa"/>
            <w:tcBorders>
              <w:top w:val="single" w:sz="6" w:space="0" w:color="auto"/>
              <w:left w:val="single" w:sz="6" w:space="0" w:color="auto"/>
              <w:bottom w:val="single" w:sz="4" w:space="0" w:color="auto"/>
              <w:right w:val="single" w:sz="6" w:space="0" w:color="auto"/>
            </w:tcBorders>
            <w:shd w:val="solid" w:color="FFFFFF" w:fill="auto"/>
            <w:vAlign w:val="center"/>
          </w:tcPr>
          <w:p w:rsidR="00BD05AC" w:rsidRPr="007F4707" w:rsidRDefault="00BD05AC" w:rsidP="00F370D4">
            <w:pPr>
              <w:jc w:val="center"/>
              <w:rPr>
                <w:sz w:val="20"/>
                <w:szCs w:val="20"/>
              </w:rPr>
            </w:pPr>
            <w:r>
              <w:rPr>
                <w:sz w:val="20"/>
                <w:szCs w:val="20"/>
              </w:rPr>
              <w:t>4</w:t>
            </w:r>
          </w:p>
        </w:tc>
        <w:tc>
          <w:tcPr>
            <w:tcW w:w="5954" w:type="dxa"/>
            <w:tcBorders>
              <w:top w:val="single" w:sz="6" w:space="0" w:color="auto"/>
              <w:left w:val="single" w:sz="6" w:space="0" w:color="auto"/>
              <w:bottom w:val="single" w:sz="4" w:space="0" w:color="auto"/>
              <w:right w:val="single" w:sz="6" w:space="0" w:color="auto"/>
            </w:tcBorders>
            <w:shd w:val="solid" w:color="FFFFFF" w:fill="auto"/>
            <w:vAlign w:val="center"/>
          </w:tcPr>
          <w:p w:rsidR="00BD05AC" w:rsidRPr="007F4707" w:rsidRDefault="00BD05AC" w:rsidP="00F370D4">
            <w:pPr>
              <w:rPr>
                <w:sz w:val="20"/>
                <w:szCs w:val="20"/>
              </w:rPr>
            </w:pPr>
            <w:r>
              <w:rPr>
                <w:sz w:val="20"/>
                <w:szCs w:val="20"/>
              </w:rPr>
              <w:t>Круг шлифовальный по металлу 230х6х22</w:t>
            </w:r>
          </w:p>
          <w:p w:rsidR="00BD05AC" w:rsidRPr="007F4707" w:rsidRDefault="00BD05AC" w:rsidP="00F370D4">
            <w:pPr>
              <w:rPr>
                <w:sz w:val="20"/>
                <w:szCs w:val="20"/>
              </w:rPr>
            </w:pPr>
            <w:r>
              <w:rPr>
                <w:sz w:val="20"/>
                <w:szCs w:val="20"/>
              </w:rPr>
              <w:t>Армированный диск предназначен для шлифовки разного рода металлических поверхностей, снятия коррозии с деталей и изделий, а также для обработки сварочных швов.</w:t>
            </w:r>
          </w:p>
        </w:tc>
        <w:tc>
          <w:tcPr>
            <w:tcW w:w="871" w:type="dxa"/>
            <w:tcBorders>
              <w:top w:val="single" w:sz="6" w:space="0" w:color="auto"/>
              <w:left w:val="single" w:sz="6" w:space="0" w:color="auto"/>
              <w:bottom w:val="single" w:sz="4" w:space="0" w:color="auto"/>
              <w:right w:val="single" w:sz="6" w:space="0" w:color="auto"/>
            </w:tcBorders>
            <w:shd w:val="solid" w:color="FFFFFF" w:fill="auto"/>
            <w:vAlign w:val="center"/>
          </w:tcPr>
          <w:p w:rsidR="00BD05AC" w:rsidRPr="007F4707" w:rsidRDefault="00BD05AC" w:rsidP="00F370D4">
            <w:pPr>
              <w:autoSpaceDE w:val="0"/>
              <w:autoSpaceDN w:val="0"/>
              <w:adjustRightInd w:val="0"/>
              <w:jc w:val="center"/>
              <w:rPr>
                <w:color w:val="000000"/>
                <w:sz w:val="20"/>
                <w:szCs w:val="20"/>
                <w:lang w:eastAsia="ru-RU"/>
              </w:rPr>
            </w:pPr>
            <w:r>
              <w:rPr>
                <w:color w:val="000000"/>
                <w:sz w:val="20"/>
                <w:szCs w:val="20"/>
                <w:lang w:eastAsia="ru-RU"/>
              </w:rPr>
              <w:t>50шт</w:t>
            </w:r>
          </w:p>
        </w:tc>
        <w:tc>
          <w:tcPr>
            <w:tcW w:w="2093" w:type="dxa"/>
            <w:tcBorders>
              <w:top w:val="single" w:sz="6" w:space="0" w:color="auto"/>
              <w:left w:val="single" w:sz="6" w:space="0" w:color="auto"/>
              <w:bottom w:val="single" w:sz="4" w:space="0" w:color="auto"/>
              <w:right w:val="single" w:sz="6" w:space="0" w:color="auto"/>
            </w:tcBorders>
            <w:vAlign w:val="center"/>
          </w:tcPr>
          <w:p w:rsidR="00BD05AC" w:rsidRPr="007F4707" w:rsidRDefault="00BD05AC" w:rsidP="00F370D4">
            <w:pPr>
              <w:jc w:val="center"/>
              <w:rPr>
                <w:color w:val="000000"/>
                <w:sz w:val="20"/>
                <w:szCs w:val="20"/>
              </w:rPr>
            </w:pPr>
            <w:r>
              <w:rPr>
                <w:color w:val="000000"/>
                <w:sz w:val="20"/>
                <w:szCs w:val="20"/>
              </w:rPr>
              <w:t>117,33</w:t>
            </w:r>
          </w:p>
        </w:tc>
      </w:tr>
      <w:tr w:rsidR="00BD05AC" w:rsidRPr="007F4707" w:rsidTr="007F4707">
        <w:trPr>
          <w:trHeight w:val="384"/>
        </w:trPr>
        <w:tc>
          <w:tcPr>
            <w:tcW w:w="559" w:type="dxa"/>
            <w:tcBorders>
              <w:top w:val="single" w:sz="4" w:space="0" w:color="auto"/>
              <w:left w:val="single" w:sz="6" w:space="0" w:color="auto"/>
              <w:bottom w:val="single" w:sz="4" w:space="0" w:color="auto"/>
              <w:right w:val="single" w:sz="6" w:space="0" w:color="auto"/>
            </w:tcBorders>
            <w:shd w:val="solid" w:color="FFFFFF" w:fill="auto"/>
            <w:vAlign w:val="center"/>
          </w:tcPr>
          <w:p w:rsidR="00BD05AC" w:rsidRPr="007F4707" w:rsidRDefault="00BD05AC" w:rsidP="00F370D4">
            <w:pPr>
              <w:jc w:val="center"/>
              <w:rPr>
                <w:sz w:val="20"/>
                <w:szCs w:val="20"/>
              </w:rPr>
            </w:pPr>
            <w:r>
              <w:rPr>
                <w:sz w:val="20"/>
                <w:szCs w:val="20"/>
              </w:rPr>
              <w:t>5</w:t>
            </w:r>
          </w:p>
        </w:tc>
        <w:tc>
          <w:tcPr>
            <w:tcW w:w="5954" w:type="dxa"/>
            <w:tcBorders>
              <w:top w:val="single" w:sz="4" w:space="0" w:color="auto"/>
              <w:left w:val="single" w:sz="6" w:space="0" w:color="auto"/>
              <w:bottom w:val="single" w:sz="4" w:space="0" w:color="auto"/>
              <w:right w:val="single" w:sz="6" w:space="0" w:color="auto"/>
            </w:tcBorders>
            <w:shd w:val="solid" w:color="FFFFFF" w:fill="auto"/>
            <w:vAlign w:val="center"/>
          </w:tcPr>
          <w:p w:rsidR="00BD05AC" w:rsidRPr="007F4707" w:rsidRDefault="00BD05AC" w:rsidP="00F370D4">
            <w:pPr>
              <w:rPr>
                <w:sz w:val="20"/>
                <w:szCs w:val="20"/>
              </w:rPr>
            </w:pPr>
            <w:r>
              <w:rPr>
                <w:sz w:val="20"/>
                <w:szCs w:val="20"/>
              </w:rPr>
              <w:t>Круг шлифовальный по металлу 150х6х22</w:t>
            </w:r>
          </w:p>
          <w:p w:rsidR="00BD05AC" w:rsidRPr="007F4707" w:rsidRDefault="00BD05AC" w:rsidP="00F370D4">
            <w:pPr>
              <w:rPr>
                <w:sz w:val="20"/>
                <w:szCs w:val="20"/>
              </w:rPr>
            </w:pPr>
            <w:r>
              <w:rPr>
                <w:sz w:val="20"/>
                <w:szCs w:val="20"/>
              </w:rPr>
              <w:t>Данные изделия используются вместе с ручной шлифовальной машинкой (болгаркой) для снятия заусенцев и зачистки сварных швов.</w:t>
            </w:r>
          </w:p>
        </w:tc>
        <w:tc>
          <w:tcPr>
            <w:tcW w:w="871" w:type="dxa"/>
            <w:tcBorders>
              <w:top w:val="single" w:sz="4" w:space="0" w:color="auto"/>
              <w:left w:val="single" w:sz="6" w:space="0" w:color="auto"/>
              <w:bottom w:val="single" w:sz="4" w:space="0" w:color="auto"/>
              <w:right w:val="single" w:sz="6" w:space="0" w:color="auto"/>
            </w:tcBorders>
            <w:shd w:val="solid" w:color="FFFFFF" w:fill="auto"/>
            <w:vAlign w:val="center"/>
          </w:tcPr>
          <w:p w:rsidR="00BD05AC" w:rsidRPr="007F4707" w:rsidRDefault="00BD05AC" w:rsidP="00F370D4">
            <w:pPr>
              <w:jc w:val="center"/>
              <w:rPr>
                <w:sz w:val="20"/>
                <w:szCs w:val="20"/>
              </w:rPr>
            </w:pPr>
            <w:r>
              <w:rPr>
                <w:sz w:val="20"/>
                <w:szCs w:val="20"/>
              </w:rPr>
              <w:t>50шт</w:t>
            </w:r>
          </w:p>
        </w:tc>
        <w:tc>
          <w:tcPr>
            <w:tcW w:w="2093" w:type="dxa"/>
            <w:tcBorders>
              <w:top w:val="single" w:sz="4" w:space="0" w:color="auto"/>
              <w:left w:val="single" w:sz="6" w:space="0" w:color="auto"/>
              <w:bottom w:val="single" w:sz="4" w:space="0" w:color="auto"/>
              <w:right w:val="single" w:sz="6" w:space="0" w:color="auto"/>
            </w:tcBorders>
            <w:vAlign w:val="center"/>
          </w:tcPr>
          <w:p w:rsidR="00BD05AC" w:rsidRPr="007F4707" w:rsidRDefault="00BD05AC" w:rsidP="00F370D4">
            <w:pPr>
              <w:jc w:val="center"/>
              <w:rPr>
                <w:color w:val="000000"/>
                <w:sz w:val="20"/>
                <w:szCs w:val="20"/>
              </w:rPr>
            </w:pPr>
            <w:r>
              <w:rPr>
                <w:color w:val="000000"/>
                <w:sz w:val="20"/>
                <w:szCs w:val="20"/>
              </w:rPr>
              <w:t>68,50</w:t>
            </w:r>
          </w:p>
        </w:tc>
      </w:tr>
      <w:tr w:rsidR="00BD05AC" w:rsidRPr="007F4707" w:rsidTr="007F4707">
        <w:trPr>
          <w:trHeight w:val="900"/>
        </w:trPr>
        <w:tc>
          <w:tcPr>
            <w:tcW w:w="559" w:type="dxa"/>
            <w:tcBorders>
              <w:top w:val="single" w:sz="4" w:space="0" w:color="auto"/>
              <w:left w:val="single" w:sz="6" w:space="0" w:color="auto"/>
              <w:bottom w:val="single" w:sz="4" w:space="0" w:color="auto"/>
              <w:right w:val="single" w:sz="6" w:space="0" w:color="auto"/>
            </w:tcBorders>
            <w:shd w:val="solid" w:color="FFFFFF" w:fill="auto"/>
            <w:vAlign w:val="center"/>
          </w:tcPr>
          <w:p w:rsidR="00BD05AC" w:rsidRPr="007F4707" w:rsidRDefault="00BD05AC" w:rsidP="00F370D4">
            <w:pPr>
              <w:jc w:val="center"/>
              <w:rPr>
                <w:sz w:val="20"/>
                <w:szCs w:val="20"/>
              </w:rPr>
            </w:pPr>
            <w:r>
              <w:rPr>
                <w:sz w:val="20"/>
                <w:szCs w:val="20"/>
              </w:rPr>
              <w:t>6</w:t>
            </w:r>
          </w:p>
        </w:tc>
        <w:tc>
          <w:tcPr>
            <w:tcW w:w="5954" w:type="dxa"/>
            <w:tcBorders>
              <w:top w:val="single" w:sz="4" w:space="0" w:color="auto"/>
              <w:left w:val="single" w:sz="6" w:space="0" w:color="auto"/>
              <w:bottom w:val="single" w:sz="4" w:space="0" w:color="auto"/>
              <w:right w:val="single" w:sz="6" w:space="0" w:color="auto"/>
            </w:tcBorders>
            <w:shd w:val="solid" w:color="FFFFFF" w:fill="auto"/>
            <w:vAlign w:val="center"/>
          </w:tcPr>
          <w:p w:rsidR="00BD05AC" w:rsidRPr="007F4707" w:rsidRDefault="00BD05AC" w:rsidP="00F370D4">
            <w:pPr>
              <w:rPr>
                <w:sz w:val="20"/>
                <w:szCs w:val="20"/>
              </w:rPr>
            </w:pPr>
            <w:r>
              <w:rPr>
                <w:sz w:val="20"/>
                <w:szCs w:val="20"/>
              </w:rPr>
              <w:t>Круг шлифовальный по металлу 125х6х22</w:t>
            </w:r>
          </w:p>
          <w:p w:rsidR="00BD05AC" w:rsidRPr="007F4707" w:rsidRDefault="00BD05AC" w:rsidP="00F370D4">
            <w:pPr>
              <w:rPr>
                <w:sz w:val="20"/>
                <w:szCs w:val="20"/>
              </w:rPr>
            </w:pPr>
            <w:r>
              <w:rPr>
                <w:sz w:val="20"/>
                <w:szCs w:val="20"/>
              </w:rPr>
              <w:t>Армированный диск предназначен для шлифовки разного рода металлических поверхностей, снятия коррозии с деталей и изделий, а также для обработки сварочных швов</w:t>
            </w:r>
          </w:p>
        </w:tc>
        <w:tc>
          <w:tcPr>
            <w:tcW w:w="871" w:type="dxa"/>
            <w:tcBorders>
              <w:top w:val="single" w:sz="4" w:space="0" w:color="auto"/>
              <w:left w:val="single" w:sz="6" w:space="0" w:color="auto"/>
              <w:bottom w:val="single" w:sz="4" w:space="0" w:color="auto"/>
              <w:right w:val="single" w:sz="6" w:space="0" w:color="auto"/>
            </w:tcBorders>
            <w:shd w:val="solid" w:color="FFFFFF" w:fill="auto"/>
            <w:vAlign w:val="center"/>
          </w:tcPr>
          <w:p w:rsidR="00BD05AC" w:rsidRPr="007F4707" w:rsidRDefault="00BD05AC" w:rsidP="00F370D4">
            <w:pPr>
              <w:jc w:val="center"/>
              <w:rPr>
                <w:sz w:val="20"/>
                <w:szCs w:val="20"/>
              </w:rPr>
            </w:pPr>
            <w:r>
              <w:rPr>
                <w:sz w:val="20"/>
                <w:szCs w:val="20"/>
              </w:rPr>
              <w:t>50шт</w:t>
            </w:r>
          </w:p>
        </w:tc>
        <w:tc>
          <w:tcPr>
            <w:tcW w:w="2093" w:type="dxa"/>
            <w:tcBorders>
              <w:top w:val="single" w:sz="4" w:space="0" w:color="auto"/>
              <w:left w:val="single" w:sz="6" w:space="0" w:color="auto"/>
              <w:bottom w:val="single" w:sz="4" w:space="0" w:color="auto"/>
              <w:right w:val="single" w:sz="6" w:space="0" w:color="auto"/>
            </w:tcBorders>
            <w:vAlign w:val="center"/>
          </w:tcPr>
          <w:p w:rsidR="00BD05AC" w:rsidRPr="007F4707" w:rsidRDefault="00BD05AC" w:rsidP="00F370D4">
            <w:pPr>
              <w:jc w:val="center"/>
              <w:rPr>
                <w:color w:val="000000"/>
                <w:sz w:val="20"/>
                <w:szCs w:val="20"/>
              </w:rPr>
            </w:pPr>
            <w:r>
              <w:rPr>
                <w:color w:val="000000"/>
                <w:sz w:val="20"/>
                <w:szCs w:val="20"/>
              </w:rPr>
              <w:t>56,33</w:t>
            </w:r>
          </w:p>
        </w:tc>
      </w:tr>
      <w:tr w:rsidR="00BD05AC" w:rsidRPr="007F4707" w:rsidTr="007F4707">
        <w:trPr>
          <w:trHeight w:val="132"/>
        </w:trPr>
        <w:tc>
          <w:tcPr>
            <w:tcW w:w="559" w:type="dxa"/>
            <w:tcBorders>
              <w:top w:val="single" w:sz="4" w:space="0" w:color="auto"/>
              <w:left w:val="single" w:sz="6" w:space="0" w:color="auto"/>
              <w:bottom w:val="nil"/>
              <w:right w:val="single" w:sz="6" w:space="0" w:color="auto"/>
            </w:tcBorders>
            <w:shd w:val="solid" w:color="FFFFFF" w:fill="auto"/>
            <w:vAlign w:val="center"/>
          </w:tcPr>
          <w:p w:rsidR="00BD05AC" w:rsidRPr="007F4707" w:rsidRDefault="00BD05AC" w:rsidP="00F370D4">
            <w:pPr>
              <w:jc w:val="center"/>
              <w:rPr>
                <w:sz w:val="20"/>
                <w:szCs w:val="20"/>
              </w:rPr>
            </w:pPr>
          </w:p>
        </w:tc>
        <w:tc>
          <w:tcPr>
            <w:tcW w:w="5954" w:type="dxa"/>
            <w:tcBorders>
              <w:top w:val="single" w:sz="4" w:space="0" w:color="auto"/>
              <w:left w:val="single" w:sz="6" w:space="0" w:color="auto"/>
              <w:bottom w:val="nil"/>
              <w:right w:val="single" w:sz="6" w:space="0" w:color="auto"/>
            </w:tcBorders>
            <w:shd w:val="solid" w:color="FFFFFF" w:fill="auto"/>
            <w:vAlign w:val="center"/>
          </w:tcPr>
          <w:p w:rsidR="00BD05AC" w:rsidRPr="007F4707" w:rsidRDefault="00BD05AC" w:rsidP="00F370D4">
            <w:pPr>
              <w:jc w:val="center"/>
              <w:rPr>
                <w:color w:val="000000"/>
                <w:sz w:val="20"/>
                <w:szCs w:val="20"/>
              </w:rPr>
            </w:pPr>
            <w:proofErr w:type="spellStart"/>
            <w:r>
              <w:rPr>
                <w:sz w:val="20"/>
                <w:szCs w:val="20"/>
              </w:rPr>
              <w:t>Саморезы</w:t>
            </w:r>
            <w:proofErr w:type="spellEnd"/>
            <w:r>
              <w:rPr>
                <w:sz w:val="20"/>
                <w:szCs w:val="20"/>
              </w:rPr>
              <w:t xml:space="preserve"> по металлу 6,3х60 с шайбой М10</w:t>
            </w:r>
          </w:p>
        </w:tc>
        <w:tc>
          <w:tcPr>
            <w:tcW w:w="871" w:type="dxa"/>
            <w:tcBorders>
              <w:top w:val="single" w:sz="4" w:space="0" w:color="auto"/>
              <w:left w:val="single" w:sz="6" w:space="0" w:color="auto"/>
              <w:bottom w:val="nil"/>
              <w:right w:val="single" w:sz="6" w:space="0" w:color="auto"/>
            </w:tcBorders>
            <w:shd w:val="solid" w:color="FFFFFF" w:fill="auto"/>
            <w:vAlign w:val="center"/>
          </w:tcPr>
          <w:p w:rsidR="00BD05AC" w:rsidRPr="007F4707" w:rsidRDefault="00BD05AC" w:rsidP="00F370D4">
            <w:pPr>
              <w:jc w:val="center"/>
              <w:rPr>
                <w:sz w:val="20"/>
                <w:szCs w:val="20"/>
              </w:rPr>
            </w:pPr>
          </w:p>
        </w:tc>
        <w:tc>
          <w:tcPr>
            <w:tcW w:w="2093" w:type="dxa"/>
            <w:tcBorders>
              <w:top w:val="single" w:sz="4" w:space="0" w:color="auto"/>
              <w:left w:val="single" w:sz="6" w:space="0" w:color="auto"/>
              <w:bottom w:val="nil"/>
              <w:right w:val="single" w:sz="6" w:space="0" w:color="auto"/>
            </w:tcBorders>
            <w:vAlign w:val="center"/>
          </w:tcPr>
          <w:p w:rsidR="00BD05AC" w:rsidRPr="007F4707" w:rsidRDefault="00BD05AC" w:rsidP="00F370D4">
            <w:pPr>
              <w:jc w:val="center"/>
              <w:rPr>
                <w:color w:val="000000"/>
                <w:sz w:val="20"/>
                <w:szCs w:val="20"/>
              </w:rPr>
            </w:pPr>
          </w:p>
        </w:tc>
      </w:tr>
      <w:tr w:rsidR="00BD05AC" w:rsidRPr="007F4707" w:rsidTr="007F4707">
        <w:trPr>
          <w:trHeight w:val="134"/>
        </w:trPr>
        <w:tc>
          <w:tcPr>
            <w:tcW w:w="559" w:type="dxa"/>
            <w:tcBorders>
              <w:top w:val="nil"/>
              <w:left w:val="single" w:sz="6" w:space="0" w:color="auto"/>
              <w:bottom w:val="single" w:sz="6" w:space="0" w:color="auto"/>
              <w:right w:val="single" w:sz="6" w:space="0" w:color="auto"/>
            </w:tcBorders>
            <w:shd w:val="solid" w:color="FFFFFF" w:fill="auto"/>
            <w:vAlign w:val="center"/>
          </w:tcPr>
          <w:p w:rsidR="00BD05AC" w:rsidRPr="007F4707" w:rsidRDefault="00BD05AC" w:rsidP="00F370D4">
            <w:pPr>
              <w:jc w:val="center"/>
              <w:rPr>
                <w:sz w:val="20"/>
                <w:szCs w:val="20"/>
              </w:rPr>
            </w:pPr>
            <w:r>
              <w:rPr>
                <w:sz w:val="20"/>
                <w:szCs w:val="20"/>
              </w:rPr>
              <w:t>7</w:t>
            </w:r>
          </w:p>
        </w:tc>
        <w:tc>
          <w:tcPr>
            <w:tcW w:w="5954" w:type="dxa"/>
            <w:tcBorders>
              <w:top w:val="nil"/>
              <w:left w:val="single" w:sz="6" w:space="0" w:color="auto"/>
              <w:bottom w:val="single" w:sz="6" w:space="0" w:color="auto"/>
              <w:right w:val="single" w:sz="6" w:space="0" w:color="auto"/>
            </w:tcBorders>
            <w:shd w:val="solid" w:color="FFFFFF" w:fill="auto"/>
            <w:vAlign w:val="center"/>
          </w:tcPr>
          <w:p w:rsidR="00BD05AC" w:rsidRPr="007F4707" w:rsidRDefault="00BD05AC" w:rsidP="00F370D4">
            <w:pPr>
              <w:rPr>
                <w:sz w:val="20"/>
                <w:szCs w:val="20"/>
              </w:rPr>
            </w:pPr>
            <w:r>
              <w:rPr>
                <w:sz w:val="20"/>
                <w:szCs w:val="20"/>
              </w:rPr>
              <w:t xml:space="preserve">Кровельный </w:t>
            </w:r>
            <w:proofErr w:type="spellStart"/>
            <w:r>
              <w:rPr>
                <w:sz w:val="20"/>
                <w:szCs w:val="20"/>
              </w:rPr>
              <w:t>саморез</w:t>
            </w:r>
            <w:proofErr w:type="spellEnd"/>
            <w:r>
              <w:rPr>
                <w:sz w:val="20"/>
                <w:szCs w:val="20"/>
              </w:rPr>
              <w:t xml:space="preserve"> для крепления к деревянной обрешетке, шестигранная головка D8 с шайбой, EPDM прокладкой, наконечник сверло, оцинкованный. </w:t>
            </w:r>
            <w:proofErr w:type="gramStart"/>
            <w:r>
              <w:rPr>
                <w:sz w:val="20"/>
                <w:szCs w:val="20"/>
              </w:rPr>
              <w:t>Предназначен</w:t>
            </w:r>
            <w:proofErr w:type="gramEnd"/>
            <w:r>
              <w:rPr>
                <w:sz w:val="20"/>
                <w:szCs w:val="20"/>
              </w:rPr>
              <w:t xml:space="preserve"> для крепления кровельных материалов к деревянному основанию. </w:t>
            </w:r>
            <w:proofErr w:type="spellStart"/>
            <w:r>
              <w:rPr>
                <w:sz w:val="20"/>
                <w:szCs w:val="20"/>
              </w:rPr>
              <w:t>Саморез</w:t>
            </w:r>
            <w:proofErr w:type="spellEnd"/>
            <w:r>
              <w:rPr>
                <w:sz w:val="20"/>
                <w:szCs w:val="20"/>
              </w:rPr>
              <w:t xml:space="preserve"> комбинируется с </w:t>
            </w:r>
            <w:proofErr w:type="spellStart"/>
            <w:proofErr w:type="gramStart"/>
            <w:r>
              <w:rPr>
                <w:sz w:val="20"/>
                <w:szCs w:val="20"/>
              </w:rPr>
              <w:t>пресс-шайбой</w:t>
            </w:r>
            <w:proofErr w:type="spellEnd"/>
            <w:proofErr w:type="gramEnd"/>
            <w:r>
              <w:rPr>
                <w:sz w:val="20"/>
                <w:szCs w:val="20"/>
              </w:rPr>
              <w:t xml:space="preserve"> и резиновой прокладкой EPDM  для кровельных работ. С дюбелем не комбинируется. Размер 6,3х70</w:t>
            </w:r>
          </w:p>
        </w:tc>
        <w:tc>
          <w:tcPr>
            <w:tcW w:w="871" w:type="dxa"/>
            <w:tcBorders>
              <w:top w:val="nil"/>
              <w:left w:val="single" w:sz="6" w:space="0" w:color="auto"/>
              <w:bottom w:val="single" w:sz="6" w:space="0" w:color="auto"/>
              <w:right w:val="single" w:sz="6" w:space="0" w:color="auto"/>
            </w:tcBorders>
            <w:shd w:val="solid" w:color="FFFFFF" w:fill="auto"/>
            <w:vAlign w:val="center"/>
          </w:tcPr>
          <w:p w:rsidR="00BD05AC" w:rsidRPr="007F4707" w:rsidRDefault="00BD05AC" w:rsidP="00F370D4">
            <w:pPr>
              <w:jc w:val="center"/>
              <w:rPr>
                <w:sz w:val="20"/>
                <w:szCs w:val="20"/>
              </w:rPr>
            </w:pPr>
            <w:r>
              <w:rPr>
                <w:sz w:val="20"/>
                <w:szCs w:val="20"/>
              </w:rPr>
              <w:t>10000шт</w:t>
            </w:r>
          </w:p>
        </w:tc>
        <w:tc>
          <w:tcPr>
            <w:tcW w:w="2093" w:type="dxa"/>
            <w:tcBorders>
              <w:top w:val="nil"/>
              <w:left w:val="single" w:sz="6" w:space="0" w:color="auto"/>
              <w:bottom w:val="single" w:sz="6" w:space="0" w:color="auto"/>
              <w:right w:val="single" w:sz="6" w:space="0" w:color="auto"/>
            </w:tcBorders>
            <w:vAlign w:val="center"/>
          </w:tcPr>
          <w:p w:rsidR="00BD05AC" w:rsidRPr="007F4707" w:rsidRDefault="00BD05AC" w:rsidP="00F370D4">
            <w:pPr>
              <w:jc w:val="center"/>
              <w:rPr>
                <w:color w:val="000000"/>
                <w:sz w:val="20"/>
                <w:szCs w:val="20"/>
              </w:rPr>
            </w:pPr>
            <w:r>
              <w:rPr>
                <w:color w:val="000000"/>
                <w:sz w:val="20"/>
                <w:szCs w:val="20"/>
              </w:rPr>
              <w:t>5,00</w:t>
            </w:r>
          </w:p>
        </w:tc>
      </w:tr>
      <w:tr w:rsidR="00BD05AC" w:rsidRPr="007F4707" w:rsidTr="007F4707">
        <w:trPr>
          <w:trHeight w:val="384"/>
        </w:trPr>
        <w:tc>
          <w:tcPr>
            <w:tcW w:w="559" w:type="dxa"/>
            <w:tcBorders>
              <w:top w:val="single" w:sz="6" w:space="0" w:color="auto"/>
              <w:left w:val="single" w:sz="6" w:space="0" w:color="auto"/>
              <w:bottom w:val="single" w:sz="4" w:space="0" w:color="auto"/>
              <w:right w:val="single" w:sz="6" w:space="0" w:color="auto"/>
            </w:tcBorders>
            <w:shd w:val="solid" w:color="FFFFFF" w:fill="auto"/>
            <w:vAlign w:val="center"/>
          </w:tcPr>
          <w:p w:rsidR="00BD05AC" w:rsidRPr="007F4707" w:rsidRDefault="00BD05AC" w:rsidP="00F370D4">
            <w:pPr>
              <w:jc w:val="center"/>
              <w:rPr>
                <w:sz w:val="20"/>
                <w:szCs w:val="20"/>
              </w:rPr>
            </w:pPr>
            <w:r>
              <w:rPr>
                <w:sz w:val="20"/>
                <w:szCs w:val="20"/>
              </w:rPr>
              <w:t>8</w:t>
            </w:r>
          </w:p>
        </w:tc>
        <w:tc>
          <w:tcPr>
            <w:tcW w:w="5954" w:type="dxa"/>
            <w:tcBorders>
              <w:top w:val="single" w:sz="6" w:space="0" w:color="auto"/>
              <w:left w:val="single" w:sz="6" w:space="0" w:color="auto"/>
              <w:bottom w:val="single" w:sz="4" w:space="0" w:color="auto"/>
              <w:right w:val="single" w:sz="6" w:space="0" w:color="auto"/>
            </w:tcBorders>
            <w:shd w:val="solid" w:color="FFFFFF" w:fill="auto"/>
            <w:vAlign w:val="center"/>
          </w:tcPr>
          <w:p w:rsidR="00BD05AC" w:rsidRPr="007F4707" w:rsidRDefault="00BD05AC" w:rsidP="00F370D4">
            <w:pPr>
              <w:rPr>
                <w:sz w:val="20"/>
                <w:szCs w:val="20"/>
              </w:rPr>
            </w:pPr>
            <w:r>
              <w:rPr>
                <w:sz w:val="20"/>
                <w:szCs w:val="20"/>
              </w:rPr>
              <w:t>Болт 14х70</w:t>
            </w:r>
          </w:p>
          <w:p w:rsidR="00BD05AC" w:rsidRPr="007F4707" w:rsidRDefault="00BD05AC" w:rsidP="00F370D4">
            <w:pPr>
              <w:rPr>
                <w:sz w:val="20"/>
                <w:szCs w:val="20"/>
              </w:rPr>
            </w:pPr>
            <w:r>
              <w:rPr>
                <w:sz w:val="20"/>
                <w:szCs w:val="20"/>
              </w:rPr>
              <w:t xml:space="preserve">Диаметр, мм- 14, </w:t>
            </w:r>
            <w:proofErr w:type="spellStart"/>
            <w:r>
              <w:rPr>
                <w:sz w:val="20"/>
                <w:szCs w:val="20"/>
              </w:rPr>
              <w:t>Длина</w:t>
            </w:r>
            <w:proofErr w:type="gramStart"/>
            <w:r>
              <w:rPr>
                <w:sz w:val="20"/>
                <w:szCs w:val="20"/>
              </w:rPr>
              <w:t>,м</w:t>
            </w:r>
            <w:proofErr w:type="gramEnd"/>
            <w:r>
              <w:rPr>
                <w:sz w:val="20"/>
                <w:szCs w:val="20"/>
              </w:rPr>
              <w:t>м</w:t>
            </w:r>
            <w:proofErr w:type="spellEnd"/>
            <w:r>
              <w:rPr>
                <w:sz w:val="20"/>
                <w:szCs w:val="20"/>
              </w:rPr>
              <w:t xml:space="preserve"> - 70, Класс прочности - 8.8. </w:t>
            </w:r>
          </w:p>
        </w:tc>
        <w:tc>
          <w:tcPr>
            <w:tcW w:w="871" w:type="dxa"/>
            <w:tcBorders>
              <w:top w:val="single" w:sz="6" w:space="0" w:color="auto"/>
              <w:left w:val="single" w:sz="6" w:space="0" w:color="auto"/>
              <w:bottom w:val="single" w:sz="4" w:space="0" w:color="auto"/>
              <w:right w:val="single" w:sz="6" w:space="0" w:color="auto"/>
            </w:tcBorders>
            <w:shd w:val="solid" w:color="FFFFFF" w:fill="auto"/>
            <w:vAlign w:val="center"/>
          </w:tcPr>
          <w:p w:rsidR="00BD05AC" w:rsidRPr="007F4707" w:rsidRDefault="00BD05AC" w:rsidP="00F370D4">
            <w:pPr>
              <w:jc w:val="center"/>
              <w:rPr>
                <w:sz w:val="20"/>
                <w:szCs w:val="20"/>
              </w:rPr>
            </w:pPr>
            <w:r>
              <w:rPr>
                <w:sz w:val="20"/>
                <w:szCs w:val="20"/>
              </w:rPr>
              <w:t>60кг</w:t>
            </w:r>
          </w:p>
        </w:tc>
        <w:tc>
          <w:tcPr>
            <w:tcW w:w="2093" w:type="dxa"/>
            <w:tcBorders>
              <w:top w:val="single" w:sz="6" w:space="0" w:color="auto"/>
              <w:left w:val="single" w:sz="6" w:space="0" w:color="auto"/>
              <w:bottom w:val="single" w:sz="4" w:space="0" w:color="auto"/>
              <w:right w:val="single" w:sz="6" w:space="0" w:color="auto"/>
            </w:tcBorders>
            <w:vAlign w:val="center"/>
          </w:tcPr>
          <w:p w:rsidR="00BD05AC" w:rsidRPr="007F4707" w:rsidRDefault="00BD05AC" w:rsidP="00F370D4">
            <w:pPr>
              <w:jc w:val="center"/>
              <w:rPr>
                <w:color w:val="000000"/>
                <w:sz w:val="20"/>
                <w:szCs w:val="20"/>
              </w:rPr>
            </w:pPr>
            <w:r>
              <w:rPr>
                <w:color w:val="000000"/>
                <w:sz w:val="20"/>
                <w:szCs w:val="20"/>
              </w:rPr>
              <w:t>233,00</w:t>
            </w:r>
          </w:p>
        </w:tc>
      </w:tr>
      <w:tr w:rsidR="00BD05AC" w:rsidRPr="007F4707" w:rsidTr="007F4707">
        <w:trPr>
          <w:trHeight w:val="372"/>
        </w:trPr>
        <w:tc>
          <w:tcPr>
            <w:tcW w:w="559" w:type="dxa"/>
            <w:tcBorders>
              <w:top w:val="single" w:sz="4" w:space="0" w:color="auto"/>
              <w:left w:val="single" w:sz="6" w:space="0" w:color="auto"/>
              <w:bottom w:val="single" w:sz="4" w:space="0" w:color="auto"/>
              <w:right w:val="single" w:sz="6" w:space="0" w:color="auto"/>
            </w:tcBorders>
            <w:shd w:val="solid" w:color="FFFFFF" w:fill="auto"/>
            <w:vAlign w:val="center"/>
          </w:tcPr>
          <w:p w:rsidR="00BD05AC" w:rsidRPr="007F4707" w:rsidRDefault="00BD05AC" w:rsidP="00F370D4">
            <w:pPr>
              <w:jc w:val="center"/>
              <w:rPr>
                <w:sz w:val="20"/>
                <w:szCs w:val="20"/>
              </w:rPr>
            </w:pPr>
            <w:r>
              <w:rPr>
                <w:sz w:val="20"/>
                <w:szCs w:val="20"/>
              </w:rPr>
              <w:t>9</w:t>
            </w:r>
          </w:p>
        </w:tc>
        <w:tc>
          <w:tcPr>
            <w:tcW w:w="5954" w:type="dxa"/>
            <w:tcBorders>
              <w:top w:val="single" w:sz="4" w:space="0" w:color="auto"/>
              <w:left w:val="single" w:sz="6" w:space="0" w:color="auto"/>
              <w:bottom w:val="single" w:sz="4" w:space="0" w:color="auto"/>
              <w:right w:val="single" w:sz="6" w:space="0" w:color="auto"/>
            </w:tcBorders>
            <w:shd w:val="solid" w:color="FFFFFF" w:fill="auto"/>
            <w:vAlign w:val="center"/>
          </w:tcPr>
          <w:p w:rsidR="00BD05AC" w:rsidRPr="007F4707" w:rsidRDefault="00BD05AC" w:rsidP="00F370D4">
            <w:pPr>
              <w:rPr>
                <w:sz w:val="20"/>
                <w:szCs w:val="20"/>
              </w:rPr>
            </w:pPr>
            <w:r>
              <w:rPr>
                <w:sz w:val="20"/>
                <w:szCs w:val="20"/>
              </w:rPr>
              <w:t>Гайка М14</w:t>
            </w:r>
          </w:p>
          <w:p w:rsidR="00BD05AC" w:rsidRPr="007F4707" w:rsidRDefault="00BD05AC" w:rsidP="00F370D4">
            <w:pPr>
              <w:rPr>
                <w:sz w:val="20"/>
                <w:szCs w:val="20"/>
              </w:rPr>
            </w:pPr>
            <w:r>
              <w:rPr>
                <w:sz w:val="20"/>
                <w:szCs w:val="20"/>
              </w:rPr>
              <w:t xml:space="preserve">Гайка стандарта ГОСТ 5915-70 имеет форму правильного шестигранника, полный ее аналог изготавливается по </w:t>
            </w:r>
            <w:proofErr w:type="spellStart"/>
            <w:r>
              <w:rPr>
                <w:sz w:val="20"/>
                <w:szCs w:val="20"/>
              </w:rPr>
              <w:t>ГОСТу</w:t>
            </w:r>
            <w:proofErr w:type="spellEnd"/>
            <w:r>
              <w:rPr>
                <w:sz w:val="20"/>
                <w:szCs w:val="20"/>
              </w:rPr>
              <w:t xml:space="preserve"> 5927-70, 15526-70, 22354-77 или DIN 934 из высокопрочных марок стали 10, 30ХР, 40ХР, 20кп, 20, 35, 10кп, 20Г2Р, а также из стали А2-А4 (нержавейка). Диаметр данного изделия М14,  класс прочности 8.8. Выпускается как с оцинкованным покрытием, так и без него. Используются в строительстве, приборостроении, машиностроении и в других отраслях в комплекте с болтами, шпильками, шайбами и винтами.</w:t>
            </w:r>
          </w:p>
        </w:tc>
        <w:tc>
          <w:tcPr>
            <w:tcW w:w="871" w:type="dxa"/>
            <w:tcBorders>
              <w:top w:val="single" w:sz="4" w:space="0" w:color="auto"/>
              <w:left w:val="single" w:sz="6" w:space="0" w:color="auto"/>
              <w:bottom w:val="single" w:sz="4" w:space="0" w:color="auto"/>
              <w:right w:val="single" w:sz="6" w:space="0" w:color="auto"/>
            </w:tcBorders>
            <w:shd w:val="solid" w:color="FFFFFF" w:fill="auto"/>
            <w:vAlign w:val="center"/>
          </w:tcPr>
          <w:p w:rsidR="00BD05AC" w:rsidRPr="007F4707" w:rsidRDefault="00BD05AC" w:rsidP="00F370D4">
            <w:pPr>
              <w:jc w:val="center"/>
              <w:rPr>
                <w:sz w:val="20"/>
                <w:szCs w:val="20"/>
              </w:rPr>
            </w:pPr>
            <w:r>
              <w:rPr>
                <w:sz w:val="20"/>
                <w:szCs w:val="20"/>
              </w:rPr>
              <w:t>30кг</w:t>
            </w:r>
          </w:p>
        </w:tc>
        <w:tc>
          <w:tcPr>
            <w:tcW w:w="2093" w:type="dxa"/>
            <w:tcBorders>
              <w:top w:val="single" w:sz="4" w:space="0" w:color="auto"/>
              <w:left w:val="single" w:sz="6" w:space="0" w:color="auto"/>
              <w:bottom w:val="single" w:sz="4" w:space="0" w:color="auto"/>
              <w:right w:val="single" w:sz="6" w:space="0" w:color="auto"/>
            </w:tcBorders>
            <w:vAlign w:val="center"/>
          </w:tcPr>
          <w:p w:rsidR="00BD05AC" w:rsidRPr="007F4707" w:rsidRDefault="00BD05AC" w:rsidP="00F370D4">
            <w:pPr>
              <w:jc w:val="center"/>
              <w:rPr>
                <w:color w:val="000000"/>
                <w:sz w:val="20"/>
                <w:szCs w:val="20"/>
              </w:rPr>
            </w:pPr>
            <w:r>
              <w:rPr>
                <w:color w:val="000000"/>
                <w:sz w:val="20"/>
                <w:szCs w:val="20"/>
              </w:rPr>
              <w:t>244,50</w:t>
            </w:r>
          </w:p>
        </w:tc>
      </w:tr>
      <w:tr w:rsidR="00BD05AC" w:rsidRPr="007F4707" w:rsidTr="007F4707">
        <w:trPr>
          <w:trHeight w:val="125"/>
        </w:trPr>
        <w:tc>
          <w:tcPr>
            <w:tcW w:w="559" w:type="dxa"/>
            <w:tcBorders>
              <w:top w:val="single" w:sz="4" w:space="0" w:color="auto"/>
              <w:left w:val="single" w:sz="4" w:space="0" w:color="auto"/>
              <w:bottom w:val="single" w:sz="4" w:space="0" w:color="auto"/>
              <w:right w:val="single" w:sz="4" w:space="0" w:color="auto"/>
            </w:tcBorders>
            <w:shd w:val="solid" w:color="FFFFFF" w:fill="auto"/>
            <w:vAlign w:val="center"/>
          </w:tcPr>
          <w:p w:rsidR="00BD05AC" w:rsidRPr="007F4707" w:rsidRDefault="00BD05AC" w:rsidP="00F370D4">
            <w:pPr>
              <w:jc w:val="center"/>
              <w:rPr>
                <w:sz w:val="20"/>
                <w:szCs w:val="20"/>
              </w:rPr>
            </w:pPr>
            <w:r>
              <w:rPr>
                <w:sz w:val="20"/>
                <w:szCs w:val="20"/>
              </w:rPr>
              <w:t>10</w:t>
            </w:r>
          </w:p>
        </w:tc>
        <w:tc>
          <w:tcPr>
            <w:tcW w:w="5954" w:type="dxa"/>
            <w:tcBorders>
              <w:top w:val="single" w:sz="4" w:space="0" w:color="auto"/>
              <w:left w:val="single" w:sz="4" w:space="0" w:color="auto"/>
              <w:bottom w:val="single" w:sz="4" w:space="0" w:color="auto"/>
              <w:right w:val="single" w:sz="4" w:space="0" w:color="auto"/>
            </w:tcBorders>
            <w:shd w:val="solid" w:color="FFFFFF" w:fill="auto"/>
            <w:vAlign w:val="center"/>
          </w:tcPr>
          <w:p w:rsidR="00BD05AC" w:rsidRPr="007F4707" w:rsidRDefault="00BD05AC" w:rsidP="00F370D4">
            <w:pPr>
              <w:rPr>
                <w:sz w:val="20"/>
                <w:szCs w:val="20"/>
              </w:rPr>
            </w:pPr>
            <w:r>
              <w:rPr>
                <w:sz w:val="20"/>
                <w:szCs w:val="20"/>
              </w:rPr>
              <w:t xml:space="preserve">Электроды ф3мм ОК46 </w:t>
            </w:r>
            <w:proofErr w:type="gramStart"/>
            <w:r>
              <w:rPr>
                <w:sz w:val="20"/>
                <w:szCs w:val="20"/>
              </w:rPr>
              <w:t>О</w:t>
            </w:r>
            <w:proofErr w:type="gramEnd"/>
            <w:r>
              <w:rPr>
                <w:sz w:val="20"/>
                <w:szCs w:val="20"/>
              </w:rPr>
              <w:t>SAB (Санкт- Петербург)</w:t>
            </w:r>
          </w:p>
          <w:p w:rsidR="00BD05AC" w:rsidRPr="007F4707" w:rsidRDefault="00BD05AC" w:rsidP="00F370D4">
            <w:pPr>
              <w:rPr>
                <w:sz w:val="20"/>
                <w:szCs w:val="20"/>
              </w:rPr>
            </w:pPr>
            <w:r>
              <w:rPr>
                <w:sz w:val="20"/>
                <w:szCs w:val="20"/>
              </w:rPr>
              <w:t xml:space="preserve">Уникальный в своем классе электрод, обладающий великолепными </w:t>
            </w:r>
            <w:r>
              <w:rPr>
                <w:sz w:val="20"/>
                <w:szCs w:val="20"/>
              </w:rPr>
              <w:lastRenderedPageBreak/>
              <w:t xml:space="preserve">сварочно-технологическими характеристиками, предназначенный для сварки конструкций из низкоуглеродистых и низколегированных сталей с пределом текучести до 380 МПа во всех пространственных положениях на постоянном токе обратной полярности и переменном токе. Электрод отличается относительно слабой чувствительностью к ржавчине и другим поверхностным загрязнениям, легкостью отделения шлака и формированием гладкой поверхности наплавленного валика с плавным переходом к основному металлу. Благодаря легкости, как первого, так и повторных </w:t>
            </w:r>
            <w:proofErr w:type="spellStart"/>
            <w:r>
              <w:rPr>
                <w:sz w:val="20"/>
                <w:szCs w:val="20"/>
              </w:rPr>
              <w:t>поджигов</w:t>
            </w:r>
            <w:proofErr w:type="spellEnd"/>
            <w:r>
              <w:rPr>
                <w:sz w:val="20"/>
                <w:szCs w:val="20"/>
              </w:rPr>
              <w:t xml:space="preserve">, электрод незаменим для сварки короткими швами, корневых проходов, прихваток и сварке с периодическими обрывами дуги. В отличие от большинства </w:t>
            </w:r>
            <w:proofErr w:type="spellStart"/>
            <w:r>
              <w:rPr>
                <w:sz w:val="20"/>
                <w:szCs w:val="20"/>
              </w:rPr>
              <w:t>рутиловых</w:t>
            </w:r>
            <w:proofErr w:type="spellEnd"/>
            <w:r>
              <w:rPr>
                <w:sz w:val="20"/>
                <w:szCs w:val="20"/>
              </w:rPr>
              <w:t xml:space="preserve"> электродов, благодаря возможности выполнять сварку в положении «вертикаль на спуск» в сочетании со значительно более низкими пороговыми значениями минимального тока, при котором стабильно горит дуга, ОК 46.00 позволяют выполнять сварку тонкостенных изделий, а также применять этот электрод для сварки деталей с гальваническим покрытием. Низкое напряжение холостого хода и стабильное горение дуги на предельно малых токах позволяет использовать эти электроды для сварки от бытовых источников. Ток: ~ / = (+ / ? ) Пространственные положения при сварке: 1, 2, 3, 4, 5, 6 Напряжение холостого хода: 50В Режимы прокалки: 70-90</w:t>
            </w:r>
            <w:proofErr w:type="gramStart"/>
            <w:r>
              <w:rPr>
                <w:sz w:val="20"/>
                <w:szCs w:val="20"/>
              </w:rPr>
              <w:t>°С</w:t>
            </w:r>
            <w:proofErr w:type="gramEnd"/>
            <w:r>
              <w:rPr>
                <w:sz w:val="20"/>
                <w:szCs w:val="20"/>
              </w:rPr>
              <w:t xml:space="preserve">, 1 час Тип покрытия – </w:t>
            </w:r>
            <w:proofErr w:type="spellStart"/>
            <w:r>
              <w:rPr>
                <w:sz w:val="20"/>
                <w:szCs w:val="20"/>
              </w:rPr>
              <w:t>рутилово-целлюлозное</w:t>
            </w:r>
            <w:proofErr w:type="spellEnd"/>
            <w:r>
              <w:rPr>
                <w:sz w:val="20"/>
                <w:szCs w:val="20"/>
              </w:rPr>
              <w:t xml:space="preserve">.                                  Химический состав:                                               С </w:t>
            </w:r>
            <w:proofErr w:type="spellStart"/>
            <w:r>
              <w:rPr>
                <w:sz w:val="20"/>
                <w:szCs w:val="20"/>
              </w:rPr>
              <w:t>max</w:t>
            </w:r>
            <w:proofErr w:type="spellEnd"/>
            <w:r>
              <w:rPr>
                <w:sz w:val="20"/>
                <w:szCs w:val="20"/>
              </w:rPr>
              <w:t xml:space="preserve"> 0.08</w:t>
            </w:r>
            <w:r>
              <w:rPr>
                <w:sz w:val="20"/>
                <w:szCs w:val="20"/>
              </w:rPr>
              <w:br/>
            </w:r>
            <w:proofErr w:type="spellStart"/>
            <w:r>
              <w:rPr>
                <w:sz w:val="20"/>
                <w:szCs w:val="20"/>
              </w:rPr>
              <w:t>Mn</w:t>
            </w:r>
            <w:proofErr w:type="spellEnd"/>
            <w:r>
              <w:rPr>
                <w:sz w:val="20"/>
                <w:szCs w:val="20"/>
              </w:rPr>
              <w:t xml:space="preserve"> 0,40</w:t>
            </w:r>
            <w:r>
              <w:rPr>
                <w:sz w:val="20"/>
                <w:szCs w:val="20"/>
              </w:rPr>
              <w:br/>
            </w:r>
            <w:proofErr w:type="spellStart"/>
            <w:r>
              <w:rPr>
                <w:sz w:val="20"/>
                <w:szCs w:val="20"/>
              </w:rPr>
              <w:t>Si</w:t>
            </w:r>
            <w:proofErr w:type="spellEnd"/>
            <w:r>
              <w:rPr>
                <w:sz w:val="20"/>
                <w:szCs w:val="20"/>
              </w:rPr>
              <w:t xml:space="preserve"> 0.30</w:t>
            </w:r>
            <w:r>
              <w:rPr>
                <w:sz w:val="20"/>
                <w:szCs w:val="20"/>
              </w:rPr>
              <w:br/>
              <w:t xml:space="preserve">P </w:t>
            </w:r>
            <w:proofErr w:type="spellStart"/>
            <w:r>
              <w:rPr>
                <w:sz w:val="20"/>
                <w:szCs w:val="20"/>
              </w:rPr>
              <w:t>max</w:t>
            </w:r>
            <w:proofErr w:type="spellEnd"/>
            <w:r>
              <w:rPr>
                <w:sz w:val="20"/>
                <w:szCs w:val="20"/>
              </w:rPr>
              <w:t xml:space="preserve"> 0.030.</w:t>
            </w:r>
            <w:r>
              <w:rPr>
                <w:sz w:val="20"/>
                <w:szCs w:val="20"/>
              </w:rPr>
              <w:br/>
              <w:t xml:space="preserve">S </w:t>
            </w:r>
            <w:proofErr w:type="spellStart"/>
            <w:r>
              <w:rPr>
                <w:sz w:val="20"/>
                <w:szCs w:val="20"/>
              </w:rPr>
              <w:t>max</w:t>
            </w:r>
            <w:proofErr w:type="spellEnd"/>
            <w:r>
              <w:rPr>
                <w:sz w:val="20"/>
                <w:szCs w:val="20"/>
              </w:rPr>
              <w:t xml:space="preserve"> 0.030.</w:t>
            </w:r>
            <w:r>
              <w:rPr>
                <w:sz w:val="20"/>
                <w:szCs w:val="20"/>
              </w:rPr>
              <w:br/>
              <w:t>Механические свойства</w:t>
            </w:r>
            <w:r>
              <w:rPr>
                <w:sz w:val="20"/>
                <w:szCs w:val="20"/>
              </w:rPr>
              <w:br/>
              <w:t>Предел текучести σт, Н/мм² ≥380</w:t>
            </w:r>
            <w:r>
              <w:rPr>
                <w:sz w:val="20"/>
                <w:szCs w:val="20"/>
              </w:rPr>
              <w:br/>
              <w:t>Предел прочности σв, Н/мм² ≥510</w:t>
            </w:r>
            <w:r>
              <w:rPr>
                <w:sz w:val="20"/>
                <w:szCs w:val="20"/>
              </w:rPr>
              <w:br/>
              <w:t>Удлинение δ, % ≥24</w:t>
            </w:r>
            <w:r>
              <w:rPr>
                <w:sz w:val="20"/>
                <w:szCs w:val="20"/>
              </w:rPr>
              <w:br/>
              <w:t>Ударная вязкость KCV, Дж/см² ≥137 при +20</w:t>
            </w:r>
            <w:proofErr w:type="gramStart"/>
            <w:r>
              <w:rPr>
                <w:sz w:val="20"/>
                <w:szCs w:val="20"/>
              </w:rPr>
              <w:t>°С</w:t>
            </w:r>
            <w:proofErr w:type="gramEnd"/>
            <w:r>
              <w:rPr>
                <w:sz w:val="20"/>
                <w:szCs w:val="20"/>
              </w:rPr>
              <w:t>, ≥59 при 0°С, ≥35 при -20°С</w:t>
            </w:r>
            <w:r>
              <w:rPr>
                <w:sz w:val="20"/>
                <w:szCs w:val="20"/>
              </w:rPr>
              <w:br/>
              <w:t>Ударная вязкость KCU, Дж/см² ≥110 при +20°С</w:t>
            </w:r>
            <w:r>
              <w:rPr>
                <w:sz w:val="20"/>
                <w:szCs w:val="20"/>
              </w:rPr>
              <w:br/>
              <w:t>≥40 при -40°С</w:t>
            </w:r>
          </w:p>
        </w:tc>
        <w:tc>
          <w:tcPr>
            <w:tcW w:w="871" w:type="dxa"/>
            <w:tcBorders>
              <w:top w:val="single" w:sz="4" w:space="0" w:color="auto"/>
              <w:left w:val="single" w:sz="4" w:space="0" w:color="auto"/>
              <w:bottom w:val="single" w:sz="4" w:space="0" w:color="auto"/>
              <w:right w:val="single" w:sz="4" w:space="0" w:color="auto"/>
            </w:tcBorders>
            <w:shd w:val="solid" w:color="FFFFFF" w:fill="auto"/>
            <w:vAlign w:val="center"/>
          </w:tcPr>
          <w:p w:rsidR="00BD05AC" w:rsidRPr="007F4707" w:rsidRDefault="00BD05AC" w:rsidP="00F370D4">
            <w:pPr>
              <w:jc w:val="center"/>
              <w:rPr>
                <w:sz w:val="20"/>
                <w:szCs w:val="20"/>
              </w:rPr>
            </w:pPr>
            <w:r>
              <w:rPr>
                <w:sz w:val="20"/>
                <w:szCs w:val="20"/>
              </w:rPr>
              <w:lastRenderedPageBreak/>
              <w:t>2000кг</w:t>
            </w:r>
          </w:p>
        </w:tc>
        <w:tc>
          <w:tcPr>
            <w:tcW w:w="2093" w:type="dxa"/>
            <w:tcBorders>
              <w:top w:val="single" w:sz="4" w:space="0" w:color="auto"/>
              <w:left w:val="single" w:sz="4" w:space="0" w:color="auto"/>
              <w:bottom w:val="single" w:sz="4" w:space="0" w:color="auto"/>
              <w:right w:val="single" w:sz="4" w:space="0" w:color="auto"/>
            </w:tcBorders>
            <w:vAlign w:val="center"/>
          </w:tcPr>
          <w:p w:rsidR="00BD05AC" w:rsidRPr="007F4707" w:rsidRDefault="00BD05AC" w:rsidP="00F370D4">
            <w:pPr>
              <w:jc w:val="center"/>
              <w:rPr>
                <w:color w:val="000000"/>
                <w:sz w:val="20"/>
                <w:szCs w:val="20"/>
              </w:rPr>
            </w:pPr>
            <w:r>
              <w:rPr>
                <w:color w:val="000000"/>
                <w:sz w:val="20"/>
                <w:szCs w:val="20"/>
              </w:rPr>
              <w:t>217,33</w:t>
            </w:r>
          </w:p>
        </w:tc>
      </w:tr>
      <w:tr w:rsidR="00BD05AC" w:rsidRPr="007F4707" w:rsidTr="007F4707">
        <w:trPr>
          <w:trHeight w:val="218"/>
        </w:trPr>
        <w:tc>
          <w:tcPr>
            <w:tcW w:w="559" w:type="dxa"/>
            <w:tcBorders>
              <w:top w:val="single" w:sz="4" w:space="0" w:color="auto"/>
              <w:left w:val="single" w:sz="4" w:space="0" w:color="auto"/>
              <w:bottom w:val="single" w:sz="4" w:space="0" w:color="auto"/>
              <w:right w:val="single" w:sz="6" w:space="0" w:color="auto"/>
            </w:tcBorders>
            <w:shd w:val="solid" w:color="FFFFFF" w:fill="auto"/>
            <w:vAlign w:val="center"/>
          </w:tcPr>
          <w:p w:rsidR="00BD05AC" w:rsidRPr="007F4707" w:rsidRDefault="00BD05AC" w:rsidP="00F370D4">
            <w:pPr>
              <w:jc w:val="center"/>
              <w:rPr>
                <w:sz w:val="20"/>
                <w:szCs w:val="20"/>
              </w:rPr>
            </w:pPr>
            <w:r>
              <w:rPr>
                <w:sz w:val="20"/>
                <w:szCs w:val="20"/>
              </w:rPr>
              <w:lastRenderedPageBreak/>
              <w:t>11</w:t>
            </w:r>
          </w:p>
        </w:tc>
        <w:tc>
          <w:tcPr>
            <w:tcW w:w="5954" w:type="dxa"/>
            <w:tcBorders>
              <w:top w:val="single" w:sz="4" w:space="0" w:color="auto"/>
              <w:left w:val="single" w:sz="6" w:space="0" w:color="auto"/>
              <w:bottom w:val="single" w:sz="4" w:space="0" w:color="auto"/>
              <w:right w:val="single" w:sz="6" w:space="0" w:color="auto"/>
            </w:tcBorders>
            <w:shd w:val="solid" w:color="FFFFFF" w:fill="auto"/>
            <w:vAlign w:val="center"/>
          </w:tcPr>
          <w:p w:rsidR="00BD05AC" w:rsidRPr="007F4707" w:rsidRDefault="00BD05AC" w:rsidP="00F370D4">
            <w:pPr>
              <w:rPr>
                <w:sz w:val="20"/>
                <w:szCs w:val="20"/>
              </w:rPr>
            </w:pPr>
            <w:r>
              <w:rPr>
                <w:sz w:val="20"/>
                <w:szCs w:val="20"/>
              </w:rPr>
              <w:t xml:space="preserve">Электроды ф4мм ОК46 ОSAB (Санкт </w:t>
            </w:r>
            <w:proofErr w:type="gramStart"/>
            <w:r>
              <w:rPr>
                <w:sz w:val="20"/>
                <w:szCs w:val="20"/>
              </w:rPr>
              <w:t>-П</w:t>
            </w:r>
            <w:proofErr w:type="gramEnd"/>
            <w:r>
              <w:rPr>
                <w:sz w:val="20"/>
                <w:szCs w:val="20"/>
              </w:rPr>
              <w:t>етербург)</w:t>
            </w:r>
          </w:p>
          <w:p w:rsidR="00BD05AC" w:rsidRPr="007F4707" w:rsidRDefault="00BD05AC" w:rsidP="00F370D4">
            <w:pPr>
              <w:rPr>
                <w:sz w:val="20"/>
                <w:szCs w:val="20"/>
              </w:rPr>
            </w:pPr>
            <w:r>
              <w:rPr>
                <w:sz w:val="20"/>
                <w:szCs w:val="20"/>
              </w:rPr>
              <w:t xml:space="preserve">Уникальный в своем классе электрод, обладающий великолепными сварочно-технологическими характеристиками, предназначенный для сварки конструкций из низкоуглеродистых и низколегированных сталей с пределом текучести до 380 МПа во всех пространственных положениях на постоянном токе обратной полярности и переменном токе. Электрод отличается относительно слабой чувствительностью к ржавчине и другим поверхностным загрязнениям, легкостью отделения шлака и формированием гладкой поверхности наплавленного валика с плавным переходом к основному металлу. Благодаря легкости, как первого, так и повторных </w:t>
            </w:r>
            <w:proofErr w:type="spellStart"/>
            <w:r>
              <w:rPr>
                <w:sz w:val="20"/>
                <w:szCs w:val="20"/>
              </w:rPr>
              <w:t>поджигов</w:t>
            </w:r>
            <w:proofErr w:type="spellEnd"/>
            <w:r>
              <w:rPr>
                <w:sz w:val="20"/>
                <w:szCs w:val="20"/>
              </w:rPr>
              <w:t xml:space="preserve">, электрод незаменим для сварки короткими швами, корневых проходов, прихваток и сварке с периодическими обрывами дуги. В отличие от большинства </w:t>
            </w:r>
            <w:proofErr w:type="spellStart"/>
            <w:r>
              <w:rPr>
                <w:sz w:val="20"/>
                <w:szCs w:val="20"/>
              </w:rPr>
              <w:t>рутиловых</w:t>
            </w:r>
            <w:proofErr w:type="spellEnd"/>
            <w:r>
              <w:rPr>
                <w:sz w:val="20"/>
                <w:szCs w:val="20"/>
              </w:rPr>
              <w:t xml:space="preserve"> электродов, благодаря возможности выполнять сварку в положении «вертикаль на спуск» в сочетании со значительно более низкими пороговыми значениями минимального тока, при котором стабильно горит дуга, ОК 46.00 позволяют выполнять сварку тонкостенных изделий, а также применять этот электрод для сварки деталей с гальваническим покрытием. Низкое напряжение холостого хода и стабильное горение дуги на предельно малых токах позволяет использовать эти электроды для сварки от бытовых источников. Ток: ~ / = (+ / ? ) Пространственные положения при сварке: 1, 2, 3, 4, 5, 6 Напряжение холостого хода: 50В Режимы прокалки: 70-90</w:t>
            </w:r>
            <w:proofErr w:type="gramStart"/>
            <w:r>
              <w:rPr>
                <w:sz w:val="20"/>
                <w:szCs w:val="20"/>
              </w:rPr>
              <w:t>°С</w:t>
            </w:r>
            <w:proofErr w:type="gramEnd"/>
            <w:r>
              <w:rPr>
                <w:sz w:val="20"/>
                <w:szCs w:val="20"/>
              </w:rPr>
              <w:t xml:space="preserve">, 1 час Тип покрытия – </w:t>
            </w:r>
            <w:proofErr w:type="spellStart"/>
            <w:r>
              <w:rPr>
                <w:sz w:val="20"/>
                <w:szCs w:val="20"/>
              </w:rPr>
              <w:t>рутилово-целлюлозное</w:t>
            </w:r>
            <w:proofErr w:type="spellEnd"/>
            <w:r>
              <w:rPr>
                <w:sz w:val="20"/>
                <w:szCs w:val="20"/>
              </w:rPr>
              <w:t xml:space="preserve">.                                  Химический состав:                                               С </w:t>
            </w:r>
            <w:proofErr w:type="spellStart"/>
            <w:r>
              <w:rPr>
                <w:sz w:val="20"/>
                <w:szCs w:val="20"/>
              </w:rPr>
              <w:t>max</w:t>
            </w:r>
            <w:proofErr w:type="spellEnd"/>
            <w:r>
              <w:rPr>
                <w:sz w:val="20"/>
                <w:szCs w:val="20"/>
              </w:rPr>
              <w:t xml:space="preserve"> 0.08</w:t>
            </w:r>
            <w:r>
              <w:rPr>
                <w:sz w:val="20"/>
                <w:szCs w:val="20"/>
              </w:rPr>
              <w:br/>
            </w:r>
            <w:proofErr w:type="spellStart"/>
            <w:r>
              <w:rPr>
                <w:sz w:val="20"/>
                <w:szCs w:val="20"/>
              </w:rPr>
              <w:lastRenderedPageBreak/>
              <w:t>Mn</w:t>
            </w:r>
            <w:proofErr w:type="spellEnd"/>
            <w:r>
              <w:rPr>
                <w:sz w:val="20"/>
                <w:szCs w:val="20"/>
              </w:rPr>
              <w:t xml:space="preserve"> 0,40</w:t>
            </w:r>
            <w:r>
              <w:rPr>
                <w:sz w:val="20"/>
                <w:szCs w:val="20"/>
              </w:rPr>
              <w:br/>
            </w:r>
            <w:proofErr w:type="spellStart"/>
            <w:r>
              <w:rPr>
                <w:sz w:val="20"/>
                <w:szCs w:val="20"/>
              </w:rPr>
              <w:t>Si</w:t>
            </w:r>
            <w:proofErr w:type="spellEnd"/>
            <w:r>
              <w:rPr>
                <w:sz w:val="20"/>
                <w:szCs w:val="20"/>
              </w:rPr>
              <w:t xml:space="preserve"> 0.30</w:t>
            </w:r>
            <w:r>
              <w:rPr>
                <w:sz w:val="20"/>
                <w:szCs w:val="20"/>
              </w:rPr>
              <w:br/>
              <w:t xml:space="preserve">P </w:t>
            </w:r>
            <w:proofErr w:type="spellStart"/>
            <w:r>
              <w:rPr>
                <w:sz w:val="20"/>
                <w:szCs w:val="20"/>
              </w:rPr>
              <w:t>max</w:t>
            </w:r>
            <w:proofErr w:type="spellEnd"/>
            <w:r>
              <w:rPr>
                <w:sz w:val="20"/>
                <w:szCs w:val="20"/>
              </w:rPr>
              <w:t xml:space="preserve"> 0.030.</w:t>
            </w:r>
            <w:r>
              <w:rPr>
                <w:sz w:val="20"/>
                <w:szCs w:val="20"/>
              </w:rPr>
              <w:br/>
              <w:t xml:space="preserve">S </w:t>
            </w:r>
            <w:proofErr w:type="spellStart"/>
            <w:r>
              <w:rPr>
                <w:sz w:val="20"/>
                <w:szCs w:val="20"/>
              </w:rPr>
              <w:t>max</w:t>
            </w:r>
            <w:proofErr w:type="spellEnd"/>
            <w:r>
              <w:rPr>
                <w:sz w:val="20"/>
                <w:szCs w:val="20"/>
              </w:rPr>
              <w:t xml:space="preserve"> 0.030.</w:t>
            </w:r>
            <w:r>
              <w:rPr>
                <w:sz w:val="20"/>
                <w:szCs w:val="20"/>
              </w:rPr>
              <w:br/>
              <w:t>Механические свойства</w:t>
            </w:r>
            <w:r>
              <w:rPr>
                <w:sz w:val="20"/>
                <w:szCs w:val="20"/>
              </w:rPr>
              <w:br/>
              <w:t>Предел текучести σт, Н/мм² ≥380</w:t>
            </w:r>
            <w:r>
              <w:rPr>
                <w:sz w:val="20"/>
                <w:szCs w:val="20"/>
              </w:rPr>
              <w:br/>
              <w:t>Предел прочности σв, Н/мм² ≥510</w:t>
            </w:r>
            <w:r>
              <w:rPr>
                <w:sz w:val="20"/>
                <w:szCs w:val="20"/>
              </w:rPr>
              <w:br/>
              <w:t>Удлинение δ, % ≥24</w:t>
            </w:r>
            <w:r>
              <w:rPr>
                <w:sz w:val="20"/>
                <w:szCs w:val="20"/>
              </w:rPr>
              <w:br/>
              <w:t>Ударная вязкость KCV, Дж/см² ≥137 при +20</w:t>
            </w:r>
            <w:proofErr w:type="gramStart"/>
            <w:r>
              <w:rPr>
                <w:sz w:val="20"/>
                <w:szCs w:val="20"/>
              </w:rPr>
              <w:t>°С</w:t>
            </w:r>
            <w:proofErr w:type="gramEnd"/>
            <w:r>
              <w:rPr>
                <w:sz w:val="20"/>
                <w:szCs w:val="20"/>
              </w:rPr>
              <w:t>, ≥59 при 0°С, ≥35 при -20°С</w:t>
            </w:r>
            <w:r>
              <w:rPr>
                <w:sz w:val="20"/>
                <w:szCs w:val="20"/>
              </w:rPr>
              <w:br/>
              <w:t>Ударная вязкость KCU, Дж/см² ≥110 при +20°С</w:t>
            </w:r>
            <w:r>
              <w:rPr>
                <w:sz w:val="20"/>
                <w:szCs w:val="20"/>
              </w:rPr>
              <w:br/>
              <w:t>≥40 при -40°С</w:t>
            </w:r>
          </w:p>
        </w:tc>
        <w:tc>
          <w:tcPr>
            <w:tcW w:w="871" w:type="dxa"/>
            <w:tcBorders>
              <w:top w:val="single" w:sz="4" w:space="0" w:color="auto"/>
              <w:left w:val="single" w:sz="6" w:space="0" w:color="auto"/>
              <w:bottom w:val="single" w:sz="4" w:space="0" w:color="auto"/>
              <w:right w:val="single" w:sz="6" w:space="0" w:color="auto"/>
            </w:tcBorders>
            <w:shd w:val="solid" w:color="FFFFFF" w:fill="auto"/>
            <w:vAlign w:val="center"/>
          </w:tcPr>
          <w:p w:rsidR="00BD05AC" w:rsidRPr="007F4707" w:rsidRDefault="00BD05AC" w:rsidP="00F370D4">
            <w:pPr>
              <w:jc w:val="center"/>
              <w:rPr>
                <w:sz w:val="20"/>
                <w:szCs w:val="20"/>
              </w:rPr>
            </w:pPr>
            <w:r>
              <w:rPr>
                <w:sz w:val="20"/>
                <w:szCs w:val="20"/>
              </w:rPr>
              <w:lastRenderedPageBreak/>
              <w:t>500кг</w:t>
            </w:r>
          </w:p>
        </w:tc>
        <w:tc>
          <w:tcPr>
            <w:tcW w:w="2093" w:type="dxa"/>
            <w:tcBorders>
              <w:top w:val="single" w:sz="4" w:space="0" w:color="auto"/>
              <w:left w:val="single" w:sz="6" w:space="0" w:color="auto"/>
              <w:bottom w:val="single" w:sz="4" w:space="0" w:color="auto"/>
              <w:right w:val="single" w:sz="4" w:space="0" w:color="auto"/>
            </w:tcBorders>
            <w:vAlign w:val="center"/>
          </w:tcPr>
          <w:p w:rsidR="00BD05AC" w:rsidRPr="007F4707" w:rsidRDefault="00BD05AC" w:rsidP="00F370D4">
            <w:pPr>
              <w:jc w:val="center"/>
              <w:rPr>
                <w:color w:val="000000"/>
                <w:sz w:val="20"/>
                <w:szCs w:val="20"/>
              </w:rPr>
            </w:pPr>
            <w:r>
              <w:rPr>
                <w:color w:val="000000"/>
                <w:sz w:val="20"/>
                <w:szCs w:val="20"/>
              </w:rPr>
              <w:t>213,83</w:t>
            </w:r>
          </w:p>
        </w:tc>
      </w:tr>
      <w:tr w:rsidR="00BD05AC" w:rsidRPr="007F4707" w:rsidTr="007F4707">
        <w:trPr>
          <w:trHeight w:val="468"/>
        </w:trPr>
        <w:tc>
          <w:tcPr>
            <w:tcW w:w="559" w:type="dxa"/>
            <w:tcBorders>
              <w:top w:val="single" w:sz="4" w:space="0" w:color="auto"/>
              <w:left w:val="single" w:sz="6" w:space="0" w:color="auto"/>
              <w:bottom w:val="single" w:sz="4" w:space="0" w:color="auto"/>
              <w:right w:val="single" w:sz="6" w:space="0" w:color="auto"/>
            </w:tcBorders>
            <w:shd w:val="solid" w:color="FFFFFF" w:fill="auto"/>
            <w:vAlign w:val="center"/>
          </w:tcPr>
          <w:p w:rsidR="00BD05AC" w:rsidRPr="007F4707" w:rsidRDefault="00BD05AC" w:rsidP="00F370D4">
            <w:pPr>
              <w:jc w:val="center"/>
              <w:rPr>
                <w:sz w:val="20"/>
                <w:szCs w:val="20"/>
              </w:rPr>
            </w:pPr>
            <w:r>
              <w:rPr>
                <w:sz w:val="20"/>
                <w:szCs w:val="20"/>
              </w:rPr>
              <w:lastRenderedPageBreak/>
              <w:t>12</w:t>
            </w:r>
          </w:p>
        </w:tc>
        <w:tc>
          <w:tcPr>
            <w:tcW w:w="5954" w:type="dxa"/>
            <w:tcBorders>
              <w:top w:val="single" w:sz="4" w:space="0" w:color="auto"/>
              <w:left w:val="single" w:sz="6" w:space="0" w:color="auto"/>
              <w:bottom w:val="single" w:sz="4" w:space="0" w:color="auto"/>
              <w:right w:val="single" w:sz="6" w:space="0" w:color="auto"/>
            </w:tcBorders>
            <w:shd w:val="solid" w:color="FFFFFF" w:fill="auto"/>
            <w:vAlign w:val="center"/>
          </w:tcPr>
          <w:p w:rsidR="00BD05AC" w:rsidRPr="007F4707" w:rsidRDefault="00BD05AC" w:rsidP="00F370D4">
            <w:pPr>
              <w:rPr>
                <w:sz w:val="20"/>
                <w:szCs w:val="20"/>
              </w:rPr>
            </w:pPr>
            <w:r>
              <w:rPr>
                <w:sz w:val="20"/>
                <w:szCs w:val="20"/>
              </w:rPr>
              <w:t xml:space="preserve">Электроды УОНИ 13/55 ф3мм </w:t>
            </w:r>
            <w:proofErr w:type="gramStart"/>
            <w:r>
              <w:rPr>
                <w:sz w:val="20"/>
                <w:szCs w:val="20"/>
              </w:rPr>
              <w:t>О</w:t>
            </w:r>
            <w:proofErr w:type="gramEnd"/>
            <w:r>
              <w:rPr>
                <w:sz w:val="20"/>
                <w:szCs w:val="20"/>
              </w:rPr>
              <w:t>SAB (Санкт- Петербург)</w:t>
            </w:r>
          </w:p>
          <w:p w:rsidR="00BD05AC" w:rsidRPr="007F4707" w:rsidRDefault="00BD05AC" w:rsidP="00F370D4">
            <w:pPr>
              <w:rPr>
                <w:sz w:val="20"/>
                <w:szCs w:val="20"/>
              </w:rPr>
            </w:pPr>
            <w:r>
              <w:rPr>
                <w:sz w:val="20"/>
                <w:szCs w:val="20"/>
              </w:rPr>
              <w:t>Электроды, предназначенные для сварки особо ответственных изделий из конструкционных низкоуглеродистых и низколегированных сталей с пределом прочности до 520 МПа во всех пространственных положениях, кроме вертикали на спуск, когда к сварному шву предъявляются повышенные требования по пластичности и ударной вязкости, особенно при пониженных температурах и знакопеременных нагрузках. Наплавленный металл характеризуется высокой стойкостью к образованию кристаллизационных трещин и низким содержанием водорода. Электроды склонны к образованию пор при сварке по окисленным поверхностям и удлинении дуги. Ток: = (+) Пространственные положения при сварке: 1, 2, 3, 4, 6 Режимы прокалки: 350-400</w:t>
            </w:r>
            <w:proofErr w:type="gramStart"/>
            <w:r>
              <w:rPr>
                <w:sz w:val="20"/>
                <w:szCs w:val="20"/>
              </w:rPr>
              <w:t xml:space="preserve"> °С</w:t>
            </w:r>
            <w:proofErr w:type="gramEnd"/>
            <w:r>
              <w:rPr>
                <w:sz w:val="20"/>
                <w:szCs w:val="20"/>
              </w:rPr>
              <w:t>, 2 часа Тип покрытия – основное.</w:t>
            </w:r>
            <w:r>
              <w:rPr>
                <w:sz w:val="20"/>
                <w:szCs w:val="20"/>
              </w:rPr>
              <w:br/>
              <w:t>Химический состав</w:t>
            </w:r>
            <w:proofErr w:type="gramStart"/>
            <w:r>
              <w:rPr>
                <w:sz w:val="20"/>
                <w:szCs w:val="20"/>
              </w:rPr>
              <w:br/>
              <w:t>С</w:t>
            </w:r>
            <w:proofErr w:type="gramEnd"/>
            <w:r>
              <w:rPr>
                <w:sz w:val="20"/>
                <w:szCs w:val="20"/>
              </w:rPr>
              <w:t xml:space="preserve"> - </w:t>
            </w:r>
            <w:proofErr w:type="spellStart"/>
            <w:r>
              <w:rPr>
                <w:sz w:val="20"/>
                <w:szCs w:val="20"/>
              </w:rPr>
              <w:t>max</w:t>
            </w:r>
            <w:proofErr w:type="spellEnd"/>
            <w:r>
              <w:rPr>
                <w:sz w:val="20"/>
                <w:szCs w:val="20"/>
              </w:rPr>
              <w:t xml:space="preserve"> 0.11  Mn-1.35  </w:t>
            </w:r>
            <w:proofErr w:type="spellStart"/>
            <w:r>
              <w:rPr>
                <w:sz w:val="20"/>
                <w:szCs w:val="20"/>
              </w:rPr>
              <w:t>Si</w:t>
            </w:r>
            <w:proofErr w:type="spellEnd"/>
            <w:r>
              <w:rPr>
                <w:sz w:val="20"/>
                <w:szCs w:val="20"/>
              </w:rPr>
              <w:t xml:space="preserve"> -0.50   P -</w:t>
            </w:r>
            <w:proofErr w:type="spellStart"/>
            <w:r>
              <w:rPr>
                <w:sz w:val="20"/>
                <w:szCs w:val="20"/>
              </w:rPr>
              <w:t>max</w:t>
            </w:r>
            <w:proofErr w:type="spellEnd"/>
            <w:r>
              <w:rPr>
                <w:sz w:val="20"/>
                <w:szCs w:val="20"/>
              </w:rPr>
              <w:t xml:space="preserve"> 0.025                   </w:t>
            </w:r>
            <w:proofErr w:type="spellStart"/>
            <w:r>
              <w:rPr>
                <w:sz w:val="20"/>
                <w:szCs w:val="20"/>
              </w:rPr>
              <w:t>S-max</w:t>
            </w:r>
            <w:proofErr w:type="spellEnd"/>
            <w:r>
              <w:rPr>
                <w:sz w:val="20"/>
                <w:szCs w:val="20"/>
              </w:rPr>
              <w:t xml:space="preserve"> 0.025</w:t>
            </w:r>
            <w:r>
              <w:rPr>
                <w:sz w:val="20"/>
                <w:szCs w:val="20"/>
              </w:rPr>
              <w:br/>
              <w:t>Механические свойства</w:t>
            </w:r>
            <w:r>
              <w:rPr>
                <w:sz w:val="20"/>
                <w:szCs w:val="20"/>
              </w:rPr>
              <w:br/>
              <w:t>Предел текучести σт, Н/мм² ≥420.                          Предел прочности σв, Н/мм²  ≥530                          Удлинение δ, %  ≥20                                             Ударная вязкость KCV, Дж/см²  ≥59 при -30</w:t>
            </w:r>
            <w:proofErr w:type="gramStart"/>
            <w:r>
              <w:rPr>
                <w:sz w:val="20"/>
                <w:szCs w:val="20"/>
              </w:rPr>
              <w:t>°С</w:t>
            </w:r>
            <w:proofErr w:type="gramEnd"/>
            <w:r>
              <w:rPr>
                <w:sz w:val="20"/>
                <w:szCs w:val="20"/>
              </w:rPr>
              <w:br/>
              <w:t>≥35 при -40°С                                                         Ударная вязкость KCU, Дж/см²  ≥130 при +20°С</w:t>
            </w:r>
            <w:r>
              <w:rPr>
                <w:sz w:val="20"/>
                <w:szCs w:val="20"/>
              </w:rPr>
              <w:br/>
              <w:t>≥80 при -40°С</w:t>
            </w:r>
            <w:r>
              <w:rPr>
                <w:sz w:val="20"/>
                <w:szCs w:val="20"/>
              </w:rPr>
              <w:br/>
              <w:t>≥34 при -60°С</w:t>
            </w:r>
          </w:p>
        </w:tc>
        <w:tc>
          <w:tcPr>
            <w:tcW w:w="871" w:type="dxa"/>
            <w:tcBorders>
              <w:top w:val="single" w:sz="4" w:space="0" w:color="auto"/>
              <w:left w:val="single" w:sz="6" w:space="0" w:color="auto"/>
              <w:bottom w:val="single" w:sz="4" w:space="0" w:color="auto"/>
              <w:right w:val="single" w:sz="6" w:space="0" w:color="auto"/>
            </w:tcBorders>
            <w:shd w:val="solid" w:color="FFFFFF" w:fill="auto"/>
            <w:vAlign w:val="center"/>
          </w:tcPr>
          <w:p w:rsidR="00BD05AC" w:rsidRPr="007F4707" w:rsidRDefault="00BD05AC" w:rsidP="00F370D4">
            <w:pPr>
              <w:jc w:val="center"/>
              <w:rPr>
                <w:sz w:val="20"/>
                <w:szCs w:val="20"/>
              </w:rPr>
            </w:pPr>
            <w:r>
              <w:rPr>
                <w:sz w:val="20"/>
                <w:szCs w:val="20"/>
              </w:rPr>
              <w:t>500кг</w:t>
            </w:r>
          </w:p>
        </w:tc>
        <w:tc>
          <w:tcPr>
            <w:tcW w:w="2093" w:type="dxa"/>
            <w:tcBorders>
              <w:top w:val="single" w:sz="4" w:space="0" w:color="auto"/>
              <w:left w:val="single" w:sz="6" w:space="0" w:color="auto"/>
              <w:bottom w:val="single" w:sz="4" w:space="0" w:color="auto"/>
              <w:right w:val="single" w:sz="6" w:space="0" w:color="auto"/>
            </w:tcBorders>
            <w:vAlign w:val="center"/>
          </w:tcPr>
          <w:p w:rsidR="00BD05AC" w:rsidRPr="007F4707" w:rsidRDefault="00BD05AC" w:rsidP="00F370D4">
            <w:pPr>
              <w:jc w:val="center"/>
              <w:rPr>
                <w:color w:val="000000"/>
                <w:sz w:val="20"/>
                <w:szCs w:val="20"/>
              </w:rPr>
            </w:pPr>
            <w:r>
              <w:rPr>
                <w:color w:val="000000"/>
                <w:sz w:val="20"/>
                <w:szCs w:val="20"/>
              </w:rPr>
              <w:t>195,83</w:t>
            </w:r>
          </w:p>
        </w:tc>
      </w:tr>
      <w:tr w:rsidR="00BD05AC" w:rsidRPr="007F4707" w:rsidTr="007F4707">
        <w:trPr>
          <w:trHeight w:val="72"/>
        </w:trPr>
        <w:tc>
          <w:tcPr>
            <w:tcW w:w="559" w:type="dxa"/>
            <w:tcBorders>
              <w:top w:val="single" w:sz="4" w:space="0" w:color="auto"/>
              <w:left w:val="single" w:sz="6" w:space="0" w:color="auto"/>
              <w:bottom w:val="single" w:sz="4" w:space="0" w:color="auto"/>
              <w:right w:val="single" w:sz="6" w:space="0" w:color="auto"/>
            </w:tcBorders>
            <w:shd w:val="solid" w:color="FFFFFF" w:fill="auto"/>
            <w:vAlign w:val="center"/>
          </w:tcPr>
          <w:p w:rsidR="00BD05AC" w:rsidRPr="007F4707" w:rsidRDefault="00BD05AC" w:rsidP="00F370D4">
            <w:pPr>
              <w:jc w:val="center"/>
              <w:rPr>
                <w:sz w:val="20"/>
                <w:szCs w:val="20"/>
              </w:rPr>
            </w:pPr>
            <w:r>
              <w:rPr>
                <w:sz w:val="20"/>
                <w:szCs w:val="20"/>
              </w:rPr>
              <w:t>13</w:t>
            </w:r>
          </w:p>
        </w:tc>
        <w:tc>
          <w:tcPr>
            <w:tcW w:w="5954" w:type="dxa"/>
            <w:tcBorders>
              <w:top w:val="single" w:sz="4" w:space="0" w:color="auto"/>
              <w:left w:val="single" w:sz="6" w:space="0" w:color="auto"/>
              <w:bottom w:val="single" w:sz="4" w:space="0" w:color="auto"/>
              <w:right w:val="single" w:sz="6" w:space="0" w:color="auto"/>
            </w:tcBorders>
            <w:shd w:val="solid" w:color="FFFFFF" w:fill="auto"/>
            <w:vAlign w:val="center"/>
          </w:tcPr>
          <w:p w:rsidR="00BD05AC" w:rsidRPr="007F4707" w:rsidRDefault="00BD05AC" w:rsidP="00F370D4">
            <w:pPr>
              <w:rPr>
                <w:sz w:val="20"/>
                <w:szCs w:val="20"/>
              </w:rPr>
            </w:pPr>
            <w:r>
              <w:rPr>
                <w:sz w:val="20"/>
                <w:szCs w:val="20"/>
              </w:rPr>
              <w:t xml:space="preserve">Электроды УОНИ 13/55 ф4мм </w:t>
            </w:r>
            <w:proofErr w:type="gramStart"/>
            <w:r>
              <w:rPr>
                <w:sz w:val="20"/>
                <w:szCs w:val="20"/>
              </w:rPr>
              <w:t>О</w:t>
            </w:r>
            <w:proofErr w:type="gramEnd"/>
            <w:r>
              <w:rPr>
                <w:sz w:val="20"/>
                <w:szCs w:val="20"/>
              </w:rPr>
              <w:t>SAB (Санкт- Петербург)</w:t>
            </w:r>
          </w:p>
          <w:p w:rsidR="00BD05AC" w:rsidRPr="007F4707" w:rsidRDefault="00BD05AC" w:rsidP="00F370D4">
            <w:pPr>
              <w:rPr>
                <w:sz w:val="20"/>
                <w:szCs w:val="20"/>
              </w:rPr>
            </w:pPr>
            <w:r>
              <w:rPr>
                <w:sz w:val="20"/>
                <w:szCs w:val="20"/>
              </w:rPr>
              <w:t>Электроды, предназначенные для сварки особо ответственных изделий из конструкционных низкоуглеродистых и низколегированных сталей с пределом прочности до 520 МПа во всех пространственных положениях, кроме вертикали на спуск, когда к сварному шву предъявляются повышенные требования по пластичности и ударной вязкости, особенно при пониженных температурах и знакопеременных нагрузках. Наплавленный металл характеризуется высокой стойкостью к образованию кристаллизационных трещин и низким содержанием водорода. Электроды склонны к образованию пор при сварке по окисленным поверхностям и удлинении дуги. Ток: = (+) Пространственные положения при сварке: 1, 2, 3, 4, 6 Режимы прокалки: 350-400</w:t>
            </w:r>
            <w:proofErr w:type="gramStart"/>
            <w:r>
              <w:rPr>
                <w:sz w:val="20"/>
                <w:szCs w:val="20"/>
              </w:rPr>
              <w:t xml:space="preserve"> °С</w:t>
            </w:r>
            <w:proofErr w:type="gramEnd"/>
            <w:r>
              <w:rPr>
                <w:sz w:val="20"/>
                <w:szCs w:val="20"/>
              </w:rPr>
              <w:t>, 2 часа Тип покрытия – основное.</w:t>
            </w:r>
            <w:r>
              <w:rPr>
                <w:sz w:val="20"/>
                <w:szCs w:val="20"/>
              </w:rPr>
              <w:br/>
              <w:t>Химический состав</w:t>
            </w:r>
            <w:proofErr w:type="gramStart"/>
            <w:r>
              <w:rPr>
                <w:sz w:val="20"/>
                <w:szCs w:val="20"/>
              </w:rPr>
              <w:br/>
              <w:t>С</w:t>
            </w:r>
            <w:proofErr w:type="gramEnd"/>
            <w:r>
              <w:rPr>
                <w:sz w:val="20"/>
                <w:szCs w:val="20"/>
              </w:rPr>
              <w:t xml:space="preserve"> - </w:t>
            </w:r>
            <w:proofErr w:type="spellStart"/>
            <w:r>
              <w:rPr>
                <w:sz w:val="20"/>
                <w:szCs w:val="20"/>
              </w:rPr>
              <w:t>max</w:t>
            </w:r>
            <w:proofErr w:type="spellEnd"/>
            <w:r>
              <w:rPr>
                <w:sz w:val="20"/>
                <w:szCs w:val="20"/>
              </w:rPr>
              <w:t xml:space="preserve"> 0.11  Mn-1.35  </w:t>
            </w:r>
            <w:proofErr w:type="spellStart"/>
            <w:r>
              <w:rPr>
                <w:sz w:val="20"/>
                <w:szCs w:val="20"/>
              </w:rPr>
              <w:t>Si</w:t>
            </w:r>
            <w:proofErr w:type="spellEnd"/>
            <w:r>
              <w:rPr>
                <w:sz w:val="20"/>
                <w:szCs w:val="20"/>
              </w:rPr>
              <w:t xml:space="preserve"> -0.50   P -</w:t>
            </w:r>
            <w:proofErr w:type="spellStart"/>
            <w:r>
              <w:rPr>
                <w:sz w:val="20"/>
                <w:szCs w:val="20"/>
              </w:rPr>
              <w:t>max</w:t>
            </w:r>
            <w:proofErr w:type="spellEnd"/>
            <w:r>
              <w:rPr>
                <w:sz w:val="20"/>
                <w:szCs w:val="20"/>
              </w:rPr>
              <w:t xml:space="preserve"> 0.025                   </w:t>
            </w:r>
            <w:proofErr w:type="spellStart"/>
            <w:r>
              <w:rPr>
                <w:sz w:val="20"/>
                <w:szCs w:val="20"/>
              </w:rPr>
              <w:t>S-max</w:t>
            </w:r>
            <w:proofErr w:type="spellEnd"/>
            <w:r>
              <w:rPr>
                <w:sz w:val="20"/>
                <w:szCs w:val="20"/>
              </w:rPr>
              <w:t xml:space="preserve"> 0.025</w:t>
            </w:r>
            <w:r>
              <w:rPr>
                <w:sz w:val="20"/>
                <w:szCs w:val="20"/>
              </w:rPr>
              <w:br/>
              <w:t>Механические свойства</w:t>
            </w:r>
            <w:r>
              <w:rPr>
                <w:sz w:val="20"/>
                <w:szCs w:val="20"/>
              </w:rPr>
              <w:br/>
              <w:t>Предел текучести σт, Н/мм² ≥420.                          Предел прочности σв, Н/мм²  ≥530                          Удлинение δ, %  ≥20                                             Ударная вязкость KCV, Дж/см²  ≥59 при -30</w:t>
            </w:r>
            <w:proofErr w:type="gramStart"/>
            <w:r>
              <w:rPr>
                <w:sz w:val="20"/>
                <w:szCs w:val="20"/>
              </w:rPr>
              <w:t>°С</w:t>
            </w:r>
            <w:proofErr w:type="gramEnd"/>
            <w:r>
              <w:rPr>
                <w:sz w:val="20"/>
                <w:szCs w:val="20"/>
              </w:rPr>
              <w:br/>
              <w:t>≥35 при -40°С                                                         Ударная вязкость KCU, Дж/см²  ≥130 при +20°С</w:t>
            </w:r>
            <w:r>
              <w:rPr>
                <w:sz w:val="20"/>
                <w:szCs w:val="20"/>
              </w:rPr>
              <w:br/>
              <w:t>≥80 при -40°С</w:t>
            </w:r>
            <w:r>
              <w:rPr>
                <w:sz w:val="20"/>
                <w:szCs w:val="20"/>
              </w:rPr>
              <w:br/>
              <w:t>≥34 при -60°С</w:t>
            </w:r>
          </w:p>
        </w:tc>
        <w:tc>
          <w:tcPr>
            <w:tcW w:w="871" w:type="dxa"/>
            <w:tcBorders>
              <w:top w:val="single" w:sz="4" w:space="0" w:color="auto"/>
              <w:left w:val="single" w:sz="6" w:space="0" w:color="auto"/>
              <w:bottom w:val="single" w:sz="4" w:space="0" w:color="auto"/>
              <w:right w:val="single" w:sz="6" w:space="0" w:color="auto"/>
            </w:tcBorders>
            <w:shd w:val="solid" w:color="FFFFFF" w:fill="auto"/>
            <w:vAlign w:val="center"/>
          </w:tcPr>
          <w:p w:rsidR="00BD05AC" w:rsidRPr="007F4707" w:rsidRDefault="00BD05AC" w:rsidP="00F370D4">
            <w:pPr>
              <w:jc w:val="center"/>
              <w:rPr>
                <w:sz w:val="20"/>
                <w:szCs w:val="20"/>
              </w:rPr>
            </w:pPr>
            <w:r>
              <w:rPr>
                <w:sz w:val="20"/>
                <w:szCs w:val="20"/>
              </w:rPr>
              <w:t>500кг</w:t>
            </w:r>
          </w:p>
        </w:tc>
        <w:tc>
          <w:tcPr>
            <w:tcW w:w="2093" w:type="dxa"/>
            <w:tcBorders>
              <w:top w:val="single" w:sz="4" w:space="0" w:color="auto"/>
              <w:left w:val="single" w:sz="6" w:space="0" w:color="auto"/>
              <w:bottom w:val="single" w:sz="4" w:space="0" w:color="auto"/>
              <w:right w:val="single" w:sz="6" w:space="0" w:color="auto"/>
            </w:tcBorders>
            <w:vAlign w:val="center"/>
          </w:tcPr>
          <w:p w:rsidR="00BD05AC" w:rsidRPr="007F4707" w:rsidRDefault="00BD05AC" w:rsidP="00F370D4">
            <w:pPr>
              <w:jc w:val="center"/>
              <w:rPr>
                <w:color w:val="000000"/>
                <w:sz w:val="20"/>
                <w:szCs w:val="20"/>
              </w:rPr>
            </w:pPr>
            <w:r>
              <w:rPr>
                <w:color w:val="000000"/>
                <w:sz w:val="20"/>
                <w:szCs w:val="20"/>
              </w:rPr>
              <w:t>184,67</w:t>
            </w:r>
          </w:p>
        </w:tc>
      </w:tr>
      <w:tr w:rsidR="00BD05AC" w:rsidRPr="007F4707" w:rsidTr="007F4707">
        <w:trPr>
          <w:trHeight w:val="264"/>
        </w:trPr>
        <w:tc>
          <w:tcPr>
            <w:tcW w:w="559" w:type="dxa"/>
            <w:tcBorders>
              <w:top w:val="single" w:sz="4" w:space="0" w:color="auto"/>
              <w:left w:val="single" w:sz="4" w:space="0" w:color="auto"/>
              <w:bottom w:val="single" w:sz="4" w:space="0" w:color="auto"/>
              <w:right w:val="single" w:sz="6" w:space="0" w:color="auto"/>
            </w:tcBorders>
            <w:shd w:val="solid" w:color="FFFFFF" w:fill="auto"/>
            <w:vAlign w:val="center"/>
          </w:tcPr>
          <w:p w:rsidR="00BD05AC" w:rsidRPr="007F4707" w:rsidRDefault="00BD05AC" w:rsidP="00F370D4">
            <w:pPr>
              <w:jc w:val="center"/>
              <w:rPr>
                <w:sz w:val="20"/>
                <w:szCs w:val="20"/>
              </w:rPr>
            </w:pPr>
            <w:r>
              <w:rPr>
                <w:sz w:val="20"/>
                <w:szCs w:val="20"/>
              </w:rPr>
              <w:t>14</w:t>
            </w:r>
          </w:p>
        </w:tc>
        <w:tc>
          <w:tcPr>
            <w:tcW w:w="5954" w:type="dxa"/>
            <w:tcBorders>
              <w:top w:val="single" w:sz="4" w:space="0" w:color="auto"/>
              <w:left w:val="single" w:sz="6" w:space="0" w:color="auto"/>
              <w:bottom w:val="single" w:sz="4" w:space="0" w:color="auto"/>
              <w:right w:val="single" w:sz="6" w:space="0" w:color="auto"/>
            </w:tcBorders>
            <w:shd w:val="solid" w:color="FFFFFF" w:fill="auto"/>
            <w:vAlign w:val="center"/>
          </w:tcPr>
          <w:p w:rsidR="00BD05AC" w:rsidRPr="007F4707" w:rsidRDefault="00BD05AC" w:rsidP="00F370D4">
            <w:pPr>
              <w:rPr>
                <w:sz w:val="20"/>
                <w:szCs w:val="20"/>
              </w:rPr>
            </w:pPr>
            <w:r>
              <w:rPr>
                <w:sz w:val="20"/>
                <w:szCs w:val="20"/>
              </w:rPr>
              <w:t>Сверло по металлу от3,5-8,0ммх70</w:t>
            </w:r>
          </w:p>
          <w:p w:rsidR="00BD05AC" w:rsidRPr="007F4707" w:rsidRDefault="00BD05AC" w:rsidP="007F4707">
            <w:pPr>
              <w:rPr>
                <w:sz w:val="20"/>
                <w:szCs w:val="20"/>
              </w:rPr>
            </w:pPr>
            <w:r>
              <w:rPr>
                <w:sz w:val="20"/>
                <w:szCs w:val="20"/>
              </w:rPr>
              <w:t xml:space="preserve">Сверло по металлу применяется для получения сквозных и глухих </w:t>
            </w:r>
            <w:r>
              <w:rPr>
                <w:sz w:val="20"/>
                <w:szCs w:val="20"/>
              </w:rPr>
              <w:lastRenderedPageBreak/>
              <w:t>отверстий в металлических заготовках. Имеет полностью шлифованную поверхность и цилиндрический хвостовик. Изготовлено из быстрорежущей стали HSS. Сверло изготовлено в соответствии с DIN 338. Упаковка – блистер. Количество в упаковке – 1 шт.   Материал обработки металл</w:t>
            </w:r>
            <w:r>
              <w:rPr>
                <w:sz w:val="20"/>
                <w:szCs w:val="20"/>
              </w:rPr>
              <w:br/>
              <w:t xml:space="preserve">  Тип спиральный</w:t>
            </w:r>
            <w:r>
              <w:rPr>
                <w:sz w:val="20"/>
                <w:szCs w:val="20"/>
              </w:rPr>
              <w:br/>
              <w:t>Тип хвостовика цилиндрический</w:t>
            </w:r>
            <w:r>
              <w:rPr>
                <w:sz w:val="20"/>
                <w:szCs w:val="20"/>
              </w:rPr>
              <w:br/>
              <w:t xml:space="preserve">  Материал сверла HSS</w:t>
            </w:r>
            <w:r>
              <w:rPr>
                <w:sz w:val="20"/>
                <w:szCs w:val="20"/>
              </w:rPr>
              <w:br/>
              <w:t>Количество в упаковке, шт. 1</w:t>
            </w:r>
            <w:r>
              <w:rPr>
                <w:sz w:val="20"/>
                <w:szCs w:val="20"/>
              </w:rPr>
              <w:br/>
              <w:t xml:space="preserve">  Диаметр, мм 8</w:t>
            </w:r>
            <w:r>
              <w:rPr>
                <w:sz w:val="20"/>
                <w:szCs w:val="20"/>
              </w:rPr>
              <w:br/>
              <w:t>Класс точности А</w:t>
            </w:r>
            <w:proofErr w:type="gramStart"/>
            <w:r>
              <w:rPr>
                <w:sz w:val="20"/>
                <w:szCs w:val="20"/>
              </w:rPr>
              <w:t>1</w:t>
            </w:r>
            <w:proofErr w:type="gramEnd"/>
            <w:r>
              <w:rPr>
                <w:sz w:val="20"/>
                <w:szCs w:val="20"/>
              </w:rPr>
              <w:br/>
              <w:t xml:space="preserve">  Угол проточки 118</w:t>
            </w:r>
          </w:p>
        </w:tc>
        <w:tc>
          <w:tcPr>
            <w:tcW w:w="871" w:type="dxa"/>
            <w:tcBorders>
              <w:top w:val="single" w:sz="4" w:space="0" w:color="auto"/>
              <w:left w:val="single" w:sz="6" w:space="0" w:color="auto"/>
              <w:bottom w:val="single" w:sz="4" w:space="0" w:color="auto"/>
              <w:right w:val="single" w:sz="6" w:space="0" w:color="auto"/>
            </w:tcBorders>
            <w:shd w:val="solid" w:color="FFFFFF" w:fill="auto"/>
            <w:vAlign w:val="center"/>
          </w:tcPr>
          <w:p w:rsidR="00BD05AC" w:rsidRPr="007F4707" w:rsidRDefault="00BD05AC" w:rsidP="00F370D4">
            <w:pPr>
              <w:jc w:val="center"/>
              <w:rPr>
                <w:sz w:val="20"/>
                <w:szCs w:val="20"/>
              </w:rPr>
            </w:pPr>
            <w:r>
              <w:rPr>
                <w:sz w:val="20"/>
                <w:szCs w:val="20"/>
              </w:rPr>
              <w:lastRenderedPageBreak/>
              <w:t>100шт</w:t>
            </w:r>
          </w:p>
        </w:tc>
        <w:tc>
          <w:tcPr>
            <w:tcW w:w="2093" w:type="dxa"/>
            <w:tcBorders>
              <w:top w:val="single" w:sz="4" w:space="0" w:color="auto"/>
              <w:left w:val="single" w:sz="6" w:space="0" w:color="auto"/>
              <w:bottom w:val="single" w:sz="4" w:space="0" w:color="auto"/>
              <w:right w:val="single" w:sz="4" w:space="0" w:color="auto"/>
            </w:tcBorders>
            <w:vAlign w:val="center"/>
          </w:tcPr>
          <w:p w:rsidR="00BD05AC" w:rsidRPr="007F4707" w:rsidRDefault="00BD05AC" w:rsidP="00F370D4">
            <w:pPr>
              <w:jc w:val="center"/>
              <w:rPr>
                <w:color w:val="000000"/>
                <w:sz w:val="20"/>
                <w:szCs w:val="20"/>
              </w:rPr>
            </w:pPr>
            <w:r>
              <w:rPr>
                <w:color w:val="000000"/>
                <w:sz w:val="20"/>
                <w:szCs w:val="20"/>
              </w:rPr>
              <w:t>102,17</w:t>
            </w:r>
          </w:p>
        </w:tc>
      </w:tr>
      <w:tr w:rsidR="00BD05AC" w:rsidRPr="007F4707" w:rsidTr="007F4707">
        <w:trPr>
          <w:trHeight w:val="240"/>
        </w:trPr>
        <w:tc>
          <w:tcPr>
            <w:tcW w:w="559" w:type="dxa"/>
            <w:tcBorders>
              <w:top w:val="single" w:sz="4" w:space="0" w:color="auto"/>
              <w:left w:val="single" w:sz="4" w:space="0" w:color="auto"/>
              <w:bottom w:val="single" w:sz="4" w:space="0" w:color="auto"/>
              <w:right w:val="single" w:sz="6" w:space="0" w:color="auto"/>
            </w:tcBorders>
            <w:shd w:val="solid" w:color="FFFFFF" w:fill="auto"/>
            <w:vAlign w:val="center"/>
          </w:tcPr>
          <w:p w:rsidR="00BD05AC" w:rsidRPr="007F4707" w:rsidRDefault="00BD05AC" w:rsidP="00F370D4">
            <w:pPr>
              <w:jc w:val="center"/>
              <w:rPr>
                <w:sz w:val="20"/>
                <w:szCs w:val="20"/>
              </w:rPr>
            </w:pPr>
            <w:r>
              <w:rPr>
                <w:sz w:val="20"/>
                <w:szCs w:val="20"/>
              </w:rPr>
              <w:lastRenderedPageBreak/>
              <w:t>15</w:t>
            </w:r>
          </w:p>
        </w:tc>
        <w:tc>
          <w:tcPr>
            <w:tcW w:w="5954" w:type="dxa"/>
            <w:tcBorders>
              <w:top w:val="single" w:sz="4" w:space="0" w:color="auto"/>
              <w:left w:val="single" w:sz="6" w:space="0" w:color="auto"/>
              <w:bottom w:val="single" w:sz="4" w:space="0" w:color="auto"/>
              <w:right w:val="single" w:sz="6" w:space="0" w:color="auto"/>
            </w:tcBorders>
            <w:shd w:val="solid" w:color="FFFFFF" w:fill="auto"/>
            <w:vAlign w:val="center"/>
          </w:tcPr>
          <w:p w:rsidR="00BD05AC" w:rsidRPr="007F4707" w:rsidRDefault="00BD05AC" w:rsidP="00F370D4">
            <w:pPr>
              <w:rPr>
                <w:sz w:val="20"/>
                <w:szCs w:val="20"/>
              </w:rPr>
            </w:pPr>
            <w:r>
              <w:rPr>
                <w:sz w:val="20"/>
                <w:szCs w:val="20"/>
              </w:rPr>
              <w:t>Трос в изоляции ПВХ 4/6</w:t>
            </w:r>
          </w:p>
          <w:p w:rsidR="00BD05AC" w:rsidRPr="007F4707" w:rsidRDefault="00BD05AC" w:rsidP="00F370D4">
            <w:pPr>
              <w:rPr>
                <w:sz w:val="20"/>
                <w:szCs w:val="20"/>
              </w:rPr>
            </w:pPr>
            <w:r>
              <w:rPr>
                <w:sz w:val="20"/>
                <w:szCs w:val="20"/>
              </w:rPr>
              <w:t xml:space="preserve">Канаты стальные в оболочке ПВХ изготавливается и углеродистой стали. Сердечник — из полипропилена. Трос в изоляции состоит из шести прядей по семь проволок с одним сердечником, в оболочке из поливинилхлорида толщиной от 0,5 до 1 мм (ниже в таблицы приведены размеры: первая цифра — толщина стального троса, вторая — толщина троса вместе с оболочкой). Покрытие металлического троса </w:t>
            </w:r>
            <w:proofErr w:type="spellStart"/>
            <w:r>
              <w:rPr>
                <w:sz w:val="20"/>
                <w:szCs w:val="20"/>
              </w:rPr>
              <w:t>электрооцинкованное</w:t>
            </w:r>
            <w:proofErr w:type="spellEnd"/>
            <w:r>
              <w:rPr>
                <w:sz w:val="20"/>
                <w:szCs w:val="20"/>
              </w:rPr>
              <w:t>.</w:t>
            </w:r>
          </w:p>
        </w:tc>
        <w:tc>
          <w:tcPr>
            <w:tcW w:w="871" w:type="dxa"/>
            <w:tcBorders>
              <w:top w:val="single" w:sz="4" w:space="0" w:color="auto"/>
              <w:left w:val="single" w:sz="6" w:space="0" w:color="auto"/>
              <w:bottom w:val="single" w:sz="4" w:space="0" w:color="auto"/>
              <w:right w:val="single" w:sz="6" w:space="0" w:color="auto"/>
            </w:tcBorders>
            <w:shd w:val="solid" w:color="FFFFFF" w:fill="auto"/>
            <w:vAlign w:val="center"/>
          </w:tcPr>
          <w:p w:rsidR="00BD05AC" w:rsidRPr="007F4707" w:rsidRDefault="00BD05AC" w:rsidP="00F370D4">
            <w:pPr>
              <w:jc w:val="center"/>
              <w:rPr>
                <w:sz w:val="20"/>
                <w:szCs w:val="20"/>
              </w:rPr>
            </w:pPr>
            <w:r>
              <w:rPr>
                <w:sz w:val="20"/>
                <w:szCs w:val="20"/>
              </w:rPr>
              <w:t>1000п/м</w:t>
            </w:r>
          </w:p>
        </w:tc>
        <w:tc>
          <w:tcPr>
            <w:tcW w:w="2093" w:type="dxa"/>
            <w:tcBorders>
              <w:top w:val="single" w:sz="4" w:space="0" w:color="auto"/>
              <w:left w:val="single" w:sz="6" w:space="0" w:color="auto"/>
              <w:bottom w:val="single" w:sz="4" w:space="0" w:color="auto"/>
              <w:right w:val="single" w:sz="4" w:space="0" w:color="auto"/>
            </w:tcBorders>
            <w:vAlign w:val="center"/>
          </w:tcPr>
          <w:p w:rsidR="00BD05AC" w:rsidRPr="007F4707" w:rsidRDefault="00BD05AC" w:rsidP="00F370D4">
            <w:pPr>
              <w:jc w:val="center"/>
              <w:rPr>
                <w:color w:val="000000"/>
                <w:sz w:val="20"/>
                <w:szCs w:val="20"/>
              </w:rPr>
            </w:pPr>
            <w:r>
              <w:rPr>
                <w:color w:val="000000"/>
                <w:sz w:val="20"/>
                <w:szCs w:val="20"/>
              </w:rPr>
              <w:t>70,50</w:t>
            </w:r>
          </w:p>
        </w:tc>
      </w:tr>
      <w:tr w:rsidR="00BD05AC" w:rsidRPr="007F4707" w:rsidTr="007F4707">
        <w:trPr>
          <w:trHeight w:val="82"/>
        </w:trPr>
        <w:tc>
          <w:tcPr>
            <w:tcW w:w="559" w:type="dxa"/>
            <w:tcBorders>
              <w:top w:val="single" w:sz="4" w:space="0" w:color="auto"/>
              <w:left w:val="single" w:sz="6" w:space="0" w:color="auto"/>
              <w:bottom w:val="single" w:sz="6" w:space="0" w:color="auto"/>
              <w:right w:val="single" w:sz="6" w:space="0" w:color="auto"/>
            </w:tcBorders>
            <w:shd w:val="solid" w:color="FFFFFF" w:fill="auto"/>
            <w:vAlign w:val="center"/>
          </w:tcPr>
          <w:p w:rsidR="00BD05AC" w:rsidRPr="007F4707" w:rsidRDefault="00BD05AC" w:rsidP="00F370D4">
            <w:pPr>
              <w:jc w:val="center"/>
              <w:rPr>
                <w:sz w:val="20"/>
                <w:szCs w:val="20"/>
              </w:rPr>
            </w:pPr>
            <w:r>
              <w:rPr>
                <w:sz w:val="20"/>
                <w:szCs w:val="20"/>
              </w:rPr>
              <w:t>16</w:t>
            </w:r>
          </w:p>
        </w:tc>
        <w:tc>
          <w:tcPr>
            <w:tcW w:w="5954" w:type="dxa"/>
            <w:tcBorders>
              <w:top w:val="single" w:sz="4" w:space="0" w:color="auto"/>
              <w:left w:val="single" w:sz="6" w:space="0" w:color="auto"/>
              <w:bottom w:val="single" w:sz="6" w:space="0" w:color="auto"/>
              <w:right w:val="single" w:sz="6" w:space="0" w:color="auto"/>
            </w:tcBorders>
            <w:shd w:val="solid" w:color="FFFFFF" w:fill="auto"/>
            <w:vAlign w:val="center"/>
          </w:tcPr>
          <w:p w:rsidR="00BD05AC" w:rsidRPr="007F4707" w:rsidRDefault="00BD05AC" w:rsidP="00F370D4">
            <w:pPr>
              <w:rPr>
                <w:sz w:val="20"/>
                <w:szCs w:val="20"/>
              </w:rPr>
            </w:pPr>
            <w:r>
              <w:rPr>
                <w:sz w:val="20"/>
                <w:szCs w:val="20"/>
              </w:rPr>
              <w:t>Рукав резиновый синий ф9мм</w:t>
            </w:r>
          </w:p>
          <w:p w:rsidR="00BD05AC" w:rsidRPr="007F4707" w:rsidRDefault="00BD05AC" w:rsidP="007F4707">
            <w:pPr>
              <w:rPr>
                <w:sz w:val="20"/>
                <w:szCs w:val="20"/>
              </w:rPr>
            </w:pPr>
            <w:r>
              <w:rPr>
                <w:sz w:val="20"/>
                <w:szCs w:val="20"/>
              </w:rPr>
              <w:t>Рукав резиновый кислородный (синий) напорный диаметром 9мм предназначен для проведения газосварочных работ. Газосварочный рукав применяется для подачи газа кислорода к сварочному оборудованию при газопламенной обработке металлов (сварке, пайке, резке).</w:t>
            </w:r>
            <w:r>
              <w:rPr>
                <w:sz w:val="20"/>
                <w:szCs w:val="20"/>
              </w:rPr>
              <w:br/>
              <w:t>Технические характеристики:</w:t>
            </w:r>
            <w:r>
              <w:rPr>
                <w:sz w:val="20"/>
                <w:szCs w:val="20"/>
              </w:rPr>
              <w:br/>
              <w:t xml:space="preserve">Класс кислородного рукава - 3 класс </w:t>
            </w:r>
            <w:proofErr w:type="gramStart"/>
            <w:r>
              <w:rPr>
                <w:sz w:val="20"/>
                <w:szCs w:val="20"/>
              </w:rPr>
              <w:t xml:space="preserve">( </w:t>
            </w:r>
            <w:proofErr w:type="gramEnd"/>
            <w:r>
              <w:rPr>
                <w:sz w:val="20"/>
                <w:szCs w:val="20"/>
              </w:rPr>
              <w:t>2,0 МПа)</w:t>
            </w:r>
            <w:r>
              <w:rPr>
                <w:sz w:val="20"/>
                <w:szCs w:val="20"/>
              </w:rPr>
              <w:br/>
              <w:t>Внутренний диаметр рукава - 9мм</w:t>
            </w:r>
            <w:r>
              <w:rPr>
                <w:sz w:val="20"/>
                <w:szCs w:val="20"/>
              </w:rPr>
              <w:br/>
              <w:t>Бухта - 40м</w:t>
            </w:r>
            <w:r>
              <w:rPr>
                <w:sz w:val="20"/>
                <w:szCs w:val="20"/>
              </w:rPr>
              <w:br/>
              <w:t xml:space="preserve">Максимальное давление - 2,0 МПа  </w:t>
            </w:r>
            <w:r>
              <w:rPr>
                <w:sz w:val="20"/>
                <w:szCs w:val="20"/>
              </w:rPr>
              <w:br/>
            </w:r>
            <w:proofErr w:type="spellStart"/>
            <w:r>
              <w:rPr>
                <w:sz w:val="20"/>
                <w:szCs w:val="20"/>
              </w:rPr>
              <w:t>Произодство</w:t>
            </w:r>
            <w:proofErr w:type="spellEnd"/>
            <w:r>
              <w:rPr>
                <w:sz w:val="20"/>
                <w:szCs w:val="20"/>
              </w:rPr>
              <w:t xml:space="preserve"> - Беларусь</w:t>
            </w:r>
          </w:p>
        </w:tc>
        <w:tc>
          <w:tcPr>
            <w:tcW w:w="871" w:type="dxa"/>
            <w:tcBorders>
              <w:top w:val="single" w:sz="4" w:space="0" w:color="auto"/>
              <w:left w:val="single" w:sz="6" w:space="0" w:color="auto"/>
              <w:bottom w:val="single" w:sz="6" w:space="0" w:color="auto"/>
              <w:right w:val="single" w:sz="6" w:space="0" w:color="auto"/>
            </w:tcBorders>
            <w:shd w:val="solid" w:color="FFFFFF" w:fill="auto"/>
            <w:vAlign w:val="center"/>
          </w:tcPr>
          <w:p w:rsidR="00BD05AC" w:rsidRPr="007F4707" w:rsidRDefault="00BD05AC" w:rsidP="00F370D4">
            <w:pPr>
              <w:jc w:val="center"/>
              <w:rPr>
                <w:sz w:val="20"/>
                <w:szCs w:val="20"/>
              </w:rPr>
            </w:pPr>
            <w:r>
              <w:rPr>
                <w:sz w:val="20"/>
                <w:szCs w:val="20"/>
              </w:rPr>
              <w:t>160п/м</w:t>
            </w:r>
          </w:p>
        </w:tc>
        <w:tc>
          <w:tcPr>
            <w:tcW w:w="2093" w:type="dxa"/>
            <w:tcBorders>
              <w:top w:val="single" w:sz="4" w:space="0" w:color="auto"/>
              <w:left w:val="single" w:sz="6" w:space="0" w:color="auto"/>
              <w:bottom w:val="single" w:sz="6" w:space="0" w:color="auto"/>
              <w:right w:val="single" w:sz="6" w:space="0" w:color="auto"/>
            </w:tcBorders>
            <w:vAlign w:val="center"/>
          </w:tcPr>
          <w:p w:rsidR="00BD05AC" w:rsidRPr="007F4707" w:rsidRDefault="00BD05AC" w:rsidP="00F370D4">
            <w:pPr>
              <w:jc w:val="center"/>
              <w:rPr>
                <w:color w:val="000000"/>
                <w:sz w:val="20"/>
                <w:szCs w:val="20"/>
              </w:rPr>
            </w:pPr>
            <w:r>
              <w:rPr>
                <w:color w:val="000000"/>
                <w:sz w:val="20"/>
                <w:szCs w:val="20"/>
              </w:rPr>
              <w:t>66,50</w:t>
            </w:r>
          </w:p>
        </w:tc>
      </w:tr>
      <w:tr w:rsidR="00BD05AC" w:rsidRPr="007F4707" w:rsidTr="007F4707">
        <w:trPr>
          <w:trHeight w:val="372"/>
        </w:trPr>
        <w:tc>
          <w:tcPr>
            <w:tcW w:w="559" w:type="dxa"/>
            <w:tcBorders>
              <w:top w:val="single" w:sz="6" w:space="0" w:color="auto"/>
              <w:left w:val="single" w:sz="6" w:space="0" w:color="auto"/>
              <w:bottom w:val="single" w:sz="4" w:space="0" w:color="auto"/>
              <w:right w:val="single" w:sz="6" w:space="0" w:color="auto"/>
            </w:tcBorders>
            <w:shd w:val="solid" w:color="FFFFFF" w:fill="auto"/>
            <w:vAlign w:val="center"/>
          </w:tcPr>
          <w:p w:rsidR="00BD05AC" w:rsidRPr="007F4707" w:rsidRDefault="00BD05AC" w:rsidP="00F370D4">
            <w:pPr>
              <w:jc w:val="center"/>
              <w:rPr>
                <w:sz w:val="20"/>
                <w:szCs w:val="20"/>
              </w:rPr>
            </w:pPr>
            <w:r>
              <w:rPr>
                <w:sz w:val="20"/>
                <w:szCs w:val="20"/>
              </w:rPr>
              <w:t>17</w:t>
            </w:r>
          </w:p>
        </w:tc>
        <w:tc>
          <w:tcPr>
            <w:tcW w:w="5954" w:type="dxa"/>
            <w:tcBorders>
              <w:top w:val="single" w:sz="6" w:space="0" w:color="auto"/>
              <w:left w:val="single" w:sz="6" w:space="0" w:color="auto"/>
              <w:bottom w:val="single" w:sz="4" w:space="0" w:color="auto"/>
              <w:right w:val="single" w:sz="6" w:space="0" w:color="auto"/>
            </w:tcBorders>
            <w:shd w:val="solid" w:color="FFFFFF" w:fill="auto"/>
            <w:vAlign w:val="center"/>
          </w:tcPr>
          <w:p w:rsidR="00BD05AC" w:rsidRPr="007F4707" w:rsidRDefault="00BD05AC" w:rsidP="00F370D4">
            <w:pPr>
              <w:rPr>
                <w:sz w:val="20"/>
                <w:szCs w:val="20"/>
              </w:rPr>
            </w:pPr>
            <w:r>
              <w:rPr>
                <w:sz w:val="20"/>
                <w:szCs w:val="20"/>
              </w:rPr>
              <w:t>Рукав резиновый красный ф9мм</w:t>
            </w:r>
          </w:p>
          <w:p w:rsidR="00BD05AC" w:rsidRPr="007F4707" w:rsidRDefault="00BD05AC" w:rsidP="007F4707">
            <w:pPr>
              <w:rPr>
                <w:sz w:val="20"/>
                <w:szCs w:val="20"/>
              </w:rPr>
            </w:pPr>
            <w:r>
              <w:rPr>
                <w:sz w:val="20"/>
                <w:szCs w:val="20"/>
              </w:rPr>
              <w:t>Рукав ацетиленовый (</w:t>
            </w:r>
            <w:proofErr w:type="spellStart"/>
            <w:r>
              <w:rPr>
                <w:sz w:val="20"/>
                <w:szCs w:val="20"/>
              </w:rPr>
              <w:t>пропановый</w:t>
            </w:r>
            <w:proofErr w:type="spellEnd"/>
            <w:r>
              <w:rPr>
                <w:sz w:val="20"/>
                <w:szCs w:val="20"/>
              </w:rPr>
              <w:t>) красный предназначен для подачи газа ацетилена (пропана) к сварочным аппаратам (сварочному оборудованию) для проведения газопламенной обработки металлов (резки, пайки, сварки).</w:t>
            </w:r>
            <w:r>
              <w:rPr>
                <w:sz w:val="20"/>
                <w:szCs w:val="20"/>
              </w:rPr>
              <w:br/>
              <w:t>Характеристики</w:t>
            </w:r>
            <w:r>
              <w:rPr>
                <w:sz w:val="20"/>
                <w:szCs w:val="20"/>
              </w:rPr>
              <w:br/>
              <w:t xml:space="preserve">Внутренний диаметр рукава, </w:t>
            </w:r>
            <w:proofErr w:type="gramStart"/>
            <w:r>
              <w:rPr>
                <w:sz w:val="20"/>
                <w:szCs w:val="20"/>
              </w:rPr>
              <w:t>мм</w:t>
            </w:r>
            <w:proofErr w:type="gramEnd"/>
            <w:r>
              <w:rPr>
                <w:sz w:val="20"/>
                <w:szCs w:val="20"/>
              </w:rPr>
              <w:t xml:space="preserve"> 9</w:t>
            </w:r>
            <w:r>
              <w:rPr>
                <w:sz w:val="20"/>
                <w:szCs w:val="20"/>
              </w:rPr>
              <w:br/>
              <w:t>Класс рукава 1 класс (0,63 МПа)</w:t>
            </w:r>
            <w:r>
              <w:rPr>
                <w:sz w:val="20"/>
                <w:szCs w:val="20"/>
              </w:rPr>
              <w:br/>
              <w:t>Страна-производитель Беларусь</w:t>
            </w:r>
            <w:r>
              <w:rPr>
                <w:sz w:val="20"/>
                <w:szCs w:val="20"/>
              </w:rPr>
              <w:br/>
              <w:t>Бухта 40 м.</w:t>
            </w:r>
          </w:p>
        </w:tc>
        <w:tc>
          <w:tcPr>
            <w:tcW w:w="871" w:type="dxa"/>
            <w:tcBorders>
              <w:top w:val="single" w:sz="6" w:space="0" w:color="auto"/>
              <w:left w:val="single" w:sz="6" w:space="0" w:color="auto"/>
              <w:bottom w:val="single" w:sz="4" w:space="0" w:color="auto"/>
              <w:right w:val="single" w:sz="6" w:space="0" w:color="auto"/>
            </w:tcBorders>
            <w:shd w:val="solid" w:color="FFFFFF" w:fill="auto"/>
            <w:vAlign w:val="center"/>
          </w:tcPr>
          <w:p w:rsidR="00BD05AC" w:rsidRPr="007F4707" w:rsidRDefault="00BD05AC" w:rsidP="00F370D4">
            <w:pPr>
              <w:jc w:val="center"/>
              <w:rPr>
                <w:sz w:val="20"/>
                <w:szCs w:val="20"/>
              </w:rPr>
            </w:pPr>
            <w:r>
              <w:rPr>
                <w:sz w:val="20"/>
                <w:szCs w:val="20"/>
              </w:rPr>
              <w:t>160п/м</w:t>
            </w:r>
          </w:p>
        </w:tc>
        <w:tc>
          <w:tcPr>
            <w:tcW w:w="2093" w:type="dxa"/>
            <w:tcBorders>
              <w:top w:val="single" w:sz="6" w:space="0" w:color="auto"/>
              <w:left w:val="single" w:sz="6" w:space="0" w:color="auto"/>
              <w:bottom w:val="single" w:sz="4" w:space="0" w:color="auto"/>
              <w:right w:val="single" w:sz="6" w:space="0" w:color="auto"/>
            </w:tcBorders>
            <w:vAlign w:val="center"/>
          </w:tcPr>
          <w:p w:rsidR="00BD05AC" w:rsidRPr="007F4707" w:rsidRDefault="00BD05AC" w:rsidP="00F370D4">
            <w:pPr>
              <w:jc w:val="center"/>
              <w:rPr>
                <w:color w:val="000000"/>
                <w:sz w:val="20"/>
                <w:szCs w:val="20"/>
              </w:rPr>
            </w:pPr>
            <w:r>
              <w:rPr>
                <w:color w:val="000000"/>
                <w:sz w:val="20"/>
                <w:szCs w:val="20"/>
              </w:rPr>
              <w:t>66,50</w:t>
            </w:r>
          </w:p>
        </w:tc>
      </w:tr>
      <w:tr w:rsidR="00BD05AC" w:rsidRPr="007F4707" w:rsidTr="007F4707">
        <w:trPr>
          <w:trHeight w:val="132"/>
        </w:trPr>
        <w:tc>
          <w:tcPr>
            <w:tcW w:w="559" w:type="dxa"/>
            <w:tcBorders>
              <w:top w:val="single" w:sz="4" w:space="0" w:color="auto"/>
              <w:left w:val="single" w:sz="4" w:space="0" w:color="auto"/>
              <w:bottom w:val="single" w:sz="4" w:space="0" w:color="auto"/>
              <w:right w:val="single" w:sz="6" w:space="0" w:color="auto"/>
            </w:tcBorders>
            <w:shd w:val="solid" w:color="FFFFFF" w:fill="auto"/>
            <w:vAlign w:val="center"/>
          </w:tcPr>
          <w:p w:rsidR="00BD05AC" w:rsidRPr="007F4707" w:rsidRDefault="00BD05AC" w:rsidP="00F370D4">
            <w:pPr>
              <w:jc w:val="center"/>
              <w:rPr>
                <w:sz w:val="20"/>
                <w:szCs w:val="20"/>
              </w:rPr>
            </w:pPr>
            <w:r>
              <w:rPr>
                <w:sz w:val="20"/>
                <w:szCs w:val="20"/>
              </w:rPr>
              <w:t xml:space="preserve">18 </w:t>
            </w:r>
          </w:p>
        </w:tc>
        <w:tc>
          <w:tcPr>
            <w:tcW w:w="5954" w:type="dxa"/>
            <w:tcBorders>
              <w:top w:val="single" w:sz="4" w:space="0" w:color="auto"/>
              <w:left w:val="single" w:sz="6" w:space="0" w:color="auto"/>
              <w:bottom w:val="single" w:sz="4" w:space="0" w:color="auto"/>
              <w:right w:val="single" w:sz="6" w:space="0" w:color="auto"/>
            </w:tcBorders>
            <w:shd w:val="solid" w:color="FFFFFF" w:fill="auto"/>
            <w:vAlign w:val="center"/>
          </w:tcPr>
          <w:p w:rsidR="00BD05AC" w:rsidRPr="007F4707" w:rsidRDefault="00BD05AC" w:rsidP="00F370D4">
            <w:pPr>
              <w:rPr>
                <w:sz w:val="20"/>
                <w:szCs w:val="20"/>
              </w:rPr>
            </w:pPr>
            <w:r>
              <w:rPr>
                <w:sz w:val="20"/>
                <w:szCs w:val="20"/>
              </w:rPr>
              <w:t>Редуктор кислородный БКО-50-2</w:t>
            </w:r>
          </w:p>
          <w:p w:rsidR="00BD05AC" w:rsidRPr="007F4707" w:rsidRDefault="00BD05AC" w:rsidP="00F370D4">
            <w:pPr>
              <w:rPr>
                <w:sz w:val="20"/>
                <w:szCs w:val="20"/>
              </w:rPr>
            </w:pPr>
            <w:r>
              <w:rPr>
                <w:sz w:val="20"/>
                <w:szCs w:val="20"/>
              </w:rPr>
              <w:t>Редуктор БКО-50-2 кислородный предназначен для понижения и регулировки давления газа кислорода, поступающего из баллона, и автоматического поддержания постоянным заданного рабочего давления при питании постов.</w:t>
            </w:r>
            <w:r>
              <w:rPr>
                <w:sz w:val="20"/>
                <w:szCs w:val="20"/>
              </w:rPr>
              <w:br/>
            </w:r>
            <w:r>
              <w:rPr>
                <w:sz w:val="20"/>
                <w:szCs w:val="20"/>
              </w:rPr>
              <w:br/>
              <w:t>Технические характеристики:</w:t>
            </w:r>
            <w:r>
              <w:rPr>
                <w:sz w:val="20"/>
                <w:szCs w:val="20"/>
              </w:rPr>
              <w:br/>
            </w:r>
            <w:r>
              <w:rPr>
                <w:sz w:val="20"/>
                <w:szCs w:val="20"/>
              </w:rPr>
              <w:br/>
              <w:t>Наибольшая пропускная способность - 50 кубометров/</w:t>
            </w:r>
            <w:proofErr w:type="gramStart"/>
            <w:r>
              <w:rPr>
                <w:sz w:val="20"/>
                <w:szCs w:val="20"/>
              </w:rPr>
              <w:t>ч</w:t>
            </w:r>
            <w:proofErr w:type="gramEnd"/>
            <w:r>
              <w:rPr>
                <w:sz w:val="20"/>
                <w:szCs w:val="20"/>
              </w:rPr>
              <w:br/>
              <w:t>Наибольшее давление газа на входе - 20 МПа</w:t>
            </w:r>
            <w:r>
              <w:rPr>
                <w:sz w:val="20"/>
                <w:szCs w:val="20"/>
              </w:rPr>
              <w:br/>
              <w:t>Наибольшее рабочее давление - 1,25 МПа</w:t>
            </w:r>
            <w:r>
              <w:rPr>
                <w:sz w:val="20"/>
                <w:szCs w:val="20"/>
              </w:rPr>
              <w:br/>
              <w:t>Габариты - 150×140×120 мм</w:t>
            </w:r>
            <w:r>
              <w:rPr>
                <w:sz w:val="20"/>
                <w:szCs w:val="20"/>
              </w:rPr>
              <w:br/>
              <w:t>Масса - 0,85 кг</w:t>
            </w:r>
          </w:p>
        </w:tc>
        <w:tc>
          <w:tcPr>
            <w:tcW w:w="871" w:type="dxa"/>
            <w:tcBorders>
              <w:top w:val="single" w:sz="4" w:space="0" w:color="auto"/>
              <w:left w:val="single" w:sz="6" w:space="0" w:color="auto"/>
              <w:bottom w:val="single" w:sz="4" w:space="0" w:color="auto"/>
              <w:right w:val="single" w:sz="6" w:space="0" w:color="auto"/>
            </w:tcBorders>
            <w:shd w:val="solid" w:color="FFFFFF" w:fill="auto"/>
            <w:vAlign w:val="center"/>
          </w:tcPr>
          <w:p w:rsidR="00BD05AC" w:rsidRPr="007F4707" w:rsidRDefault="00BD05AC" w:rsidP="00F370D4">
            <w:pPr>
              <w:jc w:val="center"/>
              <w:rPr>
                <w:sz w:val="20"/>
                <w:szCs w:val="20"/>
              </w:rPr>
            </w:pPr>
            <w:r>
              <w:rPr>
                <w:sz w:val="20"/>
                <w:szCs w:val="20"/>
              </w:rPr>
              <w:t>4шт</w:t>
            </w:r>
          </w:p>
        </w:tc>
        <w:tc>
          <w:tcPr>
            <w:tcW w:w="2093" w:type="dxa"/>
            <w:tcBorders>
              <w:top w:val="single" w:sz="4" w:space="0" w:color="auto"/>
              <w:left w:val="single" w:sz="6" w:space="0" w:color="auto"/>
              <w:bottom w:val="single" w:sz="4" w:space="0" w:color="auto"/>
              <w:right w:val="single" w:sz="4" w:space="0" w:color="auto"/>
            </w:tcBorders>
            <w:vAlign w:val="center"/>
          </w:tcPr>
          <w:p w:rsidR="00BD05AC" w:rsidRPr="007F4707" w:rsidRDefault="00BD05AC" w:rsidP="00F370D4">
            <w:pPr>
              <w:jc w:val="center"/>
              <w:rPr>
                <w:color w:val="000000"/>
                <w:sz w:val="20"/>
                <w:szCs w:val="20"/>
              </w:rPr>
            </w:pPr>
            <w:r>
              <w:rPr>
                <w:color w:val="000000"/>
                <w:sz w:val="20"/>
                <w:szCs w:val="20"/>
              </w:rPr>
              <w:t>1260,33</w:t>
            </w:r>
          </w:p>
        </w:tc>
      </w:tr>
      <w:tr w:rsidR="00BD05AC" w:rsidRPr="007F4707" w:rsidTr="007F4707">
        <w:trPr>
          <w:trHeight w:val="312"/>
        </w:trPr>
        <w:tc>
          <w:tcPr>
            <w:tcW w:w="559" w:type="dxa"/>
            <w:tcBorders>
              <w:top w:val="single" w:sz="4" w:space="0" w:color="auto"/>
              <w:left w:val="single" w:sz="6" w:space="0" w:color="auto"/>
              <w:bottom w:val="single" w:sz="4" w:space="0" w:color="auto"/>
              <w:right w:val="single" w:sz="6" w:space="0" w:color="auto"/>
            </w:tcBorders>
            <w:shd w:val="solid" w:color="FFFFFF" w:fill="auto"/>
            <w:vAlign w:val="center"/>
          </w:tcPr>
          <w:p w:rsidR="00BD05AC" w:rsidRPr="007F4707" w:rsidRDefault="00BD05AC" w:rsidP="00F370D4">
            <w:pPr>
              <w:jc w:val="center"/>
              <w:rPr>
                <w:sz w:val="20"/>
                <w:szCs w:val="20"/>
              </w:rPr>
            </w:pPr>
            <w:r>
              <w:rPr>
                <w:sz w:val="20"/>
                <w:szCs w:val="20"/>
              </w:rPr>
              <w:t>19</w:t>
            </w:r>
          </w:p>
        </w:tc>
        <w:tc>
          <w:tcPr>
            <w:tcW w:w="5954" w:type="dxa"/>
            <w:tcBorders>
              <w:top w:val="single" w:sz="4" w:space="0" w:color="auto"/>
              <w:left w:val="single" w:sz="6" w:space="0" w:color="auto"/>
              <w:bottom w:val="single" w:sz="4" w:space="0" w:color="auto"/>
              <w:right w:val="single" w:sz="6" w:space="0" w:color="auto"/>
            </w:tcBorders>
            <w:shd w:val="solid" w:color="FFFFFF" w:fill="auto"/>
            <w:vAlign w:val="center"/>
          </w:tcPr>
          <w:p w:rsidR="00BD05AC" w:rsidRPr="007F4707" w:rsidRDefault="00BD05AC" w:rsidP="00F370D4">
            <w:pPr>
              <w:rPr>
                <w:sz w:val="20"/>
                <w:szCs w:val="20"/>
              </w:rPr>
            </w:pPr>
            <w:r>
              <w:rPr>
                <w:sz w:val="20"/>
                <w:szCs w:val="20"/>
              </w:rPr>
              <w:t xml:space="preserve">Редуктор </w:t>
            </w:r>
            <w:proofErr w:type="spellStart"/>
            <w:r>
              <w:rPr>
                <w:sz w:val="20"/>
                <w:szCs w:val="20"/>
              </w:rPr>
              <w:t>пропановый</w:t>
            </w:r>
            <w:proofErr w:type="spellEnd"/>
            <w:r>
              <w:rPr>
                <w:sz w:val="20"/>
                <w:szCs w:val="20"/>
              </w:rPr>
              <w:t xml:space="preserve"> БПО-5-2</w:t>
            </w:r>
          </w:p>
          <w:p w:rsidR="00BD05AC" w:rsidRPr="007F4707" w:rsidRDefault="00BD05AC" w:rsidP="007F4707">
            <w:pPr>
              <w:rPr>
                <w:sz w:val="20"/>
                <w:szCs w:val="20"/>
              </w:rPr>
            </w:pPr>
            <w:r>
              <w:rPr>
                <w:sz w:val="20"/>
                <w:szCs w:val="20"/>
              </w:rPr>
              <w:t xml:space="preserve">Редуктор БПО-5-2 </w:t>
            </w:r>
            <w:proofErr w:type="spellStart"/>
            <w:r>
              <w:rPr>
                <w:sz w:val="20"/>
                <w:szCs w:val="20"/>
              </w:rPr>
              <w:t>пропановый</w:t>
            </w:r>
            <w:proofErr w:type="spellEnd"/>
            <w:r>
              <w:rPr>
                <w:sz w:val="20"/>
                <w:szCs w:val="20"/>
              </w:rPr>
              <w:t xml:space="preserve"> предназначен для понижения и регулировки давления газа, поступающего из баллона, и автоматического поддержания постоянным заданного рабочего давления при питании постов. Редуктор </w:t>
            </w:r>
            <w:proofErr w:type="spellStart"/>
            <w:r>
              <w:rPr>
                <w:sz w:val="20"/>
                <w:szCs w:val="20"/>
              </w:rPr>
              <w:t>пропановый</w:t>
            </w:r>
            <w:proofErr w:type="spellEnd"/>
            <w:r>
              <w:rPr>
                <w:sz w:val="20"/>
                <w:szCs w:val="20"/>
              </w:rPr>
              <w:t xml:space="preserve"> БПО-5-2 изготавливается в соответствии с требованиями ГОСТ 13861-89 и ТУ 3645-001-27415203-97.</w:t>
            </w:r>
            <w:r>
              <w:rPr>
                <w:sz w:val="20"/>
                <w:szCs w:val="20"/>
              </w:rPr>
              <w:br/>
            </w:r>
            <w:r>
              <w:rPr>
                <w:sz w:val="20"/>
                <w:szCs w:val="20"/>
              </w:rPr>
              <w:lastRenderedPageBreak/>
              <w:t>Технические характеристики:</w:t>
            </w:r>
            <w:r>
              <w:rPr>
                <w:sz w:val="20"/>
                <w:szCs w:val="20"/>
              </w:rPr>
              <w:br/>
              <w:t>Наибольшая пропускная способность - 5 куб</w:t>
            </w:r>
            <w:proofErr w:type="gramStart"/>
            <w:r>
              <w:rPr>
                <w:sz w:val="20"/>
                <w:szCs w:val="20"/>
              </w:rPr>
              <w:t>.м</w:t>
            </w:r>
            <w:proofErr w:type="gramEnd"/>
            <w:r>
              <w:rPr>
                <w:sz w:val="20"/>
                <w:szCs w:val="20"/>
              </w:rPr>
              <w:t>/ч</w:t>
            </w:r>
            <w:r>
              <w:rPr>
                <w:sz w:val="20"/>
                <w:szCs w:val="20"/>
              </w:rPr>
              <w:br/>
              <w:t>Наибольшее рабочее давление - 0,3 МПа</w:t>
            </w:r>
            <w:r>
              <w:rPr>
                <w:sz w:val="20"/>
                <w:szCs w:val="20"/>
              </w:rPr>
              <w:br/>
              <w:t>Наибольшее давление на входе - 2,5 МПа</w:t>
            </w:r>
            <w:r>
              <w:rPr>
                <w:sz w:val="20"/>
                <w:szCs w:val="20"/>
              </w:rPr>
              <w:br/>
              <w:t>Габаритные размеры - 165х130х80 мм</w:t>
            </w:r>
            <w:r>
              <w:rPr>
                <w:sz w:val="20"/>
                <w:szCs w:val="20"/>
              </w:rPr>
              <w:br/>
              <w:t>Масса, не более - 0,75 кг</w:t>
            </w:r>
          </w:p>
        </w:tc>
        <w:tc>
          <w:tcPr>
            <w:tcW w:w="871" w:type="dxa"/>
            <w:tcBorders>
              <w:top w:val="single" w:sz="4" w:space="0" w:color="auto"/>
              <w:left w:val="single" w:sz="6" w:space="0" w:color="auto"/>
              <w:bottom w:val="single" w:sz="4" w:space="0" w:color="auto"/>
              <w:right w:val="single" w:sz="6" w:space="0" w:color="auto"/>
            </w:tcBorders>
            <w:shd w:val="solid" w:color="FFFFFF" w:fill="auto"/>
            <w:vAlign w:val="center"/>
          </w:tcPr>
          <w:p w:rsidR="00BD05AC" w:rsidRPr="007F4707" w:rsidRDefault="00BD05AC" w:rsidP="00F370D4">
            <w:pPr>
              <w:jc w:val="center"/>
              <w:rPr>
                <w:sz w:val="20"/>
                <w:szCs w:val="20"/>
              </w:rPr>
            </w:pPr>
            <w:r>
              <w:rPr>
                <w:sz w:val="20"/>
                <w:szCs w:val="20"/>
              </w:rPr>
              <w:lastRenderedPageBreak/>
              <w:t>4шт</w:t>
            </w:r>
          </w:p>
        </w:tc>
        <w:tc>
          <w:tcPr>
            <w:tcW w:w="2093" w:type="dxa"/>
            <w:tcBorders>
              <w:top w:val="single" w:sz="4" w:space="0" w:color="auto"/>
              <w:left w:val="single" w:sz="6" w:space="0" w:color="auto"/>
              <w:bottom w:val="single" w:sz="4" w:space="0" w:color="auto"/>
              <w:right w:val="single" w:sz="6" w:space="0" w:color="auto"/>
            </w:tcBorders>
            <w:vAlign w:val="center"/>
          </w:tcPr>
          <w:p w:rsidR="00BD05AC" w:rsidRPr="007F4707" w:rsidRDefault="00BD05AC" w:rsidP="00F370D4">
            <w:pPr>
              <w:jc w:val="center"/>
              <w:rPr>
                <w:color w:val="000000"/>
                <w:sz w:val="20"/>
                <w:szCs w:val="20"/>
              </w:rPr>
            </w:pPr>
            <w:r>
              <w:rPr>
                <w:color w:val="000000"/>
                <w:sz w:val="20"/>
                <w:szCs w:val="20"/>
              </w:rPr>
              <w:t>851,00</w:t>
            </w:r>
          </w:p>
        </w:tc>
      </w:tr>
      <w:tr w:rsidR="00BD05AC" w:rsidRPr="007F4707" w:rsidTr="007F4707">
        <w:trPr>
          <w:trHeight w:val="192"/>
        </w:trPr>
        <w:tc>
          <w:tcPr>
            <w:tcW w:w="559" w:type="dxa"/>
            <w:tcBorders>
              <w:top w:val="single" w:sz="4" w:space="0" w:color="auto"/>
              <w:left w:val="single" w:sz="4" w:space="0" w:color="auto"/>
              <w:bottom w:val="single" w:sz="4" w:space="0" w:color="auto"/>
              <w:right w:val="single" w:sz="6" w:space="0" w:color="auto"/>
            </w:tcBorders>
            <w:shd w:val="solid" w:color="FFFFFF" w:fill="auto"/>
            <w:vAlign w:val="center"/>
          </w:tcPr>
          <w:p w:rsidR="00BD05AC" w:rsidRPr="007F4707" w:rsidRDefault="00BD05AC" w:rsidP="00F370D4">
            <w:pPr>
              <w:jc w:val="center"/>
              <w:rPr>
                <w:sz w:val="20"/>
                <w:szCs w:val="20"/>
              </w:rPr>
            </w:pPr>
            <w:r>
              <w:rPr>
                <w:sz w:val="20"/>
                <w:szCs w:val="20"/>
              </w:rPr>
              <w:lastRenderedPageBreak/>
              <w:t xml:space="preserve">20 </w:t>
            </w:r>
          </w:p>
        </w:tc>
        <w:tc>
          <w:tcPr>
            <w:tcW w:w="5954" w:type="dxa"/>
            <w:tcBorders>
              <w:top w:val="single" w:sz="4" w:space="0" w:color="auto"/>
              <w:left w:val="single" w:sz="6" w:space="0" w:color="auto"/>
              <w:bottom w:val="single" w:sz="4" w:space="0" w:color="auto"/>
              <w:right w:val="single" w:sz="6" w:space="0" w:color="auto"/>
            </w:tcBorders>
            <w:shd w:val="solid" w:color="FFFFFF" w:fill="auto"/>
            <w:vAlign w:val="center"/>
          </w:tcPr>
          <w:p w:rsidR="00BD05AC" w:rsidRPr="007F4707" w:rsidRDefault="00BD05AC" w:rsidP="00F370D4">
            <w:pPr>
              <w:rPr>
                <w:sz w:val="20"/>
                <w:szCs w:val="20"/>
              </w:rPr>
            </w:pPr>
            <w:r>
              <w:rPr>
                <w:sz w:val="20"/>
                <w:szCs w:val="20"/>
              </w:rPr>
              <w:t>Резак универсальный</w:t>
            </w:r>
          </w:p>
          <w:p w:rsidR="00BD05AC" w:rsidRPr="007F4707" w:rsidRDefault="00BD05AC" w:rsidP="00F370D4">
            <w:pPr>
              <w:rPr>
                <w:sz w:val="20"/>
                <w:szCs w:val="20"/>
              </w:rPr>
            </w:pPr>
            <w:r>
              <w:rPr>
                <w:sz w:val="20"/>
                <w:szCs w:val="20"/>
              </w:rPr>
              <w:t xml:space="preserve">Резак </w:t>
            </w:r>
            <w:proofErr w:type="spellStart"/>
            <w:r>
              <w:rPr>
                <w:sz w:val="20"/>
                <w:szCs w:val="20"/>
              </w:rPr>
              <w:t>инжекторный</w:t>
            </w:r>
            <w:proofErr w:type="spellEnd"/>
            <w:r>
              <w:rPr>
                <w:sz w:val="20"/>
                <w:szCs w:val="20"/>
              </w:rPr>
              <w:t xml:space="preserve"> </w:t>
            </w:r>
            <w:proofErr w:type="spellStart"/>
            <w:proofErr w:type="gramStart"/>
            <w:r>
              <w:rPr>
                <w:sz w:val="20"/>
                <w:szCs w:val="20"/>
              </w:rPr>
              <w:t>газо-кислородный</w:t>
            </w:r>
            <w:proofErr w:type="spellEnd"/>
            <w:proofErr w:type="gramEnd"/>
            <w:r>
              <w:rPr>
                <w:sz w:val="20"/>
                <w:szCs w:val="20"/>
              </w:rPr>
              <w:t xml:space="preserve">. </w:t>
            </w:r>
            <w:proofErr w:type="gramStart"/>
            <w:r>
              <w:rPr>
                <w:sz w:val="20"/>
                <w:szCs w:val="20"/>
              </w:rPr>
              <w:t>Предназначен</w:t>
            </w:r>
            <w:proofErr w:type="gramEnd"/>
            <w:r>
              <w:rPr>
                <w:sz w:val="20"/>
                <w:szCs w:val="20"/>
              </w:rPr>
              <w:t xml:space="preserve"> для резки раскроя и разогрева деталей, заготовок, листового и сортового проката из черных металлов. Резак выполнен </w:t>
            </w:r>
            <w:proofErr w:type="gramStart"/>
            <w:r>
              <w:rPr>
                <w:sz w:val="20"/>
                <w:szCs w:val="20"/>
              </w:rPr>
              <w:t>разборным</w:t>
            </w:r>
            <w:proofErr w:type="gramEnd"/>
            <w:r>
              <w:rPr>
                <w:sz w:val="20"/>
                <w:szCs w:val="20"/>
              </w:rPr>
              <w:t xml:space="preserve"> и имеет возможность замены ствола (наконечника) в случае его выхода из строя, без замены вентильного блока и рукоятки. Резак имеет возможность работы на пропане или ацетилене в зависимости от установленного мундштука и инжектора.</w:t>
            </w:r>
            <w:r>
              <w:rPr>
                <w:sz w:val="20"/>
                <w:szCs w:val="20"/>
              </w:rPr>
              <w:br/>
              <w:t>Рабочий газ-ацетилен/пропан</w:t>
            </w:r>
            <w:r>
              <w:rPr>
                <w:sz w:val="20"/>
                <w:szCs w:val="20"/>
              </w:rPr>
              <w:br/>
              <w:t>Толщина разрезаемого металла, мм-200</w:t>
            </w:r>
            <w:r>
              <w:rPr>
                <w:sz w:val="20"/>
                <w:szCs w:val="20"/>
              </w:rPr>
              <w:br/>
            </w:r>
            <w:proofErr w:type="spellStart"/>
            <w:proofErr w:type="gramStart"/>
            <w:r>
              <w:rPr>
                <w:sz w:val="20"/>
                <w:szCs w:val="20"/>
              </w:rPr>
              <w:t>Исполнение-вентильный</w:t>
            </w:r>
            <w:proofErr w:type="spellEnd"/>
            <w:proofErr w:type="gramEnd"/>
            <w:r>
              <w:rPr>
                <w:sz w:val="20"/>
                <w:szCs w:val="20"/>
              </w:rPr>
              <w:br/>
            </w:r>
            <w:proofErr w:type="spellStart"/>
            <w:r>
              <w:rPr>
                <w:sz w:val="20"/>
                <w:szCs w:val="20"/>
              </w:rPr>
              <w:t>Вид-ручной</w:t>
            </w:r>
            <w:proofErr w:type="spellEnd"/>
            <w:r>
              <w:rPr>
                <w:sz w:val="20"/>
                <w:szCs w:val="20"/>
              </w:rPr>
              <w:br/>
            </w:r>
            <w:proofErr w:type="spellStart"/>
            <w:r>
              <w:rPr>
                <w:sz w:val="20"/>
                <w:szCs w:val="20"/>
              </w:rPr>
              <w:t>Использование-для</w:t>
            </w:r>
            <w:proofErr w:type="spellEnd"/>
            <w:r>
              <w:rPr>
                <w:sz w:val="20"/>
                <w:szCs w:val="20"/>
              </w:rPr>
              <w:t xml:space="preserve"> резки низкоуглеродистых сталей</w:t>
            </w:r>
            <w:r>
              <w:rPr>
                <w:sz w:val="20"/>
                <w:szCs w:val="20"/>
              </w:rPr>
              <w:br/>
              <w:t>Диаметр ниппеля, мм-9/9</w:t>
            </w:r>
            <w:r>
              <w:rPr>
                <w:sz w:val="20"/>
                <w:szCs w:val="20"/>
              </w:rPr>
              <w:br/>
              <w:t>Длина, мм-468</w:t>
            </w:r>
            <w:r>
              <w:rPr>
                <w:sz w:val="20"/>
                <w:szCs w:val="20"/>
              </w:rPr>
              <w:br/>
              <w:t xml:space="preserve">Смешение </w:t>
            </w:r>
            <w:proofErr w:type="spellStart"/>
            <w:r>
              <w:rPr>
                <w:sz w:val="20"/>
                <w:szCs w:val="20"/>
              </w:rPr>
              <w:t>газа-инжекторное</w:t>
            </w:r>
            <w:proofErr w:type="spellEnd"/>
            <w:r>
              <w:rPr>
                <w:sz w:val="20"/>
                <w:szCs w:val="20"/>
              </w:rPr>
              <w:br/>
              <w:t xml:space="preserve">Комплектация-мундштук </w:t>
            </w:r>
            <w:proofErr w:type="spellStart"/>
            <w:r>
              <w:rPr>
                <w:sz w:val="20"/>
                <w:szCs w:val="20"/>
              </w:rPr>
              <w:t>вн</w:t>
            </w:r>
            <w:proofErr w:type="spellEnd"/>
            <w:r>
              <w:rPr>
                <w:sz w:val="20"/>
                <w:szCs w:val="20"/>
              </w:rPr>
              <w:t xml:space="preserve">. №1П,3П,4П, №2А,3А,4А </w:t>
            </w:r>
            <w:proofErr w:type="spellStart"/>
            <w:r>
              <w:rPr>
                <w:sz w:val="20"/>
                <w:szCs w:val="20"/>
              </w:rPr>
              <w:t>нржн</w:t>
            </w:r>
            <w:proofErr w:type="spellEnd"/>
            <w:r>
              <w:rPr>
                <w:sz w:val="20"/>
                <w:szCs w:val="20"/>
              </w:rPr>
              <w:t>. №1П</w:t>
            </w:r>
            <w:r>
              <w:rPr>
                <w:sz w:val="20"/>
                <w:szCs w:val="20"/>
              </w:rPr>
              <w:br/>
              <w:t>Входное соединение-М16х1,5</w:t>
            </w:r>
          </w:p>
        </w:tc>
        <w:tc>
          <w:tcPr>
            <w:tcW w:w="871" w:type="dxa"/>
            <w:tcBorders>
              <w:top w:val="single" w:sz="4" w:space="0" w:color="auto"/>
              <w:left w:val="single" w:sz="6" w:space="0" w:color="auto"/>
              <w:bottom w:val="single" w:sz="4" w:space="0" w:color="auto"/>
              <w:right w:val="single" w:sz="6" w:space="0" w:color="auto"/>
            </w:tcBorders>
            <w:shd w:val="solid" w:color="FFFFFF" w:fill="auto"/>
            <w:vAlign w:val="center"/>
          </w:tcPr>
          <w:p w:rsidR="00BD05AC" w:rsidRPr="007F4707" w:rsidRDefault="00BD05AC" w:rsidP="00F370D4">
            <w:pPr>
              <w:jc w:val="center"/>
              <w:rPr>
                <w:sz w:val="20"/>
                <w:szCs w:val="20"/>
              </w:rPr>
            </w:pPr>
            <w:r>
              <w:rPr>
                <w:sz w:val="20"/>
                <w:szCs w:val="20"/>
              </w:rPr>
              <w:t>2шт</w:t>
            </w:r>
          </w:p>
        </w:tc>
        <w:tc>
          <w:tcPr>
            <w:tcW w:w="2093" w:type="dxa"/>
            <w:tcBorders>
              <w:top w:val="single" w:sz="4" w:space="0" w:color="auto"/>
              <w:left w:val="single" w:sz="6" w:space="0" w:color="auto"/>
              <w:bottom w:val="single" w:sz="4" w:space="0" w:color="auto"/>
              <w:right w:val="single" w:sz="4" w:space="0" w:color="auto"/>
            </w:tcBorders>
            <w:vAlign w:val="center"/>
          </w:tcPr>
          <w:p w:rsidR="00BD05AC" w:rsidRPr="007F4707" w:rsidRDefault="00BD05AC" w:rsidP="00F370D4">
            <w:pPr>
              <w:jc w:val="center"/>
              <w:rPr>
                <w:color w:val="000000"/>
                <w:sz w:val="20"/>
                <w:szCs w:val="20"/>
              </w:rPr>
            </w:pPr>
            <w:r>
              <w:rPr>
                <w:color w:val="000000"/>
                <w:sz w:val="20"/>
                <w:szCs w:val="20"/>
              </w:rPr>
              <w:t>2591,17</w:t>
            </w:r>
          </w:p>
        </w:tc>
      </w:tr>
      <w:tr w:rsidR="00BD05AC" w:rsidRPr="007F4707" w:rsidTr="007F4707">
        <w:trPr>
          <w:trHeight w:val="185"/>
        </w:trPr>
        <w:tc>
          <w:tcPr>
            <w:tcW w:w="559" w:type="dxa"/>
            <w:tcBorders>
              <w:top w:val="single" w:sz="4" w:space="0" w:color="auto"/>
              <w:left w:val="single" w:sz="4" w:space="0" w:color="auto"/>
              <w:bottom w:val="single" w:sz="4" w:space="0" w:color="auto"/>
              <w:right w:val="single" w:sz="6" w:space="0" w:color="auto"/>
            </w:tcBorders>
            <w:shd w:val="solid" w:color="FFFFFF" w:fill="auto"/>
            <w:vAlign w:val="center"/>
          </w:tcPr>
          <w:p w:rsidR="00BD05AC" w:rsidRPr="007F4707" w:rsidRDefault="00BD05AC" w:rsidP="00D7523F">
            <w:pPr>
              <w:jc w:val="center"/>
              <w:rPr>
                <w:sz w:val="20"/>
                <w:szCs w:val="20"/>
              </w:rPr>
            </w:pPr>
            <w:r>
              <w:rPr>
                <w:sz w:val="20"/>
                <w:szCs w:val="20"/>
              </w:rPr>
              <w:t>21</w:t>
            </w:r>
          </w:p>
        </w:tc>
        <w:tc>
          <w:tcPr>
            <w:tcW w:w="5954" w:type="dxa"/>
            <w:tcBorders>
              <w:top w:val="single" w:sz="4" w:space="0" w:color="auto"/>
              <w:left w:val="single" w:sz="6" w:space="0" w:color="auto"/>
              <w:bottom w:val="single" w:sz="4" w:space="0" w:color="auto"/>
              <w:right w:val="single" w:sz="4" w:space="0" w:color="auto"/>
            </w:tcBorders>
            <w:shd w:val="solid" w:color="FFFFFF" w:fill="auto"/>
            <w:vAlign w:val="center"/>
          </w:tcPr>
          <w:p w:rsidR="00BD05AC" w:rsidRPr="007F4707" w:rsidRDefault="00BD05AC" w:rsidP="00F370D4">
            <w:pPr>
              <w:rPr>
                <w:sz w:val="20"/>
                <w:szCs w:val="20"/>
              </w:rPr>
            </w:pPr>
            <w:proofErr w:type="spellStart"/>
            <w:r>
              <w:rPr>
                <w:sz w:val="20"/>
                <w:szCs w:val="20"/>
              </w:rPr>
              <w:t>Электрододержатель</w:t>
            </w:r>
            <w:proofErr w:type="spellEnd"/>
            <w:r>
              <w:rPr>
                <w:sz w:val="20"/>
                <w:szCs w:val="20"/>
              </w:rPr>
              <w:t xml:space="preserve"> 500А</w:t>
            </w:r>
          </w:p>
          <w:p w:rsidR="00BD05AC" w:rsidRPr="007F4707" w:rsidRDefault="00BD05AC" w:rsidP="00F370D4">
            <w:pPr>
              <w:rPr>
                <w:sz w:val="20"/>
                <w:szCs w:val="20"/>
              </w:rPr>
            </w:pPr>
            <w:proofErr w:type="spellStart"/>
            <w:r>
              <w:rPr>
                <w:sz w:val="20"/>
                <w:szCs w:val="20"/>
              </w:rPr>
              <w:t>Электрододержатель</w:t>
            </w:r>
            <w:proofErr w:type="spellEnd"/>
            <w:r>
              <w:rPr>
                <w:sz w:val="20"/>
                <w:szCs w:val="20"/>
              </w:rPr>
              <w:t xml:space="preserve"> является основным инструментом сварщика. </w:t>
            </w:r>
            <w:proofErr w:type="gramStart"/>
            <w:r>
              <w:rPr>
                <w:sz w:val="20"/>
                <w:szCs w:val="20"/>
              </w:rPr>
              <w:t>Предназначен</w:t>
            </w:r>
            <w:proofErr w:type="gramEnd"/>
            <w:r>
              <w:rPr>
                <w:sz w:val="20"/>
                <w:szCs w:val="20"/>
              </w:rPr>
              <w:t xml:space="preserve"> для закрепления электрода и подведения к нему электрического тока и по возможности манипулирования электродом в процессе сварки.</w:t>
            </w:r>
          </w:p>
        </w:tc>
        <w:tc>
          <w:tcPr>
            <w:tcW w:w="871" w:type="dxa"/>
            <w:tcBorders>
              <w:top w:val="single" w:sz="4" w:space="0" w:color="auto"/>
              <w:left w:val="single" w:sz="4" w:space="0" w:color="auto"/>
              <w:bottom w:val="single" w:sz="4" w:space="0" w:color="auto"/>
              <w:right w:val="single" w:sz="6" w:space="0" w:color="auto"/>
            </w:tcBorders>
            <w:shd w:val="solid" w:color="FFFFFF" w:fill="auto"/>
            <w:vAlign w:val="center"/>
          </w:tcPr>
          <w:p w:rsidR="00BD05AC" w:rsidRPr="007F4707" w:rsidRDefault="00BD05AC" w:rsidP="00F370D4">
            <w:pPr>
              <w:jc w:val="center"/>
              <w:rPr>
                <w:sz w:val="20"/>
                <w:szCs w:val="20"/>
              </w:rPr>
            </w:pPr>
            <w:r>
              <w:rPr>
                <w:sz w:val="20"/>
                <w:szCs w:val="20"/>
              </w:rPr>
              <w:t>10шт</w:t>
            </w:r>
          </w:p>
        </w:tc>
        <w:tc>
          <w:tcPr>
            <w:tcW w:w="2093" w:type="dxa"/>
            <w:tcBorders>
              <w:top w:val="single" w:sz="4" w:space="0" w:color="auto"/>
              <w:left w:val="single" w:sz="6" w:space="0" w:color="auto"/>
              <w:bottom w:val="single" w:sz="4" w:space="0" w:color="auto"/>
              <w:right w:val="single" w:sz="6" w:space="0" w:color="auto"/>
            </w:tcBorders>
            <w:vAlign w:val="center"/>
          </w:tcPr>
          <w:p w:rsidR="00BD05AC" w:rsidRPr="007F4707" w:rsidRDefault="00BD05AC" w:rsidP="00F370D4">
            <w:pPr>
              <w:jc w:val="center"/>
              <w:rPr>
                <w:color w:val="000000"/>
                <w:sz w:val="20"/>
                <w:szCs w:val="20"/>
              </w:rPr>
            </w:pPr>
            <w:r>
              <w:rPr>
                <w:color w:val="000000"/>
                <w:sz w:val="20"/>
                <w:szCs w:val="20"/>
              </w:rPr>
              <w:t>1321,83</w:t>
            </w:r>
          </w:p>
        </w:tc>
      </w:tr>
      <w:tr w:rsidR="00BD05AC" w:rsidRPr="007F4707" w:rsidTr="007F4707">
        <w:trPr>
          <w:trHeight w:val="127"/>
        </w:trPr>
        <w:tc>
          <w:tcPr>
            <w:tcW w:w="559" w:type="dxa"/>
            <w:tcBorders>
              <w:top w:val="single" w:sz="4" w:space="0" w:color="auto"/>
              <w:left w:val="single" w:sz="4" w:space="0" w:color="auto"/>
              <w:bottom w:val="single" w:sz="4" w:space="0" w:color="auto"/>
              <w:right w:val="single" w:sz="6" w:space="0" w:color="auto"/>
            </w:tcBorders>
            <w:shd w:val="solid" w:color="FFFFFF" w:fill="auto"/>
            <w:vAlign w:val="center"/>
          </w:tcPr>
          <w:p w:rsidR="00BD05AC" w:rsidRPr="007F4707" w:rsidRDefault="00BD05AC" w:rsidP="00D7523F">
            <w:pPr>
              <w:jc w:val="center"/>
              <w:rPr>
                <w:sz w:val="20"/>
                <w:szCs w:val="20"/>
              </w:rPr>
            </w:pPr>
            <w:r>
              <w:rPr>
                <w:sz w:val="20"/>
                <w:szCs w:val="20"/>
              </w:rPr>
              <w:t>22</w:t>
            </w:r>
          </w:p>
        </w:tc>
        <w:tc>
          <w:tcPr>
            <w:tcW w:w="5954" w:type="dxa"/>
            <w:tcBorders>
              <w:top w:val="single" w:sz="4" w:space="0" w:color="auto"/>
              <w:left w:val="single" w:sz="6" w:space="0" w:color="auto"/>
              <w:bottom w:val="single" w:sz="4" w:space="0" w:color="auto"/>
              <w:right w:val="single" w:sz="6" w:space="0" w:color="auto"/>
            </w:tcBorders>
            <w:shd w:val="solid" w:color="FFFFFF" w:fill="auto"/>
            <w:vAlign w:val="center"/>
          </w:tcPr>
          <w:p w:rsidR="00BD05AC" w:rsidRPr="007F4707" w:rsidRDefault="00BD05AC" w:rsidP="00F370D4">
            <w:pPr>
              <w:rPr>
                <w:sz w:val="20"/>
                <w:szCs w:val="20"/>
              </w:rPr>
            </w:pPr>
            <w:r>
              <w:rPr>
                <w:sz w:val="20"/>
                <w:szCs w:val="20"/>
              </w:rPr>
              <w:t>Зажим для заземления 500А</w:t>
            </w:r>
          </w:p>
          <w:p w:rsidR="00BD05AC" w:rsidRPr="007F4707" w:rsidRDefault="00BD05AC" w:rsidP="00F370D4">
            <w:pPr>
              <w:rPr>
                <w:sz w:val="20"/>
                <w:szCs w:val="20"/>
              </w:rPr>
            </w:pPr>
            <w:r>
              <w:rPr>
                <w:sz w:val="20"/>
                <w:szCs w:val="20"/>
              </w:rPr>
              <w:t>Магнитная клемма заземления МКЗ-50У «Сатурн» выполнена на основе постоянных магнитов и имеет функциональную V-образную/угловую форму.</w:t>
            </w:r>
            <w:r>
              <w:rPr>
                <w:sz w:val="20"/>
                <w:szCs w:val="20"/>
              </w:rPr>
              <w:br/>
              <w:t>Особенности МКЗ-50У:</w:t>
            </w:r>
            <w:r>
              <w:rPr>
                <w:sz w:val="20"/>
                <w:szCs w:val="20"/>
              </w:rPr>
              <w:br/>
              <w:t>значительная контактная площадь;</w:t>
            </w:r>
            <w:r>
              <w:rPr>
                <w:sz w:val="20"/>
                <w:szCs w:val="20"/>
              </w:rPr>
              <w:br/>
              <w:t xml:space="preserve">множество граней, а, соответственно, множество вариантов наиболее удобного подключения, поэтому клемма может быть </w:t>
            </w:r>
            <w:proofErr w:type="spellStart"/>
            <w:r>
              <w:rPr>
                <w:sz w:val="20"/>
                <w:szCs w:val="20"/>
              </w:rPr>
              <w:t>примагничена</w:t>
            </w:r>
            <w:proofErr w:type="spellEnd"/>
            <w:r>
              <w:rPr>
                <w:sz w:val="20"/>
                <w:szCs w:val="20"/>
              </w:rPr>
              <w:t xml:space="preserve"> даже к самой необычной форме привариваемой детали: если большая площадь или нет краев, а так же к трубам большого диаметра, на бойлер и котёл;</w:t>
            </w:r>
            <w:r>
              <w:rPr>
                <w:sz w:val="20"/>
                <w:szCs w:val="20"/>
              </w:rPr>
              <w:br/>
              <w:t>максимально допустимое напряжение сварочного тока до 500А.</w:t>
            </w:r>
            <w:r>
              <w:rPr>
                <w:sz w:val="20"/>
                <w:szCs w:val="20"/>
              </w:rPr>
              <w:br/>
              <w:t>Клемма проста в эксплуатации - коммутация происходит методом съема с клеммы ручки. Для этого нужно выкрутить из нее винт. Внутри МКЗ-50У не содержит латуни, а полностью состоит из железа. Для максимально качественной и безопасной работы место контакта должно быть очищено от ржавчины, посторонних включений, масел. Магнитная клемма заземления МКЗ-50У «Сатурн» отлично выполняет функцию заземления, а так же упрощает сам процесс сварочных работ, делая его удобнее и безопаснее.</w:t>
            </w:r>
          </w:p>
        </w:tc>
        <w:tc>
          <w:tcPr>
            <w:tcW w:w="871" w:type="dxa"/>
            <w:tcBorders>
              <w:top w:val="single" w:sz="4" w:space="0" w:color="auto"/>
              <w:left w:val="single" w:sz="6" w:space="0" w:color="auto"/>
              <w:bottom w:val="single" w:sz="4" w:space="0" w:color="auto"/>
              <w:right w:val="single" w:sz="6" w:space="0" w:color="auto"/>
            </w:tcBorders>
            <w:shd w:val="solid" w:color="FFFFFF" w:fill="auto"/>
            <w:vAlign w:val="center"/>
          </w:tcPr>
          <w:p w:rsidR="00BD05AC" w:rsidRPr="007F4707" w:rsidRDefault="00BD05AC" w:rsidP="00F370D4">
            <w:pPr>
              <w:jc w:val="center"/>
              <w:rPr>
                <w:sz w:val="20"/>
                <w:szCs w:val="20"/>
              </w:rPr>
            </w:pPr>
            <w:r>
              <w:rPr>
                <w:sz w:val="20"/>
                <w:szCs w:val="20"/>
              </w:rPr>
              <w:t>24шт</w:t>
            </w:r>
          </w:p>
        </w:tc>
        <w:tc>
          <w:tcPr>
            <w:tcW w:w="2093" w:type="dxa"/>
            <w:tcBorders>
              <w:top w:val="single" w:sz="4" w:space="0" w:color="auto"/>
              <w:left w:val="single" w:sz="6" w:space="0" w:color="auto"/>
              <w:bottom w:val="single" w:sz="4" w:space="0" w:color="auto"/>
              <w:right w:val="single" w:sz="4" w:space="0" w:color="auto"/>
            </w:tcBorders>
            <w:vAlign w:val="center"/>
          </w:tcPr>
          <w:p w:rsidR="00BD05AC" w:rsidRPr="007F4707" w:rsidRDefault="00BD05AC" w:rsidP="00F370D4">
            <w:pPr>
              <w:jc w:val="center"/>
              <w:rPr>
                <w:color w:val="000000"/>
                <w:sz w:val="20"/>
                <w:szCs w:val="20"/>
              </w:rPr>
            </w:pPr>
            <w:r>
              <w:rPr>
                <w:color w:val="000000"/>
                <w:sz w:val="20"/>
                <w:szCs w:val="20"/>
              </w:rPr>
              <w:t>985,50</w:t>
            </w:r>
          </w:p>
        </w:tc>
      </w:tr>
      <w:tr w:rsidR="00BD05AC" w:rsidRPr="007F4707" w:rsidTr="007F4707">
        <w:trPr>
          <w:trHeight w:val="127"/>
        </w:trPr>
        <w:tc>
          <w:tcPr>
            <w:tcW w:w="559" w:type="dxa"/>
            <w:tcBorders>
              <w:top w:val="single" w:sz="4" w:space="0" w:color="auto"/>
              <w:left w:val="single" w:sz="4" w:space="0" w:color="auto"/>
              <w:bottom w:val="single" w:sz="4" w:space="0" w:color="auto"/>
              <w:right w:val="single" w:sz="6" w:space="0" w:color="auto"/>
            </w:tcBorders>
            <w:shd w:val="solid" w:color="FFFFFF" w:fill="auto"/>
            <w:vAlign w:val="center"/>
          </w:tcPr>
          <w:p w:rsidR="00BD05AC" w:rsidRPr="007F4707" w:rsidRDefault="00BD05AC" w:rsidP="00D7523F">
            <w:pPr>
              <w:jc w:val="center"/>
              <w:rPr>
                <w:sz w:val="20"/>
                <w:szCs w:val="20"/>
              </w:rPr>
            </w:pPr>
            <w:r>
              <w:rPr>
                <w:sz w:val="20"/>
                <w:szCs w:val="20"/>
              </w:rPr>
              <w:t>23</w:t>
            </w:r>
          </w:p>
        </w:tc>
        <w:tc>
          <w:tcPr>
            <w:tcW w:w="5954" w:type="dxa"/>
            <w:tcBorders>
              <w:top w:val="single" w:sz="4" w:space="0" w:color="auto"/>
              <w:left w:val="single" w:sz="6" w:space="0" w:color="auto"/>
              <w:bottom w:val="single" w:sz="4" w:space="0" w:color="auto"/>
              <w:right w:val="single" w:sz="6" w:space="0" w:color="auto"/>
            </w:tcBorders>
            <w:shd w:val="solid" w:color="FFFFFF" w:fill="auto"/>
            <w:vAlign w:val="center"/>
          </w:tcPr>
          <w:p w:rsidR="00BD05AC" w:rsidRPr="007F4707" w:rsidRDefault="00BD05AC" w:rsidP="00F370D4">
            <w:pPr>
              <w:rPr>
                <w:sz w:val="20"/>
                <w:szCs w:val="20"/>
              </w:rPr>
            </w:pPr>
            <w:r>
              <w:rPr>
                <w:sz w:val="20"/>
                <w:szCs w:val="20"/>
              </w:rPr>
              <w:t xml:space="preserve">Кабель </w:t>
            </w:r>
            <w:proofErr w:type="gramStart"/>
            <w:r>
              <w:rPr>
                <w:sz w:val="20"/>
                <w:szCs w:val="20"/>
              </w:rPr>
              <w:t>КГ</w:t>
            </w:r>
            <w:proofErr w:type="gramEnd"/>
            <w:r>
              <w:rPr>
                <w:sz w:val="20"/>
                <w:szCs w:val="20"/>
              </w:rPr>
              <w:t xml:space="preserve"> 1х35</w:t>
            </w:r>
          </w:p>
          <w:p w:rsidR="00BD05AC" w:rsidRPr="007F4707" w:rsidRDefault="00BD05AC" w:rsidP="00F370D4">
            <w:pPr>
              <w:rPr>
                <w:sz w:val="20"/>
                <w:szCs w:val="20"/>
              </w:rPr>
            </w:pPr>
            <w:r>
              <w:rPr>
                <w:sz w:val="20"/>
                <w:szCs w:val="20"/>
              </w:rPr>
              <w:t>Технические характеристики</w:t>
            </w:r>
            <w:r>
              <w:rPr>
                <w:sz w:val="20"/>
                <w:szCs w:val="20"/>
              </w:rPr>
              <w:br/>
              <w:t>Тип  Силовой медный</w:t>
            </w:r>
            <w:r>
              <w:rPr>
                <w:sz w:val="20"/>
                <w:szCs w:val="20"/>
              </w:rPr>
              <w:br/>
              <w:t>Количество жил и номинальное сечение, мм²  1×35</w:t>
            </w:r>
            <w:r>
              <w:rPr>
                <w:sz w:val="20"/>
                <w:szCs w:val="20"/>
              </w:rPr>
              <w:br/>
              <w:t xml:space="preserve">Форма </w:t>
            </w:r>
            <w:proofErr w:type="gramStart"/>
            <w:r>
              <w:rPr>
                <w:sz w:val="20"/>
                <w:szCs w:val="20"/>
              </w:rPr>
              <w:t>жил</w:t>
            </w:r>
            <w:proofErr w:type="gramEnd"/>
            <w:r>
              <w:rPr>
                <w:sz w:val="20"/>
                <w:szCs w:val="20"/>
              </w:rPr>
              <w:t xml:space="preserve">  Круглая</w:t>
            </w:r>
            <w:r>
              <w:rPr>
                <w:sz w:val="20"/>
                <w:szCs w:val="20"/>
              </w:rPr>
              <w:br/>
              <w:t>Конструкция жил  Многопро</w:t>
            </w:r>
            <w:r>
              <w:rPr>
                <w:sz w:val="20"/>
                <w:szCs w:val="20"/>
              </w:rPr>
              <w:softHyphen/>
              <w:t>во</w:t>
            </w:r>
            <w:r>
              <w:rPr>
                <w:sz w:val="20"/>
                <w:szCs w:val="20"/>
              </w:rPr>
              <w:softHyphen/>
              <w:t>лочная</w:t>
            </w:r>
            <w:r>
              <w:rPr>
                <w:sz w:val="20"/>
                <w:szCs w:val="20"/>
              </w:rPr>
              <w:br/>
              <w:t>Материал жил  Медь</w:t>
            </w:r>
            <w:r>
              <w:rPr>
                <w:sz w:val="20"/>
                <w:szCs w:val="20"/>
              </w:rPr>
              <w:br/>
              <w:t>Материал изоляции  Резина</w:t>
            </w:r>
            <w:r>
              <w:rPr>
                <w:sz w:val="20"/>
                <w:szCs w:val="20"/>
              </w:rPr>
              <w:br/>
              <w:t>Материал оболочки  Резина</w:t>
            </w:r>
            <w:r>
              <w:rPr>
                <w:sz w:val="20"/>
                <w:szCs w:val="20"/>
              </w:rPr>
              <w:br/>
              <w:t>Номинальное напряжение, кВ  0.66</w:t>
            </w:r>
            <w:r>
              <w:rPr>
                <w:sz w:val="20"/>
                <w:szCs w:val="20"/>
              </w:rPr>
              <w:br/>
              <w:t>Длительно допустимая температура нагрева жил, °C  75</w:t>
            </w:r>
            <w:r>
              <w:rPr>
                <w:sz w:val="20"/>
                <w:szCs w:val="20"/>
              </w:rPr>
              <w:br/>
              <w:t>Диапазон рабочих температур, °C  -40 ÷ +50</w:t>
            </w:r>
            <w:r>
              <w:rPr>
                <w:sz w:val="20"/>
                <w:szCs w:val="20"/>
              </w:rPr>
              <w:br/>
            </w:r>
            <w:r>
              <w:rPr>
                <w:sz w:val="20"/>
                <w:szCs w:val="20"/>
              </w:rPr>
              <w:lastRenderedPageBreak/>
              <w:t>Относительная влажность воздуха (при температуре до +35 °С)  98%</w:t>
            </w:r>
            <w:r>
              <w:rPr>
                <w:sz w:val="20"/>
                <w:szCs w:val="20"/>
              </w:rPr>
              <w:br/>
              <w:t>Минимальная температура прокладки кабеля без предвари</w:t>
            </w:r>
            <w:r>
              <w:rPr>
                <w:sz w:val="20"/>
                <w:szCs w:val="20"/>
              </w:rPr>
              <w:softHyphen/>
              <w:t>те</w:t>
            </w:r>
            <w:r>
              <w:rPr>
                <w:sz w:val="20"/>
                <w:szCs w:val="20"/>
              </w:rPr>
              <w:softHyphen/>
              <w:t>льного подогрева, °C  -40</w:t>
            </w:r>
            <w:r>
              <w:rPr>
                <w:sz w:val="20"/>
                <w:szCs w:val="20"/>
              </w:rPr>
              <w:br/>
              <w:t>Допустимый радиус изгиба при прокладке  8 наружных диаметров</w:t>
            </w:r>
            <w:r>
              <w:rPr>
                <w:sz w:val="20"/>
                <w:szCs w:val="20"/>
              </w:rPr>
              <w:br/>
              <w:t xml:space="preserve">Расчетный наружный размер, </w:t>
            </w:r>
            <w:proofErr w:type="gramStart"/>
            <w:r>
              <w:rPr>
                <w:sz w:val="20"/>
                <w:szCs w:val="20"/>
              </w:rPr>
              <w:t>мм</w:t>
            </w:r>
            <w:proofErr w:type="gramEnd"/>
            <w:r>
              <w:rPr>
                <w:sz w:val="20"/>
                <w:szCs w:val="20"/>
              </w:rPr>
              <w:t xml:space="preserve">  12.0</w:t>
            </w:r>
            <w:r>
              <w:rPr>
                <w:sz w:val="20"/>
                <w:szCs w:val="20"/>
              </w:rPr>
              <w:br/>
              <w:t>Расчетная масса кабеля, кг/км  535</w:t>
            </w:r>
          </w:p>
        </w:tc>
        <w:tc>
          <w:tcPr>
            <w:tcW w:w="871" w:type="dxa"/>
            <w:tcBorders>
              <w:top w:val="single" w:sz="4" w:space="0" w:color="auto"/>
              <w:left w:val="single" w:sz="6" w:space="0" w:color="auto"/>
              <w:bottom w:val="single" w:sz="4" w:space="0" w:color="auto"/>
              <w:right w:val="single" w:sz="6" w:space="0" w:color="auto"/>
            </w:tcBorders>
            <w:shd w:val="solid" w:color="FFFFFF" w:fill="auto"/>
            <w:vAlign w:val="center"/>
          </w:tcPr>
          <w:p w:rsidR="00BD05AC" w:rsidRPr="007F4707" w:rsidRDefault="00BD05AC" w:rsidP="00F370D4">
            <w:pPr>
              <w:jc w:val="center"/>
              <w:rPr>
                <w:sz w:val="20"/>
                <w:szCs w:val="20"/>
              </w:rPr>
            </w:pPr>
            <w:r>
              <w:rPr>
                <w:sz w:val="20"/>
                <w:szCs w:val="20"/>
              </w:rPr>
              <w:lastRenderedPageBreak/>
              <w:t>150п/м</w:t>
            </w:r>
          </w:p>
        </w:tc>
        <w:tc>
          <w:tcPr>
            <w:tcW w:w="2093" w:type="dxa"/>
            <w:tcBorders>
              <w:top w:val="single" w:sz="4" w:space="0" w:color="auto"/>
              <w:left w:val="single" w:sz="6" w:space="0" w:color="auto"/>
              <w:bottom w:val="single" w:sz="4" w:space="0" w:color="auto"/>
              <w:right w:val="single" w:sz="4" w:space="0" w:color="auto"/>
            </w:tcBorders>
            <w:vAlign w:val="center"/>
          </w:tcPr>
          <w:p w:rsidR="00BD05AC" w:rsidRPr="007F4707" w:rsidRDefault="00BD05AC" w:rsidP="00F370D4">
            <w:pPr>
              <w:jc w:val="center"/>
              <w:rPr>
                <w:color w:val="000000"/>
                <w:sz w:val="20"/>
                <w:szCs w:val="20"/>
              </w:rPr>
            </w:pPr>
            <w:r>
              <w:rPr>
                <w:color w:val="000000"/>
                <w:sz w:val="20"/>
                <w:szCs w:val="20"/>
              </w:rPr>
              <w:t>191,67</w:t>
            </w:r>
          </w:p>
        </w:tc>
      </w:tr>
    </w:tbl>
    <w:p w:rsidR="00BD05AC" w:rsidRDefault="00BD05AC" w:rsidP="00AC2B0E">
      <w:pPr>
        <w:ind w:firstLine="709"/>
        <w:jc w:val="both"/>
        <w:rPr>
          <w:sz w:val="28"/>
          <w:szCs w:val="28"/>
          <w:highlight w:val="yellow"/>
        </w:rPr>
      </w:pPr>
    </w:p>
    <w:p w:rsidR="00BD05AC" w:rsidRDefault="00BD05AC" w:rsidP="00AC2B0E">
      <w:pPr>
        <w:ind w:firstLine="709"/>
        <w:jc w:val="both"/>
        <w:rPr>
          <w:sz w:val="28"/>
          <w:szCs w:val="28"/>
          <w:highlight w:val="yellow"/>
        </w:rPr>
      </w:pPr>
    </w:p>
    <w:p w:rsidR="00BD05AC" w:rsidRDefault="00BD05AC" w:rsidP="00AC2B0E">
      <w:pPr>
        <w:widowControl w:val="0"/>
        <w:autoSpaceDE w:val="0"/>
        <w:snapToGrid w:val="0"/>
        <w:ind w:firstLine="709"/>
        <w:jc w:val="both"/>
        <w:textAlignment w:val="baseline"/>
        <w:rPr>
          <w:rFonts w:cs="Calibri"/>
          <w:kern w:val="2"/>
          <w:sz w:val="28"/>
          <w:szCs w:val="28"/>
        </w:rPr>
      </w:pPr>
      <w:r>
        <w:rPr>
          <w:rFonts w:cs="Calibri"/>
          <w:kern w:val="2"/>
          <w:sz w:val="28"/>
          <w:szCs w:val="28"/>
        </w:rPr>
        <w:t>4.7.2. Поставляемый Товар должен быть новым, ранее не использованным, должен отвечать требованиям действующего законодательства. Товар должен быть заводского производства.</w:t>
      </w:r>
    </w:p>
    <w:p w:rsidR="00BD05AC" w:rsidRDefault="00BD05AC" w:rsidP="00AC2B0E">
      <w:pPr>
        <w:tabs>
          <w:tab w:val="left" w:pos="709"/>
          <w:tab w:val="left" w:pos="9637"/>
        </w:tabs>
        <w:autoSpaceDE w:val="0"/>
        <w:autoSpaceDN w:val="0"/>
        <w:adjustRightInd w:val="0"/>
        <w:ind w:firstLine="709"/>
        <w:jc w:val="both"/>
        <w:rPr>
          <w:snapToGrid w:val="0"/>
          <w:sz w:val="28"/>
          <w:szCs w:val="28"/>
          <w:lang w:eastAsia="ru-RU"/>
        </w:rPr>
      </w:pPr>
    </w:p>
    <w:p w:rsidR="00BD05AC" w:rsidRPr="00C02457" w:rsidRDefault="00BD05AC" w:rsidP="00AC2B0E">
      <w:pPr>
        <w:tabs>
          <w:tab w:val="left" w:pos="709"/>
          <w:tab w:val="left" w:pos="9637"/>
        </w:tabs>
        <w:autoSpaceDE w:val="0"/>
        <w:autoSpaceDN w:val="0"/>
        <w:adjustRightInd w:val="0"/>
        <w:ind w:firstLine="709"/>
        <w:jc w:val="both"/>
        <w:rPr>
          <w:b/>
          <w:snapToGrid w:val="0"/>
          <w:sz w:val="28"/>
          <w:szCs w:val="28"/>
          <w:lang w:eastAsia="ru-RU"/>
        </w:rPr>
      </w:pPr>
      <w:r>
        <w:rPr>
          <w:b/>
          <w:snapToGrid w:val="0"/>
          <w:sz w:val="28"/>
          <w:szCs w:val="28"/>
          <w:lang w:eastAsia="ru-RU"/>
        </w:rPr>
        <w:t>4.8. Гарантийные обязательства</w:t>
      </w:r>
    </w:p>
    <w:p w:rsidR="00BD05AC" w:rsidRDefault="00BD05AC" w:rsidP="00AC2B0E">
      <w:pPr>
        <w:tabs>
          <w:tab w:val="left" w:pos="709"/>
          <w:tab w:val="left" w:pos="9637"/>
        </w:tabs>
        <w:autoSpaceDE w:val="0"/>
        <w:autoSpaceDN w:val="0"/>
        <w:adjustRightInd w:val="0"/>
        <w:ind w:firstLine="709"/>
        <w:jc w:val="both"/>
        <w:rPr>
          <w:snapToGrid w:val="0"/>
          <w:sz w:val="28"/>
          <w:szCs w:val="28"/>
          <w:lang w:eastAsia="ru-RU"/>
        </w:rPr>
      </w:pPr>
    </w:p>
    <w:p w:rsidR="00BD05AC" w:rsidRPr="00B37453" w:rsidRDefault="00BD05AC" w:rsidP="00AC2B0E">
      <w:pPr>
        <w:ind w:firstLine="709"/>
        <w:jc w:val="both"/>
        <w:rPr>
          <w:rFonts w:eastAsia="Arial"/>
          <w:sz w:val="28"/>
          <w:szCs w:val="28"/>
        </w:rPr>
      </w:pPr>
      <w:r>
        <w:rPr>
          <w:rFonts w:eastAsia="Arial"/>
          <w:sz w:val="28"/>
          <w:szCs w:val="28"/>
        </w:rPr>
        <w:t>4.8.1. Срок годности Товара устанавливается в пределах срока годности, указанного производителем на упаковке Товара.</w:t>
      </w:r>
    </w:p>
    <w:p w:rsidR="00BD05AC" w:rsidRDefault="00BD05AC" w:rsidP="00AC2B0E">
      <w:pPr>
        <w:tabs>
          <w:tab w:val="left" w:pos="709"/>
          <w:tab w:val="left" w:pos="9637"/>
        </w:tabs>
        <w:autoSpaceDE w:val="0"/>
        <w:autoSpaceDN w:val="0"/>
        <w:adjustRightInd w:val="0"/>
        <w:ind w:firstLine="709"/>
        <w:jc w:val="both"/>
        <w:rPr>
          <w:snapToGrid w:val="0"/>
          <w:sz w:val="28"/>
          <w:szCs w:val="28"/>
          <w:lang w:eastAsia="ru-RU"/>
        </w:rPr>
      </w:pPr>
      <w:r>
        <w:rPr>
          <w:snapToGrid w:val="0"/>
          <w:sz w:val="28"/>
          <w:szCs w:val="28"/>
          <w:lang w:eastAsia="ru-RU"/>
        </w:rPr>
        <w:t>4.8.2. Поставщик Товара, допустивший недопоставку по количеству и ассортименту, обязан восполнить количество недопоставленного Товара в течение 1 (одного) рабочего дня с момента обнаружения недопоставки или с согласия Заказчика при поставке следующей партии Товара.</w:t>
      </w:r>
    </w:p>
    <w:p w:rsidR="00BD05AC" w:rsidRPr="00BB1505" w:rsidRDefault="00BD05AC" w:rsidP="00AC2B0E">
      <w:pPr>
        <w:tabs>
          <w:tab w:val="left" w:pos="709"/>
          <w:tab w:val="left" w:pos="9637"/>
        </w:tabs>
        <w:autoSpaceDE w:val="0"/>
        <w:autoSpaceDN w:val="0"/>
        <w:adjustRightInd w:val="0"/>
        <w:ind w:firstLine="709"/>
        <w:jc w:val="both"/>
        <w:rPr>
          <w:snapToGrid w:val="0"/>
          <w:sz w:val="28"/>
          <w:szCs w:val="28"/>
          <w:lang w:eastAsia="ru-RU"/>
        </w:rPr>
      </w:pPr>
      <w:r>
        <w:rPr>
          <w:snapToGrid w:val="0"/>
          <w:sz w:val="28"/>
          <w:szCs w:val="28"/>
          <w:lang w:eastAsia="ru-RU"/>
        </w:rPr>
        <w:t xml:space="preserve">4.8.3. В случае, если при приемке Товара устанавливается несоответствие характеристик Товара, </w:t>
      </w:r>
      <w:proofErr w:type="gramStart"/>
      <w:r>
        <w:rPr>
          <w:snapToGrid w:val="0"/>
          <w:sz w:val="28"/>
          <w:szCs w:val="28"/>
          <w:lang w:eastAsia="ru-RU"/>
        </w:rPr>
        <w:t>характеристикам</w:t>
      </w:r>
      <w:proofErr w:type="gramEnd"/>
      <w:r>
        <w:rPr>
          <w:snapToGrid w:val="0"/>
          <w:sz w:val="28"/>
          <w:szCs w:val="28"/>
          <w:lang w:eastAsia="ru-RU"/>
        </w:rPr>
        <w:t xml:space="preserve"> указанным в таблице № 1 пункта 4.7.1. Технического задания, а также несоответствие Товара требованиям п.4.5.7 настоящего Технического задания, Заказчик вправе не принимать такой Товар, а Поставщик обязан заменить некачественный Товар качественным в течение 5 (Пяти) рабочих дней.</w:t>
      </w:r>
    </w:p>
    <w:p w:rsidR="00BD05AC" w:rsidRPr="00BB1505" w:rsidRDefault="00BD05AC" w:rsidP="00AC2B0E">
      <w:pPr>
        <w:tabs>
          <w:tab w:val="left" w:pos="709"/>
          <w:tab w:val="left" w:pos="9637"/>
        </w:tabs>
        <w:autoSpaceDE w:val="0"/>
        <w:autoSpaceDN w:val="0"/>
        <w:adjustRightInd w:val="0"/>
        <w:ind w:firstLine="709"/>
        <w:jc w:val="both"/>
        <w:rPr>
          <w:sz w:val="28"/>
          <w:szCs w:val="28"/>
          <w:lang w:eastAsia="ru-RU"/>
        </w:rPr>
      </w:pPr>
      <w:r>
        <w:rPr>
          <w:sz w:val="28"/>
          <w:szCs w:val="28"/>
          <w:lang w:eastAsia="ru-RU"/>
        </w:rPr>
        <w:t xml:space="preserve">4.8.4. Покупатель имеет право отказаться от оплаты некачественного Товара, а если такие Товары уже оплачены потребовать возврата уплаченных денежных средств впредь до устранения недопоставки либо замены некачественного Товара </w:t>
      </w:r>
      <w:proofErr w:type="gramStart"/>
      <w:r>
        <w:rPr>
          <w:sz w:val="28"/>
          <w:szCs w:val="28"/>
          <w:lang w:eastAsia="ru-RU"/>
        </w:rPr>
        <w:t>на</w:t>
      </w:r>
      <w:proofErr w:type="gramEnd"/>
      <w:r>
        <w:rPr>
          <w:sz w:val="28"/>
          <w:szCs w:val="28"/>
          <w:lang w:eastAsia="ru-RU"/>
        </w:rPr>
        <w:t xml:space="preserve"> качественный.</w:t>
      </w:r>
    </w:p>
    <w:p w:rsidR="00BD05AC" w:rsidRDefault="00BD05AC" w:rsidP="00AC2B0E">
      <w:pPr>
        <w:ind w:firstLine="709"/>
        <w:jc w:val="both"/>
      </w:pPr>
    </w:p>
    <w:p w:rsidR="00D83DFB" w:rsidRDefault="00D83DFB" w:rsidP="00D83DFB">
      <w:pPr>
        <w:spacing w:after="120"/>
        <w:outlineLvl w:val="0"/>
        <w:rPr>
          <w:rFonts w:eastAsia="MS Mincho"/>
          <w:szCs w:val="28"/>
        </w:rPr>
        <w:sectPr w:rsidR="00D83DFB" w:rsidSect="002E3184">
          <w:headerReference w:type="default" r:id="rId18"/>
          <w:footerReference w:type="even" r:id="rId19"/>
          <w:pgSz w:w="11907" w:h="16840" w:code="9"/>
          <w:pgMar w:top="1134" w:right="851" w:bottom="1134" w:left="1418" w:header="794" w:footer="794" w:gutter="0"/>
          <w:cols w:space="720"/>
          <w:titlePg/>
          <w:docGrid w:linePitch="326"/>
        </w:sectPr>
      </w:pPr>
      <w:r>
        <w:rPr>
          <w:rFonts w:eastAsia="MS Mincho"/>
          <w:szCs w:val="28"/>
        </w:rPr>
        <w:br w:type="page"/>
      </w:r>
    </w:p>
    <w:p w:rsidR="002E18D3" w:rsidRPr="00D72C8B" w:rsidRDefault="002E18D3" w:rsidP="001629D5">
      <w:pPr>
        <w:pStyle w:val="af9"/>
        <w:ind w:left="709" w:firstLine="0"/>
        <w:jc w:val="center"/>
        <w:outlineLvl w:val="0"/>
      </w:pPr>
      <w:r>
        <w:rPr>
          <w:b/>
          <w:bCs/>
          <w:sz w:val="32"/>
          <w:szCs w:val="32"/>
        </w:rPr>
        <w:lastRenderedPageBreak/>
        <w:t>Раздел 5. Информационная карта</w:t>
      </w:r>
    </w:p>
    <w:p w:rsidR="00305BD2" w:rsidRPr="00F356EB" w:rsidRDefault="00305BD2" w:rsidP="002E18D3">
      <w:pPr>
        <w:pStyle w:val="19"/>
        <w:ind w:firstLine="0"/>
        <w:rPr>
          <w:sz w:val="23"/>
          <w:szCs w:val="23"/>
        </w:rPr>
      </w:pPr>
    </w:p>
    <w:p w:rsidR="002E18D3" w:rsidRPr="00C26B87" w:rsidRDefault="002E18D3" w:rsidP="00C26B87">
      <w:pPr>
        <w:pStyle w:val="afff2"/>
        <w:rPr>
          <w:b/>
          <w:i/>
        </w:rPr>
      </w:pPr>
      <w:r>
        <w:t>Следующие условия проведения Открытого конкурса являются неотъемлемой частью настоящей документации о закупке, уточняют и дополняют положения настоящей документации о закупке.</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67"/>
        <w:gridCol w:w="2127"/>
        <w:gridCol w:w="6945"/>
      </w:tblGrid>
      <w:tr w:rsidR="002E18D3" w:rsidRPr="00F86FAA" w:rsidTr="00385C54">
        <w:tc>
          <w:tcPr>
            <w:tcW w:w="567" w:type="dxa"/>
            <w:vAlign w:val="center"/>
          </w:tcPr>
          <w:p w:rsidR="002E18D3" w:rsidRPr="00F5735B" w:rsidRDefault="00F5735B" w:rsidP="00F5735B">
            <w:pPr>
              <w:pStyle w:val="Default"/>
              <w:jc w:val="center"/>
              <w:rPr>
                <w:b/>
                <w:color w:val="auto"/>
              </w:rPr>
            </w:pPr>
            <w:r>
              <w:rPr>
                <w:b/>
                <w:color w:val="auto"/>
              </w:rPr>
              <w:t xml:space="preserve">№ </w:t>
            </w:r>
            <w:proofErr w:type="spellStart"/>
            <w:proofErr w:type="gramStart"/>
            <w:r>
              <w:rPr>
                <w:b/>
                <w:color w:val="auto"/>
              </w:rPr>
              <w:t>п</w:t>
            </w:r>
            <w:proofErr w:type="spellEnd"/>
            <w:proofErr w:type="gramEnd"/>
            <w:r>
              <w:rPr>
                <w:b/>
                <w:color w:val="auto"/>
              </w:rPr>
              <w:t>/</w:t>
            </w:r>
            <w:proofErr w:type="spellStart"/>
            <w:r>
              <w:rPr>
                <w:b/>
                <w:color w:val="auto"/>
              </w:rPr>
              <w:t>п</w:t>
            </w:r>
            <w:proofErr w:type="spellEnd"/>
          </w:p>
        </w:tc>
        <w:tc>
          <w:tcPr>
            <w:tcW w:w="2127" w:type="dxa"/>
            <w:vAlign w:val="center"/>
          </w:tcPr>
          <w:p w:rsidR="002E18D3" w:rsidRPr="00F86FAA" w:rsidRDefault="002E18D3" w:rsidP="00804946">
            <w:pPr>
              <w:pStyle w:val="Default"/>
              <w:jc w:val="center"/>
              <w:rPr>
                <w:b/>
                <w:color w:val="auto"/>
              </w:rPr>
            </w:pPr>
            <w:r>
              <w:rPr>
                <w:b/>
                <w:color w:val="auto"/>
              </w:rPr>
              <w:t xml:space="preserve">Наименование </w:t>
            </w:r>
            <w:proofErr w:type="spellStart"/>
            <w:proofErr w:type="gramStart"/>
            <w:r>
              <w:rPr>
                <w:b/>
                <w:color w:val="auto"/>
              </w:rPr>
              <w:t>п</w:t>
            </w:r>
            <w:proofErr w:type="spellEnd"/>
            <w:proofErr w:type="gramEnd"/>
            <w:r>
              <w:rPr>
                <w:b/>
                <w:color w:val="auto"/>
              </w:rPr>
              <w:t>/</w:t>
            </w:r>
            <w:proofErr w:type="spellStart"/>
            <w:r>
              <w:rPr>
                <w:b/>
                <w:color w:val="auto"/>
              </w:rPr>
              <w:t>п</w:t>
            </w:r>
            <w:proofErr w:type="spellEnd"/>
          </w:p>
        </w:tc>
        <w:tc>
          <w:tcPr>
            <w:tcW w:w="6945" w:type="dxa"/>
            <w:vAlign w:val="center"/>
          </w:tcPr>
          <w:p w:rsidR="002E18D3" w:rsidRPr="003C6269" w:rsidRDefault="002E18D3" w:rsidP="003C6269">
            <w:pPr>
              <w:pStyle w:val="Default"/>
              <w:jc w:val="center"/>
              <w:rPr>
                <w:b/>
                <w:color w:val="auto"/>
              </w:rPr>
            </w:pPr>
            <w:r>
              <w:rPr>
                <w:b/>
                <w:color w:val="auto"/>
              </w:rPr>
              <w:t>Содержание</w:t>
            </w:r>
          </w:p>
        </w:tc>
      </w:tr>
      <w:tr w:rsidR="002E18D3" w:rsidRPr="00F86FAA" w:rsidTr="00385C54">
        <w:tc>
          <w:tcPr>
            <w:tcW w:w="567" w:type="dxa"/>
          </w:tcPr>
          <w:p w:rsidR="002E18D3" w:rsidRPr="00F86FAA" w:rsidRDefault="002E18D3" w:rsidP="00804946">
            <w:pPr>
              <w:pStyle w:val="19"/>
              <w:ind w:firstLine="0"/>
              <w:rPr>
                <w:b/>
                <w:sz w:val="24"/>
                <w:szCs w:val="24"/>
              </w:rPr>
            </w:pPr>
            <w:r>
              <w:rPr>
                <w:b/>
                <w:sz w:val="24"/>
                <w:szCs w:val="24"/>
              </w:rPr>
              <w:t>1.</w:t>
            </w:r>
          </w:p>
        </w:tc>
        <w:tc>
          <w:tcPr>
            <w:tcW w:w="2127" w:type="dxa"/>
          </w:tcPr>
          <w:p w:rsidR="002E18D3" w:rsidRPr="00F86FAA" w:rsidRDefault="002E18D3">
            <w:pPr>
              <w:pStyle w:val="Default"/>
              <w:rPr>
                <w:b/>
                <w:color w:val="auto"/>
              </w:rPr>
            </w:pPr>
            <w:r>
              <w:rPr>
                <w:b/>
                <w:color w:val="auto"/>
              </w:rPr>
              <w:t>Предмет Открытого конкурса</w:t>
            </w:r>
          </w:p>
        </w:tc>
        <w:tc>
          <w:tcPr>
            <w:tcW w:w="6945" w:type="dxa"/>
          </w:tcPr>
          <w:p w:rsidR="00BD05AC" w:rsidRDefault="00E47D6C">
            <w:pPr>
              <w:pStyle w:val="19"/>
              <w:ind w:firstLine="397"/>
              <w:rPr>
                <w:sz w:val="24"/>
                <w:szCs w:val="24"/>
              </w:rPr>
            </w:pPr>
            <w:r>
              <w:rPr>
                <w:sz w:val="24"/>
                <w:szCs w:val="24"/>
              </w:rPr>
              <w:t>Открытый конкурс в электронной форме № ОКэ-НКПГОРЬК-19-0004 по предмету закупки "Поставка метизов для нужд филиала ПАО «</w:t>
            </w:r>
            <w:proofErr w:type="spellStart"/>
            <w:r>
              <w:rPr>
                <w:sz w:val="24"/>
                <w:szCs w:val="24"/>
              </w:rPr>
              <w:t>ТрансКонтейнер</w:t>
            </w:r>
            <w:proofErr w:type="spellEnd"/>
            <w:r>
              <w:rPr>
                <w:sz w:val="24"/>
                <w:szCs w:val="24"/>
              </w:rPr>
              <w:t>» на Горьковской железной дороге</w:t>
            </w:r>
            <w:proofErr w:type="gramStart"/>
            <w:r>
              <w:rPr>
                <w:sz w:val="24"/>
                <w:szCs w:val="24"/>
              </w:rPr>
              <w:t>."</w:t>
            </w:r>
            <w:proofErr w:type="gramEnd"/>
          </w:p>
        </w:tc>
      </w:tr>
      <w:tr w:rsidR="00EF2E59" w:rsidRPr="00F86FAA" w:rsidTr="00385C54">
        <w:tc>
          <w:tcPr>
            <w:tcW w:w="567" w:type="dxa"/>
          </w:tcPr>
          <w:p w:rsidR="00EF2E59" w:rsidRPr="00F86FAA" w:rsidRDefault="00EF2E59" w:rsidP="00804946">
            <w:pPr>
              <w:pStyle w:val="19"/>
              <w:ind w:firstLine="0"/>
              <w:rPr>
                <w:b/>
                <w:sz w:val="24"/>
                <w:szCs w:val="24"/>
              </w:rPr>
            </w:pPr>
            <w:r>
              <w:rPr>
                <w:b/>
                <w:sz w:val="24"/>
                <w:szCs w:val="24"/>
              </w:rPr>
              <w:t>2.</w:t>
            </w:r>
          </w:p>
        </w:tc>
        <w:tc>
          <w:tcPr>
            <w:tcW w:w="2127" w:type="dxa"/>
          </w:tcPr>
          <w:p w:rsidR="00EF2E59" w:rsidRPr="00F86FAA" w:rsidRDefault="00593786" w:rsidP="008035D3">
            <w:pPr>
              <w:pStyle w:val="Default"/>
              <w:rPr>
                <w:b/>
                <w:color w:val="auto"/>
              </w:rPr>
            </w:pPr>
            <w:r>
              <w:rPr>
                <w:b/>
                <w:color w:val="auto"/>
              </w:rPr>
              <w:t>Организатор Открытого конкурса, адрес, контактные лица и представители Заказчика</w:t>
            </w:r>
          </w:p>
        </w:tc>
        <w:tc>
          <w:tcPr>
            <w:tcW w:w="6945" w:type="dxa"/>
          </w:tcPr>
          <w:p w:rsidR="00BD05AC" w:rsidRDefault="00E47D6C">
            <w:pPr>
              <w:pStyle w:val="19"/>
              <w:ind w:firstLine="397"/>
              <w:rPr>
                <w:sz w:val="24"/>
                <w:szCs w:val="24"/>
              </w:rPr>
            </w:pPr>
            <w:r>
              <w:rPr>
                <w:sz w:val="24"/>
                <w:szCs w:val="24"/>
              </w:rPr>
              <w:t>Организатором Открытого конкурса является ПАО «</w:t>
            </w:r>
            <w:proofErr w:type="spellStart"/>
            <w:r>
              <w:rPr>
                <w:sz w:val="24"/>
                <w:szCs w:val="24"/>
              </w:rPr>
              <w:t>ТрансКонтейнер</w:t>
            </w:r>
            <w:proofErr w:type="spellEnd"/>
            <w:r>
              <w:rPr>
                <w:sz w:val="24"/>
                <w:szCs w:val="24"/>
              </w:rPr>
              <w:t>». Функции Организатора выполняет коллегиальный орган (рабочий орган Конкурсной комиссии), сформированный Заказчиком в целях подготовки, организации проведения Открытого конкурса, рассмотрения, оценки и сопоставления Заявок, соответствия участников требованиям документации о закупке (далее – Организатор):</w:t>
            </w:r>
          </w:p>
          <w:p w:rsidR="00BD05AC" w:rsidRDefault="00E47D6C">
            <w:pPr>
              <w:pStyle w:val="19"/>
              <w:ind w:firstLine="0"/>
              <w:rPr>
                <w:sz w:val="24"/>
                <w:szCs w:val="24"/>
              </w:rPr>
            </w:pPr>
            <w:r>
              <w:rPr>
                <w:sz w:val="24"/>
                <w:szCs w:val="24"/>
              </w:rPr>
              <w:t>- постоянная рабочая группа Конкурсной комиссии филиала ПАО «</w:t>
            </w:r>
            <w:proofErr w:type="spellStart"/>
            <w:r>
              <w:rPr>
                <w:sz w:val="24"/>
                <w:szCs w:val="24"/>
              </w:rPr>
              <w:t>ТрансКонтейнер</w:t>
            </w:r>
            <w:proofErr w:type="spellEnd"/>
            <w:r>
              <w:rPr>
                <w:sz w:val="24"/>
                <w:szCs w:val="24"/>
              </w:rPr>
              <w:t>» на Горьковской железной дороге</w:t>
            </w:r>
          </w:p>
          <w:p w:rsidR="00BD05AC" w:rsidRDefault="00E47D6C">
            <w:pPr>
              <w:pStyle w:val="19"/>
              <w:ind w:firstLine="0"/>
              <w:rPr>
                <w:sz w:val="24"/>
                <w:szCs w:val="24"/>
              </w:rPr>
            </w:pPr>
            <w:r>
              <w:rPr>
                <w:sz w:val="24"/>
                <w:szCs w:val="24"/>
              </w:rPr>
              <w:t xml:space="preserve">Адрес: </w:t>
            </w:r>
            <w:r w:rsidR="00104124" w:rsidRPr="00104124">
              <w:rPr>
                <w:sz w:val="24"/>
                <w:szCs w:val="24"/>
              </w:rPr>
              <w:t xml:space="preserve">603116, Российская Федерация, </w:t>
            </w:r>
            <w:proofErr w:type="gramStart"/>
            <w:r w:rsidR="00104124" w:rsidRPr="00104124">
              <w:rPr>
                <w:sz w:val="24"/>
                <w:szCs w:val="24"/>
              </w:rPr>
              <w:t>г</w:t>
            </w:r>
            <w:proofErr w:type="gramEnd"/>
            <w:r w:rsidR="00104124" w:rsidRPr="00104124">
              <w:rPr>
                <w:sz w:val="24"/>
                <w:szCs w:val="24"/>
              </w:rPr>
              <w:t>. Нижний Новгород,  Московское шоссе, 17А</w:t>
            </w:r>
          </w:p>
          <w:p w:rsidR="00BD05AC" w:rsidRDefault="00E47D6C">
            <w:pPr>
              <w:rPr>
                <w:rFonts w:ascii="Calibri" w:hAnsi="Calibri" w:cs="Calibri"/>
                <w:color w:val="000000"/>
                <w:sz w:val="22"/>
                <w:szCs w:val="22"/>
                <w:lang w:eastAsia="ru-RU"/>
              </w:rPr>
            </w:pPr>
            <w:r>
              <w:t>Контактно</w:t>
            </w:r>
            <w:proofErr w:type="gramStart"/>
            <w:r>
              <w:t>е(</w:t>
            </w:r>
            <w:proofErr w:type="gramEnd"/>
            <w:r>
              <w:t>-</w:t>
            </w:r>
            <w:proofErr w:type="spellStart"/>
            <w:r>
              <w:t>ые</w:t>
            </w:r>
            <w:proofErr w:type="spellEnd"/>
            <w:r>
              <w:t xml:space="preserve">) лицо(-а) Заказчика: Останина Елена Юрьевна, тел. +7(831)2488002, электронный адрес </w:t>
            </w:r>
            <w:proofErr w:type="spellStart"/>
            <w:r>
              <w:t>ostaninaeiu@trcont.ru</w:t>
            </w:r>
            <w:proofErr w:type="spellEnd"/>
            <w:r>
              <w:t>.</w:t>
            </w:r>
          </w:p>
          <w:p w:rsidR="00BD05AC" w:rsidRDefault="00BD05AC">
            <w:pPr>
              <w:pStyle w:val="19"/>
              <w:ind w:firstLine="0"/>
              <w:rPr>
                <w:sz w:val="24"/>
                <w:szCs w:val="24"/>
              </w:rPr>
            </w:pPr>
          </w:p>
          <w:p w:rsidR="00BD05AC" w:rsidRDefault="00BD05AC">
            <w:pPr>
              <w:pStyle w:val="19"/>
              <w:ind w:firstLine="0"/>
              <w:rPr>
                <w:sz w:val="24"/>
                <w:szCs w:val="24"/>
              </w:rPr>
            </w:pPr>
          </w:p>
        </w:tc>
      </w:tr>
      <w:tr w:rsidR="000A679F" w:rsidRPr="00F86FAA" w:rsidTr="00385C54">
        <w:tc>
          <w:tcPr>
            <w:tcW w:w="567" w:type="dxa"/>
          </w:tcPr>
          <w:p w:rsidR="000A679F" w:rsidRPr="00F86FAA" w:rsidRDefault="00690B2B" w:rsidP="00736D40">
            <w:pPr>
              <w:pStyle w:val="19"/>
              <w:ind w:firstLine="0"/>
              <w:rPr>
                <w:b/>
                <w:sz w:val="24"/>
                <w:szCs w:val="24"/>
              </w:rPr>
            </w:pPr>
            <w:r>
              <w:rPr>
                <w:b/>
                <w:sz w:val="24"/>
                <w:szCs w:val="24"/>
              </w:rPr>
              <w:t>3.</w:t>
            </w:r>
          </w:p>
        </w:tc>
        <w:tc>
          <w:tcPr>
            <w:tcW w:w="2127" w:type="dxa"/>
          </w:tcPr>
          <w:p w:rsidR="000A679F" w:rsidRPr="00CD3643" w:rsidRDefault="000A679F" w:rsidP="00736D40">
            <w:pPr>
              <w:pStyle w:val="Default"/>
              <w:rPr>
                <w:b/>
                <w:color w:val="auto"/>
              </w:rPr>
            </w:pPr>
            <w:r>
              <w:rPr>
                <w:b/>
                <w:color w:val="auto"/>
              </w:rPr>
              <w:t>Дата опубликования извещения о проведении Открытого конкурса</w:t>
            </w:r>
          </w:p>
        </w:tc>
        <w:tc>
          <w:tcPr>
            <w:tcW w:w="6945" w:type="dxa"/>
          </w:tcPr>
          <w:p w:rsidR="00BD05AC" w:rsidRDefault="00E47D6C">
            <w:pPr>
              <w:jc w:val="both"/>
              <w:rPr>
                <w:b/>
              </w:rPr>
            </w:pPr>
            <w:bookmarkStart w:id="17" w:name="OLE_LINK8"/>
            <w:bookmarkStart w:id="18" w:name="OLE_LINK9"/>
            <w:bookmarkStart w:id="19" w:name="OLE_LINK23"/>
            <w:bookmarkStart w:id="20" w:name="OLE_LINK24"/>
            <w:bookmarkStart w:id="21" w:name="OLE_LINK37"/>
            <w:bookmarkStart w:id="22" w:name="OLE_LINK60"/>
            <w:bookmarkStart w:id="23" w:name="OLE_LINK61"/>
            <w:bookmarkStart w:id="24" w:name="OLE_LINK75"/>
            <w:bookmarkStart w:id="25" w:name="OLE_LINK76"/>
            <w:bookmarkStart w:id="26" w:name="OLE_LINK89"/>
            <w:bookmarkStart w:id="27" w:name="OLE_LINK90"/>
            <w:bookmarkStart w:id="28" w:name="OLE_LINK101"/>
            <w:bookmarkStart w:id="29" w:name="OLE_LINK102"/>
            <w:bookmarkStart w:id="30" w:name="OLE_LINK49"/>
            <w:bookmarkStart w:id="31" w:name="OLE_LINK50"/>
            <w:r>
              <w:t>«26» марта 2019 года</w:t>
            </w:r>
            <w:bookmarkStart w:id="32" w:name="OLE_LINK111"/>
            <w:bookmarkStart w:id="33" w:name="OLE_LINK112"/>
            <w:bookmarkStart w:id="34" w:name="OLE_LINK113"/>
            <w:bookmarkStart w:id="35" w:name="OLE_LINK114"/>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p>
        </w:tc>
      </w:tr>
      <w:tr w:rsidR="00FA3C13" w:rsidRPr="00F86FAA" w:rsidTr="00385C54">
        <w:tc>
          <w:tcPr>
            <w:tcW w:w="567" w:type="dxa"/>
          </w:tcPr>
          <w:p w:rsidR="00FA3C13" w:rsidRPr="00F86FAA" w:rsidRDefault="00B02654" w:rsidP="00736D40">
            <w:pPr>
              <w:pStyle w:val="19"/>
              <w:ind w:firstLine="0"/>
              <w:rPr>
                <w:b/>
                <w:sz w:val="24"/>
                <w:szCs w:val="24"/>
              </w:rPr>
            </w:pPr>
            <w:r>
              <w:rPr>
                <w:b/>
                <w:sz w:val="24"/>
                <w:szCs w:val="24"/>
              </w:rPr>
              <w:t>4.</w:t>
            </w:r>
          </w:p>
        </w:tc>
        <w:tc>
          <w:tcPr>
            <w:tcW w:w="2127" w:type="dxa"/>
          </w:tcPr>
          <w:p w:rsidR="00783AD5" w:rsidRPr="00F86FAA" w:rsidRDefault="00783AD5" w:rsidP="00783AD5">
            <w:pPr>
              <w:pStyle w:val="Default"/>
              <w:rPr>
                <w:b/>
                <w:color w:val="auto"/>
              </w:rPr>
            </w:pPr>
            <w:r>
              <w:rPr>
                <w:b/>
                <w:color w:val="auto"/>
              </w:rPr>
              <w:t>Средства массовой информации (СМИ), используемые в целях информационного обеспечения проведения Открытого конкурса</w:t>
            </w:r>
          </w:p>
        </w:tc>
        <w:tc>
          <w:tcPr>
            <w:tcW w:w="6945" w:type="dxa"/>
          </w:tcPr>
          <w:p w:rsidR="00C61887" w:rsidRPr="00385C54" w:rsidRDefault="00C61887" w:rsidP="008906E2">
            <w:pPr>
              <w:pStyle w:val="19"/>
              <w:ind w:firstLine="397"/>
              <w:rPr>
                <w:sz w:val="24"/>
                <w:szCs w:val="24"/>
              </w:rPr>
            </w:pPr>
            <w:proofErr w:type="gramStart"/>
            <w:r>
              <w:rPr>
                <w:sz w:val="24"/>
                <w:szCs w:val="24"/>
              </w:rPr>
              <w:t>Извещение о проведении Открытого конкурса, изменения к извещению, настоящая документация о закупке, протоколы, оформляемые в ходе проведения Открытого конкурса, вносимые в них изменения и дополнения и иные сведения, обязательность публикации которых предусмотрена Положением о закупках и законодательством Российской Федерации публикуется (размещается) в информационно-телекоммуникационной сети «Интернет» на сайте ПАО «</w:t>
            </w:r>
            <w:proofErr w:type="spellStart"/>
            <w:r>
              <w:rPr>
                <w:sz w:val="24"/>
                <w:szCs w:val="24"/>
              </w:rPr>
              <w:t>ТрансКонтейнер</w:t>
            </w:r>
            <w:proofErr w:type="spellEnd"/>
            <w:r>
              <w:rPr>
                <w:sz w:val="24"/>
                <w:szCs w:val="24"/>
              </w:rPr>
              <w:t>» (</w:t>
            </w:r>
            <w:hyperlink r:id="rId20" w:history="1">
              <w:r>
                <w:rPr>
                  <w:rStyle w:val="a7"/>
                  <w:sz w:val="24"/>
                  <w:szCs w:val="24"/>
                </w:rPr>
                <w:t>www.trcont.com</w:t>
              </w:r>
            </w:hyperlink>
            <w:r>
              <w:rPr>
                <w:sz w:val="24"/>
                <w:szCs w:val="24"/>
              </w:rPr>
              <w:t>) и, в предусмотренных законодательством Российской Федерации случаях, на</w:t>
            </w:r>
            <w:proofErr w:type="gramEnd"/>
            <w:r>
              <w:rPr>
                <w:sz w:val="24"/>
                <w:szCs w:val="24"/>
              </w:rPr>
              <w:t xml:space="preserve"> официальном </w:t>
            </w:r>
            <w:proofErr w:type="gramStart"/>
            <w:r>
              <w:rPr>
                <w:sz w:val="24"/>
                <w:szCs w:val="24"/>
              </w:rPr>
              <w:t>сайте</w:t>
            </w:r>
            <w:proofErr w:type="gramEnd"/>
            <w:r>
              <w:rPr>
                <w:sz w:val="24"/>
                <w:szCs w:val="24"/>
              </w:rPr>
              <w:t xml:space="preserve"> единой информационной системы в сфере закупок в информационно-телекоммуникационной сети «Интернет» (</w:t>
            </w:r>
            <w:hyperlink r:id="rId21" w:history="1">
              <w:hyperlink r:id="rId22" w:history="1">
                <w:r>
                  <w:rPr>
                    <w:rStyle w:val="a7"/>
                    <w:sz w:val="24"/>
                    <w:szCs w:val="24"/>
                  </w:rPr>
                  <w:t>www.zakupki.gov.ru</w:t>
                </w:r>
              </w:hyperlink>
            </w:hyperlink>
            <w:r>
              <w:rPr>
                <w:sz w:val="24"/>
                <w:szCs w:val="24"/>
              </w:rPr>
              <w:t>) (далее – ЕИС).</w:t>
            </w:r>
          </w:p>
          <w:p w:rsidR="0074087D" w:rsidRPr="008D4CFE" w:rsidRDefault="001356F1" w:rsidP="0074087D">
            <w:pPr>
              <w:pStyle w:val="19"/>
              <w:ind w:firstLine="397"/>
              <w:rPr>
                <w:sz w:val="24"/>
                <w:szCs w:val="24"/>
              </w:rPr>
            </w:pPr>
            <w:proofErr w:type="gramStart"/>
            <w:r>
              <w:rPr>
                <w:sz w:val="24"/>
                <w:szCs w:val="24"/>
              </w:rPr>
              <w:t>В случае возникновения технических и иных неполадок при работе ЕИС, блокирующих доступ к ЕИС в течение более чем одного рабочего дня, информация, подлежащая размещению на ЕИС, размещается на сайте ПАО «</w:t>
            </w:r>
            <w:proofErr w:type="spellStart"/>
            <w:r>
              <w:rPr>
                <w:sz w:val="24"/>
                <w:szCs w:val="24"/>
              </w:rPr>
              <w:t>ТрансКонтейнер</w:t>
            </w:r>
            <w:proofErr w:type="spellEnd"/>
            <w:r>
              <w:rPr>
                <w:sz w:val="24"/>
                <w:szCs w:val="24"/>
              </w:rPr>
              <w:t xml:space="preserve">» с последующим размещением такой информации на ЕИС в течение одного рабочего дня со дня устранения технических или </w:t>
            </w:r>
            <w:r>
              <w:rPr>
                <w:sz w:val="24"/>
                <w:szCs w:val="24"/>
              </w:rPr>
              <w:lastRenderedPageBreak/>
              <w:t>иных неполадок, блокирующих доступ к ЕИС, и считается размещенной в установленном порядке.</w:t>
            </w:r>
            <w:proofErr w:type="gramEnd"/>
          </w:p>
          <w:p w:rsidR="00836996" w:rsidRPr="008D4CFE" w:rsidRDefault="00242A1E" w:rsidP="0074087D">
            <w:pPr>
              <w:pStyle w:val="19"/>
              <w:ind w:firstLine="397"/>
              <w:rPr>
                <w:sz w:val="24"/>
                <w:szCs w:val="24"/>
              </w:rPr>
            </w:pPr>
            <w:r>
              <w:rPr>
                <w:sz w:val="24"/>
                <w:szCs w:val="24"/>
              </w:rPr>
              <w:t xml:space="preserve">Для целей проведения Открытого конкурса в электронной </w:t>
            </w:r>
            <w:proofErr w:type="gramStart"/>
            <w:r>
              <w:rPr>
                <w:sz w:val="24"/>
                <w:szCs w:val="24"/>
              </w:rPr>
              <w:t>форме</w:t>
            </w:r>
            <w:proofErr w:type="gramEnd"/>
            <w:r>
              <w:rPr>
                <w:sz w:val="24"/>
                <w:szCs w:val="24"/>
              </w:rPr>
              <w:t xml:space="preserve"> в том числе подачи участниками Открытого конкурса Заявок на участие в конкурентной закупке в электронной форме, окончательных предложений, предоставление Организатору/Конкурсной комиссии доступа к Заявкам, направление участниками Открытого конкурса запросов о даче разъяснений положений извещения и/или документации о закупке Открытого конкурса, размещение в ЕИС таких разъяснений, сопоставление ценовых предложений, дополнительных ценовых предложений участников Открытого конкурса, формирование проектов протоколов в соответствии с настоящей документацией о закупке предусмотрен оператор ЭТП.</w:t>
            </w:r>
          </w:p>
          <w:p w:rsidR="0074087D" w:rsidRPr="008D4CFE" w:rsidRDefault="00836996" w:rsidP="0074087D">
            <w:pPr>
              <w:pStyle w:val="19"/>
              <w:ind w:firstLine="397"/>
              <w:rPr>
                <w:sz w:val="24"/>
                <w:szCs w:val="24"/>
              </w:rPr>
            </w:pPr>
            <w:r>
              <w:rPr>
                <w:sz w:val="24"/>
                <w:szCs w:val="24"/>
              </w:rPr>
              <w:t xml:space="preserve">Необходимая </w:t>
            </w:r>
            <w:proofErr w:type="gramStart"/>
            <w:r>
              <w:rPr>
                <w:sz w:val="24"/>
                <w:szCs w:val="24"/>
              </w:rPr>
              <w:t>информация</w:t>
            </w:r>
            <w:proofErr w:type="gramEnd"/>
            <w:r>
              <w:rPr>
                <w:sz w:val="24"/>
                <w:szCs w:val="24"/>
              </w:rPr>
              <w:t xml:space="preserve"> предусмотренная в данном пункте Информационной карты публикуется (подписывается) в электронном виде с использованием функционала и в соответствии с регламентом выбранной ЭТП, с применением соответствующего программно-аппаратных средств, обеспечивающих проведение процедур закупки с использованием информационно-телекоммуникационной сети «Интернет», размещается на сайте оператора электронной торговой площадки </w:t>
            </w:r>
            <w:hyperlink r:id="rId23" w:history="1">
              <w:r>
                <w:rPr>
                  <w:rStyle w:val="a7"/>
                  <w:sz w:val="24"/>
                  <w:szCs w:val="24"/>
                  <w:lang w:val="en-US"/>
                </w:rPr>
                <w:t>www</w:t>
              </w:r>
              <w:r>
                <w:rPr>
                  <w:rStyle w:val="a7"/>
                  <w:sz w:val="24"/>
                  <w:szCs w:val="24"/>
                </w:rPr>
                <w:t>.</w:t>
              </w:r>
              <w:proofErr w:type="spellStart"/>
              <w:r>
                <w:rPr>
                  <w:rStyle w:val="a7"/>
                  <w:sz w:val="24"/>
                  <w:szCs w:val="24"/>
                  <w:lang w:val="en-US"/>
                </w:rPr>
                <w:t>otc</w:t>
              </w:r>
              <w:proofErr w:type="spellEnd"/>
              <w:r>
                <w:rPr>
                  <w:rStyle w:val="a7"/>
                  <w:sz w:val="24"/>
                  <w:szCs w:val="24"/>
                </w:rPr>
                <w:t>.</w:t>
              </w:r>
              <w:proofErr w:type="spellStart"/>
              <w:r>
                <w:rPr>
                  <w:rStyle w:val="a7"/>
                  <w:sz w:val="24"/>
                  <w:szCs w:val="24"/>
                  <w:lang w:val="en-US"/>
                </w:rPr>
                <w:t>ru</w:t>
              </w:r>
              <w:proofErr w:type="spellEnd"/>
            </w:hyperlink>
            <w:r>
              <w:rPr>
                <w:sz w:val="24"/>
                <w:szCs w:val="24"/>
              </w:rPr>
              <w:t>.</w:t>
            </w:r>
          </w:p>
          <w:p w:rsidR="005834BA" w:rsidRPr="00CD3643" w:rsidRDefault="0074087D" w:rsidP="00202CD3">
            <w:pPr>
              <w:pStyle w:val="19"/>
              <w:ind w:firstLine="397"/>
              <w:rPr>
                <w:sz w:val="24"/>
                <w:szCs w:val="24"/>
              </w:rPr>
            </w:pPr>
            <w:r>
              <w:rPr>
                <w:sz w:val="24"/>
                <w:szCs w:val="24"/>
              </w:rPr>
              <w:t xml:space="preserve">Электронной торговой площадкой используемой для  проведения торгов в электронном виде является </w:t>
            </w:r>
            <w:proofErr w:type="spellStart"/>
            <w:r>
              <w:rPr>
                <w:sz w:val="24"/>
                <w:szCs w:val="24"/>
              </w:rPr>
              <w:t>ОТС-тендер</w:t>
            </w:r>
            <w:proofErr w:type="spellEnd"/>
            <w:r>
              <w:rPr>
                <w:sz w:val="24"/>
                <w:szCs w:val="24"/>
              </w:rPr>
              <w:t xml:space="preserve"> (</w:t>
            </w:r>
            <w:hyperlink r:id="rId24" w:history="1">
              <w:r>
                <w:rPr>
                  <w:rStyle w:val="a7"/>
                  <w:sz w:val="24"/>
                  <w:szCs w:val="24"/>
                </w:rPr>
                <w:t>www.otc.ru</w:t>
              </w:r>
            </w:hyperlink>
            <w:r>
              <w:rPr>
                <w:sz w:val="24"/>
                <w:szCs w:val="24"/>
              </w:rPr>
              <w:t xml:space="preserve">). Контактная информация: юридический адрес: 119049, г. Москва, 4-ый </w:t>
            </w:r>
            <w:proofErr w:type="spellStart"/>
            <w:r>
              <w:rPr>
                <w:sz w:val="24"/>
                <w:szCs w:val="24"/>
              </w:rPr>
              <w:t>Добрынинский</w:t>
            </w:r>
            <w:proofErr w:type="spellEnd"/>
            <w:r>
              <w:rPr>
                <w:sz w:val="24"/>
                <w:szCs w:val="24"/>
              </w:rPr>
              <w:t xml:space="preserve"> пер., д. 8. Почтовый адрес: 115230, г. Москва, 1-й </w:t>
            </w:r>
            <w:proofErr w:type="spellStart"/>
            <w:r>
              <w:rPr>
                <w:sz w:val="24"/>
                <w:szCs w:val="24"/>
              </w:rPr>
              <w:t>Нагатинский</w:t>
            </w:r>
            <w:proofErr w:type="spellEnd"/>
            <w:r>
              <w:rPr>
                <w:sz w:val="24"/>
                <w:szCs w:val="24"/>
              </w:rPr>
              <w:t xml:space="preserve"> проезд, д.10 стр.1 (БЦ «Ньютон Плаза», 15 этаж). Тел. +7 (499) 653-57-02 центр поддержки клиентов. </w:t>
            </w:r>
            <w:proofErr w:type="spellStart"/>
            <w:r>
              <w:rPr>
                <w:sz w:val="24"/>
                <w:szCs w:val="24"/>
              </w:rPr>
              <w:t>E-mail</w:t>
            </w:r>
            <w:proofErr w:type="spellEnd"/>
            <w:r>
              <w:rPr>
                <w:sz w:val="24"/>
                <w:szCs w:val="24"/>
              </w:rPr>
              <w:t>: info@otc.ru</w:t>
            </w:r>
          </w:p>
        </w:tc>
      </w:tr>
      <w:tr w:rsidR="002B6BE9" w:rsidRPr="00F86FAA" w:rsidTr="00385C54">
        <w:tc>
          <w:tcPr>
            <w:tcW w:w="567" w:type="dxa"/>
          </w:tcPr>
          <w:p w:rsidR="002B6BE9" w:rsidRPr="00F86FAA" w:rsidRDefault="002B6BE9" w:rsidP="002B6BE9">
            <w:pPr>
              <w:pStyle w:val="19"/>
              <w:ind w:firstLine="0"/>
              <w:rPr>
                <w:b/>
                <w:sz w:val="24"/>
                <w:szCs w:val="24"/>
              </w:rPr>
            </w:pPr>
            <w:r>
              <w:rPr>
                <w:b/>
                <w:sz w:val="24"/>
                <w:szCs w:val="24"/>
              </w:rPr>
              <w:lastRenderedPageBreak/>
              <w:t>5.</w:t>
            </w:r>
          </w:p>
        </w:tc>
        <w:tc>
          <w:tcPr>
            <w:tcW w:w="2127" w:type="dxa"/>
          </w:tcPr>
          <w:p w:rsidR="002B6BE9" w:rsidRPr="00F86FAA" w:rsidRDefault="002B6BE9" w:rsidP="002B6BE9">
            <w:pPr>
              <w:pStyle w:val="Default"/>
              <w:rPr>
                <w:b/>
                <w:color w:val="auto"/>
              </w:rPr>
            </w:pPr>
            <w:r>
              <w:rPr>
                <w:b/>
                <w:color w:val="auto"/>
              </w:rPr>
              <w:t>Начальная (максимальная) цена договора/ цена лота</w:t>
            </w:r>
          </w:p>
        </w:tc>
        <w:tc>
          <w:tcPr>
            <w:tcW w:w="6945" w:type="dxa"/>
          </w:tcPr>
          <w:p w:rsidR="00BD05AC" w:rsidRDefault="00E47D6C">
            <w:pPr>
              <w:pStyle w:val="19"/>
              <w:ind w:firstLine="397"/>
              <w:rPr>
                <w:sz w:val="24"/>
                <w:szCs w:val="24"/>
              </w:rPr>
            </w:pPr>
            <w:r>
              <w:rPr>
                <w:sz w:val="24"/>
                <w:szCs w:val="24"/>
              </w:rPr>
              <w:t>Начальная (максимальная) цена договора составляет 1062110 (один миллион шестьдесят две тысячи сто десять) рублей 46 копеек с учетом всех налогов (кроме НДС)</w:t>
            </w:r>
            <w:proofErr w:type="gramStart"/>
            <w:r>
              <w:rPr>
                <w:sz w:val="24"/>
                <w:szCs w:val="24"/>
              </w:rPr>
              <w:t>.</w:t>
            </w:r>
            <w:proofErr w:type="gramEnd"/>
            <w:r>
              <w:rPr>
                <w:sz w:val="24"/>
                <w:szCs w:val="24"/>
              </w:rPr>
              <w:t xml:space="preserve"> </w:t>
            </w:r>
            <w:proofErr w:type="gramStart"/>
            <w:r>
              <w:rPr>
                <w:sz w:val="24"/>
                <w:szCs w:val="24"/>
              </w:rPr>
              <w:t>с</w:t>
            </w:r>
            <w:proofErr w:type="gramEnd"/>
            <w:r>
              <w:rPr>
                <w:sz w:val="24"/>
                <w:szCs w:val="24"/>
              </w:rPr>
              <w:t xml:space="preserve"> учетом всех налогов (кроме НДС). Кроме того цена договора учитывает стоимость товара, затраты связанные с доставкой товара на объект, хранением, погрузочно-разгрузочными работами. Сумма НДС и условия начисления определяются в соответствии с законодательством Российской Федерации.</w:t>
            </w:r>
          </w:p>
        </w:tc>
      </w:tr>
      <w:tr w:rsidR="009E64D8" w:rsidRPr="00F86FAA" w:rsidTr="00385C54">
        <w:tc>
          <w:tcPr>
            <w:tcW w:w="567" w:type="dxa"/>
          </w:tcPr>
          <w:p w:rsidR="009E64D8" w:rsidRPr="00F86FAA" w:rsidRDefault="009E64D8" w:rsidP="00804946">
            <w:pPr>
              <w:pStyle w:val="19"/>
              <w:ind w:firstLine="0"/>
              <w:rPr>
                <w:b/>
                <w:sz w:val="24"/>
                <w:szCs w:val="24"/>
              </w:rPr>
            </w:pPr>
            <w:r>
              <w:rPr>
                <w:b/>
                <w:sz w:val="24"/>
                <w:szCs w:val="24"/>
              </w:rPr>
              <w:t>6.</w:t>
            </w:r>
          </w:p>
        </w:tc>
        <w:tc>
          <w:tcPr>
            <w:tcW w:w="2127" w:type="dxa"/>
          </w:tcPr>
          <w:p w:rsidR="005F2D24" w:rsidRPr="00F86FAA" w:rsidRDefault="005F2D24" w:rsidP="00722AFD">
            <w:pPr>
              <w:pStyle w:val="Default"/>
              <w:rPr>
                <w:b/>
                <w:color w:val="auto"/>
              </w:rPr>
            </w:pPr>
            <w:r>
              <w:rPr>
                <w:b/>
                <w:color w:val="auto"/>
              </w:rPr>
              <w:t>Место, дата начала и окончания срока подачи Заявок</w:t>
            </w:r>
          </w:p>
        </w:tc>
        <w:tc>
          <w:tcPr>
            <w:tcW w:w="6945" w:type="dxa"/>
          </w:tcPr>
          <w:p w:rsidR="00BD05AC" w:rsidRDefault="00E47D6C">
            <w:pPr>
              <w:pStyle w:val="19"/>
              <w:ind w:firstLine="397"/>
              <w:rPr>
                <w:b/>
                <w:sz w:val="24"/>
                <w:szCs w:val="24"/>
              </w:rPr>
            </w:pPr>
            <w:r>
              <w:rPr>
                <w:sz w:val="24"/>
                <w:szCs w:val="24"/>
              </w:rPr>
              <w:t>Заявки принимаются через ЭТП, информация по которой указана в пункте 4 Информационной карты с даты опубликования извещения о проведении Открытого конкурса и до «15» апреля 2019 г. 14 час. 00 мин</w:t>
            </w:r>
            <w:proofErr w:type="gramStart"/>
            <w:r>
              <w:rPr>
                <w:sz w:val="24"/>
                <w:szCs w:val="24"/>
              </w:rPr>
              <w:t>.м</w:t>
            </w:r>
            <w:proofErr w:type="gramEnd"/>
            <w:r>
              <w:rPr>
                <w:sz w:val="24"/>
                <w:szCs w:val="24"/>
              </w:rPr>
              <w:t>естного времени.</w:t>
            </w:r>
          </w:p>
        </w:tc>
      </w:tr>
      <w:tr w:rsidR="000A679F" w:rsidRPr="00811548" w:rsidTr="00385C54">
        <w:tc>
          <w:tcPr>
            <w:tcW w:w="567" w:type="dxa"/>
          </w:tcPr>
          <w:p w:rsidR="000A679F" w:rsidRPr="00F86FAA" w:rsidRDefault="00B02654" w:rsidP="00736D40">
            <w:pPr>
              <w:pStyle w:val="19"/>
              <w:ind w:firstLine="0"/>
              <w:rPr>
                <w:b/>
                <w:sz w:val="24"/>
                <w:szCs w:val="24"/>
              </w:rPr>
            </w:pPr>
            <w:r>
              <w:rPr>
                <w:b/>
                <w:sz w:val="24"/>
                <w:szCs w:val="24"/>
              </w:rPr>
              <w:t>7.</w:t>
            </w:r>
          </w:p>
        </w:tc>
        <w:tc>
          <w:tcPr>
            <w:tcW w:w="2127" w:type="dxa"/>
          </w:tcPr>
          <w:p w:rsidR="000A679F" w:rsidRPr="00F86FAA" w:rsidRDefault="00DF7C35" w:rsidP="008906E2">
            <w:pPr>
              <w:pStyle w:val="Default"/>
              <w:rPr>
                <w:b/>
                <w:color w:val="auto"/>
              </w:rPr>
            </w:pPr>
            <w:r>
              <w:rPr>
                <w:b/>
                <w:color w:val="auto"/>
              </w:rPr>
              <w:t>Место, дата и время открытия доступа к Заявкам</w:t>
            </w:r>
          </w:p>
        </w:tc>
        <w:tc>
          <w:tcPr>
            <w:tcW w:w="6945" w:type="dxa"/>
          </w:tcPr>
          <w:p w:rsidR="00BD05AC" w:rsidRDefault="00E47D6C">
            <w:pPr>
              <w:pStyle w:val="19"/>
              <w:ind w:firstLine="397"/>
              <w:rPr>
                <w:sz w:val="24"/>
                <w:szCs w:val="24"/>
              </w:rPr>
            </w:pPr>
            <w:r>
              <w:rPr>
                <w:sz w:val="24"/>
                <w:szCs w:val="24"/>
              </w:rPr>
              <w:t>Открытие доступа к Заявкам состоится автоматически в Программно-аппаратном средстве ЭТП в момент окончания срока для подачи Заявок, не позднее «15» апреля 2019 г. 14 час. 00 мин</w:t>
            </w:r>
            <w:proofErr w:type="gramStart"/>
            <w:r>
              <w:rPr>
                <w:sz w:val="24"/>
                <w:szCs w:val="24"/>
              </w:rPr>
              <w:t>.м</w:t>
            </w:r>
            <w:proofErr w:type="gramEnd"/>
            <w:r>
              <w:rPr>
                <w:sz w:val="24"/>
                <w:szCs w:val="24"/>
              </w:rPr>
              <w:t>естного времени.</w:t>
            </w:r>
          </w:p>
        </w:tc>
      </w:tr>
      <w:tr w:rsidR="003E2C12" w:rsidRPr="00F86FAA" w:rsidTr="00385C54">
        <w:tc>
          <w:tcPr>
            <w:tcW w:w="567" w:type="dxa"/>
          </w:tcPr>
          <w:p w:rsidR="003E2C12" w:rsidRPr="00F86FAA" w:rsidRDefault="00747369" w:rsidP="00804946">
            <w:pPr>
              <w:pStyle w:val="19"/>
              <w:ind w:firstLine="0"/>
              <w:rPr>
                <w:b/>
                <w:sz w:val="24"/>
                <w:szCs w:val="24"/>
              </w:rPr>
            </w:pPr>
            <w:r>
              <w:rPr>
                <w:b/>
                <w:sz w:val="24"/>
                <w:szCs w:val="24"/>
              </w:rPr>
              <w:t>8.</w:t>
            </w:r>
          </w:p>
        </w:tc>
        <w:tc>
          <w:tcPr>
            <w:tcW w:w="2127" w:type="dxa"/>
          </w:tcPr>
          <w:p w:rsidR="003E2C12" w:rsidRPr="00F86FAA" w:rsidRDefault="00F81A0C" w:rsidP="00F81A0C">
            <w:pPr>
              <w:pStyle w:val="Default"/>
              <w:rPr>
                <w:b/>
                <w:color w:val="auto"/>
              </w:rPr>
            </w:pPr>
            <w:r>
              <w:rPr>
                <w:b/>
                <w:color w:val="auto"/>
              </w:rPr>
              <w:t>Рассмотрение, оценка и сопоставление Заявок</w:t>
            </w:r>
          </w:p>
        </w:tc>
        <w:tc>
          <w:tcPr>
            <w:tcW w:w="6945" w:type="dxa"/>
          </w:tcPr>
          <w:p w:rsidR="00BD05AC" w:rsidRDefault="00E47D6C">
            <w:pPr>
              <w:pStyle w:val="19"/>
              <w:ind w:firstLine="397"/>
              <w:rPr>
                <w:sz w:val="24"/>
                <w:szCs w:val="24"/>
                <w:highlight w:val="cyan"/>
              </w:rPr>
            </w:pPr>
            <w:r>
              <w:rPr>
                <w:sz w:val="24"/>
                <w:szCs w:val="24"/>
              </w:rPr>
              <w:t>Рассмотрение, оценка и сопоставление Заявок состоится «16» апреля 2019 г. 14 час. 00 мин.</w:t>
            </w:r>
            <w:r w:rsidR="00104124">
              <w:rPr>
                <w:sz w:val="24"/>
                <w:szCs w:val="24"/>
              </w:rPr>
              <w:t xml:space="preserve"> </w:t>
            </w:r>
            <w:r>
              <w:rPr>
                <w:sz w:val="24"/>
                <w:szCs w:val="24"/>
              </w:rPr>
              <w:t>местного времени по адресу, указанному в пункте 2 Информационной карты.</w:t>
            </w:r>
          </w:p>
        </w:tc>
      </w:tr>
      <w:tr w:rsidR="009830CC" w:rsidRPr="00F86FAA" w:rsidTr="00385C54">
        <w:tc>
          <w:tcPr>
            <w:tcW w:w="567" w:type="dxa"/>
          </w:tcPr>
          <w:p w:rsidR="009830CC" w:rsidRPr="00F86FAA" w:rsidRDefault="009830CC" w:rsidP="00804946">
            <w:pPr>
              <w:pStyle w:val="19"/>
              <w:ind w:firstLine="0"/>
              <w:rPr>
                <w:b/>
                <w:sz w:val="24"/>
                <w:szCs w:val="24"/>
              </w:rPr>
            </w:pPr>
            <w:r>
              <w:rPr>
                <w:b/>
                <w:sz w:val="24"/>
                <w:szCs w:val="24"/>
              </w:rPr>
              <w:lastRenderedPageBreak/>
              <w:t>9.</w:t>
            </w:r>
          </w:p>
        </w:tc>
        <w:tc>
          <w:tcPr>
            <w:tcW w:w="2127" w:type="dxa"/>
          </w:tcPr>
          <w:p w:rsidR="009830CC" w:rsidRPr="00F86FAA" w:rsidRDefault="009830CC" w:rsidP="008035D3">
            <w:pPr>
              <w:pStyle w:val="Default"/>
              <w:rPr>
                <w:b/>
                <w:color w:val="auto"/>
              </w:rPr>
            </w:pPr>
            <w:r>
              <w:rPr>
                <w:b/>
                <w:color w:val="auto"/>
              </w:rPr>
              <w:t>Конкурсная комиссия</w:t>
            </w:r>
          </w:p>
        </w:tc>
        <w:tc>
          <w:tcPr>
            <w:tcW w:w="6945" w:type="dxa"/>
          </w:tcPr>
          <w:p w:rsidR="00BD05AC" w:rsidRDefault="00E47D6C">
            <w:pPr>
              <w:pStyle w:val="19"/>
              <w:ind w:firstLine="397"/>
              <w:rPr>
                <w:sz w:val="24"/>
                <w:szCs w:val="24"/>
              </w:rPr>
            </w:pPr>
            <w:r>
              <w:rPr>
                <w:sz w:val="24"/>
                <w:szCs w:val="24"/>
              </w:rPr>
              <w:t>Проведение конкурентной закупки и принятие решений об итогах и выборе победител</w:t>
            </w:r>
            <w:proofErr w:type="gramStart"/>
            <w:r>
              <w:rPr>
                <w:sz w:val="24"/>
                <w:szCs w:val="24"/>
              </w:rPr>
              <w:t>я(</w:t>
            </w:r>
            <w:proofErr w:type="gramEnd"/>
            <w:r>
              <w:rPr>
                <w:sz w:val="24"/>
                <w:szCs w:val="24"/>
              </w:rPr>
              <w:t>-ей) Открытого конкурса принимается комиссией по осуществлению закупок (далее - Конкурсной комиссией) коллегиальным органом сформированным в филиале ПАО «</w:t>
            </w:r>
            <w:proofErr w:type="spellStart"/>
            <w:r>
              <w:rPr>
                <w:sz w:val="24"/>
                <w:szCs w:val="24"/>
              </w:rPr>
              <w:t>ТрансКонтейнер</w:t>
            </w:r>
            <w:proofErr w:type="spellEnd"/>
            <w:r>
              <w:rPr>
                <w:sz w:val="24"/>
                <w:szCs w:val="24"/>
              </w:rPr>
              <w:t>» на Горьковской железной дороге</w:t>
            </w:r>
          </w:p>
          <w:p w:rsidR="00BD05AC" w:rsidRDefault="00E47D6C">
            <w:pPr>
              <w:pStyle w:val="19"/>
              <w:ind w:firstLine="0"/>
              <w:rPr>
                <w:sz w:val="24"/>
                <w:szCs w:val="24"/>
                <w:highlight w:val="cyan"/>
              </w:rPr>
            </w:pPr>
            <w:r>
              <w:rPr>
                <w:sz w:val="24"/>
                <w:szCs w:val="24"/>
              </w:rPr>
              <w:t xml:space="preserve">Адрес: </w:t>
            </w:r>
            <w:r w:rsidR="00104124" w:rsidRPr="00104124">
              <w:rPr>
                <w:sz w:val="24"/>
                <w:szCs w:val="24"/>
              </w:rPr>
              <w:t xml:space="preserve">603116, Российская Федерация, </w:t>
            </w:r>
            <w:proofErr w:type="gramStart"/>
            <w:r w:rsidR="00104124" w:rsidRPr="00104124">
              <w:rPr>
                <w:sz w:val="24"/>
                <w:szCs w:val="24"/>
              </w:rPr>
              <w:t>г</w:t>
            </w:r>
            <w:proofErr w:type="gramEnd"/>
            <w:r w:rsidR="00104124" w:rsidRPr="00104124">
              <w:rPr>
                <w:sz w:val="24"/>
                <w:szCs w:val="24"/>
              </w:rPr>
              <w:t>. Нижний Новгород,  Московское шоссе, 17А</w:t>
            </w:r>
          </w:p>
        </w:tc>
      </w:tr>
      <w:tr w:rsidR="003E2C12" w:rsidRPr="00F86FAA" w:rsidTr="00385C54">
        <w:tc>
          <w:tcPr>
            <w:tcW w:w="567" w:type="dxa"/>
          </w:tcPr>
          <w:p w:rsidR="003E2C12" w:rsidRPr="00F86FAA" w:rsidRDefault="009830CC" w:rsidP="00804946">
            <w:pPr>
              <w:pStyle w:val="19"/>
              <w:ind w:firstLine="0"/>
              <w:rPr>
                <w:b/>
                <w:sz w:val="24"/>
                <w:szCs w:val="24"/>
              </w:rPr>
            </w:pPr>
            <w:r>
              <w:rPr>
                <w:b/>
                <w:sz w:val="24"/>
                <w:szCs w:val="24"/>
              </w:rPr>
              <w:t>10.</w:t>
            </w:r>
          </w:p>
        </w:tc>
        <w:tc>
          <w:tcPr>
            <w:tcW w:w="2127" w:type="dxa"/>
          </w:tcPr>
          <w:p w:rsidR="003E2C12" w:rsidRPr="00F86FAA" w:rsidRDefault="009830CC" w:rsidP="008035D3">
            <w:pPr>
              <w:pStyle w:val="Default"/>
              <w:rPr>
                <w:b/>
                <w:color w:val="auto"/>
              </w:rPr>
            </w:pPr>
            <w:r>
              <w:rPr>
                <w:b/>
                <w:color w:val="auto"/>
              </w:rPr>
              <w:t>Подведение итогов</w:t>
            </w:r>
          </w:p>
        </w:tc>
        <w:tc>
          <w:tcPr>
            <w:tcW w:w="6945" w:type="dxa"/>
          </w:tcPr>
          <w:p w:rsidR="00BD05AC" w:rsidRDefault="00E47D6C">
            <w:pPr>
              <w:pStyle w:val="19"/>
              <w:ind w:firstLine="0"/>
              <w:rPr>
                <w:sz w:val="24"/>
                <w:szCs w:val="24"/>
                <w:highlight w:val="cyan"/>
              </w:rPr>
            </w:pPr>
            <w:r>
              <w:rPr>
                <w:sz w:val="24"/>
                <w:szCs w:val="24"/>
              </w:rPr>
              <w:t xml:space="preserve">Подведение итогов состоится не позднее </w:t>
            </w:r>
            <w:bookmarkStart w:id="36" w:name="OLE_LINK14"/>
            <w:bookmarkStart w:id="37" w:name="OLE_LINK15"/>
            <w:bookmarkStart w:id="38" w:name="OLE_LINK28"/>
            <w:r>
              <w:rPr>
                <w:sz w:val="24"/>
                <w:szCs w:val="24"/>
              </w:rPr>
              <w:t>«17» апреля 2019 г. 14 час. 00 мин.</w:t>
            </w:r>
            <w:bookmarkEnd w:id="36"/>
            <w:bookmarkEnd w:id="37"/>
            <w:bookmarkEnd w:id="38"/>
            <w:r>
              <w:rPr>
                <w:sz w:val="24"/>
                <w:szCs w:val="24"/>
              </w:rPr>
              <w:t xml:space="preserve"> местного времени по адресу, указанному в пункте 9 Информационной карты.</w:t>
            </w:r>
          </w:p>
        </w:tc>
      </w:tr>
      <w:tr w:rsidR="007D6548" w:rsidRPr="00F86FAA" w:rsidTr="00385C54">
        <w:tc>
          <w:tcPr>
            <w:tcW w:w="567" w:type="dxa"/>
          </w:tcPr>
          <w:p w:rsidR="007D6548" w:rsidRPr="00F86FAA" w:rsidRDefault="009830CC" w:rsidP="00804946">
            <w:pPr>
              <w:pStyle w:val="19"/>
              <w:ind w:firstLine="0"/>
              <w:rPr>
                <w:b/>
                <w:sz w:val="24"/>
                <w:szCs w:val="24"/>
              </w:rPr>
            </w:pPr>
            <w:r>
              <w:rPr>
                <w:b/>
                <w:sz w:val="24"/>
                <w:szCs w:val="24"/>
              </w:rPr>
              <w:t>11.</w:t>
            </w:r>
          </w:p>
        </w:tc>
        <w:tc>
          <w:tcPr>
            <w:tcW w:w="2127" w:type="dxa"/>
          </w:tcPr>
          <w:p w:rsidR="007D6548" w:rsidRPr="00F86FAA" w:rsidRDefault="00306BEB" w:rsidP="00894B17">
            <w:pPr>
              <w:pStyle w:val="Default"/>
              <w:rPr>
                <w:b/>
                <w:color w:val="auto"/>
              </w:rPr>
            </w:pPr>
            <w:r>
              <w:rPr>
                <w:b/>
                <w:color w:val="auto"/>
              </w:rPr>
              <w:t>Форма, сроки и порядок оплаты за поставку товаров, выполнения работ, оказания услуг</w:t>
            </w:r>
          </w:p>
        </w:tc>
        <w:tc>
          <w:tcPr>
            <w:tcW w:w="6945" w:type="dxa"/>
          </w:tcPr>
          <w:p w:rsidR="00BD05AC" w:rsidRDefault="00E47D6C">
            <w:pPr>
              <w:pStyle w:val="19"/>
              <w:ind w:firstLine="0"/>
              <w:rPr>
                <w:sz w:val="24"/>
                <w:szCs w:val="24"/>
              </w:rPr>
            </w:pPr>
            <w:r>
              <w:rPr>
                <w:sz w:val="24"/>
                <w:szCs w:val="24"/>
              </w:rPr>
              <w:t>Оплата партии Товара производится Заказчиком (Покупателем) за фактически поставленный Товар в течение 20 (двадцати) календарных дней после подписания сторонами (Заказчиком и Поставщиком) товарной накладной (ТОРГ-12) на соответствующую партию Товара, на основании выставленного Поставщиком счета. Расчёты по договору производятся в рублях РФ.</w:t>
            </w:r>
          </w:p>
          <w:p w:rsidR="00BD05AC" w:rsidRDefault="00BD05AC">
            <w:pPr>
              <w:pStyle w:val="19"/>
              <w:ind w:firstLine="0"/>
              <w:rPr>
                <w:sz w:val="24"/>
                <w:szCs w:val="24"/>
              </w:rPr>
            </w:pPr>
          </w:p>
        </w:tc>
      </w:tr>
      <w:tr w:rsidR="007D6548" w:rsidRPr="00F86FAA" w:rsidTr="00385C54">
        <w:tc>
          <w:tcPr>
            <w:tcW w:w="567" w:type="dxa"/>
          </w:tcPr>
          <w:p w:rsidR="007D6548" w:rsidRPr="00F86FAA" w:rsidRDefault="009830CC" w:rsidP="00804946">
            <w:pPr>
              <w:pStyle w:val="19"/>
              <w:ind w:firstLine="0"/>
              <w:rPr>
                <w:b/>
                <w:sz w:val="24"/>
                <w:szCs w:val="24"/>
              </w:rPr>
            </w:pPr>
            <w:r>
              <w:rPr>
                <w:b/>
                <w:sz w:val="24"/>
                <w:szCs w:val="24"/>
              </w:rPr>
              <w:t>12.</w:t>
            </w:r>
          </w:p>
        </w:tc>
        <w:tc>
          <w:tcPr>
            <w:tcW w:w="2127" w:type="dxa"/>
          </w:tcPr>
          <w:p w:rsidR="007D6548" w:rsidRPr="00F86FAA" w:rsidRDefault="003527E1">
            <w:pPr>
              <w:pStyle w:val="Default"/>
              <w:rPr>
                <w:b/>
                <w:color w:val="auto"/>
              </w:rPr>
            </w:pPr>
            <w:r>
              <w:rPr>
                <w:b/>
                <w:color w:val="auto"/>
              </w:rPr>
              <w:t>Количество лотов</w:t>
            </w:r>
          </w:p>
        </w:tc>
        <w:tc>
          <w:tcPr>
            <w:tcW w:w="6945" w:type="dxa"/>
          </w:tcPr>
          <w:p w:rsidR="00BD05AC" w:rsidRDefault="00E47D6C">
            <w:pPr>
              <w:pStyle w:val="19"/>
              <w:ind w:firstLine="0"/>
              <w:rPr>
                <w:b/>
                <w:sz w:val="24"/>
                <w:szCs w:val="24"/>
                <w:lang w:val="en-US"/>
              </w:rPr>
            </w:pPr>
            <w:proofErr w:type="spellStart"/>
            <w:r>
              <w:rPr>
                <w:sz w:val="24"/>
                <w:szCs w:val="24"/>
                <w:lang w:val="en-US"/>
              </w:rPr>
              <w:t>один</w:t>
            </w:r>
            <w:proofErr w:type="spellEnd"/>
            <w:r>
              <w:rPr>
                <w:sz w:val="24"/>
                <w:szCs w:val="24"/>
                <w:lang w:val="en-US"/>
              </w:rPr>
              <w:t xml:space="preserve"> </w:t>
            </w:r>
            <w:proofErr w:type="spellStart"/>
            <w:r>
              <w:rPr>
                <w:sz w:val="24"/>
                <w:szCs w:val="24"/>
                <w:lang w:val="en-US"/>
              </w:rPr>
              <w:t>лот</w:t>
            </w:r>
            <w:proofErr w:type="spellEnd"/>
          </w:p>
        </w:tc>
      </w:tr>
      <w:tr w:rsidR="007D6548" w:rsidRPr="00F86FAA" w:rsidTr="00385C54">
        <w:tc>
          <w:tcPr>
            <w:tcW w:w="567" w:type="dxa"/>
          </w:tcPr>
          <w:p w:rsidR="007D6548" w:rsidRPr="00F86FAA" w:rsidRDefault="00357415" w:rsidP="009830CC">
            <w:pPr>
              <w:pStyle w:val="19"/>
              <w:ind w:firstLine="0"/>
              <w:rPr>
                <w:b/>
                <w:sz w:val="24"/>
                <w:szCs w:val="24"/>
              </w:rPr>
            </w:pPr>
            <w:r>
              <w:rPr>
                <w:b/>
                <w:sz w:val="24"/>
                <w:szCs w:val="24"/>
              </w:rPr>
              <w:t>13.</w:t>
            </w:r>
          </w:p>
        </w:tc>
        <w:tc>
          <w:tcPr>
            <w:tcW w:w="2127" w:type="dxa"/>
          </w:tcPr>
          <w:p w:rsidR="007D6548" w:rsidRPr="00F86FAA" w:rsidRDefault="006E08A0" w:rsidP="00CD4876">
            <w:pPr>
              <w:pStyle w:val="Default"/>
              <w:rPr>
                <w:b/>
                <w:color w:val="auto"/>
              </w:rPr>
            </w:pPr>
            <w:r>
              <w:rPr>
                <w:b/>
                <w:color w:val="auto"/>
              </w:rPr>
              <w:t xml:space="preserve">Срок (период), условия и место </w:t>
            </w:r>
            <w:r>
              <w:rPr>
                <w:b/>
              </w:rPr>
              <w:t xml:space="preserve">поставки товаров, </w:t>
            </w:r>
            <w:r>
              <w:rPr>
                <w:b/>
                <w:color w:val="auto"/>
              </w:rPr>
              <w:t xml:space="preserve">выполнения </w:t>
            </w:r>
            <w:r>
              <w:rPr>
                <w:b/>
              </w:rPr>
              <w:t>работ, оказания услуг</w:t>
            </w:r>
          </w:p>
        </w:tc>
        <w:tc>
          <w:tcPr>
            <w:tcW w:w="6945" w:type="dxa"/>
          </w:tcPr>
          <w:p w:rsidR="00BD05AC" w:rsidRDefault="00E47D6C">
            <w:pPr>
              <w:pStyle w:val="Default"/>
              <w:jc w:val="both"/>
            </w:pPr>
            <w:r>
              <w:rPr>
                <w:b/>
                <w:bCs/>
                <w:color w:val="auto"/>
              </w:rPr>
              <w:t xml:space="preserve">Срок </w:t>
            </w:r>
            <w:r>
              <w:rPr>
                <w:b/>
                <w:color w:val="auto"/>
              </w:rPr>
              <w:t>поставки товаров, выполнения работ, оказания услуг и т.д.</w:t>
            </w:r>
            <w:r>
              <w:rPr>
                <w:b/>
                <w:bCs/>
                <w:color w:val="auto"/>
              </w:rPr>
              <w:t xml:space="preserve">: </w:t>
            </w:r>
            <w:r>
              <w:t xml:space="preserve">Срок поставки Товара: поставка Товара осуществляется в течение  10 (десяти) рабочих дней </w:t>
            </w:r>
            <w:proofErr w:type="gramStart"/>
            <w:r>
              <w:t>с даты подписания</w:t>
            </w:r>
            <w:proofErr w:type="gramEnd"/>
            <w:r>
              <w:t xml:space="preserve"> Сторонами (Заказчиком и Поставщиком) Спецификации на Товар или партию Товара</w:t>
            </w:r>
          </w:p>
          <w:p w:rsidR="00685C56" w:rsidRPr="00F86FAA" w:rsidRDefault="00685C56" w:rsidP="00685C56">
            <w:pPr>
              <w:pStyle w:val="Default"/>
              <w:jc w:val="both"/>
            </w:pPr>
          </w:p>
          <w:p w:rsidR="006D2B87" w:rsidRDefault="00174FFE" w:rsidP="00E14F30">
            <w:pPr>
              <w:pStyle w:val="Default"/>
              <w:jc w:val="both"/>
              <w:rPr>
                <w:b/>
                <w:color w:val="auto"/>
              </w:rPr>
            </w:pPr>
            <w:r>
              <w:rPr>
                <w:b/>
                <w:bCs/>
                <w:color w:val="auto"/>
              </w:rPr>
              <w:t xml:space="preserve">Место </w:t>
            </w:r>
            <w:r>
              <w:rPr>
                <w:b/>
                <w:color w:val="auto"/>
              </w:rPr>
              <w:t xml:space="preserve">поставки товаров, выполнения работ, оказания услуг и т.д.: </w:t>
            </w:r>
          </w:p>
          <w:p w:rsidR="00BD05AC" w:rsidRDefault="00E47D6C">
            <w:pPr>
              <w:pStyle w:val="19"/>
              <w:ind w:firstLine="0"/>
              <w:rPr>
                <w:sz w:val="24"/>
                <w:szCs w:val="24"/>
              </w:rPr>
            </w:pPr>
            <w:r>
              <w:rPr>
                <w:sz w:val="24"/>
                <w:szCs w:val="24"/>
              </w:rPr>
              <w:t>г Нижний Новгород, ул</w:t>
            </w:r>
            <w:r w:rsidR="00104124">
              <w:rPr>
                <w:sz w:val="24"/>
                <w:szCs w:val="24"/>
              </w:rPr>
              <w:t>.</w:t>
            </w:r>
            <w:r>
              <w:rPr>
                <w:sz w:val="24"/>
                <w:szCs w:val="24"/>
              </w:rPr>
              <w:t xml:space="preserve"> </w:t>
            </w:r>
            <w:proofErr w:type="gramStart"/>
            <w:r>
              <w:rPr>
                <w:sz w:val="24"/>
                <w:szCs w:val="24"/>
              </w:rPr>
              <w:t>Актюбинская</w:t>
            </w:r>
            <w:proofErr w:type="gramEnd"/>
            <w:r>
              <w:rPr>
                <w:sz w:val="24"/>
                <w:szCs w:val="24"/>
              </w:rPr>
              <w:t>, д</w:t>
            </w:r>
            <w:r w:rsidR="00104124">
              <w:rPr>
                <w:sz w:val="24"/>
                <w:szCs w:val="24"/>
              </w:rPr>
              <w:t>.</w:t>
            </w:r>
            <w:r>
              <w:rPr>
                <w:sz w:val="24"/>
                <w:szCs w:val="24"/>
              </w:rPr>
              <w:t xml:space="preserve"> 17М</w:t>
            </w:r>
          </w:p>
        </w:tc>
      </w:tr>
      <w:tr w:rsidR="007D6548" w:rsidRPr="00F86FAA" w:rsidTr="00385C54">
        <w:tc>
          <w:tcPr>
            <w:tcW w:w="567" w:type="dxa"/>
          </w:tcPr>
          <w:p w:rsidR="007D6548" w:rsidRPr="00F86FAA" w:rsidRDefault="00357415" w:rsidP="009830CC">
            <w:pPr>
              <w:pStyle w:val="19"/>
              <w:ind w:firstLine="0"/>
              <w:rPr>
                <w:b/>
                <w:sz w:val="24"/>
                <w:szCs w:val="24"/>
              </w:rPr>
            </w:pPr>
            <w:r>
              <w:rPr>
                <w:b/>
                <w:sz w:val="24"/>
                <w:szCs w:val="24"/>
              </w:rPr>
              <w:t>14.</w:t>
            </w:r>
          </w:p>
        </w:tc>
        <w:tc>
          <w:tcPr>
            <w:tcW w:w="2127" w:type="dxa"/>
          </w:tcPr>
          <w:p w:rsidR="007D6548" w:rsidRPr="00F86FAA" w:rsidRDefault="00C3633B" w:rsidP="008035D3">
            <w:pPr>
              <w:pStyle w:val="Default"/>
              <w:rPr>
                <w:b/>
                <w:color w:val="auto"/>
              </w:rPr>
            </w:pPr>
            <w:r>
              <w:rPr>
                <w:b/>
                <w:color w:val="auto"/>
              </w:rPr>
              <w:t>Состав и количество (объем) товаров, работ, услуг</w:t>
            </w:r>
          </w:p>
        </w:tc>
        <w:tc>
          <w:tcPr>
            <w:tcW w:w="6945" w:type="dxa"/>
          </w:tcPr>
          <w:p w:rsidR="00BD05AC" w:rsidRDefault="00E47D6C">
            <w:pPr>
              <w:pStyle w:val="19"/>
              <w:ind w:firstLine="0"/>
              <w:rPr>
                <w:sz w:val="24"/>
                <w:szCs w:val="24"/>
              </w:rPr>
            </w:pPr>
            <w:r>
              <w:rPr>
                <w:sz w:val="24"/>
                <w:szCs w:val="24"/>
              </w:rPr>
              <w:t>Объем  Товара (каждой  партии  Товара) определяется Заказчиком исходя из его потребностей на основании письменной заявки. Окончательный объем закупки Товара складывается из общего количества Товара, приобретенного по согласованным (подписанным) Спецификациям (форма указана в приложении к проекту договора документации о закупке) Заказчика</w:t>
            </w:r>
          </w:p>
        </w:tc>
      </w:tr>
      <w:tr w:rsidR="007D6548" w:rsidRPr="00F86FAA" w:rsidTr="00385C54">
        <w:tc>
          <w:tcPr>
            <w:tcW w:w="567" w:type="dxa"/>
          </w:tcPr>
          <w:p w:rsidR="007D6548" w:rsidRPr="00F86FAA" w:rsidRDefault="00357415" w:rsidP="009830CC">
            <w:pPr>
              <w:pStyle w:val="19"/>
              <w:ind w:firstLine="0"/>
              <w:rPr>
                <w:b/>
                <w:sz w:val="24"/>
                <w:szCs w:val="24"/>
              </w:rPr>
            </w:pPr>
            <w:r>
              <w:rPr>
                <w:b/>
                <w:sz w:val="24"/>
                <w:szCs w:val="24"/>
              </w:rPr>
              <w:t>15.</w:t>
            </w:r>
          </w:p>
        </w:tc>
        <w:tc>
          <w:tcPr>
            <w:tcW w:w="2127" w:type="dxa"/>
          </w:tcPr>
          <w:p w:rsidR="007D6548" w:rsidRPr="00F86FAA" w:rsidRDefault="005175D4" w:rsidP="008035D3">
            <w:pPr>
              <w:pStyle w:val="Default"/>
              <w:rPr>
                <w:b/>
                <w:color w:val="auto"/>
              </w:rPr>
            </w:pPr>
            <w:r>
              <w:rPr>
                <w:b/>
                <w:color w:val="auto"/>
              </w:rPr>
              <w:t>Официальный язык</w:t>
            </w:r>
          </w:p>
        </w:tc>
        <w:tc>
          <w:tcPr>
            <w:tcW w:w="6945" w:type="dxa"/>
          </w:tcPr>
          <w:p w:rsidR="00BD05AC" w:rsidRPr="00AE3EC1" w:rsidRDefault="00E47D6C">
            <w:pPr>
              <w:pStyle w:val="afe"/>
              <w:jc w:val="both"/>
              <w:rPr>
                <w:sz w:val="24"/>
                <w:szCs w:val="24"/>
              </w:rPr>
            </w:pPr>
            <w:r w:rsidRPr="00AE3EC1">
              <w:rPr>
                <w:sz w:val="24"/>
                <w:szCs w:val="24"/>
              </w:rPr>
              <w:t>Русский язык. Вся переписка, связанная с проведением Открытого конкурса, ведется на русском языке.</w:t>
            </w:r>
          </w:p>
        </w:tc>
      </w:tr>
      <w:tr w:rsidR="007D6548" w:rsidRPr="00F86FAA" w:rsidTr="00385C54">
        <w:tc>
          <w:tcPr>
            <w:tcW w:w="567" w:type="dxa"/>
          </w:tcPr>
          <w:p w:rsidR="007D6548" w:rsidRPr="00F86FAA" w:rsidRDefault="00357415" w:rsidP="009830CC">
            <w:pPr>
              <w:pStyle w:val="19"/>
              <w:ind w:firstLine="0"/>
              <w:rPr>
                <w:b/>
                <w:sz w:val="24"/>
                <w:szCs w:val="24"/>
              </w:rPr>
            </w:pPr>
            <w:r>
              <w:rPr>
                <w:b/>
                <w:sz w:val="24"/>
                <w:szCs w:val="24"/>
              </w:rPr>
              <w:t>16.</w:t>
            </w:r>
          </w:p>
        </w:tc>
        <w:tc>
          <w:tcPr>
            <w:tcW w:w="2127" w:type="dxa"/>
          </w:tcPr>
          <w:p w:rsidR="007D6548" w:rsidRPr="00F86FAA" w:rsidRDefault="007D6548">
            <w:pPr>
              <w:pStyle w:val="Default"/>
              <w:rPr>
                <w:b/>
                <w:color w:val="auto"/>
              </w:rPr>
            </w:pPr>
            <w:r>
              <w:rPr>
                <w:b/>
                <w:color w:val="auto"/>
              </w:rPr>
              <w:t>Валюта Открытого конкурса</w:t>
            </w:r>
          </w:p>
        </w:tc>
        <w:tc>
          <w:tcPr>
            <w:tcW w:w="6945" w:type="dxa"/>
          </w:tcPr>
          <w:p w:rsidR="00BD05AC" w:rsidRDefault="00E47D6C">
            <w:pPr>
              <w:pStyle w:val="19"/>
              <w:ind w:firstLine="0"/>
              <w:jc w:val="left"/>
              <w:rPr>
                <w:b/>
                <w:sz w:val="24"/>
                <w:szCs w:val="24"/>
                <w:highlight w:val="yellow"/>
              </w:rPr>
            </w:pPr>
            <w:proofErr w:type="spellStart"/>
            <w:r>
              <w:rPr>
                <w:sz w:val="24"/>
                <w:szCs w:val="24"/>
                <w:lang w:val="en-US"/>
              </w:rPr>
              <w:t>Рубли</w:t>
            </w:r>
            <w:proofErr w:type="spellEnd"/>
            <w:r>
              <w:rPr>
                <w:sz w:val="24"/>
                <w:szCs w:val="24"/>
                <w:lang w:val="en-US"/>
              </w:rPr>
              <w:t xml:space="preserve"> РФ</w:t>
            </w:r>
          </w:p>
        </w:tc>
      </w:tr>
      <w:tr w:rsidR="007D6548" w:rsidRPr="00F86FAA" w:rsidTr="00385C54">
        <w:tc>
          <w:tcPr>
            <w:tcW w:w="567" w:type="dxa"/>
          </w:tcPr>
          <w:p w:rsidR="007D6548" w:rsidRPr="00F86FAA" w:rsidRDefault="00357415" w:rsidP="009830CC">
            <w:pPr>
              <w:pStyle w:val="19"/>
              <w:ind w:firstLine="0"/>
              <w:rPr>
                <w:b/>
                <w:sz w:val="24"/>
                <w:szCs w:val="24"/>
              </w:rPr>
            </w:pPr>
            <w:r>
              <w:rPr>
                <w:b/>
                <w:sz w:val="24"/>
                <w:szCs w:val="24"/>
              </w:rPr>
              <w:t>17.</w:t>
            </w:r>
          </w:p>
        </w:tc>
        <w:tc>
          <w:tcPr>
            <w:tcW w:w="2127" w:type="dxa"/>
          </w:tcPr>
          <w:p w:rsidR="007D6548" w:rsidRPr="00F86FAA" w:rsidRDefault="007D6548">
            <w:pPr>
              <w:pStyle w:val="Default"/>
              <w:rPr>
                <w:b/>
                <w:color w:val="auto"/>
              </w:rPr>
            </w:pPr>
            <w:r>
              <w:rPr>
                <w:b/>
                <w:color w:val="auto"/>
              </w:rPr>
              <w:t xml:space="preserve">Требования, предъявляемые к претендентам и Заявке на участие в Открытом конкурсе </w:t>
            </w:r>
          </w:p>
        </w:tc>
        <w:tc>
          <w:tcPr>
            <w:tcW w:w="6945" w:type="dxa"/>
          </w:tcPr>
          <w:p w:rsidR="006D2B87" w:rsidRPr="006D2B87" w:rsidRDefault="006D2B87" w:rsidP="006D2B87">
            <w:pPr>
              <w:pStyle w:val="aff6"/>
              <w:numPr>
                <w:ilvl w:val="0"/>
                <w:numId w:val="26"/>
              </w:numPr>
              <w:jc w:val="both"/>
            </w:pPr>
            <w:r>
              <w:t>Помимо указанных в пунктах 2.1 и 2.2 настоящей документации о закупке требований к претенденту, участнику предъявляются следующие требования:</w:t>
            </w:r>
          </w:p>
          <w:p w:rsidR="00BD05AC" w:rsidRPr="00AE3EC1" w:rsidRDefault="00E47D6C">
            <w:pPr>
              <w:pStyle w:val="aff6"/>
              <w:numPr>
                <w:ilvl w:val="1"/>
                <w:numId w:val="26"/>
              </w:numPr>
              <w:jc w:val="both"/>
            </w:pPr>
            <w:r w:rsidRPr="00AE3EC1">
              <w:t>деятельность участника не должна быть приостановлена в порядке, предусмотренном Кодексом Российской Федерации об административных правонарушениях, на день подачи Заявки;</w:t>
            </w:r>
          </w:p>
          <w:p w:rsidR="00BD05AC" w:rsidRPr="00AE3EC1" w:rsidRDefault="00E47D6C">
            <w:pPr>
              <w:pStyle w:val="aff6"/>
              <w:numPr>
                <w:ilvl w:val="1"/>
                <w:numId w:val="26"/>
              </w:numPr>
              <w:jc w:val="both"/>
            </w:pPr>
            <w:r w:rsidRPr="00AE3EC1">
              <w:t>отсутствие за последние три года просроченной задолженности перед ПАО «</w:t>
            </w:r>
            <w:proofErr w:type="spellStart"/>
            <w:r w:rsidRPr="00AE3EC1">
              <w:t>ТрансКонтейнер</w:t>
            </w:r>
            <w:proofErr w:type="spellEnd"/>
            <w:r w:rsidRPr="00AE3EC1">
              <w:t xml:space="preserve">», фактов </w:t>
            </w:r>
            <w:r w:rsidRPr="00AE3EC1">
              <w:lastRenderedPageBreak/>
              <w:t>невыполнения обязательств перед ПАО «</w:t>
            </w:r>
            <w:proofErr w:type="spellStart"/>
            <w:r w:rsidRPr="00AE3EC1">
              <w:t>ТрансКонтейнер</w:t>
            </w:r>
            <w:proofErr w:type="spellEnd"/>
            <w:r w:rsidRPr="00AE3EC1">
              <w:t>» и причинения вреда имуществу ПАО «</w:t>
            </w:r>
            <w:proofErr w:type="spellStart"/>
            <w:r w:rsidRPr="00AE3EC1">
              <w:t>ТрансКонтейнер</w:t>
            </w:r>
            <w:proofErr w:type="spellEnd"/>
            <w:r w:rsidRPr="00AE3EC1">
              <w:t>»;</w:t>
            </w:r>
          </w:p>
          <w:p w:rsidR="00BD05AC" w:rsidRPr="00AE3EC1" w:rsidRDefault="00E47D6C">
            <w:pPr>
              <w:pStyle w:val="aff6"/>
              <w:numPr>
                <w:ilvl w:val="1"/>
                <w:numId w:val="26"/>
              </w:numPr>
              <w:jc w:val="both"/>
            </w:pPr>
            <w:proofErr w:type="gramStart"/>
            <w:r w:rsidRPr="00AE3EC1">
              <w:t>наличие опыта поставки товара, выполнения работ, оказания услуг и т.д. за период трех последних лет, предшествующих году подачи Заявки, с учетом, периода времени в текущем году до момента окончания приема Заявок и период времени в текущем году до момента окончания приема заявок, с предметом поставка метизов, с суммарной стоимостью договоров не менее 20 % от начальной (максимальной) цены договора.</w:t>
            </w:r>
            <w:proofErr w:type="gramEnd"/>
          </w:p>
          <w:p w:rsidR="006D2B87" w:rsidRPr="006D2B87" w:rsidRDefault="006D2B87" w:rsidP="006D2B87">
            <w:pPr>
              <w:pStyle w:val="aff6"/>
              <w:numPr>
                <w:ilvl w:val="0"/>
                <w:numId w:val="26"/>
              </w:numPr>
              <w:jc w:val="both"/>
            </w:pPr>
            <w:r>
              <w:t xml:space="preserve">Претендент, помимо документов, указанных в пункте 2.3 настоящей документации о закупке, в составе Заявки должен </w:t>
            </w:r>
            <w:proofErr w:type="gramStart"/>
            <w:r>
              <w:t>предоставить следующие документы</w:t>
            </w:r>
            <w:proofErr w:type="gramEnd"/>
            <w:r>
              <w:t>:</w:t>
            </w:r>
          </w:p>
          <w:p w:rsidR="00BD05AC" w:rsidRPr="00AE3EC1" w:rsidRDefault="00E47D6C">
            <w:pPr>
              <w:pStyle w:val="aff6"/>
              <w:numPr>
                <w:ilvl w:val="1"/>
                <w:numId w:val="26"/>
              </w:numPr>
              <w:jc w:val="both"/>
            </w:pPr>
            <w:r w:rsidRPr="00AE3EC1">
              <w:t>в случае если претендент/участник не является плательщиком НДС, документ, подтверждающий право претендента на освобождение от уплаты НДС, с указанием положения Налогового кодекса Российской Федерации, являющегося основанием для освобождения;</w:t>
            </w:r>
          </w:p>
          <w:p w:rsidR="00BD05AC" w:rsidRPr="00AE3EC1" w:rsidRDefault="00E47D6C">
            <w:pPr>
              <w:pStyle w:val="aff6"/>
              <w:numPr>
                <w:ilvl w:val="1"/>
                <w:numId w:val="26"/>
              </w:numPr>
              <w:jc w:val="both"/>
            </w:pPr>
            <w:proofErr w:type="gramStart"/>
            <w:r w:rsidRPr="00AE3EC1">
              <w:t>в подтверждение соответствия требованию, установленному частью «а» пункта 2.1 документации о закупке, претендент осуществляет проверку информации о наличии/отсутствии у претендента задолженности по уплате налогов, сборов и о представленной претендентом налоговой отчетности, на официальном сайте Федеральной налоговой службы Российской Федерации (</w:t>
            </w:r>
            <w:r>
              <w:rPr>
                <w:lang w:val="en-US"/>
              </w:rPr>
              <w:t>https</w:t>
            </w:r>
            <w:r w:rsidRPr="00AE3EC1">
              <w:t>://</w:t>
            </w:r>
            <w:r>
              <w:rPr>
                <w:lang w:val="en-US"/>
              </w:rPr>
              <w:t>service</w:t>
            </w:r>
            <w:r w:rsidRPr="00AE3EC1">
              <w:t>.</w:t>
            </w:r>
            <w:proofErr w:type="spellStart"/>
            <w:r>
              <w:rPr>
                <w:lang w:val="en-US"/>
              </w:rPr>
              <w:t>nalog</w:t>
            </w:r>
            <w:proofErr w:type="spellEnd"/>
            <w:r w:rsidRPr="00AE3EC1">
              <w:t>.</w:t>
            </w:r>
            <w:proofErr w:type="spellStart"/>
            <w:r>
              <w:rPr>
                <w:lang w:val="en-US"/>
              </w:rPr>
              <w:t>ru</w:t>
            </w:r>
            <w:proofErr w:type="spellEnd"/>
            <w:r w:rsidRPr="00AE3EC1">
              <w:t>/</w:t>
            </w:r>
            <w:proofErr w:type="spellStart"/>
            <w:r>
              <w:rPr>
                <w:lang w:val="en-US"/>
              </w:rPr>
              <w:t>zd</w:t>
            </w:r>
            <w:proofErr w:type="spellEnd"/>
            <w:r w:rsidRPr="00AE3EC1">
              <w:t>.</w:t>
            </w:r>
            <w:r>
              <w:rPr>
                <w:lang w:val="en-US"/>
              </w:rPr>
              <w:t>do</w:t>
            </w:r>
            <w:r w:rsidRPr="00AE3EC1">
              <w:t>).</w:t>
            </w:r>
            <w:proofErr w:type="gramEnd"/>
            <w:r w:rsidRPr="00AE3EC1">
              <w:t xml:space="preserve"> В случае наличия информации о неисполненной обязанности перед Федеральной налоговой службой Российской Федерации, претендент обязан в составе заявки представить документы, подтверждающие исполнение обязанностей (заверенные банком копии платежных поручений, акты сверки с отметкой налогового органа и т.п.). Организатором на день рассмотрения Заявок проверяется информация о наличии/отсутствии задолженности и о предоставленной претендентом налоговой отчетности на официальном сайте Федеральной налоговой службы Российской Федерации (вкладка «сведения о юридических лицах, имеющих задолженность по уплате налогов и/или не представляющих налоговую отчетность более года» (</w:t>
            </w:r>
            <w:r>
              <w:rPr>
                <w:lang w:val="en-US"/>
              </w:rPr>
              <w:t>https</w:t>
            </w:r>
            <w:r w:rsidRPr="00AE3EC1">
              <w:t>://</w:t>
            </w:r>
            <w:r>
              <w:rPr>
                <w:lang w:val="en-US"/>
              </w:rPr>
              <w:t>service</w:t>
            </w:r>
            <w:r w:rsidRPr="00AE3EC1">
              <w:t>.</w:t>
            </w:r>
            <w:proofErr w:type="spellStart"/>
            <w:r>
              <w:rPr>
                <w:lang w:val="en-US"/>
              </w:rPr>
              <w:t>nalog</w:t>
            </w:r>
            <w:proofErr w:type="spellEnd"/>
            <w:r w:rsidRPr="00AE3EC1">
              <w:t>.</w:t>
            </w:r>
            <w:proofErr w:type="spellStart"/>
            <w:r>
              <w:rPr>
                <w:lang w:val="en-US"/>
              </w:rPr>
              <w:t>ru</w:t>
            </w:r>
            <w:proofErr w:type="spellEnd"/>
            <w:r w:rsidRPr="00AE3EC1">
              <w:t>/</w:t>
            </w:r>
            <w:proofErr w:type="spellStart"/>
            <w:r>
              <w:rPr>
                <w:lang w:val="en-US"/>
              </w:rPr>
              <w:t>zd</w:t>
            </w:r>
            <w:proofErr w:type="spellEnd"/>
            <w:r w:rsidRPr="00AE3EC1">
              <w:t>.</w:t>
            </w:r>
            <w:r>
              <w:rPr>
                <w:lang w:val="en-US"/>
              </w:rPr>
              <w:t>do</w:t>
            </w:r>
            <w:r w:rsidRPr="00AE3EC1">
              <w:t>);</w:t>
            </w:r>
          </w:p>
          <w:p w:rsidR="00BD05AC" w:rsidRPr="00AE3EC1" w:rsidRDefault="00E47D6C">
            <w:pPr>
              <w:pStyle w:val="aff6"/>
              <w:numPr>
                <w:ilvl w:val="1"/>
                <w:numId w:val="26"/>
              </w:numPr>
              <w:jc w:val="both"/>
            </w:pPr>
            <w:proofErr w:type="gramStart"/>
            <w:r w:rsidRPr="00AE3EC1">
              <w:t xml:space="preserve">в подтверждение соответствия требованиям, установленным частью  «а» и «г» пункта 2.1 документации о закупке, и отсутствия административных производств, в том числе о </w:t>
            </w:r>
            <w:proofErr w:type="spellStart"/>
            <w:r w:rsidRPr="00AE3EC1">
              <w:t>неприостановлении</w:t>
            </w:r>
            <w:proofErr w:type="spellEnd"/>
            <w:r w:rsidRPr="00AE3EC1">
              <w:t xml:space="preserve"> деятельности претендента в административном порядке и/или задолженности, претендент осуществляет проверку информации о наличии/отсутствии исполнительных производств претендента на официальном сайте Федеральной службы судебных приставов Российской Федерации </w:t>
            </w:r>
            <w:r w:rsidRPr="00AE3EC1">
              <w:lastRenderedPageBreak/>
              <w:t>(</w:t>
            </w:r>
            <w:r>
              <w:rPr>
                <w:lang w:val="en-US"/>
              </w:rPr>
              <w:t>http</w:t>
            </w:r>
            <w:r w:rsidRPr="00AE3EC1">
              <w:t>://</w:t>
            </w:r>
            <w:proofErr w:type="spellStart"/>
            <w:r>
              <w:rPr>
                <w:lang w:val="en-US"/>
              </w:rPr>
              <w:t>fssprus</w:t>
            </w:r>
            <w:proofErr w:type="spellEnd"/>
            <w:r w:rsidRPr="00AE3EC1">
              <w:t>.</w:t>
            </w:r>
            <w:proofErr w:type="spellStart"/>
            <w:r>
              <w:rPr>
                <w:lang w:val="en-US"/>
              </w:rPr>
              <w:t>ru</w:t>
            </w:r>
            <w:proofErr w:type="spellEnd"/>
            <w:r w:rsidRPr="00AE3EC1">
              <w:t>/</w:t>
            </w:r>
            <w:proofErr w:type="spellStart"/>
            <w:r>
              <w:rPr>
                <w:lang w:val="en-US"/>
              </w:rPr>
              <w:t>iss</w:t>
            </w:r>
            <w:proofErr w:type="spellEnd"/>
            <w:r w:rsidRPr="00AE3EC1">
              <w:t>/</w:t>
            </w:r>
            <w:proofErr w:type="spellStart"/>
            <w:r>
              <w:rPr>
                <w:lang w:val="en-US"/>
              </w:rPr>
              <w:t>ip</w:t>
            </w:r>
            <w:proofErr w:type="spellEnd"/>
            <w:r w:rsidRPr="00AE3EC1">
              <w:t>), а также информации в едином</w:t>
            </w:r>
            <w:proofErr w:type="gramEnd"/>
            <w:r w:rsidRPr="00AE3EC1">
              <w:t xml:space="preserve"> Федеральном </w:t>
            </w:r>
            <w:proofErr w:type="gramStart"/>
            <w:r w:rsidRPr="00AE3EC1">
              <w:t>реестре</w:t>
            </w:r>
            <w:proofErr w:type="gramEnd"/>
            <w:r w:rsidRPr="00AE3EC1">
              <w:t xml:space="preserve"> сведений о фактах деятельности юридических лиц </w:t>
            </w:r>
            <w:r>
              <w:rPr>
                <w:lang w:val="en-US"/>
              </w:rPr>
              <w:t>http</w:t>
            </w:r>
            <w:r w:rsidRPr="00AE3EC1">
              <w:t>://</w:t>
            </w:r>
            <w:r>
              <w:rPr>
                <w:lang w:val="en-US"/>
              </w:rPr>
              <w:t>www</w:t>
            </w:r>
            <w:r w:rsidRPr="00AE3EC1">
              <w:t>.</w:t>
            </w:r>
            <w:proofErr w:type="spellStart"/>
            <w:r>
              <w:rPr>
                <w:lang w:val="en-US"/>
              </w:rPr>
              <w:t>fedresurs</w:t>
            </w:r>
            <w:proofErr w:type="spellEnd"/>
            <w:r w:rsidRPr="00AE3EC1">
              <w:t>.</w:t>
            </w:r>
            <w:proofErr w:type="spellStart"/>
            <w:r>
              <w:rPr>
                <w:lang w:val="en-US"/>
              </w:rPr>
              <w:t>ru</w:t>
            </w:r>
            <w:proofErr w:type="spellEnd"/>
            <w:r w:rsidRPr="00AE3EC1">
              <w:t>/</w:t>
            </w:r>
            <w:r>
              <w:rPr>
                <w:lang w:val="en-US"/>
              </w:rPr>
              <w:t>companies</w:t>
            </w:r>
            <w:r w:rsidRPr="00AE3EC1">
              <w:t>/</w:t>
            </w:r>
            <w:proofErr w:type="spellStart"/>
            <w:r>
              <w:rPr>
                <w:lang w:val="en-US"/>
              </w:rPr>
              <w:t>IsSearching</w:t>
            </w:r>
            <w:proofErr w:type="spellEnd"/>
            <w:r w:rsidRPr="00AE3EC1">
              <w:t xml:space="preserve">. В случае наличия на официальном сайте Федеральной службы судебных приставов Российской Федерации информации о наличии в отношении претендента исполнительных производств, претендент обязан в составе Заявки представить документы, подтверждающие исполнение обязанностей по таким исполнительным производствам (заверенные банком копии платежных поручений, заверенные претендентом постановления о прекращении исполнительного производства и т.п.). Организатором на день рассмотрения Заявок проверяется информация о наличии исполнительных производств и/или </w:t>
            </w:r>
            <w:proofErr w:type="spellStart"/>
            <w:r w:rsidRPr="00AE3EC1">
              <w:t>неприостановлении</w:t>
            </w:r>
            <w:proofErr w:type="spellEnd"/>
            <w:r w:rsidRPr="00AE3EC1">
              <w:t xml:space="preserve"> деятельности на официальном сайте Федеральной службы судебных приставов Российской Федерации (вкладка «банк данных исполнительных производств») и едином Федеральном реестре сведений о фактах деятельности юридических лиц (вкладка «реестры»);</w:t>
            </w:r>
          </w:p>
          <w:p w:rsidR="00BD05AC" w:rsidRPr="00AE3EC1" w:rsidRDefault="00E47D6C">
            <w:pPr>
              <w:pStyle w:val="aff6"/>
              <w:numPr>
                <w:ilvl w:val="1"/>
                <w:numId w:val="26"/>
              </w:numPr>
              <w:jc w:val="both"/>
            </w:pPr>
            <w:r w:rsidRPr="00AE3EC1">
              <w:t>годовая бухгалтерская (финансовая) отчетность, а именно: бухгалтерские балансы и отчеты о финансовых результатах за один последний завершенный отчетный период (финансовый год). При отсутствии годовой бухгалтерской (финансовой) отчетности пояснительное письмо от претендента с указанием причины ее отсутствия. Предоставляется копия документа от каждого юридического лица и лица выступающего на стороне одного претендента;</w:t>
            </w:r>
          </w:p>
          <w:p w:rsidR="00BD05AC" w:rsidRPr="00AE3EC1" w:rsidRDefault="00E47D6C">
            <w:pPr>
              <w:pStyle w:val="aff6"/>
              <w:numPr>
                <w:ilvl w:val="1"/>
                <w:numId w:val="26"/>
              </w:numPr>
              <w:jc w:val="both"/>
            </w:pPr>
            <w:r w:rsidRPr="00AE3EC1">
              <w:t>действующие лицензии, сертификации, разрешения, допуски, если деятельность, которую осуществляет претендент, подлежит в соответствии с законодательством Российской Федерации лицензированию, сертификации или предусматривает получение разрешений, допусков к выполнению работ, оказанию услуг, поставке товаров и т.д. (предоставляются на усмотрение претендента заверенные копии</w:t>
            </w:r>
            <w:proofErr w:type="gramStart"/>
            <w:r w:rsidRPr="00AE3EC1">
              <w:t>);;</w:t>
            </w:r>
            <w:proofErr w:type="gramEnd"/>
          </w:p>
          <w:p w:rsidR="00BD05AC" w:rsidRPr="00AE3EC1" w:rsidRDefault="00E47D6C">
            <w:pPr>
              <w:pStyle w:val="aff6"/>
              <w:numPr>
                <w:ilvl w:val="1"/>
                <w:numId w:val="26"/>
              </w:numPr>
              <w:jc w:val="both"/>
            </w:pPr>
            <w:r w:rsidRPr="00AE3EC1">
              <w:t xml:space="preserve">документ по форме приложения № 4 к документации о </w:t>
            </w:r>
            <w:proofErr w:type="gramStart"/>
            <w:r w:rsidRPr="00AE3EC1">
              <w:t>закупке</w:t>
            </w:r>
            <w:proofErr w:type="gramEnd"/>
            <w:r w:rsidRPr="00AE3EC1">
              <w:t xml:space="preserve"> о наличии опыта поставки товара, выполнения работ, оказания услуг, указанного в подпункте 1.3 части 1 пункта 17 Информационной карты;</w:t>
            </w:r>
          </w:p>
          <w:p w:rsidR="00BD05AC" w:rsidRPr="00AE3EC1" w:rsidRDefault="00E47D6C">
            <w:pPr>
              <w:pStyle w:val="aff6"/>
              <w:numPr>
                <w:ilvl w:val="1"/>
                <w:numId w:val="26"/>
              </w:numPr>
              <w:jc w:val="both"/>
            </w:pPr>
            <w:r w:rsidRPr="00AE3EC1">
              <w:t xml:space="preserve">копии договоров, указанных в документе по форме приложения № 4 к документации о </w:t>
            </w:r>
            <w:proofErr w:type="gramStart"/>
            <w:r w:rsidRPr="00AE3EC1">
              <w:t>закупке</w:t>
            </w:r>
            <w:proofErr w:type="gramEnd"/>
            <w:r w:rsidRPr="00AE3EC1">
              <w:t xml:space="preserve"> о наличии опыта поставки товаров, выполнения работ, оказания услуг;</w:t>
            </w:r>
          </w:p>
          <w:p w:rsidR="00BD05AC" w:rsidRDefault="00E47D6C">
            <w:pPr>
              <w:pStyle w:val="aff6"/>
              <w:numPr>
                <w:ilvl w:val="1"/>
                <w:numId w:val="26"/>
              </w:numPr>
              <w:jc w:val="both"/>
              <w:rPr>
                <w:lang w:val="en-US"/>
              </w:rPr>
            </w:pPr>
            <w:r w:rsidRPr="00AE3EC1">
              <w:t xml:space="preserve">копии  документов, подтверждающих факт поставки товаров, выполнения работ, оказания услуг в объеме и стоимости, указанных в документе по форме приложения № 4 к документации о закупке (подписанные сторонами </w:t>
            </w:r>
            <w:r w:rsidRPr="00AE3EC1">
              <w:lastRenderedPageBreak/>
              <w:t xml:space="preserve">договора товарные накладные, акты приемки выполненных работ, оказанных услуг, акты сверки, универсальные передаточные документы и т.п.).  Допускается в качестве подтверждения опыта предоставление официального письма контрагента претендента с указанием предмета договора, периода поставки товара, выполнения работ, оказания услуг и их стоимости. </w:t>
            </w:r>
            <w:proofErr w:type="spellStart"/>
            <w:r>
              <w:rPr>
                <w:lang w:val="en-US"/>
              </w:rPr>
              <w:t>Письмо</w:t>
            </w:r>
            <w:proofErr w:type="spellEnd"/>
            <w:r>
              <w:rPr>
                <w:lang w:val="en-US"/>
              </w:rPr>
              <w:t xml:space="preserve"> </w:t>
            </w:r>
            <w:proofErr w:type="spellStart"/>
            <w:r>
              <w:rPr>
                <w:lang w:val="en-US"/>
              </w:rPr>
              <w:t>должно</w:t>
            </w:r>
            <w:proofErr w:type="spellEnd"/>
            <w:r>
              <w:rPr>
                <w:lang w:val="en-US"/>
              </w:rPr>
              <w:t xml:space="preserve"> </w:t>
            </w:r>
            <w:proofErr w:type="spellStart"/>
            <w:r>
              <w:rPr>
                <w:lang w:val="en-US"/>
              </w:rPr>
              <w:t>содержать</w:t>
            </w:r>
            <w:proofErr w:type="spellEnd"/>
            <w:r>
              <w:rPr>
                <w:lang w:val="en-US"/>
              </w:rPr>
              <w:t xml:space="preserve"> </w:t>
            </w:r>
            <w:proofErr w:type="spellStart"/>
            <w:r>
              <w:rPr>
                <w:lang w:val="en-US"/>
              </w:rPr>
              <w:t>контактную</w:t>
            </w:r>
            <w:proofErr w:type="spellEnd"/>
            <w:r>
              <w:rPr>
                <w:lang w:val="en-US"/>
              </w:rPr>
              <w:t xml:space="preserve"> </w:t>
            </w:r>
            <w:proofErr w:type="spellStart"/>
            <w:r>
              <w:rPr>
                <w:lang w:val="en-US"/>
              </w:rPr>
              <w:t>информацию</w:t>
            </w:r>
            <w:proofErr w:type="spellEnd"/>
            <w:r>
              <w:rPr>
                <w:lang w:val="en-US"/>
              </w:rPr>
              <w:t xml:space="preserve"> </w:t>
            </w:r>
            <w:proofErr w:type="spellStart"/>
            <w:r>
              <w:rPr>
                <w:lang w:val="en-US"/>
              </w:rPr>
              <w:t>контрагента</w:t>
            </w:r>
            <w:proofErr w:type="spellEnd"/>
            <w:r>
              <w:rPr>
                <w:lang w:val="en-US"/>
              </w:rPr>
              <w:t xml:space="preserve"> </w:t>
            </w:r>
            <w:proofErr w:type="spellStart"/>
            <w:r>
              <w:rPr>
                <w:lang w:val="en-US"/>
              </w:rPr>
              <w:t>претендента</w:t>
            </w:r>
            <w:proofErr w:type="spellEnd"/>
            <w:r>
              <w:rPr>
                <w:lang w:val="en-US"/>
              </w:rPr>
              <w:t>.</w:t>
            </w:r>
          </w:p>
        </w:tc>
      </w:tr>
      <w:tr w:rsidR="00835CB1" w:rsidRPr="00F86FAA" w:rsidTr="00385C54">
        <w:tc>
          <w:tcPr>
            <w:tcW w:w="567" w:type="dxa"/>
          </w:tcPr>
          <w:p w:rsidR="00835CB1" w:rsidRPr="00F86FAA" w:rsidRDefault="00835CB1" w:rsidP="009830CC">
            <w:pPr>
              <w:pStyle w:val="19"/>
              <w:ind w:firstLine="0"/>
              <w:rPr>
                <w:b/>
                <w:sz w:val="24"/>
                <w:szCs w:val="24"/>
              </w:rPr>
            </w:pPr>
            <w:r>
              <w:rPr>
                <w:b/>
                <w:sz w:val="24"/>
                <w:szCs w:val="24"/>
              </w:rPr>
              <w:lastRenderedPageBreak/>
              <w:t>18.</w:t>
            </w:r>
          </w:p>
        </w:tc>
        <w:tc>
          <w:tcPr>
            <w:tcW w:w="2127" w:type="dxa"/>
          </w:tcPr>
          <w:p w:rsidR="00835CB1" w:rsidRPr="00F86FAA" w:rsidRDefault="002F345D">
            <w:pPr>
              <w:pStyle w:val="Default"/>
              <w:rPr>
                <w:b/>
                <w:color w:val="auto"/>
              </w:rPr>
            </w:pPr>
            <w:r>
              <w:rPr>
                <w:b/>
                <w:color w:val="auto"/>
              </w:rPr>
              <w:t xml:space="preserve">Особенности предоставления документов иностранными участниками </w:t>
            </w:r>
          </w:p>
        </w:tc>
        <w:tc>
          <w:tcPr>
            <w:tcW w:w="6945" w:type="dxa"/>
          </w:tcPr>
          <w:p w:rsidR="00BD05AC" w:rsidRDefault="00E47D6C">
            <w:pPr>
              <w:pStyle w:val="af9"/>
              <w:ind w:firstLine="0"/>
              <w:rPr>
                <w:sz w:val="24"/>
                <w:highlight w:val="yellow"/>
              </w:rPr>
            </w:pPr>
            <w:proofErr w:type="spellStart"/>
            <w:r>
              <w:rPr>
                <w:sz w:val="24"/>
                <w:lang w:val="en-US"/>
              </w:rPr>
              <w:t>Не</w:t>
            </w:r>
            <w:proofErr w:type="spellEnd"/>
            <w:r>
              <w:rPr>
                <w:sz w:val="24"/>
                <w:lang w:val="en-US"/>
              </w:rPr>
              <w:t xml:space="preserve"> </w:t>
            </w:r>
            <w:proofErr w:type="spellStart"/>
            <w:r>
              <w:rPr>
                <w:sz w:val="24"/>
                <w:lang w:val="en-US"/>
              </w:rPr>
              <w:t>предусмотрены</w:t>
            </w:r>
            <w:proofErr w:type="spellEnd"/>
            <w:r>
              <w:rPr>
                <w:sz w:val="24"/>
              </w:rPr>
              <w:t xml:space="preserve"> </w:t>
            </w:r>
          </w:p>
        </w:tc>
      </w:tr>
      <w:tr w:rsidR="007D6548" w:rsidRPr="00F86FAA" w:rsidTr="00385C54">
        <w:tc>
          <w:tcPr>
            <w:tcW w:w="567" w:type="dxa"/>
          </w:tcPr>
          <w:p w:rsidR="007D6548" w:rsidRPr="00F86FAA" w:rsidRDefault="00357415" w:rsidP="009830CC">
            <w:pPr>
              <w:pStyle w:val="19"/>
              <w:ind w:firstLine="0"/>
              <w:rPr>
                <w:b/>
                <w:sz w:val="24"/>
                <w:szCs w:val="24"/>
              </w:rPr>
            </w:pPr>
            <w:r>
              <w:rPr>
                <w:b/>
                <w:sz w:val="24"/>
                <w:szCs w:val="24"/>
              </w:rPr>
              <w:t>19.</w:t>
            </w:r>
          </w:p>
        </w:tc>
        <w:tc>
          <w:tcPr>
            <w:tcW w:w="2127" w:type="dxa"/>
          </w:tcPr>
          <w:p w:rsidR="007D6548" w:rsidRPr="00F86FAA" w:rsidRDefault="00736D40">
            <w:pPr>
              <w:pStyle w:val="Default"/>
              <w:rPr>
                <w:b/>
                <w:color w:val="auto"/>
              </w:rPr>
            </w:pPr>
            <w:r>
              <w:rPr>
                <w:b/>
                <w:color w:val="auto"/>
              </w:rPr>
              <w:t>Критерии оценки и сопоставления Заявок на участие в Открытом конкурсе и коэффициент их значимости (</w:t>
            </w:r>
            <w:proofErr w:type="spellStart"/>
            <w:r>
              <w:rPr>
                <w:b/>
                <w:color w:val="auto"/>
              </w:rPr>
              <w:t>Кз</w:t>
            </w:r>
            <w:proofErr w:type="spellEnd"/>
            <w:r>
              <w:rPr>
                <w:b/>
                <w:color w:val="auto"/>
              </w:rPr>
              <w:t>)</w:t>
            </w:r>
          </w:p>
        </w:tc>
        <w:tc>
          <w:tcPr>
            <w:tcW w:w="6945" w:type="dxa"/>
          </w:tcPr>
          <w:tbl>
            <w:tblPr>
              <w:tblStyle w:val="afff1"/>
              <w:tblW w:w="0" w:type="auto"/>
              <w:tblLayout w:type="fixed"/>
              <w:tblLook w:val="04A0"/>
            </w:tblPr>
            <w:tblGrid>
              <w:gridCol w:w="4423"/>
              <w:gridCol w:w="2114"/>
            </w:tblGrid>
            <w:tr w:rsidR="006D2B87" w:rsidRPr="00E048E8" w:rsidTr="006D2B87">
              <w:tc>
                <w:tcPr>
                  <w:tcW w:w="4423" w:type="dxa"/>
                </w:tcPr>
                <w:p w:rsidR="006D2B87" w:rsidRPr="006D2B87" w:rsidRDefault="006D2B87" w:rsidP="006D2B87">
                  <w:pPr>
                    <w:pStyle w:val="af9"/>
                    <w:rPr>
                      <w:b/>
                      <w:sz w:val="24"/>
                    </w:rPr>
                  </w:pPr>
                  <w:r>
                    <w:rPr>
                      <w:b/>
                      <w:sz w:val="24"/>
                    </w:rPr>
                    <w:t>Критерий оценки</w:t>
                  </w:r>
                </w:p>
              </w:tc>
              <w:tc>
                <w:tcPr>
                  <w:tcW w:w="2114" w:type="dxa"/>
                </w:tcPr>
                <w:p w:rsidR="006D2B87" w:rsidRPr="006D2B87" w:rsidRDefault="006D2B87" w:rsidP="006D2B87">
                  <w:pPr>
                    <w:pStyle w:val="af9"/>
                    <w:ind w:firstLine="0"/>
                    <w:rPr>
                      <w:b/>
                      <w:sz w:val="24"/>
                    </w:rPr>
                  </w:pPr>
                  <w:r>
                    <w:rPr>
                      <w:b/>
                      <w:sz w:val="24"/>
                    </w:rPr>
                    <w:t xml:space="preserve">Значение </w:t>
                  </w:r>
                  <w:proofErr w:type="spellStart"/>
                  <w:r>
                    <w:rPr>
                      <w:b/>
                      <w:sz w:val="24"/>
                    </w:rPr>
                    <w:t>Кз</w:t>
                  </w:r>
                  <w:proofErr w:type="spellEnd"/>
                </w:p>
              </w:tc>
            </w:tr>
            <w:tr w:rsidR="006D2B87" w:rsidRPr="00514332" w:rsidTr="006D2B87">
              <w:tc>
                <w:tcPr>
                  <w:tcW w:w="4423" w:type="dxa"/>
                </w:tcPr>
                <w:p w:rsidR="00BD05AC" w:rsidRDefault="00E47D6C">
                  <w:pPr>
                    <w:pStyle w:val="af9"/>
                    <w:ind w:firstLine="0"/>
                    <w:rPr>
                      <w:sz w:val="24"/>
                    </w:rPr>
                  </w:pPr>
                  <w:r>
                    <w:rPr>
                      <w:sz w:val="24"/>
                    </w:rPr>
                    <w:t xml:space="preserve">Цена договора </w:t>
                  </w:r>
                </w:p>
              </w:tc>
              <w:tc>
                <w:tcPr>
                  <w:tcW w:w="2114" w:type="dxa"/>
                </w:tcPr>
                <w:p w:rsidR="00BD05AC" w:rsidRDefault="00E47D6C">
                  <w:pPr>
                    <w:pStyle w:val="af9"/>
                    <w:ind w:firstLine="0"/>
                    <w:rPr>
                      <w:sz w:val="24"/>
                      <w:lang w:val="en-US"/>
                    </w:rPr>
                  </w:pPr>
                  <w:r>
                    <w:rPr>
                      <w:sz w:val="24"/>
                      <w:lang w:val="en-US"/>
                    </w:rPr>
                    <w:t>0,70</w:t>
                  </w:r>
                </w:p>
              </w:tc>
            </w:tr>
            <w:tr w:rsidR="006D2B87" w:rsidRPr="00514332" w:rsidTr="006D2B87">
              <w:tc>
                <w:tcPr>
                  <w:tcW w:w="4423" w:type="dxa"/>
                </w:tcPr>
                <w:p w:rsidR="00BD05AC" w:rsidRDefault="00E47D6C">
                  <w:pPr>
                    <w:pStyle w:val="af9"/>
                    <w:ind w:firstLine="0"/>
                    <w:rPr>
                      <w:sz w:val="24"/>
                    </w:rPr>
                  </w:pPr>
                  <w:r>
                    <w:rPr>
                      <w:sz w:val="24"/>
                    </w:rPr>
                    <w:t xml:space="preserve">Срок  поставки товаров (количество календарных дней </w:t>
                  </w:r>
                  <w:proofErr w:type="gramStart"/>
                  <w:r>
                    <w:rPr>
                      <w:sz w:val="24"/>
                    </w:rPr>
                    <w:t>с даты подписания</w:t>
                  </w:r>
                  <w:proofErr w:type="gramEnd"/>
                  <w:r>
                    <w:rPr>
                      <w:sz w:val="24"/>
                    </w:rPr>
                    <w:t xml:space="preserve"> заказчиком и поставщиком  спецификации на Товар или партию Товара) </w:t>
                  </w:r>
                </w:p>
              </w:tc>
              <w:tc>
                <w:tcPr>
                  <w:tcW w:w="2114" w:type="dxa"/>
                </w:tcPr>
                <w:p w:rsidR="00BD05AC" w:rsidRDefault="00E47D6C">
                  <w:pPr>
                    <w:pStyle w:val="af9"/>
                    <w:ind w:firstLine="0"/>
                    <w:rPr>
                      <w:sz w:val="24"/>
                      <w:lang w:val="en-US"/>
                    </w:rPr>
                  </w:pPr>
                  <w:r>
                    <w:rPr>
                      <w:sz w:val="24"/>
                      <w:lang w:val="en-US"/>
                    </w:rPr>
                    <w:t>0,15</w:t>
                  </w:r>
                </w:p>
              </w:tc>
            </w:tr>
            <w:tr w:rsidR="006D2B87" w:rsidRPr="00514332" w:rsidTr="006D2B87">
              <w:tc>
                <w:tcPr>
                  <w:tcW w:w="4423" w:type="dxa"/>
                </w:tcPr>
                <w:p w:rsidR="00BD05AC" w:rsidRDefault="00E47D6C">
                  <w:pPr>
                    <w:pStyle w:val="af9"/>
                    <w:ind w:firstLine="0"/>
                    <w:rPr>
                      <w:sz w:val="24"/>
                    </w:rPr>
                  </w:pPr>
                  <w:r>
                    <w:rPr>
                      <w:sz w:val="24"/>
                    </w:rPr>
                    <w:t xml:space="preserve">Порядок оплаты товаров (количество  календарных дней после подписания сторонами (Заказчиком и Поставщиком) товарной накладной (ТОРГ-12) на основании выставленного Поставщиком счета) </w:t>
                  </w:r>
                </w:p>
              </w:tc>
              <w:tc>
                <w:tcPr>
                  <w:tcW w:w="2114" w:type="dxa"/>
                </w:tcPr>
                <w:p w:rsidR="00BD05AC" w:rsidRDefault="00E47D6C">
                  <w:pPr>
                    <w:pStyle w:val="af9"/>
                    <w:ind w:firstLine="0"/>
                    <w:rPr>
                      <w:sz w:val="24"/>
                      <w:lang w:val="en-US"/>
                    </w:rPr>
                  </w:pPr>
                  <w:r>
                    <w:rPr>
                      <w:sz w:val="24"/>
                      <w:lang w:val="en-US"/>
                    </w:rPr>
                    <w:t>0,15</w:t>
                  </w:r>
                </w:p>
              </w:tc>
            </w:tr>
          </w:tbl>
          <w:p w:rsidR="007D6548" w:rsidRPr="00F86FAA" w:rsidRDefault="007D6548" w:rsidP="003D3596">
            <w:pPr>
              <w:pStyle w:val="af9"/>
              <w:rPr>
                <w:b/>
                <w:i/>
                <w:sz w:val="24"/>
              </w:rPr>
            </w:pPr>
          </w:p>
        </w:tc>
      </w:tr>
      <w:tr w:rsidR="00736D40" w:rsidRPr="00F86FAA" w:rsidTr="00385C54">
        <w:tc>
          <w:tcPr>
            <w:tcW w:w="567" w:type="dxa"/>
          </w:tcPr>
          <w:p w:rsidR="00736D40" w:rsidRPr="00F86FAA" w:rsidRDefault="00835CB1" w:rsidP="009830CC">
            <w:pPr>
              <w:pStyle w:val="19"/>
              <w:ind w:firstLine="0"/>
              <w:rPr>
                <w:b/>
                <w:sz w:val="24"/>
                <w:szCs w:val="24"/>
              </w:rPr>
            </w:pPr>
            <w:r>
              <w:rPr>
                <w:b/>
                <w:sz w:val="24"/>
                <w:szCs w:val="24"/>
              </w:rPr>
              <w:t>20.</w:t>
            </w:r>
          </w:p>
        </w:tc>
        <w:tc>
          <w:tcPr>
            <w:tcW w:w="2127" w:type="dxa"/>
          </w:tcPr>
          <w:p w:rsidR="00736D40" w:rsidRPr="00F86FAA" w:rsidRDefault="007341C2">
            <w:pPr>
              <w:pStyle w:val="Default"/>
              <w:rPr>
                <w:b/>
                <w:color w:val="auto"/>
              </w:rPr>
            </w:pPr>
            <w:r>
              <w:rPr>
                <w:b/>
                <w:color w:val="auto"/>
              </w:rPr>
              <w:t>Особенности заключения договора</w:t>
            </w:r>
          </w:p>
        </w:tc>
        <w:tc>
          <w:tcPr>
            <w:tcW w:w="6945" w:type="dxa"/>
          </w:tcPr>
          <w:p w:rsidR="00BD05AC" w:rsidRDefault="00BD05AC">
            <w:pPr>
              <w:pStyle w:val="af9"/>
              <w:ind w:left="34" w:firstLine="567"/>
              <w:rPr>
                <w:sz w:val="24"/>
              </w:rPr>
            </w:pPr>
          </w:p>
          <w:p w:rsidR="00BD05AC" w:rsidRDefault="00E47D6C">
            <w:pPr>
              <w:pStyle w:val="-3"/>
              <w:numPr>
                <w:ilvl w:val="1"/>
                <w:numId w:val="16"/>
              </w:numPr>
              <w:suppressAutoHyphens/>
              <w:ind w:left="34" w:firstLine="567"/>
              <w:rPr>
                <w:sz w:val="24"/>
              </w:rPr>
            </w:pPr>
            <w:r>
              <w:rPr>
                <w:sz w:val="24"/>
              </w:rPr>
              <w:t xml:space="preserve">Победитель вправе направить Заказчику предложения по внесению изменений в договор, размещенный в составе настоящей документации о закупке (приложение № 5), до момента его подписания победителем. </w:t>
            </w:r>
          </w:p>
          <w:p w:rsidR="002F15C9" w:rsidRPr="002F15C9" w:rsidRDefault="002F15C9" w:rsidP="002F15C9">
            <w:pPr>
              <w:pStyle w:val="-3"/>
              <w:numPr>
                <w:ilvl w:val="2"/>
                <w:numId w:val="0"/>
              </w:numPr>
              <w:tabs>
                <w:tab w:val="num" w:pos="1985"/>
              </w:tabs>
              <w:suppressAutoHyphens/>
              <w:ind w:left="34" w:firstLine="567"/>
              <w:rPr>
                <w:sz w:val="24"/>
              </w:rPr>
            </w:pPr>
            <w:r>
              <w:rPr>
                <w:sz w:val="24"/>
              </w:rPr>
              <w:t>Указанные предложения должны быть получены Заказчиком от участника, признанного по итогам Открытого конкурса победителем в двухсуточный срок с момента публикации протокола подведения итогов в соответствии с пунктом 4 Информационной карты.</w:t>
            </w:r>
          </w:p>
          <w:p w:rsidR="002F15C9" w:rsidRPr="002F15C9" w:rsidRDefault="002F15C9" w:rsidP="002F15C9">
            <w:pPr>
              <w:pStyle w:val="-3"/>
              <w:numPr>
                <w:ilvl w:val="2"/>
                <w:numId w:val="0"/>
              </w:numPr>
              <w:tabs>
                <w:tab w:val="num" w:pos="1985"/>
              </w:tabs>
              <w:suppressAutoHyphens/>
              <w:ind w:left="34" w:firstLine="567"/>
              <w:rPr>
                <w:sz w:val="24"/>
              </w:rPr>
            </w:pPr>
            <w:r>
              <w:rPr>
                <w:sz w:val="24"/>
              </w:rPr>
              <w:t>Изменения могут касаться только положений проекта договора, которые не были одним из оценочных критериев для выбора победителя, указанных в пункте 19 Информационной карты настоящей документации о закупке.</w:t>
            </w:r>
          </w:p>
          <w:p w:rsidR="002F15C9" w:rsidRPr="002F15C9" w:rsidRDefault="002F15C9" w:rsidP="002F15C9">
            <w:pPr>
              <w:pStyle w:val="-3"/>
              <w:numPr>
                <w:ilvl w:val="2"/>
                <w:numId w:val="0"/>
              </w:numPr>
              <w:tabs>
                <w:tab w:val="num" w:pos="1985"/>
              </w:tabs>
              <w:suppressAutoHyphens/>
              <w:ind w:left="34" w:firstLine="567"/>
              <w:rPr>
                <w:sz w:val="24"/>
              </w:rPr>
            </w:pPr>
            <w:r>
              <w:rPr>
                <w:sz w:val="24"/>
              </w:rPr>
              <w:t>Внесение изменений в проект договора по предложениям победителя является правом Заказчика и осуществляется по усмотрению Заказчика.</w:t>
            </w:r>
          </w:p>
          <w:p w:rsidR="00BD05AC" w:rsidRDefault="00E47D6C">
            <w:pPr>
              <w:pStyle w:val="-3"/>
              <w:numPr>
                <w:ilvl w:val="2"/>
                <w:numId w:val="0"/>
              </w:numPr>
              <w:tabs>
                <w:tab w:val="num" w:pos="1985"/>
              </w:tabs>
              <w:suppressAutoHyphens/>
              <w:ind w:left="34" w:firstLine="567"/>
              <w:rPr>
                <w:sz w:val="24"/>
              </w:rPr>
            </w:pPr>
            <w:r>
              <w:rPr>
                <w:sz w:val="24"/>
              </w:rPr>
              <w:t>Победитель не имеет права отказаться от заключения договора, если его предложения по внесению в договор изменений не были согласованы Заказчиком.</w:t>
            </w:r>
          </w:p>
          <w:p w:rsidR="00BD05AC" w:rsidRDefault="00BD05AC">
            <w:pPr>
              <w:pStyle w:val="af9"/>
              <w:numPr>
                <w:ilvl w:val="1"/>
                <w:numId w:val="16"/>
              </w:numPr>
              <w:tabs>
                <w:tab w:val="num" w:pos="459"/>
              </w:tabs>
              <w:ind w:left="34" w:firstLine="567"/>
              <w:rPr>
                <w:sz w:val="24"/>
              </w:rPr>
            </w:pPr>
          </w:p>
        </w:tc>
      </w:tr>
      <w:tr w:rsidR="007D6548" w:rsidRPr="00F86FAA" w:rsidTr="00385C54">
        <w:tc>
          <w:tcPr>
            <w:tcW w:w="567" w:type="dxa"/>
          </w:tcPr>
          <w:p w:rsidR="007D6548" w:rsidRPr="00F86FAA" w:rsidRDefault="009830CC" w:rsidP="00835CB1">
            <w:pPr>
              <w:pStyle w:val="19"/>
              <w:ind w:firstLine="0"/>
              <w:rPr>
                <w:b/>
                <w:sz w:val="24"/>
                <w:szCs w:val="24"/>
              </w:rPr>
            </w:pPr>
            <w:r>
              <w:rPr>
                <w:b/>
                <w:sz w:val="24"/>
                <w:szCs w:val="24"/>
              </w:rPr>
              <w:t>21.</w:t>
            </w:r>
          </w:p>
        </w:tc>
        <w:tc>
          <w:tcPr>
            <w:tcW w:w="2127" w:type="dxa"/>
          </w:tcPr>
          <w:p w:rsidR="007D6548" w:rsidRPr="00F86FAA" w:rsidRDefault="007D6548">
            <w:pPr>
              <w:pStyle w:val="Default"/>
              <w:rPr>
                <w:b/>
                <w:color w:val="auto"/>
              </w:rPr>
            </w:pPr>
            <w:r>
              <w:rPr>
                <w:b/>
                <w:color w:val="auto"/>
              </w:rPr>
              <w:t>Привлечение субподрядчиков, соисполнителей</w:t>
            </w:r>
          </w:p>
        </w:tc>
        <w:tc>
          <w:tcPr>
            <w:tcW w:w="6945" w:type="dxa"/>
          </w:tcPr>
          <w:p w:rsidR="00BD05AC" w:rsidRDefault="00E47D6C">
            <w:pPr>
              <w:pStyle w:val="19"/>
              <w:ind w:firstLine="0"/>
              <w:rPr>
                <w:sz w:val="24"/>
                <w:szCs w:val="24"/>
              </w:rPr>
            </w:pPr>
            <w:r>
              <w:rPr>
                <w:sz w:val="24"/>
                <w:szCs w:val="24"/>
              </w:rPr>
              <w:t>Не допускается</w:t>
            </w:r>
          </w:p>
        </w:tc>
      </w:tr>
      <w:tr w:rsidR="001356F1" w:rsidRPr="00F86FAA" w:rsidTr="00385C54">
        <w:tc>
          <w:tcPr>
            <w:tcW w:w="567" w:type="dxa"/>
          </w:tcPr>
          <w:p w:rsidR="001356F1" w:rsidRPr="00F86FAA" w:rsidRDefault="001356F1" w:rsidP="00505622">
            <w:pPr>
              <w:pStyle w:val="19"/>
              <w:ind w:firstLine="0"/>
              <w:rPr>
                <w:b/>
                <w:sz w:val="24"/>
                <w:szCs w:val="24"/>
              </w:rPr>
            </w:pPr>
            <w:r>
              <w:rPr>
                <w:b/>
                <w:sz w:val="24"/>
                <w:szCs w:val="24"/>
              </w:rPr>
              <w:lastRenderedPageBreak/>
              <w:t>22.</w:t>
            </w:r>
          </w:p>
        </w:tc>
        <w:tc>
          <w:tcPr>
            <w:tcW w:w="2127" w:type="dxa"/>
          </w:tcPr>
          <w:p w:rsidR="001356F1" w:rsidRPr="00F86FAA" w:rsidRDefault="001356F1" w:rsidP="00505622">
            <w:pPr>
              <w:pStyle w:val="Default"/>
              <w:rPr>
                <w:b/>
                <w:color w:val="auto"/>
              </w:rPr>
            </w:pPr>
            <w:r>
              <w:rPr>
                <w:b/>
                <w:color w:val="auto"/>
              </w:rPr>
              <w:t>Срок действия Заявки</w:t>
            </w:r>
            <w:r>
              <w:rPr>
                <w:b/>
                <w:color w:val="auto"/>
              </w:rPr>
              <w:tab/>
            </w:r>
          </w:p>
        </w:tc>
        <w:tc>
          <w:tcPr>
            <w:tcW w:w="6945" w:type="dxa"/>
          </w:tcPr>
          <w:p w:rsidR="00BD05AC" w:rsidRDefault="00E47D6C">
            <w:pPr>
              <w:pStyle w:val="19"/>
              <w:ind w:firstLine="0"/>
              <w:rPr>
                <w:i/>
                <w:sz w:val="24"/>
                <w:szCs w:val="24"/>
              </w:rPr>
            </w:pPr>
            <w:r>
              <w:rPr>
                <w:sz w:val="24"/>
                <w:szCs w:val="24"/>
              </w:rPr>
              <w:t xml:space="preserve">Заявка должна действовать не менее 90 календарных дней </w:t>
            </w:r>
            <w:proofErr w:type="gramStart"/>
            <w:r>
              <w:rPr>
                <w:sz w:val="24"/>
                <w:szCs w:val="24"/>
              </w:rPr>
              <w:t>с даты окончания</w:t>
            </w:r>
            <w:proofErr w:type="gramEnd"/>
            <w:r>
              <w:rPr>
                <w:sz w:val="24"/>
                <w:szCs w:val="24"/>
              </w:rPr>
              <w:t xml:space="preserve"> срока подачи Заявок (пункт 6 Информационной карты).</w:t>
            </w:r>
          </w:p>
        </w:tc>
      </w:tr>
      <w:tr w:rsidR="00DF6AE3" w:rsidRPr="00F86FAA" w:rsidTr="00385C54">
        <w:tc>
          <w:tcPr>
            <w:tcW w:w="567" w:type="dxa"/>
          </w:tcPr>
          <w:p w:rsidR="00DF6AE3" w:rsidRPr="00F86FAA" w:rsidRDefault="00A856EA" w:rsidP="0051006B">
            <w:pPr>
              <w:pStyle w:val="19"/>
              <w:ind w:firstLine="0"/>
              <w:rPr>
                <w:b/>
                <w:sz w:val="24"/>
                <w:szCs w:val="24"/>
              </w:rPr>
            </w:pPr>
            <w:r>
              <w:rPr>
                <w:b/>
                <w:sz w:val="24"/>
                <w:szCs w:val="24"/>
              </w:rPr>
              <w:t>23.</w:t>
            </w:r>
          </w:p>
        </w:tc>
        <w:tc>
          <w:tcPr>
            <w:tcW w:w="2127" w:type="dxa"/>
          </w:tcPr>
          <w:p w:rsidR="00DF6AE3" w:rsidRPr="00F86FAA" w:rsidRDefault="00BB306F">
            <w:pPr>
              <w:pStyle w:val="Default"/>
              <w:rPr>
                <w:b/>
                <w:color w:val="auto"/>
              </w:rPr>
            </w:pPr>
            <w:r>
              <w:rPr>
                <w:b/>
                <w:color w:val="auto"/>
              </w:rPr>
              <w:t>Обеспечение Заявки</w:t>
            </w:r>
          </w:p>
        </w:tc>
        <w:tc>
          <w:tcPr>
            <w:tcW w:w="6945" w:type="dxa"/>
          </w:tcPr>
          <w:p w:rsidR="00BD05AC" w:rsidRDefault="00E47D6C">
            <w:pPr>
              <w:pStyle w:val="19"/>
              <w:ind w:firstLine="0"/>
              <w:rPr>
                <w:sz w:val="24"/>
                <w:szCs w:val="24"/>
              </w:rPr>
            </w:pPr>
            <w:r>
              <w:rPr>
                <w:sz w:val="24"/>
                <w:szCs w:val="24"/>
              </w:rPr>
              <w:t>Не предусмотрено.</w:t>
            </w:r>
          </w:p>
          <w:p w:rsidR="00BD05AC" w:rsidRDefault="00BD05AC" w:rsidP="00AE3EC1">
            <w:pPr>
              <w:pStyle w:val="19"/>
              <w:ind w:firstLine="397"/>
              <w:rPr>
                <w:sz w:val="24"/>
                <w:szCs w:val="24"/>
              </w:rPr>
            </w:pPr>
          </w:p>
        </w:tc>
      </w:tr>
      <w:tr w:rsidR="004745C7" w:rsidRPr="00F86FAA" w:rsidTr="00385C54">
        <w:tc>
          <w:tcPr>
            <w:tcW w:w="567" w:type="dxa"/>
          </w:tcPr>
          <w:p w:rsidR="004745C7" w:rsidRPr="00F86FAA" w:rsidRDefault="004745C7" w:rsidP="005E0B21">
            <w:pPr>
              <w:pStyle w:val="19"/>
              <w:ind w:firstLine="0"/>
              <w:rPr>
                <w:b/>
                <w:sz w:val="24"/>
                <w:szCs w:val="24"/>
              </w:rPr>
            </w:pPr>
            <w:r>
              <w:rPr>
                <w:b/>
                <w:sz w:val="24"/>
                <w:szCs w:val="24"/>
              </w:rPr>
              <w:t>24.</w:t>
            </w:r>
          </w:p>
        </w:tc>
        <w:tc>
          <w:tcPr>
            <w:tcW w:w="2127" w:type="dxa"/>
          </w:tcPr>
          <w:p w:rsidR="004745C7" w:rsidRPr="00F86FAA" w:rsidRDefault="00505622" w:rsidP="00DF6AE3">
            <w:pPr>
              <w:pStyle w:val="Default"/>
              <w:rPr>
                <w:b/>
                <w:color w:val="auto"/>
              </w:rPr>
            </w:pPr>
            <w:r>
              <w:rPr>
                <w:b/>
                <w:color w:val="auto"/>
              </w:rPr>
              <w:t>Обеспечение исполнения договора</w:t>
            </w:r>
          </w:p>
        </w:tc>
        <w:tc>
          <w:tcPr>
            <w:tcW w:w="6945" w:type="dxa"/>
          </w:tcPr>
          <w:p w:rsidR="00BD05AC" w:rsidRDefault="00E47D6C">
            <w:pPr>
              <w:pStyle w:val="19"/>
              <w:ind w:firstLine="0"/>
              <w:rPr>
                <w:sz w:val="24"/>
                <w:szCs w:val="24"/>
              </w:rPr>
            </w:pPr>
            <w:r>
              <w:rPr>
                <w:sz w:val="24"/>
                <w:szCs w:val="24"/>
              </w:rPr>
              <w:t>Не предусмотрено.</w:t>
            </w:r>
          </w:p>
        </w:tc>
      </w:tr>
      <w:tr w:rsidR="00E961FF" w:rsidRPr="004A2CA8" w:rsidTr="00385C54">
        <w:tc>
          <w:tcPr>
            <w:tcW w:w="567" w:type="dxa"/>
          </w:tcPr>
          <w:p w:rsidR="00E961FF" w:rsidRPr="004A2CA8" w:rsidRDefault="00E961FF" w:rsidP="000C383C">
            <w:pPr>
              <w:pStyle w:val="19"/>
              <w:ind w:firstLine="0"/>
              <w:rPr>
                <w:b/>
                <w:sz w:val="24"/>
                <w:szCs w:val="24"/>
              </w:rPr>
            </w:pPr>
            <w:r>
              <w:rPr>
                <w:b/>
                <w:sz w:val="24"/>
                <w:szCs w:val="24"/>
              </w:rPr>
              <w:t>25.</w:t>
            </w:r>
          </w:p>
        </w:tc>
        <w:tc>
          <w:tcPr>
            <w:tcW w:w="2127" w:type="dxa"/>
          </w:tcPr>
          <w:p w:rsidR="00E961FF" w:rsidRPr="004A2CA8" w:rsidRDefault="00E961FF" w:rsidP="00AD2CB8">
            <w:pPr>
              <w:pStyle w:val="Default"/>
              <w:rPr>
                <w:b/>
                <w:color w:val="auto"/>
              </w:rPr>
            </w:pPr>
            <w:r>
              <w:rPr>
                <w:b/>
              </w:rPr>
              <w:t>Срок заключения договора</w:t>
            </w:r>
          </w:p>
        </w:tc>
        <w:tc>
          <w:tcPr>
            <w:tcW w:w="6945" w:type="dxa"/>
          </w:tcPr>
          <w:p w:rsidR="00E961FF" w:rsidRPr="004A2CA8" w:rsidRDefault="004564FE" w:rsidP="00242695">
            <w:pPr>
              <w:pStyle w:val="19"/>
              <w:ind w:firstLine="0"/>
              <w:rPr>
                <w:sz w:val="24"/>
                <w:szCs w:val="24"/>
              </w:rPr>
            </w:pPr>
            <w:r>
              <w:rPr>
                <w:sz w:val="24"/>
                <w:szCs w:val="24"/>
              </w:rPr>
              <w:t xml:space="preserve">Не ранее чем через 10 (десять) дней и не позднее чем через 20 (двадцать) дней </w:t>
            </w:r>
            <w:proofErr w:type="gramStart"/>
            <w:r>
              <w:rPr>
                <w:sz w:val="24"/>
                <w:szCs w:val="24"/>
              </w:rPr>
              <w:t>с даты принятия</w:t>
            </w:r>
            <w:proofErr w:type="gramEnd"/>
            <w:r>
              <w:rPr>
                <w:sz w:val="24"/>
                <w:szCs w:val="24"/>
              </w:rPr>
              <w:t xml:space="preserve"> Конкурсной комиссией решения о заключении договора (размещения протокола подведения итогов Конкурсной комиссии в соответствии с пунктом 4 Информационной карты). </w:t>
            </w:r>
            <w:proofErr w:type="gramStart"/>
            <w:r>
              <w:rPr>
                <w:sz w:val="24"/>
                <w:szCs w:val="24"/>
              </w:rPr>
              <w:t>В случае необходимости одобрения органом управления Заказчика в соответствии с законодательством Российской Федерации заключения договора или в случае обжалования в антимонопольном органе действий (бездействия) Заказчика, комиссии по осуществлению конкурентной закупки, договор должен быть заключен не позднее чем через 5 (пять) дней с даты указанного одобрения или с даты вынесения решения антимонопольного органа по результатам обжалования действий (бездействия) Заказчика, комиссии по</w:t>
            </w:r>
            <w:proofErr w:type="gramEnd"/>
            <w:r>
              <w:rPr>
                <w:sz w:val="24"/>
                <w:szCs w:val="24"/>
              </w:rPr>
              <w:t xml:space="preserve"> осуществлению конкурентной закупки.</w:t>
            </w:r>
          </w:p>
        </w:tc>
      </w:tr>
      <w:tr w:rsidR="005D5B59" w:rsidRPr="004A2CA8" w:rsidTr="00385C54">
        <w:tc>
          <w:tcPr>
            <w:tcW w:w="567" w:type="dxa"/>
          </w:tcPr>
          <w:p w:rsidR="005D5B59" w:rsidRPr="004A2CA8" w:rsidRDefault="005D5B59" w:rsidP="000C383C">
            <w:pPr>
              <w:pStyle w:val="19"/>
              <w:ind w:firstLine="0"/>
              <w:rPr>
                <w:b/>
                <w:sz w:val="24"/>
                <w:szCs w:val="24"/>
              </w:rPr>
            </w:pPr>
            <w:r>
              <w:rPr>
                <w:b/>
                <w:sz w:val="24"/>
                <w:szCs w:val="24"/>
              </w:rPr>
              <w:t>26.</w:t>
            </w:r>
          </w:p>
        </w:tc>
        <w:tc>
          <w:tcPr>
            <w:tcW w:w="2127" w:type="dxa"/>
          </w:tcPr>
          <w:p w:rsidR="005D5B59" w:rsidRPr="004A2CA8" w:rsidRDefault="00971A21" w:rsidP="00AD2CB8">
            <w:pPr>
              <w:pStyle w:val="Default"/>
              <w:rPr>
                <w:b/>
              </w:rPr>
            </w:pPr>
            <w:r>
              <w:rPr>
                <w:b/>
              </w:rPr>
              <w:t>Срок действия договора</w:t>
            </w:r>
          </w:p>
        </w:tc>
        <w:tc>
          <w:tcPr>
            <w:tcW w:w="6945" w:type="dxa"/>
          </w:tcPr>
          <w:p w:rsidR="00BD05AC" w:rsidRDefault="00BD05AC">
            <w:pPr>
              <w:pStyle w:val="19"/>
              <w:ind w:firstLine="0"/>
              <w:rPr>
                <w:sz w:val="24"/>
                <w:szCs w:val="24"/>
              </w:rPr>
            </w:pPr>
          </w:p>
        </w:tc>
      </w:tr>
    </w:tbl>
    <w:p w:rsidR="002079EB" w:rsidRDefault="002079EB" w:rsidP="00D72C8B">
      <w:pPr>
        <w:pStyle w:val="19"/>
        <w:ind w:firstLine="0"/>
        <w:jc w:val="right"/>
        <w:outlineLvl w:val="0"/>
        <w:rPr>
          <w:rFonts w:eastAsia="MS Mincho"/>
          <w:szCs w:val="28"/>
        </w:rPr>
        <w:sectPr w:rsidR="002079EB" w:rsidSect="0055090C">
          <w:headerReference w:type="even" r:id="rId25"/>
          <w:headerReference w:type="default" r:id="rId26"/>
          <w:footerReference w:type="even" r:id="rId27"/>
          <w:footerReference w:type="default" r:id="rId28"/>
          <w:headerReference w:type="first" r:id="rId29"/>
          <w:footerReference w:type="first" r:id="rId30"/>
          <w:pgSz w:w="11907" w:h="16840" w:code="9"/>
          <w:pgMar w:top="1134" w:right="851" w:bottom="1134" w:left="1418" w:header="794" w:footer="794" w:gutter="0"/>
          <w:cols w:space="720"/>
          <w:titlePg/>
          <w:docGrid w:linePitch="326"/>
        </w:sectPr>
      </w:pPr>
    </w:p>
    <w:p w:rsidR="00BD05AC" w:rsidRDefault="00E47D6C">
      <w:pPr>
        <w:pStyle w:val="19"/>
        <w:ind w:firstLine="0"/>
        <w:jc w:val="right"/>
        <w:outlineLvl w:val="0"/>
        <w:rPr>
          <w:rFonts w:eastAsia="MS Mincho"/>
          <w:szCs w:val="28"/>
        </w:rPr>
      </w:pPr>
      <w:r>
        <w:rPr>
          <w:rFonts w:eastAsia="MS Mincho"/>
          <w:szCs w:val="28"/>
        </w:rPr>
        <w:lastRenderedPageBreak/>
        <w:t>Приложение № 1</w:t>
      </w:r>
    </w:p>
    <w:p w:rsidR="000954FB" w:rsidRDefault="000954FB" w:rsidP="000954FB">
      <w:pPr>
        <w:ind w:firstLine="425"/>
        <w:jc w:val="right"/>
        <w:rPr>
          <w:sz w:val="28"/>
          <w:szCs w:val="28"/>
        </w:rPr>
      </w:pPr>
      <w:r>
        <w:rPr>
          <w:sz w:val="28"/>
          <w:szCs w:val="28"/>
        </w:rPr>
        <w:t>к документации о закупке</w:t>
      </w:r>
    </w:p>
    <w:p w:rsidR="000954FB" w:rsidRDefault="000954FB" w:rsidP="000954FB">
      <w:pPr>
        <w:ind w:firstLine="425"/>
        <w:jc w:val="right"/>
        <w:rPr>
          <w:sz w:val="28"/>
          <w:szCs w:val="28"/>
        </w:rPr>
      </w:pPr>
    </w:p>
    <w:p w:rsidR="000954FB" w:rsidRPr="00445DDD" w:rsidRDefault="000954FB" w:rsidP="000954FB">
      <w:pPr>
        <w:jc w:val="center"/>
        <w:rPr>
          <w:b/>
          <w:sz w:val="28"/>
          <w:szCs w:val="28"/>
        </w:rPr>
      </w:pPr>
      <w:r>
        <w:rPr>
          <w:b/>
          <w:sz w:val="28"/>
          <w:szCs w:val="28"/>
        </w:rPr>
        <w:t>На бланке претендента</w:t>
      </w:r>
    </w:p>
    <w:p w:rsidR="000954FB" w:rsidRPr="00C03380" w:rsidRDefault="000954FB" w:rsidP="00C03380">
      <w:pPr>
        <w:jc w:val="center"/>
        <w:rPr>
          <w:b/>
          <w:sz w:val="28"/>
        </w:rPr>
      </w:pPr>
      <w:r>
        <w:rPr>
          <w:b/>
          <w:sz w:val="28"/>
        </w:rPr>
        <w:t>ЗАЯВКА ______________ (наименование претендента)</w:t>
      </w:r>
    </w:p>
    <w:p w:rsidR="000954FB" w:rsidRPr="00C03380" w:rsidRDefault="000954FB" w:rsidP="00C03380">
      <w:pPr>
        <w:jc w:val="center"/>
        <w:rPr>
          <w:b/>
          <w:sz w:val="28"/>
        </w:rPr>
      </w:pPr>
      <w:r>
        <w:rPr>
          <w:b/>
          <w:sz w:val="28"/>
        </w:rPr>
        <w:t xml:space="preserve">НА УЧАСТИЕ В ОТКРЫТОМ КОНКУРСЕ № </w:t>
      </w:r>
      <w:proofErr w:type="spellStart"/>
      <w:r>
        <w:rPr>
          <w:b/>
          <w:sz w:val="28"/>
        </w:rPr>
        <w:t>ОКэ</w:t>
      </w:r>
      <w:proofErr w:type="gramStart"/>
      <w:r>
        <w:rPr>
          <w:b/>
          <w:sz w:val="28"/>
        </w:rPr>
        <w:t>-____-____</w:t>
      </w:r>
      <w:proofErr w:type="spellEnd"/>
      <w:r>
        <w:rPr>
          <w:b/>
          <w:sz w:val="28"/>
        </w:rPr>
        <w:t>-_____</w:t>
      </w:r>
      <w:proofErr w:type="gramEnd"/>
    </w:p>
    <w:p w:rsidR="000954FB" w:rsidRPr="007415F9" w:rsidRDefault="000954FB" w:rsidP="000954FB"/>
    <w:p w:rsidR="000954FB" w:rsidRPr="00002090" w:rsidRDefault="000954FB" w:rsidP="000954FB">
      <w:pPr>
        <w:pStyle w:val="afc"/>
        <w:jc w:val="both"/>
        <w:rPr>
          <w:i/>
          <w:szCs w:val="28"/>
        </w:rPr>
      </w:pPr>
      <w:r>
        <w:t>Будучи уполномоченным представлять и действовать от имени ________________ (</w:t>
      </w:r>
      <w:r>
        <w:rPr>
          <w:bCs/>
          <w:i/>
          <w:iCs/>
        </w:rPr>
        <w:t>наименование претендента или, в случае участия нескольких лиц на стороне одного участника, наименования таких лиц</w:t>
      </w:r>
      <w:r>
        <w:t>)</w:t>
      </w:r>
      <w:r>
        <w:rPr>
          <w:szCs w:val="28"/>
        </w:rPr>
        <w:t>, а также полностью изучив всю документацию о закупке, я, нижеподписавшийся, настоящим подаю заявку на участие в</w:t>
      </w:r>
      <w:r>
        <w:rPr>
          <w:i/>
          <w:szCs w:val="28"/>
        </w:rPr>
        <w:t xml:space="preserve"> </w:t>
      </w:r>
      <w:r>
        <w:rPr>
          <w:szCs w:val="28"/>
        </w:rPr>
        <w:t xml:space="preserve">Открытом конкурсе (далее – Заявка) № </w:t>
      </w:r>
      <w:proofErr w:type="spellStart"/>
      <w:r>
        <w:rPr>
          <w:szCs w:val="28"/>
        </w:rPr>
        <w:t>ОК</w:t>
      </w:r>
      <w:proofErr w:type="gramStart"/>
      <w:r>
        <w:rPr>
          <w:szCs w:val="28"/>
        </w:rPr>
        <w:t>э-</w:t>
      </w:r>
      <w:proofErr w:type="gramEnd"/>
      <w:r>
        <w:rPr>
          <w:szCs w:val="28"/>
        </w:rPr>
        <w:t>___-___</w:t>
      </w:r>
      <w:proofErr w:type="spellEnd"/>
      <w:r>
        <w:rPr>
          <w:szCs w:val="28"/>
        </w:rPr>
        <w:t xml:space="preserve">-____ (далее – Открытый конкурс) на ____________ </w:t>
      </w:r>
      <w:r>
        <w:rPr>
          <w:i/>
          <w:szCs w:val="28"/>
        </w:rPr>
        <w:t>(поставку товаров на _______, выполнение работ по ______, оказание услуг по_____ - переписать из предмета Открытого конкурса)</w:t>
      </w:r>
      <w:r>
        <w:t>.</w:t>
      </w:r>
    </w:p>
    <w:p w:rsidR="000954FB" w:rsidRPr="00002090" w:rsidRDefault="000954FB" w:rsidP="000954FB">
      <w:pPr>
        <w:pStyle w:val="19"/>
        <w:rPr>
          <w:szCs w:val="28"/>
        </w:rPr>
      </w:pPr>
      <w:r>
        <w:rPr>
          <w:szCs w:val="28"/>
        </w:rPr>
        <w:t>Уполномоченным представителям ПАО «</w:t>
      </w:r>
      <w:proofErr w:type="spellStart"/>
      <w:r>
        <w:rPr>
          <w:szCs w:val="28"/>
        </w:rPr>
        <w:t>ТрансКонтейнер</w:t>
      </w:r>
      <w:proofErr w:type="spellEnd"/>
      <w:r>
        <w:rPr>
          <w:szCs w:val="28"/>
        </w:rPr>
        <w:t>» настоящим предоставляются полномочия наводить справки или проводить исследования с целью изучения отчетов, документов и сведений, представленных в данной Заявке, и обращаться к нашим клиентам, обслуживающим нас банкам за разъяснениями относительно финансовых и технических вопросов.</w:t>
      </w:r>
    </w:p>
    <w:p w:rsidR="000954FB" w:rsidRPr="00002090" w:rsidRDefault="000954FB" w:rsidP="000954FB">
      <w:pPr>
        <w:pStyle w:val="19"/>
        <w:ind w:firstLine="708"/>
        <w:rPr>
          <w:szCs w:val="28"/>
        </w:rPr>
      </w:pPr>
      <w:r>
        <w:rPr>
          <w:szCs w:val="28"/>
        </w:rPr>
        <w:t>Настоящая Заявка служит также разрешением любому лицу или уполномоченному представителю любого учреждения, на которое содержится ссылка в сопровождающей документации, представлять любую информацию, необходимую для проверки заявлений и сведений, содержащихся в настоящей Заявке, или относящихся к ресурсам, опыту и компетенции претендента.</w:t>
      </w:r>
    </w:p>
    <w:p w:rsidR="000954FB" w:rsidRPr="00002090" w:rsidRDefault="000954FB" w:rsidP="000954FB">
      <w:pPr>
        <w:pStyle w:val="19"/>
        <w:ind w:firstLine="708"/>
        <w:rPr>
          <w:szCs w:val="28"/>
        </w:rPr>
      </w:pPr>
      <w:r>
        <w:rPr>
          <w:szCs w:val="28"/>
        </w:rPr>
        <w:t>Настоящим подтверждается, что _________(</w:t>
      </w:r>
      <w:r>
        <w:rPr>
          <w:i/>
          <w:szCs w:val="28"/>
        </w:rPr>
        <w:t>наименование претендента)</w:t>
      </w:r>
      <w:r>
        <w:rPr>
          <w:szCs w:val="28"/>
        </w:rPr>
        <w:t xml:space="preserve"> ознакомилос</w:t>
      </w:r>
      <w:proofErr w:type="gramStart"/>
      <w:r>
        <w:rPr>
          <w:szCs w:val="28"/>
        </w:rPr>
        <w:t>ь(</w:t>
      </w:r>
      <w:proofErr w:type="gramEnd"/>
      <w:r>
        <w:rPr>
          <w:szCs w:val="28"/>
        </w:rPr>
        <w:t>-</w:t>
      </w:r>
      <w:proofErr w:type="spellStart"/>
      <w:r>
        <w:rPr>
          <w:szCs w:val="28"/>
        </w:rPr>
        <w:t>ся</w:t>
      </w:r>
      <w:proofErr w:type="spellEnd"/>
      <w:r>
        <w:rPr>
          <w:szCs w:val="28"/>
        </w:rPr>
        <w:t>) с условиями документации о закупке, с ними согласно(-</w:t>
      </w:r>
      <w:proofErr w:type="spellStart"/>
      <w:r>
        <w:rPr>
          <w:szCs w:val="28"/>
        </w:rPr>
        <w:t>ен</w:t>
      </w:r>
      <w:proofErr w:type="spellEnd"/>
      <w:r>
        <w:rPr>
          <w:szCs w:val="28"/>
        </w:rPr>
        <w:t>) и возражений не имеет.</w:t>
      </w:r>
    </w:p>
    <w:p w:rsidR="000954FB" w:rsidRPr="00002090" w:rsidRDefault="000954FB" w:rsidP="000954FB">
      <w:pPr>
        <w:pStyle w:val="19"/>
        <w:ind w:firstLine="709"/>
        <w:rPr>
          <w:szCs w:val="28"/>
        </w:rPr>
      </w:pPr>
      <w:r>
        <w:rPr>
          <w:szCs w:val="28"/>
        </w:rPr>
        <w:t>В частности, _______ (</w:t>
      </w:r>
      <w:r>
        <w:rPr>
          <w:i/>
          <w:szCs w:val="28"/>
        </w:rPr>
        <w:t>наименование претендента)</w:t>
      </w:r>
      <w:r>
        <w:rPr>
          <w:szCs w:val="28"/>
        </w:rPr>
        <w:t>, подавая настоящую Заявку, согласн</w:t>
      </w:r>
      <w:proofErr w:type="gramStart"/>
      <w:r>
        <w:rPr>
          <w:szCs w:val="28"/>
        </w:rPr>
        <w:t>о(</w:t>
      </w:r>
      <w:proofErr w:type="gramEnd"/>
      <w:r>
        <w:rPr>
          <w:szCs w:val="28"/>
        </w:rPr>
        <w:t>-</w:t>
      </w:r>
      <w:proofErr w:type="spellStart"/>
      <w:r>
        <w:rPr>
          <w:szCs w:val="28"/>
        </w:rPr>
        <w:t>ен</w:t>
      </w:r>
      <w:proofErr w:type="spellEnd"/>
      <w:r>
        <w:rPr>
          <w:szCs w:val="28"/>
        </w:rPr>
        <w:t>) с тем, что:</w:t>
      </w:r>
    </w:p>
    <w:p w:rsidR="000954FB" w:rsidRPr="00002090" w:rsidRDefault="000954FB" w:rsidP="00F356EB">
      <w:pPr>
        <w:pStyle w:val="afc"/>
        <w:widowControl w:val="0"/>
        <w:numPr>
          <w:ilvl w:val="0"/>
          <w:numId w:val="10"/>
        </w:numPr>
        <w:tabs>
          <w:tab w:val="clear" w:pos="1440"/>
          <w:tab w:val="num" w:pos="0"/>
          <w:tab w:val="left" w:pos="960"/>
          <w:tab w:val="left" w:pos="1080"/>
          <w:tab w:val="num" w:pos="2629"/>
        </w:tabs>
        <w:ind w:left="0" w:firstLine="720"/>
        <w:jc w:val="both"/>
        <w:rPr>
          <w:szCs w:val="28"/>
        </w:rPr>
      </w:pPr>
      <w:r>
        <w:rPr>
          <w:szCs w:val="28"/>
        </w:rPr>
        <w:t xml:space="preserve">результаты рассмотрения Заявки зависят от проверки всех данных, представленных </w:t>
      </w:r>
      <w:r>
        <w:rPr>
          <w:i/>
          <w:szCs w:val="28"/>
        </w:rPr>
        <w:t>______________ (наименование претендента)</w:t>
      </w:r>
      <w:r>
        <w:rPr>
          <w:szCs w:val="28"/>
        </w:rPr>
        <w:t>, а также иных сведений, имеющихся в распоряжении Заказчика;</w:t>
      </w:r>
    </w:p>
    <w:p w:rsidR="000954FB" w:rsidRPr="00002090" w:rsidRDefault="000954FB" w:rsidP="00F356EB">
      <w:pPr>
        <w:pStyle w:val="afc"/>
        <w:numPr>
          <w:ilvl w:val="0"/>
          <w:numId w:val="10"/>
        </w:numPr>
        <w:tabs>
          <w:tab w:val="clear" w:pos="1440"/>
          <w:tab w:val="num" w:pos="0"/>
          <w:tab w:val="left" w:pos="1080"/>
          <w:tab w:val="num" w:pos="2629"/>
          <w:tab w:val="left" w:pos="7938"/>
        </w:tabs>
        <w:ind w:left="0" w:firstLine="720"/>
        <w:jc w:val="both"/>
        <w:rPr>
          <w:szCs w:val="28"/>
        </w:rPr>
      </w:pPr>
      <w:r>
        <w:rPr>
          <w:szCs w:val="28"/>
        </w:rPr>
        <w:t xml:space="preserve">за любую ошибку или упущение в представленной </w:t>
      </w:r>
      <w:r>
        <w:rPr>
          <w:i/>
          <w:szCs w:val="28"/>
        </w:rPr>
        <w:t xml:space="preserve">__________________ (наименование претендента) </w:t>
      </w:r>
      <w:r>
        <w:rPr>
          <w:szCs w:val="28"/>
        </w:rPr>
        <w:t xml:space="preserve">Заявке ответственность целиком и полностью будет лежать на </w:t>
      </w:r>
      <w:r>
        <w:rPr>
          <w:i/>
          <w:szCs w:val="28"/>
        </w:rPr>
        <w:t>__________________ (наименование претендента)</w:t>
      </w:r>
      <w:r>
        <w:rPr>
          <w:szCs w:val="28"/>
        </w:rPr>
        <w:t>;</w:t>
      </w:r>
    </w:p>
    <w:p w:rsidR="000954FB" w:rsidRPr="00002090" w:rsidRDefault="00093F19" w:rsidP="00F356EB">
      <w:pPr>
        <w:pStyle w:val="afc"/>
        <w:numPr>
          <w:ilvl w:val="0"/>
          <w:numId w:val="10"/>
        </w:numPr>
        <w:tabs>
          <w:tab w:val="clear" w:pos="1440"/>
          <w:tab w:val="num" w:pos="0"/>
          <w:tab w:val="left" w:pos="1080"/>
          <w:tab w:val="num" w:pos="2629"/>
          <w:tab w:val="left" w:pos="7938"/>
        </w:tabs>
        <w:ind w:left="0" w:firstLine="720"/>
        <w:jc w:val="both"/>
        <w:rPr>
          <w:szCs w:val="28"/>
        </w:rPr>
      </w:pPr>
      <w:r>
        <w:rPr>
          <w:szCs w:val="28"/>
        </w:rPr>
        <w:t>Открытый конкурс может быть прекращен в любой момент до подведения его итогов без объяснения причин.</w:t>
      </w:r>
    </w:p>
    <w:p w:rsidR="000954FB" w:rsidRPr="00002090" w:rsidRDefault="000954FB" w:rsidP="00F356EB">
      <w:pPr>
        <w:pStyle w:val="afc"/>
        <w:numPr>
          <w:ilvl w:val="0"/>
          <w:numId w:val="10"/>
        </w:numPr>
        <w:tabs>
          <w:tab w:val="clear" w:pos="1440"/>
          <w:tab w:val="num" w:pos="0"/>
          <w:tab w:val="left" w:pos="1080"/>
          <w:tab w:val="num" w:pos="2629"/>
          <w:tab w:val="left" w:pos="7938"/>
        </w:tabs>
        <w:ind w:left="0" w:firstLine="720"/>
        <w:jc w:val="both"/>
        <w:rPr>
          <w:szCs w:val="28"/>
        </w:rPr>
      </w:pPr>
      <w:r>
        <w:rPr>
          <w:szCs w:val="28"/>
        </w:rPr>
        <w:t xml:space="preserve">Победителем может быть признан участник, предложивший не самую низкую цену. </w:t>
      </w:r>
    </w:p>
    <w:p w:rsidR="000954FB" w:rsidRPr="00002090" w:rsidRDefault="000954FB" w:rsidP="000954FB">
      <w:pPr>
        <w:ind w:firstLine="553"/>
        <w:jc w:val="both"/>
        <w:rPr>
          <w:sz w:val="28"/>
          <w:szCs w:val="20"/>
        </w:rPr>
      </w:pPr>
      <w:r>
        <w:rPr>
          <w:sz w:val="28"/>
          <w:szCs w:val="20"/>
        </w:rPr>
        <w:t xml:space="preserve">В случае признания _________ </w:t>
      </w:r>
      <w:r>
        <w:rPr>
          <w:i/>
          <w:sz w:val="28"/>
          <w:szCs w:val="20"/>
        </w:rPr>
        <w:t>(наименование претендента)</w:t>
      </w:r>
      <w:r>
        <w:rPr>
          <w:sz w:val="28"/>
          <w:szCs w:val="20"/>
        </w:rPr>
        <w:t xml:space="preserve"> победителем обязуется:</w:t>
      </w:r>
    </w:p>
    <w:p w:rsidR="000954FB" w:rsidRDefault="000954FB" w:rsidP="00F356EB">
      <w:pPr>
        <w:numPr>
          <w:ilvl w:val="0"/>
          <w:numId w:val="11"/>
        </w:numPr>
        <w:tabs>
          <w:tab w:val="left" w:pos="1418"/>
        </w:tabs>
        <w:ind w:left="0" w:firstLine="709"/>
        <w:jc w:val="both"/>
        <w:rPr>
          <w:sz w:val="28"/>
          <w:szCs w:val="20"/>
        </w:rPr>
      </w:pPr>
      <w:r>
        <w:rPr>
          <w:sz w:val="28"/>
          <w:szCs w:val="20"/>
        </w:rPr>
        <w:t>Придерживаться положений нашей Заявки в течение ______ дней (</w:t>
      </w:r>
      <w:r>
        <w:rPr>
          <w:i/>
          <w:sz w:val="28"/>
          <w:szCs w:val="20"/>
        </w:rPr>
        <w:t>указать срок не менее указанного в пункте 22 Информационной карты</w:t>
      </w:r>
      <w:r>
        <w:rPr>
          <w:sz w:val="28"/>
          <w:szCs w:val="20"/>
        </w:rPr>
        <w:t xml:space="preserve">) </w:t>
      </w:r>
      <w:proofErr w:type="gramStart"/>
      <w:r>
        <w:rPr>
          <w:sz w:val="28"/>
          <w:szCs w:val="20"/>
        </w:rPr>
        <w:t xml:space="preserve">с даты </w:t>
      </w:r>
      <w:r>
        <w:rPr>
          <w:sz w:val="28"/>
          <w:szCs w:val="20"/>
        </w:rPr>
        <w:lastRenderedPageBreak/>
        <w:t>окончания</w:t>
      </w:r>
      <w:proofErr w:type="gramEnd"/>
      <w:r>
        <w:rPr>
          <w:sz w:val="28"/>
          <w:szCs w:val="20"/>
        </w:rPr>
        <w:t xml:space="preserve"> срока подачи Заявок, указанной в пункте 6 Информационной карты. Заявка будет оставаться для претендента обязательной до истечения указанного периода.</w:t>
      </w:r>
    </w:p>
    <w:p w:rsidR="00902129" w:rsidRDefault="000954FB" w:rsidP="00F356EB">
      <w:pPr>
        <w:numPr>
          <w:ilvl w:val="0"/>
          <w:numId w:val="11"/>
        </w:numPr>
        <w:tabs>
          <w:tab w:val="left" w:pos="1418"/>
        </w:tabs>
        <w:ind w:left="0" w:firstLine="709"/>
        <w:jc w:val="both"/>
        <w:rPr>
          <w:sz w:val="28"/>
          <w:szCs w:val="20"/>
        </w:rPr>
      </w:pPr>
      <w:proofErr w:type="gramStart"/>
      <w:r>
        <w:rPr>
          <w:sz w:val="28"/>
          <w:szCs w:val="20"/>
        </w:rPr>
        <w:t>До заключения договора представить сведения о своих владельцах, включая конечных бенефициаров, с приложением подтверждающих документов или (</w:t>
      </w:r>
      <w:r>
        <w:rPr>
          <w:i/>
          <w:sz w:val="28"/>
          <w:szCs w:val="20"/>
        </w:rPr>
        <w:t>в случае, если претендент является публичным акционерным обществом</w:t>
      </w:r>
      <w:r>
        <w:rPr>
          <w:sz w:val="28"/>
          <w:szCs w:val="20"/>
        </w:rPr>
        <w:t>) ссылку на общедоступный источник, посредством которого в установленном законом порядке раскрыта информация о владельцах ____________________ (</w:t>
      </w:r>
      <w:r>
        <w:rPr>
          <w:i/>
          <w:sz w:val="28"/>
          <w:szCs w:val="20"/>
        </w:rPr>
        <w:t>наименование претендента</w:t>
      </w:r>
      <w:r>
        <w:rPr>
          <w:sz w:val="28"/>
          <w:szCs w:val="20"/>
        </w:rPr>
        <w:t>), а также иные сведения, необходимые для заключения договора с ПАО «</w:t>
      </w:r>
      <w:proofErr w:type="spellStart"/>
      <w:r>
        <w:rPr>
          <w:sz w:val="28"/>
          <w:szCs w:val="20"/>
        </w:rPr>
        <w:t>ТрансКонтейнер</w:t>
      </w:r>
      <w:proofErr w:type="spellEnd"/>
      <w:r>
        <w:rPr>
          <w:sz w:val="28"/>
          <w:szCs w:val="20"/>
        </w:rPr>
        <w:t>».</w:t>
      </w:r>
      <w:proofErr w:type="gramEnd"/>
    </w:p>
    <w:p w:rsidR="000954FB" w:rsidRDefault="00902129" w:rsidP="007C73F1">
      <w:pPr>
        <w:tabs>
          <w:tab w:val="left" w:pos="1418"/>
        </w:tabs>
        <w:jc w:val="both"/>
        <w:rPr>
          <w:sz w:val="28"/>
          <w:szCs w:val="20"/>
        </w:rPr>
      </w:pPr>
      <w:r>
        <w:rPr>
          <w:sz w:val="28"/>
          <w:szCs w:val="20"/>
        </w:rPr>
        <w:tab/>
        <w:t>____________________ (</w:t>
      </w:r>
      <w:r>
        <w:rPr>
          <w:i/>
          <w:sz w:val="28"/>
          <w:szCs w:val="20"/>
        </w:rPr>
        <w:t>наименование претендента</w:t>
      </w:r>
      <w:r>
        <w:rPr>
          <w:sz w:val="28"/>
          <w:szCs w:val="20"/>
        </w:rPr>
        <w:t>) предупрежде</w:t>
      </w:r>
      <w:proofErr w:type="gramStart"/>
      <w:r>
        <w:rPr>
          <w:sz w:val="28"/>
          <w:szCs w:val="20"/>
        </w:rPr>
        <w:t>н(</w:t>
      </w:r>
      <w:proofErr w:type="gramEnd"/>
      <w:r>
        <w:rPr>
          <w:sz w:val="28"/>
          <w:szCs w:val="20"/>
        </w:rPr>
        <w:t>-о), что при непредставлении указанных сведений и документов, ПАО «</w:t>
      </w:r>
      <w:proofErr w:type="spellStart"/>
      <w:r>
        <w:rPr>
          <w:sz w:val="28"/>
          <w:szCs w:val="20"/>
        </w:rPr>
        <w:t>ТрансКонтейнер</w:t>
      </w:r>
      <w:proofErr w:type="spellEnd"/>
      <w:r>
        <w:rPr>
          <w:sz w:val="28"/>
          <w:szCs w:val="20"/>
        </w:rPr>
        <w:t>» вправе отказаться от заключения договора.</w:t>
      </w:r>
    </w:p>
    <w:p w:rsidR="000954FB" w:rsidRDefault="000954FB" w:rsidP="00F356EB">
      <w:pPr>
        <w:numPr>
          <w:ilvl w:val="0"/>
          <w:numId w:val="11"/>
        </w:numPr>
        <w:tabs>
          <w:tab w:val="left" w:pos="1418"/>
        </w:tabs>
        <w:ind w:left="0" w:firstLine="714"/>
        <w:jc w:val="both"/>
        <w:rPr>
          <w:sz w:val="28"/>
          <w:szCs w:val="20"/>
        </w:rPr>
      </w:pPr>
      <w:r>
        <w:rPr>
          <w:sz w:val="28"/>
          <w:szCs w:val="20"/>
        </w:rPr>
        <w:t>Подписать догово</w:t>
      </w:r>
      <w:proofErr w:type="gramStart"/>
      <w:r>
        <w:rPr>
          <w:sz w:val="28"/>
          <w:szCs w:val="20"/>
        </w:rPr>
        <w:t>р(</w:t>
      </w:r>
      <w:proofErr w:type="gramEnd"/>
      <w:r>
        <w:rPr>
          <w:sz w:val="28"/>
          <w:szCs w:val="20"/>
        </w:rPr>
        <w:t>-</w:t>
      </w:r>
      <w:proofErr w:type="spellStart"/>
      <w:r>
        <w:rPr>
          <w:sz w:val="28"/>
          <w:szCs w:val="20"/>
        </w:rPr>
        <w:t>ы</w:t>
      </w:r>
      <w:proofErr w:type="spellEnd"/>
      <w:r>
        <w:rPr>
          <w:sz w:val="28"/>
          <w:szCs w:val="20"/>
        </w:rPr>
        <w:t>) на условиях настоящей Заявки на участие в Открытом конкурсе и на условиях, объявленных в документации о закупке.</w:t>
      </w:r>
    </w:p>
    <w:p w:rsidR="000954FB" w:rsidRDefault="000954FB" w:rsidP="00F356EB">
      <w:pPr>
        <w:numPr>
          <w:ilvl w:val="0"/>
          <w:numId w:val="11"/>
        </w:numPr>
        <w:tabs>
          <w:tab w:val="left" w:pos="1418"/>
        </w:tabs>
        <w:ind w:left="0" w:firstLine="714"/>
        <w:jc w:val="both"/>
        <w:rPr>
          <w:sz w:val="28"/>
          <w:szCs w:val="20"/>
        </w:rPr>
      </w:pPr>
      <w:r>
        <w:rPr>
          <w:sz w:val="28"/>
          <w:szCs w:val="20"/>
        </w:rPr>
        <w:t>Исполнять обязанности, предусмотренные заключенным договором строго в соответствии с требованиями такого договора.</w:t>
      </w:r>
    </w:p>
    <w:p w:rsidR="000954FB" w:rsidRPr="00002090" w:rsidRDefault="000954FB" w:rsidP="00F356EB">
      <w:pPr>
        <w:numPr>
          <w:ilvl w:val="0"/>
          <w:numId w:val="11"/>
        </w:numPr>
        <w:ind w:left="0" w:firstLine="714"/>
        <w:jc w:val="both"/>
        <w:rPr>
          <w:sz w:val="28"/>
          <w:szCs w:val="20"/>
        </w:rPr>
      </w:pPr>
      <w:r>
        <w:rPr>
          <w:sz w:val="28"/>
          <w:szCs w:val="20"/>
        </w:rPr>
        <w:t>Не вносить в договор изменения, не предусмотренные условиями документации о закупке.</w:t>
      </w:r>
    </w:p>
    <w:p w:rsidR="000954FB" w:rsidRPr="00002090" w:rsidRDefault="00250548" w:rsidP="000954FB">
      <w:pPr>
        <w:pStyle w:val="af9"/>
        <w:ind w:firstLine="553"/>
        <w:rPr>
          <w:rFonts w:eastAsia="Times New Roman"/>
          <w:sz w:val="28"/>
        </w:rPr>
      </w:pPr>
      <w:r>
        <w:rPr>
          <w:rFonts w:eastAsia="Times New Roman"/>
          <w:sz w:val="28"/>
        </w:rPr>
        <w:t>Настоящим подтверждается, что:</w:t>
      </w:r>
    </w:p>
    <w:p w:rsidR="000954FB" w:rsidRPr="00002090" w:rsidRDefault="000954FB" w:rsidP="000954FB">
      <w:pPr>
        <w:pStyle w:val="af9"/>
        <w:ind w:firstLine="553"/>
        <w:rPr>
          <w:rFonts w:eastAsia="Times New Roman"/>
          <w:sz w:val="28"/>
        </w:rPr>
      </w:pPr>
      <w:r>
        <w:rPr>
          <w:rFonts w:eastAsia="Times New Roman"/>
          <w:sz w:val="28"/>
        </w:rPr>
        <w:t>- ___________ (</w:t>
      </w:r>
      <w:r>
        <w:rPr>
          <w:rFonts w:eastAsia="Times New Roman"/>
          <w:i/>
          <w:sz w:val="28"/>
        </w:rPr>
        <w:t>поставка товаров, выполнения работ, оказания услуг и т.д.)</w:t>
      </w:r>
      <w:r>
        <w:rPr>
          <w:rFonts w:eastAsia="Times New Roman"/>
          <w:sz w:val="28"/>
        </w:rPr>
        <w:t xml:space="preserve"> предлагаемые _______ </w:t>
      </w:r>
      <w:r>
        <w:rPr>
          <w:rFonts w:eastAsia="Times New Roman"/>
          <w:i/>
          <w:sz w:val="28"/>
        </w:rPr>
        <w:t>(наименование претендента)</w:t>
      </w:r>
      <w:r>
        <w:rPr>
          <w:rFonts w:eastAsia="Times New Roman"/>
          <w:sz w:val="28"/>
        </w:rPr>
        <w:t>, свободны от любых прав со стороны третьих лиц, ________ (</w:t>
      </w:r>
      <w:r>
        <w:rPr>
          <w:rFonts w:eastAsia="Times New Roman"/>
          <w:i/>
          <w:sz w:val="28"/>
        </w:rPr>
        <w:t>наименование претендента</w:t>
      </w:r>
      <w:r>
        <w:rPr>
          <w:rFonts w:eastAsia="Times New Roman"/>
          <w:sz w:val="28"/>
        </w:rPr>
        <w:t>) согласно в случае признания победителем и подписания договора передать все права на___________ (</w:t>
      </w:r>
      <w:r>
        <w:rPr>
          <w:rFonts w:eastAsia="Times New Roman"/>
          <w:i/>
          <w:sz w:val="28"/>
        </w:rPr>
        <w:t>поставку товаров, выполнения работ, оказания услуг и т.д.)</w:t>
      </w:r>
      <w:r>
        <w:rPr>
          <w:rFonts w:eastAsia="Times New Roman"/>
          <w:sz w:val="28"/>
        </w:rPr>
        <w:t xml:space="preserve"> Заказчику;</w:t>
      </w:r>
    </w:p>
    <w:p w:rsidR="000954FB" w:rsidRPr="00002090" w:rsidRDefault="000954FB" w:rsidP="000954FB">
      <w:pPr>
        <w:pStyle w:val="af9"/>
        <w:ind w:firstLine="553"/>
        <w:rPr>
          <w:rFonts w:eastAsia="Times New Roman"/>
          <w:sz w:val="28"/>
        </w:rPr>
      </w:pPr>
      <w:r>
        <w:rPr>
          <w:rFonts w:eastAsia="Times New Roman"/>
          <w:sz w:val="28"/>
        </w:rPr>
        <w:t>- ________ (</w:t>
      </w:r>
      <w:r>
        <w:rPr>
          <w:rFonts w:eastAsia="Times New Roman"/>
          <w:i/>
          <w:sz w:val="28"/>
        </w:rPr>
        <w:t>наименование претендента</w:t>
      </w:r>
      <w:r>
        <w:rPr>
          <w:rFonts w:eastAsia="Times New Roman"/>
          <w:sz w:val="28"/>
        </w:rPr>
        <w:t>) не находится в процессе ликвидации;</w:t>
      </w:r>
    </w:p>
    <w:p w:rsidR="000954FB" w:rsidRPr="00002090" w:rsidRDefault="000954FB" w:rsidP="000954FB">
      <w:pPr>
        <w:pStyle w:val="af9"/>
        <w:ind w:firstLine="553"/>
        <w:rPr>
          <w:rFonts w:eastAsia="Times New Roman"/>
          <w:sz w:val="28"/>
        </w:rPr>
      </w:pPr>
      <w:proofErr w:type="gramStart"/>
      <w:r>
        <w:rPr>
          <w:rFonts w:eastAsia="Times New Roman"/>
          <w:sz w:val="28"/>
        </w:rPr>
        <w:t>- ________ (</w:t>
      </w:r>
      <w:r>
        <w:rPr>
          <w:rFonts w:eastAsia="Times New Roman"/>
          <w:i/>
          <w:sz w:val="28"/>
        </w:rPr>
        <w:t>наименование претендента</w:t>
      </w:r>
      <w:r>
        <w:rPr>
          <w:rFonts w:eastAsia="Times New Roman"/>
          <w:sz w:val="28"/>
        </w:rPr>
        <w:t xml:space="preserve">) </w:t>
      </w:r>
      <w:r>
        <w:rPr>
          <w:sz w:val="28"/>
          <w:szCs w:val="28"/>
        </w:rPr>
        <w:t>на дату подачи Заявки на участие в Открытом конкурсе</w:t>
      </w:r>
      <w:r>
        <w:rPr>
          <w:rFonts w:eastAsia="Times New Roman"/>
          <w:sz w:val="28"/>
        </w:rPr>
        <w:t xml:space="preserve"> не признан несостоятельным (банкротом), в том числе</w:t>
      </w:r>
      <w:r>
        <w:rPr>
          <w:sz w:val="28"/>
          <w:szCs w:val="28"/>
        </w:rPr>
        <w:t xml:space="preserve"> отсутствует возбужденные в отношении него дела о несостоятельности (банкротстве)</w:t>
      </w:r>
      <w:r>
        <w:rPr>
          <w:rFonts w:eastAsia="Times New Roman"/>
          <w:sz w:val="28"/>
        </w:rPr>
        <w:t>;</w:t>
      </w:r>
      <w:proofErr w:type="gramEnd"/>
    </w:p>
    <w:p w:rsidR="00250548" w:rsidRPr="00686679" w:rsidRDefault="000954FB" w:rsidP="00250548">
      <w:pPr>
        <w:ind w:firstLine="540"/>
        <w:jc w:val="both"/>
        <w:rPr>
          <w:highlight w:val="cyan"/>
        </w:rPr>
      </w:pPr>
      <w:r>
        <w:rPr>
          <w:sz w:val="28"/>
        </w:rPr>
        <w:t>- на имущество ________ (</w:t>
      </w:r>
      <w:r>
        <w:rPr>
          <w:i/>
          <w:sz w:val="28"/>
        </w:rPr>
        <w:t>наименование претендента</w:t>
      </w:r>
      <w:r>
        <w:rPr>
          <w:sz w:val="28"/>
        </w:rPr>
        <w:t>) не наложен арест, экономическая деятельность не приостановлена;</w:t>
      </w:r>
    </w:p>
    <w:p w:rsidR="00250548" w:rsidRDefault="00250548" w:rsidP="00250548">
      <w:pPr>
        <w:ind w:firstLine="540"/>
        <w:jc w:val="both"/>
        <w:rPr>
          <w:sz w:val="28"/>
          <w:szCs w:val="28"/>
        </w:rPr>
      </w:pPr>
      <w:r>
        <w:rPr>
          <w:sz w:val="28"/>
          <w:szCs w:val="28"/>
        </w:rPr>
        <w:t>- ________ (</w:t>
      </w:r>
      <w:r>
        <w:rPr>
          <w:i/>
          <w:sz w:val="28"/>
          <w:szCs w:val="28"/>
        </w:rPr>
        <w:t>наименование претендента</w:t>
      </w:r>
      <w:r>
        <w:rPr>
          <w:sz w:val="28"/>
          <w:szCs w:val="28"/>
        </w:rPr>
        <w:t xml:space="preserve">) на дату подачи Заявки на участие в Открытом конкурсе, в порядке, предусмотренном Кодексом Российской Федерации об административных правонарушениях, деятельность </w:t>
      </w:r>
      <w:proofErr w:type="spellStart"/>
      <w:r>
        <w:rPr>
          <w:sz w:val="28"/>
          <w:szCs w:val="28"/>
        </w:rPr>
        <w:t>неприостановлена</w:t>
      </w:r>
      <w:proofErr w:type="spellEnd"/>
      <w:r>
        <w:rPr>
          <w:sz w:val="28"/>
          <w:szCs w:val="28"/>
        </w:rPr>
        <w:t>;</w:t>
      </w:r>
    </w:p>
    <w:p w:rsidR="000954FB" w:rsidRPr="008B08F6" w:rsidRDefault="000954FB" w:rsidP="00250548">
      <w:pPr>
        <w:ind w:firstLine="540"/>
        <w:jc w:val="both"/>
        <w:rPr>
          <w:sz w:val="28"/>
          <w:szCs w:val="28"/>
        </w:rPr>
      </w:pPr>
      <w:r>
        <w:rPr>
          <w:sz w:val="28"/>
        </w:rPr>
        <w:t>- у _______ (</w:t>
      </w:r>
      <w:r>
        <w:rPr>
          <w:i/>
          <w:sz w:val="28"/>
        </w:rPr>
        <w:t>наименование претендента</w:t>
      </w:r>
      <w:r>
        <w:rPr>
          <w:sz w:val="28"/>
        </w:rPr>
        <w:t xml:space="preserve">) отсутствует задолженность </w:t>
      </w:r>
      <w:r>
        <w:rPr>
          <w:sz w:val="28"/>
          <w:szCs w:val="28"/>
        </w:rPr>
        <w:t xml:space="preserve">по уплате налогов, сборов, пени, налоговых санкций в бюджеты всех уровней и обязательных платежей в государственные внебюджетные фонды, а также просроченная задолженность по ранее заключенным договорам с </w:t>
      </w:r>
      <w:r>
        <w:rPr>
          <w:sz w:val="28"/>
          <w:szCs w:val="28"/>
        </w:rPr>
        <w:br/>
        <w:t>ПАО «</w:t>
      </w:r>
      <w:proofErr w:type="spellStart"/>
      <w:r>
        <w:rPr>
          <w:sz w:val="28"/>
          <w:szCs w:val="28"/>
        </w:rPr>
        <w:t>ТрансКонтейнер</w:t>
      </w:r>
      <w:proofErr w:type="spellEnd"/>
      <w:r>
        <w:rPr>
          <w:sz w:val="28"/>
          <w:szCs w:val="28"/>
        </w:rPr>
        <w:t>»;</w:t>
      </w:r>
    </w:p>
    <w:p w:rsidR="000954FB" w:rsidRDefault="000954FB" w:rsidP="000954FB">
      <w:pPr>
        <w:pStyle w:val="af9"/>
        <w:ind w:firstLine="553"/>
        <w:rPr>
          <w:sz w:val="28"/>
          <w:szCs w:val="28"/>
        </w:rPr>
      </w:pPr>
      <w:r>
        <w:rPr>
          <w:rFonts w:eastAsia="Times New Roman"/>
          <w:sz w:val="28"/>
        </w:rPr>
        <w:lastRenderedPageBreak/>
        <w:t>- ________ (</w:t>
      </w:r>
      <w:r>
        <w:rPr>
          <w:rFonts w:eastAsia="Times New Roman"/>
          <w:i/>
          <w:sz w:val="28"/>
        </w:rPr>
        <w:t>наименование претендента</w:t>
      </w:r>
      <w:r>
        <w:rPr>
          <w:rFonts w:eastAsia="Times New Roman"/>
          <w:sz w:val="28"/>
        </w:rPr>
        <w:t xml:space="preserve">) </w:t>
      </w:r>
      <w:r>
        <w:rPr>
          <w:sz w:val="28"/>
          <w:szCs w:val="28"/>
        </w:rPr>
        <w:t>соответствует всем требованиям, устанавливаемым в соответствии с законодательством Российской Федерации и/или государства регистрации и/или ведения бизнеса претендента к лицам, осуществляющим поставки товаров, выполнение работ, оказание услуг, являющихся предметом закупки.</w:t>
      </w:r>
    </w:p>
    <w:p w:rsidR="000954FB" w:rsidRDefault="00C32745" w:rsidP="000954FB">
      <w:pPr>
        <w:pStyle w:val="af9"/>
        <w:ind w:firstLine="553"/>
        <w:rPr>
          <w:rFonts w:eastAsia="Times New Roman"/>
          <w:sz w:val="28"/>
        </w:rPr>
      </w:pPr>
      <w:r>
        <w:rPr>
          <w:sz w:val="28"/>
          <w:szCs w:val="28"/>
        </w:rPr>
        <w:t xml:space="preserve">- </w:t>
      </w:r>
      <w:r>
        <w:rPr>
          <w:rFonts w:eastAsia="Times New Roman"/>
          <w:sz w:val="28"/>
        </w:rPr>
        <w:t>________ (</w:t>
      </w:r>
      <w:r>
        <w:rPr>
          <w:rFonts w:eastAsia="Times New Roman"/>
          <w:i/>
          <w:sz w:val="28"/>
        </w:rPr>
        <w:t>наименование претендента</w:t>
      </w:r>
      <w:r>
        <w:rPr>
          <w:rFonts w:eastAsia="Times New Roman"/>
          <w:sz w:val="28"/>
        </w:rPr>
        <w:t xml:space="preserve">) не </w:t>
      </w:r>
      <w:proofErr w:type="gramStart"/>
      <w:r>
        <w:rPr>
          <w:rFonts w:eastAsia="Times New Roman"/>
          <w:sz w:val="28"/>
        </w:rPr>
        <w:t>имеет и не</w:t>
      </w:r>
      <w:proofErr w:type="gramEnd"/>
      <w:r>
        <w:rPr>
          <w:rFonts w:eastAsia="Times New Roman"/>
          <w:sz w:val="28"/>
        </w:rPr>
        <w:t xml:space="preserve"> будет иметь никаких претензий в отношении права (и в отношении реализации права) </w:t>
      </w:r>
      <w:r>
        <w:rPr>
          <w:rFonts w:eastAsia="Times New Roman"/>
          <w:sz w:val="28"/>
        </w:rPr>
        <w:br/>
        <w:t>ПАО «</w:t>
      </w:r>
      <w:proofErr w:type="spellStart"/>
      <w:r>
        <w:rPr>
          <w:rFonts w:eastAsia="Times New Roman"/>
          <w:sz w:val="28"/>
        </w:rPr>
        <w:t>ТрансКонтейнер</w:t>
      </w:r>
      <w:proofErr w:type="spellEnd"/>
      <w:r>
        <w:rPr>
          <w:rFonts w:eastAsia="Times New Roman"/>
          <w:sz w:val="28"/>
        </w:rPr>
        <w:t>» отменить Открытый конкурс по одному и более предмету закупки (лоту) в любое время до наступления даты и времени окончания срока подачи Заявок на Открытый конкурс;</w:t>
      </w:r>
    </w:p>
    <w:p w:rsidR="000954FB" w:rsidRDefault="00C32745" w:rsidP="000954FB">
      <w:pPr>
        <w:pStyle w:val="af9"/>
        <w:ind w:firstLine="553"/>
        <w:rPr>
          <w:rFonts w:eastAsia="Times New Roman"/>
          <w:sz w:val="28"/>
        </w:rPr>
      </w:pPr>
      <w:r>
        <w:rPr>
          <w:sz w:val="28"/>
          <w:szCs w:val="28"/>
        </w:rPr>
        <w:t xml:space="preserve">- </w:t>
      </w:r>
      <w:r>
        <w:rPr>
          <w:rFonts w:eastAsia="Times New Roman"/>
          <w:sz w:val="28"/>
        </w:rPr>
        <w:t>________ (</w:t>
      </w:r>
      <w:r>
        <w:rPr>
          <w:rFonts w:eastAsia="Times New Roman"/>
          <w:i/>
          <w:sz w:val="28"/>
        </w:rPr>
        <w:t>наименование претендента</w:t>
      </w:r>
      <w:r>
        <w:rPr>
          <w:rFonts w:eastAsia="Times New Roman"/>
          <w:sz w:val="28"/>
        </w:rPr>
        <w:t>) полностью и без каких-либо оговорок принимает условия, указанные в Техническом задании (раздел 4 документации о закупке);</w:t>
      </w:r>
    </w:p>
    <w:p w:rsidR="000954FB" w:rsidRDefault="000954FB" w:rsidP="000954FB">
      <w:pPr>
        <w:pStyle w:val="af9"/>
        <w:ind w:firstLine="553"/>
        <w:rPr>
          <w:rFonts w:eastAsia="Times New Roman"/>
          <w:sz w:val="28"/>
        </w:rPr>
      </w:pPr>
      <w:r>
        <w:rPr>
          <w:rFonts w:eastAsia="Times New Roman"/>
          <w:sz w:val="28"/>
        </w:rPr>
        <w:t>- товары, работы, услуги, предлагаемые к поставке ________ (наименование претендента) в рамках настоящего Открытого конкурса, полностью соответствуют требованиям Технического задания (раздел 4 документации о закупке);</w:t>
      </w:r>
    </w:p>
    <w:p w:rsidR="00902129" w:rsidRPr="0065479E" w:rsidRDefault="00902129" w:rsidP="00902129">
      <w:pPr>
        <w:pStyle w:val="af9"/>
        <w:ind w:firstLine="553"/>
        <w:rPr>
          <w:rFonts w:eastAsia="Times New Roman"/>
          <w:sz w:val="28"/>
        </w:rPr>
      </w:pPr>
      <w:proofErr w:type="gramStart"/>
      <w:r>
        <w:rPr>
          <w:sz w:val="28"/>
        </w:rPr>
        <w:t>- ________ (</w:t>
      </w:r>
      <w:r>
        <w:rPr>
          <w:i/>
          <w:sz w:val="28"/>
        </w:rPr>
        <w:t>наименование претендента</w:t>
      </w:r>
      <w:r>
        <w:rPr>
          <w:sz w:val="28"/>
        </w:rPr>
        <w:t>)</w:t>
      </w:r>
      <w:r>
        <w:rPr>
          <w:rFonts w:eastAsia="Times New Roman"/>
          <w:sz w:val="28"/>
        </w:rPr>
        <w:t xml:space="preserve"> при подготовке Заявки на участие в Открытом конкурсе обеспечили соблюдение требований Федерального закона Российской Федерации от 27 июля 2006 г. № 152-ФЗ «О персональных данных», в том числе о получении согласий и направлении уведомлений, необходимых для передачи и обработки персональных данных субъектов персональных данных, указанных в Заявке, в целях проведения Открытого конкурса.</w:t>
      </w:r>
      <w:proofErr w:type="gramEnd"/>
    </w:p>
    <w:p w:rsidR="00902129" w:rsidRPr="00002090" w:rsidRDefault="00902129" w:rsidP="00902129">
      <w:pPr>
        <w:pStyle w:val="af9"/>
        <w:ind w:firstLine="553"/>
        <w:rPr>
          <w:rFonts w:eastAsia="Times New Roman"/>
          <w:sz w:val="28"/>
        </w:rPr>
      </w:pPr>
      <w:r>
        <w:rPr>
          <w:rFonts w:eastAsia="Times New Roman"/>
          <w:sz w:val="28"/>
        </w:rPr>
        <w:t xml:space="preserve">Я, _______ </w:t>
      </w:r>
      <w:r>
        <w:rPr>
          <w:rFonts w:eastAsia="Times New Roman"/>
          <w:i/>
          <w:iCs/>
          <w:sz w:val="28"/>
        </w:rPr>
        <w:t>(указывается ФИО лица, подписавшего Заявку)</w:t>
      </w:r>
      <w:r>
        <w:rPr>
          <w:rFonts w:eastAsia="Times New Roman"/>
          <w:sz w:val="28"/>
        </w:rPr>
        <w:t xml:space="preserve"> даю согласие на обработку всех своих персональных данных, указанных в Заявке, в соответствии с требованиями законодательства Российской Федерации, в целях проведения Открытого конкурса.</w:t>
      </w:r>
    </w:p>
    <w:p w:rsidR="000954FB" w:rsidRPr="00002090" w:rsidRDefault="00E47C93" w:rsidP="000954FB">
      <w:pPr>
        <w:pStyle w:val="19"/>
        <w:ind w:firstLine="709"/>
      </w:pPr>
      <w:r>
        <w:t>Своей подписью удостоверяю, что сделанные заявления и сведения, представленные в настоящей Заявке, являются полными, точными и верными.</w:t>
      </w:r>
    </w:p>
    <w:p w:rsidR="000954FB" w:rsidRPr="00D27A82" w:rsidRDefault="000954FB" w:rsidP="000954FB">
      <w:pPr>
        <w:pStyle w:val="19"/>
        <w:ind w:firstLine="708"/>
      </w:pPr>
      <w:r>
        <w:t>В подтверждение этого прилагаются все необходимые документы.</w:t>
      </w:r>
    </w:p>
    <w:p w:rsidR="000954FB" w:rsidRDefault="000954FB" w:rsidP="00305BD2">
      <w:pPr>
        <w:pStyle w:val="af9"/>
        <w:ind w:firstLine="553"/>
        <w:rPr>
          <w:sz w:val="28"/>
          <w:szCs w:val="28"/>
        </w:rPr>
      </w:pPr>
    </w:p>
    <w:p w:rsidR="000954FB" w:rsidRPr="007415F9" w:rsidRDefault="000954FB" w:rsidP="00305BD2">
      <w:pPr>
        <w:pStyle w:val="af9"/>
        <w:ind w:firstLine="0"/>
        <w:rPr>
          <w:b/>
          <w:sz w:val="28"/>
          <w:szCs w:val="28"/>
        </w:rPr>
      </w:pPr>
      <w:r>
        <w:rPr>
          <w:b/>
          <w:sz w:val="28"/>
          <w:szCs w:val="28"/>
        </w:rPr>
        <w:t xml:space="preserve">Представитель, имеющий полномочия подписать Заявку на участие в Открытом конкурсе от имени </w:t>
      </w:r>
      <w:r>
        <w:rPr>
          <w:sz w:val="28"/>
          <w:szCs w:val="28"/>
        </w:rPr>
        <w:t>________________________________________</w:t>
      </w:r>
    </w:p>
    <w:p w:rsidR="000954FB" w:rsidRPr="007415F9" w:rsidRDefault="00533F3B" w:rsidP="000954FB">
      <w:pPr>
        <w:tabs>
          <w:tab w:val="left" w:pos="8640"/>
        </w:tabs>
        <w:jc w:val="center"/>
        <w:rPr>
          <w:i/>
        </w:rPr>
      </w:pPr>
      <w:r>
        <w:rPr>
          <w:i/>
        </w:rPr>
        <w:t xml:space="preserve">                                         (наименование претендента)</w:t>
      </w:r>
    </w:p>
    <w:p w:rsidR="000954FB" w:rsidRPr="00445DDD" w:rsidRDefault="000954FB" w:rsidP="000954FB">
      <w:pPr>
        <w:pStyle w:val="32"/>
        <w:suppressAutoHyphens/>
        <w:spacing w:after="0"/>
        <w:rPr>
          <w:sz w:val="28"/>
          <w:szCs w:val="28"/>
        </w:rPr>
      </w:pPr>
      <w:r>
        <w:rPr>
          <w:sz w:val="28"/>
          <w:szCs w:val="28"/>
        </w:rPr>
        <w:t>____________________________________________________________________</w:t>
      </w:r>
    </w:p>
    <w:p w:rsidR="000954FB" w:rsidRPr="007415F9" w:rsidRDefault="000954FB" w:rsidP="000954FB">
      <w:pPr>
        <w:rPr>
          <w:i/>
        </w:rPr>
      </w:pPr>
      <w:r>
        <w:rPr>
          <w:i/>
        </w:rPr>
        <w:t xml:space="preserve">       МП</w:t>
      </w:r>
      <w:r>
        <w:rPr>
          <w:i/>
        </w:rPr>
        <w:tab/>
      </w:r>
      <w:r>
        <w:rPr>
          <w:i/>
        </w:rPr>
        <w:tab/>
      </w:r>
      <w:r>
        <w:rPr>
          <w:i/>
        </w:rPr>
        <w:tab/>
        <w:t>(должность, подпись, ФИО)</w:t>
      </w:r>
    </w:p>
    <w:p w:rsidR="002079EB" w:rsidRDefault="008A4412" w:rsidP="002079EB">
      <w:pPr>
        <w:pStyle w:val="32"/>
        <w:suppressAutoHyphens/>
        <w:spacing w:after="0"/>
        <w:rPr>
          <w:sz w:val="28"/>
          <w:szCs w:val="28"/>
        </w:rPr>
      </w:pPr>
      <w:r>
        <w:rPr>
          <w:sz w:val="28"/>
          <w:szCs w:val="28"/>
        </w:rPr>
        <w:t>«____» _________ 20___ г.</w:t>
      </w:r>
    </w:p>
    <w:p w:rsidR="006B6573" w:rsidRDefault="006B6573" w:rsidP="002079EB">
      <w:pPr>
        <w:pStyle w:val="32"/>
        <w:suppressAutoHyphens/>
        <w:spacing w:after="0"/>
        <w:rPr>
          <w:sz w:val="28"/>
          <w:szCs w:val="28"/>
        </w:rPr>
      </w:pPr>
    </w:p>
    <w:p w:rsidR="006B6573" w:rsidRDefault="006B6573" w:rsidP="002079EB">
      <w:pPr>
        <w:pStyle w:val="32"/>
        <w:suppressAutoHyphens/>
        <w:spacing w:after="0"/>
        <w:rPr>
          <w:sz w:val="28"/>
          <w:szCs w:val="28"/>
        </w:rPr>
        <w:sectPr w:rsidR="006B6573" w:rsidSect="007C51E1">
          <w:pgSz w:w="11907" w:h="16840" w:code="9"/>
          <w:pgMar w:top="1134" w:right="851" w:bottom="1134" w:left="1418" w:header="794" w:footer="794" w:gutter="0"/>
          <w:cols w:space="720"/>
          <w:titlePg/>
          <w:docGrid w:linePitch="326"/>
        </w:sectPr>
      </w:pPr>
    </w:p>
    <w:p w:rsidR="00BD05AC" w:rsidRDefault="00E47D6C">
      <w:pPr>
        <w:pStyle w:val="19"/>
        <w:ind w:firstLine="0"/>
        <w:jc w:val="right"/>
        <w:outlineLvl w:val="0"/>
        <w:rPr>
          <w:rFonts w:eastAsia="Times New Roman"/>
          <w:szCs w:val="28"/>
        </w:rPr>
      </w:pPr>
      <w:r>
        <w:rPr>
          <w:rFonts w:eastAsia="MS Mincho"/>
          <w:szCs w:val="28"/>
        </w:rPr>
        <w:lastRenderedPageBreak/>
        <w:t>Приложение № 2</w:t>
      </w:r>
    </w:p>
    <w:p w:rsidR="00110975" w:rsidRDefault="00110975" w:rsidP="00110975">
      <w:pPr>
        <w:ind w:firstLine="425"/>
        <w:jc w:val="right"/>
        <w:rPr>
          <w:sz w:val="28"/>
          <w:szCs w:val="28"/>
        </w:rPr>
      </w:pPr>
      <w:r>
        <w:rPr>
          <w:sz w:val="28"/>
          <w:szCs w:val="28"/>
        </w:rPr>
        <w:t>к документации о закупке</w:t>
      </w:r>
    </w:p>
    <w:p w:rsidR="00110975" w:rsidRDefault="00110975" w:rsidP="00110975">
      <w:pPr>
        <w:pStyle w:val="af9"/>
        <w:jc w:val="center"/>
        <w:rPr>
          <w:b/>
          <w:sz w:val="28"/>
          <w:szCs w:val="28"/>
        </w:rPr>
      </w:pPr>
    </w:p>
    <w:p w:rsidR="00110975" w:rsidRPr="00C03380" w:rsidRDefault="00110975" w:rsidP="00C03380">
      <w:pPr>
        <w:jc w:val="center"/>
        <w:rPr>
          <w:b/>
          <w:sz w:val="28"/>
        </w:rPr>
      </w:pPr>
      <w:r>
        <w:rPr>
          <w:b/>
          <w:sz w:val="28"/>
        </w:rPr>
        <w:t>СВЕДЕНИЯ О ПРЕТЕНДЕНТЕ (для юридических лиц)</w:t>
      </w:r>
    </w:p>
    <w:p w:rsidR="00110975" w:rsidRDefault="00110975" w:rsidP="00110975">
      <w:pPr>
        <w:pStyle w:val="af9"/>
        <w:jc w:val="center"/>
        <w:rPr>
          <w:i/>
          <w:sz w:val="28"/>
          <w:szCs w:val="28"/>
        </w:rPr>
      </w:pPr>
      <w:r>
        <w:rPr>
          <w:i/>
          <w:sz w:val="28"/>
          <w:szCs w:val="28"/>
        </w:rPr>
        <w:t>(в случае</w:t>
      </w:r>
      <w:proofErr w:type="gramStart"/>
      <w:r>
        <w:rPr>
          <w:i/>
          <w:sz w:val="28"/>
          <w:szCs w:val="28"/>
        </w:rPr>
        <w:t>,</w:t>
      </w:r>
      <w:proofErr w:type="gramEnd"/>
      <w:r>
        <w:rPr>
          <w:i/>
          <w:sz w:val="28"/>
          <w:szCs w:val="28"/>
        </w:rPr>
        <w:t xml:space="preserve"> если на стороне одного претендента участвует несколько юридических лиц, сведения предоставляются на каждое юридическое лицо)</w:t>
      </w:r>
    </w:p>
    <w:p w:rsidR="00110975" w:rsidRPr="007415F9" w:rsidRDefault="00110975" w:rsidP="00110975">
      <w:pPr>
        <w:pStyle w:val="af9"/>
        <w:jc w:val="center"/>
        <w:rPr>
          <w:sz w:val="28"/>
          <w:szCs w:val="28"/>
        </w:rPr>
      </w:pPr>
    </w:p>
    <w:p w:rsidR="00110975" w:rsidRDefault="00110975" w:rsidP="00110975">
      <w:pPr>
        <w:pStyle w:val="af9"/>
        <w:ind w:firstLine="0"/>
        <w:rPr>
          <w:sz w:val="28"/>
          <w:szCs w:val="28"/>
        </w:rPr>
      </w:pPr>
      <w:r>
        <w:rPr>
          <w:sz w:val="28"/>
          <w:szCs w:val="28"/>
        </w:rPr>
        <w:t>1. Полное и сокращенное наименование претендента (если менялось в течение последних 5 лет, указать, когда и привести прежнее название)</w:t>
      </w:r>
    </w:p>
    <w:p w:rsidR="00110975" w:rsidRPr="007415F9" w:rsidRDefault="00110975" w:rsidP="00110975">
      <w:pPr>
        <w:pStyle w:val="af9"/>
        <w:ind w:left="720" w:firstLine="0"/>
        <w:rPr>
          <w:sz w:val="28"/>
          <w:szCs w:val="28"/>
        </w:rPr>
      </w:pPr>
      <w:r>
        <w:rPr>
          <w:sz w:val="28"/>
          <w:szCs w:val="28"/>
        </w:rPr>
        <w:t>ОГРН ______, ИНН _________, КПП______, ОКПО ____, ОКТМО________, ОКОПФ ___________</w:t>
      </w:r>
    </w:p>
    <w:p w:rsidR="00110975" w:rsidRPr="00CB6258" w:rsidRDefault="00110975" w:rsidP="00110975">
      <w:pPr>
        <w:pStyle w:val="af9"/>
        <w:ind w:firstLine="0"/>
        <w:jc w:val="center"/>
        <w:rPr>
          <w:i/>
          <w:sz w:val="28"/>
          <w:szCs w:val="28"/>
        </w:rPr>
      </w:pPr>
      <w:r>
        <w:rPr>
          <w:i/>
          <w:sz w:val="28"/>
          <w:szCs w:val="28"/>
        </w:rPr>
        <w:t xml:space="preserve"> (для претендентов-резидентов Российской Федерации)</w:t>
      </w:r>
    </w:p>
    <w:p w:rsidR="00110975" w:rsidRDefault="00110975" w:rsidP="00110975">
      <w:pPr>
        <w:pStyle w:val="af9"/>
        <w:ind w:firstLine="696"/>
        <w:rPr>
          <w:sz w:val="28"/>
          <w:szCs w:val="28"/>
        </w:rPr>
      </w:pPr>
      <w:r>
        <w:rPr>
          <w:sz w:val="28"/>
          <w:szCs w:val="28"/>
        </w:rPr>
        <w:t>Юридический адрес ________________________________________</w:t>
      </w:r>
    </w:p>
    <w:p w:rsidR="00110975" w:rsidRDefault="00110975" w:rsidP="00110975">
      <w:pPr>
        <w:pStyle w:val="af9"/>
        <w:ind w:firstLine="696"/>
        <w:rPr>
          <w:sz w:val="28"/>
          <w:szCs w:val="28"/>
        </w:rPr>
      </w:pPr>
      <w:r>
        <w:rPr>
          <w:sz w:val="28"/>
          <w:szCs w:val="28"/>
        </w:rPr>
        <w:t>Почтовый адрес ___________________________________________</w:t>
      </w:r>
    </w:p>
    <w:p w:rsidR="00110975" w:rsidRDefault="00110975" w:rsidP="00110975">
      <w:pPr>
        <w:pStyle w:val="af9"/>
        <w:ind w:firstLine="696"/>
        <w:rPr>
          <w:sz w:val="28"/>
          <w:szCs w:val="28"/>
        </w:rPr>
      </w:pPr>
      <w:r>
        <w:rPr>
          <w:sz w:val="28"/>
          <w:szCs w:val="28"/>
        </w:rPr>
        <w:t>Телефон</w:t>
      </w:r>
      <w:proofErr w:type="gramStart"/>
      <w:r>
        <w:rPr>
          <w:sz w:val="28"/>
          <w:szCs w:val="28"/>
        </w:rPr>
        <w:t xml:space="preserve"> (______) __________________________________________</w:t>
      </w:r>
      <w:proofErr w:type="gramEnd"/>
    </w:p>
    <w:p w:rsidR="00110975" w:rsidRDefault="00110975" w:rsidP="00110975">
      <w:pPr>
        <w:pStyle w:val="af9"/>
        <w:ind w:firstLine="698"/>
        <w:rPr>
          <w:sz w:val="28"/>
          <w:szCs w:val="28"/>
        </w:rPr>
      </w:pPr>
      <w:r>
        <w:rPr>
          <w:sz w:val="28"/>
          <w:szCs w:val="28"/>
        </w:rPr>
        <w:t>Факс</w:t>
      </w:r>
      <w:proofErr w:type="gramStart"/>
      <w:r>
        <w:rPr>
          <w:sz w:val="28"/>
          <w:szCs w:val="28"/>
        </w:rPr>
        <w:t xml:space="preserve"> (______) _____________________________________________</w:t>
      </w:r>
      <w:proofErr w:type="gramEnd"/>
    </w:p>
    <w:p w:rsidR="00110975" w:rsidRDefault="00110975" w:rsidP="00110975">
      <w:pPr>
        <w:pStyle w:val="af9"/>
        <w:ind w:firstLine="698"/>
        <w:rPr>
          <w:sz w:val="28"/>
          <w:szCs w:val="28"/>
        </w:rPr>
      </w:pPr>
      <w:r>
        <w:rPr>
          <w:sz w:val="28"/>
          <w:szCs w:val="28"/>
        </w:rPr>
        <w:t>Адрес электронной почты __________________@_______________</w:t>
      </w:r>
    </w:p>
    <w:p w:rsidR="00110975" w:rsidRDefault="00110975" w:rsidP="00110975">
      <w:pPr>
        <w:pStyle w:val="af9"/>
        <w:ind w:firstLine="698"/>
        <w:rPr>
          <w:sz w:val="28"/>
          <w:szCs w:val="28"/>
        </w:rPr>
      </w:pPr>
      <w:r>
        <w:rPr>
          <w:sz w:val="28"/>
          <w:szCs w:val="28"/>
        </w:rPr>
        <w:t>Зарегистрированный адрес офиса _____________________________</w:t>
      </w:r>
    </w:p>
    <w:p w:rsidR="00110975" w:rsidRDefault="00110975" w:rsidP="00110975">
      <w:pPr>
        <w:pStyle w:val="af9"/>
        <w:ind w:firstLine="698"/>
        <w:rPr>
          <w:sz w:val="28"/>
          <w:szCs w:val="28"/>
        </w:rPr>
      </w:pPr>
      <w:r>
        <w:rPr>
          <w:sz w:val="28"/>
          <w:szCs w:val="28"/>
        </w:rPr>
        <w:t>Адрес сайта компании: ______________________________________</w:t>
      </w:r>
    </w:p>
    <w:p w:rsidR="00110975" w:rsidRDefault="00110975" w:rsidP="00110975">
      <w:pPr>
        <w:pStyle w:val="af9"/>
        <w:ind w:firstLine="0"/>
        <w:rPr>
          <w:sz w:val="20"/>
          <w:szCs w:val="20"/>
        </w:rPr>
      </w:pPr>
    </w:p>
    <w:p w:rsidR="00110975" w:rsidRPr="004A39BB" w:rsidRDefault="00110975" w:rsidP="00110975">
      <w:pPr>
        <w:pStyle w:val="af9"/>
        <w:ind w:firstLine="397"/>
        <w:rPr>
          <w:rFonts w:eastAsia="Times New Roman"/>
          <w:sz w:val="28"/>
          <w:u w:val="single"/>
        </w:rPr>
      </w:pPr>
      <w:r>
        <w:rPr>
          <w:rFonts w:eastAsia="Times New Roman"/>
          <w:sz w:val="28"/>
          <w:u w:val="single"/>
        </w:rPr>
        <w:t xml:space="preserve">Для нерезидента Российской Федерации </w:t>
      </w:r>
      <w:r>
        <w:rPr>
          <w:rFonts w:eastAsia="Times New Roman"/>
          <w:i/>
          <w:sz w:val="28"/>
          <w:u w:val="single"/>
        </w:rPr>
        <w:t>(заполняется только при участии нерезидента</w:t>
      </w:r>
      <w:r>
        <w:rPr>
          <w:rFonts w:eastAsia="Times New Roman"/>
          <w:sz w:val="28"/>
          <w:u w:val="single"/>
        </w:rPr>
        <w:t>).</w:t>
      </w:r>
    </w:p>
    <w:p w:rsidR="00110975" w:rsidRPr="00E2579A" w:rsidRDefault="00110975" w:rsidP="00110975">
      <w:pPr>
        <w:pStyle w:val="af9"/>
        <w:ind w:firstLine="696"/>
        <w:rPr>
          <w:sz w:val="28"/>
          <w:szCs w:val="28"/>
        </w:rPr>
      </w:pPr>
      <w:r>
        <w:rPr>
          <w:sz w:val="28"/>
          <w:szCs w:val="28"/>
        </w:rPr>
        <w:t>Номер налогоплательщика (идентификационный) _________________</w:t>
      </w:r>
    </w:p>
    <w:p w:rsidR="00110975" w:rsidRDefault="00110975" w:rsidP="00110975">
      <w:pPr>
        <w:pStyle w:val="af9"/>
        <w:ind w:firstLine="696"/>
        <w:rPr>
          <w:sz w:val="28"/>
          <w:szCs w:val="28"/>
        </w:rPr>
      </w:pPr>
      <w:r>
        <w:rPr>
          <w:sz w:val="28"/>
          <w:szCs w:val="28"/>
        </w:rPr>
        <w:t>Юридический адрес ________________________________________</w:t>
      </w:r>
    </w:p>
    <w:p w:rsidR="00110975" w:rsidRDefault="00110975" w:rsidP="00110975">
      <w:pPr>
        <w:pStyle w:val="af9"/>
        <w:ind w:firstLine="696"/>
        <w:rPr>
          <w:sz w:val="28"/>
          <w:szCs w:val="28"/>
        </w:rPr>
      </w:pPr>
      <w:r>
        <w:rPr>
          <w:sz w:val="28"/>
          <w:szCs w:val="28"/>
        </w:rPr>
        <w:t>Почтовый адрес ___________________________________________</w:t>
      </w:r>
    </w:p>
    <w:p w:rsidR="00110975" w:rsidRDefault="00110975" w:rsidP="00110975">
      <w:pPr>
        <w:pStyle w:val="af9"/>
        <w:ind w:firstLine="696"/>
        <w:rPr>
          <w:sz w:val="28"/>
          <w:szCs w:val="28"/>
        </w:rPr>
      </w:pPr>
      <w:r>
        <w:rPr>
          <w:sz w:val="28"/>
          <w:szCs w:val="28"/>
        </w:rPr>
        <w:t>Телефон</w:t>
      </w:r>
      <w:proofErr w:type="gramStart"/>
      <w:r>
        <w:rPr>
          <w:sz w:val="28"/>
          <w:szCs w:val="28"/>
        </w:rPr>
        <w:t xml:space="preserve"> (______) __________________________________________</w:t>
      </w:r>
      <w:proofErr w:type="gramEnd"/>
    </w:p>
    <w:p w:rsidR="00110975" w:rsidRDefault="00110975" w:rsidP="00110975">
      <w:pPr>
        <w:pStyle w:val="af9"/>
        <w:ind w:firstLine="698"/>
        <w:rPr>
          <w:sz w:val="28"/>
          <w:szCs w:val="28"/>
        </w:rPr>
      </w:pPr>
      <w:r>
        <w:rPr>
          <w:sz w:val="28"/>
          <w:szCs w:val="28"/>
        </w:rPr>
        <w:t>Факс</w:t>
      </w:r>
      <w:proofErr w:type="gramStart"/>
      <w:r>
        <w:rPr>
          <w:sz w:val="28"/>
          <w:szCs w:val="28"/>
        </w:rPr>
        <w:t xml:space="preserve"> (______) _____________________________________________</w:t>
      </w:r>
      <w:proofErr w:type="gramEnd"/>
    </w:p>
    <w:p w:rsidR="00110975" w:rsidRDefault="00110975" w:rsidP="00110975">
      <w:pPr>
        <w:pStyle w:val="af9"/>
        <w:ind w:firstLine="698"/>
        <w:rPr>
          <w:sz w:val="28"/>
          <w:szCs w:val="28"/>
        </w:rPr>
      </w:pPr>
      <w:r>
        <w:rPr>
          <w:sz w:val="28"/>
          <w:szCs w:val="28"/>
        </w:rPr>
        <w:t>Адрес электронной почты __________________@_______________</w:t>
      </w:r>
    </w:p>
    <w:p w:rsidR="00110975" w:rsidRDefault="00110975" w:rsidP="00110975">
      <w:pPr>
        <w:pStyle w:val="af9"/>
        <w:ind w:firstLine="698"/>
        <w:rPr>
          <w:sz w:val="28"/>
          <w:szCs w:val="28"/>
        </w:rPr>
      </w:pPr>
      <w:r>
        <w:rPr>
          <w:sz w:val="28"/>
          <w:szCs w:val="28"/>
        </w:rPr>
        <w:t>Зарегистрированный адрес офиса _____________________________</w:t>
      </w:r>
    </w:p>
    <w:p w:rsidR="00B07F62" w:rsidRPr="00B07F62" w:rsidRDefault="00B07F62" w:rsidP="00B07F62">
      <w:pPr>
        <w:pStyle w:val="af9"/>
        <w:tabs>
          <w:tab w:val="left" w:pos="1080"/>
        </w:tabs>
        <w:ind w:firstLine="698"/>
        <w:rPr>
          <w:sz w:val="28"/>
          <w:szCs w:val="28"/>
        </w:rPr>
      </w:pPr>
      <w:r>
        <w:rPr>
          <w:sz w:val="28"/>
          <w:szCs w:val="28"/>
        </w:rPr>
        <w:t>Адрес сайта компании: ______________________________________</w:t>
      </w:r>
    </w:p>
    <w:p w:rsidR="00110975" w:rsidRDefault="00110975" w:rsidP="00110975">
      <w:pPr>
        <w:pStyle w:val="af9"/>
        <w:tabs>
          <w:tab w:val="left" w:pos="1080"/>
        </w:tabs>
        <w:ind w:firstLine="0"/>
        <w:rPr>
          <w:sz w:val="28"/>
          <w:szCs w:val="28"/>
        </w:rPr>
      </w:pPr>
      <w:r>
        <w:rPr>
          <w:sz w:val="28"/>
          <w:szCs w:val="28"/>
        </w:rPr>
        <w:t>2. Руководитель_____________________</w:t>
      </w:r>
    </w:p>
    <w:p w:rsidR="00110975" w:rsidRDefault="00110975" w:rsidP="00110975">
      <w:pPr>
        <w:pStyle w:val="af9"/>
        <w:tabs>
          <w:tab w:val="left" w:pos="1080"/>
        </w:tabs>
        <w:ind w:firstLine="0"/>
        <w:rPr>
          <w:sz w:val="28"/>
          <w:szCs w:val="28"/>
        </w:rPr>
      </w:pPr>
      <w:r>
        <w:rPr>
          <w:sz w:val="28"/>
          <w:szCs w:val="28"/>
        </w:rPr>
        <w:t>3. Банковские реквизиты______________</w:t>
      </w:r>
    </w:p>
    <w:p w:rsidR="00110975" w:rsidRPr="004A39BB" w:rsidRDefault="00110975" w:rsidP="00110975">
      <w:pPr>
        <w:pStyle w:val="af9"/>
        <w:tabs>
          <w:tab w:val="left" w:pos="1080"/>
        </w:tabs>
        <w:ind w:firstLine="0"/>
        <w:rPr>
          <w:i/>
          <w:sz w:val="28"/>
          <w:szCs w:val="28"/>
        </w:rPr>
      </w:pPr>
      <w:r>
        <w:rPr>
          <w:sz w:val="28"/>
          <w:szCs w:val="28"/>
        </w:rPr>
        <w:t xml:space="preserve">4. Название и адрес филиалов и дочерних предприятий </w:t>
      </w:r>
      <w:r>
        <w:rPr>
          <w:i/>
          <w:sz w:val="28"/>
          <w:szCs w:val="28"/>
        </w:rPr>
        <w:t>(для нерезидентов Российской Федерации, имеющих представительства в Российской Федерации, дополнительно указываются ИНН и КПП представительства)</w:t>
      </w:r>
    </w:p>
    <w:p w:rsidR="00110975" w:rsidRDefault="00110975" w:rsidP="00110975">
      <w:pPr>
        <w:pStyle w:val="af9"/>
        <w:tabs>
          <w:tab w:val="left" w:pos="1080"/>
        </w:tabs>
        <w:ind w:firstLine="0"/>
        <w:rPr>
          <w:sz w:val="28"/>
          <w:szCs w:val="28"/>
        </w:rPr>
      </w:pPr>
      <w:r>
        <w:rPr>
          <w:sz w:val="28"/>
          <w:szCs w:val="28"/>
        </w:rPr>
        <w:t>5. Указание на принадлежность к субъектам малого и среднего предпринимательства ______(да или нет).</w:t>
      </w:r>
    </w:p>
    <w:p w:rsidR="00110975" w:rsidRDefault="00110975" w:rsidP="00110975">
      <w:pPr>
        <w:tabs>
          <w:tab w:val="left" w:pos="9639"/>
        </w:tabs>
        <w:ind w:right="96"/>
        <w:jc w:val="both"/>
        <w:rPr>
          <w:i/>
          <w:sz w:val="28"/>
          <w:szCs w:val="28"/>
        </w:rPr>
      </w:pPr>
      <w:r>
        <w:rPr>
          <w:sz w:val="28"/>
          <w:szCs w:val="28"/>
        </w:rPr>
        <w:t xml:space="preserve">6. Так как </w:t>
      </w:r>
      <w:r>
        <w:rPr>
          <w:sz w:val="28"/>
        </w:rPr>
        <w:t>________(наименование претендента) является</w:t>
      </w:r>
      <w:r>
        <w:rPr>
          <w:sz w:val="28"/>
          <w:szCs w:val="28"/>
        </w:rPr>
        <w:t xml:space="preserve"> субъектом малого и среднего предпринимательства (</w:t>
      </w:r>
      <w:r>
        <w:rPr>
          <w:i/>
          <w:sz w:val="28"/>
          <w:szCs w:val="28"/>
        </w:rPr>
        <w:t>в соответствии со статьей 4 Федерального закона от 24.07.2007 № 209-ФЗ «О развитии малого и среднего предпринимательства в Российской Федерации») указываю следующую информацию:</w:t>
      </w:r>
    </w:p>
    <w:p w:rsidR="00147510" w:rsidRPr="00147510" w:rsidRDefault="00147510" w:rsidP="00147510">
      <w:pPr>
        <w:tabs>
          <w:tab w:val="left" w:pos="9639"/>
        </w:tabs>
        <w:ind w:firstLine="539"/>
        <w:jc w:val="both"/>
        <w:rPr>
          <w:sz w:val="28"/>
          <w:szCs w:val="28"/>
        </w:rPr>
      </w:pPr>
      <w:r>
        <w:rPr>
          <w:sz w:val="28"/>
          <w:szCs w:val="28"/>
        </w:rPr>
        <w:t>Категория субъекта малого и среднего предпринимателя ___________ (</w:t>
      </w:r>
      <w:r>
        <w:rPr>
          <w:i/>
          <w:sz w:val="28"/>
          <w:szCs w:val="28"/>
        </w:rPr>
        <w:t xml:space="preserve">указать: </w:t>
      </w:r>
      <w:proofErr w:type="spellStart"/>
      <w:r>
        <w:rPr>
          <w:i/>
          <w:sz w:val="28"/>
          <w:szCs w:val="28"/>
        </w:rPr>
        <w:t>микропредприятие</w:t>
      </w:r>
      <w:proofErr w:type="spellEnd"/>
      <w:r>
        <w:rPr>
          <w:i/>
          <w:sz w:val="28"/>
          <w:szCs w:val="28"/>
        </w:rPr>
        <w:t>, малое предприятие или среднее предприятие</w:t>
      </w:r>
      <w:r>
        <w:rPr>
          <w:sz w:val="28"/>
          <w:szCs w:val="28"/>
        </w:rPr>
        <w:t>);</w:t>
      </w:r>
    </w:p>
    <w:p w:rsidR="00147510" w:rsidRPr="00147510" w:rsidRDefault="00147510" w:rsidP="00147510">
      <w:pPr>
        <w:tabs>
          <w:tab w:val="left" w:pos="9639"/>
        </w:tabs>
        <w:ind w:firstLine="539"/>
        <w:jc w:val="both"/>
        <w:rPr>
          <w:sz w:val="28"/>
          <w:szCs w:val="28"/>
        </w:rPr>
      </w:pPr>
      <w:r>
        <w:rPr>
          <w:sz w:val="28"/>
          <w:szCs w:val="28"/>
        </w:rPr>
        <w:lastRenderedPageBreak/>
        <w:t>Средняя численность работников за предшествующий календарный год__________________________________________________</w:t>
      </w:r>
    </w:p>
    <w:p w:rsidR="00147510" w:rsidRPr="00147510" w:rsidRDefault="00147510" w:rsidP="00147510">
      <w:pPr>
        <w:tabs>
          <w:tab w:val="left" w:pos="9639"/>
        </w:tabs>
        <w:ind w:firstLine="539"/>
        <w:jc w:val="both"/>
        <w:rPr>
          <w:sz w:val="28"/>
          <w:szCs w:val="28"/>
        </w:rPr>
      </w:pPr>
      <w:r>
        <w:rPr>
          <w:sz w:val="28"/>
          <w:szCs w:val="28"/>
        </w:rPr>
        <w:t>Выручка от реализации товаров (работ, услуг) без учета налога на добавленную стоимость или балансовая стоимость активов (остаточная стоимость основных средств и нематериальных активов) за предшествующий календарный год __________________________.</w:t>
      </w:r>
    </w:p>
    <w:p w:rsidR="00147510" w:rsidRPr="00147510" w:rsidRDefault="00147510" w:rsidP="00147510">
      <w:pPr>
        <w:tabs>
          <w:tab w:val="left" w:pos="9639"/>
        </w:tabs>
        <w:ind w:firstLine="539"/>
        <w:jc w:val="both"/>
        <w:rPr>
          <w:sz w:val="28"/>
          <w:szCs w:val="28"/>
        </w:rPr>
      </w:pPr>
      <w:r>
        <w:rPr>
          <w:sz w:val="28"/>
          <w:szCs w:val="28"/>
        </w:rPr>
        <w:t>Суммарная доля участия Российской Федерации, субъектов Российской Федерации, муниципальных образований, иностранных юридических лиц, общественных и религиозных организаций (объединений), благотворительных и иных фондов в уставном (складочном) капитале (паевом фонде) ________________________________________________.</w:t>
      </w:r>
    </w:p>
    <w:p w:rsidR="00147510" w:rsidRPr="00147510" w:rsidRDefault="00147510" w:rsidP="00147510">
      <w:pPr>
        <w:tabs>
          <w:tab w:val="left" w:pos="9639"/>
        </w:tabs>
        <w:ind w:firstLine="539"/>
        <w:jc w:val="both"/>
        <w:rPr>
          <w:sz w:val="28"/>
          <w:szCs w:val="28"/>
        </w:rPr>
      </w:pPr>
      <w:r>
        <w:rPr>
          <w:sz w:val="28"/>
          <w:szCs w:val="28"/>
        </w:rPr>
        <w:t>Суммарная доля участия, принадлежащая одному или нескольким юридическим лицам, не являющимся субъектами малого и среднего предпринимательства, в уставном (складочном) капитале (паевом фонде) _______________________.</w:t>
      </w:r>
    </w:p>
    <w:p w:rsidR="00110975" w:rsidRDefault="00110975" w:rsidP="00147510">
      <w:pPr>
        <w:tabs>
          <w:tab w:val="left" w:pos="9639"/>
        </w:tabs>
        <w:ind w:firstLine="539"/>
        <w:jc w:val="both"/>
        <w:rPr>
          <w:b/>
          <w:sz w:val="28"/>
          <w:szCs w:val="28"/>
        </w:rPr>
      </w:pPr>
    </w:p>
    <w:p w:rsidR="00110975" w:rsidRPr="007415F9" w:rsidRDefault="00110975" w:rsidP="00110975">
      <w:pPr>
        <w:tabs>
          <w:tab w:val="left" w:pos="9639"/>
        </w:tabs>
        <w:ind w:firstLine="539"/>
        <w:rPr>
          <w:b/>
          <w:sz w:val="28"/>
          <w:szCs w:val="28"/>
        </w:rPr>
      </w:pPr>
      <w:r>
        <w:rPr>
          <w:b/>
          <w:sz w:val="28"/>
          <w:szCs w:val="28"/>
        </w:rPr>
        <w:t>Контактные лица</w:t>
      </w:r>
    </w:p>
    <w:p w:rsidR="00110975" w:rsidRPr="007415F9" w:rsidRDefault="00110975" w:rsidP="00110975">
      <w:pPr>
        <w:ind w:firstLine="540"/>
        <w:jc w:val="both"/>
        <w:rPr>
          <w:sz w:val="28"/>
          <w:szCs w:val="28"/>
        </w:rPr>
      </w:pPr>
      <w:r>
        <w:rPr>
          <w:sz w:val="28"/>
          <w:szCs w:val="28"/>
        </w:rPr>
        <w:t>Уполномоченные представители ПАО «</w:t>
      </w:r>
      <w:proofErr w:type="spellStart"/>
      <w:r>
        <w:rPr>
          <w:sz w:val="28"/>
          <w:szCs w:val="28"/>
        </w:rPr>
        <w:t>ТрансКонтейнер</w:t>
      </w:r>
      <w:proofErr w:type="spellEnd"/>
      <w:r>
        <w:rPr>
          <w:sz w:val="28"/>
          <w:szCs w:val="28"/>
        </w:rPr>
        <w:t>» могут связаться со следующими лицами для получения дополнительной информации о претенденте:</w:t>
      </w:r>
    </w:p>
    <w:p w:rsidR="00110975" w:rsidRDefault="00110975" w:rsidP="00110975">
      <w:pPr>
        <w:tabs>
          <w:tab w:val="left" w:pos="9639"/>
        </w:tabs>
        <w:rPr>
          <w:sz w:val="28"/>
          <w:szCs w:val="28"/>
          <w:u w:val="single"/>
        </w:rPr>
      </w:pPr>
    </w:p>
    <w:p w:rsidR="00110975" w:rsidRPr="007415F9" w:rsidRDefault="00110975" w:rsidP="00110975">
      <w:pPr>
        <w:tabs>
          <w:tab w:val="left" w:pos="9639"/>
        </w:tabs>
        <w:rPr>
          <w:sz w:val="28"/>
          <w:szCs w:val="28"/>
          <w:u w:val="single"/>
        </w:rPr>
      </w:pPr>
      <w:r>
        <w:rPr>
          <w:sz w:val="28"/>
          <w:szCs w:val="28"/>
          <w:u w:val="single"/>
        </w:rPr>
        <w:t xml:space="preserve">Справки по общим вопросам и вопросам управления: </w:t>
      </w:r>
      <w:r>
        <w:rPr>
          <w:sz w:val="28"/>
          <w:szCs w:val="28"/>
        </w:rPr>
        <w:t>_____________________</w:t>
      </w:r>
    </w:p>
    <w:p w:rsidR="00110975" w:rsidRPr="007415F9" w:rsidRDefault="00110975" w:rsidP="00110975">
      <w:pPr>
        <w:tabs>
          <w:tab w:val="left" w:pos="9639"/>
        </w:tabs>
        <w:jc w:val="right"/>
        <w:rPr>
          <w:i/>
        </w:rPr>
      </w:pPr>
      <w:r>
        <w:rPr>
          <w:i/>
        </w:rPr>
        <w:t>Контактное лицо (должность, ФИО, телефон)</w:t>
      </w:r>
    </w:p>
    <w:p w:rsidR="00110975" w:rsidRPr="007415F9" w:rsidRDefault="00110975" w:rsidP="00110975">
      <w:pPr>
        <w:tabs>
          <w:tab w:val="left" w:pos="9639"/>
        </w:tabs>
        <w:rPr>
          <w:sz w:val="28"/>
          <w:szCs w:val="28"/>
          <w:u w:val="single"/>
        </w:rPr>
      </w:pPr>
      <w:r>
        <w:rPr>
          <w:sz w:val="28"/>
          <w:szCs w:val="28"/>
          <w:u w:val="single"/>
        </w:rPr>
        <w:t xml:space="preserve">Справки по кадровым вопросам: </w:t>
      </w:r>
      <w:r>
        <w:rPr>
          <w:sz w:val="28"/>
          <w:szCs w:val="28"/>
        </w:rPr>
        <w:t>________________________________________</w:t>
      </w:r>
    </w:p>
    <w:p w:rsidR="00110975" w:rsidRPr="007415F9" w:rsidRDefault="00110975" w:rsidP="00110975">
      <w:pPr>
        <w:tabs>
          <w:tab w:val="left" w:pos="9639"/>
        </w:tabs>
        <w:jc w:val="right"/>
        <w:rPr>
          <w:i/>
        </w:rPr>
      </w:pPr>
      <w:r>
        <w:rPr>
          <w:i/>
        </w:rPr>
        <w:t>Контактное лицо (должность, ФИО, телефон)</w:t>
      </w:r>
    </w:p>
    <w:p w:rsidR="00110975" w:rsidRPr="007415F9" w:rsidRDefault="00110975" w:rsidP="00110975">
      <w:pPr>
        <w:tabs>
          <w:tab w:val="left" w:pos="9639"/>
        </w:tabs>
        <w:rPr>
          <w:sz w:val="28"/>
          <w:szCs w:val="28"/>
          <w:u w:val="single"/>
        </w:rPr>
      </w:pPr>
      <w:r>
        <w:rPr>
          <w:sz w:val="28"/>
          <w:szCs w:val="28"/>
          <w:u w:val="single"/>
        </w:rPr>
        <w:t xml:space="preserve">Справки по техническим вопросам: </w:t>
      </w:r>
      <w:r>
        <w:rPr>
          <w:sz w:val="28"/>
          <w:szCs w:val="28"/>
        </w:rPr>
        <w:t>_____________________________________</w:t>
      </w:r>
    </w:p>
    <w:p w:rsidR="00110975" w:rsidRPr="007415F9" w:rsidRDefault="00110975" w:rsidP="00110975">
      <w:pPr>
        <w:tabs>
          <w:tab w:val="left" w:pos="9639"/>
        </w:tabs>
        <w:jc w:val="right"/>
        <w:rPr>
          <w:i/>
        </w:rPr>
      </w:pPr>
      <w:r>
        <w:rPr>
          <w:i/>
        </w:rPr>
        <w:t>Контактное лицо (должность, ФИО, телефон)</w:t>
      </w:r>
    </w:p>
    <w:p w:rsidR="00110975" w:rsidRPr="007415F9" w:rsidRDefault="00110975" w:rsidP="00110975">
      <w:pPr>
        <w:tabs>
          <w:tab w:val="left" w:pos="9639"/>
        </w:tabs>
        <w:rPr>
          <w:sz w:val="28"/>
          <w:szCs w:val="28"/>
          <w:u w:val="single"/>
        </w:rPr>
      </w:pPr>
      <w:r>
        <w:rPr>
          <w:sz w:val="28"/>
          <w:szCs w:val="28"/>
          <w:u w:val="single"/>
        </w:rPr>
        <w:t xml:space="preserve">Справки по финансовым вопросам: </w:t>
      </w:r>
      <w:r>
        <w:rPr>
          <w:sz w:val="28"/>
          <w:szCs w:val="28"/>
        </w:rPr>
        <w:t>______________________________________</w:t>
      </w:r>
    </w:p>
    <w:p w:rsidR="00110975" w:rsidRPr="007415F9" w:rsidRDefault="00110975" w:rsidP="00110975">
      <w:pPr>
        <w:tabs>
          <w:tab w:val="left" w:pos="9639"/>
        </w:tabs>
        <w:jc w:val="right"/>
        <w:rPr>
          <w:i/>
        </w:rPr>
      </w:pPr>
      <w:r>
        <w:rPr>
          <w:i/>
        </w:rPr>
        <w:t>Контактное лицо (должность, ФИО, телефон)</w:t>
      </w:r>
    </w:p>
    <w:p w:rsidR="00110975" w:rsidRPr="007415F9" w:rsidRDefault="00110975" w:rsidP="00110975">
      <w:pPr>
        <w:pStyle w:val="af9"/>
        <w:rPr>
          <w:rFonts w:eastAsia="Times New Roman"/>
          <w:spacing w:val="-13"/>
          <w:sz w:val="28"/>
          <w:szCs w:val="28"/>
        </w:rPr>
      </w:pPr>
    </w:p>
    <w:p w:rsidR="000519F8" w:rsidRPr="007415F9" w:rsidRDefault="000519F8" w:rsidP="000519F8">
      <w:pPr>
        <w:pStyle w:val="af9"/>
        <w:ind w:firstLine="0"/>
        <w:rPr>
          <w:b/>
          <w:sz w:val="28"/>
          <w:szCs w:val="28"/>
        </w:rPr>
      </w:pPr>
      <w:r>
        <w:rPr>
          <w:b/>
          <w:sz w:val="28"/>
          <w:szCs w:val="28"/>
        </w:rPr>
        <w:t xml:space="preserve">Представитель, имеющий полномочия подписать Заявку на участие в Открытом конкурсе от имени </w:t>
      </w:r>
      <w:r>
        <w:rPr>
          <w:sz w:val="28"/>
          <w:szCs w:val="28"/>
        </w:rPr>
        <w:t>________________________________________</w:t>
      </w:r>
    </w:p>
    <w:p w:rsidR="000519F8" w:rsidRPr="007415F9" w:rsidRDefault="000519F8" w:rsidP="000519F8">
      <w:pPr>
        <w:tabs>
          <w:tab w:val="left" w:pos="8640"/>
        </w:tabs>
        <w:jc w:val="center"/>
        <w:rPr>
          <w:i/>
        </w:rPr>
      </w:pPr>
      <w:r>
        <w:rPr>
          <w:i/>
        </w:rPr>
        <w:t xml:space="preserve">                                         (наименование претендента)</w:t>
      </w:r>
    </w:p>
    <w:p w:rsidR="000519F8" w:rsidRPr="00445DDD" w:rsidRDefault="000519F8" w:rsidP="000519F8">
      <w:pPr>
        <w:pStyle w:val="32"/>
        <w:suppressAutoHyphens/>
        <w:spacing w:after="0"/>
        <w:rPr>
          <w:sz w:val="28"/>
          <w:szCs w:val="28"/>
        </w:rPr>
      </w:pPr>
      <w:r>
        <w:rPr>
          <w:sz w:val="28"/>
          <w:szCs w:val="28"/>
        </w:rPr>
        <w:t>____________________________________________________________________</w:t>
      </w:r>
    </w:p>
    <w:p w:rsidR="000519F8" w:rsidRPr="007415F9" w:rsidRDefault="000519F8" w:rsidP="000519F8">
      <w:pPr>
        <w:rPr>
          <w:i/>
        </w:rPr>
      </w:pPr>
      <w:r>
        <w:rPr>
          <w:i/>
        </w:rPr>
        <w:t xml:space="preserve">       МП</w:t>
      </w:r>
      <w:r>
        <w:rPr>
          <w:i/>
        </w:rPr>
        <w:tab/>
      </w:r>
      <w:r>
        <w:rPr>
          <w:i/>
        </w:rPr>
        <w:tab/>
      </w:r>
      <w:r>
        <w:rPr>
          <w:i/>
        </w:rPr>
        <w:tab/>
        <w:t>(должность, подпись, ФИО)</w:t>
      </w:r>
    </w:p>
    <w:p w:rsidR="000519F8" w:rsidRDefault="000519F8" w:rsidP="000519F8">
      <w:pPr>
        <w:pStyle w:val="32"/>
        <w:suppressAutoHyphens/>
        <w:spacing w:after="0"/>
        <w:rPr>
          <w:sz w:val="28"/>
          <w:szCs w:val="28"/>
        </w:rPr>
      </w:pPr>
      <w:r>
        <w:rPr>
          <w:sz w:val="28"/>
          <w:szCs w:val="28"/>
        </w:rPr>
        <w:t>«____» _________ 20___ г.</w:t>
      </w:r>
    </w:p>
    <w:p w:rsidR="00510148" w:rsidRDefault="00510148">
      <w:pPr>
        <w:suppressAutoHyphens w:val="0"/>
        <w:rPr>
          <w:sz w:val="28"/>
          <w:szCs w:val="28"/>
        </w:rPr>
      </w:pPr>
      <w:r>
        <w:rPr>
          <w:sz w:val="28"/>
          <w:szCs w:val="28"/>
        </w:rPr>
        <w:br w:type="page"/>
      </w:r>
    </w:p>
    <w:p w:rsidR="006B7625" w:rsidRDefault="006B7625" w:rsidP="006B7625">
      <w:pPr>
        <w:pStyle w:val="af9"/>
        <w:ind w:firstLine="0"/>
        <w:jc w:val="left"/>
        <w:rPr>
          <w:b/>
          <w:sz w:val="28"/>
          <w:szCs w:val="28"/>
        </w:rPr>
      </w:pPr>
    </w:p>
    <w:p w:rsidR="00110975" w:rsidRDefault="00110975" w:rsidP="00110975">
      <w:pPr>
        <w:pStyle w:val="af9"/>
        <w:jc w:val="center"/>
        <w:rPr>
          <w:b/>
          <w:sz w:val="28"/>
          <w:szCs w:val="28"/>
        </w:rPr>
      </w:pPr>
      <w:r>
        <w:rPr>
          <w:b/>
          <w:sz w:val="28"/>
          <w:szCs w:val="28"/>
        </w:rPr>
        <w:t>СВЕДЕНИЯ О ПРЕТЕНДЕНТЕ (для физических лиц)</w:t>
      </w:r>
    </w:p>
    <w:p w:rsidR="00110975" w:rsidRPr="000802B7" w:rsidRDefault="00110975" w:rsidP="00110975">
      <w:pPr>
        <w:pStyle w:val="af9"/>
        <w:jc w:val="center"/>
        <w:rPr>
          <w:b/>
          <w:sz w:val="28"/>
          <w:szCs w:val="28"/>
        </w:rPr>
      </w:pPr>
    </w:p>
    <w:p w:rsidR="00110975" w:rsidRPr="000802B7" w:rsidRDefault="00110975" w:rsidP="00110975">
      <w:pPr>
        <w:pStyle w:val="af9"/>
        <w:jc w:val="center"/>
        <w:rPr>
          <w:b/>
          <w:sz w:val="28"/>
          <w:szCs w:val="28"/>
        </w:rPr>
      </w:pPr>
    </w:p>
    <w:p w:rsidR="00110975" w:rsidRDefault="00110975" w:rsidP="00F356EB">
      <w:pPr>
        <w:pStyle w:val="af9"/>
        <w:numPr>
          <w:ilvl w:val="2"/>
          <w:numId w:val="12"/>
        </w:numPr>
        <w:tabs>
          <w:tab w:val="clear" w:pos="2160"/>
        </w:tabs>
        <w:ind w:left="0" w:firstLine="709"/>
        <w:jc w:val="left"/>
        <w:rPr>
          <w:sz w:val="28"/>
          <w:szCs w:val="28"/>
        </w:rPr>
      </w:pPr>
      <w:r>
        <w:rPr>
          <w:sz w:val="28"/>
          <w:szCs w:val="28"/>
        </w:rPr>
        <w:t>Фамилия, имя, отчество ___________________________________</w:t>
      </w:r>
    </w:p>
    <w:p w:rsidR="00110975" w:rsidRPr="000802B7" w:rsidRDefault="00110975" w:rsidP="00110975">
      <w:pPr>
        <w:pStyle w:val="af9"/>
        <w:ind w:left="709" w:firstLine="0"/>
        <w:jc w:val="left"/>
        <w:rPr>
          <w:sz w:val="28"/>
          <w:szCs w:val="28"/>
        </w:rPr>
      </w:pPr>
    </w:p>
    <w:p w:rsidR="00110975" w:rsidRDefault="00110975" w:rsidP="00F356EB">
      <w:pPr>
        <w:pStyle w:val="af9"/>
        <w:numPr>
          <w:ilvl w:val="2"/>
          <w:numId w:val="12"/>
        </w:numPr>
        <w:tabs>
          <w:tab w:val="clear" w:pos="2160"/>
        </w:tabs>
        <w:ind w:left="0" w:firstLine="709"/>
        <w:jc w:val="left"/>
        <w:rPr>
          <w:sz w:val="28"/>
          <w:szCs w:val="28"/>
        </w:rPr>
      </w:pPr>
      <w:r>
        <w:rPr>
          <w:sz w:val="28"/>
          <w:szCs w:val="28"/>
        </w:rPr>
        <w:t>Паспортные данные ______________________________________</w:t>
      </w:r>
    </w:p>
    <w:p w:rsidR="00110975" w:rsidRPr="008F1253" w:rsidRDefault="00110975" w:rsidP="00110975">
      <w:pPr>
        <w:pStyle w:val="af9"/>
        <w:ind w:firstLine="0"/>
        <w:jc w:val="left"/>
        <w:rPr>
          <w:sz w:val="28"/>
          <w:szCs w:val="28"/>
        </w:rPr>
      </w:pPr>
    </w:p>
    <w:p w:rsidR="00110975" w:rsidRDefault="00110975" w:rsidP="00F356EB">
      <w:pPr>
        <w:pStyle w:val="af9"/>
        <w:numPr>
          <w:ilvl w:val="2"/>
          <w:numId w:val="12"/>
        </w:numPr>
        <w:tabs>
          <w:tab w:val="clear" w:pos="2160"/>
        </w:tabs>
        <w:ind w:left="0" w:firstLine="709"/>
        <w:jc w:val="left"/>
        <w:rPr>
          <w:sz w:val="28"/>
          <w:szCs w:val="28"/>
        </w:rPr>
      </w:pPr>
      <w:r>
        <w:rPr>
          <w:sz w:val="28"/>
          <w:szCs w:val="28"/>
        </w:rPr>
        <w:t>Место жительства ________________________________________</w:t>
      </w:r>
    </w:p>
    <w:p w:rsidR="00110975" w:rsidRPr="008F1253" w:rsidRDefault="00110975" w:rsidP="00110975">
      <w:pPr>
        <w:pStyle w:val="af9"/>
        <w:ind w:firstLine="0"/>
        <w:jc w:val="left"/>
        <w:rPr>
          <w:sz w:val="28"/>
          <w:szCs w:val="28"/>
        </w:rPr>
      </w:pPr>
    </w:p>
    <w:p w:rsidR="00110975" w:rsidRDefault="00110975" w:rsidP="00F356EB">
      <w:pPr>
        <w:pStyle w:val="af9"/>
        <w:numPr>
          <w:ilvl w:val="2"/>
          <w:numId w:val="12"/>
        </w:numPr>
        <w:tabs>
          <w:tab w:val="clear" w:pos="2160"/>
        </w:tabs>
        <w:ind w:left="0" w:firstLine="709"/>
        <w:jc w:val="left"/>
        <w:rPr>
          <w:sz w:val="28"/>
          <w:szCs w:val="28"/>
        </w:rPr>
      </w:pPr>
      <w:r>
        <w:rPr>
          <w:sz w:val="28"/>
          <w:szCs w:val="28"/>
        </w:rPr>
        <w:t>Телефон</w:t>
      </w:r>
      <w:proofErr w:type="gramStart"/>
      <w:r>
        <w:rPr>
          <w:sz w:val="28"/>
          <w:szCs w:val="28"/>
        </w:rPr>
        <w:t xml:space="preserve"> (______) ________________________________________</w:t>
      </w:r>
      <w:proofErr w:type="gramEnd"/>
    </w:p>
    <w:p w:rsidR="00110975" w:rsidRPr="000802B7" w:rsidRDefault="00110975" w:rsidP="00110975">
      <w:pPr>
        <w:pStyle w:val="af9"/>
        <w:ind w:left="709" w:firstLine="0"/>
        <w:jc w:val="left"/>
        <w:rPr>
          <w:sz w:val="28"/>
          <w:szCs w:val="28"/>
        </w:rPr>
      </w:pPr>
    </w:p>
    <w:p w:rsidR="00110975" w:rsidRDefault="00110975" w:rsidP="00F356EB">
      <w:pPr>
        <w:pStyle w:val="af9"/>
        <w:numPr>
          <w:ilvl w:val="2"/>
          <w:numId w:val="12"/>
        </w:numPr>
        <w:tabs>
          <w:tab w:val="clear" w:pos="2160"/>
        </w:tabs>
        <w:ind w:left="0" w:firstLine="709"/>
        <w:jc w:val="left"/>
        <w:rPr>
          <w:sz w:val="28"/>
          <w:szCs w:val="28"/>
        </w:rPr>
      </w:pPr>
      <w:r>
        <w:rPr>
          <w:sz w:val="28"/>
          <w:szCs w:val="28"/>
        </w:rPr>
        <w:t>Факс</w:t>
      </w:r>
      <w:proofErr w:type="gramStart"/>
      <w:r>
        <w:rPr>
          <w:sz w:val="28"/>
          <w:szCs w:val="28"/>
        </w:rPr>
        <w:t xml:space="preserve"> (______) ___________________________________________</w:t>
      </w:r>
      <w:proofErr w:type="gramEnd"/>
    </w:p>
    <w:p w:rsidR="00110975" w:rsidRPr="000802B7" w:rsidRDefault="00110975" w:rsidP="00110975">
      <w:pPr>
        <w:pStyle w:val="af9"/>
        <w:ind w:firstLine="0"/>
        <w:jc w:val="left"/>
        <w:rPr>
          <w:sz w:val="28"/>
          <w:szCs w:val="28"/>
        </w:rPr>
      </w:pPr>
    </w:p>
    <w:p w:rsidR="00110975" w:rsidRDefault="00110975" w:rsidP="00F356EB">
      <w:pPr>
        <w:pStyle w:val="af9"/>
        <w:numPr>
          <w:ilvl w:val="2"/>
          <w:numId w:val="12"/>
        </w:numPr>
        <w:tabs>
          <w:tab w:val="clear" w:pos="2160"/>
        </w:tabs>
        <w:ind w:left="0" w:firstLine="709"/>
        <w:jc w:val="left"/>
        <w:rPr>
          <w:sz w:val="28"/>
          <w:szCs w:val="28"/>
        </w:rPr>
      </w:pPr>
      <w:r>
        <w:rPr>
          <w:sz w:val="28"/>
          <w:szCs w:val="28"/>
        </w:rPr>
        <w:t>Адрес электронной почты __________________@_____________</w:t>
      </w:r>
    </w:p>
    <w:p w:rsidR="00110975" w:rsidRPr="000802B7" w:rsidRDefault="00110975" w:rsidP="00110975">
      <w:pPr>
        <w:pStyle w:val="af9"/>
        <w:ind w:firstLine="0"/>
        <w:jc w:val="left"/>
        <w:rPr>
          <w:sz w:val="28"/>
          <w:szCs w:val="28"/>
        </w:rPr>
      </w:pPr>
    </w:p>
    <w:p w:rsidR="00110975" w:rsidRDefault="00110975" w:rsidP="00F356EB">
      <w:pPr>
        <w:pStyle w:val="af9"/>
        <w:numPr>
          <w:ilvl w:val="2"/>
          <w:numId w:val="12"/>
        </w:numPr>
        <w:tabs>
          <w:tab w:val="clear" w:pos="2160"/>
        </w:tabs>
        <w:ind w:left="0" w:firstLine="709"/>
        <w:jc w:val="left"/>
        <w:rPr>
          <w:sz w:val="28"/>
          <w:szCs w:val="28"/>
        </w:rPr>
      </w:pPr>
      <w:r>
        <w:rPr>
          <w:sz w:val="28"/>
          <w:szCs w:val="28"/>
        </w:rPr>
        <w:t>Банковские реквизиты_____________________________________</w:t>
      </w:r>
    </w:p>
    <w:p w:rsidR="00110975" w:rsidRDefault="00110975" w:rsidP="00110975">
      <w:pPr>
        <w:pStyle w:val="aff6"/>
        <w:rPr>
          <w:sz w:val="28"/>
          <w:szCs w:val="28"/>
        </w:rPr>
      </w:pPr>
    </w:p>
    <w:p w:rsidR="00110975" w:rsidRDefault="00110975" w:rsidP="00F356EB">
      <w:pPr>
        <w:pStyle w:val="af9"/>
        <w:numPr>
          <w:ilvl w:val="2"/>
          <w:numId w:val="12"/>
        </w:numPr>
        <w:tabs>
          <w:tab w:val="clear" w:pos="2160"/>
        </w:tabs>
        <w:ind w:left="720" w:firstLine="0"/>
        <w:jc w:val="left"/>
        <w:rPr>
          <w:sz w:val="28"/>
          <w:szCs w:val="28"/>
        </w:rPr>
      </w:pPr>
      <w:r>
        <w:rPr>
          <w:sz w:val="28"/>
          <w:szCs w:val="28"/>
        </w:rPr>
        <w:t>Указание на принадлежность к субъектам малого и среднего предпринимательства ______(да или нет)</w:t>
      </w:r>
    </w:p>
    <w:p w:rsidR="00110975" w:rsidRDefault="00110975" w:rsidP="00110975">
      <w:pPr>
        <w:pStyle w:val="aff6"/>
        <w:rPr>
          <w:sz w:val="28"/>
          <w:szCs w:val="28"/>
        </w:rPr>
      </w:pPr>
    </w:p>
    <w:p w:rsidR="00110975" w:rsidRDefault="00110975" w:rsidP="00110975">
      <w:pPr>
        <w:pStyle w:val="af9"/>
        <w:ind w:left="709" w:firstLine="0"/>
        <w:jc w:val="left"/>
        <w:rPr>
          <w:sz w:val="28"/>
          <w:szCs w:val="28"/>
        </w:rPr>
      </w:pPr>
    </w:p>
    <w:p w:rsidR="000519F8" w:rsidRPr="007415F9" w:rsidRDefault="000519F8" w:rsidP="000519F8">
      <w:pPr>
        <w:pStyle w:val="af9"/>
        <w:ind w:firstLine="0"/>
        <w:rPr>
          <w:b/>
          <w:sz w:val="28"/>
          <w:szCs w:val="28"/>
        </w:rPr>
      </w:pPr>
      <w:r>
        <w:rPr>
          <w:b/>
          <w:sz w:val="28"/>
          <w:szCs w:val="28"/>
        </w:rPr>
        <w:t xml:space="preserve">Представитель, имеющий полномочия подписать Заявку на участие в Открытом конкурсе от имени </w:t>
      </w:r>
      <w:r>
        <w:rPr>
          <w:sz w:val="28"/>
          <w:szCs w:val="28"/>
        </w:rPr>
        <w:t>________________________________________</w:t>
      </w:r>
    </w:p>
    <w:p w:rsidR="000519F8" w:rsidRPr="007415F9" w:rsidRDefault="000519F8" w:rsidP="000519F8">
      <w:pPr>
        <w:tabs>
          <w:tab w:val="left" w:pos="8640"/>
        </w:tabs>
        <w:jc w:val="center"/>
        <w:rPr>
          <w:i/>
        </w:rPr>
      </w:pPr>
      <w:r>
        <w:rPr>
          <w:i/>
        </w:rPr>
        <w:t xml:space="preserve">                                         (наименование претендента)</w:t>
      </w:r>
    </w:p>
    <w:p w:rsidR="000519F8" w:rsidRPr="00445DDD" w:rsidRDefault="000519F8" w:rsidP="000519F8">
      <w:pPr>
        <w:pStyle w:val="32"/>
        <w:suppressAutoHyphens/>
        <w:spacing w:after="0"/>
        <w:rPr>
          <w:sz w:val="28"/>
          <w:szCs w:val="28"/>
        </w:rPr>
      </w:pPr>
      <w:r>
        <w:rPr>
          <w:sz w:val="28"/>
          <w:szCs w:val="28"/>
        </w:rPr>
        <w:t>____________________________________________________________________</w:t>
      </w:r>
    </w:p>
    <w:p w:rsidR="000519F8" w:rsidRPr="007415F9" w:rsidRDefault="000519F8" w:rsidP="000519F8">
      <w:pPr>
        <w:rPr>
          <w:i/>
        </w:rPr>
      </w:pPr>
      <w:r>
        <w:rPr>
          <w:i/>
        </w:rPr>
        <w:t xml:space="preserve">       МП</w:t>
      </w:r>
      <w:r>
        <w:rPr>
          <w:i/>
        </w:rPr>
        <w:tab/>
      </w:r>
      <w:r>
        <w:rPr>
          <w:i/>
        </w:rPr>
        <w:tab/>
      </w:r>
      <w:r>
        <w:rPr>
          <w:i/>
        </w:rPr>
        <w:tab/>
        <w:t>(должность, подпись, ФИО)</w:t>
      </w:r>
    </w:p>
    <w:p w:rsidR="000519F8" w:rsidRDefault="000519F8" w:rsidP="000519F8">
      <w:pPr>
        <w:pStyle w:val="32"/>
        <w:suppressAutoHyphens/>
        <w:spacing w:after="0"/>
        <w:rPr>
          <w:sz w:val="28"/>
          <w:szCs w:val="28"/>
        </w:rPr>
      </w:pPr>
      <w:r>
        <w:rPr>
          <w:sz w:val="28"/>
          <w:szCs w:val="28"/>
        </w:rPr>
        <w:t>«____» _________ 20___ г.</w:t>
      </w:r>
    </w:p>
    <w:p w:rsidR="006B6573" w:rsidRDefault="006B6573" w:rsidP="002079EB">
      <w:pPr>
        <w:pStyle w:val="32"/>
        <w:suppressAutoHyphens/>
        <w:spacing w:after="0"/>
        <w:rPr>
          <w:sz w:val="28"/>
          <w:szCs w:val="28"/>
        </w:rPr>
      </w:pPr>
    </w:p>
    <w:p w:rsidR="006B6573" w:rsidRDefault="006B6573" w:rsidP="002079EB">
      <w:pPr>
        <w:pStyle w:val="32"/>
        <w:suppressAutoHyphens/>
        <w:spacing w:after="0"/>
        <w:rPr>
          <w:sz w:val="28"/>
          <w:szCs w:val="28"/>
        </w:rPr>
        <w:sectPr w:rsidR="006B6573" w:rsidSect="007C51E1">
          <w:pgSz w:w="11907" w:h="16840" w:code="9"/>
          <w:pgMar w:top="1134" w:right="851" w:bottom="1134" w:left="1418" w:header="794" w:footer="794" w:gutter="0"/>
          <w:cols w:space="720"/>
          <w:titlePg/>
          <w:docGrid w:linePitch="326"/>
        </w:sectPr>
      </w:pPr>
    </w:p>
    <w:p w:rsidR="00AE3EC1" w:rsidRPr="00305BD2" w:rsidRDefault="00AE3EC1" w:rsidP="00AE3EC1">
      <w:pPr>
        <w:pStyle w:val="19"/>
        <w:ind w:firstLine="0"/>
        <w:jc w:val="right"/>
        <w:outlineLvl w:val="0"/>
        <w:rPr>
          <w:rFonts w:eastAsia="MS Mincho"/>
          <w:szCs w:val="28"/>
        </w:rPr>
      </w:pPr>
      <w:r w:rsidRPr="00305BD2">
        <w:rPr>
          <w:rFonts w:eastAsia="MS Mincho"/>
          <w:szCs w:val="28"/>
        </w:rPr>
        <w:lastRenderedPageBreak/>
        <w:t>Приложение № 3</w:t>
      </w:r>
    </w:p>
    <w:p w:rsidR="00AE3EC1" w:rsidRPr="008F1253" w:rsidRDefault="00AE3EC1" w:rsidP="00AE3EC1">
      <w:pPr>
        <w:jc w:val="right"/>
        <w:rPr>
          <w:sz w:val="28"/>
          <w:szCs w:val="28"/>
        </w:rPr>
      </w:pPr>
      <w:r w:rsidRPr="008F1253">
        <w:rPr>
          <w:bCs/>
          <w:iCs/>
          <w:sz w:val="28"/>
          <w:szCs w:val="28"/>
        </w:rPr>
        <w:t>к документации о закупке</w:t>
      </w:r>
    </w:p>
    <w:p w:rsidR="00AE3EC1" w:rsidRDefault="00AE3EC1" w:rsidP="00AE3EC1">
      <w:pPr>
        <w:pStyle w:val="af9"/>
        <w:ind w:firstLine="0"/>
        <w:rPr>
          <w:b/>
          <w:bCs/>
          <w:sz w:val="28"/>
          <w:szCs w:val="28"/>
        </w:rPr>
      </w:pPr>
    </w:p>
    <w:p w:rsidR="00AE3EC1" w:rsidRPr="00305BD2" w:rsidRDefault="00AE3EC1" w:rsidP="00AE3EC1">
      <w:pPr>
        <w:pStyle w:val="af9"/>
        <w:ind w:firstLine="0"/>
        <w:jc w:val="center"/>
        <w:outlineLvl w:val="1"/>
        <w:rPr>
          <w:b/>
          <w:sz w:val="28"/>
          <w:szCs w:val="28"/>
        </w:rPr>
      </w:pPr>
      <w:r>
        <w:rPr>
          <w:b/>
          <w:sz w:val="28"/>
          <w:szCs w:val="28"/>
        </w:rPr>
        <w:t>Финансово-коммерческое предложение</w:t>
      </w:r>
    </w:p>
    <w:p w:rsidR="00AE3EC1" w:rsidRPr="00C72FD7" w:rsidRDefault="00AE3EC1" w:rsidP="00AE3EC1"/>
    <w:p w:rsidR="00AE3EC1" w:rsidRDefault="00AE3EC1" w:rsidP="00AE3EC1">
      <w:pPr>
        <w:rPr>
          <w:sz w:val="28"/>
          <w:szCs w:val="28"/>
        </w:rPr>
      </w:pPr>
      <w:r>
        <w:rPr>
          <w:sz w:val="28"/>
          <w:szCs w:val="28"/>
        </w:rPr>
        <w:t xml:space="preserve"> «____» ___________ 201_ г.                              Открытый конкурс № ОК-_____  </w:t>
      </w:r>
    </w:p>
    <w:p w:rsidR="00AE3EC1" w:rsidRPr="00C33B09" w:rsidRDefault="00AE3EC1" w:rsidP="00AE3EC1">
      <w:pPr>
        <w:jc w:val="right"/>
        <w:rPr>
          <w:sz w:val="28"/>
          <w:szCs w:val="28"/>
        </w:rPr>
      </w:pP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t xml:space="preserve">  (лот № _________________)</w:t>
      </w:r>
    </w:p>
    <w:p w:rsidR="00AE3EC1" w:rsidRPr="008F1253" w:rsidRDefault="00AE3EC1" w:rsidP="00AE3EC1">
      <w:pPr>
        <w:jc w:val="right"/>
        <w:rPr>
          <w:bCs/>
          <w:i/>
        </w:rPr>
      </w:pPr>
      <w:r>
        <w:rPr>
          <w:bCs/>
          <w:i/>
        </w:rPr>
        <w:t>Указывается  при необходимости</w:t>
      </w:r>
    </w:p>
    <w:p w:rsidR="00AE3EC1" w:rsidRDefault="00AE3EC1" w:rsidP="00AE3EC1"/>
    <w:p w:rsidR="00AE3EC1" w:rsidRPr="0065769F" w:rsidRDefault="00AE3EC1" w:rsidP="00AE3EC1">
      <w:pPr>
        <w:rPr>
          <w:sz w:val="28"/>
          <w:szCs w:val="28"/>
        </w:rPr>
      </w:pPr>
      <w:r>
        <w:rPr>
          <w:sz w:val="28"/>
          <w:szCs w:val="28"/>
        </w:rPr>
        <w:t>____________________________________________________________________</w:t>
      </w:r>
    </w:p>
    <w:p w:rsidR="00AE3EC1" w:rsidRPr="003E7259" w:rsidRDefault="00AE3EC1" w:rsidP="00AE3EC1">
      <w:pPr>
        <w:ind w:firstLine="3"/>
        <w:jc w:val="center"/>
        <w:rPr>
          <w:bCs/>
          <w:i/>
        </w:rPr>
      </w:pPr>
      <w:r>
        <w:rPr>
          <w:bCs/>
          <w:i/>
        </w:rPr>
        <w:t>(Полное наименование п</w:t>
      </w:r>
      <w:r>
        <w:rPr>
          <w:i/>
        </w:rPr>
        <w:t>ретендента</w:t>
      </w:r>
      <w:r>
        <w:rPr>
          <w:bCs/>
          <w:i/>
        </w:rPr>
        <w:t>)</w:t>
      </w:r>
    </w:p>
    <w:tbl>
      <w:tblPr>
        <w:tblW w:w="5000" w:type="pct"/>
        <w:tblLayout w:type="fixed"/>
        <w:tblLook w:val="0000"/>
      </w:tblPr>
      <w:tblGrid>
        <w:gridCol w:w="516"/>
        <w:gridCol w:w="1853"/>
        <w:gridCol w:w="2824"/>
        <w:gridCol w:w="4661"/>
      </w:tblGrid>
      <w:tr w:rsidR="00AE3EC1" w:rsidRPr="002342A2" w:rsidTr="002A1D8C">
        <w:trPr>
          <w:trHeight w:val="1515"/>
        </w:trPr>
        <w:tc>
          <w:tcPr>
            <w:tcW w:w="262" w:type="pct"/>
            <w:tcBorders>
              <w:top w:val="single" w:sz="4" w:space="0" w:color="auto"/>
              <w:left w:val="single" w:sz="4" w:space="0" w:color="auto"/>
              <w:bottom w:val="single" w:sz="4" w:space="0" w:color="auto"/>
              <w:right w:val="single" w:sz="4" w:space="0" w:color="auto"/>
            </w:tcBorders>
            <w:vAlign w:val="center"/>
          </w:tcPr>
          <w:p w:rsidR="00AE3EC1" w:rsidRPr="002342A2" w:rsidRDefault="00AE3EC1" w:rsidP="002A1D8C">
            <w:pPr>
              <w:rPr>
                <w:b/>
                <w:sz w:val="20"/>
                <w:szCs w:val="20"/>
              </w:rPr>
            </w:pPr>
            <w:r>
              <w:rPr>
                <w:b/>
                <w:sz w:val="20"/>
                <w:szCs w:val="20"/>
              </w:rPr>
              <w:t xml:space="preserve">№ </w:t>
            </w:r>
            <w:proofErr w:type="spellStart"/>
            <w:proofErr w:type="gramStart"/>
            <w:r>
              <w:rPr>
                <w:b/>
                <w:sz w:val="20"/>
                <w:szCs w:val="20"/>
              </w:rPr>
              <w:t>п</w:t>
            </w:r>
            <w:proofErr w:type="spellEnd"/>
            <w:proofErr w:type="gramEnd"/>
            <w:r>
              <w:rPr>
                <w:b/>
                <w:sz w:val="20"/>
                <w:szCs w:val="20"/>
              </w:rPr>
              <w:t>/</w:t>
            </w:r>
            <w:proofErr w:type="spellStart"/>
            <w:r>
              <w:rPr>
                <w:b/>
                <w:sz w:val="20"/>
                <w:szCs w:val="20"/>
              </w:rPr>
              <w:t>п</w:t>
            </w:r>
            <w:proofErr w:type="spellEnd"/>
          </w:p>
        </w:tc>
        <w:tc>
          <w:tcPr>
            <w:tcW w:w="940" w:type="pct"/>
            <w:tcBorders>
              <w:top w:val="single" w:sz="4" w:space="0" w:color="auto"/>
              <w:left w:val="single" w:sz="4" w:space="0" w:color="auto"/>
              <w:bottom w:val="single" w:sz="4" w:space="0" w:color="auto"/>
              <w:right w:val="single" w:sz="4" w:space="0" w:color="auto"/>
            </w:tcBorders>
            <w:vAlign w:val="center"/>
          </w:tcPr>
          <w:p w:rsidR="00AE3EC1" w:rsidRPr="002342A2" w:rsidRDefault="00AE3EC1" w:rsidP="002A1D8C">
            <w:pPr>
              <w:rPr>
                <w:b/>
                <w:sz w:val="20"/>
                <w:szCs w:val="20"/>
              </w:rPr>
            </w:pPr>
            <w:r>
              <w:rPr>
                <w:b/>
                <w:sz w:val="20"/>
                <w:szCs w:val="20"/>
              </w:rPr>
              <w:t>Цена договора, в руб</w:t>
            </w:r>
            <w:proofErr w:type="gramStart"/>
            <w:r>
              <w:rPr>
                <w:b/>
                <w:sz w:val="20"/>
                <w:szCs w:val="20"/>
              </w:rPr>
              <w:t>.б</w:t>
            </w:r>
            <w:proofErr w:type="gramEnd"/>
            <w:r>
              <w:rPr>
                <w:b/>
                <w:sz w:val="20"/>
                <w:szCs w:val="20"/>
              </w:rPr>
              <w:t xml:space="preserve">ез учета НДС </w:t>
            </w:r>
          </w:p>
          <w:p w:rsidR="00AE3EC1" w:rsidRPr="002342A2" w:rsidRDefault="00AE3EC1" w:rsidP="002A1D8C">
            <w:pPr>
              <w:rPr>
                <w:b/>
                <w:sz w:val="20"/>
                <w:szCs w:val="20"/>
              </w:rPr>
            </w:pPr>
          </w:p>
        </w:tc>
        <w:tc>
          <w:tcPr>
            <w:tcW w:w="1433" w:type="pct"/>
            <w:tcBorders>
              <w:top w:val="single" w:sz="4" w:space="0" w:color="auto"/>
              <w:left w:val="single" w:sz="4" w:space="0" w:color="auto"/>
              <w:bottom w:val="single" w:sz="4" w:space="0" w:color="auto"/>
              <w:right w:val="single" w:sz="4" w:space="0" w:color="auto"/>
            </w:tcBorders>
            <w:vAlign w:val="center"/>
          </w:tcPr>
          <w:p w:rsidR="00AE3EC1" w:rsidRPr="002342A2" w:rsidRDefault="00AE3EC1" w:rsidP="002A1D8C">
            <w:pPr>
              <w:rPr>
                <w:b/>
                <w:sz w:val="20"/>
                <w:szCs w:val="20"/>
              </w:rPr>
            </w:pPr>
            <w:r>
              <w:rPr>
                <w:b/>
                <w:sz w:val="20"/>
                <w:szCs w:val="20"/>
              </w:rPr>
              <w:t xml:space="preserve">Срок поставки Товара </w:t>
            </w:r>
          </w:p>
        </w:tc>
        <w:tc>
          <w:tcPr>
            <w:tcW w:w="2365" w:type="pct"/>
            <w:tcBorders>
              <w:top w:val="single" w:sz="4" w:space="0" w:color="auto"/>
              <w:left w:val="single" w:sz="4" w:space="0" w:color="auto"/>
              <w:bottom w:val="single" w:sz="4" w:space="0" w:color="auto"/>
              <w:right w:val="single" w:sz="4" w:space="0" w:color="auto"/>
            </w:tcBorders>
            <w:vAlign w:val="center"/>
          </w:tcPr>
          <w:p w:rsidR="00AE3EC1" w:rsidRPr="002342A2" w:rsidRDefault="00AE3EC1" w:rsidP="002A1D8C">
            <w:pPr>
              <w:rPr>
                <w:b/>
                <w:sz w:val="20"/>
                <w:szCs w:val="20"/>
              </w:rPr>
            </w:pPr>
            <w:r>
              <w:rPr>
                <w:b/>
                <w:sz w:val="20"/>
                <w:szCs w:val="20"/>
              </w:rPr>
              <w:t xml:space="preserve">Порядок оплаты товара </w:t>
            </w:r>
          </w:p>
        </w:tc>
      </w:tr>
      <w:tr w:rsidR="00AE3EC1" w:rsidRPr="002342A2" w:rsidTr="002A1D8C">
        <w:trPr>
          <w:trHeight w:val="255"/>
        </w:trPr>
        <w:tc>
          <w:tcPr>
            <w:tcW w:w="262" w:type="pct"/>
            <w:tcBorders>
              <w:top w:val="nil"/>
              <w:left w:val="single" w:sz="4" w:space="0" w:color="auto"/>
              <w:bottom w:val="single" w:sz="4" w:space="0" w:color="auto"/>
              <w:right w:val="single" w:sz="4" w:space="0" w:color="auto"/>
            </w:tcBorders>
            <w:noWrap/>
            <w:vAlign w:val="bottom"/>
          </w:tcPr>
          <w:p w:rsidR="00AE3EC1" w:rsidRPr="002342A2" w:rsidRDefault="00AE3EC1" w:rsidP="002A1D8C">
            <w:pPr>
              <w:rPr>
                <w:sz w:val="20"/>
                <w:szCs w:val="20"/>
              </w:rPr>
            </w:pPr>
            <w:r>
              <w:rPr>
                <w:sz w:val="20"/>
                <w:szCs w:val="20"/>
              </w:rPr>
              <w:t>1</w:t>
            </w:r>
          </w:p>
        </w:tc>
        <w:tc>
          <w:tcPr>
            <w:tcW w:w="940" w:type="pct"/>
            <w:tcBorders>
              <w:top w:val="nil"/>
              <w:left w:val="nil"/>
              <w:bottom w:val="single" w:sz="4" w:space="0" w:color="auto"/>
              <w:right w:val="single" w:sz="4" w:space="0" w:color="auto"/>
            </w:tcBorders>
            <w:noWrap/>
            <w:vAlign w:val="bottom"/>
          </w:tcPr>
          <w:p w:rsidR="00AE3EC1" w:rsidRPr="002342A2" w:rsidRDefault="00AE3EC1" w:rsidP="002A1D8C">
            <w:pPr>
              <w:rPr>
                <w:sz w:val="20"/>
                <w:szCs w:val="20"/>
              </w:rPr>
            </w:pPr>
            <w:r>
              <w:rPr>
                <w:sz w:val="20"/>
                <w:szCs w:val="20"/>
              </w:rPr>
              <w:t>2</w:t>
            </w:r>
          </w:p>
        </w:tc>
        <w:tc>
          <w:tcPr>
            <w:tcW w:w="1433" w:type="pct"/>
            <w:tcBorders>
              <w:top w:val="single" w:sz="4" w:space="0" w:color="auto"/>
              <w:left w:val="nil"/>
              <w:bottom w:val="single" w:sz="4" w:space="0" w:color="auto"/>
              <w:right w:val="single" w:sz="4" w:space="0" w:color="auto"/>
            </w:tcBorders>
          </w:tcPr>
          <w:p w:rsidR="00AE3EC1" w:rsidRPr="002342A2" w:rsidRDefault="00AE3EC1" w:rsidP="002A1D8C">
            <w:pPr>
              <w:rPr>
                <w:sz w:val="20"/>
                <w:szCs w:val="20"/>
              </w:rPr>
            </w:pPr>
            <w:r>
              <w:rPr>
                <w:sz w:val="20"/>
                <w:szCs w:val="20"/>
              </w:rPr>
              <w:t>3</w:t>
            </w:r>
          </w:p>
        </w:tc>
        <w:tc>
          <w:tcPr>
            <w:tcW w:w="2365" w:type="pct"/>
            <w:tcBorders>
              <w:top w:val="single" w:sz="4" w:space="0" w:color="auto"/>
              <w:left w:val="single" w:sz="4" w:space="0" w:color="auto"/>
              <w:bottom w:val="single" w:sz="4" w:space="0" w:color="auto"/>
              <w:right w:val="single" w:sz="4" w:space="0" w:color="auto"/>
            </w:tcBorders>
          </w:tcPr>
          <w:p w:rsidR="00AE3EC1" w:rsidRPr="002342A2" w:rsidRDefault="00AE3EC1" w:rsidP="002A1D8C">
            <w:pPr>
              <w:rPr>
                <w:sz w:val="20"/>
                <w:szCs w:val="20"/>
              </w:rPr>
            </w:pPr>
            <w:r>
              <w:rPr>
                <w:sz w:val="20"/>
                <w:szCs w:val="20"/>
              </w:rPr>
              <w:t>4</w:t>
            </w:r>
          </w:p>
        </w:tc>
      </w:tr>
      <w:tr w:rsidR="00AE3EC1" w:rsidRPr="002342A2" w:rsidTr="002A1D8C">
        <w:trPr>
          <w:trHeight w:val="315"/>
        </w:trPr>
        <w:tc>
          <w:tcPr>
            <w:tcW w:w="262" w:type="pct"/>
            <w:tcBorders>
              <w:top w:val="single" w:sz="4" w:space="0" w:color="auto"/>
              <w:left w:val="single" w:sz="4" w:space="0" w:color="auto"/>
              <w:bottom w:val="single" w:sz="4" w:space="0" w:color="auto"/>
              <w:right w:val="single" w:sz="4" w:space="0" w:color="auto"/>
            </w:tcBorders>
            <w:noWrap/>
            <w:vAlign w:val="center"/>
          </w:tcPr>
          <w:p w:rsidR="00AE3EC1" w:rsidRPr="002342A2" w:rsidRDefault="00AE3EC1" w:rsidP="002A1D8C">
            <w:pPr>
              <w:rPr>
                <w:sz w:val="20"/>
                <w:szCs w:val="20"/>
              </w:rPr>
            </w:pPr>
          </w:p>
        </w:tc>
        <w:tc>
          <w:tcPr>
            <w:tcW w:w="940" w:type="pct"/>
            <w:tcBorders>
              <w:top w:val="single" w:sz="4" w:space="0" w:color="auto"/>
              <w:left w:val="nil"/>
              <w:bottom w:val="single" w:sz="4" w:space="0" w:color="auto"/>
              <w:right w:val="single" w:sz="4" w:space="0" w:color="auto"/>
            </w:tcBorders>
            <w:noWrap/>
            <w:vAlign w:val="center"/>
          </w:tcPr>
          <w:p w:rsidR="00AE3EC1" w:rsidRPr="002342A2" w:rsidRDefault="00AE3EC1" w:rsidP="002A1D8C">
            <w:pPr>
              <w:rPr>
                <w:sz w:val="20"/>
                <w:szCs w:val="20"/>
              </w:rPr>
            </w:pPr>
          </w:p>
        </w:tc>
        <w:tc>
          <w:tcPr>
            <w:tcW w:w="1433" w:type="pct"/>
            <w:tcBorders>
              <w:top w:val="single" w:sz="4" w:space="0" w:color="auto"/>
              <w:left w:val="nil"/>
              <w:bottom w:val="single" w:sz="4" w:space="0" w:color="auto"/>
              <w:right w:val="single" w:sz="4" w:space="0" w:color="auto"/>
            </w:tcBorders>
            <w:vAlign w:val="center"/>
          </w:tcPr>
          <w:p w:rsidR="00AE3EC1" w:rsidRPr="00557E40" w:rsidRDefault="00AE3EC1" w:rsidP="002A1D8C">
            <w:pPr>
              <w:spacing w:before="60"/>
              <w:jc w:val="both"/>
            </w:pPr>
            <w:r w:rsidRPr="00557E40">
              <w:rPr>
                <w:color w:val="000000"/>
              </w:rPr>
              <w:t xml:space="preserve">в </w:t>
            </w:r>
            <w:r w:rsidRPr="00557E40">
              <w:t>течение</w:t>
            </w:r>
            <w:proofErr w:type="gramStart"/>
            <w:r w:rsidRPr="00557E40">
              <w:t xml:space="preserve"> </w:t>
            </w:r>
            <w:r w:rsidRPr="00557E40">
              <w:br/>
              <w:t xml:space="preserve">___ (________) </w:t>
            </w:r>
            <w:proofErr w:type="gramEnd"/>
            <w:r w:rsidRPr="00557E40">
              <w:t xml:space="preserve">рабочих дней с даты подписания </w:t>
            </w:r>
            <w:r>
              <w:t>Сторонами (</w:t>
            </w:r>
            <w:r w:rsidRPr="00557E40">
              <w:t>Заказчиком и Поставщиком</w:t>
            </w:r>
            <w:r>
              <w:t>)</w:t>
            </w:r>
            <w:r w:rsidRPr="00557E40">
              <w:t xml:space="preserve"> спецификации на Товар или партию Товара.</w:t>
            </w:r>
          </w:p>
          <w:p w:rsidR="00AE3EC1" w:rsidRPr="002342A2" w:rsidRDefault="00AE3EC1" w:rsidP="002A1D8C">
            <w:pPr>
              <w:spacing w:before="60"/>
              <w:jc w:val="both"/>
              <w:rPr>
                <w:sz w:val="20"/>
                <w:szCs w:val="20"/>
              </w:rPr>
            </w:pPr>
          </w:p>
        </w:tc>
        <w:tc>
          <w:tcPr>
            <w:tcW w:w="2365" w:type="pct"/>
            <w:tcBorders>
              <w:top w:val="single" w:sz="4" w:space="0" w:color="auto"/>
              <w:left w:val="single" w:sz="4" w:space="0" w:color="auto"/>
              <w:bottom w:val="single" w:sz="4" w:space="0" w:color="auto"/>
              <w:right w:val="single" w:sz="4" w:space="0" w:color="auto"/>
            </w:tcBorders>
            <w:vAlign w:val="center"/>
          </w:tcPr>
          <w:p w:rsidR="00AE3EC1" w:rsidRPr="00272098" w:rsidRDefault="00AE3EC1" w:rsidP="002A1D8C">
            <w:pPr>
              <w:ind w:firstLine="709"/>
              <w:jc w:val="both"/>
            </w:pPr>
            <w:r w:rsidRPr="00272098">
              <w:t>Оплата партии Товара производится Заказчиком (Покупателем) за фактически поставленный Товар в течение</w:t>
            </w:r>
            <w:proofErr w:type="gramStart"/>
            <w:r w:rsidRPr="00272098">
              <w:t xml:space="preserve"> </w:t>
            </w:r>
            <w:r>
              <w:t>___</w:t>
            </w:r>
            <w:r w:rsidRPr="00272098">
              <w:t xml:space="preserve"> (</w:t>
            </w:r>
            <w:r>
              <w:t>___________</w:t>
            </w:r>
            <w:r w:rsidRPr="00272098">
              <w:t xml:space="preserve">) </w:t>
            </w:r>
            <w:proofErr w:type="gramEnd"/>
            <w:r w:rsidRPr="00272098">
              <w:t>кал</w:t>
            </w:r>
            <w:r>
              <w:t>ендарных дней после подписания С</w:t>
            </w:r>
            <w:r w:rsidRPr="00272098">
              <w:t>торонами (Заказчиком и Поставщиком) товарной накладной (ТОРГ-12) на соответствующую партию Товара, на основании выставленного Поставщиком счета.</w:t>
            </w:r>
          </w:p>
          <w:p w:rsidR="00AE3EC1" w:rsidRPr="002342A2" w:rsidRDefault="00AE3EC1" w:rsidP="002A1D8C">
            <w:pPr>
              <w:tabs>
                <w:tab w:val="left" w:pos="-567"/>
                <w:tab w:val="left" w:pos="-426"/>
              </w:tabs>
              <w:autoSpaceDE w:val="0"/>
              <w:autoSpaceDN w:val="0"/>
              <w:adjustRightInd w:val="0"/>
              <w:jc w:val="both"/>
              <w:rPr>
                <w:sz w:val="20"/>
                <w:szCs w:val="20"/>
              </w:rPr>
            </w:pPr>
          </w:p>
        </w:tc>
      </w:tr>
    </w:tbl>
    <w:p w:rsidR="00AE3EC1" w:rsidRPr="000379F8" w:rsidRDefault="00AE3EC1" w:rsidP="00AE3EC1">
      <w:pPr>
        <w:ind w:firstLine="567"/>
        <w:jc w:val="both"/>
        <w:rPr>
          <w:color w:val="BFBFBF"/>
          <w:sz w:val="28"/>
          <w:szCs w:val="28"/>
        </w:rPr>
      </w:pPr>
    </w:p>
    <w:p w:rsidR="00AE3EC1" w:rsidRDefault="00AE3EC1" w:rsidP="00AE3EC1">
      <w:pPr>
        <w:pStyle w:val="afc"/>
        <w:jc w:val="both"/>
        <w:rPr>
          <w:szCs w:val="28"/>
        </w:rPr>
      </w:pPr>
      <w:r>
        <w:rPr>
          <w:szCs w:val="28"/>
        </w:rPr>
        <w:t xml:space="preserve">1. Цена, указанная в настоящем финансово-коммерческом предложении по </w:t>
      </w:r>
      <w:r w:rsidRPr="00DA01E9">
        <w:rPr>
          <w:szCs w:val="28"/>
        </w:rPr>
        <w:t>поставке товаров</w:t>
      </w:r>
      <w:r>
        <w:rPr>
          <w:szCs w:val="28"/>
        </w:rPr>
        <w:t xml:space="preserve">, учитывает стоимость Товара, </w:t>
      </w:r>
      <w:r w:rsidRPr="003806FB">
        <w:rPr>
          <w:szCs w:val="28"/>
        </w:rPr>
        <w:t>затраты связанные с доставкой товара на объект, хранением, погрузочно-разгрузочными работами</w:t>
      </w:r>
      <w:r>
        <w:rPr>
          <w:szCs w:val="28"/>
        </w:rPr>
        <w:t>, всех налогов (кроме НДС)</w:t>
      </w:r>
      <w:r w:rsidRPr="003806FB">
        <w:rPr>
          <w:szCs w:val="28"/>
        </w:rPr>
        <w:t xml:space="preserve">. </w:t>
      </w:r>
    </w:p>
    <w:p w:rsidR="00AE3EC1" w:rsidRDefault="00AE3EC1" w:rsidP="00AE3EC1">
      <w:pPr>
        <w:pStyle w:val="afc"/>
        <w:jc w:val="both"/>
        <w:rPr>
          <w:szCs w:val="28"/>
        </w:rPr>
      </w:pPr>
      <w:r>
        <w:rPr>
          <w:szCs w:val="28"/>
        </w:rPr>
        <w:t>__________</w:t>
      </w:r>
      <w:r>
        <w:rPr>
          <w:i/>
          <w:sz w:val="24"/>
          <w:szCs w:val="24"/>
        </w:rPr>
        <w:t xml:space="preserve"> (Поставка товаров, выполнение работ, оказание услуг)</w:t>
      </w:r>
      <w:r>
        <w:rPr>
          <w:szCs w:val="28"/>
        </w:rPr>
        <w:t xml:space="preserve"> облагается НДС по ставке ____%, размер которого </w:t>
      </w:r>
      <w:proofErr w:type="gramStart"/>
      <w:r>
        <w:rPr>
          <w:szCs w:val="28"/>
        </w:rPr>
        <w:t>составляет ________/ НДС не облагается</w:t>
      </w:r>
      <w:proofErr w:type="gramEnd"/>
      <w:r>
        <w:rPr>
          <w:szCs w:val="28"/>
        </w:rPr>
        <w:t xml:space="preserve"> </w:t>
      </w:r>
      <w:r>
        <w:rPr>
          <w:i/>
          <w:sz w:val="24"/>
          <w:szCs w:val="24"/>
        </w:rPr>
        <w:t>(указать необходимое)</w:t>
      </w:r>
      <w:r>
        <w:rPr>
          <w:i/>
          <w:szCs w:val="28"/>
        </w:rPr>
        <w:t>.</w:t>
      </w:r>
    </w:p>
    <w:p w:rsidR="00AE3EC1" w:rsidRDefault="00AE3EC1" w:rsidP="00AE3EC1">
      <w:pPr>
        <w:pStyle w:val="afc"/>
        <w:jc w:val="center"/>
      </w:pPr>
      <w:r>
        <w:rPr>
          <w:szCs w:val="28"/>
        </w:rPr>
        <w:t xml:space="preserve">2. Дополнительные условия </w:t>
      </w:r>
      <w:r>
        <w:t xml:space="preserve">поставки товаров, выполнения работ, оказания услуг _______________________________________________________ </w:t>
      </w:r>
    </w:p>
    <w:p w:rsidR="00AE3EC1" w:rsidRPr="00721D0D" w:rsidRDefault="00AE3EC1" w:rsidP="00AE3EC1">
      <w:pPr>
        <w:pStyle w:val="afc"/>
        <w:jc w:val="center"/>
        <w:rPr>
          <w:i/>
          <w:sz w:val="24"/>
          <w:szCs w:val="24"/>
        </w:rPr>
      </w:pPr>
      <w:r>
        <w:rPr>
          <w:i/>
          <w:sz w:val="24"/>
          <w:szCs w:val="24"/>
        </w:rPr>
        <w:t>(заполняется претендентом при необходимости).</w:t>
      </w:r>
    </w:p>
    <w:p w:rsidR="00AE3EC1" w:rsidRPr="00D963B6" w:rsidRDefault="00AE3EC1" w:rsidP="00AE3EC1">
      <w:pPr>
        <w:pStyle w:val="afc"/>
        <w:jc w:val="both"/>
        <w:rPr>
          <w:szCs w:val="28"/>
        </w:rPr>
      </w:pPr>
      <w:r>
        <w:rPr>
          <w:szCs w:val="28"/>
        </w:rPr>
        <w:t xml:space="preserve">3. Срок действия настоящего финансово-коммерческого предложения составляет _______________ </w:t>
      </w:r>
      <w:r>
        <w:rPr>
          <w:i/>
          <w:sz w:val="24"/>
          <w:szCs w:val="24"/>
        </w:rPr>
        <w:t xml:space="preserve">(указывается дата в соответствии с пунктом </w:t>
      </w:r>
      <w:r>
        <w:rPr>
          <w:i/>
          <w:sz w:val="24"/>
          <w:szCs w:val="24"/>
        </w:rPr>
        <w:br/>
        <w:t>22 Информационной карты, но не менее 90 (девяносто) календарных дней</w:t>
      </w:r>
      <w:r>
        <w:rPr>
          <w:sz w:val="24"/>
          <w:szCs w:val="24"/>
        </w:rPr>
        <w:t xml:space="preserve">) </w:t>
      </w:r>
      <w:proofErr w:type="gramStart"/>
      <w:r>
        <w:rPr>
          <w:szCs w:val="28"/>
        </w:rPr>
        <w:t>с даты</w:t>
      </w:r>
      <w:r>
        <w:t xml:space="preserve"> окончания</w:t>
      </w:r>
      <w:proofErr w:type="gramEnd"/>
      <w:r>
        <w:t xml:space="preserve"> срока подачи </w:t>
      </w:r>
      <w:r>
        <w:rPr>
          <w:szCs w:val="28"/>
        </w:rPr>
        <w:t>Заявок, указанной в пункте 6 Информационной карты.</w:t>
      </w:r>
    </w:p>
    <w:p w:rsidR="00AE3EC1" w:rsidRPr="00205668" w:rsidRDefault="00AE3EC1" w:rsidP="00AE3EC1">
      <w:pPr>
        <w:pStyle w:val="afc"/>
        <w:jc w:val="both"/>
        <w:rPr>
          <w:szCs w:val="28"/>
        </w:rPr>
      </w:pPr>
      <w:r>
        <w:rPr>
          <w:szCs w:val="28"/>
        </w:rPr>
        <w:t xml:space="preserve">4. Если наши предложения, изложенные выше, будут приняты, мы берем на себя обязательство ____________ </w:t>
      </w:r>
      <w:r>
        <w:rPr>
          <w:i/>
          <w:sz w:val="24"/>
          <w:szCs w:val="24"/>
        </w:rPr>
        <w:t>(поставить товар, выполнить работы, оказать услуги)</w:t>
      </w:r>
      <w:r>
        <w:rPr>
          <w:szCs w:val="28"/>
        </w:rPr>
        <w:t xml:space="preserve"> в соответствии с требованиями документации о закупке и согласно нашим предложениям. </w:t>
      </w:r>
    </w:p>
    <w:p w:rsidR="00AE3EC1" w:rsidRPr="00205668" w:rsidRDefault="00AE3EC1" w:rsidP="00AE3EC1">
      <w:pPr>
        <w:pStyle w:val="afc"/>
        <w:jc w:val="both"/>
        <w:rPr>
          <w:szCs w:val="28"/>
        </w:rPr>
      </w:pPr>
      <w:r>
        <w:rPr>
          <w:szCs w:val="28"/>
        </w:rPr>
        <w:lastRenderedPageBreak/>
        <w:t>5. В случае если наши предложения будут признаны лучшими, мы берем на себя обязательства подписать договор в соответствии с условиями участия в Открытом конкурсе и на условиях настоящего финансово-коммерческого предложения.</w:t>
      </w:r>
    </w:p>
    <w:p w:rsidR="00AE3EC1" w:rsidRPr="00205668" w:rsidRDefault="00AE3EC1" w:rsidP="00AE3EC1">
      <w:pPr>
        <w:pStyle w:val="afc"/>
        <w:jc w:val="both"/>
        <w:rPr>
          <w:szCs w:val="28"/>
        </w:rPr>
      </w:pPr>
      <w:r>
        <w:rPr>
          <w:szCs w:val="28"/>
        </w:rPr>
        <w:t xml:space="preserve">6. </w:t>
      </w:r>
      <w:proofErr w:type="gramStart"/>
      <w:r>
        <w:rPr>
          <w:szCs w:val="28"/>
        </w:rPr>
        <w:t>Мы согласны с тем, что в случае нашего отказа от заключения договора после признания нашей организации победителем конкурса, а так же при нашем отказе приступить к переговорам о подписании нами договора в сроки, указанные в уведомлении заказчика, направленном нам в соответствии с пунктом 144 Положения о закупках, договор будет заключен с другим участником.</w:t>
      </w:r>
      <w:proofErr w:type="gramEnd"/>
    </w:p>
    <w:p w:rsidR="00AE3EC1" w:rsidRPr="00205668" w:rsidRDefault="00AE3EC1" w:rsidP="00AE3EC1">
      <w:pPr>
        <w:pStyle w:val="afc"/>
        <w:jc w:val="both"/>
        <w:rPr>
          <w:szCs w:val="28"/>
        </w:rPr>
      </w:pPr>
      <w:r>
        <w:rPr>
          <w:szCs w:val="28"/>
        </w:rPr>
        <w:t>7. Мы объявляем, что до подписания договора, настоящее предложение и информация о нашей победе будут считаться имеющими силу договора между нами.</w:t>
      </w:r>
    </w:p>
    <w:p w:rsidR="00AE3EC1" w:rsidRPr="00205668" w:rsidRDefault="00AE3EC1" w:rsidP="00AE3EC1">
      <w:pPr>
        <w:pStyle w:val="af9"/>
        <w:ind w:firstLine="0"/>
        <w:jc w:val="left"/>
        <w:rPr>
          <w:rFonts w:eastAsia="Times New Roman"/>
          <w:sz w:val="28"/>
          <w:szCs w:val="28"/>
        </w:rPr>
      </w:pPr>
    </w:p>
    <w:p w:rsidR="00AE3EC1" w:rsidRPr="00305BD2" w:rsidRDefault="00AE3EC1" w:rsidP="00AE3EC1">
      <w:pPr>
        <w:pStyle w:val="af9"/>
        <w:ind w:firstLine="0"/>
        <w:rPr>
          <w:b/>
          <w:sz w:val="28"/>
          <w:szCs w:val="28"/>
        </w:rPr>
      </w:pPr>
      <w:r>
        <w:rPr>
          <w:b/>
          <w:sz w:val="28"/>
          <w:szCs w:val="28"/>
        </w:rPr>
        <w:t xml:space="preserve">Представитель, </w:t>
      </w:r>
    </w:p>
    <w:p w:rsidR="00AE3EC1" w:rsidRPr="007415F9" w:rsidRDefault="00AE3EC1" w:rsidP="00AE3EC1">
      <w:pPr>
        <w:pStyle w:val="af9"/>
        <w:ind w:firstLine="0"/>
        <w:rPr>
          <w:b/>
          <w:sz w:val="28"/>
          <w:szCs w:val="28"/>
        </w:rPr>
      </w:pPr>
      <w:proofErr w:type="gramStart"/>
      <w:r>
        <w:rPr>
          <w:b/>
          <w:sz w:val="28"/>
          <w:szCs w:val="28"/>
        </w:rPr>
        <w:t>имеющий</w:t>
      </w:r>
      <w:proofErr w:type="gramEnd"/>
      <w:r>
        <w:rPr>
          <w:b/>
          <w:sz w:val="28"/>
          <w:szCs w:val="28"/>
        </w:rPr>
        <w:t xml:space="preserve"> полномочия подписать Заявку на участие в Открытом конкурсе от имени </w:t>
      </w:r>
      <w:r>
        <w:rPr>
          <w:sz w:val="28"/>
          <w:szCs w:val="28"/>
        </w:rPr>
        <w:t>____________________________________________________________</w:t>
      </w:r>
    </w:p>
    <w:p w:rsidR="00AE3EC1" w:rsidRPr="007415F9" w:rsidRDefault="00AE3EC1" w:rsidP="00AE3EC1">
      <w:pPr>
        <w:tabs>
          <w:tab w:val="left" w:pos="8640"/>
        </w:tabs>
        <w:jc w:val="center"/>
        <w:rPr>
          <w:i/>
        </w:rPr>
      </w:pPr>
      <w:r>
        <w:rPr>
          <w:i/>
        </w:rPr>
        <w:t>(наименование претендента)</w:t>
      </w:r>
    </w:p>
    <w:p w:rsidR="00AE3EC1" w:rsidRPr="00445DDD" w:rsidRDefault="00AE3EC1" w:rsidP="00AE3EC1">
      <w:pPr>
        <w:pStyle w:val="32"/>
        <w:suppressAutoHyphens/>
        <w:spacing w:after="0"/>
        <w:rPr>
          <w:sz w:val="28"/>
          <w:szCs w:val="28"/>
        </w:rPr>
      </w:pPr>
      <w:r>
        <w:rPr>
          <w:sz w:val="28"/>
          <w:szCs w:val="28"/>
        </w:rPr>
        <w:t>___________________________________________________________________</w:t>
      </w:r>
    </w:p>
    <w:p w:rsidR="00AE3EC1" w:rsidRPr="007415F9" w:rsidRDefault="00AE3EC1" w:rsidP="00AE3EC1">
      <w:pPr>
        <w:rPr>
          <w:i/>
        </w:rPr>
      </w:pPr>
      <w:r>
        <w:rPr>
          <w:i/>
        </w:rPr>
        <w:t xml:space="preserve">       Печать</w:t>
      </w:r>
      <w:r>
        <w:rPr>
          <w:i/>
        </w:rPr>
        <w:tab/>
      </w:r>
      <w:r>
        <w:rPr>
          <w:i/>
        </w:rPr>
        <w:tab/>
      </w:r>
      <w:r>
        <w:rPr>
          <w:i/>
        </w:rPr>
        <w:tab/>
        <w:t>(должность, подпись, ФИО)</w:t>
      </w:r>
    </w:p>
    <w:p w:rsidR="00AE3EC1" w:rsidRDefault="00AE3EC1" w:rsidP="00AE3EC1">
      <w:pPr>
        <w:rPr>
          <w:sz w:val="28"/>
          <w:szCs w:val="28"/>
        </w:rPr>
      </w:pPr>
      <w:r>
        <w:rPr>
          <w:sz w:val="28"/>
          <w:szCs w:val="28"/>
        </w:rPr>
        <w:t>"____" _________ 201__ г.</w:t>
      </w:r>
    </w:p>
    <w:p w:rsidR="00AE3EC1" w:rsidRDefault="00AE3EC1" w:rsidP="00AE3EC1">
      <w:pPr>
        <w:suppressAutoHyphens w:val="0"/>
        <w:spacing w:after="200" w:line="276" w:lineRule="auto"/>
        <w:rPr>
          <w:sz w:val="28"/>
          <w:szCs w:val="28"/>
        </w:rPr>
      </w:pPr>
      <w:r>
        <w:rPr>
          <w:sz w:val="28"/>
          <w:szCs w:val="28"/>
        </w:rPr>
        <w:br w:type="page"/>
      </w:r>
    </w:p>
    <w:p w:rsidR="00AE3EC1" w:rsidRDefault="00AE3EC1" w:rsidP="00AE3EC1">
      <w:pPr>
        <w:pStyle w:val="afc"/>
        <w:ind w:left="4253" w:firstLine="0"/>
        <w:jc w:val="right"/>
        <w:rPr>
          <w:szCs w:val="28"/>
        </w:rPr>
      </w:pPr>
      <w:r>
        <w:rPr>
          <w:szCs w:val="28"/>
        </w:rPr>
        <w:lastRenderedPageBreak/>
        <w:t xml:space="preserve">Приложение № 1 </w:t>
      </w:r>
    </w:p>
    <w:p w:rsidR="00AE3EC1" w:rsidRPr="000F0CDC" w:rsidRDefault="00AE3EC1" w:rsidP="00AE3EC1">
      <w:pPr>
        <w:pStyle w:val="afc"/>
        <w:ind w:left="4253" w:firstLine="0"/>
        <w:jc w:val="right"/>
        <w:rPr>
          <w:szCs w:val="28"/>
        </w:rPr>
      </w:pPr>
      <w:r>
        <w:rPr>
          <w:szCs w:val="28"/>
        </w:rPr>
        <w:t xml:space="preserve">к финансово-коммерческому предложению </w:t>
      </w:r>
    </w:p>
    <w:p w:rsidR="00AE3EC1" w:rsidRDefault="00AE3EC1" w:rsidP="00AE3EC1">
      <w:pPr>
        <w:pStyle w:val="afc"/>
        <w:jc w:val="both"/>
        <w:rPr>
          <w:i/>
          <w:szCs w:val="28"/>
          <w:highlight w:val="cyan"/>
        </w:rPr>
      </w:pPr>
    </w:p>
    <w:p w:rsidR="00AE3EC1" w:rsidRDefault="00AE3EC1" w:rsidP="00AE3EC1">
      <w:pPr>
        <w:pStyle w:val="afc"/>
        <w:jc w:val="both"/>
        <w:rPr>
          <w:i/>
          <w:szCs w:val="28"/>
          <w:highlight w:val="cyan"/>
        </w:rPr>
      </w:pPr>
    </w:p>
    <w:p w:rsidR="00AE3EC1" w:rsidRPr="000F0CDC" w:rsidRDefault="00AE3EC1" w:rsidP="00AE3EC1">
      <w:pPr>
        <w:pStyle w:val="afc"/>
        <w:rPr>
          <w:i/>
          <w:szCs w:val="28"/>
        </w:rPr>
      </w:pPr>
      <w:r>
        <w:rPr>
          <w:i/>
          <w:szCs w:val="28"/>
        </w:rPr>
        <w:t>Наименование, количество, цена за единицу поставляемого Товара.</w:t>
      </w:r>
    </w:p>
    <w:p w:rsidR="00AE3EC1" w:rsidRPr="00F553DC" w:rsidRDefault="00AE3EC1" w:rsidP="00AE3EC1">
      <w:pPr>
        <w:pStyle w:val="32"/>
        <w:suppressAutoHyphens/>
        <w:spacing w:after="0"/>
        <w:jc w:val="both"/>
        <w:rPr>
          <w:sz w:val="28"/>
          <w:szCs w:val="28"/>
        </w:rPr>
      </w:pPr>
    </w:p>
    <w:p w:rsidR="00AE3EC1" w:rsidRDefault="00AE3EC1" w:rsidP="00AE3EC1">
      <w:pPr>
        <w:pStyle w:val="19"/>
        <w:ind w:left="7080" w:firstLine="0"/>
        <w:outlineLvl w:val="0"/>
        <w:rPr>
          <w:rFonts w:eastAsia="MS Mincho"/>
          <w:szCs w:val="28"/>
        </w:rPr>
      </w:pPr>
    </w:p>
    <w:tbl>
      <w:tblPr>
        <w:tblW w:w="11058" w:type="dxa"/>
        <w:tblInd w:w="-11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94"/>
        <w:gridCol w:w="3234"/>
        <w:gridCol w:w="1559"/>
        <w:gridCol w:w="1559"/>
        <w:gridCol w:w="1701"/>
        <w:gridCol w:w="2411"/>
      </w:tblGrid>
      <w:tr w:rsidR="00AE3EC1" w:rsidRPr="003D613A" w:rsidTr="002A1D8C">
        <w:tc>
          <w:tcPr>
            <w:tcW w:w="594" w:type="dxa"/>
          </w:tcPr>
          <w:p w:rsidR="00AE3EC1" w:rsidRPr="003D613A" w:rsidRDefault="00AE3EC1" w:rsidP="002A1D8C">
            <w:pPr>
              <w:jc w:val="both"/>
              <w:rPr>
                <w:b/>
              </w:rPr>
            </w:pPr>
            <w:r>
              <w:rPr>
                <w:b/>
              </w:rPr>
              <w:t xml:space="preserve">№ </w:t>
            </w:r>
            <w:proofErr w:type="spellStart"/>
            <w:proofErr w:type="gramStart"/>
            <w:r>
              <w:rPr>
                <w:b/>
              </w:rPr>
              <w:t>п</w:t>
            </w:r>
            <w:proofErr w:type="spellEnd"/>
            <w:proofErr w:type="gramEnd"/>
            <w:r>
              <w:rPr>
                <w:b/>
              </w:rPr>
              <w:t>/</w:t>
            </w:r>
            <w:proofErr w:type="spellStart"/>
            <w:r>
              <w:rPr>
                <w:b/>
              </w:rPr>
              <w:t>п</w:t>
            </w:r>
            <w:proofErr w:type="spellEnd"/>
          </w:p>
        </w:tc>
        <w:tc>
          <w:tcPr>
            <w:tcW w:w="3234" w:type="dxa"/>
          </w:tcPr>
          <w:p w:rsidR="00AE3EC1" w:rsidRPr="003D613A" w:rsidRDefault="00AE3EC1" w:rsidP="002A1D8C">
            <w:pPr>
              <w:jc w:val="both"/>
              <w:rPr>
                <w:b/>
              </w:rPr>
            </w:pPr>
            <w:r>
              <w:rPr>
                <w:b/>
              </w:rPr>
              <w:t>Наименование Товара, технические характеристики</w:t>
            </w:r>
          </w:p>
        </w:tc>
        <w:tc>
          <w:tcPr>
            <w:tcW w:w="1559" w:type="dxa"/>
          </w:tcPr>
          <w:p w:rsidR="00AE3EC1" w:rsidRDefault="00AE3EC1" w:rsidP="002A1D8C">
            <w:pPr>
              <w:jc w:val="both"/>
              <w:rPr>
                <w:b/>
              </w:rPr>
            </w:pPr>
            <w:r w:rsidRPr="00DF32DF">
              <w:rPr>
                <w:b/>
              </w:rPr>
              <w:t>Ед.</w:t>
            </w:r>
            <w:r>
              <w:rPr>
                <w:b/>
              </w:rPr>
              <w:t xml:space="preserve"> </w:t>
            </w:r>
            <w:r w:rsidRPr="00DF32DF">
              <w:rPr>
                <w:b/>
              </w:rPr>
              <w:t>измерения</w:t>
            </w:r>
          </w:p>
        </w:tc>
        <w:tc>
          <w:tcPr>
            <w:tcW w:w="1559" w:type="dxa"/>
          </w:tcPr>
          <w:p w:rsidR="00AE3EC1" w:rsidRPr="003D613A" w:rsidRDefault="00AE3EC1" w:rsidP="002A1D8C">
            <w:pPr>
              <w:jc w:val="both"/>
              <w:rPr>
                <w:b/>
              </w:rPr>
            </w:pPr>
            <w:r>
              <w:rPr>
                <w:b/>
              </w:rPr>
              <w:t>Кол-во поставляемого товара, шт.</w:t>
            </w:r>
          </w:p>
        </w:tc>
        <w:tc>
          <w:tcPr>
            <w:tcW w:w="1701" w:type="dxa"/>
          </w:tcPr>
          <w:p w:rsidR="00AE3EC1" w:rsidRPr="003D613A" w:rsidRDefault="00AE3EC1" w:rsidP="002A1D8C">
            <w:pPr>
              <w:jc w:val="both"/>
              <w:rPr>
                <w:b/>
              </w:rPr>
            </w:pPr>
            <w:r>
              <w:rPr>
                <w:b/>
              </w:rPr>
              <w:t>Цена за единицу Товара, руб.</w:t>
            </w:r>
          </w:p>
          <w:p w:rsidR="00AE3EC1" w:rsidRPr="003D613A" w:rsidRDefault="00AE3EC1" w:rsidP="002A1D8C">
            <w:pPr>
              <w:jc w:val="both"/>
              <w:rPr>
                <w:b/>
              </w:rPr>
            </w:pPr>
            <w:r>
              <w:rPr>
                <w:b/>
              </w:rPr>
              <w:t>без НДС</w:t>
            </w:r>
          </w:p>
        </w:tc>
        <w:tc>
          <w:tcPr>
            <w:tcW w:w="2411" w:type="dxa"/>
          </w:tcPr>
          <w:p w:rsidR="00AE3EC1" w:rsidRPr="003D613A" w:rsidRDefault="00AE3EC1" w:rsidP="002A1D8C">
            <w:pPr>
              <w:jc w:val="both"/>
              <w:rPr>
                <w:b/>
              </w:rPr>
            </w:pPr>
            <w:r>
              <w:rPr>
                <w:b/>
              </w:rPr>
              <w:t>Цена за весь закупаемый объем Товаров,  в руб., без учета НДС</w:t>
            </w:r>
          </w:p>
        </w:tc>
      </w:tr>
      <w:tr w:rsidR="00AE3EC1" w:rsidRPr="00F73E00" w:rsidTr="002A1D8C">
        <w:tc>
          <w:tcPr>
            <w:tcW w:w="594" w:type="dxa"/>
          </w:tcPr>
          <w:p w:rsidR="00AE3EC1" w:rsidRPr="00F73E00" w:rsidRDefault="00AE3EC1" w:rsidP="002A1D8C">
            <w:pPr>
              <w:jc w:val="both"/>
            </w:pPr>
            <w:r>
              <w:t>1.</w:t>
            </w:r>
          </w:p>
        </w:tc>
        <w:tc>
          <w:tcPr>
            <w:tcW w:w="3234" w:type="dxa"/>
          </w:tcPr>
          <w:p w:rsidR="00AE3EC1" w:rsidRPr="00F73E00" w:rsidRDefault="00AE3EC1" w:rsidP="002A1D8C">
            <w:pPr>
              <w:widowControl w:val="0"/>
              <w:autoSpaceDE w:val="0"/>
              <w:snapToGrid w:val="0"/>
              <w:textAlignment w:val="baseline"/>
              <w:rPr>
                <w:kern w:val="1"/>
              </w:rPr>
            </w:pPr>
          </w:p>
        </w:tc>
        <w:tc>
          <w:tcPr>
            <w:tcW w:w="1559" w:type="dxa"/>
          </w:tcPr>
          <w:p w:rsidR="00AE3EC1" w:rsidRPr="00F73E00" w:rsidRDefault="00AE3EC1" w:rsidP="002A1D8C">
            <w:pPr>
              <w:jc w:val="both"/>
            </w:pPr>
          </w:p>
        </w:tc>
        <w:tc>
          <w:tcPr>
            <w:tcW w:w="1559" w:type="dxa"/>
          </w:tcPr>
          <w:p w:rsidR="00AE3EC1" w:rsidRPr="00F73E00" w:rsidRDefault="00AE3EC1" w:rsidP="002A1D8C">
            <w:pPr>
              <w:jc w:val="both"/>
            </w:pPr>
          </w:p>
        </w:tc>
        <w:tc>
          <w:tcPr>
            <w:tcW w:w="1701" w:type="dxa"/>
          </w:tcPr>
          <w:p w:rsidR="00AE3EC1" w:rsidRPr="00F73E00" w:rsidRDefault="00AE3EC1" w:rsidP="002A1D8C">
            <w:pPr>
              <w:jc w:val="both"/>
            </w:pPr>
          </w:p>
        </w:tc>
        <w:tc>
          <w:tcPr>
            <w:tcW w:w="2411" w:type="dxa"/>
          </w:tcPr>
          <w:p w:rsidR="00AE3EC1" w:rsidRPr="00F73E00" w:rsidRDefault="00AE3EC1" w:rsidP="002A1D8C">
            <w:pPr>
              <w:jc w:val="both"/>
            </w:pPr>
          </w:p>
        </w:tc>
      </w:tr>
      <w:tr w:rsidR="00AE3EC1" w:rsidRPr="00F73E00" w:rsidTr="002A1D8C">
        <w:tc>
          <w:tcPr>
            <w:tcW w:w="594" w:type="dxa"/>
          </w:tcPr>
          <w:p w:rsidR="00AE3EC1" w:rsidRPr="00F73E00" w:rsidRDefault="00AE3EC1" w:rsidP="002A1D8C">
            <w:pPr>
              <w:jc w:val="both"/>
            </w:pPr>
            <w:r>
              <w:t>2.</w:t>
            </w:r>
          </w:p>
        </w:tc>
        <w:tc>
          <w:tcPr>
            <w:tcW w:w="3234" w:type="dxa"/>
          </w:tcPr>
          <w:p w:rsidR="00AE3EC1" w:rsidRPr="00F73E00" w:rsidRDefault="00AE3EC1" w:rsidP="002A1D8C">
            <w:pPr>
              <w:widowControl w:val="0"/>
              <w:autoSpaceDE w:val="0"/>
              <w:snapToGrid w:val="0"/>
              <w:textAlignment w:val="baseline"/>
              <w:rPr>
                <w:kern w:val="1"/>
              </w:rPr>
            </w:pPr>
          </w:p>
        </w:tc>
        <w:tc>
          <w:tcPr>
            <w:tcW w:w="1559" w:type="dxa"/>
          </w:tcPr>
          <w:p w:rsidR="00AE3EC1" w:rsidRPr="00F73E00" w:rsidRDefault="00AE3EC1" w:rsidP="002A1D8C">
            <w:pPr>
              <w:jc w:val="both"/>
            </w:pPr>
          </w:p>
        </w:tc>
        <w:tc>
          <w:tcPr>
            <w:tcW w:w="1559" w:type="dxa"/>
          </w:tcPr>
          <w:p w:rsidR="00AE3EC1" w:rsidRPr="00F73E00" w:rsidRDefault="00AE3EC1" w:rsidP="002A1D8C">
            <w:pPr>
              <w:jc w:val="both"/>
            </w:pPr>
          </w:p>
        </w:tc>
        <w:tc>
          <w:tcPr>
            <w:tcW w:w="1701" w:type="dxa"/>
          </w:tcPr>
          <w:p w:rsidR="00AE3EC1" w:rsidRPr="00F73E00" w:rsidRDefault="00AE3EC1" w:rsidP="002A1D8C">
            <w:pPr>
              <w:jc w:val="both"/>
            </w:pPr>
          </w:p>
        </w:tc>
        <w:tc>
          <w:tcPr>
            <w:tcW w:w="2411" w:type="dxa"/>
          </w:tcPr>
          <w:p w:rsidR="00AE3EC1" w:rsidRPr="00F73E00" w:rsidRDefault="00AE3EC1" w:rsidP="002A1D8C"/>
        </w:tc>
      </w:tr>
      <w:tr w:rsidR="00AE3EC1" w:rsidRPr="00F73E00" w:rsidTr="002A1D8C">
        <w:tc>
          <w:tcPr>
            <w:tcW w:w="594" w:type="dxa"/>
          </w:tcPr>
          <w:p w:rsidR="00AE3EC1" w:rsidRPr="00F73E00" w:rsidRDefault="00AE3EC1" w:rsidP="002A1D8C">
            <w:pPr>
              <w:jc w:val="both"/>
            </w:pPr>
            <w:r>
              <w:t>3.</w:t>
            </w:r>
          </w:p>
        </w:tc>
        <w:tc>
          <w:tcPr>
            <w:tcW w:w="3234" w:type="dxa"/>
          </w:tcPr>
          <w:p w:rsidR="00AE3EC1" w:rsidRPr="00F73E00" w:rsidRDefault="00AE3EC1" w:rsidP="002A1D8C">
            <w:pPr>
              <w:widowControl w:val="0"/>
              <w:autoSpaceDE w:val="0"/>
              <w:snapToGrid w:val="0"/>
              <w:textAlignment w:val="baseline"/>
              <w:rPr>
                <w:kern w:val="1"/>
              </w:rPr>
            </w:pPr>
          </w:p>
        </w:tc>
        <w:tc>
          <w:tcPr>
            <w:tcW w:w="1559" w:type="dxa"/>
          </w:tcPr>
          <w:p w:rsidR="00AE3EC1" w:rsidRPr="00F73E00" w:rsidRDefault="00AE3EC1" w:rsidP="002A1D8C">
            <w:pPr>
              <w:jc w:val="both"/>
            </w:pPr>
          </w:p>
        </w:tc>
        <w:tc>
          <w:tcPr>
            <w:tcW w:w="1559" w:type="dxa"/>
          </w:tcPr>
          <w:p w:rsidR="00AE3EC1" w:rsidRPr="00F73E00" w:rsidRDefault="00AE3EC1" w:rsidP="002A1D8C">
            <w:pPr>
              <w:jc w:val="both"/>
            </w:pPr>
          </w:p>
        </w:tc>
        <w:tc>
          <w:tcPr>
            <w:tcW w:w="1701" w:type="dxa"/>
          </w:tcPr>
          <w:p w:rsidR="00AE3EC1" w:rsidRPr="00F73E00" w:rsidRDefault="00AE3EC1" w:rsidP="002A1D8C">
            <w:pPr>
              <w:jc w:val="both"/>
            </w:pPr>
          </w:p>
        </w:tc>
        <w:tc>
          <w:tcPr>
            <w:tcW w:w="2411" w:type="dxa"/>
          </w:tcPr>
          <w:p w:rsidR="00AE3EC1" w:rsidRPr="00F73E00" w:rsidRDefault="00AE3EC1" w:rsidP="002A1D8C">
            <w:pPr>
              <w:jc w:val="both"/>
            </w:pPr>
          </w:p>
        </w:tc>
      </w:tr>
      <w:tr w:rsidR="00AE3EC1" w:rsidRPr="00F73E00" w:rsidTr="002A1D8C">
        <w:tc>
          <w:tcPr>
            <w:tcW w:w="594" w:type="dxa"/>
          </w:tcPr>
          <w:p w:rsidR="00AE3EC1" w:rsidRPr="00F73E00" w:rsidRDefault="00AE3EC1" w:rsidP="002A1D8C">
            <w:pPr>
              <w:jc w:val="both"/>
            </w:pPr>
            <w:r>
              <w:t>4.</w:t>
            </w:r>
          </w:p>
        </w:tc>
        <w:tc>
          <w:tcPr>
            <w:tcW w:w="3234" w:type="dxa"/>
          </w:tcPr>
          <w:p w:rsidR="00AE3EC1" w:rsidRPr="00F73E00" w:rsidRDefault="00AE3EC1" w:rsidP="002A1D8C">
            <w:pPr>
              <w:widowControl w:val="0"/>
              <w:autoSpaceDE w:val="0"/>
              <w:snapToGrid w:val="0"/>
              <w:textAlignment w:val="baseline"/>
              <w:rPr>
                <w:kern w:val="1"/>
              </w:rPr>
            </w:pPr>
          </w:p>
        </w:tc>
        <w:tc>
          <w:tcPr>
            <w:tcW w:w="1559" w:type="dxa"/>
          </w:tcPr>
          <w:p w:rsidR="00AE3EC1" w:rsidRPr="00F73E00" w:rsidRDefault="00AE3EC1" w:rsidP="002A1D8C">
            <w:pPr>
              <w:jc w:val="both"/>
            </w:pPr>
          </w:p>
        </w:tc>
        <w:tc>
          <w:tcPr>
            <w:tcW w:w="1559" w:type="dxa"/>
          </w:tcPr>
          <w:p w:rsidR="00AE3EC1" w:rsidRPr="00F73E00" w:rsidRDefault="00AE3EC1" w:rsidP="002A1D8C">
            <w:pPr>
              <w:jc w:val="both"/>
            </w:pPr>
          </w:p>
        </w:tc>
        <w:tc>
          <w:tcPr>
            <w:tcW w:w="1701" w:type="dxa"/>
          </w:tcPr>
          <w:p w:rsidR="00AE3EC1" w:rsidRPr="00F73E00" w:rsidRDefault="00AE3EC1" w:rsidP="002A1D8C">
            <w:pPr>
              <w:jc w:val="both"/>
            </w:pPr>
          </w:p>
        </w:tc>
        <w:tc>
          <w:tcPr>
            <w:tcW w:w="2411" w:type="dxa"/>
          </w:tcPr>
          <w:p w:rsidR="00AE3EC1" w:rsidRPr="00F73E00" w:rsidRDefault="00AE3EC1" w:rsidP="002A1D8C">
            <w:pPr>
              <w:jc w:val="both"/>
            </w:pPr>
          </w:p>
        </w:tc>
      </w:tr>
      <w:tr w:rsidR="00AE3EC1" w:rsidRPr="00F73E00" w:rsidTr="002A1D8C">
        <w:tc>
          <w:tcPr>
            <w:tcW w:w="594" w:type="dxa"/>
          </w:tcPr>
          <w:p w:rsidR="00AE3EC1" w:rsidRPr="00F73E00" w:rsidRDefault="00AE3EC1" w:rsidP="002A1D8C">
            <w:pPr>
              <w:jc w:val="both"/>
            </w:pPr>
            <w:r>
              <w:t>5.</w:t>
            </w:r>
          </w:p>
        </w:tc>
        <w:tc>
          <w:tcPr>
            <w:tcW w:w="3234" w:type="dxa"/>
          </w:tcPr>
          <w:p w:rsidR="00AE3EC1" w:rsidRPr="00F73E00" w:rsidRDefault="00AE3EC1" w:rsidP="002A1D8C">
            <w:pPr>
              <w:widowControl w:val="0"/>
              <w:autoSpaceDE w:val="0"/>
              <w:snapToGrid w:val="0"/>
              <w:textAlignment w:val="baseline"/>
              <w:rPr>
                <w:kern w:val="1"/>
              </w:rPr>
            </w:pPr>
          </w:p>
        </w:tc>
        <w:tc>
          <w:tcPr>
            <w:tcW w:w="1559" w:type="dxa"/>
          </w:tcPr>
          <w:p w:rsidR="00AE3EC1" w:rsidRPr="00F73E00" w:rsidRDefault="00AE3EC1" w:rsidP="002A1D8C">
            <w:pPr>
              <w:jc w:val="both"/>
            </w:pPr>
          </w:p>
        </w:tc>
        <w:tc>
          <w:tcPr>
            <w:tcW w:w="1559" w:type="dxa"/>
          </w:tcPr>
          <w:p w:rsidR="00AE3EC1" w:rsidRPr="00F73E00" w:rsidRDefault="00AE3EC1" w:rsidP="002A1D8C">
            <w:pPr>
              <w:jc w:val="both"/>
            </w:pPr>
          </w:p>
        </w:tc>
        <w:tc>
          <w:tcPr>
            <w:tcW w:w="1701" w:type="dxa"/>
          </w:tcPr>
          <w:p w:rsidR="00AE3EC1" w:rsidRPr="00F73E00" w:rsidRDefault="00AE3EC1" w:rsidP="002A1D8C">
            <w:pPr>
              <w:jc w:val="both"/>
            </w:pPr>
          </w:p>
        </w:tc>
        <w:tc>
          <w:tcPr>
            <w:tcW w:w="2411" w:type="dxa"/>
          </w:tcPr>
          <w:p w:rsidR="00AE3EC1" w:rsidRPr="00F73E00" w:rsidRDefault="00AE3EC1" w:rsidP="002A1D8C">
            <w:pPr>
              <w:jc w:val="both"/>
            </w:pPr>
          </w:p>
        </w:tc>
      </w:tr>
      <w:tr w:rsidR="00AE3EC1" w:rsidRPr="00F73E00" w:rsidTr="002A1D8C">
        <w:tc>
          <w:tcPr>
            <w:tcW w:w="594" w:type="dxa"/>
          </w:tcPr>
          <w:p w:rsidR="00AE3EC1" w:rsidRPr="00F73E00" w:rsidRDefault="00AE3EC1" w:rsidP="002A1D8C">
            <w:pPr>
              <w:jc w:val="both"/>
            </w:pPr>
            <w:r>
              <w:t>6.</w:t>
            </w:r>
          </w:p>
        </w:tc>
        <w:tc>
          <w:tcPr>
            <w:tcW w:w="3234" w:type="dxa"/>
          </w:tcPr>
          <w:p w:rsidR="00AE3EC1" w:rsidRPr="00F73E00" w:rsidRDefault="00AE3EC1" w:rsidP="002A1D8C">
            <w:pPr>
              <w:widowControl w:val="0"/>
              <w:autoSpaceDE w:val="0"/>
              <w:snapToGrid w:val="0"/>
              <w:textAlignment w:val="baseline"/>
              <w:rPr>
                <w:kern w:val="1"/>
              </w:rPr>
            </w:pPr>
          </w:p>
        </w:tc>
        <w:tc>
          <w:tcPr>
            <w:tcW w:w="1559" w:type="dxa"/>
          </w:tcPr>
          <w:p w:rsidR="00AE3EC1" w:rsidRPr="00F73E00" w:rsidRDefault="00AE3EC1" w:rsidP="002A1D8C">
            <w:pPr>
              <w:jc w:val="both"/>
            </w:pPr>
          </w:p>
        </w:tc>
        <w:tc>
          <w:tcPr>
            <w:tcW w:w="1559" w:type="dxa"/>
          </w:tcPr>
          <w:p w:rsidR="00AE3EC1" w:rsidRPr="00F73E00" w:rsidRDefault="00AE3EC1" w:rsidP="002A1D8C">
            <w:pPr>
              <w:jc w:val="both"/>
            </w:pPr>
          </w:p>
        </w:tc>
        <w:tc>
          <w:tcPr>
            <w:tcW w:w="1701" w:type="dxa"/>
          </w:tcPr>
          <w:p w:rsidR="00AE3EC1" w:rsidRPr="00F73E00" w:rsidRDefault="00AE3EC1" w:rsidP="002A1D8C">
            <w:pPr>
              <w:jc w:val="both"/>
            </w:pPr>
          </w:p>
        </w:tc>
        <w:tc>
          <w:tcPr>
            <w:tcW w:w="2411" w:type="dxa"/>
          </w:tcPr>
          <w:p w:rsidR="00AE3EC1" w:rsidRPr="00F73E00" w:rsidRDefault="00AE3EC1" w:rsidP="002A1D8C">
            <w:pPr>
              <w:jc w:val="both"/>
            </w:pPr>
          </w:p>
        </w:tc>
      </w:tr>
      <w:tr w:rsidR="00AE3EC1" w:rsidRPr="00F73E00" w:rsidTr="002A1D8C">
        <w:tc>
          <w:tcPr>
            <w:tcW w:w="594" w:type="dxa"/>
          </w:tcPr>
          <w:p w:rsidR="00AE3EC1" w:rsidRPr="00F73E00" w:rsidRDefault="00AE3EC1" w:rsidP="002A1D8C">
            <w:pPr>
              <w:jc w:val="both"/>
            </w:pPr>
            <w:r>
              <w:t>7.</w:t>
            </w:r>
          </w:p>
        </w:tc>
        <w:tc>
          <w:tcPr>
            <w:tcW w:w="3234" w:type="dxa"/>
          </w:tcPr>
          <w:p w:rsidR="00AE3EC1" w:rsidRPr="00F73E00" w:rsidRDefault="00AE3EC1" w:rsidP="002A1D8C">
            <w:pPr>
              <w:widowControl w:val="0"/>
              <w:autoSpaceDE w:val="0"/>
              <w:snapToGrid w:val="0"/>
              <w:textAlignment w:val="baseline"/>
              <w:rPr>
                <w:kern w:val="1"/>
              </w:rPr>
            </w:pPr>
          </w:p>
        </w:tc>
        <w:tc>
          <w:tcPr>
            <w:tcW w:w="1559" w:type="dxa"/>
          </w:tcPr>
          <w:p w:rsidR="00AE3EC1" w:rsidRPr="00F73E00" w:rsidRDefault="00AE3EC1" w:rsidP="002A1D8C">
            <w:pPr>
              <w:jc w:val="both"/>
            </w:pPr>
          </w:p>
        </w:tc>
        <w:tc>
          <w:tcPr>
            <w:tcW w:w="1559" w:type="dxa"/>
          </w:tcPr>
          <w:p w:rsidR="00AE3EC1" w:rsidRPr="00F73E00" w:rsidRDefault="00AE3EC1" w:rsidP="002A1D8C">
            <w:pPr>
              <w:jc w:val="both"/>
            </w:pPr>
          </w:p>
        </w:tc>
        <w:tc>
          <w:tcPr>
            <w:tcW w:w="1701" w:type="dxa"/>
          </w:tcPr>
          <w:p w:rsidR="00AE3EC1" w:rsidRPr="00F73E00" w:rsidRDefault="00AE3EC1" w:rsidP="002A1D8C">
            <w:pPr>
              <w:jc w:val="both"/>
            </w:pPr>
          </w:p>
        </w:tc>
        <w:tc>
          <w:tcPr>
            <w:tcW w:w="2411" w:type="dxa"/>
          </w:tcPr>
          <w:p w:rsidR="00AE3EC1" w:rsidRPr="00F73E00" w:rsidRDefault="00AE3EC1" w:rsidP="002A1D8C">
            <w:pPr>
              <w:jc w:val="both"/>
            </w:pPr>
          </w:p>
        </w:tc>
      </w:tr>
      <w:tr w:rsidR="00AE3EC1" w:rsidRPr="00F73E00" w:rsidTr="002A1D8C">
        <w:tc>
          <w:tcPr>
            <w:tcW w:w="594" w:type="dxa"/>
          </w:tcPr>
          <w:p w:rsidR="00AE3EC1" w:rsidRPr="00F73E00" w:rsidRDefault="00AE3EC1" w:rsidP="002A1D8C">
            <w:pPr>
              <w:jc w:val="both"/>
            </w:pPr>
            <w:r>
              <w:t>8.</w:t>
            </w:r>
          </w:p>
        </w:tc>
        <w:tc>
          <w:tcPr>
            <w:tcW w:w="3234" w:type="dxa"/>
          </w:tcPr>
          <w:p w:rsidR="00AE3EC1" w:rsidRPr="00F73E00" w:rsidRDefault="00AE3EC1" w:rsidP="002A1D8C">
            <w:pPr>
              <w:widowControl w:val="0"/>
              <w:autoSpaceDE w:val="0"/>
              <w:snapToGrid w:val="0"/>
              <w:textAlignment w:val="baseline"/>
              <w:rPr>
                <w:kern w:val="1"/>
              </w:rPr>
            </w:pPr>
          </w:p>
        </w:tc>
        <w:tc>
          <w:tcPr>
            <w:tcW w:w="1559" w:type="dxa"/>
          </w:tcPr>
          <w:p w:rsidR="00AE3EC1" w:rsidRPr="00F73E00" w:rsidRDefault="00AE3EC1" w:rsidP="002A1D8C">
            <w:pPr>
              <w:jc w:val="both"/>
            </w:pPr>
          </w:p>
        </w:tc>
        <w:tc>
          <w:tcPr>
            <w:tcW w:w="1559" w:type="dxa"/>
          </w:tcPr>
          <w:p w:rsidR="00AE3EC1" w:rsidRPr="00F73E00" w:rsidRDefault="00AE3EC1" w:rsidP="002A1D8C">
            <w:pPr>
              <w:jc w:val="both"/>
            </w:pPr>
          </w:p>
        </w:tc>
        <w:tc>
          <w:tcPr>
            <w:tcW w:w="1701" w:type="dxa"/>
          </w:tcPr>
          <w:p w:rsidR="00AE3EC1" w:rsidRPr="00F73E00" w:rsidRDefault="00AE3EC1" w:rsidP="002A1D8C">
            <w:pPr>
              <w:jc w:val="both"/>
            </w:pPr>
          </w:p>
        </w:tc>
        <w:tc>
          <w:tcPr>
            <w:tcW w:w="2411" w:type="dxa"/>
          </w:tcPr>
          <w:p w:rsidR="00AE3EC1" w:rsidRPr="00F73E00" w:rsidRDefault="00AE3EC1" w:rsidP="002A1D8C">
            <w:pPr>
              <w:jc w:val="both"/>
            </w:pPr>
          </w:p>
        </w:tc>
      </w:tr>
      <w:tr w:rsidR="00AE3EC1" w:rsidRPr="00F73E00" w:rsidTr="002A1D8C">
        <w:tc>
          <w:tcPr>
            <w:tcW w:w="594" w:type="dxa"/>
          </w:tcPr>
          <w:p w:rsidR="00AE3EC1" w:rsidRPr="00F73E00" w:rsidRDefault="00AE3EC1" w:rsidP="002A1D8C">
            <w:pPr>
              <w:jc w:val="both"/>
            </w:pPr>
            <w:r>
              <w:t>9.</w:t>
            </w:r>
          </w:p>
        </w:tc>
        <w:tc>
          <w:tcPr>
            <w:tcW w:w="3234" w:type="dxa"/>
          </w:tcPr>
          <w:p w:rsidR="00AE3EC1" w:rsidRPr="00F73E00" w:rsidRDefault="00AE3EC1" w:rsidP="002A1D8C">
            <w:pPr>
              <w:widowControl w:val="0"/>
              <w:autoSpaceDE w:val="0"/>
              <w:snapToGrid w:val="0"/>
              <w:textAlignment w:val="baseline"/>
              <w:rPr>
                <w:kern w:val="1"/>
              </w:rPr>
            </w:pPr>
          </w:p>
        </w:tc>
        <w:tc>
          <w:tcPr>
            <w:tcW w:w="1559" w:type="dxa"/>
          </w:tcPr>
          <w:p w:rsidR="00AE3EC1" w:rsidRPr="00F73E00" w:rsidRDefault="00AE3EC1" w:rsidP="002A1D8C">
            <w:pPr>
              <w:jc w:val="both"/>
            </w:pPr>
          </w:p>
        </w:tc>
        <w:tc>
          <w:tcPr>
            <w:tcW w:w="1559" w:type="dxa"/>
          </w:tcPr>
          <w:p w:rsidR="00AE3EC1" w:rsidRPr="00F73E00" w:rsidRDefault="00AE3EC1" w:rsidP="002A1D8C">
            <w:pPr>
              <w:jc w:val="both"/>
            </w:pPr>
          </w:p>
        </w:tc>
        <w:tc>
          <w:tcPr>
            <w:tcW w:w="1701" w:type="dxa"/>
          </w:tcPr>
          <w:p w:rsidR="00AE3EC1" w:rsidRPr="00F73E00" w:rsidRDefault="00AE3EC1" w:rsidP="002A1D8C">
            <w:pPr>
              <w:jc w:val="both"/>
            </w:pPr>
          </w:p>
        </w:tc>
        <w:tc>
          <w:tcPr>
            <w:tcW w:w="2411" w:type="dxa"/>
          </w:tcPr>
          <w:p w:rsidR="00AE3EC1" w:rsidRPr="00F73E00" w:rsidRDefault="00AE3EC1" w:rsidP="002A1D8C">
            <w:pPr>
              <w:jc w:val="both"/>
            </w:pPr>
          </w:p>
        </w:tc>
      </w:tr>
      <w:tr w:rsidR="00AE3EC1" w:rsidRPr="00F73E00" w:rsidTr="002A1D8C">
        <w:tc>
          <w:tcPr>
            <w:tcW w:w="594" w:type="dxa"/>
          </w:tcPr>
          <w:p w:rsidR="00AE3EC1" w:rsidRDefault="00AE3EC1" w:rsidP="002A1D8C">
            <w:pPr>
              <w:jc w:val="both"/>
            </w:pPr>
          </w:p>
        </w:tc>
        <w:tc>
          <w:tcPr>
            <w:tcW w:w="8053" w:type="dxa"/>
            <w:gridSpan w:val="4"/>
          </w:tcPr>
          <w:p w:rsidR="00AE3EC1" w:rsidRPr="00F73E00" w:rsidRDefault="00AE3EC1" w:rsidP="002A1D8C">
            <w:pPr>
              <w:jc w:val="both"/>
            </w:pPr>
            <w:r>
              <w:t>ИТОГО</w:t>
            </w:r>
          </w:p>
        </w:tc>
        <w:tc>
          <w:tcPr>
            <w:tcW w:w="2411" w:type="dxa"/>
          </w:tcPr>
          <w:p w:rsidR="00AE3EC1" w:rsidRPr="00F73E00" w:rsidRDefault="00AE3EC1" w:rsidP="002A1D8C">
            <w:pPr>
              <w:jc w:val="both"/>
            </w:pPr>
          </w:p>
        </w:tc>
      </w:tr>
    </w:tbl>
    <w:p w:rsidR="00AE3EC1" w:rsidRDefault="00AE3EC1" w:rsidP="00AE3EC1">
      <w:pPr>
        <w:pStyle w:val="19"/>
        <w:ind w:left="7080" w:firstLine="0"/>
        <w:outlineLvl w:val="0"/>
        <w:rPr>
          <w:rFonts w:eastAsia="MS Mincho"/>
          <w:szCs w:val="28"/>
        </w:rPr>
      </w:pPr>
    </w:p>
    <w:p w:rsidR="00AE3EC1" w:rsidRDefault="00AE3EC1" w:rsidP="00AE3EC1">
      <w:pPr>
        <w:pStyle w:val="af9"/>
        <w:ind w:firstLine="0"/>
        <w:jc w:val="center"/>
        <w:outlineLvl w:val="1"/>
      </w:pPr>
    </w:p>
    <w:p w:rsidR="006B6573" w:rsidRDefault="006B6573" w:rsidP="00EF18CF">
      <w:pPr>
        <w:pStyle w:val="af9"/>
        <w:ind w:firstLine="0"/>
        <w:jc w:val="left"/>
        <w:rPr>
          <w:rFonts w:eastAsia="Times New Roman"/>
          <w:sz w:val="24"/>
          <w:szCs w:val="28"/>
        </w:rPr>
      </w:pPr>
    </w:p>
    <w:p w:rsidR="00EF18CF" w:rsidRDefault="00EF18CF" w:rsidP="00EF18CF">
      <w:pPr>
        <w:pStyle w:val="af9"/>
        <w:ind w:firstLine="0"/>
        <w:jc w:val="left"/>
        <w:sectPr w:rsidR="00EF18CF" w:rsidSect="007C51E1">
          <w:pgSz w:w="11907" w:h="16840" w:code="9"/>
          <w:pgMar w:top="1134" w:right="851" w:bottom="1134" w:left="1418" w:header="794" w:footer="794" w:gutter="0"/>
          <w:cols w:space="720"/>
          <w:titlePg/>
          <w:docGrid w:linePitch="326"/>
        </w:sectPr>
      </w:pPr>
    </w:p>
    <w:p w:rsidR="00BD05AC" w:rsidRPr="00305BD2" w:rsidRDefault="00BD05AC" w:rsidP="009226C5">
      <w:pPr>
        <w:pStyle w:val="19"/>
        <w:ind w:firstLine="0"/>
        <w:jc w:val="right"/>
        <w:outlineLvl w:val="0"/>
        <w:rPr>
          <w:rFonts w:eastAsia="MS Mincho"/>
          <w:szCs w:val="28"/>
        </w:rPr>
      </w:pPr>
      <w:r>
        <w:rPr>
          <w:rFonts w:eastAsia="MS Mincho"/>
          <w:szCs w:val="28"/>
        </w:rPr>
        <w:lastRenderedPageBreak/>
        <w:t>Приложение № 4</w:t>
      </w:r>
    </w:p>
    <w:p w:rsidR="00BD05AC" w:rsidRPr="003D485E" w:rsidRDefault="00BD05AC" w:rsidP="00BD05AC">
      <w:pPr>
        <w:keepNext/>
        <w:numPr>
          <w:ilvl w:val="0"/>
          <w:numId w:val="7"/>
        </w:numPr>
        <w:tabs>
          <w:tab w:val="clear" w:pos="432"/>
        </w:tabs>
        <w:ind w:left="0" w:firstLine="0"/>
        <w:jc w:val="right"/>
        <w:rPr>
          <w:rFonts w:cs="Arial"/>
          <w:bCs/>
          <w:i/>
          <w:iCs/>
          <w:sz w:val="28"/>
          <w:szCs w:val="28"/>
        </w:rPr>
      </w:pPr>
      <w:r>
        <w:rPr>
          <w:bCs/>
          <w:sz w:val="28"/>
          <w:szCs w:val="28"/>
        </w:rPr>
        <w:t>к документации о закупке</w:t>
      </w:r>
    </w:p>
    <w:p w:rsidR="00BD05AC" w:rsidRPr="003D485E" w:rsidRDefault="00BD05AC" w:rsidP="009226C5">
      <w:pPr>
        <w:rPr>
          <w:rFonts w:eastAsia="MS Mincho"/>
          <w:sz w:val="28"/>
          <w:szCs w:val="28"/>
        </w:rPr>
      </w:pPr>
    </w:p>
    <w:p w:rsidR="00BD05AC" w:rsidRPr="0039411E" w:rsidRDefault="00BD05AC" w:rsidP="009226C5">
      <w:pPr>
        <w:suppressAutoHyphens w:val="0"/>
        <w:rPr>
          <w:b/>
          <w:bCs/>
        </w:rPr>
      </w:pPr>
      <w:r>
        <w:rPr>
          <w:b/>
          <w:bCs/>
        </w:rPr>
        <w:t>Сведения об опыте выполнения работ, оказания услуг, поставки товаров по предмету Открытого конкурса № ___________, выполненных, оказанных, поставленных ____________________________________________.</w:t>
      </w:r>
    </w:p>
    <w:p w:rsidR="00BD05AC" w:rsidRPr="0039411E" w:rsidRDefault="00BD05AC" w:rsidP="009226C5">
      <w:pPr>
        <w:suppressAutoHyphens w:val="0"/>
        <w:rPr>
          <w:i/>
        </w:rPr>
      </w:pPr>
      <w:r>
        <w:rPr>
          <w:i/>
        </w:rPr>
        <w:t xml:space="preserve">                                                           (наименование претендента)</w:t>
      </w:r>
    </w:p>
    <w:tbl>
      <w:tblPr>
        <w:tblpPr w:leftFromText="180" w:rightFromText="180" w:vertAnchor="text" w:horzAnchor="margin" w:tblpXSpec="center" w:tblpY="130"/>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674"/>
        <w:gridCol w:w="1277"/>
        <w:gridCol w:w="2698"/>
        <w:gridCol w:w="1774"/>
        <w:gridCol w:w="1870"/>
        <w:gridCol w:w="1561"/>
      </w:tblGrid>
      <w:tr w:rsidR="00BD05AC" w:rsidRPr="0039411E" w:rsidTr="009A5C11">
        <w:trPr>
          <w:trHeight w:val="2179"/>
        </w:trPr>
        <w:tc>
          <w:tcPr>
            <w:tcW w:w="342" w:type="pct"/>
            <w:tcBorders>
              <w:top w:val="single" w:sz="4" w:space="0" w:color="auto"/>
              <w:left w:val="single" w:sz="4" w:space="0" w:color="auto"/>
              <w:bottom w:val="single" w:sz="4" w:space="0" w:color="auto"/>
              <w:right w:val="single" w:sz="4" w:space="0" w:color="auto"/>
            </w:tcBorders>
            <w:vAlign w:val="center"/>
          </w:tcPr>
          <w:p w:rsidR="00BD05AC" w:rsidRPr="0039411E" w:rsidRDefault="00BD05AC" w:rsidP="009A5C11">
            <w:pPr>
              <w:suppressAutoHyphens w:val="0"/>
            </w:pPr>
            <w:r>
              <w:t>№№</w:t>
            </w:r>
          </w:p>
        </w:tc>
        <w:tc>
          <w:tcPr>
            <w:tcW w:w="648" w:type="pct"/>
            <w:tcBorders>
              <w:top w:val="single" w:sz="4" w:space="0" w:color="auto"/>
              <w:left w:val="single" w:sz="4" w:space="0" w:color="auto"/>
              <w:bottom w:val="single" w:sz="4" w:space="0" w:color="auto"/>
              <w:right w:val="single" w:sz="4" w:space="0" w:color="auto"/>
            </w:tcBorders>
            <w:vAlign w:val="center"/>
          </w:tcPr>
          <w:p w:rsidR="00BD05AC" w:rsidRPr="0039411E" w:rsidRDefault="00BD05AC" w:rsidP="009A5C11">
            <w:pPr>
              <w:suppressAutoHyphens w:val="0"/>
            </w:pPr>
            <w:r>
              <w:t>Дата и номер договора</w:t>
            </w:r>
            <w:r>
              <w:rPr>
                <w:vertAlign w:val="superscript"/>
              </w:rPr>
              <w:footnoteReference w:id="2"/>
            </w:r>
          </w:p>
        </w:tc>
        <w:tc>
          <w:tcPr>
            <w:tcW w:w="1369" w:type="pct"/>
            <w:tcBorders>
              <w:top w:val="single" w:sz="4" w:space="0" w:color="auto"/>
              <w:left w:val="single" w:sz="4" w:space="0" w:color="auto"/>
              <w:bottom w:val="single" w:sz="4" w:space="0" w:color="auto"/>
              <w:right w:val="single" w:sz="4" w:space="0" w:color="auto"/>
            </w:tcBorders>
            <w:vAlign w:val="center"/>
          </w:tcPr>
          <w:p w:rsidR="00BD05AC" w:rsidRPr="0039411E" w:rsidRDefault="00BD05AC" w:rsidP="009A5C11">
            <w:pPr>
              <w:suppressAutoHyphens w:val="0"/>
            </w:pPr>
            <w:r>
              <w:t>Предмет договора (указываются только договоры по предмету Открытого конкурса в соответствии с подпунктом 1.3 части 1 пункта 17  Информационной карты)</w:t>
            </w:r>
          </w:p>
        </w:tc>
        <w:tc>
          <w:tcPr>
            <w:tcW w:w="899" w:type="pct"/>
            <w:tcBorders>
              <w:top w:val="single" w:sz="4" w:space="0" w:color="auto"/>
              <w:left w:val="single" w:sz="4" w:space="0" w:color="auto"/>
              <w:bottom w:val="single" w:sz="4" w:space="0" w:color="auto"/>
              <w:right w:val="single" w:sz="4" w:space="0" w:color="auto"/>
            </w:tcBorders>
            <w:vAlign w:val="center"/>
          </w:tcPr>
          <w:p w:rsidR="00BD05AC" w:rsidRPr="0039411E" w:rsidRDefault="00BD05AC" w:rsidP="009A5C11">
            <w:pPr>
              <w:suppressAutoHyphens w:val="0"/>
            </w:pPr>
            <w:r>
              <w:t xml:space="preserve">Наименование контрагента </w:t>
            </w:r>
          </w:p>
        </w:tc>
        <w:tc>
          <w:tcPr>
            <w:tcW w:w="949" w:type="pct"/>
            <w:tcBorders>
              <w:top w:val="single" w:sz="4" w:space="0" w:color="auto"/>
              <w:left w:val="single" w:sz="4" w:space="0" w:color="auto"/>
              <w:bottom w:val="single" w:sz="4" w:space="0" w:color="auto"/>
              <w:right w:val="single" w:sz="4" w:space="0" w:color="auto"/>
            </w:tcBorders>
            <w:vAlign w:val="center"/>
          </w:tcPr>
          <w:p w:rsidR="00BD05AC" w:rsidRPr="0039411E" w:rsidRDefault="00BD05AC" w:rsidP="009A5C11">
            <w:pPr>
              <w:suppressAutoHyphens w:val="0"/>
            </w:pPr>
            <w:r>
              <w:t>Количество поставляемого товара, работ, услуг</w:t>
            </w:r>
          </w:p>
        </w:tc>
        <w:tc>
          <w:tcPr>
            <w:tcW w:w="793" w:type="pct"/>
            <w:tcBorders>
              <w:top w:val="single" w:sz="4" w:space="0" w:color="auto"/>
              <w:left w:val="single" w:sz="4" w:space="0" w:color="auto"/>
              <w:bottom w:val="single" w:sz="4" w:space="0" w:color="auto"/>
              <w:right w:val="single" w:sz="4" w:space="0" w:color="auto"/>
            </w:tcBorders>
            <w:vAlign w:val="center"/>
          </w:tcPr>
          <w:p w:rsidR="00BD05AC" w:rsidRPr="0039411E" w:rsidRDefault="00BD05AC" w:rsidP="009A5C11">
            <w:pPr>
              <w:suppressAutoHyphens w:val="0"/>
            </w:pPr>
            <w:r>
              <w:t>Сумма стоимости оказанных услуг по договору, без учета НДС, руб.</w:t>
            </w:r>
          </w:p>
        </w:tc>
      </w:tr>
      <w:tr w:rsidR="00BD05AC" w:rsidRPr="0039411E" w:rsidTr="009A5C11">
        <w:trPr>
          <w:trHeight w:val="274"/>
        </w:trPr>
        <w:tc>
          <w:tcPr>
            <w:tcW w:w="342" w:type="pct"/>
            <w:tcBorders>
              <w:top w:val="single" w:sz="4" w:space="0" w:color="auto"/>
              <w:left w:val="single" w:sz="4" w:space="0" w:color="auto"/>
              <w:bottom w:val="single" w:sz="4" w:space="0" w:color="auto"/>
              <w:right w:val="single" w:sz="4" w:space="0" w:color="auto"/>
            </w:tcBorders>
          </w:tcPr>
          <w:p w:rsidR="00BD05AC" w:rsidRPr="0039411E" w:rsidRDefault="00BD05AC" w:rsidP="009A5C11">
            <w:pPr>
              <w:suppressAutoHyphens w:val="0"/>
            </w:pPr>
            <w:r>
              <w:t>1.</w:t>
            </w:r>
          </w:p>
        </w:tc>
        <w:tc>
          <w:tcPr>
            <w:tcW w:w="648" w:type="pct"/>
            <w:tcBorders>
              <w:top w:val="single" w:sz="4" w:space="0" w:color="auto"/>
              <w:left w:val="single" w:sz="4" w:space="0" w:color="auto"/>
              <w:bottom w:val="single" w:sz="4" w:space="0" w:color="auto"/>
              <w:right w:val="single" w:sz="4" w:space="0" w:color="auto"/>
            </w:tcBorders>
            <w:vAlign w:val="center"/>
          </w:tcPr>
          <w:p w:rsidR="00BD05AC" w:rsidRPr="0039411E" w:rsidRDefault="00BD05AC" w:rsidP="009A5C11">
            <w:pPr>
              <w:suppressAutoHyphens w:val="0"/>
            </w:pPr>
          </w:p>
        </w:tc>
        <w:tc>
          <w:tcPr>
            <w:tcW w:w="1369" w:type="pct"/>
            <w:tcBorders>
              <w:top w:val="single" w:sz="4" w:space="0" w:color="auto"/>
              <w:left w:val="single" w:sz="4" w:space="0" w:color="auto"/>
              <w:bottom w:val="single" w:sz="4" w:space="0" w:color="auto"/>
              <w:right w:val="single" w:sz="4" w:space="0" w:color="auto"/>
            </w:tcBorders>
          </w:tcPr>
          <w:p w:rsidR="00BD05AC" w:rsidRPr="0039411E" w:rsidRDefault="00BD05AC" w:rsidP="009A5C11">
            <w:pPr>
              <w:suppressAutoHyphens w:val="0"/>
            </w:pPr>
          </w:p>
        </w:tc>
        <w:tc>
          <w:tcPr>
            <w:tcW w:w="899" w:type="pct"/>
            <w:tcBorders>
              <w:top w:val="single" w:sz="4" w:space="0" w:color="auto"/>
              <w:left w:val="single" w:sz="4" w:space="0" w:color="auto"/>
              <w:bottom w:val="single" w:sz="4" w:space="0" w:color="auto"/>
              <w:right w:val="single" w:sz="4" w:space="0" w:color="auto"/>
            </w:tcBorders>
          </w:tcPr>
          <w:p w:rsidR="00BD05AC" w:rsidRPr="0039411E" w:rsidRDefault="00BD05AC" w:rsidP="009A5C11">
            <w:pPr>
              <w:suppressAutoHyphens w:val="0"/>
            </w:pPr>
          </w:p>
        </w:tc>
        <w:tc>
          <w:tcPr>
            <w:tcW w:w="949" w:type="pct"/>
            <w:tcBorders>
              <w:top w:val="single" w:sz="4" w:space="0" w:color="auto"/>
              <w:left w:val="single" w:sz="4" w:space="0" w:color="auto"/>
              <w:bottom w:val="single" w:sz="4" w:space="0" w:color="auto"/>
              <w:right w:val="single" w:sz="4" w:space="0" w:color="auto"/>
            </w:tcBorders>
          </w:tcPr>
          <w:p w:rsidR="00BD05AC" w:rsidRPr="0039411E" w:rsidRDefault="00BD05AC" w:rsidP="009A5C11">
            <w:pPr>
              <w:suppressAutoHyphens w:val="0"/>
            </w:pPr>
          </w:p>
        </w:tc>
        <w:tc>
          <w:tcPr>
            <w:tcW w:w="793" w:type="pct"/>
            <w:tcBorders>
              <w:top w:val="single" w:sz="4" w:space="0" w:color="auto"/>
              <w:left w:val="single" w:sz="4" w:space="0" w:color="auto"/>
              <w:bottom w:val="single" w:sz="4" w:space="0" w:color="auto"/>
              <w:right w:val="single" w:sz="4" w:space="0" w:color="auto"/>
            </w:tcBorders>
          </w:tcPr>
          <w:p w:rsidR="00BD05AC" w:rsidRPr="0039411E" w:rsidRDefault="00BD05AC" w:rsidP="009A5C11">
            <w:pPr>
              <w:suppressAutoHyphens w:val="0"/>
            </w:pPr>
          </w:p>
        </w:tc>
      </w:tr>
      <w:tr w:rsidR="00BD05AC" w:rsidRPr="0039411E" w:rsidTr="009A5C11">
        <w:trPr>
          <w:trHeight w:val="262"/>
        </w:trPr>
        <w:tc>
          <w:tcPr>
            <w:tcW w:w="342" w:type="pct"/>
            <w:tcBorders>
              <w:top w:val="single" w:sz="4" w:space="0" w:color="auto"/>
              <w:left w:val="single" w:sz="4" w:space="0" w:color="auto"/>
              <w:bottom w:val="single" w:sz="4" w:space="0" w:color="auto"/>
              <w:right w:val="single" w:sz="4" w:space="0" w:color="auto"/>
            </w:tcBorders>
          </w:tcPr>
          <w:p w:rsidR="00BD05AC" w:rsidRPr="0039411E" w:rsidRDefault="00BD05AC" w:rsidP="009A5C11">
            <w:pPr>
              <w:suppressAutoHyphens w:val="0"/>
            </w:pPr>
            <w:r>
              <w:t>2.</w:t>
            </w:r>
          </w:p>
        </w:tc>
        <w:tc>
          <w:tcPr>
            <w:tcW w:w="648" w:type="pct"/>
            <w:tcBorders>
              <w:top w:val="single" w:sz="4" w:space="0" w:color="auto"/>
              <w:left w:val="single" w:sz="4" w:space="0" w:color="auto"/>
              <w:bottom w:val="single" w:sz="4" w:space="0" w:color="auto"/>
              <w:right w:val="single" w:sz="4" w:space="0" w:color="auto"/>
            </w:tcBorders>
            <w:vAlign w:val="center"/>
          </w:tcPr>
          <w:p w:rsidR="00BD05AC" w:rsidRPr="0039411E" w:rsidRDefault="00BD05AC" w:rsidP="009A5C11">
            <w:pPr>
              <w:suppressAutoHyphens w:val="0"/>
            </w:pPr>
          </w:p>
        </w:tc>
        <w:tc>
          <w:tcPr>
            <w:tcW w:w="1369" w:type="pct"/>
            <w:tcBorders>
              <w:top w:val="single" w:sz="4" w:space="0" w:color="auto"/>
              <w:left w:val="single" w:sz="4" w:space="0" w:color="auto"/>
              <w:bottom w:val="single" w:sz="4" w:space="0" w:color="auto"/>
              <w:right w:val="single" w:sz="4" w:space="0" w:color="auto"/>
            </w:tcBorders>
          </w:tcPr>
          <w:p w:rsidR="00BD05AC" w:rsidRPr="0039411E" w:rsidRDefault="00BD05AC" w:rsidP="009A5C11">
            <w:pPr>
              <w:suppressAutoHyphens w:val="0"/>
            </w:pPr>
          </w:p>
        </w:tc>
        <w:tc>
          <w:tcPr>
            <w:tcW w:w="899" w:type="pct"/>
            <w:tcBorders>
              <w:top w:val="single" w:sz="4" w:space="0" w:color="auto"/>
              <w:left w:val="single" w:sz="4" w:space="0" w:color="auto"/>
              <w:bottom w:val="single" w:sz="4" w:space="0" w:color="auto"/>
              <w:right w:val="single" w:sz="4" w:space="0" w:color="auto"/>
            </w:tcBorders>
          </w:tcPr>
          <w:p w:rsidR="00BD05AC" w:rsidRPr="0039411E" w:rsidRDefault="00BD05AC" w:rsidP="009A5C11">
            <w:pPr>
              <w:suppressAutoHyphens w:val="0"/>
            </w:pPr>
          </w:p>
        </w:tc>
        <w:tc>
          <w:tcPr>
            <w:tcW w:w="949" w:type="pct"/>
            <w:tcBorders>
              <w:top w:val="single" w:sz="4" w:space="0" w:color="auto"/>
              <w:left w:val="single" w:sz="4" w:space="0" w:color="auto"/>
              <w:bottom w:val="single" w:sz="4" w:space="0" w:color="auto"/>
              <w:right w:val="single" w:sz="4" w:space="0" w:color="auto"/>
            </w:tcBorders>
          </w:tcPr>
          <w:p w:rsidR="00BD05AC" w:rsidRPr="0039411E" w:rsidRDefault="00BD05AC" w:rsidP="009A5C11">
            <w:pPr>
              <w:suppressAutoHyphens w:val="0"/>
            </w:pPr>
          </w:p>
        </w:tc>
        <w:tc>
          <w:tcPr>
            <w:tcW w:w="793" w:type="pct"/>
            <w:tcBorders>
              <w:top w:val="single" w:sz="4" w:space="0" w:color="auto"/>
              <w:left w:val="single" w:sz="4" w:space="0" w:color="auto"/>
              <w:bottom w:val="single" w:sz="4" w:space="0" w:color="auto"/>
              <w:right w:val="single" w:sz="4" w:space="0" w:color="auto"/>
            </w:tcBorders>
          </w:tcPr>
          <w:p w:rsidR="00BD05AC" w:rsidRPr="0039411E" w:rsidRDefault="00BD05AC" w:rsidP="009A5C11">
            <w:pPr>
              <w:suppressAutoHyphens w:val="0"/>
            </w:pPr>
          </w:p>
        </w:tc>
      </w:tr>
      <w:tr w:rsidR="00BD05AC" w:rsidRPr="0039411E" w:rsidTr="009A5C11">
        <w:trPr>
          <w:trHeight w:val="207"/>
        </w:trPr>
        <w:tc>
          <w:tcPr>
            <w:tcW w:w="342" w:type="pct"/>
            <w:tcBorders>
              <w:top w:val="single" w:sz="4" w:space="0" w:color="auto"/>
              <w:left w:val="single" w:sz="4" w:space="0" w:color="auto"/>
              <w:bottom w:val="single" w:sz="4" w:space="0" w:color="auto"/>
              <w:right w:val="single" w:sz="4" w:space="0" w:color="auto"/>
            </w:tcBorders>
          </w:tcPr>
          <w:p w:rsidR="00BD05AC" w:rsidRPr="0039411E" w:rsidRDefault="00BD05AC" w:rsidP="009A5C11">
            <w:pPr>
              <w:suppressAutoHyphens w:val="0"/>
            </w:pPr>
          </w:p>
        </w:tc>
        <w:tc>
          <w:tcPr>
            <w:tcW w:w="2917" w:type="pct"/>
            <w:gridSpan w:val="3"/>
            <w:tcBorders>
              <w:top w:val="single" w:sz="4" w:space="0" w:color="auto"/>
              <w:left w:val="single" w:sz="4" w:space="0" w:color="auto"/>
              <w:bottom w:val="single" w:sz="4" w:space="0" w:color="auto"/>
              <w:right w:val="single" w:sz="4" w:space="0" w:color="auto"/>
            </w:tcBorders>
            <w:vAlign w:val="center"/>
          </w:tcPr>
          <w:p w:rsidR="00BD05AC" w:rsidRPr="0039411E" w:rsidRDefault="00BD05AC" w:rsidP="009A5C11">
            <w:pPr>
              <w:suppressAutoHyphens w:val="0"/>
            </w:pPr>
            <w:r>
              <w:t>Итого:</w:t>
            </w:r>
          </w:p>
        </w:tc>
        <w:tc>
          <w:tcPr>
            <w:tcW w:w="949" w:type="pct"/>
            <w:tcBorders>
              <w:top w:val="single" w:sz="4" w:space="0" w:color="auto"/>
              <w:left w:val="single" w:sz="4" w:space="0" w:color="auto"/>
              <w:bottom w:val="single" w:sz="4" w:space="0" w:color="auto"/>
              <w:right w:val="single" w:sz="4" w:space="0" w:color="auto"/>
            </w:tcBorders>
          </w:tcPr>
          <w:p w:rsidR="00BD05AC" w:rsidRPr="0039411E" w:rsidRDefault="00BD05AC" w:rsidP="009A5C11">
            <w:pPr>
              <w:suppressAutoHyphens w:val="0"/>
            </w:pPr>
          </w:p>
        </w:tc>
        <w:tc>
          <w:tcPr>
            <w:tcW w:w="793" w:type="pct"/>
            <w:tcBorders>
              <w:top w:val="single" w:sz="4" w:space="0" w:color="auto"/>
              <w:left w:val="single" w:sz="4" w:space="0" w:color="auto"/>
              <w:bottom w:val="single" w:sz="4" w:space="0" w:color="auto"/>
              <w:right w:val="single" w:sz="4" w:space="0" w:color="auto"/>
            </w:tcBorders>
          </w:tcPr>
          <w:p w:rsidR="00BD05AC" w:rsidRPr="0039411E" w:rsidRDefault="00BD05AC" w:rsidP="009A5C11">
            <w:pPr>
              <w:suppressAutoHyphens w:val="0"/>
            </w:pPr>
          </w:p>
        </w:tc>
      </w:tr>
    </w:tbl>
    <w:p w:rsidR="00BD05AC" w:rsidRPr="0039411E" w:rsidRDefault="00BD05AC" w:rsidP="009226C5">
      <w:pPr>
        <w:suppressAutoHyphens w:val="0"/>
      </w:pPr>
    </w:p>
    <w:p w:rsidR="00BD05AC" w:rsidRPr="0039411E" w:rsidRDefault="00BD05AC" w:rsidP="009226C5">
      <w:pPr>
        <w:suppressAutoHyphens w:val="0"/>
      </w:pPr>
      <w:r>
        <w:t>Приложение: 1. копия договора на ____ листах.</w:t>
      </w:r>
    </w:p>
    <w:p w:rsidR="00BD05AC" w:rsidRPr="0039411E" w:rsidRDefault="00BD05AC" w:rsidP="009226C5">
      <w:pPr>
        <w:suppressAutoHyphens w:val="0"/>
      </w:pPr>
      <w:r>
        <w:tab/>
      </w:r>
      <w:r>
        <w:tab/>
      </w:r>
      <w:r>
        <w:tab/>
        <w:t xml:space="preserve">    2. копия акта на </w:t>
      </w:r>
      <w:r>
        <w:tab/>
        <w:t>____ листах.</w:t>
      </w:r>
    </w:p>
    <w:p w:rsidR="00BD05AC" w:rsidRPr="0039411E" w:rsidRDefault="00BD05AC" w:rsidP="009226C5">
      <w:pPr>
        <w:suppressAutoHyphens w:val="0"/>
      </w:pPr>
      <w:r>
        <w:tab/>
      </w:r>
      <w:r>
        <w:tab/>
      </w:r>
      <w:r>
        <w:tab/>
        <w:t xml:space="preserve">    3. </w:t>
      </w:r>
      <w:proofErr w:type="spellStart"/>
      <w:r>
        <w:t>кпии</w:t>
      </w:r>
      <w:proofErr w:type="spellEnd"/>
      <w:r>
        <w:t xml:space="preserve"> иных документов на ____ листах.</w:t>
      </w:r>
    </w:p>
    <w:p w:rsidR="00BD05AC" w:rsidRPr="0039411E" w:rsidRDefault="00BD05AC" w:rsidP="009226C5">
      <w:pPr>
        <w:suppressAutoHyphens w:val="0"/>
        <w:rPr>
          <w:b/>
        </w:rPr>
      </w:pPr>
    </w:p>
    <w:p w:rsidR="00BD05AC" w:rsidRPr="0039411E" w:rsidRDefault="00BD05AC" w:rsidP="009226C5">
      <w:pPr>
        <w:suppressAutoHyphens w:val="0"/>
      </w:pPr>
    </w:p>
    <w:p w:rsidR="00BD05AC" w:rsidRPr="0039411E" w:rsidRDefault="00BD05AC" w:rsidP="009226C5">
      <w:pPr>
        <w:suppressAutoHyphens w:val="0"/>
      </w:pPr>
    </w:p>
    <w:p w:rsidR="00BD05AC" w:rsidRPr="0039411E" w:rsidRDefault="00BD05AC" w:rsidP="009226C5">
      <w:pPr>
        <w:suppressAutoHyphens w:val="0"/>
        <w:rPr>
          <w:b/>
        </w:rPr>
      </w:pPr>
      <w:r>
        <w:rPr>
          <w:b/>
        </w:rPr>
        <w:t xml:space="preserve">Представитель, </w:t>
      </w:r>
    </w:p>
    <w:p w:rsidR="00BD05AC" w:rsidRPr="0039411E" w:rsidRDefault="00BD05AC" w:rsidP="009226C5">
      <w:pPr>
        <w:suppressAutoHyphens w:val="0"/>
        <w:rPr>
          <w:b/>
        </w:rPr>
      </w:pPr>
      <w:proofErr w:type="gramStart"/>
      <w:r>
        <w:rPr>
          <w:b/>
        </w:rPr>
        <w:t>имеющий</w:t>
      </w:r>
      <w:proofErr w:type="gramEnd"/>
      <w:r>
        <w:rPr>
          <w:b/>
        </w:rPr>
        <w:t xml:space="preserve"> полномочия подписать заявку на участие от имени ___________________________________________________________</w:t>
      </w:r>
    </w:p>
    <w:p w:rsidR="00BD05AC" w:rsidRPr="0039411E" w:rsidRDefault="00BD05AC" w:rsidP="009226C5">
      <w:pPr>
        <w:suppressAutoHyphens w:val="0"/>
        <w:rPr>
          <w:i/>
        </w:rPr>
      </w:pPr>
      <w:r>
        <w:rPr>
          <w:i/>
        </w:rPr>
        <w:t>(наименование претендента)</w:t>
      </w:r>
    </w:p>
    <w:p w:rsidR="00BD05AC" w:rsidRPr="0039411E" w:rsidRDefault="00BD05AC" w:rsidP="009226C5">
      <w:pPr>
        <w:suppressAutoHyphens w:val="0"/>
      </w:pPr>
      <w:r>
        <w:t>____________________________________________________________________</w:t>
      </w:r>
    </w:p>
    <w:p w:rsidR="00BD05AC" w:rsidRPr="0039411E" w:rsidRDefault="00BD05AC" w:rsidP="009226C5">
      <w:pPr>
        <w:suppressAutoHyphens w:val="0"/>
        <w:rPr>
          <w:i/>
        </w:rPr>
      </w:pPr>
      <w:r>
        <w:rPr>
          <w:i/>
        </w:rPr>
        <w:t>Печать</w:t>
      </w:r>
      <w:r>
        <w:rPr>
          <w:i/>
        </w:rPr>
        <w:tab/>
      </w:r>
      <w:r>
        <w:rPr>
          <w:i/>
        </w:rPr>
        <w:tab/>
      </w:r>
      <w:r>
        <w:rPr>
          <w:i/>
        </w:rPr>
        <w:tab/>
        <w:t>(должность, подпись, ФИО)</w:t>
      </w:r>
    </w:p>
    <w:p w:rsidR="00BD05AC" w:rsidRDefault="00BD05AC" w:rsidP="009226C5">
      <w:pPr>
        <w:suppressAutoHyphens w:val="0"/>
      </w:pPr>
      <w:r>
        <w:t>"____" _________ 201__ г.</w:t>
      </w:r>
    </w:p>
    <w:p w:rsidR="00BD05AC" w:rsidRDefault="00BD05AC">
      <w:pPr>
        <w:pStyle w:val="af9"/>
        <w:ind w:firstLine="0"/>
        <w:jc w:val="left"/>
        <w:rPr>
          <w:rFonts w:eastAsia="Times New Roman"/>
          <w:sz w:val="24"/>
          <w:szCs w:val="28"/>
        </w:rPr>
      </w:pPr>
    </w:p>
    <w:p w:rsidR="006B6573" w:rsidRDefault="006B6573" w:rsidP="00B559B9">
      <w:pPr>
        <w:pStyle w:val="af9"/>
        <w:ind w:firstLine="0"/>
        <w:jc w:val="left"/>
        <w:rPr>
          <w:rFonts w:eastAsia="Times New Roman"/>
          <w:sz w:val="24"/>
          <w:szCs w:val="28"/>
        </w:rPr>
      </w:pPr>
    </w:p>
    <w:p w:rsidR="006B6573" w:rsidRDefault="006B6573" w:rsidP="00B559B9">
      <w:pPr>
        <w:pStyle w:val="af9"/>
        <w:ind w:firstLine="0"/>
        <w:jc w:val="left"/>
        <w:rPr>
          <w:rFonts w:eastAsia="Times New Roman"/>
          <w:sz w:val="24"/>
          <w:szCs w:val="28"/>
        </w:rPr>
        <w:sectPr w:rsidR="006B6573" w:rsidSect="007C51E1">
          <w:pgSz w:w="11907" w:h="16840" w:code="9"/>
          <w:pgMar w:top="1134" w:right="851" w:bottom="1134" w:left="1418" w:header="794" w:footer="794" w:gutter="0"/>
          <w:cols w:space="720"/>
          <w:titlePg/>
          <w:docGrid w:linePitch="326"/>
        </w:sectPr>
      </w:pPr>
    </w:p>
    <w:p w:rsidR="00BD05AC" w:rsidRPr="006032EA" w:rsidRDefault="00BD05AC" w:rsidP="00BD05AC">
      <w:pPr>
        <w:keepNext/>
        <w:numPr>
          <w:ilvl w:val="0"/>
          <w:numId w:val="7"/>
        </w:numPr>
        <w:tabs>
          <w:tab w:val="clear" w:pos="432"/>
        </w:tabs>
        <w:ind w:left="0" w:firstLine="0"/>
        <w:jc w:val="right"/>
        <w:outlineLvl w:val="0"/>
        <w:rPr>
          <w:bCs/>
          <w:sz w:val="28"/>
          <w:szCs w:val="28"/>
        </w:rPr>
      </w:pPr>
      <w:r>
        <w:rPr>
          <w:bCs/>
          <w:sz w:val="28"/>
          <w:szCs w:val="28"/>
        </w:rPr>
        <w:lastRenderedPageBreak/>
        <w:t>Приложение № 5</w:t>
      </w:r>
    </w:p>
    <w:p w:rsidR="00BD05AC" w:rsidRDefault="00BD05AC" w:rsidP="00A74CC6">
      <w:pPr>
        <w:pStyle w:val="af9"/>
        <w:ind w:firstLine="0"/>
        <w:jc w:val="right"/>
        <w:rPr>
          <w:sz w:val="28"/>
          <w:szCs w:val="28"/>
        </w:rPr>
      </w:pPr>
      <w:r>
        <w:rPr>
          <w:sz w:val="28"/>
          <w:szCs w:val="28"/>
        </w:rPr>
        <w:t>к документации о закупке</w:t>
      </w:r>
    </w:p>
    <w:p w:rsidR="00BD05AC" w:rsidRDefault="00BD05AC" w:rsidP="00A74CC6">
      <w:pPr>
        <w:pStyle w:val="af9"/>
        <w:ind w:firstLine="0"/>
        <w:jc w:val="left"/>
        <w:rPr>
          <w:sz w:val="28"/>
          <w:szCs w:val="28"/>
        </w:rPr>
      </w:pPr>
    </w:p>
    <w:p w:rsidR="00BD05AC" w:rsidRDefault="00BD05AC" w:rsidP="004F646C">
      <w:pPr>
        <w:pStyle w:val="af9"/>
        <w:ind w:firstLine="0"/>
        <w:jc w:val="center"/>
        <w:outlineLvl w:val="1"/>
        <w:rPr>
          <w:b/>
          <w:sz w:val="60"/>
          <w:szCs w:val="60"/>
        </w:rPr>
      </w:pPr>
      <w:r>
        <w:rPr>
          <w:b/>
          <w:sz w:val="60"/>
          <w:szCs w:val="60"/>
        </w:rPr>
        <w:t>ПРОЕКТ ДОГОВОРА</w:t>
      </w:r>
    </w:p>
    <w:p w:rsidR="00BD05AC" w:rsidRPr="00E10899" w:rsidRDefault="00BD05AC" w:rsidP="004F646C">
      <w:pPr>
        <w:pStyle w:val="af9"/>
        <w:ind w:firstLine="0"/>
        <w:jc w:val="center"/>
        <w:outlineLvl w:val="1"/>
        <w:rPr>
          <w:b/>
          <w:sz w:val="60"/>
          <w:szCs w:val="60"/>
        </w:rPr>
      </w:pPr>
    </w:p>
    <w:p w:rsidR="00BD05AC" w:rsidRPr="009A7E4A" w:rsidRDefault="00BD05AC" w:rsidP="004F646C">
      <w:pPr>
        <w:jc w:val="center"/>
        <w:rPr>
          <w:b/>
          <w:bCs/>
        </w:rPr>
      </w:pPr>
      <w:r>
        <w:rPr>
          <w:b/>
          <w:bCs/>
        </w:rPr>
        <w:t>Договор поставки № _____________</w:t>
      </w:r>
    </w:p>
    <w:p w:rsidR="00BD05AC" w:rsidRPr="009A7E4A" w:rsidRDefault="00BD05AC" w:rsidP="004F646C">
      <w:pPr>
        <w:rPr>
          <w:b/>
          <w:bCs/>
        </w:rPr>
      </w:pPr>
    </w:p>
    <w:p w:rsidR="00BD05AC" w:rsidRPr="009A7E4A" w:rsidRDefault="00BD05AC" w:rsidP="004F646C">
      <w:r>
        <w:rPr>
          <w:b/>
        </w:rPr>
        <w:t xml:space="preserve">г. Нижний Новгород                                                                               </w:t>
      </w:r>
      <w:r>
        <w:t>«___»_________ 2019 г.</w:t>
      </w:r>
    </w:p>
    <w:p w:rsidR="00BD05AC" w:rsidRPr="009A7E4A" w:rsidRDefault="00BD05AC" w:rsidP="004F646C">
      <w:pPr>
        <w:jc w:val="both"/>
      </w:pPr>
    </w:p>
    <w:p w:rsidR="00BD05AC" w:rsidRPr="003F175E" w:rsidRDefault="00BD05AC" w:rsidP="004F646C">
      <w:pPr>
        <w:pStyle w:val="Style3"/>
        <w:widowControl/>
        <w:spacing w:before="43" w:line="240" w:lineRule="auto"/>
        <w:ind w:firstLine="567"/>
        <w:rPr>
          <w:rStyle w:val="FontStyle30"/>
        </w:rPr>
      </w:pPr>
      <w:proofErr w:type="gramStart"/>
      <w:r>
        <w:rPr>
          <w:rStyle w:val="FontStyle30"/>
          <w:b/>
        </w:rPr>
        <w:t>Публичное акционерное общество «Центр по перевозке грузов в контейнерах «</w:t>
      </w:r>
      <w:proofErr w:type="spellStart"/>
      <w:r>
        <w:rPr>
          <w:rStyle w:val="FontStyle30"/>
          <w:b/>
        </w:rPr>
        <w:t>ТрансКонтейнер</w:t>
      </w:r>
      <w:proofErr w:type="spellEnd"/>
      <w:r>
        <w:rPr>
          <w:rStyle w:val="FontStyle30"/>
          <w:b/>
        </w:rPr>
        <w:t>»</w:t>
      </w:r>
      <w:r>
        <w:rPr>
          <w:rStyle w:val="FontStyle30"/>
        </w:rPr>
        <w:t>, именуемое в дальнейшем «Покупатель», в лице директора филиала ПАО «</w:t>
      </w:r>
      <w:proofErr w:type="spellStart"/>
      <w:r>
        <w:rPr>
          <w:rStyle w:val="FontStyle30"/>
        </w:rPr>
        <w:t>ТрансКонтейнер</w:t>
      </w:r>
      <w:proofErr w:type="spellEnd"/>
      <w:r>
        <w:rPr>
          <w:rStyle w:val="FontStyle30"/>
        </w:rPr>
        <w:t xml:space="preserve">» на Горьковской железной дороге </w:t>
      </w:r>
      <w:proofErr w:type="spellStart"/>
      <w:r>
        <w:rPr>
          <w:rStyle w:val="FontStyle30"/>
        </w:rPr>
        <w:t>Каринского</w:t>
      </w:r>
      <w:proofErr w:type="spellEnd"/>
      <w:r>
        <w:rPr>
          <w:rStyle w:val="FontStyle30"/>
        </w:rPr>
        <w:t xml:space="preserve"> Анатолия Григорьевича, действующего на основании доверенности _________________________, с одной стороны, и _________________________________, именуемое в дальнейшем «Поставщик», в лице _____________________, действующего на основании Устава, с другой стороны, совместно именуемые в дальнейшем Стороны, заключили договор о нижеследующем:</w:t>
      </w:r>
      <w:proofErr w:type="gramEnd"/>
    </w:p>
    <w:p w:rsidR="00BD05AC" w:rsidRPr="00150D2B" w:rsidRDefault="00BD05AC" w:rsidP="004F646C">
      <w:pPr>
        <w:pStyle w:val="Style3"/>
        <w:widowControl/>
        <w:spacing w:before="43" w:line="240" w:lineRule="auto"/>
        <w:ind w:firstLine="567"/>
      </w:pPr>
    </w:p>
    <w:p w:rsidR="00BD05AC" w:rsidRDefault="00BD05AC" w:rsidP="00BD05AC">
      <w:pPr>
        <w:numPr>
          <w:ilvl w:val="0"/>
          <w:numId w:val="45"/>
        </w:numPr>
        <w:tabs>
          <w:tab w:val="left" w:pos="284"/>
          <w:tab w:val="left" w:pos="426"/>
        </w:tabs>
        <w:autoSpaceDN w:val="0"/>
        <w:ind w:left="0" w:firstLine="0"/>
        <w:jc w:val="center"/>
        <w:textAlignment w:val="baseline"/>
        <w:rPr>
          <w:b/>
          <w:bCs/>
        </w:rPr>
      </w:pPr>
      <w:r>
        <w:rPr>
          <w:b/>
          <w:bCs/>
        </w:rPr>
        <w:t>Предмет Договора</w:t>
      </w:r>
    </w:p>
    <w:p w:rsidR="00BD05AC" w:rsidRPr="00D01A7F" w:rsidRDefault="00BD05AC" w:rsidP="004F646C">
      <w:pPr>
        <w:tabs>
          <w:tab w:val="left" w:pos="284"/>
          <w:tab w:val="left" w:pos="426"/>
        </w:tabs>
        <w:autoSpaceDN w:val="0"/>
        <w:ind w:firstLine="567"/>
        <w:textAlignment w:val="baseline"/>
        <w:rPr>
          <w:b/>
          <w:bCs/>
        </w:rPr>
      </w:pPr>
    </w:p>
    <w:p w:rsidR="00BD05AC" w:rsidRPr="00D01A7F" w:rsidRDefault="00BD05AC" w:rsidP="004F646C">
      <w:pPr>
        <w:tabs>
          <w:tab w:val="left" w:pos="993"/>
        </w:tabs>
        <w:ind w:right="-1" w:firstLine="567"/>
        <w:jc w:val="both"/>
      </w:pPr>
      <w:r>
        <w:t>1.1.</w:t>
      </w:r>
      <w:r>
        <w:tab/>
        <w:t xml:space="preserve">По настоящему Договору Поставщик обязуется поставить, а Покупатель принять и оплатить </w:t>
      </w:r>
      <w:r>
        <w:rPr>
          <w:szCs w:val="28"/>
        </w:rPr>
        <w:t>метизов на нужды филиала ПАО «</w:t>
      </w:r>
      <w:proofErr w:type="spellStart"/>
      <w:r>
        <w:rPr>
          <w:szCs w:val="28"/>
        </w:rPr>
        <w:t>ТрансКонтейнер</w:t>
      </w:r>
      <w:proofErr w:type="spellEnd"/>
      <w:r>
        <w:rPr>
          <w:szCs w:val="28"/>
        </w:rPr>
        <w:t>» на Горьковской железной дороге</w:t>
      </w:r>
      <w:r>
        <w:t xml:space="preserve"> (именуемый в дальнейшем - Товар).</w:t>
      </w:r>
    </w:p>
    <w:p w:rsidR="00BD05AC" w:rsidRDefault="00BD05AC" w:rsidP="004F646C">
      <w:pPr>
        <w:ind w:firstLine="567"/>
        <w:jc w:val="both"/>
        <w:rPr>
          <w:spacing w:val="-1"/>
        </w:rPr>
      </w:pPr>
      <w:r>
        <w:t>1.2. Наименование, цена, количество, ассортимент, срок поставки Товара, а также дополнительные требования к поставляемому Товару определяются Сторонами в Спецификациях, являющихся неотъемлемыми частями настоящего Договора. Форма спецификации согласована Сторонами в Приложении</w:t>
      </w:r>
      <w:r>
        <w:rPr>
          <w:spacing w:val="-1"/>
        </w:rPr>
        <w:t xml:space="preserve"> № 1 к настоящему Договору.</w:t>
      </w:r>
    </w:p>
    <w:p w:rsidR="00BD05AC" w:rsidRDefault="00BD05AC" w:rsidP="004F646C">
      <w:pPr>
        <w:ind w:firstLine="567"/>
        <w:jc w:val="both"/>
        <w:rPr>
          <w:color w:val="000000"/>
        </w:rPr>
      </w:pPr>
      <w:r>
        <w:t xml:space="preserve">1.3. </w:t>
      </w:r>
      <w:r>
        <w:rPr>
          <w:color w:val="000000"/>
        </w:rPr>
        <w:t>Поставщик гарантирует, что Товар принадлежит ему на праве собственности, не является предметом залога, не находится под арестом, не является предметом исков третьих лиц, в отношении Товара нет иных ограничений и обременений.</w:t>
      </w:r>
    </w:p>
    <w:p w:rsidR="00BD05AC" w:rsidRPr="00D01A7F" w:rsidRDefault="00BD05AC" w:rsidP="004F646C">
      <w:pPr>
        <w:widowControl w:val="0"/>
        <w:autoSpaceDE w:val="0"/>
        <w:ind w:firstLine="709"/>
        <w:jc w:val="both"/>
      </w:pPr>
    </w:p>
    <w:p w:rsidR="00BD05AC" w:rsidRPr="006C6B08" w:rsidRDefault="00BD05AC" w:rsidP="00BD05AC">
      <w:pPr>
        <w:pStyle w:val="aff6"/>
        <w:numPr>
          <w:ilvl w:val="0"/>
          <w:numId w:val="45"/>
        </w:numPr>
        <w:tabs>
          <w:tab w:val="left" w:pos="284"/>
          <w:tab w:val="left" w:pos="720"/>
        </w:tabs>
        <w:autoSpaceDN w:val="0"/>
        <w:ind w:left="0" w:firstLine="567"/>
        <w:jc w:val="center"/>
        <w:textAlignment w:val="baseline"/>
        <w:rPr>
          <w:b/>
          <w:bCs/>
        </w:rPr>
      </w:pPr>
      <w:r>
        <w:rPr>
          <w:b/>
          <w:bCs/>
        </w:rPr>
        <w:t>Цена Договора и порядок расчетов</w:t>
      </w:r>
    </w:p>
    <w:p w:rsidR="00BD05AC" w:rsidRPr="006C6B08" w:rsidRDefault="00BD05AC" w:rsidP="004F646C">
      <w:pPr>
        <w:tabs>
          <w:tab w:val="left" w:pos="284"/>
          <w:tab w:val="left" w:pos="720"/>
        </w:tabs>
        <w:autoSpaceDN w:val="0"/>
        <w:ind w:firstLine="567"/>
        <w:textAlignment w:val="baseline"/>
        <w:rPr>
          <w:b/>
          <w:bCs/>
        </w:rPr>
      </w:pPr>
    </w:p>
    <w:p w:rsidR="00BD05AC" w:rsidRPr="00BF0B71" w:rsidRDefault="00BD05AC" w:rsidP="004F646C">
      <w:pPr>
        <w:pStyle w:val="afff2"/>
        <w:rPr>
          <w:sz w:val="24"/>
          <w:szCs w:val="24"/>
        </w:rPr>
      </w:pPr>
      <w:r>
        <w:rPr>
          <w:sz w:val="24"/>
          <w:szCs w:val="24"/>
        </w:rPr>
        <w:t xml:space="preserve">2.1. Цена товара устанавливается в рублях Российской Федерации и указывается в спецификациях, являющихся неотъемлемыми частями настоящего договора. </w:t>
      </w:r>
    </w:p>
    <w:p w:rsidR="00BD05AC" w:rsidRPr="00BF0B71" w:rsidRDefault="00BD05AC" w:rsidP="004F646C">
      <w:pPr>
        <w:pStyle w:val="afff2"/>
        <w:rPr>
          <w:sz w:val="24"/>
          <w:szCs w:val="24"/>
        </w:rPr>
      </w:pPr>
      <w:r>
        <w:rPr>
          <w:sz w:val="24"/>
          <w:szCs w:val="24"/>
        </w:rPr>
        <w:t>Общая цена договора складывается исходя из подписанных сторонами Спецификаций к договору и не должна превышать величину</w:t>
      </w:r>
      <w:proofErr w:type="gramStart"/>
      <w:r>
        <w:rPr>
          <w:sz w:val="24"/>
          <w:szCs w:val="24"/>
        </w:rPr>
        <w:t xml:space="preserve"> __________ (________________) </w:t>
      </w:r>
      <w:proofErr w:type="gramEnd"/>
      <w:r>
        <w:rPr>
          <w:sz w:val="24"/>
          <w:szCs w:val="24"/>
        </w:rPr>
        <w:t>рублей, в том числе НДС/либо НДС не облагается с учетом всех налогов (кроме НДС). Кроме того цена договора учитывает стоимость товара, затраты связанные с доставкой товара на объект, хранением, погрузочно-разгрузочными работами. Сумма НДС и условия начисления определяются в соответствии с законодательством Российской Федерации.</w:t>
      </w:r>
    </w:p>
    <w:p w:rsidR="00BD05AC" w:rsidRPr="003806FB" w:rsidRDefault="00BD05AC" w:rsidP="004F646C">
      <w:pPr>
        <w:pStyle w:val="afff2"/>
        <w:rPr>
          <w:sz w:val="24"/>
          <w:szCs w:val="24"/>
        </w:rPr>
      </w:pPr>
      <w:r>
        <w:rPr>
          <w:sz w:val="24"/>
          <w:szCs w:val="24"/>
        </w:rPr>
        <w:t xml:space="preserve">Наименование, количество, цена за единицу поставляемого Товара </w:t>
      </w:r>
      <w:proofErr w:type="gramStart"/>
      <w:r>
        <w:rPr>
          <w:sz w:val="24"/>
          <w:szCs w:val="24"/>
        </w:rPr>
        <w:t>указаны</w:t>
      </w:r>
      <w:proofErr w:type="gramEnd"/>
      <w:r>
        <w:rPr>
          <w:sz w:val="24"/>
          <w:szCs w:val="24"/>
        </w:rPr>
        <w:t xml:space="preserve"> в Номенклатуре поставляемого Товара (Приложении № 2 к настоящему Договору).</w:t>
      </w:r>
    </w:p>
    <w:p w:rsidR="00BD05AC" w:rsidRPr="006C6B08" w:rsidRDefault="00BD05AC" w:rsidP="004F646C">
      <w:pPr>
        <w:ind w:firstLine="709"/>
        <w:jc w:val="both"/>
      </w:pPr>
      <w:r>
        <w:t>2.2. Оплата партии Товара производится Покупателем за фактически поставленный Товар в течение</w:t>
      </w:r>
      <w:proofErr w:type="gramStart"/>
      <w:r>
        <w:t xml:space="preserve"> _____ (___________) </w:t>
      </w:r>
      <w:proofErr w:type="gramEnd"/>
      <w:r>
        <w:t>календарных дней после подписания Сторонами товарной накладной (ТОРГ-12) на соответствующую партию Товара, на основании выставленного Поставщиком счета. Расчёты по договору производятся в рублях РФ.</w:t>
      </w:r>
    </w:p>
    <w:p w:rsidR="00BD05AC" w:rsidRPr="006C6B08" w:rsidRDefault="00BD05AC" w:rsidP="004F646C">
      <w:pPr>
        <w:pStyle w:val="ConsNonformat"/>
        <w:widowControl/>
        <w:ind w:firstLine="567"/>
        <w:jc w:val="both"/>
        <w:rPr>
          <w:rFonts w:ascii="Times New Roman" w:hAnsi="Times New Roman" w:cs="Times New Roman"/>
          <w:sz w:val="24"/>
          <w:szCs w:val="24"/>
        </w:rPr>
      </w:pPr>
      <w:r>
        <w:rPr>
          <w:rFonts w:ascii="Times New Roman" w:hAnsi="Times New Roman" w:cs="Times New Roman"/>
          <w:sz w:val="24"/>
          <w:szCs w:val="24"/>
        </w:rPr>
        <w:lastRenderedPageBreak/>
        <w:t>2.3. Расчеты за поставленный Товар производятся путем перечисления Покупателем денежных средств на расчетный счет Поставщика, указанный в разделе 16 настоящего Договора.</w:t>
      </w:r>
    </w:p>
    <w:p w:rsidR="00BD05AC" w:rsidRDefault="00BD05AC" w:rsidP="004F646C">
      <w:pPr>
        <w:pStyle w:val="ConsNonformat"/>
        <w:widowControl/>
        <w:ind w:firstLine="567"/>
        <w:jc w:val="both"/>
        <w:rPr>
          <w:rFonts w:ascii="Times New Roman" w:hAnsi="Times New Roman" w:cs="Times New Roman"/>
          <w:sz w:val="24"/>
          <w:szCs w:val="24"/>
        </w:rPr>
      </w:pPr>
      <w:r>
        <w:rPr>
          <w:rFonts w:ascii="Times New Roman" w:hAnsi="Times New Roman" w:cs="Times New Roman"/>
          <w:sz w:val="24"/>
          <w:szCs w:val="24"/>
        </w:rPr>
        <w:t xml:space="preserve">2.4. Покупатель имеет право отказаться от оплаты некачественного Товара, а если такие Товары уже оплачены потребовать возврата уплаченных денежных средств впредь до устранения недопоставки либо замены некачественного Товара </w:t>
      </w:r>
      <w:proofErr w:type="gramStart"/>
      <w:r>
        <w:rPr>
          <w:rFonts w:ascii="Times New Roman" w:hAnsi="Times New Roman" w:cs="Times New Roman"/>
          <w:sz w:val="24"/>
          <w:szCs w:val="24"/>
        </w:rPr>
        <w:t>на</w:t>
      </w:r>
      <w:proofErr w:type="gramEnd"/>
      <w:r>
        <w:rPr>
          <w:rFonts w:ascii="Times New Roman" w:hAnsi="Times New Roman" w:cs="Times New Roman"/>
          <w:sz w:val="24"/>
          <w:szCs w:val="24"/>
        </w:rPr>
        <w:t xml:space="preserve"> качественный.</w:t>
      </w:r>
    </w:p>
    <w:p w:rsidR="00BD05AC" w:rsidRPr="006C6B08" w:rsidRDefault="00BD05AC" w:rsidP="004F646C">
      <w:pPr>
        <w:pStyle w:val="ConsNonformat"/>
        <w:widowControl/>
        <w:ind w:firstLine="567"/>
        <w:jc w:val="both"/>
        <w:rPr>
          <w:rFonts w:ascii="Times New Roman" w:hAnsi="Times New Roman" w:cs="Times New Roman"/>
          <w:sz w:val="24"/>
          <w:szCs w:val="24"/>
        </w:rPr>
      </w:pPr>
      <w:r>
        <w:rPr>
          <w:rFonts w:ascii="Times New Roman" w:hAnsi="Times New Roman" w:cs="Times New Roman"/>
          <w:sz w:val="24"/>
          <w:szCs w:val="24"/>
        </w:rPr>
        <w:t xml:space="preserve">2.5. Цена </w:t>
      </w:r>
      <w:r>
        <w:rPr>
          <w:rFonts w:ascii="Times New Roman" w:eastAsia="MS Mincho" w:hAnsi="Times New Roman" w:cs="Times New Roman"/>
          <w:bCs/>
          <w:sz w:val="24"/>
          <w:szCs w:val="24"/>
        </w:rPr>
        <w:t xml:space="preserve">договора в процессе его исполнения может быть увеличена не более чем на 10% (Десять процентов) от первоначальной цены договора за весь срок действия договора без проведения дополнительных конкурсных процедур за счет увеличения количества закупаемой продукции. </w:t>
      </w:r>
      <w:r>
        <w:rPr>
          <w:rFonts w:ascii="Times New Roman" w:hAnsi="Times New Roman" w:cs="Times New Roman"/>
          <w:sz w:val="24"/>
          <w:szCs w:val="24"/>
        </w:rPr>
        <w:t>Единичные расценки должны оставаться неизменными в течение всего срока действия Заявки и договора.</w:t>
      </w:r>
    </w:p>
    <w:p w:rsidR="00BD05AC" w:rsidRPr="006C6B08" w:rsidRDefault="00BD05AC" w:rsidP="004F646C">
      <w:pPr>
        <w:pStyle w:val="ConsNonformat"/>
        <w:widowControl/>
        <w:ind w:firstLine="567"/>
        <w:jc w:val="both"/>
        <w:rPr>
          <w:rFonts w:ascii="Times New Roman" w:hAnsi="Times New Roman" w:cs="Times New Roman"/>
          <w:sz w:val="24"/>
          <w:szCs w:val="24"/>
        </w:rPr>
      </w:pPr>
    </w:p>
    <w:p w:rsidR="00BD05AC" w:rsidRPr="006C6B08" w:rsidRDefault="00BD05AC" w:rsidP="004F646C">
      <w:pPr>
        <w:pStyle w:val="ConsNonformat"/>
        <w:widowControl/>
        <w:ind w:firstLine="567"/>
        <w:jc w:val="both"/>
        <w:rPr>
          <w:rFonts w:ascii="Times New Roman" w:hAnsi="Times New Roman" w:cs="Times New Roman"/>
          <w:sz w:val="24"/>
          <w:szCs w:val="24"/>
        </w:rPr>
      </w:pPr>
    </w:p>
    <w:p w:rsidR="00BD05AC" w:rsidRDefault="00BD05AC" w:rsidP="00BD05AC">
      <w:pPr>
        <w:pStyle w:val="ConsNormal"/>
        <w:widowControl/>
        <w:numPr>
          <w:ilvl w:val="0"/>
          <w:numId w:val="45"/>
        </w:numPr>
        <w:tabs>
          <w:tab w:val="left" w:pos="284"/>
        </w:tabs>
        <w:suppressAutoHyphens w:val="0"/>
        <w:autoSpaceDN w:val="0"/>
        <w:adjustRightInd w:val="0"/>
        <w:ind w:left="0" w:firstLine="0"/>
        <w:jc w:val="center"/>
        <w:rPr>
          <w:rFonts w:ascii="Times New Roman" w:hAnsi="Times New Roman" w:cs="Times New Roman"/>
          <w:b/>
          <w:bCs/>
          <w:sz w:val="24"/>
          <w:szCs w:val="24"/>
        </w:rPr>
      </w:pPr>
      <w:r>
        <w:rPr>
          <w:rFonts w:ascii="Times New Roman" w:hAnsi="Times New Roman" w:cs="Times New Roman"/>
          <w:b/>
          <w:bCs/>
          <w:sz w:val="24"/>
          <w:szCs w:val="24"/>
        </w:rPr>
        <w:t>Качество товара и гарантии</w:t>
      </w:r>
    </w:p>
    <w:p w:rsidR="00BD05AC" w:rsidRPr="00EE0963" w:rsidRDefault="00BD05AC" w:rsidP="004F646C">
      <w:pPr>
        <w:pStyle w:val="ConsNormal"/>
        <w:widowControl/>
        <w:tabs>
          <w:tab w:val="left" w:pos="284"/>
        </w:tabs>
        <w:suppressAutoHyphens w:val="0"/>
        <w:autoSpaceDN w:val="0"/>
        <w:adjustRightInd w:val="0"/>
        <w:ind w:firstLine="0"/>
        <w:rPr>
          <w:rFonts w:ascii="Times New Roman" w:hAnsi="Times New Roman" w:cs="Times New Roman"/>
          <w:b/>
          <w:bCs/>
          <w:sz w:val="24"/>
          <w:szCs w:val="24"/>
        </w:rPr>
      </w:pPr>
    </w:p>
    <w:p w:rsidR="00BD05AC" w:rsidRPr="00EE0963" w:rsidRDefault="00BD05AC" w:rsidP="004F646C">
      <w:pPr>
        <w:pStyle w:val="ConsNormal"/>
        <w:widowControl/>
        <w:ind w:firstLine="540"/>
        <w:jc w:val="both"/>
        <w:rPr>
          <w:rFonts w:ascii="Times New Roman" w:hAnsi="Times New Roman" w:cs="Times New Roman"/>
          <w:sz w:val="24"/>
          <w:szCs w:val="24"/>
        </w:rPr>
      </w:pPr>
      <w:r>
        <w:rPr>
          <w:rFonts w:ascii="Times New Roman" w:hAnsi="Times New Roman" w:cs="Times New Roman"/>
          <w:sz w:val="24"/>
          <w:szCs w:val="24"/>
        </w:rPr>
        <w:t xml:space="preserve">3.1. Качество поставляемого товара должно соответствовать требованиям стандартов и технических условий, установленных в Российской Федерации, а в </w:t>
      </w:r>
      <w:proofErr w:type="gramStart"/>
      <w:r>
        <w:rPr>
          <w:rFonts w:ascii="Times New Roman" w:hAnsi="Times New Roman" w:cs="Times New Roman"/>
          <w:sz w:val="24"/>
          <w:szCs w:val="24"/>
        </w:rPr>
        <w:t>случае</w:t>
      </w:r>
      <w:proofErr w:type="gramEnd"/>
      <w:r>
        <w:rPr>
          <w:rFonts w:ascii="Times New Roman" w:hAnsi="Times New Roman" w:cs="Times New Roman"/>
          <w:sz w:val="24"/>
          <w:szCs w:val="24"/>
        </w:rPr>
        <w:t xml:space="preserve"> установленном законодательством маркирован в соответствии с установленными для данного вида товаров стандартами и техническими условиями. </w:t>
      </w:r>
    </w:p>
    <w:p w:rsidR="00BD05AC" w:rsidRPr="00EE0963" w:rsidRDefault="00BD05AC" w:rsidP="004F646C">
      <w:pPr>
        <w:pStyle w:val="ConsNormal"/>
        <w:widowControl/>
        <w:ind w:firstLine="540"/>
        <w:jc w:val="both"/>
        <w:rPr>
          <w:rFonts w:ascii="Times New Roman" w:hAnsi="Times New Roman" w:cs="Times New Roman"/>
          <w:sz w:val="24"/>
          <w:szCs w:val="24"/>
        </w:rPr>
      </w:pPr>
      <w:r>
        <w:rPr>
          <w:rFonts w:ascii="Times New Roman" w:hAnsi="Times New Roman" w:cs="Times New Roman"/>
          <w:sz w:val="24"/>
          <w:szCs w:val="24"/>
        </w:rPr>
        <w:t>3.2. На все виды поставленного товара Поставщик одновременно с передачей  товара обязан передать Покупателю надлежаще оформленные сертификаты (в случае их обязательной сертификации), а также другие документы, подтверждающие качество товара и его соответствие требованиям законодательства Российской Федерации. При отсутствии указанных документов обязательства по поставке считаются не выполненными.</w:t>
      </w:r>
    </w:p>
    <w:p w:rsidR="00BD05AC" w:rsidRDefault="00BD05AC" w:rsidP="004F646C">
      <w:pPr>
        <w:pStyle w:val="ConsNonformat"/>
        <w:widowControl/>
        <w:ind w:firstLine="567"/>
        <w:jc w:val="both"/>
        <w:rPr>
          <w:rFonts w:ascii="Times New Roman" w:eastAsia="Arial" w:hAnsi="Times New Roman" w:cs="Times New Roman"/>
          <w:sz w:val="24"/>
          <w:szCs w:val="24"/>
          <w:lang w:eastAsia="ar-SA"/>
        </w:rPr>
      </w:pPr>
      <w:r>
        <w:rPr>
          <w:rFonts w:ascii="Times New Roman" w:eastAsia="Arial" w:hAnsi="Times New Roman" w:cs="Times New Roman"/>
          <w:sz w:val="24"/>
          <w:szCs w:val="24"/>
          <w:lang w:eastAsia="ar-SA"/>
        </w:rPr>
        <w:t>3.3. Срок годности Товара устанавливается в пределах срока годности, указанного производителем на упаковке Товара.</w:t>
      </w:r>
    </w:p>
    <w:p w:rsidR="00BD05AC" w:rsidRPr="008D39D7" w:rsidRDefault="00BD05AC" w:rsidP="004F646C">
      <w:pPr>
        <w:spacing w:line="22" w:lineRule="atLeast"/>
        <w:ind w:firstLine="567"/>
        <w:jc w:val="both"/>
        <w:rPr>
          <w:rFonts w:eastAsia="Arial"/>
        </w:rPr>
      </w:pPr>
      <w:r>
        <w:rPr>
          <w:rFonts w:eastAsia="Arial"/>
        </w:rPr>
        <w:t>3.4. В случае</w:t>
      </w:r>
      <w:proofErr w:type="gramStart"/>
      <w:r>
        <w:rPr>
          <w:rFonts w:eastAsia="Arial"/>
        </w:rPr>
        <w:t>,</w:t>
      </w:r>
      <w:proofErr w:type="gramEnd"/>
      <w:r>
        <w:rPr>
          <w:rFonts w:eastAsia="Arial"/>
        </w:rPr>
        <w:t xml:space="preserve"> если в течение срока годности, указанного производителем на упаковке Товара, в Товаре выявлено несоответствие его качества установленным настоящим Договором требованиям, Покупатель вправе по своему выбору предъявить Поставщику требования:</w:t>
      </w:r>
    </w:p>
    <w:p w:rsidR="00BD05AC" w:rsidRPr="008D39D7" w:rsidRDefault="00BD05AC" w:rsidP="004F646C">
      <w:pPr>
        <w:spacing w:line="22" w:lineRule="atLeast"/>
        <w:ind w:firstLine="567"/>
        <w:jc w:val="both"/>
        <w:rPr>
          <w:rFonts w:eastAsia="Arial"/>
        </w:rPr>
      </w:pPr>
      <w:r>
        <w:rPr>
          <w:rFonts w:eastAsia="Arial"/>
        </w:rPr>
        <w:t>- соразмерного уменьшения цены Товара;</w:t>
      </w:r>
    </w:p>
    <w:p w:rsidR="00BD05AC" w:rsidRDefault="00BD05AC" w:rsidP="004F646C">
      <w:pPr>
        <w:spacing w:line="22" w:lineRule="atLeast"/>
        <w:ind w:firstLine="567"/>
        <w:jc w:val="both"/>
        <w:rPr>
          <w:rFonts w:eastAsia="Arial"/>
        </w:rPr>
      </w:pPr>
      <w:r>
        <w:rPr>
          <w:rFonts w:eastAsia="Arial"/>
        </w:rPr>
        <w:t xml:space="preserve">- замены Товара силами и за счет Поставщика в течение 5 (пяти) рабочих дней </w:t>
      </w:r>
      <w:proofErr w:type="gramStart"/>
      <w:r>
        <w:rPr>
          <w:rFonts w:eastAsia="Arial"/>
        </w:rPr>
        <w:t>с даты предъявления</w:t>
      </w:r>
      <w:proofErr w:type="gramEnd"/>
      <w:r>
        <w:rPr>
          <w:rFonts w:eastAsia="Arial"/>
        </w:rPr>
        <w:t xml:space="preserve"> Покупателем требования Поставщику или с согласия Покупателя при поставке следующей партии Товара;</w:t>
      </w:r>
    </w:p>
    <w:p w:rsidR="00BD05AC" w:rsidRDefault="00BD05AC" w:rsidP="004F646C">
      <w:pPr>
        <w:spacing w:line="22" w:lineRule="atLeast"/>
        <w:ind w:firstLine="567"/>
        <w:jc w:val="both"/>
        <w:rPr>
          <w:rFonts w:eastAsia="Arial"/>
        </w:rPr>
      </w:pPr>
      <w:r>
        <w:rPr>
          <w:rFonts w:eastAsia="Arial"/>
        </w:rPr>
        <w:t>- отказаться от всего или части поставленного Товара и потребовать от Поставщика возместить понесенные убытки и возвратить уплаченные в счет исполнения настоящего Договора денежные суммы.</w:t>
      </w:r>
    </w:p>
    <w:p w:rsidR="00BD05AC" w:rsidRPr="001C56F7" w:rsidRDefault="00BD05AC" w:rsidP="004F646C">
      <w:pPr>
        <w:pStyle w:val="ConsNormal"/>
        <w:widowControl/>
        <w:ind w:firstLine="540"/>
        <w:jc w:val="both"/>
        <w:rPr>
          <w:rFonts w:ascii="Times New Roman" w:hAnsi="Times New Roman" w:cs="Times New Roman"/>
          <w:sz w:val="24"/>
          <w:szCs w:val="24"/>
        </w:rPr>
      </w:pPr>
      <w:r>
        <w:rPr>
          <w:rFonts w:ascii="Times New Roman" w:hAnsi="Times New Roman" w:cs="Times New Roman"/>
          <w:sz w:val="24"/>
          <w:szCs w:val="24"/>
        </w:rPr>
        <w:t>Поставщик обязан за свой счет вывезти некачественный Товар в сроки, согласованные с Покупателем.</w:t>
      </w:r>
    </w:p>
    <w:p w:rsidR="00BD05AC" w:rsidRDefault="00BD05AC" w:rsidP="00BD05AC">
      <w:pPr>
        <w:pStyle w:val="ConsNormal"/>
        <w:widowControl/>
        <w:numPr>
          <w:ilvl w:val="0"/>
          <w:numId w:val="45"/>
        </w:numPr>
        <w:tabs>
          <w:tab w:val="left" w:pos="284"/>
        </w:tabs>
        <w:ind w:left="0" w:firstLine="0"/>
        <w:jc w:val="center"/>
        <w:rPr>
          <w:rFonts w:ascii="Times New Roman" w:hAnsi="Times New Roman" w:cs="Times New Roman"/>
          <w:b/>
          <w:bCs/>
          <w:sz w:val="24"/>
          <w:szCs w:val="24"/>
        </w:rPr>
      </w:pPr>
      <w:r>
        <w:rPr>
          <w:rFonts w:ascii="Times New Roman" w:hAnsi="Times New Roman" w:cs="Times New Roman"/>
          <w:b/>
          <w:bCs/>
          <w:sz w:val="24"/>
          <w:szCs w:val="24"/>
        </w:rPr>
        <w:t>Права и обязанности Сторон</w:t>
      </w:r>
    </w:p>
    <w:p w:rsidR="00BD05AC" w:rsidRPr="00CE22DD" w:rsidRDefault="00BD05AC" w:rsidP="004F646C">
      <w:pPr>
        <w:pStyle w:val="ConsNormal"/>
        <w:widowControl/>
        <w:ind w:left="1407" w:firstLine="0"/>
        <w:rPr>
          <w:rFonts w:ascii="Times New Roman" w:hAnsi="Times New Roman" w:cs="Times New Roman"/>
          <w:b/>
          <w:bCs/>
          <w:sz w:val="24"/>
          <w:szCs w:val="24"/>
        </w:rPr>
      </w:pPr>
    </w:p>
    <w:p w:rsidR="00BD05AC" w:rsidRPr="00CE22DD" w:rsidRDefault="00BD05AC" w:rsidP="004F646C">
      <w:pPr>
        <w:pStyle w:val="ConsNormal"/>
        <w:widowControl/>
        <w:ind w:firstLine="540"/>
        <w:jc w:val="both"/>
        <w:rPr>
          <w:rFonts w:ascii="Times New Roman" w:hAnsi="Times New Roman" w:cs="Times New Roman"/>
          <w:b/>
          <w:sz w:val="24"/>
          <w:szCs w:val="24"/>
        </w:rPr>
      </w:pPr>
      <w:r>
        <w:rPr>
          <w:rFonts w:ascii="Times New Roman" w:hAnsi="Times New Roman" w:cs="Times New Roman"/>
          <w:b/>
          <w:sz w:val="24"/>
          <w:szCs w:val="24"/>
        </w:rPr>
        <w:t>4.1. Покупатель обязан:</w:t>
      </w:r>
    </w:p>
    <w:p w:rsidR="00BD05AC" w:rsidRPr="00CE22DD" w:rsidRDefault="00BD05AC" w:rsidP="004F646C">
      <w:pPr>
        <w:pStyle w:val="ConsNormal"/>
        <w:widowControl/>
        <w:ind w:firstLine="540"/>
        <w:jc w:val="both"/>
        <w:rPr>
          <w:rFonts w:ascii="Times New Roman" w:hAnsi="Times New Roman" w:cs="Times New Roman"/>
          <w:sz w:val="24"/>
          <w:szCs w:val="24"/>
        </w:rPr>
      </w:pPr>
      <w:r>
        <w:rPr>
          <w:rFonts w:ascii="Times New Roman" w:hAnsi="Times New Roman" w:cs="Times New Roman"/>
          <w:sz w:val="24"/>
          <w:szCs w:val="24"/>
        </w:rPr>
        <w:t>4.1.1. Направлять Поставщику посредством факсимильной связи заявки с указанием наименования, и количества необходимого товара.</w:t>
      </w:r>
    </w:p>
    <w:p w:rsidR="00BD05AC" w:rsidRPr="00CE22DD" w:rsidRDefault="00BD05AC" w:rsidP="004F646C">
      <w:pPr>
        <w:pStyle w:val="ConsNormal"/>
        <w:widowControl/>
        <w:ind w:firstLine="540"/>
        <w:jc w:val="both"/>
        <w:rPr>
          <w:rFonts w:ascii="Times New Roman" w:hAnsi="Times New Roman" w:cs="Times New Roman"/>
          <w:sz w:val="24"/>
          <w:szCs w:val="24"/>
        </w:rPr>
      </w:pPr>
      <w:r>
        <w:rPr>
          <w:rFonts w:ascii="Times New Roman" w:hAnsi="Times New Roman" w:cs="Times New Roman"/>
          <w:sz w:val="24"/>
          <w:szCs w:val="24"/>
        </w:rPr>
        <w:t>4.1.2. Принять и оплатить товар в соответствии с подписанными спецификациями и условиями настоящего Договора.</w:t>
      </w:r>
    </w:p>
    <w:p w:rsidR="00BD05AC" w:rsidRPr="00CE22DD" w:rsidRDefault="00BD05AC" w:rsidP="004F646C">
      <w:pPr>
        <w:pStyle w:val="ConsNormal"/>
        <w:widowControl/>
        <w:ind w:firstLine="540"/>
        <w:jc w:val="both"/>
        <w:rPr>
          <w:rFonts w:ascii="Times New Roman" w:hAnsi="Times New Roman" w:cs="Times New Roman"/>
          <w:sz w:val="24"/>
          <w:szCs w:val="24"/>
        </w:rPr>
      </w:pPr>
      <w:r>
        <w:rPr>
          <w:rFonts w:ascii="Times New Roman" w:hAnsi="Times New Roman" w:cs="Times New Roman"/>
          <w:sz w:val="24"/>
          <w:szCs w:val="24"/>
        </w:rPr>
        <w:t>4.1.3. Осуществить приемку товара по количеству и качеству, подписывать соответствующие документы (товарную накладную).</w:t>
      </w:r>
    </w:p>
    <w:p w:rsidR="00BD05AC" w:rsidRPr="00CE22DD" w:rsidRDefault="00BD05AC" w:rsidP="004F646C">
      <w:pPr>
        <w:pStyle w:val="ConsNormal"/>
        <w:widowControl/>
        <w:ind w:firstLine="540"/>
        <w:jc w:val="both"/>
        <w:rPr>
          <w:rFonts w:ascii="Times New Roman" w:hAnsi="Times New Roman" w:cs="Times New Roman"/>
          <w:b/>
          <w:sz w:val="24"/>
          <w:szCs w:val="24"/>
        </w:rPr>
      </w:pPr>
      <w:r>
        <w:rPr>
          <w:rFonts w:ascii="Times New Roman" w:hAnsi="Times New Roman" w:cs="Times New Roman"/>
          <w:b/>
          <w:sz w:val="24"/>
          <w:szCs w:val="24"/>
        </w:rPr>
        <w:t xml:space="preserve">4.2. Поставщик обязан: </w:t>
      </w:r>
    </w:p>
    <w:p w:rsidR="00BD05AC" w:rsidRPr="00CE22DD" w:rsidRDefault="00BD05AC" w:rsidP="004F646C">
      <w:pPr>
        <w:pStyle w:val="ConsNormal"/>
        <w:widowControl/>
        <w:ind w:firstLine="0"/>
        <w:jc w:val="both"/>
        <w:rPr>
          <w:rFonts w:ascii="Times New Roman" w:hAnsi="Times New Roman" w:cs="Times New Roman"/>
          <w:color w:val="000000"/>
          <w:sz w:val="24"/>
          <w:szCs w:val="24"/>
        </w:rPr>
      </w:pPr>
      <w:r>
        <w:rPr>
          <w:rFonts w:ascii="Times New Roman" w:hAnsi="Times New Roman" w:cs="Times New Roman"/>
          <w:sz w:val="24"/>
          <w:szCs w:val="24"/>
        </w:rPr>
        <w:lastRenderedPageBreak/>
        <w:t xml:space="preserve">         4.2.1. Поставить Товар в количестве и сроки, предусмотренные спецификациями и настоящим Договором.</w:t>
      </w:r>
    </w:p>
    <w:p w:rsidR="00BD05AC" w:rsidRDefault="00BD05AC" w:rsidP="004F646C">
      <w:pPr>
        <w:pStyle w:val="ConsNormal"/>
        <w:widowControl/>
        <w:ind w:firstLine="0"/>
        <w:jc w:val="both"/>
        <w:rPr>
          <w:rFonts w:ascii="Times New Roman" w:hAnsi="Times New Roman" w:cs="Times New Roman"/>
          <w:sz w:val="24"/>
          <w:szCs w:val="24"/>
        </w:rPr>
      </w:pPr>
      <w:r>
        <w:rPr>
          <w:rFonts w:ascii="Times New Roman" w:hAnsi="Times New Roman" w:cs="Times New Roman"/>
          <w:color w:val="000000"/>
          <w:sz w:val="24"/>
          <w:szCs w:val="24"/>
        </w:rPr>
        <w:t xml:space="preserve">         4.2.2. </w:t>
      </w:r>
      <w:r>
        <w:rPr>
          <w:rFonts w:ascii="Times New Roman" w:hAnsi="Times New Roman" w:cs="Times New Roman"/>
          <w:sz w:val="24"/>
          <w:szCs w:val="24"/>
        </w:rPr>
        <w:t>Обеспечить Покупателя необходимыми документами на товар (сертификат качества и пр.).</w:t>
      </w:r>
    </w:p>
    <w:p w:rsidR="00BD05AC" w:rsidRDefault="00BD05AC" w:rsidP="004F646C">
      <w:pPr>
        <w:pStyle w:val="ConsNormal"/>
        <w:widowControl/>
        <w:ind w:firstLine="0"/>
        <w:jc w:val="both"/>
        <w:rPr>
          <w:rFonts w:ascii="Times New Roman" w:hAnsi="Times New Roman" w:cs="Times New Roman"/>
          <w:sz w:val="24"/>
          <w:szCs w:val="24"/>
        </w:rPr>
      </w:pPr>
    </w:p>
    <w:p w:rsidR="00BD05AC" w:rsidRPr="00CE22DD" w:rsidRDefault="00BD05AC" w:rsidP="00BD05AC">
      <w:pPr>
        <w:pStyle w:val="ConsNormal"/>
        <w:widowControl/>
        <w:numPr>
          <w:ilvl w:val="0"/>
          <w:numId w:val="46"/>
        </w:numPr>
        <w:tabs>
          <w:tab w:val="left" w:pos="284"/>
        </w:tabs>
        <w:suppressAutoHyphens w:val="0"/>
        <w:autoSpaceDN w:val="0"/>
        <w:adjustRightInd w:val="0"/>
        <w:ind w:left="0" w:firstLine="0"/>
        <w:jc w:val="center"/>
        <w:rPr>
          <w:rFonts w:ascii="Times New Roman" w:hAnsi="Times New Roman" w:cs="Times New Roman"/>
          <w:b/>
          <w:bCs/>
          <w:sz w:val="24"/>
          <w:szCs w:val="24"/>
        </w:rPr>
      </w:pPr>
      <w:r>
        <w:rPr>
          <w:rFonts w:ascii="Times New Roman" w:hAnsi="Times New Roman" w:cs="Times New Roman"/>
          <w:b/>
          <w:bCs/>
          <w:sz w:val="24"/>
          <w:szCs w:val="24"/>
        </w:rPr>
        <w:t>Условия поставки товара</w:t>
      </w:r>
    </w:p>
    <w:p w:rsidR="00BD05AC" w:rsidRPr="00CE22DD" w:rsidRDefault="00BD05AC" w:rsidP="004F646C">
      <w:pPr>
        <w:pStyle w:val="ConsNormal"/>
        <w:widowControl/>
        <w:suppressAutoHyphens w:val="0"/>
        <w:autoSpaceDN w:val="0"/>
        <w:adjustRightInd w:val="0"/>
        <w:ind w:firstLine="0"/>
        <w:rPr>
          <w:rFonts w:ascii="Times New Roman" w:hAnsi="Times New Roman" w:cs="Times New Roman"/>
          <w:b/>
          <w:bCs/>
          <w:sz w:val="24"/>
          <w:szCs w:val="24"/>
        </w:rPr>
      </w:pPr>
    </w:p>
    <w:p w:rsidR="00BD05AC" w:rsidRPr="00CE22DD" w:rsidRDefault="00BD05AC" w:rsidP="004F646C">
      <w:pPr>
        <w:pStyle w:val="ConsNormal"/>
        <w:widowControl/>
        <w:ind w:firstLine="540"/>
        <w:jc w:val="both"/>
        <w:rPr>
          <w:rFonts w:ascii="Times New Roman" w:hAnsi="Times New Roman" w:cs="Times New Roman"/>
          <w:sz w:val="24"/>
          <w:szCs w:val="24"/>
        </w:rPr>
      </w:pPr>
      <w:r>
        <w:rPr>
          <w:rFonts w:ascii="Times New Roman" w:hAnsi="Times New Roman" w:cs="Times New Roman"/>
          <w:sz w:val="24"/>
          <w:szCs w:val="24"/>
        </w:rPr>
        <w:t>5.1. Покупатель обязан не позднее 2 (двух) рабочих дней до предполагаемой даты поставки представить, на электронный адрес Поставщика письменную заявку на поставку товара (далее – Заявка). В Заявке Покупателем указываются наименование и количество необходимого к поставке товара, дополнительные требования к Товару.</w:t>
      </w:r>
    </w:p>
    <w:p w:rsidR="00BD05AC" w:rsidRDefault="00BD05AC" w:rsidP="004F646C">
      <w:pPr>
        <w:ind w:firstLine="567"/>
        <w:jc w:val="both"/>
        <w:rPr>
          <w:color w:val="000000"/>
        </w:rPr>
      </w:pPr>
    </w:p>
    <w:p w:rsidR="00BD05AC" w:rsidRPr="00CE22DD" w:rsidRDefault="00BD05AC" w:rsidP="004F646C">
      <w:pPr>
        <w:pStyle w:val="ConsNormal"/>
        <w:widowControl/>
        <w:ind w:firstLine="540"/>
        <w:jc w:val="both"/>
        <w:rPr>
          <w:rFonts w:ascii="Times New Roman" w:hAnsi="Times New Roman" w:cs="Times New Roman"/>
          <w:sz w:val="24"/>
          <w:szCs w:val="24"/>
        </w:rPr>
      </w:pPr>
      <w:r>
        <w:rPr>
          <w:color w:val="000000"/>
        </w:rPr>
        <w:t xml:space="preserve">5.2. Поставщик в течение </w:t>
      </w:r>
      <w:r>
        <w:t xml:space="preserve">2 (двух) рабочих </w:t>
      </w:r>
      <w:r>
        <w:rPr>
          <w:color w:val="000000"/>
        </w:rPr>
        <w:t>дней рассматривает Заявку и направляет Покупателю составленную подписанную со своей Стороны Спецификацию. Покупатель в течение 2 (двух) рабочих дней подписывает согласованную Поставщиком Спецификацию.</w:t>
      </w:r>
      <w:r>
        <w:rPr>
          <w:rFonts w:ascii="Times New Roman" w:hAnsi="Times New Roman" w:cs="Times New Roman"/>
          <w:sz w:val="24"/>
          <w:szCs w:val="24"/>
        </w:rPr>
        <w:t>5.3. Срок поставки Товара: в течение</w:t>
      </w:r>
      <w:proofErr w:type="gramStart"/>
      <w:r>
        <w:rPr>
          <w:rFonts w:ascii="Times New Roman" w:hAnsi="Times New Roman" w:cs="Times New Roman"/>
          <w:sz w:val="24"/>
          <w:szCs w:val="24"/>
        </w:rPr>
        <w:t xml:space="preserve"> ___ (_____________) </w:t>
      </w:r>
      <w:proofErr w:type="gramEnd"/>
      <w:r>
        <w:rPr>
          <w:rFonts w:ascii="Times New Roman" w:hAnsi="Times New Roman" w:cs="Times New Roman"/>
          <w:sz w:val="24"/>
          <w:szCs w:val="24"/>
        </w:rPr>
        <w:t>рабочих дней с даты подписания Сторонами Спецификации на соответствующую партию Товара.</w:t>
      </w:r>
    </w:p>
    <w:p w:rsidR="00BD05AC" w:rsidRDefault="00BD05AC" w:rsidP="004F646C">
      <w:pPr>
        <w:ind w:firstLine="540"/>
        <w:jc w:val="both"/>
      </w:pPr>
      <w:r>
        <w:t xml:space="preserve">5.3. Поставка Товара осуществляется транспортом Поставщика на склад Покупателя по адресу: </w:t>
      </w:r>
      <w:proofErr w:type="gramStart"/>
      <w:r>
        <w:t>г</w:t>
      </w:r>
      <w:proofErr w:type="gramEnd"/>
      <w:r>
        <w:t>. Нижний Новгород, Московское шоссе, 17 М. Поставщик производит своими силами и за свой счет разгрузку Товара на склад Покупателя.</w:t>
      </w:r>
    </w:p>
    <w:p w:rsidR="00BD05AC" w:rsidRDefault="00BD05AC" w:rsidP="004F646C">
      <w:pPr>
        <w:ind w:firstLine="540"/>
        <w:jc w:val="both"/>
      </w:pPr>
      <w:r>
        <w:t>Датой поставки товара является дата его передачи на складе Поставщика и подписания товарной накладной уполномоченным лицом Покупателя.</w:t>
      </w:r>
    </w:p>
    <w:p w:rsidR="00BD05AC" w:rsidRDefault="00BD05AC" w:rsidP="004F646C">
      <w:pPr>
        <w:ind w:firstLine="540"/>
        <w:jc w:val="both"/>
      </w:pPr>
      <w:r>
        <w:t xml:space="preserve">Доставка Товара должна производится в рабочие дни с 08:00 до 17:00 (пн.-чт.), с 08:00 до 16:00 (пт.), обед с 12:00 </w:t>
      </w:r>
      <w:proofErr w:type="gramStart"/>
      <w:r>
        <w:t>до</w:t>
      </w:r>
      <w:proofErr w:type="gramEnd"/>
      <w:r>
        <w:t xml:space="preserve"> 13:00.</w:t>
      </w:r>
    </w:p>
    <w:p w:rsidR="00BD05AC" w:rsidRPr="00D01A7F" w:rsidRDefault="00BD05AC" w:rsidP="004F646C">
      <w:pPr>
        <w:ind w:firstLine="540"/>
        <w:jc w:val="both"/>
      </w:pPr>
      <w:r>
        <w:t>5.4. Приемка Товара осуществляется представителями Поставщика и Покупателя с подписанием товарной накладной (ТОРГ-12) в месте приемки Товара. Представитель Покупателя перед приемкой доставленного Товара предъявляет Поставщику следующие документы:</w:t>
      </w:r>
    </w:p>
    <w:p w:rsidR="00BD05AC" w:rsidRPr="00D01A7F" w:rsidRDefault="00BD05AC" w:rsidP="004F646C">
      <w:pPr>
        <w:widowControl w:val="0"/>
        <w:autoSpaceDE w:val="0"/>
        <w:ind w:firstLine="567"/>
        <w:jc w:val="both"/>
      </w:pPr>
      <w:r>
        <w:t>1) документ, удостоверяющий личность представителя Покупателя;</w:t>
      </w:r>
    </w:p>
    <w:p w:rsidR="00BD05AC" w:rsidRDefault="00BD05AC" w:rsidP="004F646C">
      <w:pPr>
        <w:widowControl w:val="0"/>
        <w:autoSpaceDE w:val="0"/>
        <w:ind w:firstLine="567"/>
        <w:jc w:val="both"/>
      </w:pPr>
      <w:r>
        <w:t>2) доверенность на представителя Покупателя, оформленную надлежащим образом.</w:t>
      </w:r>
    </w:p>
    <w:p w:rsidR="00BD05AC" w:rsidRDefault="00BD05AC" w:rsidP="004F646C">
      <w:pPr>
        <w:widowControl w:val="0"/>
        <w:autoSpaceDE w:val="0"/>
        <w:ind w:firstLine="567"/>
        <w:jc w:val="both"/>
        <w:rPr>
          <w:bCs/>
        </w:rPr>
      </w:pPr>
      <w:r>
        <w:t xml:space="preserve">5.5. </w:t>
      </w:r>
      <w:r>
        <w:rPr>
          <w:bCs/>
        </w:rPr>
        <w:t>При приемке Товара представитель Покупателя осуществляет его проверку по количеству, качеству и ассортименту в соответствии с согласованной Сторонами Спецификацией.</w:t>
      </w:r>
    </w:p>
    <w:p w:rsidR="00BD05AC" w:rsidRPr="00D01A7F" w:rsidRDefault="00BD05AC" w:rsidP="004F646C">
      <w:pPr>
        <w:widowControl w:val="0"/>
        <w:autoSpaceDE w:val="0"/>
        <w:ind w:firstLine="567"/>
        <w:jc w:val="both"/>
      </w:pPr>
      <w:r>
        <w:rPr>
          <w:bCs/>
        </w:rPr>
        <w:t xml:space="preserve">5.6. </w:t>
      </w:r>
      <w:r>
        <w:t xml:space="preserve">В случае выявления в ходе </w:t>
      </w:r>
      <w:proofErr w:type="gramStart"/>
      <w:r>
        <w:t>осуществления приемки Товара несоответствия Товара</w:t>
      </w:r>
      <w:proofErr w:type="gramEnd"/>
      <w:r>
        <w:t xml:space="preserve"> условиям настоящего Договора, Сторонами составляется акт с перечнем недостатков и со сроками их устранения за счет Продавца.</w:t>
      </w:r>
    </w:p>
    <w:p w:rsidR="00BD05AC" w:rsidRPr="001C56F7" w:rsidRDefault="00BD05AC" w:rsidP="004F646C">
      <w:pPr>
        <w:tabs>
          <w:tab w:val="left" w:pos="709"/>
          <w:tab w:val="left" w:pos="9637"/>
        </w:tabs>
        <w:autoSpaceDE w:val="0"/>
        <w:autoSpaceDN w:val="0"/>
        <w:adjustRightInd w:val="0"/>
        <w:ind w:firstLine="567"/>
        <w:jc w:val="both"/>
        <w:rPr>
          <w:snapToGrid w:val="0"/>
          <w:lang w:eastAsia="ru-RU"/>
        </w:rPr>
      </w:pPr>
      <w:r>
        <w:rPr>
          <w:snapToGrid w:val="0"/>
          <w:lang w:eastAsia="ru-RU"/>
        </w:rPr>
        <w:t>5.7. Поставщик Товара, допустивший недопоставку по количеству и ассортименту, обязан восполнить количество недопоставленного Товара в течение 1 (одного) рабочего дня с момента обнаружения недопоставки или с согласия Покупателя при поставке следующей партии Товара.</w:t>
      </w:r>
    </w:p>
    <w:p w:rsidR="00BD05AC" w:rsidRDefault="00BD05AC" w:rsidP="004F646C">
      <w:pPr>
        <w:tabs>
          <w:tab w:val="left" w:pos="709"/>
          <w:tab w:val="left" w:pos="9637"/>
        </w:tabs>
        <w:autoSpaceDE w:val="0"/>
        <w:autoSpaceDN w:val="0"/>
        <w:adjustRightInd w:val="0"/>
        <w:ind w:firstLine="567"/>
        <w:jc w:val="both"/>
        <w:rPr>
          <w:snapToGrid w:val="0"/>
          <w:lang w:eastAsia="ru-RU"/>
        </w:rPr>
      </w:pPr>
      <w:r>
        <w:rPr>
          <w:snapToGrid w:val="0"/>
          <w:lang w:eastAsia="ru-RU"/>
        </w:rPr>
        <w:t xml:space="preserve">5.8. В случае, если при приемке Товара устанавливается несоответствие характеристик Товара, </w:t>
      </w:r>
      <w:proofErr w:type="gramStart"/>
      <w:r>
        <w:rPr>
          <w:snapToGrid w:val="0"/>
          <w:lang w:eastAsia="ru-RU"/>
        </w:rPr>
        <w:t>характеристикам</w:t>
      </w:r>
      <w:proofErr w:type="gramEnd"/>
      <w:r>
        <w:rPr>
          <w:snapToGrid w:val="0"/>
          <w:lang w:eastAsia="ru-RU"/>
        </w:rPr>
        <w:t xml:space="preserve"> указанным в Приложении № 2 к Договору, а также несоответствие Товара требованиям п.5.9. настоящего Договора, Заказчик вправе не принимать такой Товар, а Поставщик обязан заменить некачественный Товар качественным в течение 5 (Пяти) рабочих дней</w:t>
      </w:r>
    </w:p>
    <w:p w:rsidR="00BD05AC" w:rsidRDefault="00BD05AC" w:rsidP="004F646C">
      <w:pPr>
        <w:widowControl w:val="0"/>
        <w:ind w:firstLine="567"/>
        <w:jc w:val="both"/>
        <w:rPr>
          <w:rFonts w:eastAsia="Arial"/>
        </w:rPr>
      </w:pPr>
      <w:r>
        <w:rPr>
          <w:rFonts w:eastAsia="Arial"/>
        </w:rPr>
        <w:t>5.9. Поставщик обязуется поставить Товар в упаковке, позволяющей обеспечить сохранность Товара от повреждений при его отгрузке, перевозке и хранении.</w:t>
      </w:r>
    </w:p>
    <w:p w:rsidR="00BD05AC" w:rsidRDefault="00BD05AC" w:rsidP="004F646C">
      <w:pPr>
        <w:tabs>
          <w:tab w:val="left" w:pos="709"/>
          <w:tab w:val="left" w:pos="9637"/>
        </w:tabs>
        <w:autoSpaceDE w:val="0"/>
        <w:autoSpaceDN w:val="0"/>
        <w:adjustRightInd w:val="0"/>
        <w:ind w:firstLine="567"/>
        <w:jc w:val="both"/>
        <w:rPr>
          <w:snapToGrid w:val="0"/>
          <w:lang w:eastAsia="ru-RU"/>
        </w:rPr>
      </w:pPr>
    </w:p>
    <w:p w:rsidR="00BD05AC" w:rsidRPr="00FD296F" w:rsidRDefault="00BD05AC" w:rsidP="00BD05AC">
      <w:pPr>
        <w:pStyle w:val="ConsNormal"/>
        <w:widowControl/>
        <w:numPr>
          <w:ilvl w:val="0"/>
          <w:numId w:val="46"/>
        </w:numPr>
        <w:tabs>
          <w:tab w:val="left" w:pos="284"/>
        </w:tabs>
        <w:suppressAutoHyphens w:val="0"/>
        <w:autoSpaceDN w:val="0"/>
        <w:adjustRightInd w:val="0"/>
        <w:ind w:left="0" w:firstLine="0"/>
        <w:jc w:val="center"/>
        <w:rPr>
          <w:rFonts w:ascii="Times New Roman" w:hAnsi="Times New Roman" w:cs="Times New Roman"/>
          <w:b/>
          <w:bCs/>
          <w:sz w:val="24"/>
          <w:szCs w:val="24"/>
        </w:rPr>
      </w:pPr>
      <w:r>
        <w:rPr>
          <w:rFonts w:ascii="Times New Roman" w:hAnsi="Times New Roman" w:cs="Times New Roman"/>
          <w:b/>
          <w:bCs/>
          <w:sz w:val="24"/>
          <w:szCs w:val="24"/>
        </w:rPr>
        <w:t>Упаковка Товара</w:t>
      </w:r>
    </w:p>
    <w:p w:rsidR="00BD05AC" w:rsidRPr="00FB4C7F" w:rsidRDefault="00BD05AC" w:rsidP="004F646C">
      <w:pPr>
        <w:widowControl w:val="0"/>
        <w:ind w:firstLine="720"/>
        <w:jc w:val="both"/>
        <w:rPr>
          <w:rFonts w:eastAsia="Arial"/>
        </w:rPr>
      </w:pPr>
      <w:r>
        <w:rPr>
          <w:rFonts w:eastAsia="Arial"/>
        </w:rPr>
        <w:t>Поставщик обязуется поставить Товар в упаковке, позволяющей обеспечить сохранность Товара от повреждений при его отгрузке, перевозке и хранении.</w:t>
      </w:r>
    </w:p>
    <w:p w:rsidR="00BD05AC" w:rsidRPr="00FB4C7F" w:rsidRDefault="00BD05AC" w:rsidP="004F646C">
      <w:pPr>
        <w:widowControl w:val="0"/>
        <w:ind w:firstLine="720"/>
        <w:jc w:val="center"/>
        <w:rPr>
          <w:rFonts w:eastAsia="Arial"/>
          <w:b/>
        </w:rPr>
      </w:pPr>
    </w:p>
    <w:p w:rsidR="00BD05AC" w:rsidRPr="00FD296F" w:rsidRDefault="00BD05AC" w:rsidP="00BD05AC">
      <w:pPr>
        <w:pStyle w:val="ConsNormal"/>
        <w:widowControl/>
        <w:numPr>
          <w:ilvl w:val="0"/>
          <w:numId w:val="46"/>
        </w:numPr>
        <w:tabs>
          <w:tab w:val="left" w:pos="284"/>
        </w:tabs>
        <w:suppressAutoHyphens w:val="0"/>
        <w:autoSpaceDN w:val="0"/>
        <w:adjustRightInd w:val="0"/>
        <w:ind w:left="0" w:firstLine="0"/>
        <w:jc w:val="center"/>
        <w:rPr>
          <w:rFonts w:ascii="Times New Roman" w:hAnsi="Times New Roman" w:cs="Times New Roman"/>
          <w:b/>
          <w:bCs/>
          <w:sz w:val="24"/>
          <w:szCs w:val="24"/>
        </w:rPr>
      </w:pPr>
      <w:r>
        <w:rPr>
          <w:rFonts w:ascii="Times New Roman" w:hAnsi="Times New Roman" w:cs="Times New Roman"/>
          <w:b/>
          <w:bCs/>
          <w:sz w:val="24"/>
          <w:szCs w:val="24"/>
        </w:rPr>
        <w:t>Переход права собственности и рисков</w:t>
      </w:r>
    </w:p>
    <w:p w:rsidR="00BD05AC" w:rsidRPr="00FB4C7F" w:rsidRDefault="00BD05AC" w:rsidP="004F646C">
      <w:pPr>
        <w:widowControl w:val="0"/>
        <w:ind w:firstLine="708"/>
        <w:jc w:val="both"/>
        <w:rPr>
          <w:rFonts w:eastAsia="Arial"/>
          <w:bCs/>
        </w:rPr>
      </w:pPr>
      <w:r>
        <w:rPr>
          <w:rFonts w:eastAsia="Arial"/>
          <w:bCs/>
        </w:rPr>
        <w:t xml:space="preserve">Право собственности, а также риск случайной гибели или порчи Товара переходят от Поставщика к Покупателю </w:t>
      </w:r>
      <w:proofErr w:type="gramStart"/>
      <w:r>
        <w:rPr>
          <w:rFonts w:eastAsia="Arial"/>
          <w:bCs/>
        </w:rPr>
        <w:t>с даты подписания</w:t>
      </w:r>
      <w:proofErr w:type="gramEnd"/>
      <w:r>
        <w:rPr>
          <w:rFonts w:eastAsia="Arial"/>
          <w:bCs/>
        </w:rPr>
        <w:t xml:space="preserve"> Покупателем товарной накладной (ТОРГ-12).</w:t>
      </w:r>
    </w:p>
    <w:p w:rsidR="00BD05AC" w:rsidRPr="001C56F7" w:rsidRDefault="00BD05AC" w:rsidP="004F646C">
      <w:pPr>
        <w:tabs>
          <w:tab w:val="left" w:pos="709"/>
          <w:tab w:val="left" w:pos="9637"/>
        </w:tabs>
        <w:autoSpaceDE w:val="0"/>
        <w:autoSpaceDN w:val="0"/>
        <w:adjustRightInd w:val="0"/>
        <w:ind w:firstLine="567"/>
        <w:jc w:val="both"/>
        <w:rPr>
          <w:snapToGrid w:val="0"/>
          <w:lang w:eastAsia="ru-RU"/>
        </w:rPr>
      </w:pPr>
    </w:p>
    <w:p w:rsidR="00BD05AC" w:rsidRDefault="00BD05AC" w:rsidP="00BD05AC">
      <w:pPr>
        <w:numPr>
          <w:ilvl w:val="0"/>
          <w:numId w:val="46"/>
        </w:numPr>
        <w:tabs>
          <w:tab w:val="left" w:pos="284"/>
        </w:tabs>
        <w:suppressAutoHyphens w:val="0"/>
        <w:ind w:left="0" w:firstLine="0"/>
        <w:jc w:val="center"/>
        <w:rPr>
          <w:b/>
        </w:rPr>
      </w:pPr>
      <w:r>
        <w:rPr>
          <w:b/>
        </w:rPr>
        <w:t>Ответственность Сторон</w:t>
      </w:r>
    </w:p>
    <w:p w:rsidR="00BD05AC" w:rsidRPr="001C56F7" w:rsidRDefault="00BD05AC" w:rsidP="004F646C">
      <w:pPr>
        <w:tabs>
          <w:tab w:val="left" w:pos="284"/>
        </w:tabs>
        <w:rPr>
          <w:b/>
        </w:rPr>
      </w:pPr>
    </w:p>
    <w:p w:rsidR="00BD05AC" w:rsidRPr="001C56F7" w:rsidRDefault="00BD05AC" w:rsidP="004F646C">
      <w:pPr>
        <w:pStyle w:val="ConsNormal"/>
        <w:widowControl/>
        <w:ind w:firstLine="540"/>
        <w:jc w:val="both"/>
        <w:rPr>
          <w:rFonts w:ascii="Times New Roman" w:hAnsi="Times New Roman" w:cs="Times New Roman"/>
          <w:sz w:val="24"/>
          <w:szCs w:val="24"/>
        </w:rPr>
      </w:pPr>
      <w:r>
        <w:rPr>
          <w:rFonts w:ascii="Times New Roman" w:hAnsi="Times New Roman" w:cs="Times New Roman"/>
          <w:sz w:val="24"/>
          <w:szCs w:val="24"/>
        </w:rPr>
        <w:t>8.1. За нарушение сроков  поставки  Поставщик выплачивает Покупателю пени в размере 0,1 % (ноль целых одна десятая процента) от суммы не поставленного Товара за каждый день просрочки.</w:t>
      </w:r>
    </w:p>
    <w:p w:rsidR="00BD05AC" w:rsidRPr="001C56F7" w:rsidRDefault="00BD05AC" w:rsidP="004F646C">
      <w:pPr>
        <w:pStyle w:val="ConsNormal"/>
        <w:widowControl/>
        <w:ind w:firstLine="540"/>
        <w:jc w:val="both"/>
        <w:rPr>
          <w:rFonts w:ascii="Times New Roman" w:hAnsi="Times New Roman" w:cs="Times New Roman"/>
          <w:sz w:val="24"/>
          <w:szCs w:val="24"/>
        </w:rPr>
      </w:pPr>
      <w:r>
        <w:rPr>
          <w:rFonts w:ascii="Times New Roman" w:hAnsi="Times New Roman" w:cs="Times New Roman"/>
          <w:sz w:val="24"/>
          <w:szCs w:val="24"/>
        </w:rPr>
        <w:t>8.3. Стороны за невыполнение или ненадлежащее исполнение своих обязательств несут ответственность в соответствии с действующим законодательством Российской Федерации.</w:t>
      </w:r>
    </w:p>
    <w:p w:rsidR="00BD05AC" w:rsidRPr="001C56F7" w:rsidRDefault="00BD05AC" w:rsidP="004F646C">
      <w:pPr>
        <w:tabs>
          <w:tab w:val="left" w:pos="709"/>
          <w:tab w:val="left" w:pos="9637"/>
        </w:tabs>
        <w:autoSpaceDE w:val="0"/>
        <w:autoSpaceDN w:val="0"/>
        <w:adjustRightInd w:val="0"/>
        <w:ind w:firstLine="567"/>
        <w:jc w:val="both"/>
        <w:rPr>
          <w:lang w:eastAsia="ru-RU"/>
        </w:rPr>
      </w:pPr>
    </w:p>
    <w:p w:rsidR="00BD05AC" w:rsidRDefault="00BD05AC" w:rsidP="00BD05AC">
      <w:pPr>
        <w:numPr>
          <w:ilvl w:val="0"/>
          <w:numId w:val="46"/>
        </w:numPr>
        <w:tabs>
          <w:tab w:val="left" w:pos="284"/>
        </w:tabs>
        <w:suppressAutoHyphens w:val="0"/>
        <w:ind w:left="0" w:firstLine="0"/>
        <w:jc w:val="center"/>
        <w:rPr>
          <w:b/>
          <w:bCs/>
        </w:rPr>
      </w:pPr>
      <w:r>
        <w:rPr>
          <w:b/>
          <w:bCs/>
        </w:rPr>
        <w:t>Обстоятельства непреодолимой силы</w:t>
      </w:r>
    </w:p>
    <w:p w:rsidR="00BD05AC" w:rsidRPr="001C56F7" w:rsidRDefault="00BD05AC" w:rsidP="004F646C">
      <w:pPr>
        <w:pStyle w:val="ConsNormal"/>
        <w:widowControl/>
        <w:suppressAutoHyphens w:val="0"/>
        <w:autoSpaceDN w:val="0"/>
        <w:adjustRightInd w:val="0"/>
        <w:ind w:firstLine="0"/>
        <w:rPr>
          <w:rFonts w:ascii="Times New Roman" w:hAnsi="Times New Roman" w:cs="Times New Roman"/>
          <w:b/>
          <w:bCs/>
          <w:sz w:val="24"/>
          <w:szCs w:val="24"/>
        </w:rPr>
      </w:pPr>
    </w:p>
    <w:p w:rsidR="00BD05AC" w:rsidRPr="001C56F7" w:rsidRDefault="00BD05AC" w:rsidP="004F646C">
      <w:pPr>
        <w:pStyle w:val="ConsNormal"/>
        <w:widowControl/>
        <w:ind w:firstLine="567"/>
        <w:jc w:val="both"/>
        <w:rPr>
          <w:rFonts w:ascii="Times New Roman" w:hAnsi="Times New Roman" w:cs="Times New Roman"/>
          <w:sz w:val="24"/>
          <w:szCs w:val="24"/>
        </w:rPr>
      </w:pPr>
      <w:r>
        <w:rPr>
          <w:rFonts w:ascii="Times New Roman" w:hAnsi="Times New Roman" w:cs="Times New Roman"/>
          <w:sz w:val="24"/>
          <w:szCs w:val="24"/>
        </w:rPr>
        <w:t xml:space="preserve">9.1. </w:t>
      </w:r>
      <w:proofErr w:type="gramStart"/>
      <w:r>
        <w:rPr>
          <w:rFonts w:ascii="Times New Roman" w:hAnsi="Times New Roman" w:cs="Times New Roman"/>
          <w:sz w:val="24"/>
          <w:szCs w:val="24"/>
        </w:rPr>
        <w:t>Ни одна из Сторон не несет ответственности перед другой Стороной за неисполнение или ненадлежащее исполнение обязательств по настоящему Договору, обусловленное действием обстоятельств непреодолимой силы, то есть чрезвычайных и непредотвратимых при данных условиях обстоятельств, в том числе объявленной или фактической войной, гражданскими волнениями, эпидемиями, блокадами, эмбарго, пожарами, землетрясениями, наводнениями и другими природными стихийными бедствиями, а также изданием актов государственных органов.</w:t>
      </w:r>
      <w:proofErr w:type="gramEnd"/>
    </w:p>
    <w:p w:rsidR="00BD05AC" w:rsidRPr="001C56F7" w:rsidRDefault="00BD05AC" w:rsidP="004F646C">
      <w:pPr>
        <w:pStyle w:val="ConsNormal"/>
        <w:widowControl/>
        <w:ind w:firstLine="567"/>
        <w:jc w:val="both"/>
        <w:rPr>
          <w:rFonts w:ascii="Times New Roman" w:hAnsi="Times New Roman" w:cs="Times New Roman"/>
          <w:sz w:val="24"/>
          <w:szCs w:val="24"/>
        </w:rPr>
      </w:pPr>
      <w:r>
        <w:rPr>
          <w:rFonts w:ascii="Times New Roman" w:hAnsi="Times New Roman" w:cs="Times New Roman"/>
          <w:sz w:val="24"/>
          <w:szCs w:val="24"/>
        </w:rPr>
        <w:t xml:space="preserve">9.2. Свидетельство, выданное соответствующей </w:t>
      </w:r>
      <w:proofErr w:type="spellStart"/>
      <w:r>
        <w:rPr>
          <w:rFonts w:ascii="Times New Roman" w:hAnsi="Times New Roman" w:cs="Times New Roman"/>
          <w:sz w:val="24"/>
          <w:szCs w:val="24"/>
        </w:rPr>
        <w:t>торговопромышленной</w:t>
      </w:r>
      <w:proofErr w:type="spellEnd"/>
      <w:r>
        <w:rPr>
          <w:rFonts w:ascii="Times New Roman" w:hAnsi="Times New Roman" w:cs="Times New Roman"/>
          <w:sz w:val="24"/>
          <w:szCs w:val="24"/>
        </w:rPr>
        <w:t xml:space="preserve"> палатой или иным компетентным органом, является достаточным подтверждением наличия и продолжительности действия обстоятельств непреодолимой силы.</w:t>
      </w:r>
    </w:p>
    <w:p w:rsidR="00BD05AC" w:rsidRPr="001C56F7" w:rsidRDefault="00BD05AC" w:rsidP="004F646C">
      <w:pPr>
        <w:pStyle w:val="ConsNormal"/>
        <w:widowControl/>
        <w:ind w:firstLine="567"/>
        <w:jc w:val="both"/>
        <w:rPr>
          <w:rFonts w:ascii="Times New Roman" w:hAnsi="Times New Roman" w:cs="Times New Roman"/>
          <w:sz w:val="24"/>
          <w:szCs w:val="24"/>
        </w:rPr>
      </w:pPr>
      <w:r>
        <w:rPr>
          <w:rFonts w:ascii="Times New Roman" w:hAnsi="Times New Roman" w:cs="Times New Roman"/>
          <w:sz w:val="24"/>
          <w:szCs w:val="24"/>
        </w:rPr>
        <w:t>9.3. Сторона, которая не исполняет свои обязательства вследствие действия обстоятельств непреодолимой силы, должна не позднее чем в трехдневный срок известить другую Сторону о таких обстоятельствах и их влиянии на исполнение обязательств по настоящему Договору.</w:t>
      </w:r>
    </w:p>
    <w:p w:rsidR="00BD05AC" w:rsidRDefault="00BD05AC" w:rsidP="004F646C">
      <w:pPr>
        <w:pStyle w:val="ConsNormal"/>
        <w:widowControl/>
        <w:ind w:firstLine="567"/>
        <w:jc w:val="both"/>
        <w:rPr>
          <w:rFonts w:ascii="Times New Roman" w:hAnsi="Times New Roman" w:cs="Times New Roman"/>
          <w:sz w:val="24"/>
          <w:szCs w:val="24"/>
        </w:rPr>
      </w:pPr>
      <w:r>
        <w:rPr>
          <w:rFonts w:ascii="Times New Roman" w:hAnsi="Times New Roman" w:cs="Times New Roman"/>
          <w:sz w:val="24"/>
          <w:szCs w:val="24"/>
        </w:rPr>
        <w:t xml:space="preserve">9.4. Если обстоятельства непреодолимой силы действуют на протяжении 3 (трех) последовательных месяцев, настоящий </w:t>
      </w:r>
      <w:proofErr w:type="gramStart"/>
      <w:r>
        <w:rPr>
          <w:rFonts w:ascii="Times New Roman" w:hAnsi="Times New Roman" w:cs="Times New Roman"/>
          <w:sz w:val="24"/>
          <w:szCs w:val="24"/>
        </w:rPr>
        <w:t>Договор</w:t>
      </w:r>
      <w:proofErr w:type="gramEnd"/>
      <w:r>
        <w:rPr>
          <w:rFonts w:ascii="Times New Roman" w:hAnsi="Times New Roman" w:cs="Times New Roman"/>
          <w:sz w:val="24"/>
          <w:szCs w:val="24"/>
        </w:rPr>
        <w:t xml:space="preserve"> может быть расторгнут по соглашению Сторон, либо по инициативе заинтересованной стороны в порядке, установленном п. 9.3. настоящего Договора.</w:t>
      </w:r>
    </w:p>
    <w:p w:rsidR="00BD05AC" w:rsidRDefault="00BD05AC" w:rsidP="004F646C">
      <w:pPr>
        <w:pStyle w:val="ConsNormal"/>
        <w:widowControl/>
        <w:ind w:firstLine="567"/>
        <w:jc w:val="both"/>
        <w:rPr>
          <w:rFonts w:ascii="Times New Roman" w:hAnsi="Times New Roman" w:cs="Times New Roman"/>
          <w:sz w:val="24"/>
          <w:szCs w:val="24"/>
        </w:rPr>
      </w:pPr>
    </w:p>
    <w:p w:rsidR="00BD05AC" w:rsidRDefault="00BD05AC" w:rsidP="00BD05AC">
      <w:pPr>
        <w:numPr>
          <w:ilvl w:val="0"/>
          <w:numId w:val="46"/>
        </w:numPr>
        <w:tabs>
          <w:tab w:val="left" w:pos="284"/>
        </w:tabs>
        <w:suppressAutoHyphens w:val="0"/>
        <w:ind w:left="0" w:firstLine="0"/>
        <w:jc w:val="center"/>
        <w:rPr>
          <w:b/>
          <w:bCs/>
        </w:rPr>
      </w:pPr>
      <w:r>
        <w:rPr>
          <w:b/>
          <w:bCs/>
        </w:rPr>
        <w:t>Разрешение споров</w:t>
      </w:r>
    </w:p>
    <w:p w:rsidR="00BD05AC" w:rsidRPr="001C56F7" w:rsidRDefault="00BD05AC" w:rsidP="004F646C">
      <w:pPr>
        <w:pStyle w:val="ConsNormal"/>
        <w:widowControl/>
        <w:suppressAutoHyphens w:val="0"/>
        <w:autoSpaceDN w:val="0"/>
        <w:adjustRightInd w:val="0"/>
        <w:ind w:firstLine="0"/>
        <w:rPr>
          <w:rFonts w:ascii="Times New Roman" w:hAnsi="Times New Roman" w:cs="Times New Roman"/>
          <w:b/>
          <w:bCs/>
          <w:sz w:val="24"/>
          <w:szCs w:val="24"/>
        </w:rPr>
      </w:pPr>
    </w:p>
    <w:p w:rsidR="00BD05AC" w:rsidRPr="001C56F7" w:rsidRDefault="00BD05AC" w:rsidP="004F646C">
      <w:pPr>
        <w:pStyle w:val="ConsNormal"/>
        <w:widowControl/>
        <w:ind w:firstLine="567"/>
        <w:jc w:val="both"/>
        <w:rPr>
          <w:rFonts w:ascii="Times New Roman" w:hAnsi="Times New Roman" w:cs="Times New Roman"/>
          <w:sz w:val="24"/>
          <w:szCs w:val="24"/>
        </w:rPr>
      </w:pPr>
      <w:r>
        <w:rPr>
          <w:rFonts w:ascii="Times New Roman" w:hAnsi="Times New Roman" w:cs="Times New Roman"/>
          <w:sz w:val="24"/>
          <w:szCs w:val="24"/>
        </w:rPr>
        <w:t>10.1. Все споры, возникающие при исполнении настоящего Договора, решаются Сторонами путем переговоров, которые могут проводиться в том числе, путем отправления писем по почте, обмена факсимильными сообщениями.</w:t>
      </w:r>
    </w:p>
    <w:p w:rsidR="00BD05AC" w:rsidRPr="001C56F7" w:rsidRDefault="00BD05AC" w:rsidP="004F646C">
      <w:pPr>
        <w:pStyle w:val="afc"/>
        <w:tabs>
          <w:tab w:val="left" w:pos="993"/>
        </w:tabs>
        <w:autoSpaceDE w:val="0"/>
        <w:autoSpaceDN w:val="0"/>
        <w:adjustRightInd w:val="0"/>
        <w:ind w:right="-2" w:firstLine="567"/>
        <w:jc w:val="both"/>
        <w:rPr>
          <w:sz w:val="24"/>
          <w:szCs w:val="24"/>
        </w:rPr>
      </w:pPr>
      <w:r>
        <w:rPr>
          <w:sz w:val="24"/>
          <w:szCs w:val="24"/>
        </w:rPr>
        <w:t xml:space="preserve">10.2. Если Стороны не придут к соглашению путем переговоров, все споры рассматриваются в претензионном порядке. Срок рассмотрения претензии - 30 (тридцать) календарных дней </w:t>
      </w:r>
      <w:proofErr w:type="gramStart"/>
      <w:r>
        <w:rPr>
          <w:sz w:val="24"/>
          <w:szCs w:val="24"/>
        </w:rPr>
        <w:t>с даты получения</w:t>
      </w:r>
      <w:proofErr w:type="gramEnd"/>
      <w:r>
        <w:rPr>
          <w:sz w:val="24"/>
          <w:szCs w:val="24"/>
        </w:rPr>
        <w:t xml:space="preserve"> претензии, определяемой по почтовому штемпелю на уведомлении о вручении заказной корреспонденции без описи вложения.</w:t>
      </w:r>
    </w:p>
    <w:p w:rsidR="00BD05AC" w:rsidRPr="001C56F7" w:rsidRDefault="00BD05AC" w:rsidP="004F646C">
      <w:pPr>
        <w:pStyle w:val="ConsNormal"/>
        <w:widowControl/>
        <w:ind w:firstLine="567"/>
        <w:jc w:val="both"/>
        <w:rPr>
          <w:rFonts w:ascii="Times New Roman" w:hAnsi="Times New Roman" w:cs="Times New Roman"/>
          <w:sz w:val="24"/>
          <w:szCs w:val="24"/>
        </w:rPr>
      </w:pPr>
      <w:r>
        <w:rPr>
          <w:rFonts w:ascii="Times New Roman" w:hAnsi="Times New Roman" w:cs="Times New Roman"/>
          <w:sz w:val="24"/>
          <w:szCs w:val="24"/>
        </w:rPr>
        <w:t>10.3. Если путем переговоров Стороны не смогли достичь согласия, то все споры и разногласия передаются заинтересованной Стороной на рассмотрение в Арбитражный суд  Нижегородской области.</w:t>
      </w:r>
    </w:p>
    <w:p w:rsidR="00BD05AC" w:rsidRDefault="00BD05AC" w:rsidP="004F646C">
      <w:pPr>
        <w:pStyle w:val="ConsNormal"/>
        <w:widowControl/>
        <w:ind w:firstLine="567"/>
        <w:jc w:val="both"/>
        <w:rPr>
          <w:rFonts w:ascii="Times New Roman" w:hAnsi="Times New Roman" w:cs="Times New Roman"/>
          <w:sz w:val="24"/>
          <w:szCs w:val="24"/>
        </w:rPr>
      </w:pPr>
    </w:p>
    <w:p w:rsidR="00BD05AC" w:rsidRPr="006F2FED" w:rsidRDefault="00BD05AC" w:rsidP="00BD05AC">
      <w:pPr>
        <w:numPr>
          <w:ilvl w:val="0"/>
          <w:numId w:val="46"/>
        </w:numPr>
        <w:tabs>
          <w:tab w:val="left" w:pos="284"/>
        </w:tabs>
        <w:suppressAutoHyphens w:val="0"/>
        <w:ind w:left="0" w:firstLine="0"/>
        <w:jc w:val="center"/>
        <w:rPr>
          <w:b/>
        </w:rPr>
      </w:pPr>
      <w:r>
        <w:rPr>
          <w:b/>
        </w:rPr>
        <w:t xml:space="preserve">  Порядок внесения изменений,</w:t>
      </w:r>
    </w:p>
    <w:p w:rsidR="00BD05AC" w:rsidRDefault="00BD05AC" w:rsidP="004F646C">
      <w:pPr>
        <w:jc w:val="center"/>
        <w:rPr>
          <w:b/>
        </w:rPr>
      </w:pPr>
      <w:r>
        <w:rPr>
          <w:b/>
        </w:rPr>
        <w:t>дополнений в Договор и его расторжения</w:t>
      </w:r>
    </w:p>
    <w:p w:rsidR="00BD05AC" w:rsidRPr="006F2FED" w:rsidRDefault="00BD05AC" w:rsidP="004F646C">
      <w:pPr>
        <w:jc w:val="center"/>
        <w:rPr>
          <w:b/>
        </w:rPr>
      </w:pPr>
    </w:p>
    <w:p w:rsidR="00BD05AC" w:rsidRPr="006F2FED" w:rsidRDefault="00BD05AC" w:rsidP="004F646C">
      <w:pPr>
        <w:ind w:firstLine="540"/>
        <w:jc w:val="both"/>
      </w:pPr>
      <w:r>
        <w:t>11.1. В настоящий Договор могут быть внесены изменения и дополнения, которые оформляются дополнительными соглашениями к настоящему Договору.</w:t>
      </w:r>
    </w:p>
    <w:p w:rsidR="00BD05AC" w:rsidRPr="006F2FED" w:rsidRDefault="00BD05AC" w:rsidP="004F646C">
      <w:pPr>
        <w:ind w:firstLine="540"/>
        <w:jc w:val="both"/>
      </w:pPr>
      <w:r>
        <w:t xml:space="preserve">11.2. Настоящий Договор </w:t>
      </w:r>
      <w:proofErr w:type="gramStart"/>
      <w:r>
        <w:t>может быть досрочно расторгнут</w:t>
      </w:r>
      <w:proofErr w:type="gramEnd"/>
      <w:r>
        <w:t xml:space="preserve"> по основаниям, предусмотренным законодательством Российской Федерации и настоящим Договором.</w:t>
      </w:r>
    </w:p>
    <w:p w:rsidR="00BD05AC" w:rsidRPr="006F2FED" w:rsidRDefault="00BD05AC" w:rsidP="004F646C">
      <w:pPr>
        <w:ind w:firstLine="540"/>
        <w:jc w:val="both"/>
      </w:pPr>
      <w:r>
        <w:t>11.3. Сторона, решившая расторгнуть настоящий Договор, должна направить письменное уведомление о намерении расторгнуть настоящий Договор не позднее, чем за 30 (тридцать) календарных дней до предполагаемой даты расторжения настоящего Договора. Настоящий Договор считается расторгнутым с даты, указанной в уведомлении о расторжении. При этом Покупатель обязан оплатить Товар, поставленный до даты получения уведомления о расторжении настоящего Договора.</w:t>
      </w:r>
    </w:p>
    <w:p w:rsidR="00BD05AC" w:rsidRPr="008778C7" w:rsidRDefault="00BD05AC" w:rsidP="004F646C">
      <w:pPr>
        <w:pStyle w:val="ConsNormal"/>
        <w:ind w:firstLine="709"/>
        <w:jc w:val="both"/>
        <w:rPr>
          <w:rFonts w:ascii="Times New Roman" w:hAnsi="Times New Roman" w:cs="Times New Roman"/>
          <w:sz w:val="24"/>
          <w:szCs w:val="24"/>
        </w:rPr>
      </w:pPr>
    </w:p>
    <w:p w:rsidR="00BD05AC" w:rsidRDefault="00BD05AC" w:rsidP="00BD05AC">
      <w:pPr>
        <w:numPr>
          <w:ilvl w:val="0"/>
          <w:numId w:val="46"/>
        </w:numPr>
        <w:tabs>
          <w:tab w:val="left" w:pos="284"/>
        </w:tabs>
        <w:suppressAutoHyphens w:val="0"/>
        <w:ind w:left="0" w:firstLine="0"/>
        <w:jc w:val="center"/>
        <w:rPr>
          <w:b/>
        </w:rPr>
      </w:pPr>
      <w:r>
        <w:rPr>
          <w:b/>
        </w:rPr>
        <w:t xml:space="preserve"> Срок действия Договора</w:t>
      </w:r>
    </w:p>
    <w:p w:rsidR="00BD05AC" w:rsidRPr="00D01A7F" w:rsidRDefault="00BD05AC" w:rsidP="004F646C">
      <w:pPr>
        <w:tabs>
          <w:tab w:val="left" w:pos="0"/>
        </w:tabs>
        <w:rPr>
          <w:b/>
        </w:rPr>
      </w:pPr>
    </w:p>
    <w:p w:rsidR="00BD05AC" w:rsidRDefault="00BD05AC" w:rsidP="004F646C">
      <w:pPr>
        <w:pStyle w:val="ConsNormal"/>
        <w:ind w:firstLine="567"/>
        <w:jc w:val="both"/>
        <w:rPr>
          <w:rFonts w:ascii="Times New Roman" w:hAnsi="Times New Roman" w:cs="Times New Roman"/>
          <w:sz w:val="24"/>
          <w:szCs w:val="24"/>
        </w:rPr>
      </w:pPr>
      <w:r>
        <w:rPr>
          <w:rFonts w:ascii="Times New Roman" w:hAnsi="Times New Roman" w:cs="Times New Roman"/>
          <w:sz w:val="24"/>
          <w:szCs w:val="24"/>
        </w:rPr>
        <w:t xml:space="preserve">12.1. Настоящий Договор вступает в силу </w:t>
      </w:r>
      <w:proofErr w:type="gramStart"/>
      <w:r>
        <w:rPr>
          <w:rFonts w:ascii="Times New Roman" w:hAnsi="Times New Roman" w:cs="Times New Roman"/>
          <w:sz w:val="24"/>
          <w:szCs w:val="24"/>
        </w:rPr>
        <w:t>с даты</w:t>
      </w:r>
      <w:proofErr w:type="gramEnd"/>
      <w:r>
        <w:rPr>
          <w:rFonts w:ascii="Times New Roman" w:hAnsi="Times New Roman" w:cs="Times New Roman"/>
          <w:sz w:val="24"/>
          <w:szCs w:val="24"/>
        </w:rPr>
        <w:t xml:space="preserve"> его подписания обеими Сторонами и действует до 31 декабря 2018 года, а в части расчетов – до их полного исполнения.</w:t>
      </w:r>
    </w:p>
    <w:p w:rsidR="00BD05AC" w:rsidRDefault="00BD05AC" w:rsidP="004F646C">
      <w:pPr>
        <w:pStyle w:val="ConsNormal"/>
        <w:ind w:firstLine="567"/>
        <w:jc w:val="both"/>
        <w:rPr>
          <w:rFonts w:ascii="Times New Roman" w:hAnsi="Times New Roman" w:cs="Times New Roman"/>
          <w:sz w:val="24"/>
          <w:szCs w:val="24"/>
        </w:rPr>
      </w:pPr>
    </w:p>
    <w:p w:rsidR="00BD05AC" w:rsidRDefault="00BD05AC" w:rsidP="00BD05AC">
      <w:pPr>
        <w:numPr>
          <w:ilvl w:val="0"/>
          <w:numId w:val="46"/>
        </w:numPr>
        <w:tabs>
          <w:tab w:val="left" w:pos="284"/>
        </w:tabs>
        <w:suppressAutoHyphens w:val="0"/>
        <w:ind w:left="0" w:firstLine="0"/>
        <w:jc w:val="center"/>
        <w:rPr>
          <w:b/>
        </w:rPr>
      </w:pPr>
      <w:r>
        <w:rPr>
          <w:b/>
        </w:rPr>
        <w:t xml:space="preserve"> </w:t>
      </w:r>
      <w:proofErr w:type="spellStart"/>
      <w:r>
        <w:rPr>
          <w:b/>
        </w:rPr>
        <w:t>Антикоррупционная</w:t>
      </w:r>
      <w:proofErr w:type="spellEnd"/>
      <w:r>
        <w:rPr>
          <w:b/>
        </w:rPr>
        <w:t xml:space="preserve"> оговорка</w:t>
      </w:r>
    </w:p>
    <w:p w:rsidR="00BD05AC" w:rsidRPr="002B3008" w:rsidRDefault="00BD05AC" w:rsidP="004F646C">
      <w:pPr>
        <w:autoSpaceDE w:val="0"/>
        <w:autoSpaceDN w:val="0"/>
        <w:ind w:firstLine="567"/>
      </w:pPr>
    </w:p>
    <w:p w:rsidR="00BD05AC" w:rsidRPr="002B3008" w:rsidRDefault="00BD05AC" w:rsidP="004F646C">
      <w:pPr>
        <w:autoSpaceDE w:val="0"/>
        <w:autoSpaceDN w:val="0"/>
        <w:ind w:firstLine="567"/>
        <w:jc w:val="both"/>
      </w:pPr>
      <w:r>
        <w:t xml:space="preserve">13.1. </w:t>
      </w:r>
      <w:proofErr w:type="gramStart"/>
      <w:r>
        <w:t xml:space="preserve">При исполнении своих обязательств по настоящему Договору Стороны, их </w:t>
      </w:r>
      <w:proofErr w:type="spellStart"/>
      <w:r>
        <w:t>аффилированные</w:t>
      </w:r>
      <w:proofErr w:type="spellEnd"/>
      <w:r>
        <w:t xml:space="preserve">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для достижения иных неправомерных целей.</w:t>
      </w:r>
      <w:proofErr w:type="gramEnd"/>
    </w:p>
    <w:p w:rsidR="00BD05AC" w:rsidRPr="002B3008" w:rsidRDefault="00BD05AC" w:rsidP="004F646C">
      <w:pPr>
        <w:autoSpaceDE w:val="0"/>
        <w:autoSpaceDN w:val="0"/>
        <w:ind w:firstLine="567"/>
        <w:jc w:val="both"/>
      </w:pPr>
      <w:r>
        <w:t xml:space="preserve">При исполнении своих обязательств по настоящему Договору Стороны, их </w:t>
      </w:r>
      <w:proofErr w:type="spellStart"/>
      <w:r>
        <w:t>аффилированные</w:t>
      </w:r>
      <w:proofErr w:type="spellEnd"/>
      <w:r>
        <w:t xml:space="preserve"> лица, работники или посредники не осуществляют действия, квалифицируемые применимым для целей настоящего Договора законодательством как дача/получение взятки, коммерческий подкуп, а также иные действия, нарушающие требования применимого законодательства и международных актов о противодействии коррупции.</w:t>
      </w:r>
    </w:p>
    <w:p w:rsidR="00BD05AC" w:rsidRPr="002B3008" w:rsidRDefault="00BD05AC" w:rsidP="004F646C">
      <w:pPr>
        <w:autoSpaceDE w:val="0"/>
        <w:autoSpaceDN w:val="0"/>
        <w:ind w:firstLine="567"/>
        <w:jc w:val="both"/>
      </w:pPr>
      <w:r>
        <w:t xml:space="preserve">13.2. В случае возникновения у Стороны подозрений, что произошло или может произойти нарушение каких-либо положений пункта 13.1 настоящего Договора, соответствующая Сторона обязуется уведомить об этом другую Сторону в письменной форме. В письменном уведомлении Сторона обязана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каких-либо положений пункта 13.1 настоящего Договора другой Стороной, ее </w:t>
      </w:r>
      <w:proofErr w:type="spellStart"/>
      <w:r>
        <w:t>аффилированными</w:t>
      </w:r>
      <w:proofErr w:type="spellEnd"/>
      <w:r>
        <w:t xml:space="preserve"> лицами, работниками или посредниками. </w:t>
      </w:r>
    </w:p>
    <w:p w:rsidR="00BD05AC" w:rsidRPr="002B3008" w:rsidRDefault="00BD05AC" w:rsidP="004F646C">
      <w:pPr>
        <w:autoSpaceDE w:val="0"/>
        <w:autoSpaceDN w:val="0"/>
        <w:ind w:firstLine="567"/>
        <w:jc w:val="both"/>
      </w:pPr>
      <w:r>
        <w:t>Каналы уведомления Поставщика о нарушениях каких-либо положений пункта 13.1 настоящего Договора: _________________, официальный сайт ______________(для заполнения специальной формы).</w:t>
      </w:r>
    </w:p>
    <w:p w:rsidR="00BD05AC" w:rsidRPr="002B3008" w:rsidRDefault="00BD05AC" w:rsidP="004F646C">
      <w:pPr>
        <w:autoSpaceDE w:val="0"/>
        <w:autoSpaceDN w:val="0"/>
        <w:ind w:firstLine="567"/>
        <w:jc w:val="both"/>
      </w:pPr>
      <w:r>
        <w:t xml:space="preserve">Каналы уведомления Покупателя о нарушениях каких-либо положений пункта 13.1 настоящего Договора: 8 (495) 788-17-17, официальный сайт </w:t>
      </w:r>
      <w:r>
        <w:rPr>
          <w:lang w:val="en-US"/>
        </w:rPr>
        <w:t>www</w:t>
      </w:r>
      <w:r>
        <w:t>.</w:t>
      </w:r>
      <w:proofErr w:type="spellStart"/>
      <w:r>
        <w:rPr>
          <w:lang w:val="en-US"/>
        </w:rPr>
        <w:t>trcont</w:t>
      </w:r>
      <w:proofErr w:type="spellEnd"/>
      <w:r>
        <w:t>.</w:t>
      </w:r>
      <w:proofErr w:type="spellStart"/>
      <w:r>
        <w:rPr>
          <w:lang w:val="en-US"/>
        </w:rPr>
        <w:t>ru</w:t>
      </w:r>
      <w:proofErr w:type="spellEnd"/>
      <w:r>
        <w:t>.</w:t>
      </w:r>
    </w:p>
    <w:p w:rsidR="00BD05AC" w:rsidRPr="002B3008" w:rsidRDefault="00BD05AC" w:rsidP="004F646C">
      <w:pPr>
        <w:autoSpaceDE w:val="0"/>
        <w:autoSpaceDN w:val="0"/>
        <w:ind w:firstLine="567"/>
        <w:jc w:val="both"/>
      </w:pPr>
      <w:r>
        <w:t xml:space="preserve">Сторона, получившая  уведомление  о  нарушении  каких-либо положений пункта 13.1 настоящего Договора, обязана рассмотреть уведомление и сообщить другой Стороне об итогах его рассмотрения в течение 15 (пятнадцати) рабочих дней </w:t>
      </w:r>
      <w:proofErr w:type="gramStart"/>
      <w:r>
        <w:t>с даты получения</w:t>
      </w:r>
      <w:proofErr w:type="gramEnd"/>
      <w:r>
        <w:t xml:space="preserve"> письменного уведомления.</w:t>
      </w:r>
    </w:p>
    <w:p w:rsidR="00BD05AC" w:rsidRPr="002B3008" w:rsidRDefault="00BD05AC" w:rsidP="004F646C">
      <w:pPr>
        <w:autoSpaceDE w:val="0"/>
        <w:autoSpaceDN w:val="0"/>
        <w:ind w:firstLine="567"/>
        <w:jc w:val="both"/>
      </w:pPr>
      <w:r>
        <w:t xml:space="preserve">13.3. Стороны гарантируют осуществление надлежащего разбирательства по фактам нарушения положений пункта 13.1 настоящего Договора с соблюдением принципов конфиденциальности и применение эффективных мер по предотвращению возможных </w:t>
      </w:r>
      <w:r>
        <w:lastRenderedPageBreak/>
        <w:t>конфликтных ситуаций. Стороны гарантируют  отсутствие негативных последствий как для уведомившей Стороны в целом, так и для конкретных работников уведомившей Стороны, сообщивших о факте нарушений. </w:t>
      </w:r>
    </w:p>
    <w:p w:rsidR="00BD05AC" w:rsidRPr="002B3008" w:rsidRDefault="00BD05AC" w:rsidP="004F646C">
      <w:pPr>
        <w:autoSpaceDE w:val="0"/>
        <w:autoSpaceDN w:val="0"/>
        <w:ind w:firstLine="567"/>
        <w:jc w:val="both"/>
      </w:pPr>
      <w:r>
        <w:t xml:space="preserve">13.4. В случае подтверждения факта нарушения одной Стороной положений пункта 13.1 настоящего Договора и/или неполучения другой Стороной информации об итогах рассмотрения уведомления о нарушении в соответствии с пунктом 13.2 настоящего Договора, другая Сторона имеет право расторгнуть настоящий Договор в одностороннем внесудебном порядке путем направления письменного уведомления не </w:t>
      </w:r>
      <w:proofErr w:type="gramStart"/>
      <w:r>
        <w:t>позднее</w:t>
      </w:r>
      <w:proofErr w:type="gramEnd"/>
      <w:r>
        <w:t xml:space="preserve"> чем за 30 (тридцать) календарных дней до даты прекращения действия настоящего Договора. </w:t>
      </w:r>
    </w:p>
    <w:p w:rsidR="00BD05AC" w:rsidRDefault="00BD05AC" w:rsidP="004F646C">
      <w:pPr>
        <w:autoSpaceDE w:val="0"/>
        <w:autoSpaceDN w:val="0"/>
        <w:spacing w:line="276" w:lineRule="auto"/>
        <w:ind w:firstLine="709"/>
        <w:rPr>
          <w:b/>
        </w:rPr>
      </w:pPr>
    </w:p>
    <w:p w:rsidR="00BD05AC" w:rsidRPr="000D3BEA" w:rsidRDefault="00BD05AC" w:rsidP="00BD05AC">
      <w:pPr>
        <w:numPr>
          <w:ilvl w:val="0"/>
          <w:numId w:val="46"/>
        </w:numPr>
        <w:tabs>
          <w:tab w:val="left" w:pos="284"/>
        </w:tabs>
        <w:suppressAutoHyphens w:val="0"/>
        <w:ind w:left="0" w:firstLine="0"/>
        <w:jc w:val="center"/>
        <w:rPr>
          <w:b/>
        </w:rPr>
      </w:pPr>
      <w:r>
        <w:rPr>
          <w:b/>
        </w:rPr>
        <w:t>Гарантии и заверения Поставщика</w:t>
      </w:r>
    </w:p>
    <w:p w:rsidR="00BD05AC" w:rsidRPr="000D3BEA" w:rsidRDefault="00BD05AC" w:rsidP="004F646C">
      <w:pPr>
        <w:pStyle w:val="aff6"/>
        <w:autoSpaceDE w:val="0"/>
        <w:autoSpaceDN w:val="0"/>
        <w:spacing w:line="276" w:lineRule="auto"/>
        <w:ind w:left="0"/>
        <w:rPr>
          <w:b/>
        </w:rPr>
      </w:pPr>
    </w:p>
    <w:p w:rsidR="00BD05AC" w:rsidRPr="006514FF" w:rsidRDefault="00BD05AC" w:rsidP="00BD05AC">
      <w:pPr>
        <w:pStyle w:val="aff6"/>
        <w:numPr>
          <w:ilvl w:val="1"/>
          <w:numId w:val="46"/>
        </w:numPr>
        <w:tabs>
          <w:tab w:val="left" w:pos="1134"/>
        </w:tabs>
        <w:suppressAutoHyphens w:val="0"/>
        <w:ind w:left="0" w:firstLine="567"/>
        <w:contextualSpacing/>
        <w:jc w:val="both"/>
      </w:pPr>
      <w:r>
        <w:t xml:space="preserve"> Поставщик настоящим заверяет Покупателя и гарантирует, что на дату заключения настоящего Договора:</w:t>
      </w:r>
    </w:p>
    <w:p w:rsidR="00BD05AC" w:rsidRPr="006514FF" w:rsidRDefault="00BD05AC" w:rsidP="00BD05AC">
      <w:pPr>
        <w:pStyle w:val="aff6"/>
        <w:numPr>
          <w:ilvl w:val="2"/>
          <w:numId w:val="46"/>
        </w:numPr>
        <w:tabs>
          <w:tab w:val="left" w:pos="1276"/>
        </w:tabs>
        <w:suppressAutoHyphens w:val="0"/>
        <w:ind w:left="0" w:firstLine="567"/>
        <w:contextualSpacing/>
        <w:jc w:val="both"/>
      </w:pPr>
      <w:r>
        <w:t xml:space="preserve">Поставщик является надлежащим </w:t>
      </w:r>
      <w:proofErr w:type="gramStart"/>
      <w:r>
        <w:t>образом</w:t>
      </w:r>
      <w:proofErr w:type="gramEnd"/>
      <w:r>
        <w:t xml:space="preserve"> созданным юридическим лицом, действующим в соответствии с законодательством Российской Федерации;</w:t>
      </w:r>
    </w:p>
    <w:p w:rsidR="00BD05AC" w:rsidRPr="006514FF" w:rsidRDefault="00BD05AC" w:rsidP="00BD05AC">
      <w:pPr>
        <w:pStyle w:val="aff6"/>
        <w:numPr>
          <w:ilvl w:val="2"/>
          <w:numId w:val="46"/>
        </w:numPr>
        <w:tabs>
          <w:tab w:val="left" w:pos="1276"/>
        </w:tabs>
        <w:suppressAutoHyphens w:val="0"/>
        <w:spacing w:after="200"/>
        <w:ind w:left="0" w:firstLine="567"/>
        <w:contextualSpacing/>
        <w:jc w:val="both"/>
      </w:pPr>
      <w:r>
        <w:t>Поставщиком соблюдены корпоративные процедуры, необходимые для заключения настоящего Договора, заключение настоящего Договора получило одобрение органов управления Поставщика;</w:t>
      </w:r>
    </w:p>
    <w:p w:rsidR="00BD05AC" w:rsidRPr="006514FF" w:rsidRDefault="00BD05AC" w:rsidP="00BD05AC">
      <w:pPr>
        <w:pStyle w:val="aff6"/>
        <w:numPr>
          <w:ilvl w:val="2"/>
          <w:numId w:val="46"/>
        </w:numPr>
        <w:tabs>
          <w:tab w:val="left" w:pos="1276"/>
        </w:tabs>
        <w:suppressAutoHyphens w:val="0"/>
        <w:spacing w:after="200"/>
        <w:ind w:left="0" w:firstLine="567"/>
        <w:contextualSpacing/>
        <w:jc w:val="both"/>
      </w:pPr>
      <w:r>
        <w:t>настоящий Договор от имени Поставщика подписан лицом, которое надлежащим образом уполномочено совершать такие действия;</w:t>
      </w:r>
    </w:p>
    <w:p w:rsidR="00BD05AC" w:rsidRPr="006514FF" w:rsidRDefault="00BD05AC" w:rsidP="00BD05AC">
      <w:pPr>
        <w:pStyle w:val="aff6"/>
        <w:numPr>
          <w:ilvl w:val="2"/>
          <w:numId w:val="46"/>
        </w:numPr>
        <w:tabs>
          <w:tab w:val="left" w:pos="1276"/>
        </w:tabs>
        <w:suppressAutoHyphens w:val="0"/>
        <w:spacing w:after="200"/>
        <w:ind w:left="0" w:firstLine="567"/>
        <w:contextualSpacing/>
        <w:jc w:val="both"/>
      </w:pPr>
      <w:r>
        <w:t xml:space="preserve"> заключение настоящего Договора и исполнение его условий не нарушит и не приведет к нарушению учредительных документов или какого-либо договора или документа, стороной по которому является Поставщик, а также любого положения законодательства Российской Федерации;</w:t>
      </w:r>
    </w:p>
    <w:p w:rsidR="00BD05AC" w:rsidRPr="006514FF" w:rsidRDefault="00BD05AC" w:rsidP="00BD05AC">
      <w:pPr>
        <w:pStyle w:val="aff6"/>
        <w:numPr>
          <w:ilvl w:val="2"/>
          <w:numId w:val="46"/>
        </w:numPr>
        <w:tabs>
          <w:tab w:val="left" w:pos="1276"/>
        </w:tabs>
        <w:suppressAutoHyphens w:val="0"/>
        <w:spacing w:after="200"/>
        <w:ind w:left="0" w:firstLine="567"/>
        <w:contextualSpacing/>
        <w:jc w:val="both"/>
      </w:pPr>
      <w:r>
        <w:t>не существует каких-либо обстоятельств, которые ограничивают, запрещают исполнение Поставщиком обязательств по настоящему Договору.</w:t>
      </w:r>
    </w:p>
    <w:p w:rsidR="00BD05AC" w:rsidRPr="00D01A7F" w:rsidRDefault="00BD05AC" w:rsidP="004F646C">
      <w:pPr>
        <w:pStyle w:val="ConsNormal"/>
        <w:ind w:firstLine="709"/>
        <w:jc w:val="both"/>
        <w:rPr>
          <w:rFonts w:ascii="Times New Roman" w:hAnsi="Times New Roman" w:cs="Times New Roman"/>
          <w:sz w:val="24"/>
          <w:szCs w:val="24"/>
        </w:rPr>
      </w:pPr>
    </w:p>
    <w:p w:rsidR="00BD05AC" w:rsidRDefault="00BD05AC" w:rsidP="00BD05AC">
      <w:pPr>
        <w:pStyle w:val="ConsNormal"/>
        <w:numPr>
          <w:ilvl w:val="0"/>
          <w:numId w:val="46"/>
        </w:numPr>
        <w:suppressAutoHyphens w:val="0"/>
        <w:autoSpaceDN w:val="0"/>
        <w:adjustRightInd w:val="0"/>
        <w:jc w:val="center"/>
        <w:rPr>
          <w:rFonts w:ascii="Times New Roman" w:hAnsi="Times New Roman" w:cs="Times New Roman"/>
          <w:b/>
          <w:sz w:val="24"/>
          <w:szCs w:val="24"/>
        </w:rPr>
      </w:pPr>
      <w:r>
        <w:rPr>
          <w:rFonts w:ascii="Times New Roman" w:hAnsi="Times New Roman" w:cs="Times New Roman"/>
          <w:b/>
          <w:sz w:val="24"/>
          <w:szCs w:val="24"/>
        </w:rPr>
        <w:t>Заключительные положения</w:t>
      </w:r>
    </w:p>
    <w:p w:rsidR="00BD05AC" w:rsidRPr="001D0D56" w:rsidRDefault="00BD05AC" w:rsidP="004F646C">
      <w:pPr>
        <w:pStyle w:val="ConsNormal"/>
        <w:suppressAutoHyphens w:val="0"/>
        <w:autoSpaceDN w:val="0"/>
        <w:adjustRightInd w:val="0"/>
        <w:ind w:firstLine="0"/>
        <w:rPr>
          <w:rFonts w:ascii="Times New Roman" w:hAnsi="Times New Roman" w:cs="Times New Roman"/>
          <w:b/>
          <w:sz w:val="24"/>
          <w:szCs w:val="24"/>
        </w:rPr>
      </w:pPr>
    </w:p>
    <w:p w:rsidR="00BD05AC" w:rsidRPr="001D0D56" w:rsidRDefault="00BD05AC" w:rsidP="004F646C">
      <w:pPr>
        <w:ind w:firstLine="567"/>
        <w:jc w:val="both"/>
      </w:pPr>
      <w:r>
        <w:t>15.1. Поставщик не вправе полностью или частично уступать свои права по настоящему Договору.</w:t>
      </w:r>
    </w:p>
    <w:p w:rsidR="00BD05AC" w:rsidRPr="001D0D56" w:rsidRDefault="00BD05AC" w:rsidP="004F646C">
      <w:pPr>
        <w:ind w:firstLine="567"/>
        <w:jc w:val="both"/>
      </w:pPr>
      <w:r>
        <w:t>15.2. В случае изменения у какой-либо Стороны юридического статуса, адреса и банковских реквизитов, она обязана в течение 5 (пяти) дней со дня возникновения изменений известить другую Сторону.</w:t>
      </w:r>
    </w:p>
    <w:p w:rsidR="00BD05AC" w:rsidRPr="001D0D56" w:rsidRDefault="00BD05AC" w:rsidP="004F646C">
      <w:pPr>
        <w:ind w:firstLine="567"/>
        <w:jc w:val="both"/>
      </w:pPr>
      <w:r>
        <w:t>15.3. Все приложения к настоящему Договору являются его неотъемлемыми частями.</w:t>
      </w:r>
    </w:p>
    <w:p w:rsidR="00BD05AC" w:rsidRPr="001D0D56" w:rsidRDefault="00BD05AC" w:rsidP="004F646C">
      <w:pPr>
        <w:ind w:firstLine="567"/>
        <w:jc w:val="both"/>
      </w:pPr>
      <w:r>
        <w:t>15.4. Все вопросы, не предусмотренные настоящим Договором, регулируются действующим  законодательством Российской Федерации.</w:t>
      </w:r>
    </w:p>
    <w:p w:rsidR="00BD05AC" w:rsidRPr="001D0D56" w:rsidRDefault="00BD05AC" w:rsidP="004F646C">
      <w:pPr>
        <w:ind w:firstLine="567"/>
        <w:jc w:val="both"/>
      </w:pPr>
      <w:r>
        <w:t>15.5. Настоящий Договор составлен в двух экземплярах, имеющих одинаковую силу, по одному для каждой из Сторон.</w:t>
      </w:r>
    </w:p>
    <w:p w:rsidR="00BD05AC" w:rsidRPr="001D0D56" w:rsidRDefault="00BD05AC" w:rsidP="004F646C">
      <w:pPr>
        <w:pStyle w:val="ConsNormal"/>
        <w:widowControl/>
        <w:ind w:firstLine="567"/>
        <w:jc w:val="both"/>
        <w:rPr>
          <w:rFonts w:ascii="Times New Roman" w:hAnsi="Times New Roman" w:cs="Times New Roman"/>
          <w:sz w:val="24"/>
          <w:szCs w:val="24"/>
        </w:rPr>
      </w:pPr>
      <w:r>
        <w:rPr>
          <w:rFonts w:ascii="Times New Roman" w:hAnsi="Times New Roman" w:cs="Times New Roman"/>
          <w:sz w:val="24"/>
          <w:szCs w:val="24"/>
        </w:rPr>
        <w:t>15.6. К настоящему Договору прилагаются:</w:t>
      </w:r>
    </w:p>
    <w:p w:rsidR="00BD05AC" w:rsidRDefault="00BD05AC" w:rsidP="004F646C">
      <w:pPr>
        <w:pStyle w:val="ConsNormal"/>
        <w:widowControl/>
        <w:ind w:firstLine="567"/>
        <w:jc w:val="both"/>
        <w:rPr>
          <w:rFonts w:ascii="Times New Roman" w:hAnsi="Times New Roman" w:cs="Times New Roman"/>
          <w:sz w:val="24"/>
          <w:szCs w:val="24"/>
        </w:rPr>
      </w:pPr>
      <w:r>
        <w:rPr>
          <w:rFonts w:ascii="Times New Roman" w:hAnsi="Times New Roman" w:cs="Times New Roman"/>
          <w:sz w:val="24"/>
          <w:szCs w:val="24"/>
        </w:rPr>
        <w:t>15.6.1. Форма Спецификации (Приложение № 1);</w:t>
      </w:r>
    </w:p>
    <w:p w:rsidR="00BD05AC" w:rsidRPr="001D0D56" w:rsidRDefault="00BD05AC" w:rsidP="004F646C">
      <w:pPr>
        <w:pStyle w:val="ConsNormal"/>
        <w:widowControl/>
        <w:ind w:firstLine="567"/>
        <w:jc w:val="both"/>
        <w:rPr>
          <w:rFonts w:ascii="Times New Roman" w:hAnsi="Times New Roman" w:cs="Times New Roman"/>
          <w:sz w:val="24"/>
          <w:szCs w:val="24"/>
        </w:rPr>
      </w:pPr>
      <w:r>
        <w:rPr>
          <w:rFonts w:ascii="Times New Roman" w:hAnsi="Times New Roman" w:cs="Times New Roman"/>
          <w:sz w:val="24"/>
          <w:szCs w:val="24"/>
        </w:rPr>
        <w:t>15.6.2. Номенклатура поставляемого Товара (Приложение № 2).</w:t>
      </w:r>
    </w:p>
    <w:p w:rsidR="00BD05AC" w:rsidRPr="001D0D56" w:rsidRDefault="00BD05AC" w:rsidP="004F646C">
      <w:pPr>
        <w:pStyle w:val="ConsNormal"/>
        <w:widowControl/>
        <w:ind w:firstLine="539"/>
        <w:jc w:val="both"/>
        <w:rPr>
          <w:rFonts w:ascii="Times New Roman" w:hAnsi="Times New Roman" w:cs="Times New Roman"/>
          <w:sz w:val="24"/>
          <w:szCs w:val="24"/>
        </w:rPr>
      </w:pPr>
    </w:p>
    <w:p w:rsidR="00BD05AC" w:rsidRDefault="00BD05AC" w:rsidP="004F646C">
      <w:pPr>
        <w:pStyle w:val="ConsNormal"/>
        <w:ind w:firstLine="0"/>
        <w:jc w:val="center"/>
        <w:rPr>
          <w:rFonts w:ascii="Times New Roman" w:hAnsi="Times New Roman" w:cs="Times New Roman"/>
          <w:b/>
          <w:sz w:val="24"/>
          <w:szCs w:val="24"/>
        </w:rPr>
      </w:pPr>
      <w:r>
        <w:rPr>
          <w:rFonts w:ascii="Times New Roman" w:hAnsi="Times New Roman" w:cs="Times New Roman"/>
          <w:b/>
          <w:bCs/>
          <w:sz w:val="24"/>
          <w:szCs w:val="24"/>
        </w:rPr>
        <w:t xml:space="preserve">16. </w:t>
      </w:r>
      <w:r>
        <w:rPr>
          <w:rFonts w:ascii="Times New Roman" w:hAnsi="Times New Roman" w:cs="Times New Roman"/>
          <w:b/>
          <w:sz w:val="24"/>
          <w:szCs w:val="24"/>
        </w:rPr>
        <w:t>Юридические адреса, платежные реквизиты и подписи Сторон</w:t>
      </w:r>
    </w:p>
    <w:p w:rsidR="00BD05AC" w:rsidRPr="00D01A7F" w:rsidRDefault="00BD05AC" w:rsidP="004F646C">
      <w:pPr>
        <w:pStyle w:val="ConsNormal"/>
        <w:ind w:firstLine="0"/>
        <w:rPr>
          <w:rFonts w:ascii="Times New Roman" w:hAnsi="Times New Roman" w:cs="Times New Roman"/>
          <w:sz w:val="24"/>
          <w:szCs w:val="24"/>
        </w:rPr>
      </w:pPr>
    </w:p>
    <w:tbl>
      <w:tblPr>
        <w:tblW w:w="0" w:type="auto"/>
        <w:tblLook w:val="01E0"/>
      </w:tblPr>
      <w:tblGrid>
        <w:gridCol w:w="4759"/>
        <w:gridCol w:w="4812"/>
      </w:tblGrid>
      <w:tr w:rsidR="00BD05AC" w:rsidRPr="00497C16" w:rsidTr="00BE7AAB">
        <w:tc>
          <w:tcPr>
            <w:tcW w:w="4922" w:type="dxa"/>
          </w:tcPr>
          <w:p w:rsidR="00BD05AC" w:rsidRPr="00497C16" w:rsidRDefault="00BD05AC" w:rsidP="00BE7AAB">
            <w:pPr>
              <w:shd w:val="clear" w:color="auto" w:fill="FFFFFF"/>
              <w:ind w:left="142"/>
              <w:rPr>
                <w:b/>
              </w:rPr>
            </w:pPr>
            <w:r>
              <w:rPr>
                <w:b/>
              </w:rPr>
              <w:t>Покупатель:</w:t>
            </w:r>
          </w:p>
          <w:p w:rsidR="00BD05AC" w:rsidRPr="00497C16" w:rsidRDefault="00BD05AC" w:rsidP="00BE7AAB">
            <w:pPr>
              <w:shd w:val="clear" w:color="auto" w:fill="FFFFFF"/>
              <w:ind w:left="142"/>
              <w:rPr>
                <w:b/>
              </w:rPr>
            </w:pPr>
            <w:r>
              <w:rPr>
                <w:b/>
              </w:rPr>
              <w:t xml:space="preserve">Публичное акционерное общество  «Центр по перевозке грузов в </w:t>
            </w:r>
            <w:r>
              <w:rPr>
                <w:b/>
              </w:rPr>
              <w:lastRenderedPageBreak/>
              <w:t>контейнерах «</w:t>
            </w:r>
            <w:proofErr w:type="spellStart"/>
            <w:r>
              <w:rPr>
                <w:b/>
              </w:rPr>
              <w:t>ТрансКонтейнер</w:t>
            </w:r>
            <w:proofErr w:type="spellEnd"/>
            <w:r>
              <w:rPr>
                <w:b/>
              </w:rPr>
              <w:t>»</w:t>
            </w:r>
          </w:p>
          <w:p w:rsidR="00BD05AC" w:rsidRPr="00497C16" w:rsidRDefault="00BD05AC" w:rsidP="00BE7AAB">
            <w:pPr>
              <w:shd w:val="clear" w:color="auto" w:fill="FFFFFF"/>
              <w:ind w:left="142"/>
              <w:rPr>
                <w:b/>
              </w:rPr>
            </w:pPr>
            <w:r>
              <w:rPr>
                <w:b/>
              </w:rPr>
              <w:t>(ПАО «</w:t>
            </w:r>
            <w:proofErr w:type="spellStart"/>
            <w:r>
              <w:rPr>
                <w:b/>
              </w:rPr>
              <w:t>ТрансКонтейнер</w:t>
            </w:r>
            <w:proofErr w:type="spellEnd"/>
            <w:r>
              <w:rPr>
                <w:b/>
              </w:rPr>
              <w:t>»)</w:t>
            </w:r>
          </w:p>
          <w:p w:rsidR="00BD05AC" w:rsidRPr="00497C16" w:rsidRDefault="00BD05AC" w:rsidP="00BE7AAB">
            <w:pPr>
              <w:shd w:val="clear" w:color="auto" w:fill="FFFFFF"/>
              <w:ind w:left="142"/>
            </w:pPr>
            <w:r>
              <w:t>ИНН 7708591995    КПП 997650001</w:t>
            </w:r>
          </w:p>
          <w:p w:rsidR="00BD05AC" w:rsidRPr="00497C16" w:rsidRDefault="00BD05AC" w:rsidP="00BE7AAB">
            <w:pPr>
              <w:shd w:val="clear" w:color="auto" w:fill="FFFFFF"/>
              <w:ind w:left="142"/>
            </w:pPr>
            <w:r>
              <w:t>Адрес (</w:t>
            </w:r>
            <w:proofErr w:type="gramStart"/>
            <w:r>
              <w:t>место нахождение</w:t>
            </w:r>
            <w:proofErr w:type="gramEnd"/>
            <w:r>
              <w:t xml:space="preserve">): 125047, </w:t>
            </w:r>
          </w:p>
          <w:p w:rsidR="00BD05AC" w:rsidRPr="00497C16" w:rsidRDefault="00BD05AC" w:rsidP="00BE7AAB">
            <w:pPr>
              <w:shd w:val="clear" w:color="auto" w:fill="FFFFFF"/>
              <w:ind w:left="142"/>
            </w:pPr>
            <w:r>
              <w:t xml:space="preserve">г. Москва, </w:t>
            </w:r>
            <w:proofErr w:type="gramStart"/>
            <w:r>
              <w:t>Оружейный</w:t>
            </w:r>
            <w:proofErr w:type="gramEnd"/>
            <w:r>
              <w:t xml:space="preserve"> пер.,  19</w:t>
            </w:r>
          </w:p>
          <w:p w:rsidR="00BD05AC" w:rsidRPr="00497C16" w:rsidRDefault="00BD05AC" w:rsidP="00BE7AAB">
            <w:pPr>
              <w:shd w:val="clear" w:color="auto" w:fill="FFFFFF"/>
              <w:ind w:left="142"/>
              <w:rPr>
                <w:b/>
              </w:rPr>
            </w:pPr>
            <w:r>
              <w:rPr>
                <w:b/>
              </w:rPr>
              <w:t xml:space="preserve">Плательщик: Филиал </w:t>
            </w:r>
          </w:p>
          <w:p w:rsidR="00BD05AC" w:rsidRPr="00497C16" w:rsidRDefault="00BD05AC" w:rsidP="00BE7AAB">
            <w:pPr>
              <w:shd w:val="clear" w:color="auto" w:fill="FFFFFF"/>
              <w:ind w:left="142"/>
              <w:rPr>
                <w:b/>
              </w:rPr>
            </w:pPr>
            <w:r>
              <w:rPr>
                <w:b/>
              </w:rPr>
              <w:t>ПАО «</w:t>
            </w:r>
            <w:proofErr w:type="spellStart"/>
            <w:r>
              <w:rPr>
                <w:b/>
              </w:rPr>
              <w:t>ТрансКонтейнер</w:t>
            </w:r>
            <w:proofErr w:type="spellEnd"/>
            <w:r>
              <w:rPr>
                <w:b/>
              </w:rPr>
              <w:t xml:space="preserve">» </w:t>
            </w:r>
          </w:p>
          <w:p w:rsidR="00BD05AC" w:rsidRPr="00497C16" w:rsidRDefault="00BD05AC" w:rsidP="00BE7AAB">
            <w:pPr>
              <w:shd w:val="clear" w:color="auto" w:fill="FFFFFF"/>
              <w:ind w:left="142"/>
              <w:rPr>
                <w:b/>
              </w:rPr>
            </w:pPr>
            <w:r>
              <w:rPr>
                <w:b/>
              </w:rPr>
              <w:t>на Горьковской железной дороге</w:t>
            </w:r>
          </w:p>
          <w:p w:rsidR="00BD05AC" w:rsidRPr="00497C16" w:rsidRDefault="00BD05AC" w:rsidP="00BE7AAB">
            <w:pPr>
              <w:shd w:val="clear" w:color="auto" w:fill="FFFFFF"/>
              <w:ind w:left="142"/>
            </w:pPr>
            <w:r>
              <w:t>КПП (филиала) 525743001</w:t>
            </w:r>
          </w:p>
          <w:p w:rsidR="00BD05AC" w:rsidRPr="00497C16" w:rsidRDefault="00BD05AC" w:rsidP="00BE7AAB">
            <w:pPr>
              <w:shd w:val="clear" w:color="auto" w:fill="FFFFFF"/>
              <w:ind w:left="142"/>
            </w:pPr>
            <w:r>
              <w:t>Адрес филиала: 603116, г. Нижний Новгород, Московское шоссе, 17А</w:t>
            </w:r>
          </w:p>
          <w:p w:rsidR="00BD05AC" w:rsidRPr="00497C16" w:rsidRDefault="00BD05AC" w:rsidP="00BE7AAB">
            <w:pPr>
              <w:shd w:val="clear" w:color="auto" w:fill="FFFFFF"/>
              <w:ind w:left="142"/>
            </w:pPr>
            <w:r>
              <w:t>Тел. /831/248-60-79, 275-46-50</w:t>
            </w:r>
          </w:p>
          <w:p w:rsidR="00BD05AC" w:rsidRPr="00497C16" w:rsidRDefault="00BD05AC" w:rsidP="00BE7AAB">
            <w:pPr>
              <w:autoSpaceDE w:val="0"/>
              <w:autoSpaceDN w:val="0"/>
              <w:adjustRightInd w:val="0"/>
              <w:ind w:left="142"/>
            </w:pPr>
            <w:proofErr w:type="gramStart"/>
            <w:r>
              <w:t>Р</w:t>
            </w:r>
            <w:proofErr w:type="gramEnd"/>
            <w:r>
              <w:t>/с 40702810600240014351</w:t>
            </w:r>
          </w:p>
          <w:p w:rsidR="00BD05AC" w:rsidRPr="00497C16" w:rsidRDefault="00BD05AC" w:rsidP="00BE7AAB">
            <w:pPr>
              <w:autoSpaceDE w:val="0"/>
              <w:autoSpaceDN w:val="0"/>
              <w:adjustRightInd w:val="0"/>
              <w:ind w:left="142"/>
            </w:pPr>
            <w:r>
              <w:t xml:space="preserve">в филиале ПАО Банка ВТБ </w:t>
            </w:r>
          </w:p>
          <w:p w:rsidR="00BD05AC" w:rsidRPr="00497C16" w:rsidRDefault="00BD05AC" w:rsidP="00BE7AAB">
            <w:pPr>
              <w:autoSpaceDE w:val="0"/>
              <w:autoSpaceDN w:val="0"/>
              <w:adjustRightInd w:val="0"/>
              <w:ind w:left="142"/>
            </w:pPr>
            <w:r>
              <w:t xml:space="preserve">в </w:t>
            </w:r>
            <w:proofErr w:type="gramStart"/>
            <w:r>
              <w:t>г</w:t>
            </w:r>
            <w:proofErr w:type="gramEnd"/>
            <w:r>
              <w:t>. Нижнем Новгороде</w:t>
            </w:r>
          </w:p>
          <w:p w:rsidR="00BD05AC" w:rsidRPr="00497C16" w:rsidRDefault="00BD05AC" w:rsidP="00BE7AAB">
            <w:pPr>
              <w:autoSpaceDE w:val="0"/>
              <w:autoSpaceDN w:val="0"/>
              <w:adjustRightInd w:val="0"/>
              <w:ind w:left="142"/>
            </w:pPr>
            <w:r>
              <w:t>К/с 30101810200000000837</w:t>
            </w:r>
          </w:p>
          <w:p w:rsidR="00BD05AC" w:rsidRPr="00497C16" w:rsidRDefault="00BD05AC" w:rsidP="00BE7AAB">
            <w:pPr>
              <w:shd w:val="clear" w:color="auto" w:fill="FFFFFF"/>
              <w:ind w:left="142"/>
            </w:pPr>
            <w:r>
              <w:t>БИК 042202837</w:t>
            </w:r>
          </w:p>
          <w:p w:rsidR="00BD05AC" w:rsidRPr="00497C16" w:rsidRDefault="00BD05AC" w:rsidP="00BE7AAB">
            <w:pPr>
              <w:shd w:val="clear" w:color="auto" w:fill="FFFFFF"/>
              <w:ind w:left="142"/>
            </w:pPr>
          </w:p>
          <w:p w:rsidR="00BD05AC" w:rsidRPr="00497C16" w:rsidRDefault="00BD05AC" w:rsidP="00BE7AAB">
            <w:pPr>
              <w:shd w:val="clear" w:color="auto" w:fill="FFFFFF"/>
              <w:ind w:left="142"/>
              <w:rPr>
                <w:b/>
              </w:rPr>
            </w:pPr>
            <w:r>
              <w:rPr>
                <w:b/>
              </w:rPr>
              <w:t>Покупатель:</w:t>
            </w:r>
          </w:p>
          <w:p w:rsidR="00BD05AC" w:rsidRPr="00497C16" w:rsidRDefault="00BD05AC" w:rsidP="00BE7AAB">
            <w:pPr>
              <w:shd w:val="clear" w:color="auto" w:fill="FFFFFF"/>
              <w:ind w:left="142"/>
            </w:pPr>
            <w:r>
              <w:t>Директор филиала</w:t>
            </w:r>
          </w:p>
          <w:p w:rsidR="00BD05AC" w:rsidRPr="00497C16" w:rsidRDefault="00BD05AC" w:rsidP="00BE7AAB">
            <w:pPr>
              <w:shd w:val="clear" w:color="auto" w:fill="FFFFFF"/>
              <w:ind w:left="142"/>
            </w:pPr>
            <w:r>
              <w:t>ПАО «</w:t>
            </w:r>
            <w:proofErr w:type="spellStart"/>
            <w:r>
              <w:t>ТрансКонтейнер</w:t>
            </w:r>
            <w:proofErr w:type="spellEnd"/>
            <w:r>
              <w:t>»</w:t>
            </w:r>
          </w:p>
          <w:p w:rsidR="00BD05AC" w:rsidRPr="00497C16" w:rsidRDefault="00BD05AC" w:rsidP="00BE7AAB">
            <w:pPr>
              <w:shd w:val="clear" w:color="auto" w:fill="FFFFFF"/>
              <w:ind w:left="142"/>
            </w:pPr>
            <w:r>
              <w:t xml:space="preserve">на Горьковской железной дороге </w:t>
            </w:r>
          </w:p>
          <w:p w:rsidR="00BD05AC" w:rsidRPr="00497C16" w:rsidRDefault="00BD05AC" w:rsidP="00BE7AAB">
            <w:pPr>
              <w:shd w:val="clear" w:color="auto" w:fill="FFFFFF"/>
              <w:ind w:left="142"/>
            </w:pPr>
          </w:p>
          <w:p w:rsidR="00BD05AC" w:rsidRPr="00497C16" w:rsidRDefault="00BD05AC" w:rsidP="00BE7AAB">
            <w:pPr>
              <w:ind w:left="142"/>
            </w:pPr>
            <w:r>
              <w:t xml:space="preserve">________________ А.Г. </w:t>
            </w:r>
            <w:proofErr w:type="spellStart"/>
            <w:r>
              <w:t>Каринский</w:t>
            </w:r>
            <w:proofErr w:type="spellEnd"/>
          </w:p>
          <w:p w:rsidR="00BD05AC" w:rsidRPr="00497C16" w:rsidRDefault="00BD05AC" w:rsidP="00BE7AAB">
            <w:pPr>
              <w:ind w:left="142"/>
            </w:pPr>
            <w:r>
              <w:t xml:space="preserve">            М.П.</w:t>
            </w:r>
          </w:p>
        </w:tc>
        <w:tc>
          <w:tcPr>
            <w:tcW w:w="4932" w:type="dxa"/>
          </w:tcPr>
          <w:p w:rsidR="00BD05AC" w:rsidRPr="00497C16" w:rsidRDefault="00BD05AC" w:rsidP="00BE7AAB">
            <w:pPr>
              <w:rPr>
                <w:b/>
              </w:rPr>
            </w:pPr>
            <w:r>
              <w:rPr>
                <w:b/>
                <w:bCs/>
                <w:color w:val="000000"/>
              </w:rPr>
              <w:lastRenderedPageBreak/>
              <w:t>Поставщик:</w:t>
            </w:r>
            <w:r>
              <w:rPr>
                <w:color w:val="000000"/>
              </w:rPr>
              <w:t xml:space="preserve"> </w:t>
            </w:r>
          </w:p>
          <w:p w:rsidR="00BD05AC" w:rsidRPr="00497C16" w:rsidRDefault="00BD05AC" w:rsidP="00BE7AAB">
            <w:pPr>
              <w:suppressLineNumbers/>
              <w:rPr>
                <w:b/>
              </w:rPr>
            </w:pPr>
            <w:r>
              <w:rPr>
                <w:b/>
              </w:rPr>
              <w:t>__________________________</w:t>
            </w:r>
          </w:p>
          <w:p w:rsidR="00BD05AC" w:rsidRPr="00497C16" w:rsidRDefault="00BD05AC" w:rsidP="00BE7AAB">
            <w:pPr>
              <w:suppressLineNumbers/>
              <w:rPr>
                <w:b/>
              </w:rPr>
            </w:pPr>
            <w:r>
              <w:rPr>
                <w:b/>
              </w:rPr>
              <w:t>(_____________)</w:t>
            </w:r>
          </w:p>
          <w:p w:rsidR="00BD05AC" w:rsidRPr="00497C16" w:rsidRDefault="00BD05AC" w:rsidP="00BE7AAB">
            <w:pPr>
              <w:suppressLineNumbers/>
              <w:rPr>
                <w:color w:val="000000"/>
              </w:rPr>
            </w:pPr>
            <w:r>
              <w:rPr>
                <w:color w:val="000000"/>
              </w:rPr>
              <w:lastRenderedPageBreak/>
              <w:t>ИНН _______________</w:t>
            </w:r>
          </w:p>
          <w:p w:rsidR="00BD05AC" w:rsidRPr="00497C16" w:rsidRDefault="00BD05AC" w:rsidP="00BE7AAB">
            <w:pPr>
              <w:suppressLineNumbers/>
              <w:rPr>
                <w:color w:val="000000"/>
              </w:rPr>
            </w:pPr>
            <w:r>
              <w:rPr>
                <w:color w:val="000000"/>
              </w:rPr>
              <w:t>КПП ____________</w:t>
            </w:r>
          </w:p>
          <w:p w:rsidR="00BD05AC" w:rsidRPr="00497C16" w:rsidRDefault="00BD05AC" w:rsidP="00BE7AAB">
            <w:pPr>
              <w:suppressLineNumbers/>
              <w:rPr>
                <w:color w:val="000000"/>
              </w:rPr>
            </w:pPr>
            <w:r>
              <w:rPr>
                <w:color w:val="000000"/>
              </w:rPr>
              <w:t>ОКПО ___________</w:t>
            </w:r>
          </w:p>
          <w:p w:rsidR="00BD05AC" w:rsidRPr="00497C16" w:rsidRDefault="00BD05AC" w:rsidP="00BE7AAB">
            <w:pPr>
              <w:suppressLineNumbers/>
              <w:rPr>
                <w:color w:val="000000"/>
              </w:rPr>
            </w:pPr>
            <w:r>
              <w:rPr>
                <w:color w:val="000000"/>
              </w:rPr>
              <w:t>ОГРН __________________</w:t>
            </w:r>
          </w:p>
          <w:p w:rsidR="00BD05AC" w:rsidRPr="00497C16" w:rsidRDefault="00BD05AC" w:rsidP="00BE7AAB">
            <w:pPr>
              <w:suppressLineNumbers/>
              <w:rPr>
                <w:color w:val="000000"/>
              </w:rPr>
            </w:pPr>
            <w:r>
              <w:rPr>
                <w:color w:val="000000"/>
              </w:rPr>
              <w:t>ОКВЭД __________________</w:t>
            </w:r>
          </w:p>
          <w:p w:rsidR="00BD05AC" w:rsidRPr="00497C16" w:rsidRDefault="00BD05AC" w:rsidP="00BE7AAB">
            <w:pPr>
              <w:suppressLineNumbers/>
              <w:rPr>
                <w:color w:val="000000"/>
              </w:rPr>
            </w:pPr>
            <w:r>
              <w:rPr>
                <w:color w:val="000000"/>
              </w:rPr>
              <w:t>Адрес (</w:t>
            </w:r>
            <w:proofErr w:type="gramStart"/>
            <w:r>
              <w:rPr>
                <w:color w:val="000000"/>
              </w:rPr>
              <w:t>место нахождение</w:t>
            </w:r>
            <w:proofErr w:type="gramEnd"/>
            <w:r>
              <w:rPr>
                <w:color w:val="000000"/>
              </w:rPr>
              <w:t>): ______________</w:t>
            </w:r>
          </w:p>
          <w:p w:rsidR="00BD05AC" w:rsidRPr="00497C16" w:rsidRDefault="00BD05AC" w:rsidP="00BE7AAB">
            <w:pPr>
              <w:widowControl w:val="0"/>
              <w:suppressLineNumbers/>
              <w:rPr>
                <w:color w:val="000000"/>
              </w:rPr>
            </w:pPr>
            <w:r>
              <w:rPr>
                <w:color w:val="000000"/>
              </w:rPr>
              <w:t>Почт</w:t>
            </w:r>
            <w:proofErr w:type="gramStart"/>
            <w:r>
              <w:rPr>
                <w:color w:val="000000"/>
              </w:rPr>
              <w:t>.</w:t>
            </w:r>
            <w:proofErr w:type="gramEnd"/>
            <w:r>
              <w:rPr>
                <w:color w:val="000000"/>
              </w:rPr>
              <w:t xml:space="preserve">  </w:t>
            </w:r>
            <w:proofErr w:type="gramStart"/>
            <w:r>
              <w:rPr>
                <w:color w:val="000000"/>
              </w:rPr>
              <w:t>а</w:t>
            </w:r>
            <w:proofErr w:type="gramEnd"/>
            <w:r>
              <w:rPr>
                <w:color w:val="000000"/>
              </w:rPr>
              <w:t>дрес:  ________________</w:t>
            </w:r>
          </w:p>
          <w:p w:rsidR="00BD05AC" w:rsidRPr="00497C16" w:rsidRDefault="00BD05AC" w:rsidP="00BE7AAB">
            <w:pPr>
              <w:widowControl w:val="0"/>
              <w:suppressLineNumbers/>
              <w:rPr>
                <w:color w:val="000000"/>
              </w:rPr>
            </w:pPr>
            <w:r>
              <w:rPr>
                <w:color w:val="000000"/>
              </w:rPr>
              <w:t>тел. ___________</w:t>
            </w:r>
          </w:p>
          <w:p w:rsidR="00BD05AC" w:rsidRPr="00497C16" w:rsidRDefault="00BD05AC" w:rsidP="00BE7AAB">
            <w:pPr>
              <w:widowControl w:val="0"/>
              <w:suppressLineNumbers/>
              <w:rPr>
                <w:color w:val="000000"/>
              </w:rPr>
            </w:pPr>
            <w:r>
              <w:rPr>
                <w:color w:val="000000"/>
              </w:rPr>
              <w:t>факс ______________</w:t>
            </w:r>
          </w:p>
          <w:p w:rsidR="00BD05AC" w:rsidRPr="00497C16" w:rsidRDefault="00BD05AC" w:rsidP="00BE7AAB">
            <w:pPr>
              <w:widowControl w:val="0"/>
              <w:suppressLineNumbers/>
              <w:rPr>
                <w:color w:val="000000"/>
              </w:rPr>
            </w:pPr>
            <w:r>
              <w:rPr>
                <w:color w:val="000000"/>
                <w:lang w:val="en-US"/>
              </w:rPr>
              <w:t>Email</w:t>
            </w:r>
            <w:r>
              <w:rPr>
                <w:color w:val="000000"/>
              </w:rPr>
              <w:t>: _______________</w:t>
            </w:r>
          </w:p>
          <w:p w:rsidR="00BD05AC" w:rsidRPr="00497C16" w:rsidRDefault="00BD05AC" w:rsidP="00BE7AAB">
            <w:pPr>
              <w:suppressLineNumbers/>
              <w:rPr>
                <w:color w:val="000000"/>
              </w:rPr>
            </w:pPr>
            <w:r>
              <w:rPr>
                <w:color w:val="000000"/>
              </w:rPr>
              <w:t xml:space="preserve"> </w:t>
            </w:r>
          </w:p>
          <w:p w:rsidR="00BD05AC" w:rsidRPr="00497C16" w:rsidRDefault="00BD05AC" w:rsidP="00BE7AAB">
            <w:pPr>
              <w:suppressLineNumbers/>
              <w:rPr>
                <w:b/>
                <w:color w:val="000000"/>
              </w:rPr>
            </w:pPr>
            <w:r>
              <w:rPr>
                <w:b/>
                <w:color w:val="000000"/>
              </w:rPr>
              <w:t>Банковские реквизиты:</w:t>
            </w:r>
          </w:p>
          <w:p w:rsidR="00BD05AC" w:rsidRPr="00497C16" w:rsidRDefault="00BD05AC" w:rsidP="00BE7AAB">
            <w:pPr>
              <w:suppressLineNumbers/>
              <w:rPr>
                <w:color w:val="000000"/>
              </w:rPr>
            </w:pPr>
            <w:proofErr w:type="spellStart"/>
            <w:proofErr w:type="gramStart"/>
            <w:r>
              <w:rPr>
                <w:color w:val="000000"/>
              </w:rPr>
              <w:t>р</w:t>
            </w:r>
            <w:proofErr w:type="spellEnd"/>
            <w:proofErr w:type="gramEnd"/>
            <w:r>
              <w:rPr>
                <w:color w:val="000000"/>
              </w:rPr>
              <w:t>/с ________________</w:t>
            </w:r>
          </w:p>
          <w:p w:rsidR="00BD05AC" w:rsidRPr="00497C16" w:rsidRDefault="00BD05AC" w:rsidP="00BE7AAB">
            <w:pPr>
              <w:suppressLineNumbers/>
              <w:rPr>
                <w:color w:val="000000"/>
              </w:rPr>
            </w:pPr>
            <w:r>
              <w:rPr>
                <w:color w:val="000000"/>
              </w:rPr>
              <w:t>в _________________</w:t>
            </w:r>
          </w:p>
          <w:p w:rsidR="00BD05AC" w:rsidRPr="00497C16" w:rsidRDefault="00BD05AC" w:rsidP="00BE7AAB">
            <w:pPr>
              <w:suppressLineNumbers/>
              <w:rPr>
                <w:color w:val="000000"/>
              </w:rPr>
            </w:pPr>
            <w:r>
              <w:rPr>
                <w:color w:val="000000"/>
              </w:rPr>
              <w:t>к/с  ________________</w:t>
            </w:r>
          </w:p>
          <w:p w:rsidR="00BD05AC" w:rsidRPr="00497C16" w:rsidRDefault="00BD05AC" w:rsidP="00BE7AAB">
            <w:pPr>
              <w:suppressLineNumbers/>
              <w:rPr>
                <w:color w:val="000000"/>
              </w:rPr>
            </w:pPr>
            <w:r>
              <w:rPr>
                <w:color w:val="000000"/>
              </w:rPr>
              <w:t>БИК  _________________</w:t>
            </w:r>
          </w:p>
          <w:p w:rsidR="00BD05AC" w:rsidRPr="00497C16" w:rsidRDefault="00BD05AC" w:rsidP="00BE7AAB">
            <w:pPr>
              <w:suppressLineNumbers/>
            </w:pPr>
            <w:r>
              <w:t>Тел. /______/ ______________</w:t>
            </w:r>
          </w:p>
          <w:p w:rsidR="00BD05AC" w:rsidRPr="00497C16" w:rsidRDefault="00BD05AC" w:rsidP="00BE7AAB">
            <w:pPr>
              <w:suppressLineNumbers/>
            </w:pPr>
          </w:p>
          <w:p w:rsidR="00BD05AC" w:rsidRPr="00497C16" w:rsidRDefault="00BD05AC" w:rsidP="00BE7AAB">
            <w:pPr>
              <w:rPr>
                <w:b/>
              </w:rPr>
            </w:pPr>
            <w:r>
              <w:rPr>
                <w:b/>
                <w:bCs/>
                <w:color w:val="000000"/>
              </w:rPr>
              <w:t>Поставщик:</w:t>
            </w:r>
            <w:r>
              <w:rPr>
                <w:color w:val="000000"/>
              </w:rPr>
              <w:t xml:space="preserve"> </w:t>
            </w:r>
          </w:p>
          <w:p w:rsidR="00BD05AC" w:rsidRPr="00497C16" w:rsidRDefault="00BD05AC" w:rsidP="00BE7AAB">
            <w:r>
              <w:t>_____________</w:t>
            </w:r>
          </w:p>
          <w:p w:rsidR="00BD05AC" w:rsidRPr="00497C16" w:rsidRDefault="00BD05AC" w:rsidP="00BE7AAB"/>
          <w:p w:rsidR="00BD05AC" w:rsidRPr="00497C16" w:rsidRDefault="00BD05AC" w:rsidP="00BE7AAB"/>
          <w:p w:rsidR="00BD05AC" w:rsidRPr="00497C16" w:rsidRDefault="00BD05AC" w:rsidP="00BE7AAB">
            <w:r>
              <w:t xml:space="preserve">________________ /_____________/  </w:t>
            </w:r>
          </w:p>
          <w:p w:rsidR="00BD05AC" w:rsidRPr="00497C16" w:rsidRDefault="00BD05AC" w:rsidP="00BE7AAB">
            <w:pPr>
              <w:rPr>
                <w:b/>
                <w:bCs/>
                <w:color w:val="000000"/>
              </w:rPr>
            </w:pPr>
            <w:r>
              <w:t xml:space="preserve">         М.П.</w:t>
            </w:r>
          </w:p>
        </w:tc>
      </w:tr>
    </w:tbl>
    <w:p w:rsidR="00BD05AC" w:rsidRPr="00D01A7F" w:rsidRDefault="00BD05AC" w:rsidP="004F646C">
      <w:pPr>
        <w:ind w:firstLine="567"/>
        <w:jc w:val="right"/>
      </w:pPr>
    </w:p>
    <w:p w:rsidR="00BD05AC" w:rsidRDefault="00BD05AC" w:rsidP="004F646C">
      <w:pPr>
        <w:ind w:firstLine="567"/>
        <w:jc w:val="right"/>
      </w:pPr>
      <w:r>
        <w:br w:type="page"/>
      </w:r>
      <w:r>
        <w:lastRenderedPageBreak/>
        <w:t>Приложение №1</w:t>
      </w:r>
    </w:p>
    <w:p w:rsidR="00BD05AC" w:rsidRDefault="00BD05AC" w:rsidP="004F646C">
      <w:pPr>
        <w:ind w:firstLine="567"/>
        <w:jc w:val="right"/>
      </w:pPr>
      <w:r>
        <w:t>к договору поставки №________</w:t>
      </w:r>
    </w:p>
    <w:p w:rsidR="00BD05AC" w:rsidRDefault="00BD05AC" w:rsidP="004F646C">
      <w:pPr>
        <w:ind w:firstLine="567"/>
        <w:jc w:val="right"/>
      </w:pPr>
      <w:r>
        <w:t>от «___»_______2019 г.</w:t>
      </w:r>
    </w:p>
    <w:p w:rsidR="00BD05AC" w:rsidRDefault="00BD05AC" w:rsidP="004F646C">
      <w:pPr>
        <w:ind w:firstLine="567"/>
        <w:jc w:val="right"/>
      </w:pPr>
    </w:p>
    <w:p w:rsidR="00BD05AC" w:rsidRPr="00381805" w:rsidRDefault="00BD05AC" w:rsidP="004F646C">
      <w:pPr>
        <w:rPr>
          <w:b/>
          <w:i/>
        </w:rPr>
      </w:pPr>
      <w:r>
        <w:rPr>
          <w:b/>
          <w:i/>
        </w:rPr>
        <w:t>ФОРМА</w:t>
      </w:r>
    </w:p>
    <w:p w:rsidR="00BD05AC" w:rsidRDefault="00BD05AC" w:rsidP="004F646C">
      <w:pPr>
        <w:ind w:firstLine="567"/>
        <w:rPr>
          <w:b/>
        </w:rPr>
      </w:pPr>
    </w:p>
    <w:p w:rsidR="00BD05AC" w:rsidRDefault="00BD05AC" w:rsidP="004F646C">
      <w:pPr>
        <w:ind w:firstLine="567"/>
        <w:rPr>
          <w:b/>
        </w:rPr>
      </w:pPr>
      <w:r>
        <w:rPr>
          <w:b/>
        </w:rPr>
        <w:t>Спецификация № ______</w:t>
      </w:r>
    </w:p>
    <w:p w:rsidR="00BD05AC" w:rsidRDefault="00BD05AC" w:rsidP="004F646C">
      <w:pPr>
        <w:ind w:firstLine="567"/>
        <w:rPr>
          <w:b/>
        </w:rPr>
      </w:pPr>
      <w:r>
        <w:rPr>
          <w:b/>
        </w:rPr>
        <w:t>от «___» ____________ 20__ г.</w:t>
      </w:r>
    </w:p>
    <w:p w:rsidR="00BD05AC" w:rsidRDefault="00BD05AC" w:rsidP="004F646C">
      <w:pPr>
        <w:ind w:firstLine="567"/>
        <w:rPr>
          <w:b/>
        </w:rPr>
      </w:pPr>
    </w:p>
    <w:tbl>
      <w:tblPr>
        <w:tblW w:w="9622" w:type="dxa"/>
        <w:tblLayout w:type="fixed"/>
        <w:tblCellMar>
          <w:left w:w="10" w:type="dxa"/>
          <w:right w:w="10" w:type="dxa"/>
        </w:tblCellMar>
        <w:tblLook w:val="0000"/>
      </w:tblPr>
      <w:tblGrid>
        <w:gridCol w:w="910"/>
        <w:gridCol w:w="3026"/>
        <w:gridCol w:w="1042"/>
        <w:gridCol w:w="1236"/>
        <w:gridCol w:w="1619"/>
        <w:gridCol w:w="1789"/>
      </w:tblGrid>
      <w:tr w:rsidR="00BD05AC" w:rsidRPr="00497C16" w:rsidTr="00BE7AAB">
        <w:trPr>
          <w:trHeight w:val="563"/>
        </w:trPr>
        <w:tc>
          <w:tcPr>
            <w:tcW w:w="9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D05AC" w:rsidRPr="00497C16" w:rsidRDefault="00BD05AC" w:rsidP="00BE7AAB">
            <w:pPr>
              <w:tabs>
                <w:tab w:val="left" w:pos="0"/>
              </w:tabs>
              <w:ind w:firstLine="6"/>
              <w:rPr>
                <w:sz w:val="18"/>
                <w:szCs w:val="18"/>
              </w:rPr>
            </w:pPr>
            <w:r>
              <w:rPr>
                <w:sz w:val="18"/>
                <w:szCs w:val="18"/>
              </w:rPr>
              <w:t xml:space="preserve">№№ </w:t>
            </w:r>
            <w:proofErr w:type="spellStart"/>
            <w:proofErr w:type="gramStart"/>
            <w:r>
              <w:rPr>
                <w:sz w:val="18"/>
                <w:szCs w:val="18"/>
              </w:rPr>
              <w:t>п</w:t>
            </w:r>
            <w:proofErr w:type="spellEnd"/>
            <w:proofErr w:type="gramEnd"/>
            <w:r>
              <w:rPr>
                <w:sz w:val="18"/>
                <w:szCs w:val="18"/>
              </w:rPr>
              <w:t>/</w:t>
            </w:r>
            <w:proofErr w:type="spellStart"/>
            <w:r>
              <w:rPr>
                <w:sz w:val="18"/>
                <w:szCs w:val="18"/>
              </w:rPr>
              <w:t>п</w:t>
            </w:r>
            <w:proofErr w:type="spellEnd"/>
          </w:p>
          <w:p w:rsidR="00BD05AC" w:rsidRPr="00497C16" w:rsidRDefault="00BD05AC" w:rsidP="00BE7AAB">
            <w:pPr>
              <w:tabs>
                <w:tab w:val="left" w:pos="798"/>
              </w:tabs>
              <w:ind w:left="-21"/>
              <w:rPr>
                <w:sz w:val="18"/>
                <w:szCs w:val="18"/>
              </w:rPr>
            </w:pPr>
          </w:p>
        </w:tc>
        <w:tc>
          <w:tcPr>
            <w:tcW w:w="30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D05AC" w:rsidRPr="00497C16" w:rsidRDefault="00BD05AC" w:rsidP="00BE7AAB">
            <w:pPr>
              <w:tabs>
                <w:tab w:val="left" w:pos="798"/>
              </w:tabs>
              <w:rPr>
                <w:sz w:val="18"/>
                <w:szCs w:val="18"/>
              </w:rPr>
            </w:pPr>
            <w:r>
              <w:rPr>
                <w:sz w:val="18"/>
                <w:szCs w:val="18"/>
              </w:rPr>
              <w:t>Наименование Товара</w:t>
            </w:r>
          </w:p>
        </w:tc>
        <w:tc>
          <w:tcPr>
            <w:tcW w:w="104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D05AC" w:rsidRPr="00497C16" w:rsidRDefault="00BD05AC" w:rsidP="00BE7AAB">
            <w:pPr>
              <w:tabs>
                <w:tab w:val="left" w:pos="798"/>
              </w:tabs>
              <w:rPr>
                <w:sz w:val="18"/>
                <w:szCs w:val="18"/>
              </w:rPr>
            </w:pPr>
            <w:r>
              <w:rPr>
                <w:sz w:val="18"/>
                <w:szCs w:val="18"/>
              </w:rPr>
              <w:t>Кол-во</w:t>
            </w:r>
          </w:p>
        </w:tc>
        <w:tc>
          <w:tcPr>
            <w:tcW w:w="123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D05AC" w:rsidRPr="00497C16" w:rsidRDefault="00BD05AC" w:rsidP="00BE7AAB">
            <w:pPr>
              <w:tabs>
                <w:tab w:val="left" w:pos="798"/>
              </w:tabs>
              <w:rPr>
                <w:sz w:val="18"/>
                <w:szCs w:val="18"/>
              </w:rPr>
            </w:pPr>
            <w:r>
              <w:rPr>
                <w:sz w:val="18"/>
                <w:szCs w:val="18"/>
              </w:rPr>
              <w:t xml:space="preserve">Ед. </w:t>
            </w:r>
            <w:proofErr w:type="spellStart"/>
            <w:r>
              <w:rPr>
                <w:sz w:val="18"/>
                <w:szCs w:val="18"/>
              </w:rPr>
              <w:t>измер</w:t>
            </w:r>
            <w:proofErr w:type="spellEnd"/>
            <w:r>
              <w:rPr>
                <w:sz w:val="18"/>
                <w:szCs w:val="18"/>
              </w:rPr>
              <w:t>.</w:t>
            </w:r>
          </w:p>
        </w:tc>
        <w:tc>
          <w:tcPr>
            <w:tcW w:w="161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D05AC" w:rsidRPr="00497C16" w:rsidRDefault="00BD05AC" w:rsidP="00BE7AAB">
            <w:pPr>
              <w:tabs>
                <w:tab w:val="left" w:pos="798"/>
              </w:tabs>
              <w:rPr>
                <w:sz w:val="18"/>
                <w:szCs w:val="18"/>
              </w:rPr>
            </w:pPr>
            <w:r>
              <w:rPr>
                <w:sz w:val="18"/>
                <w:szCs w:val="18"/>
              </w:rPr>
              <w:t>Цена за ед., руб. с НДС 18%</w:t>
            </w:r>
          </w:p>
        </w:tc>
        <w:tc>
          <w:tcPr>
            <w:tcW w:w="178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D05AC" w:rsidRPr="00497C16" w:rsidRDefault="00BD05AC" w:rsidP="00BE7AAB">
            <w:pPr>
              <w:tabs>
                <w:tab w:val="left" w:pos="798"/>
              </w:tabs>
              <w:rPr>
                <w:sz w:val="18"/>
                <w:szCs w:val="18"/>
              </w:rPr>
            </w:pPr>
            <w:r>
              <w:rPr>
                <w:sz w:val="18"/>
                <w:szCs w:val="18"/>
              </w:rPr>
              <w:t xml:space="preserve">Стоимость, </w:t>
            </w:r>
            <w:proofErr w:type="spellStart"/>
            <w:r>
              <w:rPr>
                <w:sz w:val="18"/>
                <w:szCs w:val="18"/>
              </w:rPr>
              <w:t>руб</w:t>
            </w:r>
            <w:proofErr w:type="spellEnd"/>
            <w:r>
              <w:rPr>
                <w:sz w:val="18"/>
                <w:szCs w:val="18"/>
              </w:rPr>
              <w:t>, с НДС 18%</w:t>
            </w:r>
          </w:p>
        </w:tc>
      </w:tr>
      <w:tr w:rsidR="00BD05AC" w:rsidRPr="00497C16" w:rsidTr="00BE7AAB">
        <w:trPr>
          <w:trHeight w:val="563"/>
        </w:trPr>
        <w:tc>
          <w:tcPr>
            <w:tcW w:w="9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D05AC" w:rsidRPr="00497C16" w:rsidRDefault="00BD05AC" w:rsidP="00BE7AAB">
            <w:pPr>
              <w:tabs>
                <w:tab w:val="left" w:pos="0"/>
              </w:tabs>
              <w:ind w:firstLine="6"/>
              <w:rPr>
                <w:sz w:val="18"/>
                <w:szCs w:val="18"/>
              </w:rPr>
            </w:pPr>
            <w:r>
              <w:rPr>
                <w:sz w:val="18"/>
                <w:szCs w:val="18"/>
              </w:rPr>
              <w:t>1</w:t>
            </w:r>
          </w:p>
        </w:tc>
        <w:tc>
          <w:tcPr>
            <w:tcW w:w="30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D05AC" w:rsidRPr="00497C16" w:rsidRDefault="00BD05AC" w:rsidP="00BE7AAB">
            <w:pPr>
              <w:tabs>
                <w:tab w:val="left" w:pos="798"/>
              </w:tabs>
              <w:rPr>
                <w:sz w:val="18"/>
                <w:szCs w:val="18"/>
              </w:rPr>
            </w:pPr>
          </w:p>
        </w:tc>
        <w:tc>
          <w:tcPr>
            <w:tcW w:w="104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D05AC" w:rsidRPr="00497C16" w:rsidRDefault="00BD05AC" w:rsidP="00BE7AAB">
            <w:pPr>
              <w:tabs>
                <w:tab w:val="left" w:pos="798"/>
              </w:tabs>
              <w:rPr>
                <w:sz w:val="18"/>
                <w:szCs w:val="18"/>
              </w:rPr>
            </w:pPr>
          </w:p>
        </w:tc>
        <w:tc>
          <w:tcPr>
            <w:tcW w:w="123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D05AC" w:rsidRPr="00497C16" w:rsidRDefault="00BD05AC" w:rsidP="00BE7AAB">
            <w:pPr>
              <w:tabs>
                <w:tab w:val="left" w:pos="798"/>
              </w:tabs>
              <w:rPr>
                <w:sz w:val="18"/>
                <w:szCs w:val="18"/>
              </w:rPr>
            </w:pPr>
          </w:p>
        </w:tc>
        <w:tc>
          <w:tcPr>
            <w:tcW w:w="161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D05AC" w:rsidRPr="00497C16" w:rsidRDefault="00BD05AC" w:rsidP="00BE7AAB">
            <w:pPr>
              <w:tabs>
                <w:tab w:val="left" w:pos="798"/>
              </w:tabs>
              <w:rPr>
                <w:sz w:val="18"/>
                <w:szCs w:val="18"/>
              </w:rPr>
            </w:pPr>
          </w:p>
        </w:tc>
        <w:tc>
          <w:tcPr>
            <w:tcW w:w="178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D05AC" w:rsidRPr="00497C16" w:rsidRDefault="00BD05AC" w:rsidP="00BE7AAB">
            <w:pPr>
              <w:tabs>
                <w:tab w:val="left" w:pos="798"/>
              </w:tabs>
              <w:rPr>
                <w:sz w:val="18"/>
                <w:szCs w:val="18"/>
              </w:rPr>
            </w:pPr>
          </w:p>
        </w:tc>
      </w:tr>
    </w:tbl>
    <w:p w:rsidR="00BD05AC" w:rsidRDefault="00BD05AC" w:rsidP="004F646C">
      <w:pPr>
        <w:ind w:firstLine="567"/>
        <w:rPr>
          <w:b/>
        </w:rPr>
      </w:pPr>
    </w:p>
    <w:p w:rsidR="00BD05AC" w:rsidRDefault="00BD05AC" w:rsidP="004F646C">
      <w:pPr>
        <w:jc w:val="both"/>
      </w:pPr>
      <w:r>
        <w:t>Дополнительные требования к поставляемому Товару: ---</w:t>
      </w:r>
    </w:p>
    <w:p w:rsidR="00BD05AC" w:rsidRDefault="00BD05AC" w:rsidP="004F646C">
      <w:pPr>
        <w:jc w:val="both"/>
      </w:pPr>
      <w:r>
        <w:t>Общая стоимость Товара составляет</w:t>
      </w:r>
      <w:proofErr w:type="gramStart"/>
      <w:r>
        <w:t xml:space="preserve">: _________(___________) </w:t>
      </w:r>
      <w:proofErr w:type="gramEnd"/>
      <w:r>
        <w:t>рублей</w:t>
      </w:r>
    </w:p>
    <w:p w:rsidR="00BD05AC" w:rsidRDefault="00BD05AC" w:rsidP="004F646C">
      <w:pPr>
        <w:jc w:val="both"/>
      </w:pPr>
      <w:r>
        <w:t xml:space="preserve">В том числе НДС 18%/ </w:t>
      </w:r>
      <w:r>
        <w:rPr>
          <w:i/>
        </w:rPr>
        <w:t>или НДС не облагается на основании</w:t>
      </w:r>
      <w:r>
        <w:t>: ____________________________________________________</w:t>
      </w:r>
    </w:p>
    <w:p w:rsidR="00BD05AC" w:rsidRDefault="00BD05AC" w:rsidP="004F646C">
      <w:pPr>
        <w:jc w:val="both"/>
      </w:pPr>
      <w:r>
        <w:t>Срок поставки Товара: в течение</w:t>
      </w:r>
      <w:proofErr w:type="gramStart"/>
      <w:r>
        <w:t xml:space="preserve"> ____ (____________) </w:t>
      </w:r>
      <w:proofErr w:type="gramEnd"/>
      <w:r>
        <w:t>рабочих дней с даты подписания настоящей спецификации.</w:t>
      </w:r>
    </w:p>
    <w:p w:rsidR="00BD05AC" w:rsidRDefault="00BD05AC" w:rsidP="004F646C">
      <w:pPr>
        <w:ind w:firstLine="567"/>
        <w:jc w:val="both"/>
      </w:pPr>
    </w:p>
    <w:p w:rsidR="00BD05AC" w:rsidRDefault="00BD05AC" w:rsidP="004F646C">
      <w:pPr>
        <w:ind w:firstLine="567"/>
        <w:jc w:val="both"/>
      </w:pPr>
    </w:p>
    <w:p w:rsidR="00BD05AC" w:rsidRDefault="00BD05AC" w:rsidP="004F646C">
      <w:pPr>
        <w:ind w:firstLine="567"/>
        <w:jc w:val="both"/>
      </w:pPr>
    </w:p>
    <w:p w:rsidR="00BD05AC" w:rsidRDefault="00BD05AC" w:rsidP="004F646C">
      <w:pPr>
        <w:ind w:firstLine="567"/>
        <w:jc w:val="both"/>
      </w:pPr>
    </w:p>
    <w:p w:rsidR="00BD05AC" w:rsidRDefault="00BD05AC" w:rsidP="004F646C">
      <w:pPr>
        <w:tabs>
          <w:tab w:val="left" w:pos="846"/>
          <w:tab w:val="left" w:pos="6521"/>
        </w:tabs>
        <w:spacing w:line="22" w:lineRule="atLeast"/>
        <w:ind w:firstLine="284"/>
      </w:pPr>
      <w:r>
        <w:t>Покупатель:</w:t>
      </w:r>
      <w:r>
        <w:tab/>
        <w:t xml:space="preserve">Поставщик: </w:t>
      </w:r>
    </w:p>
    <w:p w:rsidR="00BD05AC" w:rsidRDefault="00BD05AC" w:rsidP="004F646C">
      <w:pPr>
        <w:tabs>
          <w:tab w:val="left" w:pos="846"/>
          <w:tab w:val="left" w:pos="6521"/>
        </w:tabs>
        <w:spacing w:line="22" w:lineRule="atLeast"/>
        <w:ind w:firstLine="284"/>
      </w:pPr>
      <w:r>
        <w:t>______________________                                                            ________________________</w:t>
      </w:r>
    </w:p>
    <w:p w:rsidR="00BD05AC" w:rsidRDefault="00BD05AC" w:rsidP="004F646C">
      <w:pPr>
        <w:tabs>
          <w:tab w:val="left" w:pos="846"/>
          <w:tab w:val="left" w:pos="6793"/>
        </w:tabs>
        <w:spacing w:line="22" w:lineRule="atLeast"/>
        <w:ind w:firstLine="284"/>
      </w:pPr>
    </w:p>
    <w:p w:rsidR="00BD05AC" w:rsidRDefault="00BD05AC" w:rsidP="004F646C">
      <w:pPr>
        <w:spacing w:line="22" w:lineRule="atLeast"/>
      </w:pPr>
      <w:r>
        <w:t>▪▪▪▪▪▪▪▪▪▪▪▪▪▪▪▪▪▪▪▪▪▪▪▪▪▪▪▪▪▪▪▪▪▪▪▪▪▪▪▪▪▪▪▪▪▪▪▪▪▪▪▪▪▪▪▪▪▪▪▪▪▪▪▪▪▪▪▪▪▪▪▪▪▪▪▪▪▪▪▪▪▪▪▪▪▪▪▪▪▪▪▪▪▪▪▪▪▪▪▪▪▪▪▪▪▪▪▪▪▪▪</w:t>
      </w:r>
    </w:p>
    <w:p w:rsidR="00BD05AC" w:rsidRPr="00381805" w:rsidRDefault="00BD05AC" w:rsidP="004F646C">
      <w:pPr>
        <w:jc w:val="both"/>
        <w:rPr>
          <w:b/>
          <w:i/>
        </w:rPr>
      </w:pPr>
      <w:r>
        <w:rPr>
          <w:b/>
          <w:i/>
        </w:rPr>
        <w:t>конец формы</w:t>
      </w:r>
    </w:p>
    <w:p w:rsidR="00BD05AC" w:rsidRDefault="00BD05AC" w:rsidP="004F646C">
      <w:pPr>
        <w:ind w:firstLine="567"/>
        <w:jc w:val="both"/>
      </w:pPr>
    </w:p>
    <w:p w:rsidR="00BD05AC" w:rsidRDefault="00BD05AC" w:rsidP="004F646C">
      <w:pPr>
        <w:ind w:left="567"/>
      </w:pPr>
    </w:p>
    <w:tbl>
      <w:tblPr>
        <w:tblW w:w="0" w:type="auto"/>
        <w:tblLook w:val="01E0"/>
      </w:tblPr>
      <w:tblGrid>
        <w:gridCol w:w="4786"/>
        <w:gridCol w:w="4785"/>
      </w:tblGrid>
      <w:tr w:rsidR="00BD05AC" w:rsidRPr="004849F2" w:rsidTr="00BE7AAB">
        <w:tc>
          <w:tcPr>
            <w:tcW w:w="4922" w:type="dxa"/>
          </w:tcPr>
          <w:p w:rsidR="00BD05AC" w:rsidRPr="004849F2" w:rsidRDefault="00BD05AC" w:rsidP="00BE7AAB">
            <w:pPr>
              <w:shd w:val="clear" w:color="auto" w:fill="FFFFFF"/>
              <w:ind w:left="142"/>
              <w:rPr>
                <w:b/>
                <w:sz w:val="27"/>
                <w:szCs w:val="27"/>
              </w:rPr>
            </w:pPr>
            <w:r>
              <w:rPr>
                <w:b/>
                <w:sz w:val="27"/>
                <w:szCs w:val="27"/>
              </w:rPr>
              <w:t>Покупатель:</w:t>
            </w:r>
          </w:p>
          <w:p w:rsidR="00BD05AC" w:rsidRPr="004849F2" w:rsidRDefault="00BD05AC" w:rsidP="00BE7AAB">
            <w:pPr>
              <w:shd w:val="clear" w:color="auto" w:fill="FFFFFF"/>
              <w:ind w:left="142"/>
              <w:rPr>
                <w:sz w:val="27"/>
                <w:szCs w:val="27"/>
              </w:rPr>
            </w:pPr>
            <w:r>
              <w:rPr>
                <w:sz w:val="27"/>
                <w:szCs w:val="27"/>
              </w:rPr>
              <w:t>Директор филиала</w:t>
            </w:r>
          </w:p>
          <w:p w:rsidR="00BD05AC" w:rsidRPr="004849F2" w:rsidRDefault="00BD05AC" w:rsidP="00BE7AAB">
            <w:pPr>
              <w:shd w:val="clear" w:color="auto" w:fill="FFFFFF"/>
              <w:ind w:left="142"/>
              <w:rPr>
                <w:sz w:val="27"/>
                <w:szCs w:val="27"/>
              </w:rPr>
            </w:pPr>
            <w:r>
              <w:rPr>
                <w:sz w:val="27"/>
                <w:szCs w:val="27"/>
              </w:rPr>
              <w:t>ПАО «</w:t>
            </w:r>
            <w:proofErr w:type="spellStart"/>
            <w:r>
              <w:rPr>
                <w:sz w:val="27"/>
                <w:szCs w:val="27"/>
              </w:rPr>
              <w:t>ТрансКонтейнер</w:t>
            </w:r>
            <w:proofErr w:type="spellEnd"/>
            <w:r>
              <w:rPr>
                <w:sz w:val="27"/>
                <w:szCs w:val="27"/>
              </w:rPr>
              <w:t>»</w:t>
            </w:r>
          </w:p>
          <w:p w:rsidR="00BD05AC" w:rsidRPr="004849F2" w:rsidRDefault="00BD05AC" w:rsidP="00BE7AAB">
            <w:pPr>
              <w:shd w:val="clear" w:color="auto" w:fill="FFFFFF"/>
              <w:ind w:left="142"/>
              <w:rPr>
                <w:sz w:val="27"/>
                <w:szCs w:val="27"/>
              </w:rPr>
            </w:pPr>
            <w:r>
              <w:rPr>
                <w:sz w:val="27"/>
                <w:szCs w:val="27"/>
              </w:rPr>
              <w:t>на Горьковской железной дороге</w:t>
            </w:r>
          </w:p>
          <w:p w:rsidR="00BD05AC" w:rsidRPr="004849F2" w:rsidRDefault="00BD05AC" w:rsidP="00BE7AAB">
            <w:pPr>
              <w:shd w:val="clear" w:color="auto" w:fill="FFFFFF"/>
              <w:ind w:left="142"/>
              <w:rPr>
                <w:sz w:val="27"/>
                <w:szCs w:val="27"/>
              </w:rPr>
            </w:pPr>
          </w:p>
          <w:p w:rsidR="00BD05AC" w:rsidRPr="004849F2" w:rsidRDefault="00BD05AC" w:rsidP="00BE7AAB">
            <w:pPr>
              <w:ind w:left="142"/>
              <w:rPr>
                <w:sz w:val="27"/>
                <w:szCs w:val="27"/>
              </w:rPr>
            </w:pPr>
            <w:r>
              <w:rPr>
                <w:sz w:val="27"/>
                <w:szCs w:val="27"/>
              </w:rPr>
              <w:t xml:space="preserve">________________ А.Г. </w:t>
            </w:r>
            <w:proofErr w:type="spellStart"/>
            <w:r>
              <w:rPr>
                <w:sz w:val="27"/>
                <w:szCs w:val="27"/>
              </w:rPr>
              <w:t>Каринский</w:t>
            </w:r>
            <w:proofErr w:type="spellEnd"/>
          </w:p>
          <w:p w:rsidR="00BD05AC" w:rsidRPr="004849F2" w:rsidRDefault="00BD05AC" w:rsidP="00BE7AAB">
            <w:pPr>
              <w:ind w:left="142"/>
              <w:rPr>
                <w:sz w:val="27"/>
                <w:szCs w:val="27"/>
              </w:rPr>
            </w:pPr>
            <w:r>
              <w:rPr>
                <w:sz w:val="27"/>
                <w:szCs w:val="27"/>
              </w:rPr>
              <w:t>М.П.</w:t>
            </w:r>
          </w:p>
        </w:tc>
        <w:tc>
          <w:tcPr>
            <w:tcW w:w="4932" w:type="dxa"/>
          </w:tcPr>
          <w:p w:rsidR="00BD05AC" w:rsidRPr="004849F2" w:rsidRDefault="00BD05AC" w:rsidP="00BE7AAB">
            <w:pPr>
              <w:rPr>
                <w:b/>
                <w:sz w:val="27"/>
                <w:szCs w:val="27"/>
              </w:rPr>
            </w:pPr>
            <w:r>
              <w:rPr>
                <w:b/>
                <w:bCs/>
                <w:color w:val="000000"/>
                <w:sz w:val="27"/>
                <w:szCs w:val="27"/>
              </w:rPr>
              <w:t>Поставщик:</w:t>
            </w:r>
            <w:r>
              <w:rPr>
                <w:color w:val="000000"/>
                <w:sz w:val="27"/>
                <w:szCs w:val="27"/>
              </w:rPr>
              <w:t xml:space="preserve"> </w:t>
            </w:r>
          </w:p>
          <w:p w:rsidR="00BD05AC" w:rsidRDefault="00BD05AC" w:rsidP="00BE7AAB">
            <w:pPr>
              <w:rPr>
                <w:b/>
                <w:sz w:val="27"/>
                <w:szCs w:val="27"/>
              </w:rPr>
            </w:pPr>
          </w:p>
          <w:p w:rsidR="00BD05AC" w:rsidRPr="004849F2" w:rsidRDefault="00BD05AC" w:rsidP="00BE7AAB">
            <w:pPr>
              <w:rPr>
                <w:sz w:val="27"/>
                <w:szCs w:val="27"/>
              </w:rPr>
            </w:pPr>
            <w:r>
              <w:rPr>
                <w:b/>
                <w:sz w:val="27"/>
                <w:szCs w:val="27"/>
              </w:rPr>
              <w:t>___________</w:t>
            </w:r>
          </w:p>
          <w:p w:rsidR="00BD05AC" w:rsidRPr="004849F2" w:rsidRDefault="00BD05AC" w:rsidP="00BE7AAB">
            <w:pPr>
              <w:rPr>
                <w:sz w:val="27"/>
                <w:szCs w:val="27"/>
              </w:rPr>
            </w:pPr>
          </w:p>
          <w:p w:rsidR="00BD05AC" w:rsidRPr="004849F2" w:rsidRDefault="00BD05AC" w:rsidP="00BE7AAB">
            <w:pPr>
              <w:rPr>
                <w:sz w:val="27"/>
                <w:szCs w:val="27"/>
              </w:rPr>
            </w:pPr>
          </w:p>
          <w:p w:rsidR="00BD05AC" w:rsidRPr="004849F2" w:rsidRDefault="00BD05AC" w:rsidP="00BE7AAB">
            <w:pPr>
              <w:rPr>
                <w:sz w:val="27"/>
                <w:szCs w:val="27"/>
              </w:rPr>
            </w:pPr>
            <w:r>
              <w:rPr>
                <w:sz w:val="27"/>
                <w:szCs w:val="27"/>
              </w:rPr>
              <w:t xml:space="preserve">________________ /_____________/  </w:t>
            </w:r>
          </w:p>
          <w:p w:rsidR="00BD05AC" w:rsidRPr="004849F2" w:rsidRDefault="00BD05AC" w:rsidP="00BE7AAB">
            <w:pPr>
              <w:rPr>
                <w:b/>
                <w:bCs/>
                <w:color w:val="000000"/>
                <w:sz w:val="27"/>
                <w:szCs w:val="27"/>
              </w:rPr>
            </w:pPr>
            <w:r>
              <w:rPr>
                <w:sz w:val="27"/>
                <w:szCs w:val="27"/>
              </w:rPr>
              <w:t xml:space="preserve">         М.П.</w:t>
            </w:r>
          </w:p>
        </w:tc>
      </w:tr>
    </w:tbl>
    <w:p w:rsidR="00BD05AC" w:rsidRDefault="00BD05AC" w:rsidP="004F646C">
      <w:pPr>
        <w:ind w:left="567"/>
      </w:pPr>
    </w:p>
    <w:p w:rsidR="00BD05AC" w:rsidRDefault="00BD05AC" w:rsidP="004F646C">
      <w:pPr>
        <w:ind w:left="567"/>
      </w:pPr>
    </w:p>
    <w:p w:rsidR="00BD05AC" w:rsidRDefault="00BD05AC" w:rsidP="004F646C">
      <w:pPr>
        <w:ind w:left="567"/>
      </w:pPr>
    </w:p>
    <w:p w:rsidR="00BD05AC" w:rsidRDefault="00BD05AC">
      <w:pPr>
        <w:suppressAutoHyphens w:val="0"/>
        <w:spacing w:after="200" w:line="276" w:lineRule="auto"/>
      </w:pPr>
    </w:p>
    <w:p w:rsidR="00BD05AC" w:rsidRDefault="00BD05AC">
      <w:pPr>
        <w:suppressAutoHyphens w:val="0"/>
        <w:spacing w:after="200" w:line="276" w:lineRule="auto"/>
      </w:pPr>
      <w:r>
        <w:br w:type="page"/>
      </w:r>
    </w:p>
    <w:p w:rsidR="00BD05AC" w:rsidRDefault="00BD05AC" w:rsidP="004F646C">
      <w:pPr>
        <w:ind w:left="5812"/>
        <w:sectPr w:rsidR="00BD05AC" w:rsidSect="00E3294A">
          <w:headerReference w:type="default" r:id="rId31"/>
          <w:footerReference w:type="even" r:id="rId32"/>
          <w:footerReference w:type="default" r:id="rId33"/>
          <w:pgSz w:w="11906" w:h="16838"/>
          <w:pgMar w:top="1134" w:right="850" w:bottom="1134" w:left="1701" w:header="708" w:footer="708" w:gutter="0"/>
          <w:cols w:space="708"/>
          <w:docGrid w:linePitch="360"/>
        </w:sectPr>
      </w:pPr>
    </w:p>
    <w:p w:rsidR="00BD05AC" w:rsidRPr="00DF6D9B" w:rsidRDefault="00BD05AC" w:rsidP="004F646C">
      <w:pPr>
        <w:ind w:left="5812"/>
      </w:pPr>
      <w:r>
        <w:lastRenderedPageBreak/>
        <w:t>Приложение № 2</w:t>
      </w:r>
    </w:p>
    <w:p w:rsidR="00BD05AC" w:rsidRPr="00DF6D9B" w:rsidRDefault="00BD05AC" w:rsidP="004F646C">
      <w:pPr>
        <w:ind w:left="5812"/>
      </w:pPr>
      <w:r>
        <w:t>к договору поставки №________</w:t>
      </w:r>
    </w:p>
    <w:p w:rsidR="00BD05AC" w:rsidRPr="00DF6D9B" w:rsidRDefault="00BD05AC" w:rsidP="004F646C">
      <w:pPr>
        <w:ind w:left="5812"/>
      </w:pPr>
      <w:r>
        <w:t>от «___»_______2019 г.</w:t>
      </w:r>
    </w:p>
    <w:p w:rsidR="00BD05AC" w:rsidRDefault="00BD05AC" w:rsidP="004F646C">
      <w:pPr>
        <w:rPr>
          <w:b/>
          <w:sz w:val="28"/>
          <w:szCs w:val="28"/>
        </w:rPr>
      </w:pPr>
    </w:p>
    <w:p w:rsidR="00BD05AC" w:rsidRPr="002D71A0" w:rsidRDefault="00BD05AC" w:rsidP="004F646C">
      <w:pPr>
        <w:rPr>
          <w:b/>
          <w:sz w:val="28"/>
          <w:szCs w:val="28"/>
        </w:rPr>
      </w:pPr>
      <w:r>
        <w:rPr>
          <w:b/>
          <w:sz w:val="28"/>
          <w:szCs w:val="28"/>
        </w:rPr>
        <w:t>Номенклатура поставляемого Товара</w:t>
      </w:r>
    </w:p>
    <w:p w:rsidR="00BD05AC" w:rsidRDefault="00BD05AC" w:rsidP="004F646C">
      <w:pPr>
        <w:rPr>
          <w:b/>
          <w:sz w:val="28"/>
          <w:szCs w:val="28"/>
        </w:rPr>
      </w:pPr>
    </w:p>
    <w:tbl>
      <w:tblPr>
        <w:tblW w:w="110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94"/>
        <w:gridCol w:w="5326"/>
        <w:gridCol w:w="1134"/>
        <w:gridCol w:w="1134"/>
        <w:gridCol w:w="2835"/>
      </w:tblGrid>
      <w:tr w:rsidR="00BD05AC" w:rsidRPr="00F73E00" w:rsidTr="00BE7AAB">
        <w:tc>
          <w:tcPr>
            <w:tcW w:w="594" w:type="dxa"/>
          </w:tcPr>
          <w:p w:rsidR="00BD05AC" w:rsidRPr="002342A2" w:rsidRDefault="00BD05AC" w:rsidP="00BE7AAB">
            <w:pPr>
              <w:jc w:val="both"/>
              <w:rPr>
                <w:b/>
              </w:rPr>
            </w:pPr>
            <w:r>
              <w:rPr>
                <w:b/>
              </w:rPr>
              <w:t xml:space="preserve">№ </w:t>
            </w:r>
            <w:proofErr w:type="spellStart"/>
            <w:proofErr w:type="gramStart"/>
            <w:r>
              <w:rPr>
                <w:b/>
              </w:rPr>
              <w:t>п</w:t>
            </w:r>
            <w:proofErr w:type="spellEnd"/>
            <w:proofErr w:type="gramEnd"/>
            <w:r>
              <w:rPr>
                <w:b/>
              </w:rPr>
              <w:t>/</w:t>
            </w:r>
            <w:proofErr w:type="spellStart"/>
            <w:r>
              <w:rPr>
                <w:b/>
              </w:rPr>
              <w:t>п</w:t>
            </w:r>
            <w:proofErr w:type="spellEnd"/>
          </w:p>
        </w:tc>
        <w:tc>
          <w:tcPr>
            <w:tcW w:w="5326" w:type="dxa"/>
          </w:tcPr>
          <w:p w:rsidR="00BD05AC" w:rsidRPr="002342A2" w:rsidRDefault="00BD05AC" w:rsidP="00BE7AAB">
            <w:pPr>
              <w:jc w:val="both"/>
              <w:rPr>
                <w:b/>
              </w:rPr>
            </w:pPr>
            <w:r>
              <w:rPr>
                <w:b/>
              </w:rPr>
              <w:t>Наименование, технические характеристики</w:t>
            </w:r>
          </w:p>
        </w:tc>
        <w:tc>
          <w:tcPr>
            <w:tcW w:w="1134" w:type="dxa"/>
          </w:tcPr>
          <w:p w:rsidR="00BD05AC" w:rsidRDefault="00BD05AC" w:rsidP="00BE7AAB">
            <w:pPr>
              <w:jc w:val="both"/>
              <w:rPr>
                <w:b/>
              </w:rPr>
            </w:pPr>
            <w:r>
              <w:rPr>
                <w:b/>
              </w:rPr>
              <w:t>Ед</w:t>
            </w:r>
            <w:proofErr w:type="gramStart"/>
            <w:r>
              <w:rPr>
                <w:b/>
              </w:rPr>
              <w:t>.и</w:t>
            </w:r>
            <w:proofErr w:type="gramEnd"/>
            <w:r>
              <w:rPr>
                <w:b/>
              </w:rPr>
              <w:t>змерения</w:t>
            </w:r>
          </w:p>
        </w:tc>
        <w:tc>
          <w:tcPr>
            <w:tcW w:w="1134" w:type="dxa"/>
          </w:tcPr>
          <w:p w:rsidR="00BD05AC" w:rsidRPr="002342A2" w:rsidRDefault="00BD05AC" w:rsidP="00BE7AAB">
            <w:pPr>
              <w:jc w:val="both"/>
              <w:rPr>
                <w:b/>
              </w:rPr>
            </w:pPr>
            <w:r>
              <w:rPr>
                <w:b/>
              </w:rPr>
              <w:t>Ориентировочное кол-во, шт.</w:t>
            </w:r>
          </w:p>
        </w:tc>
        <w:tc>
          <w:tcPr>
            <w:tcW w:w="2835" w:type="dxa"/>
          </w:tcPr>
          <w:p w:rsidR="00BD05AC" w:rsidRPr="002342A2" w:rsidRDefault="00BD05AC" w:rsidP="00BE7AAB">
            <w:pPr>
              <w:jc w:val="both"/>
              <w:rPr>
                <w:b/>
              </w:rPr>
            </w:pPr>
            <w:r>
              <w:rPr>
                <w:b/>
              </w:rPr>
              <w:t>Цена за единицу Товара, руб.</w:t>
            </w:r>
          </w:p>
          <w:p w:rsidR="00BD05AC" w:rsidRPr="002342A2" w:rsidRDefault="00BD05AC" w:rsidP="00BE7AAB">
            <w:pPr>
              <w:jc w:val="both"/>
              <w:rPr>
                <w:b/>
              </w:rPr>
            </w:pPr>
            <w:r>
              <w:rPr>
                <w:b/>
              </w:rPr>
              <w:t>без НДС</w:t>
            </w:r>
          </w:p>
        </w:tc>
      </w:tr>
      <w:tr w:rsidR="00BD05AC" w:rsidRPr="00F73E00" w:rsidTr="00BE7AAB">
        <w:tc>
          <w:tcPr>
            <w:tcW w:w="594" w:type="dxa"/>
          </w:tcPr>
          <w:p w:rsidR="00BD05AC" w:rsidRPr="00F73E00" w:rsidRDefault="00BD05AC" w:rsidP="00BE7AAB">
            <w:pPr>
              <w:jc w:val="both"/>
            </w:pPr>
            <w:r>
              <w:t>1.</w:t>
            </w:r>
          </w:p>
        </w:tc>
        <w:tc>
          <w:tcPr>
            <w:tcW w:w="5326" w:type="dxa"/>
          </w:tcPr>
          <w:p w:rsidR="00BD05AC" w:rsidRPr="00F73E00" w:rsidRDefault="00BD05AC" w:rsidP="00BE7AAB">
            <w:pPr>
              <w:widowControl w:val="0"/>
              <w:autoSpaceDE w:val="0"/>
              <w:snapToGrid w:val="0"/>
              <w:textAlignment w:val="baseline"/>
              <w:rPr>
                <w:kern w:val="1"/>
              </w:rPr>
            </w:pPr>
          </w:p>
        </w:tc>
        <w:tc>
          <w:tcPr>
            <w:tcW w:w="1134" w:type="dxa"/>
          </w:tcPr>
          <w:p w:rsidR="00BD05AC" w:rsidRPr="00F73E00" w:rsidRDefault="00BD05AC" w:rsidP="00BE7AAB">
            <w:pPr>
              <w:jc w:val="both"/>
            </w:pPr>
          </w:p>
        </w:tc>
        <w:tc>
          <w:tcPr>
            <w:tcW w:w="1134" w:type="dxa"/>
          </w:tcPr>
          <w:p w:rsidR="00BD05AC" w:rsidRPr="00F73E00" w:rsidRDefault="00BD05AC" w:rsidP="00BE7AAB">
            <w:pPr>
              <w:jc w:val="both"/>
            </w:pPr>
          </w:p>
        </w:tc>
        <w:tc>
          <w:tcPr>
            <w:tcW w:w="2835" w:type="dxa"/>
          </w:tcPr>
          <w:p w:rsidR="00BD05AC" w:rsidRPr="00F73E00" w:rsidRDefault="00BD05AC" w:rsidP="00BE7AAB">
            <w:pPr>
              <w:jc w:val="both"/>
            </w:pPr>
          </w:p>
        </w:tc>
      </w:tr>
      <w:tr w:rsidR="00BD05AC" w:rsidRPr="00F73E00" w:rsidTr="00BE7AAB">
        <w:tc>
          <w:tcPr>
            <w:tcW w:w="594" w:type="dxa"/>
          </w:tcPr>
          <w:p w:rsidR="00BD05AC" w:rsidRPr="00F73E00" w:rsidRDefault="00BD05AC" w:rsidP="00BE7AAB">
            <w:pPr>
              <w:jc w:val="both"/>
            </w:pPr>
            <w:r>
              <w:t>2.</w:t>
            </w:r>
          </w:p>
        </w:tc>
        <w:tc>
          <w:tcPr>
            <w:tcW w:w="5326" w:type="dxa"/>
          </w:tcPr>
          <w:p w:rsidR="00BD05AC" w:rsidRPr="00F73E00" w:rsidRDefault="00BD05AC" w:rsidP="00BE7AAB">
            <w:pPr>
              <w:widowControl w:val="0"/>
              <w:autoSpaceDE w:val="0"/>
              <w:snapToGrid w:val="0"/>
              <w:textAlignment w:val="baseline"/>
              <w:rPr>
                <w:kern w:val="1"/>
              </w:rPr>
            </w:pPr>
          </w:p>
        </w:tc>
        <w:tc>
          <w:tcPr>
            <w:tcW w:w="1134" w:type="dxa"/>
          </w:tcPr>
          <w:p w:rsidR="00BD05AC" w:rsidRPr="00F73E00" w:rsidRDefault="00BD05AC" w:rsidP="00BE7AAB">
            <w:pPr>
              <w:jc w:val="both"/>
            </w:pPr>
          </w:p>
        </w:tc>
        <w:tc>
          <w:tcPr>
            <w:tcW w:w="1134" w:type="dxa"/>
          </w:tcPr>
          <w:p w:rsidR="00BD05AC" w:rsidRPr="00F73E00" w:rsidRDefault="00BD05AC" w:rsidP="00BE7AAB">
            <w:pPr>
              <w:jc w:val="both"/>
            </w:pPr>
          </w:p>
        </w:tc>
        <w:tc>
          <w:tcPr>
            <w:tcW w:w="2835" w:type="dxa"/>
          </w:tcPr>
          <w:p w:rsidR="00BD05AC" w:rsidRPr="00F73E00" w:rsidRDefault="00BD05AC" w:rsidP="00BE7AAB">
            <w:pPr>
              <w:jc w:val="both"/>
            </w:pPr>
          </w:p>
        </w:tc>
      </w:tr>
      <w:tr w:rsidR="00BD05AC" w:rsidRPr="00F73E00" w:rsidTr="00BE7AAB">
        <w:tc>
          <w:tcPr>
            <w:tcW w:w="594" w:type="dxa"/>
          </w:tcPr>
          <w:p w:rsidR="00BD05AC" w:rsidRPr="00F73E00" w:rsidRDefault="00BD05AC" w:rsidP="00BE7AAB">
            <w:pPr>
              <w:jc w:val="both"/>
            </w:pPr>
            <w:r>
              <w:t>3.</w:t>
            </w:r>
          </w:p>
        </w:tc>
        <w:tc>
          <w:tcPr>
            <w:tcW w:w="5326" w:type="dxa"/>
          </w:tcPr>
          <w:p w:rsidR="00BD05AC" w:rsidRPr="00F73E00" w:rsidRDefault="00BD05AC" w:rsidP="00BE7AAB">
            <w:pPr>
              <w:widowControl w:val="0"/>
              <w:autoSpaceDE w:val="0"/>
              <w:snapToGrid w:val="0"/>
              <w:textAlignment w:val="baseline"/>
              <w:rPr>
                <w:kern w:val="1"/>
              </w:rPr>
            </w:pPr>
          </w:p>
        </w:tc>
        <w:tc>
          <w:tcPr>
            <w:tcW w:w="1134" w:type="dxa"/>
          </w:tcPr>
          <w:p w:rsidR="00BD05AC" w:rsidRPr="00F73E00" w:rsidRDefault="00BD05AC" w:rsidP="00BE7AAB">
            <w:pPr>
              <w:jc w:val="both"/>
            </w:pPr>
          </w:p>
        </w:tc>
        <w:tc>
          <w:tcPr>
            <w:tcW w:w="1134" w:type="dxa"/>
          </w:tcPr>
          <w:p w:rsidR="00BD05AC" w:rsidRPr="00F73E00" w:rsidRDefault="00BD05AC" w:rsidP="00BE7AAB">
            <w:pPr>
              <w:jc w:val="both"/>
            </w:pPr>
          </w:p>
        </w:tc>
        <w:tc>
          <w:tcPr>
            <w:tcW w:w="2835" w:type="dxa"/>
          </w:tcPr>
          <w:p w:rsidR="00BD05AC" w:rsidRPr="00F73E00" w:rsidRDefault="00BD05AC" w:rsidP="00BE7AAB">
            <w:pPr>
              <w:jc w:val="both"/>
            </w:pPr>
          </w:p>
        </w:tc>
      </w:tr>
      <w:tr w:rsidR="00BD05AC" w:rsidRPr="00F73E00" w:rsidTr="00BE7AAB">
        <w:tc>
          <w:tcPr>
            <w:tcW w:w="594" w:type="dxa"/>
          </w:tcPr>
          <w:p w:rsidR="00BD05AC" w:rsidRPr="00F73E00" w:rsidRDefault="00BD05AC" w:rsidP="00BE7AAB">
            <w:pPr>
              <w:jc w:val="both"/>
            </w:pPr>
            <w:r>
              <w:t>4.</w:t>
            </w:r>
          </w:p>
        </w:tc>
        <w:tc>
          <w:tcPr>
            <w:tcW w:w="5326" w:type="dxa"/>
          </w:tcPr>
          <w:p w:rsidR="00BD05AC" w:rsidRPr="00F73E00" w:rsidRDefault="00BD05AC" w:rsidP="00BE7AAB">
            <w:pPr>
              <w:widowControl w:val="0"/>
              <w:autoSpaceDE w:val="0"/>
              <w:snapToGrid w:val="0"/>
              <w:textAlignment w:val="baseline"/>
              <w:rPr>
                <w:kern w:val="1"/>
              </w:rPr>
            </w:pPr>
          </w:p>
        </w:tc>
        <w:tc>
          <w:tcPr>
            <w:tcW w:w="1134" w:type="dxa"/>
          </w:tcPr>
          <w:p w:rsidR="00BD05AC" w:rsidRPr="00F73E00" w:rsidRDefault="00BD05AC" w:rsidP="00BE7AAB">
            <w:pPr>
              <w:jc w:val="both"/>
            </w:pPr>
          </w:p>
        </w:tc>
        <w:tc>
          <w:tcPr>
            <w:tcW w:w="1134" w:type="dxa"/>
          </w:tcPr>
          <w:p w:rsidR="00BD05AC" w:rsidRPr="00F73E00" w:rsidRDefault="00BD05AC" w:rsidP="00BE7AAB">
            <w:pPr>
              <w:jc w:val="both"/>
            </w:pPr>
          </w:p>
        </w:tc>
        <w:tc>
          <w:tcPr>
            <w:tcW w:w="2835" w:type="dxa"/>
          </w:tcPr>
          <w:p w:rsidR="00BD05AC" w:rsidRPr="00F73E00" w:rsidRDefault="00BD05AC" w:rsidP="00BE7AAB">
            <w:pPr>
              <w:jc w:val="both"/>
            </w:pPr>
          </w:p>
        </w:tc>
      </w:tr>
      <w:tr w:rsidR="00BD05AC" w:rsidRPr="00F73E00" w:rsidTr="00BE7AAB">
        <w:tc>
          <w:tcPr>
            <w:tcW w:w="594" w:type="dxa"/>
          </w:tcPr>
          <w:p w:rsidR="00BD05AC" w:rsidRPr="00F73E00" w:rsidRDefault="00BD05AC" w:rsidP="00BE7AAB">
            <w:pPr>
              <w:jc w:val="both"/>
            </w:pPr>
            <w:r>
              <w:t>5.</w:t>
            </w:r>
          </w:p>
        </w:tc>
        <w:tc>
          <w:tcPr>
            <w:tcW w:w="5326" w:type="dxa"/>
          </w:tcPr>
          <w:p w:rsidR="00BD05AC" w:rsidRPr="00F73E00" w:rsidRDefault="00BD05AC" w:rsidP="00BE7AAB">
            <w:pPr>
              <w:widowControl w:val="0"/>
              <w:autoSpaceDE w:val="0"/>
              <w:snapToGrid w:val="0"/>
              <w:textAlignment w:val="baseline"/>
              <w:rPr>
                <w:kern w:val="1"/>
              </w:rPr>
            </w:pPr>
          </w:p>
        </w:tc>
        <w:tc>
          <w:tcPr>
            <w:tcW w:w="1134" w:type="dxa"/>
          </w:tcPr>
          <w:p w:rsidR="00BD05AC" w:rsidRPr="00F73E00" w:rsidRDefault="00BD05AC" w:rsidP="00BE7AAB">
            <w:pPr>
              <w:jc w:val="both"/>
            </w:pPr>
          </w:p>
        </w:tc>
        <w:tc>
          <w:tcPr>
            <w:tcW w:w="1134" w:type="dxa"/>
          </w:tcPr>
          <w:p w:rsidR="00BD05AC" w:rsidRPr="00F73E00" w:rsidRDefault="00BD05AC" w:rsidP="00BE7AAB">
            <w:pPr>
              <w:jc w:val="both"/>
            </w:pPr>
          </w:p>
        </w:tc>
        <w:tc>
          <w:tcPr>
            <w:tcW w:w="2835" w:type="dxa"/>
          </w:tcPr>
          <w:p w:rsidR="00BD05AC" w:rsidRPr="00F73E00" w:rsidRDefault="00BD05AC" w:rsidP="00BE7AAB">
            <w:pPr>
              <w:jc w:val="both"/>
            </w:pPr>
          </w:p>
        </w:tc>
      </w:tr>
      <w:tr w:rsidR="00BD05AC" w:rsidRPr="00F73E00" w:rsidTr="00BE7AAB">
        <w:tc>
          <w:tcPr>
            <w:tcW w:w="594" w:type="dxa"/>
          </w:tcPr>
          <w:p w:rsidR="00BD05AC" w:rsidRPr="00F73E00" w:rsidRDefault="00BD05AC" w:rsidP="00BE7AAB">
            <w:pPr>
              <w:jc w:val="both"/>
            </w:pPr>
            <w:r>
              <w:t>6.</w:t>
            </w:r>
          </w:p>
        </w:tc>
        <w:tc>
          <w:tcPr>
            <w:tcW w:w="5326" w:type="dxa"/>
          </w:tcPr>
          <w:p w:rsidR="00BD05AC" w:rsidRPr="00F73E00" w:rsidRDefault="00BD05AC" w:rsidP="00BE7AAB">
            <w:pPr>
              <w:widowControl w:val="0"/>
              <w:autoSpaceDE w:val="0"/>
              <w:snapToGrid w:val="0"/>
              <w:textAlignment w:val="baseline"/>
              <w:rPr>
                <w:kern w:val="1"/>
              </w:rPr>
            </w:pPr>
          </w:p>
        </w:tc>
        <w:tc>
          <w:tcPr>
            <w:tcW w:w="1134" w:type="dxa"/>
          </w:tcPr>
          <w:p w:rsidR="00BD05AC" w:rsidRPr="00F73E00" w:rsidRDefault="00BD05AC" w:rsidP="00BE7AAB">
            <w:pPr>
              <w:jc w:val="both"/>
            </w:pPr>
          </w:p>
        </w:tc>
        <w:tc>
          <w:tcPr>
            <w:tcW w:w="1134" w:type="dxa"/>
          </w:tcPr>
          <w:p w:rsidR="00BD05AC" w:rsidRPr="00F73E00" w:rsidRDefault="00BD05AC" w:rsidP="00BE7AAB">
            <w:pPr>
              <w:jc w:val="both"/>
            </w:pPr>
          </w:p>
        </w:tc>
        <w:tc>
          <w:tcPr>
            <w:tcW w:w="2835" w:type="dxa"/>
          </w:tcPr>
          <w:p w:rsidR="00BD05AC" w:rsidRPr="00F73E00" w:rsidRDefault="00BD05AC" w:rsidP="00BE7AAB">
            <w:pPr>
              <w:jc w:val="both"/>
            </w:pPr>
          </w:p>
        </w:tc>
      </w:tr>
      <w:tr w:rsidR="00BD05AC" w:rsidRPr="00F73E00" w:rsidTr="00BE7AAB">
        <w:tc>
          <w:tcPr>
            <w:tcW w:w="594" w:type="dxa"/>
          </w:tcPr>
          <w:p w:rsidR="00BD05AC" w:rsidRPr="00F73E00" w:rsidRDefault="00BD05AC" w:rsidP="00BE7AAB">
            <w:pPr>
              <w:jc w:val="both"/>
            </w:pPr>
            <w:r>
              <w:t>7.</w:t>
            </w:r>
          </w:p>
        </w:tc>
        <w:tc>
          <w:tcPr>
            <w:tcW w:w="5326" w:type="dxa"/>
          </w:tcPr>
          <w:p w:rsidR="00BD05AC" w:rsidRPr="00F73E00" w:rsidRDefault="00BD05AC" w:rsidP="00BE7AAB">
            <w:pPr>
              <w:widowControl w:val="0"/>
              <w:autoSpaceDE w:val="0"/>
              <w:snapToGrid w:val="0"/>
              <w:textAlignment w:val="baseline"/>
              <w:rPr>
                <w:kern w:val="1"/>
              </w:rPr>
            </w:pPr>
          </w:p>
        </w:tc>
        <w:tc>
          <w:tcPr>
            <w:tcW w:w="1134" w:type="dxa"/>
          </w:tcPr>
          <w:p w:rsidR="00BD05AC" w:rsidRPr="00F73E00" w:rsidRDefault="00BD05AC" w:rsidP="00BE7AAB">
            <w:pPr>
              <w:jc w:val="both"/>
            </w:pPr>
          </w:p>
        </w:tc>
        <w:tc>
          <w:tcPr>
            <w:tcW w:w="1134" w:type="dxa"/>
          </w:tcPr>
          <w:p w:rsidR="00BD05AC" w:rsidRPr="00F73E00" w:rsidRDefault="00BD05AC" w:rsidP="00BE7AAB">
            <w:pPr>
              <w:jc w:val="both"/>
            </w:pPr>
          </w:p>
        </w:tc>
        <w:tc>
          <w:tcPr>
            <w:tcW w:w="2835" w:type="dxa"/>
          </w:tcPr>
          <w:p w:rsidR="00BD05AC" w:rsidRPr="00F73E00" w:rsidRDefault="00BD05AC" w:rsidP="00BE7AAB">
            <w:pPr>
              <w:jc w:val="both"/>
            </w:pPr>
          </w:p>
        </w:tc>
      </w:tr>
      <w:tr w:rsidR="00BD05AC" w:rsidRPr="00F73E00" w:rsidTr="00BE7AAB">
        <w:tc>
          <w:tcPr>
            <w:tcW w:w="594" w:type="dxa"/>
          </w:tcPr>
          <w:p w:rsidR="00BD05AC" w:rsidRPr="00F73E00" w:rsidRDefault="00BD05AC" w:rsidP="00BE7AAB">
            <w:pPr>
              <w:jc w:val="both"/>
            </w:pPr>
            <w:r>
              <w:t>8.</w:t>
            </w:r>
          </w:p>
        </w:tc>
        <w:tc>
          <w:tcPr>
            <w:tcW w:w="5326" w:type="dxa"/>
          </w:tcPr>
          <w:p w:rsidR="00BD05AC" w:rsidRPr="00F73E00" w:rsidRDefault="00BD05AC" w:rsidP="00BE7AAB">
            <w:pPr>
              <w:widowControl w:val="0"/>
              <w:autoSpaceDE w:val="0"/>
              <w:snapToGrid w:val="0"/>
              <w:textAlignment w:val="baseline"/>
              <w:rPr>
                <w:kern w:val="1"/>
              </w:rPr>
            </w:pPr>
          </w:p>
        </w:tc>
        <w:tc>
          <w:tcPr>
            <w:tcW w:w="1134" w:type="dxa"/>
          </w:tcPr>
          <w:p w:rsidR="00BD05AC" w:rsidRPr="00F73E00" w:rsidRDefault="00BD05AC" w:rsidP="00BE7AAB">
            <w:pPr>
              <w:jc w:val="both"/>
            </w:pPr>
          </w:p>
        </w:tc>
        <w:tc>
          <w:tcPr>
            <w:tcW w:w="1134" w:type="dxa"/>
          </w:tcPr>
          <w:p w:rsidR="00BD05AC" w:rsidRPr="00F73E00" w:rsidRDefault="00BD05AC" w:rsidP="00BE7AAB">
            <w:pPr>
              <w:jc w:val="both"/>
            </w:pPr>
          </w:p>
        </w:tc>
        <w:tc>
          <w:tcPr>
            <w:tcW w:w="2835" w:type="dxa"/>
          </w:tcPr>
          <w:p w:rsidR="00BD05AC" w:rsidRPr="00F73E00" w:rsidRDefault="00BD05AC" w:rsidP="00BE7AAB">
            <w:pPr>
              <w:jc w:val="both"/>
            </w:pPr>
          </w:p>
        </w:tc>
      </w:tr>
      <w:tr w:rsidR="00BD05AC" w:rsidRPr="00F73E00" w:rsidTr="00BE7AAB">
        <w:tc>
          <w:tcPr>
            <w:tcW w:w="594" w:type="dxa"/>
          </w:tcPr>
          <w:p w:rsidR="00BD05AC" w:rsidRPr="00F73E00" w:rsidRDefault="00BD05AC" w:rsidP="00BE7AAB">
            <w:pPr>
              <w:jc w:val="both"/>
            </w:pPr>
            <w:r>
              <w:t>9.</w:t>
            </w:r>
          </w:p>
        </w:tc>
        <w:tc>
          <w:tcPr>
            <w:tcW w:w="5326" w:type="dxa"/>
          </w:tcPr>
          <w:p w:rsidR="00BD05AC" w:rsidRPr="00F73E00" w:rsidRDefault="00BD05AC" w:rsidP="00BE7AAB">
            <w:pPr>
              <w:widowControl w:val="0"/>
              <w:autoSpaceDE w:val="0"/>
              <w:snapToGrid w:val="0"/>
              <w:textAlignment w:val="baseline"/>
              <w:rPr>
                <w:kern w:val="1"/>
              </w:rPr>
            </w:pPr>
          </w:p>
        </w:tc>
        <w:tc>
          <w:tcPr>
            <w:tcW w:w="1134" w:type="dxa"/>
          </w:tcPr>
          <w:p w:rsidR="00BD05AC" w:rsidRPr="00F73E00" w:rsidRDefault="00BD05AC" w:rsidP="00BE7AAB">
            <w:pPr>
              <w:jc w:val="both"/>
            </w:pPr>
          </w:p>
        </w:tc>
        <w:tc>
          <w:tcPr>
            <w:tcW w:w="1134" w:type="dxa"/>
          </w:tcPr>
          <w:p w:rsidR="00BD05AC" w:rsidRPr="00F73E00" w:rsidRDefault="00BD05AC" w:rsidP="00BE7AAB">
            <w:pPr>
              <w:jc w:val="both"/>
            </w:pPr>
          </w:p>
        </w:tc>
        <w:tc>
          <w:tcPr>
            <w:tcW w:w="2835" w:type="dxa"/>
          </w:tcPr>
          <w:p w:rsidR="00BD05AC" w:rsidRPr="00F73E00" w:rsidRDefault="00BD05AC" w:rsidP="00BE7AAB">
            <w:pPr>
              <w:jc w:val="both"/>
            </w:pPr>
          </w:p>
        </w:tc>
      </w:tr>
    </w:tbl>
    <w:p w:rsidR="00BD05AC" w:rsidRPr="002D71A0" w:rsidRDefault="00BD05AC" w:rsidP="004F646C">
      <w:pPr>
        <w:tabs>
          <w:tab w:val="left" w:pos="3327"/>
        </w:tabs>
        <w:rPr>
          <w:sz w:val="28"/>
          <w:szCs w:val="28"/>
        </w:rPr>
      </w:pPr>
      <w:r>
        <w:rPr>
          <w:sz w:val="28"/>
          <w:szCs w:val="28"/>
        </w:rPr>
        <w:tab/>
      </w:r>
    </w:p>
    <w:p w:rsidR="00BD05AC" w:rsidRDefault="00BD05AC" w:rsidP="004F646C">
      <w:pPr>
        <w:tabs>
          <w:tab w:val="left" w:pos="3327"/>
        </w:tabs>
        <w:ind w:firstLine="567"/>
        <w:jc w:val="both"/>
        <w:rPr>
          <w:sz w:val="28"/>
          <w:szCs w:val="28"/>
        </w:rPr>
        <w:sectPr w:rsidR="00BD05AC" w:rsidSect="00EB5AFB">
          <w:pgSz w:w="16840" w:h="11907" w:orient="landscape" w:code="9"/>
          <w:pgMar w:top="851" w:right="1134" w:bottom="1418" w:left="1134" w:header="794" w:footer="794" w:gutter="0"/>
          <w:cols w:space="720"/>
          <w:titlePg/>
          <w:docGrid w:linePitch="326"/>
        </w:sectPr>
      </w:pPr>
    </w:p>
    <w:p w:rsidR="00BD05AC" w:rsidRPr="00E350E4" w:rsidRDefault="00BD05AC" w:rsidP="004F646C">
      <w:pPr>
        <w:tabs>
          <w:tab w:val="left" w:pos="3327"/>
        </w:tabs>
        <w:ind w:firstLine="567"/>
        <w:jc w:val="both"/>
        <w:rPr>
          <w:i/>
          <w:sz w:val="28"/>
          <w:szCs w:val="28"/>
        </w:rPr>
      </w:pPr>
      <w:r>
        <w:rPr>
          <w:sz w:val="28"/>
          <w:szCs w:val="28"/>
        </w:rPr>
        <w:lastRenderedPageBreak/>
        <w:t>НДС начисляется отдельно по ставке 18 %/</w:t>
      </w:r>
      <w:r>
        <w:rPr>
          <w:i/>
          <w:sz w:val="28"/>
          <w:szCs w:val="28"/>
        </w:rPr>
        <w:t>или НДС не облагается на основании ______________.</w:t>
      </w:r>
    </w:p>
    <w:p w:rsidR="00BD05AC" w:rsidRPr="002D71A0" w:rsidRDefault="00BD05AC" w:rsidP="004F646C">
      <w:pPr>
        <w:rPr>
          <w:sz w:val="28"/>
          <w:szCs w:val="28"/>
        </w:rPr>
      </w:pPr>
    </w:p>
    <w:p w:rsidR="00BD05AC" w:rsidRDefault="00BD05AC" w:rsidP="004F646C">
      <w:pPr>
        <w:rPr>
          <w:sz w:val="28"/>
          <w:szCs w:val="28"/>
        </w:rPr>
      </w:pPr>
    </w:p>
    <w:p w:rsidR="00BD05AC" w:rsidRPr="002D71A0" w:rsidRDefault="00BD05AC" w:rsidP="004F646C">
      <w:pPr>
        <w:tabs>
          <w:tab w:val="left" w:pos="2662"/>
        </w:tabs>
        <w:rPr>
          <w:sz w:val="28"/>
          <w:szCs w:val="28"/>
        </w:rPr>
      </w:pPr>
      <w:r>
        <w:rPr>
          <w:sz w:val="28"/>
          <w:szCs w:val="28"/>
        </w:rPr>
        <w:tab/>
      </w:r>
    </w:p>
    <w:tbl>
      <w:tblPr>
        <w:tblW w:w="0" w:type="auto"/>
        <w:tblLook w:val="01E0"/>
      </w:tblPr>
      <w:tblGrid>
        <w:gridCol w:w="4922"/>
        <w:gridCol w:w="4932"/>
      </w:tblGrid>
      <w:tr w:rsidR="00BD05AC" w:rsidRPr="00442404" w:rsidTr="00BE7AAB">
        <w:tc>
          <w:tcPr>
            <w:tcW w:w="4922" w:type="dxa"/>
          </w:tcPr>
          <w:p w:rsidR="00BD05AC" w:rsidRPr="00442404" w:rsidRDefault="00BD05AC" w:rsidP="00BE7AAB">
            <w:pPr>
              <w:shd w:val="clear" w:color="auto" w:fill="FFFFFF"/>
              <w:rPr>
                <w:b/>
                <w:sz w:val="28"/>
                <w:szCs w:val="28"/>
              </w:rPr>
            </w:pPr>
            <w:r>
              <w:rPr>
                <w:b/>
                <w:sz w:val="28"/>
                <w:szCs w:val="28"/>
              </w:rPr>
              <w:t>Покупатель:</w:t>
            </w:r>
          </w:p>
          <w:p w:rsidR="00BD05AC" w:rsidRPr="00442404" w:rsidRDefault="00BD05AC" w:rsidP="00BE7AAB">
            <w:pPr>
              <w:shd w:val="clear" w:color="auto" w:fill="FFFFFF"/>
              <w:rPr>
                <w:sz w:val="28"/>
                <w:szCs w:val="28"/>
              </w:rPr>
            </w:pPr>
            <w:r>
              <w:rPr>
                <w:sz w:val="28"/>
                <w:szCs w:val="28"/>
              </w:rPr>
              <w:t>Директор филиала</w:t>
            </w:r>
          </w:p>
          <w:p w:rsidR="00BD05AC" w:rsidRPr="00442404" w:rsidRDefault="00BD05AC" w:rsidP="00BE7AAB">
            <w:pPr>
              <w:shd w:val="clear" w:color="auto" w:fill="FFFFFF"/>
              <w:rPr>
                <w:sz w:val="28"/>
                <w:szCs w:val="28"/>
              </w:rPr>
            </w:pPr>
            <w:r>
              <w:rPr>
                <w:sz w:val="28"/>
                <w:szCs w:val="28"/>
              </w:rPr>
              <w:t>ПАО «</w:t>
            </w:r>
            <w:proofErr w:type="spellStart"/>
            <w:r>
              <w:rPr>
                <w:sz w:val="28"/>
                <w:szCs w:val="28"/>
              </w:rPr>
              <w:t>ТрансКонтейнер</w:t>
            </w:r>
            <w:proofErr w:type="spellEnd"/>
            <w:r>
              <w:rPr>
                <w:sz w:val="28"/>
                <w:szCs w:val="28"/>
              </w:rPr>
              <w:t>»</w:t>
            </w:r>
          </w:p>
          <w:p w:rsidR="00BD05AC" w:rsidRPr="00442404" w:rsidRDefault="00BD05AC" w:rsidP="00BE7AAB">
            <w:pPr>
              <w:shd w:val="clear" w:color="auto" w:fill="FFFFFF"/>
              <w:rPr>
                <w:sz w:val="28"/>
                <w:szCs w:val="28"/>
              </w:rPr>
            </w:pPr>
            <w:r>
              <w:rPr>
                <w:sz w:val="28"/>
                <w:szCs w:val="28"/>
              </w:rPr>
              <w:t xml:space="preserve">на Горьковской железной дороге </w:t>
            </w:r>
          </w:p>
          <w:p w:rsidR="00BD05AC" w:rsidRPr="00442404" w:rsidRDefault="00BD05AC" w:rsidP="00BE7AAB">
            <w:pPr>
              <w:shd w:val="clear" w:color="auto" w:fill="FFFFFF"/>
              <w:rPr>
                <w:sz w:val="28"/>
                <w:szCs w:val="28"/>
              </w:rPr>
            </w:pPr>
          </w:p>
          <w:p w:rsidR="00BD05AC" w:rsidRPr="00442404" w:rsidRDefault="00BD05AC" w:rsidP="00BE7AAB">
            <w:pPr>
              <w:rPr>
                <w:sz w:val="28"/>
                <w:szCs w:val="28"/>
              </w:rPr>
            </w:pPr>
            <w:r>
              <w:rPr>
                <w:sz w:val="28"/>
                <w:szCs w:val="28"/>
              </w:rPr>
              <w:t xml:space="preserve">________________ А.Г. </w:t>
            </w:r>
            <w:proofErr w:type="spellStart"/>
            <w:r>
              <w:rPr>
                <w:sz w:val="28"/>
                <w:szCs w:val="28"/>
              </w:rPr>
              <w:t>Каринский</w:t>
            </w:r>
            <w:proofErr w:type="spellEnd"/>
          </w:p>
          <w:p w:rsidR="00BD05AC" w:rsidRPr="00442404" w:rsidRDefault="00BD05AC" w:rsidP="00BE7AAB">
            <w:pPr>
              <w:rPr>
                <w:sz w:val="28"/>
                <w:szCs w:val="28"/>
              </w:rPr>
            </w:pPr>
            <w:r>
              <w:rPr>
                <w:sz w:val="28"/>
                <w:szCs w:val="28"/>
              </w:rPr>
              <w:t xml:space="preserve">            М.П.</w:t>
            </w:r>
          </w:p>
        </w:tc>
        <w:tc>
          <w:tcPr>
            <w:tcW w:w="4932" w:type="dxa"/>
          </w:tcPr>
          <w:p w:rsidR="00BD05AC" w:rsidRPr="00442404" w:rsidRDefault="00BD05AC" w:rsidP="00BE7AAB">
            <w:pPr>
              <w:rPr>
                <w:b/>
                <w:sz w:val="28"/>
                <w:szCs w:val="28"/>
              </w:rPr>
            </w:pPr>
            <w:r>
              <w:rPr>
                <w:b/>
                <w:bCs/>
                <w:color w:val="000000"/>
                <w:sz w:val="28"/>
                <w:szCs w:val="28"/>
              </w:rPr>
              <w:t>Поставщик:</w:t>
            </w:r>
            <w:r>
              <w:rPr>
                <w:color w:val="000000"/>
                <w:sz w:val="28"/>
                <w:szCs w:val="28"/>
              </w:rPr>
              <w:t xml:space="preserve"> </w:t>
            </w:r>
          </w:p>
          <w:p w:rsidR="00BD05AC" w:rsidRDefault="00BD05AC" w:rsidP="00BE7AAB">
            <w:pPr>
              <w:rPr>
                <w:color w:val="000000"/>
                <w:sz w:val="28"/>
                <w:szCs w:val="28"/>
              </w:rPr>
            </w:pPr>
            <w:r>
              <w:rPr>
                <w:color w:val="000000"/>
                <w:sz w:val="28"/>
                <w:szCs w:val="28"/>
              </w:rPr>
              <w:t>________</w:t>
            </w:r>
          </w:p>
          <w:p w:rsidR="00BD05AC" w:rsidRDefault="00BD05AC" w:rsidP="00BE7AAB">
            <w:pPr>
              <w:rPr>
                <w:b/>
                <w:sz w:val="28"/>
                <w:szCs w:val="28"/>
              </w:rPr>
            </w:pPr>
          </w:p>
          <w:p w:rsidR="00BD05AC" w:rsidRPr="00442404" w:rsidRDefault="00BD05AC" w:rsidP="00BE7AAB">
            <w:pPr>
              <w:rPr>
                <w:b/>
                <w:sz w:val="28"/>
                <w:szCs w:val="28"/>
              </w:rPr>
            </w:pPr>
          </w:p>
          <w:p w:rsidR="00BD05AC" w:rsidRDefault="00BD05AC" w:rsidP="00BE7AAB">
            <w:pPr>
              <w:rPr>
                <w:sz w:val="28"/>
                <w:szCs w:val="28"/>
              </w:rPr>
            </w:pPr>
          </w:p>
          <w:p w:rsidR="00BD05AC" w:rsidRPr="00442404" w:rsidRDefault="00BD05AC" w:rsidP="00BE7AAB">
            <w:pPr>
              <w:rPr>
                <w:sz w:val="28"/>
                <w:szCs w:val="28"/>
              </w:rPr>
            </w:pPr>
            <w:r>
              <w:rPr>
                <w:sz w:val="28"/>
                <w:szCs w:val="28"/>
              </w:rPr>
              <w:t xml:space="preserve">________________  _____________ </w:t>
            </w:r>
          </w:p>
          <w:p w:rsidR="00BD05AC" w:rsidRPr="00442404" w:rsidRDefault="00BD05AC" w:rsidP="00BE7AAB">
            <w:pPr>
              <w:rPr>
                <w:b/>
                <w:bCs/>
                <w:color w:val="000000"/>
                <w:sz w:val="28"/>
                <w:szCs w:val="28"/>
              </w:rPr>
            </w:pPr>
            <w:r>
              <w:rPr>
                <w:sz w:val="28"/>
                <w:szCs w:val="28"/>
              </w:rPr>
              <w:t xml:space="preserve">         М.П.</w:t>
            </w:r>
          </w:p>
        </w:tc>
      </w:tr>
    </w:tbl>
    <w:p w:rsidR="00BD05AC" w:rsidRDefault="00BD05AC" w:rsidP="00AE3EC1"/>
    <w:sectPr w:rsidR="00BD05AC" w:rsidSect="007C51E1">
      <w:pgSz w:w="11907" w:h="16840" w:code="9"/>
      <w:pgMar w:top="1134" w:right="851" w:bottom="1134" w:left="1418" w:header="794" w:footer="794" w:gutter="0"/>
      <w:cols w:space="720"/>
      <w:titlePg/>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C3600" w:rsidRDefault="00FC3600">
      <w:r>
        <w:separator/>
      </w:r>
    </w:p>
  </w:endnote>
  <w:endnote w:type="continuationSeparator" w:id="0">
    <w:p w:rsidR="00FC3600" w:rsidRDefault="00FC3600">
      <w:r>
        <w:continuationSeparator/>
      </w:r>
    </w:p>
  </w:endnote>
  <w:endnote w:type="continuationNotice" w:id="1">
    <w:p w:rsidR="00FC3600" w:rsidRDefault="00FC3600"/>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MS Mincho">
    <w:altName w:val="ＭＳ 明朝"/>
    <w:panose1 w:val="02020609040205080304"/>
    <w:charset w:val="80"/>
    <w:family w:val="modern"/>
    <w:pitch w:val="fixed"/>
    <w:sig w:usb0="A00002BF" w:usb1="68C7FCFB" w:usb2="00000010" w:usb3="00000000" w:csb0="0002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0002A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1"/>
    <w:family w:val="roman"/>
    <w:notTrueType/>
    <w:pitch w:val="variable"/>
    <w:sig w:usb0="00002000" w:usb1="00000000" w:usb2="00000000" w:usb3="00000000" w:csb0="00000000" w:csb1="00000000"/>
  </w:font>
  <w:font w:name="CG Times">
    <w:panose1 w:val="00000000000000000000"/>
    <w:charset w:val="00"/>
    <w:family w:val="roman"/>
    <w:notTrueType/>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04934" w:rsidRDefault="00D21E96" w:rsidP="00BF6892">
    <w:pPr>
      <w:pStyle w:val="afd"/>
      <w:framePr w:wrap="around" w:vAnchor="text" w:hAnchor="margin" w:xAlign="right" w:y="1"/>
      <w:rPr>
        <w:rStyle w:val="a5"/>
      </w:rPr>
    </w:pPr>
    <w:r>
      <w:rPr>
        <w:rStyle w:val="a5"/>
      </w:rPr>
      <w:fldChar w:fldCharType="begin"/>
    </w:r>
    <w:r w:rsidR="00E04934">
      <w:rPr>
        <w:rStyle w:val="a5"/>
      </w:rPr>
      <w:instrText xml:space="preserve">PAGE  </w:instrText>
    </w:r>
    <w:r>
      <w:rPr>
        <w:rStyle w:val="a5"/>
      </w:rPr>
      <w:fldChar w:fldCharType="separate"/>
    </w:r>
    <w:r w:rsidR="00E04934">
      <w:rPr>
        <w:rStyle w:val="a5"/>
        <w:noProof/>
      </w:rPr>
      <w:t>28</w:t>
    </w:r>
    <w:r>
      <w:rPr>
        <w:rStyle w:val="a5"/>
      </w:rPr>
      <w:fldChar w:fldCharType="end"/>
    </w:r>
  </w:p>
  <w:p w:rsidR="00E04934" w:rsidRDefault="00E04934" w:rsidP="00BF6892">
    <w:pPr>
      <w:pStyle w:val="afd"/>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04934" w:rsidRDefault="00D21E96" w:rsidP="00BF6892">
    <w:pPr>
      <w:pStyle w:val="afd"/>
      <w:framePr w:wrap="around" w:vAnchor="text" w:hAnchor="margin" w:xAlign="right" w:y="1"/>
      <w:rPr>
        <w:rStyle w:val="a5"/>
      </w:rPr>
    </w:pPr>
    <w:r>
      <w:rPr>
        <w:rStyle w:val="a5"/>
      </w:rPr>
      <w:fldChar w:fldCharType="begin"/>
    </w:r>
    <w:r w:rsidR="00E04934">
      <w:rPr>
        <w:rStyle w:val="a5"/>
      </w:rPr>
      <w:instrText xml:space="preserve">PAGE  </w:instrText>
    </w:r>
    <w:r>
      <w:rPr>
        <w:rStyle w:val="a5"/>
      </w:rPr>
      <w:fldChar w:fldCharType="separate"/>
    </w:r>
    <w:r w:rsidR="00E04934">
      <w:rPr>
        <w:rStyle w:val="a5"/>
        <w:noProof/>
      </w:rPr>
      <w:t>28</w:t>
    </w:r>
    <w:r>
      <w:rPr>
        <w:rStyle w:val="a5"/>
      </w:rPr>
      <w:fldChar w:fldCharType="end"/>
    </w:r>
  </w:p>
  <w:p w:rsidR="00E04934" w:rsidRDefault="00E04934" w:rsidP="00BF6892">
    <w:pPr>
      <w:pStyle w:val="afd"/>
      <w:ind w:right="360"/>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04934" w:rsidRDefault="00E04934">
    <w:pPr>
      <w:pStyle w:val="afd"/>
      <w:jc w:val="center"/>
    </w:pPr>
  </w:p>
  <w:p w:rsidR="00E04934" w:rsidRDefault="00E04934" w:rsidP="00BF6892">
    <w:pPr>
      <w:pStyle w:val="afd"/>
      <w:ind w:right="360"/>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04934" w:rsidRDefault="00E04934">
    <w:pPr>
      <w:pStyle w:val="afd"/>
    </w:pP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D05AC" w:rsidRDefault="00D21E96" w:rsidP="00BF6892">
    <w:pPr>
      <w:pStyle w:val="afd"/>
      <w:framePr w:wrap="around" w:vAnchor="text" w:hAnchor="margin" w:xAlign="right" w:y="1"/>
      <w:rPr>
        <w:rStyle w:val="a5"/>
      </w:rPr>
    </w:pPr>
    <w:r>
      <w:rPr>
        <w:rStyle w:val="a5"/>
      </w:rPr>
      <w:fldChar w:fldCharType="begin"/>
    </w:r>
    <w:r w:rsidR="00BD05AC">
      <w:rPr>
        <w:rStyle w:val="a5"/>
      </w:rPr>
      <w:instrText xml:space="preserve">PAGE  </w:instrText>
    </w:r>
    <w:r>
      <w:rPr>
        <w:rStyle w:val="a5"/>
      </w:rPr>
      <w:fldChar w:fldCharType="separate"/>
    </w:r>
    <w:r w:rsidR="00BD05AC">
      <w:rPr>
        <w:rStyle w:val="a5"/>
        <w:noProof/>
      </w:rPr>
      <w:t>28</w:t>
    </w:r>
    <w:r>
      <w:rPr>
        <w:rStyle w:val="a5"/>
      </w:rPr>
      <w:fldChar w:fldCharType="end"/>
    </w:r>
  </w:p>
  <w:p w:rsidR="00BD05AC" w:rsidRDefault="00BD05AC" w:rsidP="00BF6892">
    <w:pPr>
      <w:pStyle w:val="afd"/>
      <w:ind w:right="360"/>
    </w:pPr>
  </w:p>
</w:ftr>
</file>

<file path=word/footer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D05AC" w:rsidRDefault="00BD05AC">
    <w:pPr>
      <w:pStyle w:val="afd"/>
      <w:jc w:val="center"/>
    </w:pPr>
  </w:p>
  <w:p w:rsidR="00BD05AC" w:rsidRDefault="00BD05AC" w:rsidP="00BF6892">
    <w:pPr>
      <w:pStyle w:val="afd"/>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C3600" w:rsidRDefault="00FC3600">
      <w:r>
        <w:separator/>
      </w:r>
    </w:p>
  </w:footnote>
  <w:footnote w:type="continuationSeparator" w:id="0">
    <w:p w:rsidR="00FC3600" w:rsidRDefault="00FC3600">
      <w:r>
        <w:continuationSeparator/>
      </w:r>
    </w:p>
  </w:footnote>
  <w:footnote w:type="continuationNotice" w:id="1">
    <w:p w:rsidR="00FC3600" w:rsidRDefault="00FC3600"/>
  </w:footnote>
  <w:footnote w:id="2">
    <w:p w:rsidR="00BD05AC" w:rsidRDefault="00BD05AC" w:rsidP="009226C5">
      <w:pPr>
        <w:pStyle w:val="afe"/>
        <w:jc w:val="both"/>
      </w:pPr>
      <w:r>
        <w:rPr>
          <w:rStyle w:val="af6"/>
        </w:rPr>
        <w:footnoteRef/>
      </w:r>
      <w:r>
        <w:t xml:space="preserve"> К сведениям об опыте прилагаются копии договоров, актов и иных документов в соответствии с подпунктом </w:t>
      </w:r>
      <w:r>
        <w:rPr>
          <w:highlight w:val="cyan"/>
        </w:rPr>
        <w:t>2.8</w:t>
      </w:r>
      <w:r>
        <w:t xml:space="preserve"> части 2 пункта 17 Информационной карты.</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04934" w:rsidRDefault="00D21E96">
    <w:pPr>
      <w:pStyle w:val="afb"/>
      <w:jc w:val="center"/>
    </w:pPr>
    <w:r>
      <w:fldChar w:fldCharType="begin"/>
    </w:r>
    <w:r w:rsidR="00E04934">
      <w:instrText xml:space="preserve"> PAGE   \* MERGEFORMAT </w:instrText>
    </w:r>
    <w:r>
      <w:fldChar w:fldCharType="separate"/>
    </w:r>
    <w:r w:rsidR="00104124">
      <w:rPr>
        <w:noProof/>
      </w:rPr>
      <w:t>36</w:t>
    </w:r>
    <w:r>
      <w:rPr>
        <w:noProof/>
      </w:rPr>
      <w:fldChar w:fldCharType="end"/>
    </w:r>
  </w:p>
  <w:p w:rsidR="00E04934" w:rsidRDefault="00E04934">
    <w:pPr>
      <w:pStyle w:val="afb"/>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04934" w:rsidRDefault="00E04934">
    <w:pPr>
      <w:pStyle w:val="afb"/>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04934" w:rsidRDefault="00D21E96" w:rsidP="00510148">
    <w:pPr>
      <w:pStyle w:val="afb"/>
      <w:jc w:val="center"/>
    </w:pPr>
    <w:r>
      <w:fldChar w:fldCharType="begin"/>
    </w:r>
    <w:r w:rsidR="00E04934">
      <w:instrText xml:space="preserve"> PAGE   \* MERGEFORMAT </w:instrText>
    </w:r>
    <w:r>
      <w:fldChar w:fldCharType="separate"/>
    </w:r>
    <w:r w:rsidR="00104124">
      <w:rPr>
        <w:noProof/>
      </w:rPr>
      <w:t>38</w:t>
    </w:r>
    <w:r>
      <w:rPr>
        <w:noProof/>
      </w:rPr>
      <w:fldChar w:fldCharType="end"/>
    </w: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04934" w:rsidRDefault="00E04934">
    <w:pPr>
      <w:pStyle w:val="afb"/>
    </w:pPr>
  </w:p>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D05AC" w:rsidRDefault="00D21E96">
    <w:pPr>
      <w:pStyle w:val="afb"/>
      <w:jc w:val="center"/>
    </w:pPr>
    <w:fldSimple w:instr=" PAGE   \* MERGEFORMAT ">
      <w:r w:rsidR="00104124">
        <w:rPr>
          <w:noProof/>
        </w:rPr>
        <w:t>61</w:t>
      </w:r>
    </w:fldSimple>
  </w:p>
  <w:p w:rsidR="00BD05AC" w:rsidRDefault="00BD05AC">
    <w:pPr>
      <w:pStyle w:val="afb"/>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2"/>
    <w:multiLevelType w:val="multilevel"/>
    <w:tmpl w:val="1294F884"/>
    <w:name w:val="WW8Num1"/>
    <w:lvl w:ilvl="0">
      <w:start w:val="2"/>
      <w:numFmt w:val="decimal"/>
      <w:lvlText w:val="%1."/>
      <w:lvlJc w:val="left"/>
      <w:pPr>
        <w:tabs>
          <w:tab w:val="num" w:pos="0"/>
        </w:tabs>
        <w:ind w:left="420" w:hanging="420"/>
      </w:pPr>
    </w:lvl>
    <w:lvl w:ilvl="1">
      <w:start w:val="1"/>
      <w:numFmt w:val="decimal"/>
      <w:lvlText w:val="2.5.%2"/>
      <w:lvlJc w:val="left"/>
      <w:pPr>
        <w:tabs>
          <w:tab w:val="num" w:pos="0"/>
        </w:tabs>
        <w:ind w:left="1724" w:hanging="720"/>
      </w:pPr>
      <w:rPr>
        <w:rFonts w:hint="default"/>
      </w:rPr>
    </w:lvl>
    <w:lvl w:ilvl="2">
      <w:start w:val="1"/>
      <w:numFmt w:val="decimal"/>
      <w:lvlText w:val="2.10.%3"/>
      <w:lvlJc w:val="left"/>
      <w:pPr>
        <w:tabs>
          <w:tab w:val="num" w:pos="0"/>
        </w:tabs>
        <w:ind w:left="2728" w:hanging="720"/>
      </w:pPr>
      <w:rPr>
        <w:rFonts w:hint="default"/>
      </w:rPr>
    </w:lvl>
    <w:lvl w:ilvl="3">
      <w:start w:val="1"/>
      <w:numFmt w:val="decimal"/>
      <w:lvlText w:val="%1.%2.%3.%4."/>
      <w:lvlJc w:val="left"/>
      <w:pPr>
        <w:tabs>
          <w:tab w:val="num" w:pos="0"/>
        </w:tabs>
        <w:ind w:left="4092" w:hanging="1080"/>
      </w:pPr>
    </w:lvl>
    <w:lvl w:ilvl="4">
      <w:start w:val="1"/>
      <w:numFmt w:val="decimal"/>
      <w:lvlText w:val="%1.%2.%3.%4.%5."/>
      <w:lvlJc w:val="left"/>
      <w:pPr>
        <w:tabs>
          <w:tab w:val="num" w:pos="0"/>
        </w:tabs>
        <w:ind w:left="5096" w:hanging="1080"/>
      </w:pPr>
    </w:lvl>
    <w:lvl w:ilvl="5">
      <w:start w:val="1"/>
      <w:numFmt w:val="decimal"/>
      <w:lvlText w:val="%1.%2.%3.%4.%5.%6."/>
      <w:lvlJc w:val="left"/>
      <w:pPr>
        <w:tabs>
          <w:tab w:val="num" w:pos="0"/>
        </w:tabs>
        <w:ind w:left="6460" w:hanging="1440"/>
      </w:pPr>
    </w:lvl>
    <w:lvl w:ilvl="6">
      <w:start w:val="1"/>
      <w:numFmt w:val="decimal"/>
      <w:lvlText w:val="%1.%2.%3.%4.%5.%6.%7."/>
      <w:lvlJc w:val="left"/>
      <w:pPr>
        <w:tabs>
          <w:tab w:val="num" w:pos="0"/>
        </w:tabs>
        <w:ind w:left="7824" w:hanging="1800"/>
      </w:pPr>
    </w:lvl>
    <w:lvl w:ilvl="7">
      <w:start w:val="1"/>
      <w:numFmt w:val="decimal"/>
      <w:lvlText w:val="%1.%2.%3.%4.%5.%6.%7.%8."/>
      <w:lvlJc w:val="left"/>
      <w:pPr>
        <w:tabs>
          <w:tab w:val="num" w:pos="0"/>
        </w:tabs>
        <w:ind w:left="8828" w:hanging="1800"/>
      </w:pPr>
    </w:lvl>
    <w:lvl w:ilvl="8">
      <w:start w:val="1"/>
      <w:numFmt w:val="decimal"/>
      <w:lvlText w:val="%1.%2.%3.%4.%5.%6.%7.%8.%9."/>
      <w:lvlJc w:val="left"/>
      <w:pPr>
        <w:tabs>
          <w:tab w:val="num" w:pos="0"/>
        </w:tabs>
        <w:ind w:left="10192" w:hanging="2160"/>
      </w:pPr>
    </w:lvl>
  </w:abstractNum>
  <w:abstractNum w:abstractNumId="1">
    <w:nsid w:val="00000003"/>
    <w:multiLevelType w:val="multilevel"/>
    <w:tmpl w:val="00000003"/>
    <w:name w:val="WW8Num2"/>
    <w:lvl w:ilvl="0">
      <w:start w:val="1"/>
      <w:numFmt w:val="decimal"/>
      <w:lvlText w:val="%1."/>
      <w:lvlJc w:val="left"/>
      <w:pPr>
        <w:tabs>
          <w:tab w:val="num" w:pos="0"/>
        </w:tabs>
        <w:ind w:left="1140" w:hanging="1140"/>
      </w:pPr>
    </w:lvl>
    <w:lvl w:ilvl="1">
      <w:start w:val="1"/>
      <w:numFmt w:val="decimal"/>
      <w:lvlText w:val="%1.%2."/>
      <w:lvlJc w:val="left"/>
      <w:pPr>
        <w:tabs>
          <w:tab w:val="num" w:pos="0"/>
        </w:tabs>
        <w:ind w:left="1708" w:hanging="1140"/>
      </w:pPr>
      <w:rPr>
        <w:rFonts w:ascii="Times New Roman" w:hAnsi="Times New Roman" w:cs="Times New Roman"/>
      </w:rPr>
    </w:lvl>
    <w:lvl w:ilvl="2">
      <w:start w:val="1"/>
      <w:numFmt w:val="decimal"/>
      <w:lvlText w:val="%1.%2.%3."/>
      <w:lvlJc w:val="left"/>
      <w:pPr>
        <w:tabs>
          <w:tab w:val="num" w:pos="0"/>
        </w:tabs>
        <w:ind w:left="2220" w:hanging="1140"/>
      </w:pPr>
    </w:lvl>
    <w:lvl w:ilvl="3">
      <w:start w:val="1"/>
      <w:numFmt w:val="decimal"/>
      <w:lvlText w:val="%1.%2.%3.%4."/>
      <w:lvlJc w:val="left"/>
      <w:pPr>
        <w:tabs>
          <w:tab w:val="num" w:pos="0"/>
        </w:tabs>
        <w:ind w:left="2760" w:hanging="1140"/>
      </w:pPr>
    </w:lvl>
    <w:lvl w:ilvl="4">
      <w:start w:val="1"/>
      <w:numFmt w:val="decimal"/>
      <w:lvlText w:val="%1.%2.%3.%4.%5."/>
      <w:lvlJc w:val="left"/>
      <w:pPr>
        <w:tabs>
          <w:tab w:val="num" w:pos="0"/>
        </w:tabs>
        <w:ind w:left="3300" w:hanging="1140"/>
      </w:pPr>
    </w:lvl>
    <w:lvl w:ilvl="5">
      <w:start w:val="1"/>
      <w:numFmt w:val="decimal"/>
      <w:lvlText w:val="%1.%2.%3.%4.%5.%6."/>
      <w:lvlJc w:val="left"/>
      <w:pPr>
        <w:tabs>
          <w:tab w:val="num" w:pos="0"/>
        </w:tabs>
        <w:ind w:left="4140" w:hanging="1440"/>
      </w:pPr>
    </w:lvl>
    <w:lvl w:ilvl="6">
      <w:start w:val="1"/>
      <w:numFmt w:val="decimal"/>
      <w:lvlText w:val="%1.%2.%3.%4.%5.%6.%7."/>
      <w:lvlJc w:val="left"/>
      <w:pPr>
        <w:tabs>
          <w:tab w:val="num" w:pos="0"/>
        </w:tabs>
        <w:ind w:left="5040" w:hanging="1800"/>
      </w:pPr>
    </w:lvl>
    <w:lvl w:ilvl="7">
      <w:start w:val="1"/>
      <w:numFmt w:val="decimal"/>
      <w:lvlText w:val="%1.%2.%3.%4.%5.%6.%7.%8."/>
      <w:lvlJc w:val="left"/>
      <w:pPr>
        <w:tabs>
          <w:tab w:val="num" w:pos="0"/>
        </w:tabs>
        <w:ind w:left="5580" w:hanging="1800"/>
      </w:pPr>
    </w:lvl>
    <w:lvl w:ilvl="8">
      <w:start w:val="1"/>
      <w:numFmt w:val="decimal"/>
      <w:lvlText w:val="%1.%2.%3.%4.%5.%6.%7.%8.%9."/>
      <w:lvlJc w:val="left"/>
      <w:pPr>
        <w:tabs>
          <w:tab w:val="num" w:pos="0"/>
        </w:tabs>
        <w:ind w:left="6480" w:hanging="2160"/>
      </w:pPr>
    </w:lvl>
  </w:abstractNum>
  <w:abstractNum w:abstractNumId="2">
    <w:nsid w:val="00000004"/>
    <w:multiLevelType w:val="multilevel"/>
    <w:tmpl w:val="00000004"/>
    <w:name w:val="WW8Num3"/>
    <w:lvl w:ilvl="0">
      <w:start w:val="3"/>
      <w:numFmt w:val="decimal"/>
      <w:lvlText w:val="%1."/>
      <w:lvlJc w:val="left"/>
      <w:pPr>
        <w:tabs>
          <w:tab w:val="num" w:pos="705"/>
        </w:tabs>
        <w:ind w:left="705" w:hanging="705"/>
      </w:pPr>
    </w:lvl>
    <w:lvl w:ilvl="1">
      <w:start w:val="1"/>
      <w:numFmt w:val="decimal"/>
      <w:lvlText w:val="%1.%2."/>
      <w:lvlJc w:val="left"/>
      <w:pPr>
        <w:tabs>
          <w:tab w:val="num" w:pos="1260"/>
        </w:tabs>
        <w:ind w:left="1260" w:hanging="720"/>
      </w:pPr>
    </w:lvl>
    <w:lvl w:ilvl="2">
      <w:start w:val="1"/>
      <w:numFmt w:val="decimal"/>
      <w:suff w:val="space"/>
      <w:lvlText w:val="%1.%2.%3."/>
      <w:lvlJc w:val="left"/>
      <w:pPr>
        <w:tabs>
          <w:tab w:val="num" w:pos="0"/>
        </w:tabs>
        <w:ind w:left="568" w:firstLine="0"/>
      </w:pPr>
      <w:rPr>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3">
    <w:nsid w:val="00000005"/>
    <w:multiLevelType w:val="multilevel"/>
    <w:tmpl w:val="E89071FC"/>
    <w:name w:val="WW8Num4"/>
    <w:lvl w:ilvl="0">
      <w:start w:val="2"/>
      <w:numFmt w:val="decimal"/>
      <w:lvlText w:val="%1."/>
      <w:lvlJc w:val="left"/>
      <w:pPr>
        <w:tabs>
          <w:tab w:val="num" w:pos="0"/>
        </w:tabs>
        <w:ind w:left="450" w:hanging="450"/>
      </w:pPr>
      <w:rPr>
        <w:rFonts w:eastAsia="MS Mincho"/>
      </w:rPr>
    </w:lvl>
    <w:lvl w:ilvl="1">
      <w:start w:val="7"/>
      <w:numFmt w:val="decimal"/>
      <w:lvlText w:val="%1.%2."/>
      <w:lvlJc w:val="left"/>
      <w:pPr>
        <w:tabs>
          <w:tab w:val="num" w:pos="0"/>
        </w:tabs>
        <w:ind w:left="2149" w:hanging="720"/>
      </w:pPr>
      <w:rPr>
        <w:rFonts w:eastAsia="MS Mincho"/>
      </w:rPr>
    </w:lvl>
    <w:lvl w:ilvl="2">
      <w:start w:val="1"/>
      <w:numFmt w:val="decimal"/>
      <w:lvlText w:val="2.8.%3."/>
      <w:lvlJc w:val="left"/>
      <w:pPr>
        <w:tabs>
          <w:tab w:val="num" w:pos="-469"/>
        </w:tabs>
        <w:ind w:left="1571" w:hanging="720"/>
      </w:pPr>
      <w:rPr>
        <w:rFonts w:hint="default"/>
      </w:rPr>
    </w:lvl>
    <w:lvl w:ilvl="3">
      <w:start w:val="1"/>
      <w:numFmt w:val="decimal"/>
      <w:lvlText w:val="%1.%2.%3.%4."/>
      <w:lvlJc w:val="left"/>
      <w:pPr>
        <w:tabs>
          <w:tab w:val="num" w:pos="0"/>
        </w:tabs>
        <w:ind w:left="5367" w:hanging="1080"/>
      </w:pPr>
      <w:rPr>
        <w:rFonts w:eastAsia="MS Mincho"/>
      </w:rPr>
    </w:lvl>
    <w:lvl w:ilvl="4">
      <w:start w:val="1"/>
      <w:numFmt w:val="decimal"/>
      <w:lvlText w:val="%1.%2.%3.%4.%5."/>
      <w:lvlJc w:val="left"/>
      <w:pPr>
        <w:tabs>
          <w:tab w:val="num" w:pos="0"/>
        </w:tabs>
        <w:ind w:left="6796" w:hanging="1080"/>
      </w:pPr>
      <w:rPr>
        <w:rFonts w:eastAsia="MS Mincho"/>
      </w:rPr>
    </w:lvl>
    <w:lvl w:ilvl="5">
      <w:start w:val="1"/>
      <w:numFmt w:val="decimal"/>
      <w:lvlText w:val="%1.%2.%3.%4.%5.%6."/>
      <w:lvlJc w:val="left"/>
      <w:pPr>
        <w:tabs>
          <w:tab w:val="num" w:pos="0"/>
        </w:tabs>
        <w:ind w:left="8585" w:hanging="1440"/>
      </w:pPr>
      <w:rPr>
        <w:rFonts w:eastAsia="MS Mincho"/>
      </w:rPr>
    </w:lvl>
    <w:lvl w:ilvl="6">
      <w:start w:val="1"/>
      <w:numFmt w:val="decimal"/>
      <w:lvlText w:val="%1.%2.%3.%4.%5.%6.%7."/>
      <w:lvlJc w:val="left"/>
      <w:pPr>
        <w:tabs>
          <w:tab w:val="num" w:pos="0"/>
        </w:tabs>
        <w:ind w:left="10374" w:hanging="1800"/>
      </w:pPr>
      <w:rPr>
        <w:rFonts w:eastAsia="MS Mincho"/>
      </w:rPr>
    </w:lvl>
    <w:lvl w:ilvl="7">
      <w:start w:val="1"/>
      <w:numFmt w:val="decimal"/>
      <w:lvlText w:val="%1.%2.%3.%4.%5.%6.%7.%8."/>
      <w:lvlJc w:val="left"/>
      <w:pPr>
        <w:tabs>
          <w:tab w:val="num" w:pos="0"/>
        </w:tabs>
        <w:ind w:left="11803" w:hanging="1800"/>
      </w:pPr>
      <w:rPr>
        <w:rFonts w:eastAsia="MS Mincho"/>
      </w:rPr>
    </w:lvl>
    <w:lvl w:ilvl="8">
      <w:start w:val="1"/>
      <w:numFmt w:val="decimal"/>
      <w:lvlText w:val="%1.%2.%3.%4.%5.%6.%7.%8.%9."/>
      <w:lvlJc w:val="left"/>
      <w:pPr>
        <w:tabs>
          <w:tab w:val="num" w:pos="0"/>
        </w:tabs>
        <w:ind w:left="13592" w:hanging="2160"/>
      </w:pPr>
      <w:rPr>
        <w:rFonts w:eastAsia="MS Mincho"/>
      </w:rPr>
    </w:lvl>
  </w:abstractNum>
  <w:abstractNum w:abstractNumId="4">
    <w:nsid w:val="00000006"/>
    <w:multiLevelType w:val="multilevel"/>
    <w:tmpl w:val="00000006"/>
    <w:name w:val="WW8Num5"/>
    <w:lvl w:ilvl="0">
      <w:start w:val="1"/>
      <w:numFmt w:val="decimal"/>
      <w:lvlText w:val="%1."/>
      <w:lvlJc w:val="left"/>
      <w:pPr>
        <w:tabs>
          <w:tab w:val="num" w:pos="0"/>
        </w:tabs>
        <w:ind w:left="600" w:hanging="600"/>
      </w:pPr>
      <w:rPr>
        <w:rFonts w:cs="Times New Roman"/>
        <w:color w:val="auto"/>
      </w:rPr>
    </w:lvl>
    <w:lvl w:ilvl="1">
      <w:start w:val="12"/>
      <w:numFmt w:val="decimal"/>
      <w:lvlText w:val="%1.%2."/>
      <w:lvlJc w:val="left"/>
      <w:pPr>
        <w:tabs>
          <w:tab w:val="num" w:pos="0"/>
        </w:tabs>
        <w:ind w:left="1425" w:hanging="720"/>
      </w:pPr>
      <w:rPr>
        <w:rFonts w:cs="Times New Roman"/>
        <w:b w:val="0"/>
      </w:rPr>
    </w:lvl>
    <w:lvl w:ilvl="2">
      <w:start w:val="1"/>
      <w:numFmt w:val="decimal"/>
      <w:lvlText w:val="%1.%2.%3."/>
      <w:lvlJc w:val="left"/>
      <w:pPr>
        <w:tabs>
          <w:tab w:val="num" w:pos="0"/>
        </w:tabs>
        <w:ind w:left="2130" w:hanging="720"/>
      </w:pPr>
      <w:rPr>
        <w:rFonts w:cs="Times New Roman"/>
      </w:rPr>
    </w:lvl>
    <w:lvl w:ilvl="3">
      <w:start w:val="1"/>
      <w:numFmt w:val="decimal"/>
      <w:lvlText w:val="%1.%2.%3.%4."/>
      <w:lvlJc w:val="left"/>
      <w:pPr>
        <w:tabs>
          <w:tab w:val="num" w:pos="0"/>
        </w:tabs>
        <w:ind w:left="3195" w:hanging="1080"/>
      </w:pPr>
      <w:rPr>
        <w:rFonts w:cs="Times New Roman"/>
      </w:rPr>
    </w:lvl>
    <w:lvl w:ilvl="4">
      <w:start w:val="1"/>
      <w:numFmt w:val="decimal"/>
      <w:lvlText w:val="%1.%2.%3.%4.%5."/>
      <w:lvlJc w:val="left"/>
      <w:pPr>
        <w:tabs>
          <w:tab w:val="num" w:pos="0"/>
        </w:tabs>
        <w:ind w:left="3900" w:hanging="1080"/>
      </w:pPr>
      <w:rPr>
        <w:rFonts w:cs="Times New Roman"/>
      </w:rPr>
    </w:lvl>
    <w:lvl w:ilvl="5">
      <w:start w:val="1"/>
      <w:numFmt w:val="decimal"/>
      <w:lvlText w:val="%1.%2.%3.%4.%5.%6."/>
      <w:lvlJc w:val="left"/>
      <w:pPr>
        <w:tabs>
          <w:tab w:val="num" w:pos="0"/>
        </w:tabs>
        <w:ind w:left="4965" w:hanging="1440"/>
      </w:pPr>
      <w:rPr>
        <w:rFonts w:cs="Times New Roman"/>
      </w:rPr>
    </w:lvl>
    <w:lvl w:ilvl="6">
      <w:start w:val="1"/>
      <w:numFmt w:val="decimal"/>
      <w:lvlText w:val="%1.%2.%3.%4.%5.%6.%7."/>
      <w:lvlJc w:val="left"/>
      <w:pPr>
        <w:tabs>
          <w:tab w:val="num" w:pos="0"/>
        </w:tabs>
        <w:ind w:left="6030" w:hanging="1800"/>
      </w:pPr>
      <w:rPr>
        <w:rFonts w:cs="Times New Roman"/>
      </w:rPr>
    </w:lvl>
    <w:lvl w:ilvl="7">
      <w:start w:val="1"/>
      <w:numFmt w:val="decimal"/>
      <w:lvlText w:val="%1.%2.%3.%4.%5.%6.%7.%8."/>
      <w:lvlJc w:val="left"/>
      <w:pPr>
        <w:tabs>
          <w:tab w:val="num" w:pos="0"/>
        </w:tabs>
        <w:ind w:left="6735" w:hanging="1800"/>
      </w:pPr>
      <w:rPr>
        <w:rFonts w:cs="Times New Roman"/>
      </w:rPr>
    </w:lvl>
    <w:lvl w:ilvl="8">
      <w:start w:val="1"/>
      <w:numFmt w:val="decimal"/>
      <w:lvlText w:val="%1.%2.%3.%4.%5.%6.%7.%8.%9."/>
      <w:lvlJc w:val="left"/>
      <w:pPr>
        <w:tabs>
          <w:tab w:val="num" w:pos="0"/>
        </w:tabs>
        <w:ind w:left="7800" w:hanging="2160"/>
      </w:pPr>
      <w:rPr>
        <w:rFonts w:cs="Times New Roman"/>
      </w:rPr>
    </w:lvl>
  </w:abstractNum>
  <w:abstractNum w:abstractNumId="5">
    <w:nsid w:val="00000007"/>
    <w:multiLevelType w:val="multilevel"/>
    <w:tmpl w:val="00000007"/>
    <w:name w:val="WW8Num6"/>
    <w:lvl w:ilvl="0">
      <w:start w:val="1"/>
      <w:numFmt w:val="decimal"/>
      <w:lvlText w:val="%1."/>
      <w:lvlJc w:val="left"/>
      <w:pPr>
        <w:tabs>
          <w:tab w:val="num" w:pos="705"/>
        </w:tabs>
        <w:ind w:left="705" w:hanging="705"/>
      </w:pPr>
    </w:lvl>
    <w:lvl w:ilvl="1">
      <w:start w:val="1"/>
      <w:numFmt w:val="decimal"/>
      <w:lvlText w:val="%1.%2."/>
      <w:lvlJc w:val="left"/>
      <w:pPr>
        <w:tabs>
          <w:tab w:val="num" w:pos="720"/>
        </w:tabs>
        <w:ind w:left="720" w:hanging="720"/>
      </w:pPr>
    </w:lvl>
    <w:lvl w:ilvl="2">
      <w:start w:val="1"/>
      <w:numFmt w:val="decimal"/>
      <w:suff w:val="space"/>
      <w:lvlText w:val="%1.%2.%3."/>
      <w:lvlJc w:val="left"/>
      <w:pPr>
        <w:tabs>
          <w:tab w:val="num" w:pos="0"/>
        </w:tabs>
        <w:ind w:left="1320" w:firstLine="0"/>
      </w:pPr>
      <w:rPr>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6">
    <w:nsid w:val="00000008"/>
    <w:multiLevelType w:val="multilevel"/>
    <w:tmpl w:val="E8E8ABA8"/>
    <w:lvl w:ilvl="0">
      <w:start w:val="1"/>
      <w:numFmt w:val="decimal"/>
      <w:lvlText w:val="%1."/>
      <w:lvlJc w:val="left"/>
      <w:pPr>
        <w:tabs>
          <w:tab w:val="num" w:pos="705"/>
        </w:tabs>
        <w:ind w:left="705" w:hanging="705"/>
      </w:pPr>
    </w:lvl>
    <w:lvl w:ilvl="1">
      <w:start w:val="1"/>
      <w:numFmt w:val="decimal"/>
      <w:lvlText w:val="2.%2."/>
      <w:lvlJc w:val="left"/>
      <w:pPr>
        <w:tabs>
          <w:tab w:val="num" w:pos="1571"/>
        </w:tabs>
        <w:ind w:left="1571" w:hanging="720"/>
      </w:pPr>
      <w:rPr>
        <w:rFonts w:hint="default"/>
      </w:rPr>
    </w:lvl>
    <w:lvl w:ilvl="2">
      <w:start w:val="1"/>
      <w:numFmt w:val="decimal"/>
      <w:lvlText w:val="1.2.%3."/>
      <w:lvlJc w:val="left"/>
      <w:pPr>
        <w:tabs>
          <w:tab w:val="num" w:pos="0"/>
        </w:tabs>
        <w:ind w:left="1320" w:firstLine="0"/>
      </w:pPr>
      <w:rPr>
        <w:rFonts w:hint="default"/>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7">
    <w:nsid w:val="00000009"/>
    <w:multiLevelType w:val="singleLevel"/>
    <w:tmpl w:val="00000009"/>
    <w:name w:val="WW8Num9"/>
    <w:lvl w:ilvl="0">
      <w:start w:val="1"/>
      <w:numFmt w:val="decimal"/>
      <w:lvlText w:val="%1)"/>
      <w:lvlJc w:val="left"/>
      <w:pPr>
        <w:tabs>
          <w:tab w:val="num" w:pos="720"/>
        </w:tabs>
        <w:ind w:left="720" w:hanging="360"/>
      </w:pPr>
      <w:rPr>
        <w:b w:val="0"/>
        <w:i w:val="0"/>
      </w:rPr>
    </w:lvl>
  </w:abstractNum>
  <w:abstractNum w:abstractNumId="8">
    <w:nsid w:val="0000000A"/>
    <w:multiLevelType w:val="multilevel"/>
    <w:tmpl w:val="6E48561E"/>
    <w:name w:val="WW8Num11"/>
    <w:lvl w:ilvl="0">
      <w:start w:val="1"/>
      <w:numFmt w:val="decimal"/>
      <w:lvlText w:val="%1."/>
      <w:lvlJc w:val="left"/>
      <w:pPr>
        <w:tabs>
          <w:tab w:val="num" w:pos="0"/>
        </w:tabs>
        <w:ind w:left="675" w:hanging="675"/>
      </w:pPr>
      <w:rPr>
        <w:b w:val="0"/>
      </w:rPr>
    </w:lvl>
    <w:lvl w:ilvl="1">
      <w:start w:val="5"/>
      <w:numFmt w:val="decimal"/>
      <w:lvlText w:val="%1.%2."/>
      <w:lvlJc w:val="left"/>
      <w:pPr>
        <w:tabs>
          <w:tab w:val="num" w:pos="0"/>
        </w:tabs>
        <w:ind w:left="1080" w:hanging="720"/>
      </w:pPr>
      <w:rPr>
        <w:b w:val="0"/>
      </w:rPr>
    </w:lvl>
    <w:lvl w:ilvl="2">
      <w:start w:val="1"/>
      <w:numFmt w:val="decimal"/>
      <w:lvlText w:val="3.2.%3."/>
      <w:lvlJc w:val="left"/>
      <w:pPr>
        <w:tabs>
          <w:tab w:val="num" w:pos="0"/>
        </w:tabs>
        <w:ind w:left="3414" w:hanging="720"/>
      </w:pPr>
      <w:rPr>
        <w:rFonts w:hint="default"/>
        <w:b w:val="0"/>
      </w:rPr>
    </w:lvl>
    <w:lvl w:ilvl="3">
      <w:start w:val="1"/>
      <w:numFmt w:val="decimal"/>
      <w:lvlText w:val="%1.%2.%3.%4."/>
      <w:lvlJc w:val="left"/>
      <w:pPr>
        <w:tabs>
          <w:tab w:val="num" w:pos="0"/>
        </w:tabs>
        <w:ind w:left="2160" w:hanging="1080"/>
      </w:pPr>
      <w:rPr>
        <w:b w:val="0"/>
      </w:rPr>
    </w:lvl>
    <w:lvl w:ilvl="4">
      <w:start w:val="1"/>
      <w:numFmt w:val="decimal"/>
      <w:lvlText w:val="%1.%2.%3.%4.%5."/>
      <w:lvlJc w:val="left"/>
      <w:pPr>
        <w:tabs>
          <w:tab w:val="num" w:pos="0"/>
        </w:tabs>
        <w:ind w:left="2520" w:hanging="1080"/>
      </w:pPr>
      <w:rPr>
        <w:b w:val="0"/>
      </w:rPr>
    </w:lvl>
    <w:lvl w:ilvl="5">
      <w:start w:val="1"/>
      <w:numFmt w:val="decimal"/>
      <w:lvlText w:val="%1.%2.%3.%4.%5.%6."/>
      <w:lvlJc w:val="left"/>
      <w:pPr>
        <w:tabs>
          <w:tab w:val="num" w:pos="0"/>
        </w:tabs>
        <w:ind w:left="3240" w:hanging="1440"/>
      </w:pPr>
      <w:rPr>
        <w:b w:val="0"/>
      </w:rPr>
    </w:lvl>
    <w:lvl w:ilvl="6">
      <w:start w:val="1"/>
      <w:numFmt w:val="decimal"/>
      <w:lvlText w:val="%1.%2.%3.%4.%5.%6.%7."/>
      <w:lvlJc w:val="left"/>
      <w:pPr>
        <w:tabs>
          <w:tab w:val="num" w:pos="0"/>
        </w:tabs>
        <w:ind w:left="3960" w:hanging="1800"/>
      </w:pPr>
      <w:rPr>
        <w:b w:val="0"/>
      </w:rPr>
    </w:lvl>
    <w:lvl w:ilvl="7">
      <w:start w:val="1"/>
      <w:numFmt w:val="decimal"/>
      <w:lvlText w:val="%1.%2.%3.%4.%5.%6.%7.%8."/>
      <w:lvlJc w:val="left"/>
      <w:pPr>
        <w:tabs>
          <w:tab w:val="num" w:pos="0"/>
        </w:tabs>
        <w:ind w:left="4320" w:hanging="1800"/>
      </w:pPr>
      <w:rPr>
        <w:b w:val="0"/>
      </w:rPr>
    </w:lvl>
    <w:lvl w:ilvl="8">
      <w:start w:val="1"/>
      <w:numFmt w:val="decimal"/>
      <w:lvlText w:val="%1.%2.%3.%4.%5.%6.%7.%8.%9."/>
      <w:lvlJc w:val="left"/>
      <w:pPr>
        <w:tabs>
          <w:tab w:val="num" w:pos="0"/>
        </w:tabs>
        <w:ind w:left="5040" w:hanging="2160"/>
      </w:pPr>
      <w:rPr>
        <w:b w:val="0"/>
      </w:rPr>
    </w:lvl>
  </w:abstractNum>
  <w:abstractNum w:abstractNumId="9">
    <w:nsid w:val="0000000B"/>
    <w:multiLevelType w:val="singleLevel"/>
    <w:tmpl w:val="0000000B"/>
    <w:name w:val="WW8Num12"/>
    <w:lvl w:ilvl="0">
      <w:start w:val="1"/>
      <w:numFmt w:val="decimal"/>
      <w:lvlText w:val="%1)"/>
      <w:lvlJc w:val="left"/>
      <w:pPr>
        <w:tabs>
          <w:tab w:val="num" w:pos="720"/>
        </w:tabs>
        <w:ind w:left="720" w:hanging="360"/>
      </w:pPr>
      <w:rPr>
        <w:b w:val="0"/>
        <w:i w:val="0"/>
      </w:rPr>
    </w:lvl>
  </w:abstractNum>
  <w:abstractNum w:abstractNumId="10">
    <w:nsid w:val="0000000C"/>
    <w:multiLevelType w:val="singleLevel"/>
    <w:tmpl w:val="0000000C"/>
    <w:name w:val="WW8Num13"/>
    <w:lvl w:ilvl="0">
      <w:start w:val="1"/>
      <w:numFmt w:val="decimal"/>
      <w:lvlText w:val="%1."/>
      <w:lvlJc w:val="left"/>
      <w:pPr>
        <w:tabs>
          <w:tab w:val="num" w:pos="0"/>
        </w:tabs>
        <w:ind w:left="899" w:hanging="360"/>
      </w:pPr>
    </w:lvl>
  </w:abstractNum>
  <w:abstractNum w:abstractNumId="11">
    <w:nsid w:val="0000000D"/>
    <w:multiLevelType w:val="multilevel"/>
    <w:tmpl w:val="0000000D"/>
    <w:name w:val="WW8Num14"/>
    <w:lvl w:ilvl="0">
      <w:start w:val="3"/>
      <w:numFmt w:val="decimal"/>
      <w:lvlText w:val="%1."/>
      <w:lvlJc w:val="left"/>
      <w:pPr>
        <w:tabs>
          <w:tab w:val="num" w:pos="0"/>
        </w:tabs>
        <w:ind w:left="540" w:hanging="540"/>
      </w:pPr>
    </w:lvl>
    <w:lvl w:ilvl="1">
      <w:start w:val="2"/>
      <w:numFmt w:val="decimal"/>
      <w:lvlText w:val="%1.%2."/>
      <w:lvlJc w:val="left"/>
      <w:pPr>
        <w:tabs>
          <w:tab w:val="num" w:pos="0"/>
        </w:tabs>
        <w:ind w:left="540" w:hanging="540"/>
      </w:pPr>
    </w:lvl>
    <w:lvl w:ilvl="2">
      <w:start w:val="6"/>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800" w:hanging="1800"/>
      </w:pPr>
    </w:lvl>
  </w:abstractNum>
  <w:abstractNum w:abstractNumId="12">
    <w:nsid w:val="0000000F"/>
    <w:multiLevelType w:val="singleLevel"/>
    <w:tmpl w:val="0000000F"/>
    <w:name w:val="WW8Num16"/>
    <w:lvl w:ilvl="0">
      <w:start w:val="1"/>
      <w:numFmt w:val="bullet"/>
      <w:lvlText w:val=""/>
      <w:lvlJc w:val="left"/>
      <w:pPr>
        <w:tabs>
          <w:tab w:val="num" w:pos="1440"/>
        </w:tabs>
        <w:ind w:left="1440" w:hanging="360"/>
      </w:pPr>
      <w:rPr>
        <w:rFonts w:ascii="Symbol" w:hAnsi="Symbol"/>
      </w:rPr>
    </w:lvl>
  </w:abstractNum>
  <w:abstractNum w:abstractNumId="13">
    <w:nsid w:val="00000010"/>
    <w:multiLevelType w:val="multilevel"/>
    <w:tmpl w:val="00000010"/>
    <w:name w:val="WW8Num17"/>
    <w:lvl w:ilvl="0">
      <w:start w:val="1"/>
      <w:numFmt w:val="decimal"/>
      <w:lvlText w:val="%1)"/>
      <w:lvlJc w:val="left"/>
      <w:pPr>
        <w:tabs>
          <w:tab w:val="num" w:pos="720"/>
        </w:tabs>
        <w:ind w:left="720" w:hanging="360"/>
      </w:pPr>
      <w:rPr>
        <w:b w:val="0"/>
        <w:i w:val="0"/>
      </w:rPr>
    </w:lvl>
    <w:lvl w:ilvl="1">
      <w:start w:val="1"/>
      <w:numFmt w:val="bullet"/>
      <w:lvlText w:val="o"/>
      <w:lvlJc w:val="left"/>
      <w:pPr>
        <w:tabs>
          <w:tab w:val="num" w:pos="1440"/>
        </w:tabs>
        <w:ind w:left="1440" w:hanging="360"/>
      </w:pPr>
      <w:rPr>
        <w:rFonts w:ascii="Courier New" w:hAnsi="Courier New" w:cs="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cs="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cs="Courier New"/>
      </w:rPr>
    </w:lvl>
    <w:lvl w:ilvl="8">
      <w:start w:val="1"/>
      <w:numFmt w:val="bullet"/>
      <w:lvlText w:val=""/>
      <w:lvlJc w:val="left"/>
      <w:pPr>
        <w:tabs>
          <w:tab w:val="num" w:pos="6480"/>
        </w:tabs>
        <w:ind w:left="6480" w:hanging="360"/>
      </w:pPr>
      <w:rPr>
        <w:rFonts w:ascii="Wingdings" w:hAnsi="Wingdings"/>
      </w:rPr>
    </w:lvl>
  </w:abstractNum>
  <w:abstractNum w:abstractNumId="14">
    <w:nsid w:val="00000011"/>
    <w:multiLevelType w:val="multilevel"/>
    <w:tmpl w:val="80C456EE"/>
    <w:name w:val="WW8Num18"/>
    <w:lvl w:ilvl="0">
      <w:start w:val="1"/>
      <w:numFmt w:val="decimal"/>
      <w:lvlText w:val="%1."/>
      <w:lvlJc w:val="left"/>
      <w:pPr>
        <w:tabs>
          <w:tab w:val="num" w:pos="624"/>
        </w:tabs>
        <w:ind w:left="624" w:hanging="624"/>
      </w:pPr>
    </w:lvl>
    <w:lvl w:ilvl="1">
      <w:start w:val="6"/>
      <w:numFmt w:val="decimal"/>
      <w:lvlText w:val="%1.%2."/>
      <w:lvlJc w:val="left"/>
      <w:pPr>
        <w:tabs>
          <w:tab w:val="num" w:pos="1429"/>
        </w:tabs>
        <w:ind w:left="1429" w:hanging="720"/>
      </w:pPr>
    </w:lvl>
    <w:lvl w:ilvl="2">
      <w:start w:val="1"/>
      <w:numFmt w:val="decimal"/>
      <w:lvlText w:val="1.4.%3."/>
      <w:lvlJc w:val="left"/>
      <w:pPr>
        <w:tabs>
          <w:tab w:val="num" w:pos="1440"/>
        </w:tabs>
        <w:ind w:left="1440" w:hanging="720"/>
      </w:pPr>
      <w:rPr>
        <w:rFonts w:hint="default"/>
        <w:b w:val="0"/>
        <w:lang w:val="ru-RU"/>
      </w:rPr>
    </w:lvl>
    <w:lvl w:ilvl="3">
      <w:start w:val="1"/>
      <w:numFmt w:val="decimal"/>
      <w:lvlText w:val="%1.%2.%3.%4."/>
      <w:lvlJc w:val="left"/>
      <w:pPr>
        <w:tabs>
          <w:tab w:val="num" w:pos="2142"/>
        </w:tabs>
        <w:ind w:left="2142" w:hanging="1080"/>
      </w:pPr>
    </w:lvl>
    <w:lvl w:ilvl="4">
      <w:start w:val="1"/>
      <w:numFmt w:val="decimal"/>
      <w:lvlText w:val="%1.%2.%3.%4.%5."/>
      <w:lvlJc w:val="left"/>
      <w:pPr>
        <w:tabs>
          <w:tab w:val="num" w:pos="2496"/>
        </w:tabs>
        <w:ind w:left="2496" w:hanging="1080"/>
      </w:pPr>
    </w:lvl>
    <w:lvl w:ilvl="5">
      <w:start w:val="1"/>
      <w:numFmt w:val="decimal"/>
      <w:lvlText w:val="%1.%2.%3.%4.%5.%6."/>
      <w:lvlJc w:val="left"/>
      <w:pPr>
        <w:tabs>
          <w:tab w:val="num" w:pos="3210"/>
        </w:tabs>
        <w:ind w:left="3210" w:hanging="1440"/>
      </w:pPr>
    </w:lvl>
    <w:lvl w:ilvl="6">
      <w:start w:val="1"/>
      <w:numFmt w:val="decimal"/>
      <w:lvlText w:val="%1.%2.%3.%4.%5.%6.%7."/>
      <w:lvlJc w:val="left"/>
      <w:pPr>
        <w:tabs>
          <w:tab w:val="num" w:pos="3924"/>
        </w:tabs>
        <w:ind w:left="3924" w:hanging="1800"/>
      </w:pPr>
    </w:lvl>
    <w:lvl w:ilvl="7">
      <w:start w:val="1"/>
      <w:numFmt w:val="decimal"/>
      <w:lvlText w:val="%1.%2.%3.%4.%5.%6.%7.%8."/>
      <w:lvlJc w:val="left"/>
      <w:pPr>
        <w:tabs>
          <w:tab w:val="num" w:pos="4278"/>
        </w:tabs>
        <w:ind w:left="4278" w:hanging="1800"/>
      </w:pPr>
    </w:lvl>
    <w:lvl w:ilvl="8">
      <w:start w:val="1"/>
      <w:numFmt w:val="decimal"/>
      <w:lvlText w:val="%1.%2.%3.%4.%5.%6.%7.%8.%9."/>
      <w:lvlJc w:val="left"/>
      <w:pPr>
        <w:tabs>
          <w:tab w:val="num" w:pos="4992"/>
        </w:tabs>
        <w:ind w:left="4992" w:hanging="2160"/>
      </w:pPr>
    </w:lvl>
  </w:abstractNum>
  <w:abstractNum w:abstractNumId="15">
    <w:nsid w:val="00000012"/>
    <w:multiLevelType w:val="multilevel"/>
    <w:tmpl w:val="00000012"/>
    <w:name w:val="WW8Num19"/>
    <w:lvl w:ilvl="0">
      <w:start w:val="1"/>
      <w:numFmt w:val="decimal"/>
      <w:lvlText w:val="%1."/>
      <w:lvlJc w:val="left"/>
      <w:pPr>
        <w:tabs>
          <w:tab w:val="num" w:pos="0"/>
        </w:tabs>
        <w:ind w:left="648" w:hanging="648"/>
      </w:pPr>
    </w:lvl>
    <w:lvl w:ilvl="1">
      <w:start w:val="3"/>
      <w:numFmt w:val="decimal"/>
      <w:lvlText w:val="%1.%2."/>
      <w:lvlJc w:val="left"/>
      <w:pPr>
        <w:tabs>
          <w:tab w:val="num" w:pos="0"/>
        </w:tabs>
        <w:ind w:left="1080" w:hanging="720"/>
      </w:pPr>
    </w:lvl>
    <w:lvl w:ilvl="2">
      <w:start w:val="2"/>
      <w:numFmt w:val="decimal"/>
      <w:lvlText w:val="%1.%2.%3."/>
      <w:lvlJc w:val="left"/>
      <w:pPr>
        <w:tabs>
          <w:tab w:val="num" w:pos="0"/>
        </w:tabs>
        <w:ind w:left="2139" w:hanging="720"/>
      </w:pPr>
    </w:lvl>
    <w:lvl w:ilvl="3">
      <w:start w:val="1"/>
      <w:numFmt w:val="decimal"/>
      <w:lvlText w:val="%1.%2.%3.%4."/>
      <w:lvlJc w:val="left"/>
      <w:pPr>
        <w:tabs>
          <w:tab w:val="num" w:pos="0"/>
        </w:tabs>
        <w:ind w:left="2160" w:hanging="1080"/>
      </w:pPr>
    </w:lvl>
    <w:lvl w:ilvl="4">
      <w:start w:val="1"/>
      <w:numFmt w:val="decimal"/>
      <w:lvlText w:val="%1.%2.%3.%4.%5."/>
      <w:lvlJc w:val="left"/>
      <w:pPr>
        <w:tabs>
          <w:tab w:val="num" w:pos="0"/>
        </w:tabs>
        <w:ind w:left="2520" w:hanging="1080"/>
      </w:pPr>
    </w:lvl>
    <w:lvl w:ilvl="5">
      <w:start w:val="1"/>
      <w:numFmt w:val="decimal"/>
      <w:lvlText w:val="%1.%2.%3.%4.%5.%6."/>
      <w:lvlJc w:val="left"/>
      <w:pPr>
        <w:tabs>
          <w:tab w:val="num" w:pos="0"/>
        </w:tabs>
        <w:ind w:left="3240" w:hanging="1440"/>
      </w:pPr>
    </w:lvl>
    <w:lvl w:ilvl="6">
      <w:start w:val="1"/>
      <w:numFmt w:val="decimal"/>
      <w:lvlText w:val="%1.%2.%3.%4.%5.%6.%7."/>
      <w:lvlJc w:val="left"/>
      <w:pPr>
        <w:tabs>
          <w:tab w:val="num" w:pos="0"/>
        </w:tabs>
        <w:ind w:left="3960" w:hanging="1800"/>
      </w:pPr>
    </w:lvl>
    <w:lvl w:ilvl="7">
      <w:start w:val="1"/>
      <w:numFmt w:val="decimal"/>
      <w:lvlText w:val="%1.%2.%3.%4.%5.%6.%7.%8."/>
      <w:lvlJc w:val="left"/>
      <w:pPr>
        <w:tabs>
          <w:tab w:val="num" w:pos="0"/>
        </w:tabs>
        <w:ind w:left="4320" w:hanging="1800"/>
      </w:pPr>
    </w:lvl>
    <w:lvl w:ilvl="8">
      <w:start w:val="1"/>
      <w:numFmt w:val="decimal"/>
      <w:lvlText w:val="%1.%2.%3.%4.%5.%6.%7.%8.%9."/>
      <w:lvlJc w:val="left"/>
      <w:pPr>
        <w:tabs>
          <w:tab w:val="num" w:pos="0"/>
        </w:tabs>
        <w:ind w:left="5040" w:hanging="2160"/>
      </w:pPr>
    </w:lvl>
  </w:abstractNum>
  <w:abstractNum w:abstractNumId="16">
    <w:nsid w:val="00000013"/>
    <w:multiLevelType w:val="singleLevel"/>
    <w:tmpl w:val="00000013"/>
    <w:name w:val="WW8Num20"/>
    <w:lvl w:ilvl="0">
      <w:start w:val="1"/>
      <w:numFmt w:val="decimal"/>
      <w:lvlText w:val="%1."/>
      <w:lvlJc w:val="left"/>
      <w:pPr>
        <w:tabs>
          <w:tab w:val="num" w:pos="0"/>
        </w:tabs>
        <w:ind w:left="1842" w:hanging="1128"/>
      </w:pPr>
    </w:lvl>
  </w:abstractNum>
  <w:abstractNum w:abstractNumId="17">
    <w:nsid w:val="00000014"/>
    <w:multiLevelType w:val="multilevel"/>
    <w:tmpl w:val="00000014"/>
    <w:name w:val="WW8Num21"/>
    <w:lvl w:ilvl="0">
      <w:start w:val="2"/>
      <w:numFmt w:val="decimal"/>
      <w:lvlText w:val="%1."/>
      <w:lvlJc w:val="left"/>
      <w:pPr>
        <w:tabs>
          <w:tab w:val="num" w:pos="420"/>
        </w:tabs>
        <w:ind w:left="420" w:hanging="420"/>
      </w:pPr>
      <w:rPr>
        <w:color w:val="auto"/>
      </w:rPr>
    </w:lvl>
    <w:lvl w:ilvl="1">
      <w:start w:val="3"/>
      <w:numFmt w:val="decimal"/>
      <w:lvlText w:val="%1.%2."/>
      <w:lvlJc w:val="left"/>
      <w:pPr>
        <w:tabs>
          <w:tab w:val="num" w:pos="1004"/>
        </w:tabs>
        <w:ind w:left="1004" w:hanging="720"/>
      </w:pPr>
      <w:rPr>
        <w:b/>
        <w:color w:val="auto"/>
      </w:rPr>
    </w:lvl>
    <w:lvl w:ilvl="2">
      <w:start w:val="1"/>
      <w:numFmt w:val="decimal"/>
      <w:lvlText w:val="%1.%2.%3."/>
      <w:lvlJc w:val="left"/>
      <w:pPr>
        <w:tabs>
          <w:tab w:val="num" w:pos="1288"/>
        </w:tabs>
        <w:ind w:left="1288" w:hanging="720"/>
      </w:pPr>
      <w:rPr>
        <w:color w:val="auto"/>
      </w:rPr>
    </w:lvl>
    <w:lvl w:ilvl="3">
      <w:start w:val="1"/>
      <w:numFmt w:val="decimal"/>
      <w:lvlText w:val="%1.%2.%3.%4."/>
      <w:lvlJc w:val="left"/>
      <w:pPr>
        <w:tabs>
          <w:tab w:val="num" w:pos="1932"/>
        </w:tabs>
        <w:ind w:left="1932" w:hanging="1080"/>
      </w:pPr>
      <w:rPr>
        <w:color w:val="auto"/>
      </w:rPr>
    </w:lvl>
    <w:lvl w:ilvl="4">
      <w:start w:val="1"/>
      <w:numFmt w:val="decimal"/>
      <w:lvlText w:val="%1.%2.%3.%4.%5."/>
      <w:lvlJc w:val="left"/>
      <w:pPr>
        <w:tabs>
          <w:tab w:val="num" w:pos="2216"/>
        </w:tabs>
        <w:ind w:left="2216" w:hanging="1080"/>
      </w:pPr>
      <w:rPr>
        <w:color w:val="auto"/>
      </w:rPr>
    </w:lvl>
    <w:lvl w:ilvl="5">
      <w:start w:val="1"/>
      <w:numFmt w:val="decimal"/>
      <w:lvlText w:val="%1.%2.%3.%4.%5.%6."/>
      <w:lvlJc w:val="left"/>
      <w:pPr>
        <w:tabs>
          <w:tab w:val="num" w:pos="2860"/>
        </w:tabs>
        <w:ind w:left="2860" w:hanging="1440"/>
      </w:pPr>
      <w:rPr>
        <w:color w:val="auto"/>
      </w:rPr>
    </w:lvl>
    <w:lvl w:ilvl="6">
      <w:start w:val="1"/>
      <w:numFmt w:val="decimal"/>
      <w:lvlText w:val="%1.%2.%3.%4.%5.%6.%7."/>
      <w:lvlJc w:val="left"/>
      <w:pPr>
        <w:tabs>
          <w:tab w:val="num" w:pos="3504"/>
        </w:tabs>
        <w:ind w:left="3504" w:hanging="1800"/>
      </w:pPr>
      <w:rPr>
        <w:color w:val="auto"/>
      </w:rPr>
    </w:lvl>
    <w:lvl w:ilvl="7">
      <w:start w:val="1"/>
      <w:numFmt w:val="decimal"/>
      <w:lvlText w:val="%1.%2.%3.%4.%5.%6.%7.%8."/>
      <w:lvlJc w:val="left"/>
      <w:pPr>
        <w:tabs>
          <w:tab w:val="num" w:pos="3788"/>
        </w:tabs>
        <w:ind w:left="3788" w:hanging="1800"/>
      </w:pPr>
      <w:rPr>
        <w:color w:val="auto"/>
      </w:rPr>
    </w:lvl>
    <w:lvl w:ilvl="8">
      <w:start w:val="1"/>
      <w:numFmt w:val="decimal"/>
      <w:lvlText w:val="%1.%2.%3.%4.%5.%6.%7.%8.%9."/>
      <w:lvlJc w:val="left"/>
      <w:pPr>
        <w:tabs>
          <w:tab w:val="num" w:pos="4432"/>
        </w:tabs>
        <w:ind w:left="4432" w:hanging="2160"/>
      </w:pPr>
      <w:rPr>
        <w:color w:val="auto"/>
      </w:rPr>
    </w:lvl>
  </w:abstractNum>
  <w:abstractNum w:abstractNumId="18">
    <w:nsid w:val="00000015"/>
    <w:multiLevelType w:val="singleLevel"/>
    <w:tmpl w:val="00000015"/>
    <w:name w:val="WW8Num22"/>
    <w:lvl w:ilvl="0">
      <w:start w:val="1"/>
      <w:numFmt w:val="decimal"/>
      <w:lvlText w:val="%1."/>
      <w:lvlJc w:val="left"/>
      <w:pPr>
        <w:tabs>
          <w:tab w:val="num" w:pos="0"/>
        </w:tabs>
        <w:ind w:left="720" w:hanging="360"/>
      </w:pPr>
    </w:lvl>
  </w:abstractNum>
  <w:abstractNum w:abstractNumId="19">
    <w:nsid w:val="00000016"/>
    <w:multiLevelType w:val="multilevel"/>
    <w:tmpl w:val="DBFC0B1E"/>
    <w:name w:val="WW8Num23"/>
    <w:lvl w:ilvl="0">
      <w:start w:val="1"/>
      <w:numFmt w:val="decimal"/>
      <w:lvlText w:val="%1.3"/>
      <w:lvlJc w:val="left"/>
      <w:pPr>
        <w:tabs>
          <w:tab w:val="num" w:pos="360"/>
        </w:tabs>
        <w:ind w:left="360" w:hanging="360"/>
      </w:pPr>
      <w:rPr>
        <w:rFonts w:hint="default"/>
      </w:rPr>
    </w:lvl>
    <w:lvl w:ilvl="1">
      <w:start w:val="4"/>
      <w:numFmt w:val="decimal"/>
      <w:lvlText w:val="%1.%2."/>
      <w:lvlJc w:val="left"/>
      <w:pPr>
        <w:tabs>
          <w:tab w:val="num" w:pos="792"/>
        </w:tabs>
        <w:ind w:left="792" w:hanging="432"/>
      </w:pPr>
      <w:rPr>
        <w:rFonts w:hint="default"/>
      </w:rPr>
    </w:lvl>
    <w:lvl w:ilvl="2">
      <w:start w:val="1"/>
      <w:numFmt w:val="decimal"/>
      <w:lvlText w:val="3.1.%3."/>
      <w:lvlJc w:val="left"/>
      <w:pPr>
        <w:tabs>
          <w:tab w:val="num" w:pos="1440"/>
        </w:tabs>
        <w:ind w:left="0" w:firstLine="510"/>
      </w:pPr>
      <w:rPr>
        <w:rFonts w:hint="default"/>
        <w:sz w:val="28"/>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20">
    <w:nsid w:val="00000017"/>
    <w:multiLevelType w:val="singleLevel"/>
    <w:tmpl w:val="00000017"/>
    <w:name w:val="WW8Num24"/>
    <w:lvl w:ilvl="0">
      <w:start w:val="1"/>
      <w:numFmt w:val="decimal"/>
      <w:lvlText w:val="%1)"/>
      <w:lvlJc w:val="left"/>
      <w:pPr>
        <w:tabs>
          <w:tab w:val="num" w:pos="720"/>
        </w:tabs>
        <w:ind w:left="720" w:hanging="360"/>
      </w:pPr>
      <w:rPr>
        <w:b w:val="0"/>
        <w:i w:val="0"/>
      </w:rPr>
    </w:lvl>
  </w:abstractNum>
  <w:abstractNum w:abstractNumId="21">
    <w:nsid w:val="00000018"/>
    <w:multiLevelType w:val="multilevel"/>
    <w:tmpl w:val="00000018"/>
    <w:lvl w:ilvl="0">
      <w:start w:val="1"/>
      <w:numFmt w:val="none"/>
      <w:pStyle w:val="1"/>
      <w:suff w:val="nothing"/>
      <w:lvlText w:val=""/>
      <w:lvlJc w:val="left"/>
      <w:pPr>
        <w:tabs>
          <w:tab w:val="num" w:pos="432"/>
        </w:tabs>
        <w:ind w:left="432" w:hanging="432"/>
      </w:pPr>
    </w:lvl>
    <w:lvl w:ilvl="1">
      <w:start w:val="1"/>
      <w:numFmt w:val="none"/>
      <w:pStyle w:val="2"/>
      <w:suff w:val="nothing"/>
      <w:lvlText w:val=""/>
      <w:lvlJc w:val="left"/>
      <w:pPr>
        <w:tabs>
          <w:tab w:val="num" w:pos="576"/>
        </w:tabs>
        <w:ind w:left="576" w:hanging="576"/>
      </w:pPr>
    </w:lvl>
    <w:lvl w:ilvl="2">
      <w:start w:val="1"/>
      <w:numFmt w:val="none"/>
      <w:pStyle w:val="3"/>
      <w:suff w:val="nothing"/>
      <w:lvlText w:val=""/>
      <w:lvlJc w:val="left"/>
      <w:pPr>
        <w:tabs>
          <w:tab w:val="num" w:pos="720"/>
        </w:tabs>
        <w:ind w:left="720" w:hanging="720"/>
      </w:pPr>
    </w:lvl>
    <w:lvl w:ilvl="3">
      <w:start w:val="1"/>
      <w:numFmt w:val="none"/>
      <w:pStyle w:val="4"/>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22">
    <w:nsid w:val="07DF28FA"/>
    <w:multiLevelType w:val="hybridMultilevel"/>
    <w:tmpl w:val="C6D68FD4"/>
    <w:lvl w:ilvl="0" w:tplc="E1D42690">
      <w:start w:val="5"/>
      <w:numFmt w:val="decimal"/>
      <w:lvlText w:val="%1."/>
      <w:lvlJc w:val="left"/>
      <w:pPr>
        <w:ind w:left="1080" w:hanging="360"/>
      </w:pPr>
      <w:rPr>
        <w:rFonts w:hint="default"/>
      </w:rPr>
    </w:lvl>
    <w:lvl w:ilvl="1" w:tplc="04190019">
      <w:start w:val="1"/>
      <w:numFmt w:val="lowerLetter"/>
      <w:lvlText w:val="%2."/>
      <w:lvlJc w:val="left"/>
      <w:pPr>
        <w:ind w:left="1800" w:hanging="360"/>
      </w:pPr>
    </w:lvl>
    <w:lvl w:ilvl="2" w:tplc="0419001B">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3">
    <w:nsid w:val="0923243A"/>
    <w:multiLevelType w:val="multilevel"/>
    <w:tmpl w:val="AAA04378"/>
    <w:lvl w:ilvl="0">
      <w:start w:val="3"/>
      <w:numFmt w:val="decimal"/>
      <w:lvlText w:val="%1."/>
      <w:lvlJc w:val="left"/>
      <w:pPr>
        <w:tabs>
          <w:tab w:val="num" w:pos="705"/>
        </w:tabs>
        <w:ind w:left="705" w:hanging="705"/>
      </w:pPr>
      <w:rPr>
        <w:rFonts w:hint="default"/>
      </w:rPr>
    </w:lvl>
    <w:lvl w:ilvl="1">
      <w:start w:val="1"/>
      <w:numFmt w:val="decimal"/>
      <w:lvlText w:val="%1.%2."/>
      <w:lvlJc w:val="left"/>
      <w:pPr>
        <w:tabs>
          <w:tab w:val="num" w:pos="1260"/>
        </w:tabs>
        <w:ind w:left="1260" w:hanging="720"/>
      </w:pPr>
      <w:rPr>
        <w:rFonts w:hint="default"/>
      </w:rPr>
    </w:lvl>
    <w:lvl w:ilvl="2">
      <w:start w:val="1"/>
      <w:numFmt w:val="decimal"/>
      <w:lvlText w:val="3.5.%3."/>
      <w:lvlJc w:val="left"/>
      <w:pPr>
        <w:ind w:left="1135" w:firstLine="0"/>
      </w:pPr>
      <w:rPr>
        <w:rFonts w:hint="default"/>
        <w:b w:val="0"/>
        <w:i w:val="0"/>
        <w:sz w:val="28"/>
        <w:szCs w:val="28"/>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24">
    <w:nsid w:val="18C6090E"/>
    <w:multiLevelType w:val="hybridMultilevel"/>
    <w:tmpl w:val="B1EA058E"/>
    <w:name w:val="WW8Num113"/>
    <w:lvl w:ilvl="0" w:tplc="CE2C1518">
      <w:start w:val="1"/>
      <w:numFmt w:val="decimal"/>
      <w:lvlText w:val="3.3.%1."/>
      <w:lvlJc w:val="left"/>
      <w:pPr>
        <w:ind w:left="1510" w:hanging="360"/>
      </w:pPr>
      <w:rPr>
        <w:rFonts w:hint="default"/>
      </w:rPr>
    </w:lvl>
    <w:lvl w:ilvl="1" w:tplc="04190019" w:tentative="1">
      <w:start w:val="1"/>
      <w:numFmt w:val="lowerLetter"/>
      <w:lvlText w:val="%2."/>
      <w:lvlJc w:val="left"/>
      <w:pPr>
        <w:ind w:left="2230" w:hanging="360"/>
      </w:pPr>
    </w:lvl>
    <w:lvl w:ilvl="2" w:tplc="0419001B" w:tentative="1">
      <w:start w:val="1"/>
      <w:numFmt w:val="lowerRoman"/>
      <w:lvlText w:val="%3."/>
      <w:lvlJc w:val="right"/>
      <w:pPr>
        <w:ind w:left="2950" w:hanging="180"/>
      </w:pPr>
    </w:lvl>
    <w:lvl w:ilvl="3" w:tplc="0419000F" w:tentative="1">
      <w:start w:val="1"/>
      <w:numFmt w:val="decimal"/>
      <w:lvlText w:val="%4."/>
      <w:lvlJc w:val="left"/>
      <w:pPr>
        <w:ind w:left="3670" w:hanging="360"/>
      </w:pPr>
    </w:lvl>
    <w:lvl w:ilvl="4" w:tplc="04190019" w:tentative="1">
      <w:start w:val="1"/>
      <w:numFmt w:val="lowerLetter"/>
      <w:lvlText w:val="%5."/>
      <w:lvlJc w:val="left"/>
      <w:pPr>
        <w:ind w:left="4390" w:hanging="360"/>
      </w:pPr>
    </w:lvl>
    <w:lvl w:ilvl="5" w:tplc="0419001B" w:tentative="1">
      <w:start w:val="1"/>
      <w:numFmt w:val="lowerRoman"/>
      <w:lvlText w:val="%6."/>
      <w:lvlJc w:val="right"/>
      <w:pPr>
        <w:ind w:left="5110" w:hanging="180"/>
      </w:pPr>
    </w:lvl>
    <w:lvl w:ilvl="6" w:tplc="0419000F" w:tentative="1">
      <w:start w:val="1"/>
      <w:numFmt w:val="decimal"/>
      <w:lvlText w:val="%7."/>
      <w:lvlJc w:val="left"/>
      <w:pPr>
        <w:ind w:left="5830" w:hanging="360"/>
      </w:pPr>
    </w:lvl>
    <w:lvl w:ilvl="7" w:tplc="04190019" w:tentative="1">
      <w:start w:val="1"/>
      <w:numFmt w:val="lowerLetter"/>
      <w:lvlText w:val="%8."/>
      <w:lvlJc w:val="left"/>
      <w:pPr>
        <w:ind w:left="6550" w:hanging="360"/>
      </w:pPr>
    </w:lvl>
    <w:lvl w:ilvl="8" w:tplc="0419001B" w:tentative="1">
      <w:start w:val="1"/>
      <w:numFmt w:val="lowerRoman"/>
      <w:lvlText w:val="%9."/>
      <w:lvlJc w:val="right"/>
      <w:pPr>
        <w:ind w:left="7270" w:hanging="180"/>
      </w:pPr>
    </w:lvl>
  </w:abstractNum>
  <w:abstractNum w:abstractNumId="25">
    <w:nsid w:val="19093460"/>
    <w:multiLevelType w:val="multilevel"/>
    <w:tmpl w:val="09EE380E"/>
    <w:lvl w:ilvl="0">
      <w:start w:val="1"/>
      <w:numFmt w:val="decimal"/>
      <w:lvlText w:val="%1."/>
      <w:lvlJc w:val="left"/>
      <w:pPr>
        <w:ind w:left="5660" w:hanging="840"/>
      </w:pPr>
    </w:lvl>
    <w:lvl w:ilvl="1">
      <w:start w:val="4"/>
      <w:numFmt w:val="decimal"/>
      <w:lvlText w:val="%1.%2."/>
      <w:lvlJc w:val="left"/>
      <w:pPr>
        <w:ind w:left="5975" w:hanging="1155"/>
      </w:pPr>
    </w:lvl>
    <w:lvl w:ilvl="2">
      <w:start w:val="1"/>
      <w:numFmt w:val="decimal"/>
      <w:lvlText w:val="%1.%2.%3."/>
      <w:lvlJc w:val="left"/>
      <w:pPr>
        <w:ind w:left="5975" w:hanging="1155"/>
      </w:pPr>
    </w:lvl>
    <w:lvl w:ilvl="3">
      <w:start w:val="1"/>
      <w:numFmt w:val="decimal"/>
      <w:lvlText w:val="%1.%2.%3.%4."/>
      <w:lvlJc w:val="left"/>
      <w:pPr>
        <w:ind w:left="5975" w:hanging="1155"/>
      </w:pPr>
    </w:lvl>
    <w:lvl w:ilvl="4">
      <w:start w:val="1"/>
      <w:numFmt w:val="decimal"/>
      <w:lvlText w:val="%1.%2.%3.%4.%5."/>
      <w:lvlJc w:val="left"/>
      <w:pPr>
        <w:ind w:left="5975" w:hanging="1155"/>
      </w:pPr>
    </w:lvl>
    <w:lvl w:ilvl="5">
      <w:start w:val="1"/>
      <w:numFmt w:val="decimal"/>
      <w:lvlText w:val="%1.%2.%3.%4.%5.%6."/>
      <w:lvlJc w:val="left"/>
      <w:pPr>
        <w:ind w:left="5975" w:hanging="1155"/>
      </w:pPr>
    </w:lvl>
    <w:lvl w:ilvl="6">
      <w:start w:val="1"/>
      <w:numFmt w:val="decimal"/>
      <w:lvlText w:val="%1.%2.%3.%4.%5.%6.%7."/>
      <w:lvlJc w:val="left"/>
      <w:pPr>
        <w:ind w:left="6260" w:hanging="1440"/>
      </w:pPr>
    </w:lvl>
    <w:lvl w:ilvl="7">
      <w:start w:val="1"/>
      <w:numFmt w:val="decimal"/>
      <w:lvlText w:val="%1.%2.%3.%4.%5.%6.%7.%8."/>
      <w:lvlJc w:val="left"/>
      <w:pPr>
        <w:ind w:left="6260" w:hanging="1440"/>
      </w:pPr>
    </w:lvl>
    <w:lvl w:ilvl="8">
      <w:start w:val="1"/>
      <w:numFmt w:val="decimal"/>
      <w:lvlText w:val="%1.%2.%3.%4.%5.%6.%7.%8.%9."/>
      <w:lvlJc w:val="left"/>
      <w:pPr>
        <w:ind w:left="6620" w:hanging="1800"/>
      </w:pPr>
    </w:lvl>
  </w:abstractNum>
  <w:abstractNum w:abstractNumId="26">
    <w:nsid w:val="199A6DB0"/>
    <w:multiLevelType w:val="hybridMultilevel"/>
    <w:tmpl w:val="DD80F994"/>
    <w:lvl w:ilvl="0" w:tplc="20F4BB5A">
      <w:start w:val="1"/>
      <w:numFmt w:val="decimal"/>
      <w:lvlText w:val="3.11.%1."/>
      <w:lvlJc w:val="left"/>
      <w:pPr>
        <w:ind w:left="1500" w:hanging="360"/>
      </w:pPr>
      <w:rPr>
        <w:rFonts w:hint="default"/>
      </w:rPr>
    </w:lvl>
    <w:lvl w:ilvl="1" w:tplc="04190019" w:tentative="1">
      <w:start w:val="1"/>
      <w:numFmt w:val="lowerLetter"/>
      <w:lvlText w:val="%2."/>
      <w:lvlJc w:val="left"/>
      <w:pPr>
        <w:ind w:left="2220" w:hanging="360"/>
      </w:pPr>
    </w:lvl>
    <w:lvl w:ilvl="2" w:tplc="0419001B" w:tentative="1">
      <w:start w:val="1"/>
      <w:numFmt w:val="lowerRoman"/>
      <w:lvlText w:val="%3."/>
      <w:lvlJc w:val="right"/>
      <w:pPr>
        <w:ind w:left="2940" w:hanging="180"/>
      </w:pPr>
    </w:lvl>
    <w:lvl w:ilvl="3" w:tplc="0419000F" w:tentative="1">
      <w:start w:val="1"/>
      <w:numFmt w:val="decimal"/>
      <w:lvlText w:val="%4."/>
      <w:lvlJc w:val="left"/>
      <w:pPr>
        <w:ind w:left="3660" w:hanging="360"/>
      </w:pPr>
    </w:lvl>
    <w:lvl w:ilvl="4" w:tplc="04190019" w:tentative="1">
      <w:start w:val="1"/>
      <w:numFmt w:val="lowerLetter"/>
      <w:lvlText w:val="%5."/>
      <w:lvlJc w:val="left"/>
      <w:pPr>
        <w:ind w:left="4380" w:hanging="360"/>
      </w:pPr>
    </w:lvl>
    <w:lvl w:ilvl="5" w:tplc="0419001B" w:tentative="1">
      <w:start w:val="1"/>
      <w:numFmt w:val="lowerRoman"/>
      <w:lvlText w:val="%6."/>
      <w:lvlJc w:val="right"/>
      <w:pPr>
        <w:ind w:left="5100" w:hanging="180"/>
      </w:pPr>
    </w:lvl>
    <w:lvl w:ilvl="6" w:tplc="0419000F" w:tentative="1">
      <w:start w:val="1"/>
      <w:numFmt w:val="decimal"/>
      <w:lvlText w:val="%7."/>
      <w:lvlJc w:val="left"/>
      <w:pPr>
        <w:ind w:left="5820" w:hanging="360"/>
      </w:pPr>
    </w:lvl>
    <w:lvl w:ilvl="7" w:tplc="04190019" w:tentative="1">
      <w:start w:val="1"/>
      <w:numFmt w:val="lowerLetter"/>
      <w:lvlText w:val="%8."/>
      <w:lvlJc w:val="left"/>
      <w:pPr>
        <w:ind w:left="6540" w:hanging="360"/>
      </w:pPr>
    </w:lvl>
    <w:lvl w:ilvl="8" w:tplc="0419001B" w:tentative="1">
      <w:start w:val="1"/>
      <w:numFmt w:val="lowerRoman"/>
      <w:lvlText w:val="%9."/>
      <w:lvlJc w:val="right"/>
      <w:pPr>
        <w:ind w:left="7260" w:hanging="180"/>
      </w:pPr>
    </w:lvl>
  </w:abstractNum>
  <w:abstractNum w:abstractNumId="27">
    <w:nsid w:val="200E73E6"/>
    <w:multiLevelType w:val="hybridMultilevel"/>
    <w:tmpl w:val="39027DA4"/>
    <w:lvl w:ilvl="0" w:tplc="9830F3AA">
      <w:start w:val="1"/>
      <w:numFmt w:val="decimal"/>
      <w:lvlText w:val="3.7.%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8">
    <w:nsid w:val="20201F75"/>
    <w:multiLevelType w:val="hybridMultilevel"/>
    <w:tmpl w:val="A10862E2"/>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9">
    <w:nsid w:val="23066602"/>
    <w:multiLevelType w:val="hybridMultilevel"/>
    <w:tmpl w:val="316AF62E"/>
    <w:name w:val="WW8Num182"/>
    <w:lvl w:ilvl="0" w:tplc="4ABA582E">
      <w:start w:val="1"/>
      <w:numFmt w:val="decimal"/>
      <w:lvlText w:val="2.2.%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nsid w:val="31D9120C"/>
    <w:multiLevelType w:val="hybridMultilevel"/>
    <w:tmpl w:val="1DA8F676"/>
    <w:lvl w:ilvl="0" w:tplc="5836A12E">
      <w:start w:val="1"/>
      <w:numFmt w:val="decimal"/>
      <w:lvlText w:val="1.3.%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1">
    <w:nsid w:val="339B10B4"/>
    <w:multiLevelType w:val="hybridMultilevel"/>
    <w:tmpl w:val="97FE7ABA"/>
    <w:lvl w:ilvl="0" w:tplc="ACDAA4EC">
      <w:start w:val="1"/>
      <w:numFmt w:val="decimal"/>
      <w:lvlText w:val="3.8.%1."/>
      <w:lvlJc w:val="left"/>
      <w:pPr>
        <w:ind w:left="106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nsid w:val="35565E43"/>
    <w:multiLevelType w:val="multilevel"/>
    <w:tmpl w:val="C1BCE664"/>
    <w:lvl w:ilvl="0">
      <w:start w:val="1"/>
      <w:numFmt w:val="decimal"/>
      <w:lvlText w:val="%1."/>
      <w:lvlJc w:val="left"/>
      <w:pPr>
        <w:tabs>
          <w:tab w:val="num" w:pos="705"/>
        </w:tabs>
        <w:ind w:left="705" w:hanging="705"/>
      </w:pPr>
    </w:lvl>
    <w:lvl w:ilvl="1">
      <w:start w:val="1"/>
      <w:numFmt w:val="decimal"/>
      <w:lvlText w:val="2.%2."/>
      <w:lvlJc w:val="left"/>
      <w:pPr>
        <w:tabs>
          <w:tab w:val="num" w:pos="720"/>
        </w:tabs>
        <w:ind w:left="720" w:hanging="720"/>
      </w:pPr>
      <w:rPr>
        <w:rFonts w:hint="default"/>
      </w:rPr>
    </w:lvl>
    <w:lvl w:ilvl="2">
      <w:start w:val="1"/>
      <w:numFmt w:val="decimal"/>
      <w:suff w:val="space"/>
      <w:lvlText w:val="%1.%2.%3."/>
      <w:lvlJc w:val="left"/>
      <w:pPr>
        <w:tabs>
          <w:tab w:val="num" w:pos="0"/>
        </w:tabs>
        <w:ind w:left="1320" w:firstLine="0"/>
      </w:pPr>
      <w:rPr>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33">
    <w:nsid w:val="3730609C"/>
    <w:multiLevelType w:val="hybridMultilevel"/>
    <w:tmpl w:val="A10862E2"/>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4">
    <w:nsid w:val="3BD46737"/>
    <w:multiLevelType w:val="hybridMultilevel"/>
    <w:tmpl w:val="AEE650A4"/>
    <w:lvl w:ilvl="0" w:tplc="49FCA1FC">
      <w:start w:val="1"/>
      <w:numFmt w:val="decimal"/>
      <w:lvlText w:val="2.3.%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
    <w:nsid w:val="3BE5083C"/>
    <w:multiLevelType w:val="hybridMultilevel"/>
    <w:tmpl w:val="5F08440E"/>
    <w:lvl w:ilvl="0" w:tplc="2C622C08">
      <w:start w:val="1"/>
      <w:numFmt w:val="decimal"/>
      <w:lvlText w:val="3.3.%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6">
    <w:nsid w:val="3BED2486"/>
    <w:multiLevelType w:val="hybridMultilevel"/>
    <w:tmpl w:val="AE16FB7C"/>
    <w:lvl w:ilvl="0" w:tplc="46A24370">
      <w:start w:val="1"/>
      <w:numFmt w:val="decimal"/>
      <w:lvlText w:val="3.6.%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7">
    <w:nsid w:val="3DB173E3"/>
    <w:multiLevelType w:val="hybridMultilevel"/>
    <w:tmpl w:val="30163552"/>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8">
    <w:nsid w:val="423A5FAE"/>
    <w:multiLevelType w:val="hybridMultilevel"/>
    <w:tmpl w:val="61AA2D98"/>
    <w:lvl w:ilvl="0" w:tplc="E340C800">
      <w:start w:val="1"/>
      <w:numFmt w:val="decimal"/>
      <w:lvlText w:val="3.9.%1."/>
      <w:lvlJc w:val="left"/>
      <w:pPr>
        <w:ind w:left="1429" w:hanging="360"/>
      </w:pPr>
      <w:rPr>
        <w:rFonts w:hint="default"/>
      </w:rPr>
    </w:lvl>
    <w:lvl w:ilvl="1" w:tplc="04190019" w:tentative="1">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9">
    <w:nsid w:val="46474D3A"/>
    <w:multiLevelType w:val="hybridMultilevel"/>
    <w:tmpl w:val="C6BA63A4"/>
    <w:lvl w:ilvl="0" w:tplc="08EA3F98">
      <w:start w:val="1"/>
      <w:numFmt w:val="bullet"/>
      <w:lvlText w:val=""/>
      <w:lvlJc w:val="left"/>
      <w:pPr>
        <w:tabs>
          <w:tab w:val="num" w:pos="1440"/>
        </w:tabs>
        <w:ind w:left="1440" w:hanging="360"/>
      </w:pPr>
      <w:rPr>
        <w:rFonts w:ascii="Symbol" w:hAnsi="Symbol" w:hint="default"/>
      </w:rPr>
    </w:lvl>
    <w:lvl w:ilvl="1" w:tplc="05306CF6" w:tentative="1">
      <w:start w:val="1"/>
      <w:numFmt w:val="bullet"/>
      <w:lvlText w:val="o"/>
      <w:lvlJc w:val="left"/>
      <w:pPr>
        <w:tabs>
          <w:tab w:val="num" w:pos="2160"/>
        </w:tabs>
        <w:ind w:left="2160" w:hanging="360"/>
      </w:pPr>
      <w:rPr>
        <w:rFonts w:ascii="Courier New" w:hAnsi="Courier New" w:cs="Courier New" w:hint="default"/>
      </w:rPr>
    </w:lvl>
    <w:lvl w:ilvl="2" w:tplc="8FA66892">
      <w:start w:val="1"/>
      <w:numFmt w:val="bullet"/>
      <w:lvlText w:val=""/>
      <w:lvlJc w:val="left"/>
      <w:pPr>
        <w:tabs>
          <w:tab w:val="num" w:pos="2880"/>
        </w:tabs>
        <w:ind w:left="2880" w:hanging="360"/>
      </w:pPr>
      <w:rPr>
        <w:rFonts w:ascii="Wingdings" w:hAnsi="Wingdings" w:hint="default"/>
      </w:rPr>
    </w:lvl>
    <w:lvl w:ilvl="3" w:tplc="0FE2D72A" w:tentative="1">
      <w:start w:val="1"/>
      <w:numFmt w:val="bullet"/>
      <w:lvlText w:val=""/>
      <w:lvlJc w:val="left"/>
      <w:pPr>
        <w:tabs>
          <w:tab w:val="num" w:pos="3600"/>
        </w:tabs>
        <w:ind w:left="3600" w:hanging="360"/>
      </w:pPr>
      <w:rPr>
        <w:rFonts w:ascii="Symbol" w:hAnsi="Symbol" w:hint="default"/>
      </w:rPr>
    </w:lvl>
    <w:lvl w:ilvl="4" w:tplc="0256F0A0" w:tentative="1">
      <w:start w:val="1"/>
      <w:numFmt w:val="bullet"/>
      <w:lvlText w:val="o"/>
      <w:lvlJc w:val="left"/>
      <w:pPr>
        <w:tabs>
          <w:tab w:val="num" w:pos="4320"/>
        </w:tabs>
        <w:ind w:left="4320" w:hanging="360"/>
      </w:pPr>
      <w:rPr>
        <w:rFonts w:ascii="Courier New" w:hAnsi="Courier New" w:cs="Courier New" w:hint="default"/>
      </w:rPr>
    </w:lvl>
    <w:lvl w:ilvl="5" w:tplc="C2FE3BEE" w:tentative="1">
      <w:start w:val="1"/>
      <w:numFmt w:val="bullet"/>
      <w:lvlText w:val=""/>
      <w:lvlJc w:val="left"/>
      <w:pPr>
        <w:tabs>
          <w:tab w:val="num" w:pos="5040"/>
        </w:tabs>
        <w:ind w:left="5040" w:hanging="360"/>
      </w:pPr>
      <w:rPr>
        <w:rFonts w:ascii="Wingdings" w:hAnsi="Wingdings" w:hint="default"/>
      </w:rPr>
    </w:lvl>
    <w:lvl w:ilvl="6" w:tplc="86D8B5E4" w:tentative="1">
      <w:start w:val="1"/>
      <w:numFmt w:val="bullet"/>
      <w:lvlText w:val=""/>
      <w:lvlJc w:val="left"/>
      <w:pPr>
        <w:tabs>
          <w:tab w:val="num" w:pos="5760"/>
        </w:tabs>
        <w:ind w:left="5760" w:hanging="360"/>
      </w:pPr>
      <w:rPr>
        <w:rFonts w:ascii="Symbol" w:hAnsi="Symbol" w:hint="default"/>
      </w:rPr>
    </w:lvl>
    <w:lvl w:ilvl="7" w:tplc="81E21A70" w:tentative="1">
      <w:start w:val="1"/>
      <w:numFmt w:val="bullet"/>
      <w:lvlText w:val="o"/>
      <w:lvlJc w:val="left"/>
      <w:pPr>
        <w:tabs>
          <w:tab w:val="num" w:pos="6480"/>
        </w:tabs>
        <w:ind w:left="6480" w:hanging="360"/>
      </w:pPr>
      <w:rPr>
        <w:rFonts w:ascii="Courier New" w:hAnsi="Courier New" w:cs="Courier New" w:hint="default"/>
      </w:rPr>
    </w:lvl>
    <w:lvl w:ilvl="8" w:tplc="7B34EF4C" w:tentative="1">
      <w:start w:val="1"/>
      <w:numFmt w:val="bullet"/>
      <w:lvlText w:val=""/>
      <w:lvlJc w:val="left"/>
      <w:pPr>
        <w:tabs>
          <w:tab w:val="num" w:pos="7200"/>
        </w:tabs>
        <w:ind w:left="7200" w:hanging="360"/>
      </w:pPr>
      <w:rPr>
        <w:rFonts w:ascii="Wingdings" w:hAnsi="Wingdings" w:hint="default"/>
      </w:rPr>
    </w:lvl>
  </w:abstractNum>
  <w:abstractNum w:abstractNumId="40">
    <w:nsid w:val="46A32EF8"/>
    <w:multiLevelType w:val="hybridMultilevel"/>
    <w:tmpl w:val="14F0C214"/>
    <w:lvl w:ilvl="0" w:tplc="1DE076FC">
      <w:start w:val="1"/>
      <w:numFmt w:val="decimal"/>
      <w:lvlText w:val="3.10.%1."/>
      <w:lvlJc w:val="left"/>
      <w:pPr>
        <w:ind w:left="1429" w:hanging="360"/>
      </w:pPr>
      <w:rPr>
        <w:rFonts w:hint="default"/>
      </w:rPr>
    </w:lvl>
    <w:lvl w:ilvl="1" w:tplc="0419000F">
      <w:start w:val="1"/>
      <w:numFmt w:val="decimal"/>
      <w:lvlText w:val="%2."/>
      <w:lvlJc w:val="left"/>
      <w:pPr>
        <w:ind w:left="927"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1">
    <w:nsid w:val="46C4105C"/>
    <w:multiLevelType w:val="hybridMultilevel"/>
    <w:tmpl w:val="4A6C7F12"/>
    <w:lvl w:ilvl="0" w:tplc="EC5E62BE">
      <w:start w:val="1"/>
      <w:numFmt w:val="decimal"/>
      <w:lvlText w:val="%1)"/>
      <w:lvlJc w:val="left"/>
      <w:pPr>
        <w:tabs>
          <w:tab w:val="num" w:pos="720"/>
        </w:tabs>
        <w:ind w:left="720" w:hanging="360"/>
      </w:pPr>
      <w:rPr>
        <w:rFonts w:hint="default"/>
        <w:b w:val="0"/>
        <w:i w:val="0"/>
      </w:rPr>
    </w:lvl>
    <w:lvl w:ilvl="1" w:tplc="04190019">
      <w:start w:val="1"/>
      <w:numFmt w:val="bullet"/>
      <w:lvlText w:val="o"/>
      <w:lvlJc w:val="left"/>
      <w:pPr>
        <w:tabs>
          <w:tab w:val="num" w:pos="1440"/>
        </w:tabs>
        <w:ind w:left="1440" w:hanging="360"/>
      </w:pPr>
      <w:rPr>
        <w:rFonts w:ascii="Courier New" w:hAnsi="Courier New" w:cs="Courier New" w:hint="default"/>
      </w:rPr>
    </w:lvl>
    <w:lvl w:ilvl="2" w:tplc="0419001B">
      <w:start w:val="1"/>
      <w:numFmt w:val="bullet"/>
      <w:lvlText w:val=""/>
      <w:lvlJc w:val="left"/>
      <w:pPr>
        <w:tabs>
          <w:tab w:val="num" w:pos="2160"/>
        </w:tabs>
        <w:ind w:left="2160" w:hanging="360"/>
      </w:pPr>
      <w:rPr>
        <w:rFonts w:ascii="Wingdings" w:hAnsi="Wingdings" w:hint="default"/>
      </w:rPr>
    </w:lvl>
    <w:lvl w:ilvl="3" w:tplc="0419000F" w:tentative="1">
      <w:start w:val="1"/>
      <w:numFmt w:val="bullet"/>
      <w:lvlText w:val=""/>
      <w:lvlJc w:val="left"/>
      <w:pPr>
        <w:tabs>
          <w:tab w:val="num" w:pos="2880"/>
        </w:tabs>
        <w:ind w:left="2880" w:hanging="360"/>
      </w:pPr>
      <w:rPr>
        <w:rFonts w:ascii="Symbol" w:hAnsi="Symbol" w:hint="default"/>
      </w:rPr>
    </w:lvl>
    <w:lvl w:ilvl="4" w:tplc="04190019" w:tentative="1">
      <w:start w:val="1"/>
      <w:numFmt w:val="bullet"/>
      <w:lvlText w:val="o"/>
      <w:lvlJc w:val="left"/>
      <w:pPr>
        <w:tabs>
          <w:tab w:val="num" w:pos="3600"/>
        </w:tabs>
        <w:ind w:left="3600" w:hanging="360"/>
      </w:pPr>
      <w:rPr>
        <w:rFonts w:ascii="Courier New" w:hAnsi="Courier New" w:cs="Courier New" w:hint="default"/>
      </w:rPr>
    </w:lvl>
    <w:lvl w:ilvl="5" w:tplc="0419001B" w:tentative="1">
      <w:start w:val="1"/>
      <w:numFmt w:val="bullet"/>
      <w:lvlText w:val=""/>
      <w:lvlJc w:val="left"/>
      <w:pPr>
        <w:tabs>
          <w:tab w:val="num" w:pos="4320"/>
        </w:tabs>
        <w:ind w:left="4320" w:hanging="360"/>
      </w:pPr>
      <w:rPr>
        <w:rFonts w:ascii="Wingdings" w:hAnsi="Wingdings" w:hint="default"/>
      </w:rPr>
    </w:lvl>
    <w:lvl w:ilvl="6" w:tplc="0419000F" w:tentative="1">
      <w:start w:val="1"/>
      <w:numFmt w:val="bullet"/>
      <w:lvlText w:val=""/>
      <w:lvlJc w:val="left"/>
      <w:pPr>
        <w:tabs>
          <w:tab w:val="num" w:pos="5040"/>
        </w:tabs>
        <w:ind w:left="5040" w:hanging="360"/>
      </w:pPr>
      <w:rPr>
        <w:rFonts w:ascii="Symbol" w:hAnsi="Symbol" w:hint="default"/>
      </w:rPr>
    </w:lvl>
    <w:lvl w:ilvl="7" w:tplc="04190019" w:tentative="1">
      <w:start w:val="1"/>
      <w:numFmt w:val="bullet"/>
      <w:lvlText w:val="o"/>
      <w:lvlJc w:val="left"/>
      <w:pPr>
        <w:tabs>
          <w:tab w:val="num" w:pos="5760"/>
        </w:tabs>
        <w:ind w:left="5760" w:hanging="360"/>
      </w:pPr>
      <w:rPr>
        <w:rFonts w:ascii="Courier New" w:hAnsi="Courier New" w:cs="Courier New" w:hint="default"/>
      </w:rPr>
    </w:lvl>
    <w:lvl w:ilvl="8" w:tplc="0419001B" w:tentative="1">
      <w:start w:val="1"/>
      <w:numFmt w:val="bullet"/>
      <w:lvlText w:val=""/>
      <w:lvlJc w:val="left"/>
      <w:pPr>
        <w:tabs>
          <w:tab w:val="num" w:pos="6480"/>
        </w:tabs>
        <w:ind w:left="6480" w:hanging="360"/>
      </w:pPr>
      <w:rPr>
        <w:rFonts w:ascii="Wingdings" w:hAnsi="Wingdings" w:hint="default"/>
      </w:rPr>
    </w:lvl>
  </w:abstractNum>
  <w:abstractNum w:abstractNumId="42">
    <w:nsid w:val="4E1F3A9F"/>
    <w:multiLevelType w:val="hybridMultilevel"/>
    <w:tmpl w:val="3EFC9AF6"/>
    <w:lvl w:ilvl="0" w:tplc="DB1A1B10">
      <w:start w:val="1"/>
      <w:numFmt w:val="decimal"/>
      <w:lvlText w:val="3.1.%1."/>
      <w:lvlJc w:val="left"/>
      <w:pPr>
        <w:ind w:left="1429" w:hanging="360"/>
      </w:pPr>
      <w:rPr>
        <w:rFonts w:hint="default"/>
        <w:sz w:val="28"/>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3">
    <w:nsid w:val="51904034"/>
    <w:multiLevelType w:val="hybridMultilevel"/>
    <w:tmpl w:val="ABC416E8"/>
    <w:lvl w:ilvl="0" w:tplc="6E1CAA46">
      <w:start w:val="1"/>
      <w:numFmt w:val="decimal"/>
      <w:lvlText w:val="1.4.%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4">
    <w:nsid w:val="5AD44490"/>
    <w:multiLevelType w:val="hybridMultilevel"/>
    <w:tmpl w:val="D9E6DCCA"/>
    <w:lvl w:ilvl="0" w:tplc="34F858E6">
      <w:start w:val="1"/>
      <w:numFmt w:val="decimal"/>
      <w:lvlText w:val="%1)"/>
      <w:lvlJc w:val="left"/>
      <w:pPr>
        <w:ind w:left="1189" w:hanging="48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5">
    <w:nsid w:val="5D0C728D"/>
    <w:multiLevelType w:val="hybridMultilevel"/>
    <w:tmpl w:val="D7FC81D8"/>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6">
    <w:nsid w:val="5E7D2866"/>
    <w:multiLevelType w:val="multilevel"/>
    <w:tmpl w:val="50484CA6"/>
    <w:lvl w:ilvl="0">
      <w:start w:val="1"/>
      <w:numFmt w:val="decimal"/>
      <w:lvlText w:val="3.6.%1."/>
      <w:lvlJc w:val="left"/>
      <w:pPr>
        <w:tabs>
          <w:tab w:val="num" w:pos="705"/>
        </w:tabs>
        <w:ind w:left="705" w:hanging="705"/>
      </w:pPr>
      <w:rPr>
        <w:rFonts w:hint="default"/>
      </w:rPr>
    </w:lvl>
    <w:lvl w:ilvl="1">
      <w:start w:val="1"/>
      <w:numFmt w:val="decimal"/>
      <w:lvlText w:val="3.%2."/>
      <w:lvlJc w:val="left"/>
      <w:pPr>
        <w:tabs>
          <w:tab w:val="num" w:pos="720"/>
        </w:tabs>
        <w:ind w:left="720" w:hanging="720"/>
      </w:pPr>
      <w:rPr>
        <w:rFonts w:hint="default"/>
      </w:rPr>
    </w:lvl>
    <w:lvl w:ilvl="2">
      <w:start w:val="1"/>
      <w:numFmt w:val="decimal"/>
      <w:suff w:val="space"/>
      <w:lvlText w:val="%1.%2.%3."/>
      <w:lvlJc w:val="left"/>
      <w:pPr>
        <w:ind w:left="1320" w:firstLine="0"/>
      </w:pPr>
      <w:rPr>
        <w:rFonts w:hint="default"/>
        <w:b w:val="0"/>
        <w:i w:val="0"/>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47">
    <w:nsid w:val="61320FDB"/>
    <w:multiLevelType w:val="multilevel"/>
    <w:tmpl w:val="A7B08B1C"/>
    <w:lvl w:ilvl="0">
      <w:start w:val="3"/>
      <w:numFmt w:val="decimal"/>
      <w:lvlText w:val="%1."/>
      <w:lvlJc w:val="left"/>
      <w:pPr>
        <w:tabs>
          <w:tab w:val="num" w:pos="705"/>
        </w:tabs>
        <w:ind w:left="705" w:hanging="705"/>
      </w:pPr>
      <w:rPr>
        <w:rFonts w:hint="default"/>
      </w:rPr>
    </w:lvl>
    <w:lvl w:ilvl="1">
      <w:start w:val="1"/>
      <w:numFmt w:val="decimal"/>
      <w:lvlText w:val="4.%2."/>
      <w:lvlJc w:val="left"/>
      <w:pPr>
        <w:tabs>
          <w:tab w:val="num" w:pos="1260"/>
        </w:tabs>
        <w:ind w:left="1260" w:hanging="720"/>
      </w:pPr>
      <w:rPr>
        <w:rFonts w:hint="default"/>
      </w:rPr>
    </w:lvl>
    <w:lvl w:ilvl="2">
      <w:start w:val="1"/>
      <w:numFmt w:val="decimal"/>
      <w:suff w:val="space"/>
      <w:lvlText w:val="%1.%2.%3."/>
      <w:lvlJc w:val="left"/>
      <w:pPr>
        <w:ind w:left="568" w:firstLine="0"/>
      </w:pPr>
      <w:rPr>
        <w:rFonts w:hint="default"/>
        <w:i w:val="0"/>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48">
    <w:nsid w:val="61BF1591"/>
    <w:multiLevelType w:val="hybridMultilevel"/>
    <w:tmpl w:val="AA2A7E2C"/>
    <w:lvl w:ilvl="0" w:tplc="1520EBF6">
      <w:start w:val="1"/>
      <w:numFmt w:val="decimal"/>
      <w:lvlText w:val="%1."/>
      <w:lvlJc w:val="left"/>
      <w:pPr>
        <w:ind w:left="1842" w:hanging="1128"/>
      </w:pPr>
      <w:rPr>
        <w:rFonts w:hint="default"/>
      </w:rPr>
    </w:lvl>
    <w:lvl w:ilvl="1" w:tplc="F4145380" w:tentative="1">
      <w:start w:val="1"/>
      <w:numFmt w:val="lowerLetter"/>
      <w:lvlText w:val="%2."/>
      <w:lvlJc w:val="left"/>
      <w:pPr>
        <w:ind w:left="1794" w:hanging="360"/>
      </w:pPr>
    </w:lvl>
    <w:lvl w:ilvl="2" w:tplc="E03E3E8C" w:tentative="1">
      <w:start w:val="1"/>
      <w:numFmt w:val="lowerRoman"/>
      <w:lvlText w:val="%3."/>
      <w:lvlJc w:val="right"/>
      <w:pPr>
        <w:ind w:left="2514" w:hanging="180"/>
      </w:pPr>
    </w:lvl>
    <w:lvl w:ilvl="3" w:tplc="E26E5996" w:tentative="1">
      <w:start w:val="1"/>
      <w:numFmt w:val="decimal"/>
      <w:lvlText w:val="%4."/>
      <w:lvlJc w:val="left"/>
      <w:pPr>
        <w:ind w:left="3234" w:hanging="360"/>
      </w:pPr>
    </w:lvl>
    <w:lvl w:ilvl="4" w:tplc="51A24014" w:tentative="1">
      <w:start w:val="1"/>
      <w:numFmt w:val="lowerLetter"/>
      <w:lvlText w:val="%5."/>
      <w:lvlJc w:val="left"/>
      <w:pPr>
        <w:ind w:left="3954" w:hanging="360"/>
      </w:pPr>
    </w:lvl>
    <w:lvl w:ilvl="5" w:tplc="C6E85DD8" w:tentative="1">
      <w:start w:val="1"/>
      <w:numFmt w:val="lowerRoman"/>
      <w:lvlText w:val="%6."/>
      <w:lvlJc w:val="right"/>
      <w:pPr>
        <w:ind w:left="4674" w:hanging="180"/>
      </w:pPr>
    </w:lvl>
    <w:lvl w:ilvl="6" w:tplc="AAD8C2BA" w:tentative="1">
      <w:start w:val="1"/>
      <w:numFmt w:val="decimal"/>
      <w:lvlText w:val="%7."/>
      <w:lvlJc w:val="left"/>
      <w:pPr>
        <w:ind w:left="5394" w:hanging="360"/>
      </w:pPr>
    </w:lvl>
    <w:lvl w:ilvl="7" w:tplc="F802F7C4" w:tentative="1">
      <w:start w:val="1"/>
      <w:numFmt w:val="lowerLetter"/>
      <w:lvlText w:val="%8."/>
      <w:lvlJc w:val="left"/>
      <w:pPr>
        <w:ind w:left="6114" w:hanging="360"/>
      </w:pPr>
    </w:lvl>
    <w:lvl w:ilvl="8" w:tplc="CB66C696" w:tentative="1">
      <w:start w:val="1"/>
      <w:numFmt w:val="lowerRoman"/>
      <w:lvlText w:val="%9."/>
      <w:lvlJc w:val="right"/>
      <w:pPr>
        <w:ind w:left="6834" w:hanging="180"/>
      </w:pPr>
    </w:lvl>
  </w:abstractNum>
  <w:abstractNum w:abstractNumId="49">
    <w:nsid w:val="691D5392"/>
    <w:multiLevelType w:val="hybridMultilevel"/>
    <w:tmpl w:val="EC4248CA"/>
    <w:lvl w:ilvl="0" w:tplc="8474D9D2">
      <w:start w:val="1"/>
      <w:numFmt w:val="decimal"/>
      <w:lvlText w:val="3.4.%1."/>
      <w:lvlJc w:val="left"/>
      <w:pPr>
        <w:ind w:left="2204" w:hanging="360"/>
      </w:pPr>
      <w:rPr>
        <w:rFonts w:hint="default"/>
      </w:rPr>
    </w:lvl>
    <w:lvl w:ilvl="1" w:tplc="AA82BE8E">
      <w:start w:val="1"/>
      <w:numFmt w:val="decimal"/>
      <w:lvlText w:val="%2."/>
      <w:lvlJc w:val="left"/>
      <w:pPr>
        <w:ind w:left="1440" w:hanging="360"/>
      </w:pPr>
      <w:rPr>
        <w:rFonts w:hint="default"/>
      </w:rPr>
    </w:lvl>
    <w:lvl w:ilvl="2" w:tplc="DF52FB24">
      <w:start w:val="1"/>
      <w:numFmt w:val="decimal"/>
      <w:lvlText w:val="2.6.%3."/>
      <w:lvlJc w:val="left"/>
      <w:pPr>
        <w:ind w:left="2160" w:hanging="180"/>
      </w:pPr>
      <w:rPr>
        <w:rFonts w:hint="default"/>
      </w:rPr>
    </w:lvl>
    <w:lvl w:ilvl="3" w:tplc="3A14904C" w:tentative="1">
      <w:start w:val="1"/>
      <w:numFmt w:val="decimal"/>
      <w:lvlText w:val="%4."/>
      <w:lvlJc w:val="left"/>
      <w:pPr>
        <w:ind w:left="2880" w:hanging="360"/>
      </w:pPr>
    </w:lvl>
    <w:lvl w:ilvl="4" w:tplc="399ECA48" w:tentative="1">
      <w:start w:val="1"/>
      <w:numFmt w:val="lowerLetter"/>
      <w:lvlText w:val="%5."/>
      <w:lvlJc w:val="left"/>
      <w:pPr>
        <w:ind w:left="3600" w:hanging="360"/>
      </w:pPr>
    </w:lvl>
    <w:lvl w:ilvl="5" w:tplc="DFE6234A" w:tentative="1">
      <w:start w:val="1"/>
      <w:numFmt w:val="lowerRoman"/>
      <w:lvlText w:val="%6."/>
      <w:lvlJc w:val="right"/>
      <w:pPr>
        <w:ind w:left="4320" w:hanging="180"/>
      </w:pPr>
    </w:lvl>
    <w:lvl w:ilvl="6" w:tplc="4D0C4398" w:tentative="1">
      <w:start w:val="1"/>
      <w:numFmt w:val="decimal"/>
      <w:lvlText w:val="%7."/>
      <w:lvlJc w:val="left"/>
      <w:pPr>
        <w:ind w:left="5040" w:hanging="360"/>
      </w:pPr>
    </w:lvl>
    <w:lvl w:ilvl="7" w:tplc="794AA50E" w:tentative="1">
      <w:start w:val="1"/>
      <w:numFmt w:val="lowerLetter"/>
      <w:lvlText w:val="%8."/>
      <w:lvlJc w:val="left"/>
      <w:pPr>
        <w:ind w:left="5760" w:hanging="360"/>
      </w:pPr>
    </w:lvl>
    <w:lvl w:ilvl="8" w:tplc="77C0A194" w:tentative="1">
      <w:start w:val="1"/>
      <w:numFmt w:val="lowerRoman"/>
      <w:lvlText w:val="%9."/>
      <w:lvlJc w:val="right"/>
      <w:pPr>
        <w:ind w:left="6480" w:hanging="180"/>
      </w:pPr>
    </w:lvl>
  </w:abstractNum>
  <w:abstractNum w:abstractNumId="50">
    <w:nsid w:val="6C0A1D31"/>
    <w:multiLevelType w:val="hybridMultilevel"/>
    <w:tmpl w:val="75E660B6"/>
    <w:name w:val="WW8Num112"/>
    <w:lvl w:ilvl="0" w:tplc="22904DAE">
      <w:start w:val="1"/>
      <w:numFmt w:val="decimal"/>
      <w:lvlText w:val="3.7.%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1">
    <w:nsid w:val="6D510744"/>
    <w:multiLevelType w:val="hybridMultilevel"/>
    <w:tmpl w:val="F2600CB6"/>
    <w:name w:val="WW8Num42"/>
    <w:lvl w:ilvl="0" w:tplc="47028EC0">
      <w:start w:val="1"/>
      <w:numFmt w:val="decimal"/>
      <w:lvlText w:val="2.9.%1"/>
      <w:lvlJc w:val="left"/>
      <w:pPr>
        <w:ind w:left="1428" w:hanging="360"/>
      </w:pPr>
      <w:rPr>
        <w:rFonts w:hint="default"/>
      </w:r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52">
    <w:nsid w:val="6F381852"/>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3">
    <w:nsid w:val="72EB7A0E"/>
    <w:multiLevelType w:val="hybridMultilevel"/>
    <w:tmpl w:val="59B87FEC"/>
    <w:lvl w:ilvl="0" w:tplc="B0902B7A">
      <w:start w:val="1"/>
      <w:numFmt w:val="decimal"/>
      <w:lvlText w:val="1.3.%1."/>
      <w:lvlJc w:val="left"/>
      <w:pPr>
        <w:ind w:left="1428"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4">
    <w:nsid w:val="7BEC523F"/>
    <w:multiLevelType w:val="hybridMultilevel"/>
    <w:tmpl w:val="BD6C7BC8"/>
    <w:lvl w:ilvl="0" w:tplc="F594CA6E">
      <w:start w:val="1"/>
      <w:numFmt w:val="decimal"/>
      <w:lvlText w:val="3.8.%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5"/>
  </w:num>
  <w:num w:numId="2">
    <w:abstractNumId w:val="6"/>
  </w:num>
  <w:num w:numId="3">
    <w:abstractNumId w:val="7"/>
  </w:num>
  <w:num w:numId="4">
    <w:abstractNumId w:val="8"/>
  </w:num>
  <w:num w:numId="5">
    <w:abstractNumId w:val="14"/>
  </w:num>
  <w:num w:numId="6">
    <w:abstractNumId w:val="19"/>
  </w:num>
  <w:num w:numId="7">
    <w:abstractNumId w:val="21"/>
  </w:num>
  <w:num w:numId="8">
    <w:abstractNumId w:val="53"/>
  </w:num>
  <w:num w:numId="9">
    <w:abstractNumId w:val="23"/>
  </w:num>
  <w:num w:numId="10">
    <w:abstractNumId w:val="39"/>
  </w:num>
  <w:num w:numId="11">
    <w:abstractNumId w:val="48"/>
  </w:num>
  <w:num w:numId="12">
    <w:abstractNumId w:val="41"/>
  </w:num>
  <w:num w:numId="13">
    <w:abstractNumId w:val="50"/>
  </w:num>
  <w:num w:numId="14">
    <w:abstractNumId w:val="54"/>
  </w:num>
  <w:num w:numId="15">
    <w:abstractNumId w:val="38"/>
  </w:num>
  <w:num w:numId="16">
    <w:abstractNumId w:val="40"/>
  </w:num>
  <w:num w:numId="17">
    <w:abstractNumId w:val="36"/>
  </w:num>
  <w:num w:numId="18">
    <w:abstractNumId w:val="32"/>
  </w:num>
  <w:num w:numId="19">
    <w:abstractNumId w:val="34"/>
  </w:num>
  <w:num w:numId="20">
    <w:abstractNumId w:val="47"/>
  </w:num>
  <w:num w:numId="21">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3"/>
  </w:num>
  <w:num w:numId="23">
    <w:abstractNumId w:val="23"/>
  </w:num>
  <w:num w:numId="24">
    <w:abstractNumId w:val="23"/>
  </w:num>
  <w:num w:numId="25">
    <w:abstractNumId w:val="23"/>
  </w:num>
  <w:num w:numId="26">
    <w:abstractNumId w:val="52"/>
  </w:num>
  <w:num w:numId="27">
    <w:abstractNumId w:val="23"/>
  </w:num>
  <w:num w:numId="28">
    <w:abstractNumId w:val="29"/>
  </w:num>
  <w:num w:numId="29">
    <w:abstractNumId w:val="26"/>
  </w:num>
  <w:num w:numId="30">
    <w:abstractNumId w:val="31"/>
  </w:num>
  <w:num w:numId="31">
    <w:abstractNumId w:val="49"/>
  </w:num>
  <w:num w:numId="32">
    <w:abstractNumId w:val="33"/>
  </w:num>
  <w:num w:numId="33">
    <w:abstractNumId w:val="45"/>
  </w:num>
  <w:num w:numId="34">
    <w:abstractNumId w:val="37"/>
  </w:num>
  <w:num w:numId="35">
    <w:abstractNumId w:val="44"/>
  </w:num>
  <w:num w:numId="36">
    <w:abstractNumId w:val="46"/>
  </w:num>
  <w:num w:numId="37">
    <w:abstractNumId w:val="24"/>
  </w:num>
  <w:num w:numId="38">
    <w:abstractNumId w:val="30"/>
  </w:num>
  <w:num w:numId="39">
    <w:abstractNumId w:val="43"/>
  </w:num>
  <w:num w:numId="40">
    <w:abstractNumId w:val="42"/>
  </w:num>
  <w:num w:numId="41">
    <w:abstractNumId w:val="35"/>
  </w:num>
  <w:num w:numId="42">
    <w:abstractNumId w:val="35"/>
    <w:lvlOverride w:ilvl="0">
      <w:startOverride w:val="1"/>
    </w:lvlOverride>
  </w:num>
  <w:num w:numId="43">
    <w:abstractNumId w:val="27"/>
  </w:num>
  <w:num w:numId="44">
    <w:abstractNumId w:val="28"/>
  </w:num>
  <w:num w:numId="45">
    <w:abstractNumId w:val="25"/>
  </w:num>
  <w:num w:numId="46">
    <w:abstractNumId w:val="22"/>
  </w:num>
  <w:numIdMacAtCleanup w:val="20"/>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4"/>
  <w:embedSystemFonts/>
  <w:proofState w:spelling="clean" w:grammar="clean"/>
  <w:stylePaneFormatFilter w:val="0000"/>
  <w:defaultTabStop w:val="397"/>
  <w:defaultTableStyle w:val="a"/>
  <w:drawingGridHorizontalSpacing w:val="120"/>
  <w:drawingGridVerticalSpacing w:val="0"/>
  <w:displayHorizontalDrawingGridEvery w:val="0"/>
  <w:displayVerticalDrawingGridEvery w:val="0"/>
  <w:characterSpacingControl w:val="doNotCompress"/>
  <w:footnotePr>
    <w:footnote w:id="-1"/>
    <w:footnote w:id="0"/>
    <w:footnote w:id="1"/>
  </w:footnotePr>
  <w:endnotePr>
    <w:endnote w:id="-1"/>
    <w:endnote w:id="0"/>
    <w:endnote w:id="1"/>
  </w:endnotePr>
  <w:compat/>
  <w:rsids>
    <w:rsidRoot w:val="00BB21E3"/>
    <w:rsid w:val="000006C8"/>
    <w:rsid w:val="0000116C"/>
    <w:rsid w:val="00004F48"/>
    <w:rsid w:val="000058BC"/>
    <w:rsid w:val="00006894"/>
    <w:rsid w:val="00010BE3"/>
    <w:rsid w:val="000111FC"/>
    <w:rsid w:val="000136A9"/>
    <w:rsid w:val="00013D4E"/>
    <w:rsid w:val="00014C0B"/>
    <w:rsid w:val="0001556E"/>
    <w:rsid w:val="0001557C"/>
    <w:rsid w:val="000169F7"/>
    <w:rsid w:val="000224FB"/>
    <w:rsid w:val="000236C9"/>
    <w:rsid w:val="000266FD"/>
    <w:rsid w:val="00030F2F"/>
    <w:rsid w:val="00032BDE"/>
    <w:rsid w:val="00034376"/>
    <w:rsid w:val="00034877"/>
    <w:rsid w:val="00034E6C"/>
    <w:rsid w:val="000362F0"/>
    <w:rsid w:val="00036881"/>
    <w:rsid w:val="0003693A"/>
    <w:rsid w:val="000374AB"/>
    <w:rsid w:val="00044646"/>
    <w:rsid w:val="00045327"/>
    <w:rsid w:val="000454C8"/>
    <w:rsid w:val="0004653B"/>
    <w:rsid w:val="00046FAA"/>
    <w:rsid w:val="00047535"/>
    <w:rsid w:val="00050819"/>
    <w:rsid w:val="000519F8"/>
    <w:rsid w:val="0005366B"/>
    <w:rsid w:val="00054101"/>
    <w:rsid w:val="000557B3"/>
    <w:rsid w:val="000600AA"/>
    <w:rsid w:val="0006056A"/>
    <w:rsid w:val="00060D59"/>
    <w:rsid w:val="00063F1C"/>
    <w:rsid w:val="00066A62"/>
    <w:rsid w:val="00067DAA"/>
    <w:rsid w:val="00070803"/>
    <w:rsid w:val="000728C1"/>
    <w:rsid w:val="000753BB"/>
    <w:rsid w:val="00076468"/>
    <w:rsid w:val="00076F66"/>
    <w:rsid w:val="0007720B"/>
    <w:rsid w:val="00080EBC"/>
    <w:rsid w:val="00081557"/>
    <w:rsid w:val="00083039"/>
    <w:rsid w:val="000846BC"/>
    <w:rsid w:val="000855D1"/>
    <w:rsid w:val="000871EB"/>
    <w:rsid w:val="00087DE4"/>
    <w:rsid w:val="00090344"/>
    <w:rsid w:val="00091B4D"/>
    <w:rsid w:val="00092D66"/>
    <w:rsid w:val="00093F19"/>
    <w:rsid w:val="0009404E"/>
    <w:rsid w:val="000954FB"/>
    <w:rsid w:val="0009663D"/>
    <w:rsid w:val="000978CE"/>
    <w:rsid w:val="000A0092"/>
    <w:rsid w:val="000A17CC"/>
    <w:rsid w:val="000A2B5E"/>
    <w:rsid w:val="000A2D97"/>
    <w:rsid w:val="000A3B81"/>
    <w:rsid w:val="000A3F49"/>
    <w:rsid w:val="000A4915"/>
    <w:rsid w:val="000A574E"/>
    <w:rsid w:val="000A6133"/>
    <w:rsid w:val="000A679F"/>
    <w:rsid w:val="000B199E"/>
    <w:rsid w:val="000B4036"/>
    <w:rsid w:val="000B5302"/>
    <w:rsid w:val="000B5E70"/>
    <w:rsid w:val="000B658F"/>
    <w:rsid w:val="000C0C3A"/>
    <w:rsid w:val="000C1578"/>
    <w:rsid w:val="000C2CBF"/>
    <w:rsid w:val="000C37D3"/>
    <w:rsid w:val="000C383C"/>
    <w:rsid w:val="000C7CAF"/>
    <w:rsid w:val="000D030E"/>
    <w:rsid w:val="000D033E"/>
    <w:rsid w:val="000D5F3B"/>
    <w:rsid w:val="000E132B"/>
    <w:rsid w:val="000E2086"/>
    <w:rsid w:val="000E2916"/>
    <w:rsid w:val="000E3881"/>
    <w:rsid w:val="000E5B2C"/>
    <w:rsid w:val="000E5BB8"/>
    <w:rsid w:val="000E6F68"/>
    <w:rsid w:val="000F024D"/>
    <w:rsid w:val="000F1048"/>
    <w:rsid w:val="000F1455"/>
    <w:rsid w:val="000F3BFB"/>
    <w:rsid w:val="000F6875"/>
    <w:rsid w:val="0010124E"/>
    <w:rsid w:val="00101F7F"/>
    <w:rsid w:val="00102875"/>
    <w:rsid w:val="00104124"/>
    <w:rsid w:val="001049C1"/>
    <w:rsid w:val="00106D91"/>
    <w:rsid w:val="00107C51"/>
    <w:rsid w:val="00110975"/>
    <w:rsid w:val="00112512"/>
    <w:rsid w:val="00115430"/>
    <w:rsid w:val="00116BFD"/>
    <w:rsid w:val="0011727B"/>
    <w:rsid w:val="001172DB"/>
    <w:rsid w:val="001174EB"/>
    <w:rsid w:val="0012029A"/>
    <w:rsid w:val="00120404"/>
    <w:rsid w:val="00120A5C"/>
    <w:rsid w:val="00120B8B"/>
    <w:rsid w:val="00123257"/>
    <w:rsid w:val="001242D3"/>
    <w:rsid w:val="00125FC5"/>
    <w:rsid w:val="0012610C"/>
    <w:rsid w:val="00126E37"/>
    <w:rsid w:val="00134C04"/>
    <w:rsid w:val="00135273"/>
    <w:rsid w:val="001356F1"/>
    <w:rsid w:val="00136411"/>
    <w:rsid w:val="0013760D"/>
    <w:rsid w:val="00146CC2"/>
    <w:rsid w:val="00147510"/>
    <w:rsid w:val="00150594"/>
    <w:rsid w:val="00150E45"/>
    <w:rsid w:val="00151D7A"/>
    <w:rsid w:val="00153C91"/>
    <w:rsid w:val="00154547"/>
    <w:rsid w:val="00155E25"/>
    <w:rsid w:val="00156B73"/>
    <w:rsid w:val="00157CA9"/>
    <w:rsid w:val="00161C17"/>
    <w:rsid w:val="001629D5"/>
    <w:rsid w:val="0016413E"/>
    <w:rsid w:val="00164D0C"/>
    <w:rsid w:val="0016528F"/>
    <w:rsid w:val="0016681B"/>
    <w:rsid w:val="00166B33"/>
    <w:rsid w:val="00166D95"/>
    <w:rsid w:val="00167695"/>
    <w:rsid w:val="00171FEC"/>
    <w:rsid w:val="00172294"/>
    <w:rsid w:val="001722C6"/>
    <w:rsid w:val="001749AE"/>
    <w:rsid w:val="00174FFE"/>
    <w:rsid w:val="00175830"/>
    <w:rsid w:val="001758A2"/>
    <w:rsid w:val="00175A7B"/>
    <w:rsid w:val="0017674B"/>
    <w:rsid w:val="00177D5C"/>
    <w:rsid w:val="00180C03"/>
    <w:rsid w:val="001823CF"/>
    <w:rsid w:val="00183500"/>
    <w:rsid w:val="0018682A"/>
    <w:rsid w:val="0019760E"/>
    <w:rsid w:val="00197C18"/>
    <w:rsid w:val="001A00F7"/>
    <w:rsid w:val="001A364E"/>
    <w:rsid w:val="001A544E"/>
    <w:rsid w:val="001A61AB"/>
    <w:rsid w:val="001B139F"/>
    <w:rsid w:val="001B150C"/>
    <w:rsid w:val="001B36FC"/>
    <w:rsid w:val="001B3E1D"/>
    <w:rsid w:val="001B5653"/>
    <w:rsid w:val="001B6259"/>
    <w:rsid w:val="001B689A"/>
    <w:rsid w:val="001C08FD"/>
    <w:rsid w:val="001C09D8"/>
    <w:rsid w:val="001C2DB3"/>
    <w:rsid w:val="001C75ED"/>
    <w:rsid w:val="001D0198"/>
    <w:rsid w:val="001D1F70"/>
    <w:rsid w:val="001D4C2B"/>
    <w:rsid w:val="001D5D9D"/>
    <w:rsid w:val="001E0B8E"/>
    <w:rsid w:val="001E2F9C"/>
    <w:rsid w:val="001E33D3"/>
    <w:rsid w:val="001E3E36"/>
    <w:rsid w:val="001E5185"/>
    <w:rsid w:val="001E5253"/>
    <w:rsid w:val="001E6511"/>
    <w:rsid w:val="001E6E80"/>
    <w:rsid w:val="001F0A23"/>
    <w:rsid w:val="001F2058"/>
    <w:rsid w:val="001F21DA"/>
    <w:rsid w:val="001F2F0D"/>
    <w:rsid w:val="001F32B2"/>
    <w:rsid w:val="001F504B"/>
    <w:rsid w:val="001F53E8"/>
    <w:rsid w:val="001F573F"/>
    <w:rsid w:val="001F57BC"/>
    <w:rsid w:val="0020129E"/>
    <w:rsid w:val="00202CD3"/>
    <w:rsid w:val="0020341D"/>
    <w:rsid w:val="002079C3"/>
    <w:rsid w:val="002079EB"/>
    <w:rsid w:val="00210A37"/>
    <w:rsid w:val="00211C0D"/>
    <w:rsid w:val="00212A58"/>
    <w:rsid w:val="00214105"/>
    <w:rsid w:val="00214302"/>
    <w:rsid w:val="00216C08"/>
    <w:rsid w:val="002212A0"/>
    <w:rsid w:val="002212EA"/>
    <w:rsid w:val="00221BE8"/>
    <w:rsid w:val="00221C1A"/>
    <w:rsid w:val="00222142"/>
    <w:rsid w:val="002247A2"/>
    <w:rsid w:val="0022483E"/>
    <w:rsid w:val="00230D0D"/>
    <w:rsid w:val="00231E0F"/>
    <w:rsid w:val="002326E3"/>
    <w:rsid w:val="002376E6"/>
    <w:rsid w:val="002378E3"/>
    <w:rsid w:val="002379A3"/>
    <w:rsid w:val="00237EE7"/>
    <w:rsid w:val="002410DF"/>
    <w:rsid w:val="00242695"/>
    <w:rsid w:val="00242A1E"/>
    <w:rsid w:val="00243F0F"/>
    <w:rsid w:val="002463F7"/>
    <w:rsid w:val="00250548"/>
    <w:rsid w:val="00250A36"/>
    <w:rsid w:val="00250F9C"/>
    <w:rsid w:val="0025104E"/>
    <w:rsid w:val="0025270E"/>
    <w:rsid w:val="002540E1"/>
    <w:rsid w:val="00254314"/>
    <w:rsid w:val="002543D3"/>
    <w:rsid w:val="00254538"/>
    <w:rsid w:val="002549CF"/>
    <w:rsid w:val="002572B2"/>
    <w:rsid w:val="00257F85"/>
    <w:rsid w:val="00261326"/>
    <w:rsid w:val="00265B2B"/>
    <w:rsid w:val="0026763E"/>
    <w:rsid w:val="00267AAB"/>
    <w:rsid w:val="00274113"/>
    <w:rsid w:val="002745CC"/>
    <w:rsid w:val="00274699"/>
    <w:rsid w:val="002810F4"/>
    <w:rsid w:val="0028168C"/>
    <w:rsid w:val="0028247A"/>
    <w:rsid w:val="00282B03"/>
    <w:rsid w:val="0028339B"/>
    <w:rsid w:val="00290F36"/>
    <w:rsid w:val="002910EA"/>
    <w:rsid w:val="00291899"/>
    <w:rsid w:val="00292ED6"/>
    <w:rsid w:val="00293CE8"/>
    <w:rsid w:val="002A1180"/>
    <w:rsid w:val="002A2796"/>
    <w:rsid w:val="002A4D3C"/>
    <w:rsid w:val="002A71D9"/>
    <w:rsid w:val="002B26EB"/>
    <w:rsid w:val="002B41FD"/>
    <w:rsid w:val="002B482F"/>
    <w:rsid w:val="002B5CC4"/>
    <w:rsid w:val="002B6325"/>
    <w:rsid w:val="002B6BE9"/>
    <w:rsid w:val="002B7406"/>
    <w:rsid w:val="002B7A56"/>
    <w:rsid w:val="002C2ADC"/>
    <w:rsid w:val="002C3FF9"/>
    <w:rsid w:val="002C497D"/>
    <w:rsid w:val="002C50CF"/>
    <w:rsid w:val="002C52C8"/>
    <w:rsid w:val="002C56A0"/>
    <w:rsid w:val="002C7352"/>
    <w:rsid w:val="002C7848"/>
    <w:rsid w:val="002D291C"/>
    <w:rsid w:val="002D2B8C"/>
    <w:rsid w:val="002D2D73"/>
    <w:rsid w:val="002D5869"/>
    <w:rsid w:val="002E0227"/>
    <w:rsid w:val="002E02EA"/>
    <w:rsid w:val="002E18D3"/>
    <w:rsid w:val="002E3184"/>
    <w:rsid w:val="002E3DBF"/>
    <w:rsid w:val="002E4CCA"/>
    <w:rsid w:val="002E5C81"/>
    <w:rsid w:val="002E66D4"/>
    <w:rsid w:val="002E6C36"/>
    <w:rsid w:val="002F1275"/>
    <w:rsid w:val="002F15C9"/>
    <w:rsid w:val="002F1B9C"/>
    <w:rsid w:val="002F1F4B"/>
    <w:rsid w:val="002F345D"/>
    <w:rsid w:val="002F40DE"/>
    <w:rsid w:val="002F543C"/>
    <w:rsid w:val="002F6A6B"/>
    <w:rsid w:val="0030151C"/>
    <w:rsid w:val="00302054"/>
    <w:rsid w:val="00302217"/>
    <w:rsid w:val="003031C4"/>
    <w:rsid w:val="0030466B"/>
    <w:rsid w:val="003056D5"/>
    <w:rsid w:val="00305BD2"/>
    <w:rsid w:val="00306BEB"/>
    <w:rsid w:val="003072B4"/>
    <w:rsid w:val="00311A92"/>
    <w:rsid w:val="00311B95"/>
    <w:rsid w:val="00313385"/>
    <w:rsid w:val="00313F83"/>
    <w:rsid w:val="00320EDC"/>
    <w:rsid w:val="00324C26"/>
    <w:rsid w:val="00325CC8"/>
    <w:rsid w:val="0033083C"/>
    <w:rsid w:val="00331801"/>
    <w:rsid w:val="00331930"/>
    <w:rsid w:val="00334292"/>
    <w:rsid w:val="00335079"/>
    <w:rsid w:val="00335F0B"/>
    <w:rsid w:val="0033715C"/>
    <w:rsid w:val="00343C35"/>
    <w:rsid w:val="003467BF"/>
    <w:rsid w:val="003527E1"/>
    <w:rsid w:val="00357154"/>
    <w:rsid w:val="003571CE"/>
    <w:rsid w:val="00357415"/>
    <w:rsid w:val="00361C96"/>
    <w:rsid w:val="0036291B"/>
    <w:rsid w:val="003630DE"/>
    <w:rsid w:val="003657D7"/>
    <w:rsid w:val="003663BC"/>
    <w:rsid w:val="00370C44"/>
    <w:rsid w:val="00371504"/>
    <w:rsid w:val="003719A4"/>
    <w:rsid w:val="003778ED"/>
    <w:rsid w:val="00381CD3"/>
    <w:rsid w:val="00385C54"/>
    <w:rsid w:val="00386F7E"/>
    <w:rsid w:val="0039127A"/>
    <w:rsid w:val="00391B86"/>
    <w:rsid w:val="00391D03"/>
    <w:rsid w:val="003934B6"/>
    <w:rsid w:val="003936DB"/>
    <w:rsid w:val="00395664"/>
    <w:rsid w:val="0039674B"/>
    <w:rsid w:val="00396B5A"/>
    <w:rsid w:val="00397A99"/>
    <w:rsid w:val="003A0695"/>
    <w:rsid w:val="003A0EBB"/>
    <w:rsid w:val="003A1033"/>
    <w:rsid w:val="003A17CC"/>
    <w:rsid w:val="003A3A53"/>
    <w:rsid w:val="003A7044"/>
    <w:rsid w:val="003A741B"/>
    <w:rsid w:val="003B2AFB"/>
    <w:rsid w:val="003B3FE8"/>
    <w:rsid w:val="003B7758"/>
    <w:rsid w:val="003B78F8"/>
    <w:rsid w:val="003C0D2C"/>
    <w:rsid w:val="003C30F3"/>
    <w:rsid w:val="003C3B1A"/>
    <w:rsid w:val="003C4173"/>
    <w:rsid w:val="003C6269"/>
    <w:rsid w:val="003D0AAE"/>
    <w:rsid w:val="003D0E23"/>
    <w:rsid w:val="003D18DF"/>
    <w:rsid w:val="003D23C9"/>
    <w:rsid w:val="003D2759"/>
    <w:rsid w:val="003D3596"/>
    <w:rsid w:val="003D3FC0"/>
    <w:rsid w:val="003D485E"/>
    <w:rsid w:val="003D63BA"/>
    <w:rsid w:val="003E181F"/>
    <w:rsid w:val="003E2C12"/>
    <w:rsid w:val="003E4FE0"/>
    <w:rsid w:val="003E6718"/>
    <w:rsid w:val="003E74E1"/>
    <w:rsid w:val="003E7EF7"/>
    <w:rsid w:val="003F26AD"/>
    <w:rsid w:val="003F31F2"/>
    <w:rsid w:val="003F3ABA"/>
    <w:rsid w:val="003F41F5"/>
    <w:rsid w:val="003F507C"/>
    <w:rsid w:val="003F5E43"/>
    <w:rsid w:val="00400975"/>
    <w:rsid w:val="004034BE"/>
    <w:rsid w:val="00407088"/>
    <w:rsid w:val="004077B7"/>
    <w:rsid w:val="00410B56"/>
    <w:rsid w:val="004209AE"/>
    <w:rsid w:val="0042174B"/>
    <w:rsid w:val="004224C0"/>
    <w:rsid w:val="00422CFA"/>
    <w:rsid w:val="004243CF"/>
    <w:rsid w:val="00425574"/>
    <w:rsid w:val="00425EB0"/>
    <w:rsid w:val="00426ED7"/>
    <w:rsid w:val="004272B0"/>
    <w:rsid w:val="004314C8"/>
    <w:rsid w:val="00432CF8"/>
    <w:rsid w:val="0043423C"/>
    <w:rsid w:val="0043596D"/>
    <w:rsid w:val="00435A9A"/>
    <w:rsid w:val="00437B00"/>
    <w:rsid w:val="00443169"/>
    <w:rsid w:val="0044472F"/>
    <w:rsid w:val="00444F6A"/>
    <w:rsid w:val="00445695"/>
    <w:rsid w:val="0044622D"/>
    <w:rsid w:val="00446E0C"/>
    <w:rsid w:val="00450672"/>
    <w:rsid w:val="00451CF2"/>
    <w:rsid w:val="00454ECC"/>
    <w:rsid w:val="004558A3"/>
    <w:rsid w:val="004564FE"/>
    <w:rsid w:val="0045708B"/>
    <w:rsid w:val="00462DE1"/>
    <w:rsid w:val="004634C8"/>
    <w:rsid w:val="0046442D"/>
    <w:rsid w:val="00467486"/>
    <w:rsid w:val="00470EDD"/>
    <w:rsid w:val="0047126A"/>
    <w:rsid w:val="0047412E"/>
    <w:rsid w:val="004745C7"/>
    <w:rsid w:val="00475935"/>
    <w:rsid w:val="0047650E"/>
    <w:rsid w:val="004765EC"/>
    <w:rsid w:val="004774A6"/>
    <w:rsid w:val="004774CF"/>
    <w:rsid w:val="0047759E"/>
    <w:rsid w:val="00477E4A"/>
    <w:rsid w:val="004808B9"/>
    <w:rsid w:val="004864C2"/>
    <w:rsid w:val="00487153"/>
    <w:rsid w:val="004874C1"/>
    <w:rsid w:val="00493AB2"/>
    <w:rsid w:val="004A0B79"/>
    <w:rsid w:val="004A1302"/>
    <w:rsid w:val="004A25F0"/>
    <w:rsid w:val="004A35E4"/>
    <w:rsid w:val="004A4212"/>
    <w:rsid w:val="004A66FA"/>
    <w:rsid w:val="004B0D75"/>
    <w:rsid w:val="004B3482"/>
    <w:rsid w:val="004B366A"/>
    <w:rsid w:val="004B4B1F"/>
    <w:rsid w:val="004B7B57"/>
    <w:rsid w:val="004C0A7F"/>
    <w:rsid w:val="004C2235"/>
    <w:rsid w:val="004C420C"/>
    <w:rsid w:val="004C43D0"/>
    <w:rsid w:val="004C7528"/>
    <w:rsid w:val="004D291D"/>
    <w:rsid w:val="004D2E53"/>
    <w:rsid w:val="004D44D7"/>
    <w:rsid w:val="004D4FA2"/>
    <w:rsid w:val="004D51E1"/>
    <w:rsid w:val="004D6625"/>
    <w:rsid w:val="004D6F67"/>
    <w:rsid w:val="004E13F0"/>
    <w:rsid w:val="004E1725"/>
    <w:rsid w:val="004E202E"/>
    <w:rsid w:val="004E2156"/>
    <w:rsid w:val="004E3757"/>
    <w:rsid w:val="004E3AC2"/>
    <w:rsid w:val="004F1EB5"/>
    <w:rsid w:val="004F2ABB"/>
    <w:rsid w:val="004F4D22"/>
    <w:rsid w:val="004F5E74"/>
    <w:rsid w:val="004F6737"/>
    <w:rsid w:val="00501981"/>
    <w:rsid w:val="00505622"/>
    <w:rsid w:val="00505842"/>
    <w:rsid w:val="005058F1"/>
    <w:rsid w:val="00506066"/>
    <w:rsid w:val="00506989"/>
    <w:rsid w:val="0050702D"/>
    <w:rsid w:val="0051006B"/>
    <w:rsid w:val="00510148"/>
    <w:rsid w:val="00510C5D"/>
    <w:rsid w:val="00511914"/>
    <w:rsid w:val="00511EDC"/>
    <w:rsid w:val="005129E1"/>
    <w:rsid w:val="00514A3A"/>
    <w:rsid w:val="00514DA3"/>
    <w:rsid w:val="0051529F"/>
    <w:rsid w:val="005163D5"/>
    <w:rsid w:val="00516E49"/>
    <w:rsid w:val="005171A2"/>
    <w:rsid w:val="005175D4"/>
    <w:rsid w:val="005175E5"/>
    <w:rsid w:val="00520E52"/>
    <w:rsid w:val="00521353"/>
    <w:rsid w:val="00521F95"/>
    <w:rsid w:val="00522AA2"/>
    <w:rsid w:val="0052390C"/>
    <w:rsid w:val="005242ED"/>
    <w:rsid w:val="005261E0"/>
    <w:rsid w:val="00527AB7"/>
    <w:rsid w:val="0053112F"/>
    <w:rsid w:val="0053291E"/>
    <w:rsid w:val="00533F3B"/>
    <w:rsid w:val="00534697"/>
    <w:rsid w:val="005355A2"/>
    <w:rsid w:val="005355CA"/>
    <w:rsid w:val="005373EF"/>
    <w:rsid w:val="00537B12"/>
    <w:rsid w:val="00542481"/>
    <w:rsid w:val="00544668"/>
    <w:rsid w:val="0054646F"/>
    <w:rsid w:val="005508EC"/>
    <w:rsid w:val="0055090C"/>
    <w:rsid w:val="00551655"/>
    <w:rsid w:val="00551698"/>
    <w:rsid w:val="00556E89"/>
    <w:rsid w:val="0056027E"/>
    <w:rsid w:val="00562186"/>
    <w:rsid w:val="0056426C"/>
    <w:rsid w:val="005649D6"/>
    <w:rsid w:val="00565202"/>
    <w:rsid w:val="00567173"/>
    <w:rsid w:val="005716FC"/>
    <w:rsid w:val="00571D62"/>
    <w:rsid w:val="00573F02"/>
    <w:rsid w:val="00575E36"/>
    <w:rsid w:val="0057655F"/>
    <w:rsid w:val="005812B7"/>
    <w:rsid w:val="005834BA"/>
    <w:rsid w:val="00590A1B"/>
    <w:rsid w:val="005921BC"/>
    <w:rsid w:val="00593786"/>
    <w:rsid w:val="005944C1"/>
    <w:rsid w:val="005A0E3B"/>
    <w:rsid w:val="005A2B08"/>
    <w:rsid w:val="005A3290"/>
    <w:rsid w:val="005A41D0"/>
    <w:rsid w:val="005A6CE9"/>
    <w:rsid w:val="005B12F9"/>
    <w:rsid w:val="005B32A8"/>
    <w:rsid w:val="005B6216"/>
    <w:rsid w:val="005C58AF"/>
    <w:rsid w:val="005C5AB8"/>
    <w:rsid w:val="005C6744"/>
    <w:rsid w:val="005D0613"/>
    <w:rsid w:val="005D296C"/>
    <w:rsid w:val="005D5B59"/>
    <w:rsid w:val="005D6190"/>
    <w:rsid w:val="005D64F1"/>
    <w:rsid w:val="005D6803"/>
    <w:rsid w:val="005D77E9"/>
    <w:rsid w:val="005E0074"/>
    <w:rsid w:val="005E092C"/>
    <w:rsid w:val="005E0B21"/>
    <w:rsid w:val="005E26B7"/>
    <w:rsid w:val="005E6CAE"/>
    <w:rsid w:val="005F19D2"/>
    <w:rsid w:val="005F2D24"/>
    <w:rsid w:val="005F2FAA"/>
    <w:rsid w:val="005F4718"/>
    <w:rsid w:val="005F5726"/>
    <w:rsid w:val="005F63D4"/>
    <w:rsid w:val="0060072E"/>
    <w:rsid w:val="0060192F"/>
    <w:rsid w:val="0060219A"/>
    <w:rsid w:val="00602A14"/>
    <w:rsid w:val="006050B1"/>
    <w:rsid w:val="00606106"/>
    <w:rsid w:val="0060696E"/>
    <w:rsid w:val="0061101B"/>
    <w:rsid w:val="00611B15"/>
    <w:rsid w:val="0061281F"/>
    <w:rsid w:val="00612DC6"/>
    <w:rsid w:val="00613848"/>
    <w:rsid w:val="00614976"/>
    <w:rsid w:val="006164CD"/>
    <w:rsid w:val="006176F4"/>
    <w:rsid w:val="00621361"/>
    <w:rsid w:val="006217BC"/>
    <w:rsid w:val="00621FD4"/>
    <w:rsid w:val="006229B8"/>
    <w:rsid w:val="00622CF4"/>
    <w:rsid w:val="00625CBE"/>
    <w:rsid w:val="00627696"/>
    <w:rsid w:val="00627DB4"/>
    <w:rsid w:val="00631213"/>
    <w:rsid w:val="0063170D"/>
    <w:rsid w:val="0063279C"/>
    <w:rsid w:val="00633831"/>
    <w:rsid w:val="00635507"/>
    <w:rsid w:val="00636387"/>
    <w:rsid w:val="00636AC8"/>
    <w:rsid w:val="00637621"/>
    <w:rsid w:val="00637B42"/>
    <w:rsid w:val="006400A0"/>
    <w:rsid w:val="006402DD"/>
    <w:rsid w:val="0064400A"/>
    <w:rsid w:val="00644B88"/>
    <w:rsid w:val="006460E4"/>
    <w:rsid w:val="006471D1"/>
    <w:rsid w:val="0065098B"/>
    <w:rsid w:val="0065306F"/>
    <w:rsid w:val="00655386"/>
    <w:rsid w:val="0065657D"/>
    <w:rsid w:val="006575DD"/>
    <w:rsid w:val="0066025A"/>
    <w:rsid w:val="0066041B"/>
    <w:rsid w:val="0066193E"/>
    <w:rsid w:val="00662DF2"/>
    <w:rsid w:val="00664449"/>
    <w:rsid w:val="006647CD"/>
    <w:rsid w:val="00670AF4"/>
    <w:rsid w:val="00670FD8"/>
    <w:rsid w:val="00674404"/>
    <w:rsid w:val="00676EDD"/>
    <w:rsid w:val="00677EA3"/>
    <w:rsid w:val="006801C2"/>
    <w:rsid w:val="00681C65"/>
    <w:rsid w:val="00682215"/>
    <w:rsid w:val="00685C56"/>
    <w:rsid w:val="006863B5"/>
    <w:rsid w:val="00686679"/>
    <w:rsid w:val="00690B2B"/>
    <w:rsid w:val="00693668"/>
    <w:rsid w:val="00693858"/>
    <w:rsid w:val="00695F50"/>
    <w:rsid w:val="006A1CB3"/>
    <w:rsid w:val="006A6A23"/>
    <w:rsid w:val="006A6E08"/>
    <w:rsid w:val="006A6E7D"/>
    <w:rsid w:val="006A76EE"/>
    <w:rsid w:val="006B2801"/>
    <w:rsid w:val="006B3895"/>
    <w:rsid w:val="006B3974"/>
    <w:rsid w:val="006B3BD2"/>
    <w:rsid w:val="006B5155"/>
    <w:rsid w:val="006B6573"/>
    <w:rsid w:val="006B6F56"/>
    <w:rsid w:val="006B7625"/>
    <w:rsid w:val="006C1555"/>
    <w:rsid w:val="006C1CE9"/>
    <w:rsid w:val="006C32B9"/>
    <w:rsid w:val="006C3A69"/>
    <w:rsid w:val="006C4984"/>
    <w:rsid w:val="006C5D24"/>
    <w:rsid w:val="006C7DC1"/>
    <w:rsid w:val="006D08CE"/>
    <w:rsid w:val="006D150B"/>
    <w:rsid w:val="006D2615"/>
    <w:rsid w:val="006D2B87"/>
    <w:rsid w:val="006D2E90"/>
    <w:rsid w:val="006D3659"/>
    <w:rsid w:val="006D3832"/>
    <w:rsid w:val="006D455D"/>
    <w:rsid w:val="006D46A9"/>
    <w:rsid w:val="006D5695"/>
    <w:rsid w:val="006D5733"/>
    <w:rsid w:val="006D65BE"/>
    <w:rsid w:val="006D69DD"/>
    <w:rsid w:val="006E08A0"/>
    <w:rsid w:val="006E23DE"/>
    <w:rsid w:val="006E4289"/>
    <w:rsid w:val="006E574F"/>
    <w:rsid w:val="006E67B8"/>
    <w:rsid w:val="006E7589"/>
    <w:rsid w:val="006F08E6"/>
    <w:rsid w:val="006F1466"/>
    <w:rsid w:val="006F2786"/>
    <w:rsid w:val="006F2C73"/>
    <w:rsid w:val="006F3F9D"/>
    <w:rsid w:val="006F4522"/>
    <w:rsid w:val="006F6D36"/>
    <w:rsid w:val="00700A24"/>
    <w:rsid w:val="00701BE5"/>
    <w:rsid w:val="0070359A"/>
    <w:rsid w:val="007046B2"/>
    <w:rsid w:val="00705E2E"/>
    <w:rsid w:val="00706C8C"/>
    <w:rsid w:val="0072064C"/>
    <w:rsid w:val="00722AFD"/>
    <w:rsid w:val="00722D74"/>
    <w:rsid w:val="00723E5E"/>
    <w:rsid w:val="00724B9D"/>
    <w:rsid w:val="00725483"/>
    <w:rsid w:val="0072632D"/>
    <w:rsid w:val="007268B7"/>
    <w:rsid w:val="007274E7"/>
    <w:rsid w:val="00727B51"/>
    <w:rsid w:val="00727D3C"/>
    <w:rsid w:val="00730FED"/>
    <w:rsid w:val="00731B71"/>
    <w:rsid w:val="00733ADD"/>
    <w:rsid w:val="00734160"/>
    <w:rsid w:val="007341C2"/>
    <w:rsid w:val="007354CF"/>
    <w:rsid w:val="0073654F"/>
    <w:rsid w:val="00736D40"/>
    <w:rsid w:val="00737338"/>
    <w:rsid w:val="00737675"/>
    <w:rsid w:val="007378E3"/>
    <w:rsid w:val="00737B78"/>
    <w:rsid w:val="0074087D"/>
    <w:rsid w:val="00740E6D"/>
    <w:rsid w:val="00742DAA"/>
    <w:rsid w:val="007434C0"/>
    <w:rsid w:val="00744920"/>
    <w:rsid w:val="00746E8D"/>
    <w:rsid w:val="00747369"/>
    <w:rsid w:val="0075124C"/>
    <w:rsid w:val="00752221"/>
    <w:rsid w:val="00752FEB"/>
    <w:rsid w:val="00754040"/>
    <w:rsid w:val="00754AD8"/>
    <w:rsid w:val="00756269"/>
    <w:rsid w:val="00760C67"/>
    <w:rsid w:val="00760ECD"/>
    <w:rsid w:val="00760F30"/>
    <w:rsid w:val="0076195D"/>
    <w:rsid w:val="00761FA1"/>
    <w:rsid w:val="00763BD4"/>
    <w:rsid w:val="00763EDB"/>
    <w:rsid w:val="00765DAB"/>
    <w:rsid w:val="0076658F"/>
    <w:rsid w:val="0077096E"/>
    <w:rsid w:val="0077115E"/>
    <w:rsid w:val="007715DA"/>
    <w:rsid w:val="007747B6"/>
    <w:rsid w:val="007768E4"/>
    <w:rsid w:val="007774FD"/>
    <w:rsid w:val="00780CDF"/>
    <w:rsid w:val="0078227D"/>
    <w:rsid w:val="00782E92"/>
    <w:rsid w:val="007838E0"/>
    <w:rsid w:val="00783AD5"/>
    <w:rsid w:val="00784C34"/>
    <w:rsid w:val="00786C4C"/>
    <w:rsid w:val="007901E9"/>
    <w:rsid w:val="0079021D"/>
    <w:rsid w:val="00791462"/>
    <w:rsid w:val="007920EB"/>
    <w:rsid w:val="00792811"/>
    <w:rsid w:val="00794B4F"/>
    <w:rsid w:val="00797371"/>
    <w:rsid w:val="0079756E"/>
    <w:rsid w:val="007A0078"/>
    <w:rsid w:val="007A0346"/>
    <w:rsid w:val="007A38EF"/>
    <w:rsid w:val="007A4852"/>
    <w:rsid w:val="007A58E3"/>
    <w:rsid w:val="007A6FD8"/>
    <w:rsid w:val="007B2101"/>
    <w:rsid w:val="007B26E8"/>
    <w:rsid w:val="007B36CE"/>
    <w:rsid w:val="007B3AC4"/>
    <w:rsid w:val="007B4040"/>
    <w:rsid w:val="007B5E17"/>
    <w:rsid w:val="007B6F06"/>
    <w:rsid w:val="007C1052"/>
    <w:rsid w:val="007C4B34"/>
    <w:rsid w:val="007C51E1"/>
    <w:rsid w:val="007C6410"/>
    <w:rsid w:val="007C73F1"/>
    <w:rsid w:val="007D00C3"/>
    <w:rsid w:val="007D1BEF"/>
    <w:rsid w:val="007D50EE"/>
    <w:rsid w:val="007D5AEA"/>
    <w:rsid w:val="007D6548"/>
    <w:rsid w:val="007E0067"/>
    <w:rsid w:val="007E34AB"/>
    <w:rsid w:val="007E48BC"/>
    <w:rsid w:val="007E5B43"/>
    <w:rsid w:val="007E5BBC"/>
    <w:rsid w:val="007E72CC"/>
    <w:rsid w:val="007F1DFC"/>
    <w:rsid w:val="008035D3"/>
    <w:rsid w:val="00804946"/>
    <w:rsid w:val="008066A1"/>
    <w:rsid w:val="00806AAF"/>
    <w:rsid w:val="008075B1"/>
    <w:rsid w:val="00807DE1"/>
    <w:rsid w:val="008102B0"/>
    <w:rsid w:val="00811501"/>
    <w:rsid w:val="00811548"/>
    <w:rsid w:val="00812135"/>
    <w:rsid w:val="00812285"/>
    <w:rsid w:val="008129CE"/>
    <w:rsid w:val="008130DB"/>
    <w:rsid w:val="00814F46"/>
    <w:rsid w:val="008223A6"/>
    <w:rsid w:val="008309A6"/>
    <w:rsid w:val="008314C4"/>
    <w:rsid w:val="00834551"/>
    <w:rsid w:val="00834DC9"/>
    <w:rsid w:val="00835CB1"/>
    <w:rsid w:val="00836996"/>
    <w:rsid w:val="008370AF"/>
    <w:rsid w:val="00837423"/>
    <w:rsid w:val="008377C6"/>
    <w:rsid w:val="008437AD"/>
    <w:rsid w:val="00847C9D"/>
    <w:rsid w:val="0085471E"/>
    <w:rsid w:val="00860529"/>
    <w:rsid w:val="008613BE"/>
    <w:rsid w:val="008614B4"/>
    <w:rsid w:val="00861659"/>
    <w:rsid w:val="00861B45"/>
    <w:rsid w:val="00861D29"/>
    <w:rsid w:val="0086287A"/>
    <w:rsid w:val="0086373E"/>
    <w:rsid w:val="00863A7D"/>
    <w:rsid w:val="008643A6"/>
    <w:rsid w:val="008660CC"/>
    <w:rsid w:val="00866B11"/>
    <w:rsid w:val="008703E8"/>
    <w:rsid w:val="00871018"/>
    <w:rsid w:val="00871748"/>
    <w:rsid w:val="00875571"/>
    <w:rsid w:val="0087611C"/>
    <w:rsid w:val="00880FE9"/>
    <w:rsid w:val="008825E9"/>
    <w:rsid w:val="00885059"/>
    <w:rsid w:val="00886961"/>
    <w:rsid w:val="008906E2"/>
    <w:rsid w:val="00894B17"/>
    <w:rsid w:val="0089720B"/>
    <w:rsid w:val="008A10F4"/>
    <w:rsid w:val="008A1D8F"/>
    <w:rsid w:val="008A31C7"/>
    <w:rsid w:val="008A4412"/>
    <w:rsid w:val="008A664B"/>
    <w:rsid w:val="008A66CB"/>
    <w:rsid w:val="008B078D"/>
    <w:rsid w:val="008B16B6"/>
    <w:rsid w:val="008B1F52"/>
    <w:rsid w:val="008B2CB2"/>
    <w:rsid w:val="008B310E"/>
    <w:rsid w:val="008B3819"/>
    <w:rsid w:val="008B4AE3"/>
    <w:rsid w:val="008B753F"/>
    <w:rsid w:val="008B7A42"/>
    <w:rsid w:val="008B7FB1"/>
    <w:rsid w:val="008C1BC9"/>
    <w:rsid w:val="008C2FF5"/>
    <w:rsid w:val="008C4183"/>
    <w:rsid w:val="008C5B7F"/>
    <w:rsid w:val="008C7F98"/>
    <w:rsid w:val="008D04DC"/>
    <w:rsid w:val="008D0F5D"/>
    <w:rsid w:val="008D1FAC"/>
    <w:rsid w:val="008D2E20"/>
    <w:rsid w:val="008D2F7D"/>
    <w:rsid w:val="008D3484"/>
    <w:rsid w:val="008D4CFE"/>
    <w:rsid w:val="008D57CB"/>
    <w:rsid w:val="008D5EFE"/>
    <w:rsid w:val="008D67F8"/>
    <w:rsid w:val="008E0966"/>
    <w:rsid w:val="008E22A1"/>
    <w:rsid w:val="008E5FFE"/>
    <w:rsid w:val="008E60E5"/>
    <w:rsid w:val="008F3328"/>
    <w:rsid w:val="008F356D"/>
    <w:rsid w:val="008F526C"/>
    <w:rsid w:val="008F6343"/>
    <w:rsid w:val="008F79D4"/>
    <w:rsid w:val="00901913"/>
    <w:rsid w:val="00901E6E"/>
    <w:rsid w:val="00902129"/>
    <w:rsid w:val="00902BC0"/>
    <w:rsid w:val="00903379"/>
    <w:rsid w:val="00903FBC"/>
    <w:rsid w:val="009068D2"/>
    <w:rsid w:val="00910B09"/>
    <w:rsid w:val="00911B06"/>
    <w:rsid w:val="00914122"/>
    <w:rsid w:val="00914E3D"/>
    <w:rsid w:val="00920884"/>
    <w:rsid w:val="0092198F"/>
    <w:rsid w:val="0092359B"/>
    <w:rsid w:val="00925034"/>
    <w:rsid w:val="00926992"/>
    <w:rsid w:val="009271A2"/>
    <w:rsid w:val="0093234E"/>
    <w:rsid w:val="00933315"/>
    <w:rsid w:val="00934551"/>
    <w:rsid w:val="00935236"/>
    <w:rsid w:val="009361EE"/>
    <w:rsid w:val="00936716"/>
    <w:rsid w:val="009370AF"/>
    <w:rsid w:val="00940169"/>
    <w:rsid w:val="00940FA2"/>
    <w:rsid w:val="009411A9"/>
    <w:rsid w:val="009425D2"/>
    <w:rsid w:val="00945B21"/>
    <w:rsid w:val="0094610A"/>
    <w:rsid w:val="00952FC6"/>
    <w:rsid w:val="00956252"/>
    <w:rsid w:val="00956DC0"/>
    <w:rsid w:val="00960EC8"/>
    <w:rsid w:val="00960F11"/>
    <w:rsid w:val="00962B0F"/>
    <w:rsid w:val="0096314E"/>
    <w:rsid w:val="00964188"/>
    <w:rsid w:val="00964335"/>
    <w:rsid w:val="009653E3"/>
    <w:rsid w:val="009660FA"/>
    <w:rsid w:val="00966205"/>
    <w:rsid w:val="00966DA4"/>
    <w:rsid w:val="00971493"/>
    <w:rsid w:val="00971897"/>
    <w:rsid w:val="00971A21"/>
    <w:rsid w:val="00971D2C"/>
    <w:rsid w:val="00972F02"/>
    <w:rsid w:val="00972FF3"/>
    <w:rsid w:val="0097427F"/>
    <w:rsid w:val="00975F02"/>
    <w:rsid w:val="009802BB"/>
    <w:rsid w:val="00980642"/>
    <w:rsid w:val="00981280"/>
    <w:rsid w:val="00982C6F"/>
    <w:rsid w:val="009830CC"/>
    <w:rsid w:val="009838B1"/>
    <w:rsid w:val="0098468A"/>
    <w:rsid w:val="0098473B"/>
    <w:rsid w:val="0098627F"/>
    <w:rsid w:val="00991BDD"/>
    <w:rsid w:val="00991DEB"/>
    <w:rsid w:val="0099438D"/>
    <w:rsid w:val="00994EDF"/>
    <w:rsid w:val="00997B7D"/>
    <w:rsid w:val="009A08AF"/>
    <w:rsid w:val="009A08BC"/>
    <w:rsid w:val="009A1114"/>
    <w:rsid w:val="009A12EE"/>
    <w:rsid w:val="009A1683"/>
    <w:rsid w:val="009A2536"/>
    <w:rsid w:val="009A3ADF"/>
    <w:rsid w:val="009A6906"/>
    <w:rsid w:val="009A7C6C"/>
    <w:rsid w:val="009B0A27"/>
    <w:rsid w:val="009B1123"/>
    <w:rsid w:val="009B1664"/>
    <w:rsid w:val="009B43DB"/>
    <w:rsid w:val="009B4838"/>
    <w:rsid w:val="009B5B89"/>
    <w:rsid w:val="009C15AA"/>
    <w:rsid w:val="009C211A"/>
    <w:rsid w:val="009C7BA1"/>
    <w:rsid w:val="009D01E1"/>
    <w:rsid w:val="009D3A40"/>
    <w:rsid w:val="009D4112"/>
    <w:rsid w:val="009D561F"/>
    <w:rsid w:val="009D5AB8"/>
    <w:rsid w:val="009D65A3"/>
    <w:rsid w:val="009E00CD"/>
    <w:rsid w:val="009E0C31"/>
    <w:rsid w:val="009E15ED"/>
    <w:rsid w:val="009E1B08"/>
    <w:rsid w:val="009E228A"/>
    <w:rsid w:val="009E31A8"/>
    <w:rsid w:val="009E581C"/>
    <w:rsid w:val="009E64D8"/>
    <w:rsid w:val="009F021A"/>
    <w:rsid w:val="009F1124"/>
    <w:rsid w:val="009F232D"/>
    <w:rsid w:val="009F2BCA"/>
    <w:rsid w:val="009F3BE8"/>
    <w:rsid w:val="009F4371"/>
    <w:rsid w:val="009F4C89"/>
    <w:rsid w:val="009F5D15"/>
    <w:rsid w:val="009F7E18"/>
    <w:rsid w:val="00A00A8B"/>
    <w:rsid w:val="00A023CD"/>
    <w:rsid w:val="00A0298B"/>
    <w:rsid w:val="00A02EA1"/>
    <w:rsid w:val="00A0514A"/>
    <w:rsid w:val="00A07BF5"/>
    <w:rsid w:val="00A10441"/>
    <w:rsid w:val="00A134DC"/>
    <w:rsid w:val="00A135E2"/>
    <w:rsid w:val="00A13F75"/>
    <w:rsid w:val="00A14699"/>
    <w:rsid w:val="00A153F5"/>
    <w:rsid w:val="00A161F5"/>
    <w:rsid w:val="00A16719"/>
    <w:rsid w:val="00A2183E"/>
    <w:rsid w:val="00A23026"/>
    <w:rsid w:val="00A2358C"/>
    <w:rsid w:val="00A26820"/>
    <w:rsid w:val="00A2745B"/>
    <w:rsid w:val="00A3070E"/>
    <w:rsid w:val="00A318E5"/>
    <w:rsid w:val="00A33235"/>
    <w:rsid w:val="00A34231"/>
    <w:rsid w:val="00A34895"/>
    <w:rsid w:val="00A34D07"/>
    <w:rsid w:val="00A4055F"/>
    <w:rsid w:val="00A41050"/>
    <w:rsid w:val="00A417BE"/>
    <w:rsid w:val="00A43EF5"/>
    <w:rsid w:val="00A44BCF"/>
    <w:rsid w:val="00A4537F"/>
    <w:rsid w:val="00A45D01"/>
    <w:rsid w:val="00A46F24"/>
    <w:rsid w:val="00A502B2"/>
    <w:rsid w:val="00A517C7"/>
    <w:rsid w:val="00A543C0"/>
    <w:rsid w:val="00A55DF5"/>
    <w:rsid w:val="00A57342"/>
    <w:rsid w:val="00A60D93"/>
    <w:rsid w:val="00A616F9"/>
    <w:rsid w:val="00A62399"/>
    <w:rsid w:val="00A62751"/>
    <w:rsid w:val="00A647EF"/>
    <w:rsid w:val="00A65B10"/>
    <w:rsid w:val="00A65B59"/>
    <w:rsid w:val="00A67169"/>
    <w:rsid w:val="00A6781A"/>
    <w:rsid w:val="00A7012D"/>
    <w:rsid w:val="00A74F40"/>
    <w:rsid w:val="00A77CDC"/>
    <w:rsid w:val="00A77E79"/>
    <w:rsid w:val="00A804B4"/>
    <w:rsid w:val="00A81242"/>
    <w:rsid w:val="00A8303E"/>
    <w:rsid w:val="00A83569"/>
    <w:rsid w:val="00A856EA"/>
    <w:rsid w:val="00A876EA"/>
    <w:rsid w:val="00A921CD"/>
    <w:rsid w:val="00A95C94"/>
    <w:rsid w:val="00AA1400"/>
    <w:rsid w:val="00AA1DDF"/>
    <w:rsid w:val="00AA4048"/>
    <w:rsid w:val="00AA4A21"/>
    <w:rsid w:val="00AA4EAC"/>
    <w:rsid w:val="00AB0224"/>
    <w:rsid w:val="00AB066A"/>
    <w:rsid w:val="00AB265F"/>
    <w:rsid w:val="00AB5378"/>
    <w:rsid w:val="00AB67FE"/>
    <w:rsid w:val="00AB6F65"/>
    <w:rsid w:val="00AB727D"/>
    <w:rsid w:val="00AB7675"/>
    <w:rsid w:val="00AB7676"/>
    <w:rsid w:val="00AC0792"/>
    <w:rsid w:val="00AC0B4A"/>
    <w:rsid w:val="00AC2828"/>
    <w:rsid w:val="00AC6D36"/>
    <w:rsid w:val="00AD0FFC"/>
    <w:rsid w:val="00AD17B2"/>
    <w:rsid w:val="00AD18C4"/>
    <w:rsid w:val="00AD2BDC"/>
    <w:rsid w:val="00AD2CB8"/>
    <w:rsid w:val="00AD2E3C"/>
    <w:rsid w:val="00AD39CE"/>
    <w:rsid w:val="00AD5880"/>
    <w:rsid w:val="00AD6A1A"/>
    <w:rsid w:val="00AE1A3A"/>
    <w:rsid w:val="00AE2472"/>
    <w:rsid w:val="00AE2756"/>
    <w:rsid w:val="00AE3EC1"/>
    <w:rsid w:val="00AE5D91"/>
    <w:rsid w:val="00AE660B"/>
    <w:rsid w:val="00AF06D4"/>
    <w:rsid w:val="00AF4CAE"/>
    <w:rsid w:val="00AF6ABE"/>
    <w:rsid w:val="00B01D71"/>
    <w:rsid w:val="00B02654"/>
    <w:rsid w:val="00B041AC"/>
    <w:rsid w:val="00B04591"/>
    <w:rsid w:val="00B060A7"/>
    <w:rsid w:val="00B07CC7"/>
    <w:rsid w:val="00B07F62"/>
    <w:rsid w:val="00B129CC"/>
    <w:rsid w:val="00B12B16"/>
    <w:rsid w:val="00B152B6"/>
    <w:rsid w:val="00B159E8"/>
    <w:rsid w:val="00B20C51"/>
    <w:rsid w:val="00B211C1"/>
    <w:rsid w:val="00B22346"/>
    <w:rsid w:val="00B22B90"/>
    <w:rsid w:val="00B24553"/>
    <w:rsid w:val="00B252EE"/>
    <w:rsid w:val="00B25998"/>
    <w:rsid w:val="00B2667D"/>
    <w:rsid w:val="00B304A9"/>
    <w:rsid w:val="00B31747"/>
    <w:rsid w:val="00B346F5"/>
    <w:rsid w:val="00B34796"/>
    <w:rsid w:val="00B34E08"/>
    <w:rsid w:val="00B3583B"/>
    <w:rsid w:val="00B374D1"/>
    <w:rsid w:val="00B41AF5"/>
    <w:rsid w:val="00B42C10"/>
    <w:rsid w:val="00B4382C"/>
    <w:rsid w:val="00B4765F"/>
    <w:rsid w:val="00B5040A"/>
    <w:rsid w:val="00B51C2D"/>
    <w:rsid w:val="00B52CCB"/>
    <w:rsid w:val="00B53CFD"/>
    <w:rsid w:val="00B559B9"/>
    <w:rsid w:val="00B55C29"/>
    <w:rsid w:val="00B55FE0"/>
    <w:rsid w:val="00B57244"/>
    <w:rsid w:val="00B60E20"/>
    <w:rsid w:val="00B61E06"/>
    <w:rsid w:val="00B62FB3"/>
    <w:rsid w:val="00B63139"/>
    <w:rsid w:val="00B64084"/>
    <w:rsid w:val="00B65256"/>
    <w:rsid w:val="00B6548E"/>
    <w:rsid w:val="00B654BE"/>
    <w:rsid w:val="00B65FAA"/>
    <w:rsid w:val="00B66A33"/>
    <w:rsid w:val="00B66FCB"/>
    <w:rsid w:val="00B70ACD"/>
    <w:rsid w:val="00B7520F"/>
    <w:rsid w:val="00B75801"/>
    <w:rsid w:val="00B7639C"/>
    <w:rsid w:val="00B77F2B"/>
    <w:rsid w:val="00B77F30"/>
    <w:rsid w:val="00B90994"/>
    <w:rsid w:val="00B90F33"/>
    <w:rsid w:val="00B924BD"/>
    <w:rsid w:val="00B92730"/>
    <w:rsid w:val="00B931D6"/>
    <w:rsid w:val="00B9344E"/>
    <w:rsid w:val="00B938CD"/>
    <w:rsid w:val="00B971DF"/>
    <w:rsid w:val="00B97658"/>
    <w:rsid w:val="00B9790D"/>
    <w:rsid w:val="00BA12DC"/>
    <w:rsid w:val="00BA1508"/>
    <w:rsid w:val="00BA479F"/>
    <w:rsid w:val="00BA4A3E"/>
    <w:rsid w:val="00BA6B0B"/>
    <w:rsid w:val="00BA72DB"/>
    <w:rsid w:val="00BB21E3"/>
    <w:rsid w:val="00BB2C03"/>
    <w:rsid w:val="00BB306F"/>
    <w:rsid w:val="00BB3C30"/>
    <w:rsid w:val="00BB493C"/>
    <w:rsid w:val="00BB539B"/>
    <w:rsid w:val="00BB5B51"/>
    <w:rsid w:val="00BB742C"/>
    <w:rsid w:val="00BC0969"/>
    <w:rsid w:val="00BC1922"/>
    <w:rsid w:val="00BC2C99"/>
    <w:rsid w:val="00BC3739"/>
    <w:rsid w:val="00BC3E20"/>
    <w:rsid w:val="00BC4E1E"/>
    <w:rsid w:val="00BC5F73"/>
    <w:rsid w:val="00BD05AC"/>
    <w:rsid w:val="00BD1075"/>
    <w:rsid w:val="00BD3B75"/>
    <w:rsid w:val="00BD59BC"/>
    <w:rsid w:val="00BD5B44"/>
    <w:rsid w:val="00BD5D50"/>
    <w:rsid w:val="00BE06D9"/>
    <w:rsid w:val="00BE0DC2"/>
    <w:rsid w:val="00BE4C8D"/>
    <w:rsid w:val="00BE5571"/>
    <w:rsid w:val="00BE689B"/>
    <w:rsid w:val="00BE7854"/>
    <w:rsid w:val="00BF0E71"/>
    <w:rsid w:val="00BF53FF"/>
    <w:rsid w:val="00BF5C0A"/>
    <w:rsid w:val="00BF6892"/>
    <w:rsid w:val="00BF7827"/>
    <w:rsid w:val="00C03380"/>
    <w:rsid w:val="00C049E1"/>
    <w:rsid w:val="00C0703E"/>
    <w:rsid w:val="00C0748C"/>
    <w:rsid w:val="00C10125"/>
    <w:rsid w:val="00C103CF"/>
    <w:rsid w:val="00C105C7"/>
    <w:rsid w:val="00C11A95"/>
    <w:rsid w:val="00C11D79"/>
    <w:rsid w:val="00C12964"/>
    <w:rsid w:val="00C13A71"/>
    <w:rsid w:val="00C140F1"/>
    <w:rsid w:val="00C159C6"/>
    <w:rsid w:val="00C15C57"/>
    <w:rsid w:val="00C213FC"/>
    <w:rsid w:val="00C21D57"/>
    <w:rsid w:val="00C227AF"/>
    <w:rsid w:val="00C234C4"/>
    <w:rsid w:val="00C25872"/>
    <w:rsid w:val="00C264D5"/>
    <w:rsid w:val="00C26B87"/>
    <w:rsid w:val="00C278F3"/>
    <w:rsid w:val="00C2793E"/>
    <w:rsid w:val="00C30B72"/>
    <w:rsid w:val="00C318D3"/>
    <w:rsid w:val="00C3191F"/>
    <w:rsid w:val="00C324AA"/>
    <w:rsid w:val="00C32745"/>
    <w:rsid w:val="00C33DDC"/>
    <w:rsid w:val="00C35EA6"/>
    <w:rsid w:val="00C3633B"/>
    <w:rsid w:val="00C376C1"/>
    <w:rsid w:val="00C427DE"/>
    <w:rsid w:val="00C43B6E"/>
    <w:rsid w:val="00C45338"/>
    <w:rsid w:val="00C46EEA"/>
    <w:rsid w:val="00C505DC"/>
    <w:rsid w:val="00C51709"/>
    <w:rsid w:val="00C52069"/>
    <w:rsid w:val="00C53FE9"/>
    <w:rsid w:val="00C5583D"/>
    <w:rsid w:val="00C559B9"/>
    <w:rsid w:val="00C55B25"/>
    <w:rsid w:val="00C574F0"/>
    <w:rsid w:val="00C576D0"/>
    <w:rsid w:val="00C57DC1"/>
    <w:rsid w:val="00C605FC"/>
    <w:rsid w:val="00C60714"/>
    <w:rsid w:val="00C6181A"/>
    <w:rsid w:val="00C61887"/>
    <w:rsid w:val="00C638FB"/>
    <w:rsid w:val="00C67452"/>
    <w:rsid w:val="00C67460"/>
    <w:rsid w:val="00C67BE6"/>
    <w:rsid w:val="00C7002D"/>
    <w:rsid w:val="00C71F95"/>
    <w:rsid w:val="00C74243"/>
    <w:rsid w:val="00C74777"/>
    <w:rsid w:val="00C802A0"/>
    <w:rsid w:val="00C80BCB"/>
    <w:rsid w:val="00C82913"/>
    <w:rsid w:val="00C82AE3"/>
    <w:rsid w:val="00C8342D"/>
    <w:rsid w:val="00C83ABC"/>
    <w:rsid w:val="00C83AF6"/>
    <w:rsid w:val="00C872F8"/>
    <w:rsid w:val="00C87B99"/>
    <w:rsid w:val="00C93A24"/>
    <w:rsid w:val="00C94E72"/>
    <w:rsid w:val="00C9736A"/>
    <w:rsid w:val="00C974DC"/>
    <w:rsid w:val="00CA0056"/>
    <w:rsid w:val="00CA131C"/>
    <w:rsid w:val="00CA2CA6"/>
    <w:rsid w:val="00CA4698"/>
    <w:rsid w:val="00CA5148"/>
    <w:rsid w:val="00CA673D"/>
    <w:rsid w:val="00CA68FD"/>
    <w:rsid w:val="00CB0819"/>
    <w:rsid w:val="00CB3BBA"/>
    <w:rsid w:val="00CB4A32"/>
    <w:rsid w:val="00CB5E99"/>
    <w:rsid w:val="00CC064B"/>
    <w:rsid w:val="00CC3790"/>
    <w:rsid w:val="00CC4C1B"/>
    <w:rsid w:val="00CC6413"/>
    <w:rsid w:val="00CD0F32"/>
    <w:rsid w:val="00CD21DC"/>
    <w:rsid w:val="00CD3643"/>
    <w:rsid w:val="00CD43B5"/>
    <w:rsid w:val="00CD4876"/>
    <w:rsid w:val="00CD5691"/>
    <w:rsid w:val="00CD5C1D"/>
    <w:rsid w:val="00CE041E"/>
    <w:rsid w:val="00CE149D"/>
    <w:rsid w:val="00CE1C5D"/>
    <w:rsid w:val="00CE598D"/>
    <w:rsid w:val="00CE7661"/>
    <w:rsid w:val="00CE7EB4"/>
    <w:rsid w:val="00CF1DCB"/>
    <w:rsid w:val="00CF2BA6"/>
    <w:rsid w:val="00CF2E16"/>
    <w:rsid w:val="00CF401E"/>
    <w:rsid w:val="00D01C16"/>
    <w:rsid w:val="00D03894"/>
    <w:rsid w:val="00D11463"/>
    <w:rsid w:val="00D11A28"/>
    <w:rsid w:val="00D11ED5"/>
    <w:rsid w:val="00D121EE"/>
    <w:rsid w:val="00D126A9"/>
    <w:rsid w:val="00D12DC8"/>
    <w:rsid w:val="00D13938"/>
    <w:rsid w:val="00D151F3"/>
    <w:rsid w:val="00D17BAC"/>
    <w:rsid w:val="00D20AD0"/>
    <w:rsid w:val="00D217C4"/>
    <w:rsid w:val="00D21E96"/>
    <w:rsid w:val="00D253F0"/>
    <w:rsid w:val="00D25549"/>
    <w:rsid w:val="00D262D2"/>
    <w:rsid w:val="00D272EA"/>
    <w:rsid w:val="00D2783A"/>
    <w:rsid w:val="00D32FFA"/>
    <w:rsid w:val="00D33BE3"/>
    <w:rsid w:val="00D412F3"/>
    <w:rsid w:val="00D42E30"/>
    <w:rsid w:val="00D443B8"/>
    <w:rsid w:val="00D4516A"/>
    <w:rsid w:val="00D45D9D"/>
    <w:rsid w:val="00D46DAB"/>
    <w:rsid w:val="00D46EFF"/>
    <w:rsid w:val="00D51989"/>
    <w:rsid w:val="00D57C3F"/>
    <w:rsid w:val="00D57F19"/>
    <w:rsid w:val="00D6145F"/>
    <w:rsid w:val="00D6155E"/>
    <w:rsid w:val="00D6187B"/>
    <w:rsid w:val="00D625B0"/>
    <w:rsid w:val="00D63FA8"/>
    <w:rsid w:val="00D640D0"/>
    <w:rsid w:val="00D64EB5"/>
    <w:rsid w:val="00D65E96"/>
    <w:rsid w:val="00D6739A"/>
    <w:rsid w:val="00D703B6"/>
    <w:rsid w:val="00D72C8B"/>
    <w:rsid w:val="00D74FA8"/>
    <w:rsid w:val="00D7766E"/>
    <w:rsid w:val="00D776A2"/>
    <w:rsid w:val="00D812DA"/>
    <w:rsid w:val="00D831D2"/>
    <w:rsid w:val="00D83DFB"/>
    <w:rsid w:val="00D85AEA"/>
    <w:rsid w:val="00D86EFD"/>
    <w:rsid w:val="00D91431"/>
    <w:rsid w:val="00D9384F"/>
    <w:rsid w:val="00D9399B"/>
    <w:rsid w:val="00D94307"/>
    <w:rsid w:val="00D953A5"/>
    <w:rsid w:val="00D963B6"/>
    <w:rsid w:val="00D97449"/>
    <w:rsid w:val="00D974D3"/>
    <w:rsid w:val="00DA0750"/>
    <w:rsid w:val="00DA113A"/>
    <w:rsid w:val="00DA2DF5"/>
    <w:rsid w:val="00DA3326"/>
    <w:rsid w:val="00DA37B1"/>
    <w:rsid w:val="00DA55D2"/>
    <w:rsid w:val="00DB1775"/>
    <w:rsid w:val="00DB1E84"/>
    <w:rsid w:val="00DB6989"/>
    <w:rsid w:val="00DB7622"/>
    <w:rsid w:val="00DB7A63"/>
    <w:rsid w:val="00DC03ED"/>
    <w:rsid w:val="00DC0783"/>
    <w:rsid w:val="00DC16C5"/>
    <w:rsid w:val="00DC2933"/>
    <w:rsid w:val="00DC4097"/>
    <w:rsid w:val="00DC427E"/>
    <w:rsid w:val="00DC58D5"/>
    <w:rsid w:val="00DC5D58"/>
    <w:rsid w:val="00DC6D82"/>
    <w:rsid w:val="00DD09A8"/>
    <w:rsid w:val="00DD1DA5"/>
    <w:rsid w:val="00DD3B11"/>
    <w:rsid w:val="00DD4105"/>
    <w:rsid w:val="00DD498D"/>
    <w:rsid w:val="00DD75A6"/>
    <w:rsid w:val="00DD7B26"/>
    <w:rsid w:val="00DE0A47"/>
    <w:rsid w:val="00DE2C0A"/>
    <w:rsid w:val="00DE3BCD"/>
    <w:rsid w:val="00DF031E"/>
    <w:rsid w:val="00DF185F"/>
    <w:rsid w:val="00DF2046"/>
    <w:rsid w:val="00DF69CD"/>
    <w:rsid w:val="00DF6AE3"/>
    <w:rsid w:val="00DF7161"/>
    <w:rsid w:val="00DF7C35"/>
    <w:rsid w:val="00E04934"/>
    <w:rsid w:val="00E05035"/>
    <w:rsid w:val="00E06B62"/>
    <w:rsid w:val="00E118BF"/>
    <w:rsid w:val="00E11B6E"/>
    <w:rsid w:val="00E1270E"/>
    <w:rsid w:val="00E131C5"/>
    <w:rsid w:val="00E135E4"/>
    <w:rsid w:val="00E140EC"/>
    <w:rsid w:val="00E14C0C"/>
    <w:rsid w:val="00E14CA3"/>
    <w:rsid w:val="00E14F30"/>
    <w:rsid w:val="00E15467"/>
    <w:rsid w:val="00E1780F"/>
    <w:rsid w:val="00E211DF"/>
    <w:rsid w:val="00E21EEA"/>
    <w:rsid w:val="00E24379"/>
    <w:rsid w:val="00E3003F"/>
    <w:rsid w:val="00E30932"/>
    <w:rsid w:val="00E32243"/>
    <w:rsid w:val="00E33D5A"/>
    <w:rsid w:val="00E34585"/>
    <w:rsid w:val="00E347BF"/>
    <w:rsid w:val="00E34FFB"/>
    <w:rsid w:val="00E35BF3"/>
    <w:rsid w:val="00E3769D"/>
    <w:rsid w:val="00E37C34"/>
    <w:rsid w:val="00E40597"/>
    <w:rsid w:val="00E409C9"/>
    <w:rsid w:val="00E40D81"/>
    <w:rsid w:val="00E41C06"/>
    <w:rsid w:val="00E43524"/>
    <w:rsid w:val="00E43DAA"/>
    <w:rsid w:val="00E473A7"/>
    <w:rsid w:val="00E47C93"/>
    <w:rsid w:val="00E47D6C"/>
    <w:rsid w:val="00E519CA"/>
    <w:rsid w:val="00E55D94"/>
    <w:rsid w:val="00E570F4"/>
    <w:rsid w:val="00E572A9"/>
    <w:rsid w:val="00E614C1"/>
    <w:rsid w:val="00E6258A"/>
    <w:rsid w:val="00E63C3D"/>
    <w:rsid w:val="00E655A7"/>
    <w:rsid w:val="00E658BF"/>
    <w:rsid w:val="00E674A6"/>
    <w:rsid w:val="00E6778E"/>
    <w:rsid w:val="00E7210E"/>
    <w:rsid w:val="00E74116"/>
    <w:rsid w:val="00E74B75"/>
    <w:rsid w:val="00E751DF"/>
    <w:rsid w:val="00E7590F"/>
    <w:rsid w:val="00E76363"/>
    <w:rsid w:val="00E76B18"/>
    <w:rsid w:val="00E779AC"/>
    <w:rsid w:val="00E80FEF"/>
    <w:rsid w:val="00E81704"/>
    <w:rsid w:val="00E83DBB"/>
    <w:rsid w:val="00E845C6"/>
    <w:rsid w:val="00E90BB5"/>
    <w:rsid w:val="00E91758"/>
    <w:rsid w:val="00E91D7D"/>
    <w:rsid w:val="00E92117"/>
    <w:rsid w:val="00E92155"/>
    <w:rsid w:val="00E95D99"/>
    <w:rsid w:val="00E961FF"/>
    <w:rsid w:val="00EA0326"/>
    <w:rsid w:val="00EA36BD"/>
    <w:rsid w:val="00EA385F"/>
    <w:rsid w:val="00EA674E"/>
    <w:rsid w:val="00EB1B7D"/>
    <w:rsid w:val="00EB1F70"/>
    <w:rsid w:val="00EB23BD"/>
    <w:rsid w:val="00EB37F5"/>
    <w:rsid w:val="00EB5D3C"/>
    <w:rsid w:val="00EB75F0"/>
    <w:rsid w:val="00EC35CE"/>
    <w:rsid w:val="00EC3B8F"/>
    <w:rsid w:val="00EC4BDA"/>
    <w:rsid w:val="00ED09C7"/>
    <w:rsid w:val="00ED7B3B"/>
    <w:rsid w:val="00EE35FA"/>
    <w:rsid w:val="00EE3988"/>
    <w:rsid w:val="00EE42BF"/>
    <w:rsid w:val="00EE49EB"/>
    <w:rsid w:val="00EE6093"/>
    <w:rsid w:val="00EE6390"/>
    <w:rsid w:val="00EE6527"/>
    <w:rsid w:val="00EE7139"/>
    <w:rsid w:val="00EF18CF"/>
    <w:rsid w:val="00EF2E59"/>
    <w:rsid w:val="00EF475A"/>
    <w:rsid w:val="00EF571B"/>
    <w:rsid w:val="00EF779C"/>
    <w:rsid w:val="00EF7D58"/>
    <w:rsid w:val="00F030A6"/>
    <w:rsid w:val="00F03108"/>
    <w:rsid w:val="00F04862"/>
    <w:rsid w:val="00F05A3A"/>
    <w:rsid w:val="00F05F07"/>
    <w:rsid w:val="00F06609"/>
    <w:rsid w:val="00F06C24"/>
    <w:rsid w:val="00F07540"/>
    <w:rsid w:val="00F101B7"/>
    <w:rsid w:val="00F11C40"/>
    <w:rsid w:val="00F123BA"/>
    <w:rsid w:val="00F12C06"/>
    <w:rsid w:val="00F15C48"/>
    <w:rsid w:val="00F15DAC"/>
    <w:rsid w:val="00F172AF"/>
    <w:rsid w:val="00F2152A"/>
    <w:rsid w:val="00F2335B"/>
    <w:rsid w:val="00F23E06"/>
    <w:rsid w:val="00F253AD"/>
    <w:rsid w:val="00F31C55"/>
    <w:rsid w:val="00F3355C"/>
    <w:rsid w:val="00F34B34"/>
    <w:rsid w:val="00F34E24"/>
    <w:rsid w:val="00F356EB"/>
    <w:rsid w:val="00F3754B"/>
    <w:rsid w:val="00F37FDB"/>
    <w:rsid w:val="00F40A6F"/>
    <w:rsid w:val="00F4187B"/>
    <w:rsid w:val="00F41AE2"/>
    <w:rsid w:val="00F43070"/>
    <w:rsid w:val="00F43C8E"/>
    <w:rsid w:val="00F44A4A"/>
    <w:rsid w:val="00F450F9"/>
    <w:rsid w:val="00F45F5D"/>
    <w:rsid w:val="00F509D4"/>
    <w:rsid w:val="00F52EDC"/>
    <w:rsid w:val="00F53BD9"/>
    <w:rsid w:val="00F54DC5"/>
    <w:rsid w:val="00F554EF"/>
    <w:rsid w:val="00F5735B"/>
    <w:rsid w:val="00F61C43"/>
    <w:rsid w:val="00F65088"/>
    <w:rsid w:val="00F65CDB"/>
    <w:rsid w:val="00F70E3B"/>
    <w:rsid w:val="00F71175"/>
    <w:rsid w:val="00F727F2"/>
    <w:rsid w:val="00F75159"/>
    <w:rsid w:val="00F76448"/>
    <w:rsid w:val="00F7645B"/>
    <w:rsid w:val="00F77D26"/>
    <w:rsid w:val="00F804A4"/>
    <w:rsid w:val="00F805DC"/>
    <w:rsid w:val="00F807E3"/>
    <w:rsid w:val="00F81459"/>
    <w:rsid w:val="00F81A0C"/>
    <w:rsid w:val="00F84C65"/>
    <w:rsid w:val="00F85117"/>
    <w:rsid w:val="00F85698"/>
    <w:rsid w:val="00F86FAA"/>
    <w:rsid w:val="00F87826"/>
    <w:rsid w:val="00F91C4C"/>
    <w:rsid w:val="00F93108"/>
    <w:rsid w:val="00F935EB"/>
    <w:rsid w:val="00F94925"/>
    <w:rsid w:val="00F95B55"/>
    <w:rsid w:val="00F9754F"/>
    <w:rsid w:val="00F97E18"/>
    <w:rsid w:val="00FA0811"/>
    <w:rsid w:val="00FA3C13"/>
    <w:rsid w:val="00FA40D7"/>
    <w:rsid w:val="00FA44EB"/>
    <w:rsid w:val="00FA67EB"/>
    <w:rsid w:val="00FA6A0D"/>
    <w:rsid w:val="00FB06DC"/>
    <w:rsid w:val="00FB1D5C"/>
    <w:rsid w:val="00FB34CC"/>
    <w:rsid w:val="00FB3766"/>
    <w:rsid w:val="00FB3A0B"/>
    <w:rsid w:val="00FB3EF7"/>
    <w:rsid w:val="00FB75C5"/>
    <w:rsid w:val="00FC019E"/>
    <w:rsid w:val="00FC0AF3"/>
    <w:rsid w:val="00FC29F5"/>
    <w:rsid w:val="00FC2F34"/>
    <w:rsid w:val="00FC3600"/>
    <w:rsid w:val="00FC53A5"/>
    <w:rsid w:val="00FC5B98"/>
    <w:rsid w:val="00FC63B6"/>
    <w:rsid w:val="00FC75D2"/>
    <w:rsid w:val="00FD1A51"/>
    <w:rsid w:val="00FD49D2"/>
    <w:rsid w:val="00FD590C"/>
    <w:rsid w:val="00FE047C"/>
    <w:rsid w:val="00FE2342"/>
    <w:rsid w:val="00FE36FA"/>
    <w:rsid w:val="00FE3BF1"/>
    <w:rsid w:val="00FE6F33"/>
    <w:rsid w:val="00FF06F2"/>
    <w:rsid w:val="00FF5897"/>
    <w:rsid w:val="00FF7C5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caption" w:uiPriority="35" w:qFormat="1"/>
    <w:lsdException w:name="footnote reference" w:uiPriority="0"/>
    <w:lsdException w:name="annotation reference" w:uiPriority="0"/>
    <w:lsdException w:name="page number" w:uiPriority="0"/>
    <w:lsdException w:name="endnote reference" w:uiPriority="0"/>
    <w:lsdException w:name="endnote text" w:uiPriority="0"/>
    <w:lsdException w:name="List" w:uiPriority="0"/>
    <w:lsdException w:name="List Bullet" w:uiPriority="0"/>
    <w:lsdException w:name="Title" w:semiHidden="0" w:uiPriority="0" w:unhideWhenUsed="0" w:qFormat="1"/>
    <w:lsdException w:name="Default Paragraph Font" w:uiPriority="1"/>
    <w:lsdException w:name="Body Text Indent" w:uiPriority="0"/>
    <w:lsdException w:name="Subtitle" w:semiHidden="0" w:uiPriority="0" w:unhideWhenUsed="0" w:qFormat="1"/>
    <w:lsdException w:name="Body Text 3" w:uiPriority="0"/>
    <w:lsdException w:name="Hyperlink" w:uiPriority="0"/>
    <w:lsdException w:name="FollowedHyperlink" w:uiPriority="0"/>
    <w:lsdException w:name="Strong" w:semiHidden="0" w:uiPriority="22" w:unhideWhenUsed="0" w:qFormat="1"/>
    <w:lsdException w:name="Emphasis" w:semiHidden="0" w:uiPriority="20" w:unhideWhenUsed="0" w:qFormat="1"/>
    <w:lsdException w:name="annotation subject" w:uiPriority="0"/>
    <w:lsdException w:name="Balloon Text" w:uiPriority="0"/>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519F8"/>
    <w:pPr>
      <w:suppressAutoHyphens/>
    </w:pPr>
    <w:rPr>
      <w:sz w:val="24"/>
      <w:szCs w:val="24"/>
      <w:lang w:eastAsia="ar-SA"/>
    </w:rPr>
  </w:style>
  <w:style w:type="paragraph" w:styleId="1">
    <w:name w:val="heading 1"/>
    <w:aliases w:val="Гоник_Заголовок 1"/>
    <w:basedOn w:val="a"/>
    <w:next w:val="a"/>
    <w:qFormat/>
    <w:rsid w:val="00F76448"/>
    <w:pPr>
      <w:keepNext/>
      <w:numPr>
        <w:numId w:val="7"/>
      </w:numPr>
      <w:spacing w:before="240" w:after="60"/>
      <w:ind w:left="540" w:firstLine="0"/>
      <w:outlineLvl w:val="0"/>
    </w:pPr>
    <w:rPr>
      <w:rFonts w:eastAsia="MS Mincho" w:cs="Arial"/>
      <w:b/>
      <w:bCs/>
      <w:kern w:val="1"/>
      <w:sz w:val="32"/>
      <w:szCs w:val="32"/>
    </w:rPr>
  </w:style>
  <w:style w:type="paragraph" w:styleId="2">
    <w:name w:val="heading 2"/>
    <w:aliases w:val="Гоник_Заголовок 2,h2,H2"/>
    <w:basedOn w:val="a"/>
    <w:next w:val="a"/>
    <w:link w:val="20"/>
    <w:qFormat/>
    <w:rsid w:val="00F76448"/>
    <w:pPr>
      <w:keepNext/>
      <w:numPr>
        <w:ilvl w:val="1"/>
        <w:numId w:val="7"/>
      </w:numPr>
      <w:spacing w:before="240" w:after="60"/>
      <w:outlineLvl w:val="1"/>
    </w:pPr>
    <w:rPr>
      <w:rFonts w:cs="Arial"/>
      <w:b/>
      <w:bCs/>
      <w:i/>
      <w:iCs/>
      <w:sz w:val="28"/>
      <w:szCs w:val="28"/>
    </w:rPr>
  </w:style>
  <w:style w:type="paragraph" w:styleId="3">
    <w:name w:val="heading 3"/>
    <w:aliases w:val="Гоник_Заголовок 3,H3,h3"/>
    <w:basedOn w:val="a"/>
    <w:next w:val="a"/>
    <w:qFormat/>
    <w:rsid w:val="00F76448"/>
    <w:pPr>
      <w:keepNext/>
      <w:numPr>
        <w:ilvl w:val="2"/>
        <w:numId w:val="7"/>
      </w:numPr>
      <w:spacing w:before="240" w:after="60"/>
      <w:outlineLvl w:val="2"/>
    </w:pPr>
    <w:rPr>
      <w:rFonts w:ascii="Arial" w:hAnsi="Arial"/>
      <w:b/>
      <w:bCs/>
      <w:sz w:val="26"/>
      <w:szCs w:val="26"/>
    </w:rPr>
  </w:style>
  <w:style w:type="paragraph" w:styleId="4">
    <w:name w:val="heading 4"/>
    <w:aliases w:val="H4"/>
    <w:basedOn w:val="a"/>
    <w:next w:val="a"/>
    <w:qFormat/>
    <w:rsid w:val="00F76448"/>
    <w:pPr>
      <w:keepNext/>
      <w:numPr>
        <w:ilvl w:val="3"/>
        <w:numId w:val="7"/>
      </w:numPr>
      <w:spacing w:before="240" w:after="60"/>
      <w:outlineLvl w:val="3"/>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2z1">
    <w:name w:val="WW8Num2z1"/>
    <w:rsid w:val="00F76448"/>
    <w:rPr>
      <w:rFonts w:ascii="Times New Roman" w:hAnsi="Times New Roman" w:cs="Times New Roman"/>
    </w:rPr>
  </w:style>
  <w:style w:type="character" w:customStyle="1" w:styleId="WW8Num3z2">
    <w:name w:val="WW8Num3z2"/>
    <w:rsid w:val="00F76448"/>
    <w:rPr>
      <w:i w:val="0"/>
    </w:rPr>
  </w:style>
  <w:style w:type="character" w:customStyle="1" w:styleId="WW8Num4z0">
    <w:name w:val="WW8Num4z0"/>
    <w:rsid w:val="00F76448"/>
    <w:rPr>
      <w:rFonts w:eastAsia="MS Mincho"/>
    </w:rPr>
  </w:style>
  <w:style w:type="character" w:customStyle="1" w:styleId="WW8Num5z0">
    <w:name w:val="WW8Num5z0"/>
    <w:rsid w:val="00F76448"/>
    <w:rPr>
      <w:rFonts w:cs="Times New Roman"/>
      <w:color w:val="auto"/>
    </w:rPr>
  </w:style>
  <w:style w:type="character" w:customStyle="1" w:styleId="WW8Num5z1">
    <w:name w:val="WW8Num5z1"/>
    <w:rsid w:val="00F76448"/>
    <w:rPr>
      <w:rFonts w:cs="Times New Roman"/>
      <w:b w:val="0"/>
    </w:rPr>
  </w:style>
  <w:style w:type="character" w:customStyle="1" w:styleId="WW8Num5z2">
    <w:name w:val="WW8Num5z2"/>
    <w:rsid w:val="00F76448"/>
    <w:rPr>
      <w:rFonts w:cs="Times New Roman"/>
    </w:rPr>
  </w:style>
  <w:style w:type="character" w:customStyle="1" w:styleId="WW8Num6z2">
    <w:name w:val="WW8Num6z2"/>
    <w:rsid w:val="00F76448"/>
    <w:rPr>
      <w:b w:val="0"/>
      <w:i w:val="0"/>
    </w:rPr>
  </w:style>
  <w:style w:type="character" w:customStyle="1" w:styleId="WW8Num7z2">
    <w:name w:val="WW8Num7z2"/>
    <w:rsid w:val="00F76448"/>
    <w:rPr>
      <w:b w:val="0"/>
      <w:i w:val="0"/>
    </w:rPr>
  </w:style>
  <w:style w:type="character" w:customStyle="1" w:styleId="WW8Num8z0">
    <w:name w:val="WW8Num8z0"/>
    <w:rsid w:val="00F76448"/>
    <w:rPr>
      <w:b w:val="0"/>
      <w:i w:val="0"/>
    </w:rPr>
  </w:style>
  <w:style w:type="character" w:customStyle="1" w:styleId="WW8Num8z1">
    <w:name w:val="WW8Num8z1"/>
    <w:rsid w:val="00F76448"/>
    <w:rPr>
      <w:rFonts w:ascii="Courier New" w:hAnsi="Courier New" w:cs="Courier New"/>
    </w:rPr>
  </w:style>
  <w:style w:type="character" w:customStyle="1" w:styleId="WW8Num8z2">
    <w:name w:val="WW8Num8z2"/>
    <w:rsid w:val="00F76448"/>
    <w:rPr>
      <w:rFonts w:ascii="Wingdings" w:hAnsi="Wingdings"/>
    </w:rPr>
  </w:style>
  <w:style w:type="character" w:customStyle="1" w:styleId="WW8Num8z3">
    <w:name w:val="WW8Num8z3"/>
    <w:rsid w:val="00F76448"/>
    <w:rPr>
      <w:rFonts w:ascii="Symbol" w:hAnsi="Symbol"/>
    </w:rPr>
  </w:style>
  <w:style w:type="character" w:customStyle="1" w:styleId="WW8Num9z0">
    <w:name w:val="WW8Num9z0"/>
    <w:rsid w:val="00F76448"/>
    <w:rPr>
      <w:b w:val="0"/>
      <w:i w:val="0"/>
    </w:rPr>
  </w:style>
  <w:style w:type="character" w:customStyle="1" w:styleId="WW8Num9z1">
    <w:name w:val="WW8Num9z1"/>
    <w:rsid w:val="00F76448"/>
    <w:rPr>
      <w:rFonts w:ascii="Courier New" w:hAnsi="Courier New" w:cs="Courier New"/>
    </w:rPr>
  </w:style>
  <w:style w:type="character" w:customStyle="1" w:styleId="WW8Num9z2">
    <w:name w:val="WW8Num9z2"/>
    <w:rsid w:val="00F76448"/>
    <w:rPr>
      <w:rFonts w:ascii="Wingdings" w:hAnsi="Wingdings"/>
    </w:rPr>
  </w:style>
  <w:style w:type="character" w:customStyle="1" w:styleId="WW8Num9z3">
    <w:name w:val="WW8Num9z3"/>
    <w:rsid w:val="00F76448"/>
    <w:rPr>
      <w:rFonts w:ascii="Symbol" w:hAnsi="Symbol"/>
    </w:rPr>
  </w:style>
  <w:style w:type="character" w:customStyle="1" w:styleId="WW8Num11z0">
    <w:name w:val="WW8Num11z0"/>
    <w:rsid w:val="00F76448"/>
    <w:rPr>
      <w:b w:val="0"/>
    </w:rPr>
  </w:style>
  <w:style w:type="character" w:customStyle="1" w:styleId="WW8Num12z0">
    <w:name w:val="WW8Num12z0"/>
    <w:rsid w:val="00F76448"/>
    <w:rPr>
      <w:b w:val="0"/>
      <w:i w:val="0"/>
    </w:rPr>
  </w:style>
  <w:style w:type="character" w:customStyle="1" w:styleId="WW8Num12z1">
    <w:name w:val="WW8Num12z1"/>
    <w:rsid w:val="00F76448"/>
    <w:rPr>
      <w:rFonts w:ascii="Courier New" w:hAnsi="Courier New" w:cs="Courier New"/>
    </w:rPr>
  </w:style>
  <w:style w:type="character" w:customStyle="1" w:styleId="WW8Num12z2">
    <w:name w:val="WW8Num12z2"/>
    <w:rsid w:val="00F76448"/>
    <w:rPr>
      <w:rFonts w:ascii="Wingdings" w:hAnsi="Wingdings"/>
    </w:rPr>
  </w:style>
  <w:style w:type="character" w:customStyle="1" w:styleId="WW8Num12z3">
    <w:name w:val="WW8Num12z3"/>
    <w:rsid w:val="00F76448"/>
    <w:rPr>
      <w:rFonts w:ascii="Symbol" w:hAnsi="Symbol"/>
    </w:rPr>
  </w:style>
  <w:style w:type="character" w:customStyle="1" w:styleId="WW8Num16z0">
    <w:name w:val="WW8Num16z0"/>
    <w:rsid w:val="00F76448"/>
    <w:rPr>
      <w:rFonts w:ascii="Symbol" w:hAnsi="Symbol"/>
    </w:rPr>
  </w:style>
  <w:style w:type="character" w:customStyle="1" w:styleId="WW8Num16z1">
    <w:name w:val="WW8Num16z1"/>
    <w:rsid w:val="00F76448"/>
    <w:rPr>
      <w:rFonts w:ascii="Courier New" w:hAnsi="Courier New" w:cs="Courier New"/>
    </w:rPr>
  </w:style>
  <w:style w:type="character" w:customStyle="1" w:styleId="WW8Num16z2">
    <w:name w:val="WW8Num16z2"/>
    <w:rsid w:val="00F76448"/>
    <w:rPr>
      <w:rFonts w:ascii="Wingdings" w:hAnsi="Wingdings"/>
    </w:rPr>
  </w:style>
  <w:style w:type="character" w:customStyle="1" w:styleId="WW8Num17z0">
    <w:name w:val="WW8Num17z0"/>
    <w:rsid w:val="00F76448"/>
    <w:rPr>
      <w:b w:val="0"/>
      <w:i w:val="0"/>
    </w:rPr>
  </w:style>
  <w:style w:type="character" w:customStyle="1" w:styleId="WW8Num17z1">
    <w:name w:val="WW8Num17z1"/>
    <w:rsid w:val="00F76448"/>
    <w:rPr>
      <w:rFonts w:ascii="Courier New" w:hAnsi="Courier New" w:cs="Courier New"/>
    </w:rPr>
  </w:style>
  <w:style w:type="character" w:customStyle="1" w:styleId="WW8Num17z2">
    <w:name w:val="WW8Num17z2"/>
    <w:rsid w:val="00F76448"/>
    <w:rPr>
      <w:rFonts w:ascii="Wingdings" w:hAnsi="Wingdings"/>
    </w:rPr>
  </w:style>
  <w:style w:type="character" w:customStyle="1" w:styleId="WW8Num17z3">
    <w:name w:val="WW8Num17z3"/>
    <w:rsid w:val="00F76448"/>
    <w:rPr>
      <w:rFonts w:ascii="Symbol" w:hAnsi="Symbol"/>
    </w:rPr>
  </w:style>
  <w:style w:type="character" w:customStyle="1" w:styleId="WW8Num18z2">
    <w:name w:val="WW8Num18z2"/>
    <w:rsid w:val="00F76448"/>
    <w:rPr>
      <w:b w:val="0"/>
    </w:rPr>
  </w:style>
  <w:style w:type="character" w:customStyle="1" w:styleId="WW8Num21z0">
    <w:name w:val="WW8Num21z0"/>
    <w:rsid w:val="00F76448"/>
    <w:rPr>
      <w:color w:val="auto"/>
    </w:rPr>
  </w:style>
  <w:style w:type="character" w:customStyle="1" w:styleId="WW8Num21z1">
    <w:name w:val="WW8Num21z1"/>
    <w:rsid w:val="00F76448"/>
    <w:rPr>
      <w:b/>
      <w:color w:val="auto"/>
    </w:rPr>
  </w:style>
  <w:style w:type="character" w:customStyle="1" w:styleId="WW8Num24z0">
    <w:name w:val="WW8Num24z0"/>
    <w:rsid w:val="00F76448"/>
    <w:rPr>
      <w:b w:val="0"/>
      <w:i w:val="0"/>
    </w:rPr>
  </w:style>
  <w:style w:type="character" w:customStyle="1" w:styleId="WW8Num24z1">
    <w:name w:val="WW8Num24z1"/>
    <w:rsid w:val="00F76448"/>
    <w:rPr>
      <w:rFonts w:ascii="Courier New" w:hAnsi="Courier New" w:cs="Courier New"/>
    </w:rPr>
  </w:style>
  <w:style w:type="character" w:customStyle="1" w:styleId="WW8Num24z2">
    <w:name w:val="WW8Num24z2"/>
    <w:rsid w:val="00F76448"/>
    <w:rPr>
      <w:rFonts w:ascii="Wingdings" w:hAnsi="Wingdings"/>
    </w:rPr>
  </w:style>
  <w:style w:type="character" w:customStyle="1" w:styleId="WW8Num24z3">
    <w:name w:val="WW8Num24z3"/>
    <w:rsid w:val="00F76448"/>
    <w:rPr>
      <w:rFonts w:ascii="Symbol" w:hAnsi="Symbol"/>
    </w:rPr>
  </w:style>
  <w:style w:type="character" w:customStyle="1" w:styleId="10">
    <w:name w:val="Основной шрифт абзаца1"/>
    <w:rsid w:val="00F76448"/>
  </w:style>
  <w:style w:type="character" w:customStyle="1" w:styleId="11">
    <w:name w:val="Заголовок 1 Знак"/>
    <w:rsid w:val="00F76448"/>
    <w:rPr>
      <w:rFonts w:eastAsia="MS Mincho" w:cs="Arial"/>
      <w:b/>
      <w:bCs/>
      <w:kern w:val="1"/>
      <w:sz w:val="32"/>
      <w:szCs w:val="32"/>
      <w:lang w:val="ru-RU" w:eastAsia="ar-SA" w:bidi="ar-SA"/>
    </w:rPr>
  </w:style>
  <w:style w:type="character" w:customStyle="1" w:styleId="21">
    <w:name w:val="Заголовок 2 Знак1"/>
    <w:rsid w:val="00F76448"/>
    <w:rPr>
      <w:rFonts w:cs="Arial"/>
      <w:b/>
      <w:bCs/>
      <w:i/>
      <w:iCs/>
      <w:sz w:val="28"/>
      <w:szCs w:val="28"/>
      <w:lang w:val="ru-RU" w:eastAsia="ar-SA" w:bidi="ar-SA"/>
    </w:rPr>
  </w:style>
  <w:style w:type="character" w:customStyle="1" w:styleId="Normal">
    <w:name w:val="Normal Знак"/>
    <w:rsid w:val="00F76448"/>
    <w:rPr>
      <w:sz w:val="28"/>
      <w:lang w:val="ru-RU" w:eastAsia="ar-SA" w:bidi="ar-SA"/>
    </w:rPr>
  </w:style>
  <w:style w:type="character" w:customStyle="1" w:styleId="a3">
    <w:name w:val="Основной текст Знак"/>
    <w:rsid w:val="00F76448"/>
    <w:rPr>
      <w:rFonts w:eastAsia="MS Mincho"/>
      <w:sz w:val="26"/>
      <w:szCs w:val="24"/>
      <w:lang w:val="ru-RU" w:eastAsia="ar-SA" w:bidi="ar-SA"/>
    </w:rPr>
  </w:style>
  <w:style w:type="character" w:customStyle="1" w:styleId="a4">
    <w:name w:val="Основной текст с отступом Знак"/>
    <w:rsid w:val="00F76448"/>
    <w:rPr>
      <w:sz w:val="28"/>
      <w:lang w:val="ru-RU" w:eastAsia="ar-SA" w:bidi="ar-SA"/>
    </w:rPr>
  </w:style>
  <w:style w:type="character" w:styleId="a5">
    <w:name w:val="page number"/>
    <w:basedOn w:val="10"/>
    <w:rsid w:val="00F76448"/>
  </w:style>
  <w:style w:type="character" w:customStyle="1" w:styleId="a6">
    <w:name w:val="Нижний колонтитул Знак"/>
    <w:uiPriority w:val="99"/>
    <w:rsid w:val="00F76448"/>
    <w:rPr>
      <w:rFonts w:eastAsia="MS Mincho"/>
      <w:spacing w:val="-2"/>
      <w:sz w:val="24"/>
      <w:szCs w:val="24"/>
      <w:lang w:val="ru-RU" w:eastAsia="ar-SA" w:bidi="ar-SA"/>
    </w:rPr>
  </w:style>
  <w:style w:type="character" w:styleId="a7">
    <w:name w:val="Hyperlink"/>
    <w:rsid w:val="00F76448"/>
    <w:rPr>
      <w:color w:val="0000FF"/>
      <w:u w:val="single"/>
    </w:rPr>
  </w:style>
  <w:style w:type="character" w:customStyle="1" w:styleId="a8">
    <w:name w:val="Текст примечания Знак"/>
    <w:rsid w:val="00F76448"/>
    <w:rPr>
      <w:lang w:val="ru-RU" w:eastAsia="ar-SA" w:bidi="ar-SA"/>
    </w:rPr>
  </w:style>
  <w:style w:type="character" w:customStyle="1" w:styleId="a9">
    <w:name w:val="Символ сноски"/>
    <w:rsid w:val="00F76448"/>
    <w:rPr>
      <w:vertAlign w:val="superscript"/>
    </w:rPr>
  </w:style>
  <w:style w:type="character" w:customStyle="1" w:styleId="aa">
    <w:name w:val="Схема документа Знак"/>
    <w:rsid w:val="00F76448"/>
    <w:rPr>
      <w:rFonts w:ascii="Tahoma" w:hAnsi="Tahoma" w:cs="Tahoma"/>
      <w:shd w:val="clear" w:color="auto" w:fill="000080"/>
    </w:rPr>
  </w:style>
  <w:style w:type="character" w:customStyle="1" w:styleId="12">
    <w:name w:val="Знак примечания1"/>
    <w:rsid w:val="00F76448"/>
    <w:rPr>
      <w:sz w:val="16"/>
      <w:szCs w:val="16"/>
    </w:rPr>
  </w:style>
  <w:style w:type="character" w:customStyle="1" w:styleId="ab">
    <w:name w:val="Тема примечания Знак"/>
    <w:rsid w:val="00F76448"/>
    <w:rPr>
      <w:b/>
      <w:bCs/>
      <w:lang w:val="ru-RU" w:eastAsia="ar-SA" w:bidi="ar-SA"/>
    </w:rPr>
  </w:style>
  <w:style w:type="character" w:customStyle="1" w:styleId="ac">
    <w:name w:val="Текст выноски Знак"/>
    <w:rsid w:val="00F76448"/>
    <w:rPr>
      <w:rFonts w:ascii="Tahoma" w:hAnsi="Tahoma" w:cs="Tahoma"/>
      <w:sz w:val="16"/>
      <w:szCs w:val="16"/>
    </w:rPr>
  </w:style>
  <w:style w:type="character" w:customStyle="1" w:styleId="30">
    <w:name w:val="Заголовок 3 Знак"/>
    <w:rsid w:val="00F76448"/>
    <w:rPr>
      <w:rFonts w:ascii="Arial" w:hAnsi="Arial" w:cs="Arial"/>
      <w:b/>
      <w:bCs/>
      <w:sz w:val="26"/>
      <w:szCs w:val="26"/>
    </w:rPr>
  </w:style>
  <w:style w:type="character" w:customStyle="1" w:styleId="31">
    <w:name w:val="Основной текст 3 Знак"/>
    <w:link w:val="32"/>
    <w:rsid w:val="00F76448"/>
    <w:rPr>
      <w:sz w:val="16"/>
      <w:szCs w:val="16"/>
    </w:rPr>
  </w:style>
  <w:style w:type="character" w:customStyle="1" w:styleId="ad">
    <w:name w:val="Подзаголовок Знак"/>
    <w:rsid w:val="00F76448"/>
    <w:rPr>
      <w:b/>
      <w:bCs/>
      <w:sz w:val="24"/>
      <w:szCs w:val="24"/>
    </w:rPr>
  </w:style>
  <w:style w:type="character" w:customStyle="1" w:styleId="ae">
    <w:name w:val="Верхний колонтитул Знак"/>
    <w:uiPriority w:val="99"/>
    <w:rsid w:val="00F76448"/>
    <w:rPr>
      <w:sz w:val="24"/>
      <w:szCs w:val="24"/>
    </w:rPr>
  </w:style>
  <w:style w:type="character" w:customStyle="1" w:styleId="FontStyle21">
    <w:name w:val="Font Style21"/>
    <w:rsid w:val="00F76448"/>
    <w:rPr>
      <w:rFonts w:ascii="Times New Roman" w:hAnsi="Times New Roman" w:cs="Times New Roman"/>
      <w:sz w:val="24"/>
      <w:szCs w:val="24"/>
    </w:rPr>
  </w:style>
  <w:style w:type="character" w:customStyle="1" w:styleId="22">
    <w:name w:val="Основной текст с отступом 2 Знак"/>
    <w:rsid w:val="00F76448"/>
    <w:rPr>
      <w:sz w:val="24"/>
      <w:szCs w:val="24"/>
    </w:rPr>
  </w:style>
  <w:style w:type="character" w:customStyle="1" w:styleId="af">
    <w:name w:val="Обычный отступ Знак"/>
    <w:rsid w:val="00F76448"/>
    <w:rPr>
      <w:rFonts w:ascii="Calibri" w:eastAsia="Calibri" w:hAnsi="Calibri" w:cs="Calibri"/>
      <w:sz w:val="24"/>
      <w:szCs w:val="24"/>
    </w:rPr>
  </w:style>
  <w:style w:type="character" w:styleId="af0">
    <w:name w:val="FollowedHyperlink"/>
    <w:rsid w:val="00F76448"/>
    <w:rPr>
      <w:color w:val="800080"/>
      <w:u w:val="single"/>
    </w:rPr>
  </w:style>
  <w:style w:type="character" w:customStyle="1" w:styleId="220">
    <w:name w:val="Заголовок 2 Знак2"/>
    <w:rsid w:val="00F76448"/>
    <w:rPr>
      <w:rFonts w:cs="Arial"/>
      <w:b/>
      <w:bCs/>
      <w:i/>
      <w:iCs/>
      <w:sz w:val="28"/>
      <w:szCs w:val="28"/>
    </w:rPr>
  </w:style>
  <w:style w:type="character" w:customStyle="1" w:styleId="33">
    <w:name w:val="Основной текст с отступом 3 Знак"/>
    <w:rsid w:val="00F76448"/>
    <w:rPr>
      <w:sz w:val="28"/>
      <w:szCs w:val="24"/>
    </w:rPr>
  </w:style>
  <w:style w:type="character" w:customStyle="1" w:styleId="13">
    <w:name w:val="Основной текст Знак Знак Знак Знак Знак1"/>
    <w:rsid w:val="00F76448"/>
    <w:rPr>
      <w:rFonts w:eastAsia="MS Mincho" w:cs="Times New Roman"/>
      <w:sz w:val="24"/>
      <w:szCs w:val="24"/>
      <w:lang w:val="ru-RU" w:eastAsia="ar-SA" w:bidi="ar-SA"/>
    </w:rPr>
  </w:style>
  <w:style w:type="character" w:customStyle="1" w:styleId="BodyTextChar1">
    <w:name w:val="Body Text Char1"/>
    <w:rsid w:val="00F76448"/>
    <w:rPr>
      <w:rFonts w:eastAsia="MS Mincho" w:cs="Times New Roman"/>
      <w:sz w:val="24"/>
      <w:szCs w:val="24"/>
      <w:lang w:val="ru-RU" w:eastAsia="ar-SA" w:bidi="ar-SA"/>
    </w:rPr>
  </w:style>
  <w:style w:type="character" w:customStyle="1" w:styleId="8">
    <w:name w:val="Знак Знак8"/>
    <w:rsid w:val="00F76448"/>
    <w:rPr>
      <w:sz w:val="16"/>
      <w:szCs w:val="16"/>
      <w:lang w:eastAsia="ar-SA" w:bidi="ar-SA"/>
    </w:rPr>
  </w:style>
  <w:style w:type="character" w:customStyle="1" w:styleId="15">
    <w:name w:val="Знак Знак15"/>
    <w:rsid w:val="00F76448"/>
    <w:rPr>
      <w:rFonts w:eastAsia="MS Mincho" w:cs="Arial"/>
      <w:b/>
      <w:bCs/>
      <w:kern w:val="1"/>
      <w:sz w:val="32"/>
      <w:szCs w:val="32"/>
      <w:lang w:val="ru-RU" w:eastAsia="ar-SA" w:bidi="ar-SA"/>
    </w:rPr>
  </w:style>
  <w:style w:type="character" w:customStyle="1" w:styleId="14">
    <w:name w:val="Знак Знак14"/>
    <w:rsid w:val="00F76448"/>
    <w:rPr>
      <w:rFonts w:ascii="Arial" w:hAnsi="Arial"/>
      <w:b/>
      <w:bCs/>
      <w:sz w:val="26"/>
      <w:szCs w:val="26"/>
      <w:lang w:eastAsia="ar-SA" w:bidi="ar-SA"/>
    </w:rPr>
  </w:style>
  <w:style w:type="character" w:customStyle="1" w:styleId="23">
    <w:name w:val="Знак Знак2"/>
    <w:rsid w:val="00F76448"/>
    <w:rPr>
      <w:rFonts w:ascii="Calibri" w:eastAsia="Calibri" w:hAnsi="Calibri"/>
      <w:sz w:val="24"/>
      <w:szCs w:val="24"/>
      <w:lang w:eastAsia="ar-SA" w:bidi="ar-SA"/>
    </w:rPr>
  </w:style>
  <w:style w:type="character" w:customStyle="1" w:styleId="9">
    <w:name w:val="Знак Знак9"/>
    <w:rsid w:val="00F76448"/>
    <w:rPr>
      <w:lang w:val="ru-RU" w:eastAsia="ar-SA" w:bidi="ar-SA"/>
    </w:rPr>
  </w:style>
  <w:style w:type="character" w:customStyle="1" w:styleId="130">
    <w:name w:val="Знак Знак13"/>
    <w:rsid w:val="00F76448"/>
    <w:rPr>
      <w:sz w:val="24"/>
      <w:szCs w:val="24"/>
      <w:lang w:eastAsia="ar-SA" w:bidi="ar-SA"/>
    </w:rPr>
  </w:style>
  <w:style w:type="character" w:customStyle="1" w:styleId="110">
    <w:name w:val="Знак Знак11"/>
    <w:rsid w:val="00F76448"/>
    <w:rPr>
      <w:rFonts w:ascii="MS Mincho" w:eastAsia="MS Mincho" w:hAnsi="MS Mincho"/>
      <w:spacing w:val="-2"/>
      <w:sz w:val="24"/>
      <w:szCs w:val="24"/>
      <w:lang w:val="ru-RU" w:eastAsia="ar-SA" w:bidi="ar-SA"/>
    </w:rPr>
  </w:style>
  <w:style w:type="character" w:customStyle="1" w:styleId="120">
    <w:name w:val="Знак Знак12"/>
    <w:rsid w:val="00F76448"/>
    <w:rPr>
      <w:sz w:val="28"/>
      <w:lang w:val="ru-RU" w:eastAsia="ar-SA" w:bidi="ar-SA"/>
    </w:rPr>
  </w:style>
  <w:style w:type="character" w:customStyle="1" w:styleId="7">
    <w:name w:val="Знак Знак7"/>
    <w:rsid w:val="00F76448"/>
    <w:rPr>
      <w:b/>
      <w:bCs/>
      <w:sz w:val="24"/>
      <w:szCs w:val="24"/>
      <w:lang w:eastAsia="ar-SA" w:bidi="ar-SA"/>
    </w:rPr>
  </w:style>
  <w:style w:type="character" w:customStyle="1" w:styleId="34">
    <w:name w:val="Знак Знак3"/>
    <w:rsid w:val="00F76448"/>
    <w:rPr>
      <w:sz w:val="24"/>
      <w:szCs w:val="24"/>
      <w:lang w:eastAsia="ar-SA" w:bidi="ar-SA"/>
    </w:rPr>
  </w:style>
  <w:style w:type="character" w:customStyle="1" w:styleId="100">
    <w:name w:val="Знак Знак10"/>
    <w:rsid w:val="00F76448"/>
    <w:rPr>
      <w:sz w:val="28"/>
      <w:szCs w:val="24"/>
      <w:lang w:eastAsia="ar-SA" w:bidi="ar-SA"/>
    </w:rPr>
  </w:style>
  <w:style w:type="character" w:customStyle="1" w:styleId="6">
    <w:name w:val="Знак Знак6"/>
    <w:rsid w:val="00F76448"/>
    <w:rPr>
      <w:rFonts w:ascii="Tahoma" w:hAnsi="Tahoma" w:cs="Tahoma"/>
      <w:lang w:eastAsia="ar-SA" w:bidi="ar-SA"/>
    </w:rPr>
  </w:style>
  <w:style w:type="character" w:customStyle="1" w:styleId="5">
    <w:name w:val="Знак Знак5"/>
    <w:rsid w:val="00F76448"/>
    <w:rPr>
      <w:b/>
      <w:bCs/>
      <w:lang w:val="ru-RU" w:eastAsia="ar-SA" w:bidi="ar-SA"/>
    </w:rPr>
  </w:style>
  <w:style w:type="character" w:customStyle="1" w:styleId="40">
    <w:name w:val="Знак Знак4"/>
    <w:rsid w:val="00F76448"/>
    <w:rPr>
      <w:rFonts w:ascii="Tahoma" w:hAnsi="Tahoma" w:cs="Tahoma"/>
      <w:sz w:val="16"/>
      <w:szCs w:val="16"/>
      <w:lang w:eastAsia="ar-SA" w:bidi="ar-SA"/>
    </w:rPr>
  </w:style>
  <w:style w:type="character" w:customStyle="1" w:styleId="af1">
    <w:name w:val="Текст Знак"/>
    <w:rsid w:val="00F76448"/>
    <w:rPr>
      <w:rFonts w:eastAsia="MS Mincho"/>
      <w:spacing w:val="-2"/>
      <w:sz w:val="26"/>
    </w:rPr>
  </w:style>
  <w:style w:type="character" w:customStyle="1" w:styleId="af2">
    <w:name w:val="Абзац списка Знак"/>
    <w:rsid w:val="00F76448"/>
    <w:rPr>
      <w:sz w:val="24"/>
      <w:szCs w:val="24"/>
    </w:rPr>
  </w:style>
  <w:style w:type="character" w:customStyle="1" w:styleId="41">
    <w:name w:val="Заголовок 4 Знак"/>
    <w:rsid w:val="00F76448"/>
    <w:rPr>
      <w:b/>
      <w:bCs/>
      <w:sz w:val="28"/>
      <w:szCs w:val="28"/>
    </w:rPr>
  </w:style>
  <w:style w:type="character" w:customStyle="1" w:styleId="af3">
    <w:name w:val="Текст концевой сноски Знак"/>
    <w:basedOn w:val="10"/>
    <w:rsid w:val="00F76448"/>
  </w:style>
  <w:style w:type="character" w:customStyle="1" w:styleId="af4">
    <w:name w:val="Символы концевой сноски"/>
    <w:basedOn w:val="10"/>
    <w:rsid w:val="00F76448"/>
    <w:rPr>
      <w:vertAlign w:val="superscript"/>
    </w:rPr>
  </w:style>
  <w:style w:type="character" w:customStyle="1" w:styleId="af5">
    <w:name w:val="Текст сноски Знак"/>
    <w:basedOn w:val="10"/>
    <w:rsid w:val="00F76448"/>
  </w:style>
  <w:style w:type="character" w:styleId="af6">
    <w:name w:val="footnote reference"/>
    <w:rsid w:val="00F76448"/>
    <w:rPr>
      <w:vertAlign w:val="superscript"/>
    </w:rPr>
  </w:style>
  <w:style w:type="character" w:styleId="af7">
    <w:name w:val="endnote reference"/>
    <w:rsid w:val="00F76448"/>
    <w:rPr>
      <w:vertAlign w:val="superscript"/>
    </w:rPr>
  </w:style>
  <w:style w:type="paragraph" w:customStyle="1" w:styleId="af8">
    <w:name w:val="Заголовок"/>
    <w:basedOn w:val="a"/>
    <w:next w:val="af9"/>
    <w:rsid w:val="00F76448"/>
    <w:pPr>
      <w:keepNext/>
      <w:spacing w:before="240" w:after="120"/>
    </w:pPr>
    <w:rPr>
      <w:rFonts w:ascii="Arial" w:eastAsia="SimSun" w:hAnsi="Arial" w:cs="Mangal"/>
      <w:sz w:val="28"/>
      <w:szCs w:val="28"/>
    </w:rPr>
  </w:style>
  <w:style w:type="paragraph" w:styleId="af9">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bt Char"/>
    <w:basedOn w:val="a"/>
    <w:link w:val="16"/>
    <w:uiPriority w:val="99"/>
    <w:rsid w:val="00F76448"/>
    <w:pPr>
      <w:ind w:firstLine="709"/>
      <w:jc w:val="both"/>
    </w:pPr>
    <w:rPr>
      <w:rFonts w:eastAsia="MS Mincho"/>
      <w:sz w:val="26"/>
    </w:rPr>
  </w:style>
  <w:style w:type="paragraph" w:styleId="afa">
    <w:name w:val="List"/>
    <w:basedOn w:val="af9"/>
    <w:rsid w:val="00F76448"/>
    <w:rPr>
      <w:rFonts w:cs="Mangal"/>
    </w:rPr>
  </w:style>
  <w:style w:type="paragraph" w:customStyle="1" w:styleId="17">
    <w:name w:val="Название1"/>
    <w:basedOn w:val="a"/>
    <w:rsid w:val="00F76448"/>
    <w:pPr>
      <w:suppressLineNumbers/>
      <w:spacing w:before="120" w:after="120"/>
    </w:pPr>
    <w:rPr>
      <w:rFonts w:cs="Mangal"/>
      <w:i/>
      <w:iCs/>
    </w:rPr>
  </w:style>
  <w:style w:type="paragraph" w:customStyle="1" w:styleId="18">
    <w:name w:val="Указатель1"/>
    <w:basedOn w:val="a"/>
    <w:rsid w:val="00F76448"/>
    <w:pPr>
      <w:suppressLineNumbers/>
    </w:pPr>
    <w:rPr>
      <w:rFonts w:cs="Mangal"/>
    </w:rPr>
  </w:style>
  <w:style w:type="paragraph" w:customStyle="1" w:styleId="19">
    <w:name w:val="Обычный1"/>
    <w:link w:val="CharChar"/>
    <w:rsid w:val="00F76448"/>
    <w:pPr>
      <w:suppressAutoHyphens/>
      <w:ind w:firstLine="720"/>
      <w:jc w:val="both"/>
    </w:pPr>
    <w:rPr>
      <w:rFonts w:eastAsia="Arial"/>
      <w:sz w:val="28"/>
      <w:lang w:eastAsia="ar-SA"/>
    </w:rPr>
  </w:style>
  <w:style w:type="paragraph" w:customStyle="1" w:styleId="1a">
    <w:name w:val="Текст1"/>
    <w:basedOn w:val="19"/>
    <w:rsid w:val="00F76448"/>
    <w:pPr>
      <w:ind w:firstLine="0"/>
      <w:jc w:val="left"/>
    </w:pPr>
    <w:rPr>
      <w:sz w:val="26"/>
    </w:rPr>
  </w:style>
  <w:style w:type="paragraph" w:customStyle="1" w:styleId="111">
    <w:name w:val="Заголовок 11"/>
    <w:basedOn w:val="19"/>
    <w:next w:val="19"/>
    <w:rsid w:val="00F76448"/>
    <w:pPr>
      <w:keepNext/>
      <w:spacing w:before="240" w:after="60"/>
      <w:ind w:firstLine="0"/>
      <w:jc w:val="center"/>
    </w:pPr>
    <w:rPr>
      <w:b/>
      <w:kern w:val="1"/>
    </w:rPr>
  </w:style>
  <w:style w:type="paragraph" w:styleId="afb">
    <w:name w:val="header"/>
    <w:basedOn w:val="a"/>
    <w:link w:val="1b"/>
    <w:uiPriority w:val="99"/>
    <w:rsid w:val="00F76448"/>
  </w:style>
  <w:style w:type="paragraph" w:styleId="afc">
    <w:name w:val="Body Text Indent"/>
    <w:basedOn w:val="a"/>
    <w:rsid w:val="00F76448"/>
    <w:pPr>
      <w:ind w:firstLine="720"/>
    </w:pPr>
    <w:rPr>
      <w:sz w:val="28"/>
      <w:szCs w:val="20"/>
    </w:rPr>
  </w:style>
  <w:style w:type="paragraph" w:customStyle="1" w:styleId="24">
    <w:name w:val="Маркированный список2"/>
    <w:basedOn w:val="a"/>
    <w:rsid w:val="00F76448"/>
    <w:pPr>
      <w:autoSpaceDE w:val="0"/>
      <w:ind w:right="306"/>
      <w:jc w:val="both"/>
    </w:pPr>
    <w:rPr>
      <w:b/>
      <w:bCs/>
      <w:i/>
      <w:sz w:val="28"/>
      <w:szCs w:val="28"/>
    </w:rPr>
  </w:style>
  <w:style w:type="paragraph" w:styleId="afd">
    <w:name w:val="footer"/>
    <w:basedOn w:val="a"/>
    <w:link w:val="1c"/>
    <w:uiPriority w:val="99"/>
    <w:rsid w:val="00F76448"/>
    <w:pPr>
      <w:widowControl w:val="0"/>
      <w:autoSpaceDE w:val="0"/>
      <w:spacing w:line="300" w:lineRule="auto"/>
      <w:ind w:left="72" w:firstLine="680"/>
      <w:jc w:val="both"/>
    </w:pPr>
    <w:rPr>
      <w:rFonts w:eastAsia="MS Mincho"/>
      <w:spacing w:val="-2"/>
    </w:rPr>
  </w:style>
  <w:style w:type="paragraph" w:customStyle="1" w:styleId="310">
    <w:name w:val="Основной текст с отступом 31"/>
    <w:basedOn w:val="a"/>
    <w:rsid w:val="00F76448"/>
    <w:pPr>
      <w:spacing w:before="120"/>
      <w:ind w:left="284" w:firstLine="424"/>
    </w:pPr>
    <w:rPr>
      <w:sz w:val="28"/>
    </w:rPr>
  </w:style>
  <w:style w:type="paragraph" w:customStyle="1" w:styleId="42">
    <w:name w:val="заголовок 4"/>
    <w:basedOn w:val="a"/>
    <w:next w:val="a"/>
    <w:rsid w:val="00F76448"/>
    <w:pPr>
      <w:keepNext/>
      <w:jc w:val="center"/>
    </w:pPr>
    <w:rPr>
      <w:spacing w:val="-2"/>
      <w:szCs w:val="20"/>
    </w:rPr>
  </w:style>
  <w:style w:type="paragraph" w:customStyle="1" w:styleId="1d">
    <w:name w:val="заголовок 1"/>
    <w:basedOn w:val="a"/>
    <w:next w:val="a"/>
    <w:rsid w:val="00F76448"/>
    <w:pPr>
      <w:keepNext/>
      <w:spacing w:before="240" w:after="60"/>
      <w:jc w:val="both"/>
    </w:pPr>
    <w:rPr>
      <w:rFonts w:ascii="Arial" w:hAnsi="Arial"/>
      <w:b/>
      <w:kern w:val="1"/>
      <w:sz w:val="28"/>
      <w:szCs w:val="20"/>
      <w:lang w:val="en-GB"/>
    </w:rPr>
  </w:style>
  <w:style w:type="paragraph" w:styleId="afe">
    <w:name w:val="footnote text"/>
    <w:basedOn w:val="a"/>
    <w:rsid w:val="00F76448"/>
    <w:pPr>
      <w:widowControl w:val="0"/>
      <w:autoSpaceDE w:val="0"/>
    </w:pPr>
    <w:rPr>
      <w:sz w:val="20"/>
      <w:szCs w:val="20"/>
    </w:rPr>
  </w:style>
  <w:style w:type="paragraph" w:customStyle="1" w:styleId="aff">
    <w:name w:val="Статья"/>
    <w:basedOn w:val="af9"/>
    <w:next w:val="a"/>
    <w:rsid w:val="00F76448"/>
    <w:pPr>
      <w:keepNext/>
      <w:keepLines/>
      <w:spacing w:before="160" w:after="160"/>
      <w:ind w:left="717" w:hanging="360"/>
      <w:jc w:val="center"/>
    </w:pPr>
    <w:rPr>
      <w:rFonts w:eastAsia="Times New Roman"/>
      <w:b/>
      <w:bCs/>
      <w:sz w:val="24"/>
    </w:rPr>
  </w:style>
  <w:style w:type="paragraph" w:customStyle="1" w:styleId="ConsNormal">
    <w:name w:val="ConsNormal"/>
    <w:rsid w:val="00F76448"/>
    <w:pPr>
      <w:widowControl w:val="0"/>
      <w:suppressAutoHyphens/>
      <w:autoSpaceDE w:val="0"/>
      <w:ind w:firstLine="720"/>
    </w:pPr>
    <w:rPr>
      <w:rFonts w:ascii="Arial" w:eastAsia="Arial" w:hAnsi="Arial" w:cs="Arial"/>
      <w:lang w:eastAsia="ar-SA"/>
    </w:rPr>
  </w:style>
  <w:style w:type="paragraph" w:customStyle="1" w:styleId="1e">
    <w:name w:val="Текст примечания1"/>
    <w:basedOn w:val="a"/>
    <w:rsid w:val="00F76448"/>
    <w:rPr>
      <w:sz w:val="20"/>
      <w:szCs w:val="20"/>
    </w:rPr>
  </w:style>
  <w:style w:type="paragraph" w:customStyle="1" w:styleId="311">
    <w:name w:val="Основной текст 31"/>
    <w:basedOn w:val="a"/>
    <w:rsid w:val="00F76448"/>
    <w:pPr>
      <w:spacing w:after="120"/>
    </w:pPr>
    <w:rPr>
      <w:sz w:val="16"/>
      <w:szCs w:val="16"/>
    </w:rPr>
  </w:style>
  <w:style w:type="paragraph" w:customStyle="1" w:styleId="210">
    <w:name w:val="Основной текст 21"/>
    <w:basedOn w:val="a"/>
    <w:rsid w:val="00F76448"/>
    <w:pPr>
      <w:spacing w:after="120" w:line="480" w:lineRule="auto"/>
    </w:pPr>
  </w:style>
  <w:style w:type="paragraph" w:styleId="aff0">
    <w:name w:val="Title"/>
    <w:basedOn w:val="a"/>
    <w:next w:val="aff1"/>
    <w:qFormat/>
    <w:rsid w:val="00F76448"/>
    <w:pPr>
      <w:widowControl w:val="0"/>
      <w:autoSpaceDE w:val="0"/>
      <w:spacing w:before="240" w:after="60"/>
      <w:jc w:val="center"/>
    </w:pPr>
    <w:rPr>
      <w:rFonts w:ascii="Arial" w:hAnsi="Arial" w:cs="Arial"/>
      <w:b/>
      <w:bCs/>
      <w:kern w:val="1"/>
      <w:sz w:val="32"/>
      <w:szCs w:val="32"/>
    </w:rPr>
  </w:style>
  <w:style w:type="paragraph" w:styleId="aff1">
    <w:name w:val="Subtitle"/>
    <w:basedOn w:val="a"/>
    <w:next w:val="af9"/>
    <w:qFormat/>
    <w:rsid w:val="00F76448"/>
    <w:rPr>
      <w:b/>
      <w:bCs/>
    </w:rPr>
  </w:style>
  <w:style w:type="paragraph" w:customStyle="1" w:styleId="Head71">
    <w:name w:val="Head 7.1"/>
    <w:basedOn w:val="a"/>
    <w:rsid w:val="00F76448"/>
    <w:pPr>
      <w:widowControl w:val="0"/>
      <w:jc w:val="center"/>
    </w:pPr>
    <w:rPr>
      <w:rFonts w:ascii="CG Times" w:hAnsi="CG Times"/>
      <w:b/>
      <w:sz w:val="28"/>
      <w:szCs w:val="20"/>
      <w:lang w:val="en-US"/>
    </w:rPr>
  </w:style>
  <w:style w:type="paragraph" w:customStyle="1" w:styleId="35">
    <w:name w:val="Текст3"/>
    <w:basedOn w:val="a"/>
    <w:rsid w:val="00F76448"/>
    <w:pPr>
      <w:ind w:firstLine="900"/>
      <w:jc w:val="both"/>
    </w:pPr>
    <w:rPr>
      <w:rFonts w:eastAsia="MS Mincho"/>
      <w:spacing w:val="-2"/>
      <w:sz w:val="26"/>
      <w:szCs w:val="20"/>
    </w:rPr>
  </w:style>
  <w:style w:type="paragraph" w:customStyle="1" w:styleId="aff2">
    <w:name w:val="Нормальный"/>
    <w:rsid w:val="00F76448"/>
    <w:pPr>
      <w:suppressAutoHyphens/>
    </w:pPr>
    <w:rPr>
      <w:rFonts w:eastAsia="Arial"/>
      <w:lang w:eastAsia="ar-SA"/>
    </w:rPr>
  </w:style>
  <w:style w:type="paragraph" w:customStyle="1" w:styleId="aff3">
    <w:name w:val="áû÷íûé"/>
    <w:rsid w:val="00F76448"/>
    <w:pPr>
      <w:suppressAutoHyphens/>
      <w:overflowPunct w:val="0"/>
      <w:autoSpaceDE w:val="0"/>
      <w:textAlignment w:val="baseline"/>
    </w:pPr>
    <w:rPr>
      <w:rFonts w:eastAsia="Arial"/>
      <w:lang w:eastAsia="ar-SA"/>
    </w:rPr>
  </w:style>
  <w:style w:type="paragraph" w:customStyle="1" w:styleId="1f">
    <w:name w:val="Схема документа1"/>
    <w:basedOn w:val="a"/>
    <w:rsid w:val="00F76448"/>
    <w:pPr>
      <w:shd w:val="clear" w:color="auto" w:fill="000080"/>
    </w:pPr>
    <w:rPr>
      <w:rFonts w:ascii="Tahoma" w:hAnsi="Tahoma"/>
      <w:sz w:val="20"/>
      <w:szCs w:val="20"/>
    </w:rPr>
  </w:style>
  <w:style w:type="paragraph" w:styleId="aff4">
    <w:name w:val="annotation subject"/>
    <w:basedOn w:val="1e"/>
    <w:next w:val="1e"/>
    <w:rsid w:val="00F76448"/>
    <w:rPr>
      <w:b/>
      <w:bCs/>
    </w:rPr>
  </w:style>
  <w:style w:type="paragraph" w:styleId="aff5">
    <w:name w:val="Balloon Text"/>
    <w:basedOn w:val="a"/>
    <w:rsid w:val="00F76448"/>
    <w:rPr>
      <w:rFonts w:ascii="Tahoma" w:hAnsi="Tahoma"/>
      <w:sz w:val="16"/>
      <w:szCs w:val="16"/>
    </w:rPr>
  </w:style>
  <w:style w:type="paragraph" w:customStyle="1" w:styleId="25">
    <w:name w:val="Обычный2"/>
    <w:rsid w:val="00F76448"/>
    <w:pPr>
      <w:suppressAutoHyphens/>
      <w:ind w:firstLine="720"/>
      <w:jc w:val="both"/>
    </w:pPr>
    <w:rPr>
      <w:rFonts w:eastAsia="Arial"/>
      <w:sz w:val="28"/>
      <w:lang w:eastAsia="ar-SA"/>
    </w:rPr>
  </w:style>
  <w:style w:type="paragraph" w:styleId="aff6">
    <w:name w:val="List Paragraph"/>
    <w:basedOn w:val="a"/>
    <w:uiPriority w:val="34"/>
    <w:qFormat/>
    <w:rsid w:val="00F76448"/>
    <w:pPr>
      <w:ind w:left="720"/>
    </w:pPr>
  </w:style>
  <w:style w:type="paragraph" w:customStyle="1" w:styleId="1f0">
    <w:name w:val="Маркированный список1"/>
    <w:rsid w:val="00F76448"/>
    <w:pPr>
      <w:widowControl w:val="0"/>
      <w:tabs>
        <w:tab w:val="left" w:pos="-567"/>
        <w:tab w:val="left" w:pos="-426"/>
      </w:tabs>
      <w:suppressAutoHyphens/>
      <w:ind w:right="306"/>
      <w:jc w:val="both"/>
    </w:pPr>
    <w:rPr>
      <w:rFonts w:eastAsia="Arial"/>
      <w:b/>
      <w:bCs/>
      <w:i/>
      <w:kern w:val="1"/>
      <w:sz w:val="28"/>
      <w:szCs w:val="28"/>
      <w:lang w:eastAsia="ar-SA"/>
    </w:rPr>
  </w:style>
  <w:style w:type="paragraph" w:customStyle="1" w:styleId="26">
    <w:name w:val="Текст2"/>
    <w:rsid w:val="00F76448"/>
    <w:pPr>
      <w:widowControl w:val="0"/>
      <w:tabs>
        <w:tab w:val="left" w:pos="360"/>
      </w:tabs>
      <w:suppressAutoHyphens/>
      <w:ind w:firstLine="900"/>
      <w:jc w:val="both"/>
    </w:pPr>
    <w:rPr>
      <w:rFonts w:eastAsia="MS Mincho"/>
      <w:spacing w:val="-2"/>
      <w:kern w:val="1"/>
      <w:sz w:val="26"/>
      <w:lang w:eastAsia="ar-SA"/>
    </w:rPr>
  </w:style>
  <w:style w:type="paragraph" w:customStyle="1" w:styleId="121">
    <w:name w:val="Заголовок 12"/>
    <w:basedOn w:val="25"/>
    <w:next w:val="25"/>
    <w:rsid w:val="00F76448"/>
    <w:pPr>
      <w:keepNext/>
      <w:spacing w:before="240" w:after="60"/>
      <w:ind w:firstLine="0"/>
      <w:jc w:val="center"/>
    </w:pPr>
    <w:rPr>
      <w:b/>
      <w:kern w:val="1"/>
    </w:rPr>
  </w:style>
  <w:style w:type="paragraph" w:customStyle="1" w:styleId="36">
    <w:name w:val="Обычный3"/>
    <w:rsid w:val="00F76448"/>
    <w:pPr>
      <w:suppressAutoHyphens/>
      <w:ind w:firstLine="720"/>
      <w:jc w:val="both"/>
    </w:pPr>
    <w:rPr>
      <w:rFonts w:eastAsia="Arial"/>
      <w:sz w:val="28"/>
      <w:lang w:eastAsia="ar-SA"/>
    </w:rPr>
  </w:style>
  <w:style w:type="paragraph" w:customStyle="1" w:styleId="211">
    <w:name w:val="Основной текст с отступом 21"/>
    <w:basedOn w:val="a"/>
    <w:rsid w:val="00F76448"/>
    <w:pPr>
      <w:spacing w:after="120" w:line="480" w:lineRule="auto"/>
      <w:ind w:left="283"/>
    </w:pPr>
  </w:style>
  <w:style w:type="paragraph" w:customStyle="1" w:styleId="aff7">
    <w:name w:val="Таблица шапка"/>
    <w:basedOn w:val="a"/>
    <w:rsid w:val="00F76448"/>
    <w:pPr>
      <w:keepNext/>
      <w:spacing w:before="40" w:after="40"/>
      <w:ind w:left="57" w:right="57"/>
    </w:pPr>
    <w:rPr>
      <w:sz w:val="22"/>
      <w:szCs w:val="20"/>
    </w:rPr>
  </w:style>
  <w:style w:type="paragraph" w:customStyle="1" w:styleId="aff8">
    <w:name w:val="Таблица текст"/>
    <w:basedOn w:val="a"/>
    <w:rsid w:val="00F76448"/>
    <w:pPr>
      <w:spacing w:before="40" w:after="40"/>
      <w:ind w:left="57" w:right="57"/>
    </w:pPr>
    <w:rPr>
      <w:szCs w:val="20"/>
    </w:rPr>
  </w:style>
  <w:style w:type="paragraph" w:customStyle="1" w:styleId="1f1">
    <w:name w:val="Название объекта1"/>
    <w:basedOn w:val="a"/>
    <w:next w:val="a"/>
    <w:rsid w:val="00F76448"/>
    <w:pPr>
      <w:ind w:left="-1797"/>
      <w:jc w:val="right"/>
    </w:pPr>
    <w:rPr>
      <w:szCs w:val="20"/>
    </w:rPr>
  </w:style>
  <w:style w:type="paragraph" w:customStyle="1" w:styleId="1f2">
    <w:name w:val="Обычный отступ1"/>
    <w:basedOn w:val="a"/>
    <w:rsid w:val="00F76448"/>
    <w:pPr>
      <w:spacing w:after="60"/>
      <w:ind w:left="708"/>
      <w:jc w:val="both"/>
    </w:pPr>
    <w:rPr>
      <w:rFonts w:ascii="Calibri" w:eastAsia="Calibri" w:hAnsi="Calibri"/>
    </w:rPr>
  </w:style>
  <w:style w:type="paragraph" w:customStyle="1" w:styleId="ConsPlusNormal">
    <w:name w:val="ConsPlusNormal"/>
    <w:rsid w:val="00F76448"/>
    <w:pPr>
      <w:widowControl w:val="0"/>
      <w:suppressAutoHyphens/>
      <w:snapToGrid w:val="0"/>
      <w:ind w:firstLine="720"/>
    </w:pPr>
    <w:rPr>
      <w:rFonts w:ascii="Arial" w:eastAsia="Arial" w:hAnsi="Arial"/>
      <w:lang w:eastAsia="ar-SA"/>
    </w:rPr>
  </w:style>
  <w:style w:type="paragraph" w:customStyle="1" w:styleId="ConsPlusTitle">
    <w:name w:val="ConsPlusTitle"/>
    <w:rsid w:val="00F76448"/>
    <w:pPr>
      <w:widowControl w:val="0"/>
      <w:suppressAutoHyphens/>
      <w:autoSpaceDE w:val="0"/>
    </w:pPr>
    <w:rPr>
      <w:rFonts w:ascii="Calibri" w:eastAsia="Calibri" w:hAnsi="Calibri" w:cs="Calibri"/>
      <w:b/>
      <w:bCs/>
      <w:sz w:val="22"/>
      <w:szCs w:val="22"/>
      <w:lang w:eastAsia="ar-SA"/>
    </w:rPr>
  </w:style>
  <w:style w:type="paragraph" w:styleId="aff9">
    <w:name w:val="No Spacing"/>
    <w:qFormat/>
    <w:rsid w:val="00F76448"/>
    <w:pPr>
      <w:suppressAutoHyphens/>
    </w:pPr>
    <w:rPr>
      <w:rFonts w:ascii="Calibri" w:eastAsia="Calibri" w:hAnsi="Calibri"/>
      <w:sz w:val="22"/>
      <w:szCs w:val="22"/>
      <w:lang w:eastAsia="ar-SA"/>
    </w:rPr>
  </w:style>
  <w:style w:type="paragraph" w:customStyle="1" w:styleId="xl63">
    <w:name w:val="xl63"/>
    <w:basedOn w:val="a"/>
    <w:rsid w:val="00F76448"/>
    <w:pPr>
      <w:shd w:val="clear" w:color="auto" w:fill="FFFFFF"/>
      <w:spacing w:before="280" w:after="280"/>
      <w:jc w:val="center"/>
    </w:pPr>
    <w:rPr>
      <w:rFonts w:ascii="Arial" w:hAnsi="Arial" w:cs="Arial"/>
      <w:color w:val="000000"/>
      <w:sz w:val="16"/>
      <w:szCs w:val="16"/>
    </w:rPr>
  </w:style>
  <w:style w:type="paragraph" w:customStyle="1" w:styleId="xl64">
    <w:name w:val="xl64"/>
    <w:basedOn w:val="a"/>
    <w:rsid w:val="00F76448"/>
    <w:pPr>
      <w:shd w:val="clear" w:color="auto" w:fill="FFFFFF"/>
      <w:spacing w:before="280" w:after="280"/>
      <w:jc w:val="center"/>
      <w:textAlignment w:val="center"/>
    </w:pPr>
    <w:rPr>
      <w:rFonts w:ascii="Arial" w:hAnsi="Arial" w:cs="Arial"/>
      <w:sz w:val="16"/>
      <w:szCs w:val="16"/>
    </w:rPr>
  </w:style>
  <w:style w:type="paragraph" w:customStyle="1" w:styleId="xl65">
    <w:name w:val="xl65"/>
    <w:basedOn w:val="a"/>
    <w:rsid w:val="00F76448"/>
    <w:pPr>
      <w:spacing w:before="280" w:after="280"/>
      <w:jc w:val="center"/>
      <w:textAlignment w:val="center"/>
    </w:pPr>
    <w:rPr>
      <w:rFonts w:ascii="Arial" w:hAnsi="Arial" w:cs="Arial"/>
      <w:sz w:val="16"/>
      <w:szCs w:val="16"/>
    </w:rPr>
  </w:style>
  <w:style w:type="paragraph" w:customStyle="1" w:styleId="xl66">
    <w:name w:val="xl66"/>
    <w:basedOn w:val="a"/>
    <w:rsid w:val="00F76448"/>
    <w:pPr>
      <w:spacing w:before="280" w:after="280"/>
    </w:pPr>
    <w:rPr>
      <w:rFonts w:ascii="Arial" w:hAnsi="Arial" w:cs="Arial"/>
      <w:sz w:val="16"/>
      <w:szCs w:val="16"/>
    </w:rPr>
  </w:style>
  <w:style w:type="paragraph" w:customStyle="1" w:styleId="xl67">
    <w:name w:val="xl67"/>
    <w:basedOn w:val="a"/>
    <w:rsid w:val="00F76448"/>
    <w:pPr>
      <w:spacing w:before="280" w:after="280"/>
      <w:jc w:val="right"/>
      <w:textAlignment w:val="center"/>
    </w:pPr>
    <w:rPr>
      <w:rFonts w:ascii="Arial" w:hAnsi="Arial" w:cs="Arial"/>
      <w:sz w:val="16"/>
      <w:szCs w:val="16"/>
    </w:rPr>
  </w:style>
  <w:style w:type="paragraph" w:customStyle="1" w:styleId="xl68">
    <w:name w:val="xl68"/>
    <w:basedOn w:val="a"/>
    <w:rsid w:val="00F76448"/>
    <w:pPr>
      <w:spacing w:before="280" w:after="280"/>
      <w:textAlignment w:val="center"/>
    </w:pPr>
    <w:rPr>
      <w:rFonts w:ascii="Arial" w:hAnsi="Arial" w:cs="Arial"/>
      <w:sz w:val="16"/>
      <w:szCs w:val="16"/>
    </w:rPr>
  </w:style>
  <w:style w:type="paragraph" w:customStyle="1" w:styleId="xl69">
    <w:name w:val="xl69"/>
    <w:basedOn w:val="a"/>
    <w:rsid w:val="00F76448"/>
    <w:pPr>
      <w:spacing w:before="280" w:after="280"/>
      <w:textAlignment w:val="center"/>
    </w:pPr>
    <w:rPr>
      <w:rFonts w:ascii="Arial" w:hAnsi="Arial" w:cs="Arial"/>
      <w:sz w:val="16"/>
      <w:szCs w:val="16"/>
    </w:rPr>
  </w:style>
  <w:style w:type="paragraph" w:customStyle="1" w:styleId="xl70">
    <w:name w:val="xl70"/>
    <w:basedOn w:val="a"/>
    <w:rsid w:val="00F76448"/>
    <w:pPr>
      <w:spacing w:before="280" w:after="280"/>
      <w:jc w:val="right"/>
    </w:pPr>
    <w:rPr>
      <w:rFonts w:ascii="Arial" w:hAnsi="Arial" w:cs="Arial"/>
      <w:sz w:val="16"/>
      <w:szCs w:val="16"/>
    </w:rPr>
  </w:style>
  <w:style w:type="paragraph" w:customStyle="1" w:styleId="xl71">
    <w:name w:val="xl71"/>
    <w:basedOn w:val="a"/>
    <w:rsid w:val="00F76448"/>
    <w:pPr>
      <w:shd w:val="clear" w:color="auto" w:fill="FFFFFF"/>
      <w:spacing w:before="280" w:after="280"/>
      <w:textAlignment w:val="center"/>
    </w:pPr>
    <w:rPr>
      <w:rFonts w:ascii="Arial" w:hAnsi="Arial" w:cs="Arial"/>
      <w:sz w:val="16"/>
      <w:szCs w:val="16"/>
    </w:rPr>
  </w:style>
  <w:style w:type="paragraph" w:customStyle="1" w:styleId="xl72">
    <w:name w:val="xl72"/>
    <w:basedOn w:val="a"/>
    <w:rsid w:val="00F76448"/>
    <w:pPr>
      <w:spacing w:before="280" w:after="280"/>
    </w:pPr>
  </w:style>
  <w:style w:type="paragraph" w:customStyle="1" w:styleId="xl73">
    <w:name w:val="xl73"/>
    <w:basedOn w:val="a"/>
    <w:rsid w:val="00F76448"/>
    <w:pPr>
      <w:shd w:val="clear" w:color="auto" w:fill="FFFFFF"/>
      <w:spacing w:before="280" w:after="280"/>
      <w:textAlignment w:val="center"/>
    </w:pPr>
    <w:rPr>
      <w:sz w:val="16"/>
      <w:szCs w:val="16"/>
    </w:rPr>
  </w:style>
  <w:style w:type="paragraph" w:customStyle="1" w:styleId="xl74">
    <w:name w:val="xl74"/>
    <w:basedOn w:val="a"/>
    <w:rsid w:val="00F76448"/>
    <w:pPr>
      <w:shd w:val="clear" w:color="auto" w:fill="FFFFFF"/>
      <w:spacing w:before="280" w:after="280"/>
      <w:jc w:val="center"/>
      <w:textAlignment w:val="center"/>
    </w:pPr>
    <w:rPr>
      <w:sz w:val="16"/>
      <w:szCs w:val="16"/>
    </w:rPr>
  </w:style>
  <w:style w:type="paragraph" w:customStyle="1" w:styleId="xl75">
    <w:name w:val="xl75"/>
    <w:basedOn w:val="a"/>
    <w:rsid w:val="00F76448"/>
    <w:pPr>
      <w:shd w:val="clear" w:color="auto" w:fill="FFFFFF"/>
      <w:spacing w:before="280" w:after="280"/>
      <w:jc w:val="center"/>
      <w:textAlignment w:val="center"/>
    </w:pPr>
    <w:rPr>
      <w:sz w:val="16"/>
      <w:szCs w:val="16"/>
    </w:rPr>
  </w:style>
  <w:style w:type="paragraph" w:customStyle="1" w:styleId="xl76">
    <w:name w:val="xl76"/>
    <w:basedOn w:val="a"/>
    <w:rsid w:val="00F76448"/>
    <w:pPr>
      <w:shd w:val="clear" w:color="auto" w:fill="FFFFFF"/>
      <w:spacing w:before="280" w:after="280"/>
      <w:jc w:val="center"/>
      <w:textAlignment w:val="center"/>
    </w:pPr>
    <w:rPr>
      <w:sz w:val="16"/>
      <w:szCs w:val="16"/>
    </w:rPr>
  </w:style>
  <w:style w:type="paragraph" w:customStyle="1" w:styleId="xl77">
    <w:name w:val="xl77"/>
    <w:basedOn w:val="a"/>
    <w:rsid w:val="00F76448"/>
    <w:pPr>
      <w:spacing w:before="280" w:after="280"/>
      <w:jc w:val="right"/>
    </w:pPr>
    <w:rPr>
      <w:rFonts w:ascii="Arial" w:hAnsi="Arial" w:cs="Arial"/>
      <w:sz w:val="16"/>
      <w:szCs w:val="16"/>
    </w:rPr>
  </w:style>
  <w:style w:type="paragraph" w:customStyle="1" w:styleId="xl78">
    <w:name w:val="xl78"/>
    <w:basedOn w:val="a"/>
    <w:rsid w:val="00F76448"/>
    <w:pPr>
      <w:shd w:val="clear" w:color="auto" w:fill="FFFFFF"/>
      <w:spacing w:before="280" w:after="280"/>
      <w:jc w:val="center"/>
      <w:textAlignment w:val="center"/>
    </w:pPr>
    <w:rPr>
      <w:rFonts w:ascii="Agency FB" w:hAnsi="Agency FB"/>
      <w:color w:val="000000"/>
      <w:sz w:val="16"/>
      <w:szCs w:val="16"/>
    </w:rPr>
  </w:style>
  <w:style w:type="paragraph" w:customStyle="1" w:styleId="1f3">
    <w:name w:val="1"/>
    <w:rsid w:val="00F76448"/>
    <w:pPr>
      <w:suppressAutoHyphens/>
    </w:pPr>
    <w:rPr>
      <w:rFonts w:eastAsia="Arial"/>
      <w:sz w:val="24"/>
      <w:lang w:eastAsia="ar-SA"/>
    </w:rPr>
  </w:style>
  <w:style w:type="paragraph" w:customStyle="1" w:styleId="1f4">
    <w:name w:val="Абзац списка1"/>
    <w:basedOn w:val="a"/>
    <w:rsid w:val="00F76448"/>
    <w:pPr>
      <w:ind w:left="720"/>
    </w:pPr>
    <w:rPr>
      <w:rFonts w:eastAsia="Calibri"/>
    </w:rPr>
  </w:style>
  <w:style w:type="paragraph" w:customStyle="1" w:styleId="1f5">
    <w:name w:val="Без интервала1"/>
    <w:rsid w:val="00F76448"/>
    <w:pPr>
      <w:suppressAutoHyphens/>
    </w:pPr>
    <w:rPr>
      <w:rFonts w:ascii="Calibri" w:eastAsia="Arial" w:hAnsi="Calibri"/>
      <w:sz w:val="22"/>
      <w:szCs w:val="22"/>
      <w:lang w:eastAsia="ar-SA"/>
    </w:rPr>
  </w:style>
  <w:style w:type="paragraph" w:styleId="affa">
    <w:name w:val="Normal (Web)"/>
    <w:basedOn w:val="a"/>
    <w:uiPriority w:val="99"/>
    <w:rsid w:val="00F76448"/>
    <w:pPr>
      <w:spacing w:before="280" w:after="280"/>
    </w:pPr>
  </w:style>
  <w:style w:type="paragraph" w:customStyle="1" w:styleId="xl25">
    <w:name w:val="xl25"/>
    <w:basedOn w:val="a"/>
    <w:rsid w:val="00F76448"/>
    <w:pPr>
      <w:pBdr>
        <w:top w:val="single" w:sz="4" w:space="0" w:color="000000"/>
        <w:left w:val="single" w:sz="4" w:space="0" w:color="000000"/>
        <w:bottom w:val="single" w:sz="4" w:space="0" w:color="000000"/>
        <w:right w:val="single" w:sz="4" w:space="0" w:color="000000"/>
      </w:pBdr>
      <w:spacing w:before="280" w:after="280"/>
      <w:jc w:val="right"/>
      <w:textAlignment w:val="top"/>
    </w:pPr>
  </w:style>
  <w:style w:type="paragraph" w:customStyle="1" w:styleId="Normal1">
    <w:name w:val="Normal1"/>
    <w:rsid w:val="00F76448"/>
    <w:pPr>
      <w:suppressAutoHyphens/>
      <w:ind w:firstLine="720"/>
      <w:jc w:val="both"/>
    </w:pPr>
    <w:rPr>
      <w:rFonts w:eastAsia="Arial"/>
      <w:sz w:val="28"/>
      <w:lang w:eastAsia="ar-SA"/>
    </w:rPr>
  </w:style>
  <w:style w:type="paragraph" w:customStyle="1" w:styleId="ConsPlusCell">
    <w:name w:val="ConsPlusCell"/>
    <w:rsid w:val="00F76448"/>
    <w:pPr>
      <w:suppressAutoHyphens/>
      <w:autoSpaceDE w:val="0"/>
    </w:pPr>
    <w:rPr>
      <w:rFonts w:ascii="Arial" w:eastAsia="Arial" w:hAnsi="Arial" w:cs="Arial"/>
      <w:lang w:eastAsia="ar-SA"/>
    </w:rPr>
  </w:style>
  <w:style w:type="paragraph" w:customStyle="1" w:styleId="212">
    <w:name w:val="Список 21"/>
    <w:basedOn w:val="a"/>
    <w:rsid w:val="00F76448"/>
    <w:pPr>
      <w:ind w:left="566" w:hanging="283"/>
    </w:pPr>
  </w:style>
  <w:style w:type="paragraph" w:customStyle="1" w:styleId="ConsPlusNonformat">
    <w:name w:val="ConsPlusNonformat"/>
    <w:rsid w:val="00F76448"/>
    <w:pPr>
      <w:suppressAutoHyphens/>
      <w:autoSpaceDE w:val="0"/>
    </w:pPr>
    <w:rPr>
      <w:rFonts w:ascii="Courier New" w:eastAsia="Arial" w:hAnsi="Courier New" w:cs="Courier New"/>
      <w:lang w:eastAsia="ar-SA"/>
    </w:rPr>
  </w:style>
  <w:style w:type="paragraph" w:styleId="affb">
    <w:name w:val="endnote text"/>
    <w:basedOn w:val="a"/>
    <w:rsid w:val="00F76448"/>
    <w:rPr>
      <w:sz w:val="20"/>
      <w:szCs w:val="20"/>
    </w:rPr>
  </w:style>
  <w:style w:type="paragraph" w:customStyle="1" w:styleId="Default">
    <w:name w:val="Default"/>
    <w:rsid w:val="00F76448"/>
    <w:pPr>
      <w:suppressAutoHyphens/>
      <w:autoSpaceDE w:val="0"/>
    </w:pPr>
    <w:rPr>
      <w:rFonts w:eastAsia="Arial"/>
      <w:color w:val="000000"/>
      <w:sz w:val="24"/>
      <w:szCs w:val="24"/>
      <w:lang w:eastAsia="ar-SA"/>
    </w:rPr>
  </w:style>
  <w:style w:type="paragraph" w:customStyle="1" w:styleId="affc">
    <w:name w:val="Содержимое врезки"/>
    <w:basedOn w:val="af9"/>
    <w:rsid w:val="00F76448"/>
  </w:style>
  <w:style w:type="paragraph" w:customStyle="1" w:styleId="affd">
    <w:name w:val="Содержимое таблицы"/>
    <w:basedOn w:val="a"/>
    <w:rsid w:val="00F76448"/>
    <w:pPr>
      <w:suppressLineNumbers/>
    </w:pPr>
  </w:style>
  <w:style w:type="paragraph" w:customStyle="1" w:styleId="affe">
    <w:name w:val="Заголовок таблицы"/>
    <w:basedOn w:val="affd"/>
    <w:rsid w:val="00F76448"/>
    <w:pPr>
      <w:jc w:val="center"/>
    </w:pPr>
    <w:rPr>
      <w:b/>
      <w:bCs/>
    </w:rPr>
  </w:style>
  <w:style w:type="character" w:styleId="afff">
    <w:name w:val="annotation reference"/>
    <w:basedOn w:val="a0"/>
    <w:unhideWhenUsed/>
    <w:rsid w:val="009C211A"/>
    <w:rPr>
      <w:sz w:val="16"/>
      <w:szCs w:val="16"/>
    </w:rPr>
  </w:style>
  <w:style w:type="paragraph" w:styleId="afff0">
    <w:name w:val="annotation text"/>
    <w:basedOn w:val="a"/>
    <w:link w:val="1f6"/>
    <w:semiHidden/>
    <w:unhideWhenUsed/>
    <w:rsid w:val="009C211A"/>
    <w:rPr>
      <w:sz w:val="20"/>
      <w:szCs w:val="20"/>
    </w:rPr>
  </w:style>
  <w:style w:type="character" w:customStyle="1" w:styleId="1f6">
    <w:name w:val="Текст примечания Знак1"/>
    <w:basedOn w:val="a0"/>
    <w:link w:val="afff0"/>
    <w:semiHidden/>
    <w:rsid w:val="009C211A"/>
    <w:rPr>
      <w:lang w:eastAsia="ar-SA"/>
    </w:rPr>
  </w:style>
  <w:style w:type="table" w:styleId="afff1">
    <w:name w:val="Table Grid"/>
    <w:basedOn w:val="a1"/>
    <w:uiPriority w:val="59"/>
    <w:rsid w:val="002E18D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ff2">
    <w:name w:val="List Bullet"/>
    <w:aliases w:val="UL,Маркированный список 1,НОВ_Маркированный список,List Bullet 1,List Bullet Char + Bold,List Bullet Char2 Char,List Bullet Char Char Char,List Bullet Char1 Char Char Char1,List Bullet Char Char Char Char Char1,List Bullet Char"/>
    <w:basedOn w:val="a"/>
    <w:autoRedefine/>
    <w:rsid w:val="00C26B87"/>
    <w:pPr>
      <w:tabs>
        <w:tab w:val="left" w:pos="-567"/>
        <w:tab w:val="left" w:pos="-426"/>
      </w:tabs>
      <w:autoSpaceDE w:val="0"/>
      <w:autoSpaceDN w:val="0"/>
      <w:adjustRightInd w:val="0"/>
      <w:ind w:firstLine="709"/>
      <w:jc w:val="both"/>
    </w:pPr>
    <w:rPr>
      <w:bCs/>
      <w:sz w:val="28"/>
      <w:szCs w:val="28"/>
      <w:lang w:eastAsia="ru-RU"/>
    </w:rPr>
  </w:style>
  <w:style w:type="paragraph" w:styleId="32">
    <w:name w:val="Body Text 3"/>
    <w:basedOn w:val="a"/>
    <w:link w:val="31"/>
    <w:rsid w:val="000954FB"/>
    <w:pPr>
      <w:suppressAutoHyphens w:val="0"/>
      <w:spacing w:after="120"/>
    </w:pPr>
    <w:rPr>
      <w:sz w:val="16"/>
      <w:szCs w:val="16"/>
    </w:rPr>
  </w:style>
  <w:style w:type="character" w:customStyle="1" w:styleId="312">
    <w:name w:val="Основной текст 3 Знак1"/>
    <w:basedOn w:val="a0"/>
    <w:uiPriority w:val="99"/>
    <w:semiHidden/>
    <w:rsid w:val="000954FB"/>
    <w:rPr>
      <w:sz w:val="16"/>
      <w:szCs w:val="16"/>
      <w:lang w:eastAsia="ar-SA"/>
    </w:rPr>
  </w:style>
  <w:style w:type="paragraph" w:styleId="37">
    <w:name w:val="Body Text Indent 3"/>
    <w:basedOn w:val="a"/>
    <w:link w:val="313"/>
    <w:uiPriority w:val="99"/>
    <w:semiHidden/>
    <w:unhideWhenUsed/>
    <w:rsid w:val="00926992"/>
    <w:pPr>
      <w:spacing w:after="120"/>
      <w:ind w:left="283"/>
    </w:pPr>
    <w:rPr>
      <w:sz w:val="16"/>
      <w:szCs w:val="16"/>
    </w:rPr>
  </w:style>
  <w:style w:type="character" w:customStyle="1" w:styleId="313">
    <w:name w:val="Основной текст с отступом 3 Знак1"/>
    <w:basedOn w:val="a0"/>
    <w:link w:val="37"/>
    <w:uiPriority w:val="99"/>
    <w:semiHidden/>
    <w:rsid w:val="00926992"/>
    <w:rPr>
      <w:sz w:val="16"/>
      <w:szCs w:val="16"/>
      <w:lang w:eastAsia="ar-SA"/>
    </w:rPr>
  </w:style>
  <w:style w:type="paragraph" w:customStyle="1" w:styleId="-3">
    <w:name w:val="Пункт-3"/>
    <w:basedOn w:val="a"/>
    <w:rsid w:val="007341C2"/>
    <w:pPr>
      <w:tabs>
        <w:tab w:val="num" w:pos="1985"/>
      </w:tabs>
      <w:suppressAutoHyphens w:val="0"/>
      <w:ind w:firstLine="709"/>
      <w:jc w:val="both"/>
    </w:pPr>
    <w:rPr>
      <w:sz w:val="28"/>
      <w:lang w:eastAsia="ru-RU"/>
    </w:rPr>
  </w:style>
  <w:style w:type="character" w:customStyle="1" w:styleId="16">
    <w:name w:val="Основной текст Знак1"/>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0"/>
    <w:link w:val="af9"/>
    <w:uiPriority w:val="99"/>
    <w:locked/>
    <w:rsid w:val="004314C8"/>
    <w:rPr>
      <w:rFonts w:eastAsia="MS Mincho"/>
      <w:sz w:val="26"/>
      <w:szCs w:val="24"/>
      <w:lang w:eastAsia="ar-SA"/>
    </w:rPr>
  </w:style>
  <w:style w:type="character" w:styleId="afff3">
    <w:name w:val="Strong"/>
    <w:basedOn w:val="a0"/>
    <w:uiPriority w:val="22"/>
    <w:qFormat/>
    <w:rsid w:val="00AE660B"/>
    <w:rPr>
      <w:b/>
      <w:bCs/>
    </w:rPr>
  </w:style>
  <w:style w:type="character" w:customStyle="1" w:styleId="apple-converted-space">
    <w:name w:val="apple-converted-space"/>
    <w:basedOn w:val="a0"/>
    <w:rsid w:val="007A38EF"/>
  </w:style>
  <w:style w:type="character" w:customStyle="1" w:styleId="20">
    <w:name w:val="Заголовок 2 Знак"/>
    <w:aliases w:val="Гоник_Заголовок 2 Знак,h2 Знак,H2 Знак"/>
    <w:basedOn w:val="a0"/>
    <w:link w:val="2"/>
    <w:rsid w:val="00034877"/>
    <w:rPr>
      <w:rFonts w:cs="Arial"/>
      <w:b/>
      <w:bCs/>
      <w:i/>
      <w:iCs/>
      <w:sz w:val="28"/>
      <w:szCs w:val="28"/>
      <w:lang w:eastAsia="ar-SA"/>
    </w:rPr>
  </w:style>
  <w:style w:type="character" w:customStyle="1" w:styleId="CharChar">
    <w:name w:val="Обычный Char Char"/>
    <w:link w:val="19"/>
    <w:locked/>
    <w:rsid w:val="005F2FAA"/>
    <w:rPr>
      <w:rFonts w:eastAsia="Arial"/>
      <w:sz w:val="28"/>
      <w:lang w:eastAsia="ar-SA"/>
    </w:rPr>
  </w:style>
  <w:style w:type="character" w:customStyle="1" w:styleId="1b">
    <w:name w:val="Верхний колонтитул Знак1"/>
    <w:basedOn w:val="a0"/>
    <w:link w:val="afb"/>
    <w:uiPriority w:val="99"/>
    <w:rsid w:val="00D83DFB"/>
    <w:rPr>
      <w:sz w:val="24"/>
      <w:szCs w:val="24"/>
      <w:lang w:eastAsia="ar-SA"/>
    </w:rPr>
  </w:style>
  <w:style w:type="character" w:customStyle="1" w:styleId="1c">
    <w:name w:val="Нижний колонтитул Знак1"/>
    <w:basedOn w:val="a0"/>
    <w:link w:val="afd"/>
    <w:uiPriority w:val="99"/>
    <w:rsid w:val="00D83DFB"/>
    <w:rPr>
      <w:rFonts w:eastAsia="MS Mincho"/>
      <w:spacing w:val="-2"/>
      <w:sz w:val="24"/>
      <w:szCs w:val="24"/>
      <w:lang w:eastAsia="ar-SA"/>
    </w:rPr>
  </w:style>
  <w:style w:type="paragraph" w:customStyle="1" w:styleId="ConsNonformat">
    <w:name w:val="ConsNonformat"/>
    <w:rsid w:val="00BD05AC"/>
    <w:pPr>
      <w:widowControl w:val="0"/>
      <w:autoSpaceDE w:val="0"/>
      <w:autoSpaceDN w:val="0"/>
      <w:adjustRightInd w:val="0"/>
    </w:pPr>
    <w:rPr>
      <w:rFonts w:ascii="Courier New" w:hAnsi="Courier New" w:cs="Courier New"/>
    </w:rPr>
  </w:style>
  <w:style w:type="paragraph" w:customStyle="1" w:styleId="Style3">
    <w:name w:val="Style3"/>
    <w:basedOn w:val="a"/>
    <w:rsid w:val="00BD05AC"/>
    <w:pPr>
      <w:widowControl w:val="0"/>
      <w:suppressAutoHyphens w:val="0"/>
      <w:autoSpaceDE w:val="0"/>
      <w:autoSpaceDN w:val="0"/>
      <w:spacing w:line="275" w:lineRule="exact"/>
      <w:ind w:firstLine="326"/>
      <w:jc w:val="both"/>
    </w:pPr>
    <w:rPr>
      <w:lang w:eastAsia="ru-RU"/>
    </w:rPr>
  </w:style>
  <w:style w:type="character" w:customStyle="1" w:styleId="FontStyle30">
    <w:name w:val="Font Style30"/>
    <w:rsid w:val="00BD05AC"/>
    <w:rPr>
      <w:rFonts w:ascii="Times New Roman" w:hAnsi="Times New Roman" w:cs="Times New Roman"/>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caption" w:uiPriority="35" w:qFormat="1"/>
    <w:lsdException w:name="footnote reference" w:uiPriority="0"/>
    <w:lsdException w:name="annotation reference" w:uiPriority="0"/>
    <w:lsdException w:name="page number" w:uiPriority="0"/>
    <w:lsdException w:name="endnote reference" w:uiPriority="0"/>
    <w:lsdException w:name="endnote text" w:uiPriority="0"/>
    <w:lsdException w:name="List" w:uiPriority="0"/>
    <w:lsdException w:name="List Bullet" w:uiPriority="0"/>
    <w:lsdException w:name="Title" w:semiHidden="0" w:uiPriority="0" w:unhideWhenUsed="0" w:qFormat="1"/>
    <w:lsdException w:name="Default Paragraph Font" w:uiPriority="1"/>
    <w:lsdException w:name="Body Text Indent" w:uiPriority="0"/>
    <w:lsdException w:name="Subtitle" w:semiHidden="0" w:uiPriority="0" w:unhideWhenUsed="0" w:qFormat="1"/>
    <w:lsdException w:name="Body Text 3" w:uiPriority="0"/>
    <w:lsdException w:name="Hyperlink" w:uiPriority="0"/>
    <w:lsdException w:name="FollowedHyperlink" w:uiPriority="0"/>
    <w:lsdException w:name="Strong" w:semiHidden="0" w:uiPriority="22" w:unhideWhenUsed="0" w:qFormat="1"/>
    <w:lsdException w:name="Emphasis" w:semiHidden="0" w:uiPriority="20" w:unhideWhenUsed="0" w:qFormat="1"/>
    <w:lsdException w:name="annotation subject" w:uiPriority="0"/>
    <w:lsdException w:name="Balloon Text" w:uiPriority="0"/>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519F8"/>
    <w:pPr>
      <w:suppressAutoHyphens/>
    </w:pPr>
    <w:rPr>
      <w:sz w:val="24"/>
      <w:szCs w:val="24"/>
      <w:lang w:eastAsia="ar-SA"/>
    </w:rPr>
  </w:style>
  <w:style w:type="paragraph" w:styleId="1">
    <w:name w:val="heading 1"/>
    <w:aliases w:val="Гоник_Заголовок 1"/>
    <w:basedOn w:val="a"/>
    <w:next w:val="a"/>
    <w:qFormat/>
    <w:rsid w:val="00F76448"/>
    <w:pPr>
      <w:keepNext/>
      <w:numPr>
        <w:numId w:val="7"/>
      </w:numPr>
      <w:spacing w:before="240" w:after="60"/>
      <w:ind w:left="540" w:firstLine="0"/>
      <w:outlineLvl w:val="0"/>
    </w:pPr>
    <w:rPr>
      <w:rFonts w:eastAsia="MS Mincho" w:cs="Arial"/>
      <w:b/>
      <w:bCs/>
      <w:kern w:val="1"/>
      <w:sz w:val="32"/>
      <w:szCs w:val="32"/>
    </w:rPr>
  </w:style>
  <w:style w:type="paragraph" w:styleId="2">
    <w:name w:val="heading 2"/>
    <w:aliases w:val="Гоник_Заголовок 2,h2,H2"/>
    <w:basedOn w:val="a"/>
    <w:next w:val="a"/>
    <w:link w:val="20"/>
    <w:qFormat/>
    <w:rsid w:val="00F76448"/>
    <w:pPr>
      <w:keepNext/>
      <w:numPr>
        <w:ilvl w:val="1"/>
        <w:numId w:val="7"/>
      </w:numPr>
      <w:spacing w:before="240" w:after="60"/>
      <w:outlineLvl w:val="1"/>
    </w:pPr>
    <w:rPr>
      <w:rFonts w:cs="Arial"/>
      <w:b/>
      <w:bCs/>
      <w:i/>
      <w:iCs/>
      <w:sz w:val="28"/>
      <w:szCs w:val="28"/>
    </w:rPr>
  </w:style>
  <w:style w:type="paragraph" w:styleId="3">
    <w:name w:val="heading 3"/>
    <w:aliases w:val="Гоник_Заголовок 3,H3,h3"/>
    <w:basedOn w:val="a"/>
    <w:next w:val="a"/>
    <w:qFormat/>
    <w:rsid w:val="00F76448"/>
    <w:pPr>
      <w:keepNext/>
      <w:numPr>
        <w:ilvl w:val="2"/>
        <w:numId w:val="7"/>
      </w:numPr>
      <w:spacing w:before="240" w:after="60"/>
      <w:outlineLvl w:val="2"/>
    </w:pPr>
    <w:rPr>
      <w:rFonts w:ascii="Arial" w:hAnsi="Arial"/>
      <w:b/>
      <w:bCs/>
      <w:sz w:val="26"/>
      <w:szCs w:val="26"/>
    </w:rPr>
  </w:style>
  <w:style w:type="paragraph" w:styleId="4">
    <w:name w:val="heading 4"/>
    <w:aliases w:val="H4"/>
    <w:basedOn w:val="a"/>
    <w:next w:val="a"/>
    <w:qFormat/>
    <w:rsid w:val="00F76448"/>
    <w:pPr>
      <w:keepNext/>
      <w:numPr>
        <w:ilvl w:val="3"/>
        <w:numId w:val="7"/>
      </w:numPr>
      <w:spacing w:before="240" w:after="60"/>
      <w:outlineLvl w:val="3"/>
    </w:pPr>
    <w:rPr>
      <w:b/>
      <w:bCs/>
      <w:sz w:val="28"/>
      <w:szCs w:val="28"/>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2z1">
    <w:name w:val="WW8Num2z1"/>
    <w:rsid w:val="00F76448"/>
    <w:rPr>
      <w:rFonts w:ascii="Times New Roman" w:hAnsi="Times New Roman" w:cs="Times New Roman"/>
    </w:rPr>
  </w:style>
  <w:style w:type="character" w:customStyle="1" w:styleId="WW8Num3z2">
    <w:name w:val="WW8Num3z2"/>
    <w:rsid w:val="00F76448"/>
    <w:rPr>
      <w:i w:val="0"/>
    </w:rPr>
  </w:style>
  <w:style w:type="character" w:customStyle="1" w:styleId="WW8Num4z0">
    <w:name w:val="WW8Num4z0"/>
    <w:rsid w:val="00F76448"/>
    <w:rPr>
      <w:rFonts w:eastAsia="MS Mincho"/>
    </w:rPr>
  </w:style>
  <w:style w:type="character" w:customStyle="1" w:styleId="WW8Num5z0">
    <w:name w:val="WW8Num5z0"/>
    <w:rsid w:val="00F76448"/>
    <w:rPr>
      <w:rFonts w:cs="Times New Roman"/>
      <w:color w:val="auto"/>
    </w:rPr>
  </w:style>
  <w:style w:type="character" w:customStyle="1" w:styleId="WW8Num5z1">
    <w:name w:val="WW8Num5z1"/>
    <w:rsid w:val="00F76448"/>
    <w:rPr>
      <w:rFonts w:cs="Times New Roman"/>
      <w:b w:val="0"/>
    </w:rPr>
  </w:style>
  <w:style w:type="character" w:customStyle="1" w:styleId="WW8Num5z2">
    <w:name w:val="WW8Num5z2"/>
    <w:rsid w:val="00F76448"/>
    <w:rPr>
      <w:rFonts w:cs="Times New Roman"/>
    </w:rPr>
  </w:style>
  <w:style w:type="character" w:customStyle="1" w:styleId="WW8Num6z2">
    <w:name w:val="WW8Num6z2"/>
    <w:rsid w:val="00F76448"/>
    <w:rPr>
      <w:b w:val="0"/>
      <w:i w:val="0"/>
    </w:rPr>
  </w:style>
  <w:style w:type="character" w:customStyle="1" w:styleId="WW8Num7z2">
    <w:name w:val="WW8Num7z2"/>
    <w:rsid w:val="00F76448"/>
    <w:rPr>
      <w:b w:val="0"/>
      <w:i w:val="0"/>
    </w:rPr>
  </w:style>
  <w:style w:type="character" w:customStyle="1" w:styleId="WW8Num8z0">
    <w:name w:val="WW8Num8z0"/>
    <w:rsid w:val="00F76448"/>
    <w:rPr>
      <w:b w:val="0"/>
      <w:i w:val="0"/>
    </w:rPr>
  </w:style>
  <w:style w:type="character" w:customStyle="1" w:styleId="WW8Num8z1">
    <w:name w:val="WW8Num8z1"/>
    <w:rsid w:val="00F76448"/>
    <w:rPr>
      <w:rFonts w:ascii="Courier New" w:hAnsi="Courier New" w:cs="Courier New"/>
    </w:rPr>
  </w:style>
  <w:style w:type="character" w:customStyle="1" w:styleId="WW8Num8z2">
    <w:name w:val="WW8Num8z2"/>
    <w:rsid w:val="00F76448"/>
    <w:rPr>
      <w:rFonts w:ascii="Wingdings" w:hAnsi="Wingdings"/>
    </w:rPr>
  </w:style>
  <w:style w:type="character" w:customStyle="1" w:styleId="WW8Num8z3">
    <w:name w:val="WW8Num8z3"/>
    <w:rsid w:val="00F76448"/>
    <w:rPr>
      <w:rFonts w:ascii="Symbol" w:hAnsi="Symbol"/>
    </w:rPr>
  </w:style>
  <w:style w:type="character" w:customStyle="1" w:styleId="WW8Num9z0">
    <w:name w:val="WW8Num9z0"/>
    <w:rsid w:val="00F76448"/>
    <w:rPr>
      <w:b w:val="0"/>
      <w:i w:val="0"/>
    </w:rPr>
  </w:style>
  <w:style w:type="character" w:customStyle="1" w:styleId="WW8Num9z1">
    <w:name w:val="WW8Num9z1"/>
    <w:rsid w:val="00F76448"/>
    <w:rPr>
      <w:rFonts w:ascii="Courier New" w:hAnsi="Courier New" w:cs="Courier New"/>
    </w:rPr>
  </w:style>
  <w:style w:type="character" w:customStyle="1" w:styleId="WW8Num9z2">
    <w:name w:val="WW8Num9z2"/>
    <w:rsid w:val="00F76448"/>
    <w:rPr>
      <w:rFonts w:ascii="Wingdings" w:hAnsi="Wingdings"/>
    </w:rPr>
  </w:style>
  <w:style w:type="character" w:customStyle="1" w:styleId="WW8Num9z3">
    <w:name w:val="WW8Num9z3"/>
    <w:rsid w:val="00F76448"/>
    <w:rPr>
      <w:rFonts w:ascii="Symbol" w:hAnsi="Symbol"/>
    </w:rPr>
  </w:style>
  <w:style w:type="character" w:customStyle="1" w:styleId="WW8Num11z0">
    <w:name w:val="WW8Num11z0"/>
    <w:rsid w:val="00F76448"/>
    <w:rPr>
      <w:b w:val="0"/>
    </w:rPr>
  </w:style>
  <w:style w:type="character" w:customStyle="1" w:styleId="WW8Num12z0">
    <w:name w:val="WW8Num12z0"/>
    <w:rsid w:val="00F76448"/>
    <w:rPr>
      <w:b w:val="0"/>
      <w:i w:val="0"/>
    </w:rPr>
  </w:style>
  <w:style w:type="character" w:customStyle="1" w:styleId="WW8Num12z1">
    <w:name w:val="WW8Num12z1"/>
    <w:rsid w:val="00F76448"/>
    <w:rPr>
      <w:rFonts w:ascii="Courier New" w:hAnsi="Courier New" w:cs="Courier New"/>
    </w:rPr>
  </w:style>
  <w:style w:type="character" w:customStyle="1" w:styleId="WW8Num12z2">
    <w:name w:val="WW8Num12z2"/>
    <w:rsid w:val="00F76448"/>
    <w:rPr>
      <w:rFonts w:ascii="Wingdings" w:hAnsi="Wingdings"/>
    </w:rPr>
  </w:style>
  <w:style w:type="character" w:customStyle="1" w:styleId="WW8Num12z3">
    <w:name w:val="WW8Num12z3"/>
    <w:rsid w:val="00F76448"/>
    <w:rPr>
      <w:rFonts w:ascii="Symbol" w:hAnsi="Symbol"/>
    </w:rPr>
  </w:style>
  <w:style w:type="character" w:customStyle="1" w:styleId="WW8Num16z0">
    <w:name w:val="WW8Num16z0"/>
    <w:rsid w:val="00F76448"/>
    <w:rPr>
      <w:rFonts w:ascii="Symbol" w:hAnsi="Symbol"/>
    </w:rPr>
  </w:style>
  <w:style w:type="character" w:customStyle="1" w:styleId="WW8Num16z1">
    <w:name w:val="WW8Num16z1"/>
    <w:rsid w:val="00F76448"/>
    <w:rPr>
      <w:rFonts w:ascii="Courier New" w:hAnsi="Courier New" w:cs="Courier New"/>
    </w:rPr>
  </w:style>
  <w:style w:type="character" w:customStyle="1" w:styleId="WW8Num16z2">
    <w:name w:val="WW8Num16z2"/>
    <w:rsid w:val="00F76448"/>
    <w:rPr>
      <w:rFonts w:ascii="Wingdings" w:hAnsi="Wingdings"/>
    </w:rPr>
  </w:style>
  <w:style w:type="character" w:customStyle="1" w:styleId="WW8Num17z0">
    <w:name w:val="WW8Num17z0"/>
    <w:rsid w:val="00F76448"/>
    <w:rPr>
      <w:b w:val="0"/>
      <w:i w:val="0"/>
    </w:rPr>
  </w:style>
  <w:style w:type="character" w:customStyle="1" w:styleId="WW8Num17z1">
    <w:name w:val="WW8Num17z1"/>
    <w:rsid w:val="00F76448"/>
    <w:rPr>
      <w:rFonts w:ascii="Courier New" w:hAnsi="Courier New" w:cs="Courier New"/>
    </w:rPr>
  </w:style>
  <w:style w:type="character" w:customStyle="1" w:styleId="WW8Num17z2">
    <w:name w:val="WW8Num17z2"/>
    <w:rsid w:val="00F76448"/>
    <w:rPr>
      <w:rFonts w:ascii="Wingdings" w:hAnsi="Wingdings"/>
    </w:rPr>
  </w:style>
  <w:style w:type="character" w:customStyle="1" w:styleId="WW8Num17z3">
    <w:name w:val="WW8Num17z3"/>
    <w:rsid w:val="00F76448"/>
    <w:rPr>
      <w:rFonts w:ascii="Symbol" w:hAnsi="Symbol"/>
    </w:rPr>
  </w:style>
  <w:style w:type="character" w:customStyle="1" w:styleId="WW8Num18z2">
    <w:name w:val="WW8Num18z2"/>
    <w:rsid w:val="00F76448"/>
    <w:rPr>
      <w:b w:val="0"/>
    </w:rPr>
  </w:style>
  <w:style w:type="character" w:customStyle="1" w:styleId="WW8Num21z0">
    <w:name w:val="WW8Num21z0"/>
    <w:rsid w:val="00F76448"/>
    <w:rPr>
      <w:color w:val="auto"/>
    </w:rPr>
  </w:style>
  <w:style w:type="character" w:customStyle="1" w:styleId="WW8Num21z1">
    <w:name w:val="WW8Num21z1"/>
    <w:rsid w:val="00F76448"/>
    <w:rPr>
      <w:b/>
      <w:color w:val="auto"/>
    </w:rPr>
  </w:style>
  <w:style w:type="character" w:customStyle="1" w:styleId="WW8Num24z0">
    <w:name w:val="WW8Num24z0"/>
    <w:rsid w:val="00F76448"/>
    <w:rPr>
      <w:b w:val="0"/>
      <w:i w:val="0"/>
    </w:rPr>
  </w:style>
  <w:style w:type="character" w:customStyle="1" w:styleId="WW8Num24z1">
    <w:name w:val="WW8Num24z1"/>
    <w:rsid w:val="00F76448"/>
    <w:rPr>
      <w:rFonts w:ascii="Courier New" w:hAnsi="Courier New" w:cs="Courier New"/>
    </w:rPr>
  </w:style>
  <w:style w:type="character" w:customStyle="1" w:styleId="WW8Num24z2">
    <w:name w:val="WW8Num24z2"/>
    <w:rsid w:val="00F76448"/>
    <w:rPr>
      <w:rFonts w:ascii="Wingdings" w:hAnsi="Wingdings"/>
    </w:rPr>
  </w:style>
  <w:style w:type="character" w:customStyle="1" w:styleId="WW8Num24z3">
    <w:name w:val="WW8Num24z3"/>
    <w:rsid w:val="00F76448"/>
    <w:rPr>
      <w:rFonts w:ascii="Symbol" w:hAnsi="Symbol"/>
    </w:rPr>
  </w:style>
  <w:style w:type="character" w:customStyle="1" w:styleId="10">
    <w:name w:val="Основной шрифт абзаца1"/>
    <w:rsid w:val="00F76448"/>
  </w:style>
  <w:style w:type="character" w:customStyle="1" w:styleId="11">
    <w:name w:val="Заголовок 1 Знак"/>
    <w:rsid w:val="00F76448"/>
    <w:rPr>
      <w:rFonts w:eastAsia="MS Mincho" w:cs="Arial"/>
      <w:b/>
      <w:bCs/>
      <w:kern w:val="1"/>
      <w:sz w:val="32"/>
      <w:szCs w:val="32"/>
      <w:lang w:val="ru-RU" w:eastAsia="ar-SA" w:bidi="ar-SA"/>
    </w:rPr>
  </w:style>
  <w:style w:type="character" w:customStyle="1" w:styleId="21">
    <w:name w:val="Заголовок 2 Знак1"/>
    <w:rsid w:val="00F76448"/>
    <w:rPr>
      <w:rFonts w:cs="Arial"/>
      <w:b/>
      <w:bCs/>
      <w:i/>
      <w:iCs/>
      <w:sz w:val="28"/>
      <w:szCs w:val="28"/>
      <w:lang w:val="ru-RU" w:eastAsia="ar-SA" w:bidi="ar-SA"/>
    </w:rPr>
  </w:style>
  <w:style w:type="character" w:customStyle="1" w:styleId="Normal">
    <w:name w:val="Normal Знак"/>
    <w:rsid w:val="00F76448"/>
    <w:rPr>
      <w:sz w:val="28"/>
      <w:lang w:val="ru-RU" w:eastAsia="ar-SA" w:bidi="ar-SA"/>
    </w:rPr>
  </w:style>
  <w:style w:type="character" w:customStyle="1" w:styleId="a3">
    <w:name w:val="Основной текст Знак"/>
    <w:rsid w:val="00F76448"/>
    <w:rPr>
      <w:rFonts w:eastAsia="MS Mincho"/>
      <w:sz w:val="26"/>
      <w:szCs w:val="24"/>
      <w:lang w:val="ru-RU" w:eastAsia="ar-SA" w:bidi="ar-SA"/>
    </w:rPr>
  </w:style>
  <w:style w:type="character" w:customStyle="1" w:styleId="a4">
    <w:name w:val="Основной текст с отступом Знак"/>
    <w:rsid w:val="00F76448"/>
    <w:rPr>
      <w:sz w:val="28"/>
      <w:lang w:val="ru-RU" w:eastAsia="ar-SA" w:bidi="ar-SA"/>
    </w:rPr>
  </w:style>
  <w:style w:type="character" w:styleId="a5">
    <w:name w:val="page number"/>
    <w:basedOn w:val="10"/>
    <w:rsid w:val="00F76448"/>
  </w:style>
  <w:style w:type="character" w:customStyle="1" w:styleId="a6">
    <w:name w:val="Нижний колонтитул Знак"/>
    <w:uiPriority w:val="99"/>
    <w:rsid w:val="00F76448"/>
    <w:rPr>
      <w:rFonts w:eastAsia="MS Mincho"/>
      <w:spacing w:val="-2"/>
      <w:sz w:val="24"/>
      <w:szCs w:val="24"/>
      <w:lang w:val="ru-RU" w:eastAsia="ar-SA" w:bidi="ar-SA"/>
    </w:rPr>
  </w:style>
  <w:style w:type="character" w:styleId="a7">
    <w:name w:val="Hyperlink"/>
    <w:rsid w:val="00F76448"/>
    <w:rPr>
      <w:color w:val="0000FF"/>
      <w:u w:val="single"/>
    </w:rPr>
  </w:style>
  <w:style w:type="character" w:customStyle="1" w:styleId="a8">
    <w:name w:val="Текст примечания Знак"/>
    <w:rsid w:val="00F76448"/>
    <w:rPr>
      <w:lang w:val="ru-RU" w:eastAsia="ar-SA" w:bidi="ar-SA"/>
    </w:rPr>
  </w:style>
  <w:style w:type="character" w:customStyle="1" w:styleId="a9">
    <w:name w:val="Символ сноски"/>
    <w:rsid w:val="00F76448"/>
    <w:rPr>
      <w:vertAlign w:val="superscript"/>
    </w:rPr>
  </w:style>
  <w:style w:type="character" w:customStyle="1" w:styleId="aa">
    <w:name w:val="Схема документа Знак"/>
    <w:rsid w:val="00F76448"/>
    <w:rPr>
      <w:rFonts w:ascii="Tahoma" w:hAnsi="Tahoma" w:cs="Tahoma"/>
      <w:shd w:val="clear" w:color="auto" w:fill="000080"/>
    </w:rPr>
  </w:style>
  <w:style w:type="character" w:customStyle="1" w:styleId="12">
    <w:name w:val="Знак примечания1"/>
    <w:rsid w:val="00F76448"/>
    <w:rPr>
      <w:sz w:val="16"/>
      <w:szCs w:val="16"/>
    </w:rPr>
  </w:style>
  <w:style w:type="character" w:customStyle="1" w:styleId="ab">
    <w:name w:val="Тема примечания Знак"/>
    <w:rsid w:val="00F76448"/>
    <w:rPr>
      <w:b/>
      <w:bCs/>
      <w:lang w:val="ru-RU" w:eastAsia="ar-SA" w:bidi="ar-SA"/>
    </w:rPr>
  </w:style>
  <w:style w:type="character" w:customStyle="1" w:styleId="ac">
    <w:name w:val="Текст выноски Знак"/>
    <w:rsid w:val="00F76448"/>
    <w:rPr>
      <w:rFonts w:ascii="Tahoma" w:hAnsi="Tahoma" w:cs="Tahoma"/>
      <w:sz w:val="16"/>
      <w:szCs w:val="16"/>
    </w:rPr>
  </w:style>
  <w:style w:type="character" w:customStyle="1" w:styleId="30">
    <w:name w:val="Заголовок 3 Знак"/>
    <w:rsid w:val="00F76448"/>
    <w:rPr>
      <w:rFonts w:ascii="Arial" w:hAnsi="Arial" w:cs="Arial"/>
      <w:b/>
      <w:bCs/>
      <w:sz w:val="26"/>
      <w:szCs w:val="26"/>
    </w:rPr>
  </w:style>
  <w:style w:type="character" w:customStyle="1" w:styleId="31">
    <w:name w:val="Основной текст 3 Знак"/>
    <w:link w:val="32"/>
    <w:rsid w:val="00F76448"/>
    <w:rPr>
      <w:sz w:val="16"/>
      <w:szCs w:val="16"/>
    </w:rPr>
  </w:style>
  <w:style w:type="character" w:customStyle="1" w:styleId="ad">
    <w:name w:val="Подзаголовок Знак"/>
    <w:rsid w:val="00F76448"/>
    <w:rPr>
      <w:b/>
      <w:bCs/>
      <w:sz w:val="24"/>
      <w:szCs w:val="24"/>
    </w:rPr>
  </w:style>
  <w:style w:type="character" w:customStyle="1" w:styleId="ae">
    <w:name w:val="Верхний колонтитул Знак"/>
    <w:uiPriority w:val="99"/>
    <w:rsid w:val="00F76448"/>
    <w:rPr>
      <w:sz w:val="24"/>
      <w:szCs w:val="24"/>
    </w:rPr>
  </w:style>
  <w:style w:type="character" w:customStyle="1" w:styleId="FontStyle21">
    <w:name w:val="Font Style21"/>
    <w:rsid w:val="00F76448"/>
    <w:rPr>
      <w:rFonts w:ascii="Times New Roman" w:hAnsi="Times New Roman" w:cs="Times New Roman"/>
      <w:sz w:val="24"/>
      <w:szCs w:val="24"/>
    </w:rPr>
  </w:style>
  <w:style w:type="character" w:customStyle="1" w:styleId="22">
    <w:name w:val="Основной текст с отступом 2 Знак"/>
    <w:rsid w:val="00F76448"/>
    <w:rPr>
      <w:sz w:val="24"/>
      <w:szCs w:val="24"/>
    </w:rPr>
  </w:style>
  <w:style w:type="character" w:customStyle="1" w:styleId="af">
    <w:name w:val="Обычный отступ Знак"/>
    <w:rsid w:val="00F76448"/>
    <w:rPr>
      <w:rFonts w:ascii="Calibri" w:eastAsia="Calibri" w:hAnsi="Calibri" w:cs="Calibri"/>
      <w:sz w:val="24"/>
      <w:szCs w:val="24"/>
    </w:rPr>
  </w:style>
  <w:style w:type="character" w:styleId="af0">
    <w:name w:val="FollowedHyperlink"/>
    <w:rsid w:val="00F76448"/>
    <w:rPr>
      <w:color w:val="800080"/>
      <w:u w:val="single"/>
    </w:rPr>
  </w:style>
  <w:style w:type="character" w:customStyle="1" w:styleId="220">
    <w:name w:val="Заголовок 2 Знак2"/>
    <w:rsid w:val="00F76448"/>
    <w:rPr>
      <w:rFonts w:cs="Arial"/>
      <w:b/>
      <w:bCs/>
      <w:i/>
      <w:iCs/>
      <w:sz w:val="28"/>
      <w:szCs w:val="28"/>
    </w:rPr>
  </w:style>
  <w:style w:type="character" w:customStyle="1" w:styleId="33">
    <w:name w:val="Основной текст с отступом 3 Знак"/>
    <w:rsid w:val="00F76448"/>
    <w:rPr>
      <w:sz w:val="28"/>
      <w:szCs w:val="24"/>
    </w:rPr>
  </w:style>
  <w:style w:type="character" w:customStyle="1" w:styleId="13">
    <w:name w:val="Основной текст Знак Знак Знак Знак Знак1"/>
    <w:rsid w:val="00F76448"/>
    <w:rPr>
      <w:rFonts w:eastAsia="MS Mincho" w:cs="Times New Roman"/>
      <w:sz w:val="24"/>
      <w:szCs w:val="24"/>
      <w:lang w:val="ru-RU" w:eastAsia="ar-SA" w:bidi="ar-SA"/>
    </w:rPr>
  </w:style>
  <w:style w:type="character" w:customStyle="1" w:styleId="BodyTextChar1">
    <w:name w:val="Body Text Char1"/>
    <w:rsid w:val="00F76448"/>
    <w:rPr>
      <w:rFonts w:eastAsia="MS Mincho" w:cs="Times New Roman"/>
      <w:sz w:val="24"/>
      <w:szCs w:val="24"/>
      <w:lang w:val="ru-RU" w:eastAsia="ar-SA" w:bidi="ar-SA"/>
    </w:rPr>
  </w:style>
  <w:style w:type="character" w:customStyle="1" w:styleId="8">
    <w:name w:val="Знак Знак8"/>
    <w:rsid w:val="00F76448"/>
    <w:rPr>
      <w:sz w:val="16"/>
      <w:szCs w:val="16"/>
      <w:lang w:eastAsia="ar-SA" w:bidi="ar-SA"/>
    </w:rPr>
  </w:style>
  <w:style w:type="character" w:customStyle="1" w:styleId="15">
    <w:name w:val="Знак Знак15"/>
    <w:rsid w:val="00F76448"/>
    <w:rPr>
      <w:rFonts w:eastAsia="MS Mincho" w:cs="Arial"/>
      <w:b/>
      <w:bCs/>
      <w:kern w:val="1"/>
      <w:sz w:val="32"/>
      <w:szCs w:val="32"/>
      <w:lang w:val="ru-RU" w:eastAsia="ar-SA" w:bidi="ar-SA"/>
    </w:rPr>
  </w:style>
  <w:style w:type="character" w:customStyle="1" w:styleId="14">
    <w:name w:val="Знак Знак14"/>
    <w:rsid w:val="00F76448"/>
    <w:rPr>
      <w:rFonts w:ascii="Arial" w:hAnsi="Arial"/>
      <w:b/>
      <w:bCs/>
      <w:sz w:val="26"/>
      <w:szCs w:val="26"/>
      <w:lang w:eastAsia="ar-SA" w:bidi="ar-SA"/>
    </w:rPr>
  </w:style>
  <w:style w:type="character" w:customStyle="1" w:styleId="23">
    <w:name w:val="Знак Знак2"/>
    <w:rsid w:val="00F76448"/>
    <w:rPr>
      <w:rFonts w:ascii="Calibri" w:eastAsia="Calibri" w:hAnsi="Calibri"/>
      <w:sz w:val="24"/>
      <w:szCs w:val="24"/>
      <w:lang w:eastAsia="ar-SA" w:bidi="ar-SA"/>
    </w:rPr>
  </w:style>
  <w:style w:type="character" w:customStyle="1" w:styleId="9">
    <w:name w:val="Знак Знак9"/>
    <w:rsid w:val="00F76448"/>
    <w:rPr>
      <w:lang w:val="ru-RU" w:eastAsia="ar-SA" w:bidi="ar-SA"/>
    </w:rPr>
  </w:style>
  <w:style w:type="character" w:customStyle="1" w:styleId="130">
    <w:name w:val="Знак Знак13"/>
    <w:rsid w:val="00F76448"/>
    <w:rPr>
      <w:sz w:val="24"/>
      <w:szCs w:val="24"/>
      <w:lang w:eastAsia="ar-SA" w:bidi="ar-SA"/>
    </w:rPr>
  </w:style>
  <w:style w:type="character" w:customStyle="1" w:styleId="110">
    <w:name w:val="Знак Знак11"/>
    <w:rsid w:val="00F76448"/>
    <w:rPr>
      <w:rFonts w:ascii="MS Mincho" w:eastAsia="MS Mincho" w:hAnsi="MS Mincho"/>
      <w:spacing w:val="-2"/>
      <w:sz w:val="24"/>
      <w:szCs w:val="24"/>
      <w:lang w:val="ru-RU" w:eastAsia="ar-SA" w:bidi="ar-SA"/>
    </w:rPr>
  </w:style>
  <w:style w:type="character" w:customStyle="1" w:styleId="120">
    <w:name w:val="Знак Знак12"/>
    <w:rsid w:val="00F76448"/>
    <w:rPr>
      <w:sz w:val="28"/>
      <w:lang w:val="ru-RU" w:eastAsia="ar-SA" w:bidi="ar-SA"/>
    </w:rPr>
  </w:style>
  <w:style w:type="character" w:customStyle="1" w:styleId="7">
    <w:name w:val="Знак Знак7"/>
    <w:rsid w:val="00F76448"/>
    <w:rPr>
      <w:b/>
      <w:bCs/>
      <w:sz w:val="24"/>
      <w:szCs w:val="24"/>
      <w:lang w:eastAsia="ar-SA" w:bidi="ar-SA"/>
    </w:rPr>
  </w:style>
  <w:style w:type="character" w:customStyle="1" w:styleId="34">
    <w:name w:val="Знак Знак3"/>
    <w:rsid w:val="00F76448"/>
    <w:rPr>
      <w:sz w:val="24"/>
      <w:szCs w:val="24"/>
      <w:lang w:eastAsia="ar-SA" w:bidi="ar-SA"/>
    </w:rPr>
  </w:style>
  <w:style w:type="character" w:customStyle="1" w:styleId="100">
    <w:name w:val="Знак Знак10"/>
    <w:rsid w:val="00F76448"/>
    <w:rPr>
      <w:sz w:val="28"/>
      <w:szCs w:val="24"/>
      <w:lang w:eastAsia="ar-SA" w:bidi="ar-SA"/>
    </w:rPr>
  </w:style>
  <w:style w:type="character" w:customStyle="1" w:styleId="6">
    <w:name w:val="Знак Знак6"/>
    <w:rsid w:val="00F76448"/>
    <w:rPr>
      <w:rFonts w:ascii="Tahoma" w:hAnsi="Tahoma" w:cs="Tahoma"/>
      <w:lang w:eastAsia="ar-SA" w:bidi="ar-SA"/>
    </w:rPr>
  </w:style>
  <w:style w:type="character" w:customStyle="1" w:styleId="5">
    <w:name w:val="Знак Знак5"/>
    <w:rsid w:val="00F76448"/>
    <w:rPr>
      <w:b/>
      <w:bCs/>
      <w:lang w:val="ru-RU" w:eastAsia="ar-SA" w:bidi="ar-SA"/>
    </w:rPr>
  </w:style>
  <w:style w:type="character" w:customStyle="1" w:styleId="40">
    <w:name w:val="Знак Знак4"/>
    <w:rsid w:val="00F76448"/>
    <w:rPr>
      <w:rFonts w:ascii="Tahoma" w:hAnsi="Tahoma" w:cs="Tahoma"/>
      <w:sz w:val="16"/>
      <w:szCs w:val="16"/>
      <w:lang w:eastAsia="ar-SA" w:bidi="ar-SA"/>
    </w:rPr>
  </w:style>
  <w:style w:type="character" w:customStyle="1" w:styleId="af1">
    <w:name w:val="Текст Знак"/>
    <w:rsid w:val="00F76448"/>
    <w:rPr>
      <w:rFonts w:eastAsia="MS Mincho"/>
      <w:spacing w:val="-2"/>
      <w:sz w:val="26"/>
    </w:rPr>
  </w:style>
  <w:style w:type="character" w:customStyle="1" w:styleId="af2">
    <w:name w:val="Абзац списка Знак"/>
    <w:rsid w:val="00F76448"/>
    <w:rPr>
      <w:sz w:val="24"/>
      <w:szCs w:val="24"/>
    </w:rPr>
  </w:style>
  <w:style w:type="character" w:customStyle="1" w:styleId="41">
    <w:name w:val="Заголовок 4 Знак"/>
    <w:rsid w:val="00F76448"/>
    <w:rPr>
      <w:b/>
      <w:bCs/>
      <w:sz w:val="28"/>
      <w:szCs w:val="28"/>
    </w:rPr>
  </w:style>
  <w:style w:type="character" w:customStyle="1" w:styleId="af3">
    <w:name w:val="Текст концевой сноски Знак"/>
    <w:basedOn w:val="10"/>
    <w:rsid w:val="00F76448"/>
  </w:style>
  <w:style w:type="character" w:customStyle="1" w:styleId="af4">
    <w:name w:val="Символы концевой сноски"/>
    <w:basedOn w:val="10"/>
    <w:rsid w:val="00F76448"/>
    <w:rPr>
      <w:vertAlign w:val="superscript"/>
    </w:rPr>
  </w:style>
  <w:style w:type="character" w:customStyle="1" w:styleId="af5">
    <w:name w:val="Текст сноски Знак"/>
    <w:basedOn w:val="10"/>
    <w:rsid w:val="00F76448"/>
  </w:style>
  <w:style w:type="character" w:styleId="af6">
    <w:name w:val="footnote reference"/>
    <w:rsid w:val="00F76448"/>
    <w:rPr>
      <w:vertAlign w:val="superscript"/>
    </w:rPr>
  </w:style>
  <w:style w:type="character" w:styleId="af7">
    <w:name w:val="endnote reference"/>
    <w:rsid w:val="00F76448"/>
    <w:rPr>
      <w:vertAlign w:val="superscript"/>
    </w:rPr>
  </w:style>
  <w:style w:type="paragraph" w:customStyle="1" w:styleId="af8">
    <w:name w:val="Заголовок"/>
    <w:basedOn w:val="a"/>
    <w:next w:val="af9"/>
    <w:rsid w:val="00F76448"/>
    <w:pPr>
      <w:keepNext/>
      <w:spacing w:before="240" w:after="120"/>
    </w:pPr>
    <w:rPr>
      <w:rFonts w:ascii="Arial" w:eastAsia="SimSun" w:hAnsi="Arial" w:cs="Mangal"/>
      <w:sz w:val="28"/>
      <w:szCs w:val="28"/>
    </w:rPr>
  </w:style>
  <w:style w:type="paragraph" w:styleId="af9">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bt Char"/>
    <w:basedOn w:val="a"/>
    <w:link w:val="16"/>
    <w:uiPriority w:val="99"/>
    <w:rsid w:val="00F76448"/>
    <w:pPr>
      <w:ind w:firstLine="709"/>
      <w:jc w:val="both"/>
    </w:pPr>
    <w:rPr>
      <w:rFonts w:eastAsia="MS Mincho"/>
      <w:sz w:val="26"/>
    </w:rPr>
  </w:style>
  <w:style w:type="paragraph" w:styleId="afa">
    <w:name w:val="List"/>
    <w:basedOn w:val="af9"/>
    <w:rsid w:val="00F76448"/>
    <w:rPr>
      <w:rFonts w:cs="Mangal"/>
    </w:rPr>
  </w:style>
  <w:style w:type="paragraph" w:customStyle="1" w:styleId="17">
    <w:name w:val="Название1"/>
    <w:basedOn w:val="a"/>
    <w:rsid w:val="00F76448"/>
    <w:pPr>
      <w:suppressLineNumbers/>
      <w:spacing w:before="120" w:after="120"/>
    </w:pPr>
    <w:rPr>
      <w:rFonts w:cs="Mangal"/>
      <w:i/>
      <w:iCs/>
    </w:rPr>
  </w:style>
  <w:style w:type="paragraph" w:customStyle="1" w:styleId="18">
    <w:name w:val="Указатель1"/>
    <w:basedOn w:val="a"/>
    <w:rsid w:val="00F76448"/>
    <w:pPr>
      <w:suppressLineNumbers/>
    </w:pPr>
    <w:rPr>
      <w:rFonts w:cs="Mangal"/>
    </w:rPr>
  </w:style>
  <w:style w:type="paragraph" w:customStyle="1" w:styleId="19">
    <w:name w:val="Обычный1"/>
    <w:link w:val="CharChar"/>
    <w:rsid w:val="00F76448"/>
    <w:pPr>
      <w:suppressAutoHyphens/>
      <w:ind w:firstLine="720"/>
      <w:jc w:val="both"/>
    </w:pPr>
    <w:rPr>
      <w:rFonts w:eastAsia="Arial"/>
      <w:sz w:val="28"/>
      <w:lang w:eastAsia="ar-SA"/>
    </w:rPr>
  </w:style>
  <w:style w:type="paragraph" w:customStyle="1" w:styleId="1a">
    <w:name w:val="Текст1"/>
    <w:basedOn w:val="19"/>
    <w:rsid w:val="00F76448"/>
    <w:pPr>
      <w:ind w:firstLine="0"/>
      <w:jc w:val="left"/>
    </w:pPr>
    <w:rPr>
      <w:sz w:val="26"/>
    </w:rPr>
  </w:style>
  <w:style w:type="paragraph" w:customStyle="1" w:styleId="111">
    <w:name w:val="Заголовок 11"/>
    <w:basedOn w:val="19"/>
    <w:next w:val="19"/>
    <w:rsid w:val="00F76448"/>
    <w:pPr>
      <w:keepNext/>
      <w:spacing w:before="240" w:after="60"/>
      <w:ind w:firstLine="0"/>
      <w:jc w:val="center"/>
    </w:pPr>
    <w:rPr>
      <w:b/>
      <w:kern w:val="1"/>
    </w:rPr>
  </w:style>
  <w:style w:type="paragraph" w:styleId="afb">
    <w:name w:val="header"/>
    <w:basedOn w:val="a"/>
    <w:link w:val="1b"/>
    <w:uiPriority w:val="99"/>
    <w:rsid w:val="00F76448"/>
  </w:style>
  <w:style w:type="paragraph" w:styleId="afc">
    <w:name w:val="Body Text Indent"/>
    <w:basedOn w:val="a"/>
    <w:rsid w:val="00F76448"/>
    <w:pPr>
      <w:ind w:firstLine="720"/>
    </w:pPr>
    <w:rPr>
      <w:sz w:val="28"/>
      <w:szCs w:val="20"/>
    </w:rPr>
  </w:style>
  <w:style w:type="paragraph" w:customStyle="1" w:styleId="24">
    <w:name w:val="Маркированный список2"/>
    <w:basedOn w:val="a"/>
    <w:rsid w:val="00F76448"/>
    <w:pPr>
      <w:autoSpaceDE w:val="0"/>
      <w:ind w:right="306"/>
      <w:jc w:val="both"/>
    </w:pPr>
    <w:rPr>
      <w:b/>
      <w:bCs/>
      <w:i/>
      <w:sz w:val="28"/>
      <w:szCs w:val="28"/>
    </w:rPr>
  </w:style>
  <w:style w:type="paragraph" w:styleId="afd">
    <w:name w:val="footer"/>
    <w:basedOn w:val="a"/>
    <w:link w:val="1c"/>
    <w:uiPriority w:val="99"/>
    <w:rsid w:val="00F76448"/>
    <w:pPr>
      <w:widowControl w:val="0"/>
      <w:autoSpaceDE w:val="0"/>
      <w:spacing w:line="300" w:lineRule="auto"/>
      <w:ind w:left="72" w:firstLine="680"/>
      <w:jc w:val="both"/>
    </w:pPr>
    <w:rPr>
      <w:rFonts w:eastAsia="MS Mincho"/>
      <w:spacing w:val="-2"/>
    </w:rPr>
  </w:style>
  <w:style w:type="paragraph" w:customStyle="1" w:styleId="310">
    <w:name w:val="Основной текст с отступом 31"/>
    <w:basedOn w:val="a"/>
    <w:rsid w:val="00F76448"/>
    <w:pPr>
      <w:spacing w:before="120"/>
      <w:ind w:left="284" w:firstLine="424"/>
    </w:pPr>
    <w:rPr>
      <w:sz w:val="28"/>
    </w:rPr>
  </w:style>
  <w:style w:type="paragraph" w:customStyle="1" w:styleId="42">
    <w:name w:val="заголовок 4"/>
    <w:basedOn w:val="a"/>
    <w:next w:val="a"/>
    <w:rsid w:val="00F76448"/>
    <w:pPr>
      <w:keepNext/>
      <w:jc w:val="center"/>
    </w:pPr>
    <w:rPr>
      <w:spacing w:val="-2"/>
      <w:szCs w:val="20"/>
    </w:rPr>
  </w:style>
  <w:style w:type="paragraph" w:customStyle="1" w:styleId="1d">
    <w:name w:val="заголовок 1"/>
    <w:basedOn w:val="a"/>
    <w:next w:val="a"/>
    <w:rsid w:val="00F76448"/>
    <w:pPr>
      <w:keepNext/>
      <w:spacing w:before="240" w:after="60"/>
      <w:jc w:val="both"/>
    </w:pPr>
    <w:rPr>
      <w:rFonts w:ascii="Arial" w:hAnsi="Arial"/>
      <w:b/>
      <w:kern w:val="1"/>
      <w:sz w:val="28"/>
      <w:szCs w:val="20"/>
      <w:lang w:val="en-GB"/>
    </w:rPr>
  </w:style>
  <w:style w:type="paragraph" w:styleId="afe">
    <w:name w:val="footnote text"/>
    <w:basedOn w:val="a"/>
    <w:rsid w:val="00F76448"/>
    <w:pPr>
      <w:widowControl w:val="0"/>
      <w:autoSpaceDE w:val="0"/>
    </w:pPr>
    <w:rPr>
      <w:sz w:val="20"/>
      <w:szCs w:val="20"/>
    </w:rPr>
  </w:style>
  <w:style w:type="paragraph" w:customStyle="1" w:styleId="aff">
    <w:name w:val="Статья"/>
    <w:basedOn w:val="af9"/>
    <w:next w:val="a"/>
    <w:rsid w:val="00F76448"/>
    <w:pPr>
      <w:keepNext/>
      <w:keepLines/>
      <w:spacing w:before="160" w:after="160"/>
      <w:ind w:left="717" w:hanging="360"/>
      <w:jc w:val="center"/>
    </w:pPr>
    <w:rPr>
      <w:rFonts w:eastAsia="Times New Roman"/>
      <w:b/>
      <w:bCs/>
      <w:sz w:val="24"/>
    </w:rPr>
  </w:style>
  <w:style w:type="paragraph" w:customStyle="1" w:styleId="ConsNormal">
    <w:name w:val="ConsNormal"/>
    <w:rsid w:val="00F76448"/>
    <w:pPr>
      <w:widowControl w:val="0"/>
      <w:suppressAutoHyphens/>
      <w:autoSpaceDE w:val="0"/>
      <w:ind w:firstLine="720"/>
    </w:pPr>
    <w:rPr>
      <w:rFonts w:ascii="Arial" w:eastAsia="Arial" w:hAnsi="Arial" w:cs="Arial"/>
      <w:lang w:eastAsia="ar-SA"/>
    </w:rPr>
  </w:style>
  <w:style w:type="paragraph" w:customStyle="1" w:styleId="1e">
    <w:name w:val="Текст примечания1"/>
    <w:basedOn w:val="a"/>
    <w:rsid w:val="00F76448"/>
    <w:rPr>
      <w:sz w:val="20"/>
      <w:szCs w:val="20"/>
    </w:rPr>
  </w:style>
  <w:style w:type="paragraph" w:customStyle="1" w:styleId="311">
    <w:name w:val="Основной текст 31"/>
    <w:basedOn w:val="a"/>
    <w:rsid w:val="00F76448"/>
    <w:pPr>
      <w:spacing w:after="120"/>
    </w:pPr>
    <w:rPr>
      <w:sz w:val="16"/>
      <w:szCs w:val="16"/>
    </w:rPr>
  </w:style>
  <w:style w:type="paragraph" w:customStyle="1" w:styleId="210">
    <w:name w:val="Основной текст 21"/>
    <w:basedOn w:val="a"/>
    <w:rsid w:val="00F76448"/>
    <w:pPr>
      <w:spacing w:after="120" w:line="480" w:lineRule="auto"/>
    </w:pPr>
  </w:style>
  <w:style w:type="paragraph" w:styleId="aff0">
    <w:name w:val="Title"/>
    <w:basedOn w:val="a"/>
    <w:next w:val="aff1"/>
    <w:qFormat/>
    <w:rsid w:val="00F76448"/>
    <w:pPr>
      <w:widowControl w:val="0"/>
      <w:autoSpaceDE w:val="0"/>
      <w:spacing w:before="240" w:after="60"/>
      <w:jc w:val="center"/>
    </w:pPr>
    <w:rPr>
      <w:rFonts w:ascii="Arial" w:hAnsi="Arial" w:cs="Arial"/>
      <w:b/>
      <w:bCs/>
      <w:kern w:val="1"/>
      <w:sz w:val="32"/>
      <w:szCs w:val="32"/>
    </w:rPr>
  </w:style>
  <w:style w:type="paragraph" w:styleId="aff1">
    <w:name w:val="Subtitle"/>
    <w:basedOn w:val="a"/>
    <w:next w:val="af9"/>
    <w:qFormat/>
    <w:rsid w:val="00F76448"/>
    <w:rPr>
      <w:b/>
      <w:bCs/>
    </w:rPr>
  </w:style>
  <w:style w:type="paragraph" w:customStyle="1" w:styleId="Head71">
    <w:name w:val="Head 7.1"/>
    <w:basedOn w:val="a"/>
    <w:rsid w:val="00F76448"/>
    <w:pPr>
      <w:widowControl w:val="0"/>
      <w:jc w:val="center"/>
    </w:pPr>
    <w:rPr>
      <w:rFonts w:ascii="CG Times" w:hAnsi="CG Times"/>
      <w:b/>
      <w:sz w:val="28"/>
      <w:szCs w:val="20"/>
      <w:lang w:val="en-US"/>
    </w:rPr>
  </w:style>
  <w:style w:type="paragraph" w:customStyle="1" w:styleId="35">
    <w:name w:val="Текст3"/>
    <w:basedOn w:val="a"/>
    <w:rsid w:val="00F76448"/>
    <w:pPr>
      <w:ind w:firstLine="900"/>
      <w:jc w:val="both"/>
    </w:pPr>
    <w:rPr>
      <w:rFonts w:eastAsia="MS Mincho"/>
      <w:spacing w:val="-2"/>
      <w:sz w:val="26"/>
      <w:szCs w:val="20"/>
    </w:rPr>
  </w:style>
  <w:style w:type="paragraph" w:customStyle="1" w:styleId="aff2">
    <w:name w:val="Нормальный"/>
    <w:rsid w:val="00F76448"/>
    <w:pPr>
      <w:suppressAutoHyphens/>
    </w:pPr>
    <w:rPr>
      <w:rFonts w:eastAsia="Arial"/>
      <w:lang w:eastAsia="ar-SA"/>
    </w:rPr>
  </w:style>
  <w:style w:type="paragraph" w:customStyle="1" w:styleId="aff3">
    <w:name w:val="áû÷íûé"/>
    <w:rsid w:val="00F76448"/>
    <w:pPr>
      <w:suppressAutoHyphens/>
      <w:overflowPunct w:val="0"/>
      <w:autoSpaceDE w:val="0"/>
      <w:textAlignment w:val="baseline"/>
    </w:pPr>
    <w:rPr>
      <w:rFonts w:eastAsia="Arial"/>
      <w:lang w:eastAsia="ar-SA"/>
    </w:rPr>
  </w:style>
  <w:style w:type="paragraph" w:customStyle="1" w:styleId="1f">
    <w:name w:val="Схема документа1"/>
    <w:basedOn w:val="a"/>
    <w:rsid w:val="00F76448"/>
    <w:pPr>
      <w:shd w:val="clear" w:color="auto" w:fill="000080"/>
    </w:pPr>
    <w:rPr>
      <w:rFonts w:ascii="Tahoma" w:hAnsi="Tahoma"/>
      <w:sz w:val="20"/>
      <w:szCs w:val="20"/>
    </w:rPr>
  </w:style>
  <w:style w:type="paragraph" w:styleId="aff4">
    <w:name w:val="annotation subject"/>
    <w:basedOn w:val="1e"/>
    <w:next w:val="1e"/>
    <w:rsid w:val="00F76448"/>
    <w:rPr>
      <w:b/>
      <w:bCs/>
    </w:rPr>
  </w:style>
  <w:style w:type="paragraph" w:styleId="aff5">
    <w:name w:val="Balloon Text"/>
    <w:basedOn w:val="a"/>
    <w:rsid w:val="00F76448"/>
    <w:rPr>
      <w:rFonts w:ascii="Tahoma" w:hAnsi="Tahoma"/>
      <w:sz w:val="16"/>
      <w:szCs w:val="16"/>
    </w:rPr>
  </w:style>
  <w:style w:type="paragraph" w:customStyle="1" w:styleId="25">
    <w:name w:val="Обычный2"/>
    <w:rsid w:val="00F76448"/>
    <w:pPr>
      <w:suppressAutoHyphens/>
      <w:ind w:firstLine="720"/>
      <w:jc w:val="both"/>
    </w:pPr>
    <w:rPr>
      <w:rFonts w:eastAsia="Arial"/>
      <w:sz w:val="28"/>
      <w:lang w:eastAsia="ar-SA"/>
    </w:rPr>
  </w:style>
  <w:style w:type="paragraph" w:styleId="aff6">
    <w:name w:val="List Paragraph"/>
    <w:basedOn w:val="a"/>
    <w:qFormat/>
    <w:rsid w:val="00F76448"/>
    <w:pPr>
      <w:ind w:left="720"/>
    </w:pPr>
  </w:style>
  <w:style w:type="paragraph" w:customStyle="1" w:styleId="1f0">
    <w:name w:val="Маркированный список1"/>
    <w:rsid w:val="00F76448"/>
    <w:pPr>
      <w:widowControl w:val="0"/>
      <w:tabs>
        <w:tab w:val="left" w:pos="-567"/>
        <w:tab w:val="left" w:pos="-426"/>
      </w:tabs>
      <w:suppressAutoHyphens/>
      <w:ind w:right="306"/>
      <w:jc w:val="both"/>
    </w:pPr>
    <w:rPr>
      <w:rFonts w:eastAsia="Arial"/>
      <w:b/>
      <w:bCs/>
      <w:i/>
      <w:kern w:val="1"/>
      <w:sz w:val="28"/>
      <w:szCs w:val="28"/>
      <w:lang w:eastAsia="ar-SA"/>
    </w:rPr>
  </w:style>
  <w:style w:type="paragraph" w:customStyle="1" w:styleId="26">
    <w:name w:val="Текст2"/>
    <w:rsid w:val="00F76448"/>
    <w:pPr>
      <w:widowControl w:val="0"/>
      <w:tabs>
        <w:tab w:val="left" w:pos="360"/>
      </w:tabs>
      <w:suppressAutoHyphens/>
      <w:ind w:firstLine="900"/>
      <w:jc w:val="both"/>
    </w:pPr>
    <w:rPr>
      <w:rFonts w:eastAsia="MS Mincho"/>
      <w:spacing w:val="-2"/>
      <w:kern w:val="1"/>
      <w:sz w:val="26"/>
      <w:lang w:eastAsia="ar-SA"/>
    </w:rPr>
  </w:style>
  <w:style w:type="paragraph" w:customStyle="1" w:styleId="121">
    <w:name w:val="Заголовок 12"/>
    <w:basedOn w:val="25"/>
    <w:next w:val="25"/>
    <w:rsid w:val="00F76448"/>
    <w:pPr>
      <w:keepNext/>
      <w:spacing w:before="240" w:after="60"/>
      <w:ind w:firstLine="0"/>
      <w:jc w:val="center"/>
    </w:pPr>
    <w:rPr>
      <w:b/>
      <w:kern w:val="1"/>
    </w:rPr>
  </w:style>
  <w:style w:type="paragraph" w:customStyle="1" w:styleId="36">
    <w:name w:val="Обычный3"/>
    <w:rsid w:val="00F76448"/>
    <w:pPr>
      <w:suppressAutoHyphens/>
      <w:ind w:firstLine="720"/>
      <w:jc w:val="both"/>
    </w:pPr>
    <w:rPr>
      <w:rFonts w:eastAsia="Arial"/>
      <w:sz w:val="28"/>
      <w:lang w:eastAsia="ar-SA"/>
    </w:rPr>
  </w:style>
  <w:style w:type="paragraph" w:customStyle="1" w:styleId="211">
    <w:name w:val="Основной текст с отступом 21"/>
    <w:basedOn w:val="a"/>
    <w:rsid w:val="00F76448"/>
    <w:pPr>
      <w:spacing w:after="120" w:line="480" w:lineRule="auto"/>
      <w:ind w:left="283"/>
    </w:pPr>
  </w:style>
  <w:style w:type="paragraph" w:customStyle="1" w:styleId="aff7">
    <w:name w:val="Таблица шапка"/>
    <w:basedOn w:val="a"/>
    <w:rsid w:val="00F76448"/>
    <w:pPr>
      <w:keepNext/>
      <w:spacing w:before="40" w:after="40"/>
      <w:ind w:left="57" w:right="57"/>
    </w:pPr>
    <w:rPr>
      <w:sz w:val="22"/>
      <w:szCs w:val="20"/>
    </w:rPr>
  </w:style>
  <w:style w:type="paragraph" w:customStyle="1" w:styleId="aff8">
    <w:name w:val="Таблица текст"/>
    <w:basedOn w:val="a"/>
    <w:rsid w:val="00F76448"/>
    <w:pPr>
      <w:spacing w:before="40" w:after="40"/>
      <w:ind w:left="57" w:right="57"/>
    </w:pPr>
    <w:rPr>
      <w:szCs w:val="20"/>
    </w:rPr>
  </w:style>
  <w:style w:type="paragraph" w:customStyle="1" w:styleId="1f1">
    <w:name w:val="Название объекта1"/>
    <w:basedOn w:val="a"/>
    <w:next w:val="a"/>
    <w:rsid w:val="00F76448"/>
    <w:pPr>
      <w:ind w:left="-1797"/>
      <w:jc w:val="right"/>
    </w:pPr>
    <w:rPr>
      <w:szCs w:val="20"/>
    </w:rPr>
  </w:style>
  <w:style w:type="paragraph" w:customStyle="1" w:styleId="1f2">
    <w:name w:val="Обычный отступ1"/>
    <w:basedOn w:val="a"/>
    <w:rsid w:val="00F76448"/>
    <w:pPr>
      <w:spacing w:after="60"/>
      <w:ind w:left="708"/>
      <w:jc w:val="both"/>
    </w:pPr>
    <w:rPr>
      <w:rFonts w:ascii="Calibri" w:eastAsia="Calibri" w:hAnsi="Calibri"/>
    </w:rPr>
  </w:style>
  <w:style w:type="paragraph" w:customStyle="1" w:styleId="ConsPlusNormal">
    <w:name w:val="ConsPlusNormal"/>
    <w:rsid w:val="00F76448"/>
    <w:pPr>
      <w:widowControl w:val="0"/>
      <w:suppressAutoHyphens/>
      <w:snapToGrid w:val="0"/>
      <w:ind w:firstLine="720"/>
    </w:pPr>
    <w:rPr>
      <w:rFonts w:ascii="Arial" w:eastAsia="Arial" w:hAnsi="Arial"/>
      <w:lang w:eastAsia="ar-SA"/>
    </w:rPr>
  </w:style>
  <w:style w:type="paragraph" w:customStyle="1" w:styleId="ConsPlusTitle">
    <w:name w:val="ConsPlusTitle"/>
    <w:rsid w:val="00F76448"/>
    <w:pPr>
      <w:widowControl w:val="0"/>
      <w:suppressAutoHyphens/>
      <w:autoSpaceDE w:val="0"/>
    </w:pPr>
    <w:rPr>
      <w:rFonts w:ascii="Calibri" w:eastAsia="Calibri" w:hAnsi="Calibri" w:cs="Calibri"/>
      <w:b/>
      <w:bCs/>
      <w:sz w:val="22"/>
      <w:szCs w:val="22"/>
      <w:lang w:eastAsia="ar-SA"/>
    </w:rPr>
  </w:style>
  <w:style w:type="paragraph" w:styleId="aff9">
    <w:name w:val="No Spacing"/>
    <w:qFormat/>
    <w:rsid w:val="00F76448"/>
    <w:pPr>
      <w:suppressAutoHyphens/>
    </w:pPr>
    <w:rPr>
      <w:rFonts w:ascii="Calibri" w:eastAsia="Calibri" w:hAnsi="Calibri"/>
      <w:sz w:val="22"/>
      <w:szCs w:val="22"/>
      <w:lang w:eastAsia="ar-SA"/>
    </w:rPr>
  </w:style>
  <w:style w:type="paragraph" w:customStyle="1" w:styleId="xl63">
    <w:name w:val="xl63"/>
    <w:basedOn w:val="a"/>
    <w:rsid w:val="00F76448"/>
    <w:pPr>
      <w:shd w:val="clear" w:color="auto" w:fill="FFFFFF"/>
      <w:spacing w:before="280" w:after="280"/>
      <w:jc w:val="center"/>
    </w:pPr>
    <w:rPr>
      <w:rFonts w:ascii="Arial" w:hAnsi="Arial" w:cs="Arial"/>
      <w:color w:val="000000"/>
      <w:sz w:val="16"/>
      <w:szCs w:val="16"/>
    </w:rPr>
  </w:style>
  <w:style w:type="paragraph" w:customStyle="1" w:styleId="xl64">
    <w:name w:val="xl64"/>
    <w:basedOn w:val="a"/>
    <w:rsid w:val="00F76448"/>
    <w:pPr>
      <w:shd w:val="clear" w:color="auto" w:fill="FFFFFF"/>
      <w:spacing w:before="280" w:after="280"/>
      <w:jc w:val="center"/>
      <w:textAlignment w:val="center"/>
    </w:pPr>
    <w:rPr>
      <w:rFonts w:ascii="Arial" w:hAnsi="Arial" w:cs="Arial"/>
      <w:sz w:val="16"/>
      <w:szCs w:val="16"/>
    </w:rPr>
  </w:style>
  <w:style w:type="paragraph" w:customStyle="1" w:styleId="xl65">
    <w:name w:val="xl65"/>
    <w:basedOn w:val="a"/>
    <w:rsid w:val="00F76448"/>
    <w:pPr>
      <w:spacing w:before="280" w:after="280"/>
      <w:jc w:val="center"/>
      <w:textAlignment w:val="center"/>
    </w:pPr>
    <w:rPr>
      <w:rFonts w:ascii="Arial" w:hAnsi="Arial" w:cs="Arial"/>
      <w:sz w:val="16"/>
      <w:szCs w:val="16"/>
    </w:rPr>
  </w:style>
  <w:style w:type="paragraph" w:customStyle="1" w:styleId="xl66">
    <w:name w:val="xl66"/>
    <w:basedOn w:val="a"/>
    <w:rsid w:val="00F76448"/>
    <w:pPr>
      <w:spacing w:before="280" w:after="280"/>
    </w:pPr>
    <w:rPr>
      <w:rFonts w:ascii="Arial" w:hAnsi="Arial" w:cs="Arial"/>
      <w:sz w:val="16"/>
      <w:szCs w:val="16"/>
    </w:rPr>
  </w:style>
  <w:style w:type="paragraph" w:customStyle="1" w:styleId="xl67">
    <w:name w:val="xl67"/>
    <w:basedOn w:val="a"/>
    <w:rsid w:val="00F76448"/>
    <w:pPr>
      <w:spacing w:before="280" w:after="280"/>
      <w:jc w:val="right"/>
      <w:textAlignment w:val="center"/>
    </w:pPr>
    <w:rPr>
      <w:rFonts w:ascii="Arial" w:hAnsi="Arial" w:cs="Arial"/>
      <w:sz w:val="16"/>
      <w:szCs w:val="16"/>
    </w:rPr>
  </w:style>
  <w:style w:type="paragraph" w:customStyle="1" w:styleId="xl68">
    <w:name w:val="xl68"/>
    <w:basedOn w:val="a"/>
    <w:rsid w:val="00F76448"/>
    <w:pPr>
      <w:spacing w:before="280" w:after="280"/>
      <w:textAlignment w:val="center"/>
    </w:pPr>
    <w:rPr>
      <w:rFonts w:ascii="Arial" w:hAnsi="Arial" w:cs="Arial"/>
      <w:sz w:val="16"/>
      <w:szCs w:val="16"/>
    </w:rPr>
  </w:style>
  <w:style w:type="paragraph" w:customStyle="1" w:styleId="xl69">
    <w:name w:val="xl69"/>
    <w:basedOn w:val="a"/>
    <w:rsid w:val="00F76448"/>
    <w:pPr>
      <w:spacing w:before="280" w:after="280"/>
      <w:textAlignment w:val="center"/>
    </w:pPr>
    <w:rPr>
      <w:rFonts w:ascii="Arial" w:hAnsi="Arial" w:cs="Arial"/>
      <w:sz w:val="16"/>
      <w:szCs w:val="16"/>
    </w:rPr>
  </w:style>
  <w:style w:type="paragraph" w:customStyle="1" w:styleId="xl70">
    <w:name w:val="xl70"/>
    <w:basedOn w:val="a"/>
    <w:rsid w:val="00F76448"/>
    <w:pPr>
      <w:spacing w:before="280" w:after="280"/>
      <w:jc w:val="right"/>
    </w:pPr>
    <w:rPr>
      <w:rFonts w:ascii="Arial" w:hAnsi="Arial" w:cs="Arial"/>
      <w:sz w:val="16"/>
      <w:szCs w:val="16"/>
    </w:rPr>
  </w:style>
  <w:style w:type="paragraph" w:customStyle="1" w:styleId="xl71">
    <w:name w:val="xl71"/>
    <w:basedOn w:val="a"/>
    <w:rsid w:val="00F76448"/>
    <w:pPr>
      <w:shd w:val="clear" w:color="auto" w:fill="FFFFFF"/>
      <w:spacing w:before="280" w:after="280"/>
      <w:textAlignment w:val="center"/>
    </w:pPr>
    <w:rPr>
      <w:rFonts w:ascii="Arial" w:hAnsi="Arial" w:cs="Arial"/>
      <w:sz w:val="16"/>
      <w:szCs w:val="16"/>
    </w:rPr>
  </w:style>
  <w:style w:type="paragraph" w:customStyle="1" w:styleId="xl72">
    <w:name w:val="xl72"/>
    <w:basedOn w:val="a"/>
    <w:rsid w:val="00F76448"/>
    <w:pPr>
      <w:spacing w:before="280" w:after="280"/>
    </w:pPr>
  </w:style>
  <w:style w:type="paragraph" w:customStyle="1" w:styleId="xl73">
    <w:name w:val="xl73"/>
    <w:basedOn w:val="a"/>
    <w:rsid w:val="00F76448"/>
    <w:pPr>
      <w:shd w:val="clear" w:color="auto" w:fill="FFFFFF"/>
      <w:spacing w:before="280" w:after="280"/>
      <w:textAlignment w:val="center"/>
    </w:pPr>
    <w:rPr>
      <w:sz w:val="16"/>
      <w:szCs w:val="16"/>
    </w:rPr>
  </w:style>
  <w:style w:type="paragraph" w:customStyle="1" w:styleId="xl74">
    <w:name w:val="xl74"/>
    <w:basedOn w:val="a"/>
    <w:rsid w:val="00F76448"/>
    <w:pPr>
      <w:shd w:val="clear" w:color="auto" w:fill="FFFFFF"/>
      <w:spacing w:before="280" w:after="280"/>
      <w:jc w:val="center"/>
      <w:textAlignment w:val="center"/>
    </w:pPr>
    <w:rPr>
      <w:sz w:val="16"/>
      <w:szCs w:val="16"/>
    </w:rPr>
  </w:style>
  <w:style w:type="paragraph" w:customStyle="1" w:styleId="xl75">
    <w:name w:val="xl75"/>
    <w:basedOn w:val="a"/>
    <w:rsid w:val="00F76448"/>
    <w:pPr>
      <w:shd w:val="clear" w:color="auto" w:fill="FFFFFF"/>
      <w:spacing w:before="280" w:after="280"/>
      <w:jc w:val="center"/>
      <w:textAlignment w:val="center"/>
    </w:pPr>
    <w:rPr>
      <w:sz w:val="16"/>
      <w:szCs w:val="16"/>
    </w:rPr>
  </w:style>
  <w:style w:type="paragraph" w:customStyle="1" w:styleId="xl76">
    <w:name w:val="xl76"/>
    <w:basedOn w:val="a"/>
    <w:rsid w:val="00F76448"/>
    <w:pPr>
      <w:shd w:val="clear" w:color="auto" w:fill="FFFFFF"/>
      <w:spacing w:before="280" w:after="280"/>
      <w:jc w:val="center"/>
      <w:textAlignment w:val="center"/>
    </w:pPr>
    <w:rPr>
      <w:sz w:val="16"/>
      <w:szCs w:val="16"/>
    </w:rPr>
  </w:style>
  <w:style w:type="paragraph" w:customStyle="1" w:styleId="xl77">
    <w:name w:val="xl77"/>
    <w:basedOn w:val="a"/>
    <w:rsid w:val="00F76448"/>
    <w:pPr>
      <w:spacing w:before="280" w:after="280"/>
      <w:jc w:val="right"/>
    </w:pPr>
    <w:rPr>
      <w:rFonts w:ascii="Arial" w:hAnsi="Arial" w:cs="Arial"/>
      <w:sz w:val="16"/>
      <w:szCs w:val="16"/>
    </w:rPr>
  </w:style>
  <w:style w:type="paragraph" w:customStyle="1" w:styleId="xl78">
    <w:name w:val="xl78"/>
    <w:basedOn w:val="a"/>
    <w:rsid w:val="00F76448"/>
    <w:pPr>
      <w:shd w:val="clear" w:color="auto" w:fill="FFFFFF"/>
      <w:spacing w:before="280" w:after="280"/>
      <w:jc w:val="center"/>
      <w:textAlignment w:val="center"/>
    </w:pPr>
    <w:rPr>
      <w:rFonts w:ascii="Agency FB" w:hAnsi="Agency FB"/>
      <w:color w:val="000000"/>
      <w:sz w:val="16"/>
      <w:szCs w:val="16"/>
    </w:rPr>
  </w:style>
  <w:style w:type="paragraph" w:customStyle="1" w:styleId="1f3">
    <w:name w:val="1"/>
    <w:rsid w:val="00F76448"/>
    <w:pPr>
      <w:suppressAutoHyphens/>
    </w:pPr>
    <w:rPr>
      <w:rFonts w:eastAsia="Arial"/>
      <w:sz w:val="24"/>
      <w:lang w:eastAsia="ar-SA"/>
    </w:rPr>
  </w:style>
  <w:style w:type="paragraph" w:customStyle="1" w:styleId="1f4">
    <w:name w:val="Абзац списка1"/>
    <w:basedOn w:val="a"/>
    <w:rsid w:val="00F76448"/>
    <w:pPr>
      <w:ind w:left="720"/>
    </w:pPr>
    <w:rPr>
      <w:rFonts w:eastAsia="Calibri"/>
    </w:rPr>
  </w:style>
  <w:style w:type="paragraph" w:customStyle="1" w:styleId="1f5">
    <w:name w:val="Без интервала1"/>
    <w:rsid w:val="00F76448"/>
    <w:pPr>
      <w:suppressAutoHyphens/>
    </w:pPr>
    <w:rPr>
      <w:rFonts w:ascii="Calibri" w:eastAsia="Arial" w:hAnsi="Calibri"/>
      <w:sz w:val="22"/>
      <w:szCs w:val="22"/>
      <w:lang w:eastAsia="ar-SA"/>
    </w:rPr>
  </w:style>
  <w:style w:type="paragraph" w:styleId="affa">
    <w:name w:val="Normal (Web)"/>
    <w:basedOn w:val="a"/>
    <w:uiPriority w:val="99"/>
    <w:rsid w:val="00F76448"/>
    <w:pPr>
      <w:spacing w:before="280" w:after="280"/>
    </w:pPr>
  </w:style>
  <w:style w:type="paragraph" w:customStyle="1" w:styleId="xl25">
    <w:name w:val="xl25"/>
    <w:basedOn w:val="a"/>
    <w:rsid w:val="00F76448"/>
    <w:pPr>
      <w:pBdr>
        <w:top w:val="single" w:sz="4" w:space="0" w:color="000000"/>
        <w:left w:val="single" w:sz="4" w:space="0" w:color="000000"/>
        <w:bottom w:val="single" w:sz="4" w:space="0" w:color="000000"/>
        <w:right w:val="single" w:sz="4" w:space="0" w:color="000000"/>
      </w:pBdr>
      <w:spacing w:before="280" w:after="280"/>
      <w:jc w:val="right"/>
      <w:textAlignment w:val="top"/>
    </w:pPr>
  </w:style>
  <w:style w:type="paragraph" w:customStyle="1" w:styleId="Normal1">
    <w:name w:val="Normal1"/>
    <w:rsid w:val="00F76448"/>
    <w:pPr>
      <w:suppressAutoHyphens/>
      <w:ind w:firstLine="720"/>
      <w:jc w:val="both"/>
    </w:pPr>
    <w:rPr>
      <w:rFonts w:eastAsia="Arial"/>
      <w:sz w:val="28"/>
      <w:lang w:eastAsia="ar-SA"/>
    </w:rPr>
  </w:style>
  <w:style w:type="paragraph" w:customStyle="1" w:styleId="ConsPlusCell">
    <w:name w:val="ConsPlusCell"/>
    <w:rsid w:val="00F76448"/>
    <w:pPr>
      <w:suppressAutoHyphens/>
      <w:autoSpaceDE w:val="0"/>
    </w:pPr>
    <w:rPr>
      <w:rFonts w:ascii="Arial" w:eastAsia="Arial" w:hAnsi="Arial" w:cs="Arial"/>
      <w:lang w:eastAsia="ar-SA"/>
    </w:rPr>
  </w:style>
  <w:style w:type="paragraph" w:customStyle="1" w:styleId="212">
    <w:name w:val="Список 21"/>
    <w:basedOn w:val="a"/>
    <w:rsid w:val="00F76448"/>
    <w:pPr>
      <w:ind w:left="566" w:hanging="283"/>
    </w:pPr>
  </w:style>
  <w:style w:type="paragraph" w:customStyle="1" w:styleId="ConsPlusNonformat">
    <w:name w:val="ConsPlusNonformat"/>
    <w:rsid w:val="00F76448"/>
    <w:pPr>
      <w:suppressAutoHyphens/>
      <w:autoSpaceDE w:val="0"/>
    </w:pPr>
    <w:rPr>
      <w:rFonts w:ascii="Courier New" w:eastAsia="Arial" w:hAnsi="Courier New" w:cs="Courier New"/>
      <w:lang w:eastAsia="ar-SA"/>
    </w:rPr>
  </w:style>
  <w:style w:type="paragraph" w:styleId="affb">
    <w:name w:val="endnote text"/>
    <w:basedOn w:val="a"/>
    <w:rsid w:val="00F76448"/>
    <w:rPr>
      <w:sz w:val="20"/>
      <w:szCs w:val="20"/>
    </w:rPr>
  </w:style>
  <w:style w:type="paragraph" w:customStyle="1" w:styleId="Default">
    <w:name w:val="Default"/>
    <w:rsid w:val="00F76448"/>
    <w:pPr>
      <w:suppressAutoHyphens/>
      <w:autoSpaceDE w:val="0"/>
    </w:pPr>
    <w:rPr>
      <w:rFonts w:eastAsia="Arial"/>
      <w:color w:val="000000"/>
      <w:sz w:val="24"/>
      <w:szCs w:val="24"/>
      <w:lang w:eastAsia="ar-SA"/>
    </w:rPr>
  </w:style>
  <w:style w:type="paragraph" w:customStyle="1" w:styleId="affc">
    <w:name w:val="Содержимое врезки"/>
    <w:basedOn w:val="af9"/>
    <w:rsid w:val="00F76448"/>
  </w:style>
  <w:style w:type="paragraph" w:customStyle="1" w:styleId="affd">
    <w:name w:val="Содержимое таблицы"/>
    <w:basedOn w:val="a"/>
    <w:rsid w:val="00F76448"/>
    <w:pPr>
      <w:suppressLineNumbers/>
    </w:pPr>
  </w:style>
  <w:style w:type="paragraph" w:customStyle="1" w:styleId="affe">
    <w:name w:val="Заголовок таблицы"/>
    <w:basedOn w:val="affd"/>
    <w:rsid w:val="00F76448"/>
    <w:pPr>
      <w:jc w:val="center"/>
    </w:pPr>
    <w:rPr>
      <w:b/>
      <w:bCs/>
    </w:rPr>
  </w:style>
  <w:style w:type="character" w:styleId="afff">
    <w:name w:val="annotation reference"/>
    <w:basedOn w:val="a0"/>
    <w:unhideWhenUsed/>
    <w:rsid w:val="009C211A"/>
    <w:rPr>
      <w:sz w:val="16"/>
      <w:szCs w:val="16"/>
    </w:rPr>
  </w:style>
  <w:style w:type="paragraph" w:styleId="afff0">
    <w:name w:val="annotation text"/>
    <w:basedOn w:val="a"/>
    <w:link w:val="1f6"/>
    <w:semiHidden/>
    <w:unhideWhenUsed/>
    <w:rsid w:val="009C211A"/>
    <w:rPr>
      <w:sz w:val="20"/>
      <w:szCs w:val="20"/>
    </w:rPr>
  </w:style>
  <w:style w:type="character" w:customStyle="1" w:styleId="1f6">
    <w:name w:val="Текст примечания Знак1"/>
    <w:basedOn w:val="a0"/>
    <w:link w:val="afff0"/>
    <w:semiHidden/>
    <w:rsid w:val="009C211A"/>
    <w:rPr>
      <w:lang w:eastAsia="ar-SA"/>
    </w:rPr>
  </w:style>
  <w:style w:type="table" w:styleId="afff1">
    <w:name w:val="Table Grid"/>
    <w:basedOn w:val="a1"/>
    <w:uiPriority w:val="59"/>
    <w:rsid w:val="002E18D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f2">
    <w:name w:val="List Bullet"/>
    <w:aliases w:val="UL,Маркированный список 1,НОВ_Маркированный список,List Bullet 1,List Bullet Char + Bold,List Bullet Char2 Char,List Bullet Char Char Char,List Bullet Char1 Char Char Char1,List Bullet Char Char Char Char Char1,List Bullet Char"/>
    <w:basedOn w:val="a"/>
    <w:autoRedefine/>
    <w:rsid w:val="00C26B87"/>
    <w:pPr>
      <w:tabs>
        <w:tab w:val="left" w:pos="-567"/>
        <w:tab w:val="left" w:pos="-426"/>
      </w:tabs>
      <w:autoSpaceDE w:val="0"/>
      <w:autoSpaceDN w:val="0"/>
      <w:adjustRightInd w:val="0"/>
      <w:ind w:firstLine="709"/>
      <w:jc w:val="both"/>
    </w:pPr>
    <w:rPr>
      <w:bCs/>
      <w:sz w:val="28"/>
      <w:szCs w:val="28"/>
      <w:lang w:eastAsia="ru-RU"/>
    </w:rPr>
  </w:style>
  <w:style w:type="paragraph" w:styleId="32">
    <w:name w:val="Body Text 3"/>
    <w:basedOn w:val="a"/>
    <w:link w:val="31"/>
    <w:rsid w:val="000954FB"/>
    <w:pPr>
      <w:suppressAutoHyphens w:val="0"/>
      <w:spacing w:after="120"/>
    </w:pPr>
    <w:rPr>
      <w:sz w:val="16"/>
      <w:szCs w:val="16"/>
    </w:rPr>
  </w:style>
  <w:style w:type="character" w:customStyle="1" w:styleId="312">
    <w:name w:val="Основной текст 3 Знак1"/>
    <w:basedOn w:val="a0"/>
    <w:uiPriority w:val="99"/>
    <w:semiHidden/>
    <w:rsid w:val="000954FB"/>
    <w:rPr>
      <w:sz w:val="16"/>
      <w:szCs w:val="16"/>
      <w:lang w:eastAsia="ar-SA"/>
    </w:rPr>
  </w:style>
  <w:style w:type="paragraph" w:styleId="37">
    <w:name w:val="Body Text Indent 3"/>
    <w:basedOn w:val="a"/>
    <w:link w:val="313"/>
    <w:uiPriority w:val="99"/>
    <w:semiHidden/>
    <w:unhideWhenUsed/>
    <w:rsid w:val="00926992"/>
    <w:pPr>
      <w:spacing w:after="120"/>
      <w:ind w:left="283"/>
    </w:pPr>
    <w:rPr>
      <w:sz w:val="16"/>
      <w:szCs w:val="16"/>
    </w:rPr>
  </w:style>
  <w:style w:type="character" w:customStyle="1" w:styleId="313">
    <w:name w:val="Основной текст с отступом 3 Знак1"/>
    <w:basedOn w:val="a0"/>
    <w:link w:val="37"/>
    <w:uiPriority w:val="99"/>
    <w:semiHidden/>
    <w:rsid w:val="00926992"/>
    <w:rPr>
      <w:sz w:val="16"/>
      <w:szCs w:val="16"/>
      <w:lang w:eastAsia="ar-SA"/>
    </w:rPr>
  </w:style>
  <w:style w:type="paragraph" w:customStyle="1" w:styleId="-3">
    <w:name w:val="Пункт-3"/>
    <w:basedOn w:val="a"/>
    <w:rsid w:val="007341C2"/>
    <w:pPr>
      <w:tabs>
        <w:tab w:val="num" w:pos="1985"/>
      </w:tabs>
      <w:suppressAutoHyphens w:val="0"/>
      <w:ind w:firstLine="709"/>
      <w:jc w:val="both"/>
    </w:pPr>
    <w:rPr>
      <w:sz w:val="28"/>
      <w:lang w:eastAsia="ru-RU"/>
    </w:rPr>
  </w:style>
  <w:style w:type="character" w:customStyle="1" w:styleId="16">
    <w:name w:val="Основной текст Знак1"/>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0"/>
    <w:link w:val="af9"/>
    <w:uiPriority w:val="99"/>
    <w:locked/>
    <w:rsid w:val="004314C8"/>
    <w:rPr>
      <w:rFonts w:eastAsia="MS Mincho"/>
      <w:sz w:val="26"/>
      <w:szCs w:val="24"/>
      <w:lang w:eastAsia="ar-SA"/>
    </w:rPr>
  </w:style>
  <w:style w:type="character" w:styleId="afff3">
    <w:name w:val="Strong"/>
    <w:basedOn w:val="a0"/>
    <w:uiPriority w:val="22"/>
    <w:qFormat/>
    <w:rsid w:val="00AE660B"/>
    <w:rPr>
      <w:b/>
      <w:bCs/>
    </w:rPr>
  </w:style>
  <w:style w:type="character" w:customStyle="1" w:styleId="apple-converted-space">
    <w:name w:val="apple-converted-space"/>
    <w:basedOn w:val="a0"/>
    <w:rsid w:val="007A38EF"/>
  </w:style>
  <w:style w:type="character" w:customStyle="1" w:styleId="20">
    <w:name w:val="Заголовок 2 Знак"/>
    <w:aliases w:val="Гоник_Заголовок 2 Знак,h2 Знак,H2 Знак"/>
    <w:basedOn w:val="a0"/>
    <w:link w:val="2"/>
    <w:rsid w:val="00034877"/>
    <w:rPr>
      <w:rFonts w:cs="Arial"/>
      <w:b/>
      <w:bCs/>
      <w:i/>
      <w:iCs/>
      <w:sz w:val="28"/>
      <w:szCs w:val="28"/>
      <w:lang w:eastAsia="ar-SA"/>
    </w:rPr>
  </w:style>
  <w:style w:type="character" w:customStyle="1" w:styleId="CharChar">
    <w:name w:val="Обычный Char Char"/>
    <w:link w:val="19"/>
    <w:locked/>
    <w:rsid w:val="005F2FAA"/>
    <w:rPr>
      <w:rFonts w:eastAsia="Arial"/>
      <w:sz w:val="28"/>
      <w:lang w:eastAsia="ar-SA"/>
    </w:rPr>
  </w:style>
  <w:style w:type="character" w:customStyle="1" w:styleId="1b">
    <w:name w:val="Верхний колонтитул Знак1"/>
    <w:basedOn w:val="a0"/>
    <w:link w:val="afb"/>
    <w:uiPriority w:val="99"/>
    <w:rsid w:val="00D83DFB"/>
    <w:rPr>
      <w:sz w:val="24"/>
      <w:szCs w:val="24"/>
      <w:lang w:eastAsia="ar-SA"/>
    </w:rPr>
  </w:style>
  <w:style w:type="character" w:customStyle="1" w:styleId="1c">
    <w:name w:val="Нижний колонтитул Знак1"/>
    <w:basedOn w:val="a0"/>
    <w:link w:val="afd"/>
    <w:uiPriority w:val="99"/>
    <w:rsid w:val="00D83DFB"/>
    <w:rPr>
      <w:rFonts w:eastAsia="MS Mincho"/>
      <w:spacing w:val="-2"/>
      <w:sz w:val="24"/>
      <w:szCs w:val="24"/>
      <w:lang w:eastAsia="ar-SA"/>
    </w:rPr>
  </w:style>
</w:styles>
</file>

<file path=word/webSettings.xml><?xml version="1.0" encoding="utf-8"?>
<w:webSettings xmlns:r="http://schemas.openxmlformats.org/officeDocument/2006/relationships" xmlns:w="http://schemas.openxmlformats.org/wordprocessingml/2006/main">
  <w:divs>
    <w:div w:id="60832813">
      <w:bodyDiv w:val="1"/>
      <w:marLeft w:val="0"/>
      <w:marRight w:val="0"/>
      <w:marTop w:val="0"/>
      <w:marBottom w:val="0"/>
      <w:divBdr>
        <w:top w:val="none" w:sz="0" w:space="0" w:color="auto"/>
        <w:left w:val="none" w:sz="0" w:space="0" w:color="auto"/>
        <w:bottom w:val="none" w:sz="0" w:space="0" w:color="auto"/>
        <w:right w:val="none" w:sz="0" w:space="0" w:color="auto"/>
      </w:divBdr>
    </w:div>
    <w:div w:id="229775783">
      <w:bodyDiv w:val="1"/>
      <w:marLeft w:val="0"/>
      <w:marRight w:val="0"/>
      <w:marTop w:val="0"/>
      <w:marBottom w:val="0"/>
      <w:divBdr>
        <w:top w:val="none" w:sz="0" w:space="0" w:color="auto"/>
        <w:left w:val="none" w:sz="0" w:space="0" w:color="auto"/>
        <w:bottom w:val="none" w:sz="0" w:space="0" w:color="auto"/>
        <w:right w:val="none" w:sz="0" w:space="0" w:color="auto"/>
      </w:divBdr>
    </w:div>
    <w:div w:id="467431661">
      <w:bodyDiv w:val="1"/>
      <w:marLeft w:val="0"/>
      <w:marRight w:val="0"/>
      <w:marTop w:val="0"/>
      <w:marBottom w:val="0"/>
      <w:divBdr>
        <w:top w:val="none" w:sz="0" w:space="0" w:color="auto"/>
        <w:left w:val="none" w:sz="0" w:space="0" w:color="auto"/>
        <w:bottom w:val="none" w:sz="0" w:space="0" w:color="auto"/>
        <w:right w:val="none" w:sz="0" w:space="0" w:color="auto"/>
      </w:divBdr>
    </w:div>
    <w:div w:id="478425314">
      <w:bodyDiv w:val="1"/>
      <w:marLeft w:val="0"/>
      <w:marRight w:val="0"/>
      <w:marTop w:val="0"/>
      <w:marBottom w:val="0"/>
      <w:divBdr>
        <w:top w:val="none" w:sz="0" w:space="0" w:color="auto"/>
        <w:left w:val="none" w:sz="0" w:space="0" w:color="auto"/>
        <w:bottom w:val="none" w:sz="0" w:space="0" w:color="auto"/>
        <w:right w:val="none" w:sz="0" w:space="0" w:color="auto"/>
      </w:divBdr>
    </w:div>
    <w:div w:id="901599404">
      <w:bodyDiv w:val="1"/>
      <w:marLeft w:val="0"/>
      <w:marRight w:val="0"/>
      <w:marTop w:val="0"/>
      <w:marBottom w:val="0"/>
      <w:divBdr>
        <w:top w:val="none" w:sz="0" w:space="0" w:color="auto"/>
        <w:left w:val="none" w:sz="0" w:space="0" w:color="auto"/>
        <w:bottom w:val="none" w:sz="0" w:space="0" w:color="auto"/>
        <w:right w:val="none" w:sz="0" w:space="0" w:color="auto"/>
      </w:divBdr>
    </w:div>
    <w:div w:id="1173227962">
      <w:bodyDiv w:val="1"/>
      <w:marLeft w:val="0"/>
      <w:marRight w:val="0"/>
      <w:marTop w:val="0"/>
      <w:marBottom w:val="0"/>
      <w:divBdr>
        <w:top w:val="none" w:sz="0" w:space="0" w:color="auto"/>
        <w:left w:val="none" w:sz="0" w:space="0" w:color="auto"/>
        <w:bottom w:val="none" w:sz="0" w:space="0" w:color="auto"/>
        <w:right w:val="none" w:sz="0" w:space="0" w:color="auto"/>
      </w:divBdr>
    </w:div>
    <w:div w:id="1384645256">
      <w:bodyDiv w:val="1"/>
      <w:marLeft w:val="0"/>
      <w:marRight w:val="0"/>
      <w:marTop w:val="0"/>
      <w:marBottom w:val="0"/>
      <w:divBdr>
        <w:top w:val="none" w:sz="0" w:space="0" w:color="auto"/>
        <w:left w:val="none" w:sz="0" w:space="0" w:color="auto"/>
        <w:bottom w:val="none" w:sz="0" w:space="0" w:color="auto"/>
        <w:right w:val="none" w:sz="0" w:space="0" w:color="auto"/>
      </w:divBdr>
    </w:div>
    <w:div w:id="1402210689">
      <w:bodyDiv w:val="1"/>
      <w:marLeft w:val="0"/>
      <w:marRight w:val="0"/>
      <w:marTop w:val="0"/>
      <w:marBottom w:val="0"/>
      <w:divBdr>
        <w:top w:val="none" w:sz="0" w:space="0" w:color="auto"/>
        <w:left w:val="none" w:sz="0" w:space="0" w:color="auto"/>
        <w:bottom w:val="none" w:sz="0" w:space="0" w:color="auto"/>
        <w:right w:val="none" w:sz="0" w:space="0" w:color="auto"/>
      </w:divBdr>
    </w:div>
    <w:div w:id="1515152443">
      <w:bodyDiv w:val="1"/>
      <w:marLeft w:val="0"/>
      <w:marRight w:val="0"/>
      <w:marTop w:val="0"/>
      <w:marBottom w:val="0"/>
      <w:divBdr>
        <w:top w:val="none" w:sz="0" w:space="0" w:color="auto"/>
        <w:left w:val="none" w:sz="0" w:space="0" w:color="auto"/>
        <w:bottom w:val="none" w:sz="0" w:space="0" w:color="auto"/>
        <w:right w:val="none" w:sz="0" w:space="0" w:color="auto"/>
      </w:divBdr>
    </w:div>
    <w:div w:id="1904098573">
      <w:bodyDiv w:val="1"/>
      <w:marLeft w:val="0"/>
      <w:marRight w:val="0"/>
      <w:marTop w:val="0"/>
      <w:marBottom w:val="0"/>
      <w:divBdr>
        <w:top w:val="none" w:sz="0" w:space="0" w:color="auto"/>
        <w:left w:val="none" w:sz="0" w:space="0" w:color="auto"/>
        <w:bottom w:val="none" w:sz="0" w:space="0" w:color="auto"/>
        <w:right w:val="none" w:sz="0" w:space="0" w:color="auto"/>
      </w:divBdr>
    </w:div>
    <w:div w:id="2001230369">
      <w:bodyDiv w:val="1"/>
      <w:marLeft w:val="0"/>
      <w:marRight w:val="0"/>
      <w:marTop w:val="0"/>
      <w:marBottom w:val="0"/>
      <w:divBdr>
        <w:top w:val="none" w:sz="0" w:space="0" w:color="auto"/>
        <w:left w:val="none" w:sz="0" w:space="0" w:color="auto"/>
        <w:bottom w:val="none" w:sz="0" w:space="0" w:color="auto"/>
        <w:right w:val="none" w:sz="0" w:space="0" w:color="auto"/>
      </w:divBdr>
    </w:div>
    <w:div w:id="2062366536">
      <w:bodyDiv w:val="1"/>
      <w:marLeft w:val="0"/>
      <w:marRight w:val="0"/>
      <w:marTop w:val="0"/>
      <w:marBottom w:val="0"/>
      <w:divBdr>
        <w:top w:val="none" w:sz="0" w:space="0" w:color="auto"/>
        <w:left w:val="none" w:sz="0" w:space="0" w:color="auto"/>
        <w:bottom w:val="none" w:sz="0" w:space="0" w:color="auto"/>
        <w:right w:val="none" w:sz="0" w:space="0" w:color="auto"/>
      </w:divBdr>
      <w:divsChild>
        <w:div w:id="526531284">
          <w:marLeft w:val="0"/>
          <w:marRight w:val="0"/>
          <w:marTop w:val="0"/>
          <w:marBottom w:val="0"/>
          <w:divBdr>
            <w:top w:val="none" w:sz="0" w:space="0" w:color="auto"/>
            <w:left w:val="none" w:sz="0" w:space="0" w:color="auto"/>
            <w:bottom w:val="none" w:sz="0" w:space="0" w:color="auto"/>
            <w:right w:val="none" w:sz="0" w:space="0" w:color="auto"/>
          </w:divBdr>
          <w:divsChild>
            <w:div w:id="776483591">
              <w:marLeft w:val="0"/>
              <w:marRight w:val="0"/>
              <w:marTop w:val="0"/>
              <w:marBottom w:val="0"/>
              <w:divBdr>
                <w:top w:val="none" w:sz="0" w:space="0" w:color="auto"/>
                <w:left w:val="none" w:sz="0" w:space="0" w:color="auto"/>
                <w:bottom w:val="none" w:sz="0" w:space="0" w:color="auto"/>
                <w:right w:val="none" w:sz="0" w:space="0" w:color="auto"/>
              </w:divBdr>
              <w:divsChild>
                <w:div w:id="756052844">
                  <w:marLeft w:val="0"/>
                  <w:marRight w:val="0"/>
                  <w:marTop w:val="100"/>
                  <w:marBottom w:val="100"/>
                  <w:divBdr>
                    <w:top w:val="none" w:sz="0" w:space="0" w:color="auto"/>
                    <w:left w:val="none" w:sz="0" w:space="0" w:color="auto"/>
                    <w:bottom w:val="none" w:sz="0" w:space="0" w:color="auto"/>
                    <w:right w:val="none" w:sz="0" w:space="0" w:color="auto"/>
                  </w:divBdr>
                  <w:divsChild>
                    <w:div w:id="291137825">
                      <w:marLeft w:val="0"/>
                      <w:marRight w:val="0"/>
                      <w:marTop w:val="0"/>
                      <w:marBottom w:val="0"/>
                      <w:divBdr>
                        <w:top w:val="none" w:sz="0" w:space="0" w:color="auto"/>
                        <w:left w:val="none" w:sz="0" w:space="0" w:color="auto"/>
                        <w:bottom w:val="none" w:sz="0" w:space="0" w:color="auto"/>
                        <w:right w:val="none" w:sz="0" w:space="0" w:color="auto"/>
                      </w:divBdr>
                      <w:divsChild>
                        <w:div w:id="543757564">
                          <w:marLeft w:val="0"/>
                          <w:marRight w:val="0"/>
                          <w:marTop w:val="0"/>
                          <w:marBottom w:val="748"/>
                          <w:divBdr>
                            <w:top w:val="none" w:sz="0" w:space="0" w:color="auto"/>
                            <w:left w:val="none" w:sz="0" w:space="0" w:color="auto"/>
                            <w:bottom w:val="none" w:sz="0" w:space="0" w:color="auto"/>
                            <w:right w:val="none" w:sz="0" w:space="0" w:color="auto"/>
                          </w:divBdr>
                          <w:divsChild>
                            <w:div w:id="1144272240">
                              <w:marLeft w:val="0"/>
                              <w:marRight w:val="0"/>
                              <w:marTop w:val="0"/>
                              <w:marBottom w:val="0"/>
                              <w:divBdr>
                                <w:top w:val="none" w:sz="0" w:space="0" w:color="auto"/>
                                <w:left w:val="none" w:sz="0" w:space="0" w:color="auto"/>
                                <w:bottom w:val="none" w:sz="0" w:space="0" w:color="auto"/>
                                <w:right w:val="none" w:sz="0" w:space="0" w:color="auto"/>
                              </w:divBdr>
                              <w:divsChild>
                                <w:div w:id="467285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s://otc.ru/documents" TargetMode="External"/><Relationship Id="rId18" Type="http://schemas.openxmlformats.org/officeDocument/2006/relationships/header" Target="header1.xml"/><Relationship Id="rId26"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hyperlink" Target="http://zakupki.gov.ru/epz/main/public/home.html" TargetMode="External"/><Relationship Id="rId34" Type="http://schemas.openxmlformats.org/officeDocument/2006/relationships/fontTable" Target="fontTable.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yperlink" Target="http://zakupki.gov.ru/epz/main/public/home.html" TargetMode="External"/><Relationship Id="rId25" Type="http://schemas.openxmlformats.org/officeDocument/2006/relationships/header" Target="header2.xml"/><Relationship Id="rId33" Type="http://schemas.openxmlformats.org/officeDocument/2006/relationships/footer" Target="footer6.xml"/><Relationship Id="rId2" Type="http://schemas.openxmlformats.org/officeDocument/2006/relationships/customXml" Target="../customXml/item2.xml"/><Relationship Id="rId16" Type="http://schemas.openxmlformats.org/officeDocument/2006/relationships/hyperlink" Target="http://www.trcont.com/" TargetMode="External"/><Relationship Id="rId20" Type="http://schemas.openxmlformats.org/officeDocument/2006/relationships/hyperlink" Target="http://www.trcont.com/" TargetMode="External"/><Relationship Id="rId29"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hyperlink" Target="http://otc.ru/" TargetMode="External"/><Relationship Id="rId32" Type="http://schemas.openxmlformats.org/officeDocument/2006/relationships/footer" Target="footer5.xml"/><Relationship Id="rId5" Type="http://schemas.openxmlformats.org/officeDocument/2006/relationships/customXml" Target="../customXml/item5.xml"/><Relationship Id="rId15" Type="http://schemas.openxmlformats.org/officeDocument/2006/relationships/hyperlink" Target="mailto:anticorr@trcont.ru" TargetMode="External"/><Relationship Id="rId23" Type="http://schemas.openxmlformats.org/officeDocument/2006/relationships/hyperlink" Target="http://otc.ru/" TargetMode="External"/><Relationship Id="rId28" Type="http://schemas.openxmlformats.org/officeDocument/2006/relationships/footer" Target="footer3.xml"/><Relationship Id="rId36" Type="http://schemas.microsoft.com/office/2007/relationships/stylesWithEffects" Target="stylesWithEffects.xml"/><Relationship Id="rId10" Type="http://schemas.openxmlformats.org/officeDocument/2006/relationships/webSettings" Target="webSettings.xml"/><Relationship Id="rId19" Type="http://schemas.openxmlformats.org/officeDocument/2006/relationships/footer" Target="footer1.xml"/><Relationship Id="rId31" Type="http://schemas.openxmlformats.org/officeDocument/2006/relationships/header" Target="header5.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s://trcont.com/the-company/stop-corruption/trust-line-stop-corruption" TargetMode="External"/><Relationship Id="rId22" Type="http://schemas.openxmlformats.org/officeDocument/2006/relationships/hyperlink" Target="http://zakupki.gov.ru/epz/main/public/home.html" TargetMode="External"/><Relationship Id="rId27" Type="http://schemas.openxmlformats.org/officeDocument/2006/relationships/footer" Target="footer2.xml"/><Relationship Id="rId30" Type="http://schemas.openxmlformats.org/officeDocument/2006/relationships/footer" Target="footer4.xml"/><Relationship Id="rId35"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p:properties xmlns:p="http://schemas.microsoft.com/office/2006/metadata/properties" xmlns:xsi="http://www.w3.org/2001/XMLSchema-instance" xmlns:pc="http://schemas.microsoft.com/office/infopath/2007/PartnerControls">
  <documentManagement>
    <DocumentParentDocuments xmlns="021F9181-A199-4D55-B335-911D3DF93F0C" xsi:nil="true"/>
    <DocumentDate xmlns="021F9181-A199-4D55-B335-911D3DF93F0C">2017-02-01T21:00:00+00:00</DocumentDate>
    <DocumentAuditory xmlns="021F9181-A199-4D55-B335-911D3DF93F0C">
      <UserInfo>
        <DisplayName/>
        <AccountId xsi:nil="true"/>
        <AccountType/>
      </UserInfo>
    </DocumentAuditory>
    <DocumentNumber xmlns="021F9181-A199-4D55-B335-911D3DF93F0C">007</DocumentNumber>
    <DocumentStatusComment xmlns="021F9181-A199-4D55-B335-911D3DF93F0C" xsi:nil="true"/>
    <DocumentContent xmlns="021F9181-A199-4D55-B335-911D3DF93F0C">&lt;div class="ExternalClassF4705604917B4241B36F40920E59E8E5"&gt;&lt;div&gt;&lt;/div&gt;&lt;/div&gt;</DocumentContent>
    <DocumentStatus xmlns="021F9181-A199-4D55-B335-911D3DF93F0C">Актуален</DocumentStatus>
    <DocumentPriority xmlns="021F9181-A199-4D55-B335-911D3DF93F0C">средняя</DocumentPriority>
    <DocumentCategory xmlns="021F9181-A199-4D55-B335-911D3DF93F0C" xsi:nil="true"/>
  </documentManagement>
</p:properties>
</file>

<file path=customXml/item2.xml><?xml version="1.0" encoding="utf-8"?>
<ct:contentTypeSchema xmlns:ct="http://schemas.microsoft.com/office/2006/metadata/contentType" xmlns:ma="http://schemas.microsoft.com/office/2006/metadata/properties/metaAttributes" ct:_="" ma:_="" ma:contentTypeName="Документ сервиса 'Документация'" ma:contentTypeID="0x010100595F524C32804FD1A6E8584A5C5080A800399E2B9B5045E642A6DBCEF6467C2C63" ma:contentTypeVersion="0" ma:contentTypeDescription="" ma:contentTypeScope="" ma:versionID="4e68ed0bd4e110f26df38860a785bc02">
  <xsd:schema xmlns:xsd="http://www.w3.org/2001/XMLSchema" xmlns:xs="http://www.w3.org/2001/XMLSchema" xmlns:p="http://schemas.microsoft.com/office/2006/metadata/properties" xmlns:ns1="021F9181-A199-4D55-B335-911D3DF93F0C" targetNamespace="http://schemas.microsoft.com/office/2006/metadata/properties" ma:root="true" ma:fieldsID="74f7144e377e7a8f33d0a103387a3fdd" ns1:_="">
    <xsd:import namespace="021F9181-A199-4D55-B335-911D3DF93F0C"/>
    <xsd:element name="properties">
      <xsd:complexType>
        <xsd:sequence>
          <xsd:element name="documentManagement">
            <xsd:complexType>
              <xsd:all>
                <xsd:element ref="ns1:DocumentDate"/>
                <xsd:element ref="ns1:DocumentCategory" minOccurs="0"/>
                <xsd:element ref="ns1:DocumentNumber"/>
                <xsd:element ref="ns1:DocumentPriority"/>
                <xsd:element ref="ns1:DocumentStatus"/>
                <xsd:element ref="ns1:DocumentStatusComment" minOccurs="0"/>
                <xsd:element ref="ns1:DocumentParentDocuments" minOccurs="0"/>
                <xsd:element ref="ns1:DocumentAuditory" minOccurs="0"/>
                <xsd:element ref="ns1:DocumentConte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1F9181-A199-4D55-B335-911D3DF93F0C" elementFormDefault="qualified">
    <xsd:import namespace="http://schemas.microsoft.com/office/2006/documentManagement/types"/>
    <xsd:import namespace="http://schemas.microsoft.com/office/infopath/2007/PartnerControls"/>
    <xsd:element name="DocumentDate" ma:index="0" ma:displayName="Дата документа" ma:format="DateOnly" ma:internalName="DocumentDate">
      <xsd:simpleType>
        <xsd:restriction base="dms:DateTime"/>
      </xsd:simpleType>
    </xsd:element>
    <xsd:element name="DocumentCategory" ma:index="1" nillable="true" ma:displayName="Категория" ma:hidden="true" ma:internalName="DocumentCategory">
      <xsd:simpleType>
        <xsd:restriction base="dms:Text"/>
      </xsd:simpleType>
    </xsd:element>
    <xsd:element name="DocumentNumber" ma:index="2" ma:displayName="Номер документа" ma:internalName="DocumentNumber">
      <xsd:simpleType>
        <xsd:restriction base="dms:Text"/>
      </xsd:simpleType>
    </xsd:element>
    <xsd:element name="DocumentPriority" ma:index="3" ma:displayName="Значимость" ma:internalName="DocumentPriority">
      <xsd:simpleType>
        <xsd:restriction base="dms:Choice">
          <xsd:enumeration value="не определено"/>
          <xsd:enumeration value="высокая"/>
          <xsd:enumeration value="средняя"/>
          <xsd:enumeration value="низкая"/>
        </xsd:restriction>
      </xsd:simpleType>
    </xsd:element>
    <xsd:element name="DocumentStatus" ma:index="4" ma:displayName="Статус" ma:internalName="DocumentStatus">
      <xsd:simpleType>
        <xsd:restriction base="dms:Choice">
          <xsd:enumeration value="Актуален"/>
          <xsd:enumeration value="Неактуален"/>
        </xsd:restriction>
      </xsd:simpleType>
    </xsd:element>
    <xsd:element name="DocumentStatusComment" ma:index="5" nillable="true" ma:displayName="Комментарий к статусу" ma:internalName="DocumentStatusComment">
      <xsd:simpleType>
        <xsd:restriction base="dms:Note">
          <xsd:maxLength value="255"/>
        </xsd:restriction>
      </xsd:simpleType>
    </xsd:element>
    <xsd:element name="DocumentParentDocuments" ma:index="6" nillable="true" ma:displayName="Родительские документы" ma:internalName="DocumentParentDocuments" ma:showField="FALSE">
      <xsd:simpleType>
        <xsd:restriction base="dms:Note">
          <xsd:maxLength value="255"/>
        </xsd:restriction>
      </xsd:simpleType>
    </xsd:element>
    <xsd:element name="DocumentAuditory" ma:index="7" nillable="true" ma:displayName="Аудитория для рассылки" ma:internalName="DocumentAuditory">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ocumentContent" ma:index="8" nillable="true" ma:displayName="Содержание документа" ma:internalName="DocumentContent">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xsd:element ref="dc:title" minOccurs="0" maxOccurs="1"/>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84FDA22-CCAD-4183-B9DE-F07CB46CDAB4}">
  <ds:schemaRefs>
    <ds:schemaRef ds:uri="http://schemas.microsoft.com/office/2006/metadata/properties"/>
    <ds:schemaRef ds:uri="http://schemas.microsoft.com/office/infopath/2007/PartnerControls"/>
    <ds:schemaRef ds:uri="021F9181-A199-4D55-B335-911D3DF93F0C"/>
  </ds:schemaRefs>
</ds:datastoreItem>
</file>

<file path=customXml/itemProps2.xml><?xml version="1.0" encoding="utf-8"?>
<ds:datastoreItem xmlns:ds="http://schemas.openxmlformats.org/officeDocument/2006/customXml" ds:itemID="{0B618701-0284-495C-B93D-53E7D5AB4F5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21F9181-A199-4D55-B335-911D3DF93F0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878BE1E-42D6-4FD5-B52F-9539F4CCFB49}">
  <ds:schemaRefs>
    <ds:schemaRef ds:uri="http://schemas.openxmlformats.org/officeDocument/2006/bibliography"/>
  </ds:schemaRefs>
</ds:datastoreItem>
</file>

<file path=customXml/itemProps4.xml><?xml version="1.0" encoding="utf-8"?>
<ds:datastoreItem xmlns:ds="http://schemas.openxmlformats.org/officeDocument/2006/customXml" ds:itemID="{47AF8F99-8F18-46A2-8619-30C5522549DC}">
  <ds:schemaRefs>
    <ds:schemaRef ds:uri="http://schemas.openxmlformats.org/officeDocument/2006/bibliography"/>
  </ds:schemaRefs>
</ds:datastoreItem>
</file>

<file path=customXml/itemProps5.xml><?xml version="1.0" encoding="utf-8"?>
<ds:datastoreItem xmlns:ds="http://schemas.openxmlformats.org/officeDocument/2006/customXml" ds:itemID="{3F72D3AC-5C7E-44AF-9D33-17C371505640}">
  <ds:schemaRefs>
    <ds:schemaRef ds:uri="http://schemas.openxmlformats.org/officeDocument/2006/bibliography"/>
  </ds:schemaRefs>
</ds:datastoreItem>
</file>

<file path=customXml/itemProps6.xml><?xml version="1.0" encoding="utf-8"?>
<ds:datastoreItem xmlns:ds="http://schemas.openxmlformats.org/officeDocument/2006/customXml" ds:itemID="{5F6CE80C-7306-40E7-AD9E-88E561AF25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63</Pages>
  <Words>21671</Words>
  <Characters>123531</Characters>
  <Application>Microsoft Office Word</Application>
  <DocSecurity>0</DocSecurity>
  <Lines>1029</Lines>
  <Paragraphs>289</Paragraphs>
  <ScaleCrop>false</ScaleCrop>
  <HeadingPairs>
    <vt:vector size="2" baseType="variant">
      <vt:variant>
        <vt:lpstr>Название</vt:lpstr>
      </vt:variant>
      <vt:variant>
        <vt:i4>1</vt:i4>
      </vt:variant>
    </vt:vector>
  </HeadingPairs>
  <TitlesOfParts>
    <vt:vector size="1" baseType="lpstr">
      <vt:lpstr>ОК Шаблон Документации</vt:lpstr>
    </vt:vector>
  </TitlesOfParts>
  <Company>Hewlett-Packard Company</Company>
  <LinksUpToDate>false</LinksUpToDate>
  <CharactersWithSpaces>144913</CharactersWithSpaces>
  <SharedDoc>false</SharedDoc>
  <HLinks>
    <vt:vector size="12" baseType="variant">
      <vt:variant>
        <vt:i4>3735581</vt:i4>
      </vt:variant>
      <vt:variant>
        <vt:i4>3</vt:i4>
      </vt:variant>
      <vt:variant>
        <vt:i4>0</vt:i4>
      </vt:variant>
      <vt:variant>
        <vt:i4>5</vt:i4>
      </vt:variant>
      <vt:variant>
        <vt:lpwstr>mailto:____________@trcont.ru</vt:lpwstr>
      </vt:variant>
      <vt:variant>
        <vt:lpwstr/>
      </vt:variant>
      <vt:variant>
        <vt:i4>3735581</vt:i4>
      </vt:variant>
      <vt:variant>
        <vt:i4>0</vt:i4>
      </vt:variant>
      <vt:variant>
        <vt:i4>0</vt:i4>
      </vt:variant>
      <vt:variant>
        <vt:i4>5</vt:i4>
      </vt:variant>
      <vt:variant>
        <vt:lpwstr>mailto:____________@trcont.ru</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ОК Шаблон Документации</dc:title>
  <dc:creator>Курицын Александр Евгеньевич (KuritsynAE@trcont.ru)</dc:creator>
  <cp:lastModifiedBy>Талинин Сергей Александрович</cp:lastModifiedBy>
  <cp:revision>2</cp:revision>
  <cp:lastPrinted>2014-09-23T06:50:00Z</cp:lastPrinted>
  <dcterms:created xsi:type="dcterms:W3CDTF">2019-03-28T06:06:00Z</dcterms:created>
  <dcterms:modified xsi:type="dcterms:W3CDTF">2019-03-28T06:06:00Z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0x010100595F524C32804FD1A6E8584A5C5080A800399E2B9B5045E642A6DBCEF6467C2C63</vt:lpwstr>
  </property>
</Properties>
</file>