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33A3" w:rsidRPr="005C60A3" w:rsidRDefault="00B033A3" w:rsidP="00B033A3">
      <w:pPr>
        <w:tabs>
          <w:tab w:val="left" w:pos="4962"/>
        </w:tabs>
        <w:ind w:left="4820"/>
        <w:rPr>
          <w:b/>
          <w:bCs/>
          <w:sz w:val="28"/>
          <w:szCs w:val="28"/>
        </w:rPr>
      </w:pPr>
      <w:r w:rsidRPr="005C60A3">
        <w:rPr>
          <w:b/>
          <w:bCs/>
          <w:sz w:val="28"/>
          <w:szCs w:val="28"/>
        </w:rPr>
        <w:t>УТВЕРЖДАЮ</w:t>
      </w:r>
    </w:p>
    <w:p w:rsidR="00B033A3" w:rsidRPr="005C60A3" w:rsidRDefault="00B033A3" w:rsidP="00B033A3">
      <w:pPr>
        <w:tabs>
          <w:tab w:val="left" w:pos="4962"/>
        </w:tabs>
        <w:ind w:left="4820"/>
        <w:rPr>
          <w:rFonts w:eastAsia="Arial Unicode MS"/>
          <w:b/>
          <w:bCs/>
          <w:sz w:val="28"/>
          <w:szCs w:val="28"/>
        </w:rPr>
      </w:pPr>
    </w:p>
    <w:p w:rsidR="00B033A3" w:rsidRPr="005C60A3" w:rsidRDefault="00B033A3" w:rsidP="00B033A3">
      <w:pPr>
        <w:tabs>
          <w:tab w:val="left" w:pos="4962"/>
        </w:tabs>
        <w:ind w:left="4820"/>
        <w:rPr>
          <w:bCs/>
          <w:i/>
          <w:sz w:val="28"/>
          <w:szCs w:val="28"/>
        </w:rPr>
      </w:pPr>
      <w:r w:rsidRPr="005C60A3">
        <w:rPr>
          <w:b/>
          <w:bCs/>
          <w:sz w:val="28"/>
          <w:szCs w:val="28"/>
        </w:rPr>
        <w:t>Председатель Конкурсной комиссии филиала</w:t>
      </w:r>
      <w:r w:rsidRPr="005C60A3">
        <w:rPr>
          <w:bCs/>
          <w:i/>
          <w:sz w:val="28"/>
          <w:szCs w:val="28"/>
        </w:rPr>
        <w:t xml:space="preserve"> </w:t>
      </w:r>
      <w:r w:rsidRPr="005C60A3">
        <w:rPr>
          <w:b/>
          <w:bCs/>
          <w:sz w:val="28"/>
          <w:szCs w:val="28"/>
        </w:rPr>
        <w:t>ПАО «ТрансКонтейнер» на             Дальневосточной железной дороге</w:t>
      </w:r>
    </w:p>
    <w:p w:rsidR="00B033A3" w:rsidRPr="005C60A3" w:rsidRDefault="00B033A3" w:rsidP="00B033A3">
      <w:pPr>
        <w:tabs>
          <w:tab w:val="left" w:pos="4962"/>
        </w:tabs>
        <w:ind w:left="4820"/>
        <w:rPr>
          <w:b/>
          <w:bCs/>
          <w:sz w:val="28"/>
          <w:szCs w:val="28"/>
        </w:rPr>
      </w:pPr>
    </w:p>
    <w:p w:rsidR="00B033A3" w:rsidRPr="005C60A3" w:rsidRDefault="00B033A3" w:rsidP="00B033A3">
      <w:pPr>
        <w:tabs>
          <w:tab w:val="left" w:pos="4962"/>
        </w:tabs>
        <w:ind w:left="4820"/>
        <w:rPr>
          <w:bCs/>
          <w:i/>
          <w:sz w:val="28"/>
          <w:szCs w:val="28"/>
        </w:rPr>
      </w:pPr>
      <w:r w:rsidRPr="005C60A3">
        <w:rPr>
          <w:b/>
          <w:bCs/>
          <w:sz w:val="28"/>
          <w:szCs w:val="28"/>
        </w:rPr>
        <w:t xml:space="preserve">_______________________П.С. Силин </w:t>
      </w:r>
    </w:p>
    <w:p w:rsidR="00B033A3" w:rsidRPr="005C60A3" w:rsidRDefault="00B033A3" w:rsidP="00B033A3">
      <w:pPr>
        <w:tabs>
          <w:tab w:val="left" w:pos="4962"/>
        </w:tabs>
        <w:ind w:left="4820"/>
        <w:rPr>
          <w:b/>
          <w:bCs/>
          <w:sz w:val="28"/>
          <w:szCs w:val="28"/>
        </w:rPr>
      </w:pPr>
    </w:p>
    <w:p w:rsidR="00B033A3" w:rsidRPr="005C60A3" w:rsidRDefault="00B033A3" w:rsidP="00B033A3">
      <w:pPr>
        <w:tabs>
          <w:tab w:val="left" w:pos="4962"/>
        </w:tabs>
        <w:ind w:left="4820"/>
        <w:rPr>
          <w:b/>
          <w:bCs/>
          <w:sz w:val="28"/>
        </w:rPr>
      </w:pPr>
      <w:r w:rsidRPr="005C60A3">
        <w:rPr>
          <w:b/>
          <w:bCs/>
          <w:sz w:val="28"/>
        </w:rPr>
        <w:t xml:space="preserve"> </w:t>
      </w:r>
      <w:r>
        <w:rPr>
          <w:b/>
          <w:bCs/>
          <w:sz w:val="28"/>
        </w:rPr>
        <w:t>«_____»____________________ 2019</w:t>
      </w:r>
      <w:r w:rsidRPr="005C60A3">
        <w:rPr>
          <w:b/>
          <w:bCs/>
          <w:sz w:val="28"/>
        </w:rPr>
        <w:t xml:space="preserve">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w:t>
      </w:r>
      <w:proofErr w:type="gramEnd"/>
      <w:r>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Pr="008518F7">
        <w:t>-</w:t>
      </w:r>
      <w:r w:rsidR="000D1456" w:rsidRPr="008518F7">
        <w:t>НКПДВЖД</w:t>
      </w:r>
      <w:r w:rsidRPr="008518F7">
        <w:t>-19-</w:t>
      </w:r>
      <w:r w:rsidR="005A2031" w:rsidRPr="008518F7">
        <w:t>000</w:t>
      </w:r>
      <w:r w:rsidR="008518F7" w:rsidRPr="008518F7">
        <w:t>2</w:t>
      </w:r>
      <w:r w:rsidR="00BF39CA" w:rsidRPr="00BF39CA">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D1456">
        <w:t>по предмету – «</w:t>
      </w:r>
      <w:r w:rsidR="000D1456" w:rsidRPr="000D1456">
        <w:t>Поставка пиломатериалов и изделий из древесины  для крепления грузов в контейнерах в г</w:t>
      </w:r>
      <w:proofErr w:type="gramStart"/>
      <w:r w:rsidR="000D1456" w:rsidRPr="000D1456">
        <w:t>.Х</w:t>
      </w:r>
      <w:proofErr w:type="gramEnd"/>
      <w:r w:rsidR="000D1456" w:rsidRPr="000D1456">
        <w:t>абаровск в 2019 - 2020 г.</w:t>
      </w:r>
      <w:r w:rsidR="000D1456">
        <w:t>»</w:t>
      </w:r>
      <w:r w:rsidR="000D1456" w:rsidRPr="000D1456">
        <w:t xml:space="preserve"> </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 xml:space="preserve">протоколы, оформляемые в ходе проведения Открытого конкурса и иная информация об Открытом конкурсе </w:t>
      </w:r>
      <w:r>
        <w:lastRenderedPageBreak/>
        <w:t>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w:t>
      </w:r>
      <w:r>
        <w:lastRenderedPageBreak/>
        <w:t>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8727BB">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727BB">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8727BB">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8727BB">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8727BB">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8727BB">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8727BB">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8727BB">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8727BB">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8727BB">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8727BB">
      <w:pPr>
        <w:pStyle w:val="19"/>
        <w:numPr>
          <w:ilvl w:val="1"/>
          <w:numId w:val="18"/>
        </w:numPr>
        <w:ind w:left="0" w:firstLine="709"/>
        <w:outlineLvl w:val="1"/>
        <w:rPr>
          <w:b/>
          <w:szCs w:val="28"/>
        </w:rPr>
      </w:pPr>
      <w:r>
        <w:rPr>
          <w:b/>
          <w:szCs w:val="28"/>
        </w:rPr>
        <w:t>Заявка</w:t>
      </w:r>
    </w:p>
    <w:p w:rsidR="00CD524C" w:rsidRDefault="00627DB4" w:rsidP="008727B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8727BB">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8727BB">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8727BB">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9D421D">
        <w:rPr>
          <w:sz w:val="28"/>
          <w:szCs w:val="28"/>
        </w:rPr>
        <w:t>7</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8727BB">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8727BB">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*.pdf.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8727BB">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8727BB">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727B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727BB">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8727BB">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8727BB">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8727BB">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8727BB">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7E5BBC" w:rsidRDefault="00627DB4" w:rsidP="008727BB">
      <w:pPr>
        <w:pStyle w:val="af9"/>
        <w:numPr>
          <w:ilvl w:val="2"/>
          <w:numId w:val="4"/>
        </w:numPr>
        <w:tabs>
          <w:tab w:val="left" w:pos="720"/>
          <w:tab w:val="left" w:pos="90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8727BB">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8727BB">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8727BB">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8727BB">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8727BB">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8727BB">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8727BB">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8727BB">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8727BB">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8727BB">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8727BB">
      <w:pPr>
        <w:pStyle w:val="19"/>
        <w:numPr>
          <w:ilvl w:val="1"/>
          <w:numId w:val="18"/>
        </w:numPr>
        <w:ind w:left="0" w:firstLine="709"/>
        <w:outlineLvl w:val="1"/>
        <w:rPr>
          <w:b/>
          <w:szCs w:val="28"/>
        </w:rPr>
      </w:pPr>
      <w:r>
        <w:rPr>
          <w:b/>
        </w:rPr>
        <w:t>Порядок оформления Заявки</w:t>
      </w:r>
    </w:p>
    <w:p w:rsidR="00AA1400" w:rsidRDefault="00AA1400" w:rsidP="008727BB">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8727BB">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8727BB">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8727BB">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8727BB">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8727BB">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8727BB">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8727B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8727BB">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8727B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8727BB">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8727BB">
      <w:pPr>
        <w:pStyle w:val="aff7"/>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lang w:eastAsia="ru-RU"/>
        </w:rPr>
        <w:t>,</w:t>
      </w:r>
      <w:proofErr w:type="gramEnd"/>
      <w:r>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8727B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727B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8727B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8727B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8727BB">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proofErr w:type="spellStart"/>
      <w:proofErr w:type="gramStart"/>
      <w:r>
        <w:rPr>
          <w:color w:val="000000"/>
          <w:sz w:val="28"/>
          <w:szCs w:val="28"/>
          <w:lang w:eastAsia="ru-RU"/>
        </w:rPr>
        <w:t>р</w:t>
      </w:r>
      <w:proofErr w:type="spellEnd"/>
      <w:proofErr w:type="gramEnd"/>
      <w:r>
        <w:rPr>
          <w:color w:val="000000"/>
          <w:sz w:val="28"/>
          <w:szCs w:val="28"/>
          <w:lang w:eastAsia="ru-RU"/>
        </w:rPr>
        <w:t xml:space="preserve">/с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8727B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8727BB">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8727BB">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C67862" w:rsidRDefault="004D6F67" w:rsidP="008727BB">
      <w:pPr>
        <w:pStyle w:val="af9"/>
        <w:numPr>
          <w:ilvl w:val="2"/>
          <w:numId w:val="6"/>
        </w:numPr>
        <w:ind w:left="0" w:firstLine="709"/>
        <w:rPr>
          <w:sz w:val="28"/>
          <w:szCs w:val="28"/>
        </w:rPr>
      </w:pPr>
      <w:r w:rsidRPr="00C67862">
        <w:rPr>
          <w:sz w:val="28"/>
          <w:szCs w:val="28"/>
        </w:rPr>
        <w:t xml:space="preserve">Общая </w:t>
      </w:r>
      <w:r w:rsidRPr="00C67862">
        <w:rPr>
          <w:rFonts w:eastAsia="Times New Roman"/>
          <w:sz w:val="28"/>
          <w:szCs w:val="28"/>
        </w:rPr>
        <w:t>стоимость</w:t>
      </w:r>
      <w:r w:rsidRPr="00C67862">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C67862" w:rsidRDefault="00FF0652">
      <w:pPr>
        <w:pStyle w:val="Default"/>
        <w:ind w:firstLine="709"/>
        <w:jc w:val="both"/>
        <w:rPr>
          <w:sz w:val="28"/>
          <w:szCs w:val="28"/>
        </w:rPr>
      </w:pPr>
      <w:r w:rsidRPr="00C67862">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C67862">
        <w:rPr>
          <w:sz w:val="28"/>
          <w:szCs w:val="28"/>
          <w:lang w:val="en-US"/>
        </w:rPr>
        <w:t xml:space="preserve"> </w:t>
      </w:r>
    </w:p>
    <w:p w:rsidR="004D6F67" w:rsidRDefault="004D6F67" w:rsidP="001B7AD3">
      <w:pPr>
        <w:pStyle w:val="19"/>
        <w:ind w:left="709" w:firstLine="0"/>
        <w:rPr>
          <w:b/>
          <w:szCs w:val="28"/>
        </w:rPr>
      </w:pPr>
    </w:p>
    <w:p w:rsidR="005C58AF" w:rsidRPr="004B366A" w:rsidRDefault="00AD2E3C" w:rsidP="008727BB">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8727BB">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8727BB">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8727B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8727BB">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8727BB">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8727B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8727BB">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8727BB">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8727BB">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8727BB">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bookmarkStart w:id="16" w:name="_GoBack"/>
      <w:bookmarkEnd w:id="16"/>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8727B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8727BB">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8727B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8727BB">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Pr>
          <w:sz w:val="28"/>
          <w:szCs w:val="28"/>
        </w:rPr>
        <w:t>www.zakupki.gov.ru</w:t>
      </w:r>
      <w:proofErr w:type="spellEnd"/>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3A0C49" w:rsidRPr="003A0C49" w:rsidRDefault="003A0C49" w:rsidP="008727BB">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8727B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8727BB">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8727BB">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8727BB">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8727BB">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8727BB">
      <w:pPr>
        <w:numPr>
          <w:ilvl w:val="0"/>
          <w:numId w:val="9"/>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8727BB">
      <w:pPr>
        <w:numPr>
          <w:ilvl w:val="0"/>
          <w:numId w:val="9"/>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8727BB">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8727BB">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8727BB">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8727BB">
      <w:pPr>
        <w:numPr>
          <w:ilvl w:val="0"/>
          <w:numId w:val="10"/>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8727BB">
      <w:pPr>
        <w:numPr>
          <w:ilvl w:val="0"/>
          <w:numId w:val="10"/>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8727BB">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8727BB">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8727BB">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8727BB">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8727BB">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8727BB">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8727BB">
      <w:pPr>
        <w:numPr>
          <w:ilvl w:val="0"/>
          <w:numId w:val="22"/>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8727BB">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8727BB">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8727BB">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8727BB">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8727BB">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8727B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8727B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727B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8727BB">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8727BB">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8727BB">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8727BB">
      <w:pPr>
        <w:pStyle w:val="aff7"/>
        <w:numPr>
          <w:ilvl w:val="0"/>
          <w:numId w:val="17"/>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sz w:val="28"/>
          <w:szCs w:val="28"/>
        </w:rPr>
        <w:t>,</w:t>
      </w:r>
      <w:proofErr w:type="gramEnd"/>
      <w:r>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8727BB">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8727BB">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8727BB">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8727BB">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8727BB">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8727B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8727B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8727BB">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8727B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727BB">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8727BB">
      <w:pPr>
        <w:pStyle w:val="19"/>
        <w:numPr>
          <w:ilvl w:val="1"/>
          <w:numId w:val="18"/>
        </w:numPr>
        <w:ind w:left="0" w:firstLine="709"/>
        <w:outlineLvl w:val="1"/>
        <w:rPr>
          <w:b/>
          <w:szCs w:val="28"/>
        </w:rPr>
      </w:pPr>
      <w:r>
        <w:rPr>
          <w:b/>
          <w:szCs w:val="28"/>
        </w:rPr>
        <w:t>Заключение договора</w:t>
      </w:r>
    </w:p>
    <w:p w:rsidR="000A6133" w:rsidRDefault="00FC2434" w:rsidP="008727BB">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8727B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8727BB">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8727BB">
      <w:pPr>
        <w:numPr>
          <w:ilvl w:val="0"/>
          <w:numId w:val="12"/>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8727BB">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8727BB">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8727BB">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1215BC">
      <w:pPr>
        <w:pStyle w:val="af9"/>
        <w:rPr>
          <w:sz w:val="28"/>
        </w:rPr>
      </w:pPr>
      <w:r w:rsidRPr="001215B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60288;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8B3312" w:rsidRPr="007E6DE4" w:rsidRDefault="008B3312" w:rsidP="00B14011">
                  <w:pPr>
                    <w:jc w:val="center"/>
                    <w:rPr>
                      <w:b/>
                      <w:sz w:val="28"/>
                      <w:szCs w:val="28"/>
                    </w:rPr>
                  </w:pPr>
                  <w:r w:rsidRPr="007E6DE4">
                    <w:rPr>
                      <w:b/>
                      <w:sz w:val="28"/>
                      <w:szCs w:val="28"/>
                    </w:rPr>
                    <w:t>_____________________________________________,</w:t>
                  </w:r>
                </w:p>
                <w:p w:rsidR="008B3312" w:rsidRDefault="008B3312" w:rsidP="00B14011">
                  <w:pPr>
                    <w:jc w:val="center"/>
                    <w:rPr>
                      <w:sz w:val="28"/>
                      <w:szCs w:val="28"/>
                    </w:rPr>
                  </w:pPr>
                  <w:r w:rsidRPr="007E6DE4">
                    <w:rPr>
                      <w:i/>
                      <w:sz w:val="20"/>
                      <w:szCs w:val="20"/>
                    </w:rPr>
                    <w:t xml:space="preserve">наименование </w:t>
                  </w:r>
                  <w:r>
                    <w:rPr>
                      <w:i/>
                      <w:sz w:val="20"/>
                      <w:szCs w:val="20"/>
                    </w:rPr>
                    <w:t>участника</w:t>
                  </w:r>
                </w:p>
                <w:p w:rsidR="008B3312" w:rsidRPr="007E6DE4" w:rsidRDefault="008B3312" w:rsidP="00B14011">
                  <w:pPr>
                    <w:jc w:val="center"/>
                    <w:rPr>
                      <w:b/>
                      <w:sz w:val="28"/>
                      <w:szCs w:val="28"/>
                    </w:rPr>
                  </w:pPr>
                  <w:r w:rsidRPr="007E6DE4">
                    <w:rPr>
                      <w:b/>
                      <w:sz w:val="28"/>
                      <w:szCs w:val="28"/>
                    </w:rPr>
                    <w:t>_____________________________</w:t>
                  </w:r>
                  <w:r>
                    <w:rPr>
                      <w:b/>
                      <w:sz w:val="28"/>
                      <w:szCs w:val="28"/>
                    </w:rPr>
                    <w:t>__________________</w:t>
                  </w:r>
                </w:p>
                <w:p w:rsidR="008B3312" w:rsidRPr="007E6DE4" w:rsidRDefault="008B3312" w:rsidP="00B14011">
                  <w:pPr>
                    <w:jc w:val="center"/>
                    <w:rPr>
                      <w:i/>
                      <w:sz w:val="20"/>
                      <w:szCs w:val="20"/>
                    </w:rPr>
                  </w:pPr>
                  <w:r w:rsidRPr="007E6DE4">
                    <w:rPr>
                      <w:i/>
                      <w:sz w:val="20"/>
                      <w:szCs w:val="20"/>
                    </w:rPr>
                    <w:t xml:space="preserve">ИНН </w:t>
                  </w:r>
                  <w:r>
                    <w:rPr>
                      <w:i/>
                      <w:sz w:val="20"/>
                      <w:szCs w:val="20"/>
                    </w:rPr>
                    <w:t>участника</w:t>
                  </w:r>
                </w:p>
                <w:p w:rsidR="008B3312" w:rsidRDefault="008B3312" w:rsidP="00FA5D39">
                  <w:pPr>
                    <w:jc w:val="center"/>
                  </w:pPr>
                </w:p>
                <w:p w:rsidR="008B3312" w:rsidRDefault="008B3312">
                  <w:pPr>
                    <w:jc w:val="center"/>
                    <w:rPr>
                      <w:b/>
                    </w:rPr>
                  </w:pPr>
                  <w:r>
                    <w:rPr>
                      <w:b/>
                    </w:rPr>
                    <w:t xml:space="preserve">ЗАЯВКА НА УЧАСТИЕ В ОТКРЫТОМ КОНКУРСЕ № </w:t>
                  </w:r>
                </w:p>
                <w:p w:rsidR="008B3312" w:rsidRPr="00BC003A" w:rsidRDefault="008B3312">
                  <w:pPr>
                    <w:jc w:val="center"/>
                    <w:rPr>
                      <w:i/>
                    </w:rPr>
                  </w:pPr>
                  <w:r w:rsidRPr="00BC003A">
                    <w:rPr>
                      <w:i/>
                    </w:rPr>
                    <w:t>(указывается номер процедуры)</w:t>
                  </w:r>
                </w:p>
                <w:p w:rsidR="008B3312" w:rsidRPr="00BC003A" w:rsidRDefault="008B3312" w:rsidP="00C84BAA">
                  <w:pPr>
                    <w:jc w:val="center"/>
                    <w:rPr>
                      <w:b/>
                    </w:rPr>
                  </w:pPr>
                  <w:r w:rsidRPr="00BC003A">
                    <w:rPr>
                      <w:b/>
                    </w:rPr>
                    <w:t>(лот № _________)</w:t>
                  </w:r>
                </w:p>
                <w:p w:rsidR="008B3312" w:rsidRPr="006471D1" w:rsidRDefault="008B3312">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8727BB">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8727BB">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8727BB">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8727BB">
      <w:pPr>
        <w:numPr>
          <w:ilvl w:val="0"/>
          <w:numId w:val="12"/>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8727B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8727BB">
      <w:pPr>
        <w:numPr>
          <w:ilvl w:val="0"/>
          <w:numId w:val="12"/>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8727BB">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8727BB">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8727BB">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8727BB">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8727BB">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8727BB">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8727BB">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8727BB">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8727BB">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8727B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8727BB">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8727BB">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8727BB">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5A2031" w:rsidRDefault="005A2031">
      <w:pPr>
        <w:suppressAutoHyphens w:val="0"/>
        <w:rPr>
          <w:rFonts w:eastAsia="MS Mincho"/>
          <w:b/>
          <w:bCs/>
          <w:sz w:val="32"/>
          <w:szCs w:val="32"/>
        </w:rPr>
      </w:pPr>
      <w:r>
        <w:rPr>
          <w:b/>
          <w:bCs/>
          <w:sz w:val="32"/>
          <w:szCs w:val="32"/>
        </w:rPr>
        <w:br w:type="page"/>
      </w: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tbl>
      <w:tblPr>
        <w:tblW w:w="9889" w:type="dxa"/>
        <w:tblLook w:val="01E0"/>
      </w:tblPr>
      <w:tblGrid>
        <w:gridCol w:w="695"/>
        <w:gridCol w:w="2248"/>
        <w:gridCol w:w="6946"/>
      </w:tblGrid>
      <w:tr w:rsidR="00722A48" w:rsidRPr="00662674" w:rsidTr="00FF3D7E">
        <w:tc>
          <w:tcPr>
            <w:tcW w:w="695" w:type="dxa"/>
          </w:tcPr>
          <w:p w:rsidR="00722A48" w:rsidRPr="006307F7" w:rsidRDefault="00722A48" w:rsidP="008727BB">
            <w:pPr>
              <w:pStyle w:val="aff7"/>
              <w:numPr>
                <w:ilvl w:val="0"/>
                <w:numId w:val="27"/>
              </w:numPr>
              <w:jc w:val="right"/>
            </w:pPr>
          </w:p>
        </w:tc>
        <w:tc>
          <w:tcPr>
            <w:tcW w:w="2248" w:type="dxa"/>
          </w:tcPr>
          <w:p w:rsidR="00722A48" w:rsidRPr="006307F7" w:rsidRDefault="00407810" w:rsidP="00407810">
            <w:pPr>
              <w:spacing w:after="120"/>
              <w:ind w:right="-108"/>
            </w:pPr>
            <w:r>
              <w:t>Т</w:t>
            </w:r>
            <w:r w:rsidRPr="006307F7">
              <w:t xml:space="preserve">ребования к </w:t>
            </w:r>
            <w:r>
              <w:t>т</w:t>
            </w:r>
            <w:r w:rsidRPr="006307F7">
              <w:t>овару, его качеству</w:t>
            </w:r>
            <w:r>
              <w:t>, количеству</w:t>
            </w:r>
            <w:r w:rsidR="00722A48" w:rsidRPr="006307F7">
              <w:t xml:space="preserve">  </w:t>
            </w:r>
          </w:p>
        </w:tc>
        <w:tc>
          <w:tcPr>
            <w:tcW w:w="6946" w:type="dxa"/>
          </w:tcPr>
          <w:p w:rsidR="00BC56E7" w:rsidRDefault="00BC56E7" w:rsidP="00407810">
            <w:pPr>
              <w:spacing w:before="120"/>
            </w:pPr>
            <w:r w:rsidRPr="00213658">
              <w:t>Пиломатериал обрезной</w:t>
            </w:r>
            <w:r>
              <w:t xml:space="preserve"> </w:t>
            </w:r>
            <w:r w:rsidRPr="00BC56E7">
              <w:t>хвойных пород Ель</w:t>
            </w:r>
            <w:r w:rsidRPr="00744AF5">
              <w:t xml:space="preserve">/ Сосна влажная 1 сорта </w:t>
            </w:r>
          </w:p>
          <w:p w:rsidR="00407810" w:rsidRPr="00744AF5" w:rsidRDefault="00407810" w:rsidP="00407810">
            <w:pPr>
              <w:spacing w:before="120"/>
            </w:pPr>
            <w:r w:rsidRPr="00744AF5">
              <w:t>Брус профилированный 100х120х4000 – ориентировочно 75,0 м</w:t>
            </w:r>
            <w:r w:rsidRPr="00744AF5">
              <w:rPr>
                <w:vertAlign w:val="superscript"/>
              </w:rPr>
              <w:t>3</w:t>
            </w:r>
            <w:r w:rsidRPr="00744AF5">
              <w:t xml:space="preserve">; </w:t>
            </w:r>
          </w:p>
          <w:p w:rsidR="00407810" w:rsidRDefault="00407810" w:rsidP="00407810">
            <w:pPr>
              <w:spacing w:before="120"/>
            </w:pPr>
            <w:r w:rsidRPr="00744AF5">
              <w:t>Доска профилированная 5</w:t>
            </w:r>
            <w:r w:rsidR="00786A45">
              <w:t>0</w:t>
            </w:r>
            <w:r w:rsidRPr="00744AF5">
              <w:t>х120х4000   – ориентировочно 150,0 м</w:t>
            </w:r>
            <w:r w:rsidRPr="00744AF5">
              <w:rPr>
                <w:vertAlign w:val="superscript"/>
              </w:rPr>
              <w:t>3</w:t>
            </w:r>
            <w:r w:rsidRPr="00744AF5">
              <w:t xml:space="preserve">; </w:t>
            </w:r>
          </w:p>
          <w:p w:rsidR="00244BB6" w:rsidRPr="00744AF5" w:rsidRDefault="00244BB6" w:rsidP="00244BB6">
            <w:pPr>
              <w:spacing w:before="120"/>
              <w:jc w:val="both"/>
            </w:pPr>
            <w:r w:rsidRPr="00744AF5">
              <w:rPr>
                <w:color w:val="000000"/>
              </w:rPr>
              <w:t xml:space="preserve">Ориентировочный объем (количество) поставляемого пиломатериала (Товара) за весь срок действия договора – </w:t>
            </w:r>
            <w:r w:rsidRPr="00744AF5">
              <w:t>225 м</w:t>
            </w:r>
            <w:r w:rsidRPr="00744AF5">
              <w:rPr>
                <w:vertAlign w:val="superscript"/>
              </w:rPr>
              <w:t>3</w:t>
            </w:r>
            <w:r w:rsidRPr="00744AF5">
              <w:rPr>
                <w:color w:val="000000"/>
              </w:rPr>
              <w:t>, без обязательств Покупателя выкупить (приобрести) пиломатериалы в указанном объеме.</w:t>
            </w:r>
            <w:r w:rsidRPr="00744AF5">
              <w:t xml:space="preserve"> </w:t>
            </w:r>
          </w:p>
          <w:p w:rsidR="00407810" w:rsidRPr="00244BB6" w:rsidRDefault="00407810" w:rsidP="00244BB6">
            <w:pPr>
              <w:spacing w:before="120"/>
              <w:jc w:val="both"/>
              <w:rPr>
                <w:vertAlign w:val="superscript"/>
              </w:rPr>
            </w:pPr>
          </w:p>
        </w:tc>
      </w:tr>
      <w:tr w:rsidR="00D22ECE" w:rsidRPr="00FE454A" w:rsidTr="00FF3D7E">
        <w:tc>
          <w:tcPr>
            <w:tcW w:w="695" w:type="dxa"/>
          </w:tcPr>
          <w:p w:rsidR="00D22ECE" w:rsidRPr="006307F7" w:rsidRDefault="00D22ECE" w:rsidP="008727BB">
            <w:pPr>
              <w:pStyle w:val="aff7"/>
              <w:numPr>
                <w:ilvl w:val="0"/>
                <w:numId w:val="27"/>
              </w:numPr>
              <w:jc w:val="right"/>
            </w:pPr>
          </w:p>
        </w:tc>
        <w:tc>
          <w:tcPr>
            <w:tcW w:w="2248" w:type="dxa"/>
          </w:tcPr>
          <w:p w:rsidR="00D22ECE" w:rsidRPr="006307F7" w:rsidRDefault="001512BD" w:rsidP="001512BD">
            <w:pPr>
              <w:spacing w:after="120"/>
              <w:ind w:right="-108"/>
            </w:pPr>
            <w:r>
              <w:t>Т</w:t>
            </w:r>
            <w:r w:rsidRPr="001512BD">
              <w:t>ребования к описанию участниками закупки поставляемого товара, который является предметом закупки</w:t>
            </w:r>
          </w:p>
        </w:tc>
        <w:tc>
          <w:tcPr>
            <w:tcW w:w="6946" w:type="dxa"/>
            <w:vAlign w:val="center"/>
          </w:tcPr>
          <w:p w:rsidR="001512BD" w:rsidRPr="00744AF5" w:rsidRDefault="001512BD" w:rsidP="001512BD">
            <w:pPr>
              <w:spacing w:before="120"/>
              <w:jc w:val="both"/>
            </w:pPr>
            <w:r w:rsidRPr="00744AF5">
              <w:t>Поставляемые пиломатериалы должны соответствовать требованиям:</w:t>
            </w:r>
          </w:p>
          <w:p w:rsidR="001512BD" w:rsidRPr="00744AF5" w:rsidRDefault="001512BD" w:rsidP="001512BD">
            <w:pPr>
              <w:jc w:val="both"/>
            </w:pPr>
            <w:r w:rsidRPr="00744AF5">
              <w:rPr>
                <w:b/>
              </w:rPr>
              <w:t>ГОСТ 8486-86</w:t>
            </w:r>
            <w:r w:rsidRPr="00744AF5">
              <w:t xml:space="preserve"> Пиломатериалы хвойных пород. Технические условия; </w:t>
            </w:r>
          </w:p>
          <w:p w:rsidR="001512BD" w:rsidRPr="00744AF5" w:rsidRDefault="001512BD" w:rsidP="001512BD">
            <w:pPr>
              <w:jc w:val="both"/>
            </w:pPr>
            <w:r w:rsidRPr="00744AF5">
              <w:rPr>
                <w:b/>
              </w:rPr>
              <w:t>ГОСТ 7016-2013</w:t>
            </w:r>
            <w:r w:rsidRPr="00744AF5">
              <w:t xml:space="preserve"> Межгосударственный стандарт. Изделия из древесины и древесных материалов. Параметры шероховатости поверхности;</w:t>
            </w:r>
          </w:p>
          <w:p w:rsidR="001512BD" w:rsidRPr="00744AF5" w:rsidRDefault="001512BD" w:rsidP="001512BD">
            <w:pPr>
              <w:jc w:val="both"/>
            </w:pPr>
            <w:r w:rsidRPr="00744AF5">
              <w:rPr>
                <w:b/>
              </w:rPr>
              <w:t>ГОСТ 16588-91</w:t>
            </w:r>
            <w:r w:rsidRPr="00744AF5">
              <w:t xml:space="preserve"> Пилопродукция и деревянные детали. Методы определения влажности;</w:t>
            </w:r>
          </w:p>
          <w:p w:rsidR="001512BD" w:rsidRPr="00744AF5" w:rsidRDefault="001512BD" w:rsidP="001512BD">
            <w:pPr>
              <w:spacing w:before="120"/>
              <w:jc w:val="both"/>
            </w:pPr>
            <w:r w:rsidRPr="00744AF5">
              <w:t>а также иным, действующим в Российской Федерации нормативным документам, государственным стандартам и техническим условиям, установ</w:t>
            </w:r>
            <w:r w:rsidR="00841A51">
              <w:t xml:space="preserve">ленным для данного типа товаров, </w:t>
            </w:r>
            <w:r w:rsidR="00841A51" w:rsidRPr="0059303F">
              <w:t>а в случае обязательной сертификации иметь сертификаты соответствия и сертификаты качества</w:t>
            </w:r>
            <w:r w:rsidR="00F1674A">
              <w:t>.</w:t>
            </w:r>
            <w:r w:rsidRPr="00744AF5">
              <w:t xml:space="preserve"> </w:t>
            </w:r>
          </w:p>
          <w:p w:rsidR="00D22ECE" w:rsidRPr="0041530E" w:rsidRDefault="001512BD" w:rsidP="004959F9">
            <w:pPr>
              <w:spacing w:after="120"/>
              <w:jc w:val="both"/>
            </w:pPr>
            <w:r w:rsidRPr="00744AF5">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r>
              <w:t>.</w:t>
            </w:r>
          </w:p>
        </w:tc>
      </w:tr>
      <w:tr w:rsidR="00673D3C" w:rsidRPr="00FE454A" w:rsidTr="00FF3D7E">
        <w:tc>
          <w:tcPr>
            <w:tcW w:w="695" w:type="dxa"/>
          </w:tcPr>
          <w:p w:rsidR="00673D3C" w:rsidRPr="006307F7" w:rsidRDefault="00673D3C" w:rsidP="008727BB">
            <w:pPr>
              <w:pStyle w:val="aff7"/>
              <w:numPr>
                <w:ilvl w:val="0"/>
                <w:numId w:val="27"/>
              </w:numPr>
              <w:jc w:val="right"/>
            </w:pPr>
          </w:p>
        </w:tc>
        <w:tc>
          <w:tcPr>
            <w:tcW w:w="2248" w:type="dxa"/>
          </w:tcPr>
          <w:p w:rsidR="00673D3C" w:rsidRPr="006307F7" w:rsidRDefault="00AF3AAC" w:rsidP="00AF3AAC">
            <w:pPr>
              <w:spacing w:after="120"/>
            </w:pPr>
            <w:r w:rsidRPr="00AF3AAC">
              <w:t>Срок (период), условия и место поставки товаров</w:t>
            </w:r>
          </w:p>
        </w:tc>
        <w:tc>
          <w:tcPr>
            <w:tcW w:w="6946" w:type="dxa"/>
            <w:vAlign w:val="center"/>
          </w:tcPr>
          <w:p w:rsidR="00265295" w:rsidRDefault="00E46D16" w:rsidP="00265295">
            <w:pPr>
              <w:spacing w:after="120"/>
              <w:jc w:val="both"/>
            </w:pPr>
            <w:r w:rsidRPr="00F86FAA">
              <w:rPr>
                <w:b/>
                <w:bCs/>
              </w:rPr>
              <w:t xml:space="preserve">Срок </w:t>
            </w:r>
            <w:r w:rsidRPr="00F86FAA">
              <w:rPr>
                <w:b/>
              </w:rPr>
              <w:t>поставки товара</w:t>
            </w:r>
            <w:r w:rsidRPr="00F86FAA">
              <w:rPr>
                <w:b/>
                <w:bCs/>
              </w:rPr>
              <w:t xml:space="preserve">: </w:t>
            </w:r>
            <w:r w:rsidR="00265295" w:rsidRPr="00744AF5">
              <w:t>Поставка партии Товара Покупателю, осуществляется Поставщиком в течени</w:t>
            </w:r>
            <w:r w:rsidR="00265295">
              <w:t>е</w:t>
            </w:r>
            <w:r w:rsidR="00265295" w:rsidRPr="00744AF5">
              <w:t xml:space="preserve"> не более </w:t>
            </w:r>
            <w:r w:rsidR="00265295" w:rsidRPr="00DA32BD">
              <w:rPr>
                <w:b/>
                <w:u w:val="single"/>
              </w:rPr>
              <w:t>3 (трех)</w:t>
            </w:r>
            <w:r w:rsidR="00265295" w:rsidRPr="00744AF5">
              <w:t xml:space="preserve"> рабочих дней со дня подписания Сторонами спецификации</w:t>
            </w:r>
            <w:r w:rsidR="005108BE">
              <w:t xml:space="preserve"> </w:t>
            </w:r>
            <w:r w:rsidR="00265295">
              <w:t xml:space="preserve">на </w:t>
            </w:r>
            <w:r w:rsidR="00265295" w:rsidRPr="00744AF5">
              <w:t>соответствующ</w:t>
            </w:r>
            <w:r w:rsidR="00265295">
              <w:t>ую партию Товара.</w:t>
            </w:r>
          </w:p>
          <w:p w:rsidR="00E46D16" w:rsidRPr="00F86FAA" w:rsidRDefault="00265295" w:rsidP="00E46D16">
            <w:pPr>
              <w:pStyle w:val="Default"/>
              <w:spacing w:after="120"/>
              <w:jc w:val="both"/>
              <w:rPr>
                <w:color w:val="auto"/>
              </w:rPr>
            </w:pPr>
            <w:r w:rsidRPr="00265295">
              <w:rPr>
                <w:b/>
                <w:color w:val="auto"/>
              </w:rPr>
              <w:t>Период поставки:</w:t>
            </w:r>
            <w:r>
              <w:rPr>
                <w:color w:val="auto"/>
              </w:rPr>
              <w:t xml:space="preserve"> </w:t>
            </w:r>
            <w:r w:rsidR="00E46D16">
              <w:rPr>
                <w:color w:val="auto"/>
              </w:rPr>
              <w:t>с</w:t>
            </w:r>
            <w:r w:rsidR="00E46D16" w:rsidRPr="00744AF5">
              <w:rPr>
                <w:color w:val="auto"/>
              </w:rPr>
              <w:t xml:space="preserve"> 01.05.2019 по 30.04.2020</w:t>
            </w:r>
            <w:r w:rsidR="00E46D16">
              <w:rPr>
                <w:color w:val="auto"/>
              </w:rPr>
              <w:t>.</w:t>
            </w:r>
          </w:p>
          <w:p w:rsidR="00E46D16" w:rsidRDefault="00E46D16" w:rsidP="007E0D4F">
            <w:pPr>
              <w:spacing w:after="120"/>
              <w:jc w:val="both"/>
            </w:pPr>
            <w:r w:rsidRPr="00F86FAA">
              <w:rPr>
                <w:b/>
                <w:bCs/>
              </w:rPr>
              <w:t xml:space="preserve">Место </w:t>
            </w:r>
            <w:r w:rsidRPr="00F86FAA">
              <w:rPr>
                <w:b/>
              </w:rPr>
              <w:t xml:space="preserve">поставки товара: </w:t>
            </w:r>
            <w:r w:rsidRPr="0041530E">
              <w:t>6800</w:t>
            </w:r>
            <w:r>
              <w:t>45</w:t>
            </w:r>
            <w:r w:rsidRPr="0041530E">
              <w:t xml:space="preserve">, Российская федерация, </w:t>
            </w:r>
            <w:r>
              <w:t xml:space="preserve">Хабаровский край, </w:t>
            </w:r>
            <w:r w:rsidRPr="0041530E">
              <w:t>г.Хабаровск,  пер</w:t>
            </w:r>
            <w:r>
              <w:t xml:space="preserve">еулок </w:t>
            </w:r>
            <w:r w:rsidRPr="0041530E">
              <w:t>3-й Путевой, д.8., Контейнерный терминал Хабаровск-2</w:t>
            </w:r>
            <w:r>
              <w:t xml:space="preserve"> филиала </w:t>
            </w:r>
            <w:r w:rsidRPr="0041530E">
              <w:t xml:space="preserve">ПАО «ТрансКонтейнер» на </w:t>
            </w:r>
            <w:r>
              <w:t>Дальневосточной железной дороге</w:t>
            </w:r>
            <w:r w:rsidRPr="00F86FAA">
              <w:rPr>
                <w:i/>
              </w:rPr>
              <w:t>.</w:t>
            </w:r>
            <w:r w:rsidRPr="00744AF5">
              <w:t xml:space="preserve"> </w:t>
            </w:r>
          </w:p>
          <w:p w:rsidR="00393412" w:rsidRPr="0041530E" w:rsidRDefault="00393412" w:rsidP="00E46D16">
            <w:pPr>
              <w:spacing w:after="120"/>
            </w:pPr>
            <w:r w:rsidRPr="00744AF5">
              <w:t xml:space="preserve">Объем </w:t>
            </w:r>
            <w:r w:rsidRPr="00244BB6">
              <w:rPr>
                <w:color w:val="000000"/>
              </w:rPr>
              <w:t>разовой</w:t>
            </w:r>
            <w:r w:rsidRPr="00744AF5">
              <w:t xml:space="preserve"> поставки 5 - 7 м</w:t>
            </w:r>
            <w:r w:rsidRPr="00744AF5">
              <w:rPr>
                <w:vertAlign w:val="superscript"/>
              </w:rPr>
              <w:t>3</w:t>
            </w:r>
          </w:p>
        </w:tc>
      </w:tr>
      <w:tr w:rsidR="00FD38D7" w:rsidRPr="00FE454A" w:rsidTr="00FF3D7E">
        <w:tc>
          <w:tcPr>
            <w:tcW w:w="695" w:type="dxa"/>
          </w:tcPr>
          <w:p w:rsidR="00FD38D7" w:rsidRPr="006307F7" w:rsidRDefault="00FD38D7" w:rsidP="008727BB">
            <w:pPr>
              <w:pStyle w:val="aff7"/>
              <w:numPr>
                <w:ilvl w:val="0"/>
                <w:numId w:val="27"/>
              </w:numPr>
              <w:jc w:val="right"/>
            </w:pPr>
          </w:p>
        </w:tc>
        <w:tc>
          <w:tcPr>
            <w:tcW w:w="2248" w:type="dxa"/>
          </w:tcPr>
          <w:p w:rsidR="00FD38D7" w:rsidRPr="006307F7" w:rsidRDefault="00FD38D7" w:rsidP="00375395">
            <w:pPr>
              <w:spacing w:after="120"/>
            </w:pPr>
            <w:r w:rsidRPr="006307F7">
              <w:t>Начальная (максимальная) цена договора</w:t>
            </w:r>
          </w:p>
        </w:tc>
        <w:tc>
          <w:tcPr>
            <w:tcW w:w="6946" w:type="dxa"/>
          </w:tcPr>
          <w:p w:rsidR="000D565E" w:rsidRDefault="00584034" w:rsidP="008E6BD9">
            <w:pPr>
              <w:spacing w:after="120"/>
              <w:jc w:val="both"/>
            </w:pPr>
            <w:r>
              <w:t xml:space="preserve">Информация о </w:t>
            </w:r>
            <w:r w:rsidRPr="00375395">
              <w:t xml:space="preserve"> </w:t>
            </w:r>
            <w:r>
              <w:t>н</w:t>
            </w:r>
            <w:r w:rsidRPr="006307F7">
              <w:t>ачальн</w:t>
            </w:r>
            <w:r>
              <w:t>ой</w:t>
            </w:r>
            <w:r w:rsidRPr="006307F7">
              <w:t xml:space="preserve"> (максимальн</w:t>
            </w:r>
            <w:r>
              <w:t>ой</w:t>
            </w:r>
            <w:r w:rsidRPr="006307F7">
              <w:t>) цен</w:t>
            </w:r>
            <w:r>
              <w:t>е</w:t>
            </w:r>
            <w:r w:rsidRPr="006307F7">
              <w:t xml:space="preserve"> договора</w:t>
            </w:r>
            <w:r>
              <w:t xml:space="preserve"> представлена</w:t>
            </w:r>
            <w:r w:rsidRPr="00375395">
              <w:t xml:space="preserve"> </w:t>
            </w:r>
            <w:r w:rsidR="000D565E" w:rsidRPr="00375395">
              <w:t xml:space="preserve">в пункте 5 раздела 5 </w:t>
            </w:r>
            <w:r>
              <w:t>«</w:t>
            </w:r>
            <w:r w:rsidR="000D565E" w:rsidRPr="00375395">
              <w:t>Информационн</w:t>
            </w:r>
            <w:r>
              <w:t>ая</w:t>
            </w:r>
            <w:r w:rsidR="000D565E" w:rsidRPr="00375395">
              <w:t xml:space="preserve"> карт</w:t>
            </w:r>
            <w:r>
              <w:t>а» документации о закупке</w:t>
            </w:r>
            <w:r w:rsidR="000D565E" w:rsidRPr="00744AF5">
              <w:t xml:space="preserve"> </w:t>
            </w:r>
          </w:p>
          <w:p w:rsidR="00FD38D7" w:rsidRPr="00683BD7" w:rsidRDefault="00FD38D7" w:rsidP="00FD38D7">
            <w:pPr>
              <w:spacing w:after="120"/>
              <w:jc w:val="both"/>
            </w:pPr>
          </w:p>
        </w:tc>
      </w:tr>
      <w:tr w:rsidR="00532159" w:rsidTr="00FF3D7E">
        <w:tc>
          <w:tcPr>
            <w:tcW w:w="695" w:type="dxa"/>
          </w:tcPr>
          <w:p w:rsidR="00532159" w:rsidRPr="006307F7" w:rsidRDefault="00532159" w:rsidP="008727BB">
            <w:pPr>
              <w:pStyle w:val="aff7"/>
              <w:numPr>
                <w:ilvl w:val="0"/>
                <w:numId w:val="27"/>
              </w:numPr>
              <w:jc w:val="right"/>
            </w:pPr>
          </w:p>
        </w:tc>
        <w:tc>
          <w:tcPr>
            <w:tcW w:w="2248" w:type="dxa"/>
          </w:tcPr>
          <w:p w:rsidR="00532159" w:rsidRPr="00880F79" w:rsidRDefault="000D565E" w:rsidP="00532159">
            <w:r>
              <w:t>Ф</w:t>
            </w:r>
            <w:r w:rsidR="00532159" w:rsidRPr="00532159">
              <w:t>орма, сроки и порядок оплаты товара</w:t>
            </w:r>
            <w:r w:rsidR="00532159" w:rsidRPr="00880F79">
              <w:t>.</w:t>
            </w:r>
          </w:p>
        </w:tc>
        <w:tc>
          <w:tcPr>
            <w:tcW w:w="6946" w:type="dxa"/>
          </w:tcPr>
          <w:p w:rsidR="00532159" w:rsidRDefault="00AB6815" w:rsidP="00AB6815">
            <w:pPr>
              <w:spacing w:after="120"/>
              <w:jc w:val="both"/>
            </w:pPr>
            <w:r w:rsidRPr="000041D3">
              <w:t>Оплата каждой партии Товара производится Покупателем</w:t>
            </w:r>
            <w:r>
              <w:t xml:space="preserve"> </w:t>
            </w:r>
            <w:r w:rsidRPr="00AB6815">
              <w:t>в безналичной форме, путем перечисления денежных средств на расчетный счет Поставщика</w:t>
            </w:r>
            <w:r>
              <w:t xml:space="preserve">, </w:t>
            </w:r>
            <w:r w:rsidRPr="000041D3">
              <w:t xml:space="preserve">в течение 30 (тридцати) календарных дней </w:t>
            </w:r>
            <w:proofErr w:type="gramStart"/>
            <w:r w:rsidRPr="000041D3">
              <w:t>с даты подписания</w:t>
            </w:r>
            <w:proofErr w:type="gramEnd"/>
            <w:r w:rsidRPr="000041D3">
              <w:t xml:space="preserve"> Сторонами товарной накладной формы ТОРГ-12 или Универсального передаточного документа (УПД) на соответствующую партию Товара, на основании счета, счета-фактуры </w:t>
            </w:r>
            <w:r w:rsidRPr="00AB6815">
              <w:t>или УПД Поставщика</w:t>
            </w:r>
            <w:r w:rsidR="00532159">
              <w:t>.</w:t>
            </w:r>
          </w:p>
        </w:tc>
      </w:tr>
      <w:tr w:rsidR="00FD38D7" w:rsidTr="00FF3D7E">
        <w:trPr>
          <w:trHeight w:val="1685"/>
        </w:trPr>
        <w:tc>
          <w:tcPr>
            <w:tcW w:w="695" w:type="dxa"/>
          </w:tcPr>
          <w:p w:rsidR="00FD38D7" w:rsidRPr="006307F7" w:rsidRDefault="00FD38D7" w:rsidP="008727BB">
            <w:pPr>
              <w:pStyle w:val="aff7"/>
              <w:numPr>
                <w:ilvl w:val="0"/>
                <w:numId w:val="27"/>
              </w:numPr>
              <w:jc w:val="right"/>
            </w:pPr>
          </w:p>
        </w:tc>
        <w:tc>
          <w:tcPr>
            <w:tcW w:w="2248" w:type="dxa"/>
          </w:tcPr>
          <w:p w:rsidR="00FD38D7" w:rsidRPr="006307F7" w:rsidRDefault="00FD38D7" w:rsidP="00673D3C">
            <w:r w:rsidRPr="006307F7">
              <w:t xml:space="preserve">Требования к безопасности при поставке </w:t>
            </w:r>
            <w:r>
              <w:t>Т</w:t>
            </w:r>
            <w:r w:rsidRPr="006307F7">
              <w:t>овара</w:t>
            </w:r>
          </w:p>
        </w:tc>
        <w:tc>
          <w:tcPr>
            <w:tcW w:w="6946" w:type="dxa"/>
          </w:tcPr>
          <w:p w:rsidR="00FD38D7" w:rsidRDefault="00FD38D7" w:rsidP="00673D3C">
            <w:pPr>
              <w:jc w:val="both"/>
            </w:pPr>
            <w:r w:rsidRPr="006307F7">
              <w:t xml:space="preserve">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w:t>
            </w:r>
            <w:r>
              <w:t xml:space="preserve">труда и </w:t>
            </w:r>
            <w:r w:rsidRPr="006307F7">
              <w:t>окружающей среды.</w:t>
            </w:r>
          </w:p>
        </w:tc>
      </w:tr>
      <w:tr w:rsidR="00FD38D7" w:rsidTr="00FF3D7E">
        <w:trPr>
          <w:trHeight w:val="1685"/>
        </w:trPr>
        <w:tc>
          <w:tcPr>
            <w:tcW w:w="695" w:type="dxa"/>
          </w:tcPr>
          <w:p w:rsidR="00FD38D7" w:rsidRPr="006307F7" w:rsidRDefault="00FD38D7" w:rsidP="008727BB">
            <w:pPr>
              <w:pStyle w:val="aff7"/>
              <w:numPr>
                <w:ilvl w:val="0"/>
                <w:numId w:val="27"/>
              </w:numPr>
              <w:jc w:val="right"/>
            </w:pPr>
          </w:p>
        </w:tc>
        <w:tc>
          <w:tcPr>
            <w:tcW w:w="2248" w:type="dxa"/>
          </w:tcPr>
          <w:p w:rsidR="00FD38D7" w:rsidRPr="006307F7" w:rsidRDefault="000D565E" w:rsidP="00673D3C">
            <w:r>
              <w:t>Гарантийные требования</w:t>
            </w:r>
          </w:p>
        </w:tc>
        <w:tc>
          <w:tcPr>
            <w:tcW w:w="6946" w:type="dxa"/>
          </w:tcPr>
          <w:p w:rsidR="00FD38D7" w:rsidRDefault="00584034" w:rsidP="00EC5676">
            <w:pPr>
              <w:jc w:val="both"/>
            </w:pPr>
            <w:r>
              <w:t xml:space="preserve">Поставщик </w:t>
            </w:r>
            <w:r w:rsidR="00FD38D7">
              <w:t>должен предоставить на поставляемый Товар гарантию</w:t>
            </w:r>
            <w:r w:rsidR="00FD38D7" w:rsidRPr="0059303F">
              <w:t xml:space="preserve"> надлежащего качества Товара - в течение </w:t>
            </w:r>
            <w:r w:rsidR="00EC5676">
              <w:t xml:space="preserve">не менее </w:t>
            </w:r>
            <w:r w:rsidR="00FD38D7" w:rsidRPr="0059303F">
              <w:t>12</w:t>
            </w:r>
            <w:r w:rsidR="004959F9">
              <w:t> </w:t>
            </w:r>
            <w:r w:rsidR="00FD38D7" w:rsidRPr="0059303F">
              <w:t>месяцев с даты подписания Сторонами товарной накладной (ТОРГ-12</w:t>
            </w:r>
            <w:r w:rsidR="004959F9">
              <w:t>/ УПД</w:t>
            </w:r>
            <w:r w:rsidR="00FD38D7" w:rsidRPr="0059303F">
              <w:t>)</w:t>
            </w:r>
            <w:r w:rsidR="00EC5676">
              <w:t>.</w:t>
            </w:r>
            <w:r w:rsidR="00FD38D7" w:rsidRPr="0059303F">
              <w:t xml:space="preserve"> </w:t>
            </w:r>
          </w:p>
        </w:tc>
      </w:tr>
    </w:tbl>
    <w:p w:rsidR="00040BAC" w:rsidRDefault="00040BAC"/>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230"/>
      </w:tblGrid>
      <w:tr w:rsidR="002E18D3" w:rsidRPr="00F86FAA" w:rsidTr="000279BA">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230"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0279BA">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230" w:type="dxa"/>
          </w:tcPr>
          <w:p w:rsidR="00040BAC" w:rsidRPr="007E7ABF" w:rsidRDefault="007E7ABF" w:rsidP="008518F7">
            <w:pPr>
              <w:pStyle w:val="19"/>
              <w:ind w:firstLine="0"/>
              <w:rPr>
                <w:sz w:val="24"/>
                <w:szCs w:val="24"/>
              </w:rPr>
            </w:pPr>
            <w:r w:rsidRPr="007E7ABF">
              <w:rPr>
                <w:sz w:val="24"/>
                <w:szCs w:val="24"/>
              </w:rPr>
              <w:t>Открытый конкурс в электронной форме среди субъектов малого и среднего предпринимательства № ОКэ-МСП</w:t>
            </w:r>
            <w:r w:rsidRPr="008518F7">
              <w:rPr>
                <w:sz w:val="24"/>
                <w:szCs w:val="24"/>
              </w:rPr>
              <w:t>-</w:t>
            </w:r>
            <w:r w:rsidR="00B448ED" w:rsidRPr="008518F7">
              <w:rPr>
                <w:sz w:val="24"/>
                <w:szCs w:val="24"/>
              </w:rPr>
              <w:t>НКПДВЖД-19-000</w:t>
            </w:r>
            <w:r w:rsidR="008518F7" w:rsidRPr="008518F7">
              <w:rPr>
                <w:sz w:val="24"/>
                <w:szCs w:val="24"/>
              </w:rPr>
              <w:t>2</w:t>
            </w:r>
            <w:r w:rsidR="00B448ED" w:rsidRPr="00B448ED">
              <w:rPr>
                <w:sz w:val="24"/>
                <w:szCs w:val="24"/>
              </w:rPr>
              <w:t xml:space="preserve"> </w:t>
            </w:r>
            <w:r w:rsidRPr="007E7ABF">
              <w:rPr>
                <w:sz w:val="24"/>
                <w:szCs w:val="24"/>
              </w:rPr>
              <w:t xml:space="preserve"> по предмету – «Поставка пиломатериалов и изделий из древесины  для крепления грузов в контейнерах в г. Хабаровск в 2019 - 2020 г.» (далее – Открытый конкурс)</w:t>
            </w:r>
          </w:p>
        </w:tc>
      </w:tr>
      <w:tr w:rsidR="007E7ABF" w:rsidRPr="00F86FAA" w:rsidTr="000279BA">
        <w:tc>
          <w:tcPr>
            <w:tcW w:w="567" w:type="dxa"/>
          </w:tcPr>
          <w:p w:rsidR="007E7ABF" w:rsidRPr="00F86FAA" w:rsidRDefault="007E7ABF" w:rsidP="00804946">
            <w:pPr>
              <w:pStyle w:val="19"/>
              <w:ind w:firstLine="0"/>
              <w:rPr>
                <w:b/>
                <w:sz w:val="24"/>
                <w:szCs w:val="24"/>
              </w:rPr>
            </w:pPr>
            <w:r>
              <w:rPr>
                <w:b/>
                <w:sz w:val="24"/>
                <w:szCs w:val="24"/>
              </w:rPr>
              <w:t>2.</w:t>
            </w:r>
          </w:p>
        </w:tc>
        <w:tc>
          <w:tcPr>
            <w:tcW w:w="2268" w:type="dxa"/>
          </w:tcPr>
          <w:p w:rsidR="007E7ABF" w:rsidRPr="00F86FAA" w:rsidRDefault="007E7ABF"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30" w:type="dxa"/>
          </w:tcPr>
          <w:p w:rsidR="007E7ABF" w:rsidRPr="005C60A3" w:rsidRDefault="007E7ABF" w:rsidP="007E7ABF">
            <w:pPr>
              <w:pStyle w:val="19"/>
              <w:ind w:firstLine="0"/>
              <w:rPr>
                <w:sz w:val="24"/>
                <w:szCs w:val="24"/>
              </w:rPr>
            </w:pPr>
            <w:r w:rsidRPr="005C60A3">
              <w:rPr>
                <w:sz w:val="24"/>
                <w:szCs w:val="24"/>
              </w:rPr>
              <w:t>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w:t>
            </w:r>
          </w:p>
          <w:p w:rsidR="007E7ABF" w:rsidRPr="005C60A3" w:rsidRDefault="007E7ABF" w:rsidP="007E7ABF">
            <w:pPr>
              <w:pStyle w:val="19"/>
              <w:ind w:firstLine="0"/>
              <w:rPr>
                <w:sz w:val="24"/>
                <w:szCs w:val="24"/>
              </w:rPr>
            </w:pPr>
            <w:r w:rsidRPr="005C60A3">
              <w:rPr>
                <w:sz w:val="24"/>
                <w:szCs w:val="24"/>
              </w:rPr>
              <w:t>Адрес: Российская Федерация, 680000, г. Хабаровск, ул. Дзержинского, д. 65, 3-й этаж.</w:t>
            </w:r>
          </w:p>
          <w:p w:rsidR="007E7ABF" w:rsidRPr="003012F3" w:rsidRDefault="007E7ABF" w:rsidP="007E7ABF">
            <w:pPr>
              <w:spacing w:before="120"/>
              <w:jc w:val="both"/>
              <w:rPr>
                <w:b/>
              </w:rPr>
            </w:pPr>
            <w:r w:rsidRPr="003012F3">
              <w:rPr>
                <w:b/>
              </w:rPr>
              <w:t xml:space="preserve">Контактная информация Организатора: </w:t>
            </w:r>
          </w:p>
          <w:p w:rsidR="007E7ABF" w:rsidRPr="003012F3" w:rsidRDefault="007E7ABF" w:rsidP="007E7ABF">
            <w:pPr>
              <w:jc w:val="both"/>
              <w:rPr>
                <w:bCs/>
              </w:rPr>
            </w:pPr>
            <w:r w:rsidRPr="003012F3">
              <w:rPr>
                <w:bCs/>
              </w:rPr>
              <w:t>Омельченко Алексей Николаевич.</w:t>
            </w:r>
          </w:p>
          <w:p w:rsidR="007E7ABF" w:rsidRPr="003012F3" w:rsidRDefault="001215BC" w:rsidP="007E7ABF">
            <w:pPr>
              <w:jc w:val="both"/>
              <w:rPr>
                <w:bCs/>
              </w:rPr>
            </w:pPr>
            <w:hyperlink r:id="rId16" w:history="1">
              <w:r w:rsidR="007E7ABF" w:rsidRPr="003012F3">
                <w:rPr>
                  <w:rStyle w:val="a7"/>
                  <w:rFonts w:eastAsia="MS Mincho"/>
                  <w:bCs/>
                  <w:lang w:val="en-US"/>
                </w:rPr>
                <w:t>OmelchenkoAN</w:t>
              </w:r>
              <w:r w:rsidR="007E7ABF" w:rsidRPr="003012F3">
                <w:rPr>
                  <w:rStyle w:val="a7"/>
                  <w:rFonts w:eastAsia="MS Mincho"/>
                  <w:bCs/>
                </w:rPr>
                <w:t>@</w:t>
              </w:r>
              <w:r w:rsidR="007E7ABF" w:rsidRPr="003012F3">
                <w:rPr>
                  <w:rStyle w:val="a7"/>
                  <w:rFonts w:eastAsia="MS Mincho"/>
                  <w:bCs/>
                  <w:lang w:val="en-US"/>
                </w:rPr>
                <w:t>trcont</w:t>
              </w:r>
              <w:r w:rsidR="007E7ABF" w:rsidRPr="003012F3">
                <w:rPr>
                  <w:rStyle w:val="a7"/>
                  <w:rFonts w:eastAsia="MS Mincho"/>
                  <w:bCs/>
                </w:rPr>
                <w:t>.</w:t>
              </w:r>
              <w:r w:rsidR="007E7ABF" w:rsidRPr="003012F3">
                <w:rPr>
                  <w:rStyle w:val="a7"/>
                  <w:rFonts w:eastAsia="MS Mincho"/>
                  <w:bCs/>
                  <w:lang w:val="en-US"/>
                </w:rPr>
                <w:t>ru</w:t>
              </w:r>
            </w:hyperlink>
            <w:r w:rsidR="007E7ABF" w:rsidRPr="003012F3">
              <w:t xml:space="preserve">. Тел. (4212) </w:t>
            </w:r>
            <w:r w:rsidR="007E7ABF">
              <w:rPr>
                <w:sz w:val="26"/>
                <w:szCs w:val="26"/>
              </w:rPr>
              <w:t xml:space="preserve">38-54-01, </w:t>
            </w:r>
            <w:r w:rsidR="007E7ABF" w:rsidRPr="003012F3">
              <w:t>45-12-05</w:t>
            </w:r>
          </w:p>
          <w:p w:rsidR="007E7ABF" w:rsidRDefault="007E7ABF" w:rsidP="007E7ABF">
            <w:pPr>
              <w:jc w:val="both"/>
              <w:rPr>
                <w:b/>
              </w:rPr>
            </w:pPr>
          </w:p>
          <w:p w:rsidR="007E7ABF" w:rsidRPr="00D64747" w:rsidRDefault="007E7ABF" w:rsidP="007E7ABF">
            <w:pPr>
              <w:jc w:val="both"/>
              <w:rPr>
                <w:b/>
              </w:rPr>
            </w:pPr>
            <w:r w:rsidRPr="00D64747">
              <w:rPr>
                <w:b/>
              </w:rPr>
              <w:t>Контактная информация Заказчика:</w:t>
            </w:r>
          </w:p>
          <w:p w:rsidR="00CD71D4" w:rsidRPr="003012F3" w:rsidRDefault="00CD71D4" w:rsidP="00CD71D4">
            <w:pPr>
              <w:jc w:val="both"/>
              <w:rPr>
                <w:bCs/>
              </w:rPr>
            </w:pPr>
            <w:r>
              <w:rPr>
                <w:bCs/>
              </w:rPr>
              <w:t>Солдаткин Андрей Александрович</w:t>
            </w:r>
            <w:r w:rsidRPr="003012F3">
              <w:rPr>
                <w:bCs/>
              </w:rPr>
              <w:t>.</w:t>
            </w:r>
          </w:p>
          <w:p w:rsidR="00CD71D4" w:rsidRDefault="001215BC" w:rsidP="00CD71D4">
            <w:pPr>
              <w:jc w:val="both"/>
            </w:pPr>
            <w:hyperlink r:id="rId17" w:history="1">
              <w:r w:rsidR="000279BA" w:rsidRPr="004D79A4">
                <w:rPr>
                  <w:rStyle w:val="a7"/>
                  <w:rFonts w:eastAsia="MS Mincho"/>
                  <w:bCs/>
                  <w:lang w:val="en-US"/>
                </w:rPr>
                <w:t>SoldatkinAA</w:t>
              </w:r>
              <w:r w:rsidR="000279BA" w:rsidRPr="004D79A4">
                <w:rPr>
                  <w:rStyle w:val="a7"/>
                  <w:rFonts w:eastAsia="MS Mincho"/>
                  <w:bCs/>
                </w:rPr>
                <w:t>@</w:t>
              </w:r>
              <w:r w:rsidR="000279BA" w:rsidRPr="004D79A4">
                <w:rPr>
                  <w:rStyle w:val="a7"/>
                  <w:rFonts w:eastAsia="MS Mincho"/>
                  <w:bCs/>
                  <w:lang w:val="en-US"/>
                </w:rPr>
                <w:t>trcont</w:t>
              </w:r>
              <w:r w:rsidR="000279BA" w:rsidRPr="004D79A4">
                <w:rPr>
                  <w:rStyle w:val="a7"/>
                  <w:rFonts w:eastAsia="MS Mincho"/>
                  <w:bCs/>
                </w:rPr>
                <w:t>.</w:t>
              </w:r>
              <w:r w:rsidR="000279BA" w:rsidRPr="004D79A4">
                <w:rPr>
                  <w:rStyle w:val="a7"/>
                  <w:rFonts w:eastAsia="MS Mincho"/>
                  <w:bCs/>
                  <w:lang w:val="en-US"/>
                </w:rPr>
                <w:t>ru</w:t>
              </w:r>
            </w:hyperlink>
            <w:r w:rsidR="00CD71D4" w:rsidRPr="003012F3">
              <w:t xml:space="preserve">. Тел. (4212) </w:t>
            </w:r>
            <w:r w:rsidR="00CD71D4">
              <w:rPr>
                <w:sz w:val="26"/>
                <w:szCs w:val="26"/>
              </w:rPr>
              <w:t xml:space="preserve">38-54-01, </w:t>
            </w:r>
            <w:r w:rsidR="00CD71D4" w:rsidRPr="003012F3">
              <w:t>45-12-05</w:t>
            </w:r>
          </w:p>
          <w:p w:rsidR="00CD71D4" w:rsidRPr="003012F3" w:rsidRDefault="00CD71D4" w:rsidP="00CD71D4">
            <w:pPr>
              <w:jc w:val="both"/>
              <w:rPr>
                <w:bCs/>
              </w:rPr>
            </w:pPr>
          </w:p>
          <w:p w:rsidR="007E7ABF" w:rsidRPr="00F86FAA" w:rsidRDefault="007E7ABF" w:rsidP="007E7ABF">
            <w:pPr>
              <w:pStyle w:val="19"/>
              <w:ind w:firstLine="0"/>
              <w:rPr>
                <w:sz w:val="24"/>
                <w:szCs w:val="24"/>
              </w:rPr>
            </w:pPr>
          </w:p>
        </w:tc>
      </w:tr>
      <w:tr w:rsidR="000A679F" w:rsidRPr="00F86FAA" w:rsidTr="000279BA">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230" w:type="dxa"/>
          </w:tcPr>
          <w:p w:rsidR="00040BAC" w:rsidRPr="00AF2697" w:rsidRDefault="00BF39CA" w:rsidP="000D59AD">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AF2697">
              <w:rPr>
                <w:b/>
              </w:rPr>
              <w:t>«</w:t>
            </w:r>
            <w:r w:rsidR="00C07CA7" w:rsidRPr="00AF2697">
              <w:rPr>
                <w:b/>
              </w:rPr>
              <w:t>2</w:t>
            </w:r>
            <w:r w:rsidR="000D59AD" w:rsidRPr="00AF2697">
              <w:rPr>
                <w:b/>
              </w:rPr>
              <w:t>9</w:t>
            </w:r>
            <w:r w:rsidR="00FF0652" w:rsidRPr="00AF2697">
              <w:rPr>
                <w:b/>
              </w:rPr>
              <w:t>»</w:t>
            </w:r>
            <w:r w:rsidR="00C07CA7" w:rsidRPr="00AF2697">
              <w:rPr>
                <w:b/>
              </w:rPr>
              <w:t xml:space="preserve"> марта </w:t>
            </w:r>
            <w:r w:rsidR="00FF0652" w:rsidRPr="00AF2697">
              <w:rPr>
                <w:b/>
              </w:rPr>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0279BA">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30" w:type="dxa"/>
          </w:tcPr>
          <w:p w:rsidR="00C61887" w:rsidRPr="00AF2697" w:rsidRDefault="00C61887" w:rsidP="008906E2">
            <w:pPr>
              <w:pStyle w:val="19"/>
              <w:ind w:firstLine="397"/>
              <w:rPr>
                <w:sz w:val="24"/>
                <w:szCs w:val="24"/>
              </w:rPr>
            </w:pPr>
            <w:r w:rsidRPr="00AF2697">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AF2697">
                <w:rPr>
                  <w:sz w:val="24"/>
                  <w:szCs w:val="24"/>
                </w:rPr>
                <w:t>www.trcont.com</w:t>
              </w:r>
            </w:hyperlink>
            <w:r w:rsidRPr="00AF2697">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sidRPr="00AF2697">
                <w:rPr>
                  <w:sz w:val="24"/>
                  <w:szCs w:val="24"/>
                </w:rPr>
                <w:t>www.zakupki.gov.ru</w:t>
              </w:r>
            </w:hyperlink>
            <w:r w:rsidRPr="00AF2697">
              <w:rPr>
                <w:sz w:val="24"/>
                <w:szCs w:val="24"/>
              </w:rPr>
              <w:t>) (далее – ЕИС).</w:t>
            </w:r>
          </w:p>
          <w:p w:rsidR="0074087D" w:rsidRPr="00AF2697" w:rsidRDefault="001356F1" w:rsidP="0074087D">
            <w:pPr>
              <w:pStyle w:val="19"/>
              <w:ind w:firstLine="397"/>
              <w:rPr>
                <w:sz w:val="24"/>
                <w:szCs w:val="24"/>
              </w:rPr>
            </w:pPr>
            <w:r w:rsidRPr="00AF2697">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Pr="00AF2697" w:rsidRDefault="00242A1E" w:rsidP="0074087D">
            <w:pPr>
              <w:pStyle w:val="19"/>
              <w:ind w:firstLine="397"/>
              <w:rPr>
                <w:sz w:val="24"/>
                <w:szCs w:val="24"/>
              </w:rPr>
            </w:pPr>
            <w:r w:rsidRPr="00AF2697">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AF2697" w:rsidRDefault="00836996" w:rsidP="0074087D">
            <w:pPr>
              <w:pStyle w:val="19"/>
              <w:ind w:firstLine="397"/>
              <w:rPr>
                <w:sz w:val="24"/>
                <w:szCs w:val="24"/>
              </w:rPr>
            </w:pPr>
            <w:r w:rsidRPr="00AF2697">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AF2697">
                <w:rPr>
                  <w:rStyle w:val="a7"/>
                  <w:sz w:val="24"/>
                  <w:szCs w:val="24"/>
                </w:rPr>
                <w:t>https://msp.lot-online.ru</w:t>
              </w:r>
            </w:hyperlink>
            <w:r w:rsidRPr="00AF2697">
              <w:rPr>
                <w:sz w:val="24"/>
                <w:szCs w:val="24"/>
              </w:rPr>
              <w:t>.</w:t>
            </w:r>
          </w:p>
          <w:p w:rsidR="005834BA" w:rsidRPr="00AF2697" w:rsidRDefault="0074087D" w:rsidP="0067663E">
            <w:pPr>
              <w:pStyle w:val="19"/>
              <w:rPr>
                <w:sz w:val="24"/>
                <w:szCs w:val="24"/>
              </w:rPr>
            </w:pPr>
            <w:r w:rsidRPr="00AF2697">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sidRPr="00AF2697">
                <w:rPr>
                  <w:rStyle w:val="a7"/>
                  <w:sz w:val="24"/>
                  <w:szCs w:val="24"/>
                </w:rPr>
                <w:t>https://msp.lot-online.ru</w:t>
              </w:r>
            </w:hyperlink>
            <w:r w:rsidRPr="00AF2697">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0279BA">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30" w:type="dxa"/>
          </w:tcPr>
          <w:p w:rsidR="00905980" w:rsidRPr="00AF2697" w:rsidRDefault="00905980" w:rsidP="00905980">
            <w:pPr>
              <w:jc w:val="both"/>
              <w:rPr>
                <w:color w:val="000000"/>
              </w:rPr>
            </w:pPr>
            <w:r w:rsidRPr="00AF2697">
              <w:t xml:space="preserve">Начальная (максимальная) цена договора составляет </w:t>
            </w:r>
            <w:r w:rsidRPr="00AF2697">
              <w:rPr>
                <w:b/>
              </w:rPr>
              <w:t xml:space="preserve"> </w:t>
            </w:r>
            <w:r w:rsidRPr="00AF2697">
              <w:rPr>
                <w:b/>
                <w:bCs/>
              </w:rPr>
              <w:t>2 457 450</w:t>
            </w:r>
            <w:r w:rsidRPr="00AF2697">
              <w:t xml:space="preserve"> (два миллиона четыреста пятьдесят семь тысяч четыреста пятьдесят) руб. с учетом всех расходов Поставщика и налогов, кроме НДС. Сумма НДС </w:t>
            </w:r>
            <w:r w:rsidRPr="00AF2697">
              <w:rPr>
                <w:bCs/>
              </w:rPr>
              <w:t>и условия начисления</w:t>
            </w:r>
            <w:r w:rsidRPr="00AF2697">
              <w:t xml:space="preserve"> определяются в соответствии с законодательством РФ.</w:t>
            </w:r>
          </w:p>
          <w:p w:rsidR="00905980" w:rsidRPr="00AF2697" w:rsidRDefault="00905980" w:rsidP="00905980">
            <w:pPr>
              <w:jc w:val="both"/>
              <w:rPr>
                <w:color w:val="000000"/>
              </w:rPr>
            </w:pPr>
            <w:r w:rsidRPr="00AF2697">
              <w:rPr>
                <w:color w:val="000000"/>
              </w:rPr>
              <w:t xml:space="preserve">Стоимость за единицу пиломатериала (Товара) составляет не более: </w:t>
            </w:r>
            <w:r w:rsidRPr="00AF2697">
              <w:rPr>
                <w:b/>
                <w:color w:val="000000"/>
              </w:rPr>
              <w:t xml:space="preserve">10 922 </w:t>
            </w:r>
            <w:r w:rsidRPr="00AF2697">
              <w:rPr>
                <w:color w:val="000000"/>
              </w:rPr>
              <w:t xml:space="preserve">рубля 00 копеек </w:t>
            </w:r>
            <w:r w:rsidR="00265295" w:rsidRPr="00AF2697">
              <w:rPr>
                <w:color w:val="000000"/>
              </w:rPr>
              <w:t xml:space="preserve">без учета НДС </w:t>
            </w:r>
            <w:r w:rsidRPr="00AF2697">
              <w:rPr>
                <w:color w:val="000000"/>
              </w:rPr>
              <w:t>за 1 куб. метр</w:t>
            </w:r>
            <w:r w:rsidR="00957EAB" w:rsidRPr="00AF2697">
              <w:rPr>
                <w:color w:val="000000"/>
              </w:rPr>
              <w:t>, без учета НДС</w:t>
            </w:r>
            <w:r w:rsidRPr="00AF2697">
              <w:rPr>
                <w:color w:val="000000"/>
              </w:rPr>
              <w:t xml:space="preserve">. </w:t>
            </w:r>
          </w:p>
          <w:p w:rsidR="00040BAC" w:rsidRPr="00AF2697" w:rsidRDefault="00905980" w:rsidP="007804E6">
            <w:pPr>
              <w:pStyle w:val="19"/>
              <w:ind w:firstLine="0"/>
              <w:rPr>
                <w:sz w:val="24"/>
                <w:szCs w:val="24"/>
              </w:rPr>
            </w:pPr>
            <w:r w:rsidRPr="00AF2697">
              <w:rPr>
                <w:color w:val="000000"/>
                <w:sz w:val="24"/>
                <w:szCs w:val="24"/>
              </w:rPr>
              <w:t xml:space="preserve">В цену единицы Товара входят стоимость Товара, расходы Поставщика </w:t>
            </w:r>
            <w:r w:rsidRPr="00AF2697">
              <w:rPr>
                <w:bCs/>
                <w:sz w:val="24"/>
                <w:szCs w:val="24"/>
              </w:rPr>
              <w:t>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r w:rsidR="007804E6" w:rsidRPr="00AF2697">
              <w:rPr>
                <w:bCs/>
                <w:sz w:val="24"/>
                <w:szCs w:val="24"/>
              </w:rPr>
              <w:t>.</w:t>
            </w:r>
          </w:p>
        </w:tc>
      </w:tr>
      <w:tr w:rsidR="009E64D8" w:rsidRPr="00F86FAA" w:rsidTr="000279BA">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230" w:type="dxa"/>
          </w:tcPr>
          <w:p w:rsidR="00040BAC" w:rsidRPr="00AF2697" w:rsidRDefault="00FF0652" w:rsidP="002B38BE">
            <w:pPr>
              <w:pStyle w:val="19"/>
              <w:ind w:firstLine="0"/>
              <w:rPr>
                <w:b/>
                <w:sz w:val="24"/>
                <w:szCs w:val="24"/>
              </w:rPr>
            </w:pPr>
            <w:r w:rsidRPr="00AF2697">
              <w:rPr>
                <w:sz w:val="24"/>
                <w:szCs w:val="24"/>
              </w:rPr>
              <w:t xml:space="preserve">Заявки принимаются через ЭТП, информация по которой указана в пункте 4 Информационной карты </w:t>
            </w:r>
            <w:proofErr w:type="gramStart"/>
            <w:r w:rsidRPr="00AF2697">
              <w:rPr>
                <w:sz w:val="24"/>
                <w:szCs w:val="24"/>
              </w:rPr>
              <w:t>с даты опубликования</w:t>
            </w:r>
            <w:proofErr w:type="gramEnd"/>
            <w:r w:rsidRPr="00AF2697">
              <w:rPr>
                <w:sz w:val="24"/>
                <w:szCs w:val="24"/>
              </w:rPr>
              <w:t xml:space="preserve"> извещения о проведении Открытого конкурса и до </w:t>
            </w:r>
            <w:r w:rsidRPr="009C27E6">
              <w:rPr>
                <w:b/>
                <w:sz w:val="24"/>
                <w:szCs w:val="24"/>
              </w:rPr>
              <w:t>«</w:t>
            </w:r>
            <w:r w:rsidR="006E0CBD" w:rsidRPr="009C27E6">
              <w:rPr>
                <w:b/>
                <w:sz w:val="24"/>
                <w:szCs w:val="24"/>
              </w:rPr>
              <w:t>1</w:t>
            </w:r>
            <w:r w:rsidR="002B38BE" w:rsidRPr="009C27E6">
              <w:rPr>
                <w:b/>
                <w:sz w:val="24"/>
                <w:szCs w:val="24"/>
              </w:rPr>
              <w:t>8</w:t>
            </w:r>
            <w:r w:rsidRPr="009C27E6">
              <w:rPr>
                <w:b/>
                <w:sz w:val="24"/>
                <w:szCs w:val="24"/>
              </w:rPr>
              <w:t xml:space="preserve">» </w:t>
            </w:r>
            <w:r w:rsidR="006E0CBD" w:rsidRPr="009C27E6">
              <w:rPr>
                <w:b/>
                <w:sz w:val="24"/>
                <w:szCs w:val="24"/>
              </w:rPr>
              <w:t>апреля</w:t>
            </w:r>
            <w:r w:rsidRPr="009C27E6">
              <w:rPr>
                <w:b/>
                <w:sz w:val="24"/>
                <w:szCs w:val="24"/>
              </w:rPr>
              <w:t xml:space="preserve"> 2019 г.</w:t>
            </w:r>
            <w:r w:rsidRPr="00AF2697">
              <w:rPr>
                <w:sz w:val="24"/>
                <w:szCs w:val="24"/>
              </w:rPr>
              <w:t xml:space="preserve"> </w:t>
            </w:r>
            <w:r w:rsidR="006E0CBD" w:rsidRPr="00AF2697">
              <w:rPr>
                <w:sz w:val="24"/>
                <w:szCs w:val="24"/>
              </w:rPr>
              <w:t>1</w:t>
            </w:r>
            <w:r w:rsidR="002345FA" w:rsidRPr="00AF2697">
              <w:rPr>
                <w:sz w:val="24"/>
                <w:szCs w:val="24"/>
              </w:rPr>
              <w:t>6</w:t>
            </w:r>
            <w:r w:rsidR="00B375D8" w:rsidRPr="00AF2697">
              <w:rPr>
                <w:sz w:val="24"/>
                <w:szCs w:val="24"/>
                <w:lang w:val="en-US"/>
              </w:rPr>
              <w:t> </w:t>
            </w:r>
            <w:r w:rsidRPr="00AF2697">
              <w:rPr>
                <w:sz w:val="24"/>
                <w:szCs w:val="24"/>
              </w:rPr>
              <w:t>часов 00 минут местного времени.</w:t>
            </w:r>
          </w:p>
        </w:tc>
      </w:tr>
      <w:tr w:rsidR="000A679F" w:rsidRPr="00811548" w:rsidTr="000279BA">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230" w:type="dxa"/>
          </w:tcPr>
          <w:p w:rsidR="00040BAC" w:rsidRPr="00AF2697" w:rsidRDefault="00FF0652" w:rsidP="008B3312">
            <w:pPr>
              <w:pStyle w:val="19"/>
              <w:ind w:firstLine="0"/>
              <w:rPr>
                <w:sz w:val="24"/>
                <w:szCs w:val="24"/>
              </w:rPr>
            </w:pPr>
            <w:r w:rsidRPr="00AF2697">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F73301" w:rsidRPr="00AF2697">
              <w:rPr>
                <w:sz w:val="24"/>
                <w:szCs w:val="24"/>
              </w:rPr>
              <w:t>«1</w:t>
            </w:r>
            <w:r w:rsidR="008B3312">
              <w:rPr>
                <w:sz w:val="24"/>
                <w:szCs w:val="24"/>
              </w:rPr>
              <w:t>8</w:t>
            </w:r>
            <w:r w:rsidR="00F73301" w:rsidRPr="00AF2697">
              <w:rPr>
                <w:sz w:val="24"/>
                <w:szCs w:val="24"/>
              </w:rPr>
              <w:t>» апреля 2019 г. 1</w:t>
            </w:r>
            <w:r w:rsidR="002345FA" w:rsidRPr="00AF2697">
              <w:rPr>
                <w:sz w:val="24"/>
                <w:szCs w:val="24"/>
              </w:rPr>
              <w:t>6</w:t>
            </w:r>
            <w:r w:rsidR="00F73301" w:rsidRPr="00AF2697">
              <w:rPr>
                <w:sz w:val="24"/>
                <w:szCs w:val="24"/>
              </w:rPr>
              <w:t xml:space="preserve"> </w:t>
            </w:r>
            <w:r w:rsidRPr="00AF2697">
              <w:rPr>
                <w:sz w:val="24"/>
                <w:szCs w:val="24"/>
              </w:rPr>
              <w:t>часов 00 минут местного времени.</w:t>
            </w:r>
          </w:p>
        </w:tc>
      </w:tr>
      <w:tr w:rsidR="003E2C12" w:rsidRPr="00F86FAA" w:rsidTr="000279BA">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30" w:type="dxa"/>
          </w:tcPr>
          <w:p w:rsidR="00040BAC" w:rsidRPr="00AF2697" w:rsidRDefault="00FF0652">
            <w:pPr>
              <w:pStyle w:val="19"/>
              <w:ind w:firstLine="0"/>
              <w:rPr>
                <w:sz w:val="24"/>
                <w:szCs w:val="24"/>
              </w:rPr>
            </w:pPr>
            <w:r w:rsidRPr="00AF2697">
              <w:rPr>
                <w:sz w:val="24"/>
                <w:szCs w:val="24"/>
              </w:rPr>
              <w:t xml:space="preserve">Рассмотрение, оценка и сопоставление первых частей заявок  осуществляется </w:t>
            </w:r>
            <w:r w:rsidRPr="00AF2697">
              <w:rPr>
                <w:b/>
                <w:sz w:val="24"/>
                <w:szCs w:val="24"/>
              </w:rPr>
              <w:t>«</w:t>
            </w:r>
            <w:r w:rsidR="002345FA" w:rsidRPr="00AF2697">
              <w:rPr>
                <w:b/>
                <w:sz w:val="24"/>
                <w:szCs w:val="24"/>
              </w:rPr>
              <w:t>1</w:t>
            </w:r>
            <w:r w:rsidR="002B38BE">
              <w:rPr>
                <w:b/>
                <w:sz w:val="24"/>
                <w:szCs w:val="24"/>
              </w:rPr>
              <w:t>9</w:t>
            </w:r>
            <w:r w:rsidRPr="00AF2697">
              <w:rPr>
                <w:b/>
                <w:sz w:val="24"/>
                <w:szCs w:val="24"/>
              </w:rPr>
              <w:t xml:space="preserve">» </w:t>
            </w:r>
            <w:r w:rsidR="002345FA" w:rsidRPr="00AF2697">
              <w:rPr>
                <w:b/>
                <w:sz w:val="24"/>
                <w:szCs w:val="24"/>
              </w:rPr>
              <w:t>апреля</w:t>
            </w:r>
            <w:r w:rsidRPr="00AF2697">
              <w:rPr>
                <w:b/>
                <w:sz w:val="24"/>
                <w:szCs w:val="24"/>
              </w:rPr>
              <w:t xml:space="preserve"> 2019 г.</w:t>
            </w:r>
            <w:r w:rsidR="00BF39CA" w:rsidRPr="00AF2697">
              <w:rPr>
                <w:b/>
                <w:sz w:val="24"/>
                <w:szCs w:val="24"/>
              </w:rPr>
              <w:t xml:space="preserve"> </w:t>
            </w:r>
            <w:r w:rsidR="002345FA" w:rsidRPr="00AF2697">
              <w:rPr>
                <w:b/>
                <w:sz w:val="24"/>
                <w:szCs w:val="24"/>
              </w:rPr>
              <w:t>16</w:t>
            </w:r>
            <w:r w:rsidRPr="00AF2697">
              <w:rPr>
                <w:b/>
                <w:sz w:val="24"/>
                <w:szCs w:val="24"/>
              </w:rPr>
              <w:t xml:space="preserve"> часов</w:t>
            </w:r>
            <w:r w:rsidRPr="00AF2697">
              <w:rPr>
                <w:sz w:val="24"/>
                <w:szCs w:val="24"/>
              </w:rPr>
              <w:t xml:space="preserve"> 00 минут местного времени по адресу, указанному в пункте 2 Информационной карты.</w:t>
            </w:r>
          </w:p>
          <w:p w:rsidR="00040BAC" w:rsidRPr="00AF2697" w:rsidRDefault="00FF0652">
            <w:pPr>
              <w:pStyle w:val="19"/>
              <w:ind w:firstLine="0"/>
              <w:rPr>
                <w:sz w:val="24"/>
                <w:szCs w:val="24"/>
              </w:rPr>
            </w:pPr>
            <w:r w:rsidRPr="00AF2697">
              <w:rPr>
                <w:sz w:val="24"/>
                <w:szCs w:val="24"/>
              </w:rPr>
              <w:t xml:space="preserve">Рассмотрение, оценка и сопоставление вторых частей заявок  осуществляется </w:t>
            </w:r>
            <w:r w:rsidRPr="00AF2697">
              <w:rPr>
                <w:b/>
                <w:sz w:val="24"/>
                <w:szCs w:val="24"/>
              </w:rPr>
              <w:t>«</w:t>
            </w:r>
            <w:r w:rsidR="004F411A">
              <w:rPr>
                <w:b/>
                <w:sz w:val="24"/>
                <w:szCs w:val="24"/>
              </w:rPr>
              <w:t>2</w:t>
            </w:r>
            <w:r w:rsidR="002B38BE">
              <w:rPr>
                <w:b/>
                <w:sz w:val="24"/>
                <w:szCs w:val="24"/>
              </w:rPr>
              <w:t>6</w:t>
            </w:r>
            <w:r w:rsidRPr="00AF2697">
              <w:rPr>
                <w:b/>
                <w:sz w:val="24"/>
                <w:szCs w:val="24"/>
              </w:rPr>
              <w:t xml:space="preserve">» </w:t>
            </w:r>
            <w:r w:rsidR="002345FA" w:rsidRPr="00AF2697">
              <w:rPr>
                <w:b/>
                <w:sz w:val="24"/>
                <w:szCs w:val="24"/>
              </w:rPr>
              <w:t>апреля</w:t>
            </w:r>
            <w:r w:rsidR="00BF39CA" w:rsidRPr="00AF2697">
              <w:rPr>
                <w:b/>
                <w:sz w:val="24"/>
                <w:szCs w:val="24"/>
              </w:rPr>
              <w:t xml:space="preserve"> </w:t>
            </w:r>
            <w:r w:rsidRPr="00AF2697">
              <w:rPr>
                <w:b/>
                <w:sz w:val="24"/>
                <w:szCs w:val="24"/>
              </w:rPr>
              <w:t xml:space="preserve">2019 г. </w:t>
            </w:r>
            <w:r w:rsidR="002345FA" w:rsidRPr="00AF2697">
              <w:rPr>
                <w:b/>
                <w:sz w:val="24"/>
                <w:szCs w:val="24"/>
              </w:rPr>
              <w:t>16</w:t>
            </w:r>
            <w:r w:rsidR="00A73C83" w:rsidRPr="00AF2697">
              <w:rPr>
                <w:b/>
                <w:sz w:val="24"/>
                <w:szCs w:val="24"/>
              </w:rPr>
              <w:t xml:space="preserve"> часов</w:t>
            </w:r>
            <w:r w:rsidR="00A73C83" w:rsidRPr="00AF2697">
              <w:rPr>
                <w:sz w:val="24"/>
                <w:szCs w:val="24"/>
              </w:rPr>
              <w:t xml:space="preserve"> 00 минут </w:t>
            </w:r>
            <w:r w:rsidRPr="00AF2697">
              <w:rPr>
                <w:sz w:val="24"/>
                <w:szCs w:val="24"/>
              </w:rPr>
              <w:t xml:space="preserve">местного времени по адресу, указанному в пункте 2 Информационной карты. </w:t>
            </w:r>
          </w:p>
          <w:p w:rsidR="003E2C12" w:rsidRPr="00AF2697" w:rsidRDefault="004A6600" w:rsidP="005175D4">
            <w:pPr>
              <w:pStyle w:val="19"/>
              <w:ind w:firstLine="0"/>
              <w:rPr>
                <w:sz w:val="24"/>
                <w:szCs w:val="24"/>
              </w:rPr>
            </w:pPr>
            <w:r w:rsidRPr="00AF2697">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0279BA">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230" w:type="dxa"/>
          </w:tcPr>
          <w:p w:rsidR="00040BAC" w:rsidRDefault="00FF0652">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2F4B93" w:rsidRDefault="00FF0652" w:rsidP="00775BF8">
            <w:pPr>
              <w:pStyle w:val="19"/>
              <w:ind w:firstLine="0"/>
              <w:rPr>
                <w:sz w:val="24"/>
                <w:szCs w:val="24"/>
                <w:highlight w:val="cyan"/>
              </w:rPr>
            </w:pPr>
            <w:r>
              <w:rPr>
                <w:sz w:val="24"/>
                <w:szCs w:val="24"/>
              </w:rPr>
              <w:t xml:space="preserve">Адрес: </w:t>
            </w:r>
            <w:r w:rsidR="002F4B93" w:rsidRPr="00C24823">
              <w:rPr>
                <w:sz w:val="24"/>
                <w:szCs w:val="24"/>
              </w:rPr>
              <w:t>680000, г. Хабаровск, ул. Дзержинского, д. 65</w:t>
            </w:r>
            <w:r w:rsidR="002F4B93">
              <w:rPr>
                <w:sz w:val="24"/>
                <w:szCs w:val="24"/>
              </w:rPr>
              <w:t>.</w:t>
            </w:r>
          </w:p>
        </w:tc>
      </w:tr>
      <w:tr w:rsidR="003E2C12" w:rsidRPr="00F86FAA" w:rsidTr="000279BA">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230" w:type="dxa"/>
          </w:tcPr>
          <w:p w:rsidR="00040BAC" w:rsidRDefault="00FF0652" w:rsidP="004F411A">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bookmarkStart w:id="39" w:name="OLE_LINK14"/>
            <w:bookmarkStart w:id="40" w:name="OLE_LINK15"/>
            <w:bookmarkStart w:id="41" w:name="OLE_LINK28"/>
            <w:r w:rsidR="000015BE" w:rsidRPr="00AF2697">
              <w:rPr>
                <w:b/>
                <w:sz w:val="24"/>
                <w:szCs w:val="24"/>
              </w:rPr>
              <w:t>«</w:t>
            </w:r>
            <w:r w:rsidR="004F411A">
              <w:rPr>
                <w:b/>
                <w:sz w:val="24"/>
                <w:szCs w:val="24"/>
              </w:rPr>
              <w:t>06</w:t>
            </w:r>
            <w:r w:rsidR="000015BE" w:rsidRPr="00AF2697">
              <w:rPr>
                <w:b/>
                <w:sz w:val="24"/>
                <w:szCs w:val="24"/>
              </w:rPr>
              <w:t xml:space="preserve">» </w:t>
            </w:r>
            <w:r w:rsidR="004F411A">
              <w:rPr>
                <w:b/>
                <w:sz w:val="24"/>
                <w:szCs w:val="24"/>
              </w:rPr>
              <w:t>мая</w:t>
            </w:r>
            <w:r w:rsidR="000015BE" w:rsidRPr="00AF2697">
              <w:rPr>
                <w:b/>
                <w:sz w:val="24"/>
                <w:szCs w:val="24"/>
              </w:rPr>
              <w:t xml:space="preserve">  2019 г.</w:t>
            </w:r>
            <w:bookmarkEnd w:id="39"/>
            <w:bookmarkEnd w:id="40"/>
            <w:bookmarkEnd w:id="41"/>
            <w:r w:rsidR="000015BE">
              <w:rPr>
                <w:sz w:val="24"/>
                <w:szCs w:val="24"/>
              </w:rPr>
              <w:t xml:space="preserve"> </w:t>
            </w:r>
            <w:r w:rsidR="00AF5286" w:rsidRPr="000015BE">
              <w:rPr>
                <w:b/>
                <w:sz w:val="24"/>
                <w:szCs w:val="24"/>
              </w:rPr>
              <w:t>16</w:t>
            </w:r>
            <w:r w:rsidR="000015BE" w:rsidRPr="000015BE">
              <w:rPr>
                <w:b/>
                <w:sz w:val="24"/>
                <w:szCs w:val="24"/>
              </w:rPr>
              <w:t> </w:t>
            </w:r>
            <w:r w:rsidR="00BF39CA" w:rsidRPr="000015BE">
              <w:rPr>
                <w:b/>
                <w:sz w:val="24"/>
                <w:szCs w:val="24"/>
              </w:rPr>
              <w:t>часов</w:t>
            </w:r>
            <w:r w:rsidR="00BF39CA">
              <w:rPr>
                <w:sz w:val="24"/>
                <w:szCs w:val="24"/>
              </w:rPr>
              <w:t xml:space="preserve"> 00 минут </w:t>
            </w:r>
            <w:r>
              <w:rPr>
                <w:sz w:val="24"/>
                <w:szCs w:val="24"/>
              </w:rPr>
              <w:t>местного времени по адресу, указанному в пункте 9 Информационной карты.</w:t>
            </w:r>
          </w:p>
        </w:tc>
      </w:tr>
      <w:tr w:rsidR="007D6548" w:rsidRPr="00F86FAA" w:rsidTr="000279BA">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230" w:type="dxa"/>
          </w:tcPr>
          <w:p w:rsidR="00040BAC" w:rsidRDefault="00B86108" w:rsidP="00B86108">
            <w:pPr>
              <w:spacing w:after="120"/>
              <w:jc w:val="both"/>
            </w:pPr>
            <w:r w:rsidRPr="000041D3">
              <w:t>Оплата каждой партии Товара производится Покупателем</w:t>
            </w:r>
            <w:r>
              <w:t xml:space="preserve"> </w:t>
            </w:r>
            <w:r w:rsidRPr="00B86108">
              <w:t>в безналичной форме, путем перечисления денежных средств на расчетный счет Поставщика</w:t>
            </w:r>
            <w:r>
              <w:t xml:space="preserve">, </w:t>
            </w:r>
            <w:r w:rsidRPr="000041D3">
              <w:t xml:space="preserve">в течение 30 (тридцати) календарных дней </w:t>
            </w:r>
            <w:proofErr w:type="gramStart"/>
            <w:r w:rsidRPr="000041D3">
              <w:t>с даты подписания</w:t>
            </w:r>
            <w:proofErr w:type="gramEnd"/>
            <w:r w:rsidRPr="000041D3">
              <w:t xml:space="preserve"> Сторонами товарной накладной формы ТОРГ-12 или Универсального передаточного документа (УПД) на соответствующую партию Товара, на основании счета, счета-фактуры </w:t>
            </w:r>
            <w:r w:rsidRPr="00B86108">
              <w:t>или УПД Поставщика</w:t>
            </w:r>
            <w:r w:rsidR="002F4B93">
              <w:t>.</w:t>
            </w:r>
          </w:p>
        </w:tc>
      </w:tr>
      <w:tr w:rsidR="002F4B93" w:rsidRPr="00F86FAA" w:rsidTr="000279BA">
        <w:tc>
          <w:tcPr>
            <w:tcW w:w="567" w:type="dxa"/>
          </w:tcPr>
          <w:p w:rsidR="002F4B93" w:rsidRPr="00F86FAA" w:rsidRDefault="002F4B93" w:rsidP="00804946">
            <w:pPr>
              <w:pStyle w:val="19"/>
              <w:ind w:firstLine="0"/>
              <w:rPr>
                <w:b/>
                <w:sz w:val="24"/>
                <w:szCs w:val="24"/>
              </w:rPr>
            </w:pPr>
            <w:r>
              <w:rPr>
                <w:b/>
                <w:sz w:val="24"/>
                <w:szCs w:val="24"/>
              </w:rPr>
              <w:t>12.</w:t>
            </w:r>
          </w:p>
        </w:tc>
        <w:tc>
          <w:tcPr>
            <w:tcW w:w="2268" w:type="dxa"/>
          </w:tcPr>
          <w:p w:rsidR="002F4B93" w:rsidRPr="00F86FAA" w:rsidRDefault="002F4B93">
            <w:pPr>
              <w:pStyle w:val="Default"/>
              <w:rPr>
                <w:b/>
                <w:color w:val="auto"/>
              </w:rPr>
            </w:pPr>
            <w:r>
              <w:rPr>
                <w:b/>
                <w:color w:val="auto"/>
              </w:rPr>
              <w:t>Количество лотов</w:t>
            </w:r>
          </w:p>
        </w:tc>
        <w:tc>
          <w:tcPr>
            <w:tcW w:w="7230" w:type="dxa"/>
          </w:tcPr>
          <w:p w:rsidR="002F4B93" w:rsidRPr="00C24823" w:rsidRDefault="002F4B93" w:rsidP="002F4B93">
            <w:pPr>
              <w:pStyle w:val="19"/>
              <w:ind w:firstLine="0"/>
              <w:rPr>
                <w:b/>
                <w:sz w:val="24"/>
                <w:szCs w:val="24"/>
              </w:rPr>
            </w:pPr>
            <w:r w:rsidRPr="00C24823">
              <w:rPr>
                <w:sz w:val="24"/>
                <w:szCs w:val="24"/>
              </w:rPr>
              <w:t>Один лот.</w:t>
            </w:r>
          </w:p>
        </w:tc>
      </w:tr>
      <w:tr w:rsidR="007D6548" w:rsidRPr="00F86FAA" w:rsidTr="000279BA">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30" w:type="dxa"/>
          </w:tcPr>
          <w:p w:rsidR="00265295" w:rsidRDefault="007E0D4F" w:rsidP="00265295">
            <w:pPr>
              <w:spacing w:after="120"/>
              <w:jc w:val="both"/>
            </w:pPr>
            <w:r w:rsidRPr="00F86FAA">
              <w:rPr>
                <w:b/>
                <w:bCs/>
              </w:rPr>
              <w:t xml:space="preserve">Срок </w:t>
            </w:r>
            <w:r w:rsidRPr="00F86FAA">
              <w:rPr>
                <w:b/>
              </w:rPr>
              <w:t>поставки товара</w:t>
            </w:r>
            <w:r w:rsidRPr="00F86FAA">
              <w:rPr>
                <w:b/>
                <w:bCs/>
              </w:rPr>
              <w:t xml:space="preserve">: </w:t>
            </w:r>
            <w:r w:rsidR="00265295" w:rsidRPr="00744AF5">
              <w:t>Поставка партии Товара Покупателю, осуществляется Поставщиком в течени</w:t>
            </w:r>
            <w:proofErr w:type="gramStart"/>
            <w:r w:rsidR="00265295" w:rsidRPr="00744AF5">
              <w:t>и</w:t>
            </w:r>
            <w:proofErr w:type="gramEnd"/>
            <w:r w:rsidR="00265295" w:rsidRPr="00744AF5">
              <w:t xml:space="preserve"> не более 3 (трех) рабочих дней со дня подписания Сторонами</w:t>
            </w:r>
            <w:r w:rsidR="00265295" w:rsidRPr="00744AF5" w:rsidDel="00265295">
              <w:t xml:space="preserve"> </w:t>
            </w:r>
            <w:r w:rsidR="00265295" w:rsidRPr="00744AF5">
              <w:t>спецификации</w:t>
            </w:r>
            <w:r w:rsidR="00265295">
              <w:t xml:space="preserve"> на </w:t>
            </w:r>
            <w:proofErr w:type="spellStart"/>
            <w:r w:rsidR="00265295">
              <w:t>соотетствующую</w:t>
            </w:r>
            <w:proofErr w:type="spellEnd"/>
            <w:r w:rsidR="00265295">
              <w:t xml:space="preserve"> партию Товара.</w:t>
            </w:r>
            <w:r w:rsidR="00265295" w:rsidRPr="00744AF5">
              <w:t>.</w:t>
            </w:r>
          </w:p>
          <w:p w:rsidR="007E0D4F" w:rsidRPr="00F86FAA" w:rsidRDefault="00265295" w:rsidP="007E0D4F">
            <w:pPr>
              <w:pStyle w:val="Default"/>
              <w:spacing w:after="120"/>
              <w:jc w:val="both"/>
              <w:rPr>
                <w:color w:val="auto"/>
              </w:rPr>
            </w:pPr>
            <w:r w:rsidRPr="00265295">
              <w:rPr>
                <w:b/>
                <w:color w:val="auto"/>
              </w:rPr>
              <w:t>Период поставки:</w:t>
            </w:r>
            <w:r>
              <w:rPr>
                <w:color w:val="auto"/>
              </w:rPr>
              <w:t xml:space="preserve"> </w:t>
            </w:r>
            <w:r w:rsidR="007E0D4F">
              <w:rPr>
                <w:color w:val="auto"/>
              </w:rPr>
              <w:t>с</w:t>
            </w:r>
            <w:r w:rsidR="007E0D4F" w:rsidRPr="00744AF5">
              <w:rPr>
                <w:color w:val="auto"/>
              </w:rPr>
              <w:t xml:space="preserve"> 01.05.2019 по 30.04.2020</w:t>
            </w:r>
            <w:r w:rsidR="007E0D4F">
              <w:rPr>
                <w:color w:val="auto"/>
              </w:rPr>
              <w:t>.</w:t>
            </w:r>
          </w:p>
          <w:p w:rsidR="007E0D4F" w:rsidRDefault="007E0D4F" w:rsidP="007E0D4F">
            <w:pPr>
              <w:spacing w:after="120"/>
              <w:jc w:val="both"/>
            </w:pPr>
            <w:r w:rsidRPr="00F86FAA">
              <w:rPr>
                <w:b/>
                <w:bCs/>
              </w:rPr>
              <w:t xml:space="preserve">Место </w:t>
            </w:r>
            <w:r w:rsidRPr="00F86FAA">
              <w:rPr>
                <w:b/>
              </w:rPr>
              <w:t xml:space="preserve">поставки товара: </w:t>
            </w:r>
            <w:r w:rsidRPr="0041530E">
              <w:t>6800</w:t>
            </w:r>
            <w:r>
              <w:t>45</w:t>
            </w:r>
            <w:r w:rsidRPr="0041530E">
              <w:t xml:space="preserve">, Российская федерация, </w:t>
            </w:r>
            <w:r>
              <w:t xml:space="preserve">Хабаровский край, </w:t>
            </w:r>
            <w:r w:rsidRPr="0041530E">
              <w:t>г.Хабаровск,  пер</w:t>
            </w:r>
            <w:r>
              <w:t xml:space="preserve">еулок </w:t>
            </w:r>
            <w:r w:rsidRPr="0041530E">
              <w:t>3-й Путевой, д.8., Контейнерный терминал Хабаровск-2</w:t>
            </w:r>
            <w:r>
              <w:t xml:space="preserve"> филиала </w:t>
            </w:r>
            <w:r w:rsidRPr="0041530E">
              <w:t xml:space="preserve">ПАО «ТрансКонтейнер» на </w:t>
            </w:r>
            <w:r>
              <w:t>Дальневосточной железной дороге</w:t>
            </w:r>
            <w:r w:rsidRPr="00F86FAA">
              <w:rPr>
                <w:i/>
              </w:rPr>
              <w:t>.</w:t>
            </w:r>
            <w:r w:rsidRPr="00744AF5">
              <w:t xml:space="preserve"> </w:t>
            </w:r>
          </w:p>
          <w:p w:rsidR="00040BAC" w:rsidRPr="00802A15" w:rsidRDefault="007E0D4F" w:rsidP="007E0D4F">
            <w:pPr>
              <w:pStyle w:val="Default"/>
              <w:jc w:val="both"/>
              <w:rPr>
                <w:b/>
                <w:color w:val="auto"/>
              </w:rPr>
            </w:pPr>
            <w:r w:rsidRPr="00744AF5">
              <w:t xml:space="preserve">Объем </w:t>
            </w:r>
            <w:r w:rsidRPr="00244BB6">
              <w:t>разовой</w:t>
            </w:r>
            <w:r w:rsidRPr="00744AF5">
              <w:t xml:space="preserve"> поставки 5 - 7 м</w:t>
            </w:r>
            <w:r w:rsidRPr="00744AF5">
              <w:rPr>
                <w:vertAlign w:val="superscript"/>
              </w:rPr>
              <w:t>3</w:t>
            </w:r>
          </w:p>
        </w:tc>
      </w:tr>
      <w:tr w:rsidR="007D6548" w:rsidRPr="00F86FAA" w:rsidTr="000279BA">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30" w:type="dxa"/>
          </w:tcPr>
          <w:p w:rsidR="00040BAC" w:rsidRPr="00BF39CA" w:rsidRDefault="00D06536" w:rsidP="00BF39CA">
            <w:pPr>
              <w:tabs>
                <w:tab w:val="left" w:pos="2901"/>
              </w:tabs>
            </w:pPr>
            <w:r w:rsidRPr="00AC5D71">
              <w:rPr>
                <w:szCs w:val="28"/>
              </w:rPr>
              <w:t xml:space="preserve">Состав и объем </w:t>
            </w:r>
            <w:r>
              <w:rPr>
                <w:szCs w:val="28"/>
              </w:rPr>
              <w:t>Товара</w:t>
            </w:r>
            <w:r w:rsidRPr="00AC5D71">
              <w:rPr>
                <w:szCs w:val="28"/>
              </w:rPr>
              <w:t xml:space="preserve"> определен в разделе 4 «Техническое задание» документации о закупке.</w:t>
            </w:r>
          </w:p>
        </w:tc>
      </w:tr>
      <w:tr w:rsidR="007D6548" w:rsidRPr="00F86FAA" w:rsidTr="000279BA">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230" w:type="dxa"/>
          </w:tcPr>
          <w:p w:rsidR="00040BAC" w:rsidRPr="00FF0652" w:rsidRDefault="00896443" w:rsidP="00D06536">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D06536">
              <w:rPr>
                <w:sz w:val="24"/>
                <w:szCs w:val="24"/>
              </w:rPr>
              <w:t>.</w:t>
            </w:r>
          </w:p>
        </w:tc>
      </w:tr>
      <w:tr w:rsidR="00D06536" w:rsidRPr="00F86FAA" w:rsidTr="000279BA">
        <w:tc>
          <w:tcPr>
            <w:tcW w:w="567" w:type="dxa"/>
          </w:tcPr>
          <w:p w:rsidR="00D06536" w:rsidRPr="00F86FAA" w:rsidRDefault="00D06536" w:rsidP="00896443">
            <w:pPr>
              <w:pStyle w:val="19"/>
              <w:ind w:firstLine="0"/>
              <w:rPr>
                <w:b/>
                <w:sz w:val="24"/>
                <w:szCs w:val="24"/>
              </w:rPr>
            </w:pPr>
            <w:r>
              <w:rPr>
                <w:b/>
                <w:sz w:val="24"/>
                <w:szCs w:val="24"/>
              </w:rPr>
              <w:t>16.</w:t>
            </w:r>
          </w:p>
        </w:tc>
        <w:tc>
          <w:tcPr>
            <w:tcW w:w="2268" w:type="dxa"/>
          </w:tcPr>
          <w:p w:rsidR="00D06536" w:rsidRPr="00F86FAA" w:rsidRDefault="00D06536" w:rsidP="00896443">
            <w:pPr>
              <w:pStyle w:val="Default"/>
              <w:rPr>
                <w:b/>
                <w:color w:val="auto"/>
              </w:rPr>
            </w:pPr>
            <w:r>
              <w:rPr>
                <w:b/>
                <w:color w:val="auto"/>
              </w:rPr>
              <w:t>Валюта Открытого конкурса</w:t>
            </w:r>
          </w:p>
        </w:tc>
        <w:tc>
          <w:tcPr>
            <w:tcW w:w="7230" w:type="dxa"/>
          </w:tcPr>
          <w:p w:rsidR="00D06536" w:rsidRPr="0020679E" w:rsidRDefault="00D06536" w:rsidP="00AF3AAC">
            <w:pPr>
              <w:pStyle w:val="afe"/>
              <w:jc w:val="both"/>
              <w:rPr>
                <w:sz w:val="24"/>
                <w:szCs w:val="24"/>
              </w:rPr>
            </w:pPr>
            <w:r w:rsidRPr="0020679E">
              <w:rPr>
                <w:sz w:val="24"/>
                <w:szCs w:val="24"/>
              </w:rPr>
              <w:t>Рубли РФ.</w:t>
            </w:r>
          </w:p>
        </w:tc>
      </w:tr>
      <w:tr w:rsidR="00896443" w:rsidRPr="00F86FAA" w:rsidTr="000279BA">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230" w:type="dxa"/>
          </w:tcPr>
          <w:p w:rsidR="00896443" w:rsidRPr="006D2B87" w:rsidRDefault="00896443" w:rsidP="008727BB">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8727BB">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8727BB">
            <w:pPr>
              <w:pStyle w:val="aff7"/>
              <w:numPr>
                <w:ilvl w:val="1"/>
                <w:numId w:val="2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8727BB">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A314BB">
            <w:pPr>
              <w:pStyle w:val="aff7"/>
              <w:ind w:left="743"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A314BB">
            <w:pPr>
              <w:pStyle w:val="aff7"/>
              <w:numPr>
                <w:ilvl w:val="1"/>
                <w:numId w:val="25"/>
              </w:numPr>
              <w:ind w:left="743"/>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2F2787">
                <w:rPr>
                  <w:rStyle w:val="a7"/>
                </w:rPr>
                <w:t>https://service.nalog.ru/zd.do</w:t>
              </w:r>
            </w:hyperlink>
            <w:r>
              <w:t>);</w:t>
            </w:r>
          </w:p>
          <w:p w:rsidR="00896443" w:rsidRDefault="00896443" w:rsidP="00A314BB">
            <w:pPr>
              <w:pStyle w:val="aff7"/>
              <w:numPr>
                <w:ilvl w:val="1"/>
                <w:numId w:val="25"/>
              </w:numPr>
              <w:ind w:left="743"/>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A314BB">
            <w:pPr>
              <w:pStyle w:val="aff7"/>
              <w:numPr>
                <w:ilvl w:val="1"/>
                <w:numId w:val="25"/>
              </w:numPr>
              <w:ind w:left="743" w:hanging="414"/>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p w:rsidR="000827B3" w:rsidRDefault="000827B3" w:rsidP="000827B3">
            <w:pPr>
              <w:pStyle w:val="aff7"/>
              <w:numPr>
                <w:ilvl w:val="1"/>
                <w:numId w:val="31"/>
              </w:numPr>
              <w:ind w:left="743"/>
              <w:jc w:val="both"/>
            </w:pPr>
            <w:r w:rsidRPr="00A43866">
              <w:t xml:space="preserve">документ по форме приложения № 4 к документации о </w:t>
            </w:r>
            <w:proofErr w:type="gramStart"/>
            <w:r w:rsidRPr="00A43866">
              <w:t>закупке</w:t>
            </w:r>
            <w:proofErr w:type="gramEnd"/>
            <w:r w:rsidRPr="00A43866">
              <w:t xml:space="preserve"> о наличии опыта поставки товара</w:t>
            </w:r>
            <w:r>
              <w:t xml:space="preserve">, </w:t>
            </w:r>
            <w:r w:rsidRPr="00C01841">
              <w:t>аналогичн</w:t>
            </w:r>
            <w:r>
              <w:t>ого</w:t>
            </w:r>
            <w:r w:rsidRPr="00C01841">
              <w:t xml:space="preserve"> предмету </w:t>
            </w:r>
            <w:r>
              <w:t>Открытого конкурса</w:t>
            </w:r>
            <w:r w:rsidRPr="00C01841">
              <w:t xml:space="preserve"> </w:t>
            </w:r>
            <w:r w:rsidRPr="0061162D">
              <w:t>(Поставка пиломатериала и изделий из древ</w:t>
            </w:r>
            <w:r>
              <w:t>е</w:t>
            </w:r>
            <w:r w:rsidRPr="0061162D">
              <w:t>сины)</w:t>
            </w:r>
            <w:r>
              <w:t xml:space="preserve"> </w:t>
            </w:r>
            <w:r w:rsidRPr="00C01841">
              <w:t>за период трех последних лет предшествующих году подачи Заявки (2016-2018 гг.) и период времени в текущем году до момента окончания срока приема Заявок</w:t>
            </w:r>
            <w:r>
              <w:t>;</w:t>
            </w:r>
          </w:p>
          <w:p w:rsidR="000827B3" w:rsidRDefault="000827B3" w:rsidP="000827B3">
            <w:pPr>
              <w:pStyle w:val="aff7"/>
              <w:numPr>
                <w:ilvl w:val="1"/>
                <w:numId w:val="31"/>
              </w:numPr>
              <w:ind w:left="743"/>
              <w:jc w:val="both"/>
            </w:pPr>
            <w:r w:rsidRPr="00A43866">
              <w:t xml:space="preserve">копии договоров, указанных в документе по форме приложения № 4 к документации о </w:t>
            </w:r>
            <w:proofErr w:type="gramStart"/>
            <w:r w:rsidRPr="00A43866">
              <w:t>закупке</w:t>
            </w:r>
            <w:proofErr w:type="gramEnd"/>
            <w:r w:rsidRPr="00A43866">
              <w:t xml:space="preserve"> о наличии опыта поставки товаров, выполнения работ, оказания услуг;</w:t>
            </w:r>
          </w:p>
          <w:p w:rsidR="000827B3" w:rsidRDefault="000827B3" w:rsidP="000827B3">
            <w:pPr>
              <w:pStyle w:val="aff7"/>
              <w:numPr>
                <w:ilvl w:val="1"/>
                <w:numId w:val="31"/>
              </w:numPr>
              <w:ind w:left="743"/>
              <w:jc w:val="both"/>
            </w:pPr>
            <w:r w:rsidRPr="00A43866">
              <w:t>копии  документов, подтверждающих факт поставки товаров</w:t>
            </w:r>
            <w:r>
              <w:t xml:space="preserve"> </w:t>
            </w:r>
            <w:r w:rsidRPr="00A43866">
              <w:t xml:space="preserve"> в объеме и стоимости, указанных в документе по форме приложения № 4 к документации о закупке (подписанные сторонами договора</w:t>
            </w:r>
            <w:r>
              <w:t>,</w:t>
            </w:r>
            <w:r w:rsidRPr="00A43866">
              <w:t xml:space="preserve"> акты сверки</w:t>
            </w:r>
            <w:r>
              <w:t>,</w:t>
            </w:r>
            <w:r w:rsidRPr="00A43866">
              <w:t xml:space="preserve"> товарные накладные,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0827B3" w:rsidRDefault="000827B3" w:rsidP="000827B3">
            <w:pPr>
              <w:ind w:left="383"/>
              <w:jc w:val="both"/>
            </w:pPr>
            <w:r w:rsidRPr="00422117">
              <w:t>Документы, перечисленные в подпунктах 2.</w:t>
            </w:r>
            <w:r>
              <w:t>4</w:t>
            </w:r>
            <w:r w:rsidRPr="00422117">
              <w:t>, 2.</w:t>
            </w:r>
            <w:r>
              <w:t>5</w:t>
            </w:r>
            <w:r w:rsidRPr="00422117">
              <w:t>, 2.</w:t>
            </w:r>
            <w:r>
              <w:t>6</w:t>
            </w:r>
            <w:r w:rsidRPr="00422117">
              <w:t xml:space="preserve">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sidRPr="009533D9">
              <w:t>«Опыт участника».</w:t>
            </w:r>
          </w:p>
          <w:p w:rsidR="00601E6D" w:rsidRDefault="00601E6D">
            <w:pPr>
              <w:pStyle w:val="aff7"/>
              <w:ind w:left="1440"/>
              <w:jc w:val="both"/>
            </w:pPr>
          </w:p>
        </w:tc>
      </w:tr>
      <w:tr w:rsidR="00193E60" w:rsidRPr="00F86FAA" w:rsidTr="000279BA">
        <w:tc>
          <w:tcPr>
            <w:tcW w:w="567" w:type="dxa"/>
          </w:tcPr>
          <w:p w:rsidR="00193E60" w:rsidRPr="00F86FAA" w:rsidRDefault="00193E60" w:rsidP="00896443">
            <w:pPr>
              <w:pStyle w:val="19"/>
              <w:ind w:firstLine="0"/>
              <w:rPr>
                <w:b/>
                <w:sz w:val="24"/>
                <w:szCs w:val="24"/>
              </w:rPr>
            </w:pPr>
            <w:r>
              <w:rPr>
                <w:b/>
                <w:sz w:val="24"/>
                <w:szCs w:val="24"/>
              </w:rPr>
              <w:t>18.</w:t>
            </w:r>
          </w:p>
        </w:tc>
        <w:tc>
          <w:tcPr>
            <w:tcW w:w="2268" w:type="dxa"/>
          </w:tcPr>
          <w:p w:rsidR="00193E60" w:rsidRPr="00C45DD9" w:rsidRDefault="00193E60" w:rsidP="00B033A3">
            <w:pPr>
              <w:pStyle w:val="Default"/>
              <w:rPr>
                <w:b/>
                <w:color w:val="auto"/>
              </w:rPr>
            </w:pPr>
            <w:r>
              <w:rPr>
                <w:b/>
                <w:color w:val="auto"/>
              </w:rPr>
              <w:t>Дополнительные этапы проведения Открытого конкурса</w:t>
            </w:r>
          </w:p>
          <w:p w:rsidR="00193E60" w:rsidRPr="00F86FAA" w:rsidRDefault="00193E60" w:rsidP="006B1322">
            <w:pPr>
              <w:pStyle w:val="Default"/>
              <w:rPr>
                <w:b/>
                <w:color w:val="auto"/>
              </w:rPr>
            </w:pPr>
            <w:proofErr w:type="gramStart"/>
            <w:r>
              <w:rPr>
                <w:b/>
                <w:color w:val="auto"/>
              </w:rPr>
              <w:t>(</w:t>
            </w:r>
            <w:r w:rsidR="00A657BC">
              <w:rPr>
                <w:b/>
                <w:color w:val="auto"/>
              </w:rPr>
              <w:t>проведение этапа, предусмотренного частью 5 подпункта 1.5.1. пункта 1.5 настоящей документации о закупке</w:t>
            </w:r>
            <w:r>
              <w:rPr>
                <w:b/>
                <w:color w:val="auto"/>
              </w:rPr>
              <w:t xml:space="preserve">. </w:t>
            </w:r>
            <w:proofErr w:type="gramEnd"/>
          </w:p>
        </w:tc>
        <w:tc>
          <w:tcPr>
            <w:tcW w:w="7230" w:type="dxa"/>
          </w:tcPr>
          <w:p w:rsidR="00E96699" w:rsidRPr="005C64A9" w:rsidRDefault="00E96699" w:rsidP="008727BB">
            <w:pPr>
              <w:pStyle w:val="19"/>
              <w:numPr>
                <w:ilvl w:val="1"/>
                <w:numId w:val="12"/>
              </w:numPr>
              <w:ind w:left="34" w:firstLine="0"/>
              <w:rPr>
                <w:b/>
                <w:sz w:val="24"/>
                <w:szCs w:val="24"/>
              </w:rPr>
            </w:pPr>
            <w:r w:rsidRPr="005C64A9">
              <w:rPr>
                <w:b/>
                <w:sz w:val="24"/>
                <w:szCs w:val="24"/>
              </w:rPr>
              <w:t xml:space="preserve">Переторжка. </w:t>
            </w:r>
          </w:p>
          <w:p w:rsidR="001B7688" w:rsidRDefault="00E96699" w:rsidP="00E96699">
            <w:pPr>
              <w:jc w:val="both"/>
            </w:pPr>
            <w:r w:rsidRPr="001C24B9">
              <w:t xml:space="preserve">Дата и время начала проведения переторжки – </w:t>
            </w:r>
          </w:p>
          <w:p w:rsidR="00E96699" w:rsidRPr="001C24B9" w:rsidRDefault="00E96699" w:rsidP="00E96699">
            <w:pPr>
              <w:jc w:val="both"/>
            </w:pPr>
            <w:r w:rsidRPr="00AF2697">
              <w:rPr>
                <w:b/>
              </w:rPr>
              <w:t>«</w:t>
            </w:r>
            <w:r w:rsidR="000827B3" w:rsidRPr="00AF2697">
              <w:rPr>
                <w:b/>
              </w:rPr>
              <w:t>2</w:t>
            </w:r>
            <w:r w:rsidR="006601B6">
              <w:rPr>
                <w:b/>
              </w:rPr>
              <w:t>4</w:t>
            </w:r>
            <w:r w:rsidRPr="00AF2697">
              <w:rPr>
                <w:b/>
              </w:rPr>
              <w:t xml:space="preserve">» </w:t>
            </w:r>
            <w:r w:rsidR="00775BF8" w:rsidRPr="00AF2697">
              <w:rPr>
                <w:b/>
              </w:rPr>
              <w:t xml:space="preserve">апреля </w:t>
            </w:r>
            <w:r w:rsidRPr="00AF2697">
              <w:rPr>
                <w:b/>
              </w:rPr>
              <w:t xml:space="preserve"> 2019 г. 1</w:t>
            </w:r>
            <w:r w:rsidR="003B0585" w:rsidRPr="00AF2697">
              <w:rPr>
                <w:b/>
              </w:rPr>
              <w:t>4</w:t>
            </w:r>
            <w:r w:rsidRPr="00AF2697">
              <w:rPr>
                <w:b/>
              </w:rPr>
              <w:t xml:space="preserve"> часов</w:t>
            </w:r>
            <w:r w:rsidRPr="001C24B9">
              <w:t xml:space="preserve"> 00 минут местного времени.</w:t>
            </w:r>
          </w:p>
          <w:p w:rsidR="00E96699" w:rsidRDefault="00E96699" w:rsidP="00E96699">
            <w:pPr>
              <w:jc w:val="both"/>
            </w:pPr>
            <w:r w:rsidRPr="001C24B9">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0279BA">
        <w:tc>
          <w:tcPr>
            <w:tcW w:w="567" w:type="dxa"/>
          </w:tcPr>
          <w:p w:rsidR="00896443" w:rsidRPr="00F86FAA" w:rsidRDefault="00896443" w:rsidP="00896443">
            <w:pPr>
              <w:pStyle w:val="19"/>
              <w:ind w:firstLine="0"/>
              <w:rPr>
                <w:b/>
                <w:sz w:val="24"/>
                <w:szCs w:val="24"/>
              </w:rPr>
            </w:pPr>
            <w:r>
              <w:rPr>
                <w:b/>
                <w:sz w:val="24"/>
                <w:szCs w:val="24"/>
              </w:rPr>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2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49"/>
              <w:gridCol w:w="2114"/>
            </w:tblGrid>
            <w:tr w:rsidR="00F7732B" w:rsidRPr="00D539A4" w:rsidTr="00DA6A43">
              <w:tc>
                <w:tcPr>
                  <w:tcW w:w="4849" w:type="dxa"/>
                </w:tcPr>
                <w:p w:rsidR="00F7732B" w:rsidRPr="00D539A4" w:rsidRDefault="00F7732B" w:rsidP="00F7732B">
                  <w:pPr>
                    <w:pStyle w:val="af9"/>
                    <w:rPr>
                      <w:b/>
                      <w:i/>
                      <w:sz w:val="24"/>
                    </w:rPr>
                  </w:pPr>
                  <w:r w:rsidRPr="00D539A4">
                    <w:rPr>
                      <w:b/>
                      <w:i/>
                      <w:sz w:val="24"/>
                    </w:rPr>
                    <w:t>Критерий оценки</w:t>
                  </w:r>
                </w:p>
              </w:tc>
              <w:tc>
                <w:tcPr>
                  <w:tcW w:w="2114" w:type="dxa"/>
                </w:tcPr>
                <w:p w:rsidR="00F7732B" w:rsidRPr="00D539A4" w:rsidRDefault="00F7732B" w:rsidP="00F7732B">
                  <w:pPr>
                    <w:pStyle w:val="af9"/>
                    <w:ind w:firstLine="0"/>
                    <w:rPr>
                      <w:b/>
                      <w:i/>
                      <w:sz w:val="24"/>
                    </w:rPr>
                  </w:pPr>
                  <w:r w:rsidRPr="00D539A4">
                    <w:rPr>
                      <w:b/>
                      <w:i/>
                      <w:sz w:val="24"/>
                    </w:rPr>
                    <w:t xml:space="preserve">Значение </w:t>
                  </w:r>
                  <w:proofErr w:type="spellStart"/>
                  <w:r w:rsidRPr="00D539A4">
                    <w:rPr>
                      <w:i/>
                      <w:sz w:val="24"/>
                    </w:rPr>
                    <w:t>Кз</w:t>
                  </w:r>
                  <w:proofErr w:type="spellEnd"/>
                </w:p>
              </w:tc>
            </w:tr>
            <w:tr w:rsidR="00F7732B" w:rsidRPr="003410C1" w:rsidTr="00DA6A43">
              <w:trPr>
                <w:trHeight w:val="505"/>
              </w:trPr>
              <w:tc>
                <w:tcPr>
                  <w:tcW w:w="4849" w:type="dxa"/>
                  <w:shd w:val="clear" w:color="auto" w:fill="auto"/>
                </w:tcPr>
                <w:p w:rsidR="00F7732B" w:rsidRDefault="00F7732B" w:rsidP="00F7732B">
                  <w:pPr>
                    <w:pStyle w:val="af9"/>
                    <w:ind w:firstLine="0"/>
                    <w:jc w:val="left"/>
                    <w:rPr>
                      <w:sz w:val="24"/>
                    </w:rPr>
                  </w:pPr>
                  <w:r w:rsidRPr="00D539A4">
                    <w:rPr>
                      <w:sz w:val="24"/>
                    </w:rPr>
                    <w:t xml:space="preserve">Цена за единицу товара </w:t>
                  </w:r>
                </w:p>
                <w:p w:rsidR="00F7732B" w:rsidRPr="00D539A4" w:rsidRDefault="00F7732B" w:rsidP="00F7732B">
                  <w:pPr>
                    <w:pStyle w:val="af9"/>
                    <w:ind w:firstLine="0"/>
                    <w:jc w:val="left"/>
                    <w:rPr>
                      <w:sz w:val="24"/>
                      <w:highlight w:val="cyan"/>
                    </w:rPr>
                  </w:pPr>
                  <w:r w:rsidRPr="00D539A4">
                    <w:rPr>
                      <w:sz w:val="24"/>
                    </w:rPr>
                    <w:t>(руб. без НДС за 1 м</w:t>
                  </w:r>
                  <w:r w:rsidRPr="00D539A4">
                    <w:rPr>
                      <w:sz w:val="24"/>
                      <w:vertAlign w:val="superscript"/>
                    </w:rPr>
                    <w:t>3</w:t>
                  </w:r>
                  <w:r w:rsidRPr="00D539A4">
                    <w:rPr>
                      <w:sz w:val="24"/>
                    </w:rPr>
                    <w:t>)</w:t>
                  </w:r>
                </w:p>
              </w:tc>
              <w:tc>
                <w:tcPr>
                  <w:tcW w:w="2114" w:type="dxa"/>
                </w:tcPr>
                <w:p w:rsidR="00F7732B" w:rsidRPr="003410C1" w:rsidRDefault="00F7732B" w:rsidP="00F7732B">
                  <w:pPr>
                    <w:pStyle w:val="af9"/>
                    <w:rPr>
                      <w:sz w:val="24"/>
                    </w:rPr>
                  </w:pPr>
                  <w:r w:rsidRPr="003410C1">
                    <w:rPr>
                      <w:sz w:val="24"/>
                    </w:rPr>
                    <w:t>Кз=0,</w:t>
                  </w:r>
                  <w:r>
                    <w:rPr>
                      <w:sz w:val="24"/>
                    </w:rPr>
                    <w:t>55</w:t>
                  </w:r>
                  <w:r w:rsidRPr="003410C1">
                    <w:rPr>
                      <w:sz w:val="24"/>
                    </w:rPr>
                    <w:t xml:space="preserve"> </w:t>
                  </w:r>
                </w:p>
              </w:tc>
            </w:tr>
            <w:tr w:rsidR="00F7732B" w:rsidRPr="003410C1" w:rsidTr="00DA6A43">
              <w:trPr>
                <w:trHeight w:val="571"/>
              </w:trPr>
              <w:tc>
                <w:tcPr>
                  <w:tcW w:w="4849" w:type="dxa"/>
                </w:tcPr>
                <w:p w:rsidR="000827B3" w:rsidRPr="00125ED5" w:rsidRDefault="000827B3" w:rsidP="000827B3">
                  <w:pPr>
                    <w:pStyle w:val="af9"/>
                    <w:ind w:firstLine="0"/>
                    <w:rPr>
                      <w:sz w:val="24"/>
                    </w:rPr>
                  </w:pPr>
                  <w:r w:rsidRPr="00D539A4">
                    <w:rPr>
                      <w:sz w:val="24"/>
                    </w:rPr>
                    <w:t xml:space="preserve">Опыт участника </w:t>
                  </w:r>
                  <w:r>
                    <w:rPr>
                      <w:sz w:val="24"/>
                    </w:rPr>
                    <w:t>(</w:t>
                  </w:r>
                  <w:r w:rsidRPr="00E951F8">
                    <w:rPr>
                      <w:sz w:val="24"/>
                    </w:rPr>
                    <w:t>суммарная стоимость договоров, аналогичных предмету Открытого конкурса</w:t>
                  </w:r>
                  <w:r w:rsidRPr="00125ED5">
                    <w:t xml:space="preserve"> </w:t>
                  </w:r>
                  <w:r w:rsidRPr="00125ED5">
                    <w:rPr>
                      <w:sz w:val="24"/>
                    </w:rPr>
                    <w:t>за период трех последних лет предшествующих году подачи Заявки (2016-201</w:t>
                  </w:r>
                  <w:r>
                    <w:rPr>
                      <w:sz w:val="24"/>
                    </w:rPr>
                    <w:t xml:space="preserve">8 гг.) и период времени в текущем году до момента окончания срока приема Заявок). </w:t>
                  </w:r>
                </w:p>
                <w:p w:rsidR="00F7732B" w:rsidRPr="00D539A4" w:rsidRDefault="000827B3" w:rsidP="000827B3">
                  <w:pPr>
                    <w:pStyle w:val="af9"/>
                    <w:ind w:firstLine="0"/>
                    <w:rPr>
                      <w:sz w:val="24"/>
                    </w:rPr>
                  </w:pPr>
                  <w:r w:rsidRPr="00125ED5">
                    <w:rPr>
                      <w:sz w:val="24"/>
                    </w:rPr>
                    <w:t xml:space="preserve">При отсутствии документов, указанных в пунктах </w:t>
                  </w:r>
                  <w:r w:rsidRPr="00422117">
                    <w:t>2.</w:t>
                  </w:r>
                  <w:r>
                    <w:t>4</w:t>
                  </w:r>
                  <w:r w:rsidRPr="00422117">
                    <w:t>, 2.</w:t>
                  </w:r>
                  <w:r>
                    <w:t>5</w:t>
                  </w:r>
                  <w:r w:rsidRPr="00422117">
                    <w:t>, 2.</w:t>
                  </w:r>
                  <w:r>
                    <w:t xml:space="preserve">6 </w:t>
                  </w:r>
                  <w:r w:rsidRPr="00125ED5">
                    <w:rPr>
                      <w:sz w:val="24"/>
                    </w:rPr>
                    <w:t xml:space="preserve">части 2 пункта 17 информационной карты, </w:t>
                  </w:r>
                  <w:r>
                    <w:rPr>
                      <w:sz w:val="24"/>
                    </w:rPr>
                    <w:t>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 указанной в пункте 5 раздела 5 «Информационная карта»</w:t>
                  </w:r>
                  <w:r w:rsidR="00C01841">
                    <w:rPr>
                      <w:sz w:val="24"/>
                    </w:rPr>
                    <w:t>.</w:t>
                  </w:r>
                </w:p>
              </w:tc>
              <w:tc>
                <w:tcPr>
                  <w:tcW w:w="2114" w:type="dxa"/>
                </w:tcPr>
                <w:p w:rsidR="00F7732B" w:rsidRPr="003410C1" w:rsidRDefault="00F7732B" w:rsidP="00BB6C0F">
                  <w:pPr>
                    <w:pStyle w:val="af9"/>
                    <w:rPr>
                      <w:sz w:val="24"/>
                    </w:rPr>
                  </w:pPr>
                  <w:r w:rsidRPr="003410C1">
                    <w:rPr>
                      <w:sz w:val="24"/>
                    </w:rPr>
                    <w:t>Кз=0,</w:t>
                  </w:r>
                  <w:r w:rsidR="00BB6C0F">
                    <w:rPr>
                      <w:sz w:val="24"/>
                    </w:rPr>
                    <w:t>35</w:t>
                  </w:r>
                </w:p>
              </w:tc>
            </w:tr>
            <w:tr w:rsidR="00F7732B" w:rsidRPr="00347817" w:rsidTr="00DA6A43">
              <w:trPr>
                <w:trHeight w:val="571"/>
              </w:trPr>
              <w:tc>
                <w:tcPr>
                  <w:tcW w:w="4849" w:type="dxa"/>
                </w:tcPr>
                <w:p w:rsidR="00F7732B" w:rsidRPr="00347817" w:rsidRDefault="00F7732B" w:rsidP="00265295">
                  <w:pPr>
                    <w:pStyle w:val="af9"/>
                    <w:ind w:firstLine="0"/>
                    <w:rPr>
                      <w:sz w:val="24"/>
                    </w:rPr>
                  </w:pPr>
                  <w:r w:rsidRPr="00347817">
                    <w:rPr>
                      <w:sz w:val="24"/>
                    </w:rPr>
                    <w:t xml:space="preserve">Срок поставки партии Товара (рабочих дней со дня подписания </w:t>
                  </w:r>
                  <w:r w:rsidR="00265295" w:rsidRPr="00347817">
                    <w:rPr>
                      <w:sz w:val="24"/>
                    </w:rPr>
                    <w:t xml:space="preserve">Сторонами </w:t>
                  </w:r>
                  <w:r w:rsidRPr="00347817">
                    <w:rPr>
                      <w:sz w:val="24"/>
                    </w:rPr>
                    <w:t>спецификации</w:t>
                  </w:r>
                  <w:r w:rsidR="006B146F">
                    <w:rPr>
                      <w:sz w:val="24"/>
                    </w:rPr>
                    <w:t xml:space="preserve"> </w:t>
                  </w:r>
                  <w:r w:rsidR="00265295">
                    <w:rPr>
                      <w:sz w:val="24"/>
                    </w:rPr>
                    <w:t xml:space="preserve">на соответствующую партию Товара </w:t>
                  </w:r>
                  <w:r w:rsidRPr="00347817">
                    <w:rPr>
                      <w:sz w:val="24"/>
                    </w:rPr>
                    <w:t>)</w:t>
                  </w:r>
                </w:p>
              </w:tc>
              <w:tc>
                <w:tcPr>
                  <w:tcW w:w="2114" w:type="dxa"/>
                </w:tcPr>
                <w:p w:rsidR="00F7732B" w:rsidRPr="00347817" w:rsidRDefault="00F7732B" w:rsidP="00F7732B">
                  <w:pPr>
                    <w:pStyle w:val="af9"/>
                    <w:rPr>
                      <w:sz w:val="24"/>
                      <w:highlight w:val="yellow"/>
                    </w:rPr>
                  </w:pPr>
                  <w:r w:rsidRPr="00347817">
                    <w:rPr>
                      <w:sz w:val="24"/>
                    </w:rPr>
                    <w:t>Кз=0,10</w:t>
                  </w:r>
                </w:p>
              </w:tc>
            </w:tr>
          </w:tbl>
          <w:p w:rsidR="00896443" w:rsidRPr="00F86FAA" w:rsidRDefault="00896443" w:rsidP="00896443">
            <w:pPr>
              <w:pStyle w:val="af9"/>
              <w:rPr>
                <w:b/>
                <w:i/>
                <w:sz w:val="24"/>
              </w:rPr>
            </w:pPr>
          </w:p>
        </w:tc>
      </w:tr>
      <w:tr w:rsidR="00896443" w:rsidRPr="00F86FAA" w:rsidTr="000279BA">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230" w:type="dxa"/>
          </w:tcPr>
          <w:p w:rsidR="00896443" w:rsidRPr="0049735B" w:rsidRDefault="00896443" w:rsidP="00896443">
            <w:pPr>
              <w:pStyle w:val="af9"/>
              <w:rPr>
                <w:color w:val="000000" w:themeColor="text1"/>
                <w:sz w:val="24"/>
              </w:rPr>
            </w:pPr>
            <w:r w:rsidRPr="0049735B">
              <w:rPr>
                <w:color w:val="000000" w:themeColor="text1"/>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896443" w:rsidRPr="0049735B" w:rsidRDefault="00A1640E" w:rsidP="00896443">
            <w:pPr>
              <w:pStyle w:val="af9"/>
              <w:rPr>
                <w:color w:val="000000" w:themeColor="text1"/>
                <w:sz w:val="24"/>
              </w:rPr>
            </w:pPr>
            <w:r w:rsidRPr="0049735B">
              <w:rPr>
                <w:color w:val="000000" w:themeColor="text1"/>
                <w:sz w:val="24"/>
              </w:rPr>
              <w:t xml:space="preserve">- </w:t>
            </w:r>
            <w:r w:rsidR="00896443" w:rsidRPr="0049735B">
              <w:rPr>
                <w:color w:val="000000" w:themeColor="text1"/>
                <w:sz w:val="24"/>
              </w:rPr>
              <w:t xml:space="preserve">Увеличение общей цены на товары за счет увеличения количества закупаемой продукции в процессе исполнения договора составит </w:t>
            </w:r>
            <w:r w:rsidR="001F4DA2" w:rsidRPr="0049735B">
              <w:rPr>
                <w:color w:val="000000" w:themeColor="text1"/>
                <w:sz w:val="24"/>
              </w:rPr>
              <w:t>не более 10</w:t>
            </w:r>
            <w:r w:rsidR="00896443" w:rsidRPr="0049735B">
              <w:rPr>
                <w:color w:val="000000" w:themeColor="text1"/>
                <w:sz w:val="24"/>
              </w:rPr>
              <w:t xml:space="preserve"> (</w:t>
            </w:r>
            <w:r w:rsidR="001F4DA2" w:rsidRPr="0049735B">
              <w:rPr>
                <w:color w:val="000000" w:themeColor="text1"/>
                <w:sz w:val="24"/>
              </w:rPr>
              <w:t>десяти</w:t>
            </w:r>
            <w:r w:rsidR="00896443" w:rsidRPr="0049735B">
              <w:rPr>
                <w:color w:val="000000" w:themeColor="text1"/>
                <w:sz w:val="24"/>
              </w:rPr>
              <w:t>) % в год.</w:t>
            </w:r>
          </w:p>
          <w:p w:rsidR="00896443" w:rsidRPr="0049735B" w:rsidRDefault="00A1640E" w:rsidP="00896443">
            <w:pPr>
              <w:pStyle w:val="af9"/>
              <w:rPr>
                <w:color w:val="000000" w:themeColor="text1"/>
                <w:sz w:val="24"/>
              </w:rPr>
            </w:pPr>
            <w:r w:rsidRPr="0049735B">
              <w:rPr>
                <w:color w:val="000000" w:themeColor="text1"/>
                <w:sz w:val="24"/>
              </w:rPr>
              <w:t>- Ц</w:t>
            </w:r>
            <w:r w:rsidR="002E7A89" w:rsidRPr="0049735B">
              <w:rPr>
                <w:color w:val="000000" w:themeColor="text1"/>
                <w:sz w:val="24"/>
              </w:rPr>
              <w:t>ена за единицу товара, действующая на момент увеличения количества закупаемой продукции остается неизменн</w:t>
            </w:r>
            <w:r w:rsidRPr="0049735B">
              <w:rPr>
                <w:color w:val="000000" w:themeColor="text1"/>
                <w:sz w:val="24"/>
              </w:rPr>
              <w:t>ой</w:t>
            </w:r>
            <w:r w:rsidR="0083332D" w:rsidRPr="0049735B">
              <w:rPr>
                <w:color w:val="000000" w:themeColor="text1"/>
                <w:sz w:val="24"/>
              </w:rPr>
              <w:t>.</w:t>
            </w:r>
          </w:p>
          <w:p w:rsidR="005104CD" w:rsidRPr="005E50FA" w:rsidRDefault="00896443" w:rsidP="005E50FA">
            <w:pPr>
              <w:pStyle w:val="-3"/>
              <w:numPr>
                <w:ilvl w:val="2"/>
                <w:numId w:val="0"/>
              </w:numPr>
              <w:tabs>
                <w:tab w:val="num" w:pos="1985"/>
              </w:tabs>
              <w:spacing w:before="120"/>
              <w:ind w:firstLine="709"/>
              <w:rPr>
                <w:rFonts w:eastAsia="MS Mincho"/>
                <w:sz w:val="24"/>
                <w:lang w:eastAsia="ar-SA"/>
              </w:rPr>
            </w:pPr>
            <w:r w:rsidRPr="005E50FA">
              <w:rPr>
                <w:rFonts w:eastAsia="MS Mincho"/>
                <w:sz w:val="24"/>
                <w:lang w:eastAsia="ar-SA"/>
              </w:rPr>
              <w:t xml:space="preserve">2. </w:t>
            </w:r>
            <w:r w:rsidR="005104CD" w:rsidRPr="005E50FA">
              <w:rPr>
                <w:rFonts w:eastAsia="MS Mincho"/>
                <w:sz w:val="24"/>
                <w:lang w:eastAsia="ar-SA"/>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5E50FA" w:rsidRDefault="005104CD" w:rsidP="005104CD">
            <w:pPr>
              <w:pStyle w:val="-3"/>
              <w:numPr>
                <w:ilvl w:val="2"/>
                <w:numId w:val="0"/>
              </w:numPr>
              <w:tabs>
                <w:tab w:val="num" w:pos="1985"/>
              </w:tabs>
              <w:ind w:firstLine="709"/>
              <w:rPr>
                <w:rFonts w:eastAsia="MS Mincho"/>
                <w:sz w:val="24"/>
                <w:lang w:eastAsia="ar-SA"/>
              </w:rPr>
            </w:pPr>
            <w:r w:rsidRPr="005E50FA">
              <w:rPr>
                <w:rFonts w:eastAsia="MS Mincho"/>
                <w:sz w:val="24"/>
                <w:lang w:eastAsia="ar-SA"/>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5E50FA" w:rsidRDefault="005104CD" w:rsidP="005104CD">
            <w:pPr>
              <w:pStyle w:val="-3"/>
              <w:numPr>
                <w:ilvl w:val="2"/>
                <w:numId w:val="0"/>
              </w:numPr>
              <w:tabs>
                <w:tab w:val="num" w:pos="1985"/>
              </w:tabs>
              <w:ind w:firstLine="709"/>
              <w:rPr>
                <w:rFonts w:eastAsia="MS Mincho"/>
                <w:sz w:val="24"/>
                <w:lang w:eastAsia="ar-SA"/>
              </w:rPr>
            </w:pPr>
            <w:r w:rsidRPr="005E50FA">
              <w:rPr>
                <w:rFonts w:eastAsia="MS Mincho"/>
                <w:sz w:val="24"/>
                <w:lang w:eastAsia="ar-SA"/>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5E50FA" w:rsidRDefault="005104CD" w:rsidP="005104CD">
            <w:pPr>
              <w:pStyle w:val="-3"/>
              <w:numPr>
                <w:ilvl w:val="2"/>
                <w:numId w:val="0"/>
              </w:numPr>
              <w:tabs>
                <w:tab w:val="num" w:pos="1985"/>
              </w:tabs>
              <w:ind w:firstLine="709"/>
              <w:rPr>
                <w:rFonts w:eastAsia="MS Mincho"/>
                <w:sz w:val="24"/>
                <w:lang w:eastAsia="ar-SA"/>
              </w:rPr>
            </w:pPr>
            <w:r w:rsidRPr="005E50FA">
              <w:rPr>
                <w:rFonts w:eastAsia="MS Mincho"/>
                <w:sz w:val="24"/>
                <w:lang w:eastAsia="ar-SA"/>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5E50FA" w:rsidRDefault="005104CD" w:rsidP="005104CD">
            <w:pPr>
              <w:pStyle w:val="af9"/>
              <w:ind w:left="34"/>
              <w:rPr>
                <w:color w:val="FF0000"/>
                <w:sz w:val="24"/>
              </w:rPr>
            </w:pPr>
            <w:r w:rsidRPr="005E50FA">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0279BA">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230" w:type="dxa"/>
          </w:tcPr>
          <w:p w:rsidR="00896443" w:rsidRDefault="00C80013" w:rsidP="00896443">
            <w:pPr>
              <w:pStyle w:val="19"/>
              <w:ind w:firstLine="0"/>
              <w:rPr>
                <w:sz w:val="24"/>
                <w:szCs w:val="24"/>
              </w:rPr>
            </w:pPr>
            <w:r>
              <w:rPr>
                <w:sz w:val="24"/>
                <w:szCs w:val="24"/>
              </w:rPr>
              <w:t>Допускается</w:t>
            </w:r>
            <w:r w:rsidR="00896443" w:rsidRPr="00F86FAA">
              <w:rPr>
                <w:i/>
                <w:sz w:val="24"/>
                <w:szCs w:val="24"/>
              </w:rPr>
              <w:t>.</w:t>
            </w:r>
            <w:r w:rsidR="00896443">
              <w:rPr>
                <w:i/>
                <w:sz w:val="24"/>
                <w:szCs w:val="24"/>
              </w:rPr>
              <w:t xml:space="preserve"> </w:t>
            </w:r>
          </w:p>
        </w:tc>
      </w:tr>
      <w:tr w:rsidR="00896443" w:rsidRPr="00F86FAA" w:rsidTr="000279BA">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230" w:type="dxa"/>
          </w:tcPr>
          <w:p w:rsidR="00896443" w:rsidRPr="00C80013" w:rsidRDefault="00896443" w:rsidP="008371B2">
            <w:pPr>
              <w:pStyle w:val="19"/>
              <w:spacing w:after="120"/>
              <w:ind w:firstLine="0"/>
              <w:rPr>
                <w:sz w:val="24"/>
                <w:szCs w:val="24"/>
              </w:rPr>
            </w:pPr>
            <w:r>
              <w:rPr>
                <w:sz w:val="24"/>
                <w:szCs w:val="24"/>
              </w:rPr>
              <w:t xml:space="preserve">Заявка должна действовать не менее </w:t>
            </w:r>
            <w:r w:rsidR="00C80013" w:rsidRPr="00C80013">
              <w:rPr>
                <w:sz w:val="24"/>
                <w:szCs w:val="24"/>
              </w:rPr>
              <w:t>90</w:t>
            </w:r>
            <w:r>
              <w:rPr>
                <w:sz w:val="24"/>
                <w:szCs w:val="24"/>
              </w:rPr>
              <w:t xml:space="preserve"> календарных дней с даты окончания срока подачи Заявок (пункт 6 Информационной карты).</w:t>
            </w:r>
          </w:p>
        </w:tc>
      </w:tr>
      <w:tr w:rsidR="00896443" w:rsidRPr="00F86FAA" w:rsidTr="000279BA">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230" w:type="dxa"/>
          </w:tcPr>
          <w:p w:rsidR="00896443" w:rsidRPr="008371B2" w:rsidRDefault="00F8001F" w:rsidP="008371B2">
            <w:pPr>
              <w:pStyle w:val="19"/>
              <w:ind w:firstLine="0"/>
              <w:rPr>
                <w:sz w:val="24"/>
                <w:szCs w:val="24"/>
              </w:rPr>
            </w:pPr>
            <w:r>
              <w:rPr>
                <w:sz w:val="24"/>
                <w:szCs w:val="24"/>
              </w:rPr>
              <w:t>Не предусмотрено</w:t>
            </w:r>
          </w:p>
        </w:tc>
      </w:tr>
      <w:tr w:rsidR="00896443" w:rsidRPr="00F86FAA" w:rsidTr="000279BA">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230" w:type="dxa"/>
          </w:tcPr>
          <w:p w:rsidR="00896443" w:rsidRDefault="008371B2" w:rsidP="008371B2">
            <w:pPr>
              <w:pStyle w:val="19"/>
              <w:ind w:firstLine="0"/>
              <w:rPr>
                <w:sz w:val="24"/>
                <w:szCs w:val="24"/>
              </w:rPr>
            </w:pPr>
            <w:r>
              <w:rPr>
                <w:sz w:val="24"/>
                <w:szCs w:val="24"/>
              </w:rPr>
              <w:t>Не предусмотрено</w:t>
            </w:r>
          </w:p>
        </w:tc>
      </w:tr>
      <w:tr w:rsidR="00896443" w:rsidRPr="004A2CA8" w:rsidTr="000279BA">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230" w:type="dxa"/>
          </w:tcPr>
          <w:p w:rsidR="00896443" w:rsidRPr="004A2CA8" w:rsidRDefault="00896443"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0279BA">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230" w:type="dxa"/>
          </w:tcPr>
          <w:p w:rsidR="00896443" w:rsidRDefault="00960110" w:rsidP="0060252E">
            <w:pPr>
              <w:pStyle w:val="19"/>
              <w:ind w:firstLine="0"/>
              <w:rPr>
                <w:sz w:val="24"/>
                <w:szCs w:val="24"/>
              </w:rPr>
            </w:pPr>
            <w:proofErr w:type="gramStart"/>
            <w:r w:rsidRPr="007B5572">
              <w:rPr>
                <w:sz w:val="24"/>
                <w:szCs w:val="24"/>
              </w:rPr>
              <w:t>Договор вступает в силу с даты его подписания сторонами и действует до «30» апреля 20</w:t>
            </w:r>
            <w:r>
              <w:rPr>
                <w:sz w:val="24"/>
                <w:szCs w:val="24"/>
              </w:rPr>
              <w:t>20</w:t>
            </w:r>
            <w:r w:rsidRPr="007B5572">
              <w:rPr>
                <w:sz w:val="24"/>
                <w:szCs w:val="24"/>
              </w:rPr>
              <w:t xml:space="preserve"> года, а в части расчетов – до полного исполнения сторонами принятых на себя обязательств, либо до достижения максимального </w:t>
            </w:r>
            <w:r w:rsidRPr="00202E04">
              <w:rPr>
                <w:sz w:val="24"/>
                <w:szCs w:val="24"/>
              </w:rPr>
              <w:t>лимита стоимости поставляемого по настоящему договору Товара</w:t>
            </w:r>
            <w:r w:rsidRPr="007B5572">
              <w:rPr>
                <w:sz w:val="24"/>
                <w:szCs w:val="24"/>
              </w:rPr>
              <w:t>, согла</w:t>
            </w:r>
            <w:r>
              <w:rPr>
                <w:sz w:val="24"/>
                <w:szCs w:val="24"/>
              </w:rPr>
              <w:t>сованному сторонами в пункте 2.3</w:t>
            </w:r>
            <w:r w:rsidRPr="007B5572">
              <w:rPr>
                <w:sz w:val="24"/>
                <w:szCs w:val="24"/>
              </w:rPr>
              <w:t>. настоящего Договора (в зависимости от того какое обстоятельство наступит раньше)</w:t>
            </w:r>
            <w:r w:rsidR="00896443" w:rsidRPr="004B07E8">
              <w:rPr>
                <w:sz w:val="24"/>
                <w:szCs w:val="24"/>
              </w:rPr>
              <w:t>.</w:t>
            </w:r>
            <w:proofErr w:type="gramEnd"/>
          </w:p>
        </w:tc>
      </w:tr>
    </w:tbl>
    <w:p w:rsidR="002079EB" w:rsidRDefault="002079EB" w:rsidP="00D72C8B">
      <w:pPr>
        <w:pStyle w:val="19"/>
        <w:ind w:firstLine="0"/>
        <w:jc w:val="right"/>
        <w:outlineLvl w:val="0"/>
        <w:rPr>
          <w:rFonts w:eastAsia="MS Mincho"/>
          <w:szCs w:val="28"/>
        </w:rPr>
        <w:sectPr w:rsidR="002079EB" w:rsidSect="005A2031">
          <w:headerReference w:type="default" r:id="rId23"/>
          <w:footerReference w:type="even" r:id="rId24"/>
          <w:footerReference w:type="default" r:id="rId25"/>
          <w:pgSz w:w="11907" w:h="16840" w:code="9"/>
          <w:pgMar w:top="965" w:right="567" w:bottom="709" w:left="1418" w:header="426" w:footer="279"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8518F7" w:rsidRDefault="000954FB" w:rsidP="00C03380">
      <w:pPr>
        <w:jc w:val="center"/>
        <w:rPr>
          <w:b/>
          <w:sz w:val="28"/>
        </w:rPr>
      </w:pPr>
      <w:r>
        <w:rPr>
          <w:b/>
          <w:sz w:val="28"/>
        </w:rPr>
        <w:t>ЗАЯВКА ______________ (наименование претендента)</w:t>
      </w:r>
      <w:r w:rsidR="008518F7">
        <w:rPr>
          <w:b/>
          <w:sz w:val="28"/>
        </w:rPr>
        <w:t xml:space="preserve"> </w:t>
      </w:r>
      <w:r>
        <w:rPr>
          <w:b/>
          <w:sz w:val="28"/>
        </w:rPr>
        <w:t xml:space="preserve">НА УЧАСТИЕ </w:t>
      </w:r>
    </w:p>
    <w:p w:rsidR="000954FB" w:rsidRPr="00C03380" w:rsidRDefault="000954FB" w:rsidP="00C03380">
      <w:pPr>
        <w:jc w:val="center"/>
        <w:rPr>
          <w:b/>
          <w:sz w:val="28"/>
        </w:rPr>
      </w:pPr>
      <w:r>
        <w:rPr>
          <w:b/>
          <w:sz w:val="28"/>
        </w:rPr>
        <w:t xml:space="preserve">В ОТКРЫТОМ КОНКУРСЕ № </w:t>
      </w:r>
      <w:r w:rsidR="008518F7" w:rsidRPr="008518F7">
        <w:rPr>
          <w:b/>
          <w:sz w:val="28"/>
        </w:rPr>
        <w:t>ОКэ-МСП-НКПДВЖД-19-0002</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727B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727B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8727B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8727B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727BB">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8727BB">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8727BB">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8727B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727B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8727BB">
      <w:pPr>
        <w:numPr>
          <w:ilvl w:val="0"/>
          <w:numId w:val="26"/>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8727BB">
      <w:pPr>
        <w:numPr>
          <w:ilvl w:val="0"/>
          <w:numId w:val="26"/>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8727BB">
      <w:pPr>
        <w:numPr>
          <w:ilvl w:val="0"/>
          <w:numId w:val="26"/>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8727BB">
      <w:pPr>
        <w:numPr>
          <w:ilvl w:val="0"/>
          <w:numId w:val="26"/>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8727BB">
      <w:pPr>
        <w:numPr>
          <w:ilvl w:val="0"/>
          <w:numId w:val="26"/>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727BB">
      <w:pPr>
        <w:numPr>
          <w:ilvl w:val="0"/>
          <w:numId w:val="26"/>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B033A3">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jc w:val="center"/>
              <w:rPr>
                <w:b/>
                <w:bCs/>
                <w:iCs/>
              </w:rPr>
            </w:pPr>
            <w:r w:rsidRPr="0061244A">
              <w:rPr>
                <w:b/>
                <w:bCs/>
                <w:iCs/>
              </w:rPr>
              <w:t xml:space="preserve">№ </w:t>
            </w:r>
            <w:proofErr w:type="spellStart"/>
            <w:proofErr w:type="gramStart"/>
            <w:r w:rsidRPr="0061244A">
              <w:rPr>
                <w:b/>
                <w:bCs/>
                <w:iCs/>
              </w:rPr>
              <w:t>п</w:t>
            </w:r>
            <w:proofErr w:type="spellEnd"/>
            <w:proofErr w:type="gramEnd"/>
            <w:r w:rsidRPr="0061244A">
              <w:rPr>
                <w:b/>
                <w:bCs/>
                <w:iCs/>
              </w:rPr>
              <w:t>/</w:t>
            </w:r>
            <w:proofErr w:type="spellStart"/>
            <w:r w:rsidRPr="0061244A">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jc w:val="center"/>
              <w:rPr>
                <w:b/>
                <w:bCs/>
                <w:iCs/>
              </w:rPr>
            </w:pPr>
            <w:r w:rsidRPr="0061244A">
              <w:rPr>
                <w:b/>
                <w:bCs/>
                <w:iCs/>
              </w:rPr>
              <w:t>Показатель</w:t>
            </w:r>
          </w:p>
        </w:tc>
      </w:tr>
      <w:tr w:rsidR="008B0850" w:rsidRPr="0061244A" w:rsidTr="00B033A3">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jc w:val="center"/>
              <w:rPr>
                <w:b/>
                <w:bCs/>
                <w:iCs/>
                <w:sz w:val="20"/>
                <w:szCs w:val="20"/>
              </w:rPr>
            </w:pPr>
            <w:r w:rsidRPr="0061244A">
              <w:rPr>
                <w:b/>
                <w:bCs/>
                <w:iCs/>
                <w:sz w:val="20"/>
                <w:szCs w:val="20"/>
              </w:rPr>
              <w:t>5</w:t>
            </w: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B033A3">
            <w:pPr>
              <w:suppressAutoHyphens w:val="0"/>
              <w:rPr>
                <w:b/>
                <w:bCs/>
                <w:i/>
                <w:iCs/>
              </w:rPr>
            </w:pPr>
          </w:p>
        </w:tc>
      </w:tr>
      <w:tr w:rsidR="008B0850" w:rsidRPr="0061244A" w:rsidTr="00B033A3">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B033A3">
            <w:pPr>
              <w:suppressAutoHyphens w:val="0"/>
              <w:rPr>
                <w:b/>
                <w:bCs/>
                <w:i/>
                <w:iCs/>
              </w:rPr>
            </w:pP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B033A3">
            <w:pPr>
              <w:suppressAutoHyphens w:val="0"/>
              <w:rPr>
                <w:b/>
                <w:bCs/>
                <w:i/>
                <w:iCs/>
              </w:rPr>
            </w:pP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B033A3">
            <w:pPr>
              <w:suppressAutoHyphens w:val="0"/>
              <w:rPr>
                <w:b/>
                <w:bCs/>
                <w:i/>
                <w:iCs/>
              </w:rPr>
            </w:pP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B033A3">
            <w:pPr>
              <w:suppressAutoHyphens w:val="0"/>
              <w:rPr>
                <w:b/>
                <w:bCs/>
                <w:i/>
                <w:iCs/>
              </w:rPr>
            </w:pP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B033A3">
            <w:pPr>
              <w:suppressAutoHyphens w:val="0"/>
              <w:rPr>
                <w:b/>
                <w:bCs/>
                <w:i/>
                <w:iCs/>
                <w:sz w:val="20"/>
                <w:szCs w:val="20"/>
              </w:rPr>
            </w:pPr>
          </w:p>
        </w:tc>
      </w:tr>
      <w:tr w:rsidR="008B0850" w:rsidRPr="0061244A" w:rsidTr="00B033A3">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B033A3">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033A3">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033A3">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033A3">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033A3">
            <w:pPr>
              <w:suppressAutoHyphens w:val="0"/>
              <w:rPr>
                <w:b/>
                <w:bCs/>
                <w:i/>
                <w:iCs/>
                <w:sz w:val="20"/>
                <w:szCs w:val="20"/>
              </w:rPr>
            </w:pPr>
          </w:p>
        </w:tc>
      </w:tr>
      <w:tr w:rsidR="008B0850" w:rsidRPr="0061244A" w:rsidTr="00B033A3">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B033A3">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B033A3">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033A3">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033A3">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033A3">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B033A3">
            <w:pPr>
              <w:suppressAutoHyphens w:val="0"/>
              <w:rPr>
                <w:b/>
                <w:bCs/>
                <w:i/>
                <w:iCs/>
                <w:sz w:val="20"/>
                <w:szCs w:val="20"/>
              </w:rPr>
            </w:pP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B033A3">
            <w:pPr>
              <w:suppressAutoHyphens w:val="0"/>
              <w:rPr>
                <w:b/>
                <w:bCs/>
                <w:i/>
                <w:iCs/>
                <w:sz w:val="20"/>
                <w:szCs w:val="20"/>
              </w:rPr>
            </w:pP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B033A3">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B033A3">
            <w:pPr>
              <w:suppressAutoHyphens w:val="0"/>
              <w:rPr>
                <w:b/>
                <w:bCs/>
                <w:i/>
                <w:iCs/>
                <w:sz w:val="20"/>
                <w:szCs w:val="20"/>
              </w:rPr>
            </w:pP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B033A3">
            <w:pPr>
              <w:suppressAutoHyphens w:val="0"/>
              <w:rPr>
                <w:b/>
                <w:bCs/>
                <w:i/>
                <w:iCs/>
                <w:sz w:val="20"/>
                <w:szCs w:val="20"/>
              </w:rPr>
            </w:pP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да (нет)</w:t>
            </w: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да (нет)</w:t>
            </w:r>
          </w:p>
          <w:p w:rsidR="008B0850" w:rsidRPr="0061244A" w:rsidRDefault="008B0850" w:rsidP="00B033A3">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да (нет)</w:t>
            </w:r>
          </w:p>
          <w:p w:rsidR="008B0850" w:rsidRPr="0061244A" w:rsidRDefault="008B0850" w:rsidP="00B033A3">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да (нет)</w:t>
            </w:r>
          </w:p>
        </w:tc>
      </w:tr>
      <w:tr w:rsidR="008B0850" w:rsidRPr="0061244A" w:rsidTr="00B033A3">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B033A3">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Pr="008518F7" w:rsidRDefault="008518F7" w:rsidP="00E806FA">
      <w:pPr>
        <w:rPr>
          <w:sz w:val="28"/>
          <w:szCs w:val="28"/>
        </w:rPr>
      </w:pPr>
      <w:r>
        <w:rPr>
          <w:sz w:val="28"/>
          <w:szCs w:val="28"/>
        </w:rPr>
        <w:t xml:space="preserve"> «___</w:t>
      </w:r>
      <w:r w:rsidR="00E806FA">
        <w:rPr>
          <w:sz w:val="28"/>
          <w:szCs w:val="28"/>
        </w:rPr>
        <w:t>» ____</w:t>
      </w:r>
      <w:r w:rsidR="00E806FA" w:rsidRPr="00C33B09">
        <w:rPr>
          <w:sz w:val="28"/>
          <w:szCs w:val="28"/>
        </w:rPr>
        <w:t>_____ 20</w:t>
      </w:r>
      <w:r w:rsidR="00E806FA">
        <w:rPr>
          <w:sz w:val="28"/>
          <w:szCs w:val="28"/>
        </w:rPr>
        <w:t>1</w:t>
      </w:r>
      <w:r w:rsidR="00E806FA" w:rsidRPr="00C33B09">
        <w:rPr>
          <w:sz w:val="28"/>
          <w:szCs w:val="28"/>
        </w:rPr>
        <w:t>_ г.</w:t>
      </w:r>
      <w:r>
        <w:rPr>
          <w:sz w:val="28"/>
          <w:szCs w:val="28"/>
        </w:rPr>
        <w:t xml:space="preserve"> </w:t>
      </w:r>
      <w:r w:rsidR="00E806FA">
        <w:rPr>
          <w:sz w:val="28"/>
          <w:szCs w:val="28"/>
        </w:rPr>
        <w:t>Открытый конкурс</w:t>
      </w:r>
      <w:r w:rsidR="00E806FA" w:rsidRPr="00AB21F4">
        <w:rPr>
          <w:sz w:val="28"/>
          <w:szCs w:val="28"/>
        </w:rPr>
        <w:t xml:space="preserve"> </w:t>
      </w:r>
      <w:r w:rsidR="00E806FA">
        <w:rPr>
          <w:sz w:val="28"/>
          <w:szCs w:val="28"/>
        </w:rPr>
        <w:t xml:space="preserve">№ </w:t>
      </w:r>
      <w:r w:rsidRPr="008518F7">
        <w:rPr>
          <w:sz w:val="28"/>
        </w:rPr>
        <w:t>ОКэ-МСП-НКПДВЖД-19-0002</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4949" w:type="pct"/>
        <w:tblLayout w:type="fixed"/>
        <w:tblLook w:val="0000"/>
      </w:tblPr>
      <w:tblGrid>
        <w:gridCol w:w="669"/>
        <w:gridCol w:w="6384"/>
        <w:gridCol w:w="2700"/>
      </w:tblGrid>
      <w:tr w:rsidR="009A3009" w:rsidRPr="00384CDC" w:rsidTr="003270D9">
        <w:trPr>
          <w:trHeight w:val="1170"/>
        </w:trPr>
        <w:tc>
          <w:tcPr>
            <w:tcW w:w="343" w:type="pct"/>
            <w:tcBorders>
              <w:top w:val="single" w:sz="4" w:space="0" w:color="auto"/>
              <w:left w:val="single" w:sz="4" w:space="0" w:color="auto"/>
              <w:bottom w:val="single" w:sz="4" w:space="0" w:color="auto"/>
              <w:right w:val="single" w:sz="4" w:space="0" w:color="auto"/>
            </w:tcBorders>
            <w:vAlign w:val="center"/>
          </w:tcPr>
          <w:p w:rsidR="009A3009" w:rsidRPr="00384CDC" w:rsidRDefault="009A3009" w:rsidP="00DE11B1">
            <w:pPr>
              <w:jc w:val="center"/>
            </w:pPr>
            <w:r w:rsidRPr="00384CDC">
              <w:t xml:space="preserve">№ </w:t>
            </w:r>
            <w:proofErr w:type="spellStart"/>
            <w:proofErr w:type="gramStart"/>
            <w:r w:rsidRPr="00384CDC">
              <w:t>п</w:t>
            </w:r>
            <w:proofErr w:type="spellEnd"/>
            <w:proofErr w:type="gramEnd"/>
            <w:r w:rsidRPr="00384CDC">
              <w:t>/</w:t>
            </w:r>
            <w:proofErr w:type="spellStart"/>
            <w:r w:rsidRPr="00384CDC">
              <w:t>п</w:t>
            </w:r>
            <w:proofErr w:type="spellEnd"/>
          </w:p>
        </w:tc>
        <w:tc>
          <w:tcPr>
            <w:tcW w:w="3273" w:type="pct"/>
            <w:tcBorders>
              <w:top w:val="single" w:sz="4" w:space="0" w:color="auto"/>
              <w:left w:val="single" w:sz="4" w:space="0" w:color="auto"/>
              <w:bottom w:val="single" w:sz="4" w:space="0" w:color="auto"/>
              <w:right w:val="single" w:sz="4" w:space="0" w:color="auto"/>
            </w:tcBorders>
            <w:vAlign w:val="center"/>
          </w:tcPr>
          <w:p w:rsidR="009A3009" w:rsidRPr="00384CDC" w:rsidRDefault="009A3009" w:rsidP="0008284D">
            <w:pPr>
              <w:jc w:val="center"/>
            </w:pPr>
            <w:r w:rsidRPr="00384CDC">
              <w:t xml:space="preserve">Наименование </w:t>
            </w:r>
            <w:r>
              <w:t>товаров</w:t>
            </w:r>
          </w:p>
        </w:tc>
        <w:tc>
          <w:tcPr>
            <w:tcW w:w="1384" w:type="pct"/>
            <w:tcBorders>
              <w:top w:val="single" w:sz="4" w:space="0" w:color="auto"/>
              <w:left w:val="single" w:sz="4" w:space="0" w:color="auto"/>
              <w:bottom w:val="single" w:sz="4" w:space="0" w:color="auto"/>
              <w:right w:val="single" w:sz="4" w:space="0" w:color="auto"/>
            </w:tcBorders>
            <w:vAlign w:val="center"/>
          </w:tcPr>
          <w:p w:rsidR="009A3009" w:rsidRDefault="009A3009" w:rsidP="0008284D">
            <w:pPr>
              <w:jc w:val="center"/>
            </w:pPr>
            <w:r w:rsidRPr="00384CDC">
              <w:t>Цена за единицу</w:t>
            </w:r>
            <w:r>
              <w:t>,</w:t>
            </w:r>
            <w:r w:rsidRPr="00384CDC">
              <w:t xml:space="preserve"> товар</w:t>
            </w:r>
            <w:r>
              <w:t xml:space="preserve">а </w:t>
            </w:r>
          </w:p>
          <w:p w:rsidR="009A3009" w:rsidRPr="00384CDC" w:rsidRDefault="009A3009" w:rsidP="00D76DAF">
            <w:pPr>
              <w:jc w:val="center"/>
            </w:pPr>
            <w:r>
              <w:t>(</w:t>
            </w:r>
            <w:r w:rsidRPr="00384CDC">
              <w:t xml:space="preserve">руб., </w:t>
            </w:r>
            <w:r>
              <w:t xml:space="preserve">без </w:t>
            </w:r>
            <w:r w:rsidRPr="00384CDC">
              <w:t>учет</w:t>
            </w:r>
            <w:r>
              <w:t>а</w:t>
            </w:r>
            <w:r w:rsidRPr="00384CDC">
              <w:t xml:space="preserve"> НДС</w:t>
            </w:r>
            <w:r>
              <w:t xml:space="preserve"> </w:t>
            </w:r>
            <w:r w:rsidRPr="00D539A4">
              <w:t>за 1 м</w:t>
            </w:r>
            <w:r w:rsidRPr="00D539A4">
              <w:rPr>
                <w:vertAlign w:val="superscript"/>
              </w:rPr>
              <w:t>3</w:t>
            </w:r>
            <w:r w:rsidRPr="00D539A4">
              <w:t>)</w:t>
            </w:r>
          </w:p>
        </w:tc>
      </w:tr>
      <w:tr w:rsidR="009A3009" w:rsidRPr="00384CDC" w:rsidTr="003270D9">
        <w:trPr>
          <w:trHeight w:val="255"/>
        </w:trPr>
        <w:tc>
          <w:tcPr>
            <w:tcW w:w="343" w:type="pct"/>
            <w:tcBorders>
              <w:top w:val="nil"/>
              <w:left w:val="single" w:sz="4" w:space="0" w:color="auto"/>
              <w:bottom w:val="single" w:sz="4" w:space="0" w:color="auto"/>
              <w:right w:val="single" w:sz="4" w:space="0" w:color="auto"/>
            </w:tcBorders>
            <w:noWrap/>
            <w:vAlign w:val="bottom"/>
          </w:tcPr>
          <w:p w:rsidR="009A3009" w:rsidRPr="00384CDC" w:rsidRDefault="009A3009" w:rsidP="00DE11B1">
            <w:pPr>
              <w:jc w:val="center"/>
            </w:pPr>
            <w:r w:rsidRPr="00384CDC">
              <w:t>1</w:t>
            </w:r>
          </w:p>
        </w:tc>
        <w:tc>
          <w:tcPr>
            <w:tcW w:w="3273" w:type="pct"/>
            <w:tcBorders>
              <w:top w:val="nil"/>
              <w:left w:val="nil"/>
              <w:bottom w:val="single" w:sz="4" w:space="0" w:color="auto"/>
              <w:right w:val="single" w:sz="4" w:space="0" w:color="auto"/>
            </w:tcBorders>
            <w:noWrap/>
            <w:vAlign w:val="bottom"/>
          </w:tcPr>
          <w:p w:rsidR="009A3009" w:rsidRPr="00384CDC" w:rsidRDefault="009A3009" w:rsidP="00DE11B1">
            <w:pPr>
              <w:jc w:val="center"/>
            </w:pPr>
            <w:r w:rsidRPr="00384CDC">
              <w:t>2</w:t>
            </w:r>
          </w:p>
        </w:tc>
        <w:tc>
          <w:tcPr>
            <w:tcW w:w="1384" w:type="pct"/>
            <w:tcBorders>
              <w:top w:val="single" w:sz="4" w:space="0" w:color="auto"/>
              <w:left w:val="nil"/>
              <w:bottom w:val="single" w:sz="4" w:space="0" w:color="auto"/>
              <w:right w:val="single" w:sz="4" w:space="0" w:color="auto"/>
            </w:tcBorders>
          </w:tcPr>
          <w:p w:rsidR="009A3009" w:rsidRPr="00384CDC" w:rsidRDefault="009A3009" w:rsidP="00DE11B1">
            <w:pPr>
              <w:jc w:val="center"/>
            </w:pPr>
            <w:r w:rsidRPr="00384CDC">
              <w:t>3</w:t>
            </w:r>
          </w:p>
        </w:tc>
      </w:tr>
      <w:tr w:rsidR="009A3009" w:rsidRPr="00384CDC" w:rsidTr="003270D9">
        <w:trPr>
          <w:trHeight w:val="315"/>
        </w:trPr>
        <w:tc>
          <w:tcPr>
            <w:tcW w:w="343" w:type="pct"/>
            <w:tcBorders>
              <w:top w:val="nil"/>
              <w:left w:val="single" w:sz="4" w:space="0" w:color="auto"/>
              <w:bottom w:val="single" w:sz="4" w:space="0" w:color="auto"/>
              <w:right w:val="single" w:sz="4" w:space="0" w:color="auto"/>
            </w:tcBorders>
            <w:noWrap/>
            <w:vAlign w:val="bottom"/>
          </w:tcPr>
          <w:p w:rsidR="009A3009" w:rsidRPr="00384CDC" w:rsidRDefault="009A3009" w:rsidP="00DE11B1">
            <w:pPr>
              <w:jc w:val="center"/>
            </w:pPr>
          </w:p>
        </w:tc>
        <w:tc>
          <w:tcPr>
            <w:tcW w:w="3273" w:type="pct"/>
            <w:tcBorders>
              <w:top w:val="nil"/>
              <w:left w:val="nil"/>
              <w:bottom w:val="single" w:sz="4" w:space="0" w:color="auto"/>
              <w:right w:val="single" w:sz="4" w:space="0" w:color="auto"/>
            </w:tcBorders>
            <w:noWrap/>
            <w:vAlign w:val="bottom"/>
          </w:tcPr>
          <w:p w:rsidR="009A3009" w:rsidRPr="00384CDC" w:rsidRDefault="009A3009" w:rsidP="00DE11B1">
            <w:pPr>
              <w:jc w:val="center"/>
            </w:pPr>
          </w:p>
        </w:tc>
        <w:tc>
          <w:tcPr>
            <w:tcW w:w="1384" w:type="pct"/>
            <w:tcBorders>
              <w:top w:val="single" w:sz="4" w:space="0" w:color="auto"/>
              <w:left w:val="nil"/>
              <w:bottom w:val="single" w:sz="4" w:space="0" w:color="auto"/>
              <w:right w:val="single" w:sz="4" w:space="0" w:color="auto"/>
            </w:tcBorders>
          </w:tcPr>
          <w:p w:rsidR="009A3009" w:rsidRPr="00384CDC" w:rsidRDefault="009A3009" w:rsidP="00DE11B1">
            <w:pPr>
              <w:jc w:val="center"/>
            </w:pPr>
          </w:p>
        </w:tc>
      </w:tr>
      <w:tr w:rsidR="009A3009" w:rsidRPr="00384CDC" w:rsidTr="003270D9">
        <w:trPr>
          <w:trHeight w:val="335"/>
        </w:trPr>
        <w:tc>
          <w:tcPr>
            <w:tcW w:w="3616" w:type="pct"/>
            <w:gridSpan w:val="2"/>
            <w:tcBorders>
              <w:top w:val="nil"/>
              <w:left w:val="single" w:sz="4" w:space="0" w:color="auto"/>
              <w:bottom w:val="single" w:sz="4" w:space="0" w:color="auto"/>
              <w:right w:val="single" w:sz="4" w:space="0" w:color="auto"/>
            </w:tcBorders>
            <w:noWrap/>
            <w:vAlign w:val="bottom"/>
          </w:tcPr>
          <w:p w:rsidR="009A3009" w:rsidRPr="00384CDC" w:rsidRDefault="009A3009" w:rsidP="00DE11B1">
            <w:pPr>
              <w:jc w:val="right"/>
            </w:pPr>
            <w:r w:rsidRPr="00384CDC">
              <w:t>Итого:</w:t>
            </w:r>
          </w:p>
        </w:tc>
        <w:tc>
          <w:tcPr>
            <w:tcW w:w="1384" w:type="pct"/>
            <w:tcBorders>
              <w:top w:val="single" w:sz="4" w:space="0" w:color="auto"/>
              <w:left w:val="nil"/>
              <w:bottom w:val="single" w:sz="4" w:space="0" w:color="auto"/>
              <w:right w:val="single" w:sz="4" w:space="0" w:color="auto"/>
            </w:tcBorders>
          </w:tcPr>
          <w:p w:rsidR="009A3009" w:rsidRPr="00384CDC" w:rsidRDefault="009A3009" w:rsidP="00DE11B1">
            <w:pPr>
              <w:jc w:val="center"/>
            </w:pPr>
          </w:p>
        </w:tc>
      </w:tr>
    </w:tbl>
    <w:p w:rsidR="00E806FA" w:rsidRDefault="00E806FA" w:rsidP="00E806FA">
      <w:pPr>
        <w:ind w:firstLine="567"/>
        <w:jc w:val="both"/>
        <w:rPr>
          <w:color w:val="BFBFBF"/>
          <w:sz w:val="28"/>
          <w:szCs w:val="28"/>
        </w:rPr>
      </w:pPr>
    </w:p>
    <w:p w:rsidR="009B2A0B" w:rsidRPr="00162220" w:rsidRDefault="00154895" w:rsidP="00E806FA">
      <w:pPr>
        <w:pStyle w:val="afc"/>
        <w:jc w:val="both"/>
        <w:rPr>
          <w:bCs/>
          <w:color w:val="FF0000"/>
          <w:szCs w:val="28"/>
        </w:rPr>
      </w:pPr>
      <w:r w:rsidRPr="00905980">
        <w:rPr>
          <w:color w:val="000000"/>
          <w:sz w:val="24"/>
          <w:szCs w:val="24"/>
        </w:rPr>
        <w:t xml:space="preserve">В цену единицы Товара входят стоимость Товара, расходы Поставщика </w:t>
      </w:r>
      <w:r w:rsidRPr="00905980">
        <w:rPr>
          <w:bCs/>
          <w:sz w:val="24"/>
          <w:szCs w:val="24"/>
        </w:rPr>
        <w:t>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r>
        <w:rPr>
          <w:bCs/>
          <w:sz w:val="24"/>
          <w:szCs w:val="24"/>
        </w:rPr>
        <w:t>.</w:t>
      </w:r>
      <w:r w:rsidR="009B2A0B" w:rsidRPr="00162220">
        <w:rPr>
          <w:bCs/>
          <w:color w:val="FF0000"/>
          <w:szCs w:val="28"/>
        </w:rPr>
        <w:t xml:space="preserve"> </w:t>
      </w:r>
    </w:p>
    <w:p w:rsidR="00897345" w:rsidRDefault="008A0502" w:rsidP="008A0502">
      <w:pPr>
        <w:pStyle w:val="afc"/>
        <w:jc w:val="both"/>
        <w:rPr>
          <w:color w:val="000000"/>
          <w:sz w:val="24"/>
          <w:szCs w:val="24"/>
        </w:rPr>
      </w:pPr>
      <w:r w:rsidRPr="008A0502">
        <w:rPr>
          <w:color w:val="000000"/>
          <w:sz w:val="24"/>
          <w:szCs w:val="24"/>
        </w:rPr>
        <w:t xml:space="preserve">Максимальная </w:t>
      </w:r>
      <w:r w:rsidR="00154895" w:rsidRPr="008A0502">
        <w:rPr>
          <w:color w:val="000000"/>
          <w:sz w:val="24"/>
          <w:szCs w:val="24"/>
        </w:rPr>
        <w:t xml:space="preserve">цена договора составляет  2 457 450 (два миллиона четыреста пятьдесят семь тысяч четыреста пятьдесят) руб. с учетом всех расходов Поставщика и налогов, кроме НДС. </w:t>
      </w:r>
    </w:p>
    <w:p w:rsidR="008A0502" w:rsidRPr="00154895" w:rsidRDefault="0019350C" w:rsidP="008A0502">
      <w:pPr>
        <w:pStyle w:val="afc"/>
        <w:jc w:val="both"/>
        <w:rPr>
          <w:color w:val="000000"/>
          <w:sz w:val="24"/>
          <w:szCs w:val="24"/>
        </w:rPr>
      </w:pPr>
      <w:r>
        <w:rPr>
          <w:color w:val="000000"/>
          <w:sz w:val="24"/>
          <w:szCs w:val="24"/>
        </w:rPr>
        <w:t>Поставка товара</w:t>
      </w:r>
      <w:r w:rsidR="008A0502" w:rsidRPr="00154895">
        <w:rPr>
          <w:color w:val="000000"/>
          <w:sz w:val="24"/>
          <w:szCs w:val="24"/>
        </w:rPr>
        <w:t xml:space="preserve"> облагается НДС по ставке ____%, размер которого составляет ________/ НДС не облагается (указать необходимое).</w:t>
      </w:r>
    </w:p>
    <w:p w:rsidR="00C867C2" w:rsidRDefault="00C867C2" w:rsidP="00E806FA">
      <w:pPr>
        <w:pStyle w:val="afc"/>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040BAC" w:rsidRDefault="00E806FA" w:rsidP="009B2A0B">
      <w:pPr>
        <w:suppressAutoHyphens w:val="0"/>
        <w:rPr>
          <w:szCs w:val="28"/>
        </w:rPr>
      </w:pPr>
      <w:r>
        <w:rPr>
          <w:szCs w:val="28"/>
        </w:rPr>
        <w:br w:type="page"/>
      </w: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 xml:space="preserve">Сведения об опыте поставки товаров по предмету Открытого конкурса № </w:t>
      </w:r>
      <w:r w:rsidR="008518F7" w:rsidRPr="008518F7">
        <w:rPr>
          <w:b/>
          <w:sz w:val="28"/>
        </w:rPr>
        <w:t>ОКэ-МСП-НКПДВЖД-19-0002</w:t>
      </w:r>
      <w:r w:rsidR="008518F7">
        <w:rPr>
          <w:b/>
          <w:bCs/>
          <w:sz w:val="28"/>
          <w:szCs w:val="28"/>
        </w:rPr>
        <w:t xml:space="preserve">,  </w:t>
      </w:r>
      <w:r w:rsidR="00DB7B2B">
        <w:rPr>
          <w:b/>
          <w:bCs/>
          <w:sz w:val="28"/>
          <w:szCs w:val="28"/>
        </w:rPr>
        <w:t>поставленных</w:t>
      </w:r>
      <w:r>
        <w:rPr>
          <w:b/>
          <w:bCs/>
          <w:sz w:val="28"/>
          <w:szCs w:val="28"/>
        </w:rPr>
        <w:t>___________</w:t>
      </w:r>
      <w:r w:rsidR="008518F7">
        <w:rPr>
          <w:b/>
          <w:bCs/>
          <w:sz w:val="28"/>
          <w:szCs w:val="28"/>
        </w:rPr>
        <w:t>______________</w:t>
      </w:r>
    </w:p>
    <w:p w:rsidR="00FF0652" w:rsidRPr="007415F9" w:rsidRDefault="00FF0652" w:rsidP="00FF0652">
      <w:pPr>
        <w:jc w:val="center"/>
        <w:rPr>
          <w:i/>
        </w:rPr>
      </w:pPr>
      <w:r>
        <w:rPr>
          <w:i/>
        </w:rPr>
        <w:t xml:space="preserve">                                                       </w:t>
      </w:r>
      <w:r w:rsidR="008518F7">
        <w:rPr>
          <w:i/>
        </w:rPr>
        <w:tab/>
      </w:r>
      <w:r w:rsidR="008518F7">
        <w:rPr>
          <w:i/>
        </w:rPr>
        <w:tab/>
      </w:r>
      <w:r w:rsidR="008518F7">
        <w:rPr>
          <w:i/>
        </w:rPr>
        <w:tab/>
      </w:r>
      <w:r w:rsidR="008518F7">
        <w:rPr>
          <w:i/>
        </w:rPr>
        <w:tab/>
      </w: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6"/>
        <w:gridCol w:w="2665"/>
        <w:gridCol w:w="1735"/>
        <w:gridCol w:w="1745"/>
        <w:gridCol w:w="1799"/>
      </w:tblGrid>
      <w:tr w:rsidR="008B5A97"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AF1793">
            <w:pPr>
              <w:jc w:val="center"/>
            </w:pPr>
            <w:r>
              <w:t xml:space="preserve">Предмет договора (указываются только договоры по предмету Открытого конкурса, указанному в пункте </w:t>
            </w:r>
            <w:r w:rsidR="00AF1793">
              <w:t>1.1.1.</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B7B2B" w:rsidRDefault="00FF0652" w:rsidP="008B5A97">
            <w:pPr>
              <w:jc w:val="center"/>
            </w:pPr>
            <w:r>
              <w:t xml:space="preserve"> Количество поставл</w:t>
            </w:r>
            <w:r w:rsidR="008B5A97">
              <w:t>енного</w:t>
            </w:r>
            <w:r>
              <w:t xml:space="preserve"> товара</w:t>
            </w:r>
            <w:r w:rsidR="008B5A97">
              <w:t xml:space="preserve"> </w:t>
            </w:r>
          </w:p>
          <w:p w:rsidR="00FF0652" w:rsidRPr="00C97E49" w:rsidRDefault="008B5A97" w:rsidP="008B5A97">
            <w:pPr>
              <w:jc w:val="center"/>
            </w:pPr>
            <w:r>
              <w:t>(куб. м.)</w:t>
            </w:r>
            <w:r w:rsidR="00FF0652">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8B5A97">
            <w:pPr>
              <w:jc w:val="center"/>
            </w:pPr>
            <w:r>
              <w:t xml:space="preserve"> Сумма стоимости </w:t>
            </w:r>
            <w:r w:rsidR="008B5A97">
              <w:t xml:space="preserve">поставленного </w:t>
            </w:r>
            <w:r>
              <w:t>по договору</w:t>
            </w:r>
            <w:r w:rsidR="008B5A97">
              <w:t xml:space="preserve">  товара</w:t>
            </w:r>
            <w:r>
              <w:t>, без учета НДС, руб.</w:t>
            </w:r>
          </w:p>
        </w:tc>
      </w:tr>
      <w:tr w:rsidR="008B5A97"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8B5A97"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8B5A97"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942608">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42608" w:rsidRDefault="00FF0652" w:rsidP="00FF0652">
            <w:pPr>
              <w:rPr>
                <w:lang w:val="en-US"/>
              </w:rPr>
            </w:pPr>
          </w:p>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7D2BFE" w:rsidRPr="002E35E7" w:rsidRDefault="007D2BFE" w:rsidP="007D2BFE">
      <w:pPr>
        <w:jc w:val="center"/>
      </w:pPr>
      <w:r>
        <w:rPr>
          <w:b/>
        </w:rPr>
        <w:t xml:space="preserve">ПРОЕКТ </w:t>
      </w:r>
      <w:r w:rsidRPr="002E35E7">
        <w:rPr>
          <w:b/>
        </w:rPr>
        <w:t>ДОГОВОР</w:t>
      </w:r>
      <w:r>
        <w:rPr>
          <w:b/>
        </w:rPr>
        <w:t>А</w:t>
      </w:r>
      <w:r w:rsidRPr="002E35E7">
        <w:rPr>
          <w:b/>
        </w:rPr>
        <w:t xml:space="preserve"> ПОСТАВКИ  № </w:t>
      </w:r>
      <w:r>
        <w:rPr>
          <w:b/>
        </w:rPr>
        <w:t>______</w:t>
      </w:r>
    </w:p>
    <w:p w:rsidR="007D2BFE" w:rsidRPr="002E35E7" w:rsidRDefault="007D2BFE" w:rsidP="007D2BFE"/>
    <w:p w:rsidR="007D2BFE" w:rsidRPr="00D863D5" w:rsidRDefault="007D2BFE" w:rsidP="007D2BFE">
      <w:r w:rsidRPr="00D863D5">
        <w:t xml:space="preserve">г. </w:t>
      </w:r>
      <w:r>
        <w:t>Хабаровск</w:t>
      </w:r>
      <w:r w:rsidRPr="00D863D5">
        <w:t xml:space="preserve">                                                                     </w:t>
      </w:r>
      <w:r>
        <w:t xml:space="preserve">                     </w:t>
      </w:r>
      <w:r w:rsidRPr="00D863D5">
        <w:t>«</w:t>
      </w:r>
      <w:r>
        <w:t>____</w:t>
      </w:r>
      <w:r w:rsidRPr="00D863D5">
        <w:t xml:space="preserve">» </w:t>
      </w:r>
      <w:r>
        <w:t>____________</w:t>
      </w:r>
      <w:r w:rsidRPr="00D863D5">
        <w:t>201</w:t>
      </w:r>
      <w:r>
        <w:t>9</w:t>
      </w:r>
      <w:r w:rsidRPr="00D863D5">
        <w:t xml:space="preserve"> г.</w:t>
      </w:r>
    </w:p>
    <w:p w:rsidR="007D2BFE" w:rsidRPr="00EE5F7C" w:rsidRDefault="007D2BFE" w:rsidP="007D2BFE">
      <w:pPr>
        <w:jc w:val="both"/>
      </w:pPr>
      <w:r w:rsidRPr="00EE5F7C">
        <w:t xml:space="preserve">                                                                                                                                                                    </w:t>
      </w:r>
    </w:p>
    <w:p w:rsidR="007D2BFE" w:rsidRPr="0011318F" w:rsidRDefault="007D2BFE" w:rsidP="007D2BFE">
      <w:pPr>
        <w:jc w:val="both"/>
      </w:pPr>
      <w:r w:rsidRPr="00EE5F7C">
        <w:tab/>
      </w:r>
      <w:r w:rsidRPr="00EE5F7C">
        <w:rPr>
          <w:rStyle w:val="StrongEmphasis"/>
          <w:b w:val="0"/>
        </w:rPr>
        <w:t>____________________________________________</w:t>
      </w:r>
      <w:r w:rsidRPr="00EE5F7C">
        <w:t xml:space="preserve"> именуемое в дальнейшем «Поставщик»</w:t>
      </w:r>
      <w:r w:rsidRPr="00EE5F7C">
        <w:rPr>
          <w:b/>
        </w:rPr>
        <w:t>,</w:t>
      </w:r>
      <w:r w:rsidRPr="00EE5F7C">
        <w:t xml:space="preserve"> в лице директора ________________________________, действующего на основании __________________ с одной стороны, и  Публичное акционерное общество «Центр по перевозке грузов в контейнерах «ТрансКонтейнер»</w:t>
      </w:r>
      <w:r w:rsidRPr="00EE5F7C">
        <w:rPr>
          <w:b/>
        </w:rPr>
        <w:t xml:space="preserve">, </w:t>
      </w:r>
      <w:r w:rsidRPr="00EE5F7C">
        <w:t>именуемое в дальнейшем</w:t>
      </w:r>
      <w:r w:rsidRPr="00D863D5">
        <w:t xml:space="preserve"> «Покупатель»,</w:t>
      </w:r>
      <w:r w:rsidRPr="00D863D5">
        <w:rPr>
          <w:b/>
        </w:rPr>
        <w:t xml:space="preserve"> </w:t>
      </w:r>
      <w:r w:rsidRPr="00D863D5">
        <w:t>в лице Директора филиала ПАО «ТрансКонтейнер» на Дальневосточной железной дороге</w:t>
      </w:r>
      <w:r w:rsidRPr="0011318F">
        <w:t xml:space="preserve"> Силина Петра Сергеевича, действующего на основании доверенности №</w:t>
      </w:r>
      <w:r>
        <w:t>___________________________</w:t>
      </w:r>
      <w:r w:rsidRPr="0011318F">
        <w:t>., с  другой стороны, заключили настоящий договор о нижеследующем:</w:t>
      </w:r>
    </w:p>
    <w:p w:rsidR="007D2BFE" w:rsidRPr="0011318F" w:rsidRDefault="007D2BFE" w:rsidP="007D2BFE"/>
    <w:p w:rsidR="007D2BFE" w:rsidRPr="00BA0653" w:rsidRDefault="007D2BFE" w:rsidP="008727BB">
      <w:pPr>
        <w:pStyle w:val="aff7"/>
        <w:numPr>
          <w:ilvl w:val="0"/>
          <w:numId w:val="29"/>
        </w:numPr>
        <w:tabs>
          <w:tab w:val="left" w:pos="360"/>
        </w:tabs>
        <w:jc w:val="center"/>
        <w:rPr>
          <w:b/>
        </w:rPr>
      </w:pPr>
      <w:r w:rsidRPr="00BA0653">
        <w:rPr>
          <w:b/>
        </w:rPr>
        <w:t>Предмет договора</w:t>
      </w:r>
    </w:p>
    <w:p w:rsidR="007D2BFE" w:rsidRPr="004137E3" w:rsidRDefault="007D2BFE" w:rsidP="007D2BFE">
      <w:pPr>
        <w:ind w:right="-1" w:firstLine="720"/>
        <w:jc w:val="both"/>
      </w:pPr>
      <w:r w:rsidRPr="002E35E7">
        <w:rPr>
          <w:spacing w:val="-3"/>
        </w:rPr>
        <w:t>1.</w:t>
      </w:r>
      <w:r w:rsidRPr="004137E3">
        <w:rPr>
          <w:spacing w:val="-3"/>
        </w:rPr>
        <w:t xml:space="preserve">1. </w:t>
      </w:r>
      <w:r w:rsidRPr="004137E3">
        <w:t xml:space="preserve"> </w:t>
      </w:r>
      <w:r w:rsidR="00BF2AA1" w:rsidRPr="00DD79E9">
        <w:t xml:space="preserve">По настоящему Договору Поставщик обязуется поставить, а Покупатель </w:t>
      </w:r>
      <w:proofErr w:type="gramStart"/>
      <w:r w:rsidR="00BF2AA1" w:rsidRPr="00DD79E9">
        <w:t>принять и оплатить</w:t>
      </w:r>
      <w:proofErr w:type="gramEnd"/>
      <w:r w:rsidR="00BF2AA1" w:rsidRPr="00DD79E9">
        <w:t xml:space="preserve"> пиломатериал и изделия из древесины для крепления грузов в контейнерах, а именно: пиломатериал обрезной хвойных пород, Ель/ Сосна влажная 1 сорта</w:t>
      </w:r>
      <w:r w:rsidR="00DF54DF">
        <w:t>:</w:t>
      </w:r>
      <w:r w:rsidRPr="004137E3">
        <w:t xml:space="preserve"> </w:t>
      </w:r>
    </w:p>
    <w:p w:rsidR="00E81860" w:rsidRPr="00744AF5" w:rsidRDefault="00BC56E7" w:rsidP="00E81860">
      <w:pPr>
        <w:ind w:firstLine="567"/>
      </w:pPr>
      <w:r>
        <w:t>-</w:t>
      </w:r>
      <w:r w:rsidR="00E81860" w:rsidRPr="00744AF5">
        <w:t>Брус профилированный 100х120х4000 – ориентировочно 75,0 м</w:t>
      </w:r>
      <w:r w:rsidR="00E81860" w:rsidRPr="00744AF5">
        <w:rPr>
          <w:vertAlign w:val="superscript"/>
        </w:rPr>
        <w:t>3</w:t>
      </w:r>
      <w:r w:rsidR="00E81860" w:rsidRPr="00744AF5">
        <w:t xml:space="preserve">; </w:t>
      </w:r>
    </w:p>
    <w:p w:rsidR="007F6F74" w:rsidRDefault="00BC56E7" w:rsidP="00E81860">
      <w:pPr>
        <w:ind w:firstLine="567"/>
      </w:pPr>
      <w:r>
        <w:t>-</w:t>
      </w:r>
      <w:r w:rsidR="00E81860" w:rsidRPr="00744AF5">
        <w:t>Доска профилированная 5</w:t>
      </w:r>
      <w:r w:rsidR="00786A45">
        <w:t>0</w:t>
      </w:r>
      <w:r w:rsidR="00E81860" w:rsidRPr="00744AF5">
        <w:t>х120х4000   – ориентировочно 150,0 м</w:t>
      </w:r>
      <w:r w:rsidR="00E81860" w:rsidRPr="00744AF5">
        <w:rPr>
          <w:vertAlign w:val="superscript"/>
        </w:rPr>
        <w:t>3</w:t>
      </w:r>
      <w:r w:rsidR="00E81860" w:rsidRPr="00744AF5">
        <w:t xml:space="preserve">; </w:t>
      </w:r>
    </w:p>
    <w:p w:rsidR="00E81860" w:rsidRDefault="00DF54DF" w:rsidP="00E81860">
      <w:pPr>
        <w:ind w:firstLine="567"/>
      </w:pPr>
      <w:r>
        <w:t>(далее Товар)</w:t>
      </w:r>
    </w:p>
    <w:p w:rsidR="00E81860" w:rsidRPr="00744AF5" w:rsidRDefault="00E81860" w:rsidP="00E81860">
      <w:pPr>
        <w:jc w:val="both"/>
      </w:pPr>
      <w:r w:rsidRPr="00744AF5">
        <w:rPr>
          <w:color w:val="000000"/>
        </w:rPr>
        <w:t xml:space="preserve">Ориентировочный объем (количество) поставляемого </w:t>
      </w:r>
      <w:r w:rsidR="007F6F74">
        <w:rPr>
          <w:color w:val="000000"/>
        </w:rPr>
        <w:t xml:space="preserve">Товара </w:t>
      </w:r>
      <w:r w:rsidRPr="00744AF5">
        <w:rPr>
          <w:color w:val="000000"/>
        </w:rPr>
        <w:t xml:space="preserve">за весь срок действия договора – </w:t>
      </w:r>
      <w:r w:rsidRPr="00744AF5">
        <w:t>225 м</w:t>
      </w:r>
      <w:r w:rsidRPr="00744AF5">
        <w:rPr>
          <w:vertAlign w:val="superscript"/>
        </w:rPr>
        <w:t>3</w:t>
      </w:r>
      <w:r w:rsidRPr="00744AF5">
        <w:rPr>
          <w:color w:val="000000"/>
        </w:rPr>
        <w:t>, без обязательств Покупателя выкупить (приобрести) пиломатериалы в указанном объеме.</w:t>
      </w:r>
      <w:r w:rsidRPr="00744AF5">
        <w:t xml:space="preserve"> </w:t>
      </w:r>
    </w:p>
    <w:p w:rsidR="007D2BFE" w:rsidRDefault="007D2BFE" w:rsidP="00E81860">
      <w:pPr>
        <w:ind w:right="-1" w:firstLine="720"/>
        <w:jc w:val="both"/>
      </w:pPr>
      <w:r>
        <w:t xml:space="preserve">1.2. </w:t>
      </w:r>
      <w:r w:rsidR="00BB35C9">
        <w:t>Стоимость каждой партии Товара, ассортимент</w:t>
      </w:r>
      <w:r w:rsidR="00BB35C9" w:rsidRPr="006308C5">
        <w:t xml:space="preserve"> и количество Товара устанавливаются в Спецификациях к настоящему Договору, являющихся его неотъемлемой частью</w:t>
      </w:r>
      <w:r w:rsidR="00BB35C9">
        <w:t xml:space="preserve">, </w:t>
      </w:r>
      <w:r w:rsidR="00BB35C9" w:rsidRPr="007F7DE2">
        <w:t>составленных по форме (Приложения № 1)</w:t>
      </w:r>
      <w:r>
        <w:t>.</w:t>
      </w:r>
    </w:p>
    <w:p w:rsidR="007D2BFE" w:rsidRPr="00FE3725" w:rsidRDefault="007D2BFE" w:rsidP="007D2BFE">
      <w:pPr>
        <w:pStyle w:val="ConsPlusNonformat"/>
        <w:ind w:firstLine="709"/>
        <w:jc w:val="both"/>
        <w:rPr>
          <w:rFonts w:ascii="Times New Roman" w:hAnsi="Times New Roman" w:cs="Times New Roman"/>
          <w:spacing w:val="-3"/>
          <w:sz w:val="24"/>
          <w:szCs w:val="24"/>
        </w:rPr>
      </w:pPr>
      <w:r w:rsidRPr="00FE3725">
        <w:rPr>
          <w:rFonts w:ascii="Times New Roman" w:hAnsi="Times New Roman" w:cs="Times New Roman"/>
          <w:spacing w:val="-3"/>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w:t>
      </w:r>
      <w:r>
        <w:rPr>
          <w:rFonts w:ascii="Times New Roman" w:hAnsi="Times New Roman" w:cs="Times New Roman"/>
          <w:spacing w:val="-3"/>
          <w:sz w:val="24"/>
          <w:szCs w:val="24"/>
        </w:rPr>
        <w:t>м</w:t>
      </w:r>
      <w:r w:rsidRPr="00FE3725">
        <w:rPr>
          <w:rFonts w:ascii="Times New Roman" w:hAnsi="Times New Roman" w:cs="Times New Roman"/>
          <w:spacing w:val="-3"/>
          <w:sz w:val="24"/>
          <w:szCs w:val="24"/>
        </w:rPr>
        <w:t xml:space="preserve"> исков третьих лиц, в отношении Товара нет иных ограничений и обременений. </w:t>
      </w:r>
    </w:p>
    <w:p w:rsidR="007D2BFE" w:rsidRPr="00FE3725" w:rsidRDefault="007D2BFE" w:rsidP="007D2BFE">
      <w:pPr>
        <w:pStyle w:val="ConsPlusNonformat"/>
        <w:ind w:firstLine="709"/>
        <w:jc w:val="both"/>
        <w:rPr>
          <w:rFonts w:ascii="Times New Roman" w:hAnsi="Times New Roman" w:cs="Times New Roman"/>
          <w:sz w:val="24"/>
          <w:szCs w:val="24"/>
        </w:rPr>
      </w:pPr>
      <w:r w:rsidRPr="00FE3725">
        <w:rPr>
          <w:rFonts w:ascii="Times New Roman" w:hAnsi="Times New Roman" w:cs="Times New Roman"/>
          <w:spacing w:val="-3"/>
          <w:sz w:val="24"/>
          <w:szCs w:val="24"/>
        </w:rPr>
        <w:t xml:space="preserve">1.4. В случае обязательной сертификации Товар должен поставляться с сертификатом соответствия. </w:t>
      </w:r>
    </w:p>
    <w:p w:rsidR="007D2BFE" w:rsidRDefault="007D2BFE" w:rsidP="007D2BFE">
      <w:pPr>
        <w:ind w:left="312" w:firstLine="397"/>
        <w:jc w:val="both"/>
      </w:pPr>
      <w:r>
        <w:t xml:space="preserve">1.5. </w:t>
      </w:r>
      <w:r w:rsidR="004921C6">
        <w:t>Срок (</w:t>
      </w:r>
      <w:r>
        <w:t>Период</w:t>
      </w:r>
      <w:r w:rsidR="004921C6">
        <w:t>)</w:t>
      </w:r>
      <w:r>
        <w:t xml:space="preserve"> поставки товара с 01 мая 201</w:t>
      </w:r>
      <w:r w:rsidR="00F06D76">
        <w:t>9</w:t>
      </w:r>
      <w:r>
        <w:t xml:space="preserve"> г.</w:t>
      </w:r>
      <w:r w:rsidRPr="00B8654A">
        <w:t xml:space="preserve"> </w:t>
      </w:r>
      <w:r>
        <w:t xml:space="preserve">по 30 апреля </w:t>
      </w:r>
      <w:r w:rsidRPr="00B8654A">
        <w:t>20</w:t>
      </w:r>
      <w:r w:rsidR="00F06D76">
        <w:t xml:space="preserve">20 </w:t>
      </w:r>
      <w:r w:rsidRPr="00B8654A">
        <w:t>г.</w:t>
      </w:r>
      <w:r>
        <w:t xml:space="preserve"> </w:t>
      </w:r>
    </w:p>
    <w:p w:rsidR="007D2BFE" w:rsidRDefault="007D2BFE" w:rsidP="007D2BFE">
      <w:pPr>
        <w:ind w:left="312" w:firstLine="397"/>
        <w:jc w:val="both"/>
      </w:pPr>
      <w:r>
        <w:t xml:space="preserve">1.6. Место поставки товара: </w:t>
      </w:r>
      <w:r w:rsidR="00206C75" w:rsidRPr="0041530E">
        <w:t>6800</w:t>
      </w:r>
      <w:r w:rsidR="00206C75">
        <w:t>45</w:t>
      </w:r>
      <w:r w:rsidR="00206C75" w:rsidRPr="0041530E">
        <w:t xml:space="preserve">, Российская федерация, </w:t>
      </w:r>
      <w:r w:rsidR="00206C75">
        <w:t xml:space="preserve">Хабаровский край, </w:t>
      </w:r>
      <w:r w:rsidR="00206C75" w:rsidRPr="0041530E">
        <w:t>г</w:t>
      </w:r>
      <w:proofErr w:type="gramStart"/>
      <w:r w:rsidR="00206C75" w:rsidRPr="0041530E">
        <w:t>.Х</w:t>
      </w:r>
      <w:proofErr w:type="gramEnd"/>
      <w:r w:rsidR="00206C75" w:rsidRPr="0041530E">
        <w:t>абаровск,  пер</w:t>
      </w:r>
      <w:r w:rsidR="00206C75">
        <w:t xml:space="preserve">еулок </w:t>
      </w:r>
      <w:r w:rsidR="00206C75" w:rsidRPr="0041530E">
        <w:t>3-й Путевой, д.8., Контейнерный терминал Хабаровск-2</w:t>
      </w:r>
      <w:r w:rsidR="00206C75">
        <w:t xml:space="preserve"> филиала </w:t>
      </w:r>
      <w:r w:rsidR="00206C75" w:rsidRPr="0041530E">
        <w:t xml:space="preserve">ПАО «ТрансКонтейнер» на </w:t>
      </w:r>
      <w:r w:rsidR="00206C75">
        <w:t>Дальневосточной железной дороге</w:t>
      </w:r>
      <w:r>
        <w:t>.</w:t>
      </w:r>
    </w:p>
    <w:p w:rsidR="007D2BFE" w:rsidRDefault="007D2BFE" w:rsidP="007D2BFE">
      <w:pPr>
        <w:ind w:left="312" w:firstLine="397"/>
        <w:jc w:val="both"/>
      </w:pPr>
      <w:r>
        <w:t xml:space="preserve"> </w:t>
      </w:r>
    </w:p>
    <w:p w:rsidR="007D2BFE" w:rsidRPr="00FE3725" w:rsidRDefault="007D2BFE" w:rsidP="007D2BFE">
      <w:pPr>
        <w:ind w:firstLine="709"/>
        <w:jc w:val="both"/>
      </w:pPr>
    </w:p>
    <w:p w:rsidR="007D2BFE" w:rsidRPr="00FE3725" w:rsidRDefault="007D2BFE" w:rsidP="007D2BFE">
      <w:pPr>
        <w:ind w:left="720"/>
        <w:jc w:val="center"/>
        <w:rPr>
          <w:b/>
        </w:rPr>
      </w:pPr>
      <w:r>
        <w:rPr>
          <w:b/>
        </w:rPr>
        <w:t>2.</w:t>
      </w:r>
      <w:r w:rsidRPr="00FE3725">
        <w:rPr>
          <w:b/>
        </w:rPr>
        <w:t xml:space="preserve"> Цена договора и порядок расчетов</w:t>
      </w:r>
    </w:p>
    <w:p w:rsidR="007D2BFE" w:rsidRPr="00F27310" w:rsidRDefault="007D2BFE" w:rsidP="007D2BFE">
      <w:pPr>
        <w:ind w:firstLine="567"/>
        <w:jc w:val="both"/>
      </w:pPr>
      <w:r>
        <w:t xml:space="preserve">2.1. Цена за единицу </w:t>
      </w:r>
      <w:r w:rsidR="00F06D76">
        <w:t xml:space="preserve">товара </w:t>
      </w:r>
      <w:r>
        <w:t xml:space="preserve"> составляет:</w:t>
      </w:r>
    </w:p>
    <w:p w:rsidR="007D2BFE" w:rsidRDefault="007D2BFE" w:rsidP="007D2BFE">
      <w:pPr>
        <w:jc w:val="both"/>
      </w:pPr>
      <w:r>
        <w:t xml:space="preserve">_____________ (____________________) рублей за 1 куб. метр, </w:t>
      </w:r>
      <w:r w:rsidR="00F06D76">
        <w:t>без учета НДС</w:t>
      </w:r>
      <w:r w:rsidRPr="0030699D">
        <w:rPr>
          <w:spacing w:val="-3"/>
        </w:rPr>
        <w:t xml:space="preserve">. </w:t>
      </w:r>
      <w:r>
        <w:t xml:space="preserve"> </w:t>
      </w:r>
    </w:p>
    <w:p w:rsidR="00957EAB" w:rsidRDefault="007D2BFE" w:rsidP="007D2BFE">
      <w:pPr>
        <w:jc w:val="both"/>
        <w:rPr>
          <w:bCs/>
          <w:sz w:val="28"/>
          <w:szCs w:val="28"/>
        </w:rPr>
      </w:pPr>
      <w:r w:rsidRPr="00683BD7">
        <w:rPr>
          <w:color w:val="000000"/>
          <w:lang w:eastAsia="ru-RU"/>
        </w:rPr>
        <w:t xml:space="preserve">В цену </w:t>
      </w:r>
      <w:r>
        <w:rPr>
          <w:color w:val="000000"/>
          <w:lang w:eastAsia="ru-RU"/>
        </w:rPr>
        <w:t xml:space="preserve">единицы Товара </w:t>
      </w:r>
      <w:r w:rsidRPr="00683BD7">
        <w:rPr>
          <w:color w:val="000000"/>
          <w:lang w:eastAsia="ru-RU"/>
        </w:rPr>
        <w:t>входят стоимость Товара, расходы Поставщика</w:t>
      </w:r>
      <w:r>
        <w:rPr>
          <w:color w:val="000000"/>
          <w:lang w:eastAsia="ru-RU"/>
        </w:rPr>
        <w:t xml:space="preserve"> </w:t>
      </w:r>
      <w:r>
        <w:rPr>
          <w:bCs/>
        </w:rPr>
        <w:t>п</w:t>
      </w:r>
      <w:r w:rsidRPr="00075770">
        <w:rPr>
          <w:bCs/>
        </w:rPr>
        <w:t>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w:t>
      </w:r>
      <w:r w:rsidRPr="004137E3">
        <w:rPr>
          <w:bCs/>
        </w:rPr>
        <w:t>ов,</w:t>
      </w:r>
      <w:r>
        <w:rPr>
          <w:bCs/>
        </w:rPr>
        <w:t xml:space="preserve"> кроме НДС.</w:t>
      </w:r>
      <w:r>
        <w:rPr>
          <w:bCs/>
          <w:sz w:val="28"/>
          <w:szCs w:val="28"/>
        </w:rPr>
        <w:t xml:space="preserve"> </w:t>
      </w:r>
    </w:p>
    <w:p w:rsidR="007D2BFE" w:rsidRPr="004137E3" w:rsidRDefault="007D2BFE" w:rsidP="007D2BFE">
      <w:pPr>
        <w:ind w:firstLine="567"/>
        <w:jc w:val="both"/>
        <w:rPr>
          <w:spacing w:val="-3"/>
        </w:rPr>
      </w:pPr>
      <w:r>
        <w:t xml:space="preserve">2.2. Стоимость каждой партии Товара определяется согласно Спецификаций, являющихся приложениями к настоящему договору, включает в себя все расходы Поставщика, в т.ч. НДС  </w:t>
      </w:r>
      <w:r>
        <w:rPr>
          <w:spacing w:val="-3"/>
        </w:rPr>
        <w:t>/ НДС не облагается в связи с _____ (ЕНВД, УСН, вставить нужное).</w:t>
      </w:r>
    </w:p>
    <w:p w:rsidR="006F4420" w:rsidRDefault="007D2BFE" w:rsidP="007D2BFE">
      <w:pPr>
        <w:ind w:firstLine="567"/>
        <w:jc w:val="both"/>
      </w:pPr>
      <w:r>
        <w:rPr>
          <w:spacing w:val="-3"/>
        </w:rPr>
        <w:t xml:space="preserve">2.3. Общая цена настоящего Договора </w:t>
      </w:r>
      <w:r w:rsidRPr="007B5572">
        <w:rPr>
          <w:spacing w:val="-1"/>
        </w:rPr>
        <w:t xml:space="preserve"> складывается исходя из подписанных Сторонами Спецификаций к настоящему Договору</w:t>
      </w:r>
      <w:r>
        <w:rPr>
          <w:spacing w:val="-3"/>
        </w:rPr>
        <w:t xml:space="preserve">, но не более </w:t>
      </w:r>
      <w:r w:rsidR="007804E6" w:rsidRPr="00905980">
        <w:rPr>
          <w:b/>
          <w:bCs/>
        </w:rPr>
        <w:t>2 457 450</w:t>
      </w:r>
      <w:r w:rsidR="007804E6" w:rsidRPr="00905980">
        <w:t xml:space="preserve"> (два миллиона четыреста пятьдесят семь тысяч четыреста пятьдесят) руб. с учетом всех расходов Поставщика и налогов, кроме НДС. Сумма НДС </w:t>
      </w:r>
      <w:r w:rsidR="007804E6" w:rsidRPr="00905980">
        <w:rPr>
          <w:bCs/>
        </w:rPr>
        <w:t>и условия начисления</w:t>
      </w:r>
      <w:r w:rsidR="007804E6" w:rsidRPr="00905980">
        <w:t xml:space="preserve"> определяются в соответствии с законодательством РФ</w:t>
      </w:r>
      <w:r w:rsidR="006F4420">
        <w:t>.</w:t>
      </w:r>
    </w:p>
    <w:p w:rsidR="007D2BFE" w:rsidRDefault="007D2BFE" w:rsidP="007D2BFE">
      <w:pPr>
        <w:ind w:firstLine="567"/>
        <w:jc w:val="both"/>
      </w:pPr>
      <w:r w:rsidRPr="000041D3">
        <w:t xml:space="preserve">2.4. </w:t>
      </w:r>
      <w:r w:rsidR="00AB6815" w:rsidRPr="00B86108">
        <w:t xml:space="preserve">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w:t>
      </w:r>
      <w:proofErr w:type="gramStart"/>
      <w:r w:rsidR="00AB6815" w:rsidRPr="00B86108">
        <w:t>с даты подписания</w:t>
      </w:r>
      <w:proofErr w:type="gramEnd"/>
      <w:r w:rsidR="00AB6815" w:rsidRPr="00B86108">
        <w:t xml:space="preserve"> Сторонами товарной накладной формы ТОРГ-12 или Универсального передаточного документа (УПД) на соответствующую партию Товара, на основании счета, счета-фактуры или УПД Поставщика</w:t>
      </w:r>
      <w:r w:rsidRPr="00B86108">
        <w:t>.</w:t>
      </w:r>
      <w:r>
        <w:t xml:space="preserve"> </w:t>
      </w:r>
    </w:p>
    <w:p w:rsidR="006F4420" w:rsidRPr="00B86108" w:rsidRDefault="006F4420" w:rsidP="006F4420">
      <w:pPr>
        <w:pStyle w:val="af9"/>
        <w:rPr>
          <w:sz w:val="24"/>
        </w:rPr>
      </w:pPr>
      <w:r w:rsidRPr="00B86108">
        <w:t xml:space="preserve">2.5. </w:t>
      </w:r>
      <w:r w:rsidRPr="00B86108">
        <w:rPr>
          <w:sz w:val="24"/>
        </w:rPr>
        <w:t>Цена по договору в процессе исполнения может быть увеличена по соглашению сторон без проведения дополнительных конкурсных процедур на следующих условиях:</w:t>
      </w:r>
    </w:p>
    <w:p w:rsidR="006F4420" w:rsidRPr="00B86108" w:rsidRDefault="006F4420" w:rsidP="006F4420">
      <w:pPr>
        <w:pStyle w:val="af9"/>
        <w:rPr>
          <w:sz w:val="24"/>
        </w:rPr>
      </w:pPr>
      <w:r w:rsidRPr="00B86108">
        <w:rPr>
          <w:sz w:val="24"/>
        </w:rPr>
        <w:t>- Увеличение общей цены на товары за счет увеличения количества закупаемой продукции в процессе исполнения договора составит не более 10 (десяти) % в год.</w:t>
      </w:r>
    </w:p>
    <w:p w:rsidR="006F4420" w:rsidRPr="00B86108" w:rsidRDefault="006F4420" w:rsidP="006F4420">
      <w:pPr>
        <w:pStyle w:val="af9"/>
        <w:rPr>
          <w:sz w:val="24"/>
        </w:rPr>
      </w:pPr>
      <w:r w:rsidRPr="00B86108">
        <w:rPr>
          <w:sz w:val="24"/>
        </w:rPr>
        <w:t>- Цена за единицу товара, действующая на момент увеличения количества закупаемой продукции остается неизменной.</w:t>
      </w:r>
    </w:p>
    <w:p w:rsidR="006F4420" w:rsidRPr="004137E3" w:rsidRDefault="006F4420" w:rsidP="007D2BFE">
      <w:pPr>
        <w:ind w:firstLine="567"/>
        <w:jc w:val="both"/>
      </w:pPr>
    </w:p>
    <w:p w:rsidR="007D2BFE" w:rsidRPr="002E35E7" w:rsidRDefault="007D2BFE" w:rsidP="007D2BFE">
      <w:pPr>
        <w:tabs>
          <w:tab w:val="left" w:pos="2655"/>
          <w:tab w:val="left" w:pos="2760"/>
          <w:tab w:val="center" w:pos="5152"/>
        </w:tabs>
        <w:jc w:val="center"/>
        <w:rPr>
          <w:b/>
          <w:spacing w:val="-3"/>
        </w:rPr>
      </w:pPr>
      <w:r>
        <w:rPr>
          <w:b/>
          <w:spacing w:val="-3"/>
        </w:rPr>
        <w:t>3</w:t>
      </w:r>
      <w:r w:rsidRPr="002E35E7">
        <w:rPr>
          <w:b/>
          <w:spacing w:val="-3"/>
        </w:rPr>
        <w:t>. Условия поставки Товара</w:t>
      </w:r>
    </w:p>
    <w:p w:rsidR="007D2BFE" w:rsidRPr="00B93518" w:rsidRDefault="007D2BFE" w:rsidP="007D2BFE">
      <w:pPr>
        <w:ind w:firstLine="567"/>
        <w:jc w:val="both"/>
        <w:rPr>
          <w:color w:val="000000"/>
        </w:rPr>
      </w:pPr>
      <w:r>
        <w:t>3</w:t>
      </w:r>
      <w:r w:rsidRPr="00B93518">
        <w:t xml:space="preserve">.1. </w:t>
      </w:r>
      <w:r w:rsidRPr="00B93518">
        <w:rPr>
          <w:color w:val="000000"/>
        </w:rPr>
        <w:t xml:space="preserve">Покупатель </w:t>
      </w:r>
      <w:r>
        <w:rPr>
          <w:color w:val="000000"/>
        </w:rPr>
        <w:t xml:space="preserve">в письменном виде </w:t>
      </w:r>
      <w:r w:rsidRPr="00B93518">
        <w:rPr>
          <w:color w:val="000000"/>
        </w:rPr>
        <w:t xml:space="preserve">направляет </w:t>
      </w:r>
      <w:r>
        <w:rPr>
          <w:color w:val="000000"/>
        </w:rPr>
        <w:t>Поставщику</w:t>
      </w:r>
      <w:r w:rsidRPr="00B93518">
        <w:rPr>
          <w:color w:val="000000"/>
        </w:rPr>
        <w:t xml:space="preserve"> </w:t>
      </w:r>
      <w:r w:rsidR="00FC512E">
        <w:rPr>
          <w:color w:val="000000"/>
        </w:rPr>
        <w:t>на электронный адрес: ______</w:t>
      </w:r>
      <w:r>
        <w:rPr>
          <w:color w:val="000000"/>
        </w:rPr>
        <w:t>заявку о наименовании, количестве Товара и о дополнительных требованиях к Товару (далее – Заявка).</w:t>
      </w:r>
    </w:p>
    <w:p w:rsidR="007D2BFE" w:rsidRDefault="007D2BFE" w:rsidP="007D2BFE">
      <w:pPr>
        <w:ind w:firstLine="567"/>
        <w:jc w:val="both"/>
        <w:rPr>
          <w:color w:val="000000"/>
        </w:rPr>
      </w:pPr>
      <w:r>
        <w:rPr>
          <w:color w:val="000000"/>
        </w:rPr>
        <w:t>3</w:t>
      </w:r>
      <w:r w:rsidRPr="00B93518">
        <w:rPr>
          <w:color w:val="000000"/>
        </w:rPr>
        <w:t xml:space="preserve">.2. </w:t>
      </w:r>
      <w:r>
        <w:rPr>
          <w:color w:val="000000"/>
        </w:rPr>
        <w:t>Поставщик</w:t>
      </w:r>
      <w:r w:rsidRPr="00B93518">
        <w:rPr>
          <w:color w:val="000000"/>
        </w:rPr>
        <w:t xml:space="preserve"> в течение</w:t>
      </w:r>
      <w:r>
        <w:rPr>
          <w:color w:val="000000"/>
        </w:rPr>
        <w:t xml:space="preserve"> 1 (одного)</w:t>
      </w:r>
      <w:r w:rsidRPr="00B93518">
        <w:rPr>
          <w:color w:val="000000"/>
        </w:rPr>
        <w:t xml:space="preserve"> </w:t>
      </w:r>
      <w:r>
        <w:rPr>
          <w:color w:val="000000"/>
        </w:rPr>
        <w:t>рабочего</w:t>
      </w:r>
      <w:r w:rsidRPr="00B93518">
        <w:rPr>
          <w:color w:val="000000"/>
        </w:rPr>
        <w:t xml:space="preserve"> дн</w:t>
      </w:r>
      <w:r>
        <w:rPr>
          <w:color w:val="000000"/>
        </w:rPr>
        <w:t>я</w:t>
      </w:r>
      <w:r w:rsidRPr="00B93518">
        <w:rPr>
          <w:color w:val="000000"/>
        </w:rPr>
        <w:t xml:space="preserve"> рас</w:t>
      </w:r>
      <w:r>
        <w:rPr>
          <w:color w:val="000000"/>
        </w:rPr>
        <w:t xml:space="preserve">сматривает Заявку и </w:t>
      </w:r>
      <w:r w:rsidRPr="00B93518">
        <w:rPr>
          <w:color w:val="000000"/>
        </w:rPr>
        <w:t xml:space="preserve">направляет Покупателю </w:t>
      </w:r>
      <w:r>
        <w:rPr>
          <w:color w:val="000000"/>
        </w:rPr>
        <w:t xml:space="preserve">составленную и </w:t>
      </w:r>
      <w:r w:rsidRPr="00B93518">
        <w:rPr>
          <w:color w:val="000000"/>
        </w:rPr>
        <w:t>подписанную со своей Стороны Спецификацию. Покупатель в течение</w:t>
      </w:r>
      <w:r>
        <w:rPr>
          <w:color w:val="000000"/>
        </w:rPr>
        <w:t xml:space="preserve"> 2 (двух) рабочих дней подписывает согласованную Поставщиком Спецификацию.</w:t>
      </w:r>
      <w:r w:rsidR="0061712A">
        <w:rPr>
          <w:color w:val="000000"/>
        </w:rPr>
        <w:t xml:space="preserve"> </w:t>
      </w:r>
    </w:p>
    <w:p w:rsidR="00ED2942" w:rsidRDefault="007D2BFE" w:rsidP="007D2BFE">
      <w:pPr>
        <w:ind w:firstLine="567"/>
        <w:jc w:val="both"/>
      </w:pPr>
      <w:r>
        <w:t>3</w:t>
      </w:r>
      <w:r w:rsidRPr="00B93518">
        <w:t>.3. Поставка</w:t>
      </w:r>
      <w:r>
        <w:t xml:space="preserve"> партии</w:t>
      </w:r>
      <w:r w:rsidRPr="00B93518">
        <w:t xml:space="preserve"> Товара </w:t>
      </w:r>
      <w:r>
        <w:t xml:space="preserve">Покупателю </w:t>
      </w:r>
      <w:r w:rsidRPr="00B93518">
        <w:t xml:space="preserve">по настоящему Договору осуществляется </w:t>
      </w:r>
      <w:r>
        <w:t>Поставщиком</w:t>
      </w:r>
      <w:r w:rsidRPr="00B93518">
        <w:t xml:space="preserve"> </w:t>
      </w:r>
      <w:r>
        <w:t xml:space="preserve">в течении </w:t>
      </w:r>
      <w:r w:rsidRPr="000041D3">
        <w:t>___</w:t>
      </w:r>
      <w:r>
        <w:t xml:space="preserve"> рабочих дней со дня подписания </w:t>
      </w:r>
      <w:r w:rsidR="00FC512E">
        <w:t xml:space="preserve">сторонами </w:t>
      </w:r>
      <w:r>
        <w:t>спецификации</w:t>
      </w:r>
      <w:r w:rsidR="00FC512E">
        <w:t xml:space="preserve"> на соответствующую партию Товара</w:t>
      </w:r>
      <w:r>
        <w:t>. Доставка произ</w:t>
      </w:r>
      <w:r w:rsidR="00FC512E">
        <w:t>в</w:t>
      </w:r>
      <w:r>
        <w:t xml:space="preserve">одится автомобильным транспортом с выгрузкой силами Поставщика </w:t>
      </w:r>
      <w:r w:rsidRPr="00B93518">
        <w:t xml:space="preserve">по адресу: </w:t>
      </w:r>
      <w:r w:rsidR="00D952B3" w:rsidRPr="0041530E">
        <w:t>6800</w:t>
      </w:r>
      <w:r w:rsidR="00D952B3">
        <w:t>45</w:t>
      </w:r>
      <w:r w:rsidR="00D952B3" w:rsidRPr="0041530E">
        <w:t xml:space="preserve">, Российская федерация, </w:t>
      </w:r>
      <w:r w:rsidR="00D952B3">
        <w:t xml:space="preserve">Хабаровский край, </w:t>
      </w:r>
      <w:r w:rsidR="00D952B3" w:rsidRPr="0041530E">
        <w:t>г</w:t>
      </w:r>
      <w:proofErr w:type="gramStart"/>
      <w:r w:rsidR="00D952B3" w:rsidRPr="0041530E">
        <w:t>.Х</w:t>
      </w:r>
      <w:proofErr w:type="gramEnd"/>
      <w:r w:rsidR="00D952B3" w:rsidRPr="0041530E">
        <w:t>абаровск,  пер</w:t>
      </w:r>
      <w:r w:rsidR="00D952B3">
        <w:t xml:space="preserve">еулок </w:t>
      </w:r>
      <w:r w:rsidR="00D952B3" w:rsidRPr="0041530E">
        <w:t>3-й Путевой, д.8., Контейнерный терминал Хабаровск-2</w:t>
      </w:r>
      <w:r w:rsidR="00D952B3">
        <w:t xml:space="preserve"> филиала </w:t>
      </w:r>
      <w:r w:rsidR="00D952B3" w:rsidRPr="0041530E">
        <w:t xml:space="preserve">ПАО «ТрансКонтейнер» на </w:t>
      </w:r>
      <w:r w:rsidR="00D952B3">
        <w:t>Дальневосточной железной дороге</w:t>
      </w:r>
      <w:r>
        <w:t xml:space="preserve">. </w:t>
      </w:r>
      <w:r w:rsidRPr="006307F7">
        <w:t xml:space="preserve">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w:t>
      </w:r>
      <w:r>
        <w:t xml:space="preserve">труда и </w:t>
      </w:r>
      <w:r w:rsidRPr="006307F7">
        <w:t>окружающей среды.</w:t>
      </w:r>
      <w:r>
        <w:t xml:space="preserve"> </w:t>
      </w:r>
    </w:p>
    <w:p w:rsidR="007D2BFE" w:rsidRDefault="00ED2942" w:rsidP="007D2BFE">
      <w:pPr>
        <w:ind w:firstLine="567"/>
        <w:jc w:val="both"/>
      </w:pPr>
      <w:r w:rsidRPr="00744AF5">
        <w:t xml:space="preserve">Объем </w:t>
      </w:r>
      <w:r w:rsidRPr="00244BB6">
        <w:t>разовой</w:t>
      </w:r>
      <w:r w:rsidRPr="00744AF5">
        <w:t xml:space="preserve"> поставки 5 - 7 м</w:t>
      </w:r>
      <w:r w:rsidRPr="001217DA">
        <w:rPr>
          <w:vertAlign w:val="superscript"/>
        </w:rPr>
        <w:t>3</w:t>
      </w:r>
      <w:r>
        <w:t>.</w:t>
      </w:r>
      <w:r w:rsidR="007D2BFE">
        <w:t xml:space="preserve">     </w:t>
      </w:r>
    </w:p>
    <w:p w:rsidR="000041D3" w:rsidRPr="000041D3" w:rsidRDefault="007D2BFE" w:rsidP="000041D3">
      <w:pPr>
        <w:ind w:firstLine="567"/>
        <w:jc w:val="both"/>
      </w:pPr>
      <w:r>
        <w:t>3</w:t>
      </w:r>
      <w:r w:rsidRPr="0059303F">
        <w:t xml:space="preserve">.4. Передача </w:t>
      </w:r>
      <w:r w:rsidR="000041D3" w:rsidRPr="000041D3">
        <w:t>и приемка товара осуществляется представителями Поставщика и Покупателя с подписанием товарной накладной (ТОРГ-12) или </w:t>
      </w:r>
      <w:r w:rsidR="00FC512E">
        <w:t>универсального</w:t>
      </w:r>
      <w:r w:rsidR="006B146F">
        <w:t xml:space="preserve"> </w:t>
      </w:r>
      <w:r w:rsidR="00FC512E">
        <w:t>передаточного документа (</w:t>
      </w:r>
      <w:r w:rsidR="000041D3" w:rsidRPr="000041D3">
        <w:t>УПД</w:t>
      </w:r>
      <w:r w:rsidR="00FC512E">
        <w:t>)</w:t>
      </w:r>
      <w:r w:rsidR="000041D3" w:rsidRPr="000041D3">
        <w:t xml:space="preserve"> в месте приемки (передачи) Товара. Представитель Покупателя перед приемкой представляет Поставщику следующие документы:</w:t>
      </w:r>
    </w:p>
    <w:p w:rsidR="000041D3" w:rsidRPr="000041D3" w:rsidRDefault="000041D3" w:rsidP="000041D3">
      <w:pPr>
        <w:ind w:firstLine="567"/>
        <w:jc w:val="both"/>
      </w:pPr>
      <w:r w:rsidRPr="000041D3">
        <w:t xml:space="preserve"> 1)  документ, удостоверяющий личность представителя Покупателя;</w:t>
      </w:r>
    </w:p>
    <w:p w:rsidR="007D2BFE" w:rsidRPr="0059303F" w:rsidRDefault="000041D3" w:rsidP="000041D3">
      <w:pPr>
        <w:ind w:firstLine="567"/>
        <w:jc w:val="both"/>
      </w:pPr>
      <w:r w:rsidRPr="000041D3">
        <w:t xml:space="preserve"> 2)  доверенность на представителя Покупателя, оформленную надлежащим образом</w:t>
      </w:r>
      <w:r w:rsidR="007D2BFE" w:rsidRPr="0059303F">
        <w:t>.</w:t>
      </w:r>
    </w:p>
    <w:p w:rsidR="007D2BFE" w:rsidRPr="0059303F" w:rsidRDefault="007D2BFE" w:rsidP="007D2BFE">
      <w:pPr>
        <w:ind w:firstLine="567"/>
        <w:jc w:val="both"/>
      </w:pPr>
      <w:r>
        <w:rPr>
          <w:spacing w:val="-3"/>
        </w:rPr>
        <w:t>3</w:t>
      </w:r>
      <w:r w:rsidRPr="0059303F">
        <w:rPr>
          <w:spacing w:val="-3"/>
        </w:rPr>
        <w:t xml:space="preserve">.5. </w:t>
      </w:r>
      <w:r w:rsidRPr="0059303F">
        <w:t>В случае обнаружения в ходе приемки повреждений товара, связанных с нарушением Поставщиком условий об упаковке товара, согласованных сторонами в договоре, Покупатель вправе потребовать от Поставщика замены некачественного товара на качественный или возврата денежных средств, уплаченных за товар.</w:t>
      </w:r>
    </w:p>
    <w:p w:rsidR="007D2BFE" w:rsidRPr="0059303F" w:rsidRDefault="007D2BFE" w:rsidP="007D2BFE">
      <w:pPr>
        <w:ind w:firstLine="567"/>
        <w:jc w:val="both"/>
        <w:rPr>
          <w:spacing w:val="-3"/>
        </w:rPr>
      </w:pPr>
      <w:r>
        <w:rPr>
          <w:spacing w:val="-3"/>
        </w:rPr>
        <w:t>3</w:t>
      </w:r>
      <w:r w:rsidRPr="0059303F">
        <w:rPr>
          <w:spacing w:val="-3"/>
        </w:rPr>
        <w:t>.6.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7D2BFE" w:rsidRDefault="007D2BFE" w:rsidP="007D2BFE">
      <w:pPr>
        <w:ind w:firstLine="567"/>
        <w:jc w:val="both"/>
        <w:rPr>
          <w:spacing w:val="-3"/>
        </w:rPr>
      </w:pPr>
      <w:r>
        <w:rPr>
          <w:spacing w:val="-3"/>
        </w:rPr>
        <w:t>3</w:t>
      </w:r>
      <w:r w:rsidRPr="0059303F">
        <w:rPr>
          <w:spacing w:val="-3"/>
        </w:rPr>
        <w:t xml:space="preserve">.7. </w:t>
      </w:r>
      <w:r w:rsidR="000041D3" w:rsidRPr="000041D3">
        <w:rPr>
          <w:spacing w:val="-3"/>
        </w:rPr>
        <w:t>Датой поставки Товара считается дата подписания Сторонами товарной накладной (ТОРГ-12) или УПД</w:t>
      </w:r>
      <w:r w:rsidRPr="0059303F">
        <w:rPr>
          <w:spacing w:val="-3"/>
        </w:rPr>
        <w:t xml:space="preserve">. </w:t>
      </w:r>
    </w:p>
    <w:p w:rsidR="007D2BFE" w:rsidRPr="0059303F" w:rsidRDefault="007D2BFE" w:rsidP="007D2BFE">
      <w:pPr>
        <w:ind w:firstLine="567"/>
        <w:jc w:val="both"/>
        <w:rPr>
          <w:spacing w:val="-3"/>
        </w:rPr>
      </w:pPr>
      <w:r>
        <w:rPr>
          <w:spacing w:val="-3"/>
        </w:rPr>
        <w:t>3</w:t>
      </w:r>
      <w:r w:rsidRPr="0059303F">
        <w:rPr>
          <w:spacing w:val="-3"/>
        </w:rPr>
        <w:t xml:space="preserve">.8. </w:t>
      </w:r>
      <w:r w:rsidRPr="0059303F">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7D2BFE" w:rsidRPr="0059303F" w:rsidRDefault="007D2BFE" w:rsidP="007D2BFE">
      <w:pPr>
        <w:ind w:firstLine="567"/>
        <w:jc w:val="both"/>
        <w:rPr>
          <w:spacing w:val="-3"/>
        </w:rPr>
      </w:pPr>
      <w:r>
        <w:rPr>
          <w:spacing w:val="-3"/>
        </w:rPr>
        <w:t>3</w:t>
      </w:r>
      <w:r w:rsidRPr="0059303F">
        <w:rPr>
          <w:spacing w:val="-3"/>
        </w:rPr>
        <w:t xml:space="preserve">.9. </w:t>
      </w:r>
      <w:r w:rsidRPr="0059303F">
        <w:t xml:space="preserve">В случае предъявления претензии  по количеству и/или по качеству Поставщик в течение </w:t>
      </w:r>
      <w:r>
        <w:t xml:space="preserve">5(пяти) </w:t>
      </w:r>
      <w:r w:rsidRPr="0059303F">
        <w:t xml:space="preserve"> </w:t>
      </w:r>
      <w:r>
        <w:t xml:space="preserve">рабочих дней </w:t>
      </w:r>
      <w:r w:rsidRPr="0059303F">
        <w:t>осуществляет  допоставку и/или замену некачественного товара на качественный аналогичный товар, а при его отсутствии  в тот же срок возвращает стоимость некачественного оплаченного товара.</w:t>
      </w:r>
    </w:p>
    <w:p w:rsidR="007D2BFE" w:rsidRPr="0059303F" w:rsidRDefault="007D2BFE" w:rsidP="007D2BFE">
      <w:pPr>
        <w:ind w:firstLine="567"/>
        <w:jc w:val="both"/>
        <w:rPr>
          <w:spacing w:val="-3"/>
        </w:rPr>
      </w:pPr>
    </w:p>
    <w:p w:rsidR="007D2BFE" w:rsidRPr="0059303F" w:rsidRDefault="007D2BFE" w:rsidP="007D2BFE">
      <w:pPr>
        <w:jc w:val="center"/>
        <w:rPr>
          <w:b/>
        </w:rPr>
      </w:pPr>
      <w:r>
        <w:rPr>
          <w:b/>
        </w:rPr>
        <w:t>4</w:t>
      </w:r>
      <w:r w:rsidRPr="0059303F">
        <w:rPr>
          <w:b/>
        </w:rPr>
        <w:t>. Обязанности сторон</w:t>
      </w:r>
    </w:p>
    <w:p w:rsidR="007D2BFE" w:rsidRPr="0059303F" w:rsidRDefault="007D2BFE" w:rsidP="007D2BFE">
      <w:pPr>
        <w:ind w:firstLine="567"/>
        <w:jc w:val="both"/>
      </w:pPr>
      <w:r>
        <w:t>4</w:t>
      </w:r>
      <w:r w:rsidRPr="0059303F">
        <w:t>.1.  Поставщик обязан:</w:t>
      </w:r>
    </w:p>
    <w:p w:rsidR="007D2BFE" w:rsidRPr="0059303F" w:rsidRDefault="007D2BFE" w:rsidP="007D2BFE">
      <w:pPr>
        <w:ind w:firstLine="567"/>
        <w:jc w:val="both"/>
      </w:pPr>
      <w:r>
        <w:t>4</w:t>
      </w:r>
      <w:r w:rsidRPr="0059303F">
        <w:t>.1.1. Осуществлять поставку Товара в количестве и сроки, предусмотренные условиями настоящего Договора и Спецификации.</w:t>
      </w:r>
    </w:p>
    <w:p w:rsidR="007D2BFE" w:rsidRPr="0059303F" w:rsidRDefault="007D2BFE" w:rsidP="007D2BFE">
      <w:pPr>
        <w:ind w:firstLine="567"/>
        <w:jc w:val="both"/>
      </w:pPr>
      <w:r>
        <w:t>4</w:t>
      </w:r>
      <w:r w:rsidRPr="0059303F">
        <w:t xml:space="preserve">.1.2. Представить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w:t>
      </w:r>
    </w:p>
    <w:p w:rsidR="007D2BFE" w:rsidRPr="0059303F" w:rsidRDefault="007D2BFE" w:rsidP="007D2BFE">
      <w:pPr>
        <w:ind w:firstLine="567"/>
        <w:jc w:val="both"/>
      </w:pPr>
      <w:r>
        <w:t>4</w:t>
      </w:r>
      <w:r w:rsidRPr="0059303F">
        <w:t xml:space="preserve">.1.3. Устранять за свой счет в период гарантийного срока недостатки, которые не позволяют продолжить </w:t>
      </w:r>
      <w:r w:rsidR="00153464">
        <w:t xml:space="preserve">нормальное </w:t>
      </w:r>
      <w:r w:rsidR="00153464" w:rsidRPr="00153464">
        <w:t>использование</w:t>
      </w:r>
      <w:r w:rsidR="00153464" w:rsidRPr="0059303F">
        <w:t xml:space="preserve"> </w:t>
      </w:r>
      <w:r w:rsidRPr="0059303F">
        <w:t xml:space="preserve">Товара. При этом гарантийный срок продлевается на период устранения недостатков.  </w:t>
      </w:r>
    </w:p>
    <w:p w:rsidR="007D2BFE" w:rsidRPr="0059303F" w:rsidRDefault="007D2BFE" w:rsidP="007D2BFE">
      <w:pPr>
        <w:ind w:firstLine="567"/>
        <w:jc w:val="both"/>
      </w:pPr>
      <w:r>
        <w:t>4</w:t>
      </w:r>
      <w:r w:rsidRPr="0059303F">
        <w:t>.2. Покупатель обязан:</w:t>
      </w:r>
    </w:p>
    <w:p w:rsidR="007D2BFE" w:rsidRPr="0059303F" w:rsidRDefault="007D2BFE" w:rsidP="007D2BFE">
      <w:pPr>
        <w:ind w:firstLine="567"/>
        <w:jc w:val="both"/>
      </w:pPr>
      <w:r>
        <w:t>4</w:t>
      </w:r>
      <w:r w:rsidRPr="0059303F">
        <w:t>.2.1. Оплатить Товар в размерах и в сроки, установленные настоящим договором.</w:t>
      </w:r>
    </w:p>
    <w:p w:rsidR="007D2BFE" w:rsidRPr="0059303F" w:rsidRDefault="007D2BFE" w:rsidP="007D2BFE">
      <w:pPr>
        <w:ind w:firstLine="567"/>
        <w:jc w:val="both"/>
      </w:pPr>
      <w:r>
        <w:t>4</w:t>
      </w:r>
      <w:r w:rsidRPr="0059303F">
        <w:t xml:space="preserve">.2.2. Осуществлять проверку при приемке Товара по количеству и качеству в соответствии со Спецификацией. </w:t>
      </w:r>
    </w:p>
    <w:p w:rsidR="007D2BFE" w:rsidRDefault="007D2BFE" w:rsidP="007D2BFE">
      <w:pPr>
        <w:ind w:firstLine="567"/>
        <w:jc w:val="both"/>
      </w:pPr>
      <w:r>
        <w:t>4</w:t>
      </w:r>
      <w:r w:rsidRPr="0059303F">
        <w:t xml:space="preserve">.2.3. Обеспечить явку своего представителя во время приемки Товара. </w:t>
      </w:r>
    </w:p>
    <w:p w:rsidR="007D2BFE" w:rsidRDefault="007D2BFE" w:rsidP="007D2BFE">
      <w:pPr>
        <w:ind w:firstLine="567"/>
        <w:jc w:val="both"/>
      </w:pPr>
    </w:p>
    <w:p w:rsidR="007D2BFE" w:rsidRDefault="007D2BFE" w:rsidP="007D2BFE">
      <w:pPr>
        <w:jc w:val="center"/>
        <w:rPr>
          <w:b/>
        </w:rPr>
      </w:pPr>
      <w:r>
        <w:rPr>
          <w:b/>
        </w:rPr>
        <w:t>5</w:t>
      </w:r>
      <w:r w:rsidRPr="0030699D">
        <w:rPr>
          <w:b/>
        </w:rPr>
        <w:t>. Упаковка товара</w:t>
      </w:r>
    </w:p>
    <w:p w:rsidR="007D2BFE" w:rsidRDefault="007D2BFE" w:rsidP="007D2BFE">
      <w:pPr>
        <w:ind w:firstLine="567"/>
        <w:jc w:val="both"/>
      </w:pPr>
      <w:r>
        <w:t xml:space="preserve">5.3. </w:t>
      </w:r>
      <w:r w:rsidRPr="00FE3725">
        <w:t>Поставщик обязуется поставить Товар в упаковке, соответствующей установленным Государственным стандартам и техническим условиям, позволяющей обеспечить сохранность Товара от повреждений при его отгрузке, перевозке и хранении.</w:t>
      </w:r>
    </w:p>
    <w:p w:rsidR="007D2BFE" w:rsidRDefault="007D2BFE" w:rsidP="007D2BFE">
      <w:pPr>
        <w:ind w:firstLine="397"/>
        <w:jc w:val="both"/>
        <w:rPr>
          <w:b/>
          <w:u w:val="single"/>
        </w:rPr>
      </w:pPr>
    </w:p>
    <w:p w:rsidR="007D2BFE" w:rsidRPr="0059303F" w:rsidRDefault="007D2BFE" w:rsidP="007D2BFE">
      <w:pPr>
        <w:pStyle w:val="aff7"/>
        <w:widowControl w:val="0"/>
        <w:ind w:left="1069"/>
        <w:jc w:val="center"/>
        <w:rPr>
          <w:rFonts w:eastAsia="Arial"/>
          <w:b/>
        </w:rPr>
      </w:pPr>
      <w:r w:rsidRPr="0059303F">
        <w:rPr>
          <w:b/>
        </w:rPr>
        <w:t xml:space="preserve">6. </w:t>
      </w:r>
      <w:r w:rsidRPr="0059303F">
        <w:rPr>
          <w:rFonts w:eastAsia="Arial"/>
          <w:b/>
        </w:rPr>
        <w:t>Переход права собственности и рисков</w:t>
      </w:r>
    </w:p>
    <w:p w:rsidR="007D2BFE" w:rsidRPr="0059303F" w:rsidRDefault="000041D3" w:rsidP="008727BB">
      <w:pPr>
        <w:pStyle w:val="aff7"/>
        <w:numPr>
          <w:ilvl w:val="1"/>
          <w:numId w:val="28"/>
        </w:numPr>
        <w:tabs>
          <w:tab w:val="left" w:pos="993"/>
        </w:tabs>
        <w:ind w:left="0" w:firstLine="567"/>
        <w:jc w:val="both"/>
      </w:pPr>
      <w:r w:rsidRPr="000041D3">
        <w:t>Право собственности на товар переходит от Поставщика к Покупателю с момента передачи товара Покупателю по товарной накладной (ТОРГ-12) или УПД.</w:t>
      </w:r>
    </w:p>
    <w:p w:rsidR="007D2BFE" w:rsidRPr="0059303F" w:rsidRDefault="005429E6" w:rsidP="008727BB">
      <w:pPr>
        <w:pStyle w:val="aff7"/>
        <w:numPr>
          <w:ilvl w:val="1"/>
          <w:numId w:val="28"/>
        </w:numPr>
        <w:tabs>
          <w:tab w:val="left" w:pos="993"/>
        </w:tabs>
        <w:ind w:left="0" w:firstLine="567"/>
        <w:jc w:val="both"/>
      </w:pPr>
      <w:r w:rsidRPr="005429E6">
        <w:t>Риск случайной гибели и повреждения товара переходит от Поставщика к Покупателю с момента передачи товара Покупателю по товарной накладной (ТОРГ-12) или УПД</w:t>
      </w:r>
      <w:r>
        <w:rPr>
          <w:spacing w:val="-3"/>
          <w:sz w:val="28"/>
          <w:szCs w:val="28"/>
        </w:rPr>
        <w:t>.</w:t>
      </w:r>
    </w:p>
    <w:p w:rsidR="007D2BFE" w:rsidRPr="0059303F" w:rsidRDefault="007D2BFE" w:rsidP="007D2BFE">
      <w:pPr>
        <w:pStyle w:val="aff7"/>
        <w:ind w:left="1842"/>
        <w:rPr>
          <w:b/>
        </w:rPr>
      </w:pPr>
    </w:p>
    <w:p w:rsidR="007D2BFE" w:rsidRPr="0059303F" w:rsidRDefault="007D2BFE" w:rsidP="007D2BFE">
      <w:pPr>
        <w:jc w:val="center"/>
        <w:rPr>
          <w:b/>
        </w:rPr>
      </w:pPr>
      <w:r w:rsidRPr="0059303F">
        <w:rPr>
          <w:b/>
        </w:rPr>
        <w:t>7. Комплектность, качество и гарантии</w:t>
      </w:r>
    </w:p>
    <w:p w:rsidR="007C6958" w:rsidRDefault="007D2BFE" w:rsidP="007D2BFE">
      <w:pPr>
        <w:ind w:firstLine="567"/>
        <w:jc w:val="both"/>
      </w:pPr>
      <w:r>
        <w:rPr>
          <w:spacing w:val="-10"/>
        </w:rPr>
        <w:t>7</w:t>
      </w:r>
      <w:r w:rsidRPr="0059303F">
        <w:rPr>
          <w:spacing w:val="-10"/>
        </w:rPr>
        <w:t>.1.</w:t>
      </w:r>
      <w:r w:rsidRPr="0059303F">
        <w:t xml:space="preserve"> Комплектность и качество Товара должны соответствовать требованиям государственных </w:t>
      </w:r>
      <w:r>
        <w:t>стандартов</w:t>
      </w:r>
      <w:r w:rsidR="007C6958">
        <w:t>:</w:t>
      </w:r>
    </w:p>
    <w:p w:rsidR="007C6958" w:rsidRDefault="007D2BFE" w:rsidP="007D2BFE">
      <w:pPr>
        <w:ind w:firstLine="567"/>
        <w:jc w:val="both"/>
      </w:pPr>
      <w:r w:rsidRPr="006307F7">
        <w:rPr>
          <w:b/>
        </w:rPr>
        <w:t>ГОСТ 8486-86</w:t>
      </w:r>
      <w:r w:rsidRPr="006307F7">
        <w:t xml:space="preserve"> Пиломатериалы хвойных пород. Технические условия; </w:t>
      </w:r>
    </w:p>
    <w:p w:rsidR="007C6958" w:rsidRDefault="007C6958" w:rsidP="007D2BFE">
      <w:pPr>
        <w:ind w:firstLine="567"/>
        <w:jc w:val="both"/>
      </w:pPr>
      <w:r w:rsidRPr="00744AF5">
        <w:rPr>
          <w:b/>
        </w:rPr>
        <w:t>ГОСТ 7016-2013</w:t>
      </w:r>
      <w:r w:rsidRPr="00744AF5">
        <w:t xml:space="preserve"> Межгосударственный стандарт. Изделия из древесины и древесных материалов. Параметры шероховатости поверхности</w:t>
      </w:r>
      <w:r w:rsidR="007D2BFE" w:rsidRPr="006307F7">
        <w:t>;</w:t>
      </w:r>
      <w:r w:rsidR="007D2BFE">
        <w:t xml:space="preserve">  </w:t>
      </w:r>
    </w:p>
    <w:p w:rsidR="007C6958" w:rsidRDefault="007C6958" w:rsidP="007D2BFE">
      <w:pPr>
        <w:ind w:firstLine="567"/>
        <w:jc w:val="both"/>
      </w:pPr>
      <w:r w:rsidRPr="00744AF5">
        <w:rPr>
          <w:b/>
        </w:rPr>
        <w:t>ГОСТ 16588-91</w:t>
      </w:r>
      <w:r w:rsidRPr="00744AF5">
        <w:t xml:space="preserve"> Пилопродукция и деревянные детали. Методы определения влажности</w:t>
      </w:r>
      <w:r w:rsidR="005429E6">
        <w:t>;</w:t>
      </w:r>
      <w:r w:rsidR="007D2BFE">
        <w:t xml:space="preserve">  </w:t>
      </w:r>
    </w:p>
    <w:p w:rsidR="00841A51" w:rsidRDefault="00841A51" w:rsidP="007D2BFE">
      <w:pPr>
        <w:ind w:firstLine="567"/>
        <w:jc w:val="both"/>
      </w:pPr>
      <w:r w:rsidRPr="00744AF5">
        <w:t>а также иным, действующим в Российской Федерации нормативным документам, государственным стандартам и техническим условиям, установленным для данного типа товаров</w:t>
      </w:r>
      <w:r w:rsidR="007D2BFE">
        <w:t xml:space="preserve">, </w:t>
      </w:r>
      <w:r w:rsidR="007D2BFE" w:rsidRPr="0059303F">
        <w:t xml:space="preserve"> а в случае обязательной сертификации иметь сертификаты соответствия и сертификаты качества.</w:t>
      </w:r>
      <w:r w:rsidR="007D2BFE">
        <w:t xml:space="preserve"> </w:t>
      </w:r>
    </w:p>
    <w:p w:rsidR="007D2BFE" w:rsidRDefault="007D2BFE" w:rsidP="007D2BFE">
      <w:pPr>
        <w:ind w:firstLine="567"/>
        <w:jc w:val="both"/>
      </w:pPr>
      <w:r>
        <w:t>Т</w:t>
      </w:r>
      <w:r w:rsidRPr="006307F7">
        <w:t>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w:t>
      </w:r>
      <w:r>
        <w:t xml:space="preserve"> </w:t>
      </w:r>
    </w:p>
    <w:p w:rsidR="007D2BFE" w:rsidRPr="0059303F" w:rsidRDefault="007D2BFE" w:rsidP="007D2BFE">
      <w:pPr>
        <w:widowControl w:val="0"/>
        <w:shd w:val="clear" w:color="auto" w:fill="FFFFFF"/>
        <w:tabs>
          <w:tab w:val="left" w:pos="1073"/>
        </w:tabs>
        <w:autoSpaceDE w:val="0"/>
        <w:autoSpaceDN w:val="0"/>
        <w:adjustRightInd w:val="0"/>
        <w:spacing w:line="274" w:lineRule="exact"/>
        <w:ind w:right="36" w:firstLine="531"/>
        <w:jc w:val="both"/>
      </w:pPr>
      <w:r>
        <w:t>7</w:t>
      </w:r>
      <w:r w:rsidRPr="0059303F">
        <w:t xml:space="preserve">.2.  Срок гарантии надлежащего качества Товара - в течение </w:t>
      </w:r>
      <w:r w:rsidR="008C2FB7">
        <w:t>______</w:t>
      </w:r>
      <w:r>
        <w:t xml:space="preserve"> </w:t>
      </w:r>
      <w:r w:rsidRPr="0059303F">
        <w:t>месяцев с даты подписания Сторонами товарной накладной (ТОРГ-12</w:t>
      </w:r>
      <w:r w:rsidR="00F1674A">
        <w:t>/ УПД</w:t>
      </w:r>
      <w:r w:rsidRPr="0059303F">
        <w:t>)</w:t>
      </w:r>
      <w:r w:rsidR="008C2FB7">
        <w:t>.</w:t>
      </w:r>
    </w:p>
    <w:p w:rsidR="007D2BFE" w:rsidRPr="0059303F" w:rsidRDefault="007D2BFE" w:rsidP="008C2FB7">
      <w:pPr>
        <w:widowControl w:val="0"/>
        <w:shd w:val="clear" w:color="auto" w:fill="FFFFFF"/>
        <w:tabs>
          <w:tab w:val="left" w:pos="1073"/>
        </w:tabs>
        <w:autoSpaceDE w:val="0"/>
        <w:autoSpaceDN w:val="0"/>
        <w:adjustRightInd w:val="0"/>
        <w:spacing w:line="274" w:lineRule="exact"/>
        <w:ind w:right="36" w:firstLine="531"/>
        <w:jc w:val="both"/>
      </w:pPr>
      <w:r>
        <w:t>7</w:t>
      </w:r>
      <w:r w:rsidRPr="0059303F">
        <w:t xml:space="preserve">.3.  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для использования Товара. </w:t>
      </w:r>
    </w:p>
    <w:p w:rsidR="007D2BFE" w:rsidRPr="0059303F" w:rsidRDefault="007D2BFE" w:rsidP="007D2BFE">
      <w:pPr>
        <w:ind w:firstLine="567"/>
        <w:jc w:val="both"/>
        <w:rPr>
          <w:rFonts w:ascii="Arial" w:hAnsi="Arial" w:cs="Arial"/>
        </w:rPr>
      </w:pPr>
      <w:r>
        <w:t>7</w:t>
      </w:r>
      <w:r w:rsidRPr="0059303F">
        <w:t xml:space="preserve">.4.  Покупатель направляет Поставщику уведомление о необходимости проведения гарантийной замены Товара по почте, </w:t>
      </w:r>
      <w:r>
        <w:t>электронной почте</w:t>
      </w:r>
      <w:r w:rsidRPr="0059303F">
        <w:t xml:space="preserve">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7D2BFE" w:rsidRPr="0059303F" w:rsidRDefault="007D2BFE" w:rsidP="007D2BFE">
      <w:pPr>
        <w:shd w:val="clear" w:color="auto" w:fill="FFFFFF"/>
        <w:tabs>
          <w:tab w:val="left" w:pos="1272"/>
        </w:tabs>
        <w:ind w:firstLine="567"/>
        <w:jc w:val="both"/>
      </w:pPr>
      <w:r>
        <w:t>7</w:t>
      </w:r>
      <w:r w:rsidRPr="0059303F">
        <w:t xml:space="preserve">.5.  Поставщик обязан провести гарантийную замену Товара в течение </w:t>
      </w:r>
      <w:r>
        <w:t>5</w:t>
      </w:r>
      <w:r w:rsidRPr="0059303F">
        <w:t xml:space="preserve"> (</w:t>
      </w:r>
      <w:r>
        <w:t>пяти</w:t>
      </w:r>
      <w:r w:rsidRPr="0059303F">
        <w:t xml:space="preserve">) </w:t>
      </w:r>
      <w:r>
        <w:t>рабочих</w:t>
      </w:r>
      <w:r w:rsidRPr="0059303F">
        <w:t xml:space="preserve"> дней с даты получения уведомления Покупателя.</w:t>
      </w:r>
    </w:p>
    <w:p w:rsidR="007D2BFE" w:rsidRPr="0059303F" w:rsidRDefault="007D2BFE" w:rsidP="007D2BFE">
      <w:pPr>
        <w:widowControl w:val="0"/>
        <w:shd w:val="clear" w:color="auto" w:fill="FFFFFF"/>
        <w:tabs>
          <w:tab w:val="left" w:pos="1037"/>
        </w:tabs>
        <w:autoSpaceDE w:val="0"/>
        <w:autoSpaceDN w:val="0"/>
        <w:adjustRightInd w:val="0"/>
        <w:spacing w:line="274" w:lineRule="exact"/>
        <w:ind w:right="14" w:firstLine="531"/>
        <w:jc w:val="both"/>
      </w:pPr>
      <w:r>
        <w:t>7</w:t>
      </w:r>
      <w:r w:rsidRPr="0059303F">
        <w:t>.6.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D2BFE" w:rsidRPr="0059303F" w:rsidRDefault="007D2BFE" w:rsidP="007D2BFE">
      <w:pPr>
        <w:pStyle w:val="aff4"/>
        <w:ind w:firstLine="567"/>
        <w:jc w:val="both"/>
        <w:rPr>
          <w:sz w:val="24"/>
          <w:szCs w:val="24"/>
        </w:rPr>
      </w:pPr>
      <w:r>
        <w:rPr>
          <w:sz w:val="24"/>
          <w:szCs w:val="24"/>
        </w:rPr>
        <w:t>7</w:t>
      </w:r>
      <w:r w:rsidRPr="0059303F">
        <w:rPr>
          <w:sz w:val="24"/>
          <w:szCs w:val="24"/>
        </w:rPr>
        <w:t xml:space="preserve">.7. Покупатель вправе произвести замену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w:t>
      </w:r>
      <w:r>
        <w:rPr>
          <w:sz w:val="24"/>
          <w:szCs w:val="24"/>
        </w:rPr>
        <w:t>7</w:t>
      </w:r>
      <w:r w:rsidRPr="0059303F">
        <w:rPr>
          <w:sz w:val="24"/>
          <w:szCs w:val="24"/>
        </w:rPr>
        <w:t xml:space="preserve"> (</w:t>
      </w:r>
      <w:r>
        <w:rPr>
          <w:sz w:val="24"/>
          <w:szCs w:val="24"/>
        </w:rPr>
        <w:t>семи</w:t>
      </w:r>
      <w:r w:rsidRPr="0059303F">
        <w:rPr>
          <w:sz w:val="24"/>
          <w:szCs w:val="24"/>
        </w:rPr>
        <w:t xml:space="preserve">) </w:t>
      </w:r>
      <w:r>
        <w:rPr>
          <w:sz w:val="24"/>
          <w:szCs w:val="24"/>
        </w:rPr>
        <w:t>календарных</w:t>
      </w:r>
      <w:r w:rsidRPr="0059303F">
        <w:rPr>
          <w:sz w:val="24"/>
          <w:szCs w:val="24"/>
        </w:rPr>
        <w:t xml:space="preserve"> дней с даты направления Покупателем уведомления о возмещении понесенных расходов с приложением подтверждающих документов.</w:t>
      </w:r>
    </w:p>
    <w:p w:rsidR="007D2BFE" w:rsidRPr="0059303F" w:rsidRDefault="007D2BFE" w:rsidP="007D2BFE">
      <w:pPr>
        <w:shd w:val="clear" w:color="auto" w:fill="FFFFFF"/>
        <w:spacing w:line="274" w:lineRule="exact"/>
        <w:ind w:right="65" w:firstLine="531"/>
        <w:jc w:val="both"/>
      </w:pPr>
      <w:r>
        <w:t>7</w:t>
      </w:r>
      <w:r w:rsidRPr="0059303F">
        <w:t>.8.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D2BFE" w:rsidRPr="0059303F" w:rsidRDefault="007D2BFE" w:rsidP="007D2BFE">
      <w:pPr>
        <w:shd w:val="clear" w:color="auto" w:fill="FFFFFF"/>
        <w:spacing w:line="274" w:lineRule="exact"/>
        <w:ind w:right="65" w:firstLine="531"/>
        <w:jc w:val="both"/>
      </w:pPr>
    </w:p>
    <w:p w:rsidR="007D2BFE" w:rsidRPr="0059303F" w:rsidRDefault="007D2BFE" w:rsidP="007D2BFE">
      <w:pPr>
        <w:shd w:val="clear" w:color="auto" w:fill="FFFFFF"/>
        <w:ind w:right="65"/>
        <w:jc w:val="center"/>
      </w:pPr>
      <w:r w:rsidRPr="0059303F">
        <w:rPr>
          <w:b/>
          <w:bCs/>
          <w:spacing w:val="-1"/>
        </w:rPr>
        <w:t>8. Ответственность Сторон</w:t>
      </w:r>
    </w:p>
    <w:p w:rsidR="007D2BFE" w:rsidRPr="0059303F" w:rsidRDefault="007D2BFE" w:rsidP="007D2BFE">
      <w:pPr>
        <w:shd w:val="clear" w:color="auto" w:fill="FFFFFF"/>
        <w:ind w:right="65" w:firstLine="567"/>
        <w:jc w:val="both"/>
      </w:pPr>
      <w:r>
        <w:rPr>
          <w:spacing w:val="-8"/>
        </w:rPr>
        <w:t>8</w:t>
      </w:r>
      <w:r w:rsidRPr="0059303F">
        <w:rPr>
          <w:spacing w:val="-8"/>
        </w:rPr>
        <w:t xml:space="preserve">.1. </w:t>
      </w:r>
      <w:r w:rsidRPr="0059303F">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7D2BFE" w:rsidRPr="0059303F" w:rsidRDefault="007D2BFE" w:rsidP="007D2BFE">
      <w:pPr>
        <w:shd w:val="clear" w:color="auto" w:fill="FFFFFF"/>
        <w:tabs>
          <w:tab w:val="left" w:pos="1202"/>
        </w:tabs>
        <w:ind w:left="14" w:right="58" w:firstLine="567"/>
        <w:jc w:val="both"/>
      </w:pPr>
      <w:r>
        <w:rPr>
          <w:spacing w:val="-8"/>
        </w:rPr>
        <w:t>8</w:t>
      </w:r>
      <w:r w:rsidRPr="0059303F">
        <w:rPr>
          <w:spacing w:val="-8"/>
        </w:rPr>
        <w:t xml:space="preserve">.2. </w:t>
      </w:r>
      <w:r w:rsidRPr="0059303F">
        <w:t xml:space="preserve">В случае </w:t>
      </w:r>
      <w:proofErr w:type="gramStart"/>
      <w:r w:rsidRPr="0059303F">
        <w:t xml:space="preserve">несоблюдения сроков поставки Товара / сроков допоставки Товара / сроков устранения недостатков Товара / сроков гарантийного </w:t>
      </w:r>
      <w:r w:rsidR="002B5521" w:rsidRPr="00A42CC0">
        <w:t>устранения недостатков</w:t>
      </w:r>
      <w:r w:rsidR="002B5521" w:rsidRPr="0059303F">
        <w:t xml:space="preserve"> </w:t>
      </w:r>
      <w:r w:rsidRPr="0059303F">
        <w:t>Товара</w:t>
      </w:r>
      <w:proofErr w:type="gramEnd"/>
      <w:r w:rsidRPr="0059303F">
        <w:t xml:space="preserve"> Покупатель вправе потребовать от Поставщика уплаты неустойки в виде пени в размере 0,1% </w:t>
      </w:r>
      <w:r>
        <w:t xml:space="preserve">(ноль целая одна десятая) </w:t>
      </w:r>
      <w:r w:rsidRPr="0059303F">
        <w:t>процента от цены несвоевременно исполненного обязательства за каждый день просрочки.</w:t>
      </w:r>
    </w:p>
    <w:p w:rsidR="007D2BFE" w:rsidRPr="0059303F" w:rsidRDefault="007D2BFE" w:rsidP="007D2BFE">
      <w:pPr>
        <w:pStyle w:val="aff4"/>
        <w:ind w:left="14" w:firstLine="553"/>
        <w:jc w:val="both"/>
        <w:rPr>
          <w:b/>
          <w:sz w:val="24"/>
          <w:szCs w:val="24"/>
        </w:rPr>
      </w:pPr>
      <w:r>
        <w:rPr>
          <w:sz w:val="24"/>
          <w:szCs w:val="24"/>
        </w:rPr>
        <w:t>8</w:t>
      </w:r>
      <w:r w:rsidRPr="0059303F">
        <w:rPr>
          <w:sz w:val="24"/>
          <w:szCs w:val="24"/>
        </w:rPr>
        <w:t xml:space="preserve">.3. Перечисленные в настоящем Договоре штрафные санкции (неустойки, пени, штрафы), компенсации и возмещения (в том числе предусмотренные в пункте </w:t>
      </w:r>
      <w:r>
        <w:rPr>
          <w:sz w:val="24"/>
          <w:szCs w:val="24"/>
        </w:rPr>
        <w:t>7.7. н</w:t>
      </w:r>
      <w:r w:rsidRPr="0059303F">
        <w:rPr>
          <w:sz w:val="24"/>
          <w:szCs w:val="24"/>
        </w:rPr>
        <w:t>ас</w:t>
      </w:r>
      <w:r>
        <w:rPr>
          <w:sz w:val="24"/>
          <w:szCs w:val="24"/>
        </w:rPr>
        <w:t>т</w:t>
      </w:r>
      <w:r w:rsidRPr="0059303F">
        <w:rPr>
          <w:sz w:val="24"/>
          <w:szCs w:val="24"/>
        </w:rPr>
        <w:t>оящего догов</w:t>
      </w:r>
      <w:r>
        <w:rPr>
          <w:sz w:val="24"/>
          <w:szCs w:val="24"/>
        </w:rPr>
        <w:t>о</w:t>
      </w:r>
      <w:r w:rsidRPr="0059303F">
        <w:rPr>
          <w:sz w:val="24"/>
          <w:szCs w:val="24"/>
        </w:rPr>
        <w:t>ра) могут быть взысканы Покупателем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sidRPr="0059303F">
        <w:rPr>
          <w:b/>
          <w:sz w:val="24"/>
          <w:szCs w:val="24"/>
        </w:rPr>
        <w:t xml:space="preserve">  </w:t>
      </w:r>
    </w:p>
    <w:p w:rsidR="007D2BFE" w:rsidRPr="0059303F" w:rsidRDefault="007D2BFE" w:rsidP="007D2BFE">
      <w:pPr>
        <w:shd w:val="clear" w:color="auto" w:fill="FFFFFF"/>
        <w:tabs>
          <w:tab w:val="left" w:pos="1202"/>
        </w:tabs>
        <w:ind w:left="14" w:right="58" w:firstLine="567"/>
        <w:jc w:val="both"/>
      </w:pPr>
    </w:p>
    <w:p w:rsidR="007D2BFE" w:rsidRPr="0059303F" w:rsidRDefault="007D2BFE" w:rsidP="007D2BFE">
      <w:pPr>
        <w:shd w:val="clear" w:color="auto" w:fill="FFFFFF"/>
        <w:ind w:left="3247"/>
      </w:pPr>
      <w:r w:rsidRPr="0059303F">
        <w:rPr>
          <w:b/>
          <w:bCs/>
        </w:rPr>
        <w:t>9. Обстоятельства непреодолимой силы</w:t>
      </w:r>
    </w:p>
    <w:p w:rsidR="007D2BFE" w:rsidRPr="0059303F" w:rsidRDefault="007D2BFE" w:rsidP="007D2BFE">
      <w:pPr>
        <w:shd w:val="clear" w:color="auto" w:fill="FFFFFF"/>
        <w:tabs>
          <w:tab w:val="left" w:pos="1138"/>
        </w:tabs>
        <w:ind w:left="14" w:right="50" w:firstLine="553"/>
        <w:jc w:val="both"/>
      </w:pPr>
      <w:r>
        <w:rPr>
          <w:spacing w:val="-6"/>
        </w:rPr>
        <w:t>9</w:t>
      </w:r>
      <w:r w:rsidRPr="0059303F">
        <w:rPr>
          <w:spacing w:val="-6"/>
        </w:rPr>
        <w:t xml:space="preserve">.1. </w:t>
      </w:r>
      <w:proofErr w:type="gramStart"/>
      <w:r w:rsidRPr="0059303F">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D2BFE" w:rsidRPr="0059303F" w:rsidRDefault="007D2BFE" w:rsidP="007D2BFE">
      <w:pPr>
        <w:widowControl w:val="0"/>
        <w:shd w:val="clear" w:color="auto" w:fill="FFFFFF"/>
        <w:tabs>
          <w:tab w:val="left" w:pos="1210"/>
        </w:tabs>
        <w:autoSpaceDE w:val="0"/>
        <w:autoSpaceDN w:val="0"/>
        <w:adjustRightInd w:val="0"/>
        <w:ind w:right="50" w:firstLine="553"/>
        <w:jc w:val="both"/>
        <w:rPr>
          <w:spacing w:val="-10"/>
        </w:rPr>
      </w:pPr>
      <w:r>
        <w:t>9</w:t>
      </w:r>
      <w:r w:rsidRPr="0059303F">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D2BFE" w:rsidRPr="0059303F" w:rsidRDefault="007D2BFE" w:rsidP="007D2BFE">
      <w:pPr>
        <w:widowControl w:val="0"/>
        <w:shd w:val="clear" w:color="auto" w:fill="FFFFFF"/>
        <w:tabs>
          <w:tab w:val="left" w:pos="1210"/>
        </w:tabs>
        <w:autoSpaceDE w:val="0"/>
        <w:autoSpaceDN w:val="0"/>
        <w:adjustRightInd w:val="0"/>
        <w:ind w:right="43" w:firstLine="553"/>
        <w:jc w:val="both"/>
        <w:rPr>
          <w:spacing w:val="-8"/>
        </w:rPr>
      </w:pPr>
      <w:r>
        <w:t>9</w:t>
      </w:r>
      <w:r w:rsidRPr="0059303F">
        <w:t xml:space="preserve">.3. Сторона, которая не исполняет свои обязательства вследствие действия обстоятельств </w:t>
      </w:r>
      <w:r w:rsidRPr="0059303F">
        <w:rPr>
          <w:spacing w:val="-1"/>
        </w:rPr>
        <w:t xml:space="preserve">непреодолимой силы, должна не позднее чем в трехдневный срок известить другую Сторону о таких </w:t>
      </w:r>
      <w:r w:rsidRPr="0059303F">
        <w:t>обстоятельствах и их влиянии на исполнение обязательств по настоящему Договору.</w:t>
      </w:r>
    </w:p>
    <w:p w:rsidR="007D2BFE" w:rsidRPr="0059303F" w:rsidRDefault="007D2BFE" w:rsidP="007D2BFE">
      <w:pPr>
        <w:shd w:val="clear" w:color="auto" w:fill="FFFFFF"/>
        <w:tabs>
          <w:tab w:val="left" w:pos="1310"/>
        </w:tabs>
        <w:ind w:left="36" w:right="36" w:firstLine="553"/>
        <w:jc w:val="both"/>
      </w:pPr>
      <w:r w:rsidRPr="0059303F">
        <w:rPr>
          <w:spacing w:val="-8"/>
        </w:rPr>
        <w:t xml:space="preserve">8.4. </w:t>
      </w:r>
      <w:r w:rsidRPr="0059303F">
        <w:t>Если обстоятельства непреодолимой силы действуют на протяжении 3 (трех)</w:t>
      </w:r>
      <w:r w:rsidRPr="0059303F">
        <w:br/>
      </w:r>
      <w:r w:rsidRPr="0059303F">
        <w:rPr>
          <w:spacing w:val="-1"/>
        </w:rPr>
        <w:t xml:space="preserve">последовательных месяцев, настоящий </w:t>
      </w:r>
      <w:proofErr w:type="gramStart"/>
      <w:r w:rsidRPr="0059303F">
        <w:rPr>
          <w:spacing w:val="-1"/>
        </w:rPr>
        <w:t>Договор</w:t>
      </w:r>
      <w:proofErr w:type="gramEnd"/>
      <w:r w:rsidRPr="0059303F">
        <w:rPr>
          <w:spacing w:val="-1"/>
        </w:rPr>
        <w:t xml:space="preserve"> может быть расторгнут по соглашению Сторон.</w:t>
      </w:r>
    </w:p>
    <w:p w:rsidR="007D2BFE" w:rsidRPr="0059303F" w:rsidRDefault="007D2BFE" w:rsidP="007D2BFE">
      <w:pPr>
        <w:shd w:val="clear" w:color="auto" w:fill="FFFFFF"/>
        <w:ind w:left="7"/>
        <w:jc w:val="center"/>
      </w:pPr>
      <w:r w:rsidRPr="0059303F">
        <w:rPr>
          <w:b/>
          <w:bCs/>
          <w:spacing w:val="-2"/>
        </w:rPr>
        <w:t>10. Разрешение споров</w:t>
      </w:r>
    </w:p>
    <w:p w:rsidR="007D2BFE" w:rsidRPr="0059303F" w:rsidRDefault="007D2BFE" w:rsidP="007D2BFE">
      <w:pPr>
        <w:widowControl w:val="0"/>
        <w:shd w:val="clear" w:color="auto" w:fill="FFFFFF"/>
        <w:tabs>
          <w:tab w:val="left" w:pos="1159"/>
        </w:tabs>
        <w:autoSpaceDE w:val="0"/>
        <w:autoSpaceDN w:val="0"/>
        <w:adjustRightInd w:val="0"/>
        <w:ind w:right="36" w:firstLine="567"/>
        <w:jc w:val="both"/>
        <w:rPr>
          <w:spacing w:val="-11"/>
        </w:rPr>
      </w:pPr>
      <w:r>
        <w:t>10</w:t>
      </w:r>
      <w:r w:rsidRPr="0059303F">
        <w:t xml:space="preserve">.1. Все споры, возникающие при исполнении настоящего Договора, решаются Сторонами путем переговоров, которые могут </w:t>
      </w:r>
      <w:proofErr w:type="gramStart"/>
      <w:r w:rsidRPr="0059303F">
        <w:t>проводится</w:t>
      </w:r>
      <w:proofErr w:type="gramEnd"/>
      <w:r w:rsidRPr="0059303F">
        <w:t xml:space="preserve"> в том числе, путем отправления писем по почте, обмена факсимильными сообщениями.</w:t>
      </w:r>
    </w:p>
    <w:p w:rsidR="007D2BFE" w:rsidRPr="0059303F" w:rsidRDefault="007D2BFE" w:rsidP="007D2BFE">
      <w:pPr>
        <w:widowControl w:val="0"/>
        <w:shd w:val="clear" w:color="auto" w:fill="FFFFFF"/>
        <w:tabs>
          <w:tab w:val="left" w:pos="1159"/>
        </w:tabs>
        <w:autoSpaceDE w:val="0"/>
        <w:autoSpaceDN w:val="0"/>
        <w:adjustRightInd w:val="0"/>
        <w:ind w:right="29" w:firstLine="567"/>
        <w:jc w:val="both"/>
        <w:rPr>
          <w:spacing w:val="-11"/>
        </w:rPr>
      </w:pPr>
      <w:r>
        <w:t>10</w:t>
      </w:r>
      <w:r w:rsidRPr="0059303F">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59303F">
        <w:t>с даты получения</w:t>
      </w:r>
      <w:proofErr w:type="gramEnd"/>
      <w:r w:rsidRPr="0059303F">
        <w:t>.</w:t>
      </w:r>
    </w:p>
    <w:p w:rsidR="007D2BFE" w:rsidRPr="0059303F" w:rsidRDefault="007D2BFE" w:rsidP="007D2BFE">
      <w:pPr>
        <w:shd w:val="clear" w:color="auto" w:fill="FFFFFF"/>
        <w:tabs>
          <w:tab w:val="left" w:pos="1541"/>
          <w:tab w:val="left" w:pos="10382"/>
        </w:tabs>
        <w:ind w:right="22" w:firstLine="567"/>
        <w:jc w:val="both"/>
      </w:pPr>
      <w:r>
        <w:rPr>
          <w:spacing w:val="-11"/>
        </w:rPr>
        <w:t>10</w:t>
      </w:r>
      <w:r w:rsidRPr="0059303F">
        <w:rPr>
          <w:spacing w:val="-11"/>
        </w:rPr>
        <w:t xml:space="preserve">.3. </w:t>
      </w:r>
      <w:r w:rsidRPr="0059303F">
        <w:t>В случае</w:t>
      </w:r>
      <w:proofErr w:type="gramStart"/>
      <w:r w:rsidRPr="0059303F">
        <w:t>,</w:t>
      </w:r>
      <w:proofErr w:type="gramEnd"/>
      <w:r w:rsidRPr="0059303F">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7D2BFE" w:rsidRPr="0059303F" w:rsidRDefault="007D2BFE" w:rsidP="007D2BFE">
      <w:pPr>
        <w:shd w:val="clear" w:color="auto" w:fill="FFFFFF"/>
        <w:ind w:left="2657" w:right="1843" w:firstLine="1742"/>
        <w:rPr>
          <w:b/>
          <w:bCs/>
        </w:rPr>
      </w:pPr>
    </w:p>
    <w:p w:rsidR="007D2BFE" w:rsidRPr="0059303F" w:rsidRDefault="007D2BFE" w:rsidP="007D2BFE">
      <w:pPr>
        <w:shd w:val="clear" w:color="auto" w:fill="FFFFFF"/>
        <w:ind w:right="15"/>
        <w:jc w:val="center"/>
      </w:pPr>
      <w:r w:rsidRPr="0059303F">
        <w:rPr>
          <w:b/>
          <w:bCs/>
        </w:rPr>
        <w:t xml:space="preserve">11. Порядок внесения </w:t>
      </w:r>
      <w:r w:rsidRPr="0059303F">
        <w:rPr>
          <w:b/>
          <w:bCs/>
          <w:spacing w:val="-2"/>
        </w:rPr>
        <w:t>изменений, дополнений в Договор и его расторжения</w:t>
      </w:r>
    </w:p>
    <w:p w:rsidR="007D2BFE" w:rsidRPr="0059303F" w:rsidRDefault="007D2BFE" w:rsidP="007D2BFE">
      <w:pPr>
        <w:shd w:val="clear" w:color="auto" w:fill="FFFFFF"/>
        <w:tabs>
          <w:tab w:val="left" w:pos="1426"/>
        </w:tabs>
        <w:ind w:right="22" w:firstLine="567"/>
        <w:jc w:val="both"/>
      </w:pPr>
      <w:r w:rsidRPr="0059303F">
        <w:rPr>
          <w:bCs/>
          <w:spacing w:val="-13"/>
        </w:rPr>
        <w:t>1</w:t>
      </w:r>
      <w:r>
        <w:rPr>
          <w:bCs/>
          <w:spacing w:val="-13"/>
        </w:rPr>
        <w:t>1</w:t>
      </w:r>
      <w:r w:rsidRPr="0059303F">
        <w:rPr>
          <w:bCs/>
          <w:spacing w:val="-13"/>
        </w:rPr>
        <w:t>.1.</w:t>
      </w:r>
      <w:r w:rsidRPr="0059303F">
        <w:t xml:space="preserve"> В настоящий Договор могут быть внесены изменения и дополнения, которые оформляются дополнительными соглашениями к настоящему Договору.</w:t>
      </w:r>
    </w:p>
    <w:p w:rsidR="007D2BFE" w:rsidRPr="0059303F" w:rsidRDefault="007D2BFE" w:rsidP="007D2BFE">
      <w:pPr>
        <w:widowControl w:val="0"/>
        <w:shd w:val="clear" w:color="auto" w:fill="FFFFFF"/>
        <w:tabs>
          <w:tab w:val="left" w:pos="1318"/>
        </w:tabs>
        <w:autoSpaceDE w:val="0"/>
        <w:autoSpaceDN w:val="0"/>
        <w:adjustRightInd w:val="0"/>
        <w:ind w:right="22" w:firstLine="567"/>
        <w:jc w:val="both"/>
        <w:rPr>
          <w:spacing w:val="-11"/>
        </w:rPr>
      </w:pPr>
      <w:r w:rsidRPr="0059303F">
        <w:t>1</w:t>
      </w:r>
      <w:r>
        <w:t>1</w:t>
      </w:r>
      <w:r w:rsidRPr="0059303F">
        <w:t xml:space="preserve">.2. Настоящий Договор </w:t>
      </w:r>
      <w:proofErr w:type="gramStart"/>
      <w:r w:rsidRPr="0059303F">
        <w:t>может быть досрочно расторгнут</w:t>
      </w:r>
      <w:proofErr w:type="gramEnd"/>
      <w:r w:rsidRPr="0059303F">
        <w:t xml:space="preserve"> сторонами по основаниям, предусмотренным законодательством Российской Федерации и настоящим Договором.</w:t>
      </w:r>
    </w:p>
    <w:p w:rsidR="007D2BFE" w:rsidRPr="0059303F" w:rsidRDefault="007D2BFE" w:rsidP="007D2BFE">
      <w:pPr>
        <w:widowControl w:val="0"/>
        <w:shd w:val="clear" w:color="auto" w:fill="FFFFFF"/>
        <w:tabs>
          <w:tab w:val="left" w:pos="1318"/>
        </w:tabs>
        <w:autoSpaceDE w:val="0"/>
        <w:autoSpaceDN w:val="0"/>
        <w:adjustRightInd w:val="0"/>
        <w:ind w:right="14" w:firstLine="567"/>
        <w:jc w:val="both"/>
        <w:rPr>
          <w:spacing w:val="-1"/>
        </w:rPr>
      </w:pPr>
      <w:r w:rsidRPr="0059303F">
        <w:t xml:space="preserve">11.3. </w:t>
      </w:r>
      <w:r w:rsidRPr="0059303F">
        <w:rPr>
          <w:spacing w:val="-1"/>
        </w:rPr>
        <w:t>Покупатель вправе в любое время отказаться от исполнения настоящего договора в одностороннем внесудебном порядке, предупредив Поставщика в письменной форме, не менее чем за 20 (двадцать) календарных дней до предполагаемой даты расторжения настоящего Договора. В этом случае договор считается расторгнутым с даты, указанной в увед</w:t>
      </w:r>
      <w:r w:rsidR="00FC512E">
        <w:rPr>
          <w:spacing w:val="-1"/>
        </w:rPr>
        <w:t>о</w:t>
      </w:r>
      <w:r w:rsidRPr="0059303F">
        <w:rPr>
          <w:spacing w:val="-1"/>
        </w:rPr>
        <w:t>млении Покупателя.</w:t>
      </w:r>
    </w:p>
    <w:p w:rsidR="007D2BFE" w:rsidRPr="0059303F" w:rsidRDefault="007D2BFE" w:rsidP="007D2BFE">
      <w:pPr>
        <w:widowControl w:val="0"/>
        <w:shd w:val="clear" w:color="auto" w:fill="FFFFFF"/>
        <w:tabs>
          <w:tab w:val="left" w:pos="1318"/>
        </w:tabs>
        <w:autoSpaceDE w:val="0"/>
        <w:autoSpaceDN w:val="0"/>
        <w:adjustRightInd w:val="0"/>
        <w:ind w:right="14" w:firstLine="567"/>
        <w:jc w:val="both"/>
        <w:rPr>
          <w:spacing w:val="-12"/>
        </w:rPr>
      </w:pPr>
      <w:r w:rsidRPr="0059303F">
        <w:rPr>
          <w:spacing w:val="-1"/>
        </w:rPr>
        <w:t xml:space="preserve">11.4. </w:t>
      </w:r>
      <w:r w:rsidRPr="0059303F">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(если он был уплачен) и суммы других платежей в части, превышающей стоимость </w:t>
      </w:r>
      <w:r w:rsidRPr="0059303F">
        <w:rPr>
          <w:spacing w:val="-2"/>
        </w:rPr>
        <w:t xml:space="preserve">поставленного Товара, в течение 3 (трех) банковских дней </w:t>
      </w:r>
      <w:proofErr w:type="gramStart"/>
      <w:r w:rsidRPr="0059303F">
        <w:rPr>
          <w:spacing w:val="-2"/>
        </w:rPr>
        <w:t>с даты расторжения</w:t>
      </w:r>
      <w:proofErr w:type="gramEnd"/>
      <w:r w:rsidRPr="0059303F">
        <w:rPr>
          <w:spacing w:val="-2"/>
        </w:rPr>
        <w:t xml:space="preserve"> настоящего Договора.</w:t>
      </w:r>
    </w:p>
    <w:p w:rsidR="007D2BFE" w:rsidRPr="004137E3" w:rsidRDefault="007D2BFE" w:rsidP="007D2BFE">
      <w:pPr>
        <w:tabs>
          <w:tab w:val="left" w:pos="709"/>
        </w:tabs>
        <w:spacing w:before="120"/>
        <w:ind w:left="709"/>
        <w:jc w:val="center"/>
        <w:rPr>
          <w:b/>
        </w:rPr>
      </w:pPr>
      <w:r>
        <w:rPr>
          <w:b/>
        </w:rPr>
        <w:t>12. Срок действия договора</w:t>
      </w:r>
    </w:p>
    <w:p w:rsidR="007D2BFE" w:rsidRPr="004137E3" w:rsidRDefault="007D2BFE" w:rsidP="007D2BFE">
      <w:pPr>
        <w:pStyle w:val="ConsNormal"/>
        <w:ind w:firstLine="709"/>
        <w:jc w:val="both"/>
        <w:rPr>
          <w:rFonts w:ascii="Times New Roman" w:hAnsi="Times New Roman" w:cs="Times New Roman"/>
          <w:sz w:val="24"/>
          <w:szCs w:val="24"/>
        </w:rPr>
      </w:pPr>
      <w:r w:rsidRPr="007B5572">
        <w:rPr>
          <w:rFonts w:ascii="Times New Roman" w:hAnsi="Times New Roman" w:cs="Times New Roman"/>
          <w:sz w:val="24"/>
          <w:szCs w:val="24"/>
        </w:rPr>
        <w:t xml:space="preserve">12.2. </w:t>
      </w:r>
      <w:proofErr w:type="gramStart"/>
      <w:r w:rsidR="00202E04" w:rsidRPr="007B5572">
        <w:rPr>
          <w:rFonts w:ascii="Times New Roman" w:hAnsi="Times New Roman" w:cs="Times New Roman"/>
          <w:sz w:val="24"/>
          <w:szCs w:val="24"/>
        </w:rPr>
        <w:t>Настоящий Договор вступает в силу с даты его подписания сторонами и действует до «30» апреля 20</w:t>
      </w:r>
      <w:r w:rsidR="00202E04">
        <w:rPr>
          <w:rFonts w:ascii="Times New Roman" w:hAnsi="Times New Roman" w:cs="Times New Roman"/>
          <w:sz w:val="24"/>
          <w:szCs w:val="24"/>
        </w:rPr>
        <w:t>20</w:t>
      </w:r>
      <w:r w:rsidR="00202E04" w:rsidRPr="007B5572">
        <w:rPr>
          <w:rFonts w:ascii="Times New Roman" w:hAnsi="Times New Roman" w:cs="Times New Roman"/>
          <w:sz w:val="24"/>
          <w:szCs w:val="24"/>
        </w:rPr>
        <w:t xml:space="preserve"> года, а в части расчетов – до полного исполнения сторонами принятых на себя обязательств, либо до достижения максимального </w:t>
      </w:r>
      <w:r w:rsidR="00202E04" w:rsidRPr="00202E04">
        <w:rPr>
          <w:rFonts w:ascii="Times New Roman" w:hAnsi="Times New Roman" w:cs="Times New Roman"/>
          <w:sz w:val="24"/>
          <w:szCs w:val="24"/>
        </w:rPr>
        <w:t>лимита стоимости поставляемого по настоящему договору Товара</w:t>
      </w:r>
      <w:r w:rsidR="00202E04" w:rsidRPr="007B5572">
        <w:rPr>
          <w:rFonts w:ascii="Times New Roman" w:hAnsi="Times New Roman" w:cs="Times New Roman"/>
          <w:sz w:val="24"/>
          <w:szCs w:val="24"/>
        </w:rPr>
        <w:t>, согла</w:t>
      </w:r>
      <w:r w:rsidR="00202E04">
        <w:rPr>
          <w:rFonts w:ascii="Times New Roman" w:hAnsi="Times New Roman" w:cs="Times New Roman"/>
          <w:sz w:val="24"/>
          <w:szCs w:val="24"/>
        </w:rPr>
        <w:t>сованному сторонами в пункте 2.3</w:t>
      </w:r>
      <w:r w:rsidR="00202E04" w:rsidRPr="007B5572">
        <w:rPr>
          <w:rFonts w:ascii="Times New Roman" w:hAnsi="Times New Roman" w:cs="Times New Roman"/>
          <w:sz w:val="24"/>
          <w:szCs w:val="24"/>
        </w:rPr>
        <w:t>. настоящего Договора (в зависимости от того какое обстоятельство наступит раньше)</w:t>
      </w:r>
      <w:r w:rsidRPr="007B5572">
        <w:rPr>
          <w:rFonts w:ascii="Times New Roman" w:hAnsi="Times New Roman" w:cs="Times New Roman"/>
          <w:sz w:val="24"/>
          <w:szCs w:val="24"/>
        </w:rPr>
        <w:t>.</w:t>
      </w:r>
      <w:proofErr w:type="gramEnd"/>
    </w:p>
    <w:p w:rsidR="007D2BFE" w:rsidRPr="0059303F" w:rsidRDefault="007D2BFE" w:rsidP="007D2BFE">
      <w:pPr>
        <w:autoSpaceDE w:val="0"/>
        <w:autoSpaceDN w:val="0"/>
        <w:spacing w:before="120"/>
        <w:ind w:firstLine="709"/>
        <w:jc w:val="center"/>
        <w:rPr>
          <w:b/>
          <w:bCs/>
        </w:rPr>
      </w:pPr>
      <w:r w:rsidRPr="0059303F">
        <w:rPr>
          <w:b/>
          <w:bCs/>
        </w:rPr>
        <w:t>13. Антикоррупционная оговорка</w:t>
      </w:r>
    </w:p>
    <w:p w:rsidR="007D2BFE" w:rsidRPr="0059303F" w:rsidRDefault="007D2BFE" w:rsidP="007D2BFE">
      <w:pPr>
        <w:autoSpaceDE w:val="0"/>
        <w:autoSpaceDN w:val="0"/>
        <w:ind w:firstLine="709"/>
        <w:jc w:val="both"/>
      </w:pPr>
      <w:r w:rsidRPr="0059303F">
        <w:t xml:space="preserve">13.1. </w:t>
      </w:r>
      <w:proofErr w:type="gramStart"/>
      <w:r w:rsidRPr="0059303F">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D2BFE" w:rsidRPr="0059303F" w:rsidRDefault="007D2BFE" w:rsidP="007D2BFE">
      <w:pPr>
        <w:autoSpaceDE w:val="0"/>
        <w:autoSpaceDN w:val="0"/>
        <w:ind w:firstLine="709"/>
        <w:jc w:val="both"/>
      </w:pPr>
      <w:r w:rsidRPr="0059303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D2BFE" w:rsidRPr="0059303F" w:rsidRDefault="007D2BFE" w:rsidP="007D2BFE">
      <w:pPr>
        <w:autoSpaceDE w:val="0"/>
        <w:autoSpaceDN w:val="0"/>
        <w:ind w:firstLine="709"/>
        <w:jc w:val="both"/>
      </w:pPr>
      <w:r w:rsidRPr="0059303F">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59303F">
        <w:t>аффилированными</w:t>
      </w:r>
      <w:proofErr w:type="spellEnd"/>
      <w:r w:rsidRPr="0059303F">
        <w:t xml:space="preserve"> лицами, работниками или посредниками. </w:t>
      </w:r>
    </w:p>
    <w:p w:rsidR="007D2BFE" w:rsidRPr="0059303F" w:rsidRDefault="007D2BFE" w:rsidP="007D2BFE">
      <w:pPr>
        <w:autoSpaceDE w:val="0"/>
        <w:autoSpaceDN w:val="0"/>
        <w:ind w:firstLine="709"/>
        <w:jc w:val="both"/>
      </w:pPr>
      <w:r w:rsidRPr="0059303F">
        <w:t>Каналы уведомления Поставщика о нарушениях каких-либо положений пункта 13.1 настоящего Договора: _________________, официальный сайт _____________.</w:t>
      </w:r>
    </w:p>
    <w:p w:rsidR="007D2BFE" w:rsidRPr="0059303F" w:rsidRDefault="007D2BFE" w:rsidP="007D2BFE">
      <w:pPr>
        <w:autoSpaceDE w:val="0"/>
        <w:autoSpaceDN w:val="0"/>
        <w:ind w:firstLine="709"/>
        <w:jc w:val="both"/>
      </w:pPr>
      <w:r w:rsidRPr="0059303F">
        <w:t xml:space="preserve">Каналы уведомления Покупателя о нарушениях каких-либо положений пункта 13.1 настоящего Договора: 8 (495) 788-17-17, официальный сайт </w:t>
      </w:r>
      <w:hyperlink r:id="rId26" w:history="1">
        <w:r w:rsidR="000D5BAC" w:rsidRPr="0059303F">
          <w:rPr>
            <w:rStyle w:val="a7"/>
            <w:color w:val="auto"/>
            <w:lang w:val="en-US"/>
          </w:rPr>
          <w:t>www</w:t>
        </w:r>
        <w:r w:rsidR="000D5BAC" w:rsidRPr="0059303F">
          <w:rPr>
            <w:rStyle w:val="a7"/>
            <w:color w:val="auto"/>
          </w:rPr>
          <w:t>.</w:t>
        </w:r>
        <w:proofErr w:type="spellStart"/>
        <w:r w:rsidR="000D5BAC" w:rsidRPr="0059303F">
          <w:rPr>
            <w:rStyle w:val="a7"/>
            <w:color w:val="auto"/>
            <w:lang w:val="en-US"/>
          </w:rPr>
          <w:t>trcont</w:t>
        </w:r>
        <w:proofErr w:type="spellEnd"/>
        <w:r w:rsidR="000D5BAC" w:rsidRPr="0059303F">
          <w:rPr>
            <w:rStyle w:val="a7"/>
            <w:color w:val="auto"/>
          </w:rPr>
          <w:t>.</w:t>
        </w:r>
        <w:r w:rsidR="000D5BAC">
          <w:rPr>
            <w:rStyle w:val="a7"/>
            <w:color w:val="auto"/>
            <w:lang w:val="en-US"/>
          </w:rPr>
          <w:t>com</w:t>
        </w:r>
      </w:hyperlink>
      <w:r w:rsidRPr="0059303F">
        <w:t>.</w:t>
      </w:r>
    </w:p>
    <w:p w:rsidR="007D2BFE" w:rsidRPr="0059303F" w:rsidRDefault="007D2BFE" w:rsidP="007D2BFE">
      <w:pPr>
        <w:autoSpaceDE w:val="0"/>
        <w:autoSpaceDN w:val="0"/>
        <w:ind w:firstLine="709"/>
        <w:jc w:val="both"/>
      </w:pPr>
      <w:r w:rsidRPr="0059303F">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9303F">
        <w:t>с даты получения</w:t>
      </w:r>
      <w:proofErr w:type="gramEnd"/>
      <w:r w:rsidRPr="0059303F">
        <w:t xml:space="preserve"> письменного уведомления.</w:t>
      </w:r>
    </w:p>
    <w:p w:rsidR="007D2BFE" w:rsidRPr="0059303F" w:rsidRDefault="007D2BFE" w:rsidP="007D2BFE">
      <w:pPr>
        <w:autoSpaceDE w:val="0"/>
        <w:autoSpaceDN w:val="0"/>
        <w:ind w:firstLine="709"/>
        <w:jc w:val="both"/>
      </w:pPr>
      <w:r w:rsidRPr="0059303F">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D2BFE" w:rsidRPr="0059303F" w:rsidRDefault="007D2BFE" w:rsidP="007D2BFE">
      <w:pPr>
        <w:autoSpaceDE w:val="0"/>
        <w:autoSpaceDN w:val="0"/>
        <w:ind w:firstLine="709"/>
        <w:jc w:val="both"/>
      </w:pPr>
      <w:r w:rsidRPr="0059303F">
        <w:t xml:space="preserve">13.4. </w:t>
      </w:r>
      <w:proofErr w:type="gramStart"/>
      <w:r w:rsidRPr="0059303F">
        <w:t>В случае подтверждения факта нарушения од</w:t>
      </w:r>
      <w:r>
        <w:t>ной Стороной положений пункта 13</w:t>
      </w:r>
      <w:r w:rsidRPr="0059303F">
        <w:t>.1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D2BFE" w:rsidRPr="0059303F" w:rsidRDefault="007D2BFE" w:rsidP="007D2BFE">
      <w:pPr>
        <w:shd w:val="clear" w:color="auto" w:fill="FFFFFF"/>
        <w:ind w:left="19"/>
        <w:jc w:val="both"/>
        <w:rPr>
          <w:spacing w:val="-2"/>
        </w:rPr>
      </w:pPr>
    </w:p>
    <w:p w:rsidR="007D2BFE" w:rsidRPr="0059303F" w:rsidRDefault="007D2BFE" w:rsidP="007D2BFE">
      <w:pPr>
        <w:autoSpaceDE w:val="0"/>
        <w:autoSpaceDN w:val="0"/>
        <w:spacing w:line="276" w:lineRule="auto"/>
        <w:ind w:firstLine="709"/>
        <w:jc w:val="center"/>
        <w:rPr>
          <w:b/>
          <w:bCs/>
        </w:rPr>
      </w:pPr>
      <w:r w:rsidRPr="0059303F">
        <w:rPr>
          <w:b/>
          <w:bCs/>
        </w:rPr>
        <w:t>14. Гарантии и заверения Поставщика</w:t>
      </w:r>
    </w:p>
    <w:p w:rsidR="007D2BFE" w:rsidRPr="0059303F" w:rsidRDefault="007D2BFE" w:rsidP="007D2BFE">
      <w:pPr>
        <w:ind w:firstLine="708"/>
        <w:jc w:val="both"/>
      </w:pPr>
      <w:r w:rsidRPr="0059303F">
        <w:t>14.1. Поставщик настоящим заверяет Покупателя и гарантирует, что на дату заключения настоящего Договора:</w:t>
      </w:r>
    </w:p>
    <w:p w:rsidR="007D2BFE" w:rsidRPr="0059303F" w:rsidRDefault="007D2BFE" w:rsidP="007D2BFE">
      <w:pPr>
        <w:ind w:firstLine="708"/>
        <w:jc w:val="both"/>
      </w:pPr>
      <w:r w:rsidRPr="0059303F">
        <w:t xml:space="preserve">14.1.1. Поставщик является надлежащим </w:t>
      </w:r>
      <w:proofErr w:type="gramStart"/>
      <w:r w:rsidRPr="0059303F">
        <w:t>образом</w:t>
      </w:r>
      <w:proofErr w:type="gramEnd"/>
      <w:r w:rsidRPr="0059303F">
        <w:t xml:space="preserve"> созданным юридическим лицом, действующим в соответствии с законодательством Российской Федерации;</w:t>
      </w:r>
    </w:p>
    <w:p w:rsidR="007D2BFE" w:rsidRPr="0059303F" w:rsidRDefault="007D2BFE" w:rsidP="007D2BFE">
      <w:pPr>
        <w:ind w:firstLine="708"/>
        <w:jc w:val="both"/>
      </w:pPr>
      <w:r w:rsidRPr="0059303F">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D2BFE" w:rsidRPr="0059303F" w:rsidRDefault="007D2BFE" w:rsidP="007D2BFE">
      <w:pPr>
        <w:ind w:firstLine="708"/>
        <w:jc w:val="both"/>
      </w:pPr>
      <w:r w:rsidRPr="0059303F">
        <w:t>14.1.3.Настоящий Договор от имени Поставщика подписан лицом, которое надлежащим образом уполномочено совершать такие действия;</w:t>
      </w:r>
    </w:p>
    <w:p w:rsidR="007D2BFE" w:rsidRPr="0059303F" w:rsidRDefault="007D2BFE" w:rsidP="007D2BFE">
      <w:pPr>
        <w:ind w:firstLine="708"/>
        <w:jc w:val="both"/>
      </w:pPr>
      <w:r w:rsidRPr="0059303F">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D2BFE" w:rsidRDefault="007D2BFE" w:rsidP="007D2BFE">
      <w:pPr>
        <w:ind w:firstLine="708"/>
        <w:jc w:val="both"/>
      </w:pPr>
      <w:r w:rsidRPr="0059303F">
        <w:t>14.1.5.Не существует каких-либо обстоятельств, которые ограничивают, запрещают исполнение Поставщиком обязательств по настоящему Договору.</w:t>
      </w:r>
    </w:p>
    <w:p w:rsidR="007D2BFE" w:rsidRPr="0059303F" w:rsidRDefault="007D2BFE" w:rsidP="007D2BFE">
      <w:pPr>
        <w:tabs>
          <w:tab w:val="left" w:pos="709"/>
        </w:tabs>
        <w:ind w:left="709"/>
        <w:jc w:val="both"/>
        <w:rPr>
          <w:b/>
        </w:rPr>
      </w:pPr>
    </w:p>
    <w:p w:rsidR="007D2BFE" w:rsidRPr="0059303F" w:rsidRDefault="007D2BFE" w:rsidP="007D2BFE">
      <w:pPr>
        <w:shd w:val="clear" w:color="auto" w:fill="FFFFFF"/>
        <w:jc w:val="center"/>
      </w:pPr>
      <w:r w:rsidRPr="0059303F">
        <w:rPr>
          <w:b/>
          <w:bCs/>
          <w:spacing w:val="-2"/>
        </w:rPr>
        <w:t>15. Прочие условия</w:t>
      </w:r>
    </w:p>
    <w:p w:rsidR="007D2BFE" w:rsidRDefault="007D2BFE" w:rsidP="007D2BFE">
      <w:pPr>
        <w:shd w:val="clear" w:color="auto" w:fill="FFFFFF"/>
        <w:tabs>
          <w:tab w:val="left" w:pos="1102"/>
        </w:tabs>
        <w:ind w:right="7" w:firstLine="567"/>
        <w:jc w:val="both"/>
      </w:pPr>
      <w:r w:rsidRPr="0059303F">
        <w:rPr>
          <w:spacing w:val="-11"/>
        </w:rPr>
        <w:t>15.1.</w:t>
      </w:r>
      <w:r w:rsidRPr="0059303F">
        <w:rPr>
          <w:b/>
          <w:bCs/>
        </w:rPr>
        <w:t xml:space="preserve"> </w:t>
      </w:r>
      <w:r w:rsidRPr="0059303F">
        <w:rPr>
          <w:bCs/>
        </w:rPr>
        <w:t>В</w:t>
      </w:r>
      <w:r w:rsidRPr="0059303F">
        <w:rPr>
          <w:b/>
          <w:bCs/>
        </w:rPr>
        <w:t xml:space="preserve"> </w:t>
      </w:r>
      <w:r w:rsidRPr="0059303F">
        <w:t xml:space="preserve">случае изменения у </w:t>
      </w:r>
      <w:proofErr w:type="gramStart"/>
      <w:r w:rsidRPr="0059303F">
        <w:t>какой-либо</w:t>
      </w:r>
      <w:proofErr w:type="gramEnd"/>
      <w:r w:rsidRPr="0059303F">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r>
        <w:t xml:space="preserve"> </w:t>
      </w:r>
    </w:p>
    <w:p w:rsidR="007D2BFE" w:rsidRPr="0059303F" w:rsidRDefault="007D2BFE" w:rsidP="007D2BFE">
      <w:pPr>
        <w:shd w:val="clear" w:color="auto" w:fill="FFFFFF"/>
        <w:tabs>
          <w:tab w:val="left" w:pos="1224"/>
        </w:tabs>
        <w:spacing w:line="274" w:lineRule="exact"/>
        <w:ind w:right="7" w:firstLine="567"/>
        <w:jc w:val="both"/>
      </w:pPr>
      <w:r w:rsidRPr="0059303F">
        <w:rPr>
          <w:spacing w:val="-9"/>
        </w:rPr>
        <w:t>15.2.</w:t>
      </w:r>
      <w:r w:rsidRPr="0059303F">
        <w:t xml:space="preserve"> Передача прав и обязанностей Поставщика третьим лицам не допускается без письменного согласия Покупателя.</w:t>
      </w:r>
    </w:p>
    <w:p w:rsidR="007D2BFE" w:rsidRPr="0059303F" w:rsidRDefault="007D2BFE" w:rsidP="007D2BFE">
      <w:pPr>
        <w:shd w:val="clear" w:color="auto" w:fill="FFFFFF"/>
        <w:tabs>
          <w:tab w:val="left" w:pos="1087"/>
        </w:tabs>
        <w:spacing w:line="274" w:lineRule="exact"/>
        <w:ind w:firstLine="567"/>
        <w:jc w:val="both"/>
      </w:pPr>
      <w:r w:rsidRPr="0059303F">
        <w:rPr>
          <w:spacing w:val="-11"/>
        </w:rPr>
        <w:t>15.3.</w:t>
      </w:r>
      <w:r w:rsidRPr="0059303F">
        <w:t xml:space="preserve"> Все приложения к настоящему Договору являются его неотъемлемыми частями.</w:t>
      </w:r>
    </w:p>
    <w:p w:rsidR="007D2BFE" w:rsidRPr="0059303F" w:rsidRDefault="007D2BFE" w:rsidP="007D2BFE">
      <w:pPr>
        <w:shd w:val="clear" w:color="auto" w:fill="FFFFFF"/>
        <w:tabs>
          <w:tab w:val="left" w:pos="1361"/>
        </w:tabs>
        <w:spacing w:line="274" w:lineRule="exact"/>
        <w:ind w:firstLine="567"/>
        <w:jc w:val="both"/>
      </w:pPr>
      <w:r w:rsidRPr="0059303F">
        <w:rPr>
          <w:spacing w:val="-9"/>
        </w:rPr>
        <w:t>15.4.</w:t>
      </w:r>
      <w:r w:rsidRPr="0059303F">
        <w:t xml:space="preserve"> Все вопросы, не предусмотренные настоящим Договором, регулируются законодательством Российской Федерации.</w:t>
      </w:r>
    </w:p>
    <w:p w:rsidR="007D2BFE" w:rsidRPr="0059303F" w:rsidRDefault="007D2BFE" w:rsidP="007D2BFE">
      <w:pPr>
        <w:shd w:val="clear" w:color="auto" w:fill="FFFFFF"/>
        <w:tabs>
          <w:tab w:val="left" w:pos="1094"/>
        </w:tabs>
        <w:spacing w:line="274" w:lineRule="exact"/>
        <w:ind w:right="7" w:firstLine="567"/>
        <w:jc w:val="both"/>
      </w:pPr>
      <w:r w:rsidRPr="0059303F">
        <w:rPr>
          <w:spacing w:val="-9"/>
        </w:rPr>
        <w:t>15.5.</w:t>
      </w:r>
      <w:r w:rsidRPr="0059303F">
        <w:rPr>
          <w:spacing w:val="-1"/>
        </w:rPr>
        <w:t xml:space="preserve"> Настоящий Договор составлен в двух экземплярах, имеющих одинаковую силу, по одному </w:t>
      </w:r>
      <w:r w:rsidRPr="0059303F">
        <w:t>для каждой из Сторон.</w:t>
      </w:r>
    </w:p>
    <w:p w:rsidR="007D2BFE" w:rsidRPr="0059303F" w:rsidRDefault="007D2BFE" w:rsidP="007D2BFE">
      <w:pPr>
        <w:pStyle w:val="ConsNormal"/>
        <w:ind w:firstLine="540"/>
        <w:jc w:val="both"/>
        <w:rPr>
          <w:rFonts w:ascii="Times New Roman" w:hAnsi="Times New Roman"/>
          <w:sz w:val="24"/>
          <w:szCs w:val="24"/>
        </w:rPr>
      </w:pPr>
      <w:r w:rsidRPr="0059303F">
        <w:rPr>
          <w:rFonts w:ascii="Times New Roman" w:hAnsi="Times New Roman"/>
          <w:sz w:val="24"/>
          <w:szCs w:val="24"/>
        </w:rPr>
        <w:t>15.6.  К настоящему Договору прилагается:</w:t>
      </w:r>
    </w:p>
    <w:p w:rsidR="007D2BFE" w:rsidRPr="0059303F" w:rsidRDefault="007D2BFE" w:rsidP="007D2BFE">
      <w:pPr>
        <w:jc w:val="both"/>
      </w:pPr>
      <w:r w:rsidRPr="0059303F">
        <w:t xml:space="preserve">         15.6.1 Форма Спецификации  (Приложение № 1).</w:t>
      </w:r>
    </w:p>
    <w:p w:rsidR="007D2BFE" w:rsidRPr="00BB4930" w:rsidRDefault="007D2BFE" w:rsidP="007D2BFE">
      <w:pPr>
        <w:jc w:val="both"/>
      </w:pPr>
    </w:p>
    <w:p w:rsidR="007D2BFE" w:rsidRPr="002E35E7" w:rsidRDefault="007D2BFE" w:rsidP="007D2BFE">
      <w:pPr>
        <w:tabs>
          <w:tab w:val="left" w:pos="2055"/>
          <w:tab w:val="center" w:pos="4792"/>
          <w:tab w:val="left" w:pos="4962"/>
          <w:tab w:val="left" w:pos="5103"/>
        </w:tabs>
        <w:jc w:val="center"/>
        <w:rPr>
          <w:b/>
          <w:spacing w:val="-3"/>
        </w:rPr>
      </w:pPr>
      <w:r w:rsidRPr="002E35E7">
        <w:rPr>
          <w:b/>
          <w:spacing w:val="-3"/>
        </w:rPr>
        <w:t>1</w:t>
      </w:r>
      <w:r>
        <w:rPr>
          <w:b/>
          <w:spacing w:val="-3"/>
        </w:rPr>
        <w:t>6</w:t>
      </w:r>
      <w:r w:rsidRPr="002E35E7">
        <w:rPr>
          <w:b/>
          <w:spacing w:val="-3"/>
        </w:rPr>
        <w:t>.  РЕКВИЗИТЫ И ПОДПИСИ СТОРОН:</w:t>
      </w:r>
    </w:p>
    <w:tbl>
      <w:tblPr>
        <w:tblW w:w="10031" w:type="dxa"/>
        <w:tblLayout w:type="fixed"/>
        <w:tblLook w:val="0000"/>
      </w:tblPr>
      <w:tblGrid>
        <w:gridCol w:w="4786"/>
        <w:gridCol w:w="5245"/>
      </w:tblGrid>
      <w:tr w:rsidR="007D2BFE" w:rsidRPr="009675CA" w:rsidTr="007D2BFE">
        <w:trPr>
          <w:trHeight w:val="90"/>
        </w:trPr>
        <w:tc>
          <w:tcPr>
            <w:tcW w:w="4786" w:type="dxa"/>
            <w:tcBorders>
              <w:top w:val="nil"/>
              <w:left w:val="nil"/>
              <w:right w:val="nil"/>
            </w:tcBorders>
          </w:tcPr>
          <w:p w:rsidR="007D2BFE" w:rsidRPr="00FB3247" w:rsidRDefault="007D2BFE" w:rsidP="007D2BFE">
            <w:pPr>
              <w:pStyle w:val="xl19"/>
              <w:spacing w:before="0" w:after="0"/>
              <w:rPr>
                <w:rFonts w:ascii="Times New Roman" w:eastAsia="Times New Roman" w:hAnsi="Times New Roman"/>
              </w:rPr>
            </w:pPr>
            <w:r w:rsidRPr="00FB3247">
              <w:rPr>
                <w:rFonts w:ascii="Times New Roman" w:eastAsia="Times New Roman" w:hAnsi="Times New Roman"/>
              </w:rPr>
              <w:t>Поставщик:</w:t>
            </w:r>
          </w:p>
        </w:tc>
        <w:tc>
          <w:tcPr>
            <w:tcW w:w="5245" w:type="dxa"/>
            <w:tcBorders>
              <w:top w:val="nil"/>
              <w:left w:val="nil"/>
              <w:right w:val="nil"/>
            </w:tcBorders>
          </w:tcPr>
          <w:p w:rsidR="007D2BFE" w:rsidRPr="009675CA" w:rsidRDefault="007D2BFE" w:rsidP="007D2BFE">
            <w:pPr>
              <w:pStyle w:val="xl19"/>
              <w:spacing w:before="0" w:after="0"/>
              <w:rPr>
                <w:rFonts w:ascii="Times New Roman" w:eastAsia="Times New Roman" w:hAnsi="Times New Roman"/>
              </w:rPr>
            </w:pPr>
            <w:r w:rsidRPr="009675CA">
              <w:rPr>
                <w:rFonts w:ascii="Times New Roman" w:eastAsia="Times New Roman" w:hAnsi="Times New Roman"/>
              </w:rPr>
              <w:t>Покупатель:</w:t>
            </w:r>
          </w:p>
        </w:tc>
      </w:tr>
      <w:tr w:rsidR="007D2BFE" w:rsidRPr="00604B10" w:rsidTr="007D2BFE">
        <w:tc>
          <w:tcPr>
            <w:tcW w:w="4786" w:type="dxa"/>
            <w:tcBorders>
              <w:top w:val="nil"/>
              <w:left w:val="nil"/>
              <w:bottom w:val="nil"/>
              <w:right w:val="nil"/>
            </w:tcBorders>
          </w:tcPr>
          <w:p w:rsidR="007D2BFE" w:rsidRPr="00751ED4" w:rsidRDefault="007D2BFE" w:rsidP="007D2BFE">
            <w:pPr>
              <w:jc w:val="both"/>
              <w:rPr>
                <w:b/>
                <w:bCs/>
                <w:sz w:val="22"/>
                <w:szCs w:val="22"/>
              </w:rPr>
            </w:pPr>
            <w:r w:rsidRPr="00751ED4">
              <w:rPr>
                <w:b/>
                <w:bCs/>
                <w:sz w:val="22"/>
                <w:szCs w:val="22"/>
              </w:rPr>
              <w:t>_________________________</w:t>
            </w:r>
          </w:p>
          <w:p w:rsidR="007D2BFE" w:rsidRPr="00751ED4" w:rsidRDefault="007D2BFE" w:rsidP="007D2BFE">
            <w:pPr>
              <w:jc w:val="both"/>
              <w:rPr>
                <w:bCs/>
                <w:sz w:val="22"/>
                <w:szCs w:val="22"/>
              </w:rPr>
            </w:pPr>
            <w:r w:rsidRPr="00751ED4">
              <w:rPr>
                <w:bCs/>
                <w:sz w:val="22"/>
                <w:szCs w:val="22"/>
              </w:rPr>
              <w:t>Юридический / почтовый адрес:</w:t>
            </w:r>
          </w:p>
          <w:p w:rsidR="007D2BFE" w:rsidRPr="00751ED4" w:rsidRDefault="007D2BFE" w:rsidP="007D2BFE">
            <w:pPr>
              <w:jc w:val="both"/>
              <w:rPr>
                <w:bCs/>
                <w:sz w:val="22"/>
                <w:szCs w:val="22"/>
              </w:rPr>
            </w:pPr>
            <w:r w:rsidRPr="00751ED4">
              <w:rPr>
                <w:bCs/>
                <w:sz w:val="22"/>
                <w:szCs w:val="22"/>
              </w:rPr>
              <w:t>_______________________________</w:t>
            </w:r>
          </w:p>
          <w:p w:rsidR="007D2BFE" w:rsidRPr="00751ED4" w:rsidRDefault="007D2BFE" w:rsidP="007D2BFE">
            <w:pPr>
              <w:jc w:val="both"/>
              <w:rPr>
                <w:sz w:val="22"/>
                <w:szCs w:val="22"/>
              </w:rPr>
            </w:pPr>
            <w:r w:rsidRPr="00751ED4">
              <w:rPr>
                <w:sz w:val="22"/>
                <w:szCs w:val="22"/>
              </w:rPr>
              <w:t>ИНН / КПП</w:t>
            </w:r>
          </w:p>
          <w:p w:rsidR="007D2BFE" w:rsidRPr="00751ED4" w:rsidRDefault="007D2BFE" w:rsidP="007D2BFE">
            <w:pPr>
              <w:jc w:val="both"/>
              <w:rPr>
                <w:sz w:val="22"/>
                <w:szCs w:val="22"/>
              </w:rPr>
            </w:pPr>
            <w:r w:rsidRPr="00751ED4">
              <w:rPr>
                <w:sz w:val="22"/>
                <w:szCs w:val="22"/>
              </w:rPr>
              <w:t>ОГРН / ОКПО</w:t>
            </w:r>
          </w:p>
          <w:p w:rsidR="007D2BFE" w:rsidRPr="00751ED4" w:rsidRDefault="007D2BFE" w:rsidP="007D2BFE">
            <w:pPr>
              <w:jc w:val="both"/>
              <w:rPr>
                <w:sz w:val="22"/>
                <w:szCs w:val="22"/>
              </w:rPr>
            </w:pPr>
            <w:r w:rsidRPr="00751ED4">
              <w:rPr>
                <w:sz w:val="22"/>
                <w:szCs w:val="22"/>
              </w:rPr>
              <w:t>к/с ____________________________</w:t>
            </w:r>
          </w:p>
          <w:p w:rsidR="007D2BFE" w:rsidRPr="00751ED4" w:rsidRDefault="007D2BFE" w:rsidP="007D2BFE">
            <w:pPr>
              <w:jc w:val="both"/>
              <w:rPr>
                <w:sz w:val="22"/>
                <w:szCs w:val="22"/>
              </w:rPr>
            </w:pPr>
            <w:proofErr w:type="spellStart"/>
            <w:proofErr w:type="gramStart"/>
            <w:r w:rsidRPr="00751ED4">
              <w:rPr>
                <w:sz w:val="22"/>
                <w:szCs w:val="22"/>
              </w:rPr>
              <w:t>р</w:t>
            </w:r>
            <w:proofErr w:type="spellEnd"/>
            <w:proofErr w:type="gramEnd"/>
            <w:r w:rsidRPr="00751ED4">
              <w:rPr>
                <w:sz w:val="22"/>
                <w:szCs w:val="22"/>
              </w:rPr>
              <w:t>/с ____________________________</w:t>
            </w:r>
          </w:p>
          <w:p w:rsidR="007D2BFE" w:rsidRPr="00751ED4" w:rsidRDefault="007D2BFE" w:rsidP="007D2BFE">
            <w:pPr>
              <w:jc w:val="both"/>
              <w:rPr>
                <w:sz w:val="22"/>
                <w:szCs w:val="22"/>
              </w:rPr>
            </w:pPr>
            <w:r w:rsidRPr="00751ED4">
              <w:rPr>
                <w:sz w:val="22"/>
                <w:szCs w:val="22"/>
              </w:rPr>
              <w:t>БИК  _______</w:t>
            </w:r>
          </w:p>
          <w:p w:rsidR="007D2BFE" w:rsidRPr="00751ED4" w:rsidRDefault="007D2BFE" w:rsidP="007D2BFE">
            <w:pPr>
              <w:jc w:val="both"/>
              <w:rPr>
                <w:sz w:val="22"/>
                <w:szCs w:val="22"/>
              </w:rPr>
            </w:pPr>
            <w:r w:rsidRPr="00751ED4">
              <w:rPr>
                <w:sz w:val="22"/>
                <w:szCs w:val="22"/>
                <w:lang w:val="de-DE"/>
              </w:rPr>
              <w:t>E-</w:t>
            </w:r>
            <w:proofErr w:type="spellStart"/>
            <w:r w:rsidRPr="00751ED4">
              <w:rPr>
                <w:sz w:val="22"/>
                <w:szCs w:val="22"/>
                <w:lang w:val="de-DE"/>
              </w:rPr>
              <w:t>mail</w:t>
            </w:r>
            <w:proofErr w:type="spellEnd"/>
            <w:r w:rsidRPr="00751ED4">
              <w:rPr>
                <w:sz w:val="22"/>
                <w:szCs w:val="22"/>
                <w:lang w:val="de-DE"/>
              </w:rPr>
              <w:t xml:space="preserve"> </w:t>
            </w:r>
            <w:r w:rsidRPr="00751ED4">
              <w:rPr>
                <w:sz w:val="22"/>
                <w:szCs w:val="22"/>
              </w:rPr>
              <w:t xml:space="preserve"> _________</w:t>
            </w:r>
          </w:p>
          <w:p w:rsidR="007D2BFE" w:rsidRPr="00FB3247" w:rsidRDefault="007D2BFE" w:rsidP="007D2BFE">
            <w:pPr>
              <w:jc w:val="both"/>
              <w:rPr>
                <w:b/>
              </w:rPr>
            </w:pPr>
            <w:r w:rsidRPr="00751ED4">
              <w:rPr>
                <w:sz w:val="22"/>
                <w:szCs w:val="22"/>
              </w:rPr>
              <w:t>телефон</w:t>
            </w:r>
          </w:p>
        </w:tc>
        <w:tc>
          <w:tcPr>
            <w:tcW w:w="5245" w:type="dxa"/>
            <w:tcBorders>
              <w:top w:val="nil"/>
              <w:left w:val="nil"/>
              <w:bottom w:val="nil"/>
              <w:right w:val="nil"/>
            </w:tcBorders>
          </w:tcPr>
          <w:p w:rsidR="007D2BFE" w:rsidRPr="00751ED4" w:rsidRDefault="007D2BFE" w:rsidP="007D2BFE">
            <w:pPr>
              <w:pStyle w:val="ConsNonformat"/>
              <w:widowControl/>
              <w:rPr>
                <w:rFonts w:ascii="Times New Roman" w:hAnsi="Times New Roman"/>
                <w:b/>
                <w:sz w:val="22"/>
                <w:szCs w:val="22"/>
              </w:rPr>
            </w:pPr>
            <w:r w:rsidRPr="00751ED4">
              <w:rPr>
                <w:rFonts w:ascii="Times New Roman" w:hAnsi="Times New Roman"/>
                <w:b/>
                <w:sz w:val="22"/>
                <w:szCs w:val="22"/>
              </w:rPr>
              <w:t>ПАО «ТрансКонтейнер»</w:t>
            </w:r>
          </w:p>
          <w:p w:rsidR="007D2BFE" w:rsidRPr="00751ED4" w:rsidRDefault="007D2BFE" w:rsidP="007D2BFE">
            <w:pPr>
              <w:pStyle w:val="ConsNonformat"/>
              <w:widowControl/>
              <w:rPr>
                <w:rFonts w:ascii="Times New Roman" w:hAnsi="Times New Roman"/>
                <w:sz w:val="22"/>
                <w:szCs w:val="22"/>
              </w:rPr>
            </w:pPr>
            <w:r w:rsidRPr="00751ED4">
              <w:rPr>
                <w:rFonts w:ascii="Times New Roman" w:hAnsi="Times New Roman"/>
                <w:sz w:val="22"/>
                <w:szCs w:val="22"/>
              </w:rPr>
              <w:t>125047, ГОРОД МОСКВА, ПЕРЕУЛОК ОРУЖЕЙНЫЙ,  ДОМ 19.</w:t>
            </w:r>
          </w:p>
          <w:p w:rsidR="007D2BFE" w:rsidRPr="00751ED4" w:rsidRDefault="007D2BFE" w:rsidP="007D2BFE">
            <w:pPr>
              <w:pStyle w:val="ConsNonformat"/>
              <w:widowControl/>
              <w:rPr>
                <w:rFonts w:ascii="Times New Roman" w:hAnsi="Times New Roman"/>
                <w:b/>
                <w:sz w:val="22"/>
                <w:szCs w:val="22"/>
              </w:rPr>
            </w:pPr>
            <w:r w:rsidRPr="00751ED4">
              <w:rPr>
                <w:rFonts w:ascii="Times New Roman" w:hAnsi="Times New Roman"/>
                <w:b/>
                <w:sz w:val="22"/>
                <w:szCs w:val="22"/>
              </w:rPr>
              <w:t>Филиал ПАО «ТрансКонтейнер» на Дальневосточной железной дороге</w:t>
            </w:r>
          </w:p>
          <w:p w:rsidR="007D2BFE" w:rsidRPr="00751ED4" w:rsidRDefault="007D2BFE" w:rsidP="007D2BFE">
            <w:pPr>
              <w:pStyle w:val="ConsNonformat"/>
              <w:widowControl/>
              <w:rPr>
                <w:rFonts w:ascii="Times New Roman" w:hAnsi="Times New Roman"/>
                <w:sz w:val="22"/>
                <w:szCs w:val="22"/>
              </w:rPr>
            </w:pPr>
            <w:r w:rsidRPr="00751ED4">
              <w:rPr>
                <w:rFonts w:ascii="Times New Roman" w:hAnsi="Times New Roman"/>
                <w:sz w:val="22"/>
                <w:szCs w:val="22"/>
              </w:rPr>
              <w:t xml:space="preserve">680000, г. Хабаровск, ул. Дзержинского, 65, 3 этаж </w:t>
            </w:r>
          </w:p>
          <w:p w:rsidR="007D2BFE" w:rsidRPr="00751ED4" w:rsidRDefault="007D2BFE" w:rsidP="007D2BFE">
            <w:pPr>
              <w:ind w:left="34"/>
              <w:rPr>
                <w:sz w:val="22"/>
                <w:szCs w:val="22"/>
              </w:rPr>
            </w:pPr>
            <w:proofErr w:type="gramStart"/>
            <w:r w:rsidRPr="00751ED4">
              <w:rPr>
                <w:sz w:val="22"/>
                <w:szCs w:val="22"/>
              </w:rPr>
              <w:t>Р</w:t>
            </w:r>
            <w:proofErr w:type="gramEnd"/>
            <w:r w:rsidRPr="00751ED4">
              <w:rPr>
                <w:sz w:val="22"/>
                <w:szCs w:val="22"/>
              </w:rPr>
              <w:t xml:space="preserve">/с 40702810000020008790 в Филиале ПАО Банк ВТБ в г. Хабаровске </w:t>
            </w:r>
          </w:p>
          <w:p w:rsidR="007D2BFE" w:rsidRPr="00751ED4" w:rsidRDefault="007D2BFE" w:rsidP="007D2BFE">
            <w:pPr>
              <w:ind w:left="34"/>
              <w:rPr>
                <w:sz w:val="22"/>
                <w:szCs w:val="22"/>
              </w:rPr>
            </w:pPr>
            <w:r w:rsidRPr="00751ED4">
              <w:rPr>
                <w:sz w:val="22"/>
                <w:szCs w:val="22"/>
              </w:rPr>
              <w:t>К/с 30101810400000000727</w:t>
            </w:r>
          </w:p>
          <w:p w:rsidR="007D2BFE" w:rsidRPr="00751ED4" w:rsidRDefault="007D2BFE" w:rsidP="007D2BFE">
            <w:pPr>
              <w:rPr>
                <w:sz w:val="22"/>
                <w:szCs w:val="22"/>
              </w:rPr>
            </w:pPr>
            <w:r w:rsidRPr="00751ED4">
              <w:rPr>
                <w:color w:val="000000"/>
                <w:sz w:val="22"/>
                <w:szCs w:val="22"/>
              </w:rPr>
              <w:t>ОКП</w:t>
            </w:r>
            <w:proofErr w:type="gramStart"/>
            <w:r w:rsidRPr="00751ED4">
              <w:rPr>
                <w:color w:val="000000"/>
                <w:sz w:val="22"/>
                <w:szCs w:val="22"/>
              </w:rPr>
              <w:t>О(</w:t>
            </w:r>
            <w:proofErr w:type="gramEnd"/>
            <w:r w:rsidRPr="00751ED4">
              <w:rPr>
                <w:color w:val="000000"/>
                <w:sz w:val="22"/>
                <w:szCs w:val="22"/>
              </w:rPr>
              <w:t>филиала) 95252715;</w:t>
            </w:r>
            <w:r w:rsidRPr="00751ED4">
              <w:rPr>
                <w:sz w:val="22"/>
                <w:szCs w:val="22"/>
              </w:rPr>
              <w:t xml:space="preserve"> БИК 040813727</w:t>
            </w:r>
          </w:p>
          <w:p w:rsidR="007D2BFE" w:rsidRPr="00751ED4" w:rsidRDefault="007D2BFE" w:rsidP="007D2BFE">
            <w:pPr>
              <w:ind w:left="34"/>
              <w:rPr>
                <w:sz w:val="22"/>
                <w:szCs w:val="22"/>
              </w:rPr>
            </w:pPr>
            <w:r w:rsidRPr="00751ED4">
              <w:rPr>
                <w:sz w:val="22"/>
                <w:szCs w:val="22"/>
              </w:rPr>
              <w:t xml:space="preserve">ИНН 7708591995   КПП </w:t>
            </w:r>
            <w:r w:rsidRPr="00751ED4">
              <w:rPr>
                <w:color w:val="000000"/>
                <w:spacing w:val="5"/>
                <w:sz w:val="22"/>
                <w:szCs w:val="22"/>
              </w:rPr>
              <w:t>272102001</w:t>
            </w:r>
          </w:p>
          <w:p w:rsidR="007D2BFE" w:rsidRPr="00751ED4" w:rsidRDefault="007D2BFE" w:rsidP="007D2BFE">
            <w:pPr>
              <w:ind w:left="34"/>
              <w:rPr>
                <w:sz w:val="22"/>
                <w:szCs w:val="22"/>
              </w:rPr>
            </w:pPr>
            <w:r w:rsidRPr="00751ED4">
              <w:rPr>
                <w:sz w:val="22"/>
                <w:szCs w:val="22"/>
              </w:rPr>
              <w:t>ОГРН 1067746341024/ОКПО 94421386</w:t>
            </w:r>
          </w:p>
          <w:p w:rsidR="007D2BFE" w:rsidRPr="00751ED4" w:rsidRDefault="007D2BFE" w:rsidP="007D2BFE">
            <w:pPr>
              <w:ind w:left="34"/>
              <w:rPr>
                <w:sz w:val="22"/>
                <w:szCs w:val="22"/>
              </w:rPr>
            </w:pPr>
            <w:r w:rsidRPr="00751ED4">
              <w:rPr>
                <w:sz w:val="22"/>
                <w:szCs w:val="22"/>
              </w:rPr>
              <w:t>Тел.</w:t>
            </w:r>
            <w:r w:rsidRPr="00751ED4">
              <w:rPr>
                <w:color w:val="000000"/>
                <w:sz w:val="22"/>
                <w:szCs w:val="22"/>
              </w:rPr>
              <w:t xml:space="preserve"> 8 (4212) 45-12-10; 38-55-08</w:t>
            </w:r>
          </w:p>
          <w:p w:rsidR="007D2BFE" w:rsidRPr="00FE3725" w:rsidRDefault="007D2BFE" w:rsidP="007D2BFE"/>
        </w:tc>
      </w:tr>
      <w:tr w:rsidR="007D2BFE" w:rsidRPr="004137E3" w:rsidTr="007D2BFE">
        <w:tc>
          <w:tcPr>
            <w:tcW w:w="4786" w:type="dxa"/>
            <w:tcBorders>
              <w:top w:val="nil"/>
              <w:left w:val="nil"/>
              <w:bottom w:val="nil"/>
              <w:right w:val="nil"/>
            </w:tcBorders>
          </w:tcPr>
          <w:p w:rsidR="007D2BFE" w:rsidRPr="004137E3" w:rsidRDefault="007D2BFE" w:rsidP="007D2BFE">
            <w:pPr>
              <w:rPr>
                <w:b/>
              </w:rPr>
            </w:pPr>
            <w:r w:rsidRPr="007B5572">
              <w:rPr>
                <w:b/>
              </w:rPr>
              <w:t xml:space="preserve"> </w:t>
            </w:r>
          </w:p>
        </w:tc>
        <w:tc>
          <w:tcPr>
            <w:tcW w:w="5245" w:type="dxa"/>
            <w:tcBorders>
              <w:top w:val="nil"/>
              <w:left w:val="nil"/>
              <w:bottom w:val="nil"/>
              <w:right w:val="nil"/>
            </w:tcBorders>
            <w:vAlign w:val="bottom"/>
          </w:tcPr>
          <w:p w:rsidR="007D2BFE" w:rsidRPr="004137E3" w:rsidRDefault="007D2BFE" w:rsidP="007D2BFE">
            <w:pPr>
              <w:rPr>
                <w:b/>
              </w:rPr>
            </w:pPr>
            <w:r>
              <w:rPr>
                <w:b/>
              </w:rPr>
              <w:t>Директор филиала ПАО «ТрансКонтейнер»</w:t>
            </w:r>
          </w:p>
          <w:p w:rsidR="007D2BFE" w:rsidRPr="004137E3" w:rsidRDefault="007D2BFE" w:rsidP="007D2BFE">
            <w:pPr>
              <w:rPr>
                <w:b/>
              </w:rPr>
            </w:pPr>
            <w:r>
              <w:rPr>
                <w:b/>
              </w:rPr>
              <w:t xml:space="preserve"> на Дальневосточной железной дороге</w:t>
            </w:r>
          </w:p>
        </w:tc>
      </w:tr>
      <w:tr w:rsidR="007D2BFE" w:rsidRPr="004137E3" w:rsidTr="007D2BFE">
        <w:trPr>
          <w:trHeight w:val="604"/>
        </w:trPr>
        <w:tc>
          <w:tcPr>
            <w:tcW w:w="4786" w:type="dxa"/>
            <w:tcBorders>
              <w:top w:val="nil"/>
              <w:left w:val="nil"/>
              <w:bottom w:val="nil"/>
              <w:right w:val="nil"/>
            </w:tcBorders>
            <w:vAlign w:val="center"/>
          </w:tcPr>
          <w:p w:rsidR="007D2BFE" w:rsidRPr="004137E3" w:rsidRDefault="007D2BFE" w:rsidP="007D2BFE">
            <w:r w:rsidRPr="007B5572">
              <w:t>__________________  ____________</w:t>
            </w:r>
          </w:p>
        </w:tc>
        <w:tc>
          <w:tcPr>
            <w:tcW w:w="5245" w:type="dxa"/>
            <w:tcBorders>
              <w:top w:val="nil"/>
              <w:left w:val="nil"/>
              <w:bottom w:val="nil"/>
              <w:right w:val="nil"/>
            </w:tcBorders>
            <w:vAlign w:val="center"/>
          </w:tcPr>
          <w:p w:rsidR="007D2BFE" w:rsidRPr="004137E3" w:rsidRDefault="007D2BFE" w:rsidP="007D2BFE">
            <w:pPr>
              <w:widowControl w:val="0"/>
              <w:rPr>
                <w:bCs/>
              </w:rPr>
            </w:pPr>
            <w:r>
              <w:rPr>
                <w:bCs/>
              </w:rPr>
              <w:t>__________________</w:t>
            </w:r>
            <w:r>
              <w:rPr>
                <w:bCs/>
                <w:snapToGrid w:val="0"/>
              </w:rPr>
              <w:t>__ П.С. Силин</w:t>
            </w:r>
          </w:p>
        </w:tc>
      </w:tr>
      <w:tr w:rsidR="007D2BFE" w:rsidRPr="004137E3" w:rsidTr="007D2BFE">
        <w:trPr>
          <w:trHeight w:val="360"/>
        </w:trPr>
        <w:tc>
          <w:tcPr>
            <w:tcW w:w="4786" w:type="dxa"/>
            <w:tcBorders>
              <w:top w:val="nil"/>
              <w:left w:val="nil"/>
              <w:bottom w:val="nil"/>
              <w:right w:val="nil"/>
            </w:tcBorders>
          </w:tcPr>
          <w:p w:rsidR="007D2BFE" w:rsidRPr="004137E3" w:rsidRDefault="007D2BFE" w:rsidP="007D2BFE">
            <w:pPr>
              <w:jc w:val="both"/>
            </w:pPr>
            <w:r>
              <w:t>«___»___________________201</w:t>
            </w:r>
            <w:r w:rsidR="00FC512E">
              <w:t>9</w:t>
            </w:r>
            <w:r>
              <w:t xml:space="preserve"> г.</w:t>
            </w:r>
          </w:p>
          <w:p w:rsidR="007D2BFE" w:rsidRPr="004137E3" w:rsidRDefault="007D2BFE" w:rsidP="007D2BFE">
            <w:pPr>
              <w:jc w:val="both"/>
            </w:pPr>
            <w:r>
              <w:t>м.п.</w:t>
            </w:r>
          </w:p>
        </w:tc>
        <w:tc>
          <w:tcPr>
            <w:tcW w:w="5245" w:type="dxa"/>
            <w:tcBorders>
              <w:top w:val="nil"/>
              <w:left w:val="nil"/>
              <w:bottom w:val="nil"/>
              <w:right w:val="nil"/>
            </w:tcBorders>
          </w:tcPr>
          <w:p w:rsidR="007D2BFE" w:rsidRPr="004137E3" w:rsidRDefault="007D2BFE" w:rsidP="007D2BFE">
            <w:pPr>
              <w:jc w:val="both"/>
            </w:pPr>
            <w:r>
              <w:t>«___»___________________201</w:t>
            </w:r>
            <w:r w:rsidR="00FC512E">
              <w:t>9</w:t>
            </w:r>
            <w:r>
              <w:t xml:space="preserve">  г.</w:t>
            </w:r>
          </w:p>
          <w:p w:rsidR="007D2BFE" w:rsidRPr="004137E3" w:rsidRDefault="007D2BFE" w:rsidP="007D2BFE">
            <w:pPr>
              <w:jc w:val="both"/>
            </w:pPr>
            <w:r>
              <w:t>м.п.</w:t>
            </w:r>
          </w:p>
        </w:tc>
      </w:tr>
    </w:tbl>
    <w:p w:rsidR="007D2BFE" w:rsidRPr="004137E3" w:rsidRDefault="007D2BFE" w:rsidP="007D2BFE">
      <w:pPr>
        <w:tabs>
          <w:tab w:val="left" w:pos="4962"/>
          <w:tab w:val="left" w:pos="5103"/>
        </w:tabs>
        <w:rPr>
          <w:b/>
          <w:spacing w:val="-3"/>
        </w:rPr>
      </w:pPr>
    </w:p>
    <w:p w:rsidR="007D2BFE" w:rsidRPr="004137E3" w:rsidRDefault="007D2BFE" w:rsidP="007D2BFE">
      <w:pPr>
        <w:tabs>
          <w:tab w:val="left" w:pos="4962"/>
          <w:tab w:val="left" w:pos="5103"/>
        </w:tabs>
        <w:rPr>
          <w:b/>
          <w:spacing w:val="-3"/>
        </w:rPr>
      </w:pPr>
    </w:p>
    <w:p w:rsidR="007D2BFE" w:rsidRPr="004137E3" w:rsidRDefault="007D2BFE" w:rsidP="007D2BFE">
      <w:pPr>
        <w:tabs>
          <w:tab w:val="left" w:pos="4962"/>
          <w:tab w:val="left" w:pos="5103"/>
        </w:tabs>
        <w:rPr>
          <w:b/>
          <w:spacing w:val="-3"/>
        </w:rPr>
      </w:pPr>
    </w:p>
    <w:p w:rsidR="007D2BFE" w:rsidRPr="004137E3" w:rsidRDefault="007D2BFE" w:rsidP="007D2BFE">
      <w:pPr>
        <w:tabs>
          <w:tab w:val="left" w:pos="4962"/>
          <w:tab w:val="left" w:pos="5103"/>
        </w:tabs>
        <w:rPr>
          <w:b/>
          <w:spacing w:val="-3"/>
        </w:rPr>
      </w:pPr>
    </w:p>
    <w:p w:rsidR="007D2BFE" w:rsidRDefault="007D2BFE" w:rsidP="007D2BFE">
      <w:pPr>
        <w:tabs>
          <w:tab w:val="left" w:pos="4962"/>
          <w:tab w:val="left" w:pos="5103"/>
        </w:tabs>
        <w:rPr>
          <w:b/>
          <w:spacing w:val="-3"/>
        </w:rPr>
      </w:pPr>
    </w:p>
    <w:p w:rsidR="007D2BFE" w:rsidRDefault="007D2BFE" w:rsidP="007D2BFE">
      <w:pPr>
        <w:tabs>
          <w:tab w:val="left" w:pos="4962"/>
          <w:tab w:val="left" w:pos="5103"/>
        </w:tabs>
        <w:rPr>
          <w:b/>
          <w:spacing w:val="-3"/>
        </w:rPr>
      </w:pPr>
    </w:p>
    <w:p w:rsidR="007D2BFE" w:rsidRDefault="007D2BFE" w:rsidP="007D2BFE">
      <w:pPr>
        <w:tabs>
          <w:tab w:val="left" w:pos="4962"/>
          <w:tab w:val="left" w:pos="5103"/>
        </w:tabs>
        <w:rPr>
          <w:b/>
          <w:spacing w:val="-3"/>
        </w:rPr>
      </w:pPr>
    </w:p>
    <w:p w:rsidR="007D2BFE" w:rsidRDefault="007D2BFE" w:rsidP="007D2BFE">
      <w:pPr>
        <w:tabs>
          <w:tab w:val="left" w:pos="4962"/>
          <w:tab w:val="left" w:pos="5103"/>
        </w:tabs>
        <w:rPr>
          <w:b/>
          <w:spacing w:val="-3"/>
        </w:rPr>
      </w:pPr>
    </w:p>
    <w:p w:rsidR="007D2BFE" w:rsidRDefault="007D2BFE" w:rsidP="007D2BFE">
      <w:pPr>
        <w:tabs>
          <w:tab w:val="left" w:pos="4962"/>
          <w:tab w:val="left" w:pos="5103"/>
        </w:tabs>
        <w:rPr>
          <w:b/>
          <w:spacing w:val="-3"/>
        </w:rPr>
      </w:pPr>
    </w:p>
    <w:p w:rsidR="007D2BFE" w:rsidRDefault="007D2BFE" w:rsidP="007D2BFE">
      <w:pPr>
        <w:tabs>
          <w:tab w:val="left" w:pos="4962"/>
          <w:tab w:val="left" w:pos="5103"/>
        </w:tabs>
        <w:rPr>
          <w:b/>
          <w:spacing w:val="-3"/>
        </w:rPr>
      </w:pPr>
    </w:p>
    <w:p w:rsidR="007D2BFE" w:rsidRDefault="007D2BFE" w:rsidP="007D2BFE">
      <w:pPr>
        <w:tabs>
          <w:tab w:val="left" w:pos="4962"/>
          <w:tab w:val="left" w:pos="5103"/>
        </w:tabs>
        <w:rPr>
          <w:b/>
          <w:spacing w:val="-3"/>
        </w:rPr>
      </w:pPr>
    </w:p>
    <w:p w:rsidR="007D2BFE" w:rsidRDefault="007D2BFE" w:rsidP="007D2BFE">
      <w:pPr>
        <w:suppressAutoHyphens w:val="0"/>
        <w:rPr>
          <w:rFonts w:eastAsia="Calibri"/>
        </w:rPr>
      </w:pPr>
    </w:p>
    <w:p w:rsidR="000C0705" w:rsidRDefault="000C0705">
      <w:pPr>
        <w:suppressAutoHyphens w:val="0"/>
        <w:rPr>
          <w:rFonts w:eastAsia="Calibri"/>
        </w:rPr>
      </w:pPr>
      <w:r>
        <w:rPr>
          <w:rFonts w:eastAsia="Calibri"/>
        </w:rPr>
        <w:br w:type="page"/>
      </w:r>
    </w:p>
    <w:p w:rsidR="007D2BFE" w:rsidRPr="00E07430" w:rsidRDefault="007D2BFE" w:rsidP="007D2BFE">
      <w:pPr>
        <w:suppressAutoHyphens w:val="0"/>
        <w:jc w:val="right"/>
        <w:rPr>
          <w:rFonts w:eastAsia="Calibri"/>
        </w:rPr>
      </w:pPr>
      <w:r w:rsidRPr="00E07430">
        <w:rPr>
          <w:rFonts w:eastAsia="Calibri"/>
        </w:rPr>
        <w:t xml:space="preserve">Приложение №1 </w:t>
      </w:r>
    </w:p>
    <w:p w:rsidR="007D2BFE" w:rsidRPr="00E07430" w:rsidRDefault="007D2BFE" w:rsidP="007D2BFE">
      <w:pPr>
        <w:jc w:val="right"/>
        <w:rPr>
          <w:rFonts w:eastAsia="Calibri"/>
        </w:rPr>
      </w:pPr>
      <w:r w:rsidRPr="00E07430">
        <w:rPr>
          <w:rFonts w:eastAsia="Calibri"/>
        </w:rPr>
        <w:t xml:space="preserve">к договору поставки </w:t>
      </w:r>
    </w:p>
    <w:p w:rsidR="007D2BFE" w:rsidRPr="00E07430" w:rsidRDefault="007D2BFE" w:rsidP="007D2BFE">
      <w:pPr>
        <w:jc w:val="right"/>
        <w:rPr>
          <w:rFonts w:eastAsia="Calibri"/>
        </w:rPr>
      </w:pPr>
      <w:r w:rsidRPr="00E07430">
        <w:rPr>
          <w:rFonts w:eastAsia="Calibri"/>
        </w:rPr>
        <w:t>№</w:t>
      </w:r>
      <w:proofErr w:type="spellStart"/>
      <w:r w:rsidRPr="00E07430">
        <w:rPr>
          <w:rFonts w:eastAsia="Calibri"/>
        </w:rPr>
        <w:t>НКПд</w:t>
      </w:r>
      <w:proofErr w:type="spellEnd"/>
      <w:r w:rsidRPr="00E07430">
        <w:t>/</w:t>
      </w:r>
      <w:r w:rsidRPr="00E07430">
        <w:rPr>
          <w:rFonts w:eastAsia="Calibri"/>
        </w:rPr>
        <w:t>______________</w:t>
      </w:r>
    </w:p>
    <w:p w:rsidR="007D2BFE" w:rsidRPr="00E07430" w:rsidRDefault="007D2BFE" w:rsidP="007D2BFE">
      <w:pPr>
        <w:jc w:val="right"/>
        <w:rPr>
          <w:rFonts w:eastAsia="Calibri"/>
        </w:rPr>
      </w:pPr>
      <w:r w:rsidRPr="00E07430">
        <w:rPr>
          <w:rFonts w:eastAsia="Calibri"/>
        </w:rPr>
        <w:t>от «___»</w:t>
      </w:r>
      <w:r w:rsidRPr="00E07430">
        <w:t xml:space="preserve"> </w:t>
      </w:r>
      <w:r>
        <w:t>_________</w:t>
      </w:r>
      <w:r w:rsidRPr="00E07430">
        <w:t xml:space="preserve"> </w:t>
      </w:r>
      <w:r w:rsidRPr="00E07430">
        <w:rPr>
          <w:rFonts w:eastAsia="Calibri"/>
        </w:rPr>
        <w:t>201</w:t>
      </w:r>
      <w:r>
        <w:rPr>
          <w:rFonts w:eastAsia="Calibri"/>
        </w:rPr>
        <w:t>__</w:t>
      </w:r>
      <w:r w:rsidRPr="00E07430">
        <w:rPr>
          <w:rFonts w:eastAsia="Calibri"/>
        </w:rPr>
        <w:t>г.</w:t>
      </w:r>
    </w:p>
    <w:p w:rsidR="007D2BFE" w:rsidRPr="00E07430" w:rsidRDefault="007D2BFE" w:rsidP="007D2BFE">
      <w:pPr>
        <w:jc w:val="right"/>
        <w:rPr>
          <w:rFonts w:eastAsia="Calibri"/>
        </w:rPr>
      </w:pPr>
    </w:p>
    <w:p w:rsidR="007D2BFE" w:rsidRPr="00E07430" w:rsidRDefault="007D2BFE" w:rsidP="007D2BFE">
      <w:pPr>
        <w:rPr>
          <w:rFonts w:eastAsia="Calibri"/>
          <w:b/>
        </w:rPr>
      </w:pPr>
    </w:p>
    <w:p w:rsidR="007D2BFE" w:rsidRDefault="007D2BFE" w:rsidP="007D2BFE">
      <w:pPr>
        <w:rPr>
          <w:rFonts w:eastAsia="Calibri"/>
          <w:b/>
        </w:rPr>
      </w:pPr>
      <w:r>
        <w:rPr>
          <w:rFonts w:eastAsia="Calibri"/>
          <w:b/>
        </w:rPr>
        <w:t xml:space="preserve">Ф О </w:t>
      </w:r>
      <w:proofErr w:type="gramStart"/>
      <w:r>
        <w:rPr>
          <w:rFonts w:eastAsia="Calibri"/>
          <w:b/>
        </w:rPr>
        <w:t>Р</w:t>
      </w:r>
      <w:proofErr w:type="gramEnd"/>
      <w:r>
        <w:rPr>
          <w:rFonts w:eastAsia="Calibri"/>
          <w:b/>
        </w:rPr>
        <w:t xml:space="preserve"> М А</w:t>
      </w:r>
    </w:p>
    <w:p w:rsidR="007D2BFE" w:rsidRDefault="007D2BFE" w:rsidP="007D2BFE">
      <w:pPr>
        <w:jc w:val="center"/>
        <w:rPr>
          <w:rFonts w:eastAsia="Calibri"/>
          <w:b/>
        </w:rPr>
      </w:pPr>
    </w:p>
    <w:p w:rsidR="007D2BFE" w:rsidRPr="00E07430" w:rsidRDefault="007D2BFE" w:rsidP="007D2BFE">
      <w:pPr>
        <w:jc w:val="center"/>
        <w:rPr>
          <w:rFonts w:eastAsia="Calibri"/>
          <w:b/>
        </w:rPr>
      </w:pPr>
      <w:r w:rsidRPr="00E07430">
        <w:rPr>
          <w:rFonts w:eastAsia="Calibri"/>
          <w:b/>
        </w:rPr>
        <w:t>Спецификация №</w:t>
      </w:r>
      <w:r>
        <w:rPr>
          <w:rFonts w:eastAsia="Calibri"/>
          <w:b/>
        </w:rPr>
        <w:t>__</w:t>
      </w:r>
    </w:p>
    <w:p w:rsidR="007D2BFE" w:rsidRPr="00E07430" w:rsidRDefault="007D2BFE" w:rsidP="007D2BFE">
      <w:pPr>
        <w:jc w:val="center"/>
        <w:rPr>
          <w:rFonts w:eastAsia="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742"/>
        <w:gridCol w:w="2200"/>
        <w:gridCol w:w="919"/>
        <w:gridCol w:w="1559"/>
        <w:gridCol w:w="1559"/>
      </w:tblGrid>
      <w:tr w:rsidR="007D2BFE" w:rsidRPr="00E07430" w:rsidTr="007D2BFE">
        <w:trPr>
          <w:trHeight w:val="671"/>
        </w:trPr>
        <w:tc>
          <w:tcPr>
            <w:tcW w:w="910" w:type="dxa"/>
          </w:tcPr>
          <w:p w:rsidR="007D2BFE" w:rsidRPr="00E07430" w:rsidRDefault="007D2BFE" w:rsidP="007D2BFE">
            <w:pPr>
              <w:tabs>
                <w:tab w:val="left" w:pos="0"/>
              </w:tabs>
              <w:ind w:firstLine="6"/>
              <w:jc w:val="center"/>
              <w:rPr>
                <w:rFonts w:eastAsia="Calibri"/>
              </w:rPr>
            </w:pPr>
            <w:r w:rsidRPr="00E07430">
              <w:rPr>
                <w:rFonts w:eastAsia="Calibri"/>
              </w:rPr>
              <w:t xml:space="preserve">№№ </w:t>
            </w:r>
            <w:proofErr w:type="spellStart"/>
            <w:proofErr w:type="gramStart"/>
            <w:r w:rsidRPr="00E07430">
              <w:rPr>
                <w:rFonts w:eastAsia="Calibri"/>
              </w:rPr>
              <w:t>п</w:t>
            </w:r>
            <w:proofErr w:type="spellEnd"/>
            <w:proofErr w:type="gramEnd"/>
            <w:r w:rsidRPr="00E07430">
              <w:rPr>
                <w:rFonts w:eastAsia="Calibri"/>
              </w:rPr>
              <w:t>/</w:t>
            </w:r>
            <w:proofErr w:type="spellStart"/>
            <w:r w:rsidRPr="00E07430">
              <w:rPr>
                <w:rFonts w:eastAsia="Calibri"/>
              </w:rPr>
              <w:t>п</w:t>
            </w:r>
            <w:proofErr w:type="spellEnd"/>
          </w:p>
          <w:p w:rsidR="007D2BFE" w:rsidRPr="00E07430" w:rsidRDefault="007D2BFE" w:rsidP="007D2BFE">
            <w:pPr>
              <w:tabs>
                <w:tab w:val="left" w:pos="798"/>
              </w:tabs>
              <w:ind w:left="-21"/>
              <w:jc w:val="center"/>
              <w:rPr>
                <w:rFonts w:eastAsia="Calibri"/>
              </w:rPr>
            </w:pPr>
          </w:p>
        </w:tc>
        <w:tc>
          <w:tcPr>
            <w:tcW w:w="2742" w:type="dxa"/>
          </w:tcPr>
          <w:p w:rsidR="007D2BFE" w:rsidRPr="00E07430" w:rsidRDefault="007D2BFE" w:rsidP="007D2BFE">
            <w:pPr>
              <w:tabs>
                <w:tab w:val="left" w:pos="798"/>
              </w:tabs>
              <w:jc w:val="center"/>
              <w:rPr>
                <w:rFonts w:eastAsia="Calibri"/>
              </w:rPr>
            </w:pPr>
            <w:r w:rsidRPr="00E07430">
              <w:rPr>
                <w:rFonts w:eastAsia="Calibri"/>
              </w:rPr>
              <w:t>Наименование</w:t>
            </w:r>
            <w:r>
              <w:rPr>
                <w:rFonts w:eastAsia="Calibri"/>
              </w:rPr>
              <w:t xml:space="preserve"> и характеристики</w:t>
            </w:r>
            <w:r w:rsidRPr="00E07430">
              <w:rPr>
                <w:rFonts w:eastAsia="Calibri"/>
              </w:rPr>
              <w:t xml:space="preserve"> Товара</w:t>
            </w:r>
          </w:p>
        </w:tc>
        <w:tc>
          <w:tcPr>
            <w:tcW w:w="2200" w:type="dxa"/>
          </w:tcPr>
          <w:p w:rsidR="007D2BFE" w:rsidRPr="00E07430" w:rsidRDefault="007D2BFE" w:rsidP="007D2BFE">
            <w:pPr>
              <w:tabs>
                <w:tab w:val="left" w:pos="798"/>
              </w:tabs>
              <w:rPr>
                <w:rFonts w:eastAsia="Calibri"/>
              </w:rPr>
            </w:pPr>
            <w:r w:rsidRPr="00E07430">
              <w:rPr>
                <w:rFonts w:eastAsia="Calibri"/>
              </w:rPr>
              <w:t>Количество</w:t>
            </w:r>
          </w:p>
        </w:tc>
        <w:tc>
          <w:tcPr>
            <w:tcW w:w="919" w:type="dxa"/>
          </w:tcPr>
          <w:p w:rsidR="007D2BFE" w:rsidRPr="00E07430" w:rsidRDefault="007D2BFE" w:rsidP="007D2BFE">
            <w:pPr>
              <w:tabs>
                <w:tab w:val="left" w:pos="798"/>
              </w:tabs>
              <w:rPr>
                <w:rFonts w:eastAsia="Calibri"/>
              </w:rPr>
            </w:pPr>
            <w:r w:rsidRPr="00E07430">
              <w:rPr>
                <w:rFonts w:eastAsia="Calibri"/>
              </w:rPr>
              <w:t xml:space="preserve">Ед. </w:t>
            </w:r>
            <w:proofErr w:type="spellStart"/>
            <w:r w:rsidRPr="00E07430">
              <w:rPr>
                <w:rFonts w:eastAsia="Calibri"/>
              </w:rPr>
              <w:t>измер</w:t>
            </w:r>
            <w:proofErr w:type="spellEnd"/>
            <w:r w:rsidRPr="00E07430">
              <w:rPr>
                <w:rFonts w:eastAsia="Calibri"/>
              </w:rPr>
              <w:t>.</w:t>
            </w:r>
          </w:p>
        </w:tc>
        <w:tc>
          <w:tcPr>
            <w:tcW w:w="1559" w:type="dxa"/>
          </w:tcPr>
          <w:p w:rsidR="007D2BFE" w:rsidRPr="0064777C" w:rsidRDefault="007D2BFE" w:rsidP="00644C36">
            <w:pPr>
              <w:tabs>
                <w:tab w:val="left" w:pos="798"/>
              </w:tabs>
              <w:jc w:val="center"/>
              <w:rPr>
                <w:rFonts w:eastAsia="Calibri"/>
              </w:rPr>
            </w:pPr>
            <w:r>
              <w:rPr>
                <w:rFonts w:eastAsia="Calibri"/>
              </w:rPr>
              <w:t xml:space="preserve">Цена за ед., </w:t>
            </w:r>
            <w:proofErr w:type="spellStart"/>
            <w:r>
              <w:rPr>
                <w:rFonts w:eastAsia="Calibri"/>
              </w:rPr>
              <w:t>руб</w:t>
            </w:r>
            <w:proofErr w:type="spellEnd"/>
            <w:r>
              <w:rPr>
                <w:rFonts w:eastAsia="Calibri"/>
              </w:rPr>
              <w:t xml:space="preserve">, (с НДС / </w:t>
            </w:r>
            <w:proofErr w:type="gramStart"/>
            <w:r>
              <w:rPr>
                <w:rFonts w:eastAsia="Calibri"/>
              </w:rPr>
              <w:t>НДС</w:t>
            </w:r>
            <w:proofErr w:type="gramEnd"/>
            <w:r>
              <w:rPr>
                <w:rFonts w:eastAsia="Calibri"/>
              </w:rPr>
              <w:t xml:space="preserve"> не облагается)</w:t>
            </w:r>
          </w:p>
        </w:tc>
        <w:tc>
          <w:tcPr>
            <w:tcW w:w="1559" w:type="dxa"/>
          </w:tcPr>
          <w:p w:rsidR="007D2BFE" w:rsidRPr="0064777C" w:rsidRDefault="007D2BFE" w:rsidP="00644C36">
            <w:pPr>
              <w:tabs>
                <w:tab w:val="left" w:pos="798"/>
              </w:tabs>
              <w:jc w:val="center"/>
              <w:rPr>
                <w:rFonts w:eastAsia="Calibri"/>
              </w:rPr>
            </w:pPr>
            <w:r>
              <w:rPr>
                <w:rFonts w:eastAsia="Calibri"/>
              </w:rPr>
              <w:t xml:space="preserve">Сумма, руб. (с НДС / </w:t>
            </w:r>
            <w:proofErr w:type="gramStart"/>
            <w:r>
              <w:rPr>
                <w:rFonts w:eastAsia="Calibri"/>
              </w:rPr>
              <w:t>НДС</w:t>
            </w:r>
            <w:proofErr w:type="gramEnd"/>
            <w:r>
              <w:rPr>
                <w:rFonts w:eastAsia="Calibri"/>
              </w:rPr>
              <w:t xml:space="preserve"> не облагается)</w:t>
            </w:r>
          </w:p>
        </w:tc>
      </w:tr>
      <w:tr w:rsidR="007D2BFE" w:rsidRPr="00E07430" w:rsidTr="007D2BFE">
        <w:trPr>
          <w:trHeight w:val="563"/>
        </w:trPr>
        <w:tc>
          <w:tcPr>
            <w:tcW w:w="910" w:type="dxa"/>
          </w:tcPr>
          <w:p w:rsidR="007D2BFE" w:rsidRPr="00E07430" w:rsidRDefault="001215BC" w:rsidP="007D2BFE">
            <w:pPr>
              <w:tabs>
                <w:tab w:val="left" w:pos="0"/>
              </w:tabs>
              <w:ind w:firstLine="6"/>
              <w:jc w:val="center"/>
              <w:rPr>
                <w:rFonts w:eastAsia="Calibri"/>
              </w:rPr>
            </w:pPr>
            <w:r>
              <w:rPr>
                <w:rFonts w:eastAsia="Calibri"/>
                <w:noProof/>
                <w:lang w:eastAsia="ru-RU"/>
              </w:rPr>
              <w:pict>
                <v:shapetype id="_x0000_t32" coordsize="21600,21600" o:spt="32" o:oned="t" path="m,l21600,21600e" filled="f">
                  <v:path arrowok="t" fillok="f" o:connecttype="none"/>
                  <o:lock v:ext="edit" shapetype="t"/>
                </v:shapetype>
                <v:shape id="_x0000_s1029" type="#_x0000_t32" style="position:absolute;left:0;text-align:left;margin-left:20.6pt;margin-top:15.05pt;width:450.6pt;height:89.8pt;flip:x;z-index:251657216;mso-position-horizontal-relative:text;mso-position-vertical-relative:text" o:connectortype="straight"/>
              </w:pict>
            </w:r>
            <w:r>
              <w:rPr>
                <w:rFonts w:eastAsia="Calibri"/>
                <w:noProof/>
                <w:lang w:eastAsia="ru-RU"/>
              </w:rPr>
              <w:pict>
                <v:shape id="_x0000_s1028" type="#_x0000_t32" style="position:absolute;left:0;text-align:left;margin-left:20.6pt;margin-top:15.05pt;width:450.6pt;height:1.7pt;flip:y;z-index:251658240;mso-position-horizontal-relative:text;mso-position-vertical-relative:text" o:connectortype="straight"/>
              </w:pict>
            </w:r>
          </w:p>
        </w:tc>
        <w:tc>
          <w:tcPr>
            <w:tcW w:w="2742" w:type="dxa"/>
          </w:tcPr>
          <w:p w:rsidR="007D2BFE" w:rsidRPr="00E07430" w:rsidRDefault="007D2BFE" w:rsidP="007D2BFE">
            <w:pPr>
              <w:rPr>
                <w:rFonts w:eastAsia="Calibri"/>
              </w:rPr>
            </w:pPr>
          </w:p>
        </w:tc>
        <w:tc>
          <w:tcPr>
            <w:tcW w:w="2200" w:type="dxa"/>
          </w:tcPr>
          <w:p w:rsidR="007D2BFE" w:rsidRPr="00E07430" w:rsidRDefault="007D2BFE" w:rsidP="007D2BFE">
            <w:pPr>
              <w:jc w:val="center"/>
              <w:rPr>
                <w:rFonts w:eastAsia="Calibri"/>
              </w:rPr>
            </w:pPr>
          </w:p>
        </w:tc>
        <w:tc>
          <w:tcPr>
            <w:tcW w:w="919" w:type="dxa"/>
          </w:tcPr>
          <w:p w:rsidR="007D2BFE" w:rsidRPr="00E07430" w:rsidRDefault="007D2BFE" w:rsidP="007D2BFE">
            <w:pPr>
              <w:jc w:val="center"/>
              <w:rPr>
                <w:rFonts w:eastAsia="Calibri"/>
              </w:rPr>
            </w:pPr>
          </w:p>
        </w:tc>
        <w:tc>
          <w:tcPr>
            <w:tcW w:w="1559" w:type="dxa"/>
          </w:tcPr>
          <w:p w:rsidR="007D2BFE" w:rsidRPr="00E07430" w:rsidRDefault="007D2BFE" w:rsidP="007D2BFE">
            <w:pPr>
              <w:jc w:val="center"/>
              <w:rPr>
                <w:rFonts w:eastAsia="Calibri"/>
              </w:rPr>
            </w:pPr>
          </w:p>
        </w:tc>
        <w:tc>
          <w:tcPr>
            <w:tcW w:w="1559" w:type="dxa"/>
          </w:tcPr>
          <w:p w:rsidR="007D2BFE" w:rsidRPr="00E07430" w:rsidRDefault="007D2BFE" w:rsidP="007D2BFE">
            <w:pPr>
              <w:jc w:val="center"/>
              <w:rPr>
                <w:rFonts w:eastAsia="Calibri"/>
              </w:rPr>
            </w:pPr>
          </w:p>
        </w:tc>
      </w:tr>
      <w:tr w:rsidR="007D2BFE" w:rsidRPr="00E07430" w:rsidTr="007D2BFE">
        <w:trPr>
          <w:trHeight w:val="563"/>
        </w:trPr>
        <w:tc>
          <w:tcPr>
            <w:tcW w:w="910" w:type="dxa"/>
          </w:tcPr>
          <w:p w:rsidR="007D2BFE" w:rsidRPr="00E07430" w:rsidRDefault="007D2BFE" w:rsidP="007D2BFE">
            <w:pPr>
              <w:tabs>
                <w:tab w:val="left" w:pos="0"/>
              </w:tabs>
              <w:ind w:firstLine="6"/>
              <w:jc w:val="center"/>
              <w:rPr>
                <w:rFonts w:eastAsia="Calibri"/>
              </w:rPr>
            </w:pPr>
          </w:p>
        </w:tc>
        <w:tc>
          <w:tcPr>
            <w:tcW w:w="2742" w:type="dxa"/>
          </w:tcPr>
          <w:p w:rsidR="007D2BFE" w:rsidRPr="00E07430" w:rsidRDefault="007D2BFE" w:rsidP="007D2BFE">
            <w:pPr>
              <w:rPr>
                <w:rFonts w:eastAsia="Calibri"/>
              </w:rPr>
            </w:pPr>
          </w:p>
        </w:tc>
        <w:tc>
          <w:tcPr>
            <w:tcW w:w="2200" w:type="dxa"/>
          </w:tcPr>
          <w:p w:rsidR="007D2BFE" w:rsidRPr="00E07430" w:rsidRDefault="007D2BFE" w:rsidP="007D2BFE">
            <w:pPr>
              <w:jc w:val="center"/>
              <w:rPr>
                <w:rFonts w:eastAsia="Calibri"/>
              </w:rPr>
            </w:pPr>
          </w:p>
        </w:tc>
        <w:tc>
          <w:tcPr>
            <w:tcW w:w="919" w:type="dxa"/>
          </w:tcPr>
          <w:p w:rsidR="007D2BFE" w:rsidRPr="00E07430" w:rsidRDefault="007D2BFE" w:rsidP="007D2BFE">
            <w:pPr>
              <w:jc w:val="center"/>
              <w:rPr>
                <w:rFonts w:eastAsia="Calibri"/>
              </w:rPr>
            </w:pPr>
          </w:p>
        </w:tc>
        <w:tc>
          <w:tcPr>
            <w:tcW w:w="1559" w:type="dxa"/>
          </w:tcPr>
          <w:p w:rsidR="007D2BFE" w:rsidRPr="00E07430" w:rsidRDefault="007D2BFE" w:rsidP="007D2BFE">
            <w:pPr>
              <w:jc w:val="center"/>
              <w:rPr>
                <w:rFonts w:eastAsia="Calibri"/>
              </w:rPr>
            </w:pPr>
          </w:p>
        </w:tc>
        <w:tc>
          <w:tcPr>
            <w:tcW w:w="1559" w:type="dxa"/>
          </w:tcPr>
          <w:p w:rsidR="007D2BFE" w:rsidRPr="00E07430" w:rsidRDefault="007D2BFE" w:rsidP="007D2BFE">
            <w:pPr>
              <w:jc w:val="center"/>
              <w:rPr>
                <w:rFonts w:eastAsia="Calibri"/>
              </w:rPr>
            </w:pPr>
          </w:p>
        </w:tc>
      </w:tr>
      <w:tr w:rsidR="007D2BFE" w:rsidRPr="00E07430" w:rsidTr="007D2BFE">
        <w:trPr>
          <w:trHeight w:val="563"/>
        </w:trPr>
        <w:tc>
          <w:tcPr>
            <w:tcW w:w="910" w:type="dxa"/>
          </w:tcPr>
          <w:p w:rsidR="007D2BFE" w:rsidRPr="00E07430" w:rsidRDefault="007D2BFE" w:rsidP="007D2BFE">
            <w:pPr>
              <w:tabs>
                <w:tab w:val="left" w:pos="0"/>
              </w:tabs>
              <w:ind w:firstLine="6"/>
              <w:jc w:val="center"/>
              <w:rPr>
                <w:rFonts w:eastAsia="Calibri"/>
              </w:rPr>
            </w:pPr>
          </w:p>
        </w:tc>
        <w:tc>
          <w:tcPr>
            <w:tcW w:w="2742" w:type="dxa"/>
          </w:tcPr>
          <w:p w:rsidR="007D2BFE" w:rsidRPr="00E07430" w:rsidRDefault="007D2BFE" w:rsidP="007D2BFE">
            <w:pPr>
              <w:rPr>
                <w:rFonts w:eastAsia="Calibri"/>
              </w:rPr>
            </w:pPr>
          </w:p>
        </w:tc>
        <w:tc>
          <w:tcPr>
            <w:tcW w:w="2200" w:type="dxa"/>
          </w:tcPr>
          <w:p w:rsidR="007D2BFE" w:rsidRPr="00E07430" w:rsidRDefault="007D2BFE" w:rsidP="007D2BFE">
            <w:pPr>
              <w:jc w:val="center"/>
              <w:rPr>
                <w:rFonts w:eastAsia="Calibri"/>
              </w:rPr>
            </w:pPr>
          </w:p>
        </w:tc>
        <w:tc>
          <w:tcPr>
            <w:tcW w:w="919" w:type="dxa"/>
          </w:tcPr>
          <w:p w:rsidR="007D2BFE" w:rsidRPr="00E07430" w:rsidRDefault="007D2BFE" w:rsidP="007D2BFE">
            <w:pPr>
              <w:jc w:val="center"/>
              <w:rPr>
                <w:rFonts w:eastAsia="Calibri"/>
              </w:rPr>
            </w:pPr>
          </w:p>
        </w:tc>
        <w:tc>
          <w:tcPr>
            <w:tcW w:w="1559" w:type="dxa"/>
          </w:tcPr>
          <w:p w:rsidR="007D2BFE" w:rsidRPr="00E07430" w:rsidRDefault="007D2BFE" w:rsidP="007D2BFE">
            <w:pPr>
              <w:jc w:val="center"/>
              <w:rPr>
                <w:rFonts w:eastAsia="Calibri"/>
              </w:rPr>
            </w:pPr>
          </w:p>
        </w:tc>
        <w:tc>
          <w:tcPr>
            <w:tcW w:w="1559" w:type="dxa"/>
          </w:tcPr>
          <w:p w:rsidR="007D2BFE" w:rsidRPr="00E07430" w:rsidRDefault="007D2BFE" w:rsidP="007D2BFE">
            <w:pPr>
              <w:jc w:val="center"/>
              <w:rPr>
                <w:rFonts w:eastAsia="Calibri"/>
              </w:rPr>
            </w:pPr>
          </w:p>
        </w:tc>
      </w:tr>
      <w:tr w:rsidR="007D2BFE" w:rsidRPr="00E07430" w:rsidTr="007D2BFE">
        <w:trPr>
          <w:trHeight w:val="563"/>
        </w:trPr>
        <w:tc>
          <w:tcPr>
            <w:tcW w:w="910" w:type="dxa"/>
          </w:tcPr>
          <w:p w:rsidR="007D2BFE" w:rsidRPr="00E07430" w:rsidRDefault="001215BC" w:rsidP="007D2BFE">
            <w:pPr>
              <w:tabs>
                <w:tab w:val="left" w:pos="0"/>
              </w:tabs>
              <w:ind w:firstLine="6"/>
              <w:jc w:val="center"/>
              <w:rPr>
                <w:rFonts w:eastAsia="Calibri"/>
              </w:rPr>
            </w:pPr>
            <w:r>
              <w:rPr>
                <w:rFonts w:eastAsia="Calibri"/>
                <w:noProof/>
                <w:lang w:eastAsia="ru-RU"/>
              </w:rPr>
              <w:pict>
                <v:shape id="_x0000_s1030" type="#_x0000_t32" style="position:absolute;left:0;text-align:left;margin-left:20.6pt;margin-top:18.9pt;width:450.6pt;height:0;z-index:251659264;mso-position-horizontal-relative:text;mso-position-vertical-relative:text" o:connectortype="straight"/>
              </w:pict>
            </w:r>
          </w:p>
        </w:tc>
        <w:tc>
          <w:tcPr>
            <w:tcW w:w="2742" w:type="dxa"/>
          </w:tcPr>
          <w:p w:rsidR="007D2BFE" w:rsidRPr="00E07430" w:rsidRDefault="007D2BFE" w:rsidP="007D2BFE">
            <w:pPr>
              <w:rPr>
                <w:rFonts w:eastAsia="Calibri"/>
              </w:rPr>
            </w:pPr>
          </w:p>
        </w:tc>
        <w:tc>
          <w:tcPr>
            <w:tcW w:w="2200" w:type="dxa"/>
          </w:tcPr>
          <w:p w:rsidR="007D2BFE" w:rsidRPr="00E07430" w:rsidRDefault="007D2BFE" w:rsidP="007D2BFE">
            <w:pPr>
              <w:jc w:val="center"/>
              <w:rPr>
                <w:rFonts w:eastAsia="Calibri"/>
              </w:rPr>
            </w:pPr>
          </w:p>
        </w:tc>
        <w:tc>
          <w:tcPr>
            <w:tcW w:w="919" w:type="dxa"/>
          </w:tcPr>
          <w:p w:rsidR="007D2BFE" w:rsidRPr="00E07430" w:rsidRDefault="007D2BFE" w:rsidP="007D2BFE">
            <w:pPr>
              <w:jc w:val="center"/>
              <w:rPr>
                <w:rFonts w:eastAsia="Calibri"/>
              </w:rPr>
            </w:pPr>
          </w:p>
        </w:tc>
        <w:tc>
          <w:tcPr>
            <w:tcW w:w="1559" w:type="dxa"/>
          </w:tcPr>
          <w:p w:rsidR="007D2BFE" w:rsidRPr="00E07430" w:rsidRDefault="007D2BFE" w:rsidP="007D2BFE">
            <w:pPr>
              <w:jc w:val="center"/>
              <w:rPr>
                <w:rFonts w:eastAsia="Calibri"/>
              </w:rPr>
            </w:pPr>
          </w:p>
        </w:tc>
        <w:tc>
          <w:tcPr>
            <w:tcW w:w="1559" w:type="dxa"/>
          </w:tcPr>
          <w:p w:rsidR="007D2BFE" w:rsidRPr="00E07430" w:rsidRDefault="007D2BFE" w:rsidP="007D2BFE">
            <w:pPr>
              <w:jc w:val="center"/>
              <w:rPr>
                <w:rFonts w:eastAsia="Calibri"/>
              </w:rPr>
            </w:pPr>
          </w:p>
        </w:tc>
      </w:tr>
      <w:tr w:rsidR="007D2BFE" w:rsidRPr="00E07430" w:rsidTr="007D2BFE">
        <w:trPr>
          <w:trHeight w:val="563"/>
        </w:trPr>
        <w:tc>
          <w:tcPr>
            <w:tcW w:w="8330" w:type="dxa"/>
            <w:gridSpan w:val="5"/>
          </w:tcPr>
          <w:p w:rsidR="007D2BFE" w:rsidRPr="00E07430" w:rsidRDefault="007D2BFE" w:rsidP="007D2BFE">
            <w:pPr>
              <w:jc w:val="right"/>
              <w:rPr>
                <w:rFonts w:eastAsia="Calibri"/>
              </w:rPr>
            </w:pPr>
            <w:r w:rsidRPr="00E07430">
              <w:rPr>
                <w:rFonts w:eastAsia="Calibri"/>
              </w:rPr>
              <w:t>ИТОГО</w:t>
            </w:r>
          </w:p>
        </w:tc>
        <w:tc>
          <w:tcPr>
            <w:tcW w:w="1559" w:type="dxa"/>
          </w:tcPr>
          <w:p w:rsidR="007D2BFE" w:rsidRPr="00E07430" w:rsidRDefault="007D2BFE" w:rsidP="007D2BFE">
            <w:pPr>
              <w:jc w:val="center"/>
              <w:rPr>
                <w:rFonts w:eastAsia="Calibri"/>
              </w:rPr>
            </w:pPr>
          </w:p>
        </w:tc>
      </w:tr>
    </w:tbl>
    <w:p w:rsidR="007D2BFE" w:rsidRDefault="007D2BFE" w:rsidP="007D2BFE">
      <w:pPr>
        <w:rPr>
          <w:rFonts w:eastAsia="Calibri"/>
        </w:rPr>
      </w:pPr>
    </w:p>
    <w:p w:rsidR="00303CDE" w:rsidRDefault="00644C36" w:rsidP="00A944CD">
      <w:pPr>
        <w:ind w:firstLine="567"/>
        <w:jc w:val="both"/>
      </w:pPr>
      <w:r>
        <w:t xml:space="preserve">Поставка товара </w:t>
      </w:r>
      <w:r w:rsidR="00303CDE">
        <w:t xml:space="preserve">осуществляется </w:t>
      </w:r>
      <w:r w:rsidRPr="0049526A">
        <w:t xml:space="preserve">по адресу: </w:t>
      </w:r>
      <w:r w:rsidR="00303CDE" w:rsidRPr="00A944CD">
        <w:t>680045, Российская федерация, Хабаровский край, г</w:t>
      </w:r>
      <w:proofErr w:type="gramStart"/>
      <w:r w:rsidR="00303CDE" w:rsidRPr="00A944CD">
        <w:t>.Х</w:t>
      </w:r>
      <w:proofErr w:type="gramEnd"/>
      <w:r w:rsidR="00303CDE" w:rsidRPr="00A944CD">
        <w:t>абаровск,  переулок 3-й Путевой, д.8., Контейнерный терминал Хабаровск-2 филиала ПАО «ТрансКонтейнер» на Дальневосточной железной дороге</w:t>
      </w:r>
      <w:r w:rsidR="00303CDE">
        <w:t>.</w:t>
      </w:r>
    </w:p>
    <w:p w:rsidR="00644C36" w:rsidRDefault="00644C36" w:rsidP="00A944CD">
      <w:pPr>
        <w:ind w:firstLine="567"/>
        <w:jc w:val="both"/>
      </w:pPr>
      <w:r>
        <w:t xml:space="preserve">Общая стоимость Товара составляет: </w:t>
      </w:r>
      <w:r w:rsidR="00303CDE">
        <w:t>_______</w:t>
      </w:r>
      <w:r w:rsidRPr="00302DA1">
        <w:t xml:space="preserve">  </w:t>
      </w:r>
      <w:proofErr w:type="gramStart"/>
      <w:r w:rsidRPr="00AA52D8">
        <w:t>рублей</w:t>
      </w:r>
      <w:proofErr w:type="gramEnd"/>
      <w:r w:rsidRPr="00AA52D8">
        <w:t xml:space="preserve"> в том числе НДС</w:t>
      </w:r>
      <w:r w:rsidR="00303CDE">
        <w:t xml:space="preserve"> ____</w:t>
      </w:r>
      <w:r w:rsidR="00685AB5">
        <w:t>____</w:t>
      </w:r>
      <w:r w:rsidR="00303CDE">
        <w:t>_</w:t>
      </w:r>
      <w:r w:rsidR="00685AB5">
        <w:t xml:space="preserve"> руб.</w:t>
      </w:r>
    </w:p>
    <w:p w:rsidR="007D2BFE" w:rsidRPr="00303CDE" w:rsidRDefault="007D2BFE" w:rsidP="00A944CD">
      <w:pPr>
        <w:ind w:firstLine="567"/>
        <w:jc w:val="both"/>
      </w:pPr>
      <w:r w:rsidRPr="00303CDE">
        <w:t>Срок поставки: до «___»_____________ 20___г.</w:t>
      </w:r>
    </w:p>
    <w:p w:rsidR="007D2BFE" w:rsidRPr="00E07430" w:rsidRDefault="007D2BFE" w:rsidP="007D2BFE">
      <w:pPr>
        <w:rPr>
          <w:rFonts w:eastAsia="Calibri"/>
        </w:rPr>
      </w:pPr>
    </w:p>
    <w:p w:rsidR="007D2BFE" w:rsidRPr="00E07430" w:rsidRDefault="007D2BFE" w:rsidP="007D2BFE">
      <w:pPr>
        <w:ind w:left="567"/>
        <w:rPr>
          <w:rFonts w:eastAsia="Calibri"/>
        </w:rPr>
      </w:pPr>
    </w:p>
    <w:p w:rsidR="007D2BFE" w:rsidRPr="00E07430" w:rsidRDefault="007D2BFE" w:rsidP="007D2BFE">
      <w:pPr>
        <w:ind w:left="567"/>
        <w:rPr>
          <w:rFonts w:eastAsia="Calibri"/>
        </w:rPr>
      </w:pPr>
    </w:p>
    <w:p w:rsidR="007D2BFE" w:rsidRPr="0064777C" w:rsidRDefault="007D2BFE" w:rsidP="007D2BFE">
      <w:pPr>
        <w:ind w:left="567"/>
        <w:rPr>
          <w:rFonts w:eastAsia="Calibri"/>
        </w:rPr>
      </w:pPr>
    </w:p>
    <w:tbl>
      <w:tblPr>
        <w:tblW w:w="988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23"/>
        <w:gridCol w:w="4158"/>
      </w:tblGrid>
      <w:tr w:rsidR="007D2BFE" w:rsidRPr="0064777C" w:rsidTr="00685AB5">
        <w:trPr>
          <w:trHeight w:val="1578"/>
        </w:trPr>
        <w:tc>
          <w:tcPr>
            <w:tcW w:w="5723" w:type="dxa"/>
            <w:tcBorders>
              <w:top w:val="nil"/>
              <w:left w:val="nil"/>
              <w:bottom w:val="nil"/>
              <w:right w:val="nil"/>
            </w:tcBorders>
          </w:tcPr>
          <w:p w:rsidR="007D2BFE" w:rsidRPr="0064777C" w:rsidRDefault="007D2BFE" w:rsidP="007D2BFE">
            <w:pPr>
              <w:rPr>
                <w:rFonts w:eastAsia="Calibri"/>
              </w:rPr>
            </w:pPr>
            <w:r w:rsidRPr="0030699D">
              <w:t>От Поставщика</w:t>
            </w:r>
            <w:r w:rsidRPr="0030699D">
              <w:rPr>
                <w:rFonts w:eastAsia="Calibri"/>
              </w:rPr>
              <w:t>:</w:t>
            </w:r>
          </w:p>
          <w:p w:rsidR="007D2BFE" w:rsidRPr="0064777C" w:rsidRDefault="007D2BFE" w:rsidP="007D2BFE">
            <w:pPr>
              <w:rPr>
                <w:rFonts w:eastAsia="Calibri"/>
              </w:rPr>
            </w:pPr>
          </w:p>
          <w:p w:rsidR="007D2BFE" w:rsidRPr="0064777C" w:rsidRDefault="007D2BFE" w:rsidP="007D2BFE">
            <w:pPr>
              <w:rPr>
                <w:rFonts w:eastAsia="Calibri"/>
              </w:rPr>
            </w:pPr>
            <w:r w:rsidRPr="0030699D">
              <w:rPr>
                <w:rFonts w:eastAsia="Calibri"/>
              </w:rPr>
              <w:t>___________________</w:t>
            </w:r>
          </w:p>
          <w:p w:rsidR="007D2BFE" w:rsidRPr="0064777C" w:rsidRDefault="007D2BFE" w:rsidP="007D2BFE">
            <w:pPr>
              <w:rPr>
                <w:rFonts w:eastAsia="Calibri"/>
                <w:vertAlign w:val="superscript"/>
              </w:rPr>
            </w:pPr>
            <w:r w:rsidRPr="0030699D">
              <w:rPr>
                <w:vertAlign w:val="superscript"/>
              </w:rPr>
              <w:t>м.п.</w:t>
            </w:r>
          </w:p>
        </w:tc>
        <w:tc>
          <w:tcPr>
            <w:tcW w:w="4158" w:type="dxa"/>
            <w:tcBorders>
              <w:top w:val="nil"/>
              <w:left w:val="nil"/>
              <w:bottom w:val="nil"/>
              <w:right w:val="nil"/>
            </w:tcBorders>
          </w:tcPr>
          <w:p w:rsidR="007D2BFE" w:rsidRPr="0064777C" w:rsidRDefault="007D2BFE" w:rsidP="007D2BFE">
            <w:pPr>
              <w:rPr>
                <w:rFonts w:eastAsia="Calibri"/>
              </w:rPr>
            </w:pPr>
            <w:r>
              <w:t>От Покупателя</w:t>
            </w:r>
            <w:r>
              <w:rPr>
                <w:rFonts w:eastAsia="Calibri"/>
              </w:rPr>
              <w:t>:</w:t>
            </w:r>
          </w:p>
          <w:p w:rsidR="007D2BFE" w:rsidRPr="0064777C" w:rsidRDefault="007D2BFE" w:rsidP="007D2BFE">
            <w:pPr>
              <w:rPr>
                <w:rFonts w:eastAsia="Calibri"/>
              </w:rPr>
            </w:pPr>
          </w:p>
          <w:p w:rsidR="007D2BFE" w:rsidRPr="0064777C" w:rsidRDefault="007D2BFE" w:rsidP="007D2BFE">
            <w:pPr>
              <w:pStyle w:val="1f4"/>
              <w:tabs>
                <w:tab w:val="left" w:pos="34"/>
                <w:tab w:val="left" w:pos="601"/>
              </w:tabs>
              <w:ind w:left="0"/>
            </w:pPr>
            <w:r>
              <w:t>________________</w:t>
            </w:r>
          </w:p>
          <w:p w:rsidR="007D2BFE" w:rsidRPr="0064777C" w:rsidRDefault="007D2BFE" w:rsidP="007D2BFE">
            <w:pPr>
              <w:rPr>
                <w:rFonts w:eastAsia="Calibri"/>
              </w:rPr>
            </w:pPr>
            <w:r>
              <w:rPr>
                <w:vertAlign w:val="superscript"/>
              </w:rPr>
              <w:t xml:space="preserve">    м.п.</w:t>
            </w:r>
            <w:r>
              <w:rPr>
                <w:rFonts w:eastAsia="Calibri"/>
                <w:vertAlign w:val="superscript"/>
              </w:rPr>
              <w:t xml:space="preserve">                    </w:t>
            </w:r>
          </w:p>
        </w:tc>
      </w:tr>
    </w:tbl>
    <w:p w:rsidR="007D2BFE" w:rsidRPr="00E07430" w:rsidRDefault="007D2BFE" w:rsidP="007D2BFE">
      <w:pPr>
        <w:pStyle w:val="Standard"/>
      </w:pPr>
      <w:r>
        <w:t>_______________________________________________________________________________</w:t>
      </w:r>
    </w:p>
    <w:p w:rsidR="007D2BFE" w:rsidRDefault="007D2BFE" w:rsidP="007D2BFE">
      <w:pPr>
        <w:rPr>
          <w:rFonts w:eastAsia="MS Mincho"/>
          <w:b/>
          <w:i/>
          <w:sz w:val="28"/>
          <w:szCs w:val="28"/>
        </w:rPr>
      </w:pPr>
    </w:p>
    <w:tbl>
      <w:tblPr>
        <w:tblW w:w="983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97"/>
        <w:gridCol w:w="4139"/>
      </w:tblGrid>
      <w:tr w:rsidR="007D2BFE" w:rsidRPr="0064777C" w:rsidTr="007D2BFE">
        <w:trPr>
          <w:trHeight w:val="2074"/>
        </w:trPr>
        <w:tc>
          <w:tcPr>
            <w:tcW w:w="5697" w:type="dxa"/>
            <w:tcBorders>
              <w:top w:val="nil"/>
              <w:left w:val="nil"/>
              <w:bottom w:val="nil"/>
              <w:right w:val="nil"/>
            </w:tcBorders>
          </w:tcPr>
          <w:p w:rsidR="007D2BFE" w:rsidRPr="0064777C" w:rsidRDefault="007D2BFE" w:rsidP="007D2BFE">
            <w:pPr>
              <w:rPr>
                <w:rFonts w:eastAsia="Calibri"/>
              </w:rPr>
            </w:pPr>
            <w:r w:rsidRPr="0030699D">
              <w:t>От Поставщика</w:t>
            </w:r>
            <w:r w:rsidRPr="0030699D">
              <w:rPr>
                <w:rFonts w:eastAsia="Calibri"/>
              </w:rPr>
              <w:t>:</w:t>
            </w:r>
          </w:p>
          <w:p w:rsidR="007D2BFE" w:rsidRPr="0064777C" w:rsidRDefault="007D2BFE" w:rsidP="007D2BFE">
            <w:pPr>
              <w:rPr>
                <w:rFonts w:eastAsia="Calibri"/>
              </w:rPr>
            </w:pPr>
          </w:p>
          <w:p w:rsidR="007D2BFE" w:rsidRPr="0064777C" w:rsidRDefault="007D2BFE" w:rsidP="007D2BFE">
            <w:pPr>
              <w:rPr>
                <w:rFonts w:eastAsia="Calibri"/>
              </w:rPr>
            </w:pPr>
            <w:r w:rsidRPr="0030699D">
              <w:rPr>
                <w:rFonts w:eastAsia="Calibri"/>
              </w:rPr>
              <w:t>___________________</w:t>
            </w:r>
          </w:p>
          <w:p w:rsidR="007D2BFE" w:rsidRPr="0064777C" w:rsidRDefault="007D2BFE" w:rsidP="007D2BFE">
            <w:pPr>
              <w:rPr>
                <w:rFonts w:eastAsia="Calibri"/>
                <w:vertAlign w:val="superscript"/>
              </w:rPr>
            </w:pPr>
            <w:r w:rsidRPr="0030699D">
              <w:rPr>
                <w:vertAlign w:val="superscript"/>
              </w:rPr>
              <w:t>м.п.</w:t>
            </w:r>
          </w:p>
        </w:tc>
        <w:tc>
          <w:tcPr>
            <w:tcW w:w="4139" w:type="dxa"/>
            <w:tcBorders>
              <w:top w:val="nil"/>
              <w:left w:val="nil"/>
              <w:bottom w:val="nil"/>
              <w:right w:val="nil"/>
            </w:tcBorders>
          </w:tcPr>
          <w:p w:rsidR="007D2BFE" w:rsidRPr="0064777C" w:rsidRDefault="007D2BFE" w:rsidP="007D2BFE">
            <w:pPr>
              <w:rPr>
                <w:rFonts w:eastAsia="Calibri"/>
              </w:rPr>
            </w:pPr>
            <w:r>
              <w:t>От Покупателя</w:t>
            </w:r>
            <w:r>
              <w:rPr>
                <w:rFonts w:eastAsia="Calibri"/>
              </w:rPr>
              <w:t>:</w:t>
            </w:r>
          </w:p>
          <w:p w:rsidR="007D2BFE" w:rsidRPr="0064777C" w:rsidRDefault="007D2BFE" w:rsidP="007D2BFE">
            <w:pPr>
              <w:rPr>
                <w:rFonts w:eastAsia="Calibri"/>
              </w:rPr>
            </w:pPr>
          </w:p>
          <w:p w:rsidR="007D2BFE" w:rsidRPr="0064777C" w:rsidRDefault="007D2BFE" w:rsidP="007D2BFE">
            <w:pPr>
              <w:pStyle w:val="1f4"/>
              <w:tabs>
                <w:tab w:val="left" w:pos="34"/>
                <w:tab w:val="left" w:pos="601"/>
              </w:tabs>
              <w:ind w:left="0"/>
            </w:pPr>
            <w:proofErr w:type="spellStart"/>
            <w:r>
              <w:t>________________Силин</w:t>
            </w:r>
            <w:proofErr w:type="spellEnd"/>
            <w:r>
              <w:t xml:space="preserve"> П.С.</w:t>
            </w:r>
          </w:p>
          <w:p w:rsidR="007D2BFE" w:rsidRPr="0064777C" w:rsidRDefault="007D2BFE" w:rsidP="007D2BFE">
            <w:pPr>
              <w:rPr>
                <w:rFonts w:eastAsia="Calibri"/>
              </w:rPr>
            </w:pPr>
            <w:r>
              <w:rPr>
                <w:vertAlign w:val="superscript"/>
              </w:rPr>
              <w:t xml:space="preserve">    м.п.</w:t>
            </w:r>
            <w:r>
              <w:rPr>
                <w:rFonts w:eastAsia="Calibri"/>
                <w:vertAlign w:val="superscript"/>
              </w:rPr>
              <w:t xml:space="preserve">                    </w:t>
            </w:r>
          </w:p>
        </w:tc>
      </w:tr>
    </w:tbl>
    <w:p w:rsidR="000314CE" w:rsidRDefault="000314CE" w:rsidP="000C0705">
      <w:pPr>
        <w:suppressAutoHyphens w:val="0"/>
        <w:snapToGrid w:val="0"/>
        <w:jc w:val="center"/>
        <w:rPr>
          <w:lang w:eastAsia="ru-RU"/>
        </w:rPr>
      </w:pPr>
    </w:p>
    <w:p w:rsidR="00040BAC" w:rsidRPr="000314CE" w:rsidRDefault="000314CE" w:rsidP="000314CE">
      <w:pPr>
        <w:jc w:val="right"/>
        <w:rPr>
          <w:sz w:val="28"/>
        </w:rPr>
      </w:pPr>
      <w:r>
        <w:rPr>
          <w:lang w:eastAsia="ru-RU"/>
        </w:rPr>
        <w:br w:type="column"/>
      </w:r>
      <w:r w:rsidR="00FF0652" w:rsidRPr="000314CE">
        <w:rPr>
          <w:sz w:val="28"/>
        </w:rPr>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972897" w:rsidRDefault="00972897">
      <w:pPr>
        <w:suppressAutoHyphens w:val="0"/>
        <w:rPr>
          <w:sz w:val="28"/>
          <w:szCs w:val="28"/>
        </w:rPr>
      </w:pPr>
      <w:r>
        <w:rPr>
          <w:sz w:val="28"/>
          <w:szCs w:val="28"/>
        </w:rPr>
        <w:br w:type="page"/>
      </w:r>
    </w:p>
    <w:p w:rsidR="00E806FA" w:rsidRPr="00EA2F5F" w:rsidRDefault="00E806FA" w:rsidP="00E806FA">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00C07C5C">
        <w:rPr>
          <w:sz w:val="28"/>
          <w:szCs w:val="28"/>
        </w:rPr>
        <w:t>7</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DB4A99" w:rsidP="00DB4A99">
      <w:pPr>
        <w:ind w:right="-285"/>
        <w:rPr>
          <w:sz w:val="28"/>
          <w:szCs w:val="28"/>
        </w:rPr>
      </w:pPr>
      <w:r>
        <w:rPr>
          <w:sz w:val="28"/>
          <w:szCs w:val="28"/>
        </w:rPr>
        <w:t xml:space="preserve">«____» _________ 201_ г.  </w:t>
      </w:r>
      <w:r w:rsidR="00E806FA">
        <w:rPr>
          <w:sz w:val="28"/>
          <w:szCs w:val="28"/>
        </w:rPr>
        <w:t>Открытый конкурс № ОКэ-</w:t>
      </w:r>
      <w:r w:rsidR="00A944CD" w:rsidRPr="00A944CD">
        <w:rPr>
          <w:sz w:val="28"/>
          <w:szCs w:val="28"/>
        </w:rPr>
        <w:t>МСП-НКПДВЖД-19-000</w:t>
      </w:r>
      <w:r w:rsidR="00840FA2">
        <w:rPr>
          <w:sz w:val="28"/>
          <w:szCs w:val="28"/>
        </w:rPr>
        <w:t>2</w:t>
      </w:r>
      <w:r w:rsidR="00A944CD" w:rsidRPr="00B448ED">
        <w:t xml:space="preserve"> </w:t>
      </w:r>
      <w:r w:rsidR="00A944CD" w:rsidRPr="007E7ABF">
        <w:t xml:space="preserve"> </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5266" w:type="pct"/>
        <w:tblInd w:w="-318" w:type="dxa"/>
        <w:tblLayout w:type="fixed"/>
        <w:tblLook w:val="0000"/>
      </w:tblPr>
      <w:tblGrid>
        <w:gridCol w:w="567"/>
        <w:gridCol w:w="2150"/>
        <w:gridCol w:w="2671"/>
        <w:gridCol w:w="2694"/>
        <w:gridCol w:w="1148"/>
        <w:gridCol w:w="1148"/>
      </w:tblGrid>
      <w:tr w:rsidR="006A39FA" w:rsidRPr="002B35E3" w:rsidTr="00DB4A99">
        <w:trPr>
          <w:trHeight w:val="960"/>
        </w:trPr>
        <w:tc>
          <w:tcPr>
            <w:tcW w:w="273" w:type="pct"/>
            <w:tcBorders>
              <w:top w:val="single" w:sz="4" w:space="0" w:color="auto"/>
              <w:left w:val="single" w:sz="4" w:space="0" w:color="auto"/>
              <w:bottom w:val="single" w:sz="4" w:space="0" w:color="auto"/>
              <w:right w:val="single" w:sz="4" w:space="0" w:color="auto"/>
            </w:tcBorders>
            <w:vAlign w:val="center"/>
          </w:tcPr>
          <w:p w:rsidR="00FB54D1" w:rsidRPr="002B35E3" w:rsidRDefault="00FB54D1" w:rsidP="00DE11B1">
            <w:pPr>
              <w:jc w:val="center"/>
            </w:pPr>
            <w:r>
              <w:t xml:space="preserve">№ </w:t>
            </w:r>
            <w:proofErr w:type="spellStart"/>
            <w:proofErr w:type="gramStart"/>
            <w:r>
              <w:t>п</w:t>
            </w:r>
            <w:proofErr w:type="spellEnd"/>
            <w:proofErr w:type="gramEnd"/>
            <w:r>
              <w:t>/</w:t>
            </w:r>
            <w:proofErr w:type="spellStart"/>
            <w:r>
              <w:t>п</w:t>
            </w:r>
            <w:proofErr w:type="spellEnd"/>
          </w:p>
        </w:tc>
        <w:tc>
          <w:tcPr>
            <w:tcW w:w="1036" w:type="pct"/>
            <w:tcBorders>
              <w:top w:val="single" w:sz="4" w:space="0" w:color="auto"/>
              <w:left w:val="single" w:sz="4" w:space="0" w:color="auto"/>
              <w:bottom w:val="single" w:sz="4" w:space="0" w:color="auto"/>
              <w:right w:val="single" w:sz="4" w:space="0" w:color="auto"/>
            </w:tcBorders>
            <w:vAlign w:val="center"/>
          </w:tcPr>
          <w:p w:rsidR="00FB54D1" w:rsidRPr="002B35E3" w:rsidRDefault="00FB54D1" w:rsidP="00D23BC5">
            <w:pPr>
              <w:jc w:val="center"/>
            </w:pPr>
            <w:r>
              <w:t>Наименование товара</w:t>
            </w:r>
          </w:p>
        </w:tc>
        <w:tc>
          <w:tcPr>
            <w:tcW w:w="1287" w:type="pct"/>
            <w:tcBorders>
              <w:top w:val="single" w:sz="4" w:space="0" w:color="auto"/>
              <w:left w:val="single" w:sz="4" w:space="0" w:color="auto"/>
              <w:bottom w:val="single" w:sz="4" w:space="0" w:color="auto"/>
              <w:right w:val="single" w:sz="4" w:space="0" w:color="auto"/>
            </w:tcBorders>
            <w:vAlign w:val="center"/>
          </w:tcPr>
          <w:p w:rsidR="00DB4A99" w:rsidRDefault="00FB54D1" w:rsidP="00DB4A99">
            <w:pPr>
              <w:jc w:val="center"/>
            </w:pPr>
            <w:r w:rsidRPr="00347817">
              <w:t>Срок поставки</w:t>
            </w:r>
          </w:p>
          <w:p w:rsidR="00FB54D1" w:rsidRDefault="00FB54D1" w:rsidP="00DB4A99">
            <w:pPr>
              <w:jc w:val="center"/>
            </w:pPr>
            <w:r w:rsidRPr="00347817">
              <w:t>партии Товара</w:t>
            </w:r>
            <w:r w:rsidR="00C76C8C">
              <w:t xml:space="preserve">, </w:t>
            </w:r>
          </w:p>
          <w:p w:rsidR="00C76C8C" w:rsidRPr="003D72F4" w:rsidRDefault="00C76C8C" w:rsidP="00C76C8C">
            <w:pPr>
              <w:jc w:val="center"/>
            </w:pPr>
            <w:r>
              <w:t>раб</w:t>
            </w:r>
            <w:proofErr w:type="gramStart"/>
            <w:r>
              <w:t>.</w:t>
            </w:r>
            <w:proofErr w:type="gramEnd"/>
            <w:r>
              <w:t xml:space="preserve"> </w:t>
            </w:r>
            <w:proofErr w:type="gramStart"/>
            <w:r>
              <w:t>д</w:t>
            </w:r>
            <w:proofErr w:type="gramEnd"/>
            <w:r>
              <w:t>ней.</w:t>
            </w:r>
          </w:p>
        </w:tc>
        <w:tc>
          <w:tcPr>
            <w:tcW w:w="1298" w:type="pct"/>
            <w:tcBorders>
              <w:top w:val="single" w:sz="4" w:space="0" w:color="auto"/>
              <w:left w:val="single" w:sz="4" w:space="0" w:color="auto"/>
              <w:bottom w:val="single" w:sz="4" w:space="0" w:color="auto"/>
              <w:right w:val="single" w:sz="4" w:space="0" w:color="auto"/>
            </w:tcBorders>
            <w:vAlign w:val="center"/>
          </w:tcPr>
          <w:p w:rsidR="00987F65" w:rsidRDefault="00FB54D1" w:rsidP="009E5C5E">
            <w:pPr>
              <w:jc w:val="center"/>
              <w:rPr>
                <w:color w:val="000000" w:themeColor="text1"/>
              </w:rPr>
            </w:pPr>
            <w:r w:rsidRPr="00FB54D1">
              <w:rPr>
                <w:color w:val="000000" w:themeColor="text1"/>
              </w:rPr>
              <w:t xml:space="preserve">Гарантийный срок, </w:t>
            </w:r>
          </w:p>
          <w:p w:rsidR="00FB54D1" w:rsidRPr="00FB54D1" w:rsidRDefault="00FB54D1" w:rsidP="009E5C5E">
            <w:pPr>
              <w:jc w:val="center"/>
              <w:rPr>
                <w:color w:val="000000" w:themeColor="text1"/>
              </w:rPr>
            </w:pPr>
            <w:r w:rsidRPr="00FB54D1">
              <w:rPr>
                <w:color w:val="000000" w:themeColor="text1"/>
              </w:rPr>
              <w:t xml:space="preserve">мес. </w:t>
            </w:r>
          </w:p>
          <w:p w:rsidR="00FB54D1" w:rsidRPr="00347817" w:rsidRDefault="00FB54D1" w:rsidP="00EC5676">
            <w:pPr>
              <w:jc w:val="center"/>
            </w:pPr>
          </w:p>
        </w:tc>
        <w:tc>
          <w:tcPr>
            <w:tcW w:w="553" w:type="pct"/>
            <w:tcBorders>
              <w:top w:val="single" w:sz="4" w:space="0" w:color="auto"/>
              <w:left w:val="single" w:sz="4" w:space="0" w:color="auto"/>
              <w:bottom w:val="single" w:sz="4" w:space="0" w:color="auto"/>
              <w:right w:val="single" w:sz="4" w:space="0" w:color="auto"/>
            </w:tcBorders>
            <w:vAlign w:val="center"/>
          </w:tcPr>
          <w:p w:rsidR="00FB54D1" w:rsidRPr="009E5C5E" w:rsidRDefault="00FB54D1" w:rsidP="009E5C5E">
            <w:pPr>
              <w:jc w:val="center"/>
              <w:rPr>
                <w:color w:val="FF0000"/>
              </w:rPr>
            </w:pPr>
            <w:r w:rsidRPr="00566654">
              <w:rPr>
                <w:bCs/>
              </w:rPr>
              <w:t>Единица измерения</w:t>
            </w:r>
          </w:p>
        </w:tc>
        <w:tc>
          <w:tcPr>
            <w:tcW w:w="553" w:type="pct"/>
            <w:tcBorders>
              <w:top w:val="single" w:sz="4" w:space="0" w:color="auto"/>
              <w:left w:val="single" w:sz="4" w:space="0" w:color="auto"/>
              <w:bottom w:val="single" w:sz="4" w:space="0" w:color="auto"/>
              <w:right w:val="single" w:sz="4" w:space="0" w:color="auto"/>
            </w:tcBorders>
            <w:vAlign w:val="center"/>
          </w:tcPr>
          <w:p w:rsidR="00FB54D1" w:rsidRPr="009E5C5E" w:rsidRDefault="00FB54D1" w:rsidP="009E5C5E">
            <w:pPr>
              <w:jc w:val="center"/>
              <w:rPr>
                <w:color w:val="FF0000"/>
              </w:rPr>
            </w:pPr>
            <w:r>
              <w:rPr>
                <w:bCs/>
              </w:rPr>
              <w:t>Количество</w:t>
            </w:r>
            <w:r w:rsidR="00BF2062">
              <w:rPr>
                <w:bCs/>
              </w:rPr>
              <w:t xml:space="preserve"> товара</w:t>
            </w:r>
          </w:p>
        </w:tc>
      </w:tr>
      <w:tr w:rsidR="000242A2" w:rsidRPr="002B35E3" w:rsidTr="00206C75">
        <w:trPr>
          <w:trHeight w:val="305"/>
        </w:trPr>
        <w:tc>
          <w:tcPr>
            <w:tcW w:w="273" w:type="pct"/>
            <w:tcBorders>
              <w:top w:val="single" w:sz="4" w:space="0" w:color="auto"/>
              <w:left w:val="single" w:sz="4" w:space="0" w:color="auto"/>
              <w:bottom w:val="single" w:sz="4" w:space="0" w:color="auto"/>
              <w:right w:val="single" w:sz="4" w:space="0" w:color="auto"/>
            </w:tcBorders>
            <w:noWrap/>
            <w:vAlign w:val="center"/>
          </w:tcPr>
          <w:p w:rsidR="000242A2" w:rsidRPr="006E13A2" w:rsidRDefault="000242A2" w:rsidP="003D72F4">
            <w:r w:rsidRPr="006E13A2">
              <w:t>1</w:t>
            </w:r>
          </w:p>
        </w:tc>
        <w:tc>
          <w:tcPr>
            <w:tcW w:w="1036" w:type="pct"/>
            <w:tcBorders>
              <w:top w:val="single" w:sz="4" w:space="0" w:color="auto"/>
              <w:left w:val="nil"/>
              <w:bottom w:val="single" w:sz="4" w:space="0" w:color="auto"/>
              <w:right w:val="single" w:sz="4" w:space="0" w:color="auto"/>
            </w:tcBorders>
            <w:noWrap/>
            <w:vAlign w:val="center"/>
          </w:tcPr>
          <w:p w:rsidR="000242A2" w:rsidRPr="007770E9" w:rsidRDefault="000242A2" w:rsidP="003D72F4">
            <w:r w:rsidRPr="00744AF5">
              <w:t>Брус профилированный 100х120х4000</w:t>
            </w:r>
          </w:p>
        </w:tc>
        <w:tc>
          <w:tcPr>
            <w:tcW w:w="1287" w:type="pct"/>
            <w:tcBorders>
              <w:top w:val="single" w:sz="4" w:space="0" w:color="auto"/>
              <w:left w:val="nil"/>
              <w:bottom w:val="single" w:sz="4" w:space="0" w:color="auto"/>
              <w:right w:val="single" w:sz="4" w:space="0" w:color="auto"/>
            </w:tcBorders>
          </w:tcPr>
          <w:p w:rsidR="000242A2" w:rsidRDefault="000242A2" w:rsidP="000242A2">
            <w:r w:rsidRPr="00860CB6">
              <w:t xml:space="preserve">в течение </w:t>
            </w:r>
            <w:r>
              <w:t xml:space="preserve">_____ </w:t>
            </w:r>
            <w:r w:rsidRPr="00860CB6">
              <w:t>рабочих дней со дня подписания Сторонами спецификации на соответствующую партию Товара</w:t>
            </w:r>
            <w:r w:rsidR="00C76C8C">
              <w:t>.</w:t>
            </w:r>
          </w:p>
        </w:tc>
        <w:tc>
          <w:tcPr>
            <w:tcW w:w="1298" w:type="pct"/>
            <w:tcBorders>
              <w:top w:val="single" w:sz="4" w:space="0" w:color="auto"/>
              <w:left w:val="nil"/>
              <w:bottom w:val="single" w:sz="4" w:space="0" w:color="auto"/>
              <w:right w:val="single" w:sz="4" w:space="0" w:color="auto"/>
            </w:tcBorders>
          </w:tcPr>
          <w:p w:rsidR="000242A2" w:rsidRPr="002B35E3" w:rsidRDefault="000242A2" w:rsidP="00987F65">
            <w:pPr>
              <w:jc w:val="both"/>
            </w:pPr>
            <w:r w:rsidRPr="0059303F">
              <w:t xml:space="preserve">в течение </w:t>
            </w:r>
            <w:proofErr w:type="spellStart"/>
            <w:r>
              <w:t>_____мес</w:t>
            </w:r>
            <w:proofErr w:type="spellEnd"/>
            <w:r>
              <w:t>.</w:t>
            </w:r>
            <w:r w:rsidRPr="0059303F">
              <w:t xml:space="preserve"> </w:t>
            </w:r>
            <w:proofErr w:type="gramStart"/>
            <w:r w:rsidRPr="0059303F">
              <w:t>с даты подписания</w:t>
            </w:r>
            <w:proofErr w:type="gramEnd"/>
            <w:r w:rsidRPr="0059303F">
              <w:t xml:space="preserve"> Сторонами (ТОРГ-12</w:t>
            </w:r>
            <w:r>
              <w:t>/ УПД</w:t>
            </w:r>
            <w:r w:rsidRPr="0059303F">
              <w:t>)</w:t>
            </w:r>
          </w:p>
        </w:tc>
        <w:tc>
          <w:tcPr>
            <w:tcW w:w="553" w:type="pct"/>
            <w:tcBorders>
              <w:top w:val="single" w:sz="4" w:space="0" w:color="auto"/>
              <w:left w:val="nil"/>
              <w:bottom w:val="single" w:sz="4" w:space="0" w:color="auto"/>
              <w:right w:val="single" w:sz="4" w:space="0" w:color="auto"/>
            </w:tcBorders>
            <w:vAlign w:val="center"/>
          </w:tcPr>
          <w:p w:rsidR="000242A2" w:rsidRPr="00FB54D1" w:rsidRDefault="000242A2" w:rsidP="00FB54D1">
            <w:pPr>
              <w:jc w:val="center"/>
              <w:rPr>
                <w:color w:val="000000" w:themeColor="text1"/>
              </w:rPr>
            </w:pPr>
            <w:r w:rsidRPr="00FB54D1">
              <w:rPr>
                <w:bCs/>
                <w:color w:val="000000" w:themeColor="text1"/>
                <w:sz w:val="28"/>
                <w:szCs w:val="28"/>
              </w:rPr>
              <w:t xml:space="preserve">1 </w:t>
            </w:r>
            <w:r w:rsidRPr="00FB54D1">
              <w:rPr>
                <w:color w:val="000000" w:themeColor="text1"/>
              </w:rPr>
              <w:t>м</w:t>
            </w:r>
            <w:r w:rsidRPr="00FB54D1">
              <w:rPr>
                <w:color w:val="000000" w:themeColor="text1"/>
                <w:vertAlign w:val="superscript"/>
              </w:rPr>
              <w:t>3</w:t>
            </w:r>
          </w:p>
        </w:tc>
        <w:tc>
          <w:tcPr>
            <w:tcW w:w="553" w:type="pct"/>
            <w:tcBorders>
              <w:top w:val="single" w:sz="4" w:space="0" w:color="auto"/>
              <w:left w:val="nil"/>
              <w:bottom w:val="single" w:sz="4" w:space="0" w:color="auto"/>
              <w:right w:val="single" w:sz="4" w:space="0" w:color="auto"/>
            </w:tcBorders>
            <w:vAlign w:val="center"/>
          </w:tcPr>
          <w:p w:rsidR="000242A2" w:rsidRPr="00FB54D1" w:rsidRDefault="000242A2" w:rsidP="00987F65">
            <w:pPr>
              <w:jc w:val="center"/>
              <w:rPr>
                <w:color w:val="000000" w:themeColor="text1"/>
              </w:rPr>
            </w:pPr>
            <w:r>
              <w:rPr>
                <w:bCs/>
                <w:color w:val="000000" w:themeColor="text1"/>
                <w:sz w:val="28"/>
                <w:szCs w:val="28"/>
              </w:rPr>
              <w:t>75</w:t>
            </w:r>
            <w:r w:rsidRPr="00FB54D1">
              <w:rPr>
                <w:bCs/>
                <w:color w:val="000000" w:themeColor="text1"/>
                <w:sz w:val="28"/>
                <w:szCs w:val="28"/>
              </w:rPr>
              <w:t xml:space="preserve"> </w:t>
            </w:r>
            <w:r w:rsidRPr="00FB54D1">
              <w:rPr>
                <w:color w:val="000000" w:themeColor="text1"/>
              </w:rPr>
              <w:t>м</w:t>
            </w:r>
            <w:r w:rsidRPr="00FB54D1">
              <w:rPr>
                <w:color w:val="000000" w:themeColor="text1"/>
                <w:vertAlign w:val="superscript"/>
              </w:rPr>
              <w:t>3</w:t>
            </w:r>
          </w:p>
        </w:tc>
      </w:tr>
      <w:tr w:rsidR="000242A2" w:rsidRPr="002B35E3" w:rsidTr="00206C75">
        <w:trPr>
          <w:trHeight w:val="451"/>
        </w:trPr>
        <w:tc>
          <w:tcPr>
            <w:tcW w:w="273" w:type="pct"/>
            <w:tcBorders>
              <w:top w:val="single" w:sz="4" w:space="0" w:color="auto"/>
              <w:left w:val="single" w:sz="4" w:space="0" w:color="auto"/>
              <w:bottom w:val="single" w:sz="4" w:space="0" w:color="auto"/>
              <w:right w:val="single" w:sz="4" w:space="0" w:color="auto"/>
            </w:tcBorders>
            <w:noWrap/>
            <w:vAlign w:val="center"/>
          </w:tcPr>
          <w:p w:rsidR="000242A2" w:rsidRPr="006E13A2" w:rsidRDefault="000242A2" w:rsidP="003D72F4">
            <w:r w:rsidRPr="006E13A2">
              <w:t>2</w:t>
            </w:r>
          </w:p>
        </w:tc>
        <w:tc>
          <w:tcPr>
            <w:tcW w:w="1036" w:type="pct"/>
            <w:tcBorders>
              <w:top w:val="single" w:sz="4" w:space="0" w:color="auto"/>
              <w:left w:val="nil"/>
              <w:bottom w:val="single" w:sz="4" w:space="0" w:color="auto"/>
              <w:right w:val="single" w:sz="4" w:space="0" w:color="auto"/>
            </w:tcBorders>
            <w:noWrap/>
            <w:vAlign w:val="center"/>
          </w:tcPr>
          <w:p w:rsidR="000242A2" w:rsidRPr="007770E9" w:rsidRDefault="000242A2" w:rsidP="00A40395">
            <w:r w:rsidRPr="00744AF5">
              <w:t>Доска профилированная 5</w:t>
            </w:r>
            <w:r>
              <w:t>0</w:t>
            </w:r>
            <w:r w:rsidRPr="00744AF5">
              <w:t xml:space="preserve">х120х4000   </w:t>
            </w:r>
          </w:p>
        </w:tc>
        <w:tc>
          <w:tcPr>
            <w:tcW w:w="1287" w:type="pct"/>
            <w:tcBorders>
              <w:top w:val="single" w:sz="4" w:space="0" w:color="auto"/>
              <w:left w:val="nil"/>
              <w:bottom w:val="single" w:sz="4" w:space="0" w:color="auto"/>
              <w:right w:val="single" w:sz="4" w:space="0" w:color="auto"/>
            </w:tcBorders>
          </w:tcPr>
          <w:p w:rsidR="000242A2" w:rsidRDefault="000242A2" w:rsidP="00206C75">
            <w:r w:rsidRPr="00860CB6">
              <w:t xml:space="preserve">в течение </w:t>
            </w:r>
            <w:r>
              <w:t xml:space="preserve">_____ </w:t>
            </w:r>
            <w:r w:rsidRPr="00860CB6">
              <w:t>рабочих дней со дня подписания Сторонами спецификации на соответствующую партию Товара</w:t>
            </w:r>
            <w:r w:rsidR="00C76C8C">
              <w:t>.</w:t>
            </w:r>
          </w:p>
        </w:tc>
        <w:tc>
          <w:tcPr>
            <w:tcW w:w="1298" w:type="pct"/>
            <w:tcBorders>
              <w:top w:val="single" w:sz="4" w:space="0" w:color="auto"/>
              <w:left w:val="nil"/>
              <w:bottom w:val="single" w:sz="4" w:space="0" w:color="auto"/>
              <w:right w:val="single" w:sz="4" w:space="0" w:color="auto"/>
            </w:tcBorders>
          </w:tcPr>
          <w:p w:rsidR="000242A2" w:rsidRPr="002B35E3" w:rsidRDefault="000242A2" w:rsidP="00987F65">
            <w:pPr>
              <w:jc w:val="both"/>
            </w:pPr>
            <w:r w:rsidRPr="0059303F">
              <w:t xml:space="preserve">в течение </w:t>
            </w:r>
            <w:proofErr w:type="spellStart"/>
            <w:r>
              <w:t>______мес</w:t>
            </w:r>
            <w:proofErr w:type="spellEnd"/>
            <w:r>
              <w:t xml:space="preserve">. </w:t>
            </w:r>
            <w:proofErr w:type="gramStart"/>
            <w:r w:rsidRPr="0059303F">
              <w:t>с даты подписания</w:t>
            </w:r>
            <w:proofErr w:type="gramEnd"/>
            <w:r w:rsidRPr="0059303F">
              <w:t xml:space="preserve"> Сторонами (ТОРГ-12</w:t>
            </w:r>
            <w:r>
              <w:t>/ УПД</w:t>
            </w:r>
            <w:r w:rsidRPr="0059303F">
              <w:t>)</w:t>
            </w:r>
          </w:p>
        </w:tc>
        <w:tc>
          <w:tcPr>
            <w:tcW w:w="553" w:type="pct"/>
            <w:tcBorders>
              <w:top w:val="single" w:sz="4" w:space="0" w:color="auto"/>
              <w:left w:val="nil"/>
              <w:bottom w:val="single" w:sz="4" w:space="0" w:color="auto"/>
              <w:right w:val="single" w:sz="4" w:space="0" w:color="auto"/>
            </w:tcBorders>
            <w:vAlign w:val="center"/>
          </w:tcPr>
          <w:p w:rsidR="000242A2" w:rsidRPr="00FB54D1" w:rsidRDefault="000242A2" w:rsidP="00FB54D1">
            <w:pPr>
              <w:jc w:val="center"/>
              <w:rPr>
                <w:color w:val="000000" w:themeColor="text1"/>
              </w:rPr>
            </w:pPr>
            <w:r w:rsidRPr="00FB54D1">
              <w:rPr>
                <w:bCs/>
                <w:color w:val="000000" w:themeColor="text1"/>
                <w:sz w:val="28"/>
                <w:szCs w:val="28"/>
              </w:rPr>
              <w:t xml:space="preserve">1 </w:t>
            </w:r>
            <w:r w:rsidRPr="00FB54D1">
              <w:rPr>
                <w:color w:val="000000" w:themeColor="text1"/>
              </w:rPr>
              <w:t>м</w:t>
            </w:r>
            <w:r w:rsidRPr="00FB54D1">
              <w:rPr>
                <w:color w:val="000000" w:themeColor="text1"/>
                <w:vertAlign w:val="superscript"/>
              </w:rPr>
              <w:t>3</w:t>
            </w:r>
          </w:p>
        </w:tc>
        <w:tc>
          <w:tcPr>
            <w:tcW w:w="553" w:type="pct"/>
            <w:tcBorders>
              <w:top w:val="single" w:sz="4" w:space="0" w:color="auto"/>
              <w:left w:val="nil"/>
              <w:bottom w:val="single" w:sz="4" w:space="0" w:color="auto"/>
              <w:right w:val="single" w:sz="4" w:space="0" w:color="auto"/>
            </w:tcBorders>
            <w:vAlign w:val="center"/>
          </w:tcPr>
          <w:p w:rsidR="000242A2" w:rsidRPr="00FB54D1" w:rsidRDefault="000242A2" w:rsidP="00987F65">
            <w:pPr>
              <w:jc w:val="center"/>
              <w:rPr>
                <w:color w:val="000000" w:themeColor="text1"/>
              </w:rPr>
            </w:pPr>
            <w:r>
              <w:rPr>
                <w:bCs/>
                <w:color w:val="000000" w:themeColor="text1"/>
                <w:sz w:val="28"/>
                <w:szCs w:val="28"/>
              </w:rPr>
              <w:t>150</w:t>
            </w:r>
            <w:r w:rsidRPr="00FB54D1">
              <w:rPr>
                <w:bCs/>
                <w:color w:val="000000" w:themeColor="text1"/>
                <w:sz w:val="28"/>
                <w:szCs w:val="28"/>
              </w:rPr>
              <w:t xml:space="preserve"> </w:t>
            </w:r>
            <w:r w:rsidRPr="00FB54D1">
              <w:rPr>
                <w:color w:val="000000" w:themeColor="text1"/>
              </w:rPr>
              <w:t>м</w:t>
            </w:r>
            <w:r w:rsidRPr="00FB54D1">
              <w:rPr>
                <w:color w:val="000000" w:themeColor="text1"/>
                <w:vertAlign w:val="superscript"/>
              </w:rPr>
              <w:t>3</w:t>
            </w:r>
          </w:p>
        </w:tc>
      </w:tr>
    </w:tbl>
    <w:p w:rsidR="00E806FA" w:rsidRDefault="00E806FA" w:rsidP="00E806FA">
      <w:pPr>
        <w:rPr>
          <w:b/>
          <w:bCs/>
          <w:sz w:val="28"/>
          <w:szCs w:val="28"/>
        </w:rPr>
      </w:pPr>
    </w:p>
    <w:p w:rsidR="00DC2398" w:rsidRPr="00711F3D" w:rsidRDefault="00465543" w:rsidP="006A39FA">
      <w:pPr>
        <w:jc w:val="both"/>
        <w:rPr>
          <w:bCs/>
        </w:rPr>
      </w:pPr>
      <w:r w:rsidRPr="00711F3D">
        <w:rPr>
          <w:bCs/>
        </w:rPr>
        <w:t xml:space="preserve">Поставляемый </w:t>
      </w:r>
      <w:r w:rsidR="00FB3D0D" w:rsidRPr="00711F3D">
        <w:rPr>
          <w:bCs/>
        </w:rPr>
        <w:t>Товар соответствует требованиям изложенным в разделе 4 «Техническое задание»</w:t>
      </w:r>
      <w:proofErr w:type="gramStart"/>
      <w:r w:rsidR="00FB3D0D" w:rsidRPr="00711F3D">
        <w:rPr>
          <w:bCs/>
        </w:rPr>
        <w:t>,д</w:t>
      </w:r>
      <w:proofErr w:type="gramEnd"/>
      <w:r w:rsidR="00FB3D0D" w:rsidRPr="00711F3D">
        <w:rPr>
          <w:bCs/>
        </w:rPr>
        <w:t>окументации о закупке, а именно:</w:t>
      </w:r>
    </w:p>
    <w:p w:rsidR="00FB3D0D" w:rsidRDefault="0082019B" w:rsidP="006A39FA">
      <w:pPr>
        <w:jc w:val="both"/>
      </w:pPr>
      <w:r>
        <w:t xml:space="preserve">- </w:t>
      </w:r>
      <w:r w:rsidR="004F2836">
        <w:t>Пиломатериал обрезной</w:t>
      </w:r>
      <w:r w:rsidR="00465543">
        <w:t xml:space="preserve">, </w:t>
      </w:r>
      <w:r w:rsidR="00465543" w:rsidRPr="00BC56E7">
        <w:t xml:space="preserve">хвойных пород </w:t>
      </w:r>
      <w:r w:rsidR="00465543">
        <w:t>(</w:t>
      </w:r>
      <w:r w:rsidR="00465543" w:rsidRPr="00BC56E7">
        <w:t>Ель</w:t>
      </w:r>
      <w:r w:rsidR="00465543" w:rsidRPr="00744AF5">
        <w:t>/ Сосна влажная</w:t>
      </w:r>
      <w:r w:rsidR="00465543">
        <w:t xml:space="preserve"> </w:t>
      </w:r>
      <w:r w:rsidR="00465543" w:rsidRPr="00744AF5">
        <w:t xml:space="preserve"> 1 сорта</w:t>
      </w:r>
      <w:r w:rsidR="00465543">
        <w:t>)</w:t>
      </w:r>
      <w:r>
        <w:t>;</w:t>
      </w:r>
    </w:p>
    <w:p w:rsidR="0082019B" w:rsidRPr="00744AF5" w:rsidRDefault="0082019B" w:rsidP="006A39FA">
      <w:pPr>
        <w:jc w:val="both"/>
      </w:pPr>
      <w:r>
        <w:t xml:space="preserve">- </w:t>
      </w:r>
      <w:proofErr w:type="spellStart"/>
      <w:r>
        <w:t>С</w:t>
      </w:r>
      <w:r w:rsidRPr="00744AF5">
        <w:t>оответствов</w:t>
      </w:r>
      <w:r>
        <w:t>ует</w:t>
      </w:r>
      <w:proofErr w:type="spellEnd"/>
      <w:r w:rsidRPr="00744AF5">
        <w:t xml:space="preserve"> требованиям:</w:t>
      </w:r>
    </w:p>
    <w:p w:rsidR="0082019B" w:rsidRPr="00744AF5" w:rsidRDefault="0082019B" w:rsidP="006A39FA">
      <w:pPr>
        <w:ind w:firstLine="142"/>
        <w:jc w:val="both"/>
      </w:pPr>
      <w:r w:rsidRPr="00744AF5">
        <w:rPr>
          <w:b/>
        </w:rPr>
        <w:t>ГОСТ 8486-86</w:t>
      </w:r>
      <w:r w:rsidRPr="00744AF5">
        <w:t xml:space="preserve"> Пиломатериалы хвойных пород. Технические условия; </w:t>
      </w:r>
    </w:p>
    <w:p w:rsidR="0082019B" w:rsidRPr="00744AF5" w:rsidRDefault="0082019B" w:rsidP="006A39FA">
      <w:pPr>
        <w:ind w:left="142"/>
        <w:jc w:val="both"/>
      </w:pPr>
      <w:r w:rsidRPr="00744AF5">
        <w:rPr>
          <w:b/>
        </w:rPr>
        <w:t>ГОСТ 7016-2013</w:t>
      </w:r>
      <w:r w:rsidRPr="00744AF5">
        <w:t xml:space="preserve"> Межгосударственный стандарт. Изделия из древесины и древесных материалов. Параметры шероховатости поверхности;</w:t>
      </w:r>
    </w:p>
    <w:p w:rsidR="0082019B" w:rsidRPr="00744AF5" w:rsidRDefault="0082019B" w:rsidP="006A39FA">
      <w:pPr>
        <w:ind w:firstLine="142"/>
        <w:jc w:val="both"/>
      </w:pPr>
      <w:r w:rsidRPr="00744AF5">
        <w:rPr>
          <w:b/>
        </w:rPr>
        <w:t>ГОСТ 16588-91</w:t>
      </w:r>
      <w:r w:rsidRPr="00744AF5">
        <w:t xml:space="preserve"> Пилопродукция и деревянные детали. Методы определения влажности;</w:t>
      </w:r>
    </w:p>
    <w:p w:rsidR="0082019B" w:rsidRPr="00744AF5" w:rsidRDefault="0082019B" w:rsidP="006A39FA">
      <w:pPr>
        <w:ind w:left="142"/>
        <w:jc w:val="both"/>
      </w:pPr>
      <w:r w:rsidRPr="00744AF5">
        <w:t>а также иным, действующим в Российской Федерации нормативным документам, государственным стандартам и техническим условиям, установ</w:t>
      </w:r>
      <w:r>
        <w:t>ленным для данного типа товаров, (</w:t>
      </w:r>
      <w:r w:rsidRPr="0082019B">
        <w:rPr>
          <w:i/>
        </w:rPr>
        <w:t>а в случае обязательной сертификации име</w:t>
      </w:r>
      <w:r>
        <w:rPr>
          <w:i/>
        </w:rPr>
        <w:t>ет</w:t>
      </w:r>
      <w:r w:rsidRPr="0082019B">
        <w:rPr>
          <w:i/>
        </w:rPr>
        <w:t xml:space="preserve"> сертификаты соответствия и сертификаты качества</w:t>
      </w:r>
      <w:r>
        <w:rPr>
          <w:i/>
        </w:rPr>
        <w:t>)</w:t>
      </w:r>
      <w:r>
        <w:t>.</w:t>
      </w:r>
      <w:r w:rsidRPr="00744AF5">
        <w:t xml:space="preserve"> </w:t>
      </w:r>
    </w:p>
    <w:p w:rsidR="0082019B" w:rsidRPr="00FB3D0D" w:rsidRDefault="0082019B" w:rsidP="006A39FA">
      <w:pPr>
        <w:jc w:val="both"/>
        <w:rPr>
          <w:bCs/>
          <w:sz w:val="28"/>
          <w:szCs w:val="28"/>
        </w:rPr>
      </w:pPr>
      <w:r>
        <w:t xml:space="preserve">- </w:t>
      </w:r>
      <w:r w:rsidRPr="00744AF5">
        <w:t xml:space="preserve">Товар </w:t>
      </w:r>
      <w:r>
        <w:t xml:space="preserve">является </w:t>
      </w:r>
      <w:r w:rsidRPr="00744AF5">
        <w:t xml:space="preserve"> новым, то есть не бывшим в употреблении и не использовавшимся ранее, соответств</w:t>
      </w:r>
      <w:r w:rsidR="00711F3D">
        <w:t>ует</w:t>
      </w:r>
      <w:r w:rsidRPr="00744AF5">
        <w:t xml:space="preserve"> требованиям по качеству, предъявляемым к товарам такого рода на территории РФ. Товар не находиться в залоге, под арестом или под иным обременением</w:t>
      </w:r>
      <w:r>
        <w:t>.</w:t>
      </w:r>
    </w:p>
    <w:p w:rsidR="00E806FA" w:rsidRDefault="00E806FA" w:rsidP="001E6374">
      <w:pPr>
        <w:jc w:val="center"/>
      </w:pPr>
    </w:p>
    <w:p w:rsidR="006A39FA" w:rsidRPr="00F90604" w:rsidRDefault="006A39FA" w:rsidP="006A39FA">
      <w:pPr>
        <w:pStyle w:val="afc"/>
        <w:ind w:firstLine="709"/>
        <w:jc w:val="both"/>
        <w:rPr>
          <w:sz w:val="24"/>
          <w:szCs w:val="24"/>
        </w:rPr>
      </w:pPr>
      <w:r w:rsidRPr="00F90604">
        <w:rPr>
          <w:sz w:val="24"/>
          <w:szCs w:val="24"/>
        </w:rPr>
        <w:t xml:space="preserve">Дополнительные условия поставки товаров, выполнения работ, оказания услуг _______________________________________________________ </w:t>
      </w:r>
    </w:p>
    <w:p w:rsidR="006A39FA" w:rsidRPr="00F90604" w:rsidRDefault="006A39FA" w:rsidP="006A39FA">
      <w:pPr>
        <w:pStyle w:val="afc"/>
        <w:ind w:firstLine="709"/>
        <w:jc w:val="both"/>
        <w:rPr>
          <w:i/>
          <w:sz w:val="24"/>
          <w:szCs w:val="24"/>
        </w:rPr>
      </w:pPr>
      <w:r w:rsidRPr="00F90604">
        <w:rPr>
          <w:i/>
          <w:sz w:val="24"/>
          <w:szCs w:val="24"/>
        </w:rPr>
        <w:t>(заполняется претендентом при необходимости).</w:t>
      </w:r>
    </w:p>
    <w:p w:rsidR="006A39FA" w:rsidRPr="00F90604" w:rsidRDefault="006A39FA" w:rsidP="006A39FA">
      <w:pPr>
        <w:pStyle w:val="af9"/>
        <w:ind w:firstLine="0"/>
        <w:jc w:val="left"/>
        <w:rPr>
          <w:rFonts w:eastAsia="Times New Roman"/>
          <w:sz w:val="24"/>
        </w:rPr>
      </w:pPr>
    </w:p>
    <w:p w:rsidR="006A39FA" w:rsidRPr="009B2A0B" w:rsidRDefault="006A39FA" w:rsidP="006A39FA">
      <w:r>
        <w:rPr>
          <w:sz w:val="28"/>
          <w:szCs w:val="28"/>
          <w:lang w:eastAsia="ru-RU"/>
        </w:rPr>
        <w:t>"____" _________ 201__ г.</w:t>
      </w:r>
    </w:p>
    <w:sectPr w:rsidR="006A39FA" w:rsidRPr="009B2A0B" w:rsidSect="00F90604">
      <w:pgSz w:w="11907" w:h="16840" w:code="9"/>
      <w:pgMar w:top="817" w:right="851" w:bottom="709" w:left="1418" w:header="426" w:footer="27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312" w:rsidRDefault="008B3312">
      <w:r>
        <w:separator/>
      </w:r>
    </w:p>
  </w:endnote>
  <w:endnote w:type="continuationSeparator" w:id="0">
    <w:p w:rsidR="008B3312" w:rsidRDefault="008B3312">
      <w:r>
        <w:continuationSeparator/>
      </w:r>
    </w:p>
  </w:endnote>
  <w:endnote w:type="continuationNotice" w:id="1">
    <w:p w:rsidR="008B3312" w:rsidRDefault="008B331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312" w:rsidRDefault="008B331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B3312" w:rsidRDefault="008B331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312" w:rsidRDefault="008B3312">
    <w:pPr>
      <w:pStyle w:val="afd"/>
      <w:jc w:val="center"/>
    </w:pPr>
  </w:p>
  <w:p w:rsidR="008B3312" w:rsidRDefault="008B3312"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312" w:rsidRDefault="008B3312">
      <w:r>
        <w:separator/>
      </w:r>
    </w:p>
  </w:footnote>
  <w:footnote w:type="continuationSeparator" w:id="0">
    <w:p w:rsidR="008B3312" w:rsidRDefault="008B3312">
      <w:r>
        <w:continuationSeparator/>
      </w:r>
    </w:p>
  </w:footnote>
  <w:footnote w:type="continuationNotice" w:id="1">
    <w:p w:rsidR="008B3312" w:rsidRDefault="008B3312"/>
  </w:footnote>
  <w:footnote w:id="2">
    <w:p w:rsidR="008B3312" w:rsidRDefault="008B3312"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8B3312" w:rsidRDefault="008B3312"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8B3312" w:rsidRDefault="008B3312"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8B3312" w:rsidRDefault="008B3312"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8B3312" w:rsidRDefault="008B3312"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
  </w:footnote>
  <w:footnote w:id="7">
    <w:p w:rsidR="008B3312" w:rsidRDefault="008B3312" w:rsidP="008B0850">
      <w:pPr>
        <w:pStyle w:val="afe"/>
      </w:pPr>
      <w:r>
        <w:rPr>
          <w:rStyle w:val="af6"/>
        </w:rPr>
        <w:footnoteRef/>
      </w:r>
      <w:r>
        <w:t xml:space="preserve"> Пункты 12-16 настоящей формы заполняются на усмотрение претендента.</w:t>
      </w:r>
    </w:p>
  </w:footnote>
  <w:footnote w:id="8">
    <w:p w:rsidR="008B3312" w:rsidRDefault="008B3312" w:rsidP="00FF0652">
      <w:pPr>
        <w:pStyle w:val="afe"/>
      </w:pPr>
      <w:r>
        <w:rPr>
          <w:rStyle w:val="af6"/>
        </w:rPr>
        <w:footnoteRef/>
      </w:r>
      <w:r>
        <w:t xml:space="preserve"> К сведениям об опыте прилагаются копии договоров и </w:t>
      </w:r>
      <w:r w:rsidRPr="00A43866">
        <w:t>документы</w:t>
      </w:r>
      <w:r>
        <w:t xml:space="preserve">  в соответствии с </w:t>
      </w:r>
      <w:r w:rsidRPr="00B33C35">
        <w:t>подпунктом 2.</w:t>
      </w:r>
      <w:r>
        <w:t>2 и 2.3</w:t>
      </w:r>
      <w:r w:rsidRPr="00B33C35">
        <w:t xml:space="preserve">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8B3312" w:rsidRDefault="008B3312"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312" w:rsidRDefault="008B3312" w:rsidP="00510148">
    <w:pPr>
      <w:pStyle w:val="afb"/>
      <w:jc w:val="center"/>
    </w:pPr>
    <w:fldSimple w:instr=" PAGE   \* MERGEFORMAT ">
      <w:r w:rsidR="009C27E6">
        <w:rPr>
          <w:noProof/>
        </w:rPr>
        <w:t>35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851"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1A03739"/>
    <w:multiLevelType w:val="multilevel"/>
    <w:tmpl w:val="0840EA6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4DE0AFF"/>
    <w:multiLevelType w:val="multilevel"/>
    <w:tmpl w:val="F15C0D30"/>
    <w:lvl w:ilvl="0">
      <w:start w:val="2"/>
      <w:numFmt w:val="decimal"/>
      <w:lvlText w:val="%1."/>
      <w:lvlJc w:val="left"/>
      <w:pPr>
        <w:ind w:left="360" w:hanging="360"/>
      </w:pPr>
      <w:rPr>
        <w:rFonts w:hint="default"/>
      </w:rPr>
    </w:lvl>
    <w:lvl w:ilvl="1">
      <w:start w:val="4"/>
      <w:numFmt w:val="decimal"/>
      <w:lvlText w:val="%1.%2."/>
      <w:lvlJc w:val="left"/>
      <w:pPr>
        <w:ind w:left="3195" w:hanging="3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71279A1"/>
    <w:multiLevelType w:val="multilevel"/>
    <w:tmpl w:val="B4464E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CEF049AE"/>
    <w:lvl w:ilvl="0" w:tplc="B9DCAFA4">
      <w:start w:val="1"/>
      <w:numFmt w:val="decimal"/>
      <w:lvlText w:val="3.11.%1."/>
      <w:lvlJc w:val="left"/>
      <w:pPr>
        <w:ind w:left="1429" w:hanging="360"/>
      </w:pPr>
      <w:rPr>
        <w:rFonts w:hint="default"/>
      </w:rPr>
    </w:lvl>
    <w:lvl w:ilvl="1" w:tplc="12DCDCB0">
      <w:start w:val="1"/>
      <w:numFmt w:val="decimal"/>
      <w:lvlText w:val="%2."/>
      <w:lvlJc w:val="left"/>
      <w:pPr>
        <w:ind w:left="927" w:hanging="360"/>
      </w:pPr>
      <w:rPr>
        <w:b/>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9154206"/>
    <w:multiLevelType w:val="hybridMultilevel"/>
    <w:tmpl w:val="3DB24EDE"/>
    <w:lvl w:ilvl="0" w:tplc="F1B2F0A2">
      <w:start w:val="1"/>
      <w:numFmt w:val="decimal"/>
      <w:lvlText w:val="4.%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5D845E89"/>
    <w:multiLevelType w:val="hybridMultilevel"/>
    <w:tmpl w:val="15A008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71B3E68"/>
    <w:multiLevelType w:val="multilevel"/>
    <w:tmpl w:val="9AEA8378"/>
    <w:lvl w:ilvl="0">
      <w:start w:val="6"/>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7"/>
  </w:num>
  <w:num w:numId="8">
    <w:abstractNumId w:val="44"/>
  </w:num>
  <w:num w:numId="9">
    <w:abstractNumId w:val="47"/>
  </w:num>
  <w:num w:numId="10">
    <w:abstractNumId w:val="49"/>
  </w:num>
  <w:num w:numId="11">
    <w:abstractNumId w:val="35"/>
  </w:num>
  <w:num w:numId="12">
    <w:abstractNumId w:val="38"/>
  </w:num>
  <w:num w:numId="13">
    <w:abstractNumId w:val="33"/>
  </w:num>
  <w:num w:numId="14">
    <w:abstractNumId w:val="30"/>
  </w:num>
  <w:num w:numId="15">
    <w:abstractNumId w:val="24"/>
  </w:num>
  <w:num w:numId="16">
    <w:abstractNumId w:val="46"/>
  </w:num>
  <w:num w:numId="17">
    <w:abstractNumId w:val="34"/>
  </w:num>
  <w:num w:numId="18">
    <w:abstractNumId w:val="43"/>
  </w:num>
  <w:num w:numId="19">
    <w:abstractNumId w:val="23"/>
  </w:num>
  <w:num w:numId="20">
    <w:abstractNumId w:val="29"/>
  </w:num>
  <w:num w:numId="21">
    <w:abstractNumId w:val="40"/>
  </w:num>
  <w:num w:numId="22">
    <w:abstractNumId w:val="31"/>
  </w:num>
  <w:num w:numId="23">
    <w:abstractNumId w:val="36"/>
  </w:num>
  <w:num w:numId="24">
    <w:abstractNumId w:val="39"/>
  </w:num>
  <w:num w:numId="25">
    <w:abstractNumId w:val="2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5"/>
  </w:num>
  <w:num w:numId="29">
    <w:abstractNumId w:val="42"/>
  </w:num>
  <w:num w:numId="30">
    <w:abstractNumId w:val="32"/>
  </w:num>
  <w:num w:numId="31">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5BE"/>
    <w:rsid w:val="00001C20"/>
    <w:rsid w:val="00002484"/>
    <w:rsid w:val="000041D3"/>
    <w:rsid w:val="00004F48"/>
    <w:rsid w:val="00005481"/>
    <w:rsid w:val="000058BC"/>
    <w:rsid w:val="00006894"/>
    <w:rsid w:val="000075F4"/>
    <w:rsid w:val="00010BE3"/>
    <w:rsid w:val="000111FC"/>
    <w:rsid w:val="000136A9"/>
    <w:rsid w:val="00013D4E"/>
    <w:rsid w:val="00014C0B"/>
    <w:rsid w:val="0001556E"/>
    <w:rsid w:val="0001557C"/>
    <w:rsid w:val="000169F7"/>
    <w:rsid w:val="000224FB"/>
    <w:rsid w:val="000236C9"/>
    <w:rsid w:val="000242A2"/>
    <w:rsid w:val="000266FD"/>
    <w:rsid w:val="000279BA"/>
    <w:rsid w:val="00030F2F"/>
    <w:rsid w:val="000314CE"/>
    <w:rsid w:val="00032BDE"/>
    <w:rsid w:val="00034376"/>
    <w:rsid w:val="000347E3"/>
    <w:rsid w:val="00034877"/>
    <w:rsid w:val="00034E24"/>
    <w:rsid w:val="00034E6C"/>
    <w:rsid w:val="00035243"/>
    <w:rsid w:val="000362F0"/>
    <w:rsid w:val="00036881"/>
    <w:rsid w:val="0003693A"/>
    <w:rsid w:val="000374AB"/>
    <w:rsid w:val="00040B24"/>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27B3"/>
    <w:rsid w:val="0008284D"/>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0705"/>
    <w:rsid w:val="000C1578"/>
    <w:rsid w:val="000C2CBF"/>
    <w:rsid w:val="000C37D3"/>
    <w:rsid w:val="000C383C"/>
    <w:rsid w:val="000C7CAF"/>
    <w:rsid w:val="000D030E"/>
    <w:rsid w:val="000D1456"/>
    <w:rsid w:val="000D565E"/>
    <w:rsid w:val="000D59AD"/>
    <w:rsid w:val="000D5B4C"/>
    <w:rsid w:val="000D5BAC"/>
    <w:rsid w:val="000D5F3B"/>
    <w:rsid w:val="000D69C5"/>
    <w:rsid w:val="000E2086"/>
    <w:rsid w:val="000E3881"/>
    <w:rsid w:val="000E410E"/>
    <w:rsid w:val="000E5B2C"/>
    <w:rsid w:val="000E5BB8"/>
    <w:rsid w:val="000E6F68"/>
    <w:rsid w:val="000F024D"/>
    <w:rsid w:val="000F1048"/>
    <w:rsid w:val="000F1455"/>
    <w:rsid w:val="000F3BFB"/>
    <w:rsid w:val="000F5284"/>
    <w:rsid w:val="000F5FDF"/>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5BC"/>
    <w:rsid w:val="001217DA"/>
    <w:rsid w:val="001219A7"/>
    <w:rsid w:val="00123257"/>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2BD"/>
    <w:rsid w:val="00151D7A"/>
    <w:rsid w:val="001531DF"/>
    <w:rsid w:val="00153464"/>
    <w:rsid w:val="00153C91"/>
    <w:rsid w:val="00154547"/>
    <w:rsid w:val="00154895"/>
    <w:rsid w:val="00155D74"/>
    <w:rsid w:val="00155E25"/>
    <w:rsid w:val="00156B73"/>
    <w:rsid w:val="00157CA9"/>
    <w:rsid w:val="001613F4"/>
    <w:rsid w:val="00161C17"/>
    <w:rsid w:val="00162220"/>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22D7"/>
    <w:rsid w:val="0019350C"/>
    <w:rsid w:val="00193E60"/>
    <w:rsid w:val="001963BC"/>
    <w:rsid w:val="0019760E"/>
    <w:rsid w:val="001A00F7"/>
    <w:rsid w:val="001A2354"/>
    <w:rsid w:val="001A27D7"/>
    <w:rsid w:val="001A364E"/>
    <w:rsid w:val="001A544E"/>
    <w:rsid w:val="001A61AB"/>
    <w:rsid w:val="001B139F"/>
    <w:rsid w:val="001B150C"/>
    <w:rsid w:val="001B36FC"/>
    <w:rsid w:val="001B3E1D"/>
    <w:rsid w:val="001B5653"/>
    <w:rsid w:val="001B6259"/>
    <w:rsid w:val="001B689A"/>
    <w:rsid w:val="001B7688"/>
    <w:rsid w:val="001B7AD3"/>
    <w:rsid w:val="001C08FD"/>
    <w:rsid w:val="001C09D8"/>
    <w:rsid w:val="001C0A3C"/>
    <w:rsid w:val="001C24B9"/>
    <w:rsid w:val="001C2DB3"/>
    <w:rsid w:val="001C75ED"/>
    <w:rsid w:val="001D1F70"/>
    <w:rsid w:val="001D4C2B"/>
    <w:rsid w:val="001D5D9D"/>
    <w:rsid w:val="001E0B8E"/>
    <w:rsid w:val="001E2F9C"/>
    <w:rsid w:val="001E33D3"/>
    <w:rsid w:val="001E3E36"/>
    <w:rsid w:val="001E5185"/>
    <w:rsid w:val="001E5253"/>
    <w:rsid w:val="001E6374"/>
    <w:rsid w:val="001E6511"/>
    <w:rsid w:val="001E6E80"/>
    <w:rsid w:val="001F0A23"/>
    <w:rsid w:val="001F2058"/>
    <w:rsid w:val="001F21DA"/>
    <w:rsid w:val="001F2F0D"/>
    <w:rsid w:val="001F32B2"/>
    <w:rsid w:val="001F3512"/>
    <w:rsid w:val="001F4DA2"/>
    <w:rsid w:val="001F504B"/>
    <w:rsid w:val="001F53E8"/>
    <w:rsid w:val="001F573F"/>
    <w:rsid w:val="001F57BC"/>
    <w:rsid w:val="0020129E"/>
    <w:rsid w:val="00202CD3"/>
    <w:rsid w:val="00202E04"/>
    <w:rsid w:val="0020341D"/>
    <w:rsid w:val="002045D0"/>
    <w:rsid w:val="00204637"/>
    <w:rsid w:val="00205A57"/>
    <w:rsid w:val="00206C75"/>
    <w:rsid w:val="002079C3"/>
    <w:rsid w:val="002079EB"/>
    <w:rsid w:val="00210A37"/>
    <w:rsid w:val="00211C0D"/>
    <w:rsid w:val="00212A58"/>
    <w:rsid w:val="0021360E"/>
    <w:rsid w:val="00213658"/>
    <w:rsid w:val="00214105"/>
    <w:rsid w:val="00214302"/>
    <w:rsid w:val="00216C08"/>
    <w:rsid w:val="002206A8"/>
    <w:rsid w:val="002212A0"/>
    <w:rsid w:val="002212EA"/>
    <w:rsid w:val="00221BE8"/>
    <w:rsid w:val="00221C1A"/>
    <w:rsid w:val="00222142"/>
    <w:rsid w:val="002247A2"/>
    <w:rsid w:val="0022483E"/>
    <w:rsid w:val="00226F67"/>
    <w:rsid w:val="00230D0D"/>
    <w:rsid w:val="002326E3"/>
    <w:rsid w:val="002345FA"/>
    <w:rsid w:val="0023559B"/>
    <w:rsid w:val="002376E6"/>
    <w:rsid w:val="002378E3"/>
    <w:rsid w:val="002379A3"/>
    <w:rsid w:val="00237EE7"/>
    <w:rsid w:val="002410DF"/>
    <w:rsid w:val="00241B49"/>
    <w:rsid w:val="0024236C"/>
    <w:rsid w:val="002424EC"/>
    <w:rsid w:val="00242695"/>
    <w:rsid w:val="00242A1E"/>
    <w:rsid w:val="00243F0F"/>
    <w:rsid w:val="00244BB6"/>
    <w:rsid w:val="0024617C"/>
    <w:rsid w:val="002463F7"/>
    <w:rsid w:val="002501E5"/>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295"/>
    <w:rsid w:val="00265B2B"/>
    <w:rsid w:val="0026763E"/>
    <w:rsid w:val="00267AAB"/>
    <w:rsid w:val="00270177"/>
    <w:rsid w:val="00271ABF"/>
    <w:rsid w:val="00274113"/>
    <w:rsid w:val="002745CC"/>
    <w:rsid w:val="00274699"/>
    <w:rsid w:val="00275600"/>
    <w:rsid w:val="002810F4"/>
    <w:rsid w:val="0028168C"/>
    <w:rsid w:val="0028247A"/>
    <w:rsid w:val="0028279E"/>
    <w:rsid w:val="00282B03"/>
    <w:rsid w:val="0028339B"/>
    <w:rsid w:val="0028439F"/>
    <w:rsid w:val="00284C9A"/>
    <w:rsid w:val="0028659A"/>
    <w:rsid w:val="00290F36"/>
    <w:rsid w:val="002910EA"/>
    <w:rsid w:val="00291899"/>
    <w:rsid w:val="00293CE8"/>
    <w:rsid w:val="002A1180"/>
    <w:rsid w:val="002A2796"/>
    <w:rsid w:val="002A4D3C"/>
    <w:rsid w:val="002A71D9"/>
    <w:rsid w:val="002B26EB"/>
    <w:rsid w:val="002B38BE"/>
    <w:rsid w:val="002B41FD"/>
    <w:rsid w:val="002B482F"/>
    <w:rsid w:val="002B5521"/>
    <w:rsid w:val="002B5CC4"/>
    <w:rsid w:val="002B6325"/>
    <w:rsid w:val="002B647B"/>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6A4"/>
    <w:rsid w:val="002E3DBF"/>
    <w:rsid w:val="002E4CCA"/>
    <w:rsid w:val="002E5C81"/>
    <w:rsid w:val="002E66D4"/>
    <w:rsid w:val="002E6C36"/>
    <w:rsid w:val="002E7A89"/>
    <w:rsid w:val="002E7CF9"/>
    <w:rsid w:val="002F1275"/>
    <w:rsid w:val="002F15C9"/>
    <w:rsid w:val="002F1B9C"/>
    <w:rsid w:val="002F1F4B"/>
    <w:rsid w:val="002F2CFF"/>
    <w:rsid w:val="002F345D"/>
    <w:rsid w:val="002F40DE"/>
    <w:rsid w:val="002F47FB"/>
    <w:rsid w:val="002F4B93"/>
    <w:rsid w:val="002F543C"/>
    <w:rsid w:val="002F6A6B"/>
    <w:rsid w:val="0030151C"/>
    <w:rsid w:val="00302217"/>
    <w:rsid w:val="003028F6"/>
    <w:rsid w:val="003031C4"/>
    <w:rsid w:val="0030336F"/>
    <w:rsid w:val="00303CDE"/>
    <w:rsid w:val="00303D48"/>
    <w:rsid w:val="0030466B"/>
    <w:rsid w:val="003056D5"/>
    <w:rsid w:val="00305BD2"/>
    <w:rsid w:val="00305EA6"/>
    <w:rsid w:val="00306BEB"/>
    <w:rsid w:val="003071D4"/>
    <w:rsid w:val="003072B4"/>
    <w:rsid w:val="00311A92"/>
    <w:rsid w:val="00313385"/>
    <w:rsid w:val="00313D20"/>
    <w:rsid w:val="00313F83"/>
    <w:rsid w:val="0031631C"/>
    <w:rsid w:val="003163DD"/>
    <w:rsid w:val="00320EDC"/>
    <w:rsid w:val="0032141F"/>
    <w:rsid w:val="00322047"/>
    <w:rsid w:val="0032294D"/>
    <w:rsid w:val="00323CD2"/>
    <w:rsid w:val="00324C26"/>
    <w:rsid w:val="00325CC8"/>
    <w:rsid w:val="0032683C"/>
    <w:rsid w:val="003270D9"/>
    <w:rsid w:val="0033083C"/>
    <w:rsid w:val="00331801"/>
    <w:rsid w:val="00331930"/>
    <w:rsid w:val="00334292"/>
    <w:rsid w:val="00335079"/>
    <w:rsid w:val="00335F0B"/>
    <w:rsid w:val="0033715C"/>
    <w:rsid w:val="0034016A"/>
    <w:rsid w:val="00341A63"/>
    <w:rsid w:val="00343B5E"/>
    <w:rsid w:val="00343C35"/>
    <w:rsid w:val="00343D13"/>
    <w:rsid w:val="003467BF"/>
    <w:rsid w:val="00347437"/>
    <w:rsid w:val="0035185A"/>
    <w:rsid w:val="003527E1"/>
    <w:rsid w:val="003534CB"/>
    <w:rsid w:val="003535F3"/>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395"/>
    <w:rsid w:val="0037550E"/>
    <w:rsid w:val="003778ED"/>
    <w:rsid w:val="00381CD3"/>
    <w:rsid w:val="0038217D"/>
    <w:rsid w:val="00382829"/>
    <w:rsid w:val="00386F7E"/>
    <w:rsid w:val="0039127A"/>
    <w:rsid w:val="00391B86"/>
    <w:rsid w:val="00391D03"/>
    <w:rsid w:val="003925EB"/>
    <w:rsid w:val="00392D27"/>
    <w:rsid w:val="00393412"/>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020E"/>
    <w:rsid w:val="003B0585"/>
    <w:rsid w:val="003B156F"/>
    <w:rsid w:val="003B22D4"/>
    <w:rsid w:val="003B2AFB"/>
    <w:rsid w:val="003B2DAB"/>
    <w:rsid w:val="003B3FE8"/>
    <w:rsid w:val="003B6259"/>
    <w:rsid w:val="003B70B6"/>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2F4"/>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07810"/>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0E0"/>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5543"/>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1C6"/>
    <w:rsid w:val="00492E31"/>
    <w:rsid w:val="00493AB2"/>
    <w:rsid w:val="004959F9"/>
    <w:rsid w:val="0049735B"/>
    <w:rsid w:val="004A0B79"/>
    <w:rsid w:val="004A11D9"/>
    <w:rsid w:val="004A1302"/>
    <w:rsid w:val="004A25F0"/>
    <w:rsid w:val="004A35E4"/>
    <w:rsid w:val="004A4212"/>
    <w:rsid w:val="004A4B61"/>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379"/>
    <w:rsid w:val="004D44D7"/>
    <w:rsid w:val="004D4FA2"/>
    <w:rsid w:val="004D51E1"/>
    <w:rsid w:val="004D6625"/>
    <w:rsid w:val="004D6F67"/>
    <w:rsid w:val="004D74C3"/>
    <w:rsid w:val="004E13F0"/>
    <w:rsid w:val="004E1725"/>
    <w:rsid w:val="004E202E"/>
    <w:rsid w:val="004E2156"/>
    <w:rsid w:val="004E2E06"/>
    <w:rsid w:val="004E3757"/>
    <w:rsid w:val="004E3AC2"/>
    <w:rsid w:val="004F1EB5"/>
    <w:rsid w:val="004F2836"/>
    <w:rsid w:val="004F2ABB"/>
    <w:rsid w:val="004F411A"/>
    <w:rsid w:val="004F4D22"/>
    <w:rsid w:val="004F54AE"/>
    <w:rsid w:val="004F5E74"/>
    <w:rsid w:val="004F6737"/>
    <w:rsid w:val="004F73CF"/>
    <w:rsid w:val="00501981"/>
    <w:rsid w:val="00505622"/>
    <w:rsid w:val="00505842"/>
    <w:rsid w:val="005058CF"/>
    <w:rsid w:val="005058F1"/>
    <w:rsid w:val="00506989"/>
    <w:rsid w:val="0050702D"/>
    <w:rsid w:val="0051006B"/>
    <w:rsid w:val="00510148"/>
    <w:rsid w:val="005104CD"/>
    <w:rsid w:val="005108BE"/>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4951"/>
    <w:rsid w:val="00524B97"/>
    <w:rsid w:val="005261E0"/>
    <w:rsid w:val="0052642C"/>
    <w:rsid w:val="00527AB7"/>
    <w:rsid w:val="00532159"/>
    <w:rsid w:val="0053291E"/>
    <w:rsid w:val="00533F3B"/>
    <w:rsid w:val="00534697"/>
    <w:rsid w:val="005355A2"/>
    <w:rsid w:val="005355CA"/>
    <w:rsid w:val="005373EF"/>
    <w:rsid w:val="00537B12"/>
    <w:rsid w:val="0054235B"/>
    <w:rsid w:val="00542426"/>
    <w:rsid w:val="00542481"/>
    <w:rsid w:val="005429E6"/>
    <w:rsid w:val="00544668"/>
    <w:rsid w:val="0054646F"/>
    <w:rsid w:val="0054740F"/>
    <w:rsid w:val="005508EC"/>
    <w:rsid w:val="00551655"/>
    <w:rsid w:val="00551698"/>
    <w:rsid w:val="0055175A"/>
    <w:rsid w:val="00553E76"/>
    <w:rsid w:val="00553FF3"/>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4034"/>
    <w:rsid w:val="00587DAA"/>
    <w:rsid w:val="00590A1B"/>
    <w:rsid w:val="005921BC"/>
    <w:rsid w:val="00593786"/>
    <w:rsid w:val="005944C1"/>
    <w:rsid w:val="005A0E3B"/>
    <w:rsid w:val="005A162E"/>
    <w:rsid w:val="005A1738"/>
    <w:rsid w:val="005A2031"/>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4A9"/>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50FA"/>
    <w:rsid w:val="005E6CAE"/>
    <w:rsid w:val="005F19D2"/>
    <w:rsid w:val="005F2D24"/>
    <w:rsid w:val="005F2FAA"/>
    <w:rsid w:val="005F5726"/>
    <w:rsid w:val="005F63D4"/>
    <w:rsid w:val="00600271"/>
    <w:rsid w:val="0060072E"/>
    <w:rsid w:val="0060192F"/>
    <w:rsid w:val="00601E6D"/>
    <w:rsid w:val="0060219A"/>
    <w:rsid w:val="0060252E"/>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12A"/>
    <w:rsid w:val="006176F4"/>
    <w:rsid w:val="006210CB"/>
    <w:rsid w:val="006211A8"/>
    <w:rsid w:val="00621361"/>
    <w:rsid w:val="006217BC"/>
    <w:rsid w:val="00621F57"/>
    <w:rsid w:val="00621FD4"/>
    <w:rsid w:val="006229B8"/>
    <w:rsid w:val="00622CF4"/>
    <w:rsid w:val="00622DEB"/>
    <w:rsid w:val="00627696"/>
    <w:rsid w:val="00627DB4"/>
    <w:rsid w:val="00631213"/>
    <w:rsid w:val="0063170D"/>
    <w:rsid w:val="0063279C"/>
    <w:rsid w:val="00633831"/>
    <w:rsid w:val="00635507"/>
    <w:rsid w:val="00636387"/>
    <w:rsid w:val="00636AC8"/>
    <w:rsid w:val="00637621"/>
    <w:rsid w:val="00637B42"/>
    <w:rsid w:val="00637BD4"/>
    <w:rsid w:val="006400A0"/>
    <w:rsid w:val="006402DD"/>
    <w:rsid w:val="0064106C"/>
    <w:rsid w:val="0064400A"/>
    <w:rsid w:val="00644B88"/>
    <w:rsid w:val="00644C36"/>
    <w:rsid w:val="0065098B"/>
    <w:rsid w:val="0065306F"/>
    <w:rsid w:val="00655386"/>
    <w:rsid w:val="0065657D"/>
    <w:rsid w:val="006571A7"/>
    <w:rsid w:val="006575DD"/>
    <w:rsid w:val="006601B6"/>
    <w:rsid w:val="0066025A"/>
    <w:rsid w:val="0066041B"/>
    <w:rsid w:val="0066193E"/>
    <w:rsid w:val="00662DF2"/>
    <w:rsid w:val="00662F55"/>
    <w:rsid w:val="00664449"/>
    <w:rsid w:val="006647CD"/>
    <w:rsid w:val="00666B46"/>
    <w:rsid w:val="006709F5"/>
    <w:rsid w:val="00670FD8"/>
    <w:rsid w:val="00672E11"/>
    <w:rsid w:val="00673D3C"/>
    <w:rsid w:val="00673E7A"/>
    <w:rsid w:val="00674404"/>
    <w:rsid w:val="0067622C"/>
    <w:rsid w:val="0067663E"/>
    <w:rsid w:val="00677EA3"/>
    <w:rsid w:val="006801C2"/>
    <w:rsid w:val="00681C65"/>
    <w:rsid w:val="00685AB5"/>
    <w:rsid w:val="00685C56"/>
    <w:rsid w:val="006863B5"/>
    <w:rsid w:val="00686679"/>
    <w:rsid w:val="00687351"/>
    <w:rsid w:val="00690B2B"/>
    <w:rsid w:val="00693668"/>
    <w:rsid w:val="00693858"/>
    <w:rsid w:val="006953EA"/>
    <w:rsid w:val="00695F50"/>
    <w:rsid w:val="006A1AFB"/>
    <w:rsid w:val="006A1CB3"/>
    <w:rsid w:val="006A39FA"/>
    <w:rsid w:val="006A6A23"/>
    <w:rsid w:val="006A6E08"/>
    <w:rsid w:val="006A6E7D"/>
    <w:rsid w:val="006A76EE"/>
    <w:rsid w:val="006B1322"/>
    <w:rsid w:val="006B146F"/>
    <w:rsid w:val="006B2801"/>
    <w:rsid w:val="006B3895"/>
    <w:rsid w:val="006B3974"/>
    <w:rsid w:val="006B3BD2"/>
    <w:rsid w:val="006B5155"/>
    <w:rsid w:val="006B6573"/>
    <w:rsid w:val="006B6F56"/>
    <w:rsid w:val="006B7625"/>
    <w:rsid w:val="006C1555"/>
    <w:rsid w:val="006C1CE9"/>
    <w:rsid w:val="006C32B9"/>
    <w:rsid w:val="006C3A69"/>
    <w:rsid w:val="006C3BE0"/>
    <w:rsid w:val="006C4984"/>
    <w:rsid w:val="006C4B75"/>
    <w:rsid w:val="006C5CE7"/>
    <w:rsid w:val="006C5D24"/>
    <w:rsid w:val="006C6633"/>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0CBD"/>
    <w:rsid w:val="006E13A2"/>
    <w:rsid w:val="006E1749"/>
    <w:rsid w:val="006E23DE"/>
    <w:rsid w:val="006E2653"/>
    <w:rsid w:val="006E4289"/>
    <w:rsid w:val="006E4344"/>
    <w:rsid w:val="006E531B"/>
    <w:rsid w:val="006E67B8"/>
    <w:rsid w:val="006E7589"/>
    <w:rsid w:val="006F08E6"/>
    <w:rsid w:val="006F133A"/>
    <w:rsid w:val="006F1466"/>
    <w:rsid w:val="006F2786"/>
    <w:rsid w:val="006F2C73"/>
    <w:rsid w:val="006F3F9D"/>
    <w:rsid w:val="006F4420"/>
    <w:rsid w:val="006F4522"/>
    <w:rsid w:val="006F5C68"/>
    <w:rsid w:val="006F6D36"/>
    <w:rsid w:val="00700A24"/>
    <w:rsid w:val="00701BE5"/>
    <w:rsid w:val="0070359A"/>
    <w:rsid w:val="007046B2"/>
    <w:rsid w:val="00705252"/>
    <w:rsid w:val="00705295"/>
    <w:rsid w:val="00705E2E"/>
    <w:rsid w:val="00706C8C"/>
    <w:rsid w:val="007072CC"/>
    <w:rsid w:val="007113B2"/>
    <w:rsid w:val="00711F3D"/>
    <w:rsid w:val="00712C61"/>
    <w:rsid w:val="00713367"/>
    <w:rsid w:val="007169EE"/>
    <w:rsid w:val="0072064C"/>
    <w:rsid w:val="00722A48"/>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5631D"/>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5BF8"/>
    <w:rsid w:val="007768E4"/>
    <w:rsid w:val="007774FD"/>
    <w:rsid w:val="007804E6"/>
    <w:rsid w:val="00780CDF"/>
    <w:rsid w:val="0078227D"/>
    <w:rsid w:val="00782E92"/>
    <w:rsid w:val="007838E0"/>
    <w:rsid w:val="00783AD5"/>
    <w:rsid w:val="00786A45"/>
    <w:rsid w:val="00786C4C"/>
    <w:rsid w:val="007901E9"/>
    <w:rsid w:val="0079021D"/>
    <w:rsid w:val="00791462"/>
    <w:rsid w:val="007920EB"/>
    <w:rsid w:val="00792540"/>
    <w:rsid w:val="00792811"/>
    <w:rsid w:val="00792F22"/>
    <w:rsid w:val="00794B4F"/>
    <w:rsid w:val="00797183"/>
    <w:rsid w:val="00797371"/>
    <w:rsid w:val="0079756E"/>
    <w:rsid w:val="007A0078"/>
    <w:rsid w:val="007A0346"/>
    <w:rsid w:val="007A1938"/>
    <w:rsid w:val="007A2D73"/>
    <w:rsid w:val="007A38EF"/>
    <w:rsid w:val="007A4852"/>
    <w:rsid w:val="007A58E3"/>
    <w:rsid w:val="007A6FD8"/>
    <w:rsid w:val="007B1B5D"/>
    <w:rsid w:val="007B2101"/>
    <w:rsid w:val="007B23D5"/>
    <w:rsid w:val="007B26E8"/>
    <w:rsid w:val="007B3585"/>
    <w:rsid w:val="007B36CE"/>
    <w:rsid w:val="007B3AC4"/>
    <w:rsid w:val="007B4040"/>
    <w:rsid w:val="007B5E17"/>
    <w:rsid w:val="007B66B9"/>
    <w:rsid w:val="007B6F06"/>
    <w:rsid w:val="007B718C"/>
    <w:rsid w:val="007C1052"/>
    <w:rsid w:val="007C4561"/>
    <w:rsid w:val="007C4B34"/>
    <w:rsid w:val="007C51E1"/>
    <w:rsid w:val="007C6410"/>
    <w:rsid w:val="007C6958"/>
    <w:rsid w:val="007C73F1"/>
    <w:rsid w:val="007C76D5"/>
    <w:rsid w:val="007D00C3"/>
    <w:rsid w:val="007D1BEF"/>
    <w:rsid w:val="007D241E"/>
    <w:rsid w:val="007D2BFE"/>
    <w:rsid w:val="007D50EE"/>
    <w:rsid w:val="007D5AEA"/>
    <w:rsid w:val="007D6548"/>
    <w:rsid w:val="007D7AE7"/>
    <w:rsid w:val="007E0067"/>
    <w:rsid w:val="007E0D4F"/>
    <w:rsid w:val="007E2DFA"/>
    <w:rsid w:val="007E34AB"/>
    <w:rsid w:val="007E48BC"/>
    <w:rsid w:val="007E4A3E"/>
    <w:rsid w:val="007E5B43"/>
    <w:rsid w:val="007E5BBC"/>
    <w:rsid w:val="007E72CC"/>
    <w:rsid w:val="007E7ABF"/>
    <w:rsid w:val="007E7EBC"/>
    <w:rsid w:val="007F0D96"/>
    <w:rsid w:val="007F1DFC"/>
    <w:rsid w:val="007F6F74"/>
    <w:rsid w:val="007F7DE2"/>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6EEB"/>
    <w:rsid w:val="0082019B"/>
    <w:rsid w:val="008223A6"/>
    <w:rsid w:val="0082532B"/>
    <w:rsid w:val="008278DE"/>
    <w:rsid w:val="008309A6"/>
    <w:rsid w:val="008314C4"/>
    <w:rsid w:val="00832040"/>
    <w:rsid w:val="0083332D"/>
    <w:rsid w:val="00834551"/>
    <w:rsid w:val="00834DC9"/>
    <w:rsid w:val="00835CB1"/>
    <w:rsid w:val="00836996"/>
    <w:rsid w:val="008370AF"/>
    <w:rsid w:val="008371B2"/>
    <w:rsid w:val="00837423"/>
    <w:rsid w:val="008377C6"/>
    <w:rsid w:val="00840FA2"/>
    <w:rsid w:val="00841A51"/>
    <w:rsid w:val="008437AD"/>
    <w:rsid w:val="00847C9D"/>
    <w:rsid w:val="008518F7"/>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27BB"/>
    <w:rsid w:val="00875571"/>
    <w:rsid w:val="0087611C"/>
    <w:rsid w:val="00880FE9"/>
    <w:rsid w:val="008825E9"/>
    <w:rsid w:val="008849EB"/>
    <w:rsid w:val="00885059"/>
    <w:rsid w:val="008906E2"/>
    <w:rsid w:val="00895B78"/>
    <w:rsid w:val="00896443"/>
    <w:rsid w:val="0089665F"/>
    <w:rsid w:val="0089701E"/>
    <w:rsid w:val="0089720B"/>
    <w:rsid w:val="00897345"/>
    <w:rsid w:val="008A0502"/>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312"/>
    <w:rsid w:val="008B3819"/>
    <w:rsid w:val="008B5A97"/>
    <w:rsid w:val="008B753F"/>
    <w:rsid w:val="008B7A42"/>
    <w:rsid w:val="008B7FB1"/>
    <w:rsid w:val="008C1BC9"/>
    <w:rsid w:val="008C2FB7"/>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E6BD9"/>
    <w:rsid w:val="008F3328"/>
    <w:rsid w:val="008F356D"/>
    <w:rsid w:val="008F526C"/>
    <w:rsid w:val="008F6343"/>
    <w:rsid w:val="008F79D4"/>
    <w:rsid w:val="00901913"/>
    <w:rsid w:val="00901E6E"/>
    <w:rsid w:val="00902129"/>
    <w:rsid w:val="00902BC0"/>
    <w:rsid w:val="00903379"/>
    <w:rsid w:val="00903539"/>
    <w:rsid w:val="00903FBC"/>
    <w:rsid w:val="00905980"/>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2608"/>
    <w:rsid w:val="00945B21"/>
    <w:rsid w:val="0094610A"/>
    <w:rsid w:val="009518D1"/>
    <w:rsid w:val="00952FC6"/>
    <w:rsid w:val="009533D9"/>
    <w:rsid w:val="0095470C"/>
    <w:rsid w:val="00954A2D"/>
    <w:rsid w:val="00956252"/>
    <w:rsid w:val="00956DC0"/>
    <w:rsid w:val="00957EAB"/>
    <w:rsid w:val="00960110"/>
    <w:rsid w:val="009605D7"/>
    <w:rsid w:val="00960EC8"/>
    <w:rsid w:val="00960F11"/>
    <w:rsid w:val="00962B0F"/>
    <w:rsid w:val="00964188"/>
    <w:rsid w:val="00964335"/>
    <w:rsid w:val="009660FA"/>
    <w:rsid w:val="00966205"/>
    <w:rsid w:val="009662AE"/>
    <w:rsid w:val="00966DA4"/>
    <w:rsid w:val="00971897"/>
    <w:rsid w:val="00971A21"/>
    <w:rsid w:val="00971D2C"/>
    <w:rsid w:val="00972897"/>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87F65"/>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009"/>
    <w:rsid w:val="009A3ADF"/>
    <w:rsid w:val="009A504C"/>
    <w:rsid w:val="009A5A9F"/>
    <w:rsid w:val="009A68CB"/>
    <w:rsid w:val="009A6906"/>
    <w:rsid w:val="009A7322"/>
    <w:rsid w:val="009A7C6C"/>
    <w:rsid w:val="009B0945"/>
    <w:rsid w:val="009B0A27"/>
    <w:rsid w:val="009B1664"/>
    <w:rsid w:val="009B2A0B"/>
    <w:rsid w:val="009B43DB"/>
    <w:rsid w:val="009B4838"/>
    <w:rsid w:val="009B5B89"/>
    <w:rsid w:val="009B67DB"/>
    <w:rsid w:val="009C018F"/>
    <w:rsid w:val="009C15AA"/>
    <w:rsid w:val="009C211A"/>
    <w:rsid w:val="009C27E6"/>
    <w:rsid w:val="009C2DD1"/>
    <w:rsid w:val="009C7BA1"/>
    <w:rsid w:val="009D01E1"/>
    <w:rsid w:val="009D0A10"/>
    <w:rsid w:val="009D1F2A"/>
    <w:rsid w:val="009D3A40"/>
    <w:rsid w:val="009D4112"/>
    <w:rsid w:val="009D421D"/>
    <w:rsid w:val="009D561F"/>
    <w:rsid w:val="009D5AB8"/>
    <w:rsid w:val="009D65A3"/>
    <w:rsid w:val="009D77D6"/>
    <w:rsid w:val="009E00CD"/>
    <w:rsid w:val="009E0C31"/>
    <w:rsid w:val="009E15ED"/>
    <w:rsid w:val="009E1B08"/>
    <w:rsid w:val="009E20FD"/>
    <w:rsid w:val="009E2C8B"/>
    <w:rsid w:val="009E31A8"/>
    <w:rsid w:val="009E581C"/>
    <w:rsid w:val="009E5C5E"/>
    <w:rsid w:val="009E64D8"/>
    <w:rsid w:val="009F232D"/>
    <w:rsid w:val="009F26D6"/>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40E"/>
    <w:rsid w:val="00A16719"/>
    <w:rsid w:val="00A2183E"/>
    <w:rsid w:val="00A23026"/>
    <w:rsid w:val="00A2358C"/>
    <w:rsid w:val="00A26820"/>
    <w:rsid w:val="00A2745B"/>
    <w:rsid w:val="00A3070E"/>
    <w:rsid w:val="00A314BB"/>
    <w:rsid w:val="00A316E0"/>
    <w:rsid w:val="00A33235"/>
    <w:rsid w:val="00A34231"/>
    <w:rsid w:val="00A34895"/>
    <w:rsid w:val="00A34D07"/>
    <w:rsid w:val="00A40395"/>
    <w:rsid w:val="00A4055F"/>
    <w:rsid w:val="00A40828"/>
    <w:rsid w:val="00A41050"/>
    <w:rsid w:val="00A42049"/>
    <w:rsid w:val="00A42CC0"/>
    <w:rsid w:val="00A43866"/>
    <w:rsid w:val="00A43EB0"/>
    <w:rsid w:val="00A43EF5"/>
    <w:rsid w:val="00A45D01"/>
    <w:rsid w:val="00A46F24"/>
    <w:rsid w:val="00A51276"/>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1A98"/>
    <w:rsid w:val="00A73C83"/>
    <w:rsid w:val="00A74E3A"/>
    <w:rsid w:val="00A74F40"/>
    <w:rsid w:val="00A77CDC"/>
    <w:rsid w:val="00A804B4"/>
    <w:rsid w:val="00A81242"/>
    <w:rsid w:val="00A8303E"/>
    <w:rsid w:val="00A83569"/>
    <w:rsid w:val="00A84DAA"/>
    <w:rsid w:val="00A852B2"/>
    <w:rsid w:val="00A856EA"/>
    <w:rsid w:val="00A87047"/>
    <w:rsid w:val="00A8736B"/>
    <w:rsid w:val="00A876EA"/>
    <w:rsid w:val="00A921CD"/>
    <w:rsid w:val="00A944CD"/>
    <w:rsid w:val="00A95C94"/>
    <w:rsid w:val="00AA0D22"/>
    <w:rsid w:val="00AA1400"/>
    <w:rsid w:val="00AA1945"/>
    <w:rsid w:val="00AA1DDF"/>
    <w:rsid w:val="00AA4048"/>
    <w:rsid w:val="00AA4A21"/>
    <w:rsid w:val="00AA4EAC"/>
    <w:rsid w:val="00AB0224"/>
    <w:rsid w:val="00AB066A"/>
    <w:rsid w:val="00AB265F"/>
    <w:rsid w:val="00AB408C"/>
    <w:rsid w:val="00AB5378"/>
    <w:rsid w:val="00AB67FE"/>
    <w:rsid w:val="00AB6815"/>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2DD"/>
    <w:rsid w:val="00AE1A3A"/>
    <w:rsid w:val="00AE2756"/>
    <w:rsid w:val="00AE5D91"/>
    <w:rsid w:val="00AE660B"/>
    <w:rsid w:val="00AE7110"/>
    <w:rsid w:val="00AF04A5"/>
    <w:rsid w:val="00AF1793"/>
    <w:rsid w:val="00AF2697"/>
    <w:rsid w:val="00AF2BF7"/>
    <w:rsid w:val="00AF3AAC"/>
    <w:rsid w:val="00AF4CAE"/>
    <w:rsid w:val="00AF5286"/>
    <w:rsid w:val="00AF6ABE"/>
    <w:rsid w:val="00B01D71"/>
    <w:rsid w:val="00B02654"/>
    <w:rsid w:val="00B033A3"/>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096C"/>
    <w:rsid w:val="00B31747"/>
    <w:rsid w:val="00B31C33"/>
    <w:rsid w:val="00B321A3"/>
    <w:rsid w:val="00B329D7"/>
    <w:rsid w:val="00B33C35"/>
    <w:rsid w:val="00B346F5"/>
    <w:rsid w:val="00B34796"/>
    <w:rsid w:val="00B34E08"/>
    <w:rsid w:val="00B3583B"/>
    <w:rsid w:val="00B374D1"/>
    <w:rsid w:val="00B375D8"/>
    <w:rsid w:val="00B376D1"/>
    <w:rsid w:val="00B40558"/>
    <w:rsid w:val="00B41AF5"/>
    <w:rsid w:val="00B42C10"/>
    <w:rsid w:val="00B4382C"/>
    <w:rsid w:val="00B448ED"/>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86108"/>
    <w:rsid w:val="00B90994"/>
    <w:rsid w:val="00B924BD"/>
    <w:rsid w:val="00B92730"/>
    <w:rsid w:val="00B931D6"/>
    <w:rsid w:val="00B9344E"/>
    <w:rsid w:val="00B938CD"/>
    <w:rsid w:val="00B9469A"/>
    <w:rsid w:val="00B96143"/>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5C9"/>
    <w:rsid w:val="00BB3C30"/>
    <w:rsid w:val="00BB493C"/>
    <w:rsid w:val="00BB5B51"/>
    <w:rsid w:val="00BB5CEB"/>
    <w:rsid w:val="00BB6C0F"/>
    <w:rsid w:val="00BB742C"/>
    <w:rsid w:val="00BC003A"/>
    <w:rsid w:val="00BC0969"/>
    <w:rsid w:val="00BC1922"/>
    <w:rsid w:val="00BC2C99"/>
    <w:rsid w:val="00BC3739"/>
    <w:rsid w:val="00BC3E20"/>
    <w:rsid w:val="00BC500C"/>
    <w:rsid w:val="00BC56E7"/>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6A9E"/>
    <w:rsid w:val="00BE7854"/>
    <w:rsid w:val="00BF05D3"/>
    <w:rsid w:val="00BF0E71"/>
    <w:rsid w:val="00BF2062"/>
    <w:rsid w:val="00BF2AA1"/>
    <w:rsid w:val="00BF39CA"/>
    <w:rsid w:val="00BF53FF"/>
    <w:rsid w:val="00BF5C0A"/>
    <w:rsid w:val="00BF6892"/>
    <w:rsid w:val="00BF7827"/>
    <w:rsid w:val="00C01841"/>
    <w:rsid w:val="00C02333"/>
    <w:rsid w:val="00C02FF3"/>
    <w:rsid w:val="00C03380"/>
    <w:rsid w:val="00C049E1"/>
    <w:rsid w:val="00C0703E"/>
    <w:rsid w:val="00C070C3"/>
    <w:rsid w:val="00C07C5C"/>
    <w:rsid w:val="00C07CA7"/>
    <w:rsid w:val="00C10125"/>
    <w:rsid w:val="00C103CF"/>
    <w:rsid w:val="00C105C7"/>
    <w:rsid w:val="00C11D79"/>
    <w:rsid w:val="00C120F6"/>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0EF"/>
    <w:rsid w:val="00C33DDC"/>
    <w:rsid w:val="00C34ECE"/>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862"/>
    <w:rsid w:val="00C67BE6"/>
    <w:rsid w:val="00C7002D"/>
    <w:rsid w:val="00C704BF"/>
    <w:rsid w:val="00C71F95"/>
    <w:rsid w:val="00C74777"/>
    <w:rsid w:val="00C74D70"/>
    <w:rsid w:val="00C76C8C"/>
    <w:rsid w:val="00C77681"/>
    <w:rsid w:val="00C80013"/>
    <w:rsid w:val="00C802A0"/>
    <w:rsid w:val="00C80BCB"/>
    <w:rsid w:val="00C80E7D"/>
    <w:rsid w:val="00C8167C"/>
    <w:rsid w:val="00C826F3"/>
    <w:rsid w:val="00C82913"/>
    <w:rsid w:val="00C82AE3"/>
    <w:rsid w:val="00C8342D"/>
    <w:rsid w:val="00C83ABC"/>
    <w:rsid w:val="00C84BAA"/>
    <w:rsid w:val="00C85166"/>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F32"/>
    <w:rsid w:val="00CD35CE"/>
    <w:rsid w:val="00CD3643"/>
    <w:rsid w:val="00CD43B5"/>
    <w:rsid w:val="00CD4876"/>
    <w:rsid w:val="00CD524C"/>
    <w:rsid w:val="00CD5691"/>
    <w:rsid w:val="00CD5C1D"/>
    <w:rsid w:val="00CD5F28"/>
    <w:rsid w:val="00CD60A2"/>
    <w:rsid w:val="00CD71D4"/>
    <w:rsid w:val="00CE1459"/>
    <w:rsid w:val="00CE149D"/>
    <w:rsid w:val="00CE1C5D"/>
    <w:rsid w:val="00CE598D"/>
    <w:rsid w:val="00CE5A3F"/>
    <w:rsid w:val="00CE6C7A"/>
    <w:rsid w:val="00CE7661"/>
    <w:rsid w:val="00CE7EB4"/>
    <w:rsid w:val="00CF1DCB"/>
    <w:rsid w:val="00CF2AB8"/>
    <w:rsid w:val="00CF2BA6"/>
    <w:rsid w:val="00CF2E16"/>
    <w:rsid w:val="00CF3698"/>
    <w:rsid w:val="00CF401E"/>
    <w:rsid w:val="00D01C16"/>
    <w:rsid w:val="00D03894"/>
    <w:rsid w:val="00D063A8"/>
    <w:rsid w:val="00D06536"/>
    <w:rsid w:val="00D1029B"/>
    <w:rsid w:val="00D10939"/>
    <w:rsid w:val="00D11463"/>
    <w:rsid w:val="00D11A28"/>
    <w:rsid w:val="00D11ED5"/>
    <w:rsid w:val="00D121EE"/>
    <w:rsid w:val="00D126A9"/>
    <w:rsid w:val="00D12DC8"/>
    <w:rsid w:val="00D13938"/>
    <w:rsid w:val="00D158E1"/>
    <w:rsid w:val="00D17BAC"/>
    <w:rsid w:val="00D20AD0"/>
    <w:rsid w:val="00D217C4"/>
    <w:rsid w:val="00D2230D"/>
    <w:rsid w:val="00D22ECE"/>
    <w:rsid w:val="00D23BC5"/>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4C4A"/>
    <w:rsid w:val="00D54CB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6DAF"/>
    <w:rsid w:val="00D7766E"/>
    <w:rsid w:val="00D776A2"/>
    <w:rsid w:val="00D812DA"/>
    <w:rsid w:val="00D81632"/>
    <w:rsid w:val="00D831D2"/>
    <w:rsid w:val="00D84438"/>
    <w:rsid w:val="00D85AEA"/>
    <w:rsid w:val="00D86EFD"/>
    <w:rsid w:val="00D91431"/>
    <w:rsid w:val="00D9384F"/>
    <w:rsid w:val="00D9399B"/>
    <w:rsid w:val="00D94307"/>
    <w:rsid w:val="00D94692"/>
    <w:rsid w:val="00D952B3"/>
    <w:rsid w:val="00D953A5"/>
    <w:rsid w:val="00D95D72"/>
    <w:rsid w:val="00D963B6"/>
    <w:rsid w:val="00D96495"/>
    <w:rsid w:val="00D97449"/>
    <w:rsid w:val="00D974D3"/>
    <w:rsid w:val="00DA0750"/>
    <w:rsid w:val="00DA113A"/>
    <w:rsid w:val="00DA2DF5"/>
    <w:rsid w:val="00DA32BD"/>
    <w:rsid w:val="00DA3326"/>
    <w:rsid w:val="00DA55D2"/>
    <w:rsid w:val="00DA68D9"/>
    <w:rsid w:val="00DA6A43"/>
    <w:rsid w:val="00DA6C6B"/>
    <w:rsid w:val="00DA7F67"/>
    <w:rsid w:val="00DB1775"/>
    <w:rsid w:val="00DB1E84"/>
    <w:rsid w:val="00DB399C"/>
    <w:rsid w:val="00DB4A99"/>
    <w:rsid w:val="00DB6989"/>
    <w:rsid w:val="00DB7A63"/>
    <w:rsid w:val="00DB7B2B"/>
    <w:rsid w:val="00DC03ED"/>
    <w:rsid w:val="00DC0783"/>
    <w:rsid w:val="00DC16C5"/>
    <w:rsid w:val="00DC2398"/>
    <w:rsid w:val="00DC2933"/>
    <w:rsid w:val="00DC4097"/>
    <w:rsid w:val="00DC427E"/>
    <w:rsid w:val="00DC58D5"/>
    <w:rsid w:val="00DC5D58"/>
    <w:rsid w:val="00DC6D82"/>
    <w:rsid w:val="00DC7DDC"/>
    <w:rsid w:val="00DD09A8"/>
    <w:rsid w:val="00DD1DA5"/>
    <w:rsid w:val="00DD3B11"/>
    <w:rsid w:val="00DD4105"/>
    <w:rsid w:val="00DD498D"/>
    <w:rsid w:val="00DD75A6"/>
    <w:rsid w:val="00DD79E9"/>
    <w:rsid w:val="00DD7B26"/>
    <w:rsid w:val="00DD7B2B"/>
    <w:rsid w:val="00DE082D"/>
    <w:rsid w:val="00DE0A47"/>
    <w:rsid w:val="00DE11B1"/>
    <w:rsid w:val="00DE2C0A"/>
    <w:rsid w:val="00DE3BCD"/>
    <w:rsid w:val="00DF031E"/>
    <w:rsid w:val="00DF185F"/>
    <w:rsid w:val="00DF2046"/>
    <w:rsid w:val="00DF54DF"/>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6000"/>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5D32"/>
    <w:rsid w:val="00E364B6"/>
    <w:rsid w:val="00E3769D"/>
    <w:rsid w:val="00E37C34"/>
    <w:rsid w:val="00E40597"/>
    <w:rsid w:val="00E409C9"/>
    <w:rsid w:val="00E40D81"/>
    <w:rsid w:val="00E41C06"/>
    <w:rsid w:val="00E43524"/>
    <w:rsid w:val="00E43DAA"/>
    <w:rsid w:val="00E46D16"/>
    <w:rsid w:val="00E47311"/>
    <w:rsid w:val="00E473A7"/>
    <w:rsid w:val="00E47C93"/>
    <w:rsid w:val="00E519CA"/>
    <w:rsid w:val="00E55AE8"/>
    <w:rsid w:val="00E55D94"/>
    <w:rsid w:val="00E56C50"/>
    <w:rsid w:val="00E570F4"/>
    <w:rsid w:val="00E572A9"/>
    <w:rsid w:val="00E57AD6"/>
    <w:rsid w:val="00E61A94"/>
    <w:rsid w:val="00E6258A"/>
    <w:rsid w:val="00E637F3"/>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860"/>
    <w:rsid w:val="00E81CEA"/>
    <w:rsid w:val="00E83DBB"/>
    <w:rsid w:val="00E845C6"/>
    <w:rsid w:val="00E84703"/>
    <w:rsid w:val="00E84E54"/>
    <w:rsid w:val="00E863C6"/>
    <w:rsid w:val="00E90BB5"/>
    <w:rsid w:val="00E91758"/>
    <w:rsid w:val="00E91D7D"/>
    <w:rsid w:val="00E92117"/>
    <w:rsid w:val="00E92155"/>
    <w:rsid w:val="00E94456"/>
    <w:rsid w:val="00E951F8"/>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0323"/>
    <w:rsid w:val="00EC2629"/>
    <w:rsid w:val="00EC35CE"/>
    <w:rsid w:val="00EC4BDA"/>
    <w:rsid w:val="00EC5676"/>
    <w:rsid w:val="00ED09C7"/>
    <w:rsid w:val="00ED2942"/>
    <w:rsid w:val="00ED7B3B"/>
    <w:rsid w:val="00EE0DCC"/>
    <w:rsid w:val="00EE11D0"/>
    <w:rsid w:val="00EE1D82"/>
    <w:rsid w:val="00EE35FA"/>
    <w:rsid w:val="00EE3727"/>
    <w:rsid w:val="00EE3988"/>
    <w:rsid w:val="00EE42BF"/>
    <w:rsid w:val="00EE49EB"/>
    <w:rsid w:val="00EE6093"/>
    <w:rsid w:val="00EE6390"/>
    <w:rsid w:val="00EE6527"/>
    <w:rsid w:val="00EE7139"/>
    <w:rsid w:val="00EE7FFA"/>
    <w:rsid w:val="00EF18CF"/>
    <w:rsid w:val="00EF2E59"/>
    <w:rsid w:val="00EF3FA8"/>
    <w:rsid w:val="00EF475A"/>
    <w:rsid w:val="00EF571B"/>
    <w:rsid w:val="00EF6BE8"/>
    <w:rsid w:val="00EF779C"/>
    <w:rsid w:val="00EF7D58"/>
    <w:rsid w:val="00F030A6"/>
    <w:rsid w:val="00F03108"/>
    <w:rsid w:val="00F04862"/>
    <w:rsid w:val="00F05A3A"/>
    <w:rsid w:val="00F05F07"/>
    <w:rsid w:val="00F06609"/>
    <w:rsid w:val="00F06C24"/>
    <w:rsid w:val="00F06D76"/>
    <w:rsid w:val="00F07540"/>
    <w:rsid w:val="00F101B7"/>
    <w:rsid w:val="00F11C40"/>
    <w:rsid w:val="00F123BA"/>
    <w:rsid w:val="00F12C06"/>
    <w:rsid w:val="00F15C48"/>
    <w:rsid w:val="00F15DAC"/>
    <w:rsid w:val="00F1674A"/>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0A1"/>
    <w:rsid w:val="00F44A4A"/>
    <w:rsid w:val="00F450F9"/>
    <w:rsid w:val="00F45F5D"/>
    <w:rsid w:val="00F509D4"/>
    <w:rsid w:val="00F5218A"/>
    <w:rsid w:val="00F52EDC"/>
    <w:rsid w:val="00F53BD9"/>
    <w:rsid w:val="00F54DC5"/>
    <w:rsid w:val="00F55334"/>
    <w:rsid w:val="00F554EF"/>
    <w:rsid w:val="00F55546"/>
    <w:rsid w:val="00F5735B"/>
    <w:rsid w:val="00F61C43"/>
    <w:rsid w:val="00F61F95"/>
    <w:rsid w:val="00F626D3"/>
    <w:rsid w:val="00F65088"/>
    <w:rsid w:val="00F65CDB"/>
    <w:rsid w:val="00F70E3B"/>
    <w:rsid w:val="00F71175"/>
    <w:rsid w:val="00F7132C"/>
    <w:rsid w:val="00F727F2"/>
    <w:rsid w:val="00F72F73"/>
    <w:rsid w:val="00F73301"/>
    <w:rsid w:val="00F75159"/>
    <w:rsid w:val="00F75300"/>
    <w:rsid w:val="00F76448"/>
    <w:rsid w:val="00F7645B"/>
    <w:rsid w:val="00F7732B"/>
    <w:rsid w:val="00F77D26"/>
    <w:rsid w:val="00F8001F"/>
    <w:rsid w:val="00F804A4"/>
    <w:rsid w:val="00F805DC"/>
    <w:rsid w:val="00F807E3"/>
    <w:rsid w:val="00F81459"/>
    <w:rsid w:val="00F81A0C"/>
    <w:rsid w:val="00F83D01"/>
    <w:rsid w:val="00F84437"/>
    <w:rsid w:val="00F84C65"/>
    <w:rsid w:val="00F85078"/>
    <w:rsid w:val="00F85117"/>
    <w:rsid w:val="00F85698"/>
    <w:rsid w:val="00F86915"/>
    <w:rsid w:val="00F86FAA"/>
    <w:rsid w:val="00F871A2"/>
    <w:rsid w:val="00F87826"/>
    <w:rsid w:val="00F87D9B"/>
    <w:rsid w:val="00F90604"/>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D0D"/>
    <w:rsid w:val="00FB3EF7"/>
    <w:rsid w:val="00FB4FD3"/>
    <w:rsid w:val="00FB54D1"/>
    <w:rsid w:val="00FB75C5"/>
    <w:rsid w:val="00FC019E"/>
    <w:rsid w:val="00FC0AF3"/>
    <w:rsid w:val="00FC2434"/>
    <w:rsid w:val="00FC29F5"/>
    <w:rsid w:val="00FC512E"/>
    <w:rsid w:val="00FC53A5"/>
    <w:rsid w:val="00FC5B98"/>
    <w:rsid w:val="00FC63B6"/>
    <w:rsid w:val="00FC704C"/>
    <w:rsid w:val="00FC75D2"/>
    <w:rsid w:val="00FD1A51"/>
    <w:rsid w:val="00FD38D7"/>
    <w:rsid w:val="00FD49D2"/>
    <w:rsid w:val="00FD590C"/>
    <w:rsid w:val="00FD6EE0"/>
    <w:rsid w:val="00FE047C"/>
    <w:rsid w:val="00FE2342"/>
    <w:rsid w:val="00FE36FA"/>
    <w:rsid w:val="00FE3BF1"/>
    <w:rsid w:val="00FE52D3"/>
    <w:rsid w:val="00FE6F33"/>
    <w:rsid w:val="00FF0652"/>
    <w:rsid w:val="00FF06F2"/>
    <w:rsid w:val="00FF3D7E"/>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4" type="connector" idref="#_x0000_s1028"/>
        <o:r id="V:Rule5" type="connector" idref="#_x0000_s1029"/>
        <o:r id="V:Rule6"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qFormat/>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75631D"/>
  </w:style>
  <w:style w:type="numbering" w:customStyle="1" w:styleId="112">
    <w:name w:val="Нет списка11"/>
    <w:next w:val="a2"/>
    <w:uiPriority w:val="99"/>
    <w:semiHidden/>
    <w:unhideWhenUsed/>
    <w:rsid w:val="0075631D"/>
  </w:style>
  <w:style w:type="table" w:customStyle="1" w:styleId="1f8">
    <w:name w:val="Сетка таблицы1"/>
    <w:basedOn w:val="a1"/>
    <w:next w:val="afff2"/>
    <w:uiPriority w:val="59"/>
    <w:rsid w:val="0075631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75631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5631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5631D"/>
    <w:rPr>
      <w:sz w:val="24"/>
      <w:szCs w:val="24"/>
      <w:lang w:eastAsia="ar-SA"/>
    </w:rPr>
  </w:style>
  <w:style w:type="character" w:customStyle="1" w:styleId="1c">
    <w:name w:val="Нижний колонтитул Знак1"/>
    <w:basedOn w:val="a0"/>
    <w:link w:val="afd"/>
    <w:uiPriority w:val="99"/>
    <w:rsid w:val="0075631D"/>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rongEmphasis">
    <w:name w:val="Strong Emphasis"/>
    <w:rsid w:val="007D2BFE"/>
    <w:rPr>
      <w:b/>
      <w:bCs/>
    </w:rPr>
  </w:style>
  <w:style w:type="paragraph" w:customStyle="1" w:styleId="xl19">
    <w:name w:val="xl19"/>
    <w:basedOn w:val="a"/>
    <w:rsid w:val="007D2BFE"/>
    <w:pPr>
      <w:suppressAutoHyphens w:val="0"/>
      <w:spacing w:before="100" w:beforeAutospacing="1" w:after="100" w:afterAutospacing="1"/>
    </w:pPr>
    <w:rPr>
      <w:rFonts w:ascii="Arial Unicode MS" w:eastAsia="Arial Unicode MS" w:hAnsi="Arial Unicode MS" w:cs="Arial Unicode MS"/>
      <w:b/>
      <w:bCs/>
      <w:lang w:eastAsia="ru-RU"/>
    </w:rPr>
  </w:style>
  <w:style w:type="paragraph" w:customStyle="1" w:styleId="Standard">
    <w:name w:val="Standard"/>
    <w:rsid w:val="007D2BFE"/>
    <w:pPr>
      <w:widowControl w:val="0"/>
      <w:suppressAutoHyphens/>
      <w:autoSpaceDN w:val="0"/>
      <w:textAlignment w:val="baseline"/>
    </w:pPr>
    <w:rPr>
      <w:rFonts w:eastAsia="SimSu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http://www.trcont.ru" TargetMode="Externa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oldatkinAA@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OmelchenkoAN@trcont.ru"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DD415F9-B913-4C8E-9CFD-A4F239238777}">
  <ds:schemaRefs>
    <ds:schemaRef ds:uri="http://schemas.openxmlformats.org/officeDocument/2006/bibliography"/>
  </ds:schemaRefs>
</ds:datastoreItem>
</file>

<file path=customXml/itemProps4.xml><?xml version="1.0" encoding="utf-8"?>
<ds:datastoreItem xmlns:ds="http://schemas.openxmlformats.org/officeDocument/2006/customXml" ds:itemID="{42580C39-5D31-4E66-956D-FFE89F300F1E}">
  <ds:schemaRefs>
    <ds:schemaRef ds:uri="http://schemas.openxmlformats.org/officeDocument/2006/bibliography"/>
  </ds:schemaRefs>
</ds:datastoreItem>
</file>

<file path=customXml/itemProps5.xml><?xml version="1.0" encoding="utf-8"?>
<ds:datastoreItem xmlns:ds="http://schemas.openxmlformats.org/officeDocument/2006/customXml" ds:itemID="{ED5BB7FF-A572-4A20-B68D-A6FE26585626}">
  <ds:schemaRefs>
    <ds:schemaRef ds:uri="http://schemas.openxmlformats.org/officeDocument/2006/bibliography"/>
  </ds:schemaRefs>
</ds:datastoreItem>
</file>

<file path=customXml/itemProps6.xml><?xml version="1.0" encoding="utf-8"?>
<ds:datastoreItem xmlns:ds="http://schemas.openxmlformats.org/officeDocument/2006/customXml" ds:itemID="{5EB0654F-3CF0-4BDF-A4E5-28E1610C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60</Pages>
  <Words>22371</Words>
  <Characters>127517</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149589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omelchenkoan</cp:lastModifiedBy>
  <cp:revision>4</cp:revision>
  <cp:lastPrinted>2019-03-26T23:19:00Z</cp:lastPrinted>
  <dcterms:created xsi:type="dcterms:W3CDTF">2019-04-09T05:16:00Z</dcterms:created>
  <dcterms:modified xsi:type="dcterms:W3CDTF">2019-04-10T01:57:00Z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