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54" w:rsidRDefault="00560F38">
      <w:pPr>
        <w:ind w:firstLine="0"/>
        <w:jc w:val="center"/>
        <w:rPr>
          <w:b/>
          <w:sz w:val="32"/>
          <w:szCs w:val="32"/>
        </w:rPr>
      </w:pPr>
      <w:r>
        <w:rPr>
          <w:b/>
          <w:sz w:val="32"/>
          <w:szCs w:val="32"/>
        </w:rPr>
        <w:t>Извещение о</w:t>
      </w:r>
      <w:r w:rsidR="00170B54">
        <w:rPr>
          <w:b/>
          <w:sz w:val="32"/>
          <w:szCs w:val="32"/>
        </w:rPr>
        <w:t xml:space="preserve"> проведении запроса предложений</w:t>
      </w:r>
    </w:p>
    <w:p w:rsidR="007913A3" w:rsidRDefault="00560F38">
      <w:pPr>
        <w:ind w:firstLine="0"/>
        <w:jc w:val="center"/>
        <w:rPr>
          <w:b/>
          <w:sz w:val="32"/>
          <w:szCs w:val="32"/>
        </w:rPr>
      </w:pPr>
      <w:r w:rsidRPr="005F69DE">
        <w:rPr>
          <w:b/>
          <w:sz w:val="32"/>
          <w:szCs w:val="32"/>
        </w:rPr>
        <w:t>№ ЗП-</w:t>
      </w:r>
      <w:r w:rsidR="00170B54" w:rsidRPr="005F69DE">
        <w:rPr>
          <w:b/>
          <w:sz w:val="32"/>
          <w:szCs w:val="32"/>
        </w:rPr>
        <w:t>НКПСЕВ-19-000</w:t>
      </w:r>
      <w:r w:rsidR="005F69DE" w:rsidRPr="005F69DE">
        <w:rPr>
          <w:b/>
          <w:sz w:val="32"/>
          <w:szCs w:val="32"/>
        </w:rPr>
        <w:t>4</w:t>
      </w:r>
    </w:p>
    <w:p w:rsidR="00AF4708" w:rsidRDefault="00AF4708" w:rsidP="00AF4708">
      <w:pPr>
        <w:jc w:val="both"/>
      </w:pPr>
    </w:p>
    <w:p w:rsidR="007913A3" w:rsidRDefault="00560F3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170B54">
        <w:t>Северной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w:t>
      </w:r>
      <w:r w:rsidR="0037563B">
        <w:t>ными видами юридических лиц» и П</w:t>
      </w:r>
      <w:r>
        <w:t xml:space="preserve">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r>
        <w:t xml:space="preserve"> </w:t>
      </w:r>
      <w:r>
        <w:rPr>
          <w:b/>
        </w:rPr>
        <w:t>запрос предложений</w:t>
      </w:r>
      <w:r>
        <w:t xml:space="preserve"> № </w:t>
      </w:r>
      <w:r w:rsidRPr="005F69DE">
        <w:t>ЗП-</w:t>
      </w:r>
      <w:r w:rsidR="00170B54" w:rsidRPr="005F69DE">
        <w:t>НКПСЕВ</w:t>
      </w:r>
      <w:r w:rsidR="005F69DE">
        <w:t>-19</w:t>
      </w:r>
      <w:r w:rsidRPr="005F69DE">
        <w:t>-</w:t>
      </w:r>
      <w:r w:rsidR="00170B54" w:rsidRPr="005F69DE">
        <w:t>000</w:t>
      </w:r>
      <w:r w:rsidR="005F69DE" w:rsidRPr="005F69DE">
        <w:t>4</w:t>
      </w:r>
      <w:r>
        <w:t xml:space="preserve"> по предмету закупки «Поставка дизельного топлива с использованием смарт-карт для нужд филиала ПАО «ТрансКонтейнер» на Северной железной дороге» (далее – Запрос предложений).</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7913A3" w:rsidRDefault="00560F38">
      <w:pPr>
        <w:jc w:val="both"/>
      </w:pPr>
      <w:r>
        <w:t>Почтовый адрес Заказчика: Российская Федерация, 150003, г. Ярославль, пр-т Октября, д. 16/21.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913A3" w:rsidRDefault="00560F38">
      <w:pPr>
        <w:jc w:val="both"/>
      </w:pPr>
      <w:r>
        <w:t>Ф.И.О.: Панов Артем Викторович</w:t>
      </w:r>
    </w:p>
    <w:p w:rsidR="007913A3" w:rsidRDefault="000D29E3">
      <w:pPr>
        <w:jc w:val="both"/>
      </w:pPr>
      <w:r>
        <w:t xml:space="preserve">Адрес электронной почты: </w:t>
      </w:r>
      <w:r>
        <w:rPr>
          <w:lang w:val="en-US"/>
        </w:rPr>
        <w:t>P</w:t>
      </w:r>
      <w:proofErr w:type="spellStart"/>
      <w:r w:rsidR="00560F38">
        <w:t>anov</w:t>
      </w:r>
      <w:proofErr w:type="spellEnd"/>
      <w:r>
        <w:rPr>
          <w:lang w:val="en-US"/>
        </w:rPr>
        <w:t>AV</w:t>
      </w:r>
      <w:r w:rsidR="00560F38">
        <w:t>@</w:t>
      </w:r>
      <w:proofErr w:type="spellStart"/>
      <w:r w:rsidR="00560F38">
        <w:t>trcont.ru</w:t>
      </w:r>
      <w:proofErr w:type="spellEnd"/>
    </w:p>
    <w:p w:rsidR="007913A3" w:rsidRDefault="00560F38">
      <w:pPr>
        <w:jc w:val="both"/>
      </w:pPr>
      <w:r>
        <w:t>Телефон: +7(4852)525774.</w:t>
      </w:r>
    </w:p>
    <w:p w:rsidR="00CB1C18" w:rsidRDefault="00CB1C18" w:rsidP="00AF4708">
      <w:pPr>
        <w:jc w:val="both"/>
      </w:pPr>
    </w:p>
    <w:p w:rsidR="007913A3" w:rsidRDefault="00560F38">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7913A3" w:rsidRDefault="00560F38">
      <w:pPr>
        <w:pStyle w:val="1"/>
        <w:ind w:firstLine="708"/>
        <w:rPr>
          <w:szCs w:val="28"/>
        </w:rPr>
      </w:pPr>
      <w:r>
        <w:rPr>
          <w:szCs w:val="28"/>
        </w:rPr>
        <w:t xml:space="preserve">- постоянная рабочая группа </w:t>
      </w:r>
      <w:r w:rsidR="000D29E3">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0D29E3">
        <w:rPr>
          <w:szCs w:val="28"/>
        </w:rPr>
        <w:t>Северной железной дороге</w:t>
      </w:r>
      <w:r>
        <w:t>.</w:t>
      </w:r>
    </w:p>
    <w:p w:rsidR="007913A3" w:rsidRDefault="00560F38">
      <w:pPr>
        <w:pStyle w:val="1"/>
        <w:ind w:firstLine="0"/>
        <w:rPr>
          <w:szCs w:val="28"/>
        </w:rPr>
      </w:pPr>
      <w:r>
        <w:rPr>
          <w:szCs w:val="28"/>
        </w:rPr>
        <w:t xml:space="preserve">Адрес: Российская Федерация, 150003, г. Ярославль, пр-т Октября, д. 16/21 </w:t>
      </w:r>
    </w:p>
    <w:p w:rsidR="007913A3" w:rsidRDefault="00560F38">
      <w:pPr>
        <w:pStyle w:val="1"/>
        <w:ind w:firstLine="0"/>
        <w:rPr>
          <w:b/>
          <w:szCs w:val="28"/>
        </w:rPr>
      </w:pPr>
      <w:r>
        <w:rPr>
          <w:szCs w:val="28"/>
        </w:rPr>
        <w:t>Контактное(-</w:t>
      </w:r>
      <w:proofErr w:type="spellStart"/>
      <w:r>
        <w:rPr>
          <w:szCs w:val="28"/>
        </w:rPr>
        <w:t>ые</w:t>
      </w:r>
      <w:proofErr w:type="spellEnd"/>
      <w:r>
        <w:rPr>
          <w:szCs w:val="28"/>
        </w:rPr>
        <w:t>) лицо(-а) Организатора: Александр Львович Оводков, тел./факс +7(</w:t>
      </w:r>
      <w:r w:rsidR="0037563B">
        <w:rPr>
          <w:szCs w:val="28"/>
        </w:rPr>
        <w:t>4852</w:t>
      </w:r>
      <w:r>
        <w:rPr>
          <w:szCs w:val="28"/>
        </w:rPr>
        <w:t>)</w:t>
      </w:r>
      <w:r w:rsidR="0037563B">
        <w:rPr>
          <w:szCs w:val="28"/>
        </w:rPr>
        <w:t>230280</w:t>
      </w:r>
      <w:r>
        <w:rPr>
          <w:szCs w:val="28"/>
        </w:rPr>
        <w:t xml:space="preserve">, электронный адрес </w:t>
      </w:r>
      <w:proofErr w:type="spellStart"/>
      <w:r>
        <w:rPr>
          <w:szCs w:val="28"/>
        </w:rPr>
        <w:t>OvodkovAL@trcont.ru</w:t>
      </w:r>
      <w:proofErr w:type="spellEnd"/>
      <w:r>
        <w:rPr>
          <w:szCs w:val="28"/>
        </w:rPr>
        <w:t xml:space="preserve">. </w:t>
      </w:r>
    </w:p>
    <w:p w:rsidR="007913A3" w:rsidRDefault="007913A3">
      <w:pPr>
        <w:pStyle w:val="1"/>
        <w:ind w:firstLine="0"/>
        <w:rPr>
          <w:b/>
          <w:szCs w:val="28"/>
        </w:rPr>
      </w:pPr>
    </w:p>
    <w:p w:rsidR="007913A3" w:rsidRDefault="0037563B">
      <w:pPr>
        <w:pStyle w:val="1"/>
        <w:ind w:firstLine="0"/>
        <w:rPr>
          <w:szCs w:val="28"/>
        </w:rPr>
      </w:pPr>
      <w:r>
        <w:rPr>
          <w:b/>
          <w:szCs w:val="28"/>
        </w:rPr>
        <w:tab/>
      </w:r>
      <w:r w:rsidR="00560F38">
        <w:rPr>
          <w:b/>
          <w:szCs w:val="28"/>
        </w:rPr>
        <w:t>Лот №</w:t>
      </w:r>
      <w:r>
        <w:rPr>
          <w:b/>
          <w:szCs w:val="28"/>
        </w:rPr>
        <w:t xml:space="preserve"> </w:t>
      </w:r>
      <w:r w:rsidR="00560F38">
        <w:rPr>
          <w:b/>
          <w:szCs w:val="28"/>
        </w:rPr>
        <w:t>1</w:t>
      </w:r>
    </w:p>
    <w:p w:rsidR="007913A3" w:rsidRDefault="00560F38" w:rsidP="0037563B">
      <w:pPr>
        <w:pStyle w:val="1"/>
        <w:ind w:firstLine="709"/>
        <w:rPr>
          <w:szCs w:val="28"/>
        </w:rPr>
      </w:pPr>
      <w:r>
        <w:rPr>
          <w:b/>
          <w:szCs w:val="28"/>
        </w:rPr>
        <w:t>Предмет договора:</w:t>
      </w:r>
      <w:r>
        <w:rPr>
          <w:szCs w:val="28"/>
        </w:rPr>
        <w:t xml:space="preserve"> Поставка дизельного топлива с использованием смарт-карт для нужд филиала ПАО «ТрансКонтейнер» на Северной железной дороге.</w:t>
      </w:r>
    </w:p>
    <w:p w:rsidR="0037563B" w:rsidRDefault="00560F38">
      <w:pPr>
        <w:jc w:val="both"/>
        <w:rPr>
          <w:szCs w:val="28"/>
        </w:rPr>
      </w:pPr>
      <w:r>
        <w:rPr>
          <w:szCs w:val="28"/>
        </w:rPr>
        <w:t>Начальная (максимальная) цена договора: 11</w:t>
      </w:r>
      <w:r w:rsidR="0037563B">
        <w:rPr>
          <w:szCs w:val="28"/>
        </w:rPr>
        <w:t> </w:t>
      </w:r>
      <w:r>
        <w:rPr>
          <w:szCs w:val="28"/>
        </w:rPr>
        <w:t>799</w:t>
      </w:r>
      <w:r w:rsidR="0037563B">
        <w:rPr>
          <w:szCs w:val="28"/>
        </w:rPr>
        <w:t> </w:t>
      </w:r>
      <w:r>
        <w:rPr>
          <w:szCs w:val="28"/>
        </w:rPr>
        <w:t>151</w:t>
      </w:r>
      <w:r w:rsidR="0037563B">
        <w:rPr>
          <w:szCs w:val="28"/>
        </w:rPr>
        <w:t>,28</w:t>
      </w:r>
      <w:r>
        <w:rPr>
          <w:szCs w:val="28"/>
        </w:rPr>
        <w:t xml:space="preserve"> (одиннадцать миллионов семьсот девяносто девять тысяч сто п</w:t>
      </w:r>
      <w:r w:rsidR="0037563B">
        <w:rPr>
          <w:szCs w:val="28"/>
        </w:rPr>
        <w:t>ятьдесят один) рубль 28 копеек без</w:t>
      </w:r>
      <w:r>
        <w:rPr>
          <w:szCs w:val="28"/>
        </w:rPr>
        <w:t xml:space="preserve"> учет</w:t>
      </w:r>
      <w:r w:rsidR="0037563B">
        <w:rPr>
          <w:szCs w:val="28"/>
        </w:rPr>
        <w:t>а НДС.</w:t>
      </w:r>
    </w:p>
    <w:p w:rsidR="0037563B" w:rsidRDefault="00560F38">
      <w:pPr>
        <w:jc w:val="both"/>
        <w:rPr>
          <w:szCs w:val="28"/>
        </w:rPr>
      </w:pPr>
      <w:r>
        <w:rPr>
          <w:szCs w:val="28"/>
        </w:rPr>
        <w:t>Сумма НДС и условия начисления определяются в соответствии с законода</w:t>
      </w:r>
      <w:r w:rsidR="0037563B">
        <w:rPr>
          <w:szCs w:val="28"/>
        </w:rPr>
        <w:t>тельством Российской Федерации.</w:t>
      </w:r>
    </w:p>
    <w:p w:rsidR="007913A3" w:rsidRDefault="00560F38">
      <w:pPr>
        <w:jc w:val="both"/>
        <w:rPr>
          <w:szCs w:val="28"/>
        </w:rPr>
      </w:pPr>
      <w:r>
        <w:rPr>
          <w:szCs w:val="28"/>
        </w:rPr>
        <w:t xml:space="preserve">Цена единицы Товара, указанная на стеле АЗС Поставщика, включает в себя: стоимость топлива, стоимость смарт-карт, стоимость информационного </w:t>
      </w:r>
      <w:r>
        <w:rPr>
          <w:szCs w:val="28"/>
        </w:rPr>
        <w:lastRenderedPageBreak/>
        <w:t xml:space="preserve">обслуживания смарт-карт, все виды налогов и сборов, а также иные расходы Поставщика, связанные с поставкой товара.  </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7913A3" w:rsidRDefault="00560F3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913A3" w:rsidRDefault="00560F38">
            <w:pPr>
              <w:snapToGrid w:val="0"/>
              <w:ind w:firstLine="0"/>
              <w:rPr>
                <w:snapToGrid/>
                <w:sz w:val="24"/>
                <w:szCs w:val="24"/>
                <w:lang w:val="en-US"/>
              </w:rPr>
            </w:pPr>
            <w:r>
              <w:rPr>
                <w:snapToGrid/>
                <w:sz w:val="24"/>
                <w:szCs w:val="24"/>
                <w:lang w:val="en-US"/>
              </w:rPr>
              <w:t>19.20.21</w:t>
            </w:r>
          </w:p>
        </w:tc>
        <w:tc>
          <w:tcPr>
            <w:tcW w:w="1843" w:type="dxa"/>
            <w:tcBorders>
              <w:top w:val="single" w:sz="4" w:space="0" w:color="auto"/>
              <w:left w:val="single" w:sz="4" w:space="0" w:color="auto"/>
              <w:bottom w:val="single" w:sz="4" w:space="0" w:color="auto"/>
              <w:right w:val="single" w:sz="4" w:space="0" w:color="auto"/>
            </w:tcBorders>
          </w:tcPr>
          <w:p w:rsidR="007913A3" w:rsidRDefault="00560F38">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7913A3" w:rsidRDefault="00560F3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7913A3" w:rsidRDefault="00560F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7913A3" w:rsidRDefault="00560F38">
            <w:pPr>
              <w:snapToGrid w:val="0"/>
              <w:ind w:firstLine="0"/>
              <w:rPr>
                <w:snapToGrid/>
                <w:sz w:val="24"/>
                <w:szCs w:val="24"/>
              </w:rPr>
            </w:pPr>
            <w:r>
              <w:rPr>
                <w:snapToGrid/>
                <w:sz w:val="24"/>
                <w:szCs w:val="24"/>
              </w:rPr>
              <w:t>Номер строки годового плана закупок № 74</w:t>
            </w:r>
          </w:p>
        </w:tc>
      </w:tr>
    </w:tbl>
    <w:p w:rsidR="0037563B" w:rsidRDefault="00560F38">
      <w:pPr>
        <w:jc w:val="both"/>
        <w:rPr>
          <w:szCs w:val="28"/>
        </w:rPr>
      </w:pPr>
      <w:r>
        <w:rPr>
          <w:szCs w:val="28"/>
        </w:rPr>
        <w:t>Место поставки товаров, вы</w:t>
      </w:r>
      <w:r w:rsidR="0037563B">
        <w:rPr>
          <w:szCs w:val="28"/>
        </w:rPr>
        <w:t>полнения работ, оказания услуг:</w:t>
      </w:r>
    </w:p>
    <w:p w:rsidR="0037563B" w:rsidRDefault="00560F38">
      <w:pPr>
        <w:jc w:val="both"/>
        <w:rPr>
          <w:szCs w:val="28"/>
        </w:rPr>
      </w:pPr>
      <w:r>
        <w:rPr>
          <w:szCs w:val="28"/>
        </w:rPr>
        <w:t>- гор</w:t>
      </w:r>
      <w:r w:rsidR="0037563B">
        <w:rPr>
          <w:szCs w:val="28"/>
        </w:rPr>
        <w:t>од Москва и Московская область;</w:t>
      </w:r>
    </w:p>
    <w:p w:rsidR="0037563B" w:rsidRDefault="00560F38">
      <w:pPr>
        <w:jc w:val="both"/>
        <w:rPr>
          <w:szCs w:val="28"/>
        </w:rPr>
      </w:pPr>
      <w:r>
        <w:rPr>
          <w:szCs w:val="28"/>
        </w:rPr>
        <w:t>- город Яр</w:t>
      </w:r>
      <w:r w:rsidR="0037563B">
        <w:rPr>
          <w:szCs w:val="28"/>
        </w:rPr>
        <w:t xml:space="preserve">ославль и Ярославская область; </w:t>
      </w:r>
    </w:p>
    <w:p w:rsidR="0037563B" w:rsidRDefault="00560F38">
      <w:pPr>
        <w:jc w:val="both"/>
        <w:rPr>
          <w:szCs w:val="28"/>
        </w:rPr>
      </w:pPr>
      <w:r>
        <w:rPr>
          <w:szCs w:val="28"/>
        </w:rPr>
        <w:t>- город Иваново и Ивановская обла</w:t>
      </w:r>
      <w:r w:rsidR="0037563B">
        <w:rPr>
          <w:szCs w:val="28"/>
        </w:rPr>
        <w:t>сть;</w:t>
      </w:r>
    </w:p>
    <w:p w:rsidR="007913A3" w:rsidRDefault="00560F38">
      <w:pPr>
        <w:jc w:val="both"/>
        <w:rPr>
          <w:szCs w:val="28"/>
        </w:rPr>
      </w:pPr>
      <w:r>
        <w:rPr>
          <w:szCs w:val="28"/>
        </w:rPr>
        <w:t>- город Кострома и Костромская область.</w:t>
      </w:r>
    </w:p>
    <w:p w:rsidR="0037563B" w:rsidRDefault="0037563B">
      <w:pPr>
        <w:jc w:val="both"/>
        <w:rPr>
          <w:szCs w:val="28"/>
        </w:rPr>
      </w:pPr>
    </w:p>
    <w:p w:rsidR="008C7B27" w:rsidRPr="00C56E25" w:rsidRDefault="00D66FED" w:rsidP="00D609F0">
      <w:pPr>
        <w:jc w:val="both"/>
        <w:rPr>
          <w:szCs w:val="28"/>
        </w:rPr>
      </w:pPr>
      <w:r>
        <w:rPr>
          <w:b/>
          <w:szCs w:val="28"/>
        </w:rPr>
        <w:t>Информация документации о закупке:</w:t>
      </w:r>
    </w:p>
    <w:p w:rsidR="007913A3" w:rsidRDefault="00560F38">
      <w:pPr>
        <w:jc w:val="both"/>
        <w:rPr>
          <w:szCs w:val="28"/>
        </w:rPr>
      </w:pPr>
      <w:r>
        <w:rPr>
          <w:szCs w:val="28"/>
        </w:rPr>
        <w:t>Срок предоставления документации о закупке:</w:t>
      </w:r>
      <w:r w:rsidR="0037563B">
        <w:rPr>
          <w:szCs w:val="28"/>
        </w:rPr>
        <w:t xml:space="preserve"> </w:t>
      </w:r>
      <w:r w:rsidRPr="007E1DDC">
        <w:rPr>
          <w:szCs w:val="28"/>
        </w:rPr>
        <w:t>с «</w:t>
      </w:r>
      <w:r w:rsidR="00B60125" w:rsidRPr="007E1DDC">
        <w:rPr>
          <w:szCs w:val="28"/>
        </w:rPr>
        <w:t>31</w:t>
      </w:r>
      <w:r w:rsidRPr="007E1DDC">
        <w:rPr>
          <w:szCs w:val="28"/>
        </w:rPr>
        <w:t xml:space="preserve">» </w:t>
      </w:r>
      <w:r w:rsidR="0037563B" w:rsidRPr="007E1DDC">
        <w:rPr>
          <w:szCs w:val="28"/>
        </w:rPr>
        <w:t>января</w:t>
      </w:r>
      <w:r w:rsidRPr="007E1DDC">
        <w:rPr>
          <w:szCs w:val="28"/>
        </w:rPr>
        <w:t xml:space="preserve"> 2019 г. </w:t>
      </w:r>
      <w:r w:rsidR="007E1DDC" w:rsidRPr="007E1DDC">
        <w:rPr>
          <w:szCs w:val="28"/>
        </w:rPr>
        <w:t>17</w:t>
      </w:r>
      <w:r w:rsidR="0037563B" w:rsidRPr="007E1DDC">
        <w:rPr>
          <w:szCs w:val="28"/>
        </w:rPr>
        <w:t xml:space="preserve"> часов </w:t>
      </w:r>
      <w:r w:rsidR="007E1DDC" w:rsidRPr="007E1DDC">
        <w:rPr>
          <w:szCs w:val="28"/>
        </w:rPr>
        <w:t>00</w:t>
      </w:r>
      <w:r w:rsidR="0037563B" w:rsidRPr="007E1DDC">
        <w:rPr>
          <w:szCs w:val="28"/>
        </w:rPr>
        <w:t xml:space="preserve"> минут </w:t>
      </w:r>
      <w:r w:rsidRPr="0096381F">
        <w:rPr>
          <w:szCs w:val="28"/>
        </w:rPr>
        <w:t>по «</w:t>
      </w:r>
      <w:r w:rsidR="0096381F" w:rsidRPr="0096381F">
        <w:rPr>
          <w:szCs w:val="28"/>
        </w:rPr>
        <w:t>12</w:t>
      </w:r>
      <w:r w:rsidRPr="0096381F">
        <w:rPr>
          <w:szCs w:val="28"/>
        </w:rPr>
        <w:t xml:space="preserve">» </w:t>
      </w:r>
      <w:r w:rsidR="0037563B" w:rsidRPr="0096381F">
        <w:rPr>
          <w:szCs w:val="28"/>
        </w:rPr>
        <w:t>февраля</w:t>
      </w:r>
      <w:r w:rsidRPr="0096381F">
        <w:rPr>
          <w:szCs w:val="28"/>
        </w:rPr>
        <w:t xml:space="preserve"> 2019 г.</w:t>
      </w:r>
      <w:r w:rsidR="0037563B" w:rsidRPr="0096381F">
        <w:rPr>
          <w:szCs w:val="28"/>
        </w:rPr>
        <w:t xml:space="preserve"> </w:t>
      </w:r>
      <w:r w:rsidR="0096381F" w:rsidRPr="0096381F">
        <w:rPr>
          <w:szCs w:val="28"/>
        </w:rPr>
        <w:t>14</w:t>
      </w:r>
      <w:r w:rsidR="0037563B" w:rsidRPr="0096381F">
        <w:rPr>
          <w:szCs w:val="28"/>
        </w:rPr>
        <w:t xml:space="preserve"> часов </w:t>
      </w:r>
      <w:r w:rsidR="0096381F" w:rsidRPr="0096381F">
        <w:rPr>
          <w:szCs w:val="28"/>
        </w:rPr>
        <w:t>00</w:t>
      </w:r>
      <w:r w:rsidR="0037563B" w:rsidRPr="0096381F">
        <w:rPr>
          <w:szCs w:val="28"/>
        </w:rPr>
        <w:t xml:space="preserve"> минут.</w:t>
      </w:r>
    </w:p>
    <w:p w:rsidR="00D609F0" w:rsidRPr="00D609F0" w:rsidRDefault="00D609F0" w:rsidP="0034075D">
      <w:pPr>
        <w:jc w:val="both"/>
        <w:rPr>
          <w:szCs w:val="28"/>
        </w:rPr>
      </w:pPr>
    </w:p>
    <w:p w:rsidR="007913A3" w:rsidRDefault="00560F3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w:t>
      </w:r>
      <w:r w:rsidR="003E2EE4">
        <w:rPr>
          <w:szCs w:val="28"/>
        </w:rPr>
        <w:t xml:space="preserve">– сайт </w:t>
      </w:r>
      <w:r>
        <w:rPr>
          <w:szCs w:val="28"/>
        </w:rPr>
        <w:t>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7913A3" w:rsidRDefault="00560F38">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7913A3" w:rsidRDefault="00560F38">
      <w:pPr>
        <w:jc w:val="both"/>
        <w:rPr>
          <w:b/>
        </w:rPr>
      </w:pPr>
      <w:r>
        <w:rPr>
          <w:szCs w:val="28"/>
        </w:rPr>
        <w:tab/>
      </w:r>
      <w:r w:rsidRPr="005755B1">
        <w:t>«</w:t>
      </w:r>
      <w:r w:rsidR="00B60125" w:rsidRPr="005755B1">
        <w:t>12</w:t>
      </w:r>
      <w:r w:rsidRPr="005755B1">
        <w:t xml:space="preserve">» </w:t>
      </w:r>
      <w:r w:rsidR="003E2EE4" w:rsidRPr="005755B1">
        <w:t>февраля</w:t>
      </w:r>
      <w:r w:rsidRPr="005755B1">
        <w:t xml:space="preserve"> 2019 г.</w:t>
      </w:r>
      <w:r w:rsidR="003E2EE4" w:rsidRPr="005755B1">
        <w:t xml:space="preserve"> </w:t>
      </w:r>
      <w:r w:rsidR="00B60125" w:rsidRPr="005755B1">
        <w:t>14</w:t>
      </w:r>
      <w:r w:rsidR="003E2EE4" w:rsidRPr="005755B1">
        <w:t xml:space="preserve"> часов </w:t>
      </w:r>
      <w:r w:rsidR="00B60125" w:rsidRPr="005755B1">
        <w:t>00</w:t>
      </w:r>
      <w:r w:rsidR="003E2EE4" w:rsidRPr="005755B1">
        <w:t xml:space="preserve"> минут</w:t>
      </w:r>
    </w:p>
    <w:p w:rsidR="007913A3" w:rsidRDefault="00560F38">
      <w:pPr>
        <w:ind w:firstLine="0"/>
        <w:jc w:val="both"/>
      </w:pPr>
      <w:r>
        <w:t>Место: Российская Федерация, 150003, г. Ярославль, пр-т Октября, д. 16/21</w:t>
      </w:r>
      <w:r w:rsidR="003E2EE4">
        <w:t>.</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7913A3" w:rsidRDefault="00560F38">
      <w:pPr>
        <w:jc w:val="both"/>
        <w:rPr>
          <w:b/>
        </w:rPr>
      </w:pPr>
      <w:r>
        <w:tab/>
      </w:r>
      <w:r w:rsidRPr="005755B1">
        <w:t>«</w:t>
      </w:r>
      <w:r w:rsidR="00B60125" w:rsidRPr="005755B1">
        <w:t>14</w:t>
      </w:r>
      <w:r w:rsidRPr="005755B1">
        <w:t xml:space="preserve">» </w:t>
      </w:r>
      <w:r w:rsidR="003E2EE4" w:rsidRPr="005755B1">
        <w:t>февраля</w:t>
      </w:r>
      <w:r w:rsidRPr="005755B1">
        <w:t xml:space="preserve"> 2019 г.</w:t>
      </w:r>
      <w:r w:rsidR="003E2EE4" w:rsidRPr="005755B1">
        <w:t xml:space="preserve"> </w:t>
      </w:r>
      <w:r w:rsidR="00B60125" w:rsidRPr="005755B1">
        <w:t>14</w:t>
      </w:r>
      <w:r w:rsidR="003E2EE4" w:rsidRPr="005755B1">
        <w:t xml:space="preserve"> часов </w:t>
      </w:r>
      <w:r w:rsidR="00B60125" w:rsidRPr="005755B1">
        <w:t>00</w:t>
      </w:r>
      <w:r w:rsidR="003E2EE4" w:rsidRPr="005755B1">
        <w:t xml:space="preserve"> минут</w:t>
      </w:r>
    </w:p>
    <w:p w:rsidR="007913A3" w:rsidRDefault="00560F38">
      <w:pPr>
        <w:ind w:firstLine="0"/>
        <w:jc w:val="both"/>
      </w:pPr>
      <w:r>
        <w:t>Место: Российская Федерация, 150003, г. Ярославль, пр-т Октября, д. 16/21</w:t>
      </w:r>
      <w:r w:rsidR="003E2EE4">
        <w:t>.</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7913A3" w:rsidRDefault="00560F38">
      <w:pPr>
        <w:jc w:val="both"/>
        <w:rPr>
          <w:b/>
        </w:rPr>
      </w:pPr>
      <w:r>
        <w:tab/>
      </w:r>
      <w:r w:rsidRPr="00BE12EF">
        <w:t>«</w:t>
      </w:r>
      <w:r w:rsidR="00BE12EF" w:rsidRPr="00BE12EF">
        <w:t>16</w:t>
      </w:r>
      <w:r w:rsidRPr="00BE12EF">
        <w:t xml:space="preserve">» </w:t>
      </w:r>
      <w:r w:rsidR="00BE12EF" w:rsidRPr="00BE12EF">
        <w:t>апреля</w:t>
      </w:r>
      <w:r w:rsidRPr="00BE12EF">
        <w:t xml:space="preserve"> 2019 г.</w:t>
      </w:r>
      <w:r w:rsidR="00BE12EF" w:rsidRPr="00BE12EF">
        <w:t xml:space="preserve"> 14</w:t>
      </w:r>
      <w:r w:rsidR="003E2EE4" w:rsidRPr="00BE12EF">
        <w:t xml:space="preserve"> часов </w:t>
      </w:r>
      <w:r w:rsidR="00BE12EF" w:rsidRPr="00BE12EF">
        <w:t>00</w:t>
      </w:r>
      <w:r w:rsidR="003E2EE4" w:rsidRPr="00BE12EF">
        <w:t xml:space="preserve"> минут</w:t>
      </w:r>
    </w:p>
    <w:p w:rsidR="007913A3" w:rsidRDefault="00560F38">
      <w:pPr>
        <w:ind w:firstLine="0"/>
        <w:jc w:val="both"/>
      </w:pPr>
      <w:r>
        <w:t>Место: Российская Федерация, 125047, г. Мо</w:t>
      </w:r>
      <w:r w:rsidR="003E2EE4">
        <w:t>сква, Оружейный переулок, д. 19.</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C4" w:rsidRDefault="00BF37C4" w:rsidP="00CB1C18">
      <w:r>
        <w:separator/>
      </w:r>
    </w:p>
  </w:endnote>
  <w:endnote w:type="continuationSeparator" w:id="0">
    <w:p w:rsidR="00BF37C4" w:rsidRDefault="00BF37C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C4" w:rsidRDefault="00BF37C4" w:rsidP="00CB1C18">
      <w:r>
        <w:separator/>
      </w:r>
    </w:p>
  </w:footnote>
  <w:footnote w:type="continuationSeparator" w:id="0">
    <w:p w:rsidR="00BF37C4" w:rsidRDefault="00BF37C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776434">
    <w:pPr>
      <w:pStyle w:val="af0"/>
      <w:jc w:val="center"/>
    </w:pPr>
    <w:r>
      <w:fldChar w:fldCharType="begin"/>
    </w:r>
    <w:r w:rsidR="00A07F97">
      <w:instrText xml:space="preserve"> PAGE   \* MERGEFORMAT </w:instrText>
    </w:r>
    <w:r>
      <w:fldChar w:fldCharType="separate"/>
    </w:r>
    <w:r w:rsidR="0096381F">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29E3"/>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1E74"/>
    <w:rsid w:val="00170B5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7563B"/>
    <w:rsid w:val="00390E8E"/>
    <w:rsid w:val="003944E5"/>
    <w:rsid w:val="003C7469"/>
    <w:rsid w:val="003D0AA6"/>
    <w:rsid w:val="003D0C7C"/>
    <w:rsid w:val="003E13B8"/>
    <w:rsid w:val="003E1D49"/>
    <w:rsid w:val="003E2EE4"/>
    <w:rsid w:val="003F2B4D"/>
    <w:rsid w:val="003F2B7A"/>
    <w:rsid w:val="00404010"/>
    <w:rsid w:val="0040601E"/>
    <w:rsid w:val="00410D91"/>
    <w:rsid w:val="0041301F"/>
    <w:rsid w:val="00415A27"/>
    <w:rsid w:val="0042266A"/>
    <w:rsid w:val="00427B60"/>
    <w:rsid w:val="00430867"/>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56C5"/>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0F38"/>
    <w:rsid w:val="00564686"/>
    <w:rsid w:val="005755B1"/>
    <w:rsid w:val="00583AE4"/>
    <w:rsid w:val="00584D63"/>
    <w:rsid w:val="005A69AB"/>
    <w:rsid w:val="005B1C92"/>
    <w:rsid w:val="005C1B79"/>
    <w:rsid w:val="005D64B8"/>
    <w:rsid w:val="005E0384"/>
    <w:rsid w:val="005E6266"/>
    <w:rsid w:val="005F69DE"/>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76434"/>
    <w:rsid w:val="007819DD"/>
    <w:rsid w:val="00790FF6"/>
    <w:rsid w:val="007913A3"/>
    <w:rsid w:val="00794C56"/>
    <w:rsid w:val="00795795"/>
    <w:rsid w:val="007A053B"/>
    <w:rsid w:val="007A10E9"/>
    <w:rsid w:val="007A2DF1"/>
    <w:rsid w:val="007B4A2D"/>
    <w:rsid w:val="007B5E62"/>
    <w:rsid w:val="007C5BA8"/>
    <w:rsid w:val="007D6F31"/>
    <w:rsid w:val="007E1DDC"/>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5F96"/>
    <w:rsid w:val="0092627C"/>
    <w:rsid w:val="00926C56"/>
    <w:rsid w:val="0093062F"/>
    <w:rsid w:val="009324E3"/>
    <w:rsid w:val="00943FCD"/>
    <w:rsid w:val="00944F2E"/>
    <w:rsid w:val="00962FD2"/>
    <w:rsid w:val="0096381F"/>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37C43"/>
    <w:rsid w:val="00B50EA6"/>
    <w:rsid w:val="00B56904"/>
    <w:rsid w:val="00B57280"/>
    <w:rsid w:val="00B60125"/>
    <w:rsid w:val="00B81AC6"/>
    <w:rsid w:val="00B93D1E"/>
    <w:rsid w:val="00BA6ECA"/>
    <w:rsid w:val="00BB7300"/>
    <w:rsid w:val="00BC29CF"/>
    <w:rsid w:val="00BD0021"/>
    <w:rsid w:val="00BD06F5"/>
    <w:rsid w:val="00BD3223"/>
    <w:rsid w:val="00BD6739"/>
    <w:rsid w:val="00BE12EF"/>
    <w:rsid w:val="00BE4FBE"/>
    <w:rsid w:val="00BE7F31"/>
    <w:rsid w:val="00BF1170"/>
    <w:rsid w:val="00BF2940"/>
    <w:rsid w:val="00BF37C4"/>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024B"/>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C4945"/>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C05E1-955D-4620-B232-2C1FD163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RumiantcevMIU</cp:lastModifiedBy>
  <cp:revision>18</cp:revision>
  <cp:lastPrinted>2013-04-01T13:23:00Z</cp:lastPrinted>
  <dcterms:created xsi:type="dcterms:W3CDTF">2018-09-17T14:56:00Z</dcterms:created>
  <dcterms:modified xsi:type="dcterms:W3CDTF">2019-01-31T13:26:00Z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