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F41A4B" w:rsidRDefault="00BF39CA" w:rsidP="00BF39CA">
      <w:pPr>
        <w:tabs>
          <w:tab w:val="left" w:pos="4962"/>
        </w:tabs>
        <w:ind w:left="4820"/>
        <w:rPr>
          <w:b/>
          <w:bCs/>
          <w:sz w:val="28"/>
          <w:szCs w:val="28"/>
        </w:rPr>
      </w:pPr>
      <w:r w:rsidRPr="00F41A4B">
        <w:rPr>
          <w:b/>
          <w:bCs/>
          <w:sz w:val="28"/>
          <w:szCs w:val="28"/>
        </w:rPr>
        <w:t>УТВЕРЖДАЮ</w:t>
      </w:r>
    </w:p>
    <w:p w:rsidR="00BF39CA" w:rsidRPr="00F41A4B" w:rsidRDefault="00BF39CA" w:rsidP="00BF39CA">
      <w:pPr>
        <w:tabs>
          <w:tab w:val="left" w:pos="4962"/>
        </w:tabs>
        <w:ind w:left="4820"/>
        <w:rPr>
          <w:rFonts w:eastAsia="Arial Unicode MS"/>
          <w:b/>
          <w:bCs/>
          <w:sz w:val="28"/>
          <w:szCs w:val="28"/>
        </w:rPr>
      </w:pPr>
    </w:p>
    <w:p w:rsidR="00BF39CA" w:rsidRPr="00F41A4B" w:rsidRDefault="00BF39CA" w:rsidP="00BF39CA">
      <w:pPr>
        <w:tabs>
          <w:tab w:val="left" w:pos="4962"/>
        </w:tabs>
        <w:ind w:left="4820"/>
        <w:rPr>
          <w:bCs/>
          <w:i/>
        </w:rPr>
      </w:pPr>
      <w:r w:rsidRPr="00F41A4B">
        <w:rPr>
          <w:b/>
          <w:bCs/>
          <w:sz w:val="28"/>
          <w:szCs w:val="28"/>
        </w:rPr>
        <w:t xml:space="preserve">Председатель Конкурсной комиссии </w:t>
      </w:r>
      <w:r w:rsidR="00F41A4B" w:rsidRPr="00F41A4B">
        <w:rPr>
          <w:b/>
          <w:bCs/>
          <w:sz w:val="28"/>
          <w:szCs w:val="28"/>
        </w:rPr>
        <w:t>У</w:t>
      </w:r>
      <w:r w:rsidR="00F41A4B">
        <w:rPr>
          <w:b/>
          <w:bCs/>
          <w:sz w:val="28"/>
          <w:szCs w:val="28"/>
        </w:rPr>
        <w:t xml:space="preserve">ральского филиала </w:t>
      </w:r>
      <w:r w:rsidRPr="00F41A4B">
        <w:rPr>
          <w:bCs/>
          <w:i/>
        </w:rPr>
        <w:t xml:space="preserve"> </w:t>
      </w:r>
    </w:p>
    <w:p w:rsidR="00BF39CA" w:rsidRPr="00F41A4B" w:rsidRDefault="00BF39CA" w:rsidP="00BF39CA">
      <w:pPr>
        <w:tabs>
          <w:tab w:val="left" w:pos="4962"/>
        </w:tabs>
        <w:ind w:left="4820"/>
        <w:rPr>
          <w:b/>
          <w:bCs/>
          <w:sz w:val="28"/>
          <w:szCs w:val="28"/>
        </w:rPr>
      </w:pPr>
      <w:r w:rsidRPr="00F41A4B">
        <w:rPr>
          <w:b/>
          <w:bCs/>
          <w:sz w:val="28"/>
          <w:szCs w:val="28"/>
        </w:rPr>
        <w:t xml:space="preserve">ПАО «ТрансКонтейнер» </w:t>
      </w:r>
    </w:p>
    <w:p w:rsidR="00BF39CA" w:rsidRPr="00F41A4B" w:rsidRDefault="00F41A4B" w:rsidP="00BF39CA">
      <w:pPr>
        <w:tabs>
          <w:tab w:val="left" w:pos="4962"/>
        </w:tabs>
        <w:ind w:left="4820"/>
        <w:rPr>
          <w:b/>
          <w:bCs/>
          <w:sz w:val="28"/>
          <w:szCs w:val="28"/>
        </w:rPr>
      </w:pPr>
      <w:r>
        <w:rPr>
          <w:b/>
          <w:bCs/>
          <w:sz w:val="28"/>
          <w:szCs w:val="28"/>
        </w:rPr>
        <w:t>А.А.Кривошапкин</w:t>
      </w:r>
    </w:p>
    <w:p w:rsidR="00BF39CA" w:rsidRPr="00F41A4B" w:rsidRDefault="00BF39CA" w:rsidP="00BF39CA">
      <w:pPr>
        <w:tabs>
          <w:tab w:val="left" w:pos="4962"/>
        </w:tabs>
        <w:ind w:left="4820"/>
        <w:rPr>
          <w:b/>
          <w:bCs/>
          <w:sz w:val="28"/>
          <w:szCs w:val="28"/>
        </w:rPr>
      </w:pPr>
      <w:r w:rsidRPr="00F41A4B">
        <w:rPr>
          <w:b/>
          <w:bCs/>
          <w:sz w:val="28"/>
          <w:szCs w:val="28"/>
        </w:rPr>
        <w:t>___________________</w:t>
      </w:r>
    </w:p>
    <w:p w:rsidR="00BF39CA" w:rsidRPr="00F41A4B" w:rsidRDefault="00BF39CA" w:rsidP="00BF39CA">
      <w:pPr>
        <w:tabs>
          <w:tab w:val="left" w:pos="4962"/>
        </w:tabs>
        <w:ind w:left="4820"/>
        <w:rPr>
          <w:rFonts w:eastAsia="Arial Unicode MS"/>
          <w:i/>
        </w:rPr>
      </w:pPr>
      <w:r w:rsidRPr="00F41A4B">
        <w:rPr>
          <w:rFonts w:eastAsia="Arial Unicode MS"/>
          <w:i/>
        </w:rPr>
        <w:t>(подпись)</w:t>
      </w:r>
    </w:p>
    <w:p w:rsidR="00BF39CA" w:rsidRDefault="00BF39CA" w:rsidP="00BF39CA">
      <w:pPr>
        <w:tabs>
          <w:tab w:val="left" w:pos="4962"/>
        </w:tabs>
        <w:ind w:left="4820"/>
        <w:rPr>
          <w:b/>
          <w:bCs/>
          <w:sz w:val="28"/>
        </w:rPr>
      </w:pPr>
      <w:r w:rsidRPr="00F41A4B">
        <w:rPr>
          <w:b/>
          <w:bCs/>
          <w:sz w:val="28"/>
        </w:rPr>
        <w:t>«</w:t>
      </w:r>
      <w:r w:rsidR="00B72435">
        <w:rPr>
          <w:b/>
          <w:bCs/>
          <w:sz w:val="28"/>
        </w:rPr>
        <w:t>1</w:t>
      </w:r>
      <w:r w:rsidR="00D0531E">
        <w:rPr>
          <w:b/>
          <w:bCs/>
          <w:sz w:val="28"/>
          <w:lang w:val="en-US"/>
        </w:rPr>
        <w:t>9</w:t>
      </w:r>
      <w:r w:rsidRPr="00F41A4B">
        <w:rPr>
          <w:b/>
          <w:bCs/>
          <w:sz w:val="28"/>
        </w:rPr>
        <w:t>»</w:t>
      </w:r>
      <w:r w:rsidR="00B72435">
        <w:rPr>
          <w:b/>
          <w:bCs/>
          <w:sz w:val="28"/>
        </w:rPr>
        <w:t xml:space="preserve"> апреля </w:t>
      </w:r>
      <w:r w:rsidRPr="00F41A4B">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F41A4B" w:rsidRDefault="00FF0652">
      <w:pPr>
        <w:pStyle w:val="19"/>
        <w:rPr>
          <w:szCs w:val="28"/>
        </w:rPr>
      </w:pPr>
      <w:r w:rsidRPr="00F41A4B">
        <w:rPr>
          <w:szCs w:val="28"/>
        </w:rPr>
        <w:t>открытый конкурс в электронной форме среди субъектов малого и среднего предпринимательства № ОКэ-МСП-</w:t>
      </w:r>
      <w:r w:rsidR="00F41A4B" w:rsidRPr="00F41A4B">
        <w:rPr>
          <w:szCs w:val="28"/>
        </w:rPr>
        <w:t>СВЕРД</w:t>
      </w:r>
      <w:r w:rsidRPr="00F41A4B">
        <w:rPr>
          <w:szCs w:val="28"/>
        </w:rPr>
        <w:t>-19-</w:t>
      </w:r>
      <w:r w:rsidR="00D0531E">
        <w:rPr>
          <w:szCs w:val="28"/>
        </w:rPr>
        <w:t>000</w:t>
      </w:r>
      <w:r w:rsidR="00D0531E" w:rsidRPr="00D0531E">
        <w:rPr>
          <w:szCs w:val="28"/>
        </w:rPr>
        <w:t>8</w:t>
      </w:r>
      <w:r w:rsidR="00BF39CA" w:rsidRPr="00F41A4B">
        <w:rPr>
          <w:szCs w:val="28"/>
        </w:rPr>
        <w:t xml:space="preserve"> </w:t>
      </w:r>
      <w:r w:rsidR="00D74D47" w:rsidRPr="00F41A4B">
        <w:rPr>
          <w:szCs w:val="28"/>
        </w:rPr>
        <w:t>на</w:t>
      </w:r>
      <w:r w:rsidRPr="00F41A4B">
        <w:rPr>
          <w:szCs w:val="28"/>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41A4B">
        <w:rPr>
          <w:szCs w:val="28"/>
        </w:rPr>
        <w:t>т</w:t>
      </w:r>
      <w:r w:rsidR="00F41A4B" w:rsidRPr="00F41A4B">
        <w:rPr>
          <w:szCs w:val="28"/>
        </w:rPr>
        <w:t xml:space="preserve">екущий ремонт надземной эстакады для осмотра вагонов и контейнеров, инв. №009/01/00003998 контейнерного терминала </w:t>
      </w:r>
      <w:proofErr w:type="gramStart"/>
      <w:r w:rsidR="00F41A4B" w:rsidRPr="00F41A4B">
        <w:rPr>
          <w:szCs w:val="28"/>
        </w:rPr>
        <w:t>Блочная</w:t>
      </w:r>
      <w:proofErr w:type="gramEnd"/>
      <w:r w:rsidR="00F41A4B" w:rsidRPr="00F41A4B">
        <w:rPr>
          <w:szCs w:val="28"/>
        </w:rPr>
        <w:t xml:space="preserve"> Уральского филиала ПАО "ТрансКонтейнер"</w:t>
      </w:r>
      <w:r w:rsidRPr="00F41A4B">
        <w:rPr>
          <w:szCs w:val="28"/>
        </w:rP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90BB7">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90BB7">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C90BB7">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C90BB7">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C90BB7">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C90BB7">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C90BB7">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C90BB7">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C90BB7">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w:t>
      </w:r>
      <w:r>
        <w:rPr>
          <w:szCs w:val="24"/>
        </w:rPr>
        <w:lastRenderedPageBreak/>
        <w:t>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Pr>
          <w:szCs w:val="24"/>
        </w:rPr>
        <w:lastRenderedPageBreak/>
        <w:t xml:space="preserve">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C90BB7">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lastRenderedPageBreak/>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C90BB7">
      <w:pPr>
        <w:pStyle w:val="19"/>
        <w:numPr>
          <w:ilvl w:val="1"/>
          <w:numId w:val="18"/>
        </w:numPr>
        <w:ind w:left="0" w:firstLine="709"/>
        <w:outlineLvl w:val="1"/>
        <w:rPr>
          <w:b/>
          <w:szCs w:val="28"/>
        </w:rPr>
      </w:pPr>
      <w:r>
        <w:rPr>
          <w:b/>
          <w:szCs w:val="28"/>
        </w:rPr>
        <w:t>Заявка</w:t>
      </w:r>
    </w:p>
    <w:p w:rsidR="00CD524C" w:rsidRDefault="00627DB4" w:rsidP="00C90BB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C90BB7">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C90BB7">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C90BB7">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Pr>
          <w:sz w:val="28"/>
          <w:szCs w:val="28"/>
        </w:rPr>
        <w:lastRenderedPageBreak/>
        <w:t>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C90BB7">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C90BB7">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Pr>
          <w:rFonts w:eastAsia="MS Mincho"/>
          <w:sz w:val="28"/>
          <w:szCs w:val="28"/>
        </w:rPr>
        <w:lastRenderedPageBreak/>
        <w:t>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C90BB7">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C90BB7">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90BB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90BB7">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C90BB7">
      <w:pPr>
        <w:pStyle w:val="af9"/>
        <w:numPr>
          <w:ilvl w:val="2"/>
          <w:numId w:val="4"/>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C90BB7">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90BB7">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C90BB7">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C90BB7">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C90BB7">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90BB7">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C90BB7">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C90BB7">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C90BB7">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C90BB7">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C90BB7">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90BB7">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C90BB7">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C90BB7">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90BB7">
      <w:pPr>
        <w:pStyle w:val="19"/>
        <w:numPr>
          <w:ilvl w:val="1"/>
          <w:numId w:val="18"/>
        </w:numPr>
        <w:ind w:left="0" w:firstLine="709"/>
        <w:outlineLvl w:val="1"/>
        <w:rPr>
          <w:b/>
          <w:szCs w:val="28"/>
        </w:rPr>
      </w:pPr>
      <w:r>
        <w:rPr>
          <w:b/>
        </w:rPr>
        <w:t>Порядок оформления Заявки</w:t>
      </w:r>
    </w:p>
    <w:p w:rsidR="00AA1400" w:rsidRDefault="00AA1400" w:rsidP="00C90BB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C90BB7">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C90BB7">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C90BB7">
      <w:pPr>
        <w:pStyle w:val="af9"/>
        <w:numPr>
          <w:ilvl w:val="0"/>
          <w:numId w:val="19"/>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C90BB7">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C90BB7">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C90BB7">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C90BB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C90BB7">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C90B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C90BB7">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C90BB7">
      <w:pPr>
        <w:pStyle w:val="aff7"/>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C90B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90BB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C90B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C90B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30336F" w:rsidRDefault="0030336F" w:rsidP="00C90BB7">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C90BB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C90BB7">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C90BB7">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0C7949" w:rsidRDefault="004D6F67" w:rsidP="00C90BB7">
      <w:pPr>
        <w:pStyle w:val="af9"/>
        <w:numPr>
          <w:ilvl w:val="2"/>
          <w:numId w:val="6"/>
        </w:numPr>
        <w:ind w:left="0" w:firstLine="709"/>
        <w:rPr>
          <w:sz w:val="28"/>
          <w:szCs w:val="28"/>
        </w:rPr>
      </w:pPr>
      <w:r w:rsidRPr="000C7949">
        <w:rPr>
          <w:sz w:val="28"/>
          <w:szCs w:val="28"/>
        </w:rPr>
        <w:t xml:space="preserve">Общая </w:t>
      </w:r>
      <w:r w:rsidRPr="000C7949">
        <w:rPr>
          <w:rFonts w:eastAsia="Times New Roman"/>
          <w:sz w:val="28"/>
          <w:szCs w:val="28"/>
        </w:rPr>
        <w:t>стоимость</w:t>
      </w:r>
      <w:r w:rsidRPr="000C794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0C7949" w:rsidRDefault="00FF0652">
      <w:pPr>
        <w:pStyle w:val="Default"/>
        <w:ind w:firstLine="709"/>
        <w:jc w:val="both"/>
        <w:rPr>
          <w:sz w:val="28"/>
          <w:szCs w:val="28"/>
        </w:rPr>
      </w:pPr>
      <w:r w:rsidRPr="000C794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0C7949" w:rsidRPr="000C7949">
        <w:rPr>
          <w:sz w:val="28"/>
          <w:szCs w:val="28"/>
        </w:rPr>
        <w:t>.</w:t>
      </w:r>
    </w:p>
    <w:p w:rsidR="00040BAC" w:rsidRPr="000C7949" w:rsidRDefault="00FF0652" w:rsidP="00C90BB7">
      <w:pPr>
        <w:pStyle w:val="af9"/>
        <w:numPr>
          <w:ilvl w:val="2"/>
          <w:numId w:val="6"/>
        </w:numPr>
        <w:ind w:left="0" w:firstLine="709"/>
        <w:rPr>
          <w:sz w:val="28"/>
          <w:szCs w:val="28"/>
        </w:rPr>
      </w:pPr>
      <w:r w:rsidRPr="000C7949">
        <w:rPr>
          <w:sz w:val="28"/>
          <w:szCs w:val="28"/>
        </w:rPr>
        <w:lastRenderedPageBreak/>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Default"/>
        <w:ind w:firstLine="709"/>
        <w:jc w:val="both"/>
        <w:rPr>
          <w:sz w:val="28"/>
          <w:szCs w:val="28"/>
        </w:rPr>
      </w:pPr>
      <w:r w:rsidRPr="000C794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0C7949">
        <w:rPr>
          <w:sz w:val="28"/>
          <w:szCs w:val="28"/>
        </w:rPr>
        <w:t xml:space="preserve">. </w:t>
      </w:r>
    </w:p>
    <w:p w:rsidR="004D6F67" w:rsidRDefault="004D6F67" w:rsidP="001B7AD3">
      <w:pPr>
        <w:pStyle w:val="19"/>
        <w:ind w:left="709" w:firstLine="0"/>
        <w:rPr>
          <w:b/>
          <w:szCs w:val="28"/>
        </w:rPr>
      </w:pPr>
    </w:p>
    <w:p w:rsidR="005C58AF" w:rsidRPr="004B366A" w:rsidRDefault="00AD2E3C" w:rsidP="00C90BB7">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C90BB7">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90BB7">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C90BB7">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C90BB7">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90BB7">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90BB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90BB7">
      <w:pPr>
        <w:numPr>
          <w:ilvl w:val="0"/>
          <w:numId w:val="9"/>
        </w:numPr>
        <w:ind w:left="0" w:firstLine="709"/>
        <w:jc w:val="both"/>
        <w:rPr>
          <w:sz w:val="28"/>
          <w:szCs w:val="28"/>
        </w:rPr>
      </w:pPr>
      <w:r>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Pr>
          <w:sz w:val="28"/>
          <w:szCs w:val="28"/>
        </w:rPr>
        <w:lastRenderedPageBreak/>
        <w:t>изложенным в настоящей документации о закупке, но имеет не минимальную цену.</w:t>
      </w:r>
    </w:p>
    <w:p w:rsidR="00754AD8" w:rsidRDefault="00754AD8" w:rsidP="00C90BB7">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C90BB7">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C90BB7">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w:t>
      </w:r>
      <w:r>
        <w:rPr>
          <w:sz w:val="28"/>
        </w:rPr>
        <w:lastRenderedPageBreak/>
        <w:t>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C90BB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C90BB7">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C90BB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C90BB7">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C90BB7">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C90BB7">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C90BB7">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C90BB7">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90BB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C90BB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C90BB7">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90BB7">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C90BB7">
      <w:pPr>
        <w:pStyle w:val="19"/>
        <w:numPr>
          <w:ilvl w:val="1"/>
          <w:numId w:val="18"/>
        </w:numPr>
        <w:ind w:left="0" w:firstLine="709"/>
        <w:outlineLvl w:val="1"/>
        <w:rPr>
          <w:b/>
          <w:szCs w:val="28"/>
        </w:rPr>
      </w:pPr>
      <w:r>
        <w:rPr>
          <w:b/>
          <w:szCs w:val="28"/>
        </w:rPr>
        <w:lastRenderedPageBreak/>
        <w:t xml:space="preserve">Порядок рассмотрения, оценки и сопоставления первых частей заявок </w:t>
      </w:r>
    </w:p>
    <w:p w:rsidR="00D4516A" w:rsidRPr="00D32FFA" w:rsidRDefault="00F81A0C" w:rsidP="00C90BB7">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C90BB7">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C90BB7">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C90BB7">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C90BB7">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C90BB7">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Pr>
          <w:sz w:val="28"/>
          <w:szCs w:val="28"/>
        </w:rPr>
        <w:lastRenderedPageBreak/>
        <w:t>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C90BB7">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C90BB7">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C90BB7">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C90BB7">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C90BB7">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C90BB7">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C90BB7">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lastRenderedPageBreak/>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C90BB7">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C90BB7">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C90BB7">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C90BB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90BB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90BB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C90BB7">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C90BB7">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C90BB7">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C90BB7">
      <w:pPr>
        <w:pStyle w:val="aff7"/>
        <w:numPr>
          <w:ilvl w:val="0"/>
          <w:numId w:val="17"/>
        </w:numPr>
        <w:ind w:left="0" w:firstLine="720"/>
        <w:jc w:val="both"/>
        <w:rPr>
          <w:sz w:val="28"/>
          <w:szCs w:val="28"/>
        </w:rPr>
      </w:pPr>
      <w:r>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C90BB7">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C90BB7">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C90BB7">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C90BB7">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C90BB7">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90BB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C90BB7">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C90BB7">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90BB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90BB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90BB7">
      <w:pPr>
        <w:pStyle w:val="19"/>
        <w:numPr>
          <w:ilvl w:val="1"/>
          <w:numId w:val="18"/>
        </w:numPr>
        <w:ind w:left="0" w:firstLine="709"/>
        <w:outlineLvl w:val="1"/>
        <w:rPr>
          <w:b/>
          <w:szCs w:val="28"/>
        </w:rPr>
      </w:pPr>
      <w:r>
        <w:rPr>
          <w:b/>
          <w:szCs w:val="28"/>
        </w:rPr>
        <w:t>Заключение договора</w:t>
      </w:r>
    </w:p>
    <w:p w:rsidR="000A6133" w:rsidRDefault="00FC2434" w:rsidP="00C90BB7">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C90BB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C90BB7">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C90BB7">
      <w:pPr>
        <w:numPr>
          <w:ilvl w:val="0"/>
          <w:numId w:val="12"/>
        </w:numPr>
        <w:ind w:left="0" w:firstLine="709"/>
        <w:jc w:val="both"/>
        <w:rPr>
          <w:sz w:val="28"/>
          <w:szCs w:val="28"/>
        </w:rPr>
      </w:pPr>
      <w:r>
        <w:rPr>
          <w:sz w:val="28"/>
          <w:szCs w:val="28"/>
        </w:rPr>
        <w:t>Участник(-и),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C90BB7">
      <w:pPr>
        <w:numPr>
          <w:ilvl w:val="0"/>
          <w:numId w:val="12"/>
        </w:numPr>
        <w:ind w:left="0" w:firstLine="709"/>
        <w:jc w:val="both"/>
        <w:rPr>
          <w:sz w:val="28"/>
          <w:szCs w:val="28"/>
        </w:rPr>
      </w:pPr>
      <w:r>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C90BB7">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C90BB7">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4775FE">
      <w:pPr>
        <w:pStyle w:val="af9"/>
        <w:rPr>
          <w:sz w:val="28"/>
        </w:rPr>
      </w:pPr>
      <w:r w:rsidRPr="004775F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9751F7" w:rsidRPr="007E6DE4" w:rsidRDefault="009751F7" w:rsidP="00B14011">
                  <w:pPr>
                    <w:jc w:val="center"/>
                    <w:rPr>
                      <w:b/>
                      <w:sz w:val="28"/>
                      <w:szCs w:val="28"/>
                    </w:rPr>
                  </w:pPr>
                  <w:r w:rsidRPr="007E6DE4">
                    <w:rPr>
                      <w:b/>
                      <w:sz w:val="28"/>
                      <w:szCs w:val="28"/>
                    </w:rPr>
                    <w:t>_____________________________________________,</w:t>
                  </w:r>
                </w:p>
                <w:p w:rsidR="009751F7" w:rsidRDefault="009751F7" w:rsidP="00B14011">
                  <w:pPr>
                    <w:jc w:val="center"/>
                    <w:rPr>
                      <w:sz w:val="28"/>
                      <w:szCs w:val="28"/>
                    </w:rPr>
                  </w:pPr>
                  <w:r w:rsidRPr="007E6DE4">
                    <w:rPr>
                      <w:i/>
                      <w:sz w:val="20"/>
                      <w:szCs w:val="20"/>
                    </w:rPr>
                    <w:t xml:space="preserve">наименование </w:t>
                  </w:r>
                  <w:r>
                    <w:rPr>
                      <w:i/>
                      <w:sz w:val="20"/>
                      <w:szCs w:val="20"/>
                    </w:rPr>
                    <w:t>участника</w:t>
                  </w:r>
                </w:p>
                <w:p w:rsidR="009751F7" w:rsidRPr="007E6DE4" w:rsidRDefault="009751F7" w:rsidP="00B14011">
                  <w:pPr>
                    <w:jc w:val="center"/>
                    <w:rPr>
                      <w:b/>
                      <w:sz w:val="28"/>
                      <w:szCs w:val="28"/>
                    </w:rPr>
                  </w:pPr>
                  <w:r w:rsidRPr="007E6DE4">
                    <w:rPr>
                      <w:b/>
                      <w:sz w:val="28"/>
                      <w:szCs w:val="28"/>
                    </w:rPr>
                    <w:t>_____________________________</w:t>
                  </w:r>
                  <w:r>
                    <w:rPr>
                      <w:b/>
                      <w:sz w:val="28"/>
                      <w:szCs w:val="28"/>
                    </w:rPr>
                    <w:t>__________________</w:t>
                  </w:r>
                </w:p>
                <w:p w:rsidR="009751F7" w:rsidRPr="007E6DE4" w:rsidRDefault="009751F7" w:rsidP="00B14011">
                  <w:pPr>
                    <w:jc w:val="center"/>
                    <w:rPr>
                      <w:i/>
                      <w:sz w:val="20"/>
                      <w:szCs w:val="20"/>
                    </w:rPr>
                  </w:pPr>
                  <w:r w:rsidRPr="007E6DE4">
                    <w:rPr>
                      <w:i/>
                      <w:sz w:val="20"/>
                      <w:szCs w:val="20"/>
                    </w:rPr>
                    <w:t xml:space="preserve">ИНН </w:t>
                  </w:r>
                  <w:r>
                    <w:rPr>
                      <w:i/>
                      <w:sz w:val="20"/>
                      <w:szCs w:val="20"/>
                    </w:rPr>
                    <w:t>участника</w:t>
                  </w:r>
                </w:p>
                <w:p w:rsidR="009751F7" w:rsidRDefault="009751F7" w:rsidP="00FA5D39">
                  <w:pPr>
                    <w:jc w:val="center"/>
                  </w:pPr>
                </w:p>
                <w:p w:rsidR="009751F7" w:rsidRDefault="009751F7">
                  <w:pPr>
                    <w:jc w:val="center"/>
                    <w:rPr>
                      <w:b/>
                    </w:rPr>
                  </w:pPr>
                  <w:r>
                    <w:rPr>
                      <w:b/>
                    </w:rPr>
                    <w:t xml:space="preserve">ЗАЯВКА НА УЧАСТИЕ В ОТКРЫТОМ КОНКУРСЕ № </w:t>
                  </w:r>
                </w:p>
                <w:p w:rsidR="009751F7" w:rsidRPr="00BC003A" w:rsidRDefault="009751F7">
                  <w:pPr>
                    <w:jc w:val="center"/>
                    <w:rPr>
                      <w:i/>
                    </w:rPr>
                  </w:pPr>
                  <w:r w:rsidRPr="00BC003A">
                    <w:rPr>
                      <w:i/>
                    </w:rPr>
                    <w:t>(указывается номер процедуры)</w:t>
                  </w:r>
                </w:p>
                <w:p w:rsidR="009751F7" w:rsidRPr="00BC003A" w:rsidRDefault="009751F7" w:rsidP="00C84BAA">
                  <w:pPr>
                    <w:jc w:val="center"/>
                    <w:rPr>
                      <w:b/>
                    </w:rPr>
                  </w:pPr>
                  <w:r w:rsidRPr="00BC003A">
                    <w:rPr>
                      <w:b/>
                    </w:rPr>
                    <w:t>(лот № _________)</w:t>
                  </w:r>
                </w:p>
                <w:p w:rsidR="009751F7" w:rsidRPr="006471D1" w:rsidRDefault="009751F7">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C90BB7">
      <w:pPr>
        <w:numPr>
          <w:ilvl w:val="0"/>
          <w:numId w:val="12"/>
        </w:numPr>
        <w:ind w:left="0" w:firstLine="709"/>
        <w:jc w:val="both"/>
        <w:rPr>
          <w:sz w:val="28"/>
          <w:szCs w:val="28"/>
        </w:rPr>
      </w:pPr>
      <w:r>
        <w:rPr>
          <w:sz w:val="28"/>
          <w:szCs w:val="28"/>
        </w:rPr>
        <w:t>В случае если победителем(-</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C90BB7">
      <w:pPr>
        <w:numPr>
          <w:ilvl w:val="0"/>
          <w:numId w:val="12"/>
        </w:numPr>
        <w:ind w:left="0" w:firstLine="709"/>
        <w:jc w:val="both"/>
        <w:rPr>
          <w:sz w:val="28"/>
          <w:szCs w:val="28"/>
        </w:rPr>
      </w:pPr>
      <w:r>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C90BB7">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C90BB7">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C90BB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C90BB7">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Pr>
          <w:sz w:val="28"/>
          <w:szCs w:val="28"/>
        </w:rPr>
        <w:lastRenderedPageBreak/>
        <w:t>(одобрение)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90BB7">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C90BB7">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C90BB7">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C90BB7">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C90BB7">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90BB7">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90BB7">
      <w:pPr>
        <w:pStyle w:val="aff7"/>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C90BB7">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C90BB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C90BB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C90BB7">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C90BB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C90BB7">
      <w:pPr>
        <w:pStyle w:val="aff7"/>
        <w:numPr>
          <w:ilvl w:val="0"/>
          <w:numId w:val="15"/>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6234BC" w:rsidRPr="00D22021" w:rsidRDefault="006234BC" w:rsidP="006234BC">
      <w:pPr>
        <w:ind w:firstLine="709"/>
        <w:jc w:val="both"/>
        <w:rPr>
          <w:b/>
          <w:sz w:val="28"/>
          <w:szCs w:val="28"/>
        </w:rPr>
      </w:pPr>
      <w:r w:rsidRPr="00D22021">
        <w:rPr>
          <w:b/>
          <w:sz w:val="28"/>
          <w:szCs w:val="28"/>
        </w:rPr>
        <w:t>4.1. Цель открытого конкурса.</w:t>
      </w:r>
    </w:p>
    <w:p w:rsidR="006234BC" w:rsidRPr="00D22021" w:rsidRDefault="006234BC" w:rsidP="006234BC">
      <w:pPr>
        <w:ind w:firstLine="709"/>
        <w:jc w:val="both"/>
        <w:rPr>
          <w:sz w:val="28"/>
          <w:szCs w:val="28"/>
        </w:rPr>
      </w:pPr>
      <w:r w:rsidRPr="00D22021">
        <w:rPr>
          <w:sz w:val="28"/>
          <w:szCs w:val="28"/>
        </w:rPr>
        <w:t xml:space="preserve">Выполнение работ по текущему ремонту надземной эстакады для осмотра вагонов и контейнеров, инв. №009/01/00003998 контейнерного терминала </w:t>
      </w:r>
      <w:proofErr w:type="gramStart"/>
      <w:r w:rsidRPr="00D22021">
        <w:rPr>
          <w:sz w:val="28"/>
          <w:szCs w:val="28"/>
        </w:rPr>
        <w:t>Блочная</w:t>
      </w:r>
      <w:proofErr w:type="gramEnd"/>
      <w:r w:rsidRPr="00D22021">
        <w:rPr>
          <w:sz w:val="28"/>
          <w:szCs w:val="28"/>
        </w:rPr>
        <w:t xml:space="preserve"> Уральского филиала ПАО «ТрансКонтейнер</w:t>
      </w:r>
      <w:r w:rsidR="00D0531E">
        <w:rPr>
          <w:sz w:val="28"/>
          <w:szCs w:val="28"/>
        </w:rPr>
        <w:t>»</w:t>
      </w:r>
      <w:r w:rsidR="00B72435">
        <w:rPr>
          <w:sz w:val="28"/>
          <w:szCs w:val="28"/>
        </w:rPr>
        <w:t>.</w:t>
      </w:r>
    </w:p>
    <w:p w:rsidR="006234BC" w:rsidRPr="00D22021" w:rsidRDefault="006234BC" w:rsidP="00FF0652">
      <w:pPr>
        <w:ind w:firstLine="709"/>
        <w:jc w:val="both"/>
        <w:rPr>
          <w:sz w:val="28"/>
          <w:szCs w:val="28"/>
        </w:rPr>
      </w:pPr>
    </w:p>
    <w:p w:rsidR="006234BC" w:rsidRPr="00D22021" w:rsidRDefault="006234BC" w:rsidP="006234BC">
      <w:pPr>
        <w:ind w:firstLine="709"/>
        <w:rPr>
          <w:b/>
          <w:sz w:val="28"/>
          <w:szCs w:val="28"/>
        </w:rPr>
      </w:pPr>
      <w:r w:rsidRPr="00D22021">
        <w:rPr>
          <w:b/>
          <w:sz w:val="28"/>
          <w:szCs w:val="28"/>
        </w:rPr>
        <w:t>4.2. Общие требования к выполняемым Работам.</w:t>
      </w:r>
    </w:p>
    <w:p w:rsidR="006234BC" w:rsidRPr="00D22021" w:rsidRDefault="006234BC" w:rsidP="006234BC">
      <w:pPr>
        <w:ind w:firstLine="709"/>
        <w:jc w:val="both"/>
        <w:rPr>
          <w:sz w:val="28"/>
          <w:szCs w:val="28"/>
        </w:rPr>
      </w:pPr>
      <w:r w:rsidRPr="00D22021">
        <w:rPr>
          <w:sz w:val="28"/>
          <w:szCs w:val="28"/>
          <w:lang w:eastAsia="ru-RU"/>
        </w:rPr>
        <w:t>4.</w:t>
      </w:r>
      <w:r w:rsidR="003259BA" w:rsidRPr="00D22021">
        <w:rPr>
          <w:sz w:val="28"/>
          <w:szCs w:val="28"/>
          <w:lang w:eastAsia="ru-RU"/>
        </w:rPr>
        <w:t>2</w:t>
      </w:r>
      <w:r w:rsidRPr="00D22021">
        <w:rPr>
          <w:sz w:val="28"/>
          <w:szCs w:val="28"/>
          <w:lang w:eastAsia="ru-RU"/>
        </w:rPr>
        <w:t xml:space="preserve">.1. </w:t>
      </w:r>
      <w:proofErr w:type="gramStart"/>
      <w:r w:rsidRPr="00D22021">
        <w:rPr>
          <w:sz w:val="28"/>
          <w:szCs w:val="28"/>
          <w:lang w:eastAsia="ru-RU"/>
        </w:rPr>
        <w:t xml:space="preserve">Выполнение работ Исполнитель должен проводить своими силами и материалами в соответствии </w:t>
      </w:r>
      <w:r w:rsidRPr="00D22021">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D22021">
        <w:rPr>
          <w:sz w:val="28"/>
          <w:szCs w:val="28"/>
          <w:lang w:eastAsia="ru-RU"/>
        </w:rPr>
        <w:t>строительными нормами и правилами (</w:t>
      </w:r>
      <w:proofErr w:type="spellStart"/>
      <w:r w:rsidRPr="00D22021">
        <w:rPr>
          <w:sz w:val="28"/>
          <w:szCs w:val="28"/>
          <w:lang w:eastAsia="ru-RU"/>
        </w:rPr>
        <w:t>СНиП</w:t>
      </w:r>
      <w:proofErr w:type="spellEnd"/>
      <w:r w:rsidRPr="00D22021">
        <w:rPr>
          <w:sz w:val="28"/>
          <w:szCs w:val="28"/>
          <w:lang w:eastAsia="ru-RU"/>
        </w:rPr>
        <w:t xml:space="preserve">),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D22021">
        <w:rPr>
          <w:sz w:val="28"/>
          <w:szCs w:val="28"/>
        </w:rPr>
        <w:t xml:space="preserve">в том числе: </w:t>
      </w:r>
      <w:proofErr w:type="gramEnd"/>
    </w:p>
    <w:p w:rsidR="006234BC" w:rsidRPr="00D22021" w:rsidRDefault="006234BC" w:rsidP="00C90BB7">
      <w:pPr>
        <w:pStyle w:val="aff7"/>
        <w:numPr>
          <w:ilvl w:val="0"/>
          <w:numId w:val="28"/>
        </w:numPr>
        <w:ind w:left="709"/>
        <w:jc w:val="both"/>
        <w:rPr>
          <w:sz w:val="28"/>
          <w:szCs w:val="28"/>
        </w:rPr>
      </w:pPr>
      <w:r w:rsidRPr="00D22021">
        <w:rPr>
          <w:sz w:val="28"/>
          <w:szCs w:val="28"/>
        </w:rPr>
        <w:t>ГОСТ 9.402-2004 ЕСЗКС «Покрытия лакокрасочные, подготовка металлических поверхностей под окрашивание»;</w:t>
      </w:r>
    </w:p>
    <w:p w:rsidR="006234BC" w:rsidRPr="00D22021" w:rsidRDefault="006234BC" w:rsidP="00C90BB7">
      <w:pPr>
        <w:pStyle w:val="aff7"/>
        <w:numPr>
          <w:ilvl w:val="0"/>
          <w:numId w:val="28"/>
        </w:numPr>
        <w:ind w:left="709"/>
        <w:jc w:val="both"/>
        <w:rPr>
          <w:sz w:val="28"/>
          <w:szCs w:val="28"/>
        </w:rPr>
      </w:pPr>
      <w:r w:rsidRPr="00D22021">
        <w:rPr>
          <w:sz w:val="28"/>
          <w:szCs w:val="28"/>
        </w:rPr>
        <w:t>ГОСТ 25129-82 Грунтовка ГФ-021. Технические условия;</w:t>
      </w:r>
    </w:p>
    <w:p w:rsidR="006234BC" w:rsidRPr="00D22021" w:rsidRDefault="006234BC" w:rsidP="00C90BB7">
      <w:pPr>
        <w:pStyle w:val="aff7"/>
        <w:numPr>
          <w:ilvl w:val="0"/>
          <w:numId w:val="28"/>
        </w:numPr>
        <w:ind w:left="709"/>
        <w:jc w:val="both"/>
        <w:rPr>
          <w:sz w:val="28"/>
          <w:szCs w:val="28"/>
        </w:rPr>
      </w:pPr>
      <w:r w:rsidRPr="00D22021">
        <w:rPr>
          <w:sz w:val="28"/>
          <w:szCs w:val="28"/>
        </w:rPr>
        <w:t>ГОСТ 6465-76 Эмали ПФ-115. Технические условия;</w:t>
      </w:r>
    </w:p>
    <w:p w:rsidR="006234BC" w:rsidRPr="00D22021" w:rsidRDefault="006234BC" w:rsidP="00C90BB7">
      <w:pPr>
        <w:pStyle w:val="aff7"/>
        <w:numPr>
          <w:ilvl w:val="0"/>
          <w:numId w:val="28"/>
        </w:numPr>
        <w:ind w:left="709"/>
        <w:jc w:val="both"/>
        <w:rPr>
          <w:sz w:val="28"/>
          <w:szCs w:val="28"/>
        </w:rPr>
      </w:pPr>
      <w:r w:rsidRPr="00D22021">
        <w:rPr>
          <w:sz w:val="28"/>
          <w:szCs w:val="28"/>
        </w:rPr>
        <w:t xml:space="preserve">СП 28.13330.2012 актуализированная редакция </w:t>
      </w:r>
      <w:proofErr w:type="spellStart"/>
      <w:r w:rsidRPr="00D22021">
        <w:rPr>
          <w:sz w:val="28"/>
          <w:szCs w:val="28"/>
        </w:rPr>
        <w:t>СНиП</w:t>
      </w:r>
      <w:proofErr w:type="spellEnd"/>
      <w:r w:rsidRPr="00D22021">
        <w:rPr>
          <w:sz w:val="28"/>
          <w:szCs w:val="28"/>
        </w:rPr>
        <w:t xml:space="preserve"> 2.03.11-85 «Защита строительных конструкций от коррозии»;</w:t>
      </w:r>
    </w:p>
    <w:p w:rsidR="006234BC" w:rsidRPr="00D22021" w:rsidRDefault="006234BC" w:rsidP="00C90BB7">
      <w:pPr>
        <w:pStyle w:val="aff7"/>
        <w:numPr>
          <w:ilvl w:val="0"/>
          <w:numId w:val="28"/>
        </w:numPr>
        <w:ind w:left="709"/>
        <w:jc w:val="both"/>
        <w:rPr>
          <w:sz w:val="28"/>
          <w:szCs w:val="28"/>
        </w:rPr>
      </w:pPr>
      <w:r w:rsidRPr="00D22021">
        <w:rPr>
          <w:sz w:val="28"/>
          <w:szCs w:val="28"/>
        </w:rPr>
        <w:t xml:space="preserve">СП 72.13330.2016 </w:t>
      </w:r>
      <w:proofErr w:type="spellStart"/>
      <w:r w:rsidRPr="00D22021">
        <w:rPr>
          <w:sz w:val="28"/>
          <w:szCs w:val="28"/>
        </w:rPr>
        <w:t>СНиП</w:t>
      </w:r>
      <w:proofErr w:type="spellEnd"/>
      <w:r w:rsidRPr="00D22021">
        <w:rPr>
          <w:sz w:val="28"/>
          <w:szCs w:val="28"/>
        </w:rPr>
        <w:t xml:space="preserve"> 3.04.03-85 «Защита строительных конструкций и сооружений от коррозии».</w:t>
      </w:r>
    </w:p>
    <w:p w:rsidR="006234BC" w:rsidRPr="00D22021" w:rsidRDefault="003259BA" w:rsidP="00FF0652">
      <w:pPr>
        <w:ind w:firstLine="709"/>
        <w:jc w:val="both"/>
        <w:rPr>
          <w:sz w:val="28"/>
          <w:szCs w:val="28"/>
        </w:rPr>
      </w:pPr>
      <w:r w:rsidRPr="00D22021">
        <w:rPr>
          <w:sz w:val="28"/>
          <w:szCs w:val="28"/>
        </w:rPr>
        <w:t>4.2.2.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3259BA" w:rsidRPr="00D22021" w:rsidRDefault="003259BA" w:rsidP="00FF0652">
      <w:pPr>
        <w:ind w:firstLine="709"/>
        <w:jc w:val="both"/>
        <w:rPr>
          <w:sz w:val="28"/>
          <w:szCs w:val="28"/>
        </w:rPr>
      </w:pPr>
      <w:r w:rsidRPr="00D22021">
        <w:rPr>
          <w:sz w:val="28"/>
          <w:szCs w:val="28"/>
        </w:rPr>
        <w:t>4.2.3. Исполнитель обязан обеспечить сохранность находящихся на объекте материалов, изделий, конструкций, оборудования.</w:t>
      </w:r>
    </w:p>
    <w:p w:rsidR="003259BA" w:rsidRPr="00D22021" w:rsidRDefault="003259BA" w:rsidP="0062304C">
      <w:pPr>
        <w:ind w:firstLine="709"/>
        <w:jc w:val="both"/>
        <w:rPr>
          <w:sz w:val="28"/>
          <w:szCs w:val="28"/>
        </w:rPr>
      </w:pPr>
      <w:r w:rsidRPr="00D22021">
        <w:rPr>
          <w:sz w:val="28"/>
          <w:szCs w:val="28"/>
        </w:rPr>
        <w:t>4.2.</w:t>
      </w:r>
      <w:r w:rsidR="00D22021" w:rsidRPr="00D22021">
        <w:rPr>
          <w:sz w:val="28"/>
          <w:szCs w:val="28"/>
        </w:rPr>
        <w:t>4</w:t>
      </w:r>
      <w:r w:rsidRPr="00D22021">
        <w:rPr>
          <w:sz w:val="28"/>
          <w:szCs w:val="28"/>
        </w:rPr>
        <w:t>.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3259BA" w:rsidRDefault="003259BA" w:rsidP="00921699">
      <w:pPr>
        <w:jc w:val="both"/>
        <w:rPr>
          <w:sz w:val="28"/>
          <w:szCs w:val="28"/>
        </w:rPr>
      </w:pPr>
    </w:p>
    <w:p w:rsidR="00D0531E" w:rsidRDefault="00D0531E" w:rsidP="00FF0652">
      <w:pPr>
        <w:ind w:firstLine="709"/>
        <w:jc w:val="both"/>
        <w:rPr>
          <w:b/>
          <w:sz w:val="28"/>
          <w:szCs w:val="28"/>
        </w:rPr>
      </w:pPr>
    </w:p>
    <w:p w:rsidR="00D0531E" w:rsidRDefault="00D0531E" w:rsidP="00FF0652">
      <w:pPr>
        <w:ind w:firstLine="709"/>
        <w:jc w:val="both"/>
        <w:rPr>
          <w:b/>
          <w:sz w:val="28"/>
          <w:szCs w:val="28"/>
        </w:rPr>
      </w:pPr>
    </w:p>
    <w:p w:rsidR="006234BC" w:rsidRPr="00D22021" w:rsidRDefault="003259BA" w:rsidP="00FF0652">
      <w:pPr>
        <w:ind w:firstLine="709"/>
        <w:jc w:val="both"/>
        <w:rPr>
          <w:sz w:val="28"/>
          <w:szCs w:val="28"/>
        </w:rPr>
      </w:pPr>
      <w:r w:rsidRPr="00D22021">
        <w:rPr>
          <w:b/>
          <w:sz w:val="28"/>
          <w:szCs w:val="28"/>
        </w:rPr>
        <w:lastRenderedPageBreak/>
        <w:t>4.3.  Технические требования к выполняемым Работам.</w:t>
      </w:r>
    </w:p>
    <w:p w:rsidR="006234BC" w:rsidRPr="00D22021" w:rsidRDefault="003259BA" w:rsidP="00FF0652">
      <w:pPr>
        <w:ind w:firstLine="709"/>
        <w:jc w:val="both"/>
        <w:rPr>
          <w:sz w:val="28"/>
          <w:szCs w:val="28"/>
        </w:rPr>
      </w:pPr>
      <w:r w:rsidRPr="00D22021">
        <w:rPr>
          <w:sz w:val="28"/>
          <w:szCs w:val="28"/>
        </w:rPr>
        <w:t>4.3.1.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3259BA" w:rsidRPr="00D22021" w:rsidRDefault="003259BA" w:rsidP="003259BA">
      <w:pPr>
        <w:ind w:firstLine="709"/>
        <w:jc w:val="both"/>
        <w:rPr>
          <w:sz w:val="28"/>
          <w:szCs w:val="28"/>
        </w:rPr>
      </w:pPr>
      <w:r w:rsidRPr="00D22021">
        <w:rPr>
          <w:sz w:val="28"/>
          <w:szCs w:val="28"/>
        </w:rPr>
        <w:t>4.3.2. Для обеспечения доступа работников и завоз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w:t>
      </w:r>
    </w:p>
    <w:p w:rsidR="003259BA" w:rsidRPr="00D22021" w:rsidRDefault="003259BA" w:rsidP="003259BA">
      <w:pPr>
        <w:ind w:firstLine="709"/>
        <w:jc w:val="both"/>
        <w:rPr>
          <w:sz w:val="28"/>
          <w:szCs w:val="28"/>
        </w:rPr>
      </w:pPr>
      <w:r w:rsidRPr="00D22021">
        <w:rPr>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3259BA" w:rsidRPr="00D22021" w:rsidRDefault="003259BA" w:rsidP="003259BA">
      <w:pPr>
        <w:ind w:firstLine="709"/>
        <w:jc w:val="both"/>
        <w:rPr>
          <w:sz w:val="28"/>
          <w:szCs w:val="28"/>
        </w:rPr>
      </w:pPr>
      <w:r w:rsidRPr="00D22021">
        <w:rPr>
          <w:sz w:val="28"/>
          <w:szCs w:val="28"/>
        </w:rPr>
        <w:t>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3259BA" w:rsidRPr="00D22021" w:rsidRDefault="003259BA" w:rsidP="00FF0652">
      <w:pPr>
        <w:ind w:firstLine="709"/>
        <w:jc w:val="both"/>
        <w:rPr>
          <w:sz w:val="28"/>
          <w:szCs w:val="28"/>
        </w:rPr>
      </w:pPr>
    </w:p>
    <w:p w:rsidR="00D22021" w:rsidRPr="00D22021" w:rsidRDefault="00D22021" w:rsidP="00D22021">
      <w:pPr>
        <w:ind w:firstLine="709"/>
        <w:jc w:val="both"/>
        <w:rPr>
          <w:b/>
          <w:sz w:val="28"/>
          <w:szCs w:val="28"/>
        </w:rPr>
      </w:pPr>
      <w:r w:rsidRPr="00D22021">
        <w:rPr>
          <w:b/>
          <w:sz w:val="28"/>
          <w:szCs w:val="28"/>
        </w:rPr>
        <w:t>4.4. Требования безопасности.</w:t>
      </w:r>
    </w:p>
    <w:p w:rsidR="003259BA" w:rsidRPr="00D22021" w:rsidRDefault="00D22021" w:rsidP="00FF0652">
      <w:pPr>
        <w:ind w:firstLine="709"/>
        <w:jc w:val="both"/>
        <w:rPr>
          <w:sz w:val="28"/>
          <w:szCs w:val="28"/>
        </w:rPr>
      </w:pPr>
      <w:r w:rsidRPr="00D22021">
        <w:rPr>
          <w:sz w:val="28"/>
          <w:szCs w:val="28"/>
        </w:rPr>
        <w:t>4.4.1.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D22021" w:rsidRPr="00921699" w:rsidRDefault="00D22021" w:rsidP="00FF0652">
      <w:pPr>
        <w:ind w:firstLine="709"/>
        <w:jc w:val="both"/>
        <w:rPr>
          <w:sz w:val="28"/>
          <w:szCs w:val="28"/>
        </w:rPr>
      </w:pPr>
      <w:r w:rsidRPr="00D22021">
        <w:rPr>
          <w:sz w:val="28"/>
          <w:szCs w:val="28"/>
        </w:rPr>
        <w:t xml:space="preserve">4.4.2. Обеспечить соблюдение установленных действующим законодательством и Заказчиком норм по охране труда, правил по технике безопасности и пожарной безопасности, </w:t>
      </w:r>
      <w:proofErr w:type="spellStart"/>
      <w:r w:rsidRPr="00D22021">
        <w:rPr>
          <w:sz w:val="28"/>
          <w:szCs w:val="28"/>
        </w:rPr>
        <w:t>электробезопасности</w:t>
      </w:r>
      <w:proofErr w:type="spellEnd"/>
      <w:r w:rsidRPr="00D22021">
        <w:rPr>
          <w:sz w:val="28"/>
          <w:szCs w:val="28"/>
        </w:rPr>
        <w:t xml:space="preserve"> и нести полную ответственность за их соблюдение своим персоналом при нахождении на </w:t>
      </w:r>
      <w:r w:rsidRPr="00921699">
        <w:rPr>
          <w:sz w:val="28"/>
          <w:szCs w:val="28"/>
        </w:rPr>
        <w:t>территории Заказчика (третьих лиц) и при выполнении Работ.</w:t>
      </w:r>
    </w:p>
    <w:p w:rsidR="00D22021" w:rsidRPr="00921699" w:rsidRDefault="00D22021" w:rsidP="00FF0652">
      <w:pPr>
        <w:ind w:firstLine="709"/>
        <w:jc w:val="both"/>
        <w:rPr>
          <w:sz w:val="28"/>
          <w:szCs w:val="28"/>
        </w:rPr>
      </w:pPr>
    </w:p>
    <w:p w:rsidR="00DB399C" w:rsidRPr="00921699" w:rsidRDefault="00FF0652" w:rsidP="00921699">
      <w:pPr>
        <w:ind w:left="312" w:firstLine="397"/>
        <w:rPr>
          <w:b/>
          <w:sz w:val="28"/>
          <w:szCs w:val="28"/>
        </w:rPr>
      </w:pPr>
      <w:r w:rsidRPr="00921699">
        <w:rPr>
          <w:b/>
          <w:sz w:val="28"/>
          <w:szCs w:val="28"/>
        </w:rPr>
        <w:t>4.</w:t>
      </w:r>
      <w:r w:rsidR="00921699" w:rsidRPr="00921699">
        <w:rPr>
          <w:b/>
          <w:sz w:val="28"/>
          <w:szCs w:val="28"/>
        </w:rPr>
        <w:t>5</w:t>
      </w:r>
      <w:r w:rsidRPr="00921699">
        <w:rPr>
          <w:b/>
          <w:sz w:val="28"/>
          <w:szCs w:val="28"/>
        </w:rPr>
        <w:t>. Наименование и объем работ</w:t>
      </w:r>
      <w:r w:rsidR="00921699" w:rsidRPr="00921699">
        <w:rPr>
          <w:b/>
          <w:sz w:val="28"/>
          <w:szCs w:val="28"/>
        </w:rPr>
        <w:t>.</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6117"/>
        <w:gridCol w:w="1418"/>
        <w:gridCol w:w="1417"/>
      </w:tblGrid>
      <w:tr w:rsidR="00921699" w:rsidTr="00B72435">
        <w:trPr>
          <w:trHeight w:val="855"/>
        </w:trPr>
        <w:tc>
          <w:tcPr>
            <w:tcW w:w="702" w:type="dxa"/>
            <w:shd w:val="clear" w:color="auto" w:fill="auto"/>
            <w:vAlign w:val="center"/>
            <w:hideMark/>
          </w:tcPr>
          <w:p w:rsidR="00B72435" w:rsidRDefault="00921699" w:rsidP="00921699">
            <w:pPr>
              <w:jc w:val="center"/>
              <w:rPr>
                <w:color w:val="000000"/>
              </w:rPr>
            </w:pPr>
            <w:bookmarkStart w:id="16" w:name="RANGE!A1:I18"/>
            <w:r w:rsidRPr="005F4943">
              <w:rPr>
                <w:color w:val="000000"/>
              </w:rPr>
              <w:t>№</w:t>
            </w:r>
          </w:p>
          <w:p w:rsidR="00921699" w:rsidRPr="005F4943" w:rsidRDefault="00921699" w:rsidP="00921699">
            <w:pPr>
              <w:jc w:val="center"/>
              <w:rPr>
                <w:color w:val="000000"/>
              </w:rPr>
            </w:pPr>
            <w:proofErr w:type="spellStart"/>
            <w:proofErr w:type="gramStart"/>
            <w:r w:rsidRPr="005F4943">
              <w:rPr>
                <w:color w:val="000000"/>
              </w:rPr>
              <w:t>п</w:t>
            </w:r>
            <w:proofErr w:type="spellEnd"/>
            <w:proofErr w:type="gramEnd"/>
            <w:r w:rsidR="00B72435">
              <w:rPr>
                <w:color w:val="000000"/>
              </w:rPr>
              <w:t>/</w:t>
            </w:r>
            <w:proofErr w:type="spellStart"/>
            <w:r w:rsidRPr="005F4943">
              <w:rPr>
                <w:color w:val="000000"/>
              </w:rPr>
              <w:t>п</w:t>
            </w:r>
            <w:bookmarkEnd w:id="16"/>
            <w:proofErr w:type="spellEnd"/>
          </w:p>
        </w:tc>
        <w:tc>
          <w:tcPr>
            <w:tcW w:w="6117" w:type="dxa"/>
            <w:shd w:val="clear" w:color="auto" w:fill="auto"/>
            <w:vAlign w:val="center"/>
            <w:hideMark/>
          </w:tcPr>
          <w:p w:rsidR="00921699" w:rsidRPr="005F4943" w:rsidRDefault="00921699" w:rsidP="00921699">
            <w:pPr>
              <w:jc w:val="center"/>
              <w:rPr>
                <w:color w:val="000000"/>
              </w:rPr>
            </w:pPr>
            <w:r w:rsidRPr="005F4943">
              <w:rPr>
                <w:color w:val="000000"/>
              </w:rPr>
              <w:t>Наименование работ и затрат</w:t>
            </w:r>
          </w:p>
        </w:tc>
        <w:tc>
          <w:tcPr>
            <w:tcW w:w="1418" w:type="dxa"/>
            <w:shd w:val="clear" w:color="auto" w:fill="auto"/>
            <w:vAlign w:val="center"/>
            <w:hideMark/>
          </w:tcPr>
          <w:p w:rsidR="00921699" w:rsidRPr="005F4943" w:rsidRDefault="00921699" w:rsidP="00921699">
            <w:pPr>
              <w:jc w:val="center"/>
              <w:rPr>
                <w:color w:val="000000"/>
              </w:rPr>
            </w:pPr>
            <w:r w:rsidRPr="005F4943">
              <w:rPr>
                <w:color w:val="000000"/>
              </w:rPr>
              <w:t xml:space="preserve">Ед. </w:t>
            </w:r>
            <w:proofErr w:type="spellStart"/>
            <w:r w:rsidRPr="005F4943">
              <w:rPr>
                <w:color w:val="000000"/>
              </w:rPr>
              <w:t>изм</w:t>
            </w:r>
            <w:proofErr w:type="spellEnd"/>
            <w:r w:rsidRPr="005F4943">
              <w:rPr>
                <w:color w:val="000000"/>
              </w:rPr>
              <w:t>.</w:t>
            </w:r>
          </w:p>
        </w:tc>
        <w:tc>
          <w:tcPr>
            <w:tcW w:w="1417" w:type="dxa"/>
            <w:shd w:val="clear" w:color="auto" w:fill="auto"/>
            <w:vAlign w:val="center"/>
            <w:hideMark/>
          </w:tcPr>
          <w:p w:rsidR="00921699" w:rsidRPr="005F4943" w:rsidRDefault="00921699" w:rsidP="00921699">
            <w:pPr>
              <w:jc w:val="center"/>
              <w:rPr>
                <w:color w:val="000000"/>
              </w:rPr>
            </w:pPr>
            <w:r w:rsidRPr="005F4943">
              <w:rPr>
                <w:color w:val="000000"/>
              </w:rPr>
              <w:t>Кол-во</w:t>
            </w:r>
          </w:p>
        </w:tc>
      </w:tr>
      <w:tr w:rsidR="00921699" w:rsidTr="00B72435">
        <w:trPr>
          <w:trHeight w:val="338"/>
        </w:trPr>
        <w:tc>
          <w:tcPr>
            <w:tcW w:w="702" w:type="dxa"/>
            <w:shd w:val="clear" w:color="auto" w:fill="auto"/>
            <w:vAlign w:val="center"/>
            <w:hideMark/>
          </w:tcPr>
          <w:p w:rsidR="00921699" w:rsidRPr="005F4943" w:rsidRDefault="00921699" w:rsidP="00921699">
            <w:pPr>
              <w:jc w:val="center"/>
              <w:rPr>
                <w:color w:val="000000"/>
              </w:rPr>
            </w:pPr>
            <w:r w:rsidRPr="005F4943">
              <w:rPr>
                <w:color w:val="000000"/>
              </w:rPr>
              <w:t>1</w:t>
            </w:r>
          </w:p>
        </w:tc>
        <w:tc>
          <w:tcPr>
            <w:tcW w:w="6117" w:type="dxa"/>
            <w:shd w:val="clear" w:color="auto" w:fill="auto"/>
            <w:vAlign w:val="center"/>
            <w:hideMark/>
          </w:tcPr>
          <w:p w:rsidR="00921699" w:rsidRPr="005F4943" w:rsidRDefault="00921699" w:rsidP="00921699">
            <w:pPr>
              <w:jc w:val="center"/>
              <w:rPr>
                <w:color w:val="000000"/>
              </w:rPr>
            </w:pPr>
            <w:r>
              <w:rPr>
                <w:color w:val="000000"/>
              </w:rPr>
              <w:t>2</w:t>
            </w:r>
          </w:p>
        </w:tc>
        <w:tc>
          <w:tcPr>
            <w:tcW w:w="1418" w:type="dxa"/>
            <w:shd w:val="clear" w:color="auto" w:fill="auto"/>
            <w:vAlign w:val="center"/>
            <w:hideMark/>
          </w:tcPr>
          <w:p w:rsidR="00921699" w:rsidRPr="005F4943" w:rsidRDefault="00921699" w:rsidP="00921699">
            <w:pPr>
              <w:jc w:val="center"/>
              <w:rPr>
                <w:color w:val="000000"/>
              </w:rPr>
            </w:pPr>
            <w:r>
              <w:rPr>
                <w:color w:val="000000"/>
              </w:rPr>
              <w:t>3</w:t>
            </w:r>
          </w:p>
        </w:tc>
        <w:tc>
          <w:tcPr>
            <w:tcW w:w="1417" w:type="dxa"/>
            <w:shd w:val="clear" w:color="auto" w:fill="auto"/>
            <w:vAlign w:val="center"/>
            <w:hideMark/>
          </w:tcPr>
          <w:p w:rsidR="00921699" w:rsidRPr="005F4943" w:rsidRDefault="00921699" w:rsidP="00921699">
            <w:pPr>
              <w:jc w:val="center"/>
              <w:rPr>
                <w:color w:val="000000"/>
              </w:rPr>
            </w:pPr>
            <w:r>
              <w:rPr>
                <w:color w:val="000000"/>
              </w:rPr>
              <w:t>4</w:t>
            </w:r>
          </w:p>
        </w:tc>
      </w:tr>
      <w:tr w:rsidR="00921699" w:rsidTr="00B72435">
        <w:trPr>
          <w:trHeight w:val="447"/>
        </w:trPr>
        <w:tc>
          <w:tcPr>
            <w:tcW w:w="9654" w:type="dxa"/>
            <w:gridSpan w:val="4"/>
            <w:shd w:val="clear" w:color="auto" w:fill="auto"/>
            <w:vAlign w:val="center"/>
            <w:hideMark/>
          </w:tcPr>
          <w:p w:rsidR="00921699" w:rsidRPr="005F4943" w:rsidRDefault="00921699" w:rsidP="00921699">
            <w:pPr>
              <w:rPr>
                <w:b/>
                <w:bCs/>
                <w:color w:val="000000"/>
              </w:rPr>
            </w:pPr>
            <w:r w:rsidRPr="009C0032">
              <w:rPr>
                <w:b/>
                <w:bCs/>
                <w:color w:val="000000"/>
              </w:rPr>
              <w:t>Раздел 1.Антикоррозионная защита металлоконструкций</w:t>
            </w:r>
            <w:r>
              <w:rPr>
                <w:b/>
                <w:bCs/>
                <w:color w:val="000000"/>
              </w:rPr>
              <w:t>*</w:t>
            </w:r>
          </w:p>
        </w:tc>
      </w:tr>
      <w:tr w:rsidR="00921699" w:rsidTr="00B72435">
        <w:trPr>
          <w:trHeight w:val="149"/>
        </w:trPr>
        <w:tc>
          <w:tcPr>
            <w:tcW w:w="702" w:type="dxa"/>
            <w:shd w:val="clear" w:color="auto" w:fill="auto"/>
            <w:hideMark/>
          </w:tcPr>
          <w:p w:rsidR="00921699" w:rsidRPr="005F4943" w:rsidRDefault="00921699" w:rsidP="00B72435">
            <w:pPr>
              <w:jc w:val="center"/>
              <w:rPr>
                <w:color w:val="000000"/>
              </w:rPr>
            </w:pPr>
            <w:r w:rsidRPr="005F4943">
              <w:rPr>
                <w:color w:val="000000"/>
              </w:rPr>
              <w:t>1</w:t>
            </w:r>
          </w:p>
        </w:tc>
        <w:tc>
          <w:tcPr>
            <w:tcW w:w="6117" w:type="dxa"/>
            <w:shd w:val="clear" w:color="auto" w:fill="auto"/>
            <w:hideMark/>
          </w:tcPr>
          <w:p w:rsidR="00921699" w:rsidRPr="005F4943" w:rsidRDefault="00921699" w:rsidP="00921699">
            <w:pPr>
              <w:rPr>
                <w:color w:val="000000"/>
              </w:rPr>
            </w:pPr>
            <w:r w:rsidRPr="009C0032">
              <w:rPr>
                <w:color w:val="000000"/>
              </w:rPr>
              <w:t>Очистка песком поверхности надземной эстакады</w:t>
            </w:r>
          </w:p>
        </w:tc>
        <w:tc>
          <w:tcPr>
            <w:tcW w:w="1418" w:type="dxa"/>
            <w:shd w:val="clear" w:color="auto" w:fill="auto"/>
            <w:hideMark/>
          </w:tcPr>
          <w:p w:rsidR="00921699" w:rsidRPr="005F4943" w:rsidRDefault="00921699" w:rsidP="00B72435">
            <w:pPr>
              <w:jc w:val="center"/>
              <w:rPr>
                <w:color w:val="000000"/>
              </w:rPr>
            </w:pPr>
            <w:r w:rsidRPr="005F4943">
              <w:rPr>
                <w:color w:val="000000"/>
              </w:rPr>
              <w:t>м</w:t>
            </w:r>
            <w:proofErr w:type="gramStart"/>
            <w:r w:rsidRPr="005F4943">
              <w:rPr>
                <w:color w:val="000000"/>
              </w:rPr>
              <w:t>2</w:t>
            </w:r>
            <w:proofErr w:type="gramEnd"/>
          </w:p>
        </w:tc>
        <w:tc>
          <w:tcPr>
            <w:tcW w:w="1417" w:type="dxa"/>
            <w:shd w:val="clear" w:color="auto" w:fill="auto"/>
            <w:hideMark/>
          </w:tcPr>
          <w:p w:rsidR="00921699" w:rsidRPr="005F4943" w:rsidRDefault="00921699" w:rsidP="00B72435">
            <w:pPr>
              <w:jc w:val="center"/>
              <w:rPr>
                <w:color w:val="000000"/>
              </w:rPr>
            </w:pPr>
            <w:r>
              <w:rPr>
                <w:color w:val="000000"/>
              </w:rPr>
              <w:t>874,4</w:t>
            </w:r>
          </w:p>
        </w:tc>
      </w:tr>
      <w:tr w:rsidR="00921699" w:rsidTr="00B72435">
        <w:trPr>
          <w:trHeight w:val="447"/>
        </w:trPr>
        <w:tc>
          <w:tcPr>
            <w:tcW w:w="702" w:type="dxa"/>
            <w:shd w:val="clear" w:color="auto" w:fill="auto"/>
            <w:hideMark/>
          </w:tcPr>
          <w:p w:rsidR="00921699" w:rsidRPr="005F4943" w:rsidRDefault="00921699" w:rsidP="00B72435">
            <w:pPr>
              <w:jc w:val="center"/>
              <w:rPr>
                <w:color w:val="000000"/>
              </w:rPr>
            </w:pPr>
            <w:r w:rsidRPr="005F4943">
              <w:rPr>
                <w:color w:val="000000"/>
              </w:rPr>
              <w:t>2</w:t>
            </w:r>
          </w:p>
        </w:tc>
        <w:tc>
          <w:tcPr>
            <w:tcW w:w="6117" w:type="dxa"/>
            <w:shd w:val="clear" w:color="auto" w:fill="auto"/>
            <w:hideMark/>
          </w:tcPr>
          <w:p w:rsidR="00921699" w:rsidRPr="005F4943" w:rsidRDefault="00921699" w:rsidP="00921699">
            <w:pPr>
              <w:rPr>
                <w:color w:val="000000"/>
              </w:rPr>
            </w:pPr>
            <w:proofErr w:type="spellStart"/>
            <w:r w:rsidRPr="009C0032">
              <w:rPr>
                <w:color w:val="000000"/>
              </w:rPr>
              <w:t>Огрунтовка</w:t>
            </w:r>
            <w:proofErr w:type="spellEnd"/>
            <w:r w:rsidRPr="009C0032">
              <w:rPr>
                <w:color w:val="000000"/>
              </w:rPr>
              <w:t xml:space="preserve"> металлических поверхностей за один раз грунтовкой ГФ-021 за два раза</w:t>
            </w:r>
          </w:p>
        </w:tc>
        <w:tc>
          <w:tcPr>
            <w:tcW w:w="1418" w:type="dxa"/>
            <w:shd w:val="clear" w:color="auto" w:fill="auto"/>
            <w:hideMark/>
          </w:tcPr>
          <w:p w:rsidR="00921699" w:rsidRPr="005F4943" w:rsidRDefault="00921699" w:rsidP="00B72435">
            <w:pPr>
              <w:jc w:val="center"/>
              <w:rPr>
                <w:color w:val="000000"/>
              </w:rPr>
            </w:pPr>
            <w:r w:rsidRPr="005F4943">
              <w:rPr>
                <w:color w:val="000000"/>
              </w:rPr>
              <w:t>м</w:t>
            </w:r>
            <w:proofErr w:type="gramStart"/>
            <w:r w:rsidRPr="005F4943">
              <w:rPr>
                <w:color w:val="000000"/>
              </w:rPr>
              <w:t>2</w:t>
            </w:r>
            <w:proofErr w:type="gramEnd"/>
          </w:p>
        </w:tc>
        <w:tc>
          <w:tcPr>
            <w:tcW w:w="1417" w:type="dxa"/>
            <w:shd w:val="clear" w:color="auto" w:fill="auto"/>
            <w:hideMark/>
          </w:tcPr>
          <w:p w:rsidR="00921699" w:rsidRPr="005F4943" w:rsidRDefault="00921699" w:rsidP="00B72435">
            <w:pPr>
              <w:jc w:val="center"/>
              <w:rPr>
                <w:color w:val="000000"/>
              </w:rPr>
            </w:pPr>
            <w:r>
              <w:rPr>
                <w:color w:val="000000"/>
              </w:rPr>
              <w:t>874,4</w:t>
            </w:r>
          </w:p>
        </w:tc>
      </w:tr>
      <w:tr w:rsidR="00921699" w:rsidTr="00B72435">
        <w:trPr>
          <w:trHeight w:val="225"/>
        </w:trPr>
        <w:tc>
          <w:tcPr>
            <w:tcW w:w="702" w:type="dxa"/>
            <w:shd w:val="clear" w:color="auto" w:fill="auto"/>
            <w:hideMark/>
          </w:tcPr>
          <w:p w:rsidR="00921699" w:rsidRPr="005F4943" w:rsidRDefault="00921699" w:rsidP="00B72435">
            <w:pPr>
              <w:jc w:val="center"/>
              <w:rPr>
                <w:color w:val="000000"/>
              </w:rPr>
            </w:pPr>
            <w:r w:rsidRPr="005F4943">
              <w:rPr>
                <w:color w:val="000000"/>
              </w:rPr>
              <w:t>3</w:t>
            </w:r>
          </w:p>
        </w:tc>
        <w:tc>
          <w:tcPr>
            <w:tcW w:w="6117" w:type="dxa"/>
            <w:shd w:val="clear" w:color="auto" w:fill="auto"/>
            <w:hideMark/>
          </w:tcPr>
          <w:p w:rsidR="00921699" w:rsidRPr="005F4943" w:rsidRDefault="00921699" w:rsidP="00921699">
            <w:pPr>
              <w:rPr>
                <w:color w:val="000000"/>
              </w:rPr>
            </w:pPr>
            <w:r w:rsidRPr="009C0032">
              <w:rPr>
                <w:color w:val="000000"/>
              </w:rPr>
              <w:t xml:space="preserve">Окраска металлических </w:t>
            </w:r>
            <w:proofErr w:type="spellStart"/>
            <w:r w:rsidRPr="009C0032">
              <w:rPr>
                <w:color w:val="000000"/>
              </w:rPr>
              <w:t>огрунтованных</w:t>
            </w:r>
            <w:proofErr w:type="spellEnd"/>
            <w:r w:rsidRPr="009C0032">
              <w:rPr>
                <w:color w:val="000000"/>
              </w:rPr>
              <w:t xml:space="preserve"> поверхностей эмалью ПФ-115 за два раза</w:t>
            </w:r>
          </w:p>
        </w:tc>
        <w:tc>
          <w:tcPr>
            <w:tcW w:w="1418" w:type="dxa"/>
            <w:shd w:val="clear" w:color="auto" w:fill="auto"/>
            <w:hideMark/>
          </w:tcPr>
          <w:p w:rsidR="00921699" w:rsidRPr="005F4943" w:rsidRDefault="00921699" w:rsidP="00B72435">
            <w:pPr>
              <w:jc w:val="center"/>
              <w:rPr>
                <w:color w:val="000000"/>
              </w:rPr>
            </w:pPr>
            <w:r w:rsidRPr="005F4943">
              <w:rPr>
                <w:color w:val="000000"/>
              </w:rPr>
              <w:t>м</w:t>
            </w:r>
            <w:proofErr w:type="gramStart"/>
            <w:r w:rsidRPr="005F4943">
              <w:rPr>
                <w:color w:val="000000"/>
              </w:rPr>
              <w:t>2</w:t>
            </w:r>
            <w:proofErr w:type="gramEnd"/>
          </w:p>
        </w:tc>
        <w:tc>
          <w:tcPr>
            <w:tcW w:w="1417" w:type="dxa"/>
            <w:shd w:val="clear" w:color="auto" w:fill="auto"/>
            <w:hideMark/>
          </w:tcPr>
          <w:p w:rsidR="00921699" w:rsidRPr="005F4943" w:rsidRDefault="00921699" w:rsidP="00B72435">
            <w:pPr>
              <w:jc w:val="center"/>
              <w:rPr>
                <w:color w:val="000000"/>
              </w:rPr>
            </w:pPr>
            <w:r>
              <w:rPr>
                <w:color w:val="000000"/>
              </w:rPr>
              <w:t>874,4</w:t>
            </w:r>
          </w:p>
        </w:tc>
      </w:tr>
    </w:tbl>
    <w:p w:rsidR="00FF0652" w:rsidRPr="00944E06" w:rsidRDefault="00FF0652" w:rsidP="00921699"/>
    <w:p w:rsidR="00921699" w:rsidRPr="00944E06" w:rsidRDefault="00921699" w:rsidP="00FF0652">
      <w:pPr>
        <w:ind w:firstLine="709"/>
        <w:rPr>
          <w:b/>
        </w:rPr>
      </w:pPr>
    </w:p>
    <w:p w:rsidR="00FF0652" w:rsidRPr="00921699" w:rsidRDefault="00FF0652" w:rsidP="00FF0652">
      <w:pPr>
        <w:ind w:firstLine="709"/>
        <w:jc w:val="both"/>
        <w:rPr>
          <w:sz w:val="28"/>
          <w:szCs w:val="28"/>
        </w:rPr>
      </w:pPr>
      <w:r w:rsidRPr="00921699">
        <w:rPr>
          <w:b/>
          <w:sz w:val="28"/>
          <w:szCs w:val="28"/>
        </w:rPr>
        <w:t>4.</w:t>
      </w:r>
      <w:r w:rsidR="000C24AB">
        <w:rPr>
          <w:b/>
          <w:sz w:val="28"/>
          <w:szCs w:val="28"/>
        </w:rPr>
        <w:t>6</w:t>
      </w:r>
      <w:r w:rsidRPr="00921699">
        <w:rPr>
          <w:b/>
          <w:sz w:val="28"/>
          <w:szCs w:val="28"/>
        </w:rPr>
        <w:t>.</w:t>
      </w:r>
      <w:r w:rsidRPr="00921699">
        <w:rPr>
          <w:sz w:val="28"/>
          <w:szCs w:val="28"/>
        </w:rPr>
        <w:t xml:space="preserve"> </w:t>
      </w:r>
      <w:r w:rsidRPr="00921699">
        <w:rPr>
          <w:b/>
          <w:sz w:val="28"/>
          <w:szCs w:val="28"/>
        </w:rPr>
        <w:t>Место и сроки выполнения Работ:</w:t>
      </w:r>
    </w:p>
    <w:p w:rsidR="00FF0652" w:rsidRPr="00921699" w:rsidRDefault="00FF0652" w:rsidP="00FF0652">
      <w:pPr>
        <w:ind w:firstLine="709"/>
        <w:jc w:val="both"/>
        <w:rPr>
          <w:sz w:val="28"/>
          <w:szCs w:val="28"/>
        </w:rPr>
      </w:pPr>
      <w:r w:rsidRPr="00921699">
        <w:rPr>
          <w:sz w:val="28"/>
          <w:szCs w:val="28"/>
        </w:rPr>
        <w:t>4.</w:t>
      </w:r>
      <w:r w:rsidR="000C24AB">
        <w:rPr>
          <w:sz w:val="28"/>
          <w:szCs w:val="28"/>
        </w:rPr>
        <w:t>6</w:t>
      </w:r>
      <w:r w:rsidRPr="00921699">
        <w:rPr>
          <w:sz w:val="28"/>
          <w:szCs w:val="28"/>
        </w:rPr>
        <w:t>.1. Место выполнения Работ:</w:t>
      </w:r>
      <w:r w:rsidR="00921699">
        <w:rPr>
          <w:sz w:val="28"/>
          <w:szCs w:val="28"/>
        </w:rPr>
        <w:t xml:space="preserve"> </w:t>
      </w:r>
      <w:proofErr w:type="gramStart"/>
      <w:r w:rsidR="00921699" w:rsidRPr="002E3F58">
        <w:rPr>
          <w:sz w:val="28"/>
          <w:szCs w:val="28"/>
        </w:rPr>
        <w:t>г</w:t>
      </w:r>
      <w:proofErr w:type="gramEnd"/>
      <w:r w:rsidR="00921699" w:rsidRPr="002E3F58">
        <w:rPr>
          <w:sz w:val="28"/>
          <w:szCs w:val="28"/>
        </w:rPr>
        <w:t>. Пермь, ул. Докучаева, 60</w:t>
      </w:r>
      <w:r w:rsidR="00921699">
        <w:rPr>
          <w:sz w:val="28"/>
          <w:szCs w:val="28"/>
        </w:rPr>
        <w:t>.</w:t>
      </w:r>
    </w:p>
    <w:p w:rsidR="00FF0652" w:rsidRPr="00921699" w:rsidRDefault="00FF0652" w:rsidP="00FF0652">
      <w:pPr>
        <w:ind w:firstLine="709"/>
        <w:jc w:val="both"/>
        <w:rPr>
          <w:sz w:val="28"/>
          <w:szCs w:val="28"/>
        </w:rPr>
      </w:pPr>
      <w:r w:rsidRPr="00921699">
        <w:rPr>
          <w:sz w:val="28"/>
          <w:szCs w:val="28"/>
        </w:rPr>
        <w:t>4.</w:t>
      </w:r>
      <w:r w:rsidR="000C24AB">
        <w:rPr>
          <w:sz w:val="28"/>
          <w:szCs w:val="28"/>
        </w:rPr>
        <w:t>6</w:t>
      </w:r>
      <w:r w:rsidRPr="00921699">
        <w:rPr>
          <w:sz w:val="28"/>
          <w:szCs w:val="28"/>
        </w:rPr>
        <w:t xml:space="preserve">.2. </w:t>
      </w:r>
      <w:r w:rsidR="00921699">
        <w:rPr>
          <w:rFonts w:eastAsia="MS Mincho"/>
          <w:sz w:val="28"/>
          <w:szCs w:val="28"/>
        </w:rPr>
        <w:t xml:space="preserve">Срок выполнения работ не более 30 (тридцати) календарных дней </w:t>
      </w:r>
      <w:proofErr w:type="gramStart"/>
      <w:r w:rsidR="00921699">
        <w:rPr>
          <w:rFonts w:eastAsia="MS Mincho"/>
          <w:sz w:val="28"/>
          <w:szCs w:val="28"/>
        </w:rPr>
        <w:t>с даты заключения</w:t>
      </w:r>
      <w:proofErr w:type="gramEnd"/>
      <w:r w:rsidR="00921699">
        <w:rPr>
          <w:rFonts w:eastAsia="MS Mincho"/>
          <w:sz w:val="28"/>
          <w:szCs w:val="28"/>
        </w:rPr>
        <w:t xml:space="preserve"> договора</w:t>
      </w:r>
      <w:r w:rsidR="00921699">
        <w:rPr>
          <w:sz w:val="28"/>
          <w:szCs w:val="28"/>
        </w:rPr>
        <w:t>.</w:t>
      </w:r>
    </w:p>
    <w:p w:rsidR="00921699" w:rsidRDefault="00921699" w:rsidP="00921699">
      <w:pPr>
        <w:jc w:val="both"/>
        <w:rPr>
          <w:b/>
        </w:rPr>
      </w:pPr>
    </w:p>
    <w:p w:rsidR="00B72435" w:rsidRDefault="00B72435" w:rsidP="00921699">
      <w:pPr>
        <w:jc w:val="both"/>
        <w:rPr>
          <w:b/>
        </w:rPr>
      </w:pPr>
    </w:p>
    <w:p w:rsidR="00B72435" w:rsidRDefault="00B72435" w:rsidP="00921699">
      <w:pPr>
        <w:jc w:val="both"/>
        <w:rPr>
          <w:b/>
        </w:rPr>
      </w:pPr>
    </w:p>
    <w:p w:rsidR="00921699" w:rsidRPr="00921699" w:rsidRDefault="00921699" w:rsidP="00921699">
      <w:pPr>
        <w:ind w:firstLine="709"/>
        <w:jc w:val="both"/>
        <w:rPr>
          <w:sz w:val="28"/>
          <w:szCs w:val="28"/>
        </w:rPr>
      </w:pPr>
      <w:r w:rsidRPr="00921699">
        <w:rPr>
          <w:b/>
          <w:sz w:val="28"/>
          <w:szCs w:val="28"/>
        </w:rPr>
        <w:lastRenderedPageBreak/>
        <w:t>4.</w:t>
      </w:r>
      <w:r w:rsidR="000C24AB">
        <w:rPr>
          <w:b/>
          <w:sz w:val="28"/>
          <w:szCs w:val="28"/>
        </w:rPr>
        <w:t>7</w:t>
      </w:r>
      <w:r w:rsidRPr="00921699">
        <w:rPr>
          <w:b/>
          <w:sz w:val="28"/>
          <w:szCs w:val="28"/>
        </w:rPr>
        <w:t>. Максимальная цена договора.</w:t>
      </w:r>
    </w:p>
    <w:p w:rsidR="00921699" w:rsidRDefault="00921699" w:rsidP="00921699">
      <w:pPr>
        <w:ind w:firstLine="709"/>
        <w:jc w:val="both"/>
        <w:rPr>
          <w:sz w:val="28"/>
          <w:szCs w:val="28"/>
        </w:rPr>
      </w:pPr>
      <w:proofErr w:type="gramStart"/>
      <w:r w:rsidRPr="00921699">
        <w:rPr>
          <w:sz w:val="28"/>
          <w:szCs w:val="28"/>
        </w:rPr>
        <w:t>Начальная (максимальная) цена договора составляет 560 704 (пятьсот шестьдесят тысяч семьсот четыре)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B72435" w:rsidRPr="00B72435" w:rsidRDefault="00B72435" w:rsidP="00921699">
      <w:pPr>
        <w:ind w:firstLine="709"/>
        <w:jc w:val="both"/>
        <w:rPr>
          <w:sz w:val="28"/>
          <w:szCs w:val="28"/>
        </w:rPr>
      </w:pPr>
      <w:r w:rsidRPr="00B72435">
        <w:rPr>
          <w:sz w:val="28"/>
          <w:szCs w:val="28"/>
        </w:rPr>
        <w:t>Сумма НДС и условия начисления определяются в соответствии с законодательством Российской Федерации.</w:t>
      </w:r>
    </w:p>
    <w:p w:rsidR="00921699" w:rsidRDefault="00921699" w:rsidP="00921699">
      <w:pPr>
        <w:jc w:val="both"/>
        <w:rPr>
          <w:b/>
        </w:rPr>
      </w:pPr>
    </w:p>
    <w:p w:rsidR="00921699" w:rsidRPr="00921699" w:rsidRDefault="00921699" w:rsidP="00921699">
      <w:pPr>
        <w:ind w:firstLine="709"/>
        <w:jc w:val="both"/>
        <w:rPr>
          <w:b/>
          <w:sz w:val="28"/>
          <w:szCs w:val="28"/>
        </w:rPr>
      </w:pPr>
      <w:r w:rsidRPr="00921699">
        <w:rPr>
          <w:b/>
          <w:sz w:val="28"/>
          <w:szCs w:val="28"/>
        </w:rPr>
        <w:t>4.</w:t>
      </w:r>
      <w:r w:rsidR="000C24AB">
        <w:rPr>
          <w:b/>
          <w:sz w:val="28"/>
          <w:szCs w:val="28"/>
        </w:rPr>
        <w:t>8</w:t>
      </w:r>
      <w:r w:rsidRPr="00921699">
        <w:rPr>
          <w:b/>
          <w:sz w:val="28"/>
          <w:szCs w:val="28"/>
        </w:rPr>
        <w:t>. Условия выполнения работ.</w:t>
      </w:r>
    </w:p>
    <w:p w:rsidR="00921699" w:rsidRDefault="00921699" w:rsidP="00921699">
      <w:pPr>
        <w:ind w:firstLine="709"/>
        <w:jc w:val="both"/>
        <w:rPr>
          <w:sz w:val="28"/>
          <w:szCs w:val="28"/>
        </w:rPr>
      </w:pPr>
      <w:r w:rsidRPr="00921699">
        <w:rPr>
          <w:sz w:val="28"/>
          <w:szCs w:val="28"/>
        </w:rPr>
        <w:t>4.</w:t>
      </w:r>
      <w:r w:rsidR="000C24AB">
        <w:rPr>
          <w:sz w:val="28"/>
          <w:szCs w:val="28"/>
        </w:rPr>
        <w:t>8</w:t>
      </w:r>
      <w:r w:rsidRPr="00921699">
        <w:rPr>
          <w:sz w:val="28"/>
          <w:szCs w:val="28"/>
        </w:rPr>
        <w:t>.1. Производство работ на открытых производственных площадках в стесненных условиях: с наличием в зоне производства работ движения технологического транспорта</w:t>
      </w:r>
      <w:r>
        <w:rPr>
          <w:sz w:val="28"/>
          <w:szCs w:val="28"/>
        </w:rPr>
        <w:t>.</w:t>
      </w:r>
    </w:p>
    <w:p w:rsidR="00921699" w:rsidRDefault="0062304C" w:rsidP="00921699">
      <w:pPr>
        <w:ind w:firstLine="709"/>
        <w:jc w:val="both"/>
        <w:rPr>
          <w:sz w:val="28"/>
          <w:szCs w:val="28"/>
        </w:rPr>
      </w:pPr>
      <w:r>
        <w:rPr>
          <w:sz w:val="28"/>
          <w:szCs w:val="28"/>
        </w:rPr>
        <w:t>4.</w:t>
      </w:r>
      <w:r w:rsidR="000C24AB">
        <w:rPr>
          <w:sz w:val="28"/>
          <w:szCs w:val="28"/>
        </w:rPr>
        <w:t>8</w:t>
      </w:r>
      <w:r>
        <w:rPr>
          <w:sz w:val="28"/>
          <w:szCs w:val="28"/>
        </w:rPr>
        <w:t xml:space="preserve">.2. </w:t>
      </w:r>
      <w:r w:rsidRPr="00D22021">
        <w:rPr>
          <w:sz w:val="28"/>
          <w:szCs w:val="28"/>
        </w:rPr>
        <w:t>Исполнитель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48.13330.2011 «Организация строительства» в объеме, достаточном для сдачи объекта в эксплуатацию.</w:t>
      </w:r>
    </w:p>
    <w:p w:rsidR="00FF0652" w:rsidRPr="006276D9" w:rsidRDefault="0062304C" w:rsidP="006276D9">
      <w:pPr>
        <w:ind w:firstLine="709"/>
        <w:jc w:val="both"/>
        <w:rPr>
          <w:sz w:val="28"/>
          <w:szCs w:val="28"/>
        </w:rPr>
      </w:pPr>
      <w:r>
        <w:rPr>
          <w:sz w:val="28"/>
          <w:szCs w:val="28"/>
        </w:rPr>
        <w:t>4.</w:t>
      </w:r>
      <w:r w:rsidR="000C24AB">
        <w:rPr>
          <w:sz w:val="28"/>
          <w:szCs w:val="28"/>
        </w:rPr>
        <w:t>8</w:t>
      </w:r>
      <w:r>
        <w:rPr>
          <w:sz w:val="28"/>
          <w:szCs w:val="28"/>
        </w:rPr>
        <w:t xml:space="preserve">.3. </w:t>
      </w:r>
      <w:r w:rsidRPr="0062304C">
        <w:rPr>
          <w:sz w:val="28"/>
          <w:szCs w:val="28"/>
        </w:rPr>
        <w:t xml:space="preserve">По завершении  выполнения Работ Исполнитель в течение 5 (пяти) календарных дней представляет Заказчику </w:t>
      </w:r>
      <w:r w:rsidR="006276D9">
        <w:rPr>
          <w:sz w:val="28"/>
          <w:szCs w:val="28"/>
        </w:rPr>
        <w:t xml:space="preserve">исполнительную документацию </w:t>
      </w:r>
      <w:r w:rsidR="006276D9" w:rsidRPr="0062304C">
        <w:rPr>
          <w:sz w:val="28"/>
          <w:szCs w:val="28"/>
        </w:rPr>
        <w:t>в соответствии  с Перечнем (приложение 4 проекта договора)</w:t>
      </w:r>
      <w:r w:rsidR="00566295">
        <w:rPr>
          <w:sz w:val="28"/>
          <w:szCs w:val="28"/>
        </w:rPr>
        <w:t xml:space="preserve"> и акт</w:t>
      </w:r>
      <w:r w:rsidR="00566295" w:rsidRPr="006276D9">
        <w:rPr>
          <w:sz w:val="28"/>
          <w:szCs w:val="28"/>
        </w:rPr>
        <w:t xml:space="preserve"> о приемке выполненных Работ формы КС-2, справк</w:t>
      </w:r>
      <w:r w:rsidR="00566295">
        <w:rPr>
          <w:sz w:val="28"/>
          <w:szCs w:val="28"/>
        </w:rPr>
        <w:t>у</w:t>
      </w:r>
      <w:r w:rsidR="00566295" w:rsidRPr="006276D9">
        <w:rPr>
          <w:sz w:val="28"/>
          <w:szCs w:val="28"/>
        </w:rPr>
        <w:t xml:space="preserve"> о стоимости выполненных работ и затрат формы КС</w:t>
      </w:r>
      <w:r w:rsidR="00566295">
        <w:rPr>
          <w:sz w:val="28"/>
          <w:szCs w:val="28"/>
        </w:rPr>
        <w:t>-</w:t>
      </w:r>
      <w:r w:rsidR="00566295" w:rsidRPr="006276D9">
        <w:rPr>
          <w:sz w:val="28"/>
          <w:szCs w:val="28"/>
        </w:rPr>
        <w:t>3</w:t>
      </w:r>
      <w:r w:rsidR="006276D9">
        <w:rPr>
          <w:sz w:val="28"/>
          <w:szCs w:val="28"/>
        </w:rPr>
        <w:t>. Приемка работ и п</w:t>
      </w:r>
      <w:r w:rsidR="006276D9" w:rsidRPr="006276D9">
        <w:rPr>
          <w:sz w:val="28"/>
          <w:szCs w:val="28"/>
        </w:rPr>
        <w:t>одписание сторонами акта о приемке выполненных Работ формы КС-2, справки о стоимости выполненных работ и затрат формы КС</w:t>
      </w:r>
      <w:r w:rsidR="00566295">
        <w:rPr>
          <w:sz w:val="28"/>
          <w:szCs w:val="28"/>
        </w:rPr>
        <w:t>-</w:t>
      </w:r>
      <w:r w:rsidR="006276D9" w:rsidRPr="006276D9">
        <w:rPr>
          <w:sz w:val="28"/>
          <w:szCs w:val="28"/>
        </w:rPr>
        <w:t>3, происходит после приемки Заказчиком исполнительной документации, подготовленной Исполнителем</w:t>
      </w:r>
      <w:r w:rsidR="006276D9">
        <w:rPr>
          <w:sz w:val="28"/>
          <w:szCs w:val="28"/>
        </w:rPr>
        <w:t xml:space="preserve">. </w:t>
      </w:r>
    </w:p>
    <w:p w:rsidR="00B31BD1" w:rsidRDefault="006276D9" w:rsidP="00FF0652">
      <w:pPr>
        <w:ind w:firstLine="709"/>
        <w:jc w:val="both"/>
        <w:rPr>
          <w:sz w:val="28"/>
          <w:szCs w:val="28"/>
        </w:rPr>
      </w:pPr>
      <w:r w:rsidRPr="006276D9">
        <w:rPr>
          <w:sz w:val="28"/>
          <w:szCs w:val="28"/>
        </w:rPr>
        <w:t>4.</w:t>
      </w:r>
      <w:r w:rsidR="000C24AB">
        <w:rPr>
          <w:sz w:val="28"/>
          <w:szCs w:val="28"/>
        </w:rPr>
        <w:t>8</w:t>
      </w:r>
      <w:r w:rsidRPr="006276D9">
        <w:rPr>
          <w:sz w:val="28"/>
          <w:szCs w:val="28"/>
        </w:rPr>
        <w:t xml:space="preserve">.4. </w:t>
      </w:r>
      <w:r w:rsidR="00B31BD1">
        <w:rPr>
          <w:sz w:val="28"/>
          <w:szCs w:val="28"/>
        </w:rPr>
        <w:t xml:space="preserve">Заказчик в течение 10 (десяти) календарных дней </w:t>
      </w:r>
      <w:proofErr w:type="gramStart"/>
      <w:r w:rsidR="00B31BD1">
        <w:rPr>
          <w:sz w:val="28"/>
          <w:szCs w:val="28"/>
        </w:rPr>
        <w:t>с даты получения</w:t>
      </w:r>
      <w:proofErr w:type="gramEnd"/>
      <w:r w:rsidR="00B31BD1">
        <w:rPr>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FF0652" w:rsidRPr="006276D9" w:rsidRDefault="00B31BD1" w:rsidP="00FF0652">
      <w:pPr>
        <w:ind w:firstLine="709"/>
        <w:jc w:val="both"/>
        <w:rPr>
          <w:sz w:val="28"/>
          <w:szCs w:val="28"/>
        </w:rPr>
      </w:pPr>
      <w:r>
        <w:rPr>
          <w:sz w:val="28"/>
          <w:szCs w:val="28"/>
        </w:rPr>
        <w:t xml:space="preserve">4.8.5. </w:t>
      </w:r>
      <w:r w:rsidR="00FF0652" w:rsidRPr="006276D9">
        <w:rPr>
          <w:sz w:val="28"/>
          <w:szCs w:val="28"/>
        </w:rPr>
        <w:t xml:space="preserve">Заказчик имеет право осуществлять </w:t>
      </w:r>
      <w:proofErr w:type="gramStart"/>
      <w:r w:rsidR="00FF0652" w:rsidRPr="006276D9">
        <w:rPr>
          <w:sz w:val="28"/>
          <w:szCs w:val="28"/>
        </w:rPr>
        <w:t>контроль за</w:t>
      </w:r>
      <w:proofErr w:type="gramEnd"/>
      <w:r w:rsidR="00FF0652" w:rsidRPr="006276D9">
        <w:rPr>
          <w:sz w:val="28"/>
          <w:szCs w:val="28"/>
        </w:rPr>
        <w:t xml:space="preserve"> ходом, качеством, сроками выполнения Работ. </w:t>
      </w:r>
    </w:p>
    <w:p w:rsidR="00FF0652" w:rsidRPr="006276D9" w:rsidRDefault="006276D9" w:rsidP="00FF0652">
      <w:pPr>
        <w:keepNext/>
        <w:keepLines/>
        <w:ind w:firstLine="709"/>
        <w:jc w:val="both"/>
        <w:rPr>
          <w:sz w:val="28"/>
          <w:szCs w:val="28"/>
        </w:rPr>
      </w:pPr>
      <w:r w:rsidRPr="006276D9">
        <w:rPr>
          <w:sz w:val="28"/>
          <w:szCs w:val="28"/>
        </w:rPr>
        <w:t>4.</w:t>
      </w:r>
      <w:r w:rsidR="000C24AB">
        <w:rPr>
          <w:sz w:val="28"/>
          <w:szCs w:val="28"/>
        </w:rPr>
        <w:t>8</w:t>
      </w:r>
      <w:r w:rsidRPr="006276D9">
        <w:rPr>
          <w:sz w:val="28"/>
          <w:szCs w:val="28"/>
        </w:rPr>
        <w:t>.</w:t>
      </w:r>
      <w:r w:rsidR="00B31BD1">
        <w:rPr>
          <w:sz w:val="28"/>
          <w:szCs w:val="28"/>
        </w:rPr>
        <w:t>6</w:t>
      </w:r>
      <w:r w:rsidRPr="006276D9">
        <w:rPr>
          <w:sz w:val="28"/>
          <w:szCs w:val="28"/>
        </w:rPr>
        <w:t xml:space="preserve">. </w:t>
      </w:r>
      <w:r w:rsidR="00FF0652" w:rsidRPr="006276D9">
        <w:rPr>
          <w:sz w:val="28"/>
          <w:szCs w:val="28"/>
        </w:rPr>
        <w:t xml:space="preserve">Исполнитель </w:t>
      </w:r>
      <w:r w:rsidR="000C24AB">
        <w:rPr>
          <w:rFonts w:eastAsia="MS Mincho"/>
          <w:sz w:val="28"/>
          <w:szCs w:val="28"/>
        </w:rPr>
        <w:t>должен выполнять работы по установленному графику, а именно: будние, выходные и праздничные дни: с 08.00 до 17.00. Иное время для выполнения работ согласовывается с Заказчиком дополнительно</w:t>
      </w:r>
      <w:r w:rsidR="00FF0652" w:rsidRPr="006276D9">
        <w:rPr>
          <w:sz w:val="28"/>
          <w:szCs w:val="28"/>
        </w:rPr>
        <w:t>.</w:t>
      </w:r>
    </w:p>
    <w:p w:rsidR="00FF0652" w:rsidRPr="00944E06" w:rsidRDefault="00FF0652" w:rsidP="00FF0652">
      <w:pPr>
        <w:ind w:firstLine="709"/>
        <w:jc w:val="both"/>
        <w:rPr>
          <w:b/>
        </w:rPr>
      </w:pPr>
    </w:p>
    <w:p w:rsidR="00FF0652" w:rsidRPr="000C24AB" w:rsidRDefault="00FF0652" w:rsidP="00FF0652">
      <w:pPr>
        <w:ind w:firstLine="709"/>
        <w:jc w:val="both"/>
        <w:rPr>
          <w:b/>
          <w:sz w:val="28"/>
          <w:szCs w:val="28"/>
        </w:rPr>
      </w:pPr>
      <w:r w:rsidRPr="000C24AB">
        <w:rPr>
          <w:b/>
          <w:sz w:val="28"/>
          <w:szCs w:val="28"/>
        </w:rPr>
        <w:t>4.</w:t>
      </w:r>
      <w:r w:rsidR="000C24AB" w:rsidRPr="000C24AB">
        <w:rPr>
          <w:b/>
          <w:sz w:val="28"/>
          <w:szCs w:val="28"/>
        </w:rPr>
        <w:t>9</w:t>
      </w:r>
      <w:r w:rsidRPr="000C24AB">
        <w:rPr>
          <w:b/>
          <w:sz w:val="28"/>
          <w:szCs w:val="28"/>
        </w:rPr>
        <w:t>. Гарантийный срок</w:t>
      </w:r>
      <w:r w:rsidR="000C24AB" w:rsidRPr="000C24AB">
        <w:rPr>
          <w:b/>
          <w:sz w:val="28"/>
          <w:szCs w:val="28"/>
        </w:rPr>
        <w:t>.</w:t>
      </w:r>
    </w:p>
    <w:p w:rsidR="000C24AB" w:rsidRPr="00475D28" w:rsidRDefault="000C24AB" w:rsidP="000C24AB">
      <w:pPr>
        <w:pStyle w:val="af9"/>
        <w:ind w:firstLine="720"/>
        <w:rPr>
          <w:b/>
          <w:bCs/>
        </w:rPr>
      </w:pPr>
      <w:r>
        <w:rPr>
          <w:sz w:val="28"/>
          <w:szCs w:val="28"/>
        </w:rPr>
        <w:t xml:space="preserve">4.9.1.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b/>
          <w:bCs/>
        </w:rPr>
        <w:t xml:space="preserve"> </w:t>
      </w:r>
    </w:p>
    <w:p w:rsidR="000C24AB" w:rsidRDefault="000C24AB" w:rsidP="000C24AB">
      <w:pPr>
        <w:pStyle w:val="af9"/>
        <w:rPr>
          <w:sz w:val="28"/>
          <w:szCs w:val="28"/>
        </w:rPr>
      </w:pPr>
      <w:r>
        <w:rPr>
          <w:sz w:val="28"/>
          <w:szCs w:val="28"/>
        </w:rPr>
        <w:lastRenderedPageBreak/>
        <w:t>4.9.2.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0C24AB" w:rsidRDefault="000C24AB" w:rsidP="000C24AB">
      <w:pPr>
        <w:pStyle w:val="af9"/>
        <w:rPr>
          <w:sz w:val="28"/>
          <w:szCs w:val="28"/>
        </w:rPr>
      </w:pPr>
      <w:r>
        <w:rPr>
          <w:sz w:val="28"/>
          <w:szCs w:val="28"/>
        </w:rPr>
        <w:t xml:space="preserve">4.9.3. Исполнитель обязан провести гарантийное устранение недостатков в результатах Работ в течение 14 (четырнадцати)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C24AB" w:rsidRPr="00475D28" w:rsidRDefault="000C24AB" w:rsidP="000C24AB">
      <w:pPr>
        <w:pStyle w:val="af9"/>
        <w:rPr>
          <w:sz w:val="28"/>
          <w:szCs w:val="28"/>
        </w:rPr>
      </w:pPr>
      <w:r>
        <w:rPr>
          <w:sz w:val="28"/>
          <w:szCs w:val="28"/>
        </w:rPr>
        <w:t>4.9.4.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FF0652" w:rsidRPr="00944E06" w:rsidRDefault="00FF0652" w:rsidP="00FF0652">
      <w:pPr>
        <w:ind w:firstLine="720"/>
        <w:jc w:val="both"/>
      </w:pPr>
    </w:p>
    <w:p w:rsidR="00FF0652" w:rsidRPr="00B31BD1" w:rsidRDefault="00FF0652" w:rsidP="00FF0652">
      <w:pPr>
        <w:ind w:firstLine="709"/>
        <w:jc w:val="both"/>
        <w:rPr>
          <w:b/>
          <w:sz w:val="28"/>
          <w:szCs w:val="28"/>
        </w:rPr>
      </w:pPr>
      <w:r w:rsidRPr="00B31BD1">
        <w:rPr>
          <w:b/>
          <w:sz w:val="28"/>
          <w:szCs w:val="28"/>
        </w:rPr>
        <w:t>4.</w:t>
      </w:r>
      <w:r w:rsidR="00B31BD1">
        <w:rPr>
          <w:b/>
          <w:sz w:val="28"/>
          <w:szCs w:val="28"/>
        </w:rPr>
        <w:t>10</w:t>
      </w:r>
      <w:r w:rsidRPr="00B31BD1">
        <w:rPr>
          <w:b/>
          <w:sz w:val="28"/>
          <w:szCs w:val="28"/>
        </w:rPr>
        <w:t>.</w:t>
      </w:r>
      <w:r w:rsidRPr="00B31BD1">
        <w:rPr>
          <w:sz w:val="28"/>
          <w:szCs w:val="28"/>
        </w:rPr>
        <w:t xml:space="preserve"> </w:t>
      </w:r>
      <w:r w:rsidRPr="00B31BD1">
        <w:rPr>
          <w:b/>
          <w:sz w:val="28"/>
          <w:szCs w:val="28"/>
        </w:rPr>
        <w:t>Порядок оплаты.</w:t>
      </w:r>
    </w:p>
    <w:p w:rsidR="00B31BD1" w:rsidRPr="00B31BD1" w:rsidRDefault="00B31BD1" w:rsidP="00FF0652">
      <w:pPr>
        <w:ind w:firstLine="709"/>
        <w:jc w:val="both"/>
        <w:rPr>
          <w:sz w:val="28"/>
          <w:szCs w:val="28"/>
        </w:rPr>
      </w:pPr>
      <w:r w:rsidRPr="00B31BD1">
        <w:rPr>
          <w:sz w:val="28"/>
          <w:szCs w:val="28"/>
        </w:rPr>
        <w:t>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r>
        <w:rPr>
          <w:sz w:val="28"/>
          <w:szCs w:val="28"/>
        </w:rPr>
        <w:t>.</w:t>
      </w:r>
    </w:p>
    <w:p w:rsidR="00B31BD1" w:rsidRPr="00B31BD1" w:rsidRDefault="00B31BD1" w:rsidP="00FF0652">
      <w:pPr>
        <w:ind w:firstLine="709"/>
        <w:jc w:val="both"/>
        <w:rPr>
          <w:sz w:val="28"/>
          <w:szCs w:val="28"/>
        </w:rPr>
      </w:pPr>
    </w:p>
    <w:p w:rsidR="00FF0652" w:rsidRPr="00B31BD1" w:rsidRDefault="00FF0652" w:rsidP="00FF0652">
      <w:pPr>
        <w:ind w:firstLine="709"/>
        <w:jc w:val="both"/>
        <w:rPr>
          <w:b/>
          <w:sz w:val="28"/>
          <w:szCs w:val="28"/>
        </w:rPr>
      </w:pPr>
      <w:r w:rsidRPr="00B31BD1">
        <w:rPr>
          <w:b/>
          <w:sz w:val="28"/>
          <w:szCs w:val="28"/>
        </w:rPr>
        <w:t>4.1</w:t>
      </w:r>
      <w:r w:rsidR="00B31BD1" w:rsidRPr="00B31BD1">
        <w:rPr>
          <w:b/>
          <w:sz w:val="28"/>
          <w:szCs w:val="28"/>
        </w:rPr>
        <w:t>1</w:t>
      </w:r>
      <w:r w:rsidRPr="00B31BD1">
        <w:rPr>
          <w:b/>
          <w:sz w:val="28"/>
          <w:szCs w:val="28"/>
        </w:rPr>
        <w:t>.</w:t>
      </w:r>
      <w:r w:rsidRPr="00B31BD1">
        <w:rPr>
          <w:sz w:val="28"/>
          <w:szCs w:val="28"/>
        </w:rPr>
        <w:t xml:space="preserve"> </w:t>
      </w:r>
      <w:r w:rsidRPr="00B31BD1">
        <w:rPr>
          <w:b/>
          <w:sz w:val="28"/>
          <w:szCs w:val="28"/>
        </w:rPr>
        <w:t>Прочие требования.</w:t>
      </w:r>
    </w:p>
    <w:p w:rsidR="00FF0652" w:rsidRPr="00B31BD1" w:rsidRDefault="00FF0652" w:rsidP="00FF0652">
      <w:pPr>
        <w:tabs>
          <w:tab w:val="left" w:pos="1701"/>
        </w:tabs>
        <w:autoSpaceDE w:val="0"/>
        <w:ind w:firstLine="709"/>
        <w:jc w:val="both"/>
        <w:rPr>
          <w:rFonts w:eastAsia="Arial"/>
          <w:sz w:val="28"/>
          <w:szCs w:val="28"/>
        </w:rPr>
      </w:pPr>
      <w:proofErr w:type="gramStart"/>
      <w:r w:rsidRPr="00B31BD1">
        <w:rPr>
          <w:rFonts w:eastAsia="Arial"/>
          <w:color w:val="000000"/>
          <w:sz w:val="28"/>
          <w:szCs w:val="28"/>
        </w:rPr>
        <w:t>В случае признания претендента победителем, победитель вместе с подписанным с</w:t>
      </w:r>
      <w:r w:rsidR="00B31BD1" w:rsidRPr="00B31BD1">
        <w:rPr>
          <w:rFonts w:eastAsia="Arial"/>
          <w:color w:val="000000"/>
          <w:sz w:val="28"/>
          <w:szCs w:val="28"/>
        </w:rPr>
        <w:t>о</w:t>
      </w:r>
      <w:r w:rsidRPr="00B31BD1">
        <w:rPr>
          <w:rFonts w:eastAsia="Arial"/>
          <w:color w:val="000000"/>
          <w:sz w:val="28"/>
          <w:szCs w:val="28"/>
        </w:rPr>
        <w:t xml:space="preserve"> своей стороны договором и в сроки</w:t>
      </w:r>
      <w:r w:rsidR="00BF6BA6">
        <w:rPr>
          <w:rFonts w:eastAsia="Arial"/>
          <w:color w:val="000000"/>
          <w:sz w:val="28"/>
          <w:szCs w:val="28"/>
        </w:rPr>
        <w:t>,</w:t>
      </w:r>
      <w:r w:rsidRPr="00B31BD1">
        <w:rPr>
          <w:rFonts w:eastAsia="Arial"/>
          <w:color w:val="000000"/>
          <w:sz w:val="28"/>
          <w:szCs w:val="28"/>
        </w:rPr>
        <w:t xml:space="preserve"> указанные в уведомлении Заказчика</w:t>
      </w:r>
      <w:r w:rsidR="00BF6BA6">
        <w:rPr>
          <w:rFonts w:eastAsia="Arial"/>
          <w:color w:val="000000"/>
          <w:sz w:val="28"/>
          <w:szCs w:val="28"/>
        </w:rPr>
        <w:t>,</w:t>
      </w:r>
      <w:r w:rsidRPr="00B31BD1">
        <w:rPr>
          <w:rFonts w:eastAsia="Arial"/>
          <w:color w:val="000000"/>
          <w:sz w:val="28"/>
          <w:szCs w:val="28"/>
        </w:rPr>
        <w:t xml:space="preserve">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w:t>
      </w:r>
      <w:r w:rsidRPr="007235BA">
        <w:rPr>
          <w:rFonts w:eastAsia="Arial"/>
          <w:sz w:val="28"/>
          <w:szCs w:val="28"/>
        </w:rPr>
        <w:t>сметной стоимости строительства, реконструкции и капитального ремонта ОАО «РЖД» (приложение №</w:t>
      </w:r>
      <w:r w:rsidR="007235BA" w:rsidRPr="007235BA">
        <w:rPr>
          <w:rFonts w:eastAsia="Arial"/>
          <w:sz w:val="28"/>
          <w:szCs w:val="28"/>
        </w:rPr>
        <w:t xml:space="preserve">7 </w:t>
      </w:r>
      <w:r w:rsidRPr="007235BA">
        <w:rPr>
          <w:rFonts w:eastAsia="Arial"/>
          <w:sz w:val="28"/>
          <w:szCs w:val="28"/>
        </w:rPr>
        <w:t>к  документации о закупке, приложены к документации о</w:t>
      </w:r>
      <w:proofErr w:type="gramEnd"/>
      <w:r w:rsidRPr="007235BA">
        <w:rPr>
          <w:rFonts w:eastAsia="Arial"/>
          <w:sz w:val="28"/>
          <w:szCs w:val="28"/>
        </w:rPr>
        <w:t xml:space="preserve"> закупке отдельным</w:t>
      </w:r>
      <w:r w:rsidRPr="00B31BD1">
        <w:rPr>
          <w:rFonts w:eastAsia="Arial"/>
          <w:color w:val="000000"/>
          <w:sz w:val="28"/>
          <w:szCs w:val="28"/>
        </w:rPr>
        <w:t xml:space="preserve"> файлом) согласно Распоряжению ОАО "РЖД" от 27.09.2018 №2113р.</w:t>
      </w:r>
    </w:p>
    <w:p w:rsidR="00FF0652" w:rsidRPr="00944E06" w:rsidRDefault="00FF0652" w:rsidP="00FF0652"/>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Default="00305BD2" w:rsidP="002E18D3">
      <w:pPr>
        <w:pStyle w:val="19"/>
        <w:ind w:firstLine="0"/>
        <w:rPr>
          <w:sz w:val="23"/>
          <w:szCs w:val="23"/>
        </w:rPr>
      </w:pPr>
    </w:p>
    <w:p w:rsidR="00141459" w:rsidRPr="00F356EB" w:rsidRDefault="00141459"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5877C7" w:rsidP="00B72435">
            <w:pPr>
              <w:pStyle w:val="19"/>
              <w:ind w:firstLine="0"/>
              <w:rPr>
                <w:sz w:val="24"/>
                <w:szCs w:val="24"/>
              </w:rPr>
            </w:pPr>
            <w:r>
              <w:rPr>
                <w:sz w:val="24"/>
                <w:szCs w:val="24"/>
              </w:rPr>
              <w:t>О</w:t>
            </w:r>
            <w:r w:rsidRPr="005877C7">
              <w:rPr>
                <w:sz w:val="24"/>
                <w:szCs w:val="24"/>
              </w:rPr>
              <w:t xml:space="preserve">ткрытый конкурс в электронной форме среди субъектов малого и среднего предпринимательства </w:t>
            </w:r>
            <w:r w:rsidRPr="00B72435">
              <w:rPr>
                <w:sz w:val="24"/>
                <w:szCs w:val="24"/>
              </w:rPr>
              <w:t>№ ОКэ-МСП-СВЕРД-19-</w:t>
            </w:r>
            <w:r w:rsidR="00D0531E">
              <w:rPr>
                <w:sz w:val="24"/>
                <w:szCs w:val="24"/>
              </w:rPr>
              <w:t>0008</w:t>
            </w:r>
            <w:r w:rsidRPr="005877C7">
              <w:rPr>
                <w:sz w:val="24"/>
                <w:szCs w:val="24"/>
              </w:rPr>
              <w:t xml:space="preserve"> на текущий ремонт надземной эстакады для осмотра вагонов и контейнеров, инв. №009/01/00003998 контейнерного терминала </w:t>
            </w:r>
            <w:proofErr w:type="gramStart"/>
            <w:r w:rsidRPr="005877C7">
              <w:rPr>
                <w:sz w:val="24"/>
                <w:szCs w:val="24"/>
              </w:rPr>
              <w:t>Блочная</w:t>
            </w:r>
            <w:proofErr w:type="gramEnd"/>
            <w:r w:rsidR="00B72435">
              <w:rPr>
                <w:sz w:val="24"/>
                <w:szCs w:val="24"/>
              </w:rPr>
              <w:t xml:space="preserve"> Уральского филиала ПАО «ТрансКонтейнер».</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877C7" w:rsidRDefault="005877C7" w:rsidP="00BF39CA">
            <w:pPr>
              <w:pStyle w:val="19"/>
              <w:ind w:firstLine="0"/>
              <w:rPr>
                <w:i/>
                <w:sz w:val="24"/>
                <w:szCs w:val="24"/>
              </w:rPr>
            </w:pPr>
          </w:p>
          <w:p w:rsidR="005877C7" w:rsidRPr="005877C7" w:rsidRDefault="00BF39CA" w:rsidP="00BF39CA">
            <w:pPr>
              <w:pStyle w:val="19"/>
              <w:ind w:firstLine="0"/>
              <w:rPr>
                <w:sz w:val="24"/>
                <w:szCs w:val="24"/>
              </w:rPr>
            </w:pPr>
            <w:r>
              <w:rPr>
                <w:sz w:val="24"/>
                <w:szCs w:val="24"/>
              </w:rPr>
              <w:t xml:space="preserve">Постоянная рабочая группа Конкурсной комиссии </w:t>
            </w:r>
            <w:r w:rsidR="005877C7">
              <w:rPr>
                <w:sz w:val="24"/>
                <w:szCs w:val="24"/>
              </w:rPr>
              <w:t xml:space="preserve">Уральского </w:t>
            </w:r>
            <w:r w:rsidRPr="005877C7">
              <w:rPr>
                <w:sz w:val="24"/>
                <w:szCs w:val="24"/>
              </w:rPr>
              <w:t>филиала ПАО «ТрансКонтейнер»</w:t>
            </w:r>
            <w:r w:rsidR="005877C7" w:rsidRPr="005877C7">
              <w:rPr>
                <w:sz w:val="24"/>
                <w:szCs w:val="24"/>
              </w:rPr>
              <w:t xml:space="preserve">. </w:t>
            </w:r>
          </w:p>
          <w:p w:rsidR="00BF39CA" w:rsidRPr="005877C7" w:rsidRDefault="00BF39CA" w:rsidP="00BF39CA">
            <w:pPr>
              <w:pStyle w:val="19"/>
              <w:ind w:firstLine="0"/>
              <w:rPr>
                <w:sz w:val="24"/>
                <w:szCs w:val="24"/>
              </w:rPr>
            </w:pPr>
            <w:r w:rsidRPr="005877C7">
              <w:rPr>
                <w:sz w:val="24"/>
                <w:szCs w:val="24"/>
              </w:rPr>
              <w:t xml:space="preserve">Адрес: </w:t>
            </w:r>
            <w:r w:rsidR="005877C7" w:rsidRPr="005877C7">
              <w:rPr>
                <w:sz w:val="24"/>
                <w:szCs w:val="24"/>
              </w:rPr>
              <w:t>Российская Федерация, 620027, г. Екатеринбург, ул. Николая Никонова, д.8.</w:t>
            </w:r>
          </w:p>
          <w:p w:rsidR="005877C7" w:rsidRDefault="005877C7" w:rsidP="005877C7">
            <w:pPr>
              <w:rPr>
                <w:rFonts w:ascii="Calibri" w:hAnsi="Calibri" w:cs="Calibri"/>
                <w:color w:val="000000"/>
                <w:lang w:eastAsia="ru-RU"/>
              </w:rPr>
            </w:pPr>
            <w:r>
              <w:t>Контактно</w:t>
            </w:r>
            <w:proofErr w:type="gramStart"/>
            <w:r>
              <w:t>е(</w:t>
            </w:r>
            <w:proofErr w:type="spellStart"/>
            <w:proofErr w:type="gramEnd"/>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p w:rsidR="005877C7" w:rsidRDefault="005877C7" w:rsidP="005877C7">
            <w:pPr>
              <w:pStyle w:val="19"/>
              <w:ind w:firstLine="0"/>
              <w:rPr>
                <w:sz w:val="24"/>
                <w:szCs w:val="24"/>
              </w:rPr>
            </w:pP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B72435" w:rsidRDefault="00BF39CA" w:rsidP="00D0531E">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B72435">
              <w:t>«</w:t>
            </w:r>
            <w:r w:rsidR="00B72435" w:rsidRPr="00B72435">
              <w:t>1</w:t>
            </w:r>
            <w:r w:rsidR="00D0531E">
              <w:t>9</w:t>
            </w:r>
            <w:r w:rsidR="00FF0652" w:rsidRPr="00B72435">
              <w:t>»</w:t>
            </w:r>
            <w:r w:rsidR="00B72435" w:rsidRPr="00B72435">
              <w:t xml:space="preserve"> апреля </w:t>
            </w:r>
            <w:r w:rsidR="00FF0652" w:rsidRPr="00B72435">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7"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w:t>
            </w:r>
            <w:r>
              <w:rPr>
                <w:sz w:val="24"/>
                <w:szCs w:val="24"/>
              </w:rPr>
              <w:lastRenderedPageBreak/>
              <w:t xml:space="preserve">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Необходимая информация, предусмотренная в данном пункте Информационной карты</w:t>
            </w:r>
            <w:r w:rsidR="00BF6BA6">
              <w:rPr>
                <w:sz w:val="24"/>
                <w:szCs w:val="24"/>
              </w:rPr>
              <w:t>,</w:t>
            </w:r>
            <w:r>
              <w:rPr>
                <w:sz w:val="24"/>
                <w:szCs w:val="24"/>
              </w:rPr>
              <w:t xml:space="preserve">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proofErr w:type="gramStart"/>
            <w:r>
              <w:rPr>
                <w:sz w:val="24"/>
                <w:szCs w:val="24"/>
              </w:rPr>
              <w:t>Электронной торговой площадкой</w:t>
            </w:r>
            <w:r w:rsidR="00BF6BA6">
              <w:rPr>
                <w:sz w:val="24"/>
                <w:szCs w:val="24"/>
              </w:rPr>
              <w:t>,</w:t>
            </w:r>
            <w:r>
              <w:rPr>
                <w:sz w:val="24"/>
                <w:szCs w:val="24"/>
              </w:rPr>
              <w:t xml:space="preserve"> используемой для  проведения торгов в электронном виде является</w:t>
            </w:r>
            <w:proofErr w:type="gramEnd"/>
            <w:r>
              <w:rPr>
                <w:sz w:val="24"/>
                <w:szCs w:val="24"/>
              </w:rPr>
              <w:t xml:space="preserve"> Электронная торговая площадка акционерного общества «Российский аукционный дом» (АО «РАД») (</w:t>
            </w:r>
            <w:hyperlink r:id="rId19"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5877C7" w:rsidRDefault="005877C7" w:rsidP="005877C7">
            <w:pPr>
              <w:pStyle w:val="19"/>
              <w:ind w:firstLine="0"/>
              <w:rPr>
                <w:sz w:val="24"/>
                <w:szCs w:val="24"/>
              </w:rPr>
            </w:pPr>
            <w:proofErr w:type="gramStart"/>
            <w:r w:rsidRPr="00A019C2">
              <w:rPr>
                <w:sz w:val="24"/>
                <w:szCs w:val="24"/>
              </w:rPr>
              <w:t>Начальная (максимальная) цена договора составляет 560 704 (пятьсот шестьдесят тысяч семьсот четыре)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Pr>
                <w:sz w:val="24"/>
                <w:szCs w:val="24"/>
              </w:rPr>
              <w:t>.</w:t>
            </w:r>
            <w:proofErr w:type="gramEnd"/>
          </w:p>
          <w:p w:rsidR="00040BAC" w:rsidRDefault="005877C7" w:rsidP="005877C7">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r w:rsidR="00B72435">
              <w:rPr>
                <w:sz w:val="24"/>
                <w:szCs w:val="24"/>
              </w:rPr>
              <w:t>.</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B72435">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w:t>
            </w:r>
            <w:r w:rsidR="00BF6BA6">
              <w:rPr>
                <w:sz w:val="24"/>
                <w:szCs w:val="24"/>
              </w:rPr>
              <w:t>,</w:t>
            </w:r>
            <w:r>
              <w:rPr>
                <w:sz w:val="24"/>
                <w:szCs w:val="24"/>
              </w:rPr>
              <w:t xml:space="preserve">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B72435">
              <w:rPr>
                <w:sz w:val="24"/>
                <w:szCs w:val="24"/>
              </w:rPr>
              <w:t>«</w:t>
            </w:r>
            <w:r w:rsidR="00B72435" w:rsidRPr="00B72435">
              <w:rPr>
                <w:sz w:val="24"/>
                <w:szCs w:val="24"/>
              </w:rPr>
              <w:t>13</w:t>
            </w:r>
            <w:r w:rsidRPr="00B72435">
              <w:rPr>
                <w:sz w:val="24"/>
                <w:szCs w:val="24"/>
              </w:rPr>
              <w:t xml:space="preserve">» </w:t>
            </w:r>
            <w:r w:rsidR="00B72435" w:rsidRPr="00B72435">
              <w:rPr>
                <w:sz w:val="24"/>
                <w:szCs w:val="24"/>
              </w:rPr>
              <w:t>мая</w:t>
            </w:r>
            <w:r w:rsidRPr="00B72435">
              <w:rPr>
                <w:sz w:val="24"/>
                <w:szCs w:val="24"/>
              </w:rPr>
              <w:t xml:space="preserve"> 2019 г.</w:t>
            </w:r>
            <w:r>
              <w:rPr>
                <w:sz w:val="24"/>
                <w:szCs w:val="24"/>
              </w:rPr>
              <w:t xml:space="preserve"> 14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B72435">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B72435" w:rsidRPr="00B72435">
              <w:rPr>
                <w:sz w:val="24"/>
                <w:szCs w:val="24"/>
              </w:rPr>
              <w:t>«13» мая 2019 г.</w:t>
            </w:r>
            <w:r w:rsidR="00B72435">
              <w:rPr>
                <w:sz w:val="24"/>
                <w:szCs w:val="24"/>
              </w:rPr>
              <w:t xml:space="preserve"> 14 </w:t>
            </w:r>
            <w:r>
              <w:rPr>
                <w:sz w:val="24"/>
                <w:szCs w:val="24"/>
              </w:rPr>
              <w:t>часов 0</w:t>
            </w:r>
            <w:r w:rsidR="00B72435">
              <w:rPr>
                <w:sz w:val="24"/>
                <w:szCs w:val="24"/>
              </w:rPr>
              <w:t>5</w:t>
            </w:r>
            <w:r>
              <w:rPr>
                <w:sz w:val="24"/>
                <w:szCs w:val="24"/>
              </w:rPr>
              <w:t xml:space="preserve">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371" w:type="dxa"/>
          </w:tcPr>
          <w:p w:rsidR="00040BAC" w:rsidRDefault="00FF0652">
            <w:pPr>
              <w:pStyle w:val="19"/>
              <w:ind w:firstLine="0"/>
              <w:rPr>
                <w:sz w:val="24"/>
                <w:szCs w:val="24"/>
              </w:rPr>
            </w:pPr>
            <w:r>
              <w:rPr>
                <w:sz w:val="24"/>
                <w:szCs w:val="24"/>
              </w:rPr>
              <w:lastRenderedPageBreak/>
              <w:t xml:space="preserve">Рассмотрение, оценка и сопоставление первых частей заявок  осуществляется </w:t>
            </w:r>
            <w:r w:rsidR="00B72435" w:rsidRPr="00B72435">
              <w:rPr>
                <w:sz w:val="24"/>
                <w:szCs w:val="24"/>
              </w:rPr>
              <w:t>«1</w:t>
            </w:r>
            <w:r w:rsidR="00B72435">
              <w:rPr>
                <w:sz w:val="24"/>
                <w:szCs w:val="24"/>
              </w:rPr>
              <w:t>5</w:t>
            </w:r>
            <w:r w:rsidR="00B72435" w:rsidRPr="00B72435">
              <w:rPr>
                <w:sz w:val="24"/>
                <w:szCs w:val="24"/>
              </w:rPr>
              <w:t>» мая 2019 г.</w:t>
            </w:r>
            <w:r w:rsidR="00B72435">
              <w:rPr>
                <w:sz w:val="24"/>
                <w:szCs w:val="24"/>
              </w:rPr>
              <w:t xml:space="preserve"> 14 </w:t>
            </w:r>
            <w:r w:rsidRPr="00FF0652">
              <w:rPr>
                <w:sz w:val="24"/>
                <w:szCs w:val="24"/>
              </w:rPr>
              <w:t>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lastRenderedPageBreak/>
              <w:t xml:space="preserve">Рассмотрение, оценка и сопоставление вторых частей заявок  осуществляется </w:t>
            </w:r>
            <w:r w:rsidR="00B72435" w:rsidRPr="00B72435">
              <w:rPr>
                <w:sz w:val="24"/>
                <w:szCs w:val="24"/>
              </w:rPr>
              <w:t>«</w:t>
            </w:r>
            <w:r w:rsidR="00B72435">
              <w:rPr>
                <w:sz w:val="24"/>
                <w:szCs w:val="24"/>
              </w:rPr>
              <w:t>2</w:t>
            </w:r>
            <w:r w:rsidR="007407E1">
              <w:rPr>
                <w:sz w:val="24"/>
                <w:szCs w:val="24"/>
              </w:rPr>
              <w:t>7</w:t>
            </w:r>
            <w:r w:rsidR="00B72435" w:rsidRPr="00B72435">
              <w:rPr>
                <w:sz w:val="24"/>
                <w:szCs w:val="24"/>
              </w:rPr>
              <w:t>» мая 2019 г.</w:t>
            </w:r>
            <w:r w:rsidR="00B72435">
              <w:rPr>
                <w:sz w:val="24"/>
                <w:szCs w:val="24"/>
              </w:rPr>
              <w:t xml:space="preserve"> 14 </w:t>
            </w:r>
            <w:r w:rsidR="00A73C83">
              <w:rPr>
                <w:sz w:val="24"/>
                <w:szCs w:val="24"/>
              </w:rPr>
              <w:t xml:space="preserve">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w:t>
            </w:r>
            <w:r w:rsidR="00BF6BA6">
              <w:rPr>
                <w:sz w:val="24"/>
                <w:szCs w:val="24"/>
              </w:rPr>
              <w:t>,</w:t>
            </w:r>
            <w:r>
              <w:rPr>
                <w:sz w:val="24"/>
                <w:szCs w:val="24"/>
              </w:rPr>
              <w:t xml:space="preserve"> сформированным в ПАО «ТрансКонтейнер»</w:t>
            </w:r>
            <w:r w:rsidR="009751F7">
              <w:rPr>
                <w:sz w:val="24"/>
                <w:szCs w:val="24"/>
              </w:rPr>
              <w:t>.</w:t>
            </w:r>
            <w:r>
              <w:rPr>
                <w:sz w:val="24"/>
                <w:szCs w:val="24"/>
              </w:rPr>
              <w:t xml:space="preserve"> </w:t>
            </w:r>
          </w:p>
          <w:p w:rsidR="00040BAC" w:rsidRDefault="00FF0652" w:rsidP="005877C7">
            <w:pPr>
              <w:pStyle w:val="19"/>
              <w:ind w:firstLine="0"/>
              <w:rPr>
                <w:sz w:val="24"/>
                <w:szCs w:val="24"/>
                <w:highlight w:val="cyan"/>
              </w:rPr>
            </w:pPr>
            <w:r>
              <w:rPr>
                <w:sz w:val="24"/>
                <w:szCs w:val="24"/>
              </w:rPr>
              <w:t xml:space="preserve">Адрес: </w:t>
            </w:r>
            <w:r w:rsidR="005877C7" w:rsidRPr="005877C7">
              <w:rPr>
                <w:sz w:val="24"/>
                <w:szCs w:val="24"/>
              </w:rPr>
              <w:t>Российская Федерация, 620027, г. Екатеринбург, ул. Николая Никонова, д.8</w:t>
            </w:r>
            <w:r w:rsidR="005877C7">
              <w:rPr>
                <w:sz w:val="24"/>
                <w:szCs w:val="24"/>
              </w:rPr>
              <w:t>.</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9751F7">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9751F7">
              <w:rPr>
                <w:sz w:val="24"/>
                <w:szCs w:val="24"/>
              </w:rPr>
              <w:t>14</w:t>
            </w:r>
            <w:r w:rsidR="00BF39CA">
              <w:rPr>
                <w:sz w:val="24"/>
                <w:szCs w:val="24"/>
              </w:rPr>
              <w:t xml:space="preserve"> часов 00 минут местного времени</w:t>
            </w:r>
            <w:r>
              <w:rPr>
                <w:sz w:val="24"/>
                <w:szCs w:val="24"/>
              </w:rPr>
              <w:t xml:space="preserve"> </w:t>
            </w:r>
            <w:bookmarkStart w:id="39" w:name="OLE_LINK14"/>
            <w:bookmarkStart w:id="40" w:name="OLE_LINK15"/>
            <w:bookmarkStart w:id="41" w:name="OLE_LINK28"/>
            <w:r w:rsidRPr="009751F7">
              <w:rPr>
                <w:sz w:val="24"/>
                <w:szCs w:val="24"/>
              </w:rPr>
              <w:t>«</w:t>
            </w:r>
            <w:r w:rsidR="009751F7" w:rsidRPr="009751F7">
              <w:rPr>
                <w:sz w:val="24"/>
                <w:szCs w:val="24"/>
              </w:rPr>
              <w:t>11</w:t>
            </w:r>
            <w:r w:rsidRPr="009751F7">
              <w:rPr>
                <w:sz w:val="24"/>
                <w:szCs w:val="24"/>
              </w:rPr>
              <w:t xml:space="preserve">» </w:t>
            </w:r>
            <w:r w:rsidR="009751F7" w:rsidRPr="009751F7">
              <w:rPr>
                <w:sz w:val="24"/>
                <w:szCs w:val="24"/>
              </w:rPr>
              <w:t>июня</w:t>
            </w:r>
            <w:r w:rsidRPr="009751F7">
              <w:rPr>
                <w:sz w:val="24"/>
                <w:szCs w:val="24"/>
              </w:rPr>
              <w:t xml:space="preserve"> 2019 г.</w:t>
            </w:r>
            <w:bookmarkEnd w:id="39"/>
            <w:bookmarkEnd w:id="40"/>
            <w:bookmarkEnd w:id="41"/>
            <w:r>
              <w:rPr>
                <w:sz w:val="24"/>
                <w:szCs w:val="24"/>
              </w:rPr>
              <w:t xml:space="preserve"> местного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Default="001F41E4" w:rsidP="00BF39CA">
            <w:pPr>
              <w:pStyle w:val="19"/>
              <w:ind w:firstLine="0"/>
              <w:rPr>
                <w:sz w:val="24"/>
                <w:szCs w:val="24"/>
              </w:rPr>
            </w:pPr>
            <w:r w:rsidRPr="001F41E4">
              <w:rPr>
                <w:sz w:val="24"/>
                <w:szCs w:val="24"/>
              </w:rPr>
              <w:t>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r>
              <w:rPr>
                <w:sz w:val="24"/>
                <w:szCs w:val="24"/>
              </w:rPr>
              <w:t>.</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1F41E4">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F86FAA" w:rsidRDefault="00BF39CA"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1F41E4" w:rsidRPr="001F41E4">
              <w:rPr>
                <w:color w:val="auto"/>
              </w:rPr>
              <w:t xml:space="preserve">не более 30 (тридцати) календарных дней </w:t>
            </w:r>
            <w:proofErr w:type="gramStart"/>
            <w:r w:rsidR="001F41E4" w:rsidRPr="001F41E4">
              <w:rPr>
                <w:color w:val="auto"/>
              </w:rPr>
              <w:t>с даты заключения</w:t>
            </w:r>
            <w:proofErr w:type="gramEnd"/>
            <w:r w:rsidR="001F41E4" w:rsidRPr="001F41E4">
              <w:rPr>
                <w:color w:val="auto"/>
              </w:rPr>
              <w:t xml:space="preserve"> договора</w:t>
            </w:r>
            <w:r w:rsidR="001F41E4">
              <w:rPr>
                <w:color w:val="auto"/>
              </w:rPr>
              <w:t>.</w:t>
            </w:r>
          </w:p>
          <w:p w:rsidR="00BF39CA" w:rsidRPr="00F86FAA" w:rsidRDefault="00BF39CA" w:rsidP="00BF39CA">
            <w:pPr>
              <w:pStyle w:val="Default"/>
              <w:jc w:val="both"/>
              <w:rPr>
                <w:color w:val="auto"/>
              </w:rPr>
            </w:pPr>
          </w:p>
          <w:p w:rsidR="00040BAC" w:rsidRPr="00802A15" w:rsidRDefault="00BF39CA" w:rsidP="00BF39CA">
            <w:pPr>
              <w:pStyle w:val="Default"/>
              <w:jc w:val="both"/>
              <w:rPr>
                <w:b/>
                <w:color w:val="auto"/>
              </w:rPr>
            </w:pPr>
            <w:proofErr w:type="gramStart"/>
            <w:r w:rsidRPr="00F86FAA">
              <w:rPr>
                <w:b/>
                <w:bCs/>
                <w:color w:val="auto"/>
              </w:rPr>
              <w:t xml:space="preserve">Место </w:t>
            </w:r>
            <w:r w:rsidRPr="00F86FAA">
              <w:rPr>
                <w:b/>
                <w:color w:val="auto"/>
              </w:rPr>
              <w:t xml:space="preserve">выполнения работ, оказания услуг, поставки товара и т.д.: </w:t>
            </w:r>
            <w:r w:rsidR="001F41E4" w:rsidRPr="001F41E4">
              <w:rPr>
                <w:color w:val="auto"/>
              </w:rPr>
              <w:t>г. Пермь, ул. Докучаева, 60</w:t>
            </w:r>
            <w:r w:rsidRPr="00F86FAA">
              <w:rPr>
                <w:i/>
                <w:color w:val="auto"/>
              </w:rPr>
              <w:t>.</w:t>
            </w:r>
            <w:proofErr w:type="gramEnd"/>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F39CA" w:rsidRDefault="001F41E4" w:rsidP="00BF39CA">
            <w:pPr>
              <w:tabs>
                <w:tab w:val="left" w:pos="2901"/>
              </w:tabs>
            </w:pPr>
            <w:r w:rsidRPr="001F41E4">
              <w:t>Состав и объем Работ определен в разделе 4 «Техническое задание»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1F41E4">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1F41E4">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F86FAA" w:rsidRDefault="001F41E4" w:rsidP="00896443">
            <w:pPr>
              <w:pStyle w:val="19"/>
              <w:ind w:firstLine="0"/>
              <w:rPr>
                <w:b/>
                <w:sz w:val="24"/>
                <w:szCs w:val="24"/>
                <w:highlight w:val="yellow"/>
              </w:rPr>
            </w:pPr>
            <w:r>
              <w:rPr>
                <w:sz w:val="24"/>
                <w:szCs w:val="24"/>
              </w:rPr>
              <w:t>Российский рубль</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C90BB7">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C90BB7">
            <w:pPr>
              <w:pStyle w:val="aff7"/>
              <w:numPr>
                <w:ilvl w:val="1"/>
                <w:numId w:val="24"/>
              </w:numPr>
              <w:ind w:left="1452"/>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C90BB7">
            <w:pPr>
              <w:pStyle w:val="aff7"/>
              <w:numPr>
                <w:ilvl w:val="1"/>
                <w:numId w:val="24"/>
              </w:numPr>
              <w:ind w:left="1452"/>
              <w:jc w:val="both"/>
            </w:pPr>
            <w:r>
              <w:t xml:space="preserve">отсутствие за последние три года просроченной задолженности перед ПАО «ТрансКонтейнер», фактов невыполнения обязательств перед ПАО </w:t>
            </w:r>
            <w:r>
              <w:lastRenderedPageBreak/>
              <w:t>«ТрансКонтейнер» и причинения вреда</w:t>
            </w:r>
            <w:r w:rsidR="00710C3C">
              <w:t xml:space="preserve"> имуществу ПАО «ТрансКонтейнер».</w:t>
            </w:r>
          </w:p>
          <w:p w:rsidR="00896443" w:rsidRPr="006D2B87" w:rsidRDefault="00896443" w:rsidP="00C90BB7">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C90BB7">
            <w:pPr>
              <w:pStyle w:val="aff7"/>
              <w:numPr>
                <w:ilvl w:val="1"/>
                <w:numId w:val="26"/>
              </w:numPr>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2F2787">
                <w:rPr>
                  <w:rStyle w:val="a7"/>
                </w:rPr>
                <w:t>https://service.nalog.ru/zd.do</w:t>
              </w:r>
            </w:hyperlink>
            <w:r>
              <w:t>);</w:t>
            </w:r>
          </w:p>
          <w:p w:rsidR="00896443" w:rsidRDefault="00896443" w:rsidP="00C90BB7">
            <w:pPr>
              <w:pStyle w:val="aff7"/>
              <w:numPr>
                <w:ilvl w:val="1"/>
                <w:numId w:val="26"/>
              </w:numPr>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w:t>
            </w:r>
            <w:r>
              <w:lastRenderedPageBreak/>
              <w:t xml:space="preserve">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F41E4" w:rsidRDefault="00896443" w:rsidP="00C90BB7">
            <w:pPr>
              <w:pStyle w:val="aff7"/>
              <w:numPr>
                <w:ilvl w:val="1"/>
                <w:numId w:val="26"/>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r w:rsidR="00710C3C">
              <w:t>.</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F41A4B">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 xml:space="preserve">Последовательность проведения этапов Открытого конкурса должна </w:t>
            </w:r>
            <w:r>
              <w:rPr>
                <w:b/>
                <w:i/>
                <w:color w:val="auto"/>
              </w:rPr>
              <w:lastRenderedPageBreak/>
              <w:t>соответствовать очередности их перечисления в подпункте 1.5.1 пункта 1.5 настоящей документации о закупке</w:t>
            </w:r>
          </w:p>
        </w:tc>
        <w:tc>
          <w:tcPr>
            <w:tcW w:w="7371" w:type="dxa"/>
          </w:tcPr>
          <w:p w:rsidR="00193E60" w:rsidRPr="00710C3C" w:rsidRDefault="0057706A" w:rsidP="009751F7">
            <w:pPr>
              <w:pStyle w:val="19"/>
              <w:ind w:firstLine="0"/>
              <w:rPr>
                <w:sz w:val="24"/>
                <w:szCs w:val="24"/>
              </w:rPr>
            </w:pPr>
            <w:r>
              <w:rPr>
                <w:sz w:val="24"/>
                <w:szCs w:val="24"/>
              </w:rPr>
              <w:lastRenderedPageBreak/>
              <w:t xml:space="preserve">1. </w:t>
            </w:r>
            <w:r w:rsidR="00193E60">
              <w:rPr>
                <w:sz w:val="24"/>
                <w:szCs w:val="24"/>
              </w:rPr>
              <w:t xml:space="preserve">Помимо </w:t>
            </w:r>
            <w:proofErr w:type="gramStart"/>
            <w:r w:rsidR="00193E60">
              <w:rPr>
                <w:sz w:val="24"/>
                <w:szCs w:val="24"/>
              </w:rPr>
              <w:t>указанных</w:t>
            </w:r>
            <w:proofErr w:type="gramEnd"/>
            <w:r w:rsidR="00193E60">
              <w:rPr>
                <w:sz w:val="24"/>
                <w:szCs w:val="24"/>
              </w:rPr>
              <w:t xml:space="preserve"> в подпункте 1.5.5 пункта 1.5 настоящей</w:t>
            </w:r>
            <w:r w:rsidR="009751F7">
              <w:rPr>
                <w:sz w:val="24"/>
                <w:szCs w:val="24"/>
              </w:rPr>
              <w:t xml:space="preserve"> </w:t>
            </w:r>
            <w:r w:rsidR="00193E60">
              <w:rPr>
                <w:sz w:val="24"/>
                <w:szCs w:val="24"/>
              </w:rPr>
              <w:t>документации о закупке к претенденту предъявляются следующие единые квалификационные требования:</w:t>
            </w:r>
          </w:p>
          <w:p w:rsidR="00193E60" w:rsidRDefault="00193E60" w:rsidP="00F41A4B">
            <w:pPr>
              <w:ind w:left="1026" w:hanging="283"/>
              <w:jc w:val="both"/>
            </w:pPr>
            <w:r>
              <w:t>1.</w:t>
            </w:r>
            <w:r w:rsidR="00710C3C">
              <w:t>1</w:t>
            </w:r>
            <w:r>
              <w:t>.</w:t>
            </w:r>
            <w:r w:rsidRPr="00411D45">
              <w:t xml:space="preserve">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411D45">
              <w:t>а(</w:t>
            </w:r>
            <w:proofErr w:type="gramEnd"/>
            <w:r w:rsidRPr="00411D45">
              <w:t>-</w:t>
            </w:r>
            <w:proofErr w:type="spellStart"/>
            <w:r w:rsidRPr="00411D45">
              <w:t>ов</w:t>
            </w:r>
            <w:proofErr w:type="spellEnd"/>
            <w:r w:rsidRPr="00411D45">
              <w:t>) не менее 20 % от начальной (максима</w:t>
            </w:r>
            <w:r w:rsidR="009751F7">
              <w:t>льной) цены договора/цены лота.</w:t>
            </w:r>
          </w:p>
          <w:p w:rsidR="00193E60" w:rsidRDefault="00193E60" w:rsidP="00F41A4B">
            <w:pPr>
              <w:jc w:val="both"/>
            </w:pPr>
          </w:p>
          <w:p w:rsidR="00193E60" w:rsidRDefault="00193E60" w:rsidP="00710C3C">
            <w:pPr>
              <w:jc w:val="both"/>
            </w:pPr>
            <w:r>
              <w:t>Список документов</w:t>
            </w:r>
            <w:r w:rsidR="009751F7">
              <w:t>,</w:t>
            </w:r>
            <w:r>
              <w:t xml:space="preserve"> представляемых претендентом для подтверждения единых квалификационных требований:</w:t>
            </w:r>
          </w:p>
          <w:p w:rsidR="00193E60" w:rsidRPr="00A43866" w:rsidRDefault="00193E60" w:rsidP="00C90BB7">
            <w:pPr>
              <w:numPr>
                <w:ilvl w:val="1"/>
                <w:numId w:val="25"/>
              </w:numPr>
              <w:jc w:val="both"/>
            </w:pPr>
            <w:r w:rsidRPr="00A43866">
              <w:t xml:space="preserve">документ по форме приложения № 4 к документации о </w:t>
            </w:r>
            <w:proofErr w:type="gramStart"/>
            <w:r w:rsidRPr="00A43866">
              <w:t>закупке</w:t>
            </w:r>
            <w:proofErr w:type="gramEnd"/>
            <w:r w:rsidRPr="00A43866">
              <w:t xml:space="preserve"> о наличии опыта поставки товара, выполнения работ, оказания услуг, указанного в подпункте 1.</w:t>
            </w:r>
            <w:r w:rsidR="00BF6BA6">
              <w:t>1</w:t>
            </w:r>
            <w:r w:rsidRPr="00A43866">
              <w:t xml:space="preserve"> части 1 пункта </w:t>
            </w:r>
            <w:r w:rsidR="003A0C2D">
              <w:t>18</w:t>
            </w:r>
            <w:r w:rsidRPr="00A43866">
              <w:t xml:space="preserve"> Информационной карты;</w:t>
            </w:r>
          </w:p>
          <w:p w:rsidR="00193E60" w:rsidRDefault="00193E60" w:rsidP="00C90BB7">
            <w:pPr>
              <w:numPr>
                <w:ilvl w:val="1"/>
                <w:numId w:val="25"/>
              </w:numPr>
              <w:jc w:val="both"/>
            </w:pP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p>
          <w:p w:rsidR="00193E60" w:rsidRDefault="00193E60" w:rsidP="00C90BB7">
            <w:pPr>
              <w:numPr>
                <w:ilvl w:val="1"/>
                <w:numId w:val="25"/>
              </w:numPr>
              <w:jc w:val="both"/>
            </w:pPr>
            <w:r w:rsidRPr="00A4386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w:t>
            </w:r>
            <w:r w:rsidRPr="00A43866">
              <w:lastRenderedPageBreak/>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sidR="009751F7">
              <w:t>ормацию контрагента претендента.</w:t>
            </w:r>
          </w:p>
          <w:p w:rsidR="00E96699" w:rsidRDefault="00E96699" w:rsidP="00E96699">
            <w:pPr>
              <w:jc w:val="both"/>
            </w:pPr>
          </w:p>
          <w:p w:rsidR="00E96699" w:rsidRDefault="00E96699" w:rsidP="00E96699">
            <w:pPr>
              <w:jc w:val="both"/>
            </w:pPr>
            <w:r>
              <w:t xml:space="preserve">2. Переторжка. </w:t>
            </w:r>
          </w:p>
          <w:p w:rsidR="00E96699" w:rsidRDefault="00E96699" w:rsidP="00E96699">
            <w:pPr>
              <w:jc w:val="both"/>
            </w:pPr>
            <w:r>
              <w:t>Дата и время начала проведения переторжки – «</w:t>
            </w:r>
            <w:r w:rsidR="0057706A">
              <w:t>24</w:t>
            </w:r>
            <w:r>
              <w:t xml:space="preserve">» </w:t>
            </w:r>
            <w:r w:rsidR="0057706A">
              <w:t>мая</w:t>
            </w:r>
            <w:r>
              <w:t xml:space="preserve">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p w:rsidR="00896443" w:rsidRPr="00222142" w:rsidRDefault="00896443" w:rsidP="0099063A">
            <w:pPr>
              <w:pStyle w:val="af9"/>
              <w:ind w:firstLine="0"/>
              <w:rPr>
                <w:i/>
                <w:sz w:val="24"/>
              </w:rPr>
            </w:pPr>
          </w:p>
          <w:tbl>
            <w:tblPr>
              <w:tblStyle w:val="afff2"/>
              <w:tblW w:w="0" w:type="auto"/>
              <w:tblLayout w:type="fixed"/>
              <w:tblLook w:val="04A0"/>
            </w:tblPr>
            <w:tblGrid>
              <w:gridCol w:w="5274"/>
              <w:gridCol w:w="1263"/>
            </w:tblGrid>
            <w:tr w:rsidR="00896443" w:rsidTr="00DE11B1">
              <w:tc>
                <w:tcPr>
                  <w:tcW w:w="5274" w:type="dxa"/>
                </w:tcPr>
                <w:p w:rsidR="00896443" w:rsidRPr="00710C3C" w:rsidRDefault="00710C3C" w:rsidP="00710C3C">
                  <w:pPr>
                    <w:pStyle w:val="af9"/>
                    <w:ind w:firstLine="0"/>
                    <w:jc w:val="center"/>
                    <w:rPr>
                      <w:i/>
                      <w:sz w:val="24"/>
                    </w:rPr>
                  </w:pPr>
                  <w:r w:rsidRPr="00710C3C">
                    <w:rPr>
                      <w:sz w:val="24"/>
                    </w:rPr>
                    <w:t>Критерий оценки</w:t>
                  </w:r>
                </w:p>
              </w:tc>
              <w:tc>
                <w:tcPr>
                  <w:tcW w:w="1263" w:type="dxa"/>
                </w:tcPr>
                <w:p w:rsidR="00896443" w:rsidRPr="00710C3C" w:rsidRDefault="00710C3C" w:rsidP="00710C3C">
                  <w:pPr>
                    <w:pStyle w:val="af9"/>
                    <w:ind w:firstLine="0"/>
                    <w:jc w:val="center"/>
                    <w:rPr>
                      <w:i/>
                      <w:sz w:val="24"/>
                    </w:rPr>
                  </w:pPr>
                  <w:r w:rsidRPr="00710C3C">
                    <w:rPr>
                      <w:i/>
                      <w:sz w:val="24"/>
                    </w:rPr>
                    <w:t xml:space="preserve">Значение </w:t>
                  </w:r>
                  <w:proofErr w:type="spellStart"/>
                  <w:r w:rsidRPr="00710C3C">
                    <w:rPr>
                      <w:i/>
                      <w:sz w:val="24"/>
                    </w:rPr>
                    <w:t>Кз</w:t>
                  </w:r>
                  <w:proofErr w:type="spellEnd"/>
                </w:p>
              </w:tc>
            </w:tr>
            <w:tr w:rsidR="00710C3C" w:rsidTr="00DE11B1">
              <w:tc>
                <w:tcPr>
                  <w:tcW w:w="5274" w:type="dxa"/>
                </w:tcPr>
                <w:p w:rsidR="00710C3C" w:rsidRPr="00710C3C" w:rsidRDefault="00710C3C" w:rsidP="00710C3C">
                  <w:pPr>
                    <w:pStyle w:val="af9"/>
                    <w:ind w:firstLine="0"/>
                    <w:rPr>
                      <w:i/>
                      <w:sz w:val="24"/>
                    </w:rPr>
                  </w:pPr>
                  <w:r w:rsidRPr="00710C3C">
                    <w:rPr>
                      <w:sz w:val="24"/>
                    </w:rPr>
                    <w:t>Цена договора</w:t>
                  </w:r>
                </w:p>
              </w:tc>
              <w:tc>
                <w:tcPr>
                  <w:tcW w:w="1263" w:type="dxa"/>
                </w:tcPr>
                <w:p w:rsidR="00710C3C" w:rsidRPr="00710C3C" w:rsidRDefault="00710C3C" w:rsidP="00710C3C">
                  <w:pPr>
                    <w:pStyle w:val="af9"/>
                    <w:ind w:firstLine="0"/>
                    <w:jc w:val="center"/>
                    <w:rPr>
                      <w:i/>
                      <w:sz w:val="24"/>
                    </w:rPr>
                  </w:pPr>
                  <w:r w:rsidRPr="00710C3C">
                    <w:rPr>
                      <w:i/>
                      <w:sz w:val="24"/>
                    </w:rPr>
                    <w:t>0,55</w:t>
                  </w:r>
                </w:p>
              </w:tc>
            </w:tr>
            <w:tr w:rsidR="00710C3C" w:rsidTr="00DE11B1">
              <w:tc>
                <w:tcPr>
                  <w:tcW w:w="5274" w:type="dxa"/>
                </w:tcPr>
                <w:p w:rsidR="00710C3C" w:rsidRPr="00710C3C" w:rsidRDefault="00710C3C" w:rsidP="00896443">
                  <w:pPr>
                    <w:pStyle w:val="af9"/>
                    <w:ind w:firstLine="0"/>
                    <w:rPr>
                      <w:i/>
                      <w:sz w:val="24"/>
                    </w:rPr>
                  </w:pPr>
                  <w:r w:rsidRPr="00710C3C">
                    <w:rPr>
                      <w:sz w:val="24"/>
                    </w:rPr>
                    <w:t>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w:t>
                  </w:r>
                </w:p>
              </w:tc>
              <w:tc>
                <w:tcPr>
                  <w:tcW w:w="1263" w:type="dxa"/>
                </w:tcPr>
                <w:p w:rsidR="00710C3C" w:rsidRPr="00710C3C" w:rsidRDefault="00710C3C" w:rsidP="00710C3C">
                  <w:pPr>
                    <w:pStyle w:val="af9"/>
                    <w:ind w:firstLine="0"/>
                    <w:jc w:val="center"/>
                    <w:rPr>
                      <w:i/>
                      <w:sz w:val="24"/>
                    </w:rPr>
                  </w:pPr>
                  <w:r w:rsidRPr="00710C3C">
                    <w:rPr>
                      <w:i/>
                      <w:sz w:val="24"/>
                    </w:rPr>
                    <w:t>0,15</w:t>
                  </w:r>
                </w:p>
              </w:tc>
            </w:tr>
            <w:tr w:rsidR="00710C3C" w:rsidTr="00DE11B1">
              <w:tc>
                <w:tcPr>
                  <w:tcW w:w="5274" w:type="dxa"/>
                </w:tcPr>
                <w:p w:rsidR="00710C3C" w:rsidRPr="00710C3C" w:rsidRDefault="00710C3C" w:rsidP="00896443">
                  <w:pPr>
                    <w:pStyle w:val="af9"/>
                    <w:ind w:firstLine="0"/>
                    <w:rPr>
                      <w:i/>
                      <w:sz w:val="24"/>
                    </w:rPr>
                  </w:pPr>
                  <w:r w:rsidRPr="00710C3C">
                    <w:rPr>
                      <w:sz w:val="24"/>
                    </w:rPr>
                    <w:t>Срок выполнения работ</w:t>
                  </w:r>
                </w:p>
              </w:tc>
              <w:tc>
                <w:tcPr>
                  <w:tcW w:w="1263" w:type="dxa"/>
                </w:tcPr>
                <w:p w:rsidR="00710C3C" w:rsidRPr="00710C3C" w:rsidRDefault="00710C3C" w:rsidP="00710C3C">
                  <w:pPr>
                    <w:pStyle w:val="af9"/>
                    <w:ind w:firstLine="0"/>
                    <w:jc w:val="center"/>
                    <w:rPr>
                      <w:i/>
                      <w:sz w:val="24"/>
                    </w:rPr>
                  </w:pPr>
                  <w:r w:rsidRPr="00710C3C">
                    <w:rPr>
                      <w:i/>
                      <w:sz w:val="24"/>
                    </w:rPr>
                    <w:t>0,15</w:t>
                  </w:r>
                </w:p>
              </w:tc>
            </w:tr>
            <w:tr w:rsidR="00710C3C" w:rsidTr="00DE11B1">
              <w:tc>
                <w:tcPr>
                  <w:tcW w:w="5274" w:type="dxa"/>
                </w:tcPr>
                <w:p w:rsidR="00710C3C" w:rsidRPr="00710C3C" w:rsidRDefault="00710C3C" w:rsidP="00896443">
                  <w:pPr>
                    <w:pStyle w:val="af9"/>
                    <w:ind w:firstLine="0"/>
                    <w:rPr>
                      <w:i/>
                      <w:sz w:val="24"/>
                    </w:rPr>
                  </w:pPr>
                  <w:r w:rsidRPr="00710C3C">
                    <w:rPr>
                      <w:sz w:val="24"/>
                    </w:rPr>
                    <w:t>Срок предоставления гарантии качества выполняемых работ</w:t>
                  </w:r>
                </w:p>
              </w:tc>
              <w:tc>
                <w:tcPr>
                  <w:tcW w:w="1263" w:type="dxa"/>
                </w:tcPr>
                <w:p w:rsidR="00710C3C" w:rsidRPr="00710C3C" w:rsidRDefault="00710C3C" w:rsidP="00710C3C">
                  <w:pPr>
                    <w:pStyle w:val="af9"/>
                    <w:ind w:firstLine="0"/>
                    <w:jc w:val="center"/>
                    <w:rPr>
                      <w:i/>
                      <w:sz w:val="24"/>
                    </w:rPr>
                  </w:pPr>
                  <w:r w:rsidRPr="00710C3C">
                    <w:rPr>
                      <w:i/>
                      <w:sz w:val="24"/>
                    </w:rPr>
                    <w:t>0,15</w:t>
                  </w:r>
                </w:p>
              </w:tc>
            </w:tr>
            <w:tr w:rsidR="00710C3C" w:rsidTr="00DE11B1">
              <w:tc>
                <w:tcPr>
                  <w:tcW w:w="5274" w:type="dxa"/>
                </w:tcPr>
                <w:p w:rsidR="00710C3C" w:rsidRPr="00710C3C" w:rsidRDefault="00710C3C" w:rsidP="00896443">
                  <w:pPr>
                    <w:pStyle w:val="af9"/>
                    <w:ind w:firstLine="0"/>
                    <w:rPr>
                      <w:i/>
                      <w:sz w:val="24"/>
                    </w:rPr>
                  </w:pPr>
                  <w:r>
                    <w:rPr>
                      <w:i/>
                      <w:sz w:val="24"/>
                    </w:rPr>
                    <w:t>ИТОГО</w:t>
                  </w:r>
                </w:p>
              </w:tc>
              <w:tc>
                <w:tcPr>
                  <w:tcW w:w="1263" w:type="dxa"/>
                </w:tcPr>
                <w:p w:rsidR="00710C3C" w:rsidRPr="00710C3C" w:rsidRDefault="00710C3C" w:rsidP="00710C3C">
                  <w:pPr>
                    <w:pStyle w:val="af9"/>
                    <w:ind w:firstLine="0"/>
                    <w:jc w:val="center"/>
                    <w:rPr>
                      <w:i/>
                      <w:sz w:val="24"/>
                    </w:rPr>
                  </w:pPr>
                  <w:r w:rsidRPr="00710C3C">
                    <w:rPr>
                      <w:i/>
                      <w:sz w:val="24"/>
                    </w:rPr>
                    <w:t>1</w:t>
                  </w:r>
                </w:p>
              </w:tc>
            </w:tr>
          </w:tbl>
          <w:p w:rsidR="00896443" w:rsidRPr="00F86FAA" w:rsidRDefault="00896443" w:rsidP="00710C3C">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04CD" w:rsidRPr="00B631DC" w:rsidRDefault="005104CD" w:rsidP="00710C3C">
            <w:pPr>
              <w:pStyle w:val="af9"/>
              <w:ind w:firstLine="743"/>
              <w:rPr>
                <w:sz w:val="24"/>
              </w:rPr>
            </w:pPr>
            <w:r w:rsidRPr="00B631DC">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B631DC" w:rsidRDefault="005104CD" w:rsidP="005104CD">
            <w:pPr>
              <w:pStyle w:val="-3"/>
              <w:numPr>
                <w:ilvl w:val="2"/>
                <w:numId w:val="0"/>
              </w:numPr>
              <w:tabs>
                <w:tab w:val="num" w:pos="1985"/>
              </w:tabs>
              <w:ind w:firstLine="709"/>
              <w:rPr>
                <w:sz w:val="24"/>
              </w:rPr>
            </w:pPr>
            <w:r w:rsidRPr="00B631DC">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B631DC" w:rsidRDefault="005104CD" w:rsidP="005104CD">
            <w:pPr>
              <w:pStyle w:val="-3"/>
              <w:numPr>
                <w:ilvl w:val="2"/>
                <w:numId w:val="0"/>
              </w:numPr>
              <w:tabs>
                <w:tab w:val="num" w:pos="1985"/>
              </w:tabs>
              <w:ind w:firstLine="709"/>
              <w:rPr>
                <w:sz w:val="24"/>
              </w:rPr>
            </w:pPr>
            <w:r w:rsidRPr="00B631D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B631DC" w:rsidRDefault="005104CD" w:rsidP="005104CD">
            <w:pPr>
              <w:pStyle w:val="-3"/>
              <w:numPr>
                <w:ilvl w:val="2"/>
                <w:numId w:val="0"/>
              </w:numPr>
              <w:tabs>
                <w:tab w:val="num" w:pos="1985"/>
              </w:tabs>
              <w:ind w:firstLine="709"/>
              <w:rPr>
                <w:sz w:val="24"/>
              </w:rPr>
            </w:pPr>
            <w:r w:rsidRPr="00B631D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Default="005104CD" w:rsidP="005104CD">
            <w:pPr>
              <w:pStyle w:val="af9"/>
              <w:ind w:left="34"/>
              <w:rPr>
                <w:sz w:val="24"/>
              </w:rPr>
            </w:pPr>
            <w:r w:rsidRPr="00B631DC">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Pr="00116FE0" w:rsidRDefault="00116FE0" w:rsidP="00253903">
            <w:pPr>
              <w:pStyle w:val="19"/>
              <w:ind w:firstLine="0"/>
              <w:rPr>
                <w:sz w:val="24"/>
                <w:szCs w:val="24"/>
              </w:rPr>
            </w:pPr>
            <w:r w:rsidRPr="00116FE0">
              <w:rPr>
                <w:sz w:val="24"/>
                <w:szCs w:val="24"/>
              </w:rPr>
              <w:t xml:space="preserve"> </w:t>
            </w:r>
            <w:r w:rsidR="00253903">
              <w:rPr>
                <w:sz w:val="24"/>
                <w:szCs w:val="24"/>
              </w:rPr>
              <w:t>Д</w:t>
            </w:r>
            <w:r w:rsidRPr="00116FE0">
              <w:rPr>
                <w:sz w:val="24"/>
                <w:szCs w:val="24"/>
              </w:rPr>
              <w:t>опускается</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116FE0">
            <w:pPr>
              <w:pStyle w:val="19"/>
              <w:ind w:firstLine="0"/>
              <w:rPr>
                <w:i/>
                <w:sz w:val="24"/>
                <w:szCs w:val="24"/>
              </w:rPr>
            </w:pPr>
            <w:r>
              <w:rPr>
                <w:sz w:val="24"/>
                <w:szCs w:val="24"/>
              </w:rPr>
              <w:t xml:space="preserve">Заявка должна действовать не менее </w:t>
            </w:r>
            <w:r w:rsidR="00116FE0">
              <w:rPr>
                <w:sz w:val="24"/>
                <w:szCs w:val="24"/>
              </w:rPr>
              <w:t>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 xml:space="preserve">Обеспечение </w:t>
            </w:r>
            <w:r>
              <w:rPr>
                <w:b/>
                <w:color w:val="auto"/>
              </w:rPr>
              <w:lastRenderedPageBreak/>
              <w:t>Заявки</w:t>
            </w:r>
          </w:p>
        </w:tc>
        <w:tc>
          <w:tcPr>
            <w:tcW w:w="7371" w:type="dxa"/>
          </w:tcPr>
          <w:p w:rsidR="00116FE0" w:rsidRPr="00A43866" w:rsidRDefault="00137FA6" w:rsidP="00B631DC">
            <w:pPr>
              <w:pStyle w:val="19"/>
              <w:ind w:firstLine="0"/>
            </w:pPr>
            <w:r w:rsidRPr="00116FE0">
              <w:rPr>
                <w:sz w:val="24"/>
                <w:szCs w:val="24"/>
              </w:rPr>
              <w:lastRenderedPageBreak/>
              <w:t xml:space="preserve">Не предусмотрено </w:t>
            </w:r>
          </w:p>
          <w:p w:rsidR="00896443" w:rsidRPr="00A43866" w:rsidRDefault="00896443" w:rsidP="009E20FD">
            <w:pPr>
              <w:pStyle w:val="19"/>
              <w:ind w:firstLine="397"/>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116FE0" w:rsidRDefault="00896443" w:rsidP="00B631DC">
            <w:pPr>
              <w:pStyle w:val="19"/>
              <w:ind w:firstLine="0"/>
              <w:rPr>
                <w:sz w:val="24"/>
                <w:szCs w:val="24"/>
              </w:rPr>
            </w:pPr>
            <w:r w:rsidRPr="00116FE0">
              <w:rPr>
                <w:sz w:val="24"/>
                <w:szCs w:val="24"/>
              </w:rPr>
              <w:t>Не предусмотрено</w:t>
            </w:r>
          </w:p>
          <w:p w:rsidR="00896443" w:rsidRDefault="00896443" w:rsidP="00896443">
            <w:pPr>
              <w:pStyle w:val="19"/>
              <w:ind w:firstLine="493"/>
              <w:rPr>
                <w:sz w:val="24"/>
                <w:szCs w:val="24"/>
              </w:rPr>
            </w:pP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C90BB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90BB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90BB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90BB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90BB7">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90BB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90BB7">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C90BB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90BB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3"/>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4"/>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5"/>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C90BB7">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C90BB7">
      <w:pPr>
        <w:numPr>
          <w:ilvl w:val="0"/>
          <w:numId w:val="2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C90BB7">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C90BB7">
      <w:pPr>
        <w:numPr>
          <w:ilvl w:val="0"/>
          <w:numId w:val="2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C90BB7">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C90BB7">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6"/>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F41A4B">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 xml:space="preserve">№ </w:t>
            </w:r>
            <w:proofErr w:type="gramStart"/>
            <w:r w:rsidRPr="0061244A">
              <w:rPr>
                <w:b/>
                <w:bCs/>
                <w:iCs/>
              </w:rPr>
              <w:t>п</w:t>
            </w:r>
            <w:proofErr w:type="gramEnd"/>
            <w:r w:rsidRPr="0061244A">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Показатель</w:t>
            </w:r>
          </w:p>
        </w:tc>
      </w:tr>
      <w:tr w:rsidR="008B0850" w:rsidRPr="0061244A" w:rsidTr="00F41A4B">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5</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7"/>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p>
        </w:tc>
      </w:tr>
      <w:tr w:rsidR="008B0850" w:rsidRPr="0061244A" w:rsidTr="00F41A4B">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F41A4B">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r>
      <w:tr w:rsidR="008B0850" w:rsidRPr="0061244A" w:rsidTr="00F41A4B">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F41A4B">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F41A4B">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lastRenderedPageBreak/>
              <w:t>12</w:t>
            </w:r>
            <w:r w:rsidRPr="0061244A">
              <w:rPr>
                <w:b/>
                <w:bCs/>
                <w:i/>
                <w:iCs/>
                <w:vertAlign w:val="superscript"/>
              </w:rPr>
              <w:footnoteReference w:id="8"/>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p w:rsidR="008B0850" w:rsidRPr="0061244A" w:rsidRDefault="008B0850" w:rsidP="00F41A4B">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p w:rsidR="008B0850" w:rsidRPr="0061244A" w:rsidRDefault="008B0850" w:rsidP="00F41A4B">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ОКэ-МСП</w:t>
      </w:r>
      <w:proofErr w:type="spellEnd"/>
      <w:r>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tblPr>
      <w:tblGrid>
        <w:gridCol w:w="518"/>
        <w:gridCol w:w="3134"/>
        <w:gridCol w:w="1561"/>
        <w:gridCol w:w="1559"/>
        <w:gridCol w:w="1697"/>
        <w:gridCol w:w="1385"/>
      </w:tblGrid>
      <w:tr w:rsidR="00E67EEB" w:rsidRPr="00384CDC" w:rsidTr="00116FE0">
        <w:trPr>
          <w:trHeight w:val="2484"/>
        </w:trPr>
        <w:tc>
          <w:tcPr>
            <w:tcW w:w="263"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DE11B1">
            <w:pPr>
              <w:jc w:val="center"/>
            </w:pPr>
            <w:r w:rsidRPr="00384CDC">
              <w:t xml:space="preserve">№ </w:t>
            </w:r>
            <w:proofErr w:type="gramStart"/>
            <w:r w:rsidRPr="00384CDC">
              <w:t>п</w:t>
            </w:r>
            <w:proofErr w:type="gramEnd"/>
            <w:r w:rsidRPr="00384CDC">
              <w:t>/п</w:t>
            </w:r>
          </w:p>
        </w:tc>
        <w:tc>
          <w:tcPr>
            <w:tcW w:w="1590"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002484">
            <w:pPr>
              <w:jc w:val="center"/>
            </w:pPr>
            <w:r w:rsidRPr="00384CDC">
              <w:t xml:space="preserve">Наименование </w:t>
            </w:r>
            <w:r>
              <w:t xml:space="preserve">товаров, </w:t>
            </w:r>
            <w:r w:rsidRPr="00384CDC">
              <w:t>работ</w:t>
            </w:r>
            <w:r>
              <w:t>, услуг</w:t>
            </w:r>
          </w:p>
        </w:tc>
        <w:tc>
          <w:tcPr>
            <w:tcW w:w="792" w:type="pct"/>
            <w:tcBorders>
              <w:top w:val="single" w:sz="4" w:space="0" w:color="auto"/>
              <w:left w:val="single" w:sz="4" w:space="0" w:color="auto"/>
              <w:bottom w:val="single" w:sz="4" w:space="0" w:color="auto"/>
              <w:right w:val="single" w:sz="4" w:space="0" w:color="auto"/>
            </w:tcBorders>
            <w:vAlign w:val="center"/>
          </w:tcPr>
          <w:p w:rsidR="00E67EEB" w:rsidRPr="00384CDC" w:rsidRDefault="00116FE0" w:rsidP="00DE11B1">
            <w:pPr>
              <w:jc w:val="center"/>
            </w:pPr>
            <w:r w:rsidRPr="006A5CB3">
              <w:t>Цена работ в руб., без учета НДС</w:t>
            </w:r>
          </w:p>
        </w:tc>
        <w:tc>
          <w:tcPr>
            <w:tcW w:w="791" w:type="pct"/>
            <w:tcBorders>
              <w:top w:val="single" w:sz="4" w:space="0" w:color="auto"/>
              <w:left w:val="single" w:sz="4" w:space="0" w:color="auto"/>
              <w:bottom w:val="single" w:sz="4" w:space="0" w:color="auto"/>
              <w:right w:val="single" w:sz="4" w:space="0" w:color="auto"/>
            </w:tcBorders>
            <w:vAlign w:val="center"/>
          </w:tcPr>
          <w:p w:rsidR="00E67EEB" w:rsidRPr="00384CDC" w:rsidRDefault="00116FE0" w:rsidP="00DE11B1">
            <w:pPr>
              <w:jc w:val="center"/>
            </w:pPr>
            <w:r w:rsidRPr="002429F9">
              <w:t>Условия и порядок расчетов за работы</w:t>
            </w:r>
          </w:p>
        </w:tc>
        <w:tc>
          <w:tcPr>
            <w:tcW w:w="861" w:type="pct"/>
            <w:tcBorders>
              <w:top w:val="single" w:sz="4" w:space="0" w:color="auto"/>
              <w:left w:val="single" w:sz="4" w:space="0" w:color="auto"/>
              <w:bottom w:val="single" w:sz="4" w:space="0" w:color="auto"/>
              <w:right w:val="single" w:sz="4" w:space="0" w:color="auto"/>
            </w:tcBorders>
            <w:vAlign w:val="center"/>
          </w:tcPr>
          <w:p w:rsidR="00E67EEB" w:rsidRPr="00384CDC" w:rsidRDefault="00116FE0" w:rsidP="00DE11B1">
            <w:pPr>
              <w:jc w:val="center"/>
            </w:pPr>
            <w:r w:rsidRPr="006A5CB3">
              <w:t>Срок выполнения работ (указывается количество календарных дней с момента заключения договора)</w:t>
            </w:r>
          </w:p>
        </w:tc>
        <w:tc>
          <w:tcPr>
            <w:tcW w:w="704" w:type="pct"/>
            <w:tcBorders>
              <w:top w:val="single" w:sz="4" w:space="0" w:color="auto"/>
              <w:left w:val="single" w:sz="4" w:space="0" w:color="auto"/>
              <w:bottom w:val="single" w:sz="4" w:space="0" w:color="auto"/>
              <w:right w:val="single" w:sz="4" w:space="0" w:color="auto"/>
            </w:tcBorders>
            <w:vAlign w:val="center"/>
          </w:tcPr>
          <w:p w:rsidR="00E67EEB" w:rsidRPr="00384CDC" w:rsidRDefault="00116FE0" w:rsidP="00DE11B1">
            <w:pPr>
              <w:jc w:val="center"/>
            </w:pPr>
            <w:r w:rsidRPr="006A5CB3">
              <w:t>Гарантийный срок (указывается количество месяцев), но не менее 24</w:t>
            </w:r>
            <w:r>
              <w:t xml:space="preserve"> месяцев</w:t>
            </w:r>
          </w:p>
        </w:tc>
      </w:tr>
      <w:tr w:rsidR="00E67EEB" w:rsidRPr="00384CDC" w:rsidTr="00116FE0">
        <w:trPr>
          <w:trHeight w:val="255"/>
        </w:trPr>
        <w:tc>
          <w:tcPr>
            <w:tcW w:w="263"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1</w:t>
            </w:r>
          </w:p>
        </w:tc>
        <w:tc>
          <w:tcPr>
            <w:tcW w:w="1590" w:type="pct"/>
            <w:tcBorders>
              <w:top w:val="nil"/>
              <w:left w:val="nil"/>
              <w:bottom w:val="single" w:sz="4" w:space="0" w:color="auto"/>
              <w:right w:val="single" w:sz="4" w:space="0" w:color="auto"/>
            </w:tcBorders>
            <w:noWrap/>
            <w:vAlign w:val="bottom"/>
          </w:tcPr>
          <w:p w:rsidR="00E67EEB" w:rsidRPr="00384CDC" w:rsidRDefault="00E67EEB" w:rsidP="00DE11B1">
            <w:pPr>
              <w:jc w:val="center"/>
            </w:pPr>
            <w:r w:rsidRPr="00384CDC">
              <w:t>2</w:t>
            </w:r>
          </w:p>
        </w:tc>
        <w:tc>
          <w:tcPr>
            <w:tcW w:w="792" w:type="pct"/>
            <w:tcBorders>
              <w:top w:val="single" w:sz="4" w:space="0" w:color="auto"/>
              <w:left w:val="nil"/>
              <w:bottom w:val="single" w:sz="4" w:space="0" w:color="auto"/>
              <w:right w:val="single" w:sz="4" w:space="0" w:color="auto"/>
            </w:tcBorders>
          </w:tcPr>
          <w:p w:rsidR="00E67EEB" w:rsidRPr="00384CDC" w:rsidRDefault="00E67EEB" w:rsidP="00DE11B1">
            <w:pPr>
              <w:jc w:val="center"/>
            </w:pPr>
            <w:r w:rsidRPr="00384CDC">
              <w:t>3</w:t>
            </w:r>
          </w:p>
        </w:tc>
        <w:tc>
          <w:tcPr>
            <w:tcW w:w="791"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r w:rsidRPr="00384CDC">
              <w:t>4</w:t>
            </w:r>
          </w:p>
        </w:tc>
        <w:tc>
          <w:tcPr>
            <w:tcW w:w="861"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5</w:t>
            </w:r>
          </w:p>
        </w:tc>
        <w:tc>
          <w:tcPr>
            <w:tcW w:w="704" w:type="pct"/>
            <w:tcBorders>
              <w:top w:val="single" w:sz="4" w:space="0" w:color="auto"/>
              <w:left w:val="nil"/>
              <w:bottom w:val="single" w:sz="4" w:space="0" w:color="auto"/>
              <w:right w:val="single" w:sz="4" w:space="0" w:color="auto"/>
            </w:tcBorders>
          </w:tcPr>
          <w:p w:rsidR="00E67EEB" w:rsidRPr="00384CDC" w:rsidRDefault="00E67EEB" w:rsidP="00DE11B1">
            <w:pPr>
              <w:jc w:val="center"/>
            </w:pPr>
            <w:r>
              <w:t>6</w:t>
            </w:r>
          </w:p>
        </w:tc>
      </w:tr>
      <w:tr w:rsidR="00E67EEB" w:rsidRPr="00384CDC" w:rsidTr="00116FE0">
        <w:trPr>
          <w:trHeight w:val="315"/>
        </w:trPr>
        <w:tc>
          <w:tcPr>
            <w:tcW w:w="263" w:type="pct"/>
            <w:tcBorders>
              <w:top w:val="nil"/>
              <w:left w:val="single" w:sz="4" w:space="0" w:color="auto"/>
              <w:bottom w:val="single" w:sz="4" w:space="0" w:color="auto"/>
              <w:right w:val="single" w:sz="4" w:space="0" w:color="auto"/>
            </w:tcBorders>
            <w:noWrap/>
            <w:vAlign w:val="bottom"/>
          </w:tcPr>
          <w:p w:rsidR="00E67EEB" w:rsidRPr="00384CDC" w:rsidRDefault="00116FE0" w:rsidP="00DE11B1">
            <w:pPr>
              <w:jc w:val="center"/>
            </w:pPr>
            <w:r>
              <w:t>1</w:t>
            </w:r>
          </w:p>
        </w:tc>
        <w:tc>
          <w:tcPr>
            <w:tcW w:w="1590" w:type="pct"/>
            <w:tcBorders>
              <w:top w:val="nil"/>
              <w:left w:val="nil"/>
              <w:bottom w:val="single" w:sz="4" w:space="0" w:color="auto"/>
              <w:right w:val="single" w:sz="4" w:space="0" w:color="auto"/>
            </w:tcBorders>
            <w:noWrap/>
            <w:vAlign w:val="bottom"/>
          </w:tcPr>
          <w:p w:rsidR="00E67EEB" w:rsidRPr="00384CDC" w:rsidRDefault="00E67EEB" w:rsidP="00DE11B1">
            <w:pPr>
              <w:jc w:val="center"/>
            </w:pPr>
          </w:p>
        </w:tc>
        <w:tc>
          <w:tcPr>
            <w:tcW w:w="792"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791"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861"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70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r>
      <w:tr w:rsidR="00E67EEB" w:rsidRPr="00384CDC" w:rsidTr="00116FE0">
        <w:trPr>
          <w:trHeight w:val="335"/>
        </w:trPr>
        <w:tc>
          <w:tcPr>
            <w:tcW w:w="1853" w:type="pct"/>
            <w:gridSpan w:val="2"/>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right"/>
            </w:pPr>
            <w:r w:rsidRPr="00384CDC">
              <w:t>Итого:</w:t>
            </w:r>
          </w:p>
        </w:tc>
        <w:tc>
          <w:tcPr>
            <w:tcW w:w="792"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791"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861" w:type="pct"/>
            <w:tcBorders>
              <w:top w:val="single" w:sz="4" w:space="0" w:color="auto"/>
              <w:left w:val="single" w:sz="4" w:space="0" w:color="auto"/>
              <w:bottom w:val="single" w:sz="4" w:space="0" w:color="auto"/>
              <w:right w:val="single" w:sz="4" w:space="0" w:color="auto"/>
            </w:tcBorders>
            <w:noWrap/>
            <w:vAlign w:val="center"/>
          </w:tcPr>
          <w:p w:rsidR="00E67EEB" w:rsidRPr="00384CDC" w:rsidRDefault="00E67EEB" w:rsidP="00DE11B1">
            <w:pPr>
              <w:jc w:val="center"/>
            </w:pPr>
          </w:p>
        </w:tc>
        <w:tc>
          <w:tcPr>
            <w:tcW w:w="704" w:type="pct"/>
            <w:tcBorders>
              <w:top w:val="single" w:sz="4" w:space="0" w:color="auto"/>
              <w:left w:val="nil"/>
              <w:bottom w:val="single" w:sz="4" w:space="0" w:color="auto"/>
              <w:right w:val="single" w:sz="4" w:space="0" w:color="auto"/>
            </w:tcBorders>
          </w:tcPr>
          <w:p w:rsidR="00E67EEB" w:rsidRPr="00384CDC" w:rsidRDefault="00E67EEB"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roofErr w:type="gramEnd"/>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116FE0" w:rsidRDefault="00E806FA" w:rsidP="00E806FA">
      <w:pPr>
        <w:pStyle w:val="afc"/>
        <w:jc w:val="both"/>
        <w:rPr>
          <w:i/>
          <w:szCs w:val="28"/>
        </w:rPr>
      </w:pPr>
      <w:r w:rsidRPr="00116FE0">
        <w:rPr>
          <w:i/>
          <w:szCs w:val="28"/>
        </w:rPr>
        <w:t xml:space="preserve">приложение № 1 – </w:t>
      </w:r>
      <w:r w:rsidR="00116FE0" w:rsidRPr="00116FE0">
        <w:rPr>
          <w:szCs w:val="28"/>
        </w:rPr>
        <w:t>Расчет стоимости (сметный расчет) _________ на ___ листах</w:t>
      </w:r>
      <w:r w:rsidRPr="00116FE0">
        <w:rPr>
          <w:i/>
          <w:szCs w:val="28"/>
        </w:rPr>
        <w:t>.</w:t>
      </w: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9"/>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116FE0">
            <w:pPr>
              <w:jc w:val="center"/>
            </w:pPr>
            <w:r>
              <w:t xml:space="preserve">Предмет договора (указываются только договоры по предмету Открытого конкурса, указанному в пункте </w:t>
            </w:r>
            <w:r w:rsidR="00116FE0">
              <w:t>1.1.1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7235BA" w:rsidRPr="006D265F" w:rsidRDefault="007235BA" w:rsidP="007235BA">
      <w:pPr>
        <w:pStyle w:val="af9"/>
        <w:jc w:val="center"/>
        <w:rPr>
          <w:b/>
          <w:sz w:val="28"/>
          <w:szCs w:val="28"/>
        </w:rPr>
      </w:pPr>
      <w:r w:rsidRPr="006D265F">
        <w:rPr>
          <w:b/>
          <w:sz w:val="28"/>
          <w:szCs w:val="28"/>
        </w:rPr>
        <w:t>ПРОЕКТ ДОГОВОРА</w:t>
      </w:r>
    </w:p>
    <w:p w:rsidR="007235BA" w:rsidRPr="0072162C" w:rsidRDefault="007235BA" w:rsidP="007235BA">
      <w:pPr>
        <w:ind w:firstLine="709"/>
        <w:jc w:val="both"/>
        <w:rPr>
          <w:sz w:val="28"/>
          <w:szCs w:val="28"/>
        </w:rPr>
      </w:pPr>
    </w:p>
    <w:p w:rsidR="007235BA" w:rsidRPr="00674C3D" w:rsidRDefault="007235BA" w:rsidP="007235BA">
      <w:pPr>
        <w:ind w:firstLine="709"/>
        <w:jc w:val="center"/>
        <w:rPr>
          <w:b/>
          <w:bCs/>
          <w:sz w:val="28"/>
          <w:szCs w:val="28"/>
        </w:rPr>
      </w:pPr>
      <w:r>
        <w:rPr>
          <w:b/>
          <w:bCs/>
          <w:sz w:val="28"/>
          <w:szCs w:val="28"/>
        </w:rPr>
        <w:t>Договор  № НКП УРАЛ-___/___/___</w:t>
      </w:r>
    </w:p>
    <w:p w:rsidR="007235BA" w:rsidRPr="00674C3D" w:rsidRDefault="007235BA" w:rsidP="007235BA">
      <w:pPr>
        <w:ind w:firstLine="709"/>
        <w:jc w:val="center"/>
        <w:rPr>
          <w:b/>
          <w:bCs/>
          <w:sz w:val="28"/>
          <w:szCs w:val="28"/>
        </w:rPr>
      </w:pPr>
      <w:r>
        <w:rPr>
          <w:b/>
          <w:bCs/>
          <w:sz w:val="28"/>
          <w:szCs w:val="28"/>
        </w:rPr>
        <w:t>на выполнение работ</w:t>
      </w:r>
    </w:p>
    <w:p w:rsidR="007235BA" w:rsidRPr="005820EB" w:rsidRDefault="007235BA" w:rsidP="007235BA">
      <w:pPr>
        <w:ind w:firstLine="709"/>
        <w:jc w:val="center"/>
      </w:pPr>
    </w:p>
    <w:p w:rsidR="007235BA" w:rsidRPr="005820EB" w:rsidRDefault="007235BA" w:rsidP="007235BA">
      <w:pPr>
        <w:ind w:firstLine="709"/>
        <w:jc w:val="both"/>
      </w:pPr>
      <w:r>
        <w:t>г.__________                                                                                    «__»_______ 201__ г.</w:t>
      </w:r>
    </w:p>
    <w:p w:rsidR="007235BA" w:rsidRPr="005820EB" w:rsidRDefault="007235BA" w:rsidP="007235BA">
      <w:pPr>
        <w:ind w:firstLine="709"/>
        <w:jc w:val="both"/>
      </w:pPr>
    </w:p>
    <w:p w:rsidR="007235BA" w:rsidRPr="005820EB" w:rsidRDefault="007235BA" w:rsidP="007235BA">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7235BA" w:rsidRPr="005820EB" w:rsidRDefault="007235BA" w:rsidP="007235BA">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7235BA" w:rsidRPr="005820EB" w:rsidRDefault="007235BA" w:rsidP="007235BA">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235BA" w:rsidRPr="005820EB" w:rsidRDefault="007235BA" w:rsidP="007235BA">
      <w:pPr>
        <w:ind w:firstLine="709"/>
        <w:jc w:val="both"/>
      </w:pPr>
      <w:r>
        <w:rPr>
          <w:sz w:val="28"/>
          <w:szCs w:val="28"/>
        </w:rPr>
        <w:t>именуемое в дальнейшем «Исполнитель», в лице</w:t>
      </w:r>
      <w:r>
        <w:t xml:space="preserve"> __________________________________, </w:t>
      </w:r>
    </w:p>
    <w:p w:rsidR="007235BA" w:rsidRPr="005820EB" w:rsidRDefault="007235BA" w:rsidP="007235BA">
      <w:pPr>
        <w:ind w:firstLine="709"/>
        <w:jc w:val="both"/>
      </w:pPr>
      <w:r>
        <w:rPr>
          <w:i/>
          <w:vertAlign w:val="superscript"/>
        </w:rPr>
        <w:t xml:space="preserve"> (должность, Ф.И.О. - полностью)</w:t>
      </w:r>
    </w:p>
    <w:p w:rsidR="007235BA" w:rsidRPr="005820EB" w:rsidRDefault="007235BA" w:rsidP="007235BA">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7235BA" w:rsidRDefault="007235BA" w:rsidP="007235BA">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7235BA" w:rsidRPr="00BF1E64" w:rsidRDefault="007235BA" w:rsidP="007235BA">
      <w:pPr>
        <w:ind w:firstLine="709"/>
        <w:jc w:val="both"/>
        <w:rPr>
          <w:sz w:val="28"/>
          <w:szCs w:val="28"/>
        </w:rPr>
      </w:pPr>
    </w:p>
    <w:p w:rsidR="007235BA" w:rsidRDefault="007235BA" w:rsidP="007235BA">
      <w:pPr>
        <w:ind w:firstLine="709"/>
        <w:jc w:val="center"/>
        <w:rPr>
          <w:b/>
          <w:sz w:val="28"/>
          <w:szCs w:val="28"/>
        </w:rPr>
      </w:pPr>
      <w:r>
        <w:rPr>
          <w:b/>
          <w:sz w:val="28"/>
          <w:szCs w:val="28"/>
        </w:rPr>
        <w:t>1. Предмет Договора</w:t>
      </w:r>
    </w:p>
    <w:p w:rsidR="00165F59" w:rsidRPr="00361298" w:rsidRDefault="00165F59" w:rsidP="007235BA">
      <w:pPr>
        <w:ind w:firstLine="709"/>
        <w:jc w:val="center"/>
        <w:rPr>
          <w:b/>
          <w:sz w:val="28"/>
          <w:szCs w:val="28"/>
        </w:rPr>
      </w:pPr>
    </w:p>
    <w:p w:rsidR="007235BA" w:rsidRPr="00626B13" w:rsidRDefault="007235BA" w:rsidP="00C90BB7">
      <w:pPr>
        <w:pStyle w:val="aff7"/>
        <w:numPr>
          <w:ilvl w:val="1"/>
          <w:numId w:val="29"/>
        </w:numPr>
        <w:tabs>
          <w:tab w:val="num" w:pos="0"/>
        </w:tabs>
        <w:suppressAutoHyphens w:val="0"/>
        <w:ind w:left="0" w:firstLine="709"/>
        <w:contextualSpacing/>
        <w:jc w:val="both"/>
        <w:rPr>
          <w:sz w:val="28"/>
          <w:szCs w:val="28"/>
        </w:rPr>
      </w:pPr>
      <w:r w:rsidRPr="00626B13">
        <w:rPr>
          <w:sz w:val="28"/>
          <w:szCs w:val="28"/>
        </w:rPr>
        <w:t xml:space="preserve">Заказчик поручает и обязуется оплатить, а Исполнитель  принимает  на  себя  обязательства по выполнению работ по </w:t>
      </w:r>
      <w:r>
        <w:rPr>
          <w:sz w:val="28"/>
          <w:szCs w:val="28"/>
        </w:rPr>
        <w:t>текущему</w:t>
      </w:r>
      <w:r w:rsidRPr="00626B13">
        <w:rPr>
          <w:sz w:val="28"/>
          <w:szCs w:val="28"/>
        </w:rPr>
        <w:t xml:space="preserve"> ремонту надземной эстакады для осмотра вагонов и контейнеров, инв. №009/01/00003998 контейнерного терминала Блочная</w:t>
      </w:r>
      <w:r w:rsidRPr="00626B13">
        <w:rPr>
          <w:sz w:val="28"/>
          <w:szCs w:val="28"/>
          <w:shd w:val="clear" w:color="auto" w:fill="FFFFFF"/>
        </w:rPr>
        <w:t xml:space="preserve"> </w:t>
      </w:r>
      <w:r w:rsidRPr="00626B13">
        <w:rPr>
          <w:sz w:val="28"/>
          <w:szCs w:val="28"/>
        </w:rPr>
        <w:t xml:space="preserve">Уральского филиала ПАО «ТрансКонтейнер», расположенного по адресу: </w:t>
      </w:r>
      <w:proofErr w:type="gramStart"/>
      <w:r w:rsidRPr="00626B13">
        <w:rPr>
          <w:sz w:val="28"/>
          <w:szCs w:val="28"/>
        </w:rPr>
        <w:t>г</w:t>
      </w:r>
      <w:proofErr w:type="gramEnd"/>
      <w:r w:rsidRPr="00626B13">
        <w:rPr>
          <w:sz w:val="28"/>
          <w:szCs w:val="28"/>
        </w:rPr>
        <w:t xml:space="preserve">. Пермь, ул. Докучаева, д. 60 (далее – «Работы»). </w:t>
      </w:r>
    </w:p>
    <w:p w:rsidR="007235BA" w:rsidRPr="00626B13" w:rsidRDefault="007235BA" w:rsidP="00C90BB7">
      <w:pPr>
        <w:pStyle w:val="afc"/>
        <w:numPr>
          <w:ilvl w:val="1"/>
          <w:numId w:val="29"/>
        </w:numPr>
        <w:tabs>
          <w:tab w:val="num" w:pos="0"/>
        </w:tabs>
        <w:ind w:left="0" w:firstLine="709"/>
        <w:jc w:val="both"/>
        <w:rPr>
          <w:szCs w:val="28"/>
        </w:rPr>
      </w:pPr>
      <w:r w:rsidRPr="00626B13">
        <w:rPr>
          <w:szCs w:val="28"/>
        </w:rPr>
        <w:t>Содержание и требования к Работам изложены в  Техническом задании (приложение № 1) и сметном расчете (приложение № 3), являющимися  неотъемлемыми частями настоящего Договора.</w:t>
      </w:r>
    </w:p>
    <w:p w:rsidR="007235BA" w:rsidRDefault="007235BA" w:rsidP="00C90BB7">
      <w:pPr>
        <w:pStyle w:val="afc"/>
        <w:numPr>
          <w:ilvl w:val="1"/>
          <w:numId w:val="29"/>
        </w:numPr>
        <w:tabs>
          <w:tab w:val="num" w:pos="0"/>
        </w:tabs>
        <w:ind w:left="0" w:firstLine="709"/>
        <w:jc w:val="both"/>
        <w:rPr>
          <w:szCs w:val="28"/>
        </w:rPr>
      </w:pPr>
      <w:r w:rsidRPr="00626B13">
        <w:rPr>
          <w:szCs w:val="28"/>
        </w:rPr>
        <w:t xml:space="preserve">Срок </w:t>
      </w:r>
      <w:r>
        <w:rPr>
          <w:szCs w:val="28"/>
        </w:rPr>
        <w:t xml:space="preserve">начала </w:t>
      </w:r>
      <w:r w:rsidRPr="00626B13">
        <w:rPr>
          <w:szCs w:val="28"/>
        </w:rPr>
        <w:t xml:space="preserve">выполнения Работ по настоящему Договору </w:t>
      </w:r>
      <w:r>
        <w:rPr>
          <w:szCs w:val="28"/>
        </w:rPr>
        <w:t>- ______________. Срок окончания выполнения Работ по настоящему Договору - _____________</w:t>
      </w:r>
      <w:r w:rsidRPr="00626B13">
        <w:rPr>
          <w:szCs w:val="28"/>
        </w:rPr>
        <w:t>.</w:t>
      </w:r>
    </w:p>
    <w:p w:rsidR="007235BA" w:rsidRPr="00626B13" w:rsidRDefault="007235BA" w:rsidP="00C90BB7">
      <w:pPr>
        <w:pStyle w:val="afc"/>
        <w:numPr>
          <w:ilvl w:val="1"/>
          <w:numId w:val="29"/>
        </w:numPr>
        <w:tabs>
          <w:tab w:val="num" w:pos="0"/>
        </w:tabs>
        <w:ind w:left="0" w:firstLine="709"/>
        <w:jc w:val="both"/>
        <w:rPr>
          <w:szCs w:val="28"/>
        </w:rPr>
      </w:pPr>
      <w:r w:rsidRPr="00626B13">
        <w:rPr>
          <w:szCs w:val="28"/>
        </w:rPr>
        <w:t xml:space="preserve">Результатом Работ по настоящему Договору является </w:t>
      </w:r>
      <w:r w:rsidRPr="00626B13">
        <w:rPr>
          <w:color w:val="000000"/>
          <w:spacing w:val="6"/>
          <w:szCs w:val="28"/>
        </w:rPr>
        <w:t xml:space="preserve">объем выполненных Работ, соответствующий техническому заданию и </w:t>
      </w:r>
      <w:r w:rsidRPr="00626B13">
        <w:rPr>
          <w:color w:val="000000"/>
          <w:spacing w:val="-1"/>
          <w:szCs w:val="28"/>
        </w:rPr>
        <w:t>сметному расчету к настоящему Договору.</w:t>
      </w:r>
      <w:r w:rsidRPr="00626B13">
        <w:rPr>
          <w:color w:val="000000"/>
          <w:spacing w:val="-10"/>
          <w:szCs w:val="28"/>
        </w:rPr>
        <w:t xml:space="preserve"> </w:t>
      </w:r>
      <w:r w:rsidRPr="00626B13">
        <w:rPr>
          <w:color w:val="000000"/>
          <w:spacing w:val="-1"/>
          <w:szCs w:val="28"/>
        </w:rPr>
        <w:t xml:space="preserve">Качество выполняемых Работ должно </w:t>
      </w:r>
      <w:r w:rsidRPr="00626B13">
        <w:rPr>
          <w:color w:val="000000"/>
          <w:spacing w:val="-1"/>
          <w:szCs w:val="28"/>
        </w:rPr>
        <w:lastRenderedPageBreak/>
        <w:t xml:space="preserve">соответствовать требованиям </w:t>
      </w:r>
      <w:proofErr w:type="spellStart"/>
      <w:r w:rsidRPr="00626B13">
        <w:rPr>
          <w:color w:val="000000"/>
          <w:spacing w:val="-1"/>
          <w:szCs w:val="28"/>
        </w:rPr>
        <w:t>ГОСТа</w:t>
      </w:r>
      <w:proofErr w:type="spellEnd"/>
      <w:r w:rsidRPr="00626B13">
        <w:rPr>
          <w:color w:val="000000"/>
          <w:spacing w:val="-1"/>
          <w:szCs w:val="28"/>
        </w:rPr>
        <w:t xml:space="preserve">, </w:t>
      </w:r>
      <w:proofErr w:type="spellStart"/>
      <w:r w:rsidRPr="00626B13">
        <w:rPr>
          <w:color w:val="000000"/>
          <w:spacing w:val="-1"/>
          <w:szCs w:val="28"/>
        </w:rPr>
        <w:t>СниПам</w:t>
      </w:r>
      <w:proofErr w:type="spellEnd"/>
      <w:r>
        <w:rPr>
          <w:color w:val="000000"/>
          <w:spacing w:val="-1"/>
          <w:szCs w:val="28"/>
        </w:rPr>
        <w:t xml:space="preserve"> и другим нормативным документам РФ</w:t>
      </w:r>
      <w:r w:rsidRPr="00626B13">
        <w:rPr>
          <w:color w:val="000000"/>
          <w:spacing w:val="-1"/>
          <w:szCs w:val="28"/>
        </w:rPr>
        <w:t>.</w:t>
      </w:r>
    </w:p>
    <w:p w:rsidR="007235BA" w:rsidRDefault="007235BA" w:rsidP="007235BA">
      <w:pPr>
        <w:shd w:val="clear" w:color="auto" w:fill="FFFFFF"/>
        <w:tabs>
          <w:tab w:val="left" w:pos="1061"/>
        </w:tabs>
        <w:ind w:firstLine="709"/>
        <w:jc w:val="both"/>
        <w:rPr>
          <w:color w:val="000000"/>
          <w:spacing w:val="-1"/>
          <w:sz w:val="28"/>
          <w:szCs w:val="28"/>
        </w:rPr>
      </w:pPr>
    </w:p>
    <w:p w:rsidR="007235BA" w:rsidRDefault="007235BA" w:rsidP="007235BA">
      <w:pPr>
        <w:tabs>
          <w:tab w:val="num" w:pos="450"/>
        </w:tabs>
        <w:ind w:firstLine="709"/>
        <w:jc w:val="center"/>
        <w:rPr>
          <w:b/>
          <w:sz w:val="28"/>
          <w:szCs w:val="28"/>
        </w:rPr>
      </w:pPr>
      <w:r>
        <w:rPr>
          <w:b/>
          <w:sz w:val="28"/>
          <w:szCs w:val="28"/>
        </w:rPr>
        <w:t>2. Цена Работ и порядок оплаты</w:t>
      </w:r>
    </w:p>
    <w:p w:rsidR="00165F59" w:rsidRPr="00361298" w:rsidRDefault="00165F59" w:rsidP="007235BA">
      <w:pPr>
        <w:tabs>
          <w:tab w:val="num" w:pos="450"/>
        </w:tabs>
        <w:ind w:firstLine="709"/>
        <w:jc w:val="center"/>
        <w:rPr>
          <w:b/>
          <w:sz w:val="28"/>
          <w:szCs w:val="28"/>
        </w:rPr>
      </w:pPr>
    </w:p>
    <w:p w:rsidR="007235BA" w:rsidRPr="00626B13" w:rsidRDefault="007235BA" w:rsidP="00C90BB7">
      <w:pPr>
        <w:pStyle w:val="aff7"/>
        <w:numPr>
          <w:ilvl w:val="0"/>
          <w:numId w:val="30"/>
        </w:numPr>
        <w:ind w:left="0" w:firstLine="709"/>
        <w:contextualSpacing/>
        <w:jc w:val="both"/>
        <w:rPr>
          <w:sz w:val="28"/>
          <w:szCs w:val="28"/>
        </w:rPr>
      </w:pPr>
      <w:r w:rsidRPr="00626B13">
        <w:rPr>
          <w:sz w:val="28"/>
          <w:szCs w:val="28"/>
        </w:rPr>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w:t>
      </w:r>
      <w:r w:rsidR="00BF6BA6">
        <w:rPr>
          <w:sz w:val="28"/>
          <w:szCs w:val="28"/>
        </w:rPr>
        <w:t>20</w:t>
      </w:r>
      <w:r w:rsidRPr="00626B13">
        <w:rPr>
          <w:sz w:val="28"/>
          <w:szCs w:val="28"/>
        </w:rPr>
        <w:t>% ____ (__________) рублей</w:t>
      </w:r>
      <w:proofErr w:type="gramStart"/>
      <w:r w:rsidRPr="00626B13">
        <w:rPr>
          <w:sz w:val="28"/>
          <w:szCs w:val="28"/>
        </w:rPr>
        <w:t>.</w:t>
      </w:r>
      <w:proofErr w:type="gramEnd"/>
      <w:r w:rsidRPr="00626B13">
        <w:rPr>
          <w:sz w:val="28"/>
          <w:szCs w:val="28"/>
        </w:rPr>
        <w:t xml:space="preserve"> </w:t>
      </w:r>
      <w:r w:rsidRPr="00626B13">
        <w:rPr>
          <w:i/>
          <w:iCs/>
          <w:sz w:val="28"/>
          <w:szCs w:val="28"/>
        </w:rPr>
        <w:t>(</w:t>
      </w:r>
      <w:proofErr w:type="gramStart"/>
      <w:r w:rsidRPr="00626B13">
        <w:rPr>
          <w:i/>
          <w:iCs/>
          <w:sz w:val="28"/>
          <w:szCs w:val="28"/>
        </w:rPr>
        <w:t>ц</w:t>
      </w:r>
      <w:proofErr w:type="gramEnd"/>
      <w:r w:rsidRPr="00626B13">
        <w:rPr>
          <w:i/>
          <w:iCs/>
          <w:sz w:val="28"/>
          <w:szCs w:val="28"/>
        </w:rPr>
        <w:t>ена Работ и сумма налога указываются цифрами и в скобках прописью)</w:t>
      </w:r>
    </w:p>
    <w:p w:rsidR="007235BA" w:rsidRPr="00F84E6D" w:rsidRDefault="007235BA" w:rsidP="007235BA">
      <w:pPr>
        <w:ind w:firstLine="709"/>
        <w:jc w:val="both"/>
        <w:rPr>
          <w:sz w:val="28"/>
          <w:szCs w:val="28"/>
        </w:rPr>
      </w:pPr>
      <w:r w:rsidRPr="00F84E6D">
        <w:rPr>
          <w:sz w:val="28"/>
          <w:szCs w:val="28"/>
        </w:rPr>
        <w:t xml:space="preserve">Сметный расчет на выполнение Работ (приложение № 3) является неотъемлемой частью настоящего Договора и </w:t>
      </w:r>
      <w:r>
        <w:rPr>
          <w:sz w:val="28"/>
          <w:szCs w:val="28"/>
        </w:rPr>
        <w:t>представлен</w:t>
      </w:r>
      <w:r w:rsidRPr="00F84E6D">
        <w:rPr>
          <w:sz w:val="28"/>
          <w:szCs w:val="28"/>
        </w:rPr>
        <w:t xml:space="preserve">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7235BA" w:rsidRPr="00626B13" w:rsidRDefault="007235BA" w:rsidP="00C90BB7">
      <w:pPr>
        <w:pStyle w:val="aff7"/>
        <w:numPr>
          <w:ilvl w:val="0"/>
          <w:numId w:val="30"/>
        </w:numPr>
        <w:ind w:left="0" w:firstLine="709"/>
        <w:contextualSpacing/>
        <w:jc w:val="both"/>
        <w:rPr>
          <w:sz w:val="28"/>
          <w:szCs w:val="28"/>
        </w:rPr>
      </w:pPr>
      <w:proofErr w:type="gramStart"/>
      <w:r w:rsidRPr="00626B13">
        <w:rPr>
          <w:sz w:val="28"/>
          <w:szCs w:val="28"/>
        </w:rPr>
        <w:t xml:space="preserve">Оплата Работ </w:t>
      </w:r>
      <w:r>
        <w:rPr>
          <w:sz w:val="28"/>
          <w:szCs w:val="28"/>
        </w:rPr>
        <w:t xml:space="preserve">производится </w:t>
      </w:r>
      <w:r w:rsidRPr="00626B13">
        <w:rPr>
          <w:sz w:val="28"/>
          <w:szCs w:val="28"/>
        </w:rPr>
        <w:t xml:space="preserve">после подписания </w:t>
      </w:r>
      <w:r>
        <w:rPr>
          <w:sz w:val="28"/>
          <w:szCs w:val="28"/>
        </w:rPr>
        <w:t xml:space="preserve">Сторонами </w:t>
      </w:r>
      <w:r w:rsidRPr="00626B13">
        <w:rPr>
          <w:sz w:val="28"/>
          <w:szCs w:val="28"/>
        </w:rPr>
        <w:t>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r>
        <w:rPr>
          <w:sz w:val="28"/>
          <w:szCs w:val="28"/>
        </w:rPr>
        <w:t xml:space="preserve"> Исполнителя в течение </w:t>
      </w:r>
      <w:r w:rsidRPr="00626B13">
        <w:rPr>
          <w:sz w:val="28"/>
          <w:szCs w:val="28"/>
        </w:rPr>
        <w:t>30 (тридцати) календарных дней</w:t>
      </w:r>
      <w:r>
        <w:rPr>
          <w:sz w:val="28"/>
          <w:szCs w:val="28"/>
        </w:rPr>
        <w:t xml:space="preserve"> с даты получения </w:t>
      </w:r>
      <w:r w:rsidR="00BF6BA6">
        <w:rPr>
          <w:sz w:val="28"/>
          <w:szCs w:val="28"/>
        </w:rPr>
        <w:t>Заказчиком счета, счета-фактуры</w:t>
      </w:r>
      <w:r w:rsidRPr="00626B13">
        <w:rPr>
          <w:sz w:val="28"/>
          <w:szCs w:val="28"/>
        </w:rPr>
        <w:t>.</w:t>
      </w:r>
      <w:proofErr w:type="gramEnd"/>
    </w:p>
    <w:p w:rsidR="007235BA" w:rsidRPr="00361298" w:rsidRDefault="007235BA" w:rsidP="007235BA">
      <w:pPr>
        <w:pStyle w:val="19"/>
        <w:suppressAutoHyphens w:val="0"/>
        <w:ind w:firstLine="709"/>
        <w:rPr>
          <w:szCs w:val="28"/>
        </w:rPr>
      </w:pPr>
    </w:p>
    <w:p w:rsidR="007235BA" w:rsidRDefault="007235BA" w:rsidP="007235BA">
      <w:pPr>
        <w:pStyle w:val="afc"/>
        <w:ind w:firstLine="709"/>
        <w:jc w:val="center"/>
        <w:rPr>
          <w:b/>
          <w:szCs w:val="28"/>
        </w:rPr>
      </w:pPr>
      <w:r>
        <w:rPr>
          <w:b/>
          <w:szCs w:val="28"/>
        </w:rPr>
        <w:t>3. Порядок сдачи и приемки Работ</w:t>
      </w:r>
    </w:p>
    <w:p w:rsidR="00165F59" w:rsidRPr="00361298" w:rsidRDefault="00165F59" w:rsidP="007235BA">
      <w:pPr>
        <w:pStyle w:val="afc"/>
        <w:ind w:firstLine="709"/>
        <w:jc w:val="center"/>
        <w:rPr>
          <w:b/>
          <w:szCs w:val="28"/>
        </w:rPr>
      </w:pPr>
    </w:p>
    <w:p w:rsidR="007235BA" w:rsidRPr="00361298" w:rsidRDefault="007235BA" w:rsidP="007235BA">
      <w:pPr>
        <w:pStyle w:val="19"/>
        <w:suppressAutoHyphens w:val="0"/>
        <w:ind w:firstLine="709"/>
        <w:rPr>
          <w:rFonts w:eastAsia="MS Mincho"/>
          <w:szCs w:val="28"/>
        </w:rPr>
      </w:pPr>
      <w:r>
        <w:rPr>
          <w:szCs w:val="28"/>
        </w:rPr>
        <w:t xml:space="preserve">3.1. </w:t>
      </w:r>
      <w:r>
        <w:rPr>
          <w:szCs w:val="28"/>
        </w:rPr>
        <w:tab/>
      </w:r>
      <w:r w:rsidR="00566295" w:rsidRPr="0062304C">
        <w:rPr>
          <w:szCs w:val="28"/>
        </w:rPr>
        <w:t xml:space="preserve">По завершении  выполнения Работ Исполнитель в течение 5 (пяти) календарных дней представляет Заказчику </w:t>
      </w:r>
      <w:r w:rsidR="00566295">
        <w:rPr>
          <w:szCs w:val="28"/>
        </w:rPr>
        <w:t xml:space="preserve">исполнительную документацию </w:t>
      </w:r>
      <w:r w:rsidR="00566295" w:rsidRPr="0062304C">
        <w:rPr>
          <w:szCs w:val="28"/>
        </w:rPr>
        <w:t>в соответствии  с Перечнем (приложение 4 проекта договора)</w:t>
      </w:r>
      <w:r w:rsidR="00566295">
        <w:rPr>
          <w:szCs w:val="28"/>
        </w:rPr>
        <w:t xml:space="preserve"> и акт</w:t>
      </w:r>
      <w:r w:rsidR="00566295" w:rsidRPr="006276D9">
        <w:rPr>
          <w:szCs w:val="28"/>
        </w:rPr>
        <w:t xml:space="preserve"> о приемке выполненных Работ формы КС-2, справк</w:t>
      </w:r>
      <w:r w:rsidR="00566295">
        <w:rPr>
          <w:szCs w:val="28"/>
        </w:rPr>
        <w:t>у</w:t>
      </w:r>
      <w:r w:rsidR="00566295" w:rsidRPr="006276D9">
        <w:rPr>
          <w:szCs w:val="28"/>
        </w:rPr>
        <w:t xml:space="preserve"> о стоимости выполненных работ и затрат формы КС</w:t>
      </w:r>
      <w:r w:rsidR="00566295">
        <w:rPr>
          <w:szCs w:val="28"/>
        </w:rPr>
        <w:t>-</w:t>
      </w:r>
      <w:r w:rsidR="00566295" w:rsidRPr="006276D9">
        <w:rPr>
          <w:szCs w:val="28"/>
        </w:rPr>
        <w:t>3</w:t>
      </w:r>
      <w:r w:rsidR="00566295">
        <w:rPr>
          <w:szCs w:val="28"/>
        </w:rPr>
        <w:t>. Приемка работ и п</w:t>
      </w:r>
      <w:r w:rsidR="00566295" w:rsidRPr="006276D9">
        <w:rPr>
          <w:szCs w:val="28"/>
        </w:rPr>
        <w:t>одписание сторонами акта о приемке выполненных Работ формы КС-2, справки о стоимости выполненных работ и затрат формы КС</w:t>
      </w:r>
      <w:r w:rsidR="00566295">
        <w:rPr>
          <w:szCs w:val="28"/>
        </w:rPr>
        <w:t>-</w:t>
      </w:r>
      <w:r w:rsidR="00566295" w:rsidRPr="006276D9">
        <w:rPr>
          <w:szCs w:val="28"/>
        </w:rPr>
        <w:t>3, происходит после приемки Заказчиком исполнительной документации, подготовленной Исполнителем</w:t>
      </w:r>
      <w:r w:rsidR="00274981">
        <w:rPr>
          <w:szCs w:val="28"/>
        </w:rPr>
        <w:t xml:space="preserve">.  </w:t>
      </w:r>
      <w:r>
        <w:rPr>
          <w:szCs w:val="28"/>
        </w:rPr>
        <w:t xml:space="preserve">Объём работ, принимаемых у Исполнителя, должен соответствовать объёмам работ, изложенным в приложении к </w:t>
      </w:r>
      <w:r w:rsidR="00566295">
        <w:rPr>
          <w:szCs w:val="28"/>
        </w:rPr>
        <w:t>настоящему договору</w:t>
      </w:r>
      <w:r>
        <w:rPr>
          <w:szCs w:val="28"/>
        </w:rPr>
        <w:t xml:space="preserve">. </w:t>
      </w:r>
    </w:p>
    <w:p w:rsidR="007235BA" w:rsidRPr="00F84E6D" w:rsidRDefault="007235BA" w:rsidP="007235BA">
      <w:pPr>
        <w:pStyle w:val="affa"/>
        <w:ind w:firstLine="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 xml:space="preserve">Заказчик в течение 10 (десяти)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w:t>
      </w:r>
      <w:r w:rsidRPr="00F84E6D">
        <w:rPr>
          <w:rFonts w:ascii="Times New Roman" w:hAnsi="Times New Roman"/>
          <w:sz w:val="28"/>
          <w:szCs w:val="28"/>
        </w:rPr>
        <w:t>их выполнения.</w:t>
      </w:r>
    </w:p>
    <w:p w:rsidR="007235BA" w:rsidRPr="00F84E6D" w:rsidRDefault="007235BA" w:rsidP="007235BA">
      <w:pPr>
        <w:ind w:firstLine="709"/>
        <w:jc w:val="both"/>
        <w:rPr>
          <w:sz w:val="28"/>
          <w:szCs w:val="28"/>
        </w:rPr>
      </w:pPr>
      <w:r w:rsidRPr="00F84E6D">
        <w:rPr>
          <w:sz w:val="28"/>
          <w:szCs w:val="28"/>
        </w:rPr>
        <w:lastRenderedPageBreak/>
        <w:t xml:space="preserve">3.3. </w:t>
      </w:r>
      <w:r>
        <w:rPr>
          <w:sz w:val="28"/>
          <w:szCs w:val="28"/>
        </w:rPr>
        <w:tab/>
      </w:r>
      <w:r w:rsidRPr="00F84E6D">
        <w:rPr>
          <w:sz w:val="28"/>
          <w:szCs w:val="28"/>
        </w:rPr>
        <w:t xml:space="preserve">По окончании работ сторонами подписывается акт о полном (частичном) исполнении договора по форме </w:t>
      </w:r>
      <w:r>
        <w:rPr>
          <w:sz w:val="28"/>
          <w:szCs w:val="28"/>
        </w:rPr>
        <w:t>п</w:t>
      </w:r>
      <w:r w:rsidRPr="00F84E6D">
        <w:rPr>
          <w:sz w:val="28"/>
          <w:szCs w:val="28"/>
        </w:rPr>
        <w:t xml:space="preserve">риложения № </w:t>
      </w:r>
      <w:r>
        <w:rPr>
          <w:sz w:val="28"/>
          <w:szCs w:val="28"/>
        </w:rPr>
        <w:t>5</w:t>
      </w:r>
      <w:r w:rsidRPr="00F84E6D">
        <w:rPr>
          <w:sz w:val="28"/>
          <w:szCs w:val="28"/>
        </w:rPr>
        <w:t xml:space="preserve"> к настоящему Договору.</w:t>
      </w:r>
    </w:p>
    <w:p w:rsidR="007235BA" w:rsidRPr="00361298" w:rsidRDefault="007235BA" w:rsidP="007235BA">
      <w:pPr>
        <w:pStyle w:val="50"/>
        <w:ind w:firstLine="709"/>
        <w:jc w:val="both"/>
        <w:rPr>
          <w:sz w:val="28"/>
          <w:szCs w:val="28"/>
        </w:rPr>
      </w:pPr>
      <w:r w:rsidRPr="00F84E6D">
        <w:rPr>
          <w:sz w:val="28"/>
          <w:szCs w:val="28"/>
        </w:rPr>
        <w:t xml:space="preserve">3.4. </w:t>
      </w:r>
      <w:r>
        <w:rPr>
          <w:sz w:val="28"/>
          <w:szCs w:val="28"/>
        </w:rPr>
        <w:tab/>
      </w:r>
      <w:r w:rsidRPr="00F84E6D">
        <w:rPr>
          <w:sz w:val="28"/>
          <w:szCs w:val="28"/>
        </w:rPr>
        <w:t>В случае принятия Сторонами согласованного решения о прекращении выполнения Работ</w:t>
      </w:r>
      <w:r>
        <w:rPr>
          <w:sz w:val="28"/>
          <w:szCs w:val="28"/>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7235BA" w:rsidRDefault="007235BA" w:rsidP="007235BA">
      <w:pPr>
        <w:ind w:firstLine="709"/>
        <w:jc w:val="both"/>
        <w:rPr>
          <w:sz w:val="28"/>
          <w:szCs w:val="28"/>
        </w:rPr>
      </w:pPr>
      <w:r>
        <w:rPr>
          <w:sz w:val="28"/>
          <w:szCs w:val="28"/>
        </w:rPr>
        <w:t xml:space="preserve">3.5. </w:t>
      </w:r>
      <w:r>
        <w:rPr>
          <w:sz w:val="28"/>
          <w:szCs w:val="28"/>
        </w:rPr>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7235BA" w:rsidRPr="000D55E2" w:rsidRDefault="007235BA" w:rsidP="007235BA">
      <w:pPr>
        <w:ind w:firstLine="709"/>
        <w:jc w:val="both"/>
        <w:rPr>
          <w:sz w:val="28"/>
          <w:szCs w:val="28"/>
        </w:rPr>
      </w:pPr>
      <w:r>
        <w:rPr>
          <w:sz w:val="28"/>
          <w:szCs w:val="28"/>
        </w:rPr>
        <w:t xml:space="preserve">3.6. </w:t>
      </w:r>
      <w:r>
        <w:rPr>
          <w:sz w:val="28"/>
          <w:szCs w:val="28"/>
        </w:rPr>
        <w:tab/>
        <w:t>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7235BA" w:rsidRPr="000D55E2" w:rsidRDefault="007235BA" w:rsidP="007235BA">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7235BA" w:rsidRPr="000D55E2" w:rsidRDefault="007235BA" w:rsidP="007235BA">
      <w:pPr>
        <w:ind w:firstLine="709"/>
        <w:jc w:val="both"/>
        <w:rPr>
          <w:rFonts w:ascii="Calibri" w:hAnsi="Calibri"/>
          <w:i/>
          <w:iCs/>
          <w:sz w:val="28"/>
          <w:szCs w:val="28"/>
          <w:vertAlign w:val="superscript"/>
        </w:rPr>
      </w:pPr>
      <w:r>
        <w:rPr>
          <w:sz w:val="28"/>
          <w:szCs w:val="28"/>
        </w:rPr>
        <w:t>3.7.</w:t>
      </w:r>
      <w:r>
        <w:rPr>
          <w:rFonts w:ascii="Arial" w:hAnsi="Arial" w:cs="Arial"/>
          <w:sz w:val="28"/>
          <w:szCs w:val="28"/>
        </w:rPr>
        <w:t xml:space="preserve"> </w:t>
      </w:r>
      <w:r>
        <w:rPr>
          <w:rFonts w:ascii="Arial" w:hAnsi="Arial" w:cs="Arial"/>
          <w:sz w:val="28"/>
          <w:szCs w:val="28"/>
        </w:rPr>
        <w:tab/>
      </w:r>
      <w:r>
        <w:rPr>
          <w:sz w:val="28"/>
          <w:szCs w:val="28"/>
        </w:rPr>
        <w:t xml:space="preserve">Исполнитель обязан провести гарантийное устранение недостатков в результатах Работ в течение </w:t>
      </w:r>
      <w:r w:rsidR="00274981">
        <w:rPr>
          <w:sz w:val="28"/>
          <w:szCs w:val="28"/>
        </w:rPr>
        <w:t>14</w:t>
      </w:r>
      <w:r>
        <w:rPr>
          <w:sz w:val="28"/>
          <w:szCs w:val="28"/>
        </w:rPr>
        <w:t xml:space="preserve"> (</w:t>
      </w:r>
      <w:r w:rsidR="00274981">
        <w:rPr>
          <w:sz w:val="28"/>
          <w:szCs w:val="28"/>
        </w:rPr>
        <w:t>четырнадцати</w:t>
      </w:r>
      <w:r>
        <w:rPr>
          <w:sz w:val="28"/>
          <w:szCs w:val="28"/>
        </w:rPr>
        <w:t xml:space="preserve">) календарных дней </w:t>
      </w:r>
      <w:proofErr w:type="gramStart"/>
      <w:r>
        <w:rPr>
          <w:sz w:val="28"/>
          <w:szCs w:val="28"/>
        </w:rPr>
        <w:t>с даты получения</w:t>
      </w:r>
      <w:proofErr w:type="gramEnd"/>
      <w:r>
        <w:rPr>
          <w:sz w:val="28"/>
          <w:szCs w:val="28"/>
        </w:rPr>
        <w:t xml:space="preserve">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7235BA" w:rsidRDefault="007235BA" w:rsidP="007235BA">
      <w:pPr>
        <w:ind w:firstLine="709"/>
        <w:jc w:val="both"/>
        <w:rPr>
          <w:sz w:val="28"/>
          <w:szCs w:val="28"/>
        </w:rPr>
      </w:pPr>
      <w:r>
        <w:rPr>
          <w:sz w:val="28"/>
          <w:szCs w:val="28"/>
        </w:rPr>
        <w:t xml:space="preserve">3.8. </w:t>
      </w:r>
      <w:r>
        <w:rPr>
          <w:sz w:val="28"/>
          <w:szCs w:val="28"/>
        </w:rPr>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7235BA" w:rsidRPr="00681506" w:rsidRDefault="007235BA" w:rsidP="007235BA">
      <w:pPr>
        <w:pStyle w:val="aff4"/>
        <w:ind w:firstLine="709"/>
        <w:jc w:val="both"/>
        <w:rPr>
          <w:sz w:val="28"/>
          <w:szCs w:val="28"/>
        </w:rPr>
      </w:pPr>
    </w:p>
    <w:p w:rsidR="007235BA" w:rsidRDefault="007235BA" w:rsidP="007235BA">
      <w:pPr>
        <w:pStyle w:val="afc"/>
        <w:ind w:firstLine="709"/>
        <w:jc w:val="center"/>
        <w:rPr>
          <w:b/>
          <w:szCs w:val="28"/>
        </w:rPr>
      </w:pPr>
      <w:r>
        <w:rPr>
          <w:b/>
          <w:szCs w:val="28"/>
        </w:rPr>
        <w:t>4. Обязанности Сторон</w:t>
      </w:r>
    </w:p>
    <w:p w:rsidR="00165F59" w:rsidRPr="00361298" w:rsidRDefault="00165F59" w:rsidP="007235BA">
      <w:pPr>
        <w:pStyle w:val="afc"/>
        <w:ind w:firstLine="709"/>
        <w:jc w:val="center"/>
        <w:rPr>
          <w:b/>
          <w:szCs w:val="28"/>
        </w:rPr>
      </w:pPr>
    </w:p>
    <w:p w:rsidR="007235BA" w:rsidRPr="00361298" w:rsidRDefault="007235BA" w:rsidP="007235BA">
      <w:pPr>
        <w:pStyle w:val="afc"/>
        <w:ind w:firstLine="709"/>
        <w:rPr>
          <w:szCs w:val="28"/>
        </w:rPr>
      </w:pPr>
      <w:r>
        <w:rPr>
          <w:szCs w:val="28"/>
        </w:rPr>
        <w:t xml:space="preserve">4.1. </w:t>
      </w:r>
      <w:r>
        <w:rPr>
          <w:szCs w:val="28"/>
        </w:rPr>
        <w:tab/>
        <w:t>Исполнитель обязан:</w:t>
      </w:r>
    </w:p>
    <w:p w:rsidR="007235BA" w:rsidRPr="00361298" w:rsidRDefault="007235BA" w:rsidP="007235BA">
      <w:pPr>
        <w:pStyle w:val="afc"/>
        <w:ind w:firstLine="709"/>
        <w:jc w:val="both"/>
        <w:rPr>
          <w:szCs w:val="28"/>
        </w:rPr>
      </w:pPr>
      <w:r>
        <w:rPr>
          <w:szCs w:val="28"/>
        </w:rPr>
        <w:t xml:space="preserve">4.1.1. </w:t>
      </w:r>
      <w:r>
        <w:rPr>
          <w:szCs w:val="28"/>
        </w:rPr>
        <w:tab/>
        <w:t xml:space="preserve">Выполнить Работы в соответствии с требованиями настоящего Договора. </w:t>
      </w:r>
    </w:p>
    <w:p w:rsidR="007235BA" w:rsidRPr="00361298" w:rsidRDefault="007235BA" w:rsidP="007235BA">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w:t>
      </w:r>
      <w:proofErr w:type="spellStart"/>
      <w:r>
        <w:rPr>
          <w:sz w:val="28"/>
          <w:szCs w:val="28"/>
        </w:rPr>
        <w:t>СНиП</w:t>
      </w:r>
      <w:proofErr w:type="spellEnd"/>
      <w:r>
        <w:rPr>
          <w:sz w:val="28"/>
          <w:szCs w:val="28"/>
        </w:rPr>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7235BA" w:rsidRPr="00361298" w:rsidRDefault="007235BA" w:rsidP="007235BA">
      <w:pPr>
        <w:ind w:firstLine="709"/>
        <w:jc w:val="both"/>
        <w:rPr>
          <w:sz w:val="28"/>
          <w:szCs w:val="28"/>
        </w:rPr>
      </w:pPr>
      <w:r>
        <w:rPr>
          <w:sz w:val="28"/>
          <w:szCs w:val="28"/>
        </w:rPr>
        <w:t xml:space="preserve">4.1.2. </w:t>
      </w:r>
      <w:r>
        <w:rPr>
          <w:sz w:val="28"/>
          <w:szCs w:val="28"/>
        </w:rPr>
        <w:tab/>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7235BA" w:rsidRPr="00361298" w:rsidRDefault="007235BA" w:rsidP="007235BA">
      <w:pPr>
        <w:ind w:firstLine="709"/>
        <w:jc w:val="both"/>
        <w:rPr>
          <w:sz w:val="28"/>
          <w:szCs w:val="28"/>
        </w:rPr>
      </w:pPr>
      <w:r>
        <w:rPr>
          <w:sz w:val="28"/>
          <w:szCs w:val="28"/>
        </w:rPr>
        <w:t xml:space="preserve">4.1.3. </w:t>
      </w:r>
      <w:r>
        <w:rPr>
          <w:sz w:val="28"/>
          <w:szCs w:val="28"/>
        </w:rPr>
        <w:tab/>
        <w:t>Устранять недостатки в выполненных Работах своими силами и за свой счет.</w:t>
      </w:r>
    </w:p>
    <w:p w:rsidR="007235BA" w:rsidRPr="00361298" w:rsidRDefault="007235BA" w:rsidP="007235BA">
      <w:pPr>
        <w:ind w:firstLine="709"/>
        <w:jc w:val="both"/>
        <w:rPr>
          <w:sz w:val="28"/>
          <w:szCs w:val="28"/>
        </w:rPr>
      </w:pPr>
      <w:r>
        <w:rPr>
          <w:sz w:val="28"/>
          <w:szCs w:val="28"/>
        </w:rPr>
        <w:lastRenderedPageBreak/>
        <w:t>4.1.4.</w:t>
      </w:r>
      <w:r>
        <w:rPr>
          <w:sz w:val="28"/>
          <w:szCs w:val="28"/>
        </w:rPr>
        <w:tab/>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7235BA" w:rsidRDefault="007235BA" w:rsidP="007235BA">
      <w:pPr>
        <w:shd w:val="clear" w:color="auto" w:fill="FFFFFF"/>
        <w:ind w:firstLine="709"/>
        <w:jc w:val="both"/>
        <w:rPr>
          <w:rFonts w:ascii="Calibri" w:hAnsi="Calibri"/>
          <w:i/>
          <w:iCs/>
          <w:vertAlign w:val="superscript"/>
        </w:rPr>
      </w:pPr>
      <w:r>
        <w:rPr>
          <w:sz w:val="28"/>
          <w:szCs w:val="28"/>
        </w:rPr>
        <w:t>4.1.5.</w:t>
      </w:r>
      <w:r>
        <w:rPr>
          <w:sz w:val="28"/>
          <w:szCs w:val="28"/>
        </w:rPr>
        <w:tab/>
        <w:t xml:space="preserve">Провести гарантийное устранение недостатков в результатах Работ в течение </w:t>
      </w:r>
      <w:r w:rsidR="00274981">
        <w:rPr>
          <w:sz w:val="28"/>
          <w:szCs w:val="28"/>
        </w:rPr>
        <w:t>14</w:t>
      </w:r>
      <w:r>
        <w:rPr>
          <w:sz w:val="28"/>
          <w:szCs w:val="28"/>
        </w:rPr>
        <w:t> (</w:t>
      </w:r>
      <w:r w:rsidR="00274981">
        <w:rPr>
          <w:sz w:val="28"/>
          <w:szCs w:val="28"/>
        </w:rPr>
        <w:t>четырнадцати</w:t>
      </w:r>
      <w:r>
        <w:rPr>
          <w:sz w:val="28"/>
          <w:szCs w:val="28"/>
        </w:rPr>
        <w:t xml:space="preserve">) календарных дней </w:t>
      </w:r>
      <w:proofErr w:type="gramStart"/>
      <w:r>
        <w:rPr>
          <w:sz w:val="28"/>
          <w:szCs w:val="28"/>
        </w:rPr>
        <w:t>с даты получения</w:t>
      </w:r>
      <w:proofErr w:type="gramEnd"/>
      <w:r>
        <w:rPr>
          <w:sz w:val="28"/>
          <w:szCs w:val="28"/>
        </w:rPr>
        <w:t xml:space="preserve"> уведомления Заказчика.</w:t>
      </w:r>
      <w:r>
        <w:rPr>
          <w:i/>
          <w:iCs/>
          <w:vertAlign w:val="superscript"/>
        </w:rPr>
        <w:t xml:space="preserve"> </w:t>
      </w:r>
    </w:p>
    <w:p w:rsidR="007235BA" w:rsidRPr="00361298" w:rsidRDefault="007235BA" w:rsidP="007235BA">
      <w:pPr>
        <w:pStyle w:val="afc"/>
        <w:ind w:firstLine="709"/>
        <w:jc w:val="both"/>
        <w:rPr>
          <w:szCs w:val="28"/>
        </w:rPr>
      </w:pPr>
      <w:r>
        <w:rPr>
          <w:szCs w:val="28"/>
        </w:rPr>
        <w:t>4.1.6.</w:t>
      </w:r>
      <w:r>
        <w:rPr>
          <w:szCs w:val="28"/>
        </w:rPr>
        <w:tab/>
        <w:t xml:space="preserve">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7235BA" w:rsidRDefault="007235BA" w:rsidP="007235BA">
      <w:pPr>
        <w:pStyle w:val="afc"/>
        <w:ind w:firstLine="709"/>
        <w:jc w:val="both"/>
        <w:rPr>
          <w:szCs w:val="28"/>
        </w:rPr>
      </w:pPr>
      <w:r>
        <w:rPr>
          <w:szCs w:val="28"/>
        </w:rPr>
        <w:t>4.1.7.</w:t>
      </w:r>
      <w:r>
        <w:rPr>
          <w:szCs w:val="28"/>
        </w:rPr>
        <w:tab/>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7235BA" w:rsidRDefault="007235BA" w:rsidP="007235BA">
      <w:pPr>
        <w:pStyle w:val="afc"/>
        <w:ind w:firstLine="709"/>
        <w:jc w:val="both"/>
        <w:rPr>
          <w:szCs w:val="28"/>
        </w:rPr>
      </w:pPr>
      <w:r>
        <w:rPr>
          <w:szCs w:val="28"/>
        </w:rPr>
        <w:t>4.1.8.</w:t>
      </w:r>
      <w:r>
        <w:rPr>
          <w:szCs w:val="28"/>
        </w:rPr>
        <w:tab/>
      </w:r>
      <w:r w:rsidRPr="00E27054">
        <w:rPr>
          <w:szCs w:val="28"/>
        </w:rPr>
        <w:t>Все работы выполня</w:t>
      </w:r>
      <w:r>
        <w:rPr>
          <w:szCs w:val="28"/>
        </w:rPr>
        <w:t>ть</w:t>
      </w:r>
      <w:r w:rsidRPr="00E27054">
        <w:rPr>
          <w:szCs w:val="28"/>
        </w:rPr>
        <w:t xml:space="preserve"> с использованием материалов и оборудования Исполнителя. Применяемые материалы должны соответствовать  стандартам РФ и иметь сертификаты</w:t>
      </w:r>
      <w:r>
        <w:rPr>
          <w:szCs w:val="28"/>
        </w:rPr>
        <w:t>.</w:t>
      </w:r>
      <w:r w:rsidRPr="00E27054">
        <w:rPr>
          <w:szCs w:val="28"/>
        </w:rPr>
        <w:t xml:space="preserve"> </w:t>
      </w:r>
      <w:r>
        <w:rPr>
          <w:szCs w:val="28"/>
        </w:rPr>
        <w:t>Согласовывать с Заказчиком замену материалов и оборудования за 3 (три) дня до начала выполнения Работ.</w:t>
      </w:r>
    </w:p>
    <w:p w:rsidR="007235BA" w:rsidRDefault="007235BA" w:rsidP="007235BA">
      <w:pPr>
        <w:pStyle w:val="afc"/>
        <w:ind w:firstLine="709"/>
        <w:jc w:val="both"/>
        <w:rPr>
          <w:szCs w:val="28"/>
        </w:rPr>
      </w:pPr>
      <w:r>
        <w:rPr>
          <w:szCs w:val="28"/>
        </w:rPr>
        <w:t>4.1.9.</w:t>
      </w:r>
      <w:r>
        <w:rPr>
          <w:szCs w:val="28"/>
        </w:rPr>
        <w:tab/>
        <w:t>В</w:t>
      </w:r>
      <w:r w:rsidRPr="00E27054">
        <w:rPr>
          <w:szCs w:val="28"/>
        </w:rPr>
        <w:t xml:space="preserve">ести исполнительную документацию и своевременно предъявлять её Заказчику при сдаче-приёмке работ в соответствии с требованиями </w:t>
      </w:r>
      <w:r>
        <w:rPr>
          <w:szCs w:val="28"/>
        </w:rPr>
        <w:t xml:space="preserve">СП 48.13330.2011, </w:t>
      </w:r>
      <w:r w:rsidRPr="00E27054">
        <w:rPr>
          <w:szCs w:val="28"/>
        </w:rPr>
        <w:t>РД-11-02-2006</w:t>
      </w:r>
      <w:r>
        <w:rPr>
          <w:szCs w:val="28"/>
        </w:rPr>
        <w:t>, РД 11-05-2007.</w:t>
      </w:r>
    </w:p>
    <w:p w:rsidR="00BF6BA6" w:rsidRPr="00195A39" w:rsidRDefault="00BF6BA6" w:rsidP="007235BA">
      <w:pPr>
        <w:pStyle w:val="afc"/>
        <w:ind w:firstLine="709"/>
        <w:jc w:val="both"/>
        <w:rPr>
          <w:szCs w:val="28"/>
        </w:rPr>
      </w:pPr>
      <w:r>
        <w:rPr>
          <w:szCs w:val="28"/>
        </w:rPr>
        <w:t>4.1.10. П</w:t>
      </w:r>
      <w:r w:rsidRPr="00BF6BA6">
        <w:rPr>
          <w:szCs w:val="28"/>
        </w:rPr>
        <w:t>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r>
        <w:rPr>
          <w:szCs w:val="28"/>
        </w:rPr>
        <w:t>.</w:t>
      </w:r>
    </w:p>
    <w:p w:rsidR="007235BA" w:rsidRDefault="007235BA" w:rsidP="007235BA">
      <w:pPr>
        <w:pStyle w:val="afc"/>
        <w:ind w:firstLine="709"/>
        <w:jc w:val="both"/>
        <w:rPr>
          <w:szCs w:val="28"/>
        </w:rPr>
      </w:pPr>
      <w:r>
        <w:rPr>
          <w:szCs w:val="28"/>
        </w:rPr>
        <w:t>4.1.</w:t>
      </w:r>
      <w:r w:rsidRPr="00C60F0E">
        <w:rPr>
          <w:szCs w:val="28"/>
        </w:rPr>
        <w:t>1</w:t>
      </w:r>
      <w:r>
        <w:rPr>
          <w:szCs w:val="28"/>
        </w:rPr>
        <w:t xml:space="preserve">1. </w:t>
      </w:r>
      <w:proofErr w:type="gramStart"/>
      <w:r>
        <w:rPr>
          <w:szCs w:val="28"/>
        </w:rPr>
        <w:t xml:space="preserve">Обеспечить своих работников и привлеченных третьих лиц средствами индивидуальной защиты, необходимыми для проведения работ (спецодеждой, </w:t>
      </w:r>
      <w:proofErr w:type="spellStart"/>
      <w:r>
        <w:rPr>
          <w:szCs w:val="28"/>
        </w:rPr>
        <w:t>спецобувью</w:t>
      </w:r>
      <w:proofErr w:type="spellEnd"/>
      <w:r>
        <w:rPr>
          <w:szCs w:val="28"/>
        </w:rPr>
        <w:t>,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roofErr w:type="gramEnd"/>
    </w:p>
    <w:p w:rsidR="007235BA" w:rsidRPr="00C60F0E" w:rsidRDefault="007235BA" w:rsidP="007235BA">
      <w:pPr>
        <w:pStyle w:val="afc"/>
        <w:ind w:firstLine="709"/>
        <w:jc w:val="both"/>
        <w:rPr>
          <w:szCs w:val="28"/>
        </w:rPr>
      </w:pPr>
      <w:r>
        <w:rPr>
          <w:szCs w:val="28"/>
        </w:rPr>
        <w:t xml:space="preserve">4.1.12. </w:t>
      </w:r>
      <w:r>
        <w:rPr>
          <w:color w:val="000000"/>
          <w:spacing w:val="3"/>
          <w:shd w:val="clear" w:color="auto" w:fill="FFFFFF"/>
        </w:rPr>
        <w:t>Обеспечить соблюдение установленных действующим законодательством и Заказчиком норм по </w:t>
      </w:r>
      <w:r>
        <w:rPr>
          <w:color w:val="000000"/>
          <w:shd w:val="clear" w:color="auto" w:fill="FFFFFF"/>
        </w:rPr>
        <w:t xml:space="preserve">охране труда, правил по технике безопасности и пожарной безопасности, </w:t>
      </w:r>
      <w:proofErr w:type="spellStart"/>
      <w:r>
        <w:rPr>
          <w:color w:val="000000"/>
          <w:shd w:val="clear" w:color="auto" w:fill="FFFFFF"/>
        </w:rPr>
        <w:t>электробезопасности</w:t>
      </w:r>
      <w:proofErr w:type="spellEnd"/>
      <w:r>
        <w:rPr>
          <w:color w:val="000000"/>
          <w:shd w:val="clear" w:color="auto" w:fill="FFFFFF"/>
        </w:rPr>
        <w:t xml:space="preserve"> и нести </w:t>
      </w:r>
      <w:r>
        <w:rPr>
          <w:color w:val="000000"/>
          <w:spacing w:val="-1"/>
          <w:shd w:val="clear" w:color="auto" w:fill="FFFFFF"/>
        </w:rPr>
        <w:t xml:space="preserve">полную ответственность за их соблюдение </w:t>
      </w:r>
      <w:r w:rsidRPr="00665A6B">
        <w:rPr>
          <w:spacing w:val="-1"/>
          <w:shd w:val="clear" w:color="auto" w:fill="FFFFFF"/>
        </w:rPr>
        <w:t>своим персоналом при нахождении на территории Заказчика (третьих лиц) и при выполнении</w:t>
      </w:r>
      <w:r>
        <w:rPr>
          <w:color w:val="000000"/>
          <w:spacing w:val="-1"/>
          <w:shd w:val="clear" w:color="auto" w:fill="FFFFFF"/>
        </w:rPr>
        <w:t xml:space="preserve"> Работ.</w:t>
      </w:r>
    </w:p>
    <w:p w:rsidR="007235BA" w:rsidRPr="00361298" w:rsidRDefault="007235BA" w:rsidP="007235BA">
      <w:pPr>
        <w:pStyle w:val="afc"/>
        <w:ind w:firstLine="709"/>
        <w:jc w:val="both"/>
        <w:rPr>
          <w:szCs w:val="28"/>
        </w:rPr>
      </w:pPr>
      <w:r>
        <w:rPr>
          <w:szCs w:val="28"/>
        </w:rPr>
        <w:t xml:space="preserve">4.2. </w:t>
      </w:r>
      <w:r>
        <w:rPr>
          <w:szCs w:val="28"/>
        </w:rPr>
        <w:tab/>
        <w:t>Заказчик обязан:</w:t>
      </w:r>
    </w:p>
    <w:p w:rsidR="007235BA" w:rsidRPr="00361298" w:rsidRDefault="007235BA" w:rsidP="007235BA">
      <w:pPr>
        <w:pStyle w:val="afc"/>
        <w:ind w:firstLine="709"/>
        <w:jc w:val="both"/>
        <w:rPr>
          <w:szCs w:val="28"/>
        </w:rPr>
      </w:pPr>
      <w:r>
        <w:rPr>
          <w:szCs w:val="28"/>
        </w:rPr>
        <w:t xml:space="preserve">4.2.1. </w:t>
      </w:r>
      <w:r>
        <w:rPr>
          <w:szCs w:val="28"/>
        </w:rPr>
        <w:tab/>
        <w:t>Передавать Исполнителю необходимую для выполнения Работ информацию и документацию.</w:t>
      </w:r>
    </w:p>
    <w:p w:rsidR="007235BA" w:rsidRDefault="007235BA" w:rsidP="007235BA">
      <w:pPr>
        <w:pStyle w:val="afc"/>
        <w:ind w:firstLine="709"/>
        <w:jc w:val="both"/>
        <w:rPr>
          <w:szCs w:val="28"/>
        </w:rPr>
      </w:pPr>
      <w:r>
        <w:rPr>
          <w:szCs w:val="28"/>
        </w:rPr>
        <w:t xml:space="preserve">4.2.2. </w:t>
      </w:r>
      <w:r>
        <w:rPr>
          <w:szCs w:val="28"/>
        </w:rPr>
        <w:tab/>
        <w:t>Оплатить Работы в установленный срок в соответствии с условиями настоящего Договора.</w:t>
      </w:r>
    </w:p>
    <w:p w:rsidR="007235BA" w:rsidRPr="00361298" w:rsidRDefault="007235BA" w:rsidP="007235BA">
      <w:pPr>
        <w:pStyle w:val="50"/>
        <w:ind w:firstLine="709"/>
        <w:jc w:val="both"/>
        <w:rPr>
          <w:sz w:val="28"/>
          <w:szCs w:val="28"/>
        </w:rPr>
      </w:pPr>
      <w:r>
        <w:rPr>
          <w:sz w:val="28"/>
          <w:szCs w:val="28"/>
        </w:rPr>
        <w:t xml:space="preserve">4.2.3. </w:t>
      </w:r>
      <w:r>
        <w:rPr>
          <w:sz w:val="28"/>
          <w:szCs w:val="28"/>
        </w:rPr>
        <w:tab/>
        <w:t xml:space="preserve">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7235BA" w:rsidRPr="00361298" w:rsidRDefault="007235BA" w:rsidP="007235BA">
      <w:pPr>
        <w:pStyle w:val="50"/>
        <w:ind w:firstLine="709"/>
        <w:jc w:val="both"/>
        <w:rPr>
          <w:sz w:val="28"/>
          <w:szCs w:val="28"/>
        </w:rPr>
      </w:pPr>
      <w:r>
        <w:rPr>
          <w:sz w:val="28"/>
          <w:szCs w:val="28"/>
        </w:rPr>
        <w:lastRenderedPageBreak/>
        <w:t>4.3. Заказчик вправе:</w:t>
      </w:r>
    </w:p>
    <w:p w:rsidR="007235BA" w:rsidRDefault="007235BA" w:rsidP="007235BA">
      <w:pPr>
        <w:autoSpaceDE w:val="0"/>
        <w:autoSpaceDN w:val="0"/>
        <w:adjustRightInd w:val="0"/>
        <w:ind w:firstLine="709"/>
        <w:jc w:val="both"/>
        <w:rPr>
          <w:sz w:val="28"/>
          <w:szCs w:val="28"/>
        </w:rPr>
      </w:pPr>
      <w:r>
        <w:rPr>
          <w:sz w:val="28"/>
          <w:szCs w:val="28"/>
        </w:rPr>
        <w:t>4.3.1.</w:t>
      </w:r>
      <w:r>
        <w:rPr>
          <w:sz w:val="28"/>
          <w:szCs w:val="28"/>
        </w:rPr>
        <w:tab/>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867C2" w:rsidRPr="00361298" w:rsidRDefault="00D867C2" w:rsidP="00D867C2">
      <w:pPr>
        <w:pStyle w:val="afc"/>
        <w:ind w:firstLine="709"/>
        <w:jc w:val="both"/>
        <w:rPr>
          <w:szCs w:val="28"/>
        </w:rPr>
      </w:pPr>
      <w:r>
        <w:rPr>
          <w:szCs w:val="28"/>
        </w:rPr>
        <w:t>4.3.2. Проверять ход и качество Работ, выполняемых исполнителем, не вмешиваясь в его деятельность.</w:t>
      </w:r>
    </w:p>
    <w:p w:rsidR="007235BA" w:rsidRPr="00361298" w:rsidRDefault="007235BA" w:rsidP="00165F59">
      <w:pPr>
        <w:pStyle w:val="af9"/>
        <w:ind w:firstLine="0"/>
        <w:rPr>
          <w:sz w:val="28"/>
          <w:szCs w:val="28"/>
        </w:rPr>
      </w:pPr>
    </w:p>
    <w:p w:rsidR="007235BA" w:rsidRDefault="007235BA" w:rsidP="007235BA">
      <w:pPr>
        <w:ind w:firstLine="709"/>
        <w:jc w:val="center"/>
        <w:rPr>
          <w:b/>
          <w:sz w:val="28"/>
          <w:szCs w:val="28"/>
        </w:rPr>
      </w:pPr>
      <w:r>
        <w:rPr>
          <w:b/>
          <w:sz w:val="28"/>
          <w:szCs w:val="28"/>
        </w:rPr>
        <w:t>5. Ответственность Сторон</w:t>
      </w:r>
    </w:p>
    <w:p w:rsidR="00165F59" w:rsidRPr="00361298" w:rsidRDefault="00165F59" w:rsidP="007235BA">
      <w:pPr>
        <w:ind w:firstLine="709"/>
        <w:jc w:val="center"/>
        <w:rPr>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Pr>
          <w:rFonts w:ascii="Times New Roman" w:hAnsi="Times New Roman" w:cs="Times New Roman"/>
          <w:sz w:val="28"/>
          <w:szCs w:val="28"/>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Pr>
          <w:rFonts w:ascii="Times New Roman" w:hAnsi="Times New Roman" w:cs="Times New Roman"/>
          <w:sz w:val="28"/>
          <w:szCs w:val="28"/>
        </w:rPr>
        <w:tab/>
        <w:t>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7235BA" w:rsidRPr="00361298" w:rsidRDefault="007235BA" w:rsidP="007235BA">
      <w:pPr>
        <w:widowControl w:val="0"/>
        <w:autoSpaceDE w:val="0"/>
        <w:autoSpaceDN w:val="0"/>
        <w:adjustRightInd w:val="0"/>
        <w:ind w:firstLine="709"/>
        <w:jc w:val="both"/>
        <w:rPr>
          <w:sz w:val="28"/>
          <w:szCs w:val="28"/>
        </w:rPr>
      </w:pPr>
      <w:r>
        <w:rPr>
          <w:sz w:val="28"/>
          <w:szCs w:val="28"/>
        </w:rPr>
        <w:t xml:space="preserve">5.3. </w:t>
      </w:r>
      <w:r>
        <w:rPr>
          <w:sz w:val="28"/>
          <w:szCs w:val="28"/>
        </w:rPr>
        <w:tab/>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7235BA" w:rsidRPr="00361298" w:rsidRDefault="007235BA" w:rsidP="007235BA">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7235BA" w:rsidRPr="00140631" w:rsidRDefault="007235BA" w:rsidP="007235BA">
      <w:pPr>
        <w:pStyle w:val="aff4"/>
        <w:ind w:firstLine="709"/>
        <w:jc w:val="both"/>
        <w:rPr>
          <w:sz w:val="28"/>
          <w:szCs w:val="28"/>
        </w:rPr>
      </w:pPr>
      <w:r>
        <w:rPr>
          <w:sz w:val="28"/>
          <w:szCs w:val="28"/>
        </w:rPr>
        <w:t xml:space="preserve">5.4. </w:t>
      </w:r>
      <w:r>
        <w:rPr>
          <w:sz w:val="28"/>
          <w:szCs w:val="28"/>
        </w:rPr>
        <w:tab/>
        <w:t xml:space="preserve">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w:t>
      </w:r>
      <w:r w:rsidRPr="00140631">
        <w:rPr>
          <w:sz w:val="28"/>
          <w:szCs w:val="28"/>
        </w:rPr>
        <w:t xml:space="preserve">Заказчика. </w:t>
      </w:r>
    </w:p>
    <w:p w:rsidR="007235BA" w:rsidRPr="00140631" w:rsidRDefault="007235BA" w:rsidP="007235BA">
      <w:pPr>
        <w:pStyle w:val="aff4"/>
        <w:ind w:firstLine="709"/>
        <w:jc w:val="both"/>
        <w:rPr>
          <w:sz w:val="28"/>
          <w:szCs w:val="28"/>
        </w:rPr>
      </w:pPr>
      <w:r w:rsidRPr="00140631">
        <w:rPr>
          <w:sz w:val="28"/>
          <w:szCs w:val="28"/>
        </w:rPr>
        <w:t>5.5</w:t>
      </w:r>
      <w:r>
        <w:rPr>
          <w:sz w:val="28"/>
          <w:szCs w:val="28"/>
        </w:rPr>
        <w:t xml:space="preserve">. </w:t>
      </w:r>
      <w:r w:rsidRPr="00140631">
        <w:rPr>
          <w:sz w:val="28"/>
          <w:szCs w:val="28"/>
        </w:rPr>
        <w:t xml:space="preserve">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w:t>
      </w:r>
      <w:proofErr w:type="gramStart"/>
      <w:r w:rsidRPr="00140631">
        <w:rPr>
          <w:sz w:val="28"/>
          <w:szCs w:val="28"/>
        </w:rPr>
        <w:t>случае</w:t>
      </w:r>
      <w:proofErr w:type="gramEnd"/>
      <w:r w:rsidRPr="00140631">
        <w:rPr>
          <w:sz w:val="28"/>
          <w:szCs w:val="28"/>
        </w:rPr>
        <w:t xml:space="preserve"> когда несоблюдение Исполнителем (его работником или привлеченным им третьим лицом) вышеназванных правил привело убыткам Заказчик</w:t>
      </w:r>
      <w:r>
        <w:rPr>
          <w:sz w:val="28"/>
          <w:szCs w:val="28"/>
        </w:rPr>
        <w:t>а</w:t>
      </w:r>
      <w:r w:rsidRPr="00140631">
        <w:rPr>
          <w:sz w:val="28"/>
          <w:szCs w:val="28"/>
        </w:rPr>
        <w:t xml:space="preserve"> или третьего лица, Заказчик вправе начислить, а Исполнитель обязан </w:t>
      </w:r>
      <w:proofErr w:type="gramStart"/>
      <w:r w:rsidRPr="00140631">
        <w:rPr>
          <w:sz w:val="28"/>
          <w:szCs w:val="28"/>
        </w:rPr>
        <w:t>оплатить штраф в</w:t>
      </w:r>
      <w:proofErr w:type="gramEnd"/>
      <w:r w:rsidRPr="00140631">
        <w:rPr>
          <w:sz w:val="28"/>
          <w:szCs w:val="28"/>
        </w:rPr>
        <w:t xml:space="preserve"> размере  100 000 (сто тысяч)  рублей за каждое событие и возместить в полном объеме причиненные убытки.</w:t>
      </w:r>
    </w:p>
    <w:p w:rsidR="007235BA" w:rsidRPr="00140631" w:rsidRDefault="007235BA" w:rsidP="007235BA">
      <w:pPr>
        <w:pStyle w:val="aff4"/>
        <w:ind w:firstLine="709"/>
        <w:jc w:val="both"/>
        <w:rPr>
          <w:sz w:val="28"/>
          <w:szCs w:val="28"/>
        </w:rPr>
      </w:pPr>
      <w:r w:rsidRPr="00140631">
        <w:rPr>
          <w:sz w:val="28"/>
          <w:szCs w:val="28"/>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w:t>
      </w:r>
      <w:r w:rsidRPr="00140631">
        <w:rPr>
          <w:sz w:val="28"/>
          <w:szCs w:val="28"/>
        </w:rPr>
        <w:lastRenderedPageBreak/>
        <w:t>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r>
        <w:rPr>
          <w:sz w:val="28"/>
          <w:szCs w:val="28"/>
        </w:rPr>
        <w:t>.</w:t>
      </w:r>
    </w:p>
    <w:p w:rsidR="007235BA" w:rsidRDefault="007235BA" w:rsidP="007235BA">
      <w:pPr>
        <w:pStyle w:val="aff4"/>
        <w:ind w:firstLine="709"/>
        <w:jc w:val="both"/>
        <w:rPr>
          <w:b/>
          <w:sz w:val="28"/>
          <w:szCs w:val="28"/>
        </w:rPr>
      </w:pPr>
    </w:p>
    <w:p w:rsidR="007235BA"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165F59" w:rsidRPr="00361298" w:rsidRDefault="00165F59" w:rsidP="007235BA">
      <w:pPr>
        <w:pStyle w:val="ConsNormal"/>
        <w:ind w:firstLine="709"/>
        <w:jc w:val="center"/>
        <w:rPr>
          <w:rFonts w:ascii="Times New Roman" w:hAnsi="Times New Roman" w:cs="Times New Roman"/>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Pr>
          <w:rFonts w:ascii="Times New Roman" w:hAnsi="Times New Roman" w:cs="Times New Roman"/>
          <w:sz w:val="28"/>
          <w:szCs w:val="28"/>
        </w:rPr>
        <w:tab/>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hAnsi="Times New Roman" w:cs="Times New Roman"/>
          <w:sz w:val="28"/>
          <w:szCs w:val="28"/>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6.3. </w:t>
      </w:r>
      <w:r>
        <w:rPr>
          <w:rFonts w:ascii="Times New Roman" w:hAnsi="Times New Roman" w:cs="Times New Roman"/>
          <w:sz w:val="28"/>
          <w:szCs w:val="28"/>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w:t>
      </w:r>
      <w:r>
        <w:rPr>
          <w:rFonts w:ascii="Times New Roman" w:hAnsi="Times New Roman" w:cs="Times New Roman"/>
          <w:sz w:val="28"/>
          <w:szCs w:val="28"/>
        </w:rPr>
        <w:tab/>
        <w:t xml:space="preserve">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7235BA" w:rsidRPr="00361298" w:rsidRDefault="007235BA" w:rsidP="007235BA">
      <w:pPr>
        <w:pStyle w:val="ConsNormal"/>
        <w:ind w:firstLine="709"/>
        <w:rPr>
          <w:rFonts w:ascii="Times New Roman" w:hAnsi="Times New Roman" w:cs="Times New Roman"/>
          <w:i/>
          <w:iCs/>
          <w:sz w:val="28"/>
          <w:szCs w:val="28"/>
        </w:rPr>
      </w:pPr>
    </w:p>
    <w:p w:rsidR="007235BA"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165F59" w:rsidRPr="00361298" w:rsidRDefault="00165F59" w:rsidP="007235BA">
      <w:pPr>
        <w:pStyle w:val="ConsNormal"/>
        <w:ind w:firstLine="709"/>
        <w:jc w:val="center"/>
        <w:rPr>
          <w:rFonts w:ascii="Times New Roman" w:hAnsi="Times New Roman" w:cs="Times New Roman"/>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Pr>
          <w:rFonts w:ascii="Times New Roman" w:hAnsi="Times New Roman" w:cs="Times New Roman"/>
          <w:sz w:val="28"/>
          <w:szCs w:val="28"/>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sz w:val="28"/>
          <w:szCs w:val="28"/>
        </w:rP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претензии.</w:t>
      </w:r>
    </w:p>
    <w:p w:rsidR="007235BA" w:rsidRPr="00361298" w:rsidRDefault="007235BA" w:rsidP="007235BA">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7.3. </w:t>
      </w:r>
      <w:r>
        <w:rPr>
          <w:rFonts w:ascii="Times New Roman" w:hAnsi="Times New Roman" w:cs="Times New Roman"/>
          <w:sz w:val="28"/>
          <w:szCs w:val="28"/>
        </w:rPr>
        <w:tab/>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7235BA" w:rsidRPr="00361298" w:rsidRDefault="007235BA" w:rsidP="00274981">
      <w:pPr>
        <w:pStyle w:val="ConsNormal"/>
        <w:ind w:firstLine="0"/>
        <w:jc w:val="both"/>
        <w:rPr>
          <w:rFonts w:ascii="Times New Roman" w:hAnsi="Times New Roman" w:cs="Times New Roman"/>
          <w:b/>
          <w:sz w:val="28"/>
          <w:szCs w:val="28"/>
        </w:rPr>
      </w:pPr>
    </w:p>
    <w:p w:rsidR="007235BA" w:rsidRPr="00361298"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7235BA"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165F59" w:rsidRPr="00361298" w:rsidRDefault="00165F59" w:rsidP="007235BA">
      <w:pPr>
        <w:pStyle w:val="ConsNormal"/>
        <w:ind w:firstLine="709"/>
        <w:jc w:val="center"/>
        <w:rPr>
          <w:rFonts w:ascii="Times New Roman" w:hAnsi="Times New Roman" w:cs="Times New Roman"/>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Pr>
          <w:rFonts w:ascii="Times New Roman" w:hAnsi="Times New Roman" w:cs="Times New Roman"/>
          <w:sz w:val="28"/>
          <w:szCs w:val="28"/>
        </w:rPr>
        <w:tab/>
        <w:t xml:space="preserve">В    настоящий     Договор     могут     быть    внесены     изменения     и дополнения, которые оформляются Сторонами дополнительными </w:t>
      </w:r>
      <w:r>
        <w:rPr>
          <w:rFonts w:ascii="Times New Roman" w:hAnsi="Times New Roman" w:cs="Times New Roman"/>
          <w:sz w:val="28"/>
          <w:szCs w:val="28"/>
        </w:rPr>
        <w:lastRenderedPageBreak/>
        <w:t>соглашениями к настоящему Договору.</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Pr>
          <w:rFonts w:ascii="Times New Roman" w:hAnsi="Times New Roman" w:cs="Times New Roman"/>
          <w:sz w:val="28"/>
          <w:szCs w:val="28"/>
        </w:rPr>
        <w:tab/>
        <w:t xml:space="preserve">Настоящий Договор может </w:t>
      </w:r>
      <w:proofErr w:type="gramStart"/>
      <w:r>
        <w:rPr>
          <w:rFonts w:ascii="Times New Roman" w:hAnsi="Times New Roman" w:cs="Times New Roman"/>
          <w:sz w:val="28"/>
          <w:szCs w:val="28"/>
        </w:rPr>
        <w:t>быть</w:t>
      </w:r>
      <w:proofErr w:type="gramEnd"/>
      <w:r>
        <w:rPr>
          <w:rFonts w:ascii="Times New Roman" w:hAnsi="Times New Roman" w:cs="Times New Roman"/>
          <w:sz w:val="28"/>
          <w:szCs w:val="28"/>
        </w:rPr>
        <w:t xml:space="preserve"> досрочно расторгнут по основаниям, предусмотренным законодательством Российской Федерации и настоящим Договором. </w:t>
      </w:r>
    </w:p>
    <w:p w:rsidR="007235BA"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w:t>
      </w:r>
      <w:r>
        <w:rPr>
          <w:rFonts w:ascii="Times New Roman" w:hAnsi="Times New Roman" w:cs="Times New Roman"/>
          <w:sz w:val="28"/>
          <w:szCs w:val="28"/>
        </w:rPr>
        <w:tab/>
        <w:t xml:space="preserve">Настоящий Договор может </w:t>
      </w:r>
      <w:proofErr w:type="gramStart"/>
      <w:r>
        <w:rPr>
          <w:rFonts w:ascii="Times New Roman" w:hAnsi="Times New Roman" w:cs="Times New Roman"/>
          <w:sz w:val="28"/>
          <w:szCs w:val="28"/>
        </w:rPr>
        <w:t>быть</w:t>
      </w:r>
      <w:proofErr w:type="gramEnd"/>
      <w:r>
        <w:rPr>
          <w:rFonts w:ascii="Times New Roman" w:hAnsi="Times New Roman" w:cs="Times New Roman"/>
          <w:sz w:val="28"/>
          <w:szCs w:val="28"/>
        </w:rPr>
        <w:t xml:space="preserve">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7235BA" w:rsidRPr="00361298" w:rsidRDefault="007235BA" w:rsidP="007235BA">
      <w:pPr>
        <w:pStyle w:val="ConsNormal"/>
        <w:ind w:firstLine="709"/>
        <w:jc w:val="both"/>
        <w:rPr>
          <w:rFonts w:ascii="Times New Roman" w:hAnsi="Times New Roman" w:cs="Times New Roman"/>
          <w:sz w:val="28"/>
          <w:szCs w:val="28"/>
        </w:rPr>
      </w:pPr>
    </w:p>
    <w:p w:rsidR="007235BA"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165F59" w:rsidRPr="00361298" w:rsidRDefault="00165F59" w:rsidP="007235BA">
      <w:pPr>
        <w:pStyle w:val="ConsNormal"/>
        <w:ind w:firstLine="709"/>
        <w:jc w:val="center"/>
        <w:rPr>
          <w:rFonts w:ascii="Times New Roman" w:hAnsi="Times New Roman" w:cs="Times New Roman"/>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w:t>
      </w:r>
      <w:r>
        <w:rPr>
          <w:rFonts w:ascii="Times New Roman" w:hAnsi="Times New Roman" w:cs="Times New Roman"/>
          <w:sz w:val="28"/>
          <w:szCs w:val="28"/>
        </w:rPr>
        <w:tab/>
        <w:t xml:space="preserve">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полного исполнения сторонами своих обязательств.</w:t>
      </w:r>
    </w:p>
    <w:p w:rsidR="007235BA" w:rsidRPr="00361298" w:rsidRDefault="007235BA" w:rsidP="007235BA">
      <w:pPr>
        <w:pStyle w:val="ConsNormal"/>
        <w:ind w:firstLine="709"/>
        <w:jc w:val="both"/>
        <w:rPr>
          <w:rFonts w:ascii="Times New Roman" w:hAnsi="Times New Roman" w:cs="Times New Roman"/>
          <w:sz w:val="28"/>
          <w:szCs w:val="28"/>
        </w:rPr>
      </w:pPr>
    </w:p>
    <w:p w:rsidR="007235BA" w:rsidRDefault="007235BA" w:rsidP="007235BA">
      <w:pPr>
        <w:autoSpaceDE w:val="0"/>
        <w:autoSpaceDN w:val="0"/>
        <w:ind w:firstLine="709"/>
        <w:jc w:val="center"/>
        <w:rPr>
          <w:b/>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165F59" w:rsidRPr="00361298" w:rsidRDefault="00165F59" w:rsidP="007235BA">
      <w:pPr>
        <w:autoSpaceDE w:val="0"/>
        <w:autoSpaceDN w:val="0"/>
        <w:ind w:firstLine="709"/>
        <w:jc w:val="center"/>
        <w:rPr>
          <w:b/>
          <w:sz w:val="28"/>
          <w:szCs w:val="28"/>
        </w:rPr>
      </w:pPr>
    </w:p>
    <w:p w:rsidR="007235BA" w:rsidRPr="00361298" w:rsidRDefault="007235BA" w:rsidP="007235BA">
      <w:pPr>
        <w:autoSpaceDE w:val="0"/>
        <w:autoSpaceDN w:val="0"/>
        <w:ind w:firstLine="709"/>
        <w:jc w:val="both"/>
        <w:rPr>
          <w:sz w:val="28"/>
          <w:szCs w:val="28"/>
        </w:rPr>
      </w:pPr>
      <w:r>
        <w:rPr>
          <w:sz w:val="28"/>
          <w:szCs w:val="28"/>
        </w:rPr>
        <w:t xml:space="preserve">10.1. </w:t>
      </w:r>
      <w:r>
        <w:rPr>
          <w:sz w:val="28"/>
          <w:szCs w:val="28"/>
        </w:rPr>
        <w:tab/>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235BA" w:rsidRPr="00361298" w:rsidRDefault="007235BA" w:rsidP="007235BA">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235BA" w:rsidRDefault="007235BA" w:rsidP="007235BA">
      <w:pPr>
        <w:autoSpaceDE w:val="0"/>
        <w:autoSpaceDN w:val="0"/>
        <w:ind w:firstLine="709"/>
        <w:jc w:val="both"/>
        <w:rPr>
          <w:sz w:val="28"/>
          <w:szCs w:val="28"/>
        </w:rPr>
      </w:pPr>
      <w:r>
        <w:rPr>
          <w:sz w:val="28"/>
          <w:szCs w:val="28"/>
        </w:rPr>
        <w:t>10.2. </w:t>
      </w:r>
      <w:r>
        <w:rPr>
          <w:sz w:val="28"/>
          <w:szCs w:val="28"/>
        </w:rP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D867C2" w:rsidRPr="00361298" w:rsidRDefault="00D867C2" w:rsidP="007235BA">
      <w:pPr>
        <w:autoSpaceDE w:val="0"/>
        <w:autoSpaceDN w:val="0"/>
        <w:ind w:firstLine="709"/>
        <w:jc w:val="both"/>
        <w:rPr>
          <w:sz w:val="28"/>
          <w:szCs w:val="28"/>
        </w:rPr>
      </w:pPr>
      <w:r w:rsidRPr="00D867C2">
        <w:rPr>
          <w:sz w:val="28"/>
          <w:szCs w:val="28"/>
        </w:rPr>
        <w:lastRenderedPageBreak/>
        <w:t xml:space="preserve">Каналы уведомления Исполнителя о нарушениях каких-либо положений пункта 10.1 настоящего Договора: _________________, </w:t>
      </w:r>
      <w:r>
        <w:rPr>
          <w:sz w:val="28"/>
          <w:szCs w:val="28"/>
        </w:rPr>
        <w:t>официальный сайт ______________.</w:t>
      </w:r>
    </w:p>
    <w:p w:rsidR="007235BA" w:rsidRPr="00361298" w:rsidRDefault="007235BA" w:rsidP="007235BA">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7235BA" w:rsidRPr="00361298" w:rsidRDefault="007235BA" w:rsidP="007235BA">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7235BA" w:rsidRPr="00361298" w:rsidRDefault="007235BA" w:rsidP="007235BA">
      <w:pPr>
        <w:autoSpaceDE w:val="0"/>
        <w:autoSpaceDN w:val="0"/>
        <w:ind w:firstLine="709"/>
        <w:jc w:val="both"/>
        <w:rPr>
          <w:sz w:val="28"/>
          <w:szCs w:val="28"/>
        </w:rPr>
      </w:pPr>
      <w:r>
        <w:rPr>
          <w:sz w:val="28"/>
          <w:szCs w:val="28"/>
        </w:rPr>
        <w:t xml:space="preserve">10.3. </w:t>
      </w:r>
      <w:r>
        <w:rPr>
          <w:sz w:val="28"/>
          <w:szCs w:val="28"/>
        </w:rPr>
        <w:tab/>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235BA" w:rsidRPr="00361298" w:rsidRDefault="007235BA" w:rsidP="007235BA">
      <w:pPr>
        <w:autoSpaceDE w:val="0"/>
        <w:autoSpaceDN w:val="0"/>
        <w:ind w:firstLine="709"/>
        <w:jc w:val="both"/>
        <w:rPr>
          <w:sz w:val="28"/>
          <w:szCs w:val="28"/>
        </w:rPr>
      </w:pPr>
      <w:r>
        <w:rPr>
          <w:sz w:val="28"/>
          <w:szCs w:val="28"/>
        </w:rPr>
        <w:t xml:space="preserve">10.4. </w:t>
      </w:r>
      <w:r>
        <w:rPr>
          <w:sz w:val="28"/>
          <w:szCs w:val="28"/>
        </w:rPr>
        <w:tab/>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7235BA" w:rsidRPr="00361298" w:rsidRDefault="007235BA" w:rsidP="007235BA">
      <w:pPr>
        <w:autoSpaceDE w:val="0"/>
        <w:autoSpaceDN w:val="0"/>
        <w:ind w:firstLine="709"/>
        <w:jc w:val="center"/>
        <w:rPr>
          <w:b/>
          <w:sz w:val="28"/>
          <w:szCs w:val="28"/>
        </w:rPr>
      </w:pPr>
    </w:p>
    <w:p w:rsidR="007235BA" w:rsidRDefault="007235BA" w:rsidP="007235BA">
      <w:pPr>
        <w:autoSpaceDE w:val="0"/>
        <w:autoSpaceDN w:val="0"/>
        <w:ind w:firstLine="709"/>
        <w:jc w:val="center"/>
        <w:rPr>
          <w:b/>
          <w:sz w:val="28"/>
          <w:szCs w:val="28"/>
        </w:rPr>
      </w:pPr>
      <w:r>
        <w:rPr>
          <w:b/>
          <w:sz w:val="28"/>
          <w:szCs w:val="28"/>
        </w:rPr>
        <w:t>11. Гарантии и заверения Исполнителя</w:t>
      </w:r>
    </w:p>
    <w:p w:rsidR="00165F59" w:rsidRPr="00361298" w:rsidRDefault="00165F59" w:rsidP="007235BA">
      <w:pPr>
        <w:autoSpaceDE w:val="0"/>
        <w:autoSpaceDN w:val="0"/>
        <w:ind w:firstLine="709"/>
        <w:jc w:val="center"/>
        <w:rPr>
          <w:b/>
          <w:sz w:val="28"/>
          <w:szCs w:val="28"/>
        </w:rPr>
      </w:pPr>
    </w:p>
    <w:p w:rsidR="007235BA" w:rsidRPr="00361298" w:rsidRDefault="007235BA" w:rsidP="007235BA">
      <w:pPr>
        <w:suppressAutoHyphens w:val="0"/>
        <w:ind w:firstLine="709"/>
        <w:contextualSpacing/>
        <w:jc w:val="both"/>
        <w:rPr>
          <w:sz w:val="28"/>
          <w:szCs w:val="28"/>
        </w:rPr>
      </w:pPr>
      <w:r>
        <w:rPr>
          <w:sz w:val="28"/>
          <w:szCs w:val="28"/>
        </w:rPr>
        <w:t xml:space="preserve">11.1. </w:t>
      </w:r>
      <w:r>
        <w:rPr>
          <w:sz w:val="28"/>
          <w:szCs w:val="28"/>
        </w:rPr>
        <w:tab/>
        <w:t>Исполнитель настоящим заверяет Заказчика и гарантирует, что на дату заключения настоящего Договора:</w:t>
      </w:r>
    </w:p>
    <w:p w:rsidR="007235BA" w:rsidRPr="00361298" w:rsidRDefault="007235BA" w:rsidP="007235BA">
      <w:pPr>
        <w:suppressAutoHyphens w:val="0"/>
        <w:ind w:firstLine="709"/>
        <w:contextualSpacing/>
        <w:jc w:val="both"/>
        <w:rPr>
          <w:sz w:val="28"/>
          <w:szCs w:val="28"/>
        </w:rPr>
      </w:pPr>
      <w:r>
        <w:rPr>
          <w:sz w:val="28"/>
          <w:szCs w:val="28"/>
        </w:rPr>
        <w:t xml:space="preserve">11.1.1. </w:t>
      </w:r>
      <w:r>
        <w:rPr>
          <w:sz w:val="28"/>
          <w:szCs w:val="28"/>
        </w:rPr>
        <w:tab/>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7235BA" w:rsidRPr="00361298" w:rsidRDefault="007235BA" w:rsidP="007235BA">
      <w:pPr>
        <w:suppressAutoHyphens w:val="0"/>
        <w:ind w:firstLine="709"/>
        <w:contextualSpacing/>
        <w:jc w:val="both"/>
        <w:rPr>
          <w:sz w:val="28"/>
          <w:szCs w:val="28"/>
        </w:rPr>
      </w:pPr>
      <w:r>
        <w:rPr>
          <w:sz w:val="28"/>
          <w:szCs w:val="28"/>
        </w:rPr>
        <w:t xml:space="preserve">11.1.2. </w:t>
      </w:r>
      <w:r>
        <w:rPr>
          <w:sz w:val="28"/>
          <w:szCs w:val="28"/>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235BA" w:rsidRPr="00361298" w:rsidRDefault="007235BA" w:rsidP="007235BA">
      <w:pPr>
        <w:suppressAutoHyphens w:val="0"/>
        <w:ind w:firstLine="709"/>
        <w:contextualSpacing/>
        <w:jc w:val="both"/>
        <w:rPr>
          <w:sz w:val="28"/>
          <w:szCs w:val="28"/>
        </w:rPr>
      </w:pPr>
      <w:r>
        <w:rPr>
          <w:sz w:val="28"/>
          <w:szCs w:val="28"/>
        </w:rPr>
        <w:t xml:space="preserve">11.1.3. </w:t>
      </w:r>
      <w:r>
        <w:rPr>
          <w:sz w:val="28"/>
          <w:szCs w:val="28"/>
        </w:rPr>
        <w:tab/>
        <w:t>Настоящий Договор от имени Исполнителя подписан лицом, которое надлежащим образом уполномочено совершать такие действия;</w:t>
      </w:r>
    </w:p>
    <w:p w:rsidR="007235BA" w:rsidRPr="00361298" w:rsidRDefault="007235BA" w:rsidP="007235BA">
      <w:pPr>
        <w:suppressAutoHyphens w:val="0"/>
        <w:ind w:firstLine="709"/>
        <w:contextualSpacing/>
        <w:jc w:val="both"/>
        <w:rPr>
          <w:sz w:val="28"/>
          <w:szCs w:val="28"/>
        </w:rPr>
      </w:pPr>
      <w:r>
        <w:rPr>
          <w:sz w:val="28"/>
          <w:szCs w:val="28"/>
        </w:rPr>
        <w:t xml:space="preserve">11.1.4. </w:t>
      </w:r>
      <w:r>
        <w:rPr>
          <w:sz w:val="28"/>
          <w:szCs w:val="28"/>
        </w:rP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235BA" w:rsidRDefault="007235BA" w:rsidP="007235BA">
      <w:pPr>
        <w:suppressAutoHyphens w:val="0"/>
        <w:ind w:firstLine="709"/>
        <w:contextualSpacing/>
        <w:jc w:val="both"/>
        <w:rPr>
          <w:sz w:val="28"/>
          <w:szCs w:val="28"/>
        </w:rPr>
      </w:pPr>
      <w:r>
        <w:rPr>
          <w:sz w:val="28"/>
          <w:szCs w:val="28"/>
        </w:rPr>
        <w:t xml:space="preserve">11.1.5. </w:t>
      </w:r>
      <w:r>
        <w:rPr>
          <w:sz w:val="28"/>
          <w:szCs w:val="28"/>
        </w:rPr>
        <w:tab/>
        <w:t>Не существует каких-либо обстоятельств, которые ограничивают, запрещают исполнение Исполнителем обязательств по настоящему Договору.</w:t>
      </w:r>
    </w:p>
    <w:p w:rsidR="007235BA" w:rsidRDefault="007235BA" w:rsidP="007235BA">
      <w:pPr>
        <w:pStyle w:val="ConsNormal"/>
        <w:ind w:firstLine="709"/>
        <w:jc w:val="center"/>
        <w:rPr>
          <w:rFonts w:ascii="Times New Roman" w:hAnsi="Times New Roman" w:cs="Times New Roman"/>
          <w:b/>
          <w:bCs/>
          <w:sz w:val="28"/>
          <w:szCs w:val="28"/>
        </w:rPr>
      </w:pPr>
    </w:p>
    <w:p w:rsidR="007235BA" w:rsidRDefault="007235BA" w:rsidP="007235BA">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12. Прочие условия</w:t>
      </w:r>
    </w:p>
    <w:p w:rsidR="00165F59" w:rsidRPr="00361298" w:rsidRDefault="00165F59" w:rsidP="007235BA">
      <w:pPr>
        <w:pStyle w:val="ConsNormal"/>
        <w:ind w:firstLine="709"/>
        <w:jc w:val="center"/>
        <w:rPr>
          <w:rFonts w:ascii="Times New Roman" w:hAnsi="Times New Roman" w:cs="Times New Roman"/>
          <w:b/>
          <w:bCs/>
          <w:sz w:val="28"/>
          <w:szCs w:val="28"/>
        </w:rPr>
      </w:pPr>
    </w:p>
    <w:p w:rsidR="007235BA" w:rsidRPr="00361298" w:rsidRDefault="007235BA" w:rsidP="007235BA">
      <w:pPr>
        <w:pStyle w:val="19"/>
        <w:ind w:firstLine="709"/>
        <w:rPr>
          <w:szCs w:val="28"/>
        </w:rPr>
      </w:pPr>
      <w:r>
        <w:rPr>
          <w:szCs w:val="28"/>
        </w:rPr>
        <w:t xml:space="preserve">12.1. </w:t>
      </w:r>
      <w:r>
        <w:rPr>
          <w:szCs w:val="28"/>
        </w:rPr>
        <w:tab/>
        <w:t>Право собственности на результат Работ по настоящему Договору принадлежит Заказчику.</w:t>
      </w:r>
    </w:p>
    <w:p w:rsidR="007235BA" w:rsidRPr="00361298" w:rsidRDefault="007235BA" w:rsidP="007235BA">
      <w:pPr>
        <w:pStyle w:val="19"/>
        <w:ind w:firstLine="709"/>
        <w:rPr>
          <w:szCs w:val="28"/>
        </w:rPr>
      </w:pPr>
      <w:r>
        <w:rPr>
          <w:szCs w:val="28"/>
        </w:rPr>
        <w:t xml:space="preserve">12.2. </w:t>
      </w:r>
      <w:r>
        <w:rPr>
          <w:szCs w:val="28"/>
        </w:rPr>
        <w:tab/>
        <w:t xml:space="preserve">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235BA" w:rsidRPr="00361298" w:rsidRDefault="007235BA" w:rsidP="007235BA">
      <w:pPr>
        <w:ind w:firstLine="709"/>
        <w:jc w:val="both"/>
        <w:rPr>
          <w:sz w:val="28"/>
          <w:szCs w:val="28"/>
        </w:rPr>
      </w:pPr>
      <w:r>
        <w:rPr>
          <w:sz w:val="28"/>
          <w:szCs w:val="28"/>
        </w:rPr>
        <w:t xml:space="preserve">12.3. </w:t>
      </w:r>
      <w:r>
        <w:rPr>
          <w:sz w:val="28"/>
          <w:szCs w:val="28"/>
        </w:rPr>
        <w:tab/>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12.4. </w:t>
      </w:r>
      <w:r>
        <w:rPr>
          <w:rFonts w:ascii="Times New Roman" w:hAnsi="Times New Roman" w:cs="Times New Roman"/>
          <w:sz w:val="28"/>
          <w:szCs w:val="28"/>
        </w:rPr>
        <w:tab/>
        <w:t>Все приложения к настоящему Договору являются его неотъемлемыми частями.</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12.5. </w:t>
      </w:r>
      <w:r>
        <w:rPr>
          <w:rFonts w:ascii="Times New Roman" w:hAnsi="Times New Roman" w:cs="Times New Roman"/>
          <w:sz w:val="28"/>
          <w:szCs w:val="28"/>
        </w:rPr>
        <w:tab/>
        <w:t>Передача прав и обязанностей Исполнителя третьим лицам не допускается без письменного согласия Заказчика.</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12.6. </w:t>
      </w:r>
      <w:r>
        <w:rPr>
          <w:rFonts w:ascii="Times New Roman" w:hAnsi="Times New Roman" w:cs="Times New Roman"/>
          <w:sz w:val="28"/>
          <w:szCs w:val="28"/>
        </w:rPr>
        <w:tab/>
        <w:t>Все вопросы, не предусмотренные настоящим Договором, регулируются законодательством Российской Федерации.</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12.7. </w:t>
      </w:r>
      <w:r>
        <w:rPr>
          <w:rFonts w:ascii="Times New Roman" w:hAnsi="Times New Roman" w:cs="Times New Roman"/>
          <w:sz w:val="28"/>
          <w:szCs w:val="28"/>
        </w:rPr>
        <w:tab/>
        <w:t>Настоящий Договор составлен в двух экземплярах, имеющих одинаковую силу, по одному для каждой из Сторон.</w:t>
      </w:r>
    </w:p>
    <w:p w:rsidR="007235BA" w:rsidRPr="00361298" w:rsidRDefault="007235BA" w:rsidP="007235BA">
      <w:pPr>
        <w:ind w:firstLine="709"/>
        <w:jc w:val="both"/>
        <w:rPr>
          <w:sz w:val="28"/>
          <w:szCs w:val="28"/>
        </w:rPr>
      </w:pPr>
      <w:r>
        <w:rPr>
          <w:sz w:val="28"/>
          <w:szCs w:val="28"/>
        </w:rPr>
        <w:t>12.8. К настоящему Договору прилагаются:</w:t>
      </w:r>
    </w:p>
    <w:p w:rsidR="007235BA" w:rsidRPr="00361298" w:rsidRDefault="007235BA" w:rsidP="007235BA">
      <w:pPr>
        <w:ind w:firstLine="709"/>
        <w:jc w:val="both"/>
        <w:rPr>
          <w:sz w:val="28"/>
          <w:szCs w:val="28"/>
        </w:rPr>
      </w:pPr>
      <w:r>
        <w:rPr>
          <w:sz w:val="28"/>
          <w:szCs w:val="28"/>
        </w:rPr>
        <w:t>12.8.1. Техническое задание  (приложение № 1);</w:t>
      </w:r>
    </w:p>
    <w:p w:rsidR="007235BA" w:rsidRPr="00361298" w:rsidRDefault="007235BA" w:rsidP="007235BA">
      <w:pPr>
        <w:ind w:firstLine="709"/>
        <w:jc w:val="both"/>
        <w:rPr>
          <w:sz w:val="28"/>
          <w:szCs w:val="28"/>
        </w:rPr>
      </w:pPr>
      <w:r>
        <w:rPr>
          <w:sz w:val="28"/>
          <w:szCs w:val="28"/>
        </w:rPr>
        <w:t>12.8.2. Протокол согласования договорной цены (приложение № 2);</w:t>
      </w:r>
    </w:p>
    <w:p w:rsidR="007235BA" w:rsidRDefault="007235BA" w:rsidP="007235BA">
      <w:pPr>
        <w:ind w:firstLine="709"/>
        <w:jc w:val="both"/>
        <w:rPr>
          <w:iCs/>
          <w:sz w:val="28"/>
          <w:szCs w:val="28"/>
        </w:rPr>
      </w:pPr>
      <w:r>
        <w:rPr>
          <w:iCs/>
          <w:sz w:val="28"/>
          <w:szCs w:val="28"/>
        </w:rPr>
        <w:t>12.8.3. Сметный расчет на выполнение Работ (приложение № 3);</w:t>
      </w:r>
    </w:p>
    <w:p w:rsidR="007235BA" w:rsidRDefault="007235BA" w:rsidP="007235BA">
      <w:pPr>
        <w:ind w:firstLine="709"/>
        <w:jc w:val="both"/>
        <w:rPr>
          <w:iCs/>
          <w:sz w:val="28"/>
          <w:szCs w:val="28"/>
        </w:rPr>
      </w:pPr>
      <w:r>
        <w:rPr>
          <w:iCs/>
          <w:sz w:val="28"/>
          <w:szCs w:val="28"/>
        </w:rPr>
        <w:t>12.8.4. Перечень исполнительной документации (приложение №4);</w:t>
      </w:r>
    </w:p>
    <w:p w:rsidR="007235BA" w:rsidRDefault="007235BA" w:rsidP="007235BA">
      <w:pPr>
        <w:ind w:firstLine="709"/>
        <w:jc w:val="both"/>
        <w:rPr>
          <w:sz w:val="28"/>
          <w:szCs w:val="28"/>
        </w:rPr>
      </w:pPr>
      <w:r>
        <w:rPr>
          <w:sz w:val="28"/>
          <w:szCs w:val="28"/>
        </w:rPr>
        <w:t>12.8.5. Акт о полном (частичном) исполнении договора (приложение       № 5).</w:t>
      </w:r>
    </w:p>
    <w:p w:rsidR="007235BA" w:rsidRDefault="00BF6BA6" w:rsidP="007235BA">
      <w:pPr>
        <w:ind w:firstLine="709"/>
        <w:jc w:val="both"/>
        <w:rPr>
          <w:sz w:val="28"/>
          <w:szCs w:val="28"/>
        </w:rPr>
      </w:pPr>
      <w:r>
        <w:rPr>
          <w:sz w:val="28"/>
          <w:szCs w:val="28"/>
        </w:rPr>
        <w:t xml:space="preserve">12.8.6. </w:t>
      </w:r>
      <w:r w:rsidRPr="00BF6BA6">
        <w:rPr>
          <w:sz w:val="28"/>
          <w:szCs w:val="28"/>
        </w:rPr>
        <w:t>Правила безопасности при нахождении на терминале Заказчика</w:t>
      </w:r>
      <w:r>
        <w:rPr>
          <w:sz w:val="28"/>
          <w:szCs w:val="28"/>
        </w:rPr>
        <w:t xml:space="preserve"> (приложение №6).</w:t>
      </w:r>
    </w:p>
    <w:p w:rsidR="00165F59" w:rsidRDefault="00165F59" w:rsidP="007235BA">
      <w:pPr>
        <w:ind w:firstLine="709"/>
        <w:jc w:val="both"/>
        <w:rPr>
          <w:sz w:val="28"/>
          <w:szCs w:val="28"/>
        </w:rPr>
      </w:pPr>
    </w:p>
    <w:p w:rsidR="007235BA" w:rsidRDefault="007235BA" w:rsidP="007235BA">
      <w:pPr>
        <w:ind w:firstLine="709"/>
        <w:jc w:val="center"/>
        <w:rPr>
          <w:b/>
          <w:sz w:val="28"/>
          <w:szCs w:val="28"/>
        </w:rPr>
      </w:pPr>
      <w:r>
        <w:rPr>
          <w:b/>
          <w:sz w:val="28"/>
          <w:szCs w:val="28"/>
        </w:rPr>
        <w:t>13. Юридические адреса и платежные реквизиты Сторон</w:t>
      </w:r>
    </w:p>
    <w:p w:rsidR="00165F59" w:rsidRDefault="00165F59" w:rsidP="007235BA">
      <w:pPr>
        <w:ind w:firstLine="709"/>
        <w:jc w:val="center"/>
        <w:rPr>
          <w:b/>
          <w:sz w:val="28"/>
          <w:szCs w:val="28"/>
        </w:rPr>
      </w:pPr>
    </w:p>
    <w:p w:rsidR="007235BA" w:rsidRPr="00B57220" w:rsidRDefault="007235BA" w:rsidP="007235BA">
      <w:pPr>
        <w:widowControl w:val="0"/>
        <w:rPr>
          <w:snapToGrid w:val="0"/>
          <w:sz w:val="28"/>
          <w:szCs w:val="28"/>
        </w:rPr>
      </w:pPr>
      <w:r>
        <w:rPr>
          <w:b/>
          <w:sz w:val="28"/>
          <w:szCs w:val="28"/>
        </w:rPr>
        <w:t xml:space="preserve">Заказчик: </w:t>
      </w:r>
      <w:r>
        <w:rPr>
          <w:sz w:val="28"/>
          <w:szCs w:val="28"/>
        </w:rPr>
        <w:t xml:space="preserve"> </w:t>
      </w:r>
      <w:r>
        <w:rPr>
          <w:snapToGrid w:val="0"/>
          <w:sz w:val="28"/>
          <w:szCs w:val="28"/>
        </w:rPr>
        <w:t xml:space="preserve">Место нахождения: 125047, Москва, </w:t>
      </w:r>
      <w:proofErr w:type="gramStart"/>
      <w:r>
        <w:rPr>
          <w:snapToGrid w:val="0"/>
          <w:sz w:val="28"/>
          <w:szCs w:val="28"/>
        </w:rPr>
        <w:t>Оружейный</w:t>
      </w:r>
      <w:proofErr w:type="gramEnd"/>
      <w:r>
        <w:rPr>
          <w:snapToGrid w:val="0"/>
          <w:sz w:val="28"/>
          <w:szCs w:val="28"/>
        </w:rPr>
        <w:t xml:space="preserve"> пер., д. 19</w:t>
      </w:r>
    </w:p>
    <w:p w:rsidR="007235BA" w:rsidRPr="00B57220" w:rsidRDefault="007235BA" w:rsidP="007235BA">
      <w:pPr>
        <w:widowControl w:val="0"/>
        <w:jc w:val="both"/>
        <w:rPr>
          <w:sz w:val="28"/>
          <w:szCs w:val="28"/>
        </w:rPr>
      </w:pPr>
      <w:r>
        <w:rPr>
          <w:sz w:val="28"/>
          <w:szCs w:val="28"/>
        </w:rPr>
        <w:t>ИНН 7708591995</w:t>
      </w:r>
    </w:p>
    <w:p w:rsidR="007235BA" w:rsidRPr="00B57220" w:rsidRDefault="007235BA" w:rsidP="007235BA">
      <w:pPr>
        <w:widowControl w:val="0"/>
        <w:jc w:val="both"/>
        <w:rPr>
          <w:sz w:val="28"/>
          <w:szCs w:val="28"/>
        </w:rPr>
      </w:pPr>
      <w:r>
        <w:rPr>
          <w:sz w:val="28"/>
          <w:szCs w:val="28"/>
        </w:rPr>
        <w:t xml:space="preserve">КПП 997650001 </w:t>
      </w:r>
    </w:p>
    <w:p w:rsidR="007235BA" w:rsidRPr="00B57220" w:rsidRDefault="007235BA" w:rsidP="007235BA">
      <w:pPr>
        <w:widowControl w:val="0"/>
        <w:jc w:val="both"/>
        <w:rPr>
          <w:sz w:val="28"/>
          <w:szCs w:val="28"/>
        </w:rPr>
      </w:pPr>
      <w:r>
        <w:rPr>
          <w:sz w:val="28"/>
          <w:szCs w:val="28"/>
        </w:rPr>
        <w:t>ОГРН 1067746341024</w:t>
      </w:r>
    </w:p>
    <w:p w:rsidR="007235BA" w:rsidRPr="00B57220" w:rsidRDefault="007235BA" w:rsidP="007235BA">
      <w:pPr>
        <w:widowControl w:val="0"/>
        <w:jc w:val="both"/>
        <w:rPr>
          <w:snapToGrid w:val="0"/>
          <w:sz w:val="28"/>
          <w:szCs w:val="28"/>
        </w:rPr>
      </w:pPr>
      <w:r>
        <w:rPr>
          <w:snapToGrid w:val="0"/>
          <w:sz w:val="28"/>
          <w:szCs w:val="28"/>
        </w:rPr>
        <w:t xml:space="preserve">Уральский филиал ПАО «ТрансКонтейнер» </w:t>
      </w:r>
    </w:p>
    <w:p w:rsidR="007235BA" w:rsidRPr="00B57220" w:rsidRDefault="007235BA" w:rsidP="007235BA">
      <w:pPr>
        <w:widowControl w:val="0"/>
        <w:jc w:val="both"/>
        <w:rPr>
          <w:snapToGrid w:val="0"/>
          <w:sz w:val="28"/>
          <w:szCs w:val="28"/>
        </w:rPr>
      </w:pPr>
      <w:r>
        <w:rPr>
          <w:snapToGrid w:val="0"/>
          <w:sz w:val="28"/>
          <w:szCs w:val="28"/>
        </w:rPr>
        <w:t xml:space="preserve">Место нахождения филиала: 620027, г. Екатеринбург, ул. Николая Никонова,8 </w:t>
      </w:r>
    </w:p>
    <w:p w:rsidR="007235BA" w:rsidRPr="00B57220" w:rsidRDefault="007235BA" w:rsidP="007235BA">
      <w:pPr>
        <w:widowControl w:val="0"/>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w:t>
      </w:r>
    </w:p>
    <w:p w:rsidR="007235BA" w:rsidRPr="00B57220" w:rsidRDefault="007235BA" w:rsidP="007235BA">
      <w:pPr>
        <w:widowControl w:val="0"/>
        <w:jc w:val="both"/>
        <w:rPr>
          <w:snapToGrid w:val="0"/>
          <w:sz w:val="28"/>
          <w:szCs w:val="28"/>
        </w:rPr>
      </w:pPr>
      <w:r>
        <w:rPr>
          <w:snapToGrid w:val="0"/>
          <w:sz w:val="28"/>
          <w:szCs w:val="28"/>
        </w:rPr>
        <w:t>КПП  665945001</w:t>
      </w:r>
    </w:p>
    <w:p w:rsidR="007235BA" w:rsidRPr="00B57220" w:rsidRDefault="007235BA" w:rsidP="007235BA">
      <w:pPr>
        <w:widowControl w:val="0"/>
        <w:jc w:val="both"/>
        <w:rPr>
          <w:bCs/>
          <w:snapToGrid w:val="0"/>
          <w:sz w:val="28"/>
          <w:szCs w:val="28"/>
        </w:rPr>
      </w:pPr>
      <w:r>
        <w:rPr>
          <w:bCs/>
          <w:snapToGrid w:val="0"/>
          <w:sz w:val="28"/>
          <w:szCs w:val="28"/>
        </w:rPr>
        <w:t>Банковские реквизиты:</w:t>
      </w:r>
    </w:p>
    <w:p w:rsidR="007235BA" w:rsidRPr="00B57220" w:rsidRDefault="007235BA" w:rsidP="007235BA">
      <w:pPr>
        <w:widowControl w:val="0"/>
        <w:jc w:val="both"/>
        <w:rPr>
          <w:snapToGrid w:val="0"/>
          <w:sz w:val="28"/>
          <w:szCs w:val="28"/>
        </w:rPr>
      </w:pPr>
      <w:proofErr w:type="spellStart"/>
      <w:proofErr w:type="gramStart"/>
      <w:r>
        <w:rPr>
          <w:snapToGrid w:val="0"/>
          <w:sz w:val="28"/>
          <w:szCs w:val="28"/>
        </w:rPr>
        <w:lastRenderedPageBreak/>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xml:space="preserve">. 40702810600280107758 </w:t>
      </w:r>
    </w:p>
    <w:p w:rsidR="007235BA" w:rsidRPr="00B57220" w:rsidRDefault="007235BA" w:rsidP="007235BA">
      <w:pPr>
        <w:widowControl w:val="0"/>
        <w:jc w:val="both"/>
        <w:rPr>
          <w:snapToGrid w:val="0"/>
          <w:sz w:val="28"/>
          <w:szCs w:val="28"/>
        </w:rPr>
      </w:pPr>
      <w:r>
        <w:rPr>
          <w:snapToGrid w:val="0"/>
          <w:sz w:val="28"/>
          <w:szCs w:val="28"/>
        </w:rPr>
        <w:t xml:space="preserve">в филиале Банк ВТБ ПАО в </w:t>
      </w:r>
      <w:proofErr w:type="gramStart"/>
      <w:r>
        <w:rPr>
          <w:snapToGrid w:val="0"/>
          <w:sz w:val="28"/>
          <w:szCs w:val="28"/>
        </w:rPr>
        <w:t>г</w:t>
      </w:r>
      <w:proofErr w:type="gramEnd"/>
      <w:r>
        <w:rPr>
          <w:snapToGrid w:val="0"/>
          <w:sz w:val="28"/>
          <w:szCs w:val="28"/>
        </w:rPr>
        <w:t>. Екатеринбурге</w:t>
      </w:r>
    </w:p>
    <w:p w:rsidR="007235BA" w:rsidRPr="00B57220" w:rsidRDefault="007235BA" w:rsidP="007235BA">
      <w:pPr>
        <w:widowControl w:val="0"/>
        <w:jc w:val="both"/>
        <w:rPr>
          <w:snapToGrid w:val="0"/>
          <w:sz w:val="28"/>
          <w:szCs w:val="28"/>
        </w:rPr>
      </w:pPr>
      <w:r>
        <w:rPr>
          <w:snapToGrid w:val="0"/>
          <w:sz w:val="28"/>
          <w:szCs w:val="28"/>
        </w:rPr>
        <w:t>БИК 046577952</w:t>
      </w:r>
    </w:p>
    <w:p w:rsidR="007235BA" w:rsidRPr="00274981" w:rsidRDefault="007235BA" w:rsidP="00274981">
      <w:pPr>
        <w:shd w:val="clear" w:color="auto" w:fill="FFFFFF"/>
        <w:tabs>
          <w:tab w:val="left" w:pos="5098"/>
        </w:tabs>
        <w:rPr>
          <w:snapToGrid w:val="0"/>
          <w:sz w:val="28"/>
          <w:szCs w:val="28"/>
        </w:rPr>
      </w:pP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7235BA" w:rsidRPr="00D60586" w:rsidRDefault="007235BA" w:rsidP="007235BA">
      <w:pPr>
        <w:pStyle w:val="afc"/>
        <w:ind w:firstLine="0"/>
        <w:rPr>
          <w:szCs w:val="28"/>
        </w:rPr>
      </w:pPr>
      <w:r>
        <w:rPr>
          <w:b/>
          <w:szCs w:val="28"/>
        </w:rPr>
        <w:t>Исполнитель: ________________________________________</w:t>
      </w:r>
    </w:p>
    <w:p w:rsidR="007235BA" w:rsidRPr="00D60586" w:rsidRDefault="007235BA" w:rsidP="007235BA">
      <w:pPr>
        <w:pStyle w:val="afc"/>
        <w:ind w:firstLine="0"/>
        <w:rPr>
          <w:szCs w:val="28"/>
        </w:rPr>
      </w:pPr>
      <w:r>
        <w:rPr>
          <w:color w:val="000000"/>
          <w:spacing w:val="5"/>
          <w:szCs w:val="28"/>
        </w:rPr>
        <w:t>Место нахождения:</w:t>
      </w:r>
      <w:r>
        <w:rPr>
          <w:b/>
          <w:szCs w:val="28"/>
        </w:rPr>
        <w:t xml:space="preserve"> ________________________________________</w:t>
      </w:r>
    </w:p>
    <w:p w:rsidR="007235BA" w:rsidRPr="00D60586" w:rsidRDefault="007235BA" w:rsidP="007235BA">
      <w:pPr>
        <w:pStyle w:val="afc"/>
        <w:ind w:firstLine="0"/>
        <w:rPr>
          <w:szCs w:val="28"/>
        </w:rPr>
      </w:pPr>
      <w:r>
        <w:rPr>
          <w:szCs w:val="28"/>
        </w:rPr>
        <w:t>Почтовый индекс:  _________,</w:t>
      </w:r>
      <w:r>
        <w:rPr>
          <w:b/>
          <w:szCs w:val="28"/>
        </w:rPr>
        <w:t xml:space="preserve">  </w:t>
      </w:r>
      <w:r>
        <w:rPr>
          <w:szCs w:val="28"/>
        </w:rPr>
        <w:t>адрес:______________________________</w:t>
      </w:r>
    </w:p>
    <w:p w:rsidR="007235BA" w:rsidRPr="00D60586" w:rsidRDefault="007235BA" w:rsidP="007235BA">
      <w:pPr>
        <w:pStyle w:val="afc"/>
        <w:ind w:firstLine="0"/>
        <w:rPr>
          <w:szCs w:val="28"/>
        </w:rPr>
      </w:pPr>
      <w:r>
        <w:rPr>
          <w:szCs w:val="28"/>
        </w:rPr>
        <w:t xml:space="preserve">ОГРН_______________ИНН ______________, ОКПО ______________, </w:t>
      </w:r>
    </w:p>
    <w:p w:rsidR="007235BA" w:rsidRPr="00D60586" w:rsidRDefault="007235BA" w:rsidP="007235BA">
      <w:pPr>
        <w:pStyle w:val="afc"/>
        <w:ind w:firstLine="0"/>
        <w:rPr>
          <w:i/>
          <w:szCs w:val="28"/>
        </w:rPr>
      </w:pPr>
      <w:r>
        <w:rPr>
          <w:szCs w:val="28"/>
        </w:rPr>
        <w:t>КПП ______________</w:t>
      </w:r>
      <w:proofErr w:type="gramStart"/>
      <w:r>
        <w:rPr>
          <w:szCs w:val="28"/>
        </w:rPr>
        <w:t xml:space="preserve"> ,</w:t>
      </w:r>
      <w:proofErr w:type="gramEnd"/>
      <w:r>
        <w:rPr>
          <w:szCs w:val="28"/>
        </w:rPr>
        <w:t xml:space="preserve"> </w:t>
      </w:r>
    </w:p>
    <w:p w:rsidR="007235BA" w:rsidRPr="00D60586" w:rsidRDefault="007235BA" w:rsidP="007235BA">
      <w:pPr>
        <w:pStyle w:val="af9"/>
        <w:ind w:firstLine="0"/>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7235BA" w:rsidRPr="00D60586" w:rsidRDefault="007235BA" w:rsidP="007235BA">
      <w:pPr>
        <w:pStyle w:val="afc"/>
        <w:ind w:firstLine="0"/>
        <w:rPr>
          <w:szCs w:val="28"/>
        </w:rPr>
      </w:pPr>
      <w:r>
        <w:rPr>
          <w:iCs/>
          <w:szCs w:val="28"/>
        </w:rPr>
        <w:t>тел.</w:t>
      </w:r>
      <w:r>
        <w:rPr>
          <w:i/>
          <w:szCs w:val="28"/>
        </w:rPr>
        <w:t xml:space="preserve"> ________</w:t>
      </w:r>
      <w:r>
        <w:rPr>
          <w:szCs w:val="28"/>
        </w:rPr>
        <w:t>, факс _____________,</w:t>
      </w:r>
    </w:p>
    <w:p w:rsidR="007235BA" w:rsidRDefault="007235BA" w:rsidP="007235BA">
      <w:pPr>
        <w:pStyle w:val="afc"/>
        <w:ind w:firstLine="0"/>
        <w:rPr>
          <w:szCs w:val="28"/>
        </w:rPr>
      </w:pPr>
      <w:r>
        <w:rPr>
          <w:szCs w:val="28"/>
          <w:lang w:val="en-US"/>
        </w:rPr>
        <w:t>E</w:t>
      </w:r>
      <w:r>
        <w:rPr>
          <w:szCs w:val="28"/>
        </w:rPr>
        <w:t>-</w:t>
      </w:r>
      <w:r>
        <w:rPr>
          <w:szCs w:val="28"/>
          <w:lang w:val="en-US"/>
        </w:rPr>
        <w:t>mail</w:t>
      </w:r>
      <w:r>
        <w:rPr>
          <w:szCs w:val="28"/>
        </w:rPr>
        <w:t xml:space="preserve"> _________________</w:t>
      </w:r>
    </w:p>
    <w:p w:rsidR="007235BA" w:rsidRPr="00D60586" w:rsidRDefault="007235BA" w:rsidP="007235BA">
      <w:pPr>
        <w:pStyle w:val="afc"/>
        <w:ind w:firstLine="0"/>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274981" w:rsidRDefault="007235BA" w:rsidP="007235BA">
            <w:pPr>
              <w:rPr>
                <w:sz w:val="28"/>
                <w:szCs w:val="28"/>
              </w:rPr>
            </w:pPr>
            <w:r>
              <w:rPr>
                <w:sz w:val="28"/>
                <w:szCs w:val="28"/>
              </w:rPr>
              <w:t>Заказчик:</w:t>
            </w:r>
          </w:p>
          <w:p w:rsidR="007235BA" w:rsidRDefault="007235BA" w:rsidP="007235BA"/>
          <w:p w:rsidR="007235BA" w:rsidRDefault="007235BA" w:rsidP="007235BA">
            <w:r>
              <w:t>____________________</w:t>
            </w:r>
          </w:p>
          <w:p w:rsidR="007235BA" w:rsidRPr="00434E3A" w:rsidRDefault="007235BA" w:rsidP="007235BA">
            <w:pPr>
              <w:rPr>
                <w:sz w:val="28"/>
                <w:szCs w:val="28"/>
              </w:rPr>
            </w:pP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274981" w:rsidRDefault="007235BA" w:rsidP="007235BA">
            <w:pPr>
              <w:rPr>
                <w:sz w:val="28"/>
                <w:szCs w:val="28"/>
              </w:rPr>
            </w:pPr>
            <w:r>
              <w:rPr>
                <w:sz w:val="28"/>
                <w:szCs w:val="28"/>
              </w:rPr>
              <w:t>Исполнитель:</w:t>
            </w:r>
          </w:p>
          <w:p w:rsidR="007235BA" w:rsidRDefault="007235BA" w:rsidP="007235BA"/>
          <w:p w:rsidR="007235BA" w:rsidRDefault="007235BA" w:rsidP="007235BA">
            <w:r>
              <w:t>____________________</w:t>
            </w:r>
          </w:p>
          <w:p w:rsidR="007235BA" w:rsidRPr="00434E3A" w:rsidRDefault="007235BA" w:rsidP="007235BA">
            <w:pPr>
              <w:rPr>
                <w:sz w:val="28"/>
                <w:szCs w:val="28"/>
              </w:rPr>
            </w:pPr>
          </w:p>
          <w:p w:rsidR="007235BA" w:rsidRPr="00434E3A" w:rsidRDefault="007235BA" w:rsidP="007235BA">
            <w:pPr>
              <w:ind w:firstLine="709"/>
              <w:rPr>
                <w:sz w:val="28"/>
                <w:szCs w:val="28"/>
              </w:rPr>
            </w:pPr>
            <w:r>
              <w:rPr>
                <w:sz w:val="28"/>
                <w:szCs w:val="28"/>
                <w:vertAlign w:val="superscript"/>
              </w:rPr>
              <w:t>(подпись)                    (Ф.И.О.)</w:t>
            </w:r>
            <w:r>
              <w:rPr>
                <w:sz w:val="28"/>
                <w:szCs w:val="28"/>
              </w:rPr>
              <w:t xml:space="preserve">    </w:t>
            </w:r>
            <w:r>
              <w:rPr>
                <w:sz w:val="28"/>
                <w:szCs w:val="28"/>
                <w:vertAlign w:val="superscript"/>
              </w:rPr>
              <w:t xml:space="preserve">                                                                      </w:t>
            </w:r>
          </w:p>
          <w:p w:rsidR="007235BA" w:rsidRPr="00434E3A" w:rsidRDefault="007235BA" w:rsidP="007235BA">
            <w:pPr>
              <w:ind w:firstLine="709"/>
              <w:rPr>
                <w:sz w:val="28"/>
                <w:szCs w:val="28"/>
              </w:rPr>
            </w:pPr>
          </w:p>
        </w:tc>
      </w:tr>
    </w:tbl>
    <w:p w:rsidR="007235BA" w:rsidRDefault="007235BA" w:rsidP="007235BA">
      <w:pPr>
        <w:suppressAutoHyphens w:val="0"/>
        <w:spacing w:after="200" w:line="276" w:lineRule="auto"/>
        <w:rPr>
          <w:rFonts w:eastAsia="Arial" w:cs="Arial"/>
          <w:sz w:val="28"/>
          <w:szCs w:val="28"/>
        </w:rPr>
      </w:pPr>
      <w:r>
        <w:rPr>
          <w:sz w:val="28"/>
          <w:szCs w:val="28"/>
        </w:rPr>
        <w:br w:type="page"/>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1</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2" w:name="OLE_LINK1"/>
      <w:bookmarkStart w:id="43" w:name="OLE_LINK2"/>
      <w:r>
        <w:rPr>
          <w:rFonts w:ascii="Times New Roman" w:hAnsi="Times New Roman"/>
          <w:sz w:val="28"/>
          <w:szCs w:val="28"/>
        </w:rPr>
        <w:t>выполнение работ</w:t>
      </w:r>
      <w:bookmarkEnd w:id="42"/>
      <w:bookmarkEnd w:id="43"/>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7235BA" w:rsidRPr="00D60586" w:rsidRDefault="007235BA" w:rsidP="007235BA">
      <w:pPr>
        <w:pStyle w:val="ConsNormal"/>
        <w:widowControl/>
        <w:ind w:firstLine="540"/>
        <w:jc w:val="both"/>
        <w:rPr>
          <w:rFonts w:ascii="Times New Roman" w:hAnsi="Times New Roman"/>
          <w:sz w:val="28"/>
          <w:szCs w:val="28"/>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6117"/>
        <w:gridCol w:w="1276"/>
        <w:gridCol w:w="1276"/>
      </w:tblGrid>
      <w:tr w:rsidR="007235BA" w:rsidTr="007235BA">
        <w:trPr>
          <w:trHeight w:val="855"/>
        </w:trPr>
        <w:tc>
          <w:tcPr>
            <w:tcW w:w="702" w:type="dxa"/>
            <w:shd w:val="clear" w:color="auto" w:fill="auto"/>
            <w:vAlign w:val="center"/>
            <w:hideMark/>
          </w:tcPr>
          <w:p w:rsidR="007235BA" w:rsidRPr="005F4943" w:rsidRDefault="007235BA" w:rsidP="007235BA">
            <w:pPr>
              <w:jc w:val="center"/>
              <w:rPr>
                <w:color w:val="000000"/>
              </w:rPr>
            </w:pPr>
            <w:r w:rsidRPr="005F4943">
              <w:rPr>
                <w:color w:val="000000"/>
              </w:rPr>
              <w:t>№</w:t>
            </w:r>
            <w:proofErr w:type="spellStart"/>
            <w:r w:rsidRPr="005F4943">
              <w:rPr>
                <w:color w:val="000000"/>
              </w:rPr>
              <w:t>пп</w:t>
            </w:r>
            <w:proofErr w:type="spellEnd"/>
          </w:p>
        </w:tc>
        <w:tc>
          <w:tcPr>
            <w:tcW w:w="6117" w:type="dxa"/>
            <w:shd w:val="clear" w:color="auto" w:fill="auto"/>
            <w:vAlign w:val="center"/>
            <w:hideMark/>
          </w:tcPr>
          <w:p w:rsidR="007235BA" w:rsidRPr="005F4943" w:rsidRDefault="007235BA" w:rsidP="007235BA">
            <w:pPr>
              <w:jc w:val="center"/>
              <w:rPr>
                <w:color w:val="000000"/>
              </w:rPr>
            </w:pPr>
            <w:r w:rsidRPr="005F4943">
              <w:rPr>
                <w:color w:val="000000"/>
              </w:rPr>
              <w:t>Наименование работ и затрат</w:t>
            </w:r>
          </w:p>
        </w:tc>
        <w:tc>
          <w:tcPr>
            <w:tcW w:w="1276" w:type="dxa"/>
            <w:shd w:val="clear" w:color="auto" w:fill="auto"/>
            <w:vAlign w:val="center"/>
            <w:hideMark/>
          </w:tcPr>
          <w:p w:rsidR="007235BA" w:rsidRPr="005F4943" w:rsidRDefault="007235BA" w:rsidP="007235BA">
            <w:pPr>
              <w:jc w:val="center"/>
              <w:rPr>
                <w:color w:val="000000"/>
              </w:rPr>
            </w:pPr>
            <w:r w:rsidRPr="005F4943">
              <w:rPr>
                <w:color w:val="000000"/>
              </w:rPr>
              <w:t xml:space="preserve">Ед. </w:t>
            </w:r>
            <w:proofErr w:type="spellStart"/>
            <w:r w:rsidRPr="005F4943">
              <w:rPr>
                <w:color w:val="000000"/>
              </w:rPr>
              <w:t>изм</w:t>
            </w:r>
            <w:proofErr w:type="spellEnd"/>
            <w:r w:rsidRPr="005F4943">
              <w:rPr>
                <w:color w:val="000000"/>
              </w:rPr>
              <w:t>.</w:t>
            </w:r>
          </w:p>
        </w:tc>
        <w:tc>
          <w:tcPr>
            <w:tcW w:w="1276" w:type="dxa"/>
            <w:shd w:val="clear" w:color="auto" w:fill="auto"/>
            <w:vAlign w:val="center"/>
            <w:hideMark/>
          </w:tcPr>
          <w:p w:rsidR="007235BA" w:rsidRPr="005F4943" w:rsidRDefault="007235BA" w:rsidP="007235BA">
            <w:pPr>
              <w:jc w:val="center"/>
              <w:rPr>
                <w:color w:val="000000"/>
              </w:rPr>
            </w:pPr>
            <w:r w:rsidRPr="005F4943">
              <w:rPr>
                <w:color w:val="000000"/>
              </w:rPr>
              <w:t>Кол-во</w:t>
            </w:r>
          </w:p>
        </w:tc>
      </w:tr>
      <w:tr w:rsidR="007235BA" w:rsidTr="007235BA">
        <w:trPr>
          <w:trHeight w:val="338"/>
        </w:trPr>
        <w:tc>
          <w:tcPr>
            <w:tcW w:w="702" w:type="dxa"/>
            <w:shd w:val="clear" w:color="auto" w:fill="auto"/>
            <w:vAlign w:val="center"/>
            <w:hideMark/>
          </w:tcPr>
          <w:p w:rsidR="007235BA" w:rsidRPr="005F4943" w:rsidRDefault="007235BA" w:rsidP="007235BA">
            <w:pPr>
              <w:jc w:val="center"/>
              <w:rPr>
                <w:color w:val="000000"/>
              </w:rPr>
            </w:pPr>
            <w:r w:rsidRPr="005F4943">
              <w:rPr>
                <w:color w:val="000000"/>
              </w:rPr>
              <w:t>1</w:t>
            </w:r>
          </w:p>
        </w:tc>
        <w:tc>
          <w:tcPr>
            <w:tcW w:w="6117" w:type="dxa"/>
            <w:shd w:val="clear" w:color="auto" w:fill="auto"/>
            <w:vAlign w:val="center"/>
            <w:hideMark/>
          </w:tcPr>
          <w:p w:rsidR="007235BA" w:rsidRPr="005F4943" w:rsidRDefault="007235BA" w:rsidP="007235BA">
            <w:pPr>
              <w:jc w:val="center"/>
              <w:rPr>
                <w:color w:val="000000"/>
              </w:rPr>
            </w:pPr>
            <w:r>
              <w:rPr>
                <w:color w:val="000000"/>
              </w:rPr>
              <w:t>2</w:t>
            </w:r>
          </w:p>
        </w:tc>
        <w:tc>
          <w:tcPr>
            <w:tcW w:w="1276" w:type="dxa"/>
            <w:shd w:val="clear" w:color="auto" w:fill="auto"/>
            <w:vAlign w:val="center"/>
            <w:hideMark/>
          </w:tcPr>
          <w:p w:rsidR="007235BA" w:rsidRPr="005F4943" w:rsidRDefault="007235BA" w:rsidP="007235BA">
            <w:pPr>
              <w:jc w:val="center"/>
              <w:rPr>
                <w:color w:val="000000"/>
              </w:rPr>
            </w:pPr>
            <w:r>
              <w:rPr>
                <w:color w:val="000000"/>
              </w:rPr>
              <w:t>3</w:t>
            </w:r>
          </w:p>
        </w:tc>
        <w:tc>
          <w:tcPr>
            <w:tcW w:w="1276" w:type="dxa"/>
            <w:shd w:val="clear" w:color="auto" w:fill="auto"/>
            <w:vAlign w:val="center"/>
            <w:hideMark/>
          </w:tcPr>
          <w:p w:rsidR="007235BA" w:rsidRPr="005F4943" w:rsidRDefault="007235BA" w:rsidP="007235BA">
            <w:pPr>
              <w:jc w:val="center"/>
              <w:rPr>
                <w:color w:val="000000"/>
              </w:rPr>
            </w:pPr>
            <w:r>
              <w:rPr>
                <w:color w:val="000000"/>
              </w:rPr>
              <w:t>4</w:t>
            </w:r>
          </w:p>
        </w:tc>
      </w:tr>
      <w:tr w:rsidR="007235BA" w:rsidTr="007235BA">
        <w:trPr>
          <w:trHeight w:val="447"/>
        </w:trPr>
        <w:tc>
          <w:tcPr>
            <w:tcW w:w="9371" w:type="dxa"/>
            <w:gridSpan w:val="4"/>
            <w:shd w:val="clear" w:color="auto" w:fill="auto"/>
            <w:vAlign w:val="center"/>
            <w:hideMark/>
          </w:tcPr>
          <w:p w:rsidR="007235BA" w:rsidRPr="005F4943" w:rsidRDefault="007235BA" w:rsidP="007235BA">
            <w:pPr>
              <w:rPr>
                <w:b/>
                <w:bCs/>
                <w:color w:val="000000"/>
              </w:rPr>
            </w:pPr>
            <w:r w:rsidRPr="009C0032">
              <w:rPr>
                <w:b/>
                <w:bCs/>
                <w:color w:val="000000"/>
              </w:rPr>
              <w:t>Раздел 1.Антикоррозионная защита металлоконструкций</w:t>
            </w:r>
          </w:p>
        </w:tc>
      </w:tr>
      <w:tr w:rsidR="007235BA" w:rsidTr="007235BA">
        <w:trPr>
          <w:trHeight w:val="672"/>
        </w:trPr>
        <w:tc>
          <w:tcPr>
            <w:tcW w:w="702" w:type="dxa"/>
            <w:shd w:val="clear" w:color="auto" w:fill="auto"/>
            <w:hideMark/>
          </w:tcPr>
          <w:p w:rsidR="007235BA" w:rsidRPr="005F4943" w:rsidRDefault="007235BA" w:rsidP="007235BA">
            <w:pPr>
              <w:rPr>
                <w:color w:val="000000"/>
              </w:rPr>
            </w:pPr>
            <w:r w:rsidRPr="005F4943">
              <w:rPr>
                <w:color w:val="000000"/>
              </w:rPr>
              <w:t>1</w:t>
            </w:r>
          </w:p>
        </w:tc>
        <w:tc>
          <w:tcPr>
            <w:tcW w:w="6117" w:type="dxa"/>
            <w:shd w:val="clear" w:color="auto" w:fill="auto"/>
            <w:hideMark/>
          </w:tcPr>
          <w:p w:rsidR="007235BA" w:rsidRPr="005F4943" w:rsidRDefault="007235BA" w:rsidP="007235BA">
            <w:pPr>
              <w:rPr>
                <w:color w:val="000000"/>
              </w:rPr>
            </w:pPr>
            <w:r w:rsidRPr="009C0032">
              <w:rPr>
                <w:color w:val="000000"/>
              </w:rPr>
              <w:t>Очистка песком поверхности надземной эстакады</w:t>
            </w:r>
          </w:p>
        </w:tc>
        <w:tc>
          <w:tcPr>
            <w:tcW w:w="1276" w:type="dxa"/>
            <w:shd w:val="clear" w:color="auto" w:fill="auto"/>
            <w:hideMark/>
          </w:tcPr>
          <w:p w:rsidR="007235BA" w:rsidRPr="005F4943" w:rsidRDefault="007235BA" w:rsidP="007235BA">
            <w:pPr>
              <w:rPr>
                <w:color w:val="000000"/>
              </w:rPr>
            </w:pPr>
            <w:r w:rsidRPr="005F4943">
              <w:rPr>
                <w:color w:val="000000"/>
              </w:rPr>
              <w:t>м</w:t>
            </w:r>
            <w:proofErr w:type="gramStart"/>
            <w:r w:rsidRPr="005F4943">
              <w:rPr>
                <w:color w:val="000000"/>
              </w:rPr>
              <w:t>2</w:t>
            </w:r>
            <w:proofErr w:type="gramEnd"/>
          </w:p>
        </w:tc>
        <w:tc>
          <w:tcPr>
            <w:tcW w:w="1276" w:type="dxa"/>
            <w:shd w:val="clear" w:color="auto" w:fill="auto"/>
            <w:hideMark/>
          </w:tcPr>
          <w:p w:rsidR="007235BA" w:rsidRPr="005F4943" w:rsidRDefault="007235BA" w:rsidP="007235BA">
            <w:pPr>
              <w:jc w:val="right"/>
              <w:rPr>
                <w:color w:val="000000"/>
              </w:rPr>
            </w:pPr>
            <w:r>
              <w:rPr>
                <w:color w:val="000000"/>
              </w:rPr>
              <w:t>874,4</w:t>
            </w:r>
          </w:p>
        </w:tc>
      </w:tr>
      <w:tr w:rsidR="007235BA" w:rsidTr="007235BA">
        <w:trPr>
          <w:trHeight w:val="447"/>
        </w:trPr>
        <w:tc>
          <w:tcPr>
            <w:tcW w:w="702" w:type="dxa"/>
            <w:shd w:val="clear" w:color="auto" w:fill="auto"/>
            <w:hideMark/>
          </w:tcPr>
          <w:p w:rsidR="007235BA" w:rsidRPr="005F4943" w:rsidRDefault="007235BA" w:rsidP="007235BA">
            <w:pPr>
              <w:rPr>
                <w:color w:val="000000"/>
              </w:rPr>
            </w:pPr>
            <w:r w:rsidRPr="005F4943">
              <w:rPr>
                <w:color w:val="000000"/>
              </w:rPr>
              <w:t>2</w:t>
            </w:r>
          </w:p>
        </w:tc>
        <w:tc>
          <w:tcPr>
            <w:tcW w:w="6117" w:type="dxa"/>
            <w:shd w:val="clear" w:color="auto" w:fill="auto"/>
            <w:hideMark/>
          </w:tcPr>
          <w:p w:rsidR="007235BA" w:rsidRPr="005F4943" w:rsidRDefault="007235BA" w:rsidP="007235BA">
            <w:pPr>
              <w:rPr>
                <w:color w:val="000000"/>
              </w:rPr>
            </w:pPr>
            <w:proofErr w:type="spellStart"/>
            <w:r w:rsidRPr="009C0032">
              <w:rPr>
                <w:color w:val="000000"/>
              </w:rPr>
              <w:t>Огрунтовка</w:t>
            </w:r>
            <w:proofErr w:type="spellEnd"/>
            <w:r w:rsidRPr="009C0032">
              <w:rPr>
                <w:color w:val="000000"/>
              </w:rPr>
              <w:t xml:space="preserve"> металлических поверхностей за один раз грунтовкой ГФ-021 за два раза</w:t>
            </w:r>
          </w:p>
        </w:tc>
        <w:tc>
          <w:tcPr>
            <w:tcW w:w="1276" w:type="dxa"/>
            <w:shd w:val="clear" w:color="auto" w:fill="auto"/>
            <w:hideMark/>
          </w:tcPr>
          <w:p w:rsidR="007235BA" w:rsidRPr="005F4943" w:rsidRDefault="007235BA" w:rsidP="007235BA">
            <w:pPr>
              <w:rPr>
                <w:color w:val="000000"/>
              </w:rPr>
            </w:pPr>
            <w:r w:rsidRPr="005F4943">
              <w:rPr>
                <w:color w:val="000000"/>
              </w:rPr>
              <w:t>м</w:t>
            </w:r>
            <w:proofErr w:type="gramStart"/>
            <w:r w:rsidRPr="005F4943">
              <w:rPr>
                <w:color w:val="000000"/>
              </w:rPr>
              <w:t>2</w:t>
            </w:r>
            <w:proofErr w:type="gramEnd"/>
          </w:p>
        </w:tc>
        <w:tc>
          <w:tcPr>
            <w:tcW w:w="1276" w:type="dxa"/>
            <w:shd w:val="clear" w:color="auto" w:fill="auto"/>
            <w:hideMark/>
          </w:tcPr>
          <w:p w:rsidR="007235BA" w:rsidRPr="005F4943" w:rsidRDefault="007235BA" w:rsidP="007235BA">
            <w:pPr>
              <w:jc w:val="right"/>
              <w:rPr>
                <w:color w:val="000000"/>
              </w:rPr>
            </w:pPr>
            <w:r>
              <w:rPr>
                <w:color w:val="000000"/>
              </w:rPr>
              <w:t>874,4</w:t>
            </w:r>
          </w:p>
        </w:tc>
      </w:tr>
      <w:tr w:rsidR="007235BA" w:rsidTr="007235BA">
        <w:trPr>
          <w:trHeight w:val="225"/>
        </w:trPr>
        <w:tc>
          <w:tcPr>
            <w:tcW w:w="702" w:type="dxa"/>
            <w:shd w:val="clear" w:color="auto" w:fill="auto"/>
            <w:hideMark/>
          </w:tcPr>
          <w:p w:rsidR="007235BA" w:rsidRPr="005F4943" w:rsidRDefault="007235BA" w:rsidP="007235BA">
            <w:pPr>
              <w:rPr>
                <w:color w:val="000000"/>
              </w:rPr>
            </w:pPr>
            <w:r w:rsidRPr="005F4943">
              <w:rPr>
                <w:color w:val="000000"/>
              </w:rPr>
              <w:t>3</w:t>
            </w:r>
          </w:p>
        </w:tc>
        <w:tc>
          <w:tcPr>
            <w:tcW w:w="6117" w:type="dxa"/>
            <w:shd w:val="clear" w:color="auto" w:fill="auto"/>
            <w:hideMark/>
          </w:tcPr>
          <w:p w:rsidR="007235BA" w:rsidRPr="005F4943" w:rsidRDefault="007235BA" w:rsidP="007235BA">
            <w:pPr>
              <w:rPr>
                <w:color w:val="000000"/>
              </w:rPr>
            </w:pPr>
            <w:r w:rsidRPr="009C0032">
              <w:rPr>
                <w:color w:val="000000"/>
              </w:rPr>
              <w:t xml:space="preserve">Окраска металлических </w:t>
            </w:r>
            <w:proofErr w:type="spellStart"/>
            <w:r w:rsidRPr="009C0032">
              <w:rPr>
                <w:color w:val="000000"/>
              </w:rPr>
              <w:t>огрунтованных</w:t>
            </w:r>
            <w:proofErr w:type="spellEnd"/>
            <w:r w:rsidRPr="009C0032">
              <w:rPr>
                <w:color w:val="000000"/>
              </w:rPr>
              <w:t xml:space="preserve"> поверхностей эмалью ПФ-115 за два раза</w:t>
            </w:r>
          </w:p>
        </w:tc>
        <w:tc>
          <w:tcPr>
            <w:tcW w:w="1276" w:type="dxa"/>
            <w:shd w:val="clear" w:color="auto" w:fill="auto"/>
            <w:hideMark/>
          </w:tcPr>
          <w:p w:rsidR="007235BA" w:rsidRPr="005F4943" w:rsidRDefault="007235BA" w:rsidP="007235BA">
            <w:pPr>
              <w:rPr>
                <w:color w:val="000000"/>
              </w:rPr>
            </w:pPr>
            <w:r w:rsidRPr="005F4943">
              <w:rPr>
                <w:color w:val="000000"/>
              </w:rPr>
              <w:t>м</w:t>
            </w:r>
            <w:proofErr w:type="gramStart"/>
            <w:r w:rsidRPr="005F4943">
              <w:rPr>
                <w:color w:val="000000"/>
              </w:rPr>
              <w:t>2</w:t>
            </w:r>
            <w:proofErr w:type="gramEnd"/>
          </w:p>
        </w:tc>
        <w:tc>
          <w:tcPr>
            <w:tcW w:w="1276" w:type="dxa"/>
            <w:shd w:val="clear" w:color="auto" w:fill="auto"/>
            <w:hideMark/>
          </w:tcPr>
          <w:p w:rsidR="007235BA" w:rsidRPr="005F4943" w:rsidRDefault="007235BA" w:rsidP="007235BA">
            <w:pPr>
              <w:jc w:val="right"/>
              <w:rPr>
                <w:color w:val="000000"/>
              </w:rPr>
            </w:pPr>
            <w:r>
              <w:rPr>
                <w:color w:val="000000"/>
              </w:rPr>
              <w:t>874,4</w:t>
            </w:r>
          </w:p>
        </w:tc>
      </w:tr>
    </w:tbl>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434E3A" w:rsidRDefault="007235BA" w:rsidP="007235BA">
            <w:pPr>
              <w:rPr>
                <w:sz w:val="28"/>
                <w:szCs w:val="28"/>
              </w:rPr>
            </w:pPr>
            <w:r>
              <w:rPr>
                <w:sz w:val="28"/>
                <w:szCs w:val="28"/>
              </w:rPr>
              <w:t>Заказчик:</w:t>
            </w:r>
          </w:p>
          <w:p w:rsidR="007235BA" w:rsidRDefault="007235BA" w:rsidP="007235BA">
            <w:pPr>
              <w:jc w:val="both"/>
            </w:pPr>
          </w:p>
          <w:p w:rsidR="007235BA" w:rsidRDefault="007235BA" w:rsidP="007235BA">
            <w:pPr>
              <w:jc w:val="both"/>
            </w:pPr>
          </w:p>
          <w:p w:rsidR="007235BA" w:rsidRDefault="007235BA" w:rsidP="007235BA">
            <w:pPr>
              <w:jc w:val="both"/>
            </w:pPr>
          </w:p>
          <w:p w:rsidR="007235BA" w:rsidRDefault="007235BA" w:rsidP="007235BA">
            <w:pPr>
              <w:jc w:val="both"/>
            </w:pPr>
          </w:p>
          <w:p w:rsidR="007235BA" w:rsidRPr="00E03F37" w:rsidRDefault="007235BA" w:rsidP="007235BA">
            <w:pPr>
              <w:jc w:val="both"/>
            </w:pPr>
          </w:p>
          <w:p w:rsidR="007235BA" w:rsidRPr="00434E3A" w:rsidRDefault="007235BA" w:rsidP="007235BA">
            <w:pPr>
              <w:rPr>
                <w:sz w:val="28"/>
                <w:szCs w:val="28"/>
              </w:rPr>
            </w:pPr>
            <w:r>
              <w:t>____________________</w:t>
            </w: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434E3A" w:rsidRDefault="007235BA" w:rsidP="007235BA">
            <w:pPr>
              <w:rPr>
                <w:sz w:val="28"/>
                <w:szCs w:val="28"/>
              </w:rPr>
            </w:pPr>
            <w:r>
              <w:rPr>
                <w:sz w:val="28"/>
                <w:szCs w:val="28"/>
              </w:rPr>
              <w:t>Исполнитель:</w:t>
            </w:r>
          </w:p>
          <w:p w:rsidR="007235BA" w:rsidRPr="00434E3A" w:rsidRDefault="007235BA" w:rsidP="007235BA">
            <w:pPr>
              <w:rPr>
                <w:sz w:val="28"/>
                <w:szCs w:val="28"/>
              </w:rPr>
            </w:pPr>
          </w:p>
          <w:p w:rsidR="007235BA" w:rsidRDefault="007235BA" w:rsidP="007235BA">
            <w:pPr>
              <w:rPr>
                <w:sz w:val="28"/>
                <w:szCs w:val="28"/>
              </w:rPr>
            </w:pPr>
          </w:p>
          <w:p w:rsidR="007235BA" w:rsidRDefault="007235BA" w:rsidP="007235BA">
            <w:pPr>
              <w:rPr>
                <w:sz w:val="28"/>
                <w:szCs w:val="28"/>
              </w:rPr>
            </w:pPr>
          </w:p>
          <w:p w:rsidR="007235BA" w:rsidRDefault="007235BA" w:rsidP="007235BA">
            <w:pPr>
              <w:rPr>
                <w:sz w:val="28"/>
                <w:szCs w:val="28"/>
              </w:rPr>
            </w:pPr>
          </w:p>
          <w:p w:rsidR="007235BA" w:rsidRPr="00434E3A" w:rsidRDefault="007235BA" w:rsidP="007235BA">
            <w:pPr>
              <w:rPr>
                <w:sz w:val="28"/>
                <w:szCs w:val="28"/>
              </w:rPr>
            </w:pPr>
            <w:r>
              <w:rPr>
                <w:sz w:val="28"/>
                <w:szCs w:val="28"/>
              </w:rPr>
              <w:t>________    ______________</w:t>
            </w:r>
          </w:p>
          <w:p w:rsidR="007235BA" w:rsidRPr="00434E3A" w:rsidRDefault="007235BA" w:rsidP="007235BA">
            <w:pPr>
              <w:rPr>
                <w:sz w:val="28"/>
                <w:szCs w:val="28"/>
              </w:rPr>
            </w:pPr>
            <w:r>
              <w:rPr>
                <w:sz w:val="28"/>
                <w:szCs w:val="28"/>
                <w:vertAlign w:val="superscript"/>
              </w:rPr>
              <w:t xml:space="preserve">(подпись)                        (Ф.И.О.)                                                                         </w:t>
            </w:r>
          </w:p>
        </w:tc>
      </w:tr>
    </w:tbl>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Pr="00195A39" w:rsidRDefault="007235BA" w:rsidP="007235BA">
      <w:pPr>
        <w:suppressAutoHyphens w:val="0"/>
        <w:spacing w:after="200" w:line="276" w:lineRule="auto"/>
        <w:rPr>
          <w:rFonts w:eastAsia="Arial" w:cs="Arial"/>
          <w:sz w:val="28"/>
          <w:szCs w:val="28"/>
        </w:rPr>
      </w:pP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Приложение № 2</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7235BA" w:rsidRPr="00D60586" w:rsidRDefault="007235BA" w:rsidP="007235BA">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8"/>
          <w:szCs w:val="28"/>
        </w:rPr>
        <w:t xml:space="preserve"> (____%) ______(__________________________) </w:t>
      </w:r>
      <w:proofErr w:type="gramEnd"/>
      <w:r>
        <w:rPr>
          <w:rFonts w:ascii="Times New Roman" w:hAnsi="Times New Roman"/>
          <w:sz w:val="28"/>
          <w:szCs w:val="28"/>
        </w:rPr>
        <w:t>рублей.</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434E3A" w:rsidRDefault="007235BA" w:rsidP="007235BA">
            <w:pPr>
              <w:rPr>
                <w:sz w:val="28"/>
                <w:szCs w:val="28"/>
              </w:rPr>
            </w:pPr>
            <w:r>
              <w:rPr>
                <w:sz w:val="28"/>
                <w:szCs w:val="28"/>
              </w:rPr>
              <w:t>Заказчик:</w:t>
            </w:r>
          </w:p>
          <w:p w:rsidR="007235BA" w:rsidRDefault="007235BA" w:rsidP="007235BA">
            <w:pPr>
              <w:jc w:val="both"/>
            </w:pPr>
          </w:p>
          <w:p w:rsidR="007235BA" w:rsidRDefault="007235BA" w:rsidP="007235BA">
            <w:pPr>
              <w:jc w:val="both"/>
            </w:pPr>
          </w:p>
          <w:p w:rsidR="007235BA" w:rsidRDefault="007235BA" w:rsidP="007235BA">
            <w:pPr>
              <w:jc w:val="both"/>
            </w:pPr>
          </w:p>
          <w:p w:rsidR="007235BA" w:rsidRPr="00E03F37" w:rsidRDefault="007235BA" w:rsidP="007235BA">
            <w:pPr>
              <w:jc w:val="both"/>
            </w:pPr>
          </w:p>
          <w:p w:rsidR="007235BA" w:rsidRPr="00434E3A" w:rsidRDefault="007235BA" w:rsidP="007235BA">
            <w:pPr>
              <w:rPr>
                <w:sz w:val="28"/>
                <w:szCs w:val="28"/>
              </w:rPr>
            </w:pPr>
            <w:r>
              <w:t>____________________</w:t>
            </w: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434E3A" w:rsidRDefault="007235BA" w:rsidP="007235BA">
            <w:pPr>
              <w:rPr>
                <w:sz w:val="28"/>
                <w:szCs w:val="28"/>
              </w:rPr>
            </w:pPr>
            <w:r>
              <w:rPr>
                <w:sz w:val="28"/>
                <w:szCs w:val="28"/>
              </w:rPr>
              <w:t>Исполнитель:</w:t>
            </w:r>
          </w:p>
          <w:p w:rsidR="007235BA" w:rsidRPr="00434E3A" w:rsidRDefault="007235BA" w:rsidP="007235BA">
            <w:pPr>
              <w:rPr>
                <w:sz w:val="28"/>
                <w:szCs w:val="28"/>
              </w:rPr>
            </w:pPr>
          </w:p>
          <w:p w:rsidR="007235BA" w:rsidRDefault="007235BA" w:rsidP="007235BA">
            <w:pPr>
              <w:rPr>
                <w:sz w:val="28"/>
                <w:szCs w:val="28"/>
              </w:rPr>
            </w:pPr>
          </w:p>
          <w:p w:rsidR="007235BA" w:rsidRDefault="007235BA" w:rsidP="007235BA">
            <w:pPr>
              <w:rPr>
                <w:sz w:val="28"/>
                <w:szCs w:val="28"/>
              </w:rPr>
            </w:pPr>
          </w:p>
          <w:p w:rsidR="007235BA" w:rsidRPr="00434E3A" w:rsidRDefault="007235BA" w:rsidP="007235BA">
            <w:pPr>
              <w:rPr>
                <w:sz w:val="28"/>
                <w:szCs w:val="28"/>
              </w:rPr>
            </w:pPr>
            <w:r>
              <w:rPr>
                <w:sz w:val="28"/>
                <w:szCs w:val="28"/>
              </w:rPr>
              <w:t>________    ______________</w:t>
            </w:r>
          </w:p>
          <w:p w:rsidR="007235BA" w:rsidRPr="00434E3A" w:rsidRDefault="007235BA" w:rsidP="007235BA">
            <w:pPr>
              <w:rPr>
                <w:sz w:val="28"/>
                <w:szCs w:val="28"/>
              </w:rPr>
            </w:pPr>
            <w:r>
              <w:rPr>
                <w:sz w:val="28"/>
                <w:szCs w:val="28"/>
                <w:vertAlign w:val="superscript"/>
              </w:rPr>
              <w:t xml:space="preserve">(подпись)                        (Ф.И.О.)                                                                         </w:t>
            </w:r>
          </w:p>
        </w:tc>
      </w:tr>
    </w:tbl>
    <w:p w:rsidR="007235BA" w:rsidRPr="00D60586" w:rsidRDefault="007235BA" w:rsidP="007235BA">
      <w:pPr>
        <w:rPr>
          <w:sz w:val="28"/>
          <w:szCs w:val="28"/>
        </w:rPr>
      </w:pPr>
    </w:p>
    <w:p w:rsidR="007235BA" w:rsidRPr="00D60586" w:rsidRDefault="007235BA" w:rsidP="007235BA">
      <w:pPr>
        <w:pStyle w:val="afc"/>
        <w:rPr>
          <w:szCs w:val="28"/>
        </w:rPr>
      </w:pPr>
    </w:p>
    <w:p w:rsidR="007235BA" w:rsidRPr="00D60586" w:rsidRDefault="007235BA" w:rsidP="007235BA">
      <w:pPr>
        <w:pStyle w:val="afc"/>
        <w:rPr>
          <w:szCs w:val="28"/>
        </w:rPr>
      </w:pPr>
    </w:p>
    <w:p w:rsidR="007235BA" w:rsidRPr="00D60586" w:rsidRDefault="007235BA" w:rsidP="007235BA">
      <w:pPr>
        <w:pStyle w:val="afc"/>
        <w:ind w:firstLine="0"/>
        <w:rPr>
          <w:szCs w:val="28"/>
        </w:rPr>
      </w:pPr>
    </w:p>
    <w:p w:rsidR="007235BA" w:rsidRPr="00D60586" w:rsidRDefault="007235BA" w:rsidP="007235BA">
      <w:pPr>
        <w:pStyle w:val="1"/>
        <w:ind w:left="4320" w:hanging="432"/>
        <w:jc w:val="both"/>
        <w:rPr>
          <w:sz w:val="28"/>
          <w:szCs w:val="28"/>
        </w:rPr>
      </w:pPr>
    </w:p>
    <w:p w:rsidR="007235BA" w:rsidRPr="00D60586" w:rsidRDefault="007235BA" w:rsidP="007235BA">
      <w:pPr>
        <w:pStyle w:val="1"/>
        <w:ind w:left="4320" w:hanging="432"/>
        <w:jc w:val="both"/>
        <w:rPr>
          <w:b w:val="0"/>
          <w:bCs w:val="0"/>
          <w:sz w:val="28"/>
          <w:szCs w:val="28"/>
        </w:rPr>
      </w:pPr>
      <w:r>
        <w:rPr>
          <w:sz w:val="28"/>
          <w:szCs w:val="28"/>
        </w:rPr>
        <w:t xml:space="preserve">         </w:t>
      </w:r>
    </w:p>
    <w:p w:rsidR="007235BA" w:rsidRPr="00D60586" w:rsidRDefault="007235BA" w:rsidP="007235BA">
      <w:pPr>
        <w:ind w:firstLine="851"/>
        <w:jc w:val="center"/>
        <w:rPr>
          <w:b/>
          <w:bCs/>
          <w:sz w:val="28"/>
          <w:szCs w:val="28"/>
        </w:rPr>
      </w:pPr>
    </w:p>
    <w:p w:rsidR="007235BA" w:rsidRPr="00D60586" w:rsidRDefault="007235BA" w:rsidP="007235BA">
      <w:pPr>
        <w:ind w:firstLine="851"/>
        <w:jc w:val="center"/>
        <w:rPr>
          <w:b/>
          <w:bCs/>
          <w:sz w:val="28"/>
          <w:szCs w:val="28"/>
        </w:rPr>
      </w:pPr>
    </w:p>
    <w:p w:rsidR="007235BA" w:rsidRPr="00D60586" w:rsidRDefault="007235BA" w:rsidP="007235BA">
      <w:pPr>
        <w:ind w:firstLine="851"/>
        <w:jc w:val="center"/>
        <w:rPr>
          <w:b/>
          <w:bCs/>
          <w:sz w:val="28"/>
          <w:szCs w:val="28"/>
        </w:rPr>
      </w:pPr>
    </w:p>
    <w:p w:rsidR="007235BA" w:rsidRPr="00D60586" w:rsidRDefault="007235BA" w:rsidP="007235BA">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lastRenderedPageBreak/>
        <w:t>Приложение № 3</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jc w:val="center"/>
        <w:rPr>
          <w:b/>
          <w:sz w:val="28"/>
          <w:szCs w:val="28"/>
        </w:rPr>
      </w:pPr>
    </w:p>
    <w:p w:rsidR="007235BA" w:rsidRPr="00AF3FAE" w:rsidRDefault="007235BA" w:rsidP="007235BA">
      <w:pPr>
        <w:jc w:val="center"/>
        <w:rPr>
          <w:sz w:val="28"/>
          <w:szCs w:val="28"/>
        </w:rPr>
      </w:pPr>
      <w:r w:rsidRPr="00AF3FAE">
        <w:rPr>
          <w:sz w:val="28"/>
          <w:szCs w:val="28"/>
        </w:rPr>
        <w:t>Сметный расчет на выполнение работ</w:t>
      </w: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434E3A" w:rsidRDefault="007235BA" w:rsidP="007235BA">
            <w:pPr>
              <w:rPr>
                <w:sz w:val="28"/>
                <w:szCs w:val="28"/>
              </w:rPr>
            </w:pPr>
            <w:r>
              <w:rPr>
                <w:sz w:val="28"/>
                <w:szCs w:val="28"/>
              </w:rPr>
              <w:t>Заказчик:</w:t>
            </w:r>
          </w:p>
          <w:p w:rsidR="007235BA" w:rsidRDefault="007235BA" w:rsidP="007235BA">
            <w:pPr>
              <w:jc w:val="both"/>
            </w:pPr>
          </w:p>
          <w:p w:rsidR="007235BA" w:rsidRPr="00E03F37" w:rsidRDefault="007235BA" w:rsidP="007235BA">
            <w:pPr>
              <w:jc w:val="both"/>
            </w:pPr>
          </w:p>
          <w:p w:rsidR="007235BA" w:rsidRDefault="007235BA" w:rsidP="007235BA">
            <w:pPr>
              <w:jc w:val="both"/>
            </w:pPr>
          </w:p>
          <w:p w:rsidR="007235BA" w:rsidRPr="00E03F37" w:rsidRDefault="007235BA" w:rsidP="007235BA">
            <w:pPr>
              <w:jc w:val="both"/>
            </w:pPr>
          </w:p>
          <w:p w:rsidR="007235BA" w:rsidRPr="00434E3A" w:rsidRDefault="007235BA" w:rsidP="007235BA">
            <w:pPr>
              <w:rPr>
                <w:sz w:val="28"/>
                <w:szCs w:val="28"/>
              </w:rPr>
            </w:pPr>
            <w:r>
              <w:t>____________________</w:t>
            </w: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434E3A" w:rsidRDefault="007235BA" w:rsidP="007235BA">
            <w:pPr>
              <w:rPr>
                <w:sz w:val="28"/>
                <w:szCs w:val="28"/>
              </w:rPr>
            </w:pPr>
            <w:r>
              <w:rPr>
                <w:sz w:val="28"/>
                <w:szCs w:val="28"/>
              </w:rPr>
              <w:t>Исполнитель:</w:t>
            </w:r>
          </w:p>
          <w:p w:rsidR="007235BA" w:rsidRPr="00434E3A" w:rsidRDefault="007235BA" w:rsidP="007235BA">
            <w:pPr>
              <w:rPr>
                <w:sz w:val="28"/>
                <w:szCs w:val="28"/>
              </w:rPr>
            </w:pPr>
          </w:p>
          <w:p w:rsidR="007235BA" w:rsidRDefault="007235BA" w:rsidP="007235BA">
            <w:pPr>
              <w:rPr>
                <w:sz w:val="28"/>
                <w:szCs w:val="28"/>
              </w:rPr>
            </w:pPr>
          </w:p>
          <w:p w:rsidR="007235BA" w:rsidRDefault="007235BA" w:rsidP="007235BA">
            <w:pPr>
              <w:rPr>
                <w:sz w:val="28"/>
                <w:szCs w:val="28"/>
              </w:rPr>
            </w:pPr>
          </w:p>
          <w:p w:rsidR="007235BA" w:rsidRPr="00434E3A" w:rsidRDefault="007235BA" w:rsidP="007235BA">
            <w:pPr>
              <w:rPr>
                <w:sz w:val="28"/>
                <w:szCs w:val="28"/>
              </w:rPr>
            </w:pPr>
            <w:r>
              <w:rPr>
                <w:sz w:val="28"/>
                <w:szCs w:val="28"/>
              </w:rPr>
              <w:t>________    ______________</w:t>
            </w:r>
          </w:p>
          <w:p w:rsidR="007235BA" w:rsidRPr="00434E3A" w:rsidRDefault="007235BA" w:rsidP="007235BA">
            <w:pPr>
              <w:rPr>
                <w:sz w:val="28"/>
                <w:szCs w:val="28"/>
              </w:rPr>
            </w:pPr>
            <w:r>
              <w:rPr>
                <w:sz w:val="28"/>
                <w:szCs w:val="28"/>
                <w:vertAlign w:val="superscript"/>
              </w:rPr>
              <w:t xml:space="preserve">(подпись)                        (Ф.И.О.)                                                                         </w:t>
            </w:r>
          </w:p>
        </w:tc>
      </w:tr>
    </w:tbl>
    <w:p w:rsidR="007235BA" w:rsidRPr="00740F37" w:rsidRDefault="007235BA" w:rsidP="007235BA">
      <w:pPr>
        <w:pStyle w:val="ConsNonformat"/>
        <w:widowControl/>
        <w:rPr>
          <w:rFonts w:ascii="Times New Roman" w:hAnsi="Times New Roman"/>
          <w:sz w:val="24"/>
          <w:szCs w:val="24"/>
        </w:rPr>
      </w:pPr>
    </w:p>
    <w:p w:rsidR="007235BA" w:rsidRPr="00740F37" w:rsidRDefault="007235BA" w:rsidP="007235BA">
      <w:pPr>
        <w:ind w:firstLine="851"/>
        <w:jc w:val="center"/>
        <w:rPr>
          <w:b/>
          <w:bCs/>
          <w:sz w:val="28"/>
          <w:szCs w:val="28"/>
        </w:rPr>
      </w:pPr>
    </w:p>
    <w:p w:rsidR="007235BA" w:rsidRPr="00740F37" w:rsidRDefault="007235BA" w:rsidP="007235BA">
      <w:pPr>
        <w:ind w:firstLine="851"/>
        <w:jc w:val="center"/>
        <w:rPr>
          <w:b/>
          <w:bCs/>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cs="Times New Roman"/>
          <w:sz w:val="28"/>
          <w:szCs w:val="28"/>
        </w:rPr>
      </w:pPr>
      <w:r>
        <w:rPr>
          <w:rFonts w:ascii="Times New Roman" w:hAnsi="Times New Roman"/>
          <w:sz w:val="28"/>
          <w:szCs w:val="28"/>
        </w:rPr>
        <w:br w:type="page"/>
      </w:r>
      <w:r>
        <w:rPr>
          <w:rFonts w:ascii="Times New Roman" w:hAnsi="Times New Roman"/>
          <w:sz w:val="28"/>
          <w:szCs w:val="28"/>
        </w:rPr>
        <w:lastRenderedPageBreak/>
        <w:t>Приложение № 4</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7235BA" w:rsidRDefault="007235BA" w:rsidP="007235BA">
      <w:pPr>
        <w:jc w:val="center"/>
        <w:rPr>
          <w:b/>
          <w:sz w:val="28"/>
          <w:szCs w:val="28"/>
        </w:rPr>
      </w:pPr>
    </w:p>
    <w:p w:rsidR="007235BA" w:rsidRDefault="007235BA" w:rsidP="007235BA">
      <w:pPr>
        <w:jc w:val="center"/>
        <w:rPr>
          <w:sz w:val="28"/>
          <w:szCs w:val="28"/>
        </w:rPr>
      </w:pPr>
    </w:p>
    <w:p w:rsidR="007235BA" w:rsidRPr="00AF3FAE" w:rsidRDefault="007235BA" w:rsidP="007235BA">
      <w:pPr>
        <w:jc w:val="center"/>
        <w:rPr>
          <w:sz w:val="28"/>
          <w:szCs w:val="28"/>
        </w:rPr>
      </w:pPr>
      <w:r w:rsidRPr="00AF3FAE">
        <w:rPr>
          <w:sz w:val="28"/>
          <w:szCs w:val="28"/>
        </w:rPr>
        <w:t>Перечень исполнительной документации</w:t>
      </w:r>
    </w:p>
    <w:p w:rsidR="007235BA" w:rsidRDefault="007235BA" w:rsidP="007235BA">
      <w:pPr>
        <w:suppressAutoHyphens w:val="0"/>
        <w:spacing w:after="200" w:line="276" w:lineRule="auto"/>
        <w:rPr>
          <w:rFonts w:eastAsia="Arial" w:cs="Arial"/>
          <w:sz w:val="28"/>
          <w:szCs w:val="28"/>
        </w:rPr>
      </w:pPr>
    </w:p>
    <w:p w:rsidR="007235BA" w:rsidRDefault="007235BA" w:rsidP="00C90BB7">
      <w:pPr>
        <w:pStyle w:val="aff7"/>
        <w:numPr>
          <w:ilvl w:val="2"/>
          <w:numId w:val="29"/>
        </w:numPr>
        <w:suppressAutoHyphens w:val="0"/>
        <w:spacing w:after="200" w:line="276" w:lineRule="auto"/>
        <w:ind w:left="567" w:hanging="567"/>
        <w:contextualSpacing/>
        <w:rPr>
          <w:sz w:val="28"/>
          <w:szCs w:val="28"/>
        </w:rPr>
      </w:pPr>
      <w:r>
        <w:rPr>
          <w:sz w:val="28"/>
          <w:szCs w:val="28"/>
        </w:rPr>
        <w:t xml:space="preserve">Акт освидетельствования скрытых работ на </w:t>
      </w:r>
      <w:r w:rsidRPr="0036604E">
        <w:rPr>
          <w:sz w:val="28"/>
          <w:szCs w:val="28"/>
        </w:rPr>
        <w:t>подготовку основания (защищаемой поверхности)</w:t>
      </w:r>
      <w:r>
        <w:rPr>
          <w:sz w:val="28"/>
          <w:szCs w:val="28"/>
        </w:rPr>
        <w:t xml:space="preserve">, </w:t>
      </w:r>
      <w:proofErr w:type="spellStart"/>
      <w:r>
        <w:rPr>
          <w:sz w:val="28"/>
          <w:szCs w:val="28"/>
        </w:rPr>
        <w:t>фотоотчет</w:t>
      </w:r>
      <w:proofErr w:type="spellEnd"/>
      <w:r>
        <w:rPr>
          <w:sz w:val="28"/>
          <w:szCs w:val="28"/>
        </w:rPr>
        <w:t>;</w:t>
      </w:r>
    </w:p>
    <w:p w:rsidR="007235BA" w:rsidRDefault="007235BA" w:rsidP="00C90BB7">
      <w:pPr>
        <w:pStyle w:val="aff7"/>
        <w:numPr>
          <w:ilvl w:val="2"/>
          <w:numId w:val="29"/>
        </w:numPr>
        <w:suppressAutoHyphens w:val="0"/>
        <w:spacing w:after="200" w:line="276" w:lineRule="auto"/>
        <w:ind w:left="567" w:hanging="567"/>
        <w:contextualSpacing/>
        <w:rPr>
          <w:sz w:val="28"/>
          <w:szCs w:val="28"/>
        </w:rPr>
      </w:pPr>
      <w:r>
        <w:rPr>
          <w:sz w:val="28"/>
          <w:szCs w:val="28"/>
        </w:rPr>
        <w:t xml:space="preserve">Акт освидетельствования скрытых работ на </w:t>
      </w:r>
      <w:proofErr w:type="spellStart"/>
      <w:r w:rsidRPr="0036604E">
        <w:rPr>
          <w:sz w:val="28"/>
          <w:szCs w:val="28"/>
        </w:rPr>
        <w:t>огрунтовку</w:t>
      </w:r>
      <w:proofErr w:type="spellEnd"/>
      <w:r w:rsidRPr="0036604E">
        <w:rPr>
          <w:sz w:val="28"/>
          <w:szCs w:val="28"/>
        </w:rPr>
        <w:t xml:space="preserve"> поверхностей (независимо от числа нанесенных слоев грунта)</w:t>
      </w:r>
      <w:r>
        <w:rPr>
          <w:sz w:val="28"/>
          <w:szCs w:val="28"/>
        </w:rPr>
        <w:t xml:space="preserve">, </w:t>
      </w:r>
      <w:proofErr w:type="spellStart"/>
      <w:r>
        <w:rPr>
          <w:sz w:val="28"/>
          <w:szCs w:val="28"/>
        </w:rPr>
        <w:t>фотоотчет</w:t>
      </w:r>
      <w:proofErr w:type="spellEnd"/>
      <w:r>
        <w:rPr>
          <w:sz w:val="28"/>
          <w:szCs w:val="28"/>
        </w:rPr>
        <w:t>;</w:t>
      </w:r>
    </w:p>
    <w:p w:rsidR="007235BA" w:rsidRDefault="007235BA" w:rsidP="00C90BB7">
      <w:pPr>
        <w:pStyle w:val="aff7"/>
        <w:numPr>
          <w:ilvl w:val="2"/>
          <w:numId w:val="29"/>
        </w:numPr>
        <w:suppressAutoHyphens w:val="0"/>
        <w:spacing w:after="200" w:line="276" w:lineRule="auto"/>
        <w:ind w:left="567" w:hanging="567"/>
        <w:contextualSpacing/>
        <w:rPr>
          <w:sz w:val="28"/>
          <w:szCs w:val="28"/>
        </w:rPr>
      </w:pPr>
      <w:r>
        <w:rPr>
          <w:sz w:val="28"/>
          <w:szCs w:val="28"/>
        </w:rPr>
        <w:t xml:space="preserve">Акт приемки защитного покрытия с приложением паспорта и сертификата соответствия на используемые материалы, </w:t>
      </w:r>
      <w:proofErr w:type="spellStart"/>
      <w:r>
        <w:rPr>
          <w:sz w:val="28"/>
          <w:szCs w:val="28"/>
        </w:rPr>
        <w:t>фотоотчет</w:t>
      </w:r>
      <w:proofErr w:type="spellEnd"/>
      <w:r>
        <w:rPr>
          <w:sz w:val="28"/>
          <w:szCs w:val="28"/>
        </w:rPr>
        <w:t>.</w:t>
      </w:r>
    </w:p>
    <w:p w:rsidR="007235BA" w:rsidRDefault="007235BA" w:rsidP="007235BA">
      <w:pPr>
        <w:suppressAutoHyphens w:val="0"/>
        <w:spacing w:after="200" w:line="276" w:lineRule="auto"/>
        <w:rPr>
          <w:sz w:val="28"/>
          <w:szCs w:val="28"/>
        </w:rPr>
      </w:pPr>
    </w:p>
    <w:p w:rsidR="007235BA" w:rsidRDefault="007235BA" w:rsidP="007235BA">
      <w:pPr>
        <w:suppressAutoHyphens w:val="0"/>
        <w:spacing w:after="200" w:line="276" w:lineRule="auto"/>
        <w:rPr>
          <w:sz w:val="28"/>
          <w:szCs w:val="28"/>
        </w:rPr>
      </w:pPr>
    </w:p>
    <w:p w:rsidR="007235BA" w:rsidRDefault="007235BA" w:rsidP="007235BA">
      <w:pPr>
        <w:suppressAutoHyphens w:val="0"/>
        <w:spacing w:after="200" w:line="276" w:lineRule="auto"/>
        <w:rPr>
          <w:sz w:val="28"/>
          <w:szCs w:val="28"/>
        </w:rPr>
      </w:pPr>
    </w:p>
    <w:p w:rsidR="007235BA" w:rsidRDefault="007235BA" w:rsidP="007235BA">
      <w:pPr>
        <w:suppressAutoHyphens w:val="0"/>
        <w:spacing w:after="200" w:line="276" w:lineRule="auto"/>
        <w:rPr>
          <w:sz w:val="28"/>
          <w:szCs w:val="28"/>
        </w:rPr>
      </w:pPr>
    </w:p>
    <w:p w:rsidR="007235BA" w:rsidRDefault="007235BA" w:rsidP="007235BA">
      <w:pPr>
        <w:suppressAutoHyphens w:val="0"/>
        <w:spacing w:after="200" w:line="276" w:lineRule="auto"/>
        <w:rPr>
          <w:sz w:val="28"/>
          <w:szCs w:val="28"/>
        </w:rPr>
      </w:pPr>
    </w:p>
    <w:p w:rsidR="007235BA" w:rsidRDefault="007235BA" w:rsidP="007235BA">
      <w:pPr>
        <w:suppressAutoHyphens w:val="0"/>
        <w:spacing w:after="200" w:line="276" w:lineRule="auto"/>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434E3A" w:rsidRDefault="007235BA" w:rsidP="007235BA">
            <w:pPr>
              <w:rPr>
                <w:sz w:val="28"/>
                <w:szCs w:val="28"/>
              </w:rPr>
            </w:pPr>
            <w:r>
              <w:rPr>
                <w:sz w:val="28"/>
                <w:szCs w:val="28"/>
              </w:rPr>
              <w:t>Заказчик:</w:t>
            </w:r>
          </w:p>
          <w:p w:rsidR="007235BA" w:rsidRDefault="007235BA" w:rsidP="007235BA">
            <w:pPr>
              <w:jc w:val="both"/>
            </w:pPr>
          </w:p>
          <w:p w:rsidR="007235BA" w:rsidRPr="00E03F37" w:rsidRDefault="007235BA" w:rsidP="007235BA">
            <w:pPr>
              <w:jc w:val="both"/>
            </w:pPr>
          </w:p>
          <w:p w:rsidR="007235BA" w:rsidRDefault="007235BA" w:rsidP="007235BA">
            <w:pPr>
              <w:jc w:val="both"/>
            </w:pPr>
          </w:p>
          <w:p w:rsidR="007235BA" w:rsidRPr="00E03F37" w:rsidRDefault="007235BA" w:rsidP="007235BA">
            <w:pPr>
              <w:jc w:val="both"/>
            </w:pPr>
          </w:p>
          <w:p w:rsidR="007235BA" w:rsidRPr="00434E3A" w:rsidRDefault="007235BA" w:rsidP="007235BA">
            <w:pPr>
              <w:rPr>
                <w:sz w:val="28"/>
                <w:szCs w:val="28"/>
              </w:rPr>
            </w:pPr>
            <w:r>
              <w:t>____________________</w:t>
            </w: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434E3A" w:rsidRDefault="007235BA" w:rsidP="007235BA">
            <w:pPr>
              <w:rPr>
                <w:sz w:val="28"/>
                <w:szCs w:val="28"/>
              </w:rPr>
            </w:pPr>
            <w:r>
              <w:rPr>
                <w:sz w:val="28"/>
                <w:szCs w:val="28"/>
              </w:rPr>
              <w:t>Исполнитель:</w:t>
            </w:r>
          </w:p>
          <w:p w:rsidR="007235BA" w:rsidRPr="00434E3A" w:rsidRDefault="007235BA" w:rsidP="007235BA">
            <w:pPr>
              <w:rPr>
                <w:sz w:val="28"/>
                <w:szCs w:val="28"/>
              </w:rPr>
            </w:pPr>
          </w:p>
          <w:p w:rsidR="007235BA" w:rsidRDefault="007235BA" w:rsidP="007235BA">
            <w:pPr>
              <w:rPr>
                <w:sz w:val="28"/>
                <w:szCs w:val="28"/>
              </w:rPr>
            </w:pPr>
          </w:p>
          <w:p w:rsidR="007235BA" w:rsidRDefault="007235BA" w:rsidP="007235BA">
            <w:pPr>
              <w:rPr>
                <w:sz w:val="28"/>
                <w:szCs w:val="28"/>
              </w:rPr>
            </w:pPr>
          </w:p>
          <w:p w:rsidR="007235BA" w:rsidRPr="00434E3A" w:rsidRDefault="007235BA" w:rsidP="007235BA">
            <w:pPr>
              <w:rPr>
                <w:sz w:val="28"/>
                <w:szCs w:val="28"/>
              </w:rPr>
            </w:pPr>
            <w:r>
              <w:rPr>
                <w:sz w:val="28"/>
                <w:szCs w:val="28"/>
              </w:rPr>
              <w:t>________    ______________</w:t>
            </w:r>
          </w:p>
          <w:p w:rsidR="007235BA" w:rsidRPr="00434E3A" w:rsidRDefault="007235BA" w:rsidP="007235BA">
            <w:pPr>
              <w:rPr>
                <w:sz w:val="28"/>
                <w:szCs w:val="28"/>
              </w:rPr>
            </w:pPr>
            <w:r>
              <w:rPr>
                <w:sz w:val="28"/>
                <w:szCs w:val="28"/>
                <w:vertAlign w:val="superscript"/>
              </w:rPr>
              <w:t xml:space="preserve">(подпись)                        (Ф.И.О.)                                                                         </w:t>
            </w:r>
          </w:p>
        </w:tc>
      </w:tr>
    </w:tbl>
    <w:p w:rsidR="007235BA" w:rsidRDefault="007235BA" w:rsidP="007235BA">
      <w:pPr>
        <w:suppressAutoHyphens w:val="0"/>
        <w:spacing w:after="200" w:line="276" w:lineRule="auto"/>
        <w:rPr>
          <w:rFonts w:eastAsia="Arial" w:cs="Arial"/>
          <w:sz w:val="28"/>
          <w:szCs w:val="28"/>
        </w:rPr>
      </w:pPr>
      <w:r>
        <w:rPr>
          <w:sz w:val="28"/>
          <w:szCs w:val="28"/>
        </w:rPr>
        <w:br w:type="page"/>
      </w:r>
    </w:p>
    <w:p w:rsidR="007235BA" w:rsidRPr="00D60586" w:rsidRDefault="007235BA" w:rsidP="007235BA">
      <w:pPr>
        <w:pStyle w:val="ConsNormal"/>
        <w:widowControl/>
        <w:ind w:firstLine="0"/>
        <w:jc w:val="right"/>
        <w:rPr>
          <w:rFonts w:ascii="Times New Roman" w:hAnsi="Times New Roman" w:cs="Times New Roman"/>
          <w:sz w:val="28"/>
          <w:szCs w:val="28"/>
        </w:rPr>
      </w:pPr>
      <w:r>
        <w:rPr>
          <w:rFonts w:ascii="Times New Roman" w:hAnsi="Times New Roman"/>
          <w:sz w:val="28"/>
          <w:szCs w:val="28"/>
        </w:rPr>
        <w:lastRenderedPageBreak/>
        <w:t>Приложение № 5</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7235BA" w:rsidRDefault="007235BA" w:rsidP="007235BA">
      <w:pPr>
        <w:pStyle w:val="2"/>
        <w:numPr>
          <w:ilvl w:val="1"/>
          <w:numId w:val="0"/>
        </w:numPr>
        <w:tabs>
          <w:tab w:val="num" w:pos="576"/>
        </w:tabs>
        <w:spacing w:before="0" w:after="0"/>
        <w:ind w:left="576" w:hanging="576"/>
        <w:jc w:val="right"/>
        <w:rPr>
          <w:rFonts w:cs="Times New Roman"/>
          <w:i w:val="0"/>
          <w:iCs w:val="0"/>
        </w:rPr>
      </w:pPr>
    </w:p>
    <w:p w:rsidR="007235BA" w:rsidRPr="0016167C" w:rsidRDefault="007235BA" w:rsidP="007235BA">
      <w:pPr>
        <w:jc w:val="center"/>
        <w:rPr>
          <w:b/>
        </w:rPr>
      </w:pPr>
      <w:r>
        <w:rPr>
          <w:b/>
        </w:rPr>
        <w:t>Акт о полном (частичном) исполнении договора</w:t>
      </w:r>
    </w:p>
    <w:p w:rsidR="007235BA" w:rsidRPr="0016167C" w:rsidRDefault="007235BA" w:rsidP="007235BA">
      <w:pPr>
        <w:jc w:val="center"/>
        <w:rPr>
          <w:b/>
        </w:rPr>
      </w:pPr>
      <w:r>
        <w:rPr>
          <w:b/>
        </w:rPr>
        <w:t>(не является первичным учетным документом)</w:t>
      </w:r>
    </w:p>
    <w:p w:rsidR="007235BA" w:rsidRPr="0016167C" w:rsidRDefault="007235BA" w:rsidP="007235BA">
      <w:pPr>
        <w:jc w:val="center"/>
      </w:pPr>
      <w:r>
        <w:t>(ПРИМЕРНАЯ ФОРМА)</w:t>
      </w:r>
    </w:p>
    <w:p w:rsidR="007235BA" w:rsidRPr="0016167C" w:rsidRDefault="007235BA" w:rsidP="007235BA">
      <w:pPr>
        <w:jc w:val="center"/>
      </w:pPr>
    </w:p>
    <w:p w:rsidR="007235BA" w:rsidRPr="0016167C" w:rsidRDefault="007235BA" w:rsidP="007235BA">
      <w:pPr>
        <w:jc w:val="both"/>
      </w:pPr>
      <w:r>
        <w:t>г. _________________</w:t>
      </w:r>
      <w:r>
        <w:tab/>
      </w:r>
      <w:r>
        <w:tab/>
        <w:t xml:space="preserve">          </w:t>
      </w:r>
      <w:r>
        <w:tab/>
      </w:r>
      <w:r>
        <w:tab/>
      </w:r>
      <w:r>
        <w:tab/>
      </w:r>
      <w:r>
        <w:tab/>
        <w:t xml:space="preserve">   «    » __________ 201__ г.</w:t>
      </w:r>
    </w:p>
    <w:p w:rsidR="007235BA" w:rsidRPr="0016167C" w:rsidRDefault="007235BA" w:rsidP="007235BA">
      <w:pPr>
        <w:jc w:val="both"/>
      </w:pPr>
    </w:p>
    <w:p w:rsidR="007235BA" w:rsidRPr="0016167C" w:rsidRDefault="007235BA" w:rsidP="007235BA">
      <w:pPr>
        <w:jc w:val="both"/>
      </w:pPr>
      <w:r>
        <w:t xml:space="preserve">Мы, нижеподписавшиеся,______________________ </w:t>
      </w:r>
      <w:r>
        <w:rPr>
          <w:i/>
        </w:rPr>
        <w:t>(должность, ФИО)</w:t>
      </w:r>
      <w:r>
        <w:t xml:space="preserve"> от лица Заказчика и</w:t>
      </w:r>
    </w:p>
    <w:p w:rsidR="007235BA" w:rsidRPr="0090259D" w:rsidRDefault="007235BA" w:rsidP="007235BA">
      <w:pPr>
        <w:jc w:val="both"/>
        <w:rPr>
          <w:i/>
        </w:rPr>
      </w:pPr>
      <w:r>
        <w:t xml:space="preserve">___________________________  </w:t>
      </w:r>
      <w:r>
        <w:rPr>
          <w:i/>
        </w:rPr>
        <w:t>(должность, ФИО)</w:t>
      </w:r>
      <w:r>
        <w:t xml:space="preserve"> от лица </w:t>
      </w:r>
      <w:r w:rsidRPr="0090259D">
        <w:t>Исполнителя</w:t>
      </w:r>
      <w:r>
        <w:rPr>
          <w:i/>
        </w:rPr>
        <w:t xml:space="preserve"> </w:t>
      </w:r>
      <w:r>
        <w:t>настоящим подтверждаем следующее:</w:t>
      </w:r>
    </w:p>
    <w:p w:rsidR="007235BA" w:rsidRPr="0016167C" w:rsidRDefault="007235BA" w:rsidP="007235BA">
      <w:pPr>
        <w:jc w:val="both"/>
      </w:pPr>
    </w:p>
    <w:p w:rsidR="007235BA" w:rsidRPr="0016167C" w:rsidRDefault="007235BA" w:rsidP="007235BA">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7235BA" w:rsidRPr="0016167C" w:rsidRDefault="007235BA" w:rsidP="007235BA">
      <w:pPr>
        <w:jc w:val="both"/>
      </w:pPr>
    </w:p>
    <w:p w:rsidR="007235BA" w:rsidRPr="0016167C" w:rsidRDefault="007235BA" w:rsidP="007235BA">
      <w:pPr>
        <w:jc w:val="center"/>
        <w:rPr>
          <w:rFonts w:ascii="Calibri" w:hAnsi="Calibri" w:cs="Calibri"/>
          <w:b/>
        </w:rPr>
      </w:pPr>
      <w:r>
        <w:rPr>
          <w:b/>
        </w:rPr>
        <w:t>за период с «    » ______________201__ г. по «    » _____________ 201__ г.</w:t>
      </w:r>
    </w:p>
    <w:p w:rsidR="007235BA" w:rsidRPr="0016167C" w:rsidRDefault="007235BA" w:rsidP="007235BA">
      <w:pPr>
        <w:jc w:val="both"/>
        <w:rPr>
          <w:rFonts w:ascii="Calibri" w:hAnsi="Calibri" w:cs="Calibri"/>
        </w:rPr>
      </w:pPr>
    </w:p>
    <w:p w:rsidR="007235BA" w:rsidRPr="0016167C" w:rsidRDefault="007235BA" w:rsidP="007235BA">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
    <w:p w:rsidR="007235BA" w:rsidRPr="0016167C" w:rsidRDefault="007235BA" w:rsidP="007235BA">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7235BA" w:rsidRPr="0016167C" w:rsidRDefault="007235BA" w:rsidP="007235BA">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7235BA" w:rsidRPr="0016167C" w:rsidRDefault="007235BA" w:rsidP="007235BA">
      <w:pPr>
        <w:jc w:val="both"/>
      </w:pPr>
      <w:r>
        <w:t>4) Стороны не имеют взаимных претензий в части исполненных обязательств.</w:t>
      </w:r>
    </w:p>
    <w:p w:rsidR="007235BA" w:rsidRPr="0016167C" w:rsidRDefault="007235BA" w:rsidP="007235BA">
      <w:pPr>
        <w:jc w:val="both"/>
      </w:pPr>
    </w:p>
    <w:p w:rsidR="007235BA" w:rsidRPr="0016167C" w:rsidRDefault="007235BA" w:rsidP="007235BA">
      <w:pPr>
        <w:jc w:val="both"/>
      </w:pPr>
    </w:p>
    <w:p w:rsidR="007235BA" w:rsidRPr="0016167C" w:rsidRDefault="007235BA" w:rsidP="007235BA">
      <w:pPr>
        <w:jc w:val="both"/>
        <w:rPr>
          <w:b/>
          <w:i/>
          <w:u w:val="single"/>
        </w:rPr>
      </w:pPr>
      <w:proofErr w:type="spellStart"/>
      <w:r>
        <w:rPr>
          <w:b/>
          <w:i/>
          <w:u w:val="single"/>
        </w:rPr>
        <w:t>Справочно</w:t>
      </w:r>
      <w:proofErr w:type="spellEnd"/>
      <w:r>
        <w:rPr>
          <w:b/>
          <w:i/>
          <w:u w:val="single"/>
        </w:rPr>
        <w:t xml:space="preserve">: </w:t>
      </w:r>
    </w:p>
    <w:p w:rsidR="007235BA" w:rsidRPr="0016167C" w:rsidRDefault="007235BA" w:rsidP="007235BA">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7235BA" w:rsidRPr="0016167C" w:rsidRDefault="007235BA" w:rsidP="007235BA">
      <w:pPr>
        <w:jc w:val="both"/>
        <w:rPr>
          <w:rFonts w:ascii="Calibri" w:hAnsi="Calibri" w:cs="Calibri"/>
        </w:rPr>
      </w:pPr>
    </w:p>
    <w:p w:rsidR="007235BA" w:rsidRPr="0090259D" w:rsidRDefault="007235BA" w:rsidP="007235BA">
      <w:pPr>
        <w:jc w:val="both"/>
      </w:pPr>
      <w:r>
        <w:t>От Заказчика:</w:t>
      </w:r>
      <w:r>
        <w:tab/>
      </w:r>
      <w:r>
        <w:tab/>
      </w:r>
      <w:r>
        <w:tab/>
      </w:r>
      <w:r>
        <w:tab/>
      </w:r>
      <w:r>
        <w:tab/>
        <w:t xml:space="preserve">            От </w:t>
      </w:r>
      <w:r w:rsidRPr="0090259D">
        <w:t xml:space="preserve">Исполнителя: </w:t>
      </w:r>
    </w:p>
    <w:p w:rsidR="007235BA" w:rsidRDefault="007235BA" w:rsidP="007235BA">
      <w:pPr>
        <w:jc w:val="both"/>
      </w:pPr>
    </w:p>
    <w:p w:rsidR="007235BA" w:rsidRDefault="007235BA" w:rsidP="007235BA">
      <w:pPr>
        <w:jc w:val="both"/>
      </w:pPr>
    </w:p>
    <w:p w:rsidR="007235BA" w:rsidRPr="0090259D" w:rsidRDefault="007235BA" w:rsidP="007235BA">
      <w:pPr>
        <w:jc w:val="both"/>
        <w:rPr>
          <w:i/>
        </w:rPr>
      </w:pPr>
    </w:p>
    <w:p w:rsidR="007235BA" w:rsidRPr="0016167C" w:rsidRDefault="007235BA" w:rsidP="007235BA">
      <w:pPr>
        <w:jc w:val="both"/>
      </w:pPr>
      <w:r>
        <w:t>____________ ____________</w:t>
      </w:r>
      <w:r>
        <w:tab/>
      </w:r>
      <w:r>
        <w:tab/>
      </w:r>
      <w:r>
        <w:tab/>
      </w:r>
      <w:r>
        <w:tab/>
        <w:t>____________ ____________</w:t>
      </w:r>
    </w:p>
    <w:p w:rsidR="007235BA" w:rsidRPr="0090259D" w:rsidRDefault="007235BA" w:rsidP="007235BA"/>
    <w:p w:rsidR="007235BA" w:rsidRDefault="007235BA" w:rsidP="007235BA">
      <w:pPr>
        <w:suppressAutoHyphens w:val="0"/>
        <w:spacing w:after="200" w:line="276" w:lineRule="auto"/>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Default="00162E59" w:rsidP="00162E59">
      <w:pPr>
        <w:suppressAutoHyphens w:val="0"/>
        <w:snapToGrid w:val="0"/>
        <w:jc w:val="right"/>
        <w:rPr>
          <w:lang w:eastAsia="ru-RU"/>
        </w:rPr>
      </w:pPr>
    </w:p>
    <w:p w:rsidR="00BF6BA6" w:rsidRDefault="00BF6BA6" w:rsidP="00162E59">
      <w:pPr>
        <w:suppressAutoHyphens w:val="0"/>
        <w:snapToGrid w:val="0"/>
        <w:jc w:val="right"/>
        <w:rPr>
          <w:lang w:eastAsia="ru-RU"/>
        </w:rPr>
      </w:pPr>
    </w:p>
    <w:p w:rsidR="00BF6BA6" w:rsidRDefault="00BF6BA6" w:rsidP="00162E59">
      <w:pPr>
        <w:suppressAutoHyphens w:val="0"/>
        <w:snapToGrid w:val="0"/>
        <w:jc w:val="right"/>
        <w:rPr>
          <w:lang w:eastAsia="ru-RU"/>
        </w:rPr>
      </w:pPr>
    </w:p>
    <w:p w:rsidR="00BF6BA6" w:rsidRPr="00D60586" w:rsidRDefault="00BF6BA6" w:rsidP="00BF6BA6">
      <w:pPr>
        <w:pStyle w:val="ConsNormal"/>
        <w:widowControl/>
        <w:ind w:firstLine="0"/>
        <w:jc w:val="right"/>
        <w:rPr>
          <w:rFonts w:ascii="Times New Roman" w:hAnsi="Times New Roman" w:cs="Times New Roman"/>
          <w:sz w:val="28"/>
          <w:szCs w:val="28"/>
        </w:rPr>
      </w:pPr>
      <w:r>
        <w:rPr>
          <w:rFonts w:ascii="Times New Roman" w:hAnsi="Times New Roman"/>
          <w:sz w:val="28"/>
          <w:szCs w:val="28"/>
        </w:rPr>
        <w:lastRenderedPageBreak/>
        <w:t>Приложение № 6</w:t>
      </w:r>
    </w:p>
    <w:p w:rsidR="00BF6BA6" w:rsidRPr="00D60586" w:rsidRDefault="00BF6BA6" w:rsidP="00BF6BA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BF6BA6" w:rsidRPr="00D60586" w:rsidRDefault="00BF6BA6" w:rsidP="00BF6BA6">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BF6BA6" w:rsidRDefault="00BF6BA6" w:rsidP="00BF6BA6">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BF6BA6" w:rsidRPr="008D1899" w:rsidRDefault="00BF6BA6" w:rsidP="00BF6BA6">
      <w:pPr>
        <w:tabs>
          <w:tab w:val="left" w:pos="-4140"/>
          <w:tab w:val="left" w:pos="2160"/>
          <w:tab w:val="left" w:pos="6480"/>
        </w:tabs>
        <w:jc w:val="center"/>
        <w:rPr>
          <w:i/>
        </w:rPr>
      </w:pPr>
    </w:p>
    <w:p w:rsidR="00BF6BA6" w:rsidRPr="00BF6BA6" w:rsidRDefault="00BF6BA6" w:rsidP="00BF6BA6">
      <w:pPr>
        <w:tabs>
          <w:tab w:val="left" w:pos="-4140"/>
          <w:tab w:val="left" w:pos="2160"/>
          <w:tab w:val="left" w:pos="6480"/>
        </w:tabs>
        <w:jc w:val="center"/>
      </w:pPr>
      <w:r w:rsidRPr="00BF6BA6">
        <w:t xml:space="preserve">Правила безопасности </w:t>
      </w:r>
    </w:p>
    <w:p w:rsidR="00BF6BA6" w:rsidRPr="00BF6BA6" w:rsidRDefault="00BF6BA6" w:rsidP="00BF6BA6">
      <w:pPr>
        <w:tabs>
          <w:tab w:val="left" w:pos="-4140"/>
          <w:tab w:val="left" w:pos="2160"/>
          <w:tab w:val="left" w:pos="6480"/>
        </w:tabs>
        <w:jc w:val="center"/>
      </w:pPr>
      <w:r w:rsidRPr="00BF6BA6">
        <w:t>при нахождении на терминале Заказчика</w:t>
      </w:r>
    </w:p>
    <w:p w:rsidR="00BF6BA6" w:rsidRPr="00BF6BA6" w:rsidRDefault="00BF6BA6" w:rsidP="00BF6BA6">
      <w:pPr>
        <w:tabs>
          <w:tab w:val="left" w:pos="-4140"/>
          <w:tab w:val="left" w:pos="2160"/>
          <w:tab w:val="left" w:pos="6480"/>
        </w:tabs>
        <w:jc w:val="center"/>
      </w:pPr>
    </w:p>
    <w:p w:rsidR="00BF6BA6" w:rsidRPr="00E356BB" w:rsidRDefault="00BF6BA6" w:rsidP="00BF6BA6">
      <w:pPr>
        <w:tabs>
          <w:tab w:val="left" w:pos="-4140"/>
          <w:tab w:val="left" w:pos="2160"/>
          <w:tab w:val="left" w:pos="6480"/>
        </w:tabs>
        <w:ind w:firstLine="426"/>
        <w:jc w:val="both"/>
      </w:pPr>
      <w:r w:rsidRPr="00E356BB">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6BA6" w:rsidRPr="00E356BB" w:rsidRDefault="00BF6BA6" w:rsidP="00BF6BA6">
      <w:pPr>
        <w:tabs>
          <w:tab w:val="left" w:pos="-4140"/>
          <w:tab w:val="left" w:pos="2160"/>
          <w:tab w:val="left" w:pos="6480"/>
        </w:tabs>
        <w:ind w:firstLine="426"/>
        <w:jc w:val="both"/>
      </w:pPr>
      <w:r w:rsidRPr="00E356BB">
        <w:t xml:space="preserve">2. На терминале Заказчика и в </w:t>
      </w:r>
      <w:proofErr w:type="gramStart"/>
      <w:r w:rsidRPr="00E356BB">
        <w:t>пределах</w:t>
      </w:r>
      <w:proofErr w:type="gramEnd"/>
      <w:r w:rsidRPr="00E356BB">
        <w:t xml:space="preserve"> прилегающих к нему технологических зон необходимо: </w:t>
      </w:r>
    </w:p>
    <w:p w:rsidR="00BF6BA6" w:rsidRPr="00E356BB" w:rsidRDefault="00BF6BA6" w:rsidP="00BF6BA6">
      <w:pPr>
        <w:tabs>
          <w:tab w:val="left" w:pos="-4140"/>
          <w:tab w:val="left" w:pos="2160"/>
          <w:tab w:val="left" w:pos="6480"/>
        </w:tabs>
        <w:ind w:firstLine="426"/>
        <w:jc w:val="both"/>
      </w:pPr>
      <w:r w:rsidRPr="00E356BB">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6BA6" w:rsidRPr="00E356BB" w:rsidRDefault="00BF6BA6" w:rsidP="00BF6BA6">
      <w:pPr>
        <w:tabs>
          <w:tab w:val="left" w:pos="-4140"/>
          <w:tab w:val="left" w:pos="2160"/>
          <w:tab w:val="left" w:pos="6480"/>
        </w:tabs>
        <w:ind w:firstLine="426"/>
        <w:jc w:val="both"/>
      </w:pPr>
      <w:r w:rsidRPr="00E356BB">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6BA6" w:rsidRPr="00E356BB" w:rsidRDefault="00BF6BA6" w:rsidP="00BF6BA6">
      <w:pPr>
        <w:tabs>
          <w:tab w:val="left" w:pos="-4140"/>
          <w:tab w:val="left" w:pos="2160"/>
          <w:tab w:val="left" w:pos="6480"/>
        </w:tabs>
        <w:ind w:firstLine="426"/>
        <w:jc w:val="both"/>
      </w:pPr>
      <w:r w:rsidRPr="00E356BB">
        <w:t>2.3. соблюдать предельную осторожность, уступать дорогу погрузочно-разгрузочной технике;</w:t>
      </w:r>
    </w:p>
    <w:p w:rsidR="00BF6BA6" w:rsidRPr="00E356BB" w:rsidRDefault="00BF6BA6" w:rsidP="00BF6BA6">
      <w:pPr>
        <w:tabs>
          <w:tab w:val="left" w:pos="-4140"/>
          <w:tab w:val="left" w:pos="2160"/>
          <w:tab w:val="left" w:pos="6480"/>
        </w:tabs>
        <w:ind w:firstLine="426"/>
        <w:jc w:val="both"/>
      </w:pPr>
      <w:r w:rsidRPr="00E356BB">
        <w:t xml:space="preserve">2.4. выполнять указания работников охранных агентств (охранников) и уполномоченных работников Заказчика о режиме движения; </w:t>
      </w:r>
    </w:p>
    <w:p w:rsidR="00BF6BA6" w:rsidRPr="00E356BB" w:rsidRDefault="00BF6BA6" w:rsidP="00BF6BA6">
      <w:pPr>
        <w:tabs>
          <w:tab w:val="left" w:pos="-4140"/>
          <w:tab w:val="left" w:pos="2160"/>
          <w:tab w:val="left" w:pos="6480"/>
        </w:tabs>
        <w:ind w:firstLine="426"/>
        <w:jc w:val="both"/>
      </w:pPr>
      <w:r w:rsidRPr="00E356BB">
        <w:t xml:space="preserve">2.5. осуществлять начало движения Транспортного средства только после разрешения приемосдатчика или охранника; </w:t>
      </w:r>
    </w:p>
    <w:p w:rsidR="00BF6BA6" w:rsidRPr="00E356BB" w:rsidRDefault="00BF6BA6" w:rsidP="00BF6BA6">
      <w:pPr>
        <w:tabs>
          <w:tab w:val="left" w:pos="-4140"/>
          <w:tab w:val="left" w:pos="2160"/>
          <w:tab w:val="left" w:pos="6480"/>
        </w:tabs>
        <w:ind w:firstLine="426"/>
        <w:jc w:val="both"/>
      </w:pPr>
      <w:r w:rsidRPr="00E356BB">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6BA6" w:rsidRPr="00E356BB" w:rsidRDefault="00BF6BA6" w:rsidP="00BF6BA6">
      <w:pPr>
        <w:tabs>
          <w:tab w:val="left" w:pos="-4140"/>
          <w:tab w:val="left" w:pos="2160"/>
          <w:tab w:val="left" w:pos="6480"/>
        </w:tabs>
        <w:ind w:firstLine="426"/>
        <w:jc w:val="both"/>
      </w:pPr>
      <w:r w:rsidRPr="00E356BB">
        <w:t xml:space="preserve">3. На терминале Заказчика и в </w:t>
      </w:r>
      <w:proofErr w:type="gramStart"/>
      <w:r w:rsidRPr="00E356BB">
        <w:t>пределах</w:t>
      </w:r>
      <w:proofErr w:type="gramEnd"/>
      <w:r w:rsidRPr="00E356BB">
        <w:t xml:space="preserve"> прилегающих к нему технологических зон запрещается: </w:t>
      </w:r>
    </w:p>
    <w:p w:rsidR="00BF6BA6" w:rsidRPr="00E356BB" w:rsidRDefault="00BF6BA6" w:rsidP="00BF6BA6">
      <w:pPr>
        <w:tabs>
          <w:tab w:val="left" w:pos="-4140"/>
          <w:tab w:val="left" w:pos="2160"/>
          <w:tab w:val="left" w:pos="6480"/>
        </w:tabs>
        <w:ind w:firstLine="426"/>
        <w:jc w:val="both"/>
      </w:pPr>
      <w:r w:rsidRPr="00E356BB">
        <w:t xml:space="preserve">3.1. самовольный проход / проезд через КПП, а также нахождение на терминале Заказчика без разрешения; </w:t>
      </w:r>
    </w:p>
    <w:p w:rsidR="00BF6BA6" w:rsidRPr="00E356BB" w:rsidRDefault="00BF6BA6" w:rsidP="00BF6BA6">
      <w:pPr>
        <w:tabs>
          <w:tab w:val="left" w:pos="-4140"/>
          <w:tab w:val="left" w:pos="2160"/>
          <w:tab w:val="left" w:pos="6480"/>
        </w:tabs>
        <w:ind w:firstLine="426"/>
        <w:jc w:val="both"/>
      </w:pPr>
      <w:r w:rsidRPr="00E356BB">
        <w:t xml:space="preserve">3.2. провоз на территорию терминала Заказчика пассажиров, не имеющих пропусков, оформленных надлежащим образом; </w:t>
      </w:r>
    </w:p>
    <w:p w:rsidR="00BF6BA6" w:rsidRPr="00E356BB" w:rsidRDefault="00BF6BA6" w:rsidP="00BF6BA6">
      <w:pPr>
        <w:tabs>
          <w:tab w:val="left" w:pos="-4140"/>
          <w:tab w:val="left" w:pos="2160"/>
          <w:tab w:val="left" w:pos="6480"/>
        </w:tabs>
        <w:ind w:firstLine="426"/>
        <w:jc w:val="both"/>
      </w:pPr>
      <w:r w:rsidRPr="00E356BB">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E356BB">
        <w:t>СИЗ</w:t>
      </w:r>
      <w:proofErr w:type="gramEnd"/>
      <w:r w:rsidRPr="00E356BB">
        <w:t xml:space="preserve">) в исправном состоянии; </w:t>
      </w:r>
    </w:p>
    <w:p w:rsidR="00BF6BA6" w:rsidRPr="00E356BB" w:rsidRDefault="00BF6BA6" w:rsidP="00BF6BA6">
      <w:pPr>
        <w:tabs>
          <w:tab w:val="left" w:pos="-4140"/>
          <w:tab w:val="left" w:pos="2160"/>
          <w:tab w:val="left" w:pos="6480"/>
        </w:tabs>
        <w:ind w:firstLine="426"/>
        <w:jc w:val="both"/>
      </w:pPr>
      <w:r w:rsidRPr="00E356BB">
        <w:t>3.4. нарушение схемы маршрутов прохода и проезда по терминалу Заказчика;</w:t>
      </w:r>
    </w:p>
    <w:p w:rsidR="00BF6BA6" w:rsidRPr="00E356BB" w:rsidRDefault="00BF6BA6" w:rsidP="00BF6BA6">
      <w:pPr>
        <w:tabs>
          <w:tab w:val="left" w:pos="-4140"/>
          <w:tab w:val="left" w:pos="2160"/>
          <w:tab w:val="left" w:pos="6480"/>
        </w:tabs>
        <w:ind w:firstLine="426"/>
        <w:jc w:val="both"/>
      </w:pPr>
      <w:r w:rsidRPr="00E356BB">
        <w:t xml:space="preserve">3.5. превышение скоростного режима; </w:t>
      </w:r>
    </w:p>
    <w:p w:rsidR="00BF6BA6" w:rsidRPr="00E356BB" w:rsidRDefault="00BF6BA6" w:rsidP="00BF6BA6">
      <w:pPr>
        <w:tabs>
          <w:tab w:val="left" w:pos="-4140"/>
          <w:tab w:val="left" w:pos="2160"/>
          <w:tab w:val="left" w:pos="6480"/>
        </w:tabs>
        <w:ind w:firstLine="426"/>
        <w:jc w:val="both"/>
      </w:pPr>
      <w:r w:rsidRPr="00E356BB">
        <w:t xml:space="preserve">3.6. обгон и выезд на полосу встречного движения; </w:t>
      </w:r>
    </w:p>
    <w:p w:rsidR="00BF6BA6" w:rsidRPr="00E356BB" w:rsidRDefault="00BF6BA6" w:rsidP="00BF6BA6">
      <w:pPr>
        <w:tabs>
          <w:tab w:val="left" w:pos="-4140"/>
          <w:tab w:val="left" w:pos="2160"/>
          <w:tab w:val="left" w:pos="6480"/>
        </w:tabs>
        <w:ind w:firstLine="426"/>
        <w:jc w:val="both"/>
      </w:pPr>
      <w:r w:rsidRPr="00E356BB">
        <w:t xml:space="preserve">3.7. создание помех прочим участникам дорожного движения, а также перемещению погрузо-разгрузочной техники; </w:t>
      </w:r>
    </w:p>
    <w:p w:rsidR="00BF6BA6" w:rsidRPr="00E356BB" w:rsidRDefault="00BF6BA6" w:rsidP="00BF6BA6">
      <w:pPr>
        <w:tabs>
          <w:tab w:val="left" w:pos="-4140"/>
          <w:tab w:val="left" w:pos="2160"/>
          <w:tab w:val="left" w:pos="6480"/>
        </w:tabs>
        <w:ind w:firstLine="426"/>
        <w:jc w:val="both"/>
      </w:pPr>
      <w:r w:rsidRPr="00E356BB">
        <w:t>3.8. въезд в зоны погрузки / выгрузки без полученного на то разрешения;</w:t>
      </w:r>
    </w:p>
    <w:p w:rsidR="00BF6BA6" w:rsidRPr="00E356BB" w:rsidRDefault="00BF6BA6" w:rsidP="00BF6BA6">
      <w:pPr>
        <w:tabs>
          <w:tab w:val="left" w:pos="-4140"/>
          <w:tab w:val="left" w:pos="2160"/>
          <w:tab w:val="left" w:pos="6480"/>
        </w:tabs>
        <w:ind w:firstLine="426"/>
        <w:jc w:val="both"/>
      </w:pPr>
      <w:r w:rsidRPr="00E356BB">
        <w:t>3.9. нахождение в зоне проведения Работ лицам, не имеющим отношения к производственному процессу;</w:t>
      </w:r>
    </w:p>
    <w:p w:rsidR="00BF6BA6" w:rsidRPr="00E356BB" w:rsidRDefault="00BF6BA6" w:rsidP="00BF6BA6">
      <w:pPr>
        <w:tabs>
          <w:tab w:val="left" w:pos="-4140"/>
          <w:tab w:val="left" w:pos="2160"/>
          <w:tab w:val="left" w:pos="6480"/>
        </w:tabs>
        <w:ind w:firstLine="426"/>
        <w:jc w:val="both"/>
      </w:pPr>
      <w:r w:rsidRPr="00E356BB">
        <w:t xml:space="preserve">3.10. нахождение ближе 10 (десяти) метров от работающей техники и вне зоны видимости водителя / механизатора техники; </w:t>
      </w:r>
    </w:p>
    <w:p w:rsidR="00BF6BA6" w:rsidRPr="00E356BB" w:rsidRDefault="00BF6BA6" w:rsidP="00BF6BA6">
      <w:pPr>
        <w:tabs>
          <w:tab w:val="left" w:pos="-4140"/>
          <w:tab w:val="left" w:pos="2160"/>
          <w:tab w:val="left" w:pos="6480"/>
        </w:tabs>
        <w:ind w:firstLine="426"/>
        <w:jc w:val="both"/>
      </w:pPr>
      <w:r w:rsidRPr="00E356BB">
        <w:t xml:space="preserve">3.11. нахождение под перемещаемым грузом; </w:t>
      </w:r>
    </w:p>
    <w:p w:rsidR="00BF6BA6" w:rsidRPr="00E356BB" w:rsidRDefault="00BF6BA6" w:rsidP="00BF6BA6">
      <w:pPr>
        <w:tabs>
          <w:tab w:val="left" w:pos="-4140"/>
          <w:tab w:val="left" w:pos="2160"/>
          <w:tab w:val="left" w:pos="6480"/>
        </w:tabs>
        <w:ind w:firstLine="426"/>
        <w:jc w:val="both"/>
      </w:pPr>
      <w:r w:rsidRPr="00E356BB">
        <w:lastRenderedPageBreak/>
        <w:t>3.12. приближение к Транспортному средству и занятие места водителя до завершения погрузочно-разгрузочных работ;</w:t>
      </w:r>
    </w:p>
    <w:p w:rsidR="00BF6BA6" w:rsidRPr="00E356BB" w:rsidRDefault="00BF6BA6" w:rsidP="00BF6BA6">
      <w:pPr>
        <w:tabs>
          <w:tab w:val="left" w:pos="-4140"/>
          <w:tab w:val="left" w:pos="2160"/>
          <w:tab w:val="left" w:pos="6480"/>
        </w:tabs>
        <w:ind w:firstLine="426"/>
        <w:jc w:val="both"/>
      </w:pPr>
      <w:r w:rsidRPr="00E356BB">
        <w:t>3.13. оставление Транспортного средства на длительное время;</w:t>
      </w:r>
    </w:p>
    <w:p w:rsidR="00BF6BA6" w:rsidRPr="00E356BB" w:rsidRDefault="00BF6BA6" w:rsidP="00BF6BA6">
      <w:pPr>
        <w:tabs>
          <w:tab w:val="left" w:pos="-4140"/>
          <w:tab w:val="left" w:pos="2160"/>
          <w:tab w:val="left" w:pos="6480"/>
        </w:tabs>
        <w:ind w:firstLine="426"/>
        <w:jc w:val="both"/>
      </w:pPr>
      <w:r w:rsidRPr="00E356BB">
        <w:t>3.14. занятие для стоянки автотранспорта проездов, переездов и ме</w:t>
      </w:r>
      <w:proofErr w:type="gramStart"/>
      <w:r w:rsidRPr="00E356BB">
        <w:t>ст скл</w:t>
      </w:r>
      <w:proofErr w:type="gramEnd"/>
      <w:r w:rsidRPr="00E356BB">
        <w:t xml:space="preserve">адирования груза; </w:t>
      </w:r>
    </w:p>
    <w:p w:rsidR="00BF6BA6" w:rsidRPr="00E356BB" w:rsidRDefault="00BF6BA6" w:rsidP="00BF6BA6">
      <w:pPr>
        <w:tabs>
          <w:tab w:val="left" w:pos="-4140"/>
          <w:tab w:val="left" w:pos="2160"/>
          <w:tab w:val="left" w:pos="6480"/>
        </w:tabs>
        <w:ind w:firstLine="426"/>
        <w:jc w:val="both"/>
      </w:pPr>
      <w:r w:rsidRPr="00E356BB">
        <w:t xml:space="preserve">3.15. производство любых ремонтных, а также сварочных и иных работ с применением открытого огня / пламени; </w:t>
      </w:r>
    </w:p>
    <w:p w:rsidR="00BF6BA6" w:rsidRPr="00E356BB" w:rsidRDefault="00BF6BA6" w:rsidP="00BF6BA6">
      <w:pPr>
        <w:tabs>
          <w:tab w:val="left" w:pos="-4140"/>
          <w:tab w:val="left" w:pos="2160"/>
          <w:tab w:val="left" w:pos="6480"/>
        </w:tabs>
        <w:ind w:firstLine="426"/>
        <w:jc w:val="both"/>
      </w:pPr>
      <w:r w:rsidRPr="00E356BB">
        <w:t>3.16. пользование переносными газовыми плитами для подогрева пищи и обогрева, а также разведение открытого огня;</w:t>
      </w:r>
    </w:p>
    <w:p w:rsidR="00BF6BA6" w:rsidRPr="00E356BB" w:rsidRDefault="00BF6BA6" w:rsidP="00BF6BA6">
      <w:pPr>
        <w:tabs>
          <w:tab w:val="left" w:pos="-4140"/>
          <w:tab w:val="left" w:pos="2160"/>
          <w:tab w:val="left" w:pos="6480"/>
        </w:tabs>
        <w:ind w:firstLine="426"/>
        <w:jc w:val="both"/>
      </w:pPr>
      <w:r w:rsidRPr="00E356BB">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6BA6" w:rsidRPr="00E356BB" w:rsidRDefault="00BF6BA6" w:rsidP="00BF6BA6">
      <w:pPr>
        <w:tabs>
          <w:tab w:val="left" w:pos="-4140"/>
          <w:tab w:val="left" w:pos="2160"/>
          <w:tab w:val="left" w:pos="6480"/>
        </w:tabs>
        <w:ind w:firstLine="426"/>
        <w:jc w:val="both"/>
      </w:pPr>
      <w:r w:rsidRPr="00E356BB">
        <w:t>3.18. курение в неустановленных местах, не обозначенных знаком «место для курения»;</w:t>
      </w:r>
    </w:p>
    <w:p w:rsidR="00BF6BA6" w:rsidRPr="00E356BB" w:rsidRDefault="00BF6BA6" w:rsidP="00BF6BA6">
      <w:pPr>
        <w:tabs>
          <w:tab w:val="left" w:pos="-4140"/>
          <w:tab w:val="left" w:pos="2160"/>
          <w:tab w:val="left" w:pos="6480"/>
        </w:tabs>
        <w:ind w:firstLine="426"/>
        <w:jc w:val="both"/>
      </w:pPr>
      <w:r w:rsidRPr="00E356BB">
        <w:t>3.19. выброс в непредусмотренных местах мусора, отходов и пр.</w:t>
      </w:r>
    </w:p>
    <w:p w:rsidR="00BF6BA6" w:rsidRDefault="00BF6BA6" w:rsidP="00BF6BA6">
      <w:pPr>
        <w:jc w:val="both"/>
      </w:pPr>
    </w:p>
    <w:p w:rsidR="00BF6BA6" w:rsidRDefault="00BF6BA6" w:rsidP="00BF6BA6">
      <w:pPr>
        <w:jc w:val="both"/>
      </w:pPr>
    </w:p>
    <w:p w:rsidR="00BF6BA6" w:rsidRPr="0090259D" w:rsidRDefault="00BF6BA6" w:rsidP="00BF6BA6">
      <w:pPr>
        <w:jc w:val="both"/>
      </w:pPr>
      <w:r>
        <w:t>От Заказчика:</w:t>
      </w:r>
      <w:r>
        <w:tab/>
      </w:r>
      <w:r>
        <w:tab/>
      </w:r>
      <w:r>
        <w:tab/>
      </w:r>
      <w:r>
        <w:tab/>
      </w:r>
      <w:r>
        <w:tab/>
        <w:t xml:space="preserve">            От </w:t>
      </w:r>
      <w:r w:rsidRPr="0090259D">
        <w:t xml:space="preserve">Исполнителя: </w:t>
      </w:r>
    </w:p>
    <w:p w:rsidR="00BF6BA6" w:rsidRDefault="00BF6BA6" w:rsidP="00BF6BA6">
      <w:pPr>
        <w:jc w:val="both"/>
      </w:pPr>
    </w:p>
    <w:p w:rsidR="00BF6BA6" w:rsidRDefault="00BF6BA6" w:rsidP="00BF6BA6">
      <w:pPr>
        <w:jc w:val="both"/>
      </w:pPr>
    </w:p>
    <w:p w:rsidR="00BF6BA6" w:rsidRPr="0090259D" w:rsidRDefault="00BF6BA6" w:rsidP="00BF6BA6">
      <w:pPr>
        <w:jc w:val="both"/>
        <w:rPr>
          <w:i/>
        </w:rPr>
      </w:pPr>
    </w:p>
    <w:p w:rsidR="00BF6BA6" w:rsidRPr="0016167C" w:rsidRDefault="00BF6BA6" w:rsidP="00BF6BA6">
      <w:pPr>
        <w:jc w:val="both"/>
      </w:pPr>
      <w:r>
        <w:t>____________ ____________</w:t>
      </w:r>
      <w:r>
        <w:tab/>
      </w:r>
      <w:r>
        <w:tab/>
      </w:r>
      <w:r>
        <w:tab/>
      </w:r>
      <w:r>
        <w:tab/>
        <w:t>____________ ____________</w:t>
      </w:r>
    </w:p>
    <w:p w:rsidR="00BF6BA6" w:rsidRPr="0090259D" w:rsidRDefault="00BF6BA6" w:rsidP="00BF6BA6"/>
    <w:p w:rsidR="00BF6BA6" w:rsidRDefault="00BF6BA6" w:rsidP="00BF6BA6">
      <w:pPr>
        <w:tabs>
          <w:tab w:val="left" w:pos="-4140"/>
          <w:tab w:val="left" w:pos="2160"/>
          <w:tab w:val="left" w:pos="6480"/>
        </w:tabs>
        <w:jc w:val="both"/>
        <w:rPr>
          <w:i/>
        </w:rPr>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5F55B1" w:rsidRDefault="005F55B1" w:rsidP="00162E59">
      <w:pPr>
        <w:pStyle w:val="19"/>
        <w:ind w:firstLine="0"/>
        <w:jc w:val="right"/>
        <w:outlineLvl w:val="0"/>
      </w:pPr>
    </w:p>
    <w:p w:rsidR="005F55B1" w:rsidRDefault="005F55B1" w:rsidP="00162E59">
      <w:pPr>
        <w:pStyle w:val="19"/>
        <w:ind w:firstLine="0"/>
        <w:jc w:val="right"/>
        <w:outlineLvl w:val="0"/>
      </w:pPr>
    </w:p>
    <w:p w:rsidR="005F55B1" w:rsidRDefault="005F55B1" w:rsidP="00162E59">
      <w:pPr>
        <w:pStyle w:val="19"/>
        <w:ind w:firstLine="0"/>
        <w:jc w:val="right"/>
        <w:outlineLvl w:val="0"/>
      </w:pPr>
    </w:p>
    <w:p w:rsidR="00162E59" w:rsidRDefault="00162E59" w:rsidP="00162E59">
      <w:pPr>
        <w:pStyle w:val="19"/>
        <w:ind w:firstLine="0"/>
        <w:jc w:val="right"/>
        <w:outlineLvl w:val="0"/>
        <w:rPr>
          <w:b/>
          <w:i/>
          <w:iCs/>
        </w:rPr>
      </w:pPr>
      <w:r>
        <w:lastRenderedPageBreak/>
        <w:t>Приложение № 7</w:t>
      </w:r>
    </w:p>
    <w:p w:rsidR="00040BAC" w:rsidRDefault="00162E59" w:rsidP="00162E59">
      <w:pPr>
        <w:pStyle w:val="19"/>
        <w:ind w:firstLine="0"/>
        <w:jc w:val="right"/>
        <w:outlineLvl w:val="0"/>
      </w:pPr>
      <w:r>
        <w:t>к документации о закупке</w:t>
      </w:r>
    </w:p>
    <w:p w:rsidR="00274981" w:rsidRDefault="00274981" w:rsidP="00162E59">
      <w:pPr>
        <w:pStyle w:val="19"/>
        <w:ind w:firstLine="0"/>
        <w:jc w:val="right"/>
        <w:outlineLvl w:val="0"/>
      </w:pPr>
    </w:p>
    <w:p w:rsidR="00274981" w:rsidRDefault="00274981" w:rsidP="00162E59">
      <w:pPr>
        <w:pStyle w:val="19"/>
        <w:ind w:firstLine="0"/>
        <w:jc w:val="right"/>
        <w:outlineLvl w:val="0"/>
        <w:rPr>
          <w:b/>
          <w:i/>
          <w:iCs/>
        </w:rPr>
      </w:pPr>
      <w:r w:rsidRPr="00274981">
        <w:rPr>
          <w:b/>
          <w:i/>
          <w:iCs/>
          <w:noProof/>
          <w:lang w:eastAsia="ru-RU"/>
        </w:rPr>
        <w:drawing>
          <wp:inline distT="0" distB="0" distL="0" distR="0">
            <wp:extent cx="6039844" cy="7837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l="27877" t="16515" r="40091" b="9453"/>
                    <a:stretch>
                      <a:fillRect/>
                    </a:stretch>
                  </pic:blipFill>
                  <pic:spPr bwMode="auto">
                    <a:xfrm>
                      <a:off x="0" y="0"/>
                      <a:ext cx="6049316" cy="7849946"/>
                    </a:xfrm>
                    <a:prstGeom prst="rect">
                      <a:avLst/>
                    </a:prstGeom>
                    <a:noFill/>
                    <a:ln w="9525">
                      <a:noFill/>
                      <a:miter lim="800000"/>
                      <a:headEnd/>
                      <a:tailEnd/>
                    </a:ln>
                  </pic:spPr>
                </pic:pic>
              </a:graphicData>
            </a:graphic>
          </wp:inline>
        </w:drawing>
      </w:r>
    </w:p>
    <w:p w:rsidR="00274981" w:rsidRDefault="00274981" w:rsidP="00162E59">
      <w:pPr>
        <w:pStyle w:val="19"/>
        <w:ind w:firstLine="0"/>
        <w:jc w:val="right"/>
        <w:outlineLvl w:val="0"/>
        <w:rPr>
          <w:b/>
          <w:i/>
          <w:iCs/>
        </w:rPr>
      </w:pPr>
    </w:p>
    <w:p w:rsidR="00C90BB7" w:rsidRPr="00C90BB7" w:rsidRDefault="00274981" w:rsidP="00C90BB7">
      <w:pPr>
        <w:jc w:val="both"/>
        <w:rPr>
          <w:b/>
          <w:i/>
        </w:rPr>
      </w:pPr>
      <w:proofErr w:type="gramStart"/>
      <w:r w:rsidRPr="00740F37">
        <w:rPr>
          <w:b/>
          <w:i/>
        </w:rPr>
        <w:t>Приложение №</w:t>
      </w:r>
      <w:r>
        <w:rPr>
          <w:b/>
          <w:i/>
        </w:rPr>
        <w:t xml:space="preserve"> 7</w:t>
      </w:r>
      <w:r w:rsidRPr="00740F37">
        <w:rPr>
          <w:b/>
          <w:i/>
        </w:rPr>
        <w:t xml:space="preserve"> </w:t>
      </w:r>
      <w:r w:rsidR="00C90BB7">
        <w:rPr>
          <w:b/>
          <w:i/>
        </w:rPr>
        <w:t>приложены к документации о закупке отдельным файлом.</w:t>
      </w:r>
      <w:proofErr w:type="gramEnd"/>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_________ 201_ г.               Открытый конкурс № </w:t>
      </w:r>
      <w:proofErr w:type="spellStart"/>
      <w:r>
        <w:rPr>
          <w:sz w:val="28"/>
          <w:szCs w:val="28"/>
        </w:rPr>
        <w:t>ОКэ-МСП-___-___</w:t>
      </w:r>
      <w:proofErr w:type="spellEnd"/>
      <w:r>
        <w:rPr>
          <w:sz w:val="28"/>
          <w:szCs w:val="28"/>
        </w:rPr>
        <w:t>-___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Pr>
        <w:pBdr>
          <w:bottom w:val="single" w:sz="12" w:space="1" w:color="auto"/>
        </w:pBdr>
      </w:pPr>
    </w:p>
    <w:p w:rsidR="00704D48" w:rsidRPr="0065769F" w:rsidRDefault="00704D48" w:rsidP="00E806FA">
      <w:pPr>
        <w:rPr>
          <w:sz w:val="28"/>
          <w:szCs w:val="28"/>
        </w:rPr>
      </w:pPr>
    </w:p>
    <w:tbl>
      <w:tblPr>
        <w:tblW w:w="4979" w:type="pct"/>
        <w:tblLayout w:type="fixed"/>
        <w:tblLook w:val="0000"/>
      </w:tblPr>
      <w:tblGrid>
        <w:gridCol w:w="581"/>
        <w:gridCol w:w="5340"/>
        <w:gridCol w:w="2228"/>
        <w:gridCol w:w="1664"/>
      </w:tblGrid>
      <w:tr w:rsidR="009D77D6" w:rsidRPr="002B35E3" w:rsidTr="00704D48">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xml:space="preserve">№ </w:t>
            </w:r>
            <w:proofErr w:type="spellStart"/>
            <w:proofErr w:type="gramStart"/>
            <w:r>
              <w:t>п</w:t>
            </w:r>
            <w:proofErr w:type="spellEnd"/>
            <w:proofErr w:type="gramEnd"/>
            <w:r>
              <w:t>/</w:t>
            </w:r>
            <w:proofErr w:type="spellStart"/>
            <w:r>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704D48">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1"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9D77D6" w:rsidRPr="002B35E3" w:rsidTr="00704D48">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1"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 (работы, услуги)</w:t>
      </w:r>
    </w:p>
    <w:p w:rsidR="00E806FA" w:rsidRPr="000347E3"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566654" w:rsidRPr="000347E3" w:rsidTr="00F41A4B">
        <w:trPr>
          <w:trHeight w:val="20"/>
          <w:tblHeader/>
        </w:trPr>
        <w:tc>
          <w:tcPr>
            <w:tcW w:w="551" w:type="dxa"/>
            <w:vAlign w:val="center"/>
          </w:tcPr>
          <w:p w:rsidR="00566654" w:rsidRPr="002B35E3" w:rsidRDefault="00566654" w:rsidP="00F41A4B">
            <w:pPr>
              <w:jc w:val="center"/>
            </w:pPr>
            <w:r>
              <w:t xml:space="preserve">№ </w:t>
            </w:r>
            <w:proofErr w:type="gramStart"/>
            <w:r>
              <w:t>п</w:t>
            </w:r>
            <w:proofErr w:type="gramEnd"/>
            <w:r>
              <w:t>/п</w:t>
            </w:r>
          </w:p>
        </w:tc>
        <w:tc>
          <w:tcPr>
            <w:tcW w:w="4660" w:type="dxa"/>
            <w:vAlign w:val="center"/>
          </w:tcPr>
          <w:p w:rsidR="00566654" w:rsidRPr="00566654" w:rsidRDefault="00566654" w:rsidP="00566654">
            <w:pPr>
              <w:jc w:val="center"/>
              <w:rPr>
                <w:bCs/>
              </w:rPr>
            </w:pPr>
            <w:r w:rsidRPr="00566654">
              <w:rPr>
                <w:bCs/>
              </w:rPr>
              <w:t>Наименование единичной расценки</w:t>
            </w:r>
          </w:p>
        </w:tc>
        <w:tc>
          <w:tcPr>
            <w:tcW w:w="2268" w:type="dxa"/>
            <w:vAlign w:val="center"/>
          </w:tcPr>
          <w:p w:rsidR="00566654" w:rsidRPr="00566654" w:rsidRDefault="00566654" w:rsidP="00DE11B1">
            <w:pPr>
              <w:rPr>
                <w:bCs/>
              </w:rPr>
            </w:pPr>
            <w:r w:rsidRPr="00566654">
              <w:rPr>
                <w:bCs/>
              </w:rPr>
              <w:t>Единица измерения</w:t>
            </w:r>
          </w:p>
        </w:tc>
        <w:tc>
          <w:tcPr>
            <w:tcW w:w="2410" w:type="dxa"/>
            <w:vAlign w:val="center"/>
          </w:tcPr>
          <w:p w:rsidR="00566654" w:rsidRPr="00566654" w:rsidRDefault="00566654" w:rsidP="00566654">
            <w:pPr>
              <w:jc w:val="center"/>
              <w:rPr>
                <w:bCs/>
              </w:rPr>
            </w:pPr>
            <w:r>
              <w:rPr>
                <w:bCs/>
              </w:rPr>
              <w:t>Количество</w:t>
            </w: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1</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2</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E806FA" w:rsidRPr="00151CBC" w:rsidRDefault="00E806FA" w:rsidP="00E806FA">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E806FA" w:rsidRDefault="00E806FA" w:rsidP="00E806FA">
      <w:pPr>
        <w:pStyle w:val="af9"/>
        <w:ind w:firstLine="0"/>
        <w:jc w:val="left"/>
        <w:rPr>
          <w:rFonts w:eastAsia="Times New Roman"/>
          <w:sz w:val="28"/>
          <w:szCs w:val="28"/>
        </w:rPr>
      </w:pPr>
    </w:p>
    <w:p w:rsidR="00E806FA" w:rsidRDefault="00E806FA" w:rsidP="00E806FA">
      <w:pPr>
        <w:pStyle w:val="af9"/>
        <w:ind w:firstLine="0"/>
        <w:jc w:val="left"/>
        <w:rPr>
          <w:rFonts w:eastAsia="Times New Roman"/>
          <w:sz w:val="28"/>
          <w:szCs w:val="28"/>
        </w:rPr>
      </w:pPr>
    </w:p>
    <w:p w:rsidR="00E806FA" w:rsidRDefault="00E806FA" w:rsidP="00E806FA">
      <w:r>
        <w:rPr>
          <w:sz w:val="28"/>
          <w:szCs w:val="28"/>
          <w:lang w:eastAsia="ru-RU"/>
        </w:rPr>
        <w:t>"____" _________ 201__ г.</w:t>
      </w:r>
    </w:p>
    <w:p w:rsidR="00E806FA" w:rsidRDefault="00E806FA" w:rsidP="00E806FA">
      <w:pPr>
        <w:pStyle w:val="af9"/>
        <w:ind w:firstLine="0"/>
        <w:jc w:val="left"/>
        <w:rPr>
          <w:rFonts w:eastAsia="Times New Roman"/>
          <w:sz w:val="24"/>
          <w:szCs w:val="28"/>
        </w:rPr>
      </w:pPr>
    </w:p>
    <w:sectPr w:rsidR="00E806F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1F7" w:rsidRDefault="009751F7">
      <w:r>
        <w:separator/>
      </w:r>
    </w:p>
  </w:endnote>
  <w:endnote w:type="continuationSeparator" w:id="1">
    <w:p w:rsidR="009751F7" w:rsidRDefault="009751F7">
      <w:r>
        <w:continuationSeparator/>
      </w:r>
    </w:p>
  </w:endnote>
  <w:endnote w:type="continuationNotice" w:id="2">
    <w:p w:rsidR="009751F7" w:rsidRDefault="009751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1F7" w:rsidRDefault="004775FE" w:rsidP="00BF6892">
    <w:pPr>
      <w:pStyle w:val="afd"/>
      <w:framePr w:wrap="around" w:vAnchor="text" w:hAnchor="margin" w:xAlign="right" w:y="1"/>
      <w:rPr>
        <w:rStyle w:val="a5"/>
      </w:rPr>
    </w:pPr>
    <w:r>
      <w:rPr>
        <w:rStyle w:val="a5"/>
      </w:rPr>
      <w:fldChar w:fldCharType="begin"/>
    </w:r>
    <w:r w:rsidR="009751F7">
      <w:rPr>
        <w:rStyle w:val="a5"/>
      </w:rPr>
      <w:instrText xml:space="preserve">PAGE  </w:instrText>
    </w:r>
    <w:r>
      <w:rPr>
        <w:rStyle w:val="a5"/>
      </w:rPr>
      <w:fldChar w:fldCharType="separate"/>
    </w:r>
    <w:r w:rsidR="009751F7">
      <w:rPr>
        <w:rStyle w:val="a5"/>
        <w:noProof/>
      </w:rPr>
      <w:t>28</w:t>
    </w:r>
    <w:r>
      <w:rPr>
        <w:rStyle w:val="a5"/>
      </w:rPr>
      <w:fldChar w:fldCharType="end"/>
    </w:r>
  </w:p>
  <w:p w:rsidR="009751F7" w:rsidRDefault="009751F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1F7" w:rsidRDefault="009751F7">
    <w:pPr>
      <w:pStyle w:val="afd"/>
      <w:jc w:val="center"/>
    </w:pPr>
  </w:p>
  <w:p w:rsidR="009751F7" w:rsidRDefault="009751F7"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1F7" w:rsidRDefault="009751F7">
      <w:r>
        <w:separator/>
      </w:r>
    </w:p>
  </w:footnote>
  <w:footnote w:type="continuationSeparator" w:id="1">
    <w:p w:rsidR="009751F7" w:rsidRDefault="009751F7">
      <w:r>
        <w:continuationSeparator/>
      </w:r>
    </w:p>
  </w:footnote>
  <w:footnote w:type="continuationNotice" w:id="2">
    <w:p w:rsidR="009751F7" w:rsidRDefault="009751F7"/>
  </w:footnote>
  <w:footnote w:id="3">
    <w:p w:rsidR="009751F7" w:rsidRDefault="009751F7"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4">
    <w:p w:rsidR="009751F7" w:rsidRDefault="009751F7"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5">
    <w:p w:rsidR="009751F7" w:rsidRDefault="009751F7"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6">
    <w:p w:rsidR="009751F7" w:rsidRDefault="009751F7"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7">
    <w:p w:rsidR="009751F7" w:rsidRDefault="009751F7"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8">
    <w:p w:rsidR="009751F7" w:rsidRDefault="009751F7" w:rsidP="008B0850">
      <w:pPr>
        <w:pStyle w:val="afe"/>
      </w:pPr>
      <w:r>
        <w:rPr>
          <w:rStyle w:val="af6"/>
        </w:rPr>
        <w:footnoteRef/>
      </w:r>
      <w:r>
        <w:t xml:space="preserve"> Пункты 12-16 настоящей формы заполняются на усмотрение претендента.</w:t>
      </w:r>
    </w:p>
  </w:footnote>
  <w:footnote w:id="9">
    <w:p w:rsidR="009751F7" w:rsidRDefault="009751F7"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1F7" w:rsidRDefault="004775FE" w:rsidP="00510148">
    <w:pPr>
      <w:pStyle w:val="afb"/>
      <w:jc w:val="center"/>
    </w:pPr>
    <w:fldSimple w:instr=" PAGE   \* MERGEFORMAT ">
      <w:r w:rsidR="00D0531E">
        <w:rPr>
          <w:noProof/>
        </w:rPr>
        <w:t>75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79013B"/>
    <w:multiLevelType w:val="hybridMultilevel"/>
    <w:tmpl w:val="987A13E4"/>
    <w:lvl w:ilvl="0" w:tplc="B74C5C4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7"/>
  </w:num>
  <w:num w:numId="8">
    <w:abstractNumId w:val="43"/>
  </w:num>
  <w:num w:numId="9">
    <w:abstractNumId w:val="46"/>
  </w:num>
  <w:num w:numId="10">
    <w:abstractNumId w:val="48"/>
  </w:num>
  <w:num w:numId="11">
    <w:abstractNumId w:val="35"/>
  </w:num>
  <w:num w:numId="12">
    <w:abstractNumId w:val="38"/>
  </w:num>
  <w:num w:numId="13">
    <w:abstractNumId w:val="33"/>
  </w:num>
  <w:num w:numId="14">
    <w:abstractNumId w:val="31"/>
  </w:num>
  <w:num w:numId="15">
    <w:abstractNumId w:val="25"/>
  </w:num>
  <w:num w:numId="16">
    <w:abstractNumId w:val="45"/>
  </w:num>
  <w:num w:numId="17">
    <w:abstractNumId w:val="34"/>
  </w:num>
  <w:num w:numId="18">
    <w:abstractNumId w:val="42"/>
  </w:num>
  <w:num w:numId="19">
    <w:abstractNumId w:val="24"/>
  </w:num>
  <w:num w:numId="20">
    <w:abstractNumId w:val="30"/>
  </w:num>
  <w:num w:numId="21">
    <w:abstractNumId w:val="41"/>
  </w:num>
  <w:num w:numId="22">
    <w:abstractNumId w:val="32"/>
  </w:num>
  <w:num w:numId="23">
    <w:abstractNumId w:val="36"/>
  </w:num>
  <w:num w:numId="24">
    <w:abstractNumId w:val="40"/>
  </w:num>
  <w:num w:numId="25">
    <w:abstractNumId w:val="29"/>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44"/>
  </w:num>
  <w:num w:numId="30">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0410"/>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4AB"/>
    <w:rsid w:val="000C2CBF"/>
    <w:rsid w:val="000C37D3"/>
    <w:rsid w:val="000C383C"/>
    <w:rsid w:val="000C7949"/>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0C8"/>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6FE0"/>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1459"/>
    <w:rsid w:val="00142249"/>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5F59"/>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41E4"/>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3903"/>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4981"/>
    <w:rsid w:val="00275600"/>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9BA"/>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0FD4"/>
    <w:rsid w:val="0035185A"/>
    <w:rsid w:val="003527E1"/>
    <w:rsid w:val="003534CB"/>
    <w:rsid w:val="00356E37"/>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8FA"/>
    <w:rsid w:val="003D3B02"/>
    <w:rsid w:val="003D3FC0"/>
    <w:rsid w:val="003D485E"/>
    <w:rsid w:val="003D4E15"/>
    <w:rsid w:val="003D63BA"/>
    <w:rsid w:val="003D7898"/>
    <w:rsid w:val="003D7E96"/>
    <w:rsid w:val="003E181F"/>
    <w:rsid w:val="003E2C12"/>
    <w:rsid w:val="003E4FE0"/>
    <w:rsid w:val="003E6718"/>
    <w:rsid w:val="003E74E1"/>
    <w:rsid w:val="003E7EF7"/>
    <w:rsid w:val="003F0A64"/>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5F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295"/>
    <w:rsid w:val="00566654"/>
    <w:rsid w:val="00567173"/>
    <w:rsid w:val="005716FC"/>
    <w:rsid w:val="00571D62"/>
    <w:rsid w:val="00573F02"/>
    <w:rsid w:val="0057468E"/>
    <w:rsid w:val="00575B2B"/>
    <w:rsid w:val="00575E36"/>
    <w:rsid w:val="0057655F"/>
    <w:rsid w:val="0057706A"/>
    <w:rsid w:val="005834BA"/>
    <w:rsid w:val="005864F3"/>
    <w:rsid w:val="005877C7"/>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1E1C"/>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5B1"/>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304C"/>
    <w:rsid w:val="006234BC"/>
    <w:rsid w:val="00627696"/>
    <w:rsid w:val="006276D9"/>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7DB"/>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4D48"/>
    <w:rsid w:val="00705252"/>
    <w:rsid w:val="00705E2E"/>
    <w:rsid w:val="00706C8C"/>
    <w:rsid w:val="007072CC"/>
    <w:rsid w:val="00710C3C"/>
    <w:rsid w:val="007113B2"/>
    <w:rsid w:val="00712C61"/>
    <w:rsid w:val="00713367"/>
    <w:rsid w:val="0072064C"/>
    <w:rsid w:val="00722AFD"/>
    <w:rsid w:val="00722D74"/>
    <w:rsid w:val="007235BA"/>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7E1"/>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1397"/>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7BC9"/>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699"/>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1C8F"/>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1F7"/>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BD1"/>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31DC"/>
    <w:rsid w:val="00B64084"/>
    <w:rsid w:val="00B65256"/>
    <w:rsid w:val="00B6548E"/>
    <w:rsid w:val="00B654BE"/>
    <w:rsid w:val="00B65FAA"/>
    <w:rsid w:val="00B66A33"/>
    <w:rsid w:val="00B66FCB"/>
    <w:rsid w:val="00B70ACD"/>
    <w:rsid w:val="00B72435"/>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6BA6"/>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0BB7"/>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531E"/>
    <w:rsid w:val="00D063A8"/>
    <w:rsid w:val="00D1029B"/>
    <w:rsid w:val="00D11463"/>
    <w:rsid w:val="00D11A28"/>
    <w:rsid w:val="00D11ED5"/>
    <w:rsid w:val="00D121EE"/>
    <w:rsid w:val="00D126A9"/>
    <w:rsid w:val="00D12DC8"/>
    <w:rsid w:val="00D13938"/>
    <w:rsid w:val="00D17BAC"/>
    <w:rsid w:val="00D20AD0"/>
    <w:rsid w:val="00D217C4"/>
    <w:rsid w:val="00D22021"/>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7C2"/>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6B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4B"/>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rsid w:val="00142249"/>
  </w:style>
  <w:style w:type="numbering" w:customStyle="1" w:styleId="112">
    <w:name w:val="Нет списка11"/>
    <w:next w:val="a2"/>
    <w:uiPriority w:val="99"/>
    <w:semiHidden/>
    <w:unhideWhenUsed/>
    <w:rsid w:val="00142249"/>
  </w:style>
  <w:style w:type="table" w:customStyle="1" w:styleId="1f8">
    <w:name w:val="Сетка таблицы1"/>
    <w:basedOn w:val="a1"/>
    <w:next w:val="afff2"/>
    <w:uiPriority w:val="59"/>
    <w:rsid w:val="0014224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142249"/>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142249"/>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142249"/>
    <w:rPr>
      <w:sz w:val="24"/>
      <w:szCs w:val="24"/>
      <w:lang w:eastAsia="ar-SA"/>
    </w:rPr>
  </w:style>
  <w:style w:type="character" w:customStyle="1" w:styleId="1c">
    <w:name w:val="Нижний колонтитул Знак1"/>
    <w:basedOn w:val="a0"/>
    <w:link w:val="afd"/>
    <w:uiPriority w:val="99"/>
    <w:rsid w:val="0014224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link w:val="ConsNonformat0"/>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nformat0">
    <w:name w:val="ConsNonformat Знак"/>
    <w:link w:val="ConsNonformat"/>
    <w:locked/>
    <w:rsid w:val="007235BA"/>
    <w:rPr>
      <w:rFonts w:ascii="Courier New" w:hAnsi="Courier New" w:cs="Courier New"/>
    </w:rPr>
  </w:style>
  <w:style w:type="paragraph" w:customStyle="1" w:styleId="50">
    <w:name w:val="Обычный5"/>
    <w:rsid w:val="00723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F12A1-7774-4AC1-8BC6-A63BAAD7A9EE}">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C9FC7-2269-4E1A-BC54-8692B27380D7}">
  <ds:schemaRefs>
    <ds:schemaRef ds:uri="http://schemas.openxmlformats.org/officeDocument/2006/bibliography"/>
  </ds:schemaRefs>
</ds:datastoreItem>
</file>

<file path=customXml/itemProps5.xml><?xml version="1.0" encoding="utf-8"?>
<ds:datastoreItem xmlns:ds="http://schemas.openxmlformats.org/officeDocument/2006/customXml" ds:itemID="{848EA935-7C03-4536-AFEB-B35C2FF5F6CA}">
  <ds:schemaRefs>
    <ds:schemaRef ds:uri="http://schemas.openxmlformats.org/officeDocument/2006/bibliography"/>
  </ds:schemaRefs>
</ds:datastoreItem>
</file>

<file path=customXml/itemProps6.xml><?xml version="1.0" encoding="utf-8"?>
<ds:datastoreItem xmlns:ds="http://schemas.openxmlformats.org/officeDocument/2006/customXml" ds:itemID="{380644F8-DE10-4BCE-84CE-5884E2CB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75</Pages>
  <Words>24155</Words>
  <Characters>137686</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161518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2019-04-19T04:55:00Z</cp:lastPrinted>
  <dcterms:created xsi:type="dcterms:W3CDTF">2019-04-18T09:23:00Z</dcterms:created>
  <dcterms:modified xsi:type="dcterms:W3CDTF">2019-04-19T04:55:00Z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