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bookmarkStart w:id="0" w:name="_GoBack"/>
      <w:bookmarkEnd w:id="0"/>
      <w:r w:rsidR="005235AD" w:rsidRPr="005235AD">
        <w:rPr>
          <w:b/>
          <w:sz w:val="32"/>
          <w:szCs w:val="32"/>
        </w:rPr>
        <w:t>-</w:t>
      </w:r>
      <w:r w:rsidR="007531CA" w:rsidRPr="007E2444">
        <w:rPr>
          <w:b/>
          <w:sz w:val="32"/>
          <w:szCs w:val="32"/>
        </w:rPr>
        <w:t>НКПМСК-</w:t>
      </w:r>
      <w:r w:rsidR="005235AD" w:rsidRPr="007E2444">
        <w:rPr>
          <w:b/>
          <w:sz w:val="32"/>
          <w:szCs w:val="32"/>
        </w:rPr>
        <w:t>19-</w:t>
      </w:r>
      <w:r w:rsidR="007531CA" w:rsidRPr="007E2444">
        <w:rPr>
          <w:b/>
          <w:sz w:val="32"/>
          <w:szCs w:val="32"/>
        </w:rPr>
        <w:t>0001</w:t>
      </w:r>
      <w:r w:rsidR="005235AD" w:rsidRPr="007E2444">
        <w:rPr>
          <w:b/>
          <w:sz w:val="32"/>
          <w:szCs w:val="32"/>
        </w:rPr>
        <w:t xml:space="preserve"> </w:t>
      </w:r>
      <w:r w:rsidRPr="007E2444">
        <w:rPr>
          <w:b/>
          <w:sz w:val="32"/>
          <w:szCs w:val="32"/>
        </w:rPr>
        <w:t>среди</w:t>
      </w:r>
      <w:r>
        <w:rPr>
          <w:b/>
          <w:sz w:val="32"/>
          <w:szCs w:val="32"/>
        </w:rPr>
        <w:t xml:space="preserve">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w:t>
      </w:r>
      <w:proofErr w:type="spellStart"/>
      <w:r w:rsidR="00E41A01">
        <w:rPr>
          <w:b/>
        </w:rPr>
        <w:t>ТрансКонтейнер</w:t>
      </w:r>
      <w:proofErr w:type="spellEnd"/>
      <w:r w:rsidR="00E41A01">
        <w:rPr>
          <w:b/>
        </w:rPr>
        <w:t>» (ПАО «</w:t>
      </w:r>
      <w:proofErr w:type="spellStart"/>
      <w:r w:rsidR="00E41A01" w:rsidRPr="007E2444">
        <w:rPr>
          <w:b/>
        </w:rPr>
        <w:t>ТрансКонтейнер</w:t>
      </w:r>
      <w:proofErr w:type="spellEnd"/>
      <w:r w:rsidR="00E41A01" w:rsidRPr="007E2444">
        <w:rPr>
          <w:b/>
        </w:rPr>
        <w:t>»)</w:t>
      </w:r>
      <w:r w:rsidR="00E41A01" w:rsidRPr="007E2444">
        <w:t xml:space="preserve"> </w:t>
      </w:r>
      <w:r w:rsidR="00D87C77" w:rsidRPr="007E2444">
        <w:t xml:space="preserve">в лице </w:t>
      </w:r>
      <w:r w:rsidR="000868D1" w:rsidRPr="0072502F">
        <w:t>филиала ПАО «</w:t>
      </w:r>
      <w:proofErr w:type="spellStart"/>
      <w:r w:rsidR="000868D1" w:rsidRPr="0072502F">
        <w:t>ТрансКонтейнер</w:t>
      </w:r>
      <w:proofErr w:type="spellEnd"/>
      <w:r w:rsidR="000868D1" w:rsidRPr="0072502F">
        <w:t>» на Московской железной дороге</w:t>
      </w:r>
      <w:r w:rsidR="00E41A01" w:rsidRPr="007E2444">
        <w:t xml:space="preserve"> (далее – Заказчик</w:t>
      </w:r>
      <w:r w:rsidR="00E41A01">
        <w:t>,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0868D1">
        <w:t>НКПМСК</w:t>
      </w:r>
      <w:r w:rsidR="005235AD" w:rsidRPr="005235AD">
        <w:t>-19-</w:t>
      </w:r>
      <w:r w:rsidR="001535C8">
        <w:t>0001</w:t>
      </w:r>
      <w:r>
        <w:t>по предмету</w:t>
      </w:r>
      <w:r w:rsidR="00CB2958" w:rsidRPr="00CB2958">
        <w:rPr>
          <w:snapToGrid w:val="0"/>
          <w:szCs w:val="20"/>
        </w:rPr>
        <w:t>: оказание услуг  охраны движимого и недвижимого имущества объектов филиала ПАО «</w:t>
      </w:r>
      <w:proofErr w:type="spellStart"/>
      <w:r w:rsidR="00CB2958" w:rsidRPr="00CB2958">
        <w:rPr>
          <w:snapToGrid w:val="0"/>
          <w:szCs w:val="20"/>
        </w:rPr>
        <w:t>ТрансКонтейнер</w:t>
      </w:r>
      <w:proofErr w:type="spellEnd"/>
      <w:r w:rsidR="00CB2958" w:rsidRPr="00CB2958">
        <w:rPr>
          <w:snapToGrid w:val="0"/>
          <w:szCs w:val="20"/>
        </w:rPr>
        <w:t>» на Московской железной дороге, находящихся в собственности и</w:t>
      </w:r>
      <w:proofErr w:type="gramEnd"/>
      <w:r w:rsidR="00CB2958" w:rsidRPr="00CB2958">
        <w:rPr>
          <w:snapToGrid w:val="0"/>
          <w:szCs w:val="20"/>
        </w:rPr>
        <w:t xml:space="preserve"> ином законном праве ПАО «</w:t>
      </w:r>
      <w:proofErr w:type="spellStart"/>
      <w:r w:rsidR="00CB2958" w:rsidRPr="00CB2958">
        <w:rPr>
          <w:snapToGrid w:val="0"/>
          <w:szCs w:val="20"/>
        </w:rPr>
        <w:t>ТрансКонтейнер</w:t>
      </w:r>
      <w:proofErr w:type="spellEnd"/>
      <w:r w:rsidR="00CB2958" w:rsidRPr="00CB2958">
        <w:rPr>
          <w:snapToGrid w:val="0"/>
          <w:szCs w:val="20"/>
        </w:rPr>
        <w:t xml:space="preserve">» расположенных по адресу: г. Брянск, Московский проезд, д. 19/2 </w:t>
      </w:r>
      <w:r w:rsidR="0072502F">
        <w:rPr>
          <w:snapToGrid w:val="0"/>
          <w:szCs w:val="20"/>
        </w:rPr>
        <w:t xml:space="preserve">– станция «Брянск 2– </w:t>
      </w:r>
      <w:r w:rsidR="0072502F" w:rsidRPr="0072502F">
        <w:rPr>
          <w:snapToGrid w:val="0"/>
          <w:szCs w:val="20"/>
        </w:rPr>
        <w:t>Льговский»</w:t>
      </w:r>
      <w:proofErr w:type="gramStart"/>
      <w:r w:rsidR="00D87C77" w:rsidRPr="0072502F">
        <w:rPr>
          <w:i/>
          <w:szCs w:val="28"/>
        </w:rPr>
        <w:t>.</w:t>
      </w:r>
      <w:proofErr w:type="gramEnd"/>
      <w:r>
        <w:t xml:space="preserve"> (</w:t>
      </w:r>
      <w:proofErr w:type="gramStart"/>
      <w:r>
        <w:t>д</w:t>
      </w:r>
      <w:proofErr w:type="gramEnd"/>
      <w:r>
        <w:t>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6A7323">
        <w:t>107014, г. Москва, ул. Короленко, д. 8.</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63E5E" w:rsidRDefault="00D87C77" w:rsidP="00D87C77">
      <w:pPr>
        <w:jc w:val="both"/>
      </w:pPr>
      <w:r>
        <w:t xml:space="preserve">Ф.И.О.: </w:t>
      </w:r>
      <w:r w:rsidR="006A7323">
        <w:rPr>
          <w:rFonts w:eastAsia="Arial"/>
        </w:rPr>
        <w:t xml:space="preserve">Ларин Владимир </w:t>
      </w:r>
      <w:r w:rsidR="006A7323" w:rsidRPr="00E63E5E">
        <w:rPr>
          <w:rFonts w:eastAsia="Arial"/>
        </w:rPr>
        <w:t>Борисович</w:t>
      </w:r>
      <w:r w:rsidR="006A7323" w:rsidRPr="00E63E5E" w:rsidDel="006A7323">
        <w:t xml:space="preserve"> </w:t>
      </w:r>
    </w:p>
    <w:p w:rsidR="00E63E5E" w:rsidRDefault="00D87C77" w:rsidP="00D87C77">
      <w:pPr>
        <w:jc w:val="both"/>
        <w:rPr>
          <w:rFonts w:eastAsia="Arial"/>
        </w:rPr>
      </w:pPr>
      <w:r w:rsidRPr="00E63E5E">
        <w:t>Адрес</w:t>
      </w:r>
      <w:r w:rsidRPr="00C64E36">
        <w:t xml:space="preserve"> электронной почты</w:t>
      </w:r>
      <w:r w:rsidR="00CB2958" w:rsidRPr="00CB2958">
        <w:rPr>
          <w:rFonts w:eastAsia="Arial"/>
        </w:rPr>
        <w:t xml:space="preserve">: </w:t>
      </w:r>
      <w:hyperlink r:id="rId10" w:history="1">
        <w:r w:rsidR="00CB2958" w:rsidRPr="00CB2958">
          <w:rPr>
            <w:rFonts w:eastAsia="Arial"/>
          </w:rPr>
          <w:t>LarinVB@trcont.ru</w:t>
        </w:r>
      </w:hyperlink>
    </w:p>
    <w:p w:rsidR="00D87C77" w:rsidRPr="00C64E36" w:rsidRDefault="00D87C77" w:rsidP="00D87C77">
      <w:pPr>
        <w:jc w:val="both"/>
      </w:pPr>
      <w:r>
        <w:t>Т</w:t>
      </w:r>
      <w:r w:rsidRPr="00C64E36">
        <w:t xml:space="preserve">елефон: </w:t>
      </w:r>
      <w:r w:rsidR="00495F8A" w:rsidRPr="003A6E05">
        <w:rPr>
          <w:rFonts w:eastAsia="Arial"/>
        </w:rPr>
        <w:t>+7(495)276</w:t>
      </w:r>
      <w:r w:rsidR="00495F8A">
        <w:rPr>
          <w:rFonts w:eastAsia="Arial"/>
        </w:rPr>
        <w:t>-</w:t>
      </w:r>
      <w:r w:rsidR="00495F8A" w:rsidRPr="003A6E05">
        <w:rPr>
          <w:rFonts w:eastAsia="Arial"/>
        </w:rPr>
        <w:t>03</w:t>
      </w:r>
      <w:r w:rsidR="00495F8A">
        <w:rPr>
          <w:rFonts w:eastAsia="Arial"/>
        </w:rPr>
        <w:t>-</w:t>
      </w:r>
      <w:r w:rsidR="00495F8A" w:rsidRPr="003A6E05">
        <w:rPr>
          <w:rFonts w:eastAsia="Arial"/>
        </w:rPr>
        <w:t>92</w:t>
      </w:r>
      <w:r w:rsidR="00495F8A">
        <w:rPr>
          <w:rFonts w:eastAsia="Arial"/>
        </w:rPr>
        <w:t xml:space="preserve"> </w:t>
      </w:r>
      <w:r w:rsidR="00495F8A" w:rsidRPr="003A6E05">
        <w:rPr>
          <w:rFonts w:eastAsia="Arial"/>
        </w:rPr>
        <w:t>(</w:t>
      </w:r>
      <w:proofErr w:type="spellStart"/>
      <w:r w:rsidR="00495F8A">
        <w:rPr>
          <w:rFonts w:eastAsia="Arial"/>
        </w:rPr>
        <w:t>доб</w:t>
      </w:r>
      <w:proofErr w:type="spellEnd"/>
      <w:r w:rsidR="00495F8A">
        <w:rPr>
          <w:rFonts w:eastAsia="Arial"/>
        </w:rPr>
        <w:t xml:space="preserve">. </w:t>
      </w:r>
      <w:r w:rsidR="00495F8A" w:rsidRPr="003A6E05">
        <w:rPr>
          <w:rFonts w:eastAsia="Arial"/>
        </w:rPr>
        <w:t>36</w:t>
      </w:r>
      <w:r w:rsidR="00495F8A">
        <w:rPr>
          <w:rFonts w:eastAsia="Arial"/>
        </w:rPr>
        <w:t>-07</w:t>
      </w:r>
      <w:r w:rsidR="00495F8A" w:rsidRPr="003A6E05">
        <w:rPr>
          <w:rFonts w:eastAsia="Arial"/>
        </w:rPr>
        <w:t>)</w:t>
      </w:r>
      <w:r w:rsidR="00495F8A">
        <w:rPr>
          <w:rFonts w:eastAsia="Arial"/>
        </w:rPr>
        <w:t>,</w:t>
      </w:r>
    </w:p>
    <w:p w:rsidR="00D87C77" w:rsidRPr="00C64E36" w:rsidRDefault="00D87C77" w:rsidP="00D87C77">
      <w:pPr>
        <w:jc w:val="both"/>
      </w:pPr>
      <w:r>
        <w:t>Ф</w:t>
      </w:r>
      <w:r w:rsidRPr="00C64E36">
        <w:t xml:space="preserve">акс: </w:t>
      </w:r>
      <w:r w:rsidR="00495F8A">
        <w:t>+7(499)262-51-71</w:t>
      </w:r>
      <w:r w:rsidRPr="00C64E36">
        <w:t>.</w:t>
      </w:r>
    </w:p>
    <w:p w:rsidR="00D87C77" w:rsidRDefault="00D87C77" w:rsidP="00D87C77">
      <w:pPr>
        <w:jc w:val="both"/>
      </w:pPr>
    </w:p>
    <w:p w:rsidR="00774208" w:rsidRDefault="007B3654">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w:t>
      </w:r>
      <w:proofErr w:type="spellStart"/>
      <w:r w:rsidR="00E41A01">
        <w:rPr>
          <w:szCs w:val="28"/>
        </w:rPr>
        <w:t>ТрансКонтейнер</w:t>
      </w:r>
      <w:proofErr w:type="spellEnd"/>
      <w:r w:rsidR="00E41A01">
        <w:rPr>
          <w:szCs w:val="28"/>
        </w:rPr>
        <w:t xml:space="preserve">». Функции Организатора выполняет </w:t>
      </w:r>
    </w:p>
    <w:p w:rsidR="00D87C77" w:rsidRPr="00083273" w:rsidRDefault="00D87C77" w:rsidP="00D87C77">
      <w:pPr>
        <w:pStyle w:val="11"/>
        <w:ind w:firstLine="0"/>
        <w:rPr>
          <w:i/>
          <w:szCs w:val="28"/>
        </w:rPr>
      </w:pPr>
    </w:p>
    <w:p w:rsidR="00D87C77" w:rsidRPr="00083273" w:rsidRDefault="00D87C77" w:rsidP="00D87C77">
      <w:pPr>
        <w:pStyle w:val="11"/>
        <w:ind w:firstLine="708"/>
        <w:rPr>
          <w:szCs w:val="28"/>
        </w:rPr>
      </w:pPr>
      <w:r w:rsidRPr="00083273">
        <w:rPr>
          <w:szCs w:val="28"/>
        </w:rPr>
        <w:t xml:space="preserve">Постоянная рабочая группа Конкурсной комиссии филиала </w:t>
      </w:r>
      <w:r>
        <w:rPr>
          <w:szCs w:val="28"/>
        </w:rPr>
        <w:t>П</w:t>
      </w:r>
      <w:r w:rsidRPr="00083273">
        <w:rPr>
          <w:szCs w:val="28"/>
        </w:rPr>
        <w:t>АО «</w:t>
      </w:r>
      <w:proofErr w:type="spellStart"/>
      <w:r w:rsidRPr="00083273">
        <w:rPr>
          <w:szCs w:val="28"/>
        </w:rPr>
        <w:t>ТрансКонтейнер</w:t>
      </w:r>
      <w:proofErr w:type="spellEnd"/>
      <w:r w:rsidRPr="00083273">
        <w:rPr>
          <w:szCs w:val="28"/>
        </w:rPr>
        <w:t xml:space="preserve">» </w:t>
      </w:r>
      <w:r w:rsidR="00495F8A" w:rsidRPr="00435E16">
        <w:rPr>
          <w:szCs w:val="28"/>
        </w:rPr>
        <w:t>на Московской железной дороге</w:t>
      </w:r>
      <w:r w:rsidRPr="00083273">
        <w:rPr>
          <w:szCs w:val="28"/>
        </w:rPr>
        <w:t>.</w:t>
      </w:r>
    </w:p>
    <w:p w:rsidR="00D87C77" w:rsidRPr="00083273" w:rsidRDefault="00D87C77" w:rsidP="00D87C77">
      <w:pPr>
        <w:pStyle w:val="11"/>
        <w:ind w:firstLine="0"/>
        <w:rPr>
          <w:szCs w:val="28"/>
        </w:rPr>
      </w:pPr>
      <w:r w:rsidRPr="00083273">
        <w:rPr>
          <w:szCs w:val="28"/>
        </w:rPr>
        <w:t xml:space="preserve">Адрес: </w:t>
      </w:r>
      <w:r w:rsidR="00495F8A">
        <w:t>107014, г. Москва, ул. Короленко, д. 8.</w:t>
      </w:r>
      <w:r w:rsidRPr="00083273">
        <w:rPr>
          <w:szCs w:val="28"/>
        </w:rPr>
        <w:t>.</w:t>
      </w:r>
    </w:p>
    <w:p w:rsidR="00015D16" w:rsidRDefault="00D87C77">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sidRPr="00E63E5E">
        <w:rPr>
          <w:szCs w:val="28"/>
        </w:rPr>
        <w:t xml:space="preserve">Организатора: </w:t>
      </w:r>
      <w:r w:rsidR="00495F8A" w:rsidRPr="00E63E5E">
        <w:rPr>
          <w:rFonts w:eastAsia="Arial"/>
        </w:rPr>
        <w:t>Кривенкова Анна Николаевна</w:t>
      </w:r>
      <w:r w:rsidRPr="00E63E5E">
        <w:rPr>
          <w:szCs w:val="28"/>
        </w:rPr>
        <w:t>, тел./факс</w:t>
      </w:r>
      <w:r w:rsidR="00495F8A" w:rsidRPr="00E63E5E">
        <w:rPr>
          <w:szCs w:val="28"/>
        </w:rPr>
        <w:t>+</w:t>
      </w:r>
      <w:r w:rsidR="00495F8A" w:rsidRPr="00E63E5E">
        <w:rPr>
          <w:rFonts w:eastAsia="Arial"/>
        </w:rPr>
        <w:t>7(495)276-03-92 (доб.</w:t>
      </w:r>
      <w:r w:rsidR="00495F8A" w:rsidRPr="00E63E5E">
        <w:rPr>
          <w:szCs w:val="28"/>
        </w:rPr>
        <w:t>3662)</w:t>
      </w:r>
      <w:r w:rsidRPr="00E63E5E">
        <w:rPr>
          <w:szCs w:val="28"/>
        </w:rPr>
        <w:t>,  электронный</w:t>
      </w:r>
      <w:r w:rsidRPr="00083273">
        <w:rPr>
          <w:szCs w:val="28"/>
        </w:rPr>
        <w:t xml:space="preserve"> адрес </w:t>
      </w:r>
      <w:r w:rsidR="00495F8A" w:rsidRPr="003A6E05">
        <w:rPr>
          <w:rFonts w:eastAsia="Arial"/>
        </w:rPr>
        <w:t>KrivenkovaAN@trcont.ru</w:t>
      </w:r>
      <w:r w:rsidR="00495F8A" w:rsidDel="00495F8A">
        <w:t xml:space="preserve"> </w:t>
      </w:r>
    </w:p>
    <w:p w:rsidR="00015D16" w:rsidRDefault="00E41A01">
      <w:pPr>
        <w:pStyle w:val="11"/>
        <w:ind w:firstLine="0"/>
        <w:rPr>
          <w:szCs w:val="28"/>
        </w:rPr>
      </w:pPr>
      <w:r>
        <w:tab/>
      </w:r>
      <w:r>
        <w:rPr>
          <w:b/>
          <w:szCs w:val="28"/>
        </w:rPr>
        <w:t>Лот № 1.</w:t>
      </w:r>
    </w:p>
    <w:p w:rsidR="0072502F" w:rsidRDefault="007B3654">
      <w:pPr>
        <w:jc w:val="both"/>
        <w:rPr>
          <w:szCs w:val="28"/>
        </w:rPr>
      </w:pPr>
      <w:r w:rsidRPr="002A70DC">
        <w:rPr>
          <w:b/>
          <w:szCs w:val="28"/>
        </w:rPr>
        <w:lastRenderedPageBreak/>
        <w:t xml:space="preserve">4. </w:t>
      </w:r>
      <w:r w:rsidR="00E41A01">
        <w:rPr>
          <w:b/>
          <w:szCs w:val="28"/>
        </w:rPr>
        <w:t>Предмет договора:</w:t>
      </w:r>
      <w:r w:rsidR="00E41A01">
        <w:rPr>
          <w:szCs w:val="28"/>
        </w:rPr>
        <w:t xml:space="preserve"> </w:t>
      </w:r>
      <w:r w:rsidR="00CB2958" w:rsidRPr="00CB2958">
        <w:rPr>
          <w:szCs w:val="28"/>
        </w:rPr>
        <w:t>оказание услуг  охраны движимого и недвижимого имущества объектов филиала ПАО «</w:t>
      </w:r>
      <w:proofErr w:type="spellStart"/>
      <w:r w:rsidR="00CB2958" w:rsidRPr="00CB2958">
        <w:rPr>
          <w:szCs w:val="28"/>
        </w:rPr>
        <w:t>ТрансКонтейнер</w:t>
      </w:r>
      <w:proofErr w:type="spellEnd"/>
      <w:r w:rsidR="00CB2958" w:rsidRPr="00CB2958">
        <w:rPr>
          <w:szCs w:val="28"/>
        </w:rPr>
        <w:t>» на Московской железной дороге, находящихся в собственности и ином законном праве ПАО «</w:t>
      </w:r>
      <w:proofErr w:type="spellStart"/>
      <w:r w:rsidR="00CB2958" w:rsidRPr="00CB2958">
        <w:rPr>
          <w:szCs w:val="28"/>
        </w:rPr>
        <w:t>ТрансКонтейнер</w:t>
      </w:r>
      <w:proofErr w:type="spellEnd"/>
      <w:r w:rsidR="00CB2958" w:rsidRPr="00CB2958">
        <w:rPr>
          <w:szCs w:val="28"/>
        </w:rPr>
        <w:t xml:space="preserve">» расположенных по адресу: </w:t>
      </w:r>
      <w:proofErr w:type="gramStart"/>
      <w:r w:rsidR="00CB2958" w:rsidRPr="00CB2958">
        <w:rPr>
          <w:szCs w:val="28"/>
        </w:rPr>
        <w:t>г</w:t>
      </w:r>
      <w:proofErr w:type="gramEnd"/>
      <w:r w:rsidR="00CB2958" w:rsidRPr="00CB2958">
        <w:rPr>
          <w:szCs w:val="28"/>
        </w:rPr>
        <w:t>. Брянск, Московский проезд, д. 19/2 – станция «Брянск 2– Льговский».</w:t>
      </w:r>
    </w:p>
    <w:p w:rsidR="00015D16" w:rsidRDefault="00E41A01">
      <w:pPr>
        <w:jc w:val="both"/>
        <w:rPr>
          <w:szCs w:val="28"/>
        </w:rPr>
      </w:pPr>
      <w:r>
        <w:rPr>
          <w:szCs w:val="28"/>
        </w:rPr>
        <w:t xml:space="preserve">Начальная (максимальная) цена договора: </w:t>
      </w:r>
      <w:r w:rsidR="00CB2958" w:rsidRPr="00CB2958">
        <w:rPr>
          <w:szCs w:val="28"/>
        </w:rPr>
        <w:t>2</w:t>
      </w:r>
      <w:r w:rsidR="00E254AD">
        <w:rPr>
          <w:szCs w:val="28"/>
        </w:rPr>
        <w:t> </w:t>
      </w:r>
      <w:r w:rsidR="00CB2958" w:rsidRPr="00CB2958">
        <w:rPr>
          <w:szCs w:val="28"/>
        </w:rPr>
        <w:t>880</w:t>
      </w:r>
      <w:r w:rsidR="00E254AD">
        <w:rPr>
          <w:szCs w:val="28"/>
        </w:rPr>
        <w:t xml:space="preserve"> 000 (Д</w:t>
      </w:r>
      <w:r w:rsidR="00CB2958" w:rsidRPr="00CB2958">
        <w:rPr>
          <w:szCs w:val="28"/>
        </w:rPr>
        <w:t xml:space="preserve">ва миллиона восемьсот восемьдесят тысяч) рублей 00 копеек с учетом всех налогов (кроме НДС) а также всех затрат, расходов связанных с оказанием Услуг, в том числе подрядных. </w:t>
      </w: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380E4D" w:rsidRDefault="00CB2958" w:rsidP="0089536B">
            <w:pPr>
              <w:snapToGrid w:val="0"/>
              <w:ind w:firstLine="0"/>
              <w:rPr>
                <w:snapToGrid/>
                <w:sz w:val="24"/>
                <w:szCs w:val="24"/>
              </w:rPr>
            </w:pPr>
            <w:r w:rsidRPr="00CB2958">
              <w:rPr>
                <w:snapToGrid/>
                <w:sz w:val="24"/>
                <w:szCs w:val="24"/>
              </w:rPr>
              <w:t xml:space="preserve">№ </w:t>
            </w:r>
            <w:proofErr w:type="gramStart"/>
            <w:r w:rsidRPr="00CB2958">
              <w:rPr>
                <w:snapToGrid/>
                <w:sz w:val="24"/>
                <w:szCs w:val="24"/>
              </w:rPr>
              <w:t>п</w:t>
            </w:r>
            <w:proofErr w:type="gramEnd"/>
            <w:r w:rsidRPr="00CB2958">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380E4D" w:rsidRDefault="00CB2958" w:rsidP="0089536B">
            <w:pPr>
              <w:snapToGrid w:val="0"/>
              <w:ind w:firstLine="0"/>
              <w:rPr>
                <w:snapToGrid/>
                <w:sz w:val="24"/>
                <w:szCs w:val="24"/>
              </w:rPr>
            </w:pPr>
            <w:r w:rsidRPr="00CB2958">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380E4D" w:rsidRDefault="00CB2958" w:rsidP="0089536B">
            <w:pPr>
              <w:snapToGrid w:val="0"/>
              <w:ind w:firstLine="0"/>
              <w:rPr>
                <w:snapToGrid/>
                <w:sz w:val="24"/>
                <w:szCs w:val="24"/>
              </w:rPr>
            </w:pPr>
            <w:r w:rsidRPr="00CB2958">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380E4D" w:rsidRDefault="00CB2958" w:rsidP="0089536B">
            <w:pPr>
              <w:snapToGrid w:val="0"/>
              <w:ind w:firstLine="0"/>
              <w:rPr>
                <w:snapToGrid/>
                <w:sz w:val="24"/>
                <w:szCs w:val="24"/>
              </w:rPr>
            </w:pPr>
            <w:r w:rsidRPr="00CB2958">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380E4D" w:rsidRDefault="00CB2958" w:rsidP="000F73A5">
            <w:pPr>
              <w:snapToGrid w:val="0"/>
              <w:ind w:firstLine="0"/>
              <w:rPr>
                <w:snapToGrid/>
                <w:sz w:val="24"/>
                <w:szCs w:val="24"/>
              </w:rPr>
            </w:pPr>
            <w:r w:rsidRPr="00CB2958">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380E4D" w:rsidRDefault="00CB2958" w:rsidP="0089536B">
            <w:pPr>
              <w:snapToGrid w:val="0"/>
              <w:ind w:firstLine="0"/>
              <w:rPr>
                <w:snapToGrid/>
                <w:sz w:val="24"/>
                <w:szCs w:val="24"/>
              </w:rPr>
            </w:pPr>
            <w:r w:rsidRPr="00CB2958">
              <w:rPr>
                <w:snapToGrid/>
                <w:sz w:val="24"/>
                <w:szCs w:val="24"/>
              </w:rPr>
              <w:t>Дополнительные сведения</w:t>
            </w:r>
          </w:p>
        </w:tc>
      </w:tr>
      <w:tr w:rsidR="00E254AD" w:rsidRPr="00F26920" w:rsidTr="00E254AD">
        <w:tc>
          <w:tcPr>
            <w:tcW w:w="992" w:type="dxa"/>
            <w:tcBorders>
              <w:top w:val="single" w:sz="4" w:space="0" w:color="auto"/>
              <w:left w:val="single" w:sz="4" w:space="0" w:color="auto"/>
              <w:bottom w:val="single" w:sz="4" w:space="0" w:color="auto"/>
              <w:right w:val="single" w:sz="4" w:space="0" w:color="auto"/>
            </w:tcBorders>
          </w:tcPr>
          <w:p w:rsidR="00774208" w:rsidRDefault="00774208">
            <w:pPr>
              <w:tabs>
                <w:tab w:val="clear" w:pos="709"/>
                <w:tab w:val="left" w:pos="313"/>
              </w:tabs>
              <w:snapToGrid w:val="0"/>
              <w:ind w:firstLine="0"/>
              <w:jc w:val="center"/>
              <w:rPr>
                <w:snapToGrid/>
                <w:sz w:val="24"/>
                <w:szCs w:val="24"/>
              </w:rPr>
            </w:pPr>
          </w:p>
          <w:p w:rsidR="00774208" w:rsidRDefault="00E254AD">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774208" w:rsidRDefault="00774208">
            <w:pPr>
              <w:snapToGrid w:val="0"/>
              <w:ind w:firstLine="0"/>
              <w:jc w:val="center"/>
              <w:rPr>
                <w:snapToGrid/>
                <w:sz w:val="24"/>
                <w:szCs w:val="24"/>
              </w:rPr>
            </w:pPr>
          </w:p>
          <w:p w:rsidR="00774208" w:rsidRDefault="00E254AD">
            <w:pPr>
              <w:snapToGrid w:val="0"/>
              <w:ind w:firstLine="0"/>
              <w:jc w:val="center"/>
              <w:rPr>
                <w:snapToGrid/>
                <w:sz w:val="24"/>
                <w:szCs w:val="24"/>
              </w:rPr>
            </w:pPr>
            <w:r>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tcPr>
          <w:p w:rsidR="00774208" w:rsidRDefault="00774208">
            <w:pPr>
              <w:snapToGrid w:val="0"/>
              <w:ind w:firstLine="0"/>
              <w:jc w:val="center"/>
              <w:rPr>
                <w:snapToGrid/>
                <w:sz w:val="24"/>
                <w:szCs w:val="24"/>
              </w:rPr>
            </w:pPr>
          </w:p>
          <w:p w:rsidR="00774208" w:rsidRDefault="00E254AD">
            <w:pPr>
              <w:snapToGrid w:val="0"/>
              <w:ind w:firstLine="0"/>
              <w:jc w:val="center"/>
              <w:rPr>
                <w:snapToGrid/>
                <w:sz w:val="24"/>
                <w:szCs w:val="24"/>
              </w:rPr>
            </w:pPr>
            <w:r>
              <w:rPr>
                <w:snapToGrid/>
                <w:sz w:val="24"/>
                <w:szCs w:val="24"/>
              </w:rPr>
              <w:t>80.10</w:t>
            </w:r>
          </w:p>
        </w:tc>
        <w:tc>
          <w:tcPr>
            <w:tcW w:w="1446" w:type="dxa"/>
            <w:tcBorders>
              <w:top w:val="single" w:sz="4" w:space="0" w:color="auto"/>
              <w:left w:val="single" w:sz="4" w:space="0" w:color="auto"/>
              <w:bottom w:val="single" w:sz="4" w:space="0" w:color="auto"/>
              <w:right w:val="single" w:sz="4" w:space="0" w:color="auto"/>
            </w:tcBorders>
            <w:vAlign w:val="center"/>
          </w:tcPr>
          <w:p w:rsidR="00774208" w:rsidRDefault="00E254AD">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774208" w:rsidRDefault="00E254AD">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E254AD" w:rsidRPr="00D87C77" w:rsidRDefault="00E254AD" w:rsidP="00E254AD">
            <w:pPr>
              <w:snapToGrid w:val="0"/>
              <w:ind w:firstLine="0"/>
              <w:rPr>
                <w:snapToGrid/>
                <w:sz w:val="24"/>
                <w:szCs w:val="24"/>
              </w:rPr>
            </w:pPr>
            <w:r>
              <w:rPr>
                <w:snapToGrid/>
                <w:sz w:val="24"/>
                <w:szCs w:val="24"/>
              </w:rPr>
              <w:t>Номер строки годового плана закупок № 91</w:t>
            </w:r>
          </w:p>
        </w:tc>
      </w:tr>
    </w:tbl>
    <w:p w:rsidR="00D87C77" w:rsidRPr="00D43A0F" w:rsidRDefault="00D87C77" w:rsidP="00D87C77">
      <w:pPr>
        <w:jc w:val="both"/>
        <w:rPr>
          <w:sz w:val="24"/>
          <w:szCs w:val="24"/>
        </w:rPr>
      </w:pPr>
      <w:r w:rsidRPr="00D43A0F">
        <w:rPr>
          <w:szCs w:val="28"/>
        </w:rPr>
        <w:t xml:space="preserve">Место </w:t>
      </w:r>
      <w:r w:rsidRPr="00D43F92">
        <w:rPr>
          <w:szCs w:val="28"/>
        </w:rPr>
        <w:t xml:space="preserve"> оказания услуг:</w:t>
      </w:r>
      <w:r w:rsidRPr="00D43A0F">
        <w:rPr>
          <w:sz w:val="24"/>
          <w:szCs w:val="24"/>
        </w:rPr>
        <w:t xml:space="preserve"> </w:t>
      </w:r>
      <w:proofErr w:type="gramStart"/>
      <w:r w:rsidR="00E254AD" w:rsidRPr="009C411B">
        <w:rPr>
          <w:szCs w:val="28"/>
        </w:rPr>
        <w:t>г</w:t>
      </w:r>
      <w:proofErr w:type="gramEnd"/>
      <w:r w:rsidR="00E254AD" w:rsidRPr="009C411B">
        <w:rPr>
          <w:szCs w:val="28"/>
        </w:rPr>
        <w:t>. Брянск, Московский проезд, д. 19/2</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rsidP="008237F8">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00774208" w:rsidRPr="00E63E5E">
        <w:rPr>
          <w:szCs w:val="28"/>
        </w:rPr>
        <w:t xml:space="preserve">«23»  апреля </w:t>
      </w:r>
      <w:r w:rsidRPr="00E63E5E">
        <w:rPr>
          <w:szCs w:val="28"/>
        </w:rPr>
        <w:t xml:space="preserve"> 2019 г.</w:t>
      </w:r>
      <w:r>
        <w:rPr>
          <w:szCs w:val="28"/>
        </w:rPr>
        <w:t xml:space="preserve"> </w:t>
      </w:r>
      <w:r w:rsidR="0072502F">
        <w:rPr>
          <w:szCs w:val="28"/>
        </w:rPr>
        <w:t xml:space="preserve"> </w:t>
      </w:r>
      <w:r>
        <w:rPr>
          <w:szCs w:val="28"/>
        </w:rPr>
        <w:t xml:space="preserve">по </w:t>
      </w:r>
      <w:r w:rsidR="00774208" w:rsidRPr="00E63E5E">
        <w:rPr>
          <w:szCs w:val="28"/>
        </w:rPr>
        <w:t xml:space="preserve">«13»  мая </w:t>
      </w:r>
      <w:r w:rsidRPr="00E63E5E">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1"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774208" w:rsidP="008A44AE">
      <w:pPr>
        <w:jc w:val="both"/>
      </w:pPr>
      <w:r w:rsidRPr="00E05BA8">
        <w:t xml:space="preserve">«13» мая </w:t>
      </w:r>
      <w:r w:rsidR="006A6446" w:rsidRPr="00E05BA8">
        <w:t xml:space="preserve"> 2019</w:t>
      </w:r>
      <w:r w:rsidR="00D87C77">
        <w:t xml:space="preserve"> г. </w:t>
      </w:r>
      <w:r>
        <w:t>14</w:t>
      </w:r>
      <w:r w:rsidR="00450649">
        <w:t xml:space="preserve"> </w:t>
      </w:r>
      <w:r w:rsidR="009E12CC" w:rsidRPr="009E12CC">
        <w:t>часов 00</w:t>
      </w:r>
      <w:r w:rsidR="006A6446"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774208" w:rsidRPr="00E05BA8">
        <w:t xml:space="preserve">«23» мая </w:t>
      </w:r>
      <w:r w:rsidRPr="001F253B">
        <w:t xml:space="preserve"> 2019 г. </w:t>
      </w:r>
      <w:r w:rsidR="00774208">
        <w:t xml:space="preserve">14 </w:t>
      </w:r>
      <w:r w:rsidRPr="001F253B">
        <w:t>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2A70DC" w:rsidRPr="001F253B" w:rsidRDefault="002A70DC" w:rsidP="002A70DC">
      <w:pPr>
        <w:jc w:val="both"/>
      </w:pPr>
      <w:r w:rsidRPr="00E05BA8">
        <w:rPr>
          <w:highlight w:val="yellow"/>
        </w:rPr>
        <w:t>Последовательность проведения этапов Открытого конкурса должна соответствовать очередности их перечисления в настоящем пункте.</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7E2444" w:rsidRDefault="007E2444" w:rsidP="007E2444">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w:t>
      </w:r>
      <w:proofErr w:type="spellStart"/>
      <w:r>
        <w:rPr>
          <w:szCs w:val="28"/>
        </w:rPr>
        <w:t>ТрансКонтейнер</w:t>
      </w:r>
      <w:proofErr w:type="spellEnd"/>
      <w:r>
        <w:rPr>
          <w:szCs w:val="28"/>
        </w:rPr>
        <w:t>»</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E2444" w:rsidRDefault="00F46503" w:rsidP="00DE4997">
      <w:pPr>
        <w:jc w:val="both"/>
        <w:rPr>
          <w:b/>
          <w:szCs w:val="28"/>
        </w:rPr>
      </w:pPr>
      <w:r w:rsidRPr="007E2444">
        <w:rPr>
          <w:b/>
          <w:szCs w:val="28"/>
        </w:rPr>
        <w:t>11. Рассмотрение, оценка и сопоставление Заявок:</w:t>
      </w:r>
    </w:p>
    <w:p w:rsidR="00B04A0E" w:rsidRPr="003B5A9C" w:rsidRDefault="00E41A01" w:rsidP="003B5A9C">
      <w:pPr>
        <w:pBdr>
          <w:top w:val="nil"/>
          <w:left w:val="nil"/>
          <w:bottom w:val="nil"/>
          <w:right w:val="nil"/>
          <w:between w:val="nil"/>
        </w:pBdr>
        <w:spacing w:line="276" w:lineRule="auto"/>
        <w:jc w:val="both"/>
      </w:pPr>
      <w:r w:rsidRPr="007E2444">
        <w:t xml:space="preserve">Рассмотрение, оценка и сопоставление первых частей заявок  осуществляется </w:t>
      </w:r>
      <w:r w:rsidR="00774208" w:rsidRPr="007E2444">
        <w:t>«16» мая</w:t>
      </w:r>
      <w:r w:rsidR="005235AD" w:rsidRPr="007E2444">
        <w:t xml:space="preserve"> 2019 г. </w:t>
      </w:r>
      <w:r w:rsidR="00774208" w:rsidRPr="007E2444">
        <w:t xml:space="preserve">14 </w:t>
      </w:r>
      <w:r w:rsidR="006A6446" w:rsidRPr="007E2444">
        <w:t>часов 00 минут местного времени</w:t>
      </w:r>
      <w:r w:rsidRPr="007E2444">
        <w:t xml:space="preserve"> по адресу</w:t>
      </w:r>
      <w:r w:rsidR="004D5E66" w:rsidRPr="007E2444">
        <w:t xml:space="preserve">: </w:t>
      </w:r>
      <w:r w:rsidR="00B04A0E" w:rsidRPr="007E2444">
        <w:t>107014, г. Москва, ул. Короленко, д. 8.</w:t>
      </w:r>
    </w:p>
    <w:p w:rsidR="00015D16" w:rsidRPr="007E2444" w:rsidRDefault="00015D16">
      <w:pPr>
        <w:jc w:val="both"/>
      </w:pPr>
    </w:p>
    <w:p w:rsidR="00B04A0E" w:rsidRPr="003B5A9C" w:rsidRDefault="00E41A01" w:rsidP="003B5A9C">
      <w:pPr>
        <w:pBdr>
          <w:top w:val="nil"/>
          <w:left w:val="nil"/>
          <w:bottom w:val="nil"/>
          <w:right w:val="nil"/>
          <w:between w:val="nil"/>
        </w:pBdr>
        <w:spacing w:line="276" w:lineRule="auto"/>
        <w:jc w:val="both"/>
      </w:pPr>
      <w:r w:rsidRPr="007E2444">
        <w:t>Рассмотрение, оценка и соп</w:t>
      </w:r>
      <w:r w:rsidR="0096403D" w:rsidRPr="007E2444">
        <w:t>оставление вторых частей заявок</w:t>
      </w:r>
      <w:r w:rsidRPr="007E2444">
        <w:t xml:space="preserve"> осуществляется </w:t>
      </w:r>
      <w:r w:rsidR="00774208" w:rsidRPr="007E2444">
        <w:t xml:space="preserve">«27» мая </w:t>
      </w:r>
      <w:r w:rsidR="006A6446" w:rsidRPr="007E2444">
        <w:t xml:space="preserve"> 2019 г. </w:t>
      </w:r>
      <w:r w:rsidR="00B04A0E" w:rsidRPr="007E2444">
        <w:t xml:space="preserve">14 </w:t>
      </w:r>
      <w:r w:rsidR="006A6446" w:rsidRPr="007E2444">
        <w:t xml:space="preserve">часов 00 минут местного времени </w:t>
      </w:r>
      <w:r w:rsidRPr="007E2444">
        <w:t>по адресу</w:t>
      </w:r>
      <w:r w:rsidR="004D5E66" w:rsidRPr="007E2444">
        <w:t xml:space="preserve">: </w:t>
      </w:r>
      <w:r w:rsidR="00B04A0E" w:rsidRPr="007E2444">
        <w:t>107014, г. Москва, ул. Короленко, д. 8.</w:t>
      </w:r>
    </w:p>
    <w:p w:rsidR="00015D16" w:rsidRPr="007E2444" w:rsidRDefault="00015D16">
      <w:pPr>
        <w:jc w:val="both"/>
      </w:pPr>
    </w:p>
    <w:p w:rsidR="00DE4997" w:rsidRPr="007E2444" w:rsidRDefault="00EF117E" w:rsidP="00EF117E">
      <w:pPr>
        <w:jc w:val="both"/>
      </w:pPr>
      <w:r w:rsidRPr="007E2444">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7E2444" w:rsidRDefault="00DE4997" w:rsidP="00DE4997">
      <w:pPr>
        <w:jc w:val="both"/>
        <w:rPr>
          <w:szCs w:val="28"/>
        </w:rPr>
      </w:pPr>
      <w:r w:rsidRPr="007E2444">
        <w:rPr>
          <w:szCs w:val="28"/>
        </w:rPr>
        <w:t>Информация о ходе рассмотрения Заявок не подлежит разглашению.</w:t>
      </w:r>
    </w:p>
    <w:p w:rsidR="008A346C" w:rsidRPr="007E2444" w:rsidRDefault="008A346C" w:rsidP="00DE4997">
      <w:pPr>
        <w:jc w:val="both"/>
        <w:rPr>
          <w:szCs w:val="28"/>
        </w:rPr>
      </w:pPr>
    </w:p>
    <w:p w:rsidR="00DE4997" w:rsidRPr="007E2444" w:rsidRDefault="00F46503" w:rsidP="00DE4997">
      <w:pPr>
        <w:jc w:val="both"/>
        <w:rPr>
          <w:b/>
        </w:rPr>
      </w:pPr>
      <w:r w:rsidRPr="007E2444">
        <w:rPr>
          <w:b/>
        </w:rPr>
        <w:t>12. Подведение итогов не позднее:</w:t>
      </w:r>
    </w:p>
    <w:p w:rsidR="00097C59" w:rsidRPr="007E2444" w:rsidRDefault="00B04A0E" w:rsidP="006A6446">
      <w:pPr>
        <w:jc w:val="both"/>
      </w:pPr>
      <w:r w:rsidRPr="007E2444">
        <w:t xml:space="preserve">«06» июня </w:t>
      </w:r>
      <w:r w:rsidR="006A6446" w:rsidRPr="007E2444">
        <w:t xml:space="preserve"> 2019 г. </w:t>
      </w:r>
      <w:r w:rsidRPr="007E2444">
        <w:t xml:space="preserve">14 </w:t>
      </w:r>
      <w:r w:rsidR="006A6446" w:rsidRPr="007E2444">
        <w:t>часов 00 минут местного времени.</w:t>
      </w:r>
      <w:r w:rsidR="00097C59" w:rsidRPr="007E2444">
        <w:t xml:space="preserve"> </w:t>
      </w:r>
    </w:p>
    <w:p w:rsidR="003B5A9C" w:rsidRDefault="003C6BF0" w:rsidP="00DE4997">
      <w:pPr>
        <w:jc w:val="both"/>
      </w:pPr>
      <w:r w:rsidRPr="007E2444">
        <w:t>107014, г. Москва, ул. Короленко, д. 8.</w:t>
      </w:r>
    </w:p>
    <w:p w:rsidR="00662448" w:rsidRPr="006E2388" w:rsidRDefault="00662448" w:rsidP="00DE4997">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7E2444" w:rsidRDefault="007E2444" w:rsidP="007E2444">
      <w:pPr>
        <w:jc w:val="both"/>
        <w:rPr>
          <w:szCs w:val="28"/>
        </w:rPr>
      </w:pPr>
      <w:r>
        <w:rPr>
          <w:szCs w:val="28"/>
        </w:rPr>
        <w:t>Обеспечение исполнения договора не предусмотрено.</w:t>
      </w:r>
    </w:p>
    <w:p w:rsidR="001A1397" w:rsidRDefault="001A1397" w:rsidP="007E2444">
      <w:pPr>
        <w:jc w:val="both"/>
        <w:rPr>
          <w:szCs w:val="28"/>
        </w:rPr>
      </w:pP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85E" w:rsidRDefault="0090485E" w:rsidP="00CB1C18">
      <w:r>
        <w:separator/>
      </w:r>
    </w:p>
  </w:endnote>
  <w:endnote w:type="continuationSeparator" w:id="0">
    <w:p w:rsidR="0090485E" w:rsidRDefault="0090485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85E" w:rsidRDefault="0090485E" w:rsidP="00CB1C18">
      <w:r>
        <w:separator/>
      </w:r>
    </w:p>
  </w:footnote>
  <w:footnote w:type="continuationSeparator" w:id="0">
    <w:p w:rsidR="0090485E" w:rsidRDefault="0090485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5E" w:rsidRDefault="0090485E">
    <w:pPr>
      <w:pStyle w:val="af0"/>
      <w:jc w:val="center"/>
    </w:pPr>
    <w:fldSimple w:instr=" PAGE   \* MERGEFORMAT ">
      <w:r w:rsidR="00450649">
        <w:rPr>
          <w:noProof/>
        </w:rPr>
        <w:t>3</w:t>
      </w:r>
    </w:fldSimple>
  </w:p>
  <w:p w:rsidR="0090485E" w:rsidRDefault="0090485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5E" w:rsidRPr="004F2B79" w:rsidRDefault="0090485E"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868D1"/>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535C8"/>
    <w:rsid w:val="00161DFE"/>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57F5E"/>
    <w:rsid w:val="003602A1"/>
    <w:rsid w:val="00380E4D"/>
    <w:rsid w:val="003839C8"/>
    <w:rsid w:val="00395AA4"/>
    <w:rsid w:val="00395E84"/>
    <w:rsid w:val="003A00F1"/>
    <w:rsid w:val="003A37C7"/>
    <w:rsid w:val="003A6BD5"/>
    <w:rsid w:val="003B3B55"/>
    <w:rsid w:val="003B5A9C"/>
    <w:rsid w:val="003C401F"/>
    <w:rsid w:val="003C58C8"/>
    <w:rsid w:val="003C6BF0"/>
    <w:rsid w:val="003C7469"/>
    <w:rsid w:val="003D0AA6"/>
    <w:rsid w:val="003E13B8"/>
    <w:rsid w:val="003E1D49"/>
    <w:rsid w:val="003F2B7A"/>
    <w:rsid w:val="003F5B43"/>
    <w:rsid w:val="003F672D"/>
    <w:rsid w:val="00411553"/>
    <w:rsid w:val="0041301F"/>
    <w:rsid w:val="00422918"/>
    <w:rsid w:val="00427B60"/>
    <w:rsid w:val="00435E16"/>
    <w:rsid w:val="0043609E"/>
    <w:rsid w:val="0044002D"/>
    <w:rsid w:val="00450649"/>
    <w:rsid w:val="004566F4"/>
    <w:rsid w:val="0046697F"/>
    <w:rsid w:val="00482157"/>
    <w:rsid w:val="00482BFC"/>
    <w:rsid w:val="00483D8D"/>
    <w:rsid w:val="00495F8A"/>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B4D75"/>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A7323"/>
    <w:rsid w:val="006B32C7"/>
    <w:rsid w:val="006B60A2"/>
    <w:rsid w:val="006D13B6"/>
    <w:rsid w:val="006E0FA2"/>
    <w:rsid w:val="006E65EB"/>
    <w:rsid w:val="006F5EEA"/>
    <w:rsid w:val="007022A0"/>
    <w:rsid w:val="00702B9B"/>
    <w:rsid w:val="00706492"/>
    <w:rsid w:val="007110B6"/>
    <w:rsid w:val="0071472A"/>
    <w:rsid w:val="00720B00"/>
    <w:rsid w:val="00724EED"/>
    <w:rsid w:val="0072502F"/>
    <w:rsid w:val="00734D49"/>
    <w:rsid w:val="007442D3"/>
    <w:rsid w:val="0075014E"/>
    <w:rsid w:val="007526BA"/>
    <w:rsid w:val="007531CA"/>
    <w:rsid w:val="00760CAD"/>
    <w:rsid w:val="00765085"/>
    <w:rsid w:val="00772A14"/>
    <w:rsid w:val="00774208"/>
    <w:rsid w:val="00790FF6"/>
    <w:rsid w:val="00792DAD"/>
    <w:rsid w:val="00794A3D"/>
    <w:rsid w:val="00795795"/>
    <w:rsid w:val="00795EDF"/>
    <w:rsid w:val="007A053B"/>
    <w:rsid w:val="007B3654"/>
    <w:rsid w:val="007B4A2D"/>
    <w:rsid w:val="007C4454"/>
    <w:rsid w:val="007C712E"/>
    <w:rsid w:val="007C7934"/>
    <w:rsid w:val="007D6F31"/>
    <w:rsid w:val="007E2444"/>
    <w:rsid w:val="007F5506"/>
    <w:rsid w:val="007F577C"/>
    <w:rsid w:val="00807177"/>
    <w:rsid w:val="008128DB"/>
    <w:rsid w:val="008217F8"/>
    <w:rsid w:val="00823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485E"/>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11B"/>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DDE"/>
    <w:rsid w:val="00A61E76"/>
    <w:rsid w:val="00A6355B"/>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04A0E"/>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95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05BA8"/>
    <w:rsid w:val="00E16968"/>
    <w:rsid w:val="00E254AD"/>
    <w:rsid w:val="00E26F81"/>
    <w:rsid w:val="00E35CDC"/>
    <w:rsid w:val="00E41A01"/>
    <w:rsid w:val="00E5065E"/>
    <w:rsid w:val="00E50CBA"/>
    <w:rsid w:val="00E63E5E"/>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LarinVB@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B2A8FBE-BDD2-4A42-8ED8-800AAB04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KrivenkovaAN</cp:lastModifiedBy>
  <cp:revision>36</cp:revision>
  <cp:lastPrinted>2013-04-01T13:23:00Z</cp:lastPrinted>
  <dcterms:created xsi:type="dcterms:W3CDTF">2019-03-05T07:21:00Z</dcterms:created>
  <dcterms:modified xsi:type="dcterms:W3CDTF">2019-04-22T13:56:00Z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