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1307F6" w:rsidRDefault="001307F6">
      <w:pPr>
        <w:tabs>
          <w:tab w:val="left" w:pos="4962"/>
        </w:tabs>
        <w:ind w:left="4820"/>
        <w:rPr>
          <w:b/>
          <w:bCs/>
          <w:sz w:val="28"/>
          <w:szCs w:val="28"/>
        </w:rPr>
      </w:pPr>
      <w:r>
        <w:rPr>
          <w:b/>
          <w:bCs/>
          <w:sz w:val="28"/>
          <w:szCs w:val="28"/>
        </w:rPr>
        <w:t xml:space="preserve">Председатель Конкурсной комиссии  Уральского филиала </w:t>
      </w:r>
    </w:p>
    <w:p w:rsidR="00E30CFC" w:rsidRDefault="001307F6">
      <w:pPr>
        <w:tabs>
          <w:tab w:val="left" w:pos="4962"/>
        </w:tabs>
        <w:ind w:left="4820"/>
        <w:rPr>
          <w:b/>
          <w:bCs/>
          <w:sz w:val="28"/>
          <w:szCs w:val="28"/>
        </w:rPr>
      </w:pPr>
      <w:r>
        <w:rPr>
          <w:b/>
          <w:bCs/>
          <w:sz w:val="28"/>
          <w:szCs w:val="28"/>
        </w:rPr>
        <w:t xml:space="preserve">ПАО «ТрансКонтейнер»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E30CFC" w:rsidRDefault="001307F6">
      <w:pPr>
        <w:tabs>
          <w:tab w:val="left" w:pos="4962"/>
        </w:tabs>
        <w:ind w:left="4820"/>
        <w:rPr>
          <w:b/>
          <w:bCs/>
          <w:sz w:val="28"/>
          <w:szCs w:val="28"/>
        </w:rPr>
      </w:pPr>
      <w:r>
        <w:rPr>
          <w:b/>
          <w:bCs/>
          <w:sz w:val="28"/>
          <w:szCs w:val="28"/>
        </w:rPr>
        <w:t>Андрей Алексеевич Кривошапкин</w:t>
      </w:r>
    </w:p>
    <w:p w:rsidR="004F2FB3" w:rsidRPr="00C8296E" w:rsidRDefault="004F2FB3" w:rsidP="004F2FB3">
      <w:pPr>
        <w:tabs>
          <w:tab w:val="left" w:pos="4962"/>
        </w:tabs>
        <w:ind w:left="4820"/>
        <w:rPr>
          <w:b/>
          <w:bCs/>
          <w:sz w:val="28"/>
          <w:szCs w:val="28"/>
        </w:rPr>
      </w:pPr>
    </w:p>
    <w:p w:rsidR="00E30CFC" w:rsidRDefault="001307F6">
      <w:pPr>
        <w:tabs>
          <w:tab w:val="left" w:pos="4962"/>
        </w:tabs>
        <w:ind w:left="4820"/>
        <w:rPr>
          <w:b/>
          <w:bCs/>
          <w:sz w:val="28"/>
        </w:rPr>
      </w:pPr>
      <w:r>
        <w:rPr>
          <w:b/>
          <w:bCs/>
          <w:sz w:val="28"/>
          <w:szCs w:val="28"/>
        </w:rPr>
        <w:t>«29» апреля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E30CFC" w:rsidRDefault="001307F6">
      <w:pPr>
        <w:pStyle w:val="19"/>
        <w:ind w:firstLine="709"/>
        <w:rPr>
          <w:szCs w:val="28"/>
        </w:rPr>
      </w:pPr>
      <w:r>
        <w:t>Закупка способом размещения оферты № РО-СВЕРД-19-0010 по предмету закупки "Выполнение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lastRenderedPageBreak/>
        <w:t xml:space="preserve">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E30CFC" w:rsidRDefault="001307F6">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F87D2F">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 xml:space="preserve">В случае установления нарушения участником, их аффилированными лицами, работниками или посредниками каких-либо </w:t>
      </w:r>
      <w:r>
        <w:rPr>
          <w:sz w:val="28"/>
          <w:szCs w:val="28"/>
        </w:rPr>
        <w:lastRenderedPageBreak/>
        <w:t>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w:t>
      </w:r>
      <w:r>
        <w:rPr>
          <w:sz w:val="28"/>
        </w:rPr>
        <w:lastRenderedPageBreak/>
        <w:t>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w:t>
      </w:r>
      <w:r>
        <w:rPr>
          <w:rFonts w:eastAsia="Times New Roman"/>
          <w:sz w:val="28"/>
          <w:szCs w:val="28"/>
        </w:rPr>
        <w:lastRenderedPageBreak/>
        <w:t>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lastRenderedPageBreak/>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30CFC" w:rsidRDefault="005F2FC9">
      <w:pPr>
        <w:pStyle w:val="af9"/>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1307F6" w:rsidRPr="007E6DE4" w:rsidRDefault="001307F6" w:rsidP="00542481">
                            <w:pPr>
                              <w:jc w:val="center"/>
                              <w:rPr>
                                <w:b/>
                                <w:sz w:val="28"/>
                                <w:szCs w:val="28"/>
                              </w:rPr>
                            </w:pPr>
                            <w:r w:rsidRPr="007E6DE4">
                              <w:rPr>
                                <w:b/>
                                <w:sz w:val="28"/>
                                <w:szCs w:val="28"/>
                              </w:rPr>
                              <w:t>_____________________________________________</w:t>
                            </w:r>
                            <w:r>
                              <w:rPr>
                                <w:b/>
                                <w:sz w:val="28"/>
                                <w:szCs w:val="28"/>
                              </w:rPr>
                              <w:t>,</w:t>
                            </w:r>
                          </w:p>
                          <w:p w:rsidR="001307F6" w:rsidRDefault="001307F6" w:rsidP="00542481">
                            <w:pPr>
                              <w:jc w:val="center"/>
                              <w:rPr>
                                <w:sz w:val="28"/>
                                <w:szCs w:val="28"/>
                              </w:rPr>
                            </w:pPr>
                            <w:r w:rsidRPr="007E6DE4">
                              <w:rPr>
                                <w:i/>
                                <w:sz w:val="20"/>
                                <w:szCs w:val="20"/>
                              </w:rPr>
                              <w:t>наименование претендента</w:t>
                            </w:r>
                          </w:p>
                          <w:p w:rsidR="001307F6" w:rsidRPr="007E6DE4" w:rsidRDefault="001307F6" w:rsidP="00542481">
                            <w:pPr>
                              <w:jc w:val="center"/>
                              <w:rPr>
                                <w:b/>
                                <w:sz w:val="28"/>
                                <w:szCs w:val="28"/>
                              </w:rPr>
                            </w:pPr>
                            <w:r w:rsidRPr="007E6DE4">
                              <w:rPr>
                                <w:b/>
                                <w:sz w:val="28"/>
                                <w:szCs w:val="28"/>
                              </w:rPr>
                              <w:t>________________________________________</w:t>
                            </w:r>
                          </w:p>
                          <w:p w:rsidR="001307F6" w:rsidRPr="007E6DE4" w:rsidRDefault="001307F6" w:rsidP="00542481">
                            <w:pPr>
                              <w:jc w:val="center"/>
                              <w:rPr>
                                <w:i/>
                                <w:sz w:val="20"/>
                                <w:szCs w:val="20"/>
                              </w:rPr>
                            </w:pPr>
                            <w:r w:rsidRPr="007E6DE4">
                              <w:rPr>
                                <w:i/>
                                <w:sz w:val="20"/>
                                <w:szCs w:val="20"/>
                              </w:rPr>
                              <w:t>государство регистрации претендента</w:t>
                            </w:r>
                          </w:p>
                          <w:p w:rsidR="001307F6" w:rsidRPr="007E6DE4" w:rsidRDefault="001307F6" w:rsidP="00542481">
                            <w:pPr>
                              <w:jc w:val="center"/>
                              <w:rPr>
                                <w:b/>
                                <w:sz w:val="28"/>
                                <w:szCs w:val="28"/>
                              </w:rPr>
                            </w:pPr>
                            <w:r w:rsidRPr="007E6DE4">
                              <w:rPr>
                                <w:b/>
                                <w:sz w:val="28"/>
                                <w:szCs w:val="28"/>
                              </w:rPr>
                              <w:t>_____________________________</w:t>
                            </w:r>
                            <w:r>
                              <w:rPr>
                                <w:b/>
                                <w:sz w:val="28"/>
                                <w:szCs w:val="28"/>
                              </w:rPr>
                              <w:t>__________________</w:t>
                            </w:r>
                          </w:p>
                          <w:p w:rsidR="001307F6" w:rsidRPr="007E6DE4" w:rsidRDefault="001307F6" w:rsidP="00542481">
                            <w:pPr>
                              <w:jc w:val="center"/>
                              <w:rPr>
                                <w:i/>
                                <w:sz w:val="20"/>
                                <w:szCs w:val="20"/>
                              </w:rPr>
                            </w:pPr>
                            <w:r w:rsidRPr="007E6DE4">
                              <w:rPr>
                                <w:i/>
                                <w:sz w:val="20"/>
                                <w:szCs w:val="20"/>
                              </w:rPr>
                              <w:t>ИНН претендента (для претендентов-резидентов Российской Федерации)</w:t>
                            </w:r>
                          </w:p>
                          <w:p w:rsidR="001307F6" w:rsidRDefault="001307F6" w:rsidP="00542481">
                            <w:pPr>
                              <w:jc w:val="both"/>
                            </w:pPr>
                          </w:p>
                          <w:p w:rsidR="001307F6" w:rsidRDefault="001307F6">
                            <w:pPr>
                              <w:jc w:val="center"/>
                              <w:rPr>
                                <w:b/>
                              </w:rPr>
                            </w:pPr>
                            <w:r>
                              <w:rPr>
                                <w:b/>
                              </w:rPr>
                              <w:t>ЗАЯВКА НА УЧАСТИЕ В ПРОЦЕДУРЕ</w:t>
                            </w:r>
                            <w:r>
                              <w:rPr>
                                <w:b/>
                              </w:rPr>
                              <w:br/>
                              <w:t>СПОСОБОМ РАЗМЕЩЕНИЯ ОФЕРТЫ</w:t>
                            </w:r>
                            <w:r>
                              <w:rPr>
                                <w:b/>
                              </w:rPr>
                              <w:br/>
                              <w:t xml:space="preserve"> № РО-СВЕРД-19-0010</w:t>
                            </w:r>
                          </w:p>
                          <w:p w:rsidR="001307F6" w:rsidRPr="003C6269" w:rsidRDefault="001307F6" w:rsidP="00542481">
                            <w:pPr>
                              <w:jc w:val="center"/>
                              <w:rPr>
                                <w:b/>
                              </w:rPr>
                            </w:pPr>
                            <w:r>
                              <w:rPr>
                                <w:b/>
                              </w:rPr>
                              <w:t>(лот № _________)</w:t>
                            </w:r>
                          </w:p>
                          <w:p w:rsidR="001307F6" w:rsidRPr="00521EAB" w:rsidRDefault="001307F6"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1307F6" w:rsidRPr="007E6DE4" w:rsidRDefault="001307F6" w:rsidP="00542481">
                      <w:pPr>
                        <w:jc w:val="center"/>
                        <w:rPr>
                          <w:b/>
                          <w:sz w:val="28"/>
                          <w:szCs w:val="28"/>
                        </w:rPr>
                      </w:pPr>
                      <w:r w:rsidRPr="007E6DE4">
                        <w:rPr>
                          <w:b/>
                          <w:sz w:val="28"/>
                          <w:szCs w:val="28"/>
                        </w:rPr>
                        <w:t>_____________________________________________</w:t>
                      </w:r>
                      <w:r>
                        <w:rPr>
                          <w:b/>
                          <w:sz w:val="28"/>
                          <w:szCs w:val="28"/>
                        </w:rPr>
                        <w:t>,</w:t>
                      </w:r>
                    </w:p>
                    <w:p w:rsidR="001307F6" w:rsidRDefault="001307F6" w:rsidP="00542481">
                      <w:pPr>
                        <w:jc w:val="center"/>
                        <w:rPr>
                          <w:sz w:val="28"/>
                          <w:szCs w:val="28"/>
                        </w:rPr>
                      </w:pPr>
                      <w:r w:rsidRPr="007E6DE4">
                        <w:rPr>
                          <w:i/>
                          <w:sz w:val="20"/>
                          <w:szCs w:val="20"/>
                        </w:rPr>
                        <w:t>наименование претендента</w:t>
                      </w:r>
                    </w:p>
                    <w:p w:rsidR="001307F6" w:rsidRPr="007E6DE4" w:rsidRDefault="001307F6" w:rsidP="00542481">
                      <w:pPr>
                        <w:jc w:val="center"/>
                        <w:rPr>
                          <w:b/>
                          <w:sz w:val="28"/>
                          <w:szCs w:val="28"/>
                        </w:rPr>
                      </w:pPr>
                      <w:r w:rsidRPr="007E6DE4">
                        <w:rPr>
                          <w:b/>
                          <w:sz w:val="28"/>
                          <w:szCs w:val="28"/>
                        </w:rPr>
                        <w:t>________________________________________</w:t>
                      </w:r>
                    </w:p>
                    <w:p w:rsidR="001307F6" w:rsidRPr="007E6DE4" w:rsidRDefault="001307F6" w:rsidP="00542481">
                      <w:pPr>
                        <w:jc w:val="center"/>
                        <w:rPr>
                          <w:i/>
                          <w:sz w:val="20"/>
                          <w:szCs w:val="20"/>
                        </w:rPr>
                      </w:pPr>
                      <w:r w:rsidRPr="007E6DE4">
                        <w:rPr>
                          <w:i/>
                          <w:sz w:val="20"/>
                          <w:szCs w:val="20"/>
                        </w:rPr>
                        <w:t>государство регистрации претендента</w:t>
                      </w:r>
                    </w:p>
                    <w:p w:rsidR="001307F6" w:rsidRPr="007E6DE4" w:rsidRDefault="001307F6" w:rsidP="00542481">
                      <w:pPr>
                        <w:jc w:val="center"/>
                        <w:rPr>
                          <w:b/>
                          <w:sz w:val="28"/>
                          <w:szCs w:val="28"/>
                        </w:rPr>
                      </w:pPr>
                      <w:r w:rsidRPr="007E6DE4">
                        <w:rPr>
                          <w:b/>
                          <w:sz w:val="28"/>
                          <w:szCs w:val="28"/>
                        </w:rPr>
                        <w:t>_____________________________</w:t>
                      </w:r>
                      <w:r>
                        <w:rPr>
                          <w:b/>
                          <w:sz w:val="28"/>
                          <w:szCs w:val="28"/>
                        </w:rPr>
                        <w:t>__________________</w:t>
                      </w:r>
                    </w:p>
                    <w:p w:rsidR="001307F6" w:rsidRPr="007E6DE4" w:rsidRDefault="001307F6" w:rsidP="00542481">
                      <w:pPr>
                        <w:jc w:val="center"/>
                        <w:rPr>
                          <w:i/>
                          <w:sz w:val="20"/>
                          <w:szCs w:val="20"/>
                        </w:rPr>
                      </w:pPr>
                      <w:r w:rsidRPr="007E6DE4">
                        <w:rPr>
                          <w:i/>
                          <w:sz w:val="20"/>
                          <w:szCs w:val="20"/>
                        </w:rPr>
                        <w:t>ИНН претендента (для претендентов-резидентов Российской Федерации)</w:t>
                      </w:r>
                    </w:p>
                    <w:p w:rsidR="001307F6" w:rsidRDefault="001307F6" w:rsidP="00542481">
                      <w:pPr>
                        <w:jc w:val="both"/>
                      </w:pPr>
                    </w:p>
                    <w:p w:rsidR="001307F6" w:rsidRDefault="001307F6">
                      <w:pPr>
                        <w:jc w:val="center"/>
                        <w:rPr>
                          <w:b/>
                        </w:rPr>
                      </w:pPr>
                      <w:r>
                        <w:rPr>
                          <w:b/>
                        </w:rPr>
                        <w:t>ЗАЯВКА НА УЧАСТИЕ В ПРОЦЕДУРЕ</w:t>
                      </w:r>
                      <w:r>
                        <w:rPr>
                          <w:b/>
                        </w:rPr>
                        <w:br/>
                        <w:t>СПОСОБОМ РАЗМЕЩЕНИЯ ОФЕРТЫ</w:t>
                      </w:r>
                      <w:r>
                        <w:rPr>
                          <w:b/>
                        </w:rPr>
                        <w:br/>
                        <w:t xml:space="preserve"> № РО-СВЕРД-19-0010</w:t>
                      </w:r>
                    </w:p>
                    <w:p w:rsidR="001307F6" w:rsidRPr="003C6269" w:rsidRDefault="001307F6" w:rsidP="00542481">
                      <w:pPr>
                        <w:jc w:val="center"/>
                        <w:rPr>
                          <w:b/>
                        </w:rPr>
                      </w:pPr>
                      <w:r>
                        <w:rPr>
                          <w:b/>
                        </w:rPr>
                        <w:t>(лот № _________)</w:t>
                      </w:r>
                    </w:p>
                    <w:p w:rsidR="001307F6" w:rsidRPr="00521EAB" w:rsidRDefault="001307F6" w:rsidP="00542481">
                      <w:pPr>
                        <w:jc w:val="center"/>
                        <w:rPr>
                          <w:i/>
                        </w:rPr>
                      </w:pPr>
                      <w:r w:rsidRPr="003C6269">
                        <w:rPr>
                          <w:i/>
                        </w:rPr>
                        <w:t>(указывается номер лота)</w:t>
                      </w:r>
                    </w:p>
                  </w:txbxContent>
                </v:textbox>
                <w10:wrap type="tight"/>
              </v:shape>
            </w:pict>
          </mc:Fallback>
        </mc:AlternateContent>
      </w:r>
      <w:r w:rsidR="001307F6">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w:t>
      </w:r>
      <w:r>
        <w:rPr>
          <w:sz w:val="28"/>
          <w:szCs w:val="28"/>
          <w:lang w:eastAsia="ru-RU"/>
        </w:rPr>
        <w:lastRenderedPageBreak/>
        <w:t>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E30CFC" w:rsidRDefault="001307F6">
      <w:pPr>
        <w:pStyle w:val="af9"/>
        <w:numPr>
          <w:ilvl w:val="2"/>
          <w:numId w:val="9"/>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30CFC" w:rsidRDefault="001307F6">
      <w:pPr>
        <w:pStyle w:val="af9"/>
        <w:numPr>
          <w:ilvl w:val="2"/>
          <w:numId w:val="9"/>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E30CFC" w:rsidRDefault="001307F6">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30CFC" w:rsidRDefault="001307F6">
      <w:pPr>
        <w:pStyle w:val="af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E30CFC" w:rsidRDefault="001307F6">
      <w:pPr>
        <w:pStyle w:val="Default"/>
        <w:ind w:firstLine="709"/>
        <w:jc w:val="both"/>
        <w:rPr>
          <w:color w:val="auto"/>
          <w:sz w:val="28"/>
          <w:szCs w:val="28"/>
        </w:rPr>
      </w:pPr>
      <w:r>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E30CFC" w:rsidRDefault="001307F6">
      <w:pPr>
        <w:pStyle w:val="af9"/>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w:t>
      </w: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367BE5" w:rsidRPr="00CB3BBA" w:rsidRDefault="00367BE5" w:rsidP="00367BE5">
      <w:pPr>
        <w:pStyle w:val="af9"/>
        <w:numPr>
          <w:ilvl w:val="0"/>
          <w:numId w:val="17"/>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367BE5" w:rsidRDefault="00367BE5" w:rsidP="00367BE5">
      <w:pPr>
        <w:pStyle w:val="af9"/>
        <w:numPr>
          <w:ilvl w:val="0"/>
          <w:numId w:val="17"/>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6"/>
        <w:ind w:left="0" w:firstLine="709"/>
        <w:jc w:val="both"/>
        <w:rPr>
          <w:sz w:val="28"/>
          <w:szCs w:val="28"/>
        </w:rPr>
      </w:pPr>
      <w:r>
        <w:rPr>
          <w:sz w:val="28"/>
          <w:szCs w:val="28"/>
        </w:rPr>
        <w:t>- наименование претендента;</w:t>
      </w:r>
    </w:p>
    <w:p w:rsidR="00692AA6" w:rsidRDefault="00692AA6" w:rsidP="00692AA6">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9"/>
        <w:ind w:left="709" w:firstLine="0"/>
        <w:rPr>
          <w:sz w:val="28"/>
          <w:szCs w:val="28"/>
        </w:rPr>
      </w:pPr>
      <w:r>
        <w:rPr>
          <w:sz w:val="28"/>
          <w:szCs w:val="28"/>
        </w:rPr>
        <w:t>- иная информация.</w:t>
      </w:r>
    </w:p>
    <w:p w:rsidR="00692AA6" w:rsidRDefault="00692AA6" w:rsidP="00367BE5">
      <w:pPr>
        <w:pStyle w:val="af9"/>
        <w:numPr>
          <w:ilvl w:val="0"/>
          <w:numId w:val="17"/>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9"/>
        <w:ind w:left="709" w:firstLine="0"/>
        <w:rPr>
          <w:sz w:val="28"/>
          <w:szCs w:val="28"/>
        </w:rPr>
      </w:pPr>
    </w:p>
    <w:p w:rsidR="00674404" w:rsidRPr="00C8296E" w:rsidRDefault="00674404" w:rsidP="00AA1400">
      <w:pPr>
        <w:pStyle w:val="19"/>
        <w:numPr>
          <w:ilvl w:val="1"/>
          <w:numId w:val="36"/>
        </w:numPr>
        <w:ind w:left="0" w:firstLine="709"/>
        <w:outlineLvl w:val="1"/>
        <w:rPr>
          <w:b/>
          <w:szCs w:val="28"/>
        </w:rPr>
      </w:pPr>
      <w:r>
        <w:rPr>
          <w:b/>
          <w:szCs w:val="28"/>
        </w:rPr>
        <w:lastRenderedPageBreak/>
        <w:t>Рассмотрение, оценка и сопоставление Заявок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F356EB">
      <w:pPr>
        <w:numPr>
          <w:ilvl w:val="0"/>
          <w:numId w:val="13"/>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w:t>
      </w:r>
      <w:r>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A5FCF">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FA5FCF">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FA5FCF">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8825E9" w:rsidRDefault="00096F86" w:rsidP="00096F86">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Размещении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5864F8">
      <w:pPr>
        <w:numPr>
          <w:ilvl w:val="0"/>
          <w:numId w:val="15"/>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30CFC" w:rsidRDefault="001307F6">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C76E9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4558A3">
      <w:pPr>
        <w:numPr>
          <w:ilvl w:val="0"/>
          <w:numId w:val="16"/>
        </w:numPr>
        <w:ind w:left="0" w:firstLine="709"/>
        <w:jc w:val="both"/>
        <w:rPr>
          <w:sz w:val="28"/>
          <w:szCs w:val="28"/>
        </w:rPr>
      </w:pPr>
      <w:r>
        <w:rPr>
          <w:sz w:val="28"/>
          <w:szCs w:val="28"/>
        </w:rPr>
        <w:t xml:space="preserve">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w:t>
      </w:r>
      <w:r>
        <w:rPr>
          <w:sz w:val="28"/>
          <w:szCs w:val="28"/>
        </w:rPr>
        <w:lastRenderedPageBreak/>
        <w:t>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Default="00553EDA" w:rsidP="004E6803">
      <w:pPr>
        <w:ind w:firstLine="709"/>
        <w:jc w:val="both"/>
        <w:rPr>
          <w:sz w:val="28"/>
          <w:szCs w:val="28"/>
        </w:rPr>
      </w:pPr>
    </w:p>
    <w:p w:rsidR="001307F6" w:rsidRPr="00C8296E" w:rsidRDefault="001307F6"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53EDA">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553EDA">
      <w:pPr>
        <w:pStyle w:val="aff6"/>
        <w:numPr>
          <w:ilvl w:val="0"/>
          <w:numId w:val="29"/>
        </w:numPr>
        <w:ind w:left="0" w:firstLine="709"/>
        <w:jc w:val="both"/>
        <w:rPr>
          <w:sz w:val="28"/>
          <w:szCs w:val="28"/>
        </w:rPr>
      </w:pPr>
      <w:r>
        <w:rPr>
          <w:sz w:val="28"/>
          <w:szCs w:val="28"/>
        </w:rPr>
        <w:t xml:space="preserve">Если участник, который извещен о том, что он признан победителем Размещения оферты, не предоставил в установленные настоящей </w:t>
      </w:r>
      <w:r>
        <w:rPr>
          <w:sz w:val="28"/>
          <w:szCs w:val="28"/>
        </w:rPr>
        <w:lastRenderedPageBreak/>
        <w:t>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553EDA">
      <w:pPr>
        <w:pStyle w:val="19"/>
        <w:ind w:left="709" w:firstLine="0"/>
        <w:outlineLvl w:val="1"/>
        <w:rPr>
          <w:szCs w:val="28"/>
        </w:rPr>
      </w:pPr>
    </w:p>
    <w:p w:rsidR="00553EDA" w:rsidRDefault="00553EDA" w:rsidP="00AA1400">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673A0B">
      <w:pPr>
        <w:pStyle w:val="19"/>
        <w:numPr>
          <w:ilvl w:val="0"/>
          <w:numId w:val="47"/>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5864F8" w:rsidRPr="005864F8" w:rsidRDefault="00AF76D8" w:rsidP="005864F8">
      <w:pPr>
        <w:pStyle w:val="19"/>
        <w:numPr>
          <w:ilvl w:val="0"/>
          <w:numId w:val="47"/>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4B2FCF">
      <w:pPr>
        <w:pStyle w:val="19"/>
        <w:numPr>
          <w:ilvl w:val="0"/>
          <w:numId w:val="47"/>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553EDA" w:rsidRPr="005864F8" w:rsidRDefault="001D3955" w:rsidP="005864F8">
      <w:pPr>
        <w:pStyle w:val="19"/>
        <w:numPr>
          <w:ilvl w:val="0"/>
          <w:numId w:val="47"/>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5864F8">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1D3955">
      <w:pPr>
        <w:pStyle w:val="19"/>
        <w:numPr>
          <w:ilvl w:val="0"/>
          <w:numId w:val="47"/>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1D3955">
      <w:pPr>
        <w:pStyle w:val="19"/>
        <w:numPr>
          <w:ilvl w:val="0"/>
          <w:numId w:val="47"/>
        </w:numPr>
        <w:ind w:left="0" w:firstLine="709"/>
        <w:rPr>
          <w:szCs w:val="28"/>
        </w:rPr>
      </w:pPr>
      <w:r>
        <w:lastRenderedPageBreak/>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1D3955">
      <w:pPr>
        <w:pStyle w:val="19"/>
        <w:numPr>
          <w:ilvl w:val="0"/>
          <w:numId w:val="47"/>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1D3955">
      <w:pPr>
        <w:pStyle w:val="19"/>
        <w:numPr>
          <w:ilvl w:val="0"/>
          <w:numId w:val="4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1307F6" w:rsidRDefault="001307F6" w:rsidP="008D5EFE">
      <w:pPr>
        <w:pStyle w:val="af9"/>
        <w:spacing w:after="120"/>
        <w:ind w:firstLine="0"/>
        <w:jc w:val="center"/>
        <w:outlineLvl w:val="0"/>
        <w:rPr>
          <w:b/>
          <w:bCs/>
          <w:sz w:val="32"/>
          <w:szCs w:val="32"/>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1307F6" w:rsidRDefault="001307F6" w:rsidP="001307F6">
      <w:pPr>
        <w:rPr>
          <w:b/>
          <w:sz w:val="28"/>
          <w:szCs w:val="28"/>
        </w:rPr>
      </w:pPr>
    </w:p>
    <w:p w:rsidR="00E30CFC" w:rsidRPr="00756CF5" w:rsidRDefault="00E30CFC" w:rsidP="001307F6">
      <w:pPr>
        <w:jc w:val="center"/>
        <w:rPr>
          <w:b/>
          <w:sz w:val="28"/>
          <w:szCs w:val="28"/>
        </w:rPr>
      </w:pPr>
      <w:r>
        <w:rPr>
          <w:b/>
          <w:sz w:val="28"/>
          <w:szCs w:val="28"/>
        </w:rPr>
        <w:t>4.1. Общие положения.</w:t>
      </w:r>
    </w:p>
    <w:p w:rsidR="00E30CFC" w:rsidRDefault="00E30CFC" w:rsidP="001307F6">
      <w:pPr>
        <w:spacing w:line="360" w:lineRule="exact"/>
        <w:ind w:firstLine="709"/>
        <w:jc w:val="both"/>
        <w:rPr>
          <w:sz w:val="28"/>
          <w:szCs w:val="28"/>
        </w:rPr>
      </w:pPr>
      <w:r>
        <w:rPr>
          <w:sz w:val="28"/>
          <w:szCs w:val="28"/>
        </w:rPr>
        <w:t>4.1.1. Выполнение на Свердловской и Южно - 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(далее – Работы).</w:t>
      </w:r>
    </w:p>
    <w:p w:rsidR="00E30CFC" w:rsidRDefault="00E30CFC" w:rsidP="001307F6">
      <w:pPr>
        <w:spacing w:line="360" w:lineRule="exact"/>
        <w:ind w:firstLine="709"/>
        <w:jc w:val="both"/>
        <w:rPr>
          <w:sz w:val="28"/>
          <w:szCs w:val="28"/>
        </w:rPr>
      </w:pPr>
    </w:p>
    <w:p w:rsidR="00E30CFC" w:rsidRPr="00756CF5" w:rsidRDefault="00E30CFC" w:rsidP="001307F6">
      <w:pPr>
        <w:spacing w:line="360" w:lineRule="exact"/>
        <w:ind w:firstLine="709"/>
        <w:jc w:val="center"/>
        <w:rPr>
          <w:rFonts w:eastAsia="MS Mincho"/>
          <w:b/>
          <w:sz w:val="28"/>
          <w:szCs w:val="28"/>
        </w:rPr>
      </w:pPr>
      <w:r>
        <w:rPr>
          <w:rFonts w:eastAsia="MS Mincho"/>
          <w:b/>
          <w:sz w:val="28"/>
          <w:szCs w:val="28"/>
        </w:rPr>
        <w:t>4.2. Требования к Работам.</w:t>
      </w:r>
    </w:p>
    <w:p w:rsidR="00E30CFC" w:rsidRPr="00756CF5" w:rsidRDefault="00E30CFC" w:rsidP="001307F6">
      <w:pPr>
        <w:pStyle w:val="ConsPlusNormal"/>
        <w:spacing w:line="360" w:lineRule="exact"/>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E30CFC" w:rsidRPr="00756CF5" w:rsidRDefault="00E30CFC" w:rsidP="001307F6">
      <w:pPr>
        <w:pStyle w:val="ConsPlusNormal"/>
        <w:spacing w:line="360" w:lineRule="exact"/>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E30CFC" w:rsidRPr="00756CF5" w:rsidRDefault="00E30CFC" w:rsidP="001307F6">
      <w:pPr>
        <w:pStyle w:val="ConsPlusNormal"/>
        <w:spacing w:line="360" w:lineRule="exact"/>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E30CFC" w:rsidRPr="004F33B6" w:rsidRDefault="00E30CFC" w:rsidP="001307F6">
      <w:pPr>
        <w:pStyle w:val="af9"/>
        <w:spacing w:line="360" w:lineRule="exact"/>
        <w:rPr>
          <w:sz w:val="28"/>
          <w:szCs w:val="28"/>
        </w:rPr>
      </w:pPr>
      <w:r>
        <w:rPr>
          <w:sz w:val="28"/>
          <w:szCs w:val="28"/>
        </w:rPr>
        <w:t xml:space="preserve">4.2.3. </w:t>
      </w:r>
      <w:r>
        <w:rPr>
          <w:bCs/>
          <w:color w:val="000000"/>
          <w:kern w:val="36"/>
          <w:sz w:val="28"/>
          <w:szCs w:val="28"/>
          <w:lang w:eastAsia="ru-RU"/>
        </w:rPr>
        <w:t>СТО РЖД 1.08.001-2008 "Материалы, оборудование, запасные части и изделия. Правила хранения", утверждённый распоряжением ОАО "РЖД" № 753р от 11.04.2008, редакция от 25.05.2016;</w:t>
      </w:r>
    </w:p>
    <w:p w:rsidR="00E30CFC" w:rsidRDefault="00E30CFC" w:rsidP="001307F6">
      <w:pPr>
        <w:pStyle w:val="ConsPlusNormal"/>
        <w:tabs>
          <w:tab w:val="left" w:pos="1418"/>
        </w:tabs>
        <w:spacing w:line="360" w:lineRule="exact"/>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E30CFC" w:rsidRPr="00756CF5" w:rsidRDefault="00E30CFC" w:rsidP="001307F6">
      <w:pPr>
        <w:pStyle w:val="af9"/>
        <w:tabs>
          <w:tab w:val="left" w:pos="1418"/>
        </w:tabs>
        <w:spacing w:line="360" w:lineRule="exact"/>
        <w:rPr>
          <w:sz w:val="28"/>
          <w:szCs w:val="28"/>
        </w:rPr>
      </w:pPr>
      <w:r>
        <w:rPr>
          <w:sz w:val="28"/>
          <w:szCs w:val="28"/>
        </w:rPr>
        <w:t>4.2.5. Работы включают в себя:</w:t>
      </w:r>
    </w:p>
    <w:p w:rsidR="00E30CFC" w:rsidRDefault="00E30CFC" w:rsidP="001307F6">
      <w:pPr>
        <w:pStyle w:val="af9"/>
        <w:spacing w:line="360" w:lineRule="exact"/>
        <w:rPr>
          <w:sz w:val="28"/>
          <w:szCs w:val="28"/>
        </w:rPr>
      </w:pPr>
      <w:r>
        <w:rPr>
          <w:sz w:val="28"/>
          <w:szCs w:val="28"/>
        </w:rPr>
        <w:lastRenderedPageBreak/>
        <w:t>- Подачу-уборку с места передачи вагонов на место проведения работ по разделке;</w:t>
      </w:r>
    </w:p>
    <w:p w:rsidR="00E30CFC" w:rsidRDefault="00E30CFC" w:rsidP="001307F6">
      <w:pPr>
        <w:tabs>
          <w:tab w:val="left" w:pos="1026"/>
        </w:tabs>
        <w:spacing w:line="360" w:lineRule="exact"/>
        <w:jc w:val="both"/>
        <w:rPr>
          <w:sz w:val="28"/>
          <w:szCs w:val="28"/>
        </w:rPr>
      </w:pPr>
      <w:r>
        <w:rPr>
          <w:sz w:val="28"/>
          <w:szCs w:val="28"/>
        </w:rPr>
        <w:t xml:space="preserve">         - Взвешивание вагонов;</w:t>
      </w:r>
    </w:p>
    <w:p w:rsidR="00E30CFC" w:rsidRDefault="00E30CFC" w:rsidP="001307F6">
      <w:pPr>
        <w:pStyle w:val="af9"/>
        <w:spacing w:line="360" w:lineRule="exact"/>
        <w:rPr>
          <w:sz w:val="28"/>
          <w:szCs w:val="28"/>
        </w:rPr>
      </w:pPr>
      <w:r>
        <w:rPr>
          <w:sz w:val="28"/>
          <w:szCs w:val="28"/>
        </w:rPr>
        <w:t>- Разборку вагона и демонтаж съемного оборудования;</w:t>
      </w:r>
    </w:p>
    <w:p w:rsidR="00E30CFC" w:rsidRDefault="00E30CFC" w:rsidP="001307F6">
      <w:pPr>
        <w:pStyle w:val="af9"/>
        <w:spacing w:line="360" w:lineRule="exact"/>
        <w:rPr>
          <w:sz w:val="28"/>
          <w:szCs w:val="28"/>
        </w:rPr>
      </w:pPr>
      <w:r>
        <w:rPr>
          <w:sz w:val="28"/>
          <w:szCs w:val="28"/>
        </w:rPr>
        <w:t xml:space="preserve">- Укрупненную разделку рамы вагонов; </w:t>
      </w:r>
    </w:p>
    <w:p w:rsidR="00E30CFC" w:rsidRDefault="00E30CFC" w:rsidP="001307F6">
      <w:pPr>
        <w:pStyle w:val="af9"/>
        <w:spacing w:line="360" w:lineRule="exact"/>
        <w:rPr>
          <w:sz w:val="28"/>
          <w:szCs w:val="28"/>
        </w:rPr>
      </w:pPr>
      <w:r>
        <w:rPr>
          <w:sz w:val="28"/>
          <w:szCs w:val="28"/>
        </w:rPr>
        <w:t>- Окончательную (подетальную) разделку элементов рамы на части по категориям лома;</w:t>
      </w:r>
    </w:p>
    <w:p w:rsidR="00E30CFC" w:rsidRPr="00756CF5" w:rsidRDefault="00E30CFC" w:rsidP="001307F6">
      <w:pPr>
        <w:pStyle w:val="af9"/>
        <w:spacing w:line="360" w:lineRule="exact"/>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E30CFC" w:rsidRPr="00756CF5" w:rsidRDefault="00E30CFC" w:rsidP="001307F6">
      <w:pPr>
        <w:pStyle w:val="af9"/>
        <w:spacing w:line="360" w:lineRule="exact"/>
        <w:rPr>
          <w:sz w:val="28"/>
          <w:szCs w:val="28"/>
        </w:rPr>
      </w:pPr>
      <w:r>
        <w:rPr>
          <w:sz w:val="28"/>
          <w:szCs w:val="28"/>
        </w:rPr>
        <w:t>- Взвешивание деталей и лома черных металлов по категориям по требованию заказчика;</w:t>
      </w:r>
    </w:p>
    <w:p w:rsidR="00E30CFC" w:rsidRPr="004F33B6" w:rsidRDefault="00E30CFC" w:rsidP="001307F6">
      <w:pPr>
        <w:pStyle w:val="af9"/>
        <w:spacing w:line="360" w:lineRule="exact"/>
        <w:rPr>
          <w:sz w:val="28"/>
          <w:szCs w:val="28"/>
        </w:rPr>
      </w:pPr>
      <w:r>
        <w:rPr>
          <w:sz w:val="28"/>
          <w:szCs w:val="28"/>
        </w:rPr>
        <w:t>- Хранение и складирование деталей, лома черных металлов, образовавшихся в процессе демонтажа, разборки и разделки вагона, до момента их передачи Заказчику</w:t>
      </w:r>
      <w:r>
        <w:rPr>
          <w:bCs/>
          <w:color w:val="000000"/>
          <w:kern w:val="36"/>
          <w:sz w:val="28"/>
          <w:szCs w:val="28"/>
          <w:lang w:eastAsia="ru-RU"/>
        </w:rPr>
        <w:t>;</w:t>
      </w:r>
    </w:p>
    <w:p w:rsidR="00E30CFC" w:rsidRPr="00756CF5" w:rsidRDefault="00E30CFC" w:rsidP="001307F6">
      <w:pPr>
        <w:pStyle w:val="af9"/>
        <w:spacing w:line="360" w:lineRule="exact"/>
        <w:rPr>
          <w:sz w:val="28"/>
          <w:szCs w:val="28"/>
        </w:rPr>
      </w:pPr>
      <w:r>
        <w:rPr>
          <w:sz w:val="28"/>
          <w:szCs w:val="28"/>
        </w:rPr>
        <w:t>-  Осуществление погрузочно-разгрузочных работ;</w:t>
      </w:r>
    </w:p>
    <w:p w:rsidR="00E30CFC" w:rsidRPr="00756CF5" w:rsidRDefault="00E30CFC" w:rsidP="001307F6">
      <w:pPr>
        <w:pStyle w:val="af9"/>
        <w:spacing w:line="360" w:lineRule="exact"/>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E30CFC" w:rsidRPr="00756CF5" w:rsidRDefault="00E30CFC" w:rsidP="001307F6">
      <w:pPr>
        <w:pStyle w:val="af9"/>
        <w:spacing w:line="360" w:lineRule="exact"/>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E30CFC" w:rsidRPr="00756CF5" w:rsidRDefault="00E30CFC" w:rsidP="001307F6">
      <w:pPr>
        <w:pStyle w:val="af9"/>
        <w:spacing w:line="360" w:lineRule="exact"/>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E30CFC" w:rsidRDefault="00E30CFC" w:rsidP="001307F6">
      <w:pPr>
        <w:pStyle w:val="af9"/>
        <w:spacing w:line="360" w:lineRule="exact"/>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E30CFC" w:rsidRPr="00D83B50" w:rsidRDefault="00E30CFC" w:rsidP="001307F6">
      <w:pPr>
        <w:pStyle w:val="af9"/>
        <w:spacing w:line="360" w:lineRule="exact"/>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Свердловской и Южно-Уральской железной дороги сети ОАО «РЖД», на которой находятся пути места выполнения Работ исполнителя.</w:t>
      </w:r>
    </w:p>
    <w:p w:rsidR="00E30CFC" w:rsidRDefault="00E30CFC" w:rsidP="001307F6">
      <w:pPr>
        <w:spacing w:line="360" w:lineRule="exact"/>
        <w:ind w:firstLine="709"/>
        <w:jc w:val="both"/>
        <w:rPr>
          <w:sz w:val="28"/>
          <w:szCs w:val="28"/>
        </w:rPr>
      </w:pPr>
      <w:r>
        <w:rPr>
          <w:sz w:val="28"/>
          <w:szCs w:val="28"/>
        </w:rPr>
        <w:t xml:space="preserve">4.2.6.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E30CFC" w:rsidRPr="00756CF5" w:rsidRDefault="00E30CFC" w:rsidP="001307F6">
      <w:pPr>
        <w:pStyle w:val="ConsPlusNormal"/>
        <w:spacing w:line="360" w:lineRule="exact"/>
        <w:ind w:firstLine="709"/>
        <w:jc w:val="both"/>
        <w:rPr>
          <w:rFonts w:ascii="Times New Roman" w:eastAsia="MS Mincho" w:hAnsi="Times New Roman"/>
          <w:sz w:val="28"/>
          <w:szCs w:val="28"/>
        </w:rPr>
      </w:pPr>
    </w:p>
    <w:p w:rsidR="00E30CFC" w:rsidRPr="00756CF5" w:rsidRDefault="00E30CFC" w:rsidP="001307F6">
      <w:pPr>
        <w:spacing w:line="360" w:lineRule="exact"/>
        <w:ind w:firstLine="709"/>
        <w:jc w:val="both"/>
        <w:rPr>
          <w:b/>
          <w:sz w:val="28"/>
          <w:szCs w:val="28"/>
        </w:rPr>
      </w:pPr>
      <w:r>
        <w:rPr>
          <w:b/>
          <w:sz w:val="28"/>
          <w:szCs w:val="28"/>
        </w:rPr>
        <w:t>4.3. Место выполнения Работ</w:t>
      </w:r>
    </w:p>
    <w:p w:rsidR="00E30CFC" w:rsidRDefault="00E30CFC" w:rsidP="001307F6">
      <w:pPr>
        <w:spacing w:line="360" w:lineRule="exact"/>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w:t>
      </w:r>
      <w:r>
        <w:rPr>
          <w:sz w:val="28"/>
          <w:szCs w:val="28"/>
        </w:rPr>
        <w:lastRenderedPageBreak/>
        <w:t xml:space="preserve">вагонов в металлолом, расположенных на железнодорожных станциях сети железных дорог ОАО «РЖД», указанных в подпункте 4.3.2 документации о закупке.  </w:t>
      </w:r>
    </w:p>
    <w:p w:rsidR="00E30CFC" w:rsidRDefault="00E30CFC" w:rsidP="001307F6">
      <w:pPr>
        <w:spacing w:line="360" w:lineRule="exact"/>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E30CFC" w:rsidRDefault="00E30CFC" w:rsidP="001307F6">
      <w:pPr>
        <w:spacing w:line="360" w:lineRule="exact"/>
        <w:ind w:firstLine="709"/>
        <w:jc w:val="both"/>
        <w:rPr>
          <w:sz w:val="28"/>
          <w:szCs w:val="28"/>
        </w:rPr>
      </w:pPr>
      <w:r>
        <w:rPr>
          <w:sz w:val="28"/>
          <w:szCs w:val="28"/>
        </w:rPr>
        <w:t xml:space="preserve">4.3.2. Список железнодорожных станций передачи вагонов в разделку: </w:t>
      </w:r>
    </w:p>
    <w:p w:rsidR="00E30CFC" w:rsidRDefault="00E30CFC" w:rsidP="001307F6">
      <w:pPr>
        <w:spacing w:line="360" w:lineRule="exact"/>
        <w:ind w:firstLine="709"/>
        <w:jc w:val="both"/>
        <w:rPr>
          <w:sz w:val="28"/>
          <w:szCs w:val="28"/>
        </w:rPr>
      </w:pPr>
    </w:p>
    <w:tbl>
      <w:tblPr>
        <w:tblW w:w="0" w:type="auto"/>
        <w:tblLook w:val="04A0" w:firstRow="1" w:lastRow="0" w:firstColumn="1" w:lastColumn="0" w:noHBand="0" w:noVBand="1"/>
      </w:tblPr>
      <w:tblGrid>
        <w:gridCol w:w="4797"/>
        <w:gridCol w:w="4774"/>
      </w:tblGrid>
      <w:tr w:rsidR="00E30CFC" w:rsidTr="001307F6">
        <w:tc>
          <w:tcPr>
            <w:tcW w:w="4797" w:type="dxa"/>
          </w:tcPr>
          <w:p w:rsidR="00E30CFC" w:rsidRDefault="00E30CFC" w:rsidP="001307F6">
            <w:pPr>
              <w:spacing w:line="360" w:lineRule="exact"/>
              <w:jc w:val="center"/>
              <w:rPr>
                <w:sz w:val="28"/>
                <w:szCs w:val="28"/>
              </w:rPr>
            </w:pPr>
            <w:r>
              <w:rPr>
                <w:sz w:val="28"/>
                <w:szCs w:val="28"/>
              </w:rPr>
              <w:t>Железнодорожная станция передачи вагона в разделку</w:t>
            </w:r>
          </w:p>
        </w:tc>
        <w:tc>
          <w:tcPr>
            <w:tcW w:w="4774" w:type="dxa"/>
          </w:tcPr>
          <w:p w:rsidR="00E30CFC" w:rsidRDefault="00E30CFC" w:rsidP="001307F6">
            <w:pPr>
              <w:spacing w:line="360" w:lineRule="exact"/>
              <w:jc w:val="center"/>
              <w:rPr>
                <w:sz w:val="28"/>
                <w:szCs w:val="28"/>
              </w:rPr>
            </w:pPr>
            <w:r>
              <w:rPr>
                <w:sz w:val="28"/>
                <w:szCs w:val="28"/>
              </w:rPr>
              <w:t>Наименование железной дороги сети ОАО «РЖД»</w:t>
            </w:r>
          </w:p>
        </w:tc>
      </w:tr>
      <w:tr w:rsidR="00E30CFC" w:rsidTr="001307F6">
        <w:tc>
          <w:tcPr>
            <w:tcW w:w="4797" w:type="dxa"/>
          </w:tcPr>
          <w:p w:rsidR="00E30CFC" w:rsidRDefault="00E30CFC" w:rsidP="001307F6">
            <w:pPr>
              <w:spacing w:line="360" w:lineRule="exact"/>
              <w:jc w:val="both"/>
              <w:rPr>
                <w:sz w:val="28"/>
                <w:szCs w:val="28"/>
              </w:rPr>
            </w:pPr>
            <w:r>
              <w:rPr>
                <w:sz w:val="28"/>
                <w:szCs w:val="28"/>
              </w:rPr>
              <w:t xml:space="preserve">Блочная </w:t>
            </w:r>
          </w:p>
        </w:tc>
        <w:tc>
          <w:tcPr>
            <w:tcW w:w="4774" w:type="dxa"/>
            <w:vMerge w:val="restart"/>
          </w:tcPr>
          <w:p w:rsidR="00E30CFC" w:rsidRDefault="00E30CFC" w:rsidP="001307F6">
            <w:pPr>
              <w:spacing w:line="360" w:lineRule="exact"/>
              <w:jc w:val="both"/>
              <w:rPr>
                <w:sz w:val="28"/>
                <w:szCs w:val="28"/>
              </w:rPr>
            </w:pPr>
            <w:r>
              <w:rPr>
                <w:sz w:val="28"/>
                <w:szCs w:val="28"/>
              </w:rPr>
              <w:t xml:space="preserve">Свердловская </w:t>
            </w:r>
          </w:p>
        </w:tc>
      </w:tr>
      <w:tr w:rsidR="00E30CFC" w:rsidTr="001307F6">
        <w:tc>
          <w:tcPr>
            <w:tcW w:w="4797" w:type="dxa"/>
          </w:tcPr>
          <w:p w:rsidR="00E30CFC" w:rsidRDefault="00E30CFC" w:rsidP="001307F6">
            <w:pPr>
              <w:spacing w:line="360" w:lineRule="exact"/>
              <w:jc w:val="both"/>
              <w:rPr>
                <w:sz w:val="28"/>
                <w:szCs w:val="28"/>
              </w:rPr>
            </w:pPr>
            <w:r>
              <w:rPr>
                <w:sz w:val="28"/>
                <w:szCs w:val="28"/>
              </w:rPr>
              <w:t>Екатеринбург-Товарный</w:t>
            </w:r>
          </w:p>
        </w:tc>
        <w:tc>
          <w:tcPr>
            <w:tcW w:w="4774" w:type="dxa"/>
            <w:vMerge/>
          </w:tcPr>
          <w:p w:rsidR="00E30CFC" w:rsidRDefault="00E30CFC" w:rsidP="001307F6">
            <w:pPr>
              <w:spacing w:line="360" w:lineRule="exact"/>
              <w:jc w:val="both"/>
              <w:rPr>
                <w:sz w:val="28"/>
                <w:szCs w:val="28"/>
              </w:rPr>
            </w:pPr>
          </w:p>
        </w:tc>
      </w:tr>
      <w:tr w:rsidR="00E30CFC" w:rsidTr="001307F6">
        <w:tc>
          <w:tcPr>
            <w:tcW w:w="4797" w:type="dxa"/>
          </w:tcPr>
          <w:p w:rsidR="00E30CFC" w:rsidRDefault="00E30CFC" w:rsidP="001307F6">
            <w:pPr>
              <w:spacing w:line="360" w:lineRule="exact"/>
              <w:jc w:val="both"/>
              <w:rPr>
                <w:sz w:val="28"/>
                <w:szCs w:val="28"/>
              </w:rPr>
            </w:pPr>
            <w:r>
              <w:rPr>
                <w:sz w:val="28"/>
                <w:szCs w:val="28"/>
              </w:rPr>
              <w:t>Челябинск-Грузовой</w:t>
            </w:r>
          </w:p>
        </w:tc>
        <w:tc>
          <w:tcPr>
            <w:tcW w:w="4774" w:type="dxa"/>
            <w:vMerge w:val="restart"/>
          </w:tcPr>
          <w:p w:rsidR="00E30CFC" w:rsidRDefault="00E30CFC" w:rsidP="001307F6">
            <w:pPr>
              <w:spacing w:line="360" w:lineRule="exact"/>
              <w:jc w:val="both"/>
              <w:rPr>
                <w:sz w:val="28"/>
                <w:szCs w:val="28"/>
              </w:rPr>
            </w:pPr>
            <w:r>
              <w:rPr>
                <w:sz w:val="28"/>
                <w:szCs w:val="28"/>
              </w:rPr>
              <w:t>Южно-Уральская</w:t>
            </w:r>
          </w:p>
        </w:tc>
      </w:tr>
      <w:tr w:rsidR="00E30CFC" w:rsidTr="001307F6">
        <w:tc>
          <w:tcPr>
            <w:tcW w:w="4797" w:type="dxa"/>
            <w:vAlign w:val="center"/>
          </w:tcPr>
          <w:p w:rsidR="00E30CFC" w:rsidRDefault="00E30CFC" w:rsidP="001307F6">
            <w:pPr>
              <w:spacing w:line="360" w:lineRule="exact"/>
              <w:jc w:val="both"/>
              <w:rPr>
                <w:sz w:val="28"/>
                <w:szCs w:val="28"/>
              </w:rPr>
            </w:pPr>
            <w:r>
              <w:rPr>
                <w:sz w:val="28"/>
                <w:szCs w:val="28"/>
              </w:rPr>
              <w:t>Курган</w:t>
            </w:r>
          </w:p>
        </w:tc>
        <w:tc>
          <w:tcPr>
            <w:tcW w:w="4774" w:type="dxa"/>
            <w:vMerge/>
          </w:tcPr>
          <w:p w:rsidR="00E30CFC" w:rsidRDefault="00E30CFC" w:rsidP="001307F6">
            <w:pPr>
              <w:spacing w:line="360" w:lineRule="exact"/>
              <w:jc w:val="both"/>
              <w:rPr>
                <w:sz w:val="28"/>
                <w:szCs w:val="28"/>
              </w:rPr>
            </w:pPr>
          </w:p>
        </w:tc>
      </w:tr>
      <w:tr w:rsidR="00E30CFC" w:rsidTr="001307F6">
        <w:tc>
          <w:tcPr>
            <w:tcW w:w="4797" w:type="dxa"/>
            <w:vAlign w:val="center"/>
          </w:tcPr>
          <w:p w:rsidR="00E30CFC" w:rsidRDefault="00E30CFC" w:rsidP="001307F6">
            <w:pPr>
              <w:spacing w:line="360" w:lineRule="exact"/>
              <w:jc w:val="both"/>
              <w:rPr>
                <w:sz w:val="28"/>
                <w:szCs w:val="28"/>
              </w:rPr>
            </w:pPr>
            <w:r>
              <w:rPr>
                <w:sz w:val="28"/>
                <w:szCs w:val="28"/>
              </w:rPr>
              <w:t>Магнитогорск-Грузовой</w:t>
            </w:r>
          </w:p>
        </w:tc>
        <w:tc>
          <w:tcPr>
            <w:tcW w:w="4774" w:type="dxa"/>
            <w:vMerge/>
          </w:tcPr>
          <w:p w:rsidR="00E30CFC" w:rsidRDefault="00E30CFC" w:rsidP="001307F6">
            <w:pPr>
              <w:spacing w:line="360" w:lineRule="exact"/>
              <w:jc w:val="both"/>
              <w:rPr>
                <w:sz w:val="28"/>
                <w:szCs w:val="28"/>
              </w:rPr>
            </w:pPr>
          </w:p>
        </w:tc>
      </w:tr>
    </w:tbl>
    <w:p w:rsidR="00E30CFC" w:rsidRDefault="00E30CFC" w:rsidP="001307F6">
      <w:pPr>
        <w:spacing w:line="360" w:lineRule="exact"/>
        <w:ind w:firstLine="709"/>
        <w:jc w:val="both"/>
        <w:rPr>
          <w:sz w:val="28"/>
          <w:szCs w:val="28"/>
        </w:rPr>
      </w:pPr>
    </w:p>
    <w:p w:rsidR="00E30CFC" w:rsidRPr="00756CF5" w:rsidRDefault="00E30CFC" w:rsidP="001307F6">
      <w:pPr>
        <w:spacing w:line="360" w:lineRule="exact"/>
        <w:ind w:firstLine="709"/>
        <w:jc w:val="both"/>
        <w:rPr>
          <w:b/>
          <w:sz w:val="28"/>
          <w:szCs w:val="28"/>
        </w:rPr>
      </w:pPr>
      <w:r>
        <w:rPr>
          <w:b/>
          <w:sz w:val="28"/>
          <w:szCs w:val="28"/>
        </w:rPr>
        <w:t xml:space="preserve">4.4. Требования к месту выполнению Работ </w:t>
      </w:r>
    </w:p>
    <w:p w:rsidR="00E30CFC" w:rsidRPr="00756CF5" w:rsidRDefault="00E30CFC" w:rsidP="001307F6">
      <w:pPr>
        <w:spacing w:line="360" w:lineRule="exact"/>
        <w:ind w:firstLine="709"/>
        <w:jc w:val="both"/>
        <w:rPr>
          <w:sz w:val="28"/>
          <w:szCs w:val="28"/>
        </w:rPr>
      </w:pPr>
      <w:r>
        <w:rPr>
          <w:sz w:val="28"/>
          <w:szCs w:val="28"/>
        </w:rPr>
        <w:t>4.4.1. Место выполнения Работ должно позволять осуществлять Работы, указанные в подпункте 4.2.5. настоящего Технического задания.</w:t>
      </w:r>
    </w:p>
    <w:p w:rsidR="00E30CFC" w:rsidRPr="00756CF5" w:rsidRDefault="00E30CFC" w:rsidP="001307F6">
      <w:pPr>
        <w:spacing w:line="360" w:lineRule="exact"/>
        <w:ind w:firstLine="709"/>
        <w:jc w:val="both"/>
        <w:rPr>
          <w:sz w:val="28"/>
          <w:szCs w:val="28"/>
        </w:rPr>
      </w:pPr>
    </w:p>
    <w:p w:rsidR="00E30CFC" w:rsidRPr="00756CF5" w:rsidRDefault="00E30CFC" w:rsidP="001307F6">
      <w:pPr>
        <w:spacing w:line="360" w:lineRule="exact"/>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E30CFC" w:rsidRPr="00756CF5" w:rsidRDefault="00E30CFC" w:rsidP="001307F6">
      <w:pPr>
        <w:spacing w:line="360" w:lineRule="exact"/>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E30CFC" w:rsidRPr="00756CF5" w:rsidRDefault="00E30CFC" w:rsidP="001307F6">
      <w:pPr>
        <w:spacing w:line="360" w:lineRule="exact"/>
        <w:ind w:firstLine="709"/>
        <w:jc w:val="both"/>
        <w:rPr>
          <w:sz w:val="28"/>
          <w:szCs w:val="28"/>
        </w:rPr>
      </w:pPr>
      <w:r>
        <w:rPr>
          <w:sz w:val="28"/>
          <w:szCs w:val="28"/>
        </w:rPr>
        <w:t>4.5.2. Период выполнения Работ с даты подписания договора по 31.12.2019 года включительно.</w:t>
      </w:r>
    </w:p>
    <w:p w:rsidR="00E30CFC" w:rsidRPr="00756CF5" w:rsidRDefault="00E30CFC" w:rsidP="001307F6">
      <w:pPr>
        <w:spacing w:line="360" w:lineRule="exact"/>
        <w:ind w:firstLine="709"/>
        <w:jc w:val="both"/>
        <w:rPr>
          <w:sz w:val="28"/>
          <w:szCs w:val="28"/>
        </w:rPr>
      </w:pPr>
    </w:p>
    <w:p w:rsidR="00E30CFC" w:rsidRPr="00756CF5" w:rsidRDefault="00E30CFC" w:rsidP="001307F6">
      <w:pPr>
        <w:spacing w:line="360" w:lineRule="exact"/>
        <w:ind w:left="709"/>
        <w:jc w:val="both"/>
        <w:rPr>
          <w:b/>
          <w:sz w:val="28"/>
          <w:szCs w:val="28"/>
        </w:rPr>
      </w:pPr>
      <w:r>
        <w:rPr>
          <w:b/>
          <w:sz w:val="28"/>
          <w:szCs w:val="28"/>
        </w:rPr>
        <w:t>4.6. Порядок сдачи выполненных Работ</w:t>
      </w:r>
    </w:p>
    <w:p w:rsidR="00E30CFC" w:rsidRDefault="00E30CFC" w:rsidP="001307F6">
      <w:pPr>
        <w:spacing w:line="360" w:lineRule="exact"/>
        <w:ind w:firstLine="709"/>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30CFC" w:rsidRDefault="00E30CFC" w:rsidP="001307F6">
      <w:pPr>
        <w:spacing w:line="360" w:lineRule="exact"/>
        <w:ind w:firstLine="709"/>
        <w:jc w:val="both"/>
        <w:rPr>
          <w:sz w:val="28"/>
          <w:szCs w:val="28"/>
        </w:rPr>
      </w:pPr>
      <w:r>
        <w:rPr>
          <w:sz w:val="28"/>
          <w:szCs w:val="28"/>
        </w:rPr>
        <w:t xml:space="preserve">- акт выполненных работ – оригинал, 2 экземпляра; </w:t>
      </w:r>
    </w:p>
    <w:p w:rsidR="00E30CFC" w:rsidRDefault="00E30CFC" w:rsidP="001307F6">
      <w:pPr>
        <w:spacing w:line="360" w:lineRule="exact"/>
        <w:ind w:firstLine="709"/>
        <w:jc w:val="both"/>
        <w:rPr>
          <w:sz w:val="28"/>
          <w:szCs w:val="28"/>
        </w:rPr>
      </w:pPr>
      <w:r>
        <w:rPr>
          <w:sz w:val="28"/>
          <w:szCs w:val="28"/>
        </w:rPr>
        <w:t xml:space="preserve">- счет – оригинал, 1 экземпляр; </w:t>
      </w:r>
    </w:p>
    <w:p w:rsidR="00E30CFC" w:rsidRDefault="00E30CFC" w:rsidP="001307F6">
      <w:pPr>
        <w:spacing w:line="360" w:lineRule="exact"/>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E30CFC" w:rsidRPr="00FA514A" w:rsidRDefault="00E30CFC" w:rsidP="001307F6">
      <w:pPr>
        <w:spacing w:line="360" w:lineRule="exact"/>
        <w:ind w:firstLine="709"/>
        <w:jc w:val="both"/>
        <w:rPr>
          <w:sz w:val="28"/>
          <w:szCs w:val="28"/>
        </w:rPr>
      </w:pPr>
      <w:r>
        <w:rPr>
          <w:sz w:val="28"/>
          <w:szCs w:val="28"/>
        </w:rPr>
        <w:lastRenderedPageBreak/>
        <w:t>- акт приема-передачи лома черных металлов  - оригинал, 2 экземпляра (в случае фактической передачи Заказчику).</w:t>
      </w:r>
    </w:p>
    <w:p w:rsidR="00E30CFC" w:rsidRDefault="00E30CFC" w:rsidP="001307F6">
      <w:pPr>
        <w:spacing w:line="360" w:lineRule="exact"/>
        <w:ind w:firstLine="709"/>
        <w:jc w:val="both"/>
        <w:rPr>
          <w:sz w:val="28"/>
          <w:szCs w:val="28"/>
        </w:rPr>
      </w:pPr>
      <w:r>
        <w:rPr>
          <w:sz w:val="28"/>
          <w:szCs w:val="28"/>
        </w:rPr>
        <w:t>4.6.2. В течение 2 (двух) рабочих дней с даты получения  деталей и лома черных металлов, а также полного пакета документов указанного в подпункте 4.6.1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E30CFC" w:rsidRPr="00756CF5" w:rsidRDefault="00E30CFC" w:rsidP="001307F6">
      <w:pPr>
        <w:spacing w:line="360" w:lineRule="exact"/>
        <w:ind w:firstLine="709"/>
        <w:jc w:val="both"/>
        <w:rPr>
          <w:b/>
          <w:sz w:val="28"/>
          <w:szCs w:val="28"/>
        </w:rPr>
      </w:pPr>
    </w:p>
    <w:p w:rsidR="00E30CFC" w:rsidRPr="00756CF5" w:rsidRDefault="00E30CFC" w:rsidP="001307F6">
      <w:pPr>
        <w:spacing w:line="360" w:lineRule="exact"/>
        <w:ind w:left="720"/>
        <w:jc w:val="both"/>
        <w:rPr>
          <w:b/>
          <w:sz w:val="28"/>
          <w:szCs w:val="28"/>
        </w:rPr>
      </w:pPr>
      <w:r>
        <w:rPr>
          <w:b/>
          <w:sz w:val="28"/>
          <w:szCs w:val="28"/>
        </w:rPr>
        <w:t xml:space="preserve">4.7. Требования к сертификации, разрешениям </w:t>
      </w:r>
    </w:p>
    <w:p w:rsidR="00E30CFC" w:rsidRDefault="00E30CFC" w:rsidP="001307F6">
      <w:pPr>
        <w:pStyle w:val="Standard"/>
        <w:shd w:val="clear" w:color="auto" w:fill="FFFFFF"/>
        <w:spacing w:line="360" w:lineRule="exact"/>
        <w:jc w:val="both"/>
        <w:rPr>
          <w:sz w:val="28"/>
          <w:szCs w:val="28"/>
          <w:lang w:eastAsia="ru-RU"/>
        </w:rPr>
      </w:pPr>
      <w:r>
        <w:rPr>
          <w:sz w:val="28"/>
          <w:szCs w:val="28"/>
        </w:rPr>
        <w:tab/>
        <w:t xml:space="preserve">4.7.1. </w:t>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4.2.5.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E30CFC" w:rsidRPr="00756CF5" w:rsidRDefault="00E30CFC" w:rsidP="001307F6">
      <w:pPr>
        <w:spacing w:line="360" w:lineRule="exact"/>
        <w:ind w:left="720"/>
        <w:jc w:val="both"/>
        <w:rPr>
          <w:b/>
          <w:sz w:val="28"/>
          <w:szCs w:val="28"/>
        </w:rPr>
      </w:pPr>
    </w:p>
    <w:p w:rsidR="00E30CFC" w:rsidRPr="00756CF5" w:rsidRDefault="00E30CFC" w:rsidP="001307F6">
      <w:pPr>
        <w:spacing w:line="360" w:lineRule="exact"/>
        <w:ind w:left="720"/>
        <w:jc w:val="both"/>
        <w:rPr>
          <w:b/>
          <w:sz w:val="28"/>
          <w:szCs w:val="28"/>
        </w:rPr>
      </w:pPr>
      <w:r>
        <w:rPr>
          <w:b/>
          <w:sz w:val="28"/>
          <w:szCs w:val="28"/>
        </w:rPr>
        <w:t>4.8. Сведения об объеме выполняемых Работ</w:t>
      </w:r>
    </w:p>
    <w:p w:rsidR="00E30CFC" w:rsidRPr="00756CF5" w:rsidRDefault="00E30CFC" w:rsidP="001307F6">
      <w:pPr>
        <w:pStyle w:val="Standard"/>
        <w:shd w:val="clear" w:color="auto" w:fill="FFFFFF"/>
        <w:spacing w:line="360" w:lineRule="exact"/>
        <w:jc w:val="both"/>
        <w:rPr>
          <w:b/>
          <w:sz w:val="32"/>
          <w:szCs w:val="32"/>
        </w:rPr>
      </w:pPr>
      <w:r>
        <w:rPr>
          <w:sz w:val="28"/>
          <w:szCs w:val="28"/>
        </w:rPr>
        <w:tab/>
        <w:t>4.8.1. Количество (объем) выполняемых Работ определяется по мере направления заявок Заказчика исполнителю.</w:t>
      </w:r>
    </w:p>
    <w:p w:rsidR="00E30CFC" w:rsidRPr="00756CF5" w:rsidRDefault="00E30CFC" w:rsidP="001307F6">
      <w:pPr>
        <w:pStyle w:val="Standard"/>
        <w:shd w:val="clear" w:color="auto" w:fill="FFFFFF"/>
        <w:spacing w:line="360" w:lineRule="exact"/>
        <w:jc w:val="both"/>
        <w:rPr>
          <w:b/>
          <w:sz w:val="32"/>
          <w:szCs w:val="32"/>
        </w:rPr>
      </w:pPr>
    </w:p>
    <w:p w:rsidR="00E30CFC" w:rsidRPr="00756CF5" w:rsidRDefault="00E30CFC" w:rsidP="001307F6">
      <w:pPr>
        <w:spacing w:line="360" w:lineRule="exact"/>
        <w:ind w:left="720"/>
        <w:jc w:val="both"/>
        <w:rPr>
          <w:b/>
          <w:sz w:val="28"/>
          <w:szCs w:val="28"/>
        </w:rPr>
      </w:pPr>
      <w:r>
        <w:rPr>
          <w:b/>
          <w:sz w:val="28"/>
          <w:szCs w:val="28"/>
        </w:rPr>
        <w:t>4.9. Прочие условия.</w:t>
      </w:r>
    </w:p>
    <w:p w:rsidR="00E30CFC" w:rsidRDefault="00E30CFC" w:rsidP="001307F6">
      <w:pPr>
        <w:spacing w:line="360" w:lineRule="exact"/>
        <w:ind w:firstLine="709"/>
        <w:jc w:val="both"/>
        <w:rPr>
          <w:sz w:val="28"/>
          <w:szCs w:val="28"/>
        </w:rPr>
      </w:pPr>
      <w:r>
        <w:rPr>
          <w:sz w:val="28"/>
          <w:szCs w:val="28"/>
        </w:rPr>
        <w:t>4.9.1. Прочие условия и детализированная информация по выполнению Работ указаны в проекте договора (Приложение № 5 документации о закупке).</w:t>
      </w:r>
    </w:p>
    <w:p w:rsidR="00E30CFC" w:rsidRDefault="00E30CFC" w:rsidP="001307F6">
      <w:pPr>
        <w:spacing w:line="360" w:lineRule="exact"/>
        <w:jc w:val="both"/>
      </w:pPr>
    </w:p>
    <w:p w:rsidR="001307F6" w:rsidRDefault="001307F6" w:rsidP="001307F6">
      <w:pPr>
        <w:spacing w:line="360" w:lineRule="exact"/>
        <w:jc w:val="both"/>
      </w:pPr>
    </w:p>
    <w:p w:rsidR="001307F6" w:rsidRDefault="001307F6" w:rsidP="001307F6">
      <w:pPr>
        <w:spacing w:line="360" w:lineRule="exact"/>
        <w:jc w:val="both"/>
      </w:pPr>
    </w:p>
    <w:p w:rsidR="001307F6" w:rsidRDefault="001307F6" w:rsidP="001307F6">
      <w:pPr>
        <w:spacing w:line="360" w:lineRule="exact"/>
        <w:jc w:val="both"/>
      </w:pPr>
    </w:p>
    <w:p w:rsidR="001307F6" w:rsidRDefault="001307F6" w:rsidP="001307F6">
      <w:pPr>
        <w:spacing w:line="360" w:lineRule="exact"/>
        <w:jc w:val="both"/>
      </w:pPr>
    </w:p>
    <w:p w:rsidR="001307F6" w:rsidRDefault="001307F6" w:rsidP="001307F6">
      <w:pPr>
        <w:spacing w:line="360" w:lineRule="exact"/>
        <w:jc w:val="both"/>
      </w:pPr>
    </w:p>
    <w:p w:rsidR="001307F6" w:rsidRDefault="001307F6" w:rsidP="001307F6">
      <w:pPr>
        <w:spacing w:line="360" w:lineRule="exact"/>
        <w:jc w:val="both"/>
      </w:pPr>
    </w:p>
    <w:p w:rsidR="001307F6" w:rsidRDefault="001307F6" w:rsidP="001307F6">
      <w:pPr>
        <w:spacing w:line="360" w:lineRule="exact"/>
        <w:jc w:val="both"/>
      </w:pPr>
    </w:p>
    <w:p w:rsidR="001307F6" w:rsidRDefault="001307F6" w:rsidP="001307F6">
      <w:pPr>
        <w:spacing w:line="360" w:lineRule="exact"/>
        <w:jc w:val="both"/>
      </w:pPr>
    </w:p>
    <w:p w:rsidR="001307F6" w:rsidRDefault="001307F6" w:rsidP="001307F6">
      <w:pPr>
        <w:spacing w:line="360" w:lineRule="exact"/>
        <w:jc w:val="both"/>
      </w:pPr>
    </w:p>
    <w:p w:rsidR="001307F6" w:rsidRDefault="001307F6" w:rsidP="001307F6">
      <w:pPr>
        <w:spacing w:line="360" w:lineRule="exact"/>
        <w:jc w:val="both"/>
      </w:pPr>
    </w:p>
    <w:p w:rsidR="001307F6" w:rsidRDefault="001307F6" w:rsidP="001307F6">
      <w:pPr>
        <w:spacing w:line="360" w:lineRule="exact"/>
        <w:jc w:val="both"/>
      </w:pPr>
    </w:p>
    <w:p w:rsidR="001307F6" w:rsidRDefault="001307F6" w:rsidP="001307F6">
      <w:pPr>
        <w:spacing w:line="360" w:lineRule="exact"/>
        <w:jc w:val="both"/>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1307F6">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1307F6">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E30CFC" w:rsidRDefault="001307F6" w:rsidP="001307F6">
            <w:pPr>
              <w:pStyle w:val="19"/>
              <w:ind w:firstLine="0"/>
              <w:rPr>
                <w:sz w:val="24"/>
                <w:szCs w:val="24"/>
              </w:rPr>
            </w:pPr>
            <w:r>
              <w:rPr>
                <w:sz w:val="24"/>
                <w:szCs w:val="24"/>
              </w:rPr>
              <w:t>Закупка способом размещения оферты № РО-СВЕРД-19-0010 по предмету закупки "Выполнение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tc>
      </w:tr>
      <w:tr w:rsidR="00EF2E59" w:rsidRPr="00F86FAA" w:rsidTr="001307F6">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E30CFC" w:rsidRDefault="001307F6">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1307F6" w:rsidRDefault="001307F6">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E30CFC" w:rsidRDefault="001307F6">
            <w:pPr>
              <w:pStyle w:val="19"/>
              <w:ind w:firstLine="0"/>
              <w:rPr>
                <w:sz w:val="24"/>
                <w:szCs w:val="24"/>
              </w:rPr>
            </w:pPr>
            <w:r>
              <w:rPr>
                <w:sz w:val="24"/>
                <w:szCs w:val="24"/>
              </w:rPr>
              <w:t>Адрес: Российская Федерация, 620027, г. Екатеринбург, ул. Николая Никонова, д.8.</w:t>
            </w:r>
          </w:p>
          <w:p w:rsidR="00E30CFC" w:rsidRDefault="001307F6" w:rsidP="001307F6">
            <w:r>
              <w:t>Контактное(-ые) лицо(-а) Заказчика: Ербягина Марина Валерьевна, тел. +7(495)7881717(5052), электронный адрес erbiaginamv@trcont.ru.</w:t>
            </w:r>
          </w:p>
        </w:tc>
      </w:tr>
      <w:tr w:rsidR="000A679F" w:rsidRPr="00F86FAA" w:rsidTr="001307F6">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E30CFC" w:rsidRDefault="001307F6">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«29» апреля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1307F6">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w:t>
            </w:r>
            <w:r>
              <w:rPr>
                <w:sz w:val="24"/>
                <w:szCs w:val="24"/>
              </w:rPr>
              <w:lastRenderedPageBreak/>
              <w:t>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1307F6">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1307F6" w:rsidRDefault="001307F6">
            <w:pPr>
              <w:pStyle w:val="19"/>
              <w:ind w:firstLine="0"/>
              <w:rPr>
                <w:sz w:val="24"/>
                <w:szCs w:val="24"/>
              </w:rPr>
            </w:pPr>
            <w:r>
              <w:rPr>
                <w:sz w:val="24"/>
                <w:szCs w:val="24"/>
              </w:rPr>
              <w:t xml:space="preserve">Максимальная (совокупная) стоимость всех договоров на выполнение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2 500 000,00 (два миллиона пятьсот тысяч) рублей 00 копеек без учета НДС и включает в себя все расходы, связанные с выполнением Работ. </w:t>
            </w:r>
          </w:p>
          <w:p w:rsidR="001307F6" w:rsidRDefault="001307F6">
            <w:pPr>
              <w:pStyle w:val="19"/>
              <w:ind w:firstLine="0"/>
              <w:rPr>
                <w:sz w:val="24"/>
                <w:szCs w:val="24"/>
              </w:rPr>
            </w:pPr>
            <w:r>
              <w:rPr>
                <w:sz w:val="24"/>
                <w:szCs w:val="24"/>
              </w:rPr>
              <w:t xml:space="preserve">Максимальная стоимость выполнения Работ по демонтажу, разборке и разделки в металлолом одного вагона составляет 17 875 (семнадцать тысяч восемьсот семьдесят пять) рублей 00 копеек без учета НДС и включает в себя все расходы, связанные с выполнением Работ.   </w:t>
            </w:r>
          </w:p>
          <w:p w:rsidR="00E30CFC" w:rsidRDefault="001307F6">
            <w:pPr>
              <w:pStyle w:val="19"/>
              <w:ind w:firstLine="0"/>
              <w:rPr>
                <w:sz w:val="24"/>
                <w:szCs w:val="24"/>
              </w:rPr>
            </w:pPr>
            <w:r>
              <w:rPr>
                <w:sz w:val="24"/>
                <w:szCs w:val="24"/>
              </w:rPr>
              <w:t>Сумма НДС и условия начисления определяются в соответствии с законодательством Российской Федерации. .</w:t>
            </w:r>
          </w:p>
        </w:tc>
      </w:tr>
      <w:tr w:rsidR="009E64D8" w:rsidRPr="00F86FAA" w:rsidTr="001307F6">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E30CFC" w:rsidRDefault="001307F6" w:rsidP="001307F6">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«17» сентября 2019 г. 14 час. 00 мин. по адресу, указанному в пункте 2 Информационной карты.</w:t>
            </w:r>
          </w:p>
        </w:tc>
      </w:tr>
      <w:tr w:rsidR="000A679F" w:rsidRPr="00811548" w:rsidTr="001307F6">
        <w:tc>
          <w:tcPr>
            <w:tcW w:w="547" w:type="dxa"/>
          </w:tcPr>
          <w:p w:rsidR="000A679F" w:rsidRPr="00F86FAA" w:rsidRDefault="00B02654" w:rsidP="00736D40">
            <w:pPr>
              <w:pStyle w:val="19"/>
              <w:ind w:firstLine="0"/>
              <w:rPr>
                <w:b/>
                <w:sz w:val="24"/>
                <w:szCs w:val="24"/>
              </w:rPr>
            </w:pPr>
            <w:r>
              <w:rPr>
                <w:b/>
                <w:sz w:val="24"/>
                <w:szCs w:val="24"/>
              </w:rPr>
              <w:t>7.</w:t>
            </w:r>
          </w:p>
        </w:tc>
        <w:tc>
          <w:tcPr>
            <w:tcW w:w="2147" w:type="dxa"/>
          </w:tcPr>
          <w:p w:rsidR="000A679F" w:rsidRPr="00F86FAA" w:rsidRDefault="00DF7C35" w:rsidP="003D2759">
            <w:pPr>
              <w:pStyle w:val="Default"/>
              <w:rPr>
                <w:b/>
                <w:color w:val="auto"/>
              </w:rPr>
            </w:pPr>
            <w:r>
              <w:rPr>
                <w:b/>
                <w:color w:val="auto"/>
              </w:rPr>
              <w:t>Место, дата и время вскрытия Заявок</w:t>
            </w:r>
          </w:p>
        </w:tc>
        <w:tc>
          <w:tcPr>
            <w:tcW w:w="6945" w:type="dxa"/>
          </w:tcPr>
          <w:p w:rsidR="00E30CFC" w:rsidRPr="002224CF" w:rsidRDefault="002224CF" w:rsidP="001307F6">
            <w:pPr>
              <w:pStyle w:val="19"/>
              <w:ind w:firstLine="0"/>
              <w:rPr>
                <w:sz w:val="24"/>
                <w:szCs w:val="24"/>
              </w:rPr>
            </w:pPr>
            <w:r w:rsidRPr="002224CF">
              <w:rPr>
                <w:sz w:val="24"/>
                <w:szCs w:val="24"/>
              </w:rPr>
              <w:t>Вскрытие Заявок осуществляется:</w:t>
            </w:r>
          </w:p>
          <w:p w:rsidR="002224CF" w:rsidRPr="002224CF" w:rsidRDefault="002224CF" w:rsidP="002224CF">
            <w:pPr>
              <w:jc w:val="both"/>
              <w:rPr>
                <w:rFonts w:eastAsia="Calibri"/>
              </w:rPr>
            </w:pPr>
            <w:r w:rsidRPr="002224CF">
              <w:rPr>
                <w:rFonts w:eastAsia="Calibri"/>
              </w:rPr>
              <w:t>1) по первому этапу при наличии Заявок состоится «24» мая 2019 г. в 13 часов 30 минут местного времени;</w:t>
            </w:r>
          </w:p>
          <w:p w:rsidR="002224CF" w:rsidRPr="002224CF" w:rsidRDefault="002224CF" w:rsidP="002224CF">
            <w:pPr>
              <w:pStyle w:val="m7477573584525557775gmail-normal"/>
              <w:shd w:val="clear" w:color="auto" w:fill="FFFFFF"/>
              <w:spacing w:before="0" w:beforeAutospacing="0" w:after="0" w:afterAutospacing="0"/>
              <w:jc w:val="both"/>
              <w:rPr>
                <w:color w:val="222222"/>
              </w:rPr>
            </w:pPr>
            <w:r w:rsidRPr="002224CF">
              <w:rPr>
                <w:color w:val="222222"/>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2224CF" w:rsidRPr="002224CF" w:rsidRDefault="002224CF" w:rsidP="002224CF">
            <w:pPr>
              <w:pStyle w:val="m7477573584525557775gmail-normal"/>
              <w:shd w:val="clear" w:color="auto" w:fill="FFFFFF"/>
              <w:spacing w:before="0" w:beforeAutospacing="0" w:after="0" w:afterAutospacing="0"/>
              <w:jc w:val="both"/>
              <w:rPr>
                <w:color w:val="222222"/>
              </w:rPr>
            </w:pPr>
            <w:r w:rsidRPr="002224CF">
              <w:rPr>
                <w:color w:val="222222"/>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2224CF" w:rsidRDefault="002224CF" w:rsidP="002224CF">
            <w:pPr>
              <w:pStyle w:val="19"/>
              <w:ind w:firstLine="0"/>
              <w:rPr>
                <w:color w:val="222222"/>
                <w:sz w:val="24"/>
                <w:szCs w:val="24"/>
              </w:rPr>
            </w:pPr>
            <w:r w:rsidRPr="002224CF">
              <w:rPr>
                <w:color w:val="222222"/>
                <w:sz w:val="24"/>
                <w:szCs w:val="24"/>
              </w:rPr>
              <w:t>4) 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2224CF" w:rsidRPr="002224CF" w:rsidRDefault="002224CF" w:rsidP="002224CF">
            <w:pPr>
              <w:pStyle w:val="19"/>
              <w:ind w:firstLine="0"/>
              <w:rPr>
                <w:sz w:val="24"/>
                <w:szCs w:val="24"/>
              </w:rPr>
            </w:pPr>
            <w:r>
              <w:rPr>
                <w:sz w:val="24"/>
                <w:szCs w:val="24"/>
              </w:rPr>
              <w:t>Адрес: Российская Федерация, 620027, г. Екатеринбург, ул. Николая Никонова, д.8.</w:t>
            </w:r>
          </w:p>
        </w:tc>
      </w:tr>
      <w:tr w:rsidR="001307F6" w:rsidRPr="00F86FAA" w:rsidTr="001307F6">
        <w:tc>
          <w:tcPr>
            <w:tcW w:w="547" w:type="dxa"/>
          </w:tcPr>
          <w:p w:rsidR="001307F6" w:rsidRPr="00F86FAA" w:rsidRDefault="001307F6" w:rsidP="00804946">
            <w:pPr>
              <w:pStyle w:val="19"/>
              <w:ind w:firstLine="0"/>
              <w:rPr>
                <w:b/>
                <w:sz w:val="24"/>
                <w:szCs w:val="24"/>
              </w:rPr>
            </w:pPr>
            <w:r>
              <w:rPr>
                <w:b/>
                <w:sz w:val="24"/>
                <w:szCs w:val="24"/>
              </w:rPr>
              <w:t xml:space="preserve">8. </w:t>
            </w:r>
          </w:p>
        </w:tc>
        <w:tc>
          <w:tcPr>
            <w:tcW w:w="2147" w:type="dxa"/>
          </w:tcPr>
          <w:p w:rsidR="001307F6" w:rsidRPr="00F86FAA" w:rsidRDefault="001307F6" w:rsidP="00F81A0C">
            <w:pPr>
              <w:pStyle w:val="Default"/>
              <w:rPr>
                <w:b/>
                <w:color w:val="auto"/>
              </w:rPr>
            </w:pPr>
            <w:r>
              <w:rPr>
                <w:b/>
                <w:color w:val="auto"/>
              </w:rPr>
              <w:t>Рассмотрение, оценка и сопоставление Заявок</w:t>
            </w:r>
          </w:p>
        </w:tc>
        <w:tc>
          <w:tcPr>
            <w:tcW w:w="6945" w:type="dxa"/>
          </w:tcPr>
          <w:p w:rsidR="002224CF" w:rsidRDefault="002224CF" w:rsidP="001307F6">
            <w:pPr>
              <w:ind w:left="34"/>
              <w:jc w:val="both"/>
              <w:rPr>
                <w:rFonts w:eastAsia="Calibri"/>
                <w:szCs w:val="28"/>
              </w:rPr>
            </w:pPr>
            <w:r w:rsidRPr="00340B3D">
              <w:rPr>
                <w:szCs w:val="28"/>
              </w:rPr>
              <w:t>Рассмотрение и сопоставление Заявок</w:t>
            </w:r>
            <w:bookmarkStart w:id="35" w:name="OLE_LINK5"/>
            <w:bookmarkStart w:id="36" w:name="OLE_LINK6"/>
            <w:r w:rsidRPr="00340B3D">
              <w:rPr>
                <w:szCs w:val="28"/>
              </w:rPr>
              <w:t xml:space="preserve"> осуществляется поэтапно</w:t>
            </w:r>
            <w:bookmarkEnd w:id="35"/>
            <w:bookmarkEnd w:id="36"/>
            <w:r w:rsidRPr="00340B3D">
              <w:rPr>
                <w:szCs w:val="28"/>
              </w:rPr>
              <w:t>:</w:t>
            </w:r>
          </w:p>
          <w:p w:rsidR="001307F6" w:rsidRPr="00F04129" w:rsidRDefault="001307F6" w:rsidP="002224CF">
            <w:pPr>
              <w:jc w:val="both"/>
              <w:rPr>
                <w:rFonts w:eastAsia="Calibri"/>
                <w:szCs w:val="28"/>
              </w:rPr>
            </w:pPr>
            <w:r>
              <w:rPr>
                <w:rFonts w:eastAsia="Calibri"/>
                <w:szCs w:val="28"/>
              </w:rPr>
              <w:t xml:space="preserve">1) </w:t>
            </w:r>
            <w:r w:rsidRPr="00F04129">
              <w:rPr>
                <w:rFonts w:eastAsia="Calibri"/>
                <w:szCs w:val="28"/>
              </w:rPr>
              <w:t xml:space="preserve">по первому этапу </w:t>
            </w:r>
            <w:r>
              <w:rPr>
                <w:rFonts w:eastAsia="Calibri"/>
                <w:szCs w:val="28"/>
              </w:rPr>
              <w:t xml:space="preserve">при наличии Заявок </w:t>
            </w:r>
            <w:r w:rsidRPr="0077283C">
              <w:rPr>
                <w:rFonts w:eastAsia="Calibri"/>
                <w:szCs w:val="28"/>
              </w:rPr>
              <w:t>состоится «24» мая 2019 г. в 14 часов 00 минут местного времени;</w:t>
            </w:r>
          </w:p>
          <w:p w:rsidR="001307F6" w:rsidRDefault="001307F6" w:rsidP="001307F6">
            <w:pPr>
              <w:pStyle w:val="m7477573584525557775gmail-normal"/>
              <w:shd w:val="clear" w:color="auto" w:fill="FFFFFF"/>
              <w:spacing w:before="0" w:beforeAutospacing="0" w:after="0" w:afterAutospacing="0"/>
              <w:jc w:val="both"/>
              <w:rPr>
                <w:color w:val="222222"/>
              </w:rPr>
            </w:pPr>
            <w:r>
              <w:rPr>
                <w:color w:val="222222"/>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1307F6" w:rsidRDefault="001307F6" w:rsidP="001307F6">
            <w:pPr>
              <w:pStyle w:val="m7477573584525557775gmail-normal"/>
              <w:shd w:val="clear" w:color="auto" w:fill="FFFFFF"/>
              <w:spacing w:before="0" w:beforeAutospacing="0" w:after="0" w:afterAutospacing="0"/>
              <w:jc w:val="both"/>
              <w:rPr>
                <w:color w:val="222222"/>
              </w:rPr>
            </w:pPr>
            <w:r>
              <w:rPr>
                <w:color w:val="222222"/>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1307F6" w:rsidRDefault="001307F6" w:rsidP="001307F6">
            <w:pPr>
              <w:pStyle w:val="m7477573584525557775gmail-normal"/>
              <w:shd w:val="clear" w:color="auto" w:fill="FFFFFF"/>
              <w:spacing w:before="0" w:beforeAutospacing="0" w:after="0" w:afterAutospacing="0"/>
              <w:jc w:val="both"/>
              <w:rPr>
                <w:color w:val="222222"/>
              </w:rPr>
            </w:pPr>
            <w:r>
              <w:rPr>
                <w:color w:val="222222"/>
              </w:rPr>
              <w:t>4) 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2224CF" w:rsidRDefault="002224CF" w:rsidP="001307F6">
            <w:pPr>
              <w:pStyle w:val="m7477573584525557775gmail-normal"/>
              <w:shd w:val="clear" w:color="auto" w:fill="FFFFFF"/>
              <w:spacing w:before="0" w:beforeAutospacing="0" w:after="0" w:afterAutospacing="0"/>
              <w:jc w:val="both"/>
              <w:rPr>
                <w:rFonts w:eastAsia="Arial"/>
              </w:rPr>
            </w:pPr>
            <w:r>
              <w:lastRenderedPageBreak/>
              <w:t>Адрес: Российская Федерация, 620027, г. Екатеринбург, ул. Николая Никонова, д.8.</w:t>
            </w:r>
          </w:p>
        </w:tc>
      </w:tr>
      <w:tr w:rsidR="001307F6" w:rsidRPr="00F86FAA" w:rsidTr="001307F6">
        <w:tc>
          <w:tcPr>
            <w:tcW w:w="547" w:type="dxa"/>
          </w:tcPr>
          <w:p w:rsidR="001307F6" w:rsidRPr="00F86FAA" w:rsidRDefault="001307F6" w:rsidP="00804946">
            <w:pPr>
              <w:pStyle w:val="19"/>
              <w:ind w:firstLine="0"/>
              <w:rPr>
                <w:b/>
                <w:sz w:val="24"/>
                <w:szCs w:val="24"/>
              </w:rPr>
            </w:pPr>
            <w:r>
              <w:rPr>
                <w:b/>
                <w:sz w:val="24"/>
                <w:szCs w:val="24"/>
              </w:rPr>
              <w:lastRenderedPageBreak/>
              <w:t>9.</w:t>
            </w:r>
          </w:p>
        </w:tc>
        <w:tc>
          <w:tcPr>
            <w:tcW w:w="2147" w:type="dxa"/>
          </w:tcPr>
          <w:p w:rsidR="001307F6" w:rsidRPr="00F86FAA" w:rsidRDefault="001307F6" w:rsidP="008035D3">
            <w:pPr>
              <w:pStyle w:val="Default"/>
              <w:rPr>
                <w:b/>
                <w:color w:val="auto"/>
              </w:rPr>
            </w:pPr>
            <w:r>
              <w:rPr>
                <w:b/>
                <w:color w:val="auto"/>
              </w:rPr>
              <w:t>Конкурсная комиссия</w:t>
            </w:r>
          </w:p>
        </w:tc>
        <w:tc>
          <w:tcPr>
            <w:tcW w:w="6945" w:type="dxa"/>
          </w:tcPr>
          <w:p w:rsidR="001307F6" w:rsidRDefault="001307F6">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w:t>
            </w:r>
            <w:r w:rsidR="002224CF">
              <w:rPr>
                <w:sz w:val="24"/>
                <w:szCs w:val="24"/>
              </w:rPr>
              <w:t xml:space="preserve">Уральском </w:t>
            </w:r>
            <w:r>
              <w:rPr>
                <w:sz w:val="24"/>
                <w:szCs w:val="24"/>
              </w:rPr>
              <w:t>филиале ПАО «ТрансКонтейнер»</w:t>
            </w:r>
            <w:r w:rsidR="002224CF">
              <w:rPr>
                <w:sz w:val="24"/>
                <w:szCs w:val="24"/>
              </w:rPr>
              <w:t>.</w:t>
            </w:r>
            <w:r>
              <w:rPr>
                <w:sz w:val="24"/>
                <w:szCs w:val="24"/>
              </w:rPr>
              <w:t xml:space="preserve"> </w:t>
            </w:r>
          </w:p>
          <w:p w:rsidR="001307F6" w:rsidRDefault="001307F6">
            <w:pPr>
              <w:pStyle w:val="19"/>
              <w:ind w:firstLine="0"/>
              <w:rPr>
                <w:sz w:val="24"/>
                <w:szCs w:val="24"/>
                <w:highlight w:val="cyan"/>
              </w:rPr>
            </w:pPr>
            <w:r>
              <w:rPr>
                <w:sz w:val="24"/>
                <w:szCs w:val="24"/>
              </w:rPr>
              <w:t>Адрес: Российская Федерация, 620027, г. Екатеринбург, ул. Николая Никонова, д.8</w:t>
            </w:r>
            <w:r w:rsidR="002224CF">
              <w:rPr>
                <w:sz w:val="24"/>
                <w:szCs w:val="24"/>
              </w:rPr>
              <w:t>.</w:t>
            </w:r>
          </w:p>
        </w:tc>
      </w:tr>
      <w:tr w:rsidR="001307F6" w:rsidRPr="00F86FAA" w:rsidTr="001307F6">
        <w:tc>
          <w:tcPr>
            <w:tcW w:w="547" w:type="dxa"/>
          </w:tcPr>
          <w:p w:rsidR="001307F6" w:rsidRPr="00F86FAA" w:rsidRDefault="001307F6" w:rsidP="00804946">
            <w:pPr>
              <w:pStyle w:val="19"/>
              <w:ind w:firstLine="0"/>
              <w:rPr>
                <w:b/>
                <w:sz w:val="24"/>
                <w:szCs w:val="24"/>
              </w:rPr>
            </w:pPr>
            <w:r>
              <w:rPr>
                <w:b/>
                <w:sz w:val="24"/>
                <w:szCs w:val="24"/>
              </w:rPr>
              <w:t>10.</w:t>
            </w:r>
          </w:p>
        </w:tc>
        <w:tc>
          <w:tcPr>
            <w:tcW w:w="2147" w:type="dxa"/>
          </w:tcPr>
          <w:p w:rsidR="001307F6" w:rsidRPr="00F86FAA" w:rsidRDefault="001307F6" w:rsidP="008035D3">
            <w:pPr>
              <w:pStyle w:val="Default"/>
              <w:rPr>
                <w:b/>
                <w:color w:val="auto"/>
              </w:rPr>
            </w:pPr>
            <w:r>
              <w:rPr>
                <w:b/>
                <w:color w:val="auto"/>
              </w:rPr>
              <w:t>Подведение итогов</w:t>
            </w:r>
          </w:p>
        </w:tc>
        <w:tc>
          <w:tcPr>
            <w:tcW w:w="6945" w:type="dxa"/>
          </w:tcPr>
          <w:p w:rsidR="002224CF" w:rsidRDefault="002224CF">
            <w:pPr>
              <w:jc w:val="both"/>
            </w:pPr>
            <w:r w:rsidRPr="00CB2C37">
              <w:rPr>
                <w:szCs w:val="28"/>
              </w:rPr>
              <w:t>Подведение итогов  осуществляется поэтапно:</w:t>
            </w:r>
          </w:p>
          <w:p w:rsidR="001307F6" w:rsidRDefault="002224CF">
            <w:pPr>
              <w:jc w:val="both"/>
              <w:rPr>
                <w:snapToGrid w:val="0"/>
                <w:lang w:eastAsia="ru-RU"/>
              </w:rPr>
            </w:pPr>
            <w:r>
              <w:t xml:space="preserve">1) </w:t>
            </w:r>
            <w:r w:rsidRPr="00340B3D">
              <w:rPr>
                <w:szCs w:val="28"/>
              </w:rPr>
              <w:t>По первому этапу при наличии Заявок состоится не позднее</w:t>
            </w:r>
            <w:r w:rsidR="001307F6">
              <w:t xml:space="preserve"> </w:t>
            </w:r>
            <w:r w:rsidR="001307F6">
              <w:rPr>
                <w:snapToGrid w:val="0"/>
                <w:lang w:eastAsia="ru-RU"/>
              </w:rPr>
              <w:t>«14» июня 2019 г. 14 час. 00 мин.</w:t>
            </w:r>
          </w:p>
          <w:p w:rsidR="002224CF" w:rsidRDefault="002224CF">
            <w:pPr>
              <w:jc w:val="both"/>
              <w:rPr>
                <w:b/>
                <w:snapToGrid w:val="0"/>
                <w:lang w:eastAsia="ru-RU"/>
              </w:rPr>
            </w:pPr>
            <w:r w:rsidRPr="00340B3D">
              <w:rPr>
                <w:rFonts w:eastAsia="Arial"/>
                <w:szCs w:val="28"/>
              </w:rPr>
              <w:t>2) По второму и последующим этапам при наличии Заявок не позднее 21 календарного дня с даты рассмотрения и сопоставления Заявок соответствующего этапа.</w:t>
            </w:r>
          </w:p>
          <w:p w:rsidR="001307F6" w:rsidRDefault="001307F6">
            <w:pPr>
              <w:pStyle w:val="19"/>
              <w:ind w:firstLine="0"/>
              <w:rPr>
                <w:sz w:val="24"/>
                <w:szCs w:val="24"/>
                <w:highlight w:val="cyan"/>
              </w:rPr>
            </w:pPr>
            <w:r>
              <w:rPr>
                <w:rFonts w:eastAsia="Times New Roman"/>
                <w:snapToGrid w:val="0"/>
                <w:sz w:val="24"/>
                <w:szCs w:val="24"/>
                <w:lang w:eastAsia="ru-RU"/>
              </w:rPr>
              <w:t>Место: Российская Федерация, 620027, г. Екатеринбург, ул. Николая Никонова, д.8</w:t>
            </w:r>
            <w:r w:rsidR="002224CF">
              <w:rPr>
                <w:rFonts w:eastAsia="Times New Roman"/>
                <w:snapToGrid w:val="0"/>
                <w:sz w:val="24"/>
                <w:szCs w:val="24"/>
                <w:lang w:eastAsia="ru-RU"/>
              </w:rPr>
              <w:t>.</w:t>
            </w:r>
          </w:p>
        </w:tc>
      </w:tr>
      <w:tr w:rsidR="001307F6" w:rsidRPr="00F86FAA" w:rsidTr="001307F6">
        <w:tc>
          <w:tcPr>
            <w:tcW w:w="547" w:type="dxa"/>
          </w:tcPr>
          <w:p w:rsidR="001307F6" w:rsidRPr="00F86FAA" w:rsidRDefault="001307F6" w:rsidP="00804946">
            <w:pPr>
              <w:pStyle w:val="19"/>
              <w:ind w:firstLine="0"/>
              <w:rPr>
                <w:b/>
                <w:sz w:val="24"/>
                <w:szCs w:val="24"/>
              </w:rPr>
            </w:pPr>
            <w:r>
              <w:rPr>
                <w:b/>
                <w:sz w:val="24"/>
                <w:szCs w:val="24"/>
              </w:rPr>
              <w:t>11.</w:t>
            </w:r>
          </w:p>
        </w:tc>
        <w:tc>
          <w:tcPr>
            <w:tcW w:w="2147" w:type="dxa"/>
          </w:tcPr>
          <w:p w:rsidR="001307F6" w:rsidRPr="00F86FAA" w:rsidRDefault="001307F6"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1307F6" w:rsidRDefault="001307F6">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на основании счета полученного от Исполнителя.</w:t>
            </w:r>
          </w:p>
          <w:p w:rsidR="001307F6" w:rsidRDefault="001307F6">
            <w:pPr>
              <w:pStyle w:val="19"/>
              <w:ind w:firstLine="0"/>
              <w:rPr>
                <w:sz w:val="24"/>
                <w:szCs w:val="24"/>
              </w:rPr>
            </w:pPr>
            <w:r>
              <w:rPr>
                <w:sz w:val="24"/>
                <w:szCs w:val="24"/>
                <w:highlight w:val="cyan"/>
              </w:rPr>
              <w:t xml:space="preserve"> </w:t>
            </w:r>
          </w:p>
        </w:tc>
      </w:tr>
      <w:tr w:rsidR="001307F6" w:rsidRPr="00F86FAA" w:rsidTr="001307F6">
        <w:tc>
          <w:tcPr>
            <w:tcW w:w="547" w:type="dxa"/>
          </w:tcPr>
          <w:p w:rsidR="001307F6" w:rsidRPr="00F86FAA" w:rsidRDefault="001307F6" w:rsidP="00804946">
            <w:pPr>
              <w:pStyle w:val="19"/>
              <w:ind w:firstLine="0"/>
              <w:rPr>
                <w:b/>
                <w:sz w:val="24"/>
                <w:szCs w:val="24"/>
              </w:rPr>
            </w:pPr>
            <w:r>
              <w:rPr>
                <w:b/>
                <w:sz w:val="24"/>
                <w:szCs w:val="24"/>
              </w:rPr>
              <w:t>12.</w:t>
            </w:r>
          </w:p>
        </w:tc>
        <w:tc>
          <w:tcPr>
            <w:tcW w:w="2147" w:type="dxa"/>
          </w:tcPr>
          <w:p w:rsidR="001307F6" w:rsidRPr="00F86FAA" w:rsidRDefault="001307F6">
            <w:pPr>
              <w:pStyle w:val="Default"/>
              <w:rPr>
                <w:b/>
                <w:color w:val="auto"/>
              </w:rPr>
            </w:pPr>
            <w:r>
              <w:rPr>
                <w:b/>
                <w:color w:val="auto"/>
              </w:rPr>
              <w:t>Количество лотов</w:t>
            </w:r>
          </w:p>
        </w:tc>
        <w:tc>
          <w:tcPr>
            <w:tcW w:w="6945" w:type="dxa"/>
          </w:tcPr>
          <w:p w:rsidR="001307F6" w:rsidRDefault="001307F6">
            <w:pPr>
              <w:pStyle w:val="19"/>
              <w:ind w:firstLine="0"/>
              <w:rPr>
                <w:b/>
                <w:sz w:val="24"/>
                <w:szCs w:val="24"/>
                <w:lang w:val="en-US"/>
              </w:rPr>
            </w:pPr>
            <w:r>
              <w:rPr>
                <w:sz w:val="24"/>
                <w:szCs w:val="24"/>
                <w:lang w:val="en-US"/>
              </w:rPr>
              <w:t>один лот</w:t>
            </w:r>
          </w:p>
        </w:tc>
      </w:tr>
      <w:tr w:rsidR="001307F6" w:rsidRPr="00F86FAA" w:rsidTr="001307F6">
        <w:tc>
          <w:tcPr>
            <w:tcW w:w="547" w:type="dxa"/>
          </w:tcPr>
          <w:p w:rsidR="001307F6" w:rsidRPr="00F86FAA" w:rsidRDefault="001307F6" w:rsidP="009830CC">
            <w:pPr>
              <w:pStyle w:val="19"/>
              <w:ind w:firstLine="0"/>
              <w:rPr>
                <w:b/>
                <w:sz w:val="24"/>
                <w:szCs w:val="24"/>
              </w:rPr>
            </w:pPr>
            <w:r>
              <w:rPr>
                <w:b/>
                <w:sz w:val="24"/>
                <w:szCs w:val="24"/>
              </w:rPr>
              <w:t>13.</w:t>
            </w:r>
          </w:p>
        </w:tc>
        <w:tc>
          <w:tcPr>
            <w:tcW w:w="2147" w:type="dxa"/>
          </w:tcPr>
          <w:p w:rsidR="001307F6" w:rsidRPr="00F86FAA" w:rsidRDefault="001307F6"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2224CF" w:rsidRDefault="001307F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период выполнения Работ с даты подписания договора по 31.12.2019 года включительно. </w:t>
            </w:r>
          </w:p>
          <w:p w:rsidR="001307F6" w:rsidRDefault="001307F6">
            <w:pPr>
              <w:pStyle w:val="Default"/>
              <w:jc w:val="both"/>
            </w:pPr>
            <w:r>
              <w:t>Срок выполнения работ по разделке вагонов составляет 5 (пять) календарных дней с даты подписания сторонами акта приема - передачи вагонов в разделку.</w:t>
            </w:r>
          </w:p>
          <w:p w:rsidR="001307F6" w:rsidRPr="00F86FAA" w:rsidRDefault="001307F6" w:rsidP="00685C56">
            <w:pPr>
              <w:pStyle w:val="Default"/>
              <w:jc w:val="both"/>
            </w:pPr>
          </w:p>
          <w:p w:rsidR="001307F6" w:rsidRDefault="001307F6" w:rsidP="002224CF">
            <w:pPr>
              <w:pStyle w:val="Default"/>
              <w:jc w:val="both"/>
            </w:pPr>
            <w:r>
              <w:rPr>
                <w:b/>
                <w:bCs/>
                <w:color w:val="auto"/>
              </w:rPr>
              <w:t xml:space="preserve">Место </w:t>
            </w:r>
            <w:r>
              <w:rPr>
                <w:b/>
                <w:color w:val="auto"/>
              </w:rPr>
              <w:t>поставки товаров, выполнения работ, оказания услуг и т.д.:</w:t>
            </w:r>
            <w:r w:rsidR="002224CF">
              <w:rPr>
                <w:b/>
                <w:color w:val="auto"/>
              </w:rPr>
              <w:t xml:space="preserve"> </w:t>
            </w:r>
            <w:r>
              <w:t>Российская Федерация</w:t>
            </w:r>
          </w:p>
        </w:tc>
      </w:tr>
      <w:tr w:rsidR="00D1581B" w:rsidRPr="00F86FAA" w:rsidTr="001307F6">
        <w:tc>
          <w:tcPr>
            <w:tcW w:w="547" w:type="dxa"/>
          </w:tcPr>
          <w:p w:rsidR="00D1581B" w:rsidRPr="00F86FAA" w:rsidRDefault="00D1581B" w:rsidP="009830CC">
            <w:pPr>
              <w:pStyle w:val="19"/>
              <w:ind w:firstLine="0"/>
              <w:rPr>
                <w:b/>
                <w:sz w:val="24"/>
                <w:szCs w:val="24"/>
              </w:rPr>
            </w:pPr>
            <w:r>
              <w:rPr>
                <w:b/>
                <w:sz w:val="24"/>
                <w:szCs w:val="24"/>
              </w:rPr>
              <w:t>14.</w:t>
            </w:r>
          </w:p>
        </w:tc>
        <w:tc>
          <w:tcPr>
            <w:tcW w:w="2147" w:type="dxa"/>
          </w:tcPr>
          <w:p w:rsidR="00D1581B" w:rsidRPr="00F86FAA" w:rsidRDefault="00D1581B" w:rsidP="00A730E6">
            <w:pPr>
              <w:pStyle w:val="Default"/>
              <w:rPr>
                <w:b/>
                <w:color w:val="auto"/>
              </w:rPr>
            </w:pPr>
            <w:r>
              <w:rPr>
                <w:b/>
                <w:color w:val="auto"/>
              </w:rPr>
              <w:t>Состав и количество (объем) товаров, работ, услуг</w:t>
            </w:r>
          </w:p>
        </w:tc>
        <w:tc>
          <w:tcPr>
            <w:tcW w:w="6945" w:type="dxa"/>
          </w:tcPr>
          <w:p w:rsidR="00D1581B" w:rsidRDefault="00D1581B" w:rsidP="00EC7AAB">
            <w:pPr>
              <w:pStyle w:val="19"/>
              <w:ind w:firstLine="0"/>
              <w:rPr>
                <w:sz w:val="24"/>
                <w:szCs w:val="24"/>
              </w:rPr>
            </w:pPr>
            <w:r>
              <w:rPr>
                <w:sz w:val="24"/>
                <w:szCs w:val="24"/>
              </w:rPr>
              <w:t>В соответствии с разделом 4 «Техническое задание» документации о закупке.</w:t>
            </w:r>
          </w:p>
        </w:tc>
      </w:tr>
      <w:tr w:rsidR="001307F6" w:rsidRPr="00F86FAA" w:rsidTr="001307F6">
        <w:tc>
          <w:tcPr>
            <w:tcW w:w="547" w:type="dxa"/>
          </w:tcPr>
          <w:p w:rsidR="001307F6" w:rsidRPr="00F86FAA" w:rsidRDefault="001307F6" w:rsidP="009830CC">
            <w:pPr>
              <w:pStyle w:val="19"/>
              <w:ind w:firstLine="0"/>
              <w:rPr>
                <w:b/>
                <w:sz w:val="24"/>
                <w:szCs w:val="24"/>
              </w:rPr>
            </w:pPr>
            <w:r>
              <w:rPr>
                <w:b/>
                <w:sz w:val="24"/>
                <w:szCs w:val="24"/>
              </w:rPr>
              <w:t>15.</w:t>
            </w:r>
          </w:p>
        </w:tc>
        <w:tc>
          <w:tcPr>
            <w:tcW w:w="2147" w:type="dxa"/>
          </w:tcPr>
          <w:p w:rsidR="001307F6" w:rsidRPr="00F86FAA" w:rsidRDefault="001307F6" w:rsidP="008035D3">
            <w:pPr>
              <w:pStyle w:val="Default"/>
              <w:rPr>
                <w:b/>
                <w:color w:val="auto"/>
              </w:rPr>
            </w:pPr>
            <w:r>
              <w:rPr>
                <w:b/>
                <w:color w:val="auto"/>
              </w:rPr>
              <w:t xml:space="preserve">Официальный язык </w:t>
            </w:r>
          </w:p>
        </w:tc>
        <w:tc>
          <w:tcPr>
            <w:tcW w:w="6945" w:type="dxa"/>
          </w:tcPr>
          <w:p w:rsidR="001307F6" w:rsidRPr="001307F6" w:rsidRDefault="001307F6">
            <w:pPr>
              <w:pStyle w:val="afe"/>
              <w:jc w:val="both"/>
              <w:rPr>
                <w:sz w:val="24"/>
                <w:szCs w:val="24"/>
              </w:rPr>
            </w:pPr>
            <w:r w:rsidRPr="001307F6">
              <w:rPr>
                <w:sz w:val="24"/>
                <w:szCs w:val="24"/>
              </w:rPr>
              <w:t>Русский язык. Вся переписка, связанная с проведением закупки способом размещения оферты, ведется на русском языке.</w:t>
            </w:r>
          </w:p>
        </w:tc>
      </w:tr>
      <w:tr w:rsidR="001307F6" w:rsidRPr="00F86FAA" w:rsidTr="001307F6">
        <w:tc>
          <w:tcPr>
            <w:tcW w:w="547" w:type="dxa"/>
          </w:tcPr>
          <w:p w:rsidR="001307F6" w:rsidRPr="00F86FAA" w:rsidRDefault="001307F6" w:rsidP="009830CC">
            <w:pPr>
              <w:pStyle w:val="19"/>
              <w:ind w:firstLine="0"/>
              <w:rPr>
                <w:b/>
                <w:sz w:val="24"/>
                <w:szCs w:val="24"/>
              </w:rPr>
            </w:pPr>
            <w:r>
              <w:rPr>
                <w:b/>
                <w:sz w:val="24"/>
                <w:szCs w:val="24"/>
              </w:rPr>
              <w:t>16.</w:t>
            </w:r>
          </w:p>
        </w:tc>
        <w:tc>
          <w:tcPr>
            <w:tcW w:w="2147" w:type="dxa"/>
          </w:tcPr>
          <w:p w:rsidR="001307F6" w:rsidRPr="00F86FAA" w:rsidRDefault="001307F6">
            <w:pPr>
              <w:pStyle w:val="Default"/>
              <w:rPr>
                <w:b/>
                <w:color w:val="auto"/>
              </w:rPr>
            </w:pPr>
            <w:r>
              <w:rPr>
                <w:b/>
                <w:color w:val="auto"/>
              </w:rPr>
              <w:t xml:space="preserve">Валюта Размещения оферты </w:t>
            </w:r>
          </w:p>
        </w:tc>
        <w:tc>
          <w:tcPr>
            <w:tcW w:w="6945" w:type="dxa"/>
          </w:tcPr>
          <w:p w:rsidR="001307F6" w:rsidRDefault="001307F6">
            <w:pPr>
              <w:pStyle w:val="19"/>
              <w:ind w:firstLine="0"/>
              <w:jc w:val="left"/>
              <w:rPr>
                <w:b/>
                <w:sz w:val="24"/>
                <w:szCs w:val="24"/>
                <w:highlight w:val="yellow"/>
              </w:rPr>
            </w:pPr>
            <w:r>
              <w:rPr>
                <w:sz w:val="24"/>
                <w:szCs w:val="24"/>
                <w:lang w:val="en-US"/>
              </w:rPr>
              <w:t>Российский рубль</w:t>
            </w:r>
          </w:p>
        </w:tc>
      </w:tr>
      <w:tr w:rsidR="001307F6" w:rsidRPr="00F86FAA" w:rsidTr="001307F6">
        <w:tc>
          <w:tcPr>
            <w:tcW w:w="547" w:type="dxa"/>
          </w:tcPr>
          <w:p w:rsidR="001307F6" w:rsidRPr="00F86FAA" w:rsidRDefault="001307F6" w:rsidP="009830CC">
            <w:pPr>
              <w:pStyle w:val="19"/>
              <w:ind w:firstLine="0"/>
              <w:rPr>
                <w:b/>
                <w:sz w:val="24"/>
                <w:szCs w:val="24"/>
              </w:rPr>
            </w:pPr>
            <w:r>
              <w:rPr>
                <w:b/>
                <w:sz w:val="24"/>
                <w:szCs w:val="24"/>
              </w:rPr>
              <w:t>17.</w:t>
            </w:r>
          </w:p>
        </w:tc>
        <w:tc>
          <w:tcPr>
            <w:tcW w:w="2147" w:type="dxa"/>
          </w:tcPr>
          <w:p w:rsidR="001307F6" w:rsidRPr="00F86FAA" w:rsidRDefault="001307F6">
            <w:pPr>
              <w:pStyle w:val="Default"/>
              <w:rPr>
                <w:b/>
                <w:color w:val="auto"/>
              </w:rPr>
            </w:pPr>
            <w:r>
              <w:rPr>
                <w:b/>
                <w:color w:val="auto"/>
              </w:rPr>
              <w:t xml:space="preserve">Требования, предъявляемые к претендентам и Заявке на участие в процедуре </w:t>
            </w:r>
            <w:r>
              <w:rPr>
                <w:b/>
                <w:color w:val="auto"/>
              </w:rPr>
              <w:lastRenderedPageBreak/>
              <w:t xml:space="preserve">Размещения оферты </w:t>
            </w:r>
          </w:p>
        </w:tc>
        <w:tc>
          <w:tcPr>
            <w:tcW w:w="6945" w:type="dxa"/>
          </w:tcPr>
          <w:p w:rsidR="001307F6" w:rsidRPr="00FA7694" w:rsidRDefault="001307F6" w:rsidP="006D2B87">
            <w:pPr>
              <w:pStyle w:val="aff6"/>
              <w:numPr>
                <w:ilvl w:val="0"/>
                <w:numId w:val="26"/>
              </w:numPr>
              <w:jc w:val="both"/>
            </w:pPr>
            <w:r>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1307F6" w:rsidRPr="001307F6" w:rsidRDefault="001307F6">
            <w:pPr>
              <w:pStyle w:val="aff6"/>
              <w:numPr>
                <w:ilvl w:val="1"/>
                <w:numId w:val="26"/>
              </w:numPr>
              <w:jc w:val="both"/>
            </w:pPr>
            <w:r w:rsidRPr="001307F6">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w:t>
            </w:r>
            <w:r w:rsidRPr="001307F6">
              <w:lastRenderedPageBreak/>
              <w:t>день подачи Заявки;</w:t>
            </w:r>
          </w:p>
          <w:p w:rsidR="001307F6" w:rsidRPr="001307F6" w:rsidRDefault="001307F6">
            <w:pPr>
              <w:pStyle w:val="aff6"/>
              <w:numPr>
                <w:ilvl w:val="1"/>
                <w:numId w:val="26"/>
              </w:numPr>
              <w:jc w:val="both"/>
            </w:pPr>
            <w:r w:rsidRPr="001307F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307F6" w:rsidRPr="001307F6" w:rsidRDefault="001307F6">
            <w:pPr>
              <w:pStyle w:val="aff6"/>
              <w:numPr>
                <w:ilvl w:val="1"/>
                <w:numId w:val="26"/>
              </w:numPr>
              <w:jc w:val="both"/>
            </w:pPr>
            <w:r w:rsidRPr="001307F6">
              <w:t>наличие опыта поставки товара, выполнения работ, оказания услуг и т.д. за три календарных года (включительно),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(работы по демонтажу, разборке и разделке вагонов в металлолом и/или опыта купли-продажи вагонов, как металлолома или крупногабаритной металлоконструкции в целях дальнейшей их разделке в металлолом), с суммарной стоимостью договоров не менее 20% от максимальной (совокупной) цены договора..</w:t>
            </w:r>
          </w:p>
          <w:p w:rsidR="001307F6" w:rsidRPr="00FA7694" w:rsidRDefault="001307F6"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307F6" w:rsidRPr="001307F6" w:rsidRDefault="001307F6">
            <w:pPr>
              <w:pStyle w:val="aff6"/>
              <w:numPr>
                <w:ilvl w:val="1"/>
                <w:numId w:val="26"/>
              </w:numPr>
              <w:jc w:val="both"/>
            </w:pPr>
            <w:r w:rsidRPr="001307F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307F6" w:rsidRPr="001307F6" w:rsidRDefault="001307F6">
            <w:pPr>
              <w:pStyle w:val="aff6"/>
              <w:numPr>
                <w:ilvl w:val="1"/>
                <w:numId w:val="26"/>
              </w:numPr>
              <w:jc w:val="both"/>
            </w:pPr>
            <w:r w:rsidRPr="001307F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307F6">
              <w:t>://</w:t>
            </w:r>
            <w:r>
              <w:rPr>
                <w:lang w:val="en-US"/>
              </w:rPr>
              <w:t>service</w:t>
            </w:r>
            <w:r w:rsidRPr="001307F6">
              <w:t>.</w:t>
            </w:r>
            <w:r>
              <w:rPr>
                <w:lang w:val="en-US"/>
              </w:rPr>
              <w:t>nalog</w:t>
            </w:r>
            <w:r w:rsidRPr="001307F6">
              <w:t>.</w:t>
            </w:r>
            <w:r>
              <w:rPr>
                <w:lang w:val="en-US"/>
              </w:rPr>
              <w:t>ru</w:t>
            </w:r>
            <w:r w:rsidRPr="001307F6">
              <w:t>/</w:t>
            </w:r>
            <w:r>
              <w:rPr>
                <w:lang w:val="en-US"/>
              </w:rPr>
              <w:t>zd</w:t>
            </w:r>
            <w:r w:rsidRPr="001307F6">
              <w:t>.</w:t>
            </w:r>
            <w:r>
              <w:rPr>
                <w:lang w:val="en-US"/>
              </w:rPr>
              <w:t>do</w:t>
            </w:r>
            <w:r w:rsidRPr="001307F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307F6">
              <w:t>://</w:t>
            </w:r>
            <w:r>
              <w:rPr>
                <w:lang w:val="en-US"/>
              </w:rPr>
              <w:t>service</w:t>
            </w:r>
            <w:r w:rsidRPr="001307F6">
              <w:t>.</w:t>
            </w:r>
            <w:r>
              <w:rPr>
                <w:lang w:val="en-US"/>
              </w:rPr>
              <w:t>nalog</w:t>
            </w:r>
            <w:r w:rsidRPr="001307F6">
              <w:t>.</w:t>
            </w:r>
            <w:r>
              <w:rPr>
                <w:lang w:val="en-US"/>
              </w:rPr>
              <w:t>ru</w:t>
            </w:r>
            <w:r w:rsidRPr="001307F6">
              <w:t>/</w:t>
            </w:r>
            <w:r>
              <w:rPr>
                <w:lang w:val="en-US"/>
              </w:rPr>
              <w:t>zd</w:t>
            </w:r>
            <w:r w:rsidRPr="001307F6">
              <w:t>.</w:t>
            </w:r>
            <w:r>
              <w:rPr>
                <w:lang w:val="en-US"/>
              </w:rPr>
              <w:t>do</w:t>
            </w:r>
            <w:r w:rsidRPr="001307F6">
              <w:t>);</w:t>
            </w:r>
          </w:p>
          <w:p w:rsidR="001307F6" w:rsidRPr="001307F6" w:rsidRDefault="001307F6">
            <w:pPr>
              <w:pStyle w:val="aff6"/>
              <w:numPr>
                <w:ilvl w:val="1"/>
                <w:numId w:val="26"/>
              </w:numPr>
              <w:jc w:val="both"/>
            </w:pPr>
            <w:r w:rsidRPr="001307F6">
              <w:t xml:space="preserve">в подтверждение соответствия требованиям, установленным частью  «а» и «г» пункта 2.1 документации о закупке, и отсутствия </w:t>
            </w:r>
            <w:r w:rsidRPr="001307F6">
              <w:lastRenderedPageBreak/>
              <w:t>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307F6">
              <w:t>://</w:t>
            </w:r>
            <w:r>
              <w:rPr>
                <w:lang w:val="en-US"/>
              </w:rPr>
              <w:t>fssprus</w:t>
            </w:r>
            <w:r w:rsidRPr="001307F6">
              <w:t>.</w:t>
            </w:r>
            <w:r>
              <w:rPr>
                <w:lang w:val="en-US"/>
              </w:rPr>
              <w:t>ru</w:t>
            </w:r>
            <w:r w:rsidRPr="001307F6">
              <w:t>/</w:t>
            </w:r>
            <w:r>
              <w:rPr>
                <w:lang w:val="en-US"/>
              </w:rPr>
              <w:t>iss</w:t>
            </w:r>
            <w:r w:rsidRPr="001307F6">
              <w:t>/</w:t>
            </w:r>
            <w:r>
              <w:rPr>
                <w:lang w:val="en-US"/>
              </w:rPr>
              <w:t>ip</w:t>
            </w:r>
            <w:r w:rsidRPr="001307F6">
              <w:t xml:space="preserve">), а также информации в едином Федеральном реестре сведений о фактах деятельности юридических лиц </w:t>
            </w:r>
            <w:r>
              <w:rPr>
                <w:lang w:val="en-US"/>
              </w:rPr>
              <w:t>http</w:t>
            </w:r>
            <w:r w:rsidRPr="001307F6">
              <w:t>://</w:t>
            </w:r>
            <w:r>
              <w:rPr>
                <w:lang w:val="en-US"/>
              </w:rPr>
              <w:t>www</w:t>
            </w:r>
            <w:r w:rsidRPr="001307F6">
              <w:t>.</w:t>
            </w:r>
            <w:r>
              <w:rPr>
                <w:lang w:val="en-US"/>
              </w:rPr>
              <w:t>fedresurs</w:t>
            </w:r>
            <w:r w:rsidRPr="001307F6">
              <w:t>.</w:t>
            </w:r>
            <w:r>
              <w:rPr>
                <w:lang w:val="en-US"/>
              </w:rPr>
              <w:t>ru</w:t>
            </w:r>
            <w:r w:rsidRPr="001307F6">
              <w:t>/</w:t>
            </w:r>
            <w:r>
              <w:rPr>
                <w:lang w:val="en-US"/>
              </w:rPr>
              <w:t>companies</w:t>
            </w:r>
            <w:r w:rsidRPr="001307F6">
              <w:t>/</w:t>
            </w:r>
            <w:r>
              <w:rPr>
                <w:lang w:val="en-US"/>
              </w:rPr>
              <w:t>IsSearching</w:t>
            </w:r>
            <w:r w:rsidRPr="001307F6">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307F6" w:rsidRPr="001307F6" w:rsidRDefault="001307F6">
            <w:pPr>
              <w:pStyle w:val="aff6"/>
              <w:numPr>
                <w:ilvl w:val="1"/>
                <w:numId w:val="26"/>
              </w:numPr>
              <w:jc w:val="both"/>
            </w:pPr>
            <w:r w:rsidRPr="001307F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307F6" w:rsidRPr="001307F6" w:rsidRDefault="001307F6">
            <w:pPr>
              <w:pStyle w:val="aff6"/>
              <w:numPr>
                <w:ilvl w:val="1"/>
                <w:numId w:val="26"/>
              </w:numPr>
              <w:jc w:val="both"/>
            </w:pPr>
            <w:r w:rsidRPr="001307F6">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1307F6" w:rsidRPr="001307F6" w:rsidRDefault="001307F6">
            <w:pPr>
              <w:pStyle w:val="aff6"/>
              <w:numPr>
                <w:ilvl w:val="1"/>
                <w:numId w:val="26"/>
              </w:numPr>
              <w:jc w:val="both"/>
            </w:pPr>
            <w:r w:rsidRPr="001307F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1307F6" w:rsidRDefault="001307F6">
            <w:pPr>
              <w:pStyle w:val="aff6"/>
              <w:numPr>
                <w:ilvl w:val="1"/>
                <w:numId w:val="26"/>
              </w:numPr>
              <w:jc w:val="both"/>
              <w:rPr>
                <w:lang w:val="en-US"/>
              </w:rPr>
            </w:pPr>
            <w:r w:rsidRPr="001307F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1307F6" w:rsidRPr="001307F6" w:rsidRDefault="001307F6">
            <w:pPr>
              <w:pStyle w:val="aff6"/>
              <w:numPr>
                <w:ilvl w:val="1"/>
                <w:numId w:val="26"/>
              </w:numPr>
              <w:jc w:val="both"/>
            </w:pPr>
            <w:r w:rsidRPr="001307F6">
              <w:t>лицензию на разрешение осуществления деятельности по заготовке, хранению, переработке и реализации лома черных металлов, цветных металлов.</w:t>
            </w:r>
          </w:p>
        </w:tc>
      </w:tr>
      <w:tr w:rsidR="001307F6" w:rsidRPr="00F86FAA" w:rsidTr="001307F6">
        <w:tc>
          <w:tcPr>
            <w:tcW w:w="547" w:type="dxa"/>
          </w:tcPr>
          <w:p w:rsidR="001307F6" w:rsidRPr="00F86FAA" w:rsidRDefault="001307F6" w:rsidP="009830CC">
            <w:pPr>
              <w:pStyle w:val="19"/>
              <w:ind w:firstLine="0"/>
              <w:rPr>
                <w:b/>
                <w:sz w:val="24"/>
                <w:szCs w:val="24"/>
              </w:rPr>
            </w:pPr>
            <w:r>
              <w:rPr>
                <w:b/>
                <w:sz w:val="24"/>
                <w:szCs w:val="24"/>
              </w:rPr>
              <w:lastRenderedPageBreak/>
              <w:t>18.</w:t>
            </w:r>
          </w:p>
        </w:tc>
        <w:tc>
          <w:tcPr>
            <w:tcW w:w="2147" w:type="dxa"/>
          </w:tcPr>
          <w:p w:rsidR="001307F6" w:rsidRPr="00F86FAA" w:rsidRDefault="001307F6">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1307F6" w:rsidRDefault="001307F6">
            <w:pPr>
              <w:pStyle w:val="af9"/>
              <w:ind w:firstLine="0"/>
              <w:rPr>
                <w:sz w:val="24"/>
                <w:highlight w:val="yellow"/>
              </w:rPr>
            </w:pPr>
            <w:r>
              <w:rPr>
                <w:sz w:val="24"/>
                <w:lang w:val="en-US"/>
              </w:rPr>
              <w:t>Не предусмотрено</w:t>
            </w:r>
            <w:r>
              <w:rPr>
                <w:sz w:val="24"/>
              </w:rPr>
              <w:t xml:space="preserve"> </w:t>
            </w:r>
          </w:p>
        </w:tc>
      </w:tr>
      <w:tr w:rsidR="00D1581B" w:rsidRPr="00F86FAA" w:rsidTr="001307F6">
        <w:tc>
          <w:tcPr>
            <w:tcW w:w="547" w:type="dxa"/>
          </w:tcPr>
          <w:p w:rsidR="00D1581B" w:rsidRPr="00F86FAA" w:rsidRDefault="00D1581B" w:rsidP="009830CC">
            <w:pPr>
              <w:pStyle w:val="19"/>
              <w:ind w:firstLine="0"/>
              <w:rPr>
                <w:b/>
                <w:sz w:val="24"/>
                <w:szCs w:val="24"/>
              </w:rPr>
            </w:pPr>
            <w:r>
              <w:rPr>
                <w:b/>
                <w:sz w:val="24"/>
                <w:szCs w:val="24"/>
              </w:rPr>
              <w:t>19.</w:t>
            </w:r>
          </w:p>
        </w:tc>
        <w:tc>
          <w:tcPr>
            <w:tcW w:w="2147" w:type="dxa"/>
          </w:tcPr>
          <w:p w:rsidR="00D1581B" w:rsidRPr="00F86FAA" w:rsidRDefault="00D1581B">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p w:rsidR="00D1581B" w:rsidRPr="00F86FAA" w:rsidRDefault="00D1581B" w:rsidP="00EC7AAB">
            <w:pPr>
              <w:pStyle w:val="af9"/>
              <w:ind w:firstLine="317"/>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1307F6" w:rsidRPr="00F86FAA" w:rsidTr="001307F6">
        <w:tc>
          <w:tcPr>
            <w:tcW w:w="547" w:type="dxa"/>
          </w:tcPr>
          <w:p w:rsidR="001307F6" w:rsidRPr="00F86FAA" w:rsidRDefault="001307F6" w:rsidP="009830CC">
            <w:pPr>
              <w:pStyle w:val="19"/>
              <w:ind w:firstLine="0"/>
              <w:rPr>
                <w:b/>
                <w:sz w:val="24"/>
                <w:szCs w:val="24"/>
              </w:rPr>
            </w:pPr>
            <w:r>
              <w:rPr>
                <w:b/>
                <w:sz w:val="24"/>
                <w:szCs w:val="24"/>
              </w:rPr>
              <w:t>20.</w:t>
            </w:r>
          </w:p>
        </w:tc>
        <w:tc>
          <w:tcPr>
            <w:tcW w:w="2147" w:type="dxa"/>
          </w:tcPr>
          <w:p w:rsidR="001307F6" w:rsidRPr="00F86FAA" w:rsidRDefault="001307F6">
            <w:pPr>
              <w:pStyle w:val="Default"/>
              <w:rPr>
                <w:b/>
                <w:color w:val="auto"/>
              </w:rPr>
            </w:pPr>
            <w:r>
              <w:rPr>
                <w:b/>
                <w:color w:val="auto"/>
              </w:rPr>
              <w:t>Особенности заключения договора</w:t>
            </w:r>
          </w:p>
        </w:tc>
        <w:tc>
          <w:tcPr>
            <w:tcW w:w="6945" w:type="dxa"/>
          </w:tcPr>
          <w:p w:rsidR="001307F6" w:rsidRDefault="001307F6">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1307F6" w:rsidRPr="002F15C9" w:rsidRDefault="001307F6"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1307F6" w:rsidRPr="002F15C9" w:rsidRDefault="001307F6"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1307F6" w:rsidRPr="002F15C9" w:rsidRDefault="001307F6"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307F6" w:rsidRDefault="001307F6" w:rsidP="00D1581B">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1307F6" w:rsidRPr="00F86FAA" w:rsidTr="001307F6">
        <w:tc>
          <w:tcPr>
            <w:tcW w:w="547" w:type="dxa"/>
          </w:tcPr>
          <w:p w:rsidR="001307F6" w:rsidRPr="00F86FAA" w:rsidRDefault="001307F6" w:rsidP="00835CB1">
            <w:pPr>
              <w:pStyle w:val="19"/>
              <w:ind w:firstLine="0"/>
              <w:rPr>
                <w:b/>
                <w:sz w:val="24"/>
                <w:szCs w:val="24"/>
              </w:rPr>
            </w:pPr>
            <w:r>
              <w:rPr>
                <w:b/>
                <w:sz w:val="24"/>
                <w:szCs w:val="24"/>
              </w:rPr>
              <w:t>21.</w:t>
            </w:r>
          </w:p>
        </w:tc>
        <w:tc>
          <w:tcPr>
            <w:tcW w:w="2147" w:type="dxa"/>
          </w:tcPr>
          <w:p w:rsidR="001307F6" w:rsidRPr="00F86FAA" w:rsidRDefault="001307F6">
            <w:pPr>
              <w:pStyle w:val="Default"/>
              <w:rPr>
                <w:b/>
                <w:color w:val="auto"/>
              </w:rPr>
            </w:pPr>
            <w:r>
              <w:rPr>
                <w:b/>
                <w:color w:val="auto"/>
              </w:rPr>
              <w:t>Привлечение субподрядчиков, соисполнителей</w:t>
            </w:r>
          </w:p>
        </w:tc>
        <w:tc>
          <w:tcPr>
            <w:tcW w:w="6945" w:type="dxa"/>
          </w:tcPr>
          <w:p w:rsidR="001307F6" w:rsidRDefault="001307F6">
            <w:pPr>
              <w:pStyle w:val="19"/>
              <w:ind w:firstLine="0"/>
              <w:rPr>
                <w:sz w:val="24"/>
                <w:szCs w:val="24"/>
              </w:rPr>
            </w:pPr>
            <w:r>
              <w:rPr>
                <w:sz w:val="24"/>
                <w:szCs w:val="24"/>
              </w:rPr>
              <w:t>Допускается</w:t>
            </w:r>
          </w:p>
        </w:tc>
      </w:tr>
      <w:tr w:rsidR="001307F6" w:rsidRPr="00F86FAA" w:rsidTr="001307F6">
        <w:tc>
          <w:tcPr>
            <w:tcW w:w="547" w:type="dxa"/>
          </w:tcPr>
          <w:p w:rsidR="001307F6" w:rsidRPr="00F86FAA" w:rsidRDefault="001307F6" w:rsidP="00505622">
            <w:pPr>
              <w:pStyle w:val="19"/>
              <w:ind w:firstLine="0"/>
              <w:rPr>
                <w:b/>
                <w:sz w:val="24"/>
                <w:szCs w:val="24"/>
              </w:rPr>
            </w:pPr>
            <w:r>
              <w:rPr>
                <w:b/>
                <w:sz w:val="24"/>
                <w:szCs w:val="24"/>
              </w:rPr>
              <w:t>22.</w:t>
            </w:r>
          </w:p>
        </w:tc>
        <w:tc>
          <w:tcPr>
            <w:tcW w:w="2147" w:type="dxa"/>
          </w:tcPr>
          <w:p w:rsidR="001307F6" w:rsidRPr="00F86FAA" w:rsidRDefault="001307F6" w:rsidP="00505622">
            <w:pPr>
              <w:pStyle w:val="Default"/>
              <w:rPr>
                <w:b/>
                <w:color w:val="auto"/>
              </w:rPr>
            </w:pPr>
            <w:r>
              <w:rPr>
                <w:b/>
                <w:color w:val="auto"/>
              </w:rPr>
              <w:t>Срок действия Заявки</w:t>
            </w:r>
            <w:r>
              <w:rPr>
                <w:b/>
                <w:color w:val="auto"/>
              </w:rPr>
              <w:tab/>
            </w:r>
          </w:p>
        </w:tc>
        <w:tc>
          <w:tcPr>
            <w:tcW w:w="6945" w:type="dxa"/>
          </w:tcPr>
          <w:p w:rsidR="001307F6" w:rsidRDefault="001307F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1307F6" w:rsidRPr="00F86FAA" w:rsidTr="001307F6">
        <w:tc>
          <w:tcPr>
            <w:tcW w:w="547" w:type="dxa"/>
          </w:tcPr>
          <w:p w:rsidR="001307F6" w:rsidRPr="00F86FAA" w:rsidRDefault="001307F6" w:rsidP="0051006B">
            <w:pPr>
              <w:pStyle w:val="19"/>
              <w:ind w:firstLine="0"/>
              <w:rPr>
                <w:b/>
                <w:sz w:val="24"/>
                <w:szCs w:val="24"/>
              </w:rPr>
            </w:pPr>
            <w:r>
              <w:rPr>
                <w:b/>
                <w:sz w:val="24"/>
                <w:szCs w:val="24"/>
              </w:rPr>
              <w:t>23.</w:t>
            </w:r>
          </w:p>
        </w:tc>
        <w:tc>
          <w:tcPr>
            <w:tcW w:w="2147" w:type="dxa"/>
          </w:tcPr>
          <w:p w:rsidR="001307F6" w:rsidRPr="00F86FAA" w:rsidRDefault="001307F6">
            <w:pPr>
              <w:pStyle w:val="Default"/>
              <w:rPr>
                <w:b/>
                <w:color w:val="auto"/>
              </w:rPr>
            </w:pPr>
            <w:r>
              <w:rPr>
                <w:b/>
                <w:color w:val="auto"/>
              </w:rPr>
              <w:t>Обеспечение Заявки</w:t>
            </w:r>
          </w:p>
        </w:tc>
        <w:tc>
          <w:tcPr>
            <w:tcW w:w="6945" w:type="dxa"/>
          </w:tcPr>
          <w:p w:rsidR="001307F6" w:rsidRDefault="00D1581B">
            <w:pPr>
              <w:pStyle w:val="19"/>
              <w:ind w:firstLine="397"/>
              <w:rPr>
                <w:sz w:val="24"/>
                <w:szCs w:val="24"/>
              </w:rPr>
            </w:pPr>
            <w:r>
              <w:rPr>
                <w:sz w:val="24"/>
                <w:szCs w:val="24"/>
              </w:rPr>
              <w:t>Не предусмотрено.</w:t>
            </w:r>
          </w:p>
        </w:tc>
      </w:tr>
      <w:tr w:rsidR="001307F6" w:rsidRPr="00F86FAA" w:rsidTr="001307F6">
        <w:tc>
          <w:tcPr>
            <w:tcW w:w="547" w:type="dxa"/>
          </w:tcPr>
          <w:p w:rsidR="001307F6" w:rsidRPr="00F86FAA" w:rsidRDefault="001307F6" w:rsidP="005E0B21">
            <w:pPr>
              <w:pStyle w:val="19"/>
              <w:ind w:firstLine="0"/>
              <w:rPr>
                <w:b/>
                <w:sz w:val="24"/>
                <w:szCs w:val="24"/>
              </w:rPr>
            </w:pPr>
            <w:r>
              <w:rPr>
                <w:b/>
                <w:sz w:val="24"/>
                <w:szCs w:val="24"/>
              </w:rPr>
              <w:t>24.</w:t>
            </w:r>
          </w:p>
        </w:tc>
        <w:tc>
          <w:tcPr>
            <w:tcW w:w="2147" w:type="dxa"/>
          </w:tcPr>
          <w:p w:rsidR="001307F6" w:rsidRPr="00F86FAA" w:rsidRDefault="001307F6" w:rsidP="00DF6AE3">
            <w:pPr>
              <w:pStyle w:val="Default"/>
              <w:rPr>
                <w:b/>
                <w:color w:val="auto"/>
              </w:rPr>
            </w:pPr>
            <w:r>
              <w:rPr>
                <w:b/>
                <w:color w:val="auto"/>
              </w:rPr>
              <w:t>Обеспечение исполнения договора</w:t>
            </w:r>
          </w:p>
        </w:tc>
        <w:tc>
          <w:tcPr>
            <w:tcW w:w="6945" w:type="dxa"/>
          </w:tcPr>
          <w:p w:rsidR="001307F6" w:rsidRDefault="001307F6">
            <w:pPr>
              <w:pStyle w:val="19"/>
              <w:ind w:firstLine="0"/>
              <w:rPr>
                <w:sz w:val="24"/>
                <w:szCs w:val="24"/>
              </w:rPr>
            </w:pPr>
            <w:r>
              <w:rPr>
                <w:sz w:val="24"/>
                <w:szCs w:val="24"/>
              </w:rPr>
              <w:t>Не предусмотрено.</w:t>
            </w:r>
          </w:p>
        </w:tc>
      </w:tr>
      <w:tr w:rsidR="001307F6" w:rsidRPr="004A2CA8" w:rsidTr="001307F6">
        <w:tc>
          <w:tcPr>
            <w:tcW w:w="547" w:type="dxa"/>
          </w:tcPr>
          <w:p w:rsidR="001307F6" w:rsidRPr="004A2CA8" w:rsidRDefault="001307F6" w:rsidP="000C383C">
            <w:pPr>
              <w:pStyle w:val="19"/>
              <w:ind w:firstLine="0"/>
              <w:rPr>
                <w:b/>
                <w:sz w:val="24"/>
                <w:szCs w:val="24"/>
              </w:rPr>
            </w:pPr>
            <w:r>
              <w:rPr>
                <w:b/>
                <w:sz w:val="24"/>
                <w:szCs w:val="24"/>
              </w:rPr>
              <w:t>25.</w:t>
            </w:r>
          </w:p>
        </w:tc>
        <w:tc>
          <w:tcPr>
            <w:tcW w:w="2147" w:type="dxa"/>
          </w:tcPr>
          <w:p w:rsidR="001307F6" w:rsidRPr="004A2CA8" w:rsidRDefault="001307F6" w:rsidP="00AD2CB8">
            <w:pPr>
              <w:pStyle w:val="Default"/>
              <w:rPr>
                <w:b/>
                <w:color w:val="auto"/>
              </w:rPr>
            </w:pPr>
            <w:r>
              <w:rPr>
                <w:b/>
              </w:rPr>
              <w:t>Срок заключения договора</w:t>
            </w:r>
          </w:p>
        </w:tc>
        <w:tc>
          <w:tcPr>
            <w:tcW w:w="6945" w:type="dxa"/>
          </w:tcPr>
          <w:p w:rsidR="001307F6" w:rsidRPr="004A2CA8" w:rsidRDefault="001307F6"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1307F6" w:rsidRPr="004A2CA8" w:rsidTr="001307F6">
        <w:tc>
          <w:tcPr>
            <w:tcW w:w="547" w:type="dxa"/>
          </w:tcPr>
          <w:p w:rsidR="001307F6" w:rsidRPr="004A2CA8" w:rsidRDefault="001307F6" w:rsidP="000C383C">
            <w:pPr>
              <w:pStyle w:val="19"/>
              <w:ind w:firstLine="0"/>
              <w:rPr>
                <w:b/>
                <w:sz w:val="24"/>
                <w:szCs w:val="24"/>
              </w:rPr>
            </w:pPr>
            <w:r>
              <w:rPr>
                <w:b/>
                <w:sz w:val="24"/>
                <w:szCs w:val="24"/>
              </w:rPr>
              <w:t>26.</w:t>
            </w:r>
          </w:p>
        </w:tc>
        <w:tc>
          <w:tcPr>
            <w:tcW w:w="2147" w:type="dxa"/>
          </w:tcPr>
          <w:p w:rsidR="001307F6" w:rsidRPr="004A2CA8" w:rsidRDefault="001307F6" w:rsidP="00AD2CB8">
            <w:pPr>
              <w:pStyle w:val="Default"/>
              <w:rPr>
                <w:b/>
              </w:rPr>
            </w:pPr>
            <w:r>
              <w:rPr>
                <w:b/>
              </w:rPr>
              <w:t>Срок действия договора</w:t>
            </w:r>
          </w:p>
        </w:tc>
        <w:tc>
          <w:tcPr>
            <w:tcW w:w="6945" w:type="dxa"/>
          </w:tcPr>
          <w:p w:rsidR="001307F6" w:rsidRDefault="001307F6">
            <w:pPr>
              <w:pStyle w:val="19"/>
              <w:ind w:firstLine="0"/>
              <w:rPr>
                <w:sz w:val="24"/>
                <w:szCs w:val="24"/>
              </w:rPr>
            </w:pPr>
            <w:r>
              <w:rPr>
                <w:sz w:val="24"/>
                <w:szCs w:val="24"/>
              </w:rPr>
              <w:t>с даты подписания договора по 31.12.2019 года включительно.</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E30CFC" w:rsidRDefault="001307F6">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ОК-____-____-____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30CFC" w:rsidRDefault="001307F6">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30CFC" w:rsidRDefault="001307F6">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30CFC" w:rsidRDefault="00E30CFC" w:rsidP="001307F6">
      <w:pPr>
        <w:pStyle w:val="af9"/>
        <w:ind w:firstLine="0"/>
        <w:jc w:val="left"/>
        <w:rPr>
          <w:rFonts w:eastAsia="Times New Roman"/>
          <w:sz w:val="28"/>
          <w:szCs w:val="28"/>
        </w:rPr>
      </w:pPr>
    </w:p>
    <w:p w:rsidR="00E30CFC" w:rsidRPr="00F230E7" w:rsidRDefault="00E30CFC" w:rsidP="001307F6">
      <w:pPr>
        <w:pStyle w:val="af9"/>
        <w:ind w:firstLine="0"/>
        <w:jc w:val="center"/>
        <w:outlineLvl w:val="1"/>
        <w:rPr>
          <w:b/>
          <w:sz w:val="28"/>
          <w:szCs w:val="28"/>
        </w:rPr>
      </w:pPr>
      <w:r>
        <w:rPr>
          <w:b/>
          <w:sz w:val="28"/>
          <w:szCs w:val="28"/>
        </w:rPr>
        <w:t>Предложение о сотрудничестве</w:t>
      </w:r>
    </w:p>
    <w:p w:rsidR="00E30CFC" w:rsidRPr="0007096B" w:rsidRDefault="00E30CFC" w:rsidP="001307F6">
      <w:pPr>
        <w:rPr>
          <w:sz w:val="12"/>
        </w:rPr>
      </w:pPr>
    </w:p>
    <w:tbl>
      <w:tblPr>
        <w:tblW w:w="0" w:type="auto"/>
        <w:tblLook w:val="04A0" w:firstRow="1" w:lastRow="0" w:firstColumn="1" w:lastColumn="0" w:noHBand="0" w:noVBand="1"/>
      </w:tblPr>
      <w:tblGrid>
        <w:gridCol w:w="4927"/>
        <w:gridCol w:w="4927"/>
      </w:tblGrid>
      <w:tr w:rsidR="00E30CFC" w:rsidRPr="0007096B" w:rsidTr="001307F6">
        <w:tc>
          <w:tcPr>
            <w:tcW w:w="4927" w:type="dxa"/>
          </w:tcPr>
          <w:p w:rsidR="00E30CFC" w:rsidRPr="0007096B" w:rsidRDefault="00E30CFC" w:rsidP="001307F6">
            <w:r>
              <w:rPr>
                <w:sz w:val="28"/>
                <w:szCs w:val="28"/>
              </w:rPr>
              <w:t>«____» ___________ 201_ г.</w:t>
            </w:r>
          </w:p>
        </w:tc>
        <w:tc>
          <w:tcPr>
            <w:tcW w:w="4927" w:type="dxa"/>
          </w:tcPr>
          <w:p w:rsidR="00E30CFC" w:rsidRPr="0007096B" w:rsidRDefault="00E30CFC" w:rsidP="001307F6">
            <w:pPr>
              <w:rPr>
                <w:sz w:val="28"/>
                <w:szCs w:val="28"/>
              </w:rPr>
            </w:pPr>
            <w:r>
              <w:rPr>
                <w:sz w:val="28"/>
                <w:szCs w:val="28"/>
              </w:rPr>
              <w:t>Процедура Размещения оферты</w:t>
            </w:r>
          </w:p>
          <w:p w:rsidR="00E30CFC" w:rsidRPr="0007096B" w:rsidRDefault="00E30CFC" w:rsidP="001307F6">
            <w:r>
              <w:rPr>
                <w:sz w:val="28"/>
                <w:szCs w:val="28"/>
              </w:rPr>
              <w:t>№ РО-СВЕРД-______-________</w:t>
            </w:r>
          </w:p>
        </w:tc>
      </w:tr>
    </w:tbl>
    <w:p w:rsidR="00E30CFC" w:rsidRPr="0007096B" w:rsidRDefault="00E30CFC" w:rsidP="001307F6">
      <w:pPr>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854"/>
      </w:tblGrid>
      <w:tr w:rsidR="00E30CFC" w:rsidRPr="0007096B" w:rsidTr="001307F6">
        <w:tc>
          <w:tcPr>
            <w:tcW w:w="9854" w:type="dxa"/>
          </w:tcPr>
          <w:p w:rsidR="00E30CFC" w:rsidRPr="0007096B" w:rsidRDefault="00E30CFC" w:rsidP="001307F6">
            <w:pPr>
              <w:rPr>
                <w:sz w:val="28"/>
                <w:szCs w:val="28"/>
              </w:rPr>
            </w:pPr>
          </w:p>
        </w:tc>
      </w:tr>
      <w:tr w:rsidR="00E30CFC" w:rsidRPr="0007096B" w:rsidTr="001307F6">
        <w:tc>
          <w:tcPr>
            <w:tcW w:w="9854" w:type="dxa"/>
          </w:tcPr>
          <w:p w:rsidR="00E30CFC" w:rsidRPr="0007096B" w:rsidRDefault="00E30CFC" w:rsidP="001307F6">
            <w:pPr>
              <w:ind w:firstLine="3"/>
              <w:jc w:val="center"/>
              <w:rPr>
                <w:sz w:val="28"/>
                <w:szCs w:val="28"/>
              </w:rPr>
            </w:pPr>
            <w:r>
              <w:rPr>
                <w:bCs/>
                <w:i/>
              </w:rPr>
              <w:t>(Полное наименование п</w:t>
            </w:r>
            <w:r>
              <w:rPr>
                <w:i/>
              </w:rPr>
              <w:t>ретендента</w:t>
            </w:r>
            <w:r>
              <w:rPr>
                <w:bCs/>
                <w:i/>
              </w:rPr>
              <w:t>)</w:t>
            </w:r>
          </w:p>
        </w:tc>
      </w:tr>
    </w:tbl>
    <w:p w:rsidR="00E30CFC" w:rsidRDefault="00E30CFC" w:rsidP="001307F6">
      <w:pPr>
        <w:ind w:firstLine="720"/>
        <w:jc w:val="both"/>
        <w:rPr>
          <w:b/>
          <w:sz w:val="28"/>
          <w:szCs w:val="28"/>
        </w:rPr>
      </w:pPr>
    </w:p>
    <w:tbl>
      <w:tblPr>
        <w:tblW w:w="9391" w:type="dxa"/>
        <w:tblLayout w:type="fixed"/>
        <w:tblLook w:val="0000" w:firstRow="0" w:lastRow="0" w:firstColumn="0" w:lastColumn="0" w:noHBand="0" w:noVBand="0"/>
      </w:tblPr>
      <w:tblGrid>
        <w:gridCol w:w="3236"/>
        <w:gridCol w:w="2051"/>
        <w:gridCol w:w="2053"/>
        <w:gridCol w:w="2051"/>
      </w:tblGrid>
      <w:tr w:rsidR="00E30CFC" w:rsidRPr="00D55FE7" w:rsidTr="00D1581B">
        <w:trPr>
          <w:trHeight w:val="2425"/>
        </w:trPr>
        <w:tc>
          <w:tcPr>
            <w:tcW w:w="3236" w:type="dxa"/>
            <w:tcBorders>
              <w:top w:val="single" w:sz="4" w:space="0" w:color="auto"/>
              <w:left w:val="single" w:sz="4" w:space="0" w:color="auto"/>
              <w:bottom w:val="single" w:sz="4" w:space="0" w:color="auto"/>
              <w:right w:val="single" w:sz="4" w:space="0" w:color="auto"/>
            </w:tcBorders>
            <w:vAlign w:val="center"/>
          </w:tcPr>
          <w:p w:rsidR="00E30CFC" w:rsidRPr="00D55FE7" w:rsidRDefault="00E30CFC" w:rsidP="001307F6">
            <w:pPr>
              <w:pStyle w:val="Standard"/>
              <w:ind w:right="-1"/>
              <w:jc w:val="center"/>
              <w:rPr>
                <w:color w:val="000000"/>
              </w:rPr>
            </w:pPr>
            <w:r>
              <w:rPr>
                <w:color w:val="000000"/>
              </w:rPr>
              <w:t>Наименование работ</w:t>
            </w:r>
          </w:p>
        </w:tc>
        <w:tc>
          <w:tcPr>
            <w:tcW w:w="2051" w:type="dxa"/>
            <w:tcBorders>
              <w:top w:val="single" w:sz="4" w:space="0" w:color="auto"/>
              <w:left w:val="single" w:sz="4" w:space="0" w:color="auto"/>
              <w:bottom w:val="single" w:sz="4" w:space="0" w:color="auto"/>
              <w:right w:val="single" w:sz="4" w:space="0" w:color="auto"/>
            </w:tcBorders>
            <w:vAlign w:val="center"/>
          </w:tcPr>
          <w:p w:rsidR="00E30CFC" w:rsidRPr="00D55FE7" w:rsidRDefault="00E30CFC" w:rsidP="001307F6">
            <w:pPr>
              <w:pStyle w:val="Standard"/>
              <w:ind w:right="-1"/>
              <w:jc w:val="center"/>
              <w:rPr>
                <w:color w:val="000000"/>
              </w:rPr>
            </w:pPr>
            <w:r>
              <w:rPr>
                <w:color w:val="000000"/>
              </w:rPr>
              <w:t>Стоимость выполнения Работ за 1 вагон, в руб. без учета НДС</w:t>
            </w:r>
          </w:p>
        </w:tc>
        <w:tc>
          <w:tcPr>
            <w:tcW w:w="2053" w:type="dxa"/>
            <w:tcBorders>
              <w:top w:val="single" w:sz="4" w:space="0" w:color="auto"/>
              <w:left w:val="single" w:sz="4" w:space="0" w:color="auto"/>
              <w:bottom w:val="single" w:sz="4" w:space="0" w:color="auto"/>
              <w:right w:val="single" w:sz="4" w:space="0" w:color="auto"/>
            </w:tcBorders>
            <w:vAlign w:val="center"/>
          </w:tcPr>
          <w:p w:rsidR="00E30CFC" w:rsidRPr="00D55FE7" w:rsidRDefault="00E30CFC" w:rsidP="001307F6">
            <w:pPr>
              <w:pStyle w:val="Standard"/>
              <w:ind w:right="-1"/>
              <w:jc w:val="center"/>
              <w:rPr>
                <w:color w:val="000000"/>
              </w:rPr>
            </w:pPr>
            <w:r>
              <w:rPr>
                <w:color w:val="000000"/>
              </w:rPr>
              <w:t>Стоимость выполнения Работ за 1 вагон, в руб. с учетом НДС</w:t>
            </w:r>
          </w:p>
        </w:tc>
        <w:tc>
          <w:tcPr>
            <w:tcW w:w="2051" w:type="dxa"/>
            <w:tcBorders>
              <w:top w:val="single" w:sz="4" w:space="0" w:color="auto"/>
              <w:left w:val="single" w:sz="4" w:space="0" w:color="auto"/>
              <w:bottom w:val="single" w:sz="4" w:space="0" w:color="auto"/>
              <w:right w:val="single" w:sz="4" w:space="0" w:color="auto"/>
            </w:tcBorders>
            <w:vAlign w:val="center"/>
          </w:tcPr>
          <w:p w:rsidR="00E30CFC" w:rsidRPr="00D55FE7" w:rsidRDefault="00E30CFC" w:rsidP="001307F6">
            <w:pPr>
              <w:pStyle w:val="Standard"/>
              <w:tabs>
                <w:tab w:val="left" w:pos="851"/>
              </w:tabs>
              <w:ind w:right="-1"/>
              <w:jc w:val="center"/>
              <w:rPr>
                <w:color w:val="000000"/>
              </w:rPr>
            </w:pPr>
            <w:r>
              <w:rPr>
                <w:color w:val="000000"/>
              </w:rPr>
              <w:t>Срок по демонтажу, разборке и разделке</w:t>
            </w:r>
          </w:p>
          <w:p w:rsidR="00E30CFC" w:rsidRPr="00D55FE7" w:rsidRDefault="00E30CFC" w:rsidP="001307F6">
            <w:pPr>
              <w:pStyle w:val="Standard"/>
              <w:tabs>
                <w:tab w:val="left" w:pos="851"/>
              </w:tabs>
              <w:ind w:right="-1"/>
              <w:jc w:val="center"/>
              <w:rPr>
                <w:color w:val="000000"/>
              </w:rPr>
            </w:pPr>
            <w:r>
              <w:rPr>
                <w:color w:val="000000"/>
              </w:rPr>
              <w:t>1-го (одного) вагона, в календарных днях</w:t>
            </w:r>
          </w:p>
        </w:tc>
      </w:tr>
      <w:tr w:rsidR="00E30CFC" w:rsidRPr="00D55FE7" w:rsidTr="00D1581B">
        <w:trPr>
          <w:trHeight w:val="455"/>
        </w:trPr>
        <w:tc>
          <w:tcPr>
            <w:tcW w:w="3236" w:type="dxa"/>
            <w:tcBorders>
              <w:top w:val="single" w:sz="4" w:space="0" w:color="auto"/>
              <w:left w:val="single" w:sz="4" w:space="0" w:color="auto"/>
              <w:bottom w:val="single" w:sz="4" w:space="0" w:color="auto"/>
              <w:right w:val="single" w:sz="4" w:space="0" w:color="auto"/>
            </w:tcBorders>
            <w:vAlign w:val="center"/>
          </w:tcPr>
          <w:p w:rsidR="00E30CFC" w:rsidRPr="00742336" w:rsidRDefault="00E30CFC" w:rsidP="001307F6">
            <w:pPr>
              <w:pStyle w:val="Standard"/>
              <w:jc w:val="center"/>
            </w:pPr>
            <w:r>
              <w:t>1</w:t>
            </w:r>
          </w:p>
        </w:tc>
        <w:tc>
          <w:tcPr>
            <w:tcW w:w="2051" w:type="dxa"/>
            <w:tcBorders>
              <w:top w:val="single" w:sz="4" w:space="0" w:color="auto"/>
              <w:left w:val="single" w:sz="4" w:space="0" w:color="auto"/>
              <w:bottom w:val="single" w:sz="4" w:space="0" w:color="auto"/>
              <w:right w:val="single" w:sz="4" w:space="0" w:color="auto"/>
            </w:tcBorders>
            <w:vAlign w:val="center"/>
          </w:tcPr>
          <w:p w:rsidR="00E30CFC" w:rsidRPr="00742336" w:rsidRDefault="00E30CFC" w:rsidP="001307F6">
            <w:pPr>
              <w:pStyle w:val="Standard"/>
              <w:jc w:val="center"/>
            </w:pPr>
            <w:r>
              <w:t>2</w:t>
            </w:r>
          </w:p>
        </w:tc>
        <w:tc>
          <w:tcPr>
            <w:tcW w:w="2053" w:type="dxa"/>
            <w:tcBorders>
              <w:top w:val="single" w:sz="4" w:space="0" w:color="auto"/>
              <w:left w:val="single" w:sz="4" w:space="0" w:color="auto"/>
              <w:bottom w:val="single" w:sz="4" w:space="0" w:color="auto"/>
              <w:right w:val="single" w:sz="4" w:space="0" w:color="auto"/>
            </w:tcBorders>
            <w:vAlign w:val="center"/>
          </w:tcPr>
          <w:p w:rsidR="00E30CFC" w:rsidRPr="00742336" w:rsidRDefault="00E30CFC" w:rsidP="001307F6">
            <w:pPr>
              <w:pStyle w:val="Standard"/>
              <w:jc w:val="center"/>
            </w:pPr>
            <w:r>
              <w:t>3</w:t>
            </w:r>
          </w:p>
        </w:tc>
        <w:tc>
          <w:tcPr>
            <w:tcW w:w="2051" w:type="dxa"/>
            <w:tcBorders>
              <w:top w:val="single" w:sz="4" w:space="0" w:color="auto"/>
              <w:left w:val="single" w:sz="4" w:space="0" w:color="auto"/>
              <w:bottom w:val="single" w:sz="4" w:space="0" w:color="auto"/>
              <w:right w:val="single" w:sz="4" w:space="0" w:color="auto"/>
            </w:tcBorders>
            <w:vAlign w:val="center"/>
          </w:tcPr>
          <w:p w:rsidR="00E30CFC" w:rsidRPr="00D55FE7" w:rsidRDefault="00E30CFC" w:rsidP="001307F6">
            <w:pPr>
              <w:jc w:val="center"/>
            </w:pPr>
            <w:r>
              <w:t>4</w:t>
            </w:r>
          </w:p>
        </w:tc>
      </w:tr>
      <w:tr w:rsidR="00E30CFC" w:rsidRPr="00D55FE7" w:rsidTr="00D1581B">
        <w:trPr>
          <w:trHeight w:val="455"/>
        </w:trPr>
        <w:tc>
          <w:tcPr>
            <w:tcW w:w="3236" w:type="dxa"/>
            <w:tcBorders>
              <w:top w:val="single" w:sz="4" w:space="0" w:color="auto"/>
            </w:tcBorders>
          </w:tcPr>
          <w:p w:rsidR="00E30CFC" w:rsidRPr="00742336" w:rsidRDefault="00E30CFC" w:rsidP="001307F6">
            <w:pPr>
              <w:pStyle w:val="Standard"/>
              <w:jc w:val="both"/>
            </w:pPr>
          </w:p>
        </w:tc>
        <w:tc>
          <w:tcPr>
            <w:tcW w:w="2051" w:type="dxa"/>
            <w:tcBorders>
              <w:top w:val="single" w:sz="4" w:space="0" w:color="auto"/>
            </w:tcBorders>
          </w:tcPr>
          <w:p w:rsidR="00E30CFC" w:rsidRPr="00742336" w:rsidRDefault="00E30CFC" w:rsidP="001307F6">
            <w:pPr>
              <w:pStyle w:val="Standard"/>
              <w:jc w:val="center"/>
            </w:pPr>
          </w:p>
        </w:tc>
        <w:tc>
          <w:tcPr>
            <w:tcW w:w="2053" w:type="dxa"/>
            <w:tcBorders>
              <w:top w:val="single" w:sz="4" w:space="0" w:color="auto"/>
            </w:tcBorders>
          </w:tcPr>
          <w:p w:rsidR="00E30CFC" w:rsidRPr="00742336" w:rsidRDefault="00E30CFC" w:rsidP="001307F6">
            <w:pPr>
              <w:pStyle w:val="Standard"/>
              <w:jc w:val="center"/>
            </w:pPr>
          </w:p>
        </w:tc>
        <w:tc>
          <w:tcPr>
            <w:tcW w:w="2051" w:type="dxa"/>
            <w:tcBorders>
              <w:top w:val="single" w:sz="4" w:space="0" w:color="auto"/>
            </w:tcBorders>
          </w:tcPr>
          <w:p w:rsidR="00E30CFC" w:rsidRPr="00D55FE7" w:rsidRDefault="00E30CFC" w:rsidP="001307F6"/>
        </w:tc>
      </w:tr>
    </w:tbl>
    <w:p w:rsidR="00E30CFC" w:rsidRDefault="00E30CFC" w:rsidP="001307F6">
      <w:pPr>
        <w:ind w:firstLine="720"/>
        <w:jc w:val="both"/>
        <w:rPr>
          <w:b/>
          <w:sz w:val="28"/>
          <w:szCs w:val="28"/>
        </w:rPr>
      </w:pPr>
    </w:p>
    <w:p w:rsidR="00E30CFC" w:rsidRPr="00043E9F" w:rsidRDefault="00E30CFC" w:rsidP="001307F6">
      <w:pPr>
        <w:ind w:firstLine="720"/>
        <w:jc w:val="both"/>
        <w:rPr>
          <w:sz w:val="28"/>
          <w:szCs w:val="28"/>
        </w:rPr>
      </w:pPr>
      <w:r>
        <w:rPr>
          <w:sz w:val="28"/>
          <w:szCs w:val="28"/>
        </w:rPr>
        <w:t>Место выполнения работ:</w:t>
      </w:r>
    </w:p>
    <w:p w:rsidR="00E30CFC" w:rsidRDefault="00E30CFC" w:rsidP="001307F6">
      <w:pPr>
        <w:ind w:firstLine="720"/>
        <w:jc w:val="both"/>
        <w:rPr>
          <w:b/>
          <w:sz w:val="28"/>
          <w:szCs w:val="28"/>
        </w:rPr>
      </w:pPr>
    </w:p>
    <w:tbl>
      <w:tblPr>
        <w:tblW w:w="9309" w:type="dxa"/>
        <w:tblLayout w:type="fixed"/>
        <w:tblLook w:val="0000" w:firstRow="0" w:lastRow="0" w:firstColumn="0" w:lastColumn="0" w:noHBand="0" w:noVBand="0"/>
      </w:tblPr>
      <w:tblGrid>
        <w:gridCol w:w="4105"/>
        <w:gridCol w:w="2602"/>
        <w:gridCol w:w="2602"/>
      </w:tblGrid>
      <w:tr w:rsidR="00E30CFC" w:rsidRPr="00D55FE7" w:rsidTr="00D1581B">
        <w:trPr>
          <w:trHeight w:val="1069"/>
        </w:trPr>
        <w:tc>
          <w:tcPr>
            <w:tcW w:w="4105" w:type="dxa"/>
            <w:tcBorders>
              <w:top w:val="single" w:sz="4" w:space="0" w:color="auto"/>
              <w:left w:val="single" w:sz="4" w:space="0" w:color="auto"/>
              <w:bottom w:val="single" w:sz="4" w:space="0" w:color="auto"/>
              <w:right w:val="single" w:sz="4" w:space="0" w:color="auto"/>
            </w:tcBorders>
            <w:shd w:val="clear" w:color="auto" w:fill="auto"/>
            <w:vAlign w:val="center"/>
          </w:tcPr>
          <w:p w:rsidR="00E30CFC" w:rsidRPr="00D55FE7" w:rsidRDefault="00E30CFC" w:rsidP="001307F6">
            <w:pPr>
              <w:pStyle w:val="Standard"/>
              <w:ind w:right="-1"/>
              <w:jc w:val="center"/>
              <w:rPr>
                <w:color w:val="000000"/>
              </w:rPr>
            </w:pPr>
            <w:r>
              <w:rPr>
                <w:color w:val="000000"/>
              </w:rPr>
              <w:t>Железнодорожная станция передачи вагона в разделку</w:t>
            </w: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rsidR="00E30CFC" w:rsidRPr="00D55FE7" w:rsidRDefault="00E30CFC" w:rsidP="001307F6">
            <w:pPr>
              <w:pStyle w:val="Standard"/>
              <w:ind w:right="-1"/>
              <w:jc w:val="center"/>
              <w:rPr>
                <w:color w:val="000000"/>
              </w:rPr>
            </w:pPr>
            <w:r>
              <w:rPr>
                <w:color w:val="000000"/>
              </w:rPr>
              <w:t>Адрес местонахождения места демонтажа, разборки и разделки вагонов</w:t>
            </w: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rsidR="00E30CFC" w:rsidRPr="00D55FE7" w:rsidRDefault="00E30CFC" w:rsidP="001307F6">
            <w:pPr>
              <w:pStyle w:val="Standard"/>
              <w:tabs>
                <w:tab w:val="left" w:pos="851"/>
              </w:tabs>
              <w:ind w:right="-1"/>
              <w:jc w:val="center"/>
              <w:rPr>
                <w:color w:val="000000"/>
              </w:rPr>
            </w:pPr>
            <w:r>
              <w:t>Наименование железной дороги сети ОАО «РЖД»</w:t>
            </w:r>
          </w:p>
        </w:tc>
      </w:tr>
      <w:tr w:rsidR="00E30CFC" w:rsidRPr="00D55FE7" w:rsidTr="00D1581B">
        <w:trPr>
          <w:trHeight w:val="465"/>
        </w:trPr>
        <w:tc>
          <w:tcPr>
            <w:tcW w:w="4105" w:type="dxa"/>
            <w:tcBorders>
              <w:top w:val="single" w:sz="4" w:space="0" w:color="auto"/>
              <w:left w:val="single" w:sz="4" w:space="0" w:color="auto"/>
              <w:bottom w:val="single" w:sz="4" w:space="0" w:color="auto"/>
              <w:right w:val="single" w:sz="4" w:space="0" w:color="auto"/>
            </w:tcBorders>
            <w:shd w:val="clear" w:color="auto" w:fill="auto"/>
            <w:vAlign w:val="center"/>
          </w:tcPr>
          <w:p w:rsidR="00E30CFC" w:rsidRPr="00742336" w:rsidRDefault="00E30CFC" w:rsidP="001307F6">
            <w:pPr>
              <w:pStyle w:val="Standard"/>
              <w:jc w:val="center"/>
            </w:pPr>
            <w:r>
              <w:t>1</w:t>
            </w: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rsidR="00E30CFC" w:rsidRPr="00742336" w:rsidRDefault="00E30CFC" w:rsidP="001307F6">
            <w:pPr>
              <w:pStyle w:val="Standard"/>
              <w:jc w:val="center"/>
            </w:pPr>
            <w:r>
              <w:t>2</w:t>
            </w: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rsidR="00E30CFC" w:rsidRPr="00D55FE7" w:rsidRDefault="00E30CFC" w:rsidP="001307F6">
            <w:pPr>
              <w:jc w:val="center"/>
            </w:pPr>
            <w:r>
              <w:t>3</w:t>
            </w:r>
          </w:p>
        </w:tc>
      </w:tr>
      <w:tr w:rsidR="00E30CFC" w:rsidRPr="00D55FE7" w:rsidTr="00D1581B">
        <w:trPr>
          <w:trHeight w:val="465"/>
        </w:trPr>
        <w:tc>
          <w:tcPr>
            <w:tcW w:w="4105" w:type="dxa"/>
            <w:tcBorders>
              <w:top w:val="single" w:sz="4" w:space="0" w:color="auto"/>
            </w:tcBorders>
            <w:shd w:val="clear" w:color="auto" w:fill="auto"/>
          </w:tcPr>
          <w:p w:rsidR="00E30CFC" w:rsidRPr="00742336" w:rsidRDefault="00E30CFC" w:rsidP="001307F6">
            <w:pPr>
              <w:pStyle w:val="Standard"/>
              <w:jc w:val="both"/>
            </w:pPr>
          </w:p>
        </w:tc>
        <w:tc>
          <w:tcPr>
            <w:tcW w:w="2602" w:type="dxa"/>
            <w:tcBorders>
              <w:top w:val="single" w:sz="4" w:space="0" w:color="auto"/>
            </w:tcBorders>
            <w:shd w:val="clear" w:color="auto" w:fill="auto"/>
          </w:tcPr>
          <w:p w:rsidR="00E30CFC" w:rsidRPr="00742336" w:rsidRDefault="00E30CFC" w:rsidP="001307F6">
            <w:pPr>
              <w:pStyle w:val="Standard"/>
              <w:jc w:val="center"/>
            </w:pPr>
          </w:p>
        </w:tc>
        <w:tc>
          <w:tcPr>
            <w:tcW w:w="2602" w:type="dxa"/>
            <w:tcBorders>
              <w:top w:val="single" w:sz="4" w:space="0" w:color="auto"/>
            </w:tcBorders>
            <w:shd w:val="clear" w:color="auto" w:fill="auto"/>
          </w:tcPr>
          <w:p w:rsidR="00E30CFC" w:rsidRPr="00D55FE7" w:rsidRDefault="00E30CFC" w:rsidP="001307F6"/>
        </w:tc>
      </w:tr>
    </w:tbl>
    <w:p w:rsidR="00E30CFC" w:rsidRPr="00051EC3" w:rsidRDefault="00E30CFC" w:rsidP="001307F6">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 </w:t>
      </w:r>
    </w:p>
    <w:p w:rsidR="00E30CFC" w:rsidRPr="00051EC3" w:rsidRDefault="00E30CFC" w:rsidP="001307F6">
      <w:pPr>
        <w:ind w:firstLine="720"/>
        <w:jc w:val="center"/>
        <w:rPr>
          <w:i/>
        </w:rPr>
      </w:pPr>
      <w:r>
        <w:rPr>
          <w:i/>
        </w:rPr>
        <w:t>(заполняется претендентом при необходимости).</w:t>
      </w:r>
    </w:p>
    <w:p w:rsidR="00E30CFC" w:rsidRPr="00051EC3" w:rsidRDefault="00E30CFC" w:rsidP="001307F6">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r>
        <w:rPr>
          <w:sz w:val="28"/>
          <w:szCs w:val="28"/>
        </w:rPr>
        <w:t>с даты рассмотрения и сопоставления Заявок, указанной в пункте 8 Информационной карты.</w:t>
      </w:r>
    </w:p>
    <w:p w:rsidR="00E30CFC" w:rsidRPr="00051EC3" w:rsidRDefault="00E30CFC" w:rsidP="001307F6">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E30CFC" w:rsidRDefault="00E30CFC" w:rsidP="001307F6">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E30CFC" w:rsidRDefault="00E30CFC" w:rsidP="001307F6">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30CFC" w:rsidRDefault="00E30CFC" w:rsidP="001307F6">
      <w:pPr>
        <w:keepNext/>
        <w:ind w:firstLine="706"/>
        <w:jc w:val="both"/>
        <w:rPr>
          <w:b/>
          <w:bCs/>
          <w:sz w:val="28"/>
          <w:szCs w:val="28"/>
        </w:rPr>
      </w:pPr>
    </w:p>
    <w:p w:rsidR="00E30CFC" w:rsidRPr="00C20080" w:rsidRDefault="00E30CFC" w:rsidP="001307F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w:t>
      </w:r>
    </w:p>
    <w:p w:rsidR="00E30CFC" w:rsidRPr="00C20080" w:rsidRDefault="00E30CFC" w:rsidP="001307F6">
      <w:pPr>
        <w:tabs>
          <w:tab w:val="left" w:pos="8640"/>
        </w:tabs>
        <w:jc w:val="center"/>
        <w:rPr>
          <w:i/>
        </w:rPr>
      </w:pPr>
      <w:r>
        <w:rPr>
          <w:i/>
        </w:rPr>
        <w:t>(наименование претендента)</w:t>
      </w:r>
    </w:p>
    <w:p w:rsidR="00E30CFC" w:rsidRPr="00C20080" w:rsidRDefault="00E30CFC" w:rsidP="001307F6">
      <w:pPr>
        <w:rPr>
          <w:sz w:val="28"/>
          <w:szCs w:val="28"/>
          <w:lang w:eastAsia="ru-RU"/>
        </w:rPr>
      </w:pPr>
      <w:r>
        <w:rPr>
          <w:sz w:val="28"/>
          <w:szCs w:val="28"/>
          <w:lang w:eastAsia="ru-RU"/>
        </w:rPr>
        <w:t>__________________________________________________________________</w:t>
      </w:r>
    </w:p>
    <w:p w:rsidR="00E30CFC" w:rsidRPr="00C20080" w:rsidRDefault="00E30CFC" w:rsidP="001307F6">
      <w:pPr>
        <w:rPr>
          <w:i/>
        </w:rPr>
      </w:pPr>
      <w:r>
        <w:rPr>
          <w:i/>
        </w:rPr>
        <w:t xml:space="preserve">    М.П.</w:t>
      </w:r>
      <w:r>
        <w:rPr>
          <w:i/>
        </w:rPr>
        <w:tab/>
      </w:r>
      <w:r>
        <w:rPr>
          <w:i/>
        </w:rPr>
        <w:tab/>
      </w:r>
      <w:r>
        <w:rPr>
          <w:i/>
        </w:rPr>
        <w:tab/>
        <w:t>(должность, подпись, ФИО)</w:t>
      </w:r>
    </w:p>
    <w:p w:rsidR="00E30CFC" w:rsidRPr="00C20080" w:rsidRDefault="00E30CFC" w:rsidP="001307F6">
      <w:pPr>
        <w:rPr>
          <w:sz w:val="28"/>
          <w:szCs w:val="28"/>
          <w:lang w:eastAsia="ru-RU"/>
        </w:rPr>
      </w:pPr>
      <w:r>
        <w:rPr>
          <w:sz w:val="28"/>
          <w:szCs w:val="28"/>
          <w:lang w:eastAsia="ru-RU"/>
        </w:rPr>
        <w:t>"____" ____________ 201__ г.</w:t>
      </w:r>
    </w:p>
    <w:p w:rsidR="00E30CFC" w:rsidRDefault="00E30CFC" w:rsidP="001307F6"/>
    <w:p w:rsidR="00E30CFC" w:rsidRDefault="00E30CFC" w:rsidP="001307F6"/>
    <w:p w:rsidR="00E30CFC" w:rsidRDefault="00E30CFC"/>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30CFC" w:rsidRDefault="001307F6">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30CFC" w:rsidRDefault="00E30CFC" w:rsidP="001307F6">
      <w:pPr>
        <w:jc w:val="center"/>
        <w:rPr>
          <w:b/>
          <w:bCs/>
          <w:sz w:val="28"/>
          <w:szCs w:val="28"/>
        </w:rPr>
      </w:pPr>
      <w:r>
        <w:rPr>
          <w:b/>
          <w:bCs/>
          <w:sz w:val="28"/>
          <w:szCs w:val="28"/>
        </w:rPr>
        <w:t>Сведения об опыте выполнения работ, оказания услуг, поставки товаров по предмету оферты № ___________, выполненных, оказанных, поставленных ____________________________________________</w:t>
      </w:r>
    </w:p>
    <w:p w:rsidR="00E30CFC" w:rsidRPr="00463AF4" w:rsidRDefault="00E30CFC" w:rsidP="001307F6">
      <w:pPr>
        <w:jc w:val="center"/>
        <w:rPr>
          <w:b/>
          <w:bCs/>
          <w:sz w:val="28"/>
          <w:szCs w:val="28"/>
        </w:rPr>
      </w:pPr>
      <w:r>
        <w:rPr>
          <w:i/>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E30CFC" w:rsidRPr="00C97E49" w:rsidTr="001307F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E30CFC" w:rsidRPr="00C97E49" w:rsidRDefault="00E30CFC" w:rsidP="001307F6">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E30CFC" w:rsidRPr="00C97E49" w:rsidRDefault="00E30CFC" w:rsidP="001307F6">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E30CFC" w:rsidRPr="00C97E49" w:rsidRDefault="00E30CFC" w:rsidP="001307F6">
            <w:pPr>
              <w:jc w:val="center"/>
            </w:pPr>
            <w:r>
              <w:t>Предмет договора (указываются только договоры по предмету оферты, указанному в  подпункте 2.5 пункта 18 Информационной карты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E30CFC" w:rsidRPr="00C97E49" w:rsidRDefault="00E30CFC" w:rsidP="001307F6">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E30CFC" w:rsidRPr="00C97E49" w:rsidRDefault="00E30CFC" w:rsidP="001307F6">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E30CFC" w:rsidRPr="005049BC" w:rsidRDefault="00E30CFC" w:rsidP="001307F6">
            <w:pPr>
              <w:jc w:val="center"/>
            </w:pPr>
            <w:r>
              <w:t xml:space="preserve"> Сумма стоимости оказанных услуг по договору, без учета НДС, руб.</w:t>
            </w:r>
          </w:p>
        </w:tc>
      </w:tr>
      <w:tr w:rsidR="00E30CFC" w:rsidRPr="00C97E49" w:rsidTr="001307F6">
        <w:trPr>
          <w:trHeight w:val="274"/>
        </w:trPr>
        <w:tc>
          <w:tcPr>
            <w:tcW w:w="0" w:type="auto"/>
            <w:tcBorders>
              <w:top w:val="single" w:sz="4" w:space="0" w:color="auto"/>
              <w:left w:val="single" w:sz="4" w:space="0" w:color="auto"/>
              <w:bottom w:val="single" w:sz="4" w:space="0" w:color="auto"/>
              <w:right w:val="single" w:sz="4" w:space="0" w:color="auto"/>
            </w:tcBorders>
          </w:tcPr>
          <w:p w:rsidR="00E30CFC" w:rsidRPr="00C97E49" w:rsidRDefault="00E30CFC" w:rsidP="001307F6">
            <w:r>
              <w:t>1.</w:t>
            </w:r>
          </w:p>
        </w:tc>
        <w:tc>
          <w:tcPr>
            <w:tcW w:w="0" w:type="auto"/>
            <w:tcBorders>
              <w:top w:val="single" w:sz="4" w:space="0" w:color="auto"/>
              <w:left w:val="single" w:sz="4" w:space="0" w:color="auto"/>
              <w:bottom w:val="single" w:sz="4" w:space="0" w:color="auto"/>
              <w:right w:val="single" w:sz="4" w:space="0" w:color="auto"/>
            </w:tcBorders>
            <w:vAlign w:val="center"/>
          </w:tcPr>
          <w:p w:rsidR="00E30CFC" w:rsidRPr="00C97E49" w:rsidRDefault="00E30CFC" w:rsidP="001307F6">
            <w:pPr>
              <w:jc w:val="center"/>
            </w:pPr>
          </w:p>
        </w:tc>
        <w:tc>
          <w:tcPr>
            <w:tcW w:w="2665" w:type="dxa"/>
            <w:tcBorders>
              <w:top w:val="single" w:sz="4" w:space="0" w:color="auto"/>
              <w:left w:val="single" w:sz="4" w:space="0" w:color="auto"/>
              <w:bottom w:val="single" w:sz="4" w:space="0" w:color="auto"/>
              <w:right w:val="single" w:sz="4" w:space="0" w:color="auto"/>
            </w:tcBorders>
          </w:tcPr>
          <w:p w:rsidR="00E30CFC" w:rsidRPr="00C97E49" w:rsidRDefault="00E30CFC" w:rsidP="001307F6"/>
        </w:tc>
        <w:tc>
          <w:tcPr>
            <w:tcW w:w="1735" w:type="dxa"/>
            <w:tcBorders>
              <w:top w:val="single" w:sz="4" w:space="0" w:color="auto"/>
              <w:left w:val="single" w:sz="4" w:space="0" w:color="auto"/>
              <w:bottom w:val="single" w:sz="4" w:space="0" w:color="auto"/>
              <w:right w:val="single" w:sz="4" w:space="0" w:color="auto"/>
            </w:tcBorders>
          </w:tcPr>
          <w:p w:rsidR="00E30CFC" w:rsidRPr="00C97E49" w:rsidRDefault="00E30CFC" w:rsidP="001307F6"/>
        </w:tc>
        <w:tc>
          <w:tcPr>
            <w:tcW w:w="0" w:type="auto"/>
            <w:tcBorders>
              <w:top w:val="single" w:sz="4" w:space="0" w:color="auto"/>
              <w:left w:val="single" w:sz="4" w:space="0" w:color="auto"/>
              <w:bottom w:val="single" w:sz="4" w:space="0" w:color="auto"/>
              <w:right w:val="single" w:sz="4" w:space="0" w:color="auto"/>
            </w:tcBorders>
          </w:tcPr>
          <w:p w:rsidR="00E30CFC" w:rsidRPr="00C97E49" w:rsidRDefault="00E30CFC" w:rsidP="001307F6"/>
        </w:tc>
        <w:tc>
          <w:tcPr>
            <w:tcW w:w="0" w:type="auto"/>
            <w:tcBorders>
              <w:top w:val="single" w:sz="4" w:space="0" w:color="auto"/>
              <w:left w:val="single" w:sz="4" w:space="0" w:color="auto"/>
              <w:bottom w:val="single" w:sz="4" w:space="0" w:color="auto"/>
              <w:right w:val="single" w:sz="4" w:space="0" w:color="auto"/>
            </w:tcBorders>
          </w:tcPr>
          <w:p w:rsidR="00E30CFC" w:rsidRPr="00C97E49" w:rsidRDefault="00E30CFC" w:rsidP="001307F6"/>
        </w:tc>
      </w:tr>
      <w:tr w:rsidR="00E30CFC" w:rsidRPr="00C97E49" w:rsidTr="001307F6">
        <w:trPr>
          <w:trHeight w:val="262"/>
        </w:trPr>
        <w:tc>
          <w:tcPr>
            <w:tcW w:w="0" w:type="auto"/>
            <w:tcBorders>
              <w:top w:val="single" w:sz="4" w:space="0" w:color="auto"/>
              <w:left w:val="single" w:sz="4" w:space="0" w:color="auto"/>
              <w:bottom w:val="single" w:sz="4" w:space="0" w:color="auto"/>
              <w:right w:val="single" w:sz="4" w:space="0" w:color="auto"/>
            </w:tcBorders>
          </w:tcPr>
          <w:p w:rsidR="00E30CFC" w:rsidRPr="00C97E49" w:rsidRDefault="00E30CFC" w:rsidP="001307F6">
            <w:r>
              <w:t>2.</w:t>
            </w:r>
          </w:p>
        </w:tc>
        <w:tc>
          <w:tcPr>
            <w:tcW w:w="0" w:type="auto"/>
            <w:tcBorders>
              <w:top w:val="single" w:sz="4" w:space="0" w:color="auto"/>
              <w:left w:val="single" w:sz="4" w:space="0" w:color="auto"/>
              <w:bottom w:val="single" w:sz="4" w:space="0" w:color="auto"/>
              <w:right w:val="single" w:sz="4" w:space="0" w:color="auto"/>
            </w:tcBorders>
            <w:vAlign w:val="center"/>
          </w:tcPr>
          <w:p w:rsidR="00E30CFC" w:rsidRPr="00C97E49" w:rsidRDefault="00E30CFC" w:rsidP="001307F6">
            <w:pPr>
              <w:jc w:val="center"/>
            </w:pPr>
          </w:p>
        </w:tc>
        <w:tc>
          <w:tcPr>
            <w:tcW w:w="2665" w:type="dxa"/>
            <w:tcBorders>
              <w:top w:val="single" w:sz="4" w:space="0" w:color="auto"/>
              <w:left w:val="single" w:sz="4" w:space="0" w:color="auto"/>
              <w:bottom w:val="single" w:sz="4" w:space="0" w:color="auto"/>
              <w:right w:val="single" w:sz="4" w:space="0" w:color="auto"/>
            </w:tcBorders>
          </w:tcPr>
          <w:p w:rsidR="00E30CFC" w:rsidRPr="00C97E49" w:rsidRDefault="00E30CFC" w:rsidP="001307F6"/>
        </w:tc>
        <w:tc>
          <w:tcPr>
            <w:tcW w:w="1735" w:type="dxa"/>
            <w:tcBorders>
              <w:top w:val="single" w:sz="4" w:space="0" w:color="auto"/>
              <w:left w:val="single" w:sz="4" w:space="0" w:color="auto"/>
              <w:bottom w:val="single" w:sz="4" w:space="0" w:color="auto"/>
              <w:right w:val="single" w:sz="4" w:space="0" w:color="auto"/>
            </w:tcBorders>
          </w:tcPr>
          <w:p w:rsidR="00E30CFC" w:rsidRPr="00C97E49" w:rsidRDefault="00E30CFC" w:rsidP="001307F6"/>
        </w:tc>
        <w:tc>
          <w:tcPr>
            <w:tcW w:w="0" w:type="auto"/>
            <w:tcBorders>
              <w:top w:val="single" w:sz="4" w:space="0" w:color="auto"/>
              <w:left w:val="single" w:sz="4" w:space="0" w:color="auto"/>
              <w:bottom w:val="single" w:sz="4" w:space="0" w:color="auto"/>
              <w:right w:val="single" w:sz="4" w:space="0" w:color="auto"/>
            </w:tcBorders>
          </w:tcPr>
          <w:p w:rsidR="00E30CFC" w:rsidRPr="00C97E49" w:rsidRDefault="00E30CFC" w:rsidP="001307F6"/>
        </w:tc>
        <w:tc>
          <w:tcPr>
            <w:tcW w:w="0" w:type="auto"/>
            <w:tcBorders>
              <w:top w:val="single" w:sz="4" w:space="0" w:color="auto"/>
              <w:left w:val="single" w:sz="4" w:space="0" w:color="auto"/>
              <w:bottom w:val="single" w:sz="4" w:space="0" w:color="auto"/>
              <w:right w:val="single" w:sz="4" w:space="0" w:color="auto"/>
            </w:tcBorders>
          </w:tcPr>
          <w:p w:rsidR="00E30CFC" w:rsidRPr="00C97E49" w:rsidRDefault="00E30CFC" w:rsidP="001307F6"/>
        </w:tc>
      </w:tr>
      <w:tr w:rsidR="00E30CFC" w:rsidRPr="00C97E49" w:rsidTr="001307F6">
        <w:trPr>
          <w:trHeight w:val="207"/>
        </w:trPr>
        <w:tc>
          <w:tcPr>
            <w:tcW w:w="0" w:type="auto"/>
            <w:tcBorders>
              <w:top w:val="single" w:sz="4" w:space="0" w:color="auto"/>
              <w:left w:val="single" w:sz="4" w:space="0" w:color="auto"/>
              <w:bottom w:val="single" w:sz="4" w:space="0" w:color="auto"/>
              <w:right w:val="single" w:sz="4" w:space="0" w:color="auto"/>
            </w:tcBorders>
          </w:tcPr>
          <w:p w:rsidR="00E30CFC" w:rsidRPr="00C97E49" w:rsidRDefault="00E30CFC" w:rsidP="001307F6"/>
        </w:tc>
        <w:tc>
          <w:tcPr>
            <w:tcW w:w="0" w:type="auto"/>
            <w:gridSpan w:val="3"/>
            <w:tcBorders>
              <w:top w:val="single" w:sz="4" w:space="0" w:color="auto"/>
              <w:left w:val="single" w:sz="4" w:space="0" w:color="auto"/>
              <w:bottom w:val="single" w:sz="4" w:space="0" w:color="auto"/>
              <w:right w:val="single" w:sz="4" w:space="0" w:color="auto"/>
            </w:tcBorders>
            <w:vAlign w:val="center"/>
          </w:tcPr>
          <w:p w:rsidR="00E30CFC" w:rsidRPr="00C97E49" w:rsidRDefault="00E30CFC" w:rsidP="001307F6">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E30CFC" w:rsidRPr="00C97E49" w:rsidRDefault="00E30CFC" w:rsidP="001307F6"/>
        </w:tc>
        <w:tc>
          <w:tcPr>
            <w:tcW w:w="0" w:type="auto"/>
            <w:tcBorders>
              <w:top w:val="single" w:sz="4" w:space="0" w:color="auto"/>
              <w:left w:val="single" w:sz="4" w:space="0" w:color="auto"/>
              <w:bottom w:val="single" w:sz="4" w:space="0" w:color="auto"/>
              <w:right w:val="single" w:sz="4" w:space="0" w:color="auto"/>
            </w:tcBorders>
          </w:tcPr>
          <w:p w:rsidR="00E30CFC" w:rsidRPr="00C97E49" w:rsidRDefault="00E30CFC" w:rsidP="001307F6"/>
        </w:tc>
      </w:tr>
    </w:tbl>
    <w:p w:rsidR="00E30CFC" w:rsidRDefault="00E30CFC" w:rsidP="001307F6">
      <w:pPr>
        <w:jc w:val="center"/>
      </w:pPr>
    </w:p>
    <w:p w:rsidR="00E30CFC" w:rsidRDefault="00E30CFC" w:rsidP="001307F6">
      <w:r>
        <w:t>Приложение: 1. копия договора на ____ листах.</w:t>
      </w:r>
    </w:p>
    <w:p w:rsidR="00E30CFC" w:rsidRPr="005049BC" w:rsidRDefault="00E30CFC" w:rsidP="001307F6">
      <w:r>
        <w:tab/>
        <w:t xml:space="preserve">            2. копия акта на </w:t>
      </w:r>
      <w:r>
        <w:tab/>
        <w:t>____ листах.</w:t>
      </w:r>
    </w:p>
    <w:p w:rsidR="00E30CFC" w:rsidRDefault="00E30CFC" w:rsidP="001307F6">
      <w:pPr>
        <w:jc w:val="center"/>
        <w:rPr>
          <w:b/>
          <w:szCs w:val="28"/>
        </w:rPr>
      </w:pPr>
    </w:p>
    <w:p w:rsidR="00E30CFC" w:rsidRDefault="00E30CFC" w:rsidP="001307F6"/>
    <w:p w:rsidR="00E30CFC" w:rsidRDefault="00E30CFC" w:rsidP="001307F6"/>
    <w:p w:rsidR="00E30CFC" w:rsidRPr="00C20080" w:rsidRDefault="00E30CFC" w:rsidP="001307F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E30CFC" w:rsidRPr="00C20080" w:rsidRDefault="00E30CFC" w:rsidP="001307F6">
      <w:pPr>
        <w:tabs>
          <w:tab w:val="left" w:pos="8640"/>
        </w:tabs>
        <w:jc w:val="center"/>
        <w:rPr>
          <w:i/>
        </w:rPr>
      </w:pPr>
      <w:r>
        <w:rPr>
          <w:i/>
        </w:rPr>
        <w:t>(наименование претендента)</w:t>
      </w:r>
    </w:p>
    <w:p w:rsidR="00E30CFC" w:rsidRPr="00C20080" w:rsidRDefault="00E30CFC" w:rsidP="001307F6">
      <w:pPr>
        <w:rPr>
          <w:sz w:val="28"/>
          <w:szCs w:val="28"/>
          <w:lang w:eastAsia="ru-RU"/>
        </w:rPr>
      </w:pPr>
      <w:r>
        <w:rPr>
          <w:sz w:val="28"/>
          <w:szCs w:val="28"/>
          <w:lang w:eastAsia="ru-RU"/>
        </w:rPr>
        <w:t>__________________________________________________________________</w:t>
      </w:r>
    </w:p>
    <w:p w:rsidR="00E30CFC" w:rsidRPr="00C20080" w:rsidRDefault="00E30CFC" w:rsidP="001307F6">
      <w:pPr>
        <w:rPr>
          <w:i/>
        </w:rPr>
      </w:pPr>
      <w:r>
        <w:rPr>
          <w:i/>
        </w:rPr>
        <w:t xml:space="preserve">       М.П.</w:t>
      </w:r>
      <w:r>
        <w:rPr>
          <w:i/>
        </w:rPr>
        <w:tab/>
      </w:r>
      <w:r>
        <w:rPr>
          <w:i/>
        </w:rPr>
        <w:tab/>
      </w:r>
      <w:r>
        <w:rPr>
          <w:i/>
        </w:rPr>
        <w:tab/>
        <w:t>(должность, подпись, ФИО)</w:t>
      </w:r>
    </w:p>
    <w:p w:rsidR="00E30CFC" w:rsidRPr="00C20080" w:rsidRDefault="00E30CFC" w:rsidP="001307F6">
      <w:pPr>
        <w:rPr>
          <w:sz w:val="28"/>
          <w:szCs w:val="28"/>
          <w:lang w:eastAsia="ru-RU"/>
        </w:rPr>
      </w:pPr>
      <w:r>
        <w:rPr>
          <w:sz w:val="28"/>
          <w:szCs w:val="28"/>
          <w:lang w:eastAsia="ru-RU"/>
        </w:rPr>
        <w:t>"____" _________ 201__ г.</w:t>
      </w:r>
    </w:p>
    <w:p w:rsidR="00E30CFC" w:rsidRDefault="00E30CFC"/>
    <w:p w:rsidR="00E30CFC" w:rsidRDefault="00E30CF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30CFC" w:rsidRDefault="001307F6">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30CFC" w:rsidRDefault="00E30CFC">
      <w:pPr>
        <w:ind w:left="4820"/>
        <w:jc w:val="both"/>
        <w:rPr>
          <w:color w:val="000000"/>
        </w:rPr>
      </w:pPr>
      <w:r w:rsidRPr="001307F6">
        <w:rPr>
          <w:color w:val="000000"/>
        </w:rPr>
        <w:tab/>
      </w:r>
      <w:r>
        <w:rPr>
          <w:color w:val="000000"/>
        </w:rPr>
        <w:t>УТВЕРЖДЕНА</w:t>
      </w:r>
    </w:p>
    <w:p w:rsidR="00E30CFC" w:rsidRDefault="00E30CFC">
      <w:pPr>
        <w:ind w:left="4820"/>
        <w:jc w:val="both"/>
        <w:rPr>
          <w:color w:val="000000"/>
        </w:rPr>
      </w:pPr>
      <w:r>
        <w:rPr>
          <w:color w:val="000000"/>
        </w:rPr>
        <w:tab/>
        <w:t>Приказом ПАО «ТрансКонтейнер»</w:t>
      </w:r>
    </w:p>
    <w:p w:rsidR="00E30CFC" w:rsidRPr="001456CB" w:rsidRDefault="00E30CFC">
      <w:pPr>
        <w:ind w:left="4820"/>
        <w:jc w:val="both"/>
        <w:rPr>
          <w:color w:val="000000"/>
        </w:rPr>
      </w:pPr>
      <w:r>
        <w:rPr>
          <w:color w:val="000000"/>
        </w:rPr>
        <w:tab/>
        <w:t>От «___»___________2019 г. №___</w:t>
      </w:r>
    </w:p>
    <w:p w:rsidR="00E30CFC" w:rsidRDefault="00E30CFC">
      <w:pPr>
        <w:rPr>
          <w:color w:val="000000"/>
        </w:rPr>
      </w:pPr>
    </w:p>
    <w:p w:rsidR="00E30CFC" w:rsidRDefault="00E30CFC">
      <w:pPr>
        <w:rPr>
          <w:color w:val="000000"/>
        </w:rPr>
      </w:pPr>
    </w:p>
    <w:p w:rsidR="00E30CFC" w:rsidRDefault="00E30CFC">
      <w:pPr>
        <w:jc w:val="center"/>
      </w:pPr>
      <w:r>
        <w:rPr>
          <w:b/>
        </w:rPr>
        <w:t xml:space="preserve">      ДОГОВОР № ТКд </w:t>
      </w:r>
      <w:r>
        <w:t>______</w:t>
      </w:r>
    </w:p>
    <w:p w:rsidR="00E30CFC" w:rsidRDefault="00E30CFC">
      <w:pPr>
        <w:jc w:val="center"/>
        <w:rPr>
          <w:b/>
        </w:rPr>
      </w:pPr>
      <w:r>
        <w:rPr>
          <w:b/>
        </w:rPr>
        <w:t xml:space="preserve">      на выполнение работ по разделке грузовых вагонов</w:t>
      </w:r>
    </w:p>
    <w:p w:rsidR="00E30CFC" w:rsidRPr="001456CB" w:rsidRDefault="00E30CFC">
      <w:pPr>
        <w:jc w:val="center"/>
        <w:rPr>
          <w:b/>
        </w:rPr>
      </w:pPr>
      <w:r>
        <w:rPr>
          <w:sz w:val="20"/>
          <w:szCs w:val="20"/>
        </w:rPr>
        <w:t>(типовая форма)</w:t>
      </w:r>
    </w:p>
    <w:p w:rsidR="00E30CFC" w:rsidRDefault="00E30CFC">
      <w:pPr>
        <w:jc w:val="both"/>
      </w:pPr>
    </w:p>
    <w:p w:rsidR="00E30CFC" w:rsidRDefault="00E30CFC">
      <w:pPr>
        <w:jc w:val="both"/>
      </w:pPr>
      <w:r>
        <w:t>г. Москва</w:t>
      </w:r>
      <w:r>
        <w:tab/>
      </w:r>
      <w:r>
        <w:tab/>
      </w:r>
      <w:r>
        <w:tab/>
      </w:r>
      <w:r>
        <w:tab/>
      </w:r>
      <w:r>
        <w:tab/>
        <w:t xml:space="preserve">                            «___»_________ 201_ г.</w:t>
      </w:r>
    </w:p>
    <w:p w:rsidR="00E30CFC" w:rsidRDefault="00E30CFC">
      <w:pPr>
        <w:pBdr>
          <w:top w:val="nil"/>
          <w:left w:val="nil"/>
          <w:bottom w:val="nil"/>
          <w:right w:val="nil"/>
          <w:between w:val="nil"/>
        </w:pBdr>
        <w:spacing w:after="120" w:line="480" w:lineRule="auto"/>
        <w:rPr>
          <w:color w:val="000000"/>
        </w:rPr>
      </w:pPr>
      <w:r>
        <w:rPr>
          <w:color w:val="000000"/>
        </w:rPr>
        <w:tab/>
      </w:r>
    </w:p>
    <w:p w:rsidR="00E30CFC" w:rsidRDefault="00E30CFC" w:rsidP="001307F6">
      <w:pPr>
        <w:pBdr>
          <w:top w:val="nil"/>
          <w:left w:val="nil"/>
          <w:bottom w:val="nil"/>
          <w:right w:val="nil"/>
          <w:between w:val="nil"/>
        </w:pBdr>
        <w:ind w:firstLine="709"/>
        <w:jc w:val="both"/>
        <w:rPr>
          <w:color w:val="000000"/>
        </w:rPr>
      </w:pPr>
      <w:r>
        <w:rPr>
          <w:color w:val="000000"/>
        </w:rPr>
        <w:tab/>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E30CFC" w:rsidRDefault="00E30CFC">
      <w:pPr>
        <w:pBdr>
          <w:top w:val="nil"/>
          <w:left w:val="nil"/>
          <w:bottom w:val="nil"/>
          <w:right w:val="nil"/>
          <w:between w:val="nil"/>
        </w:pBdr>
        <w:ind w:right="-2" w:firstLine="720"/>
        <w:rPr>
          <w:b/>
          <w:color w:val="000000"/>
        </w:rPr>
      </w:pPr>
    </w:p>
    <w:p w:rsidR="00E30CFC" w:rsidRDefault="00E30CFC">
      <w:pPr>
        <w:pBdr>
          <w:top w:val="nil"/>
          <w:left w:val="nil"/>
          <w:bottom w:val="nil"/>
          <w:right w:val="nil"/>
          <w:between w:val="nil"/>
        </w:pBdr>
        <w:ind w:right="-2" w:firstLine="720"/>
        <w:jc w:val="center"/>
        <w:rPr>
          <w:b/>
          <w:color w:val="000000"/>
        </w:rPr>
      </w:pPr>
      <w:r>
        <w:rPr>
          <w:b/>
          <w:color w:val="000000"/>
        </w:rPr>
        <w:t>1. ПРЕДМЕТ ДОГОВОРА</w:t>
      </w:r>
    </w:p>
    <w:p w:rsidR="00E30CFC" w:rsidRDefault="00E30CFC">
      <w:pPr>
        <w:pBdr>
          <w:top w:val="nil"/>
          <w:left w:val="nil"/>
          <w:bottom w:val="nil"/>
          <w:right w:val="nil"/>
          <w:between w:val="nil"/>
        </w:pBdr>
        <w:ind w:firstLine="709"/>
        <w:rPr>
          <w:b/>
          <w:color w:val="000000"/>
        </w:rPr>
      </w:pPr>
    </w:p>
    <w:p w:rsidR="00E30CFC" w:rsidRDefault="00E30CFC" w:rsidP="00E30CFC">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E30CFC" w:rsidRDefault="00E30CFC" w:rsidP="00E30CFC">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E30CFC" w:rsidRDefault="00E30CFC">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E30CFC" w:rsidRDefault="00E30CFC">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E30CFC" w:rsidRDefault="00E30CFC">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E30CFC" w:rsidRDefault="00E30CFC">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E30CFC" w:rsidRDefault="00E30CFC">
      <w:pPr>
        <w:widowControl w:val="0"/>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rsidR="00E30CFC" w:rsidRDefault="00E30CFC">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E30CFC" w:rsidRDefault="00E30CFC">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E30CFC" w:rsidRDefault="00E30CFC">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E30CFC" w:rsidRDefault="00E30CFC">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E30CFC" w:rsidRDefault="00E30CFC">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E30CFC" w:rsidRDefault="00E30CFC">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E30CFC" w:rsidRDefault="00E30CFC">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E30CFC" w:rsidRDefault="00E30CFC">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E30CFC" w:rsidRDefault="00E30CFC">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E30CFC" w:rsidRDefault="00E30CFC">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E30CFC" w:rsidRDefault="00E30CFC">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E30CFC" w:rsidRDefault="00E30CFC">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E30CFC" w:rsidRDefault="00E30CFC">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704/р</w:t>
      </w:r>
      <w:r>
        <w:rPr>
          <w:color w:val="000000"/>
        </w:rPr>
        <w:t xml:space="preserve"> </w:t>
      </w:r>
      <w:r>
        <w:t>«О классификации лома и отходов черных и цветных металлов в ОАО «РЖД»</w:t>
      </w:r>
      <w:r>
        <w:rPr>
          <w:color w:val="000000"/>
        </w:rPr>
        <w:t>;</w:t>
      </w:r>
    </w:p>
    <w:p w:rsidR="00E30CFC" w:rsidRDefault="00E30CFC">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E30CFC" w:rsidRDefault="00E30CFC">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E30CFC" w:rsidRDefault="00E30CFC">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E30CFC" w:rsidRDefault="00E30CFC">
      <w:pPr>
        <w:pBdr>
          <w:top w:val="nil"/>
          <w:left w:val="nil"/>
          <w:bottom w:val="nil"/>
          <w:right w:val="nil"/>
          <w:between w:val="nil"/>
        </w:pBdr>
        <w:ind w:right="-2"/>
        <w:rPr>
          <w:b/>
          <w:color w:val="000000"/>
        </w:rPr>
      </w:pPr>
    </w:p>
    <w:p w:rsidR="00E30CFC" w:rsidRDefault="00E30CFC" w:rsidP="00E30CFC">
      <w:pPr>
        <w:numPr>
          <w:ilvl w:val="0"/>
          <w:numId w:val="4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E30CFC" w:rsidRDefault="00E30CFC">
      <w:pPr>
        <w:pBdr>
          <w:top w:val="nil"/>
          <w:left w:val="nil"/>
          <w:bottom w:val="nil"/>
          <w:right w:val="nil"/>
          <w:between w:val="nil"/>
        </w:pBdr>
        <w:ind w:left="1185" w:right="-2"/>
        <w:jc w:val="both"/>
        <w:rPr>
          <w:b/>
          <w:color w:val="000000"/>
        </w:rPr>
      </w:pPr>
    </w:p>
    <w:p w:rsidR="00E30CFC" w:rsidRDefault="00E30CFC">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E30CFC" w:rsidRDefault="00E30CFC">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E30CFC" w:rsidRDefault="00E30CFC">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E30CFC" w:rsidRDefault="00E30CFC">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E30CFC" w:rsidRDefault="00E30CFC">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E30CFC" w:rsidRDefault="00E30CFC">
      <w:pPr>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rsidR="00E30CFC" w:rsidRDefault="00E30CFC">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E30CFC" w:rsidRDefault="00E30CFC">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E30CFC" w:rsidRDefault="00E30CFC">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30CFC" w:rsidRDefault="00E30CFC">
      <w:pPr>
        <w:ind w:firstLine="709"/>
        <w:jc w:val="both"/>
      </w:pPr>
      <w:r>
        <w:t xml:space="preserve">- акт выполненных работ по разделке грузовых вагонов – оригинал, 2 экземпляра; </w:t>
      </w:r>
    </w:p>
    <w:p w:rsidR="00E30CFC" w:rsidRDefault="00E30CFC">
      <w:pPr>
        <w:ind w:firstLine="709"/>
        <w:jc w:val="both"/>
      </w:pPr>
      <w:r>
        <w:t xml:space="preserve">- счет – оригинал, 1 экземпляр; </w:t>
      </w:r>
    </w:p>
    <w:p w:rsidR="00E30CFC" w:rsidRDefault="00E30CFC">
      <w:pPr>
        <w:ind w:firstLine="709"/>
        <w:jc w:val="both"/>
      </w:pPr>
      <w:r>
        <w:t>- счет-фактуру – оригинал, 1 экземпляр;</w:t>
      </w:r>
    </w:p>
    <w:p w:rsidR="00E30CFC" w:rsidRDefault="00E30CFC">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E30CFC" w:rsidRDefault="00E30CFC">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E30CFC" w:rsidRDefault="00E30CFC">
      <w:pPr>
        <w:ind w:firstLine="567"/>
        <w:jc w:val="both"/>
        <w:rPr>
          <w:b/>
        </w:rPr>
      </w:pPr>
      <w:r>
        <w:t>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E30CFC" w:rsidRDefault="00E30CFC">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E30CFC" w:rsidRDefault="00E30CFC">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E30CFC" w:rsidRDefault="00E30CFC">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E30CFC" w:rsidRDefault="00E30CFC">
      <w:pPr>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E30CFC" w:rsidRDefault="00E30CFC">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E30CFC" w:rsidRDefault="00E30CFC">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E30CFC" w:rsidRDefault="00E30CFC">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E30CFC" w:rsidRPr="007E56F0" w:rsidRDefault="00E30CFC" w:rsidP="001307F6">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E30CFC" w:rsidRDefault="00E30CFC">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E30CFC" w:rsidRDefault="00E30CFC">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E30CFC" w:rsidRDefault="00E30CFC">
      <w:pPr>
        <w:pBdr>
          <w:top w:val="nil"/>
          <w:left w:val="nil"/>
          <w:bottom w:val="nil"/>
          <w:right w:val="nil"/>
          <w:between w:val="nil"/>
        </w:pBdr>
        <w:ind w:right="-2" w:firstLine="720"/>
        <w:jc w:val="center"/>
        <w:rPr>
          <w:b/>
          <w:color w:val="000000"/>
        </w:rPr>
      </w:pPr>
    </w:p>
    <w:p w:rsidR="00E30CFC" w:rsidRDefault="00E30CFC">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E30CFC" w:rsidRDefault="00E30CFC">
      <w:pPr>
        <w:pBdr>
          <w:top w:val="nil"/>
          <w:left w:val="nil"/>
          <w:bottom w:val="nil"/>
          <w:right w:val="nil"/>
          <w:between w:val="nil"/>
        </w:pBdr>
        <w:ind w:right="-2" w:firstLine="720"/>
        <w:jc w:val="center"/>
        <w:rPr>
          <w:color w:val="000000"/>
        </w:rPr>
      </w:pPr>
    </w:p>
    <w:p w:rsidR="00E30CFC" w:rsidRDefault="00E30CFC">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рублей __ копеек и включает в себя расходы, связанные с выполнением Работ, том числе Работ указанных в пп. 1.2. Договора.</w:t>
      </w:r>
    </w:p>
    <w:p w:rsidR="00E30CFC" w:rsidRDefault="00E30CFC">
      <w:pPr>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E30CFC" w:rsidRDefault="00E30CFC">
      <w:pPr>
        <w:ind w:right="-2" w:firstLine="709"/>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E30CFC" w:rsidRDefault="00E30CFC">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E30CFC" w:rsidRDefault="00E30CFC">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E30CFC" w:rsidRDefault="00E30CFC">
      <w:pPr>
        <w:rPr>
          <w:b/>
        </w:rPr>
      </w:pPr>
    </w:p>
    <w:p w:rsidR="00E30CFC" w:rsidRDefault="00E30CFC">
      <w:pPr>
        <w:ind w:left="-567" w:firstLine="425"/>
        <w:jc w:val="center"/>
        <w:rPr>
          <w:b/>
        </w:rPr>
      </w:pPr>
      <w:r>
        <w:rPr>
          <w:b/>
        </w:rPr>
        <w:t>4. ГАРАНТИЙНЫЕ ОБЯЗАТЕЛЬСТВА</w:t>
      </w:r>
    </w:p>
    <w:p w:rsidR="00E30CFC" w:rsidRDefault="00E30CFC">
      <w:pPr>
        <w:ind w:firstLine="709"/>
        <w:jc w:val="both"/>
      </w:pPr>
    </w:p>
    <w:p w:rsidR="00E30CFC" w:rsidRDefault="00E30CFC">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E30CFC" w:rsidRDefault="00E30CFC">
      <w:pPr>
        <w:ind w:right="-2"/>
        <w:jc w:val="center"/>
        <w:rPr>
          <w:b/>
        </w:rPr>
      </w:pPr>
    </w:p>
    <w:p w:rsidR="00E30CFC" w:rsidRDefault="00E30CFC">
      <w:pPr>
        <w:ind w:right="-2"/>
        <w:jc w:val="center"/>
        <w:rPr>
          <w:b/>
        </w:rPr>
      </w:pPr>
      <w:r>
        <w:rPr>
          <w:b/>
        </w:rPr>
        <w:t>5. ОТВЕТСТВЕННОСТЬ СТОРОН</w:t>
      </w:r>
    </w:p>
    <w:p w:rsidR="00E30CFC" w:rsidRDefault="00E30CFC">
      <w:pPr>
        <w:ind w:right="-2"/>
        <w:jc w:val="center"/>
        <w:rPr>
          <w:b/>
        </w:rPr>
      </w:pPr>
    </w:p>
    <w:p w:rsidR="00E30CFC" w:rsidRDefault="00E30CFC">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E30CFC" w:rsidRDefault="00E30CFC">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E30CFC" w:rsidRDefault="00E30CFC">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E30CFC" w:rsidRDefault="00E30CFC">
      <w:pPr>
        <w:pBdr>
          <w:top w:val="nil"/>
          <w:left w:val="nil"/>
          <w:bottom w:val="nil"/>
          <w:right w:val="nil"/>
          <w:between w:val="nil"/>
        </w:pBdr>
        <w:tabs>
          <w:tab w:val="left" w:pos="0"/>
        </w:tabs>
        <w:ind w:firstLine="709"/>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E30CFC" w:rsidRDefault="00E30CFC">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E30CFC" w:rsidRDefault="00E30CFC">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E30CFC" w:rsidRDefault="00E30CFC">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E30CFC" w:rsidRDefault="00E30CFC">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E30CFC" w:rsidRDefault="00E30CFC">
      <w:pPr>
        <w:ind w:firstLine="709"/>
        <w:jc w:val="both"/>
        <w:rPr>
          <w:b/>
          <w:color w:val="000000"/>
        </w:rPr>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E30CFC" w:rsidRDefault="00E30CFC">
      <w:pPr>
        <w:pBdr>
          <w:top w:val="nil"/>
          <w:left w:val="nil"/>
          <w:bottom w:val="nil"/>
          <w:right w:val="nil"/>
          <w:between w:val="nil"/>
        </w:pBdr>
        <w:ind w:right="-2"/>
        <w:rPr>
          <w:b/>
          <w:color w:val="000000"/>
        </w:rPr>
      </w:pPr>
    </w:p>
    <w:p w:rsidR="00E30CFC" w:rsidRDefault="00E30CFC">
      <w:pPr>
        <w:pBdr>
          <w:top w:val="nil"/>
          <w:left w:val="nil"/>
          <w:bottom w:val="nil"/>
          <w:right w:val="nil"/>
          <w:between w:val="nil"/>
        </w:pBdr>
        <w:ind w:right="-2"/>
        <w:jc w:val="center"/>
        <w:rPr>
          <w:b/>
          <w:color w:val="000000"/>
        </w:rPr>
      </w:pPr>
      <w:r>
        <w:rPr>
          <w:b/>
          <w:color w:val="000000"/>
        </w:rPr>
        <w:t>6. ОБСТОЯТЕЛЬСТВА НЕПРЕОДОЛИМОЙ СИЛЫ</w:t>
      </w:r>
    </w:p>
    <w:p w:rsidR="00E30CFC" w:rsidRDefault="00E30CFC">
      <w:pPr>
        <w:pBdr>
          <w:top w:val="nil"/>
          <w:left w:val="nil"/>
          <w:bottom w:val="nil"/>
          <w:right w:val="nil"/>
          <w:between w:val="nil"/>
        </w:pBdr>
        <w:ind w:right="-2"/>
        <w:jc w:val="center"/>
        <w:rPr>
          <w:color w:val="000000"/>
        </w:rPr>
      </w:pPr>
    </w:p>
    <w:p w:rsidR="00E30CFC" w:rsidRDefault="00E30CFC">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E30CFC" w:rsidRDefault="00E30CFC">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30CFC" w:rsidRDefault="00E30CFC">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E30CFC" w:rsidRDefault="00E30CFC">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E30CFC" w:rsidRDefault="00E30CFC">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E30CFC" w:rsidRDefault="00E30CFC">
      <w:pPr>
        <w:ind w:left="36" w:firstLine="669"/>
        <w:jc w:val="both"/>
      </w:pPr>
    </w:p>
    <w:p w:rsidR="00E30CFC" w:rsidRDefault="00E30CFC">
      <w:pPr>
        <w:pBdr>
          <w:top w:val="nil"/>
          <w:left w:val="nil"/>
          <w:bottom w:val="nil"/>
          <w:right w:val="nil"/>
          <w:between w:val="nil"/>
        </w:pBdr>
        <w:ind w:right="-2" w:firstLine="720"/>
        <w:jc w:val="center"/>
        <w:rPr>
          <w:b/>
          <w:color w:val="000000"/>
        </w:rPr>
      </w:pPr>
      <w:r>
        <w:rPr>
          <w:b/>
          <w:color w:val="000000"/>
        </w:rPr>
        <w:t>7. ПОРЯДОК РАЗРЕШЕНИЯ СПОРОВ</w:t>
      </w:r>
    </w:p>
    <w:p w:rsidR="00E30CFC" w:rsidRDefault="00E30CFC">
      <w:pPr>
        <w:pBdr>
          <w:top w:val="nil"/>
          <w:left w:val="nil"/>
          <w:bottom w:val="nil"/>
          <w:right w:val="nil"/>
          <w:between w:val="nil"/>
        </w:pBdr>
        <w:ind w:right="-2" w:firstLine="720"/>
        <w:jc w:val="center"/>
        <w:rPr>
          <w:color w:val="000000"/>
        </w:rPr>
      </w:pPr>
    </w:p>
    <w:p w:rsidR="00E30CFC" w:rsidRDefault="00E30CFC">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E30CFC" w:rsidRDefault="00E30CFC">
      <w:pPr>
        <w:pBdr>
          <w:top w:val="nil"/>
          <w:left w:val="nil"/>
          <w:bottom w:val="nil"/>
          <w:right w:val="nil"/>
          <w:between w:val="nil"/>
        </w:pBdr>
        <w:ind w:right="-2" w:firstLine="708"/>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E30CFC" w:rsidRDefault="00E30CFC">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"ТрансКонтейнер" на ________________________ железной дороге (</w:t>
      </w:r>
      <w:r>
        <w:rPr>
          <w:rFonts w:eastAsia="Arial"/>
          <w:i/>
        </w:rPr>
        <w:t>Например:</w:t>
      </w:r>
      <w:r>
        <w:rPr>
          <w:rFonts w:eastAsia="Arial"/>
        </w:rPr>
        <w:t xml:space="preserve"> </w:t>
      </w:r>
      <w:r>
        <w:rPr>
          <w:rFonts w:eastAsia="Arial"/>
          <w:i/>
        </w:rPr>
        <w:t>на Западно-Сибирской железной дороге).</w:t>
      </w:r>
    </w:p>
    <w:p w:rsidR="00E30CFC" w:rsidRDefault="00E30CFC">
      <w:pPr>
        <w:pBdr>
          <w:top w:val="nil"/>
          <w:left w:val="nil"/>
          <w:bottom w:val="nil"/>
          <w:right w:val="nil"/>
          <w:between w:val="nil"/>
        </w:pBdr>
        <w:ind w:right="-2" w:firstLine="720"/>
        <w:jc w:val="center"/>
        <w:rPr>
          <w:color w:val="000000"/>
        </w:rPr>
      </w:pPr>
    </w:p>
    <w:p w:rsidR="00E30CFC" w:rsidRDefault="00E30CFC">
      <w:pPr>
        <w:ind w:right="-2"/>
        <w:jc w:val="center"/>
        <w:rPr>
          <w:b/>
        </w:rPr>
      </w:pPr>
      <w:r>
        <w:rPr>
          <w:b/>
        </w:rPr>
        <w:t>8. СРОК ДЕЙСТВИЯ ДОГОВОРА</w:t>
      </w:r>
    </w:p>
    <w:p w:rsidR="00E30CFC" w:rsidRDefault="00E30CFC">
      <w:pPr>
        <w:ind w:right="-2"/>
        <w:jc w:val="center"/>
        <w:rPr>
          <w:b/>
        </w:rPr>
      </w:pPr>
    </w:p>
    <w:p w:rsidR="00E30CFC" w:rsidRDefault="00E30CFC">
      <w:pPr>
        <w:ind w:left="36" w:firstLine="669"/>
        <w:jc w:val="both"/>
      </w:pPr>
      <w:r>
        <w:t>8.1. Договор вступает в силу с даты подписания его Сторонами и действует до __.__.20_ г. включительно, а в части взаиморасчетов - до полного исполнения своих обязательств Сторонами.</w:t>
      </w:r>
    </w:p>
    <w:p w:rsidR="00E30CFC" w:rsidRDefault="00E30CFC">
      <w:pPr>
        <w:ind w:right="-2" w:firstLine="709"/>
        <w:jc w:val="both"/>
        <w:rPr>
          <w:b/>
        </w:rPr>
      </w:pPr>
    </w:p>
    <w:p w:rsidR="00E30CFC" w:rsidRDefault="00E30CFC">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E30CFC" w:rsidRDefault="00E30CFC">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E30CFC" w:rsidRDefault="00E30CFC">
      <w:pPr>
        <w:pBdr>
          <w:top w:val="nil"/>
          <w:left w:val="nil"/>
          <w:bottom w:val="nil"/>
          <w:right w:val="nil"/>
          <w:between w:val="nil"/>
        </w:pBdr>
        <w:ind w:right="-2" w:firstLine="540"/>
        <w:jc w:val="center"/>
        <w:rPr>
          <w:color w:val="000000"/>
        </w:rPr>
      </w:pPr>
    </w:p>
    <w:p w:rsidR="00E30CFC" w:rsidRDefault="00E30CFC">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E30CFC" w:rsidRDefault="00E30CFC">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E30CFC" w:rsidRDefault="00E30CFC">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E30CFC" w:rsidRDefault="00E30CFC">
      <w:pPr>
        <w:pBdr>
          <w:top w:val="nil"/>
          <w:left w:val="nil"/>
          <w:bottom w:val="nil"/>
          <w:right w:val="nil"/>
          <w:between w:val="nil"/>
        </w:pBdr>
        <w:ind w:right="-2" w:firstLine="709"/>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rsidR="00E30CFC" w:rsidRDefault="00E30CFC">
      <w:pPr>
        <w:pBdr>
          <w:top w:val="nil"/>
          <w:left w:val="nil"/>
          <w:bottom w:val="nil"/>
          <w:right w:val="nil"/>
          <w:between w:val="nil"/>
        </w:pBdr>
        <w:ind w:right="-2"/>
        <w:jc w:val="center"/>
        <w:rPr>
          <w:b/>
          <w:color w:val="000000"/>
        </w:rPr>
      </w:pPr>
    </w:p>
    <w:p w:rsidR="00E30CFC" w:rsidRDefault="00E30CFC">
      <w:pPr>
        <w:spacing w:line="276" w:lineRule="auto"/>
        <w:ind w:firstLine="709"/>
        <w:jc w:val="center"/>
        <w:rPr>
          <w:b/>
        </w:rPr>
      </w:pPr>
      <w:r>
        <w:rPr>
          <w:b/>
        </w:rPr>
        <w:t>10. АНТИКОРРУПЦИОННАЯ ОГОВОРКА</w:t>
      </w:r>
    </w:p>
    <w:p w:rsidR="00E30CFC" w:rsidRDefault="00E30CFC">
      <w:pPr>
        <w:spacing w:line="276" w:lineRule="auto"/>
        <w:ind w:firstLine="709"/>
        <w:jc w:val="center"/>
      </w:pPr>
    </w:p>
    <w:p w:rsidR="00E30CFC" w:rsidRDefault="00E30CFC">
      <w:pPr>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30CFC" w:rsidRDefault="00E30CFC">
      <w:pPr>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30CFC" w:rsidRDefault="00E30CFC">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E30CFC" w:rsidRDefault="00E30CFC">
      <w:pPr>
        <w:spacing w:line="276" w:lineRule="auto"/>
        <w:ind w:firstLine="709"/>
        <w:jc w:val="both"/>
      </w:pPr>
      <w:r>
        <w:t>Каналы уведомления Исполнителя о нарушениях каких-либо положений пункта 10.1 настоящего Договора: _ , официальный сайт _ ,  адрес электронной почты: _.</w:t>
      </w:r>
    </w:p>
    <w:p w:rsidR="00E30CFC" w:rsidRDefault="00E30CFC">
      <w:pPr>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www.trcont.ru.</w:t>
      </w:r>
    </w:p>
    <w:p w:rsidR="00E30CFC" w:rsidRDefault="00E30CFC">
      <w:pPr>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30CFC" w:rsidRDefault="00E30CFC">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30CFC" w:rsidRDefault="00E30CFC">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E30CFC" w:rsidRDefault="00E30CFC">
      <w:pPr>
        <w:ind w:firstLine="709"/>
        <w:jc w:val="center"/>
        <w:rPr>
          <w:b/>
        </w:rPr>
      </w:pPr>
      <w:r>
        <w:rPr>
          <w:b/>
        </w:rPr>
        <w:t>11. ГАРАНТИИ И ЗАВЕРЕНИЯ ИСПОЛНИТЕЛЯ</w:t>
      </w:r>
    </w:p>
    <w:p w:rsidR="00E30CFC" w:rsidRDefault="00E30CFC">
      <w:pPr>
        <w:ind w:firstLine="709"/>
        <w:jc w:val="center"/>
        <w:rPr>
          <w:b/>
        </w:rPr>
      </w:pPr>
    </w:p>
    <w:p w:rsidR="00E30CFC" w:rsidRDefault="00E30CFC">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E30CFC" w:rsidRDefault="00E30CFC">
      <w:pPr>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E30CFC" w:rsidRDefault="00E30CFC">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30CFC" w:rsidRDefault="00E30CFC">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E30CFC" w:rsidRDefault="00E30CFC">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30CFC" w:rsidRDefault="00E30CFC">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E30CFC" w:rsidRDefault="00E30CFC" w:rsidP="001307F6">
      <w:pPr>
        <w:pBdr>
          <w:top w:val="nil"/>
          <w:left w:val="nil"/>
          <w:bottom w:val="nil"/>
          <w:right w:val="nil"/>
          <w:between w:val="nil"/>
        </w:pBdr>
        <w:ind w:right="-2"/>
        <w:rPr>
          <w:b/>
          <w:color w:val="000000"/>
        </w:rPr>
      </w:pPr>
    </w:p>
    <w:p w:rsidR="00E30CFC" w:rsidRDefault="00E30CFC">
      <w:pPr>
        <w:pBdr>
          <w:top w:val="nil"/>
          <w:left w:val="nil"/>
          <w:bottom w:val="nil"/>
          <w:right w:val="nil"/>
          <w:between w:val="nil"/>
        </w:pBdr>
        <w:ind w:right="-2"/>
        <w:jc w:val="center"/>
        <w:rPr>
          <w:b/>
          <w:color w:val="000000"/>
        </w:rPr>
      </w:pPr>
      <w:r>
        <w:rPr>
          <w:b/>
          <w:color w:val="000000"/>
        </w:rPr>
        <w:t>12. ПРОЧИЕ УСЛОВИЯ</w:t>
      </w:r>
    </w:p>
    <w:p w:rsidR="00E30CFC" w:rsidRDefault="00E30CFC">
      <w:pPr>
        <w:pBdr>
          <w:top w:val="nil"/>
          <w:left w:val="nil"/>
          <w:bottom w:val="nil"/>
          <w:right w:val="nil"/>
          <w:between w:val="nil"/>
        </w:pBdr>
        <w:ind w:right="-2"/>
        <w:jc w:val="center"/>
        <w:rPr>
          <w:color w:val="000000"/>
        </w:rPr>
      </w:pPr>
    </w:p>
    <w:p w:rsidR="00E30CFC" w:rsidRDefault="00E30CFC">
      <w:pPr>
        <w:pBdr>
          <w:top w:val="nil"/>
          <w:left w:val="nil"/>
          <w:bottom w:val="nil"/>
          <w:right w:val="nil"/>
          <w:between w:val="nil"/>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E30CFC" w:rsidRDefault="00E30CFC">
      <w:pPr>
        <w:pBdr>
          <w:top w:val="nil"/>
          <w:left w:val="nil"/>
          <w:bottom w:val="nil"/>
          <w:right w:val="nil"/>
          <w:between w:val="nil"/>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E30CFC" w:rsidRDefault="00E30CFC">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E30CFC" w:rsidRDefault="00E30CFC">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E30CFC" w:rsidRDefault="00E30CFC">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E30CFC" w:rsidRDefault="00E30CFC">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E30CFC" w:rsidRDefault="00E30CFC">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E30CFC" w:rsidRDefault="00E30CFC">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E30CFC" w:rsidRDefault="00E30CFC">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E30CFC" w:rsidRDefault="00E30CFC">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E30CFC" w:rsidRDefault="00E30CFC">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E30CFC" w:rsidRDefault="00E30CFC">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E30CFC" w:rsidRDefault="00E30CFC">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E30CFC" w:rsidRDefault="00E30CFC">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E30CFC" w:rsidRDefault="00E30CFC">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E30CFC" w:rsidRDefault="00E30CFC">
      <w:pPr>
        <w:pBdr>
          <w:top w:val="nil"/>
          <w:left w:val="nil"/>
          <w:bottom w:val="nil"/>
          <w:right w:val="nil"/>
          <w:between w:val="nil"/>
        </w:pBdr>
        <w:ind w:right="-2" w:firstLine="708"/>
        <w:jc w:val="both"/>
        <w:rPr>
          <w:color w:val="000000"/>
        </w:rPr>
      </w:pPr>
      <w:r>
        <w:rPr>
          <w:color w:val="000000"/>
        </w:rPr>
        <w:t>12.6.10. Форма акта о приема-передаче товарно-материальных ценностей на хранение  (Приложение № 10);</w:t>
      </w:r>
    </w:p>
    <w:p w:rsidR="00E30CFC" w:rsidRDefault="00E30CFC">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E30CFC" w:rsidRDefault="00E30CFC">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E30CFC" w:rsidRDefault="00E30CFC">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E30CFC" w:rsidRDefault="00E30CFC">
      <w:pPr>
        <w:pBdr>
          <w:top w:val="nil"/>
          <w:left w:val="nil"/>
          <w:bottom w:val="nil"/>
          <w:right w:val="nil"/>
          <w:between w:val="nil"/>
        </w:pBdr>
        <w:ind w:right="-2" w:firstLine="720"/>
        <w:jc w:val="center"/>
        <w:rPr>
          <w:b/>
          <w:color w:val="000000"/>
        </w:rPr>
      </w:pPr>
    </w:p>
    <w:p w:rsidR="00E30CFC" w:rsidRDefault="00E30CFC">
      <w:pPr>
        <w:pBdr>
          <w:top w:val="nil"/>
          <w:left w:val="nil"/>
          <w:bottom w:val="nil"/>
          <w:right w:val="nil"/>
          <w:between w:val="nil"/>
        </w:pBdr>
        <w:ind w:right="-2" w:firstLine="720"/>
        <w:jc w:val="center"/>
        <w:rPr>
          <w:b/>
          <w:color w:val="000000"/>
        </w:rPr>
      </w:pPr>
    </w:p>
    <w:p w:rsidR="00E30CFC" w:rsidRDefault="00E30CFC">
      <w:pPr>
        <w:pBdr>
          <w:top w:val="nil"/>
          <w:left w:val="nil"/>
          <w:bottom w:val="nil"/>
          <w:right w:val="nil"/>
          <w:between w:val="nil"/>
        </w:pBdr>
        <w:ind w:right="-2" w:firstLine="720"/>
        <w:jc w:val="center"/>
        <w:rPr>
          <w:b/>
          <w:color w:val="000000"/>
        </w:rPr>
      </w:pPr>
    </w:p>
    <w:p w:rsidR="00E30CFC" w:rsidRDefault="00E30CFC">
      <w:pPr>
        <w:pBdr>
          <w:top w:val="nil"/>
          <w:left w:val="nil"/>
          <w:bottom w:val="nil"/>
          <w:right w:val="nil"/>
          <w:between w:val="nil"/>
        </w:pBdr>
        <w:ind w:right="-2" w:firstLine="720"/>
        <w:jc w:val="center"/>
        <w:rPr>
          <w:b/>
          <w:color w:val="000000"/>
        </w:rPr>
      </w:pPr>
    </w:p>
    <w:p w:rsidR="00E30CFC" w:rsidRDefault="00E30CFC">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E30CFC" w:rsidRDefault="00E30CFC">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E30CFC" w:rsidTr="001307F6">
        <w:trPr>
          <w:trHeight w:val="3620"/>
        </w:trPr>
        <w:tc>
          <w:tcPr>
            <w:tcW w:w="5080" w:type="dxa"/>
            <w:tcBorders>
              <w:top w:val="nil"/>
              <w:left w:val="nil"/>
              <w:bottom w:val="nil"/>
              <w:right w:val="nil"/>
            </w:tcBorders>
          </w:tcPr>
          <w:p w:rsidR="00E30CFC" w:rsidRDefault="00E30CFC">
            <w:pPr>
              <w:jc w:val="both"/>
              <w:rPr>
                <w:b/>
                <w:u w:val="single"/>
              </w:rPr>
            </w:pPr>
            <w:r>
              <w:rPr>
                <w:b/>
                <w:u w:val="single"/>
              </w:rPr>
              <w:t>Исполнитель:</w:t>
            </w:r>
          </w:p>
          <w:p w:rsidR="00E30CFC" w:rsidRDefault="00E30CFC">
            <w:pPr>
              <w:jc w:val="both"/>
            </w:pPr>
          </w:p>
          <w:p w:rsidR="00E30CFC" w:rsidRDefault="00E30CFC">
            <w:pPr>
              <w:jc w:val="both"/>
            </w:pPr>
            <w:r>
              <w:t xml:space="preserve"> </w:t>
            </w:r>
          </w:p>
          <w:p w:rsidR="00E30CFC" w:rsidRDefault="00E30CFC">
            <w:pPr>
              <w:jc w:val="both"/>
            </w:pPr>
          </w:p>
          <w:p w:rsidR="00E30CFC" w:rsidRDefault="00E30CFC"/>
          <w:p w:rsidR="00E30CFC" w:rsidRDefault="00E30CFC"/>
          <w:p w:rsidR="00E30CFC" w:rsidRDefault="00E30CFC"/>
          <w:p w:rsidR="00E30CFC" w:rsidRDefault="00E30CFC"/>
          <w:p w:rsidR="00E30CFC" w:rsidRDefault="00E30CFC"/>
          <w:p w:rsidR="00E30CFC" w:rsidRDefault="00E30CFC"/>
          <w:p w:rsidR="00E30CFC" w:rsidRDefault="00E30CFC"/>
          <w:p w:rsidR="00E30CFC" w:rsidRDefault="00E30CFC"/>
          <w:p w:rsidR="00E30CFC" w:rsidRDefault="00E30CFC"/>
          <w:p w:rsidR="00E30CFC" w:rsidRDefault="00E30CFC"/>
        </w:tc>
        <w:tc>
          <w:tcPr>
            <w:tcW w:w="5005" w:type="dxa"/>
            <w:tcBorders>
              <w:top w:val="nil"/>
              <w:bottom w:val="nil"/>
              <w:right w:val="nil"/>
            </w:tcBorders>
          </w:tcPr>
          <w:p w:rsidR="00E30CFC" w:rsidRDefault="00E30CFC">
            <w:pPr>
              <w:jc w:val="both"/>
              <w:rPr>
                <w:b/>
                <w:u w:val="single"/>
              </w:rPr>
            </w:pPr>
            <w:r>
              <w:rPr>
                <w:b/>
                <w:u w:val="single"/>
              </w:rPr>
              <w:t>Заказчик:</w:t>
            </w:r>
          </w:p>
          <w:p w:rsidR="00E30CFC" w:rsidRDefault="00E30CFC">
            <w:pPr>
              <w:jc w:val="both"/>
            </w:pPr>
          </w:p>
          <w:p w:rsidR="00E30CFC" w:rsidRDefault="00E30CFC">
            <w:pPr>
              <w:jc w:val="both"/>
            </w:pPr>
            <w:r>
              <w:t>Публичное акционерное общество</w:t>
            </w:r>
          </w:p>
          <w:p w:rsidR="00E30CFC" w:rsidRDefault="00E30CFC">
            <w:pPr>
              <w:jc w:val="both"/>
            </w:pPr>
            <w:r>
              <w:t xml:space="preserve"> «Центр по перевозке грузов в контейнерах </w:t>
            </w:r>
          </w:p>
          <w:p w:rsidR="00E30CFC" w:rsidRDefault="00E30CFC">
            <w:pPr>
              <w:jc w:val="both"/>
              <w:rPr>
                <w:i/>
              </w:rPr>
            </w:pPr>
            <w:r>
              <w:rPr>
                <w:i/>
              </w:rPr>
              <w:t xml:space="preserve">(Например: </w:t>
            </w:r>
          </w:p>
          <w:p w:rsidR="00E30CFC" w:rsidRDefault="00E30CFC">
            <w:pPr>
              <w:jc w:val="both"/>
              <w:rPr>
                <w:i/>
              </w:rPr>
            </w:pPr>
            <w:r>
              <w:rPr>
                <w:i/>
              </w:rPr>
              <w:t xml:space="preserve">Филиал ПАО «ТрансКонтейнер» на </w:t>
            </w:r>
          </w:p>
          <w:p w:rsidR="00E30CFC" w:rsidRDefault="00E30CFC">
            <w:pPr>
              <w:jc w:val="both"/>
              <w:rPr>
                <w:i/>
              </w:rPr>
            </w:pPr>
            <w:r>
              <w:rPr>
                <w:i/>
              </w:rPr>
              <w:t>__________ железной дороге)</w:t>
            </w:r>
          </w:p>
          <w:p w:rsidR="00E30CFC" w:rsidRDefault="00E30CFC">
            <w:pPr>
              <w:jc w:val="both"/>
            </w:pPr>
            <w:r>
              <w:t xml:space="preserve">Адрес местонахождения: </w:t>
            </w:r>
          </w:p>
          <w:p w:rsidR="00E30CFC" w:rsidRDefault="00E30CFC">
            <w:pPr>
              <w:jc w:val="both"/>
            </w:pPr>
            <w:r>
              <w:t xml:space="preserve">Почтовый адрес: </w:t>
            </w:r>
          </w:p>
          <w:p w:rsidR="00E30CFC" w:rsidRDefault="00E30CFC">
            <w:pPr>
              <w:jc w:val="both"/>
            </w:pPr>
            <w:r>
              <w:t xml:space="preserve">КПП/ ИНН </w:t>
            </w:r>
          </w:p>
          <w:p w:rsidR="00E30CFC" w:rsidRDefault="00E30CFC">
            <w:pPr>
              <w:jc w:val="both"/>
            </w:pPr>
            <w:r>
              <w:t>Банковские реквизиты:</w:t>
            </w:r>
          </w:p>
          <w:p w:rsidR="00E30CFC" w:rsidRDefault="00E30CFC">
            <w:pPr>
              <w:jc w:val="both"/>
            </w:pPr>
            <w:r>
              <w:t xml:space="preserve">Тел.:/ Факс: </w:t>
            </w:r>
          </w:p>
          <w:p w:rsidR="00E30CFC" w:rsidRDefault="00E30CFC">
            <w:pPr>
              <w:jc w:val="both"/>
            </w:pPr>
            <w:r>
              <w:t>E-mail:</w:t>
            </w:r>
          </w:p>
        </w:tc>
      </w:tr>
    </w:tbl>
    <w:p w:rsidR="00E30CFC" w:rsidRDefault="00E30CFC"/>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30CFC">
        <w:tc>
          <w:tcPr>
            <w:tcW w:w="5147" w:type="dxa"/>
          </w:tcPr>
          <w:p w:rsidR="00E30CFC" w:rsidRDefault="00E30CFC" w:rsidP="001307F6">
            <w:pPr>
              <w:pBdr>
                <w:top w:val="nil"/>
                <w:left w:val="nil"/>
                <w:bottom w:val="nil"/>
                <w:right w:val="nil"/>
                <w:between w:val="nil"/>
              </w:pBdr>
              <w:spacing w:line="276" w:lineRule="auto"/>
              <w:ind w:right="-2"/>
              <w:rPr>
                <w:b/>
                <w:sz w:val="28"/>
                <w:szCs w:val="28"/>
              </w:rPr>
            </w:pPr>
            <w:r>
              <w:rPr>
                <w:b/>
                <w:sz w:val="28"/>
                <w:szCs w:val="28"/>
              </w:rPr>
              <w:t>От Исполнителя</w:t>
            </w:r>
          </w:p>
          <w:p w:rsidR="00E30CFC" w:rsidRDefault="00E30CFC">
            <w:pPr>
              <w:pBdr>
                <w:top w:val="nil"/>
                <w:left w:val="nil"/>
                <w:bottom w:val="nil"/>
                <w:right w:val="nil"/>
                <w:between w:val="nil"/>
              </w:pBdr>
              <w:spacing w:line="276" w:lineRule="auto"/>
              <w:ind w:right="-2" w:firstLine="720"/>
              <w:jc w:val="both"/>
              <w:rPr>
                <w:sz w:val="28"/>
                <w:szCs w:val="28"/>
              </w:rPr>
            </w:pPr>
          </w:p>
          <w:p w:rsidR="00E30CFC" w:rsidRDefault="00E30CFC" w:rsidP="001307F6">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E30CFC" w:rsidRDefault="00E30CFC" w:rsidP="001307F6">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E30CFC" w:rsidRDefault="00E30CFC">
            <w:pPr>
              <w:pBdr>
                <w:top w:val="nil"/>
                <w:left w:val="nil"/>
                <w:bottom w:val="nil"/>
                <w:right w:val="nil"/>
                <w:between w:val="nil"/>
              </w:pBdr>
              <w:spacing w:line="276" w:lineRule="auto"/>
              <w:ind w:right="-2" w:firstLine="720"/>
              <w:jc w:val="both"/>
              <w:rPr>
                <w:b/>
                <w:sz w:val="28"/>
                <w:szCs w:val="28"/>
              </w:rPr>
            </w:pPr>
          </w:p>
          <w:p w:rsidR="00E30CFC" w:rsidRDefault="00E30CFC">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E30CFC" w:rsidRDefault="00E30CFC" w:rsidP="001307F6"/>
    <w:p w:rsidR="00E30CFC" w:rsidRDefault="00E30CFC" w:rsidP="001307F6"/>
    <w:p w:rsidR="00E30CFC" w:rsidRDefault="00E30CFC" w:rsidP="001307F6"/>
    <w:p w:rsidR="00E30CFC" w:rsidRDefault="00E30CFC" w:rsidP="001307F6"/>
    <w:p w:rsidR="00E30CFC" w:rsidRDefault="00E30CFC">
      <w:r>
        <w:tab/>
      </w:r>
      <w:r>
        <w:tab/>
      </w:r>
      <w:r>
        <w:tab/>
      </w:r>
      <w:r>
        <w:tab/>
      </w:r>
      <w:r>
        <w:tab/>
      </w:r>
      <w:r>
        <w:tab/>
      </w:r>
      <w:r>
        <w:tab/>
      </w:r>
      <w:r w:rsidR="00D1581B">
        <w:t xml:space="preserve">                                               </w:t>
      </w:r>
      <w:r>
        <w:t>Приложение № 1</w:t>
      </w:r>
    </w:p>
    <w:p w:rsidR="00E30CFC" w:rsidRDefault="00E30CFC">
      <w:r>
        <w:tab/>
      </w:r>
      <w:r>
        <w:tab/>
      </w:r>
      <w:r>
        <w:tab/>
      </w:r>
      <w:r>
        <w:tab/>
      </w:r>
      <w:r>
        <w:tab/>
      </w:r>
      <w:r>
        <w:tab/>
      </w:r>
      <w:r>
        <w:tab/>
      </w:r>
      <w:r w:rsidR="00D1581B">
        <w:t xml:space="preserve">                                               </w:t>
      </w:r>
      <w:r>
        <w:t xml:space="preserve">к договору № ___ </w:t>
      </w:r>
    </w:p>
    <w:p w:rsidR="00E30CFC" w:rsidRDefault="00D1581B">
      <w:pPr>
        <w:spacing w:line="360" w:lineRule="auto"/>
      </w:pPr>
      <w:r>
        <w:t xml:space="preserve">                         </w:t>
      </w:r>
      <w:r w:rsidR="00E30CFC">
        <w:tab/>
      </w:r>
      <w:r w:rsidR="00E30CFC">
        <w:tab/>
      </w:r>
      <w:r w:rsidR="00E30CFC">
        <w:tab/>
      </w:r>
      <w:r w:rsidR="00E30CFC">
        <w:tab/>
      </w:r>
      <w:r w:rsidR="00E30CFC">
        <w:tab/>
      </w:r>
      <w:r w:rsidR="00E30CFC">
        <w:tab/>
      </w:r>
      <w:r w:rsidR="00E30CFC">
        <w:tab/>
      </w:r>
      <w:r>
        <w:t xml:space="preserve">                           </w:t>
      </w:r>
      <w:r w:rsidR="00E30CFC">
        <w:t>от «___» __________ 201_ г.</w:t>
      </w:r>
    </w:p>
    <w:p w:rsidR="00E30CFC" w:rsidRDefault="00E30CFC">
      <w:r>
        <w:t>ФОРМА</w:t>
      </w:r>
    </w:p>
    <w:p w:rsidR="00E30CFC" w:rsidRDefault="00E30CFC">
      <w:pPr>
        <w:jc w:val="center"/>
        <w:rPr>
          <w:b/>
        </w:rPr>
      </w:pPr>
    </w:p>
    <w:p w:rsidR="00E30CFC" w:rsidRDefault="00E30CFC">
      <w:pPr>
        <w:jc w:val="center"/>
        <w:rPr>
          <w:b/>
        </w:rPr>
      </w:pPr>
      <w:r>
        <w:rPr>
          <w:b/>
        </w:rPr>
        <w:t>Перечень мест выполнения Работ</w:t>
      </w:r>
    </w:p>
    <w:p w:rsidR="00E30CFC" w:rsidRDefault="00E30CFC">
      <w:pPr>
        <w:jc w:val="center"/>
        <w:rPr>
          <w:b/>
        </w:rPr>
      </w:pPr>
    </w:p>
    <w:p w:rsidR="00E30CFC" w:rsidRDefault="00E30CFC">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E30CFC">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E30CFC" w:rsidRDefault="00E30CFC">
            <w:pPr>
              <w:spacing w:line="312" w:lineRule="auto"/>
              <w:jc w:val="center"/>
            </w:pPr>
            <w:r>
              <w:t>№№</w:t>
            </w:r>
          </w:p>
          <w:p w:rsidR="00E30CFC" w:rsidRDefault="00E30CFC">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tcPr>
          <w:p w:rsidR="00E30CFC" w:rsidRDefault="00E30CFC">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E30CFC" w:rsidRDefault="00E30CFC">
            <w:pPr>
              <w:spacing w:line="312" w:lineRule="auto"/>
              <w:jc w:val="center"/>
            </w:pPr>
            <w:r>
              <w:t>Железнодорожная станция приема-передачи вагонов в разделку</w:t>
            </w:r>
          </w:p>
        </w:tc>
      </w:tr>
      <w:tr w:rsidR="00E30CFC">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E30CFC" w:rsidRDefault="00E30CFC">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E30CFC" w:rsidRDefault="00E30CFC">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E30CFC" w:rsidRDefault="00E30CFC">
            <w:pPr>
              <w:spacing w:line="312" w:lineRule="auto"/>
            </w:pPr>
          </w:p>
        </w:tc>
      </w:tr>
    </w:tbl>
    <w:p w:rsidR="00E30CFC" w:rsidRDefault="00E30CFC">
      <w:pPr>
        <w:jc w:val="center"/>
      </w:pPr>
    </w:p>
    <w:p w:rsidR="00E30CFC" w:rsidRDefault="00E30CFC">
      <w:pPr>
        <w:jc w:val="center"/>
      </w:pPr>
      <w:r>
        <w:t>___________________</w:t>
      </w:r>
    </w:p>
    <w:p w:rsidR="00E30CFC" w:rsidRDefault="00E30CFC"/>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30CFC">
        <w:tc>
          <w:tcPr>
            <w:tcW w:w="5147" w:type="dxa"/>
          </w:tcPr>
          <w:p w:rsidR="00E30CFC" w:rsidRDefault="00E30CFC">
            <w:pPr>
              <w:pBdr>
                <w:top w:val="nil"/>
                <w:left w:val="nil"/>
                <w:bottom w:val="nil"/>
                <w:right w:val="nil"/>
                <w:between w:val="nil"/>
              </w:pBdr>
              <w:spacing w:line="276" w:lineRule="auto"/>
              <w:ind w:right="-2" w:firstLine="720"/>
              <w:rPr>
                <w:b/>
              </w:rPr>
            </w:pPr>
          </w:p>
          <w:p w:rsidR="00E30CFC" w:rsidRDefault="00E30CFC">
            <w:pPr>
              <w:pBdr>
                <w:top w:val="nil"/>
                <w:left w:val="nil"/>
                <w:bottom w:val="nil"/>
                <w:right w:val="nil"/>
                <w:between w:val="nil"/>
              </w:pBdr>
              <w:spacing w:line="276" w:lineRule="auto"/>
              <w:ind w:right="-2" w:firstLine="720"/>
              <w:rPr>
                <w:b/>
              </w:rPr>
            </w:pPr>
          </w:p>
          <w:p w:rsidR="00E30CFC" w:rsidRDefault="00E30CFC">
            <w:pPr>
              <w:pBdr>
                <w:top w:val="nil"/>
                <w:left w:val="nil"/>
                <w:bottom w:val="nil"/>
                <w:right w:val="nil"/>
                <w:between w:val="nil"/>
              </w:pBdr>
              <w:spacing w:line="276" w:lineRule="auto"/>
              <w:ind w:right="-2" w:firstLine="720"/>
              <w:rPr>
                <w:b/>
              </w:rPr>
            </w:pPr>
            <w:r>
              <w:rPr>
                <w:b/>
              </w:rPr>
              <w:t>От Исполнителя</w:t>
            </w:r>
          </w:p>
          <w:p w:rsidR="00E30CFC" w:rsidRDefault="00E30CFC">
            <w:pPr>
              <w:pBdr>
                <w:top w:val="nil"/>
                <w:left w:val="nil"/>
                <w:bottom w:val="nil"/>
                <w:right w:val="nil"/>
                <w:between w:val="nil"/>
              </w:pBdr>
              <w:spacing w:line="276" w:lineRule="auto"/>
              <w:ind w:right="-2" w:firstLine="720"/>
              <w:jc w:val="both"/>
            </w:pPr>
          </w:p>
          <w:p w:rsidR="00E30CFC" w:rsidRDefault="00E30CFC">
            <w:pPr>
              <w:pBdr>
                <w:top w:val="nil"/>
                <w:left w:val="nil"/>
                <w:bottom w:val="nil"/>
                <w:right w:val="nil"/>
                <w:between w:val="nil"/>
              </w:pBdr>
              <w:spacing w:line="276" w:lineRule="auto"/>
              <w:ind w:right="-2" w:firstLine="720"/>
              <w:jc w:val="both"/>
            </w:pPr>
            <w:r>
              <w:t xml:space="preserve">_______________ </w:t>
            </w:r>
          </w:p>
        </w:tc>
        <w:tc>
          <w:tcPr>
            <w:tcW w:w="4884" w:type="dxa"/>
          </w:tcPr>
          <w:p w:rsidR="00E30CFC" w:rsidRDefault="00E30CFC">
            <w:pPr>
              <w:pBdr>
                <w:top w:val="nil"/>
                <w:left w:val="nil"/>
                <w:bottom w:val="nil"/>
                <w:right w:val="nil"/>
                <w:between w:val="nil"/>
              </w:pBdr>
              <w:tabs>
                <w:tab w:val="left" w:pos="9540"/>
              </w:tabs>
              <w:spacing w:line="276" w:lineRule="auto"/>
              <w:ind w:right="-2" w:firstLine="720"/>
              <w:jc w:val="both"/>
              <w:rPr>
                <w:b/>
              </w:rPr>
            </w:pPr>
          </w:p>
          <w:p w:rsidR="00E30CFC" w:rsidRDefault="00E30CFC">
            <w:pPr>
              <w:pBdr>
                <w:top w:val="nil"/>
                <w:left w:val="nil"/>
                <w:bottom w:val="nil"/>
                <w:right w:val="nil"/>
                <w:between w:val="nil"/>
              </w:pBdr>
              <w:tabs>
                <w:tab w:val="left" w:pos="9540"/>
              </w:tabs>
              <w:spacing w:line="276" w:lineRule="auto"/>
              <w:ind w:right="-2" w:firstLine="720"/>
              <w:jc w:val="both"/>
              <w:rPr>
                <w:b/>
              </w:rPr>
            </w:pPr>
          </w:p>
          <w:p w:rsidR="00E30CFC" w:rsidRDefault="00E30CF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30CFC" w:rsidRDefault="00E30CFC">
            <w:pPr>
              <w:pBdr>
                <w:top w:val="nil"/>
                <w:left w:val="nil"/>
                <w:bottom w:val="nil"/>
                <w:right w:val="nil"/>
                <w:between w:val="nil"/>
              </w:pBdr>
              <w:spacing w:line="276" w:lineRule="auto"/>
              <w:ind w:right="-2" w:firstLine="720"/>
              <w:jc w:val="both"/>
              <w:rPr>
                <w:b/>
              </w:rPr>
            </w:pPr>
          </w:p>
          <w:p w:rsidR="00E30CFC" w:rsidRDefault="00E30CFC">
            <w:pPr>
              <w:pBdr>
                <w:top w:val="nil"/>
                <w:left w:val="nil"/>
                <w:bottom w:val="nil"/>
                <w:right w:val="nil"/>
                <w:between w:val="nil"/>
              </w:pBdr>
              <w:spacing w:line="276" w:lineRule="auto"/>
              <w:ind w:right="-2"/>
              <w:jc w:val="both"/>
            </w:pPr>
            <w:r>
              <w:t xml:space="preserve">____________________ </w:t>
            </w:r>
          </w:p>
        </w:tc>
      </w:tr>
    </w:tbl>
    <w:p w:rsidR="00E30CFC" w:rsidRDefault="00E30CFC">
      <w:r>
        <w:br w:type="page"/>
      </w:r>
    </w:p>
    <w:p w:rsidR="00E30CFC" w:rsidRDefault="00E30CFC">
      <w:pPr>
        <w:spacing w:line="276" w:lineRule="auto"/>
        <w:ind w:left="5400"/>
      </w:pPr>
      <w:r>
        <w:t>Приложение № 2</w:t>
      </w:r>
    </w:p>
    <w:p w:rsidR="00E30CFC" w:rsidRDefault="00E30CFC">
      <w:pPr>
        <w:spacing w:line="276" w:lineRule="auto"/>
        <w:ind w:left="5400"/>
      </w:pPr>
      <w:r>
        <w:t xml:space="preserve">к договору № ___ </w:t>
      </w:r>
    </w:p>
    <w:p w:rsidR="00E30CFC" w:rsidRDefault="00E30CFC">
      <w:pPr>
        <w:spacing w:line="276" w:lineRule="auto"/>
        <w:ind w:left="5400"/>
      </w:pPr>
      <w:r>
        <w:t>от «___» __________ 201_ г.</w:t>
      </w:r>
    </w:p>
    <w:p w:rsidR="00E30CFC" w:rsidRDefault="00E30CFC">
      <w:pPr>
        <w:spacing w:line="360" w:lineRule="auto"/>
      </w:pPr>
      <w:r>
        <w:tab/>
        <w:t xml:space="preserve">ФОРМА </w:t>
      </w:r>
    </w:p>
    <w:p w:rsidR="00E30CFC" w:rsidRDefault="00E30CFC">
      <w:pPr>
        <w:spacing w:line="360" w:lineRule="auto"/>
      </w:pPr>
    </w:p>
    <w:p w:rsidR="00E30CFC" w:rsidRDefault="00E30CFC">
      <w:pPr>
        <w:spacing w:line="360" w:lineRule="auto"/>
        <w:jc w:val="center"/>
        <w:rPr>
          <w:b/>
        </w:rPr>
      </w:pPr>
      <w:r>
        <w:rPr>
          <w:b/>
        </w:rPr>
        <w:t xml:space="preserve">Заявка Заказчика на разделку грузовых вагонов </w:t>
      </w:r>
    </w:p>
    <w:p w:rsidR="00E30CFC" w:rsidRDefault="00E30CFC">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E30CFC" w:rsidTr="001307F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30CFC" w:rsidRDefault="00E30CFC">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30CFC" w:rsidRDefault="00E30CFC" w:rsidP="001307F6">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pPr>
              <w:jc w:val="center"/>
            </w:pPr>
            <w:r>
              <w:t>Инвентарные номера вагонов</w:t>
            </w:r>
          </w:p>
        </w:tc>
      </w:tr>
      <w:tr w:rsidR="00E30CFC" w:rsidTr="001307F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30CFC" w:rsidRDefault="00E30CFC">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30CFC" w:rsidRDefault="00E30CFC" w:rsidP="001307F6">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pPr>
              <w:jc w:val="center"/>
            </w:pPr>
            <w:r>
              <w:t>5</w:t>
            </w:r>
          </w:p>
        </w:tc>
      </w:tr>
      <w:tr w:rsidR="00E30CFC" w:rsidTr="001307F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30CFC" w:rsidRDefault="00E30CFC">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30CFC" w:rsidRDefault="00E30CFC">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pPr>
              <w:spacing w:line="360" w:lineRule="auto"/>
              <w:jc w:val="center"/>
            </w:pPr>
          </w:p>
        </w:tc>
      </w:tr>
      <w:tr w:rsidR="00E30CFC" w:rsidTr="001307F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30CFC" w:rsidRDefault="00E30CFC">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30CFC" w:rsidRDefault="00E30CFC">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pPr>
              <w:spacing w:line="360" w:lineRule="auto"/>
              <w:jc w:val="center"/>
            </w:pPr>
          </w:p>
        </w:tc>
      </w:tr>
      <w:tr w:rsidR="00E30CFC" w:rsidTr="001307F6">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pPr>
              <w:spacing w:line="360" w:lineRule="auto"/>
              <w:jc w:val="center"/>
            </w:pPr>
            <w:r>
              <w:t>-</w:t>
            </w:r>
          </w:p>
        </w:tc>
      </w:tr>
    </w:tbl>
    <w:p w:rsidR="00E30CFC" w:rsidRDefault="00E30CFC">
      <w:pPr>
        <w:spacing w:line="360" w:lineRule="auto"/>
        <w:rPr>
          <w:b/>
        </w:rPr>
      </w:pPr>
    </w:p>
    <w:p w:rsidR="00E30CFC" w:rsidRDefault="00E30CFC">
      <w:pPr>
        <w:spacing w:line="360" w:lineRule="auto"/>
        <w:rPr>
          <w:i/>
        </w:rPr>
      </w:pPr>
      <w:r>
        <w:t xml:space="preserve">Дата прибытия представителя Исполнителя: ______ </w:t>
      </w:r>
      <w:r>
        <w:rPr>
          <w:i/>
        </w:rPr>
        <w:t>(дата и время)</w:t>
      </w:r>
    </w:p>
    <w:p w:rsidR="00E30CFC" w:rsidRDefault="00E30CFC">
      <w:pPr>
        <w:pBdr>
          <w:top w:val="nil"/>
          <w:left w:val="nil"/>
          <w:bottom w:val="nil"/>
          <w:right w:val="nil"/>
          <w:between w:val="nil"/>
        </w:pBdr>
        <w:spacing w:line="276" w:lineRule="auto"/>
        <w:ind w:right="-2" w:firstLine="720"/>
        <w:rPr>
          <w:b/>
          <w:color w:val="000000"/>
        </w:rPr>
      </w:pPr>
      <w:r>
        <w:rPr>
          <w:b/>
          <w:color w:val="000000"/>
        </w:rPr>
        <w:t xml:space="preserve"> Заказчик</w:t>
      </w:r>
    </w:p>
    <w:p w:rsidR="00E30CFC" w:rsidRDefault="00E30CFC">
      <w:pPr>
        <w:pBdr>
          <w:top w:val="nil"/>
          <w:left w:val="nil"/>
          <w:bottom w:val="nil"/>
          <w:right w:val="nil"/>
          <w:between w:val="nil"/>
        </w:pBdr>
        <w:spacing w:line="276" w:lineRule="auto"/>
        <w:ind w:right="-2" w:firstLine="720"/>
        <w:jc w:val="both"/>
        <w:rPr>
          <w:color w:val="000000"/>
        </w:rPr>
      </w:pPr>
    </w:p>
    <w:p w:rsidR="00E30CFC" w:rsidRDefault="00E30CFC">
      <w:pPr>
        <w:spacing w:line="360" w:lineRule="auto"/>
      </w:pPr>
      <w:r>
        <w:t xml:space="preserve">_______________ (Ф.И.О.)                                                                       </w:t>
      </w:r>
    </w:p>
    <w:p w:rsidR="00E30CFC" w:rsidRDefault="00E30CFC">
      <w:pPr>
        <w:spacing w:line="360" w:lineRule="auto"/>
      </w:pPr>
      <w:r>
        <w:tab/>
      </w:r>
      <w:r>
        <w:tab/>
      </w:r>
      <w:r>
        <w:tab/>
      </w:r>
      <w:r>
        <w:tab/>
      </w:r>
      <w:r>
        <w:tab/>
      </w:r>
      <w:r>
        <w:tab/>
      </w:r>
      <w:r>
        <w:tab/>
      </w:r>
      <w:r>
        <w:tab/>
      </w:r>
      <w:r>
        <w:tab/>
      </w:r>
      <w:r>
        <w:tab/>
      </w:r>
      <w:r>
        <w:tab/>
      </w:r>
      <w:r>
        <w:tab/>
        <w:t>дата</w:t>
      </w:r>
    </w:p>
    <w:p w:rsidR="00E30CFC" w:rsidRDefault="00E30CFC">
      <w:r>
        <w:br w:type="page"/>
      </w:r>
    </w:p>
    <w:p w:rsidR="00E30CFC" w:rsidRDefault="00E30CFC">
      <w:pPr>
        <w:spacing w:line="276" w:lineRule="auto"/>
        <w:ind w:left="5040"/>
      </w:pPr>
      <w:r>
        <w:t>Приложение № 3</w:t>
      </w:r>
    </w:p>
    <w:p w:rsidR="00E30CFC" w:rsidRDefault="00E30CFC">
      <w:pPr>
        <w:spacing w:line="276" w:lineRule="auto"/>
        <w:ind w:left="5040"/>
      </w:pPr>
      <w:r>
        <w:t xml:space="preserve">к договору № ___ </w:t>
      </w:r>
    </w:p>
    <w:p w:rsidR="00E30CFC" w:rsidRDefault="00E30CFC">
      <w:pPr>
        <w:spacing w:line="276" w:lineRule="auto"/>
        <w:ind w:left="5040"/>
        <w:rPr>
          <w:b/>
        </w:rPr>
      </w:pPr>
      <w:r>
        <w:t>от «___» __________ 20_ г.</w:t>
      </w:r>
    </w:p>
    <w:p w:rsidR="00E30CFC" w:rsidRDefault="00E30CFC">
      <w:pPr>
        <w:jc w:val="center"/>
        <w:rPr>
          <w:b/>
        </w:rPr>
      </w:pPr>
    </w:p>
    <w:p w:rsidR="00E30CFC" w:rsidRDefault="00E30CFC">
      <w:pPr>
        <w:shd w:val="clear" w:color="auto" w:fill="FFFFFF"/>
      </w:pPr>
      <w:r>
        <w:t>ФОРМА</w:t>
      </w:r>
    </w:p>
    <w:p w:rsidR="00E30CFC" w:rsidRDefault="00E30CFC">
      <w:pPr>
        <w:jc w:val="center"/>
        <w:rPr>
          <w:b/>
        </w:rPr>
      </w:pPr>
    </w:p>
    <w:p w:rsidR="00E30CFC" w:rsidRDefault="00E30CFC">
      <w:pPr>
        <w:jc w:val="center"/>
        <w:rPr>
          <w:b/>
        </w:rPr>
      </w:pPr>
      <w:r>
        <w:rPr>
          <w:b/>
        </w:rPr>
        <w:t xml:space="preserve">АКТ № </w:t>
      </w:r>
    </w:p>
    <w:p w:rsidR="00E30CFC" w:rsidRDefault="00E30CFC">
      <w:pPr>
        <w:jc w:val="center"/>
        <w:rPr>
          <w:b/>
        </w:rPr>
      </w:pPr>
      <w:r>
        <w:rPr>
          <w:b/>
        </w:rPr>
        <w:t>приема-передачи вагонов</w:t>
      </w:r>
    </w:p>
    <w:p w:rsidR="00E30CFC" w:rsidRDefault="00E30CFC">
      <w:pPr>
        <w:jc w:val="center"/>
        <w:rPr>
          <w:b/>
        </w:rPr>
      </w:pPr>
    </w:p>
    <w:p w:rsidR="00E30CFC" w:rsidRDefault="00E30CFC">
      <w:pPr>
        <w:jc w:val="center"/>
      </w:pPr>
      <w:r>
        <w:t xml:space="preserve">к  Договору на выполнение работ по разделке грузовых вагонов </w:t>
      </w:r>
    </w:p>
    <w:p w:rsidR="00E30CFC" w:rsidRDefault="00E30CFC">
      <w:pPr>
        <w:pBdr>
          <w:top w:val="nil"/>
          <w:left w:val="nil"/>
          <w:bottom w:val="nil"/>
          <w:right w:val="nil"/>
          <w:between w:val="nil"/>
        </w:pBdr>
        <w:ind w:firstLine="720"/>
        <w:jc w:val="center"/>
        <w:rPr>
          <w:color w:val="000000"/>
        </w:rPr>
      </w:pPr>
      <w:r>
        <w:rPr>
          <w:color w:val="000000"/>
        </w:rPr>
        <w:t xml:space="preserve"> от «___» _________ 20__ г. №  ___ /____/_____</w:t>
      </w:r>
    </w:p>
    <w:p w:rsidR="00E30CFC" w:rsidRDefault="00E30CFC">
      <w:pPr>
        <w:pBdr>
          <w:top w:val="nil"/>
          <w:left w:val="nil"/>
          <w:bottom w:val="nil"/>
          <w:right w:val="nil"/>
          <w:between w:val="nil"/>
        </w:pBdr>
        <w:ind w:firstLine="720"/>
        <w:jc w:val="center"/>
        <w:rPr>
          <w:color w:val="000000"/>
        </w:rPr>
      </w:pPr>
    </w:p>
    <w:p w:rsidR="00E30CFC" w:rsidRDefault="00E30CFC">
      <w:pPr>
        <w:tabs>
          <w:tab w:val="left" w:pos="0"/>
        </w:tabs>
        <w:jc w:val="center"/>
      </w:pPr>
      <w:r>
        <w:tab/>
        <w:t xml:space="preserve">   </w:t>
      </w:r>
      <w:r>
        <w:tab/>
        <w:t xml:space="preserve">       </w:t>
      </w:r>
      <w:r>
        <w:tab/>
      </w:r>
      <w:r>
        <w:tab/>
      </w:r>
      <w:r>
        <w:tab/>
      </w:r>
      <w:r>
        <w:tab/>
      </w:r>
      <w:r>
        <w:tab/>
        <w:t xml:space="preserve">                     «____» _______ 201_ г.</w:t>
      </w:r>
    </w:p>
    <w:p w:rsidR="00E30CFC" w:rsidRDefault="00E30CFC">
      <w:pPr>
        <w:pBdr>
          <w:top w:val="nil"/>
          <w:left w:val="nil"/>
          <w:bottom w:val="nil"/>
          <w:right w:val="nil"/>
          <w:between w:val="nil"/>
        </w:pBdr>
        <w:ind w:firstLine="540"/>
        <w:jc w:val="both"/>
        <w:rPr>
          <w:b/>
          <w:color w:val="000000"/>
        </w:rPr>
      </w:pPr>
    </w:p>
    <w:p w:rsidR="00E30CFC" w:rsidRDefault="00E30CFC">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E30CFC" w:rsidRDefault="00E30CFC">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E30CFC" w:rsidRDefault="00E30CFC">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E30CFC">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ind w:left="-23"/>
              <w:jc w:val="center"/>
            </w:pPr>
            <w:r>
              <w:t xml:space="preserve">Дата  утверждения   </w:t>
            </w:r>
            <w:r>
              <w:br/>
              <w:t>акта ф. ВУ-10М</w:t>
            </w:r>
          </w:p>
        </w:tc>
      </w:tr>
      <w:tr w:rsidR="00E30CFC">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ind w:left="-23"/>
              <w:jc w:val="center"/>
            </w:pPr>
            <w:r>
              <w:t>7</w:t>
            </w:r>
          </w:p>
        </w:tc>
      </w:tr>
      <w:tr w:rsidR="00E30CFC">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r>
      <w:tr w:rsidR="00E30CFC">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r>
      <w:tr w:rsidR="00E30CFC">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r>
    </w:tbl>
    <w:p w:rsidR="00E30CFC" w:rsidRDefault="00E30CFC">
      <w:pPr>
        <w:spacing w:line="276" w:lineRule="auto"/>
        <w:jc w:val="center"/>
        <w:rPr>
          <w:b/>
        </w:rPr>
      </w:pPr>
    </w:p>
    <w:p w:rsidR="00E30CFC" w:rsidRDefault="00E30CFC">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30CFC">
        <w:tc>
          <w:tcPr>
            <w:tcW w:w="5147" w:type="dxa"/>
          </w:tcPr>
          <w:p w:rsidR="00E30CFC" w:rsidRDefault="00E30CFC">
            <w:pPr>
              <w:pBdr>
                <w:top w:val="nil"/>
                <w:left w:val="nil"/>
                <w:bottom w:val="nil"/>
                <w:right w:val="nil"/>
                <w:between w:val="nil"/>
              </w:pBdr>
              <w:spacing w:line="276" w:lineRule="auto"/>
              <w:ind w:right="-2" w:firstLine="720"/>
              <w:rPr>
                <w:b/>
              </w:rPr>
            </w:pPr>
          </w:p>
          <w:p w:rsidR="00E30CFC" w:rsidRDefault="00E30CFC">
            <w:pPr>
              <w:pBdr>
                <w:top w:val="nil"/>
                <w:left w:val="nil"/>
                <w:bottom w:val="nil"/>
                <w:right w:val="nil"/>
                <w:between w:val="nil"/>
              </w:pBdr>
              <w:spacing w:line="276" w:lineRule="auto"/>
              <w:ind w:right="-2" w:firstLine="720"/>
              <w:rPr>
                <w:b/>
              </w:rPr>
            </w:pPr>
          </w:p>
          <w:p w:rsidR="00E30CFC" w:rsidRDefault="00E30CFC">
            <w:pPr>
              <w:pBdr>
                <w:top w:val="nil"/>
                <w:left w:val="nil"/>
                <w:bottom w:val="nil"/>
                <w:right w:val="nil"/>
                <w:between w:val="nil"/>
              </w:pBdr>
              <w:spacing w:line="276" w:lineRule="auto"/>
              <w:ind w:right="-2" w:firstLine="720"/>
              <w:rPr>
                <w:b/>
              </w:rPr>
            </w:pPr>
            <w:r>
              <w:rPr>
                <w:b/>
              </w:rPr>
              <w:t>От Исполнителя</w:t>
            </w:r>
          </w:p>
          <w:p w:rsidR="00E30CFC" w:rsidRDefault="00E30CFC">
            <w:pPr>
              <w:pBdr>
                <w:top w:val="nil"/>
                <w:left w:val="nil"/>
                <w:bottom w:val="nil"/>
                <w:right w:val="nil"/>
                <w:between w:val="nil"/>
              </w:pBdr>
              <w:spacing w:line="276" w:lineRule="auto"/>
              <w:ind w:right="-2" w:firstLine="720"/>
              <w:jc w:val="both"/>
            </w:pPr>
          </w:p>
          <w:p w:rsidR="00E30CFC" w:rsidRDefault="00E30CFC">
            <w:pPr>
              <w:pBdr>
                <w:top w:val="nil"/>
                <w:left w:val="nil"/>
                <w:bottom w:val="nil"/>
                <w:right w:val="nil"/>
                <w:between w:val="nil"/>
              </w:pBdr>
              <w:spacing w:line="276" w:lineRule="auto"/>
              <w:ind w:right="-2" w:firstLine="720"/>
              <w:jc w:val="both"/>
            </w:pPr>
            <w:r>
              <w:t xml:space="preserve">_______________ </w:t>
            </w:r>
          </w:p>
        </w:tc>
        <w:tc>
          <w:tcPr>
            <w:tcW w:w="4884" w:type="dxa"/>
          </w:tcPr>
          <w:p w:rsidR="00E30CFC" w:rsidRDefault="00E30CFC">
            <w:pPr>
              <w:pBdr>
                <w:top w:val="nil"/>
                <w:left w:val="nil"/>
                <w:bottom w:val="nil"/>
                <w:right w:val="nil"/>
                <w:between w:val="nil"/>
              </w:pBdr>
              <w:tabs>
                <w:tab w:val="left" w:pos="9540"/>
              </w:tabs>
              <w:spacing w:line="276" w:lineRule="auto"/>
              <w:ind w:right="-2" w:firstLine="720"/>
              <w:jc w:val="both"/>
              <w:rPr>
                <w:b/>
              </w:rPr>
            </w:pPr>
          </w:p>
          <w:p w:rsidR="00E30CFC" w:rsidRDefault="00E30CFC">
            <w:pPr>
              <w:pBdr>
                <w:top w:val="nil"/>
                <w:left w:val="nil"/>
                <w:bottom w:val="nil"/>
                <w:right w:val="nil"/>
                <w:between w:val="nil"/>
              </w:pBdr>
              <w:tabs>
                <w:tab w:val="left" w:pos="9540"/>
              </w:tabs>
              <w:spacing w:line="276" w:lineRule="auto"/>
              <w:ind w:right="-2" w:firstLine="720"/>
              <w:jc w:val="both"/>
              <w:rPr>
                <w:b/>
              </w:rPr>
            </w:pPr>
          </w:p>
          <w:p w:rsidR="00E30CFC" w:rsidRDefault="00E30CF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30CFC" w:rsidRDefault="00E30CFC">
            <w:pPr>
              <w:pBdr>
                <w:top w:val="nil"/>
                <w:left w:val="nil"/>
                <w:bottom w:val="nil"/>
                <w:right w:val="nil"/>
                <w:between w:val="nil"/>
              </w:pBdr>
              <w:spacing w:line="276" w:lineRule="auto"/>
              <w:ind w:right="-2" w:firstLine="720"/>
              <w:jc w:val="both"/>
              <w:rPr>
                <w:b/>
              </w:rPr>
            </w:pPr>
          </w:p>
          <w:p w:rsidR="00E30CFC" w:rsidRDefault="00E30CFC">
            <w:pPr>
              <w:pBdr>
                <w:top w:val="nil"/>
                <w:left w:val="nil"/>
                <w:bottom w:val="nil"/>
                <w:right w:val="nil"/>
                <w:between w:val="nil"/>
              </w:pBdr>
              <w:spacing w:line="276" w:lineRule="auto"/>
              <w:ind w:right="-2"/>
              <w:jc w:val="both"/>
            </w:pPr>
            <w:r>
              <w:t xml:space="preserve">____________________ </w:t>
            </w:r>
          </w:p>
        </w:tc>
      </w:tr>
    </w:tbl>
    <w:p w:rsidR="00E30CFC" w:rsidRDefault="00E30CFC">
      <w:r>
        <w:br w:type="page"/>
      </w:r>
    </w:p>
    <w:p w:rsidR="00E30CFC" w:rsidRDefault="00E30CFC">
      <w:pPr>
        <w:spacing w:line="276" w:lineRule="auto"/>
        <w:ind w:left="5220"/>
      </w:pPr>
      <w:r>
        <w:t>Приложение № 4</w:t>
      </w:r>
    </w:p>
    <w:p w:rsidR="00E30CFC" w:rsidRDefault="00E30CFC">
      <w:pPr>
        <w:spacing w:line="276" w:lineRule="auto"/>
        <w:ind w:left="5220"/>
      </w:pPr>
      <w:r>
        <w:t xml:space="preserve">к договору № ____ </w:t>
      </w:r>
    </w:p>
    <w:p w:rsidR="00E30CFC" w:rsidRDefault="00E30CFC">
      <w:pPr>
        <w:spacing w:line="276" w:lineRule="auto"/>
        <w:ind w:left="5220"/>
      </w:pPr>
      <w:r>
        <w:t>от «___» __________ 201_ г.</w:t>
      </w:r>
    </w:p>
    <w:p w:rsidR="00E30CFC" w:rsidRDefault="00E30CFC">
      <w:pPr>
        <w:shd w:val="clear" w:color="auto" w:fill="FFFFFF"/>
      </w:pPr>
      <w:r>
        <w:t>ФОРМА</w:t>
      </w:r>
    </w:p>
    <w:p w:rsidR="00E30CFC" w:rsidRDefault="00E30CFC">
      <w:pPr>
        <w:spacing w:before="240"/>
        <w:jc w:val="center"/>
        <w:rPr>
          <w:b/>
        </w:rPr>
      </w:pPr>
      <w:r>
        <w:rPr>
          <w:b/>
        </w:rPr>
        <w:t>Опись узлов и деталей, находящихся на грузовом вагоне</w:t>
      </w:r>
    </w:p>
    <w:p w:rsidR="00E30CFC" w:rsidRDefault="00E30CFC">
      <w:pPr>
        <w:tabs>
          <w:tab w:val="left" w:pos="9639"/>
        </w:tabs>
        <w:ind w:left="-142" w:firstLine="426"/>
        <w:jc w:val="right"/>
      </w:pPr>
      <w:r>
        <w:t>«__» __________ 20___ г.</w:t>
      </w:r>
    </w:p>
    <w:p w:rsidR="00E30CFC" w:rsidRDefault="00E30CFC">
      <w:pPr>
        <w:tabs>
          <w:tab w:val="left" w:pos="9639"/>
        </w:tabs>
        <w:ind w:left="-142" w:firstLine="426"/>
        <w:jc w:val="right"/>
      </w:pPr>
    </w:p>
    <w:p w:rsidR="00E30CFC" w:rsidRDefault="00E30CFC">
      <w:r>
        <w:t>Инвентарный номер вагона №________ Модель______ Род (тип)___________</w:t>
      </w:r>
    </w:p>
    <w:p w:rsidR="00E30CFC" w:rsidRDefault="00E30CFC">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E30CFC">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ind w:left="-250" w:right="-239" w:firstLine="142"/>
              <w:jc w:val="center"/>
              <w:rPr>
                <w:color w:val="000000"/>
                <w:sz w:val="20"/>
                <w:szCs w:val="20"/>
              </w:rPr>
            </w:pPr>
            <w:r>
              <w:rPr>
                <w:color w:val="000000"/>
                <w:sz w:val="20"/>
                <w:szCs w:val="20"/>
              </w:rPr>
              <w:t xml:space="preserve">№ </w:t>
            </w:r>
          </w:p>
          <w:p w:rsidR="00E30CFC" w:rsidRDefault="00E30CFC">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E30CFC" w:rsidRDefault="00E30CFC">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E30CFC" w:rsidRDefault="00E30CFC">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E30CFC" w:rsidRDefault="00E30CFC">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ind w:left="-77" w:right="-78"/>
              <w:jc w:val="center"/>
              <w:rPr>
                <w:color w:val="000000"/>
                <w:sz w:val="20"/>
                <w:szCs w:val="20"/>
              </w:rPr>
            </w:pPr>
            <w:r>
              <w:rPr>
                <w:color w:val="000000"/>
                <w:sz w:val="20"/>
                <w:szCs w:val="20"/>
              </w:rPr>
              <w:t>Завод изготовитель</w:t>
            </w:r>
          </w:p>
          <w:p w:rsidR="00E30CFC" w:rsidRDefault="00E30CFC">
            <w:pPr>
              <w:ind w:left="-108" w:right="-158"/>
              <w:jc w:val="center"/>
              <w:rPr>
                <w:color w:val="000000"/>
                <w:sz w:val="20"/>
                <w:szCs w:val="20"/>
              </w:rPr>
            </w:pPr>
            <w:r>
              <w:rPr>
                <w:color w:val="000000"/>
                <w:sz w:val="20"/>
                <w:szCs w:val="20"/>
              </w:rPr>
              <w:t>и год</w:t>
            </w:r>
          </w:p>
          <w:p w:rsidR="00E30CFC" w:rsidRDefault="00E30CFC">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Категория металлолома</w:t>
            </w:r>
          </w:p>
        </w:tc>
      </w:tr>
      <w:tr w:rsidR="00E30CFC">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b/>
                <w:color w:val="000000"/>
                <w:sz w:val="20"/>
                <w:szCs w:val="20"/>
              </w:rPr>
            </w:pPr>
            <w:r>
              <w:rPr>
                <w:b/>
                <w:color w:val="000000"/>
                <w:sz w:val="20"/>
                <w:szCs w:val="20"/>
              </w:rPr>
              <w:t>Номерные детали</w:t>
            </w:r>
          </w:p>
        </w:tc>
      </w:tr>
      <w:tr w:rsidR="00E30CF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E30CFC" w:rsidRDefault="00E30CFC">
            <w:pPr>
              <w:rPr>
                <w:sz w:val="20"/>
                <w:szCs w:val="20"/>
              </w:rPr>
            </w:pPr>
            <w:r>
              <w:rPr>
                <w:sz w:val="20"/>
                <w:szCs w:val="20"/>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3АТ</w:t>
            </w:r>
          </w:p>
        </w:tc>
      </w:tr>
      <w:tr w:rsidR="00E30CF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E30CFC" w:rsidRDefault="00E30CFC">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3АТ</w:t>
            </w:r>
          </w:p>
        </w:tc>
      </w:tr>
      <w:tr w:rsidR="00E30CF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E30CFC" w:rsidRDefault="00E30CFC">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3А2</w:t>
            </w:r>
          </w:p>
        </w:tc>
      </w:tr>
      <w:tr w:rsidR="00E30CF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E30CFC" w:rsidRDefault="00E30CFC">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E30CFC" w:rsidRDefault="00E30CFC">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3АД</w:t>
            </w:r>
          </w:p>
        </w:tc>
      </w:tr>
      <w:tr w:rsidR="00E30CFC">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b/>
                <w:color w:val="000000"/>
                <w:sz w:val="20"/>
                <w:szCs w:val="20"/>
              </w:rPr>
            </w:pPr>
            <w:r>
              <w:rPr>
                <w:b/>
                <w:color w:val="000000"/>
                <w:sz w:val="20"/>
                <w:szCs w:val="20"/>
              </w:rPr>
              <w:t>Неномерные детали</w:t>
            </w:r>
          </w:p>
        </w:tc>
      </w:tr>
      <w:tr w:rsidR="00E30CF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ind w:right="-97" w:firstLine="1"/>
              <w:rPr>
                <w:color w:val="000000"/>
                <w:sz w:val="20"/>
                <w:szCs w:val="20"/>
              </w:rPr>
            </w:pPr>
            <w:r>
              <w:rPr>
                <w:color w:val="000000"/>
                <w:sz w:val="20"/>
                <w:szCs w:val="2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E30CFC" w:rsidRDefault="00E30CFC">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E30CFC" w:rsidRDefault="00E30CFC">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3АТ</w:t>
            </w:r>
          </w:p>
        </w:tc>
      </w:tr>
      <w:tr w:rsidR="00E30CF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E30CFC" w:rsidRDefault="00E30CFC">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3АТ</w:t>
            </w:r>
          </w:p>
        </w:tc>
      </w:tr>
      <w:tr w:rsidR="00E30CF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E30CFC" w:rsidRDefault="00E30CFC">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3АТ</w:t>
            </w:r>
          </w:p>
        </w:tc>
      </w:tr>
      <w:tr w:rsidR="00E30CF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E30CFC" w:rsidRDefault="00E30CFC">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3АТ</w:t>
            </w:r>
          </w:p>
        </w:tc>
      </w:tr>
      <w:tr w:rsidR="00E30CF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E30CFC" w:rsidRDefault="00E30CFC">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3АТ</w:t>
            </w:r>
          </w:p>
        </w:tc>
      </w:tr>
      <w:tr w:rsidR="00E30CF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E30CFC" w:rsidRDefault="00E30CFC">
            <w:pPr>
              <w:rPr>
                <w:sz w:val="20"/>
                <w:szCs w:val="20"/>
              </w:rPr>
            </w:pPr>
            <w:r>
              <w:rPr>
                <w:sz w:val="20"/>
                <w:szCs w:val="20"/>
              </w:rP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3А2</w:t>
            </w:r>
          </w:p>
        </w:tc>
      </w:tr>
      <w:tr w:rsidR="00E30CFC" w:rsidTr="001307F6">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E30CFC" w:rsidRDefault="00E30CFC">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3А2</w:t>
            </w:r>
          </w:p>
        </w:tc>
      </w:tr>
      <w:tr w:rsidR="00E30CF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E30CFC" w:rsidRDefault="00E30CFC">
            <w:pPr>
              <w:rPr>
                <w:sz w:val="20"/>
                <w:szCs w:val="20"/>
              </w:rPr>
            </w:pPr>
            <w:r>
              <w:rPr>
                <w:sz w:val="20"/>
                <w:szCs w:val="20"/>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3А2</w:t>
            </w:r>
          </w:p>
        </w:tc>
      </w:tr>
      <w:tr w:rsidR="00E30CFC">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E30CFC" w:rsidRDefault="00E30CFC">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3АТ</w:t>
            </w:r>
          </w:p>
        </w:tc>
      </w:tr>
      <w:tr w:rsidR="00E30CFC">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30CFC" w:rsidRDefault="00E30CFC">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12А</w:t>
            </w:r>
          </w:p>
        </w:tc>
      </w:tr>
      <w:tr w:rsidR="00E30CFC">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30CFC" w:rsidRDefault="00E30CFC">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17А</w:t>
            </w:r>
          </w:p>
        </w:tc>
      </w:tr>
      <w:tr w:rsidR="00E30CFC">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30CFC" w:rsidRDefault="00E30CFC">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22А</w:t>
            </w:r>
          </w:p>
        </w:tc>
      </w:tr>
      <w:tr w:rsidR="00E30CF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E30CFC" w:rsidRDefault="00E30CFC">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3АТ</w:t>
            </w:r>
          </w:p>
        </w:tc>
      </w:tr>
      <w:tr w:rsidR="00E30CF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E30CFC" w:rsidRDefault="00E30CFC">
            <w:pPr>
              <w:rPr>
                <w:sz w:val="20"/>
                <w:szCs w:val="20"/>
              </w:rPr>
            </w:pPr>
            <w:r>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17А</w:t>
            </w:r>
          </w:p>
        </w:tc>
      </w:tr>
      <w:tr w:rsidR="00E30CFC" w:rsidTr="001307F6">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E30CFC" w:rsidRDefault="00E30CFC">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20"/>
                <w:szCs w:val="20"/>
              </w:rPr>
            </w:pPr>
            <w:r>
              <w:rPr>
                <w:color w:val="000000"/>
                <w:sz w:val="20"/>
                <w:szCs w:val="20"/>
              </w:rPr>
              <w:t>5А</w:t>
            </w:r>
          </w:p>
        </w:tc>
      </w:tr>
    </w:tbl>
    <w:p w:rsidR="00E30CFC" w:rsidRDefault="00E30CFC">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30CFC">
        <w:tc>
          <w:tcPr>
            <w:tcW w:w="5147" w:type="dxa"/>
          </w:tcPr>
          <w:p w:rsidR="00E30CFC" w:rsidRDefault="00E30CFC">
            <w:pPr>
              <w:pBdr>
                <w:top w:val="nil"/>
                <w:left w:val="nil"/>
                <w:bottom w:val="nil"/>
                <w:right w:val="nil"/>
                <w:between w:val="nil"/>
              </w:pBdr>
              <w:spacing w:line="276" w:lineRule="auto"/>
              <w:ind w:right="-2" w:firstLine="720"/>
              <w:rPr>
                <w:b/>
              </w:rPr>
            </w:pPr>
          </w:p>
          <w:p w:rsidR="00E30CFC" w:rsidRDefault="00E30CFC">
            <w:pPr>
              <w:pBdr>
                <w:top w:val="nil"/>
                <w:left w:val="nil"/>
                <w:bottom w:val="nil"/>
                <w:right w:val="nil"/>
                <w:between w:val="nil"/>
              </w:pBdr>
              <w:spacing w:line="276" w:lineRule="auto"/>
              <w:ind w:right="-2" w:firstLine="720"/>
              <w:rPr>
                <w:b/>
              </w:rPr>
            </w:pPr>
          </w:p>
          <w:p w:rsidR="00E30CFC" w:rsidRDefault="00E30CFC">
            <w:pPr>
              <w:pBdr>
                <w:top w:val="nil"/>
                <w:left w:val="nil"/>
                <w:bottom w:val="nil"/>
                <w:right w:val="nil"/>
                <w:between w:val="nil"/>
              </w:pBdr>
              <w:spacing w:line="276" w:lineRule="auto"/>
              <w:ind w:right="-2" w:firstLine="720"/>
              <w:rPr>
                <w:b/>
              </w:rPr>
            </w:pPr>
            <w:r>
              <w:rPr>
                <w:b/>
              </w:rPr>
              <w:t>От Исполнителя</w:t>
            </w:r>
          </w:p>
          <w:p w:rsidR="00E30CFC" w:rsidRDefault="00E30CFC">
            <w:pPr>
              <w:pBdr>
                <w:top w:val="nil"/>
                <w:left w:val="nil"/>
                <w:bottom w:val="nil"/>
                <w:right w:val="nil"/>
                <w:between w:val="nil"/>
              </w:pBdr>
              <w:spacing w:line="276" w:lineRule="auto"/>
              <w:ind w:right="-2" w:firstLine="720"/>
              <w:jc w:val="both"/>
            </w:pPr>
          </w:p>
          <w:p w:rsidR="00E30CFC" w:rsidRDefault="00E30CFC">
            <w:pPr>
              <w:pBdr>
                <w:top w:val="nil"/>
                <w:left w:val="nil"/>
                <w:bottom w:val="nil"/>
                <w:right w:val="nil"/>
                <w:between w:val="nil"/>
              </w:pBdr>
              <w:spacing w:line="276" w:lineRule="auto"/>
              <w:ind w:right="-2" w:firstLine="720"/>
              <w:jc w:val="both"/>
            </w:pPr>
            <w:r>
              <w:t xml:space="preserve">_______________ </w:t>
            </w:r>
          </w:p>
        </w:tc>
        <w:tc>
          <w:tcPr>
            <w:tcW w:w="4884" w:type="dxa"/>
          </w:tcPr>
          <w:p w:rsidR="00E30CFC" w:rsidRDefault="00E30CFC">
            <w:pPr>
              <w:pBdr>
                <w:top w:val="nil"/>
                <w:left w:val="nil"/>
                <w:bottom w:val="nil"/>
                <w:right w:val="nil"/>
                <w:between w:val="nil"/>
              </w:pBdr>
              <w:tabs>
                <w:tab w:val="left" w:pos="9540"/>
              </w:tabs>
              <w:spacing w:line="276" w:lineRule="auto"/>
              <w:ind w:right="-2" w:firstLine="720"/>
              <w:jc w:val="both"/>
              <w:rPr>
                <w:b/>
              </w:rPr>
            </w:pPr>
          </w:p>
          <w:p w:rsidR="00E30CFC" w:rsidRDefault="00E30CFC">
            <w:pPr>
              <w:pBdr>
                <w:top w:val="nil"/>
                <w:left w:val="nil"/>
                <w:bottom w:val="nil"/>
                <w:right w:val="nil"/>
                <w:between w:val="nil"/>
              </w:pBdr>
              <w:tabs>
                <w:tab w:val="left" w:pos="9540"/>
              </w:tabs>
              <w:spacing w:line="276" w:lineRule="auto"/>
              <w:ind w:right="-2" w:firstLine="720"/>
              <w:jc w:val="both"/>
              <w:rPr>
                <w:b/>
              </w:rPr>
            </w:pPr>
          </w:p>
          <w:p w:rsidR="00E30CFC" w:rsidRDefault="00E30CF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30CFC" w:rsidRDefault="00E30CFC">
            <w:pPr>
              <w:pBdr>
                <w:top w:val="nil"/>
                <w:left w:val="nil"/>
                <w:bottom w:val="nil"/>
                <w:right w:val="nil"/>
                <w:between w:val="nil"/>
              </w:pBdr>
              <w:spacing w:line="276" w:lineRule="auto"/>
              <w:ind w:right="-2" w:firstLine="720"/>
              <w:jc w:val="both"/>
              <w:rPr>
                <w:b/>
              </w:rPr>
            </w:pPr>
          </w:p>
          <w:p w:rsidR="00E30CFC" w:rsidRDefault="00E30CFC">
            <w:pPr>
              <w:pBdr>
                <w:top w:val="nil"/>
                <w:left w:val="nil"/>
                <w:bottom w:val="nil"/>
                <w:right w:val="nil"/>
                <w:between w:val="nil"/>
              </w:pBdr>
              <w:spacing w:line="276" w:lineRule="auto"/>
              <w:ind w:right="-2"/>
              <w:jc w:val="both"/>
            </w:pPr>
            <w:r>
              <w:t xml:space="preserve">____________________ </w:t>
            </w:r>
          </w:p>
        </w:tc>
      </w:tr>
    </w:tbl>
    <w:p w:rsidR="00E30CFC" w:rsidRDefault="00E30CFC" w:rsidP="001307F6">
      <w:pPr>
        <w:spacing w:line="360" w:lineRule="auto"/>
      </w:pPr>
    </w:p>
    <w:p w:rsidR="00E30CFC" w:rsidRDefault="00E30CFC">
      <w:pPr>
        <w:spacing w:line="360" w:lineRule="auto"/>
        <w:jc w:val="right"/>
      </w:pPr>
    </w:p>
    <w:p w:rsidR="00E30CFC" w:rsidRDefault="00E30CFC">
      <w:pPr>
        <w:spacing w:line="360" w:lineRule="auto"/>
        <w:jc w:val="right"/>
      </w:pPr>
    </w:p>
    <w:p w:rsidR="00D1581B" w:rsidRDefault="00D1581B">
      <w:pPr>
        <w:spacing w:line="276" w:lineRule="auto"/>
        <w:ind w:left="5220"/>
      </w:pPr>
    </w:p>
    <w:p w:rsidR="00E30CFC" w:rsidRDefault="00E30CFC">
      <w:pPr>
        <w:spacing w:line="276" w:lineRule="auto"/>
        <w:ind w:left="5220"/>
      </w:pPr>
      <w:r>
        <w:t>Приложение № 5</w:t>
      </w:r>
    </w:p>
    <w:p w:rsidR="00E30CFC" w:rsidRDefault="00E30CFC">
      <w:pPr>
        <w:spacing w:line="276" w:lineRule="auto"/>
        <w:ind w:left="5220"/>
      </w:pPr>
      <w:r>
        <w:t>к договору № ____</w:t>
      </w:r>
    </w:p>
    <w:p w:rsidR="00E30CFC" w:rsidRDefault="00E30CFC">
      <w:pPr>
        <w:spacing w:line="276" w:lineRule="auto"/>
        <w:ind w:left="5220"/>
      </w:pPr>
      <w:r>
        <w:t>от «___» __________ 201_ г.</w:t>
      </w:r>
    </w:p>
    <w:p w:rsidR="00E30CFC" w:rsidRPr="00EA0C27" w:rsidRDefault="00E30CFC">
      <w:pPr>
        <w:rPr>
          <w:sz w:val="27"/>
          <w:szCs w:val="27"/>
        </w:rPr>
      </w:pPr>
      <w:r>
        <w:rPr>
          <w:sz w:val="27"/>
          <w:szCs w:val="27"/>
        </w:rPr>
        <w:t>ФОРМА</w:t>
      </w:r>
    </w:p>
    <w:p w:rsidR="00E30CFC" w:rsidRPr="00EA0C27" w:rsidRDefault="00E30CFC">
      <w:pPr>
        <w:rPr>
          <w:sz w:val="27"/>
          <w:szCs w:val="27"/>
        </w:rPr>
      </w:pPr>
    </w:p>
    <w:p w:rsidR="00E30CFC" w:rsidRPr="00EA0C27" w:rsidRDefault="00E30CFC">
      <w:pPr>
        <w:jc w:val="center"/>
        <w:rPr>
          <w:b/>
          <w:sz w:val="27"/>
          <w:szCs w:val="27"/>
        </w:rPr>
      </w:pPr>
      <w:r>
        <w:rPr>
          <w:b/>
          <w:sz w:val="27"/>
          <w:szCs w:val="27"/>
        </w:rPr>
        <w:t>АКТ №</w:t>
      </w:r>
    </w:p>
    <w:p w:rsidR="00E30CFC" w:rsidRPr="00EA0C27" w:rsidRDefault="00E30CFC">
      <w:pPr>
        <w:jc w:val="center"/>
        <w:rPr>
          <w:sz w:val="27"/>
          <w:szCs w:val="27"/>
        </w:rPr>
      </w:pPr>
      <w:r>
        <w:rPr>
          <w:b/>
          <w:sz w:val="27"/>
          <w:szCs w:val="27"/>
        </w:rPr>
        <w:t xml:space="preserve">выполненных работ по разделке грузовых вагонов </w:t>
      </w:r>
    </w:p>
    <w:p w:rsidR="00E30CFC" w:rsidRPr="00EA0C27" w:rsidRDefault="00E30CFC">
      <w:pPr>
        <w:jc w:val="center"/>
        <w:rPr>
          <w:sz w:val="27"/>
          <w:szCs w:val="27"/>
        </w:rPr>
      </w:pPr>
    </w:p>
    <w:p w:rsidR="00E30CFC" w:rsidRPr="00EA0C27" w:rsidRDefault="00E30CFC">
      <w:pPr>
        <w:jc w:val="center"/>
        <w:rPr>
          <w:sz w:val="27"/>
          <w:szCs w:val="27"/>
        </w:rPr>
      </w:pPr>
      <w:r>
        <w:rPr>
          <w:sz w:val="27"/>
          <w:szCs w:val="27"/>
        </w:rPr>
        <w:t xml:space="preserve">к  Договору на выполнение работ по разделке грузовых вагонов </w:t>
      </w:r>
    </w:p>
    <w:p w:rsidR="00E30CFC" w:rsidRPr="00EA0C27" w:rsidRDefault="00E30CFC">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E30CFC" w:rsidRPr="00EA0C27" w:rsidRDefault="00E30CFC">
      <w:pPr>
        <w:pBdr>
          <w:top w:val="nil"/>
          <w:left w:val="nil"/>
          <w:bottom w:val="nil"/>
          <w:right w:val="nil"/>
          <w:between w:val="nil"/>
        </w:pBdr>
        <w:ind w:firstLine="720"/>
        <w:jc w:val="center"/>
        <w:rPr>
          <w:color w:val="000000"/>
          <w:sz w:val="27"/>
          <w:szCs w:val="27"/>
        </w:rPr>
      </w:pPr>
    </w:p>
    <w:p w:rsidR="00E30CFC" w:rsidRPr="00EA0C27" w:rsidRDefault="00E30CFC">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E30CFC" w:rsidRPr="00EA0C27" w:rsidRDefault="00E30CFC">
      <w:pPr>
        <w:pBdr>
          <w:top w:val="nil"/>
          <w:left w:val="nil"/>
          <w:bottom w:val="nil"/>
          <w:right w:val="nil"/>
          <w:between w:val="nil"/>
        </w:pBdr>
        <w:ind w:firstLine="540"/>
        <w:jc w:val="both"/>
        <w:rPr>
          <w:b/>
          <w:color w:val="000000"/>
          <w:sz w:val="27"/>
          <w:szCs w:val="27"/>
        </w:rPr>
      </w:pPr>
    </w:p>
    <w:p w:rsidR="00E30CFC" w:rsidRPr="00EA0C27" w:rsidRDefault="00E30CFC">
      <w:pPr>
        <w:ind w:firstLine="720"/>
        <w:jc w:val="both"/>
        <w:rPr>
          <w:sz w:val="27"/>
          <w:szCs w:val="27"/>
        </w:rPr>
      </w:pPr>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
    <w:p w:rsidR="00E30CFC" w:rsidRPr="00EA0C27" w:rsidRDefault="00E30CFC">
      <w:pPr>
        <w:ind w:firstLine="720"/>
        <w:jc w:val="both"/>
        <w:rPr>
          <w:sz w:val="27"/>
          <w:szCs w:val="27"/>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E30CFC" w:rsidRPr="00EA0C27">
        <w:tc>
          <w:tcPr>
            <w:tcW w:w="9350" w:type="dxa"/>
            <w:shd w:val="clear" w:color="auto" w:fill="auto"/>
          </w:tcPr>
          <w:p w:rsidR="00E30CFC" w:rsidRPr="00EA0C27" w:rsidRDefault="00E30CFC">
            <w:pPr>
              <w:ind w:firstLine="709"/>
              <w:rPr>
                <w:sz w:val="27"/>
                <w:szCs w:val="27"/>
              </w:rPr>
            </w:pPr>
            <w:r>
              <w:rPr>
                <w:sz w:val="27"/>
                <w:szCs w:val="27"/>
              </w:rPr>
              <w:t>Исполнителем в сроки с _________________ по___________________ выполнены следующие работы.</w:t>
            </w:r>
          </w:p>
          <w:p w:rsidR="00E30CFC" w:rsidRPr="00EA0C27" w:rsidRDefault="00E30CFC">
            <w:pPr>
              <w:rPr>
                <w:sz w:val="27"/>
                <w:szCs w:val="27"/>
              </w:rPr>
            </w:pPr>
          </w:p>
          <w:tbl>
            <w:tblPr>
              <w:tblW w:w="9355" w:type="dxa"/>
              <w:tblLayout w:type="fixed"/>
              <w:tblLook w:val="0000" w:firstRow="0" w:lastRow="0" w:firstColumn="0" w:lastColumn="0" w:noHBand="0" w:noVBand="0"/>
            </w:tblPr>
            <w:tblGrid>
              <w:gridCol w:w="2660"/>
              <w:gridCol w:w="1212"/>
              <w:gridCol w:w="1659"/>
              <w:gridCol w:w="1146"/>
              <w:gridCol w:w="2678"/>
            </w:tblGrid>
            <w:tr w:rsidR="00E30CFC" w:rsidRPr="00EA0C27" w:rsidTr="001307F6">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Pr="00EA0C27" w:rsidRDefault="00E30CFC">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30CFC" w:rsidRPr="00EA0C27" w:rsidRDefault="00E30CFC">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30CFC" w:rsidRPr="00EA0C27" w:rsidRDefault="00E30CFC">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30CFC" w:rsidRPr="00EA0C27" w:rsidRDefault="00E30CFC">
                  <w:pPr>
                    <w:tabs>
                      <w:tab w:val="left" w:pos="0"/>
                    </w:tabs>
                    <w:ind w:left="19" w:right="34"/>
                    <w:jc w:val="center"/>
                    <w:rPr>
                      <w:sz w:val="27"/>
                      <w:szCs w:val="27"/>
                    </w:rPr>
                  </w:pPr>
                  <w:r>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30CFC" w:rsidRDefault="00E30CFC">
                  <w:pPr>
                    <w:tabs>
                      <w:tab w:val="left" w:pos="0"/>
                    </w:tabs>
                    <w:ind w:left="19" w:right="-115"/>
                    <w:jc w:val="center"/>
                    <w:rPr>
                      <w:sz w:val="27"/>
                      <w:szCs w:val="27"/>
                    </w:rPr>
                  </w:pPr>
                  <w:r>
                    <w:rPr>
                      <w:sz w:val="27"/>
                      <w:szCs w:val="27"/>
                    </w:rPr>
                    <w:t>Сумма работ по разделке грузовых вагонов с НДС, руб.</w:t>
                  </w:r>
                </w:p>
              </w:tc>
            </w:tr>
            <w:tr w:rsidR="00E30CFC" w:rsidRPr="00EA0C27" w:rsidTr="001307F6">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Pr="00EA0C27" w:rsidRDefault="00E30CFC">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30CFC" w:rsidRPr="00EA0C27" w:rsidRDefault="00E30CFC">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30CFC" w:rsidRPr="00EA0C27" w:rsidRDefault="00E30CFC">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30CFC" w:rsidRPr="00EA0C27" w:rsidRDefault="00E30CFC">
                  <w:pPr>
                    <w:tabs>
                      <w:tab w:val="left" w:pos="0"/>
                    </w:tabs>
                    <w:ind w:left="19" w:right="34"/>
                    <w:jc w:val="center"/>
                    <w:rPr>
                      <w:sz w:val="27"/>
                      <w:szCs w:val="27"/>
                    </w:rPr>
                  </w:pPr>
                  <w:r>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30CFC" w:rsidRPr="00EA0C27" w:rsidRDefault="00E30CFC">
                  <w:pPr>
                    <w:tabs>
                      <w:tab w:val="left" w:pos="0"/>
                    </w:tabs>
                    <w:ind w:left="19" w:right="34"/>
                    <w:jc w:val="center"/>
                    <w:rPr>
                      <w:sz w:val="27"/>
                      <w:szCs w:val="27"/>
                    </w:rPr>
                  </w:pPr>
                  <w:r>
                    <w:rPr>
                      <w:sz w:val="27"/>
                      <w:szCs w:val="27"/>
                    </w:rPr>
                    <w:t>5</w:t>
                  </w:r>
                </w:p>
              </w:tc>
            </w:tr>
            <w:tr w:rsidR="00E30CFC" w:rsidRPr="00EA0C27" w:rsidTr="001307F6">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Pr="00EA0C27" w:rsidRDefault="00E30CFC" w:rsidP="001307F6">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E30CFC" w:rsidRPr="00EA0C27" w:rsidRDefault="00E30CFC">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30CFC" w:rsidRPr="00EA0C27" w:rsidRDefault="00E30CFC">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30CFC" w:rsidRPr="00EA0C27" w:rsidRDefault="00E30CFC">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30CFC" w:rsidRPr="00EA0C27" w:rsidRDefault="00E30CFC">
                  <w:pPr>
                    <w:ind w:firstLine="61"/>
                    <w:jc w:val="center"/>
                    <w:rPr>
                      <w:color w:val="000000"/>
                      <w:sz w:val="27"/>
                      <w:szCs w:val="27"/>
                    </w:rPr>
                  </w:pPr>
                </w:p>
              </w:tc>
            </w:tr>
            <w:tr w:rsidR="00E30CFC" w:rsidRPr="00EA0C27" w:rsidTr="001307F6">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Pr="00EA0C27" w:rsidRDefault="00E30CFC">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E30CFC" w:rsidRPr="00EA0C27" w:rsidRDefault="00E30CFC">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30CFC" w:rsidRPr="00EA0C27" w:rsidRDefault="00E30CFC">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30CFC" w:rsidRPr="00EA0C27" w:rsidRDefault="00E30CFC">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30CFC" w:rsidRPr="00EA0C27" w:rsidRDefault="00E30CFC">
                  <w:pPr>
                    <w:jc w:val="center"/>
                    <w:rPr>
                      <w:color w:val="000000"/>
                      <w:sz w:val="27"/>
                      <w:szCs w:val="27"/>
                    </w:rPr>
                  </w:pPr>
                </w:p>
              </w:tc>
            </w:tr>
          </w:tbl>
          <w:p w:rsidR="00E30CFC" w:rsidRPr="00EA0C27" w:rsidRDefault="00E30CFC">
            <w:pPr>
              <w:rPr>
                <w:sz w:val="27"/>
                <w:szCs w:val="27"/>
              </w:rPr>
            </w:pPr>
            <w:r>
              <w:rPr>
                <w:sz w:val="27"/>
                <w:szCs w:val="27"/>
              </w:rPr>
              <w:t xml:space="preserve">Работы выполнены полностью. </w:t>
            </w:r>
          </w:p>
          <w:p w:rsidR="00E30CFC" w:rsidRPr="00EA0C27" w:rsidRDefault="00E30CFC">
            <w:pPr>
              <w:rPr>
                <w:sz w:val="27"/>
                <w:szCs w:val="27"/>
              </w:rPr>
            </w:pPr>
          </w:p>
          <w:p w:rsidR="00E30CFC" w:rsidRPr="00EA0C27" w:rsidRDefault="00E30CFC">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0185"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E30CFC" w:rsidRPr="00EA0C27">
              <w:tc>
                <w:tcPr>
                  <w:tcW w:w="179" w:type="dxa"/>
                </w:tcPr>
                <w:p w:rsidR="00E30CFC" w:rsidRPr="00EA0C27" w:rsidRDefault="00E30CFC">
                  <w:pPr>
                    <w:widowControl w:val="0"/>
                    <w:pBdr>
                      <w:top w:val="nil"/>
                      <w:left w:val="nil"/>
                      <w:bottom w:val="nil"/>
                      <w:right w:val="nil"/>
                      <w:between w:val="nil"/>
                    </w:pBdr>
                    <w:spacing w:line="276" w:lineRule="auto"/>
                    <w:rPr>
                      <w:sz w:val="27"/>
                      <w:szCs w:val="27"/>
                    </w:rPr>
                  </w:pPr>
                </w:p>
              </w:tc>
              <w:tc>
                <w:tcPr>
                  <w:tcW w:w="166"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6"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6"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7"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6"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6"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6"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6"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6"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6"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6"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6"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07"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7"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7"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7"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7"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7"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7"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87"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7"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241"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06"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6"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6"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6"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6"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6"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3"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3"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3"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3"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3"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74"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207" w:type="dxa"/>
                  <w:gridSpan w:val="2"/>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5"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5"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5"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5"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5"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5"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5"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5"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65"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05"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195" w:type="dxa"/>
                  <w:vAlign w:val="center"/>
                </w:tcPr>
                <w:p w:rsidR="00E30CFC" w:rsidRPr="00EA0C27" w:rsidRDefault="00E30CFC">
                  <w:pPr>
                    <w:widowControl w:val="0"/>
                    <w:pBdr>
                      <w:top w:val="nil"/>
                      <w:left w:val="nil"/>
                      <w:bottom w:val="nil"/>
                      <w:right w:val="nil"/>
                      <w:between w:val="nil"/>
                    </w:pBdr>
                    <w:spacing w:line="276" w:lineRule="auto"/>
                    <w:rPr>
                      <w:sz w:val="27"/>
                      <w:szCs w:val="27"/>
                    </w:rPr>
                  </w:pPr>
                </w:p>
              </w:tc>
            </w:tr>
            <w:tr w:rsidR="00E30CFC" w:rsidRPr="00EA0C27">
              <w:trPr>
                <w:trHeight w:val="280"/>
              </w:trPr>
              <w:tc>
                <w:tcPr>
                  <w:tcW w:w="3468" w:type="dxa"/>
                  <w:gridSpan w:val="21"/>
                  <w:shd w:val="clear" w:color="auto" w:fill="FFFFFF"/>
                  <w:tcMar>
                    <w:left w:w="108" w:type="dxa"/>
                    <w:right w:w="108" w:type="dxa"/>
                  </w:tcMar>
                </w:tcPr>
                <w:p w:rsidR="00E30CFC" w:rsidRPr="00EA0C27" w:rsidRDefault="00E30CFC">
                  <w:pPr>
                    <w:rPr>
                      <w:color w:val="000000"/>
                      <w:sz w:val="27"/>
                      <w:szCs w:val="27"/>
                    </w:rPr>
                  </w:pPr>
                </w:p>
                <w:p w:rsidR="00E30CFC" w:rsidRPr="00EA0C27" w:rsidRDefault="00E30CFC">
                  <w:pPr>
                    <w:rPr>
                      <w:color w:val="000000"/>
                      <w:sz w:val="27"/>
                      <w:szCs w:val="27"/>
                    </w:rPr>
                  </w:pPr>
                  <w:r>
                    <w:rPr>
                      <w:color w:val="000000"/>
                      <w:sz w:val="27"/>
                      <w:szCs w:val="27"/>
                    </w:rPr>
                    <w:t>Работу сдал:</w:t>
                  </w:r>
                </w:p>
              </w:tc>
              <w:tc>
                <w:tcPr>
                  <w:tcW w:w="2433" w:type="dxa"/>
                  <w:gridSpan w:val="15"/>
                  <w:shd w:val="clear" w:color="auto" w:fill="FFFFFF"/>
                  <w:tcMar>
                    <w:left w:w="108" w:type="dxa"/>
                    <w:right w:w="108" w:type="dxa"/>
                  </w:tcMar>
                </w:tcPr>
                <w:p w:rsidR="00E30CFC" w:rsidRPr="00EA0C27" w:rsidRDefault="00E30CFC">
                  <w:pPr>
                    <w:rPr>
                      <w:color w:val="000000"/>
                      <w:sz w:val="27"/>
                      <w:szCs w:val="27"/>
                    </w:rPr>
                  </w:pPr>
                  <w:r>
                    <w:rPr>
                      <w:color w:val="000000"/>
                      <w:sz w:val="27"/>
                      <w:szCs w:val="27"/>
                    </w:rPr>
                    <w:t> </w:t>
                  </w:r>
                </w:p>
              </w:tc>
              <w:tc>
                <w:tcPr>
                  <w:tcW w:w="4284" w:type="dxa"/>
                  <w:gridSpan w:val="12"/>
                  <w:shd w:val="clear" w:color="auto" w:fill="FFFFFF"/>
                  <w:tcMar>
                    <w:left w:w="108" w:type="dxa"/>
                    <w:right w:w="108" w:type="dxa"/>
                  </w:tcMar>
                </w:tcPr>
                <w:p w:rsidR="00E30CFC" w:rsidRPr="00EA0C27" w:rsidRDefault="00E30CFC">
                  <w:pPr>
                    <w:rPr>
                      <w:color w:val="000000"/>
                      <w:sz w:val="27"/>
                      <w:szCs w:val="27"/>
                    </w:rPr>
                  </w:pPr>
                </w:p>
                <w:p w:rsidR="00E30CFC" w:rsidRPr="00EA0C27" w:rsidRDefault="00E30CFC">
                  <w:pPr>
                    <w:rPr>
                      <w:color w:val="000000"/>
                      <w:sz w:val="27"/>
                      <w:szCs w:val="27"/>
                    </w:rPr>
                  </w:pPr>
                  <w:r>
                    <w:rPr>
                      <w:color w:val="000000"/>
                      <w:sz w:val="27"/>
                      <w:szCs w:val="27"/>
                    </w:rPr>
                    <w:t>Работу принял:</w:t>
                  </w:r>
                </w:p>
              </w:tc>
            </w:tr>
          </w:tbl>
          <w:p w:rsidR="00E30CFC" w:rsidRPr="00EA0C27" w:rsidRDefault="00E30CFC">
            <w:pPr>
              <w:spacing w:after="200" w:line="276" w:lineRule="auto"/>
              <w:rPr>
                <w:sz w:val="27"/>
                <w:szCs w:val="27"/>
              </w:rPr>
            </w:pPr>
          </w:p>
        </w:tc>
        <w:tc>
          <w:tcPr>
            <w:tcW w:w="221" w:type="dxa"/>
            <w:shd w:val="clear" w:color="auto" w:fill="auto"/>
          </w:tcPr>
          <w:p w:rsidR="00E30CFC" w:rsidRPr="00EA0C27" w:rsidRDefault="00E30CFC">
            <w:pPr>
              <w:spacing w:line="276" w:lineRule="auto"/>
              <w:jc w:val="center"/>
              <w:rPr>
                <w:b/>
                <w:sz w:val="27"/>
                <w:szCs w:val="27"/>
              </w:rPr>
            </w:pPr>
          </w:p>
        </w:tc>
      </w:tr>
    </w:tbl>
    <w:p w:rsidR="00E30CFC" w:rsidRPr="00EA0C27" w:rsidRDefault="00E30CFC">
      <w:pPr>
        <w:jc w:val="center"/>
        <w:rPr>
          <w:b/>
          <w:sz w:val="27"/>
          <w:szCs w:val="27"/>
        </w:rPr>
      </w:pPr>
    </w:p>
    <w:tbl>
      <w:tblPr>
        <w:tblW w:w="9571" w:type="dxa"/>
        <w:tblLayout w:type="fixed"/>
        <w:tblLook w:val="0400" w:firstRow="0" w:lastRow="0" w:firstColumn="0" w:lastColumn="0" w:noHBand="0" w:noVBand="1"/>
      </w:tblPr>
      <w:tblGrid>
        <w:gridCol w:w="4786"/>
        <w:gridCol w:w="4785"/>
      </w:tblGrid>
      <w:tr w:rsidR="00E30CFC" w:rsidRPr="00EA0C27">
        <w:tc>
          <w:tcPr>
            <w:tcW w:w="4786" w:type="dxa"/>
          </w:tcPr>
          <w:p w:rsidR="00E30CFC" w:rsidRPr="00EA0C27" w:rsidRDefault="00E30CFC">
            <w:pPr>
              <w:spacing w:line="276" w:lineRule="auto"/>
              <w:jc w:val="center"/>
              <w:rPr>
                <w:b/>
                <w:sz w:val="27"/>
                <w:szCs w:val="27"/>
              </w:rPr>
            </w:pPr>
            <w:r>
              <w:rPr>
                <w:sz w:val="27"/>
                <w:szCs w:val="27"/>
              </w:rPr>
              <w:t>Исполнитель</w:t>
            </w:r>
          </w:p>
        </w:tc>
        <w:tc>
          <w:tcPr>
            <w:tcW w:w="4785" w:type="dxa"/>
          </w:tcPr>
          <w:p w:rsidR="00E30CFC" w:rsidRPr="00EA0C27" w:rsidRDefault="00E30CFC">
            <w:pPr>
              <w:spacing w:line="276" w:lineRule="auto"/>
              <w:jc w:val="center"/>
              <w:rPr>
                <w:b/>
                <w:sz w:val="27"/>
                <w:szCs w:val="27"/>
              </w:rPr>
            </w:pPr>
            <w:r>
              <w:rPr>
                <w:sz w:val="27"/>
                <w:szCs w:val="27"/>
              </w:rPr>
              <w:t>Заказчик</w:t>
            </w:r>
          </w:p>
        </w:tc>
      </w:tr>
      <w:tr w:rsidR="00E30CFC" w:rsidRPr="00EA0C27">
        <w:tc>
          <w:tcPr>
            <w:tcW w:w="4786" w:type="dxa"/>
          </w:tcPr>
          <w:p w:rsidR="00E30CFC" w:rsidRPr="00EA0C27" w:rsidRDefault="00E30CFC">
            <w:pPr>
              <w:spacing w:line="276" w:lineRule="auto"/>
              <w:jc w:val="center"/>
              <w:rPr>
                <w:b/>
                <w:sz w:val="27"/>
                <w:szCs w:val="27"/>
              </w:rPr>
            </w:pPr>
            <w:r>
              <w:rPr>
                <w:b/>
                <w:sz w:val="27"/>
                <w:szCs w:val="27"/>
              </w:rPr>
              <w:t>____________</w:t>
            </w:r>
            <w:r>
              <w:rPr>
                <w:sz w:val="27"/>
                <w:szCs w:val="27"/>
              </w:rPr>
              <w:t>(Ф.И.О.)</w:t>
            </w:r>
          </w:p>
        </w:tc>
        <w:tc>
          <w:tcPr>
            <w:tcW w:w="4785" w:type="dxa"/>
          </w:tcPr>
          <w:p w:rsidR="00E30CFC" w:rsidRPr="00EA0C27" w:rsidRDefault="00E30CFC">
            <w:pPr>
              <w:spacing w:line="276" w:lineRule="auto"/>
              <w:jc w:val="center"/>
              <w:rPr>
                <w:b/>
                <w:sz w:val="27"/>
                <w:szCs w:val="27"/>
              </w:rPr>
            </w:pPr>
            <w:r>
              <w:rPr>
                <w:b/>
                <w:sz w:val="27"/>
                <w:szCs w:val="27"/>
              </w:rPr>
              <w:t>____________</w:t>
            </w:r>
            <w:r>
              <w:rPr>
                <w:sz w:val="27"/>
                <w:szCs w:val="27"/>
              </w:rPr>
              <w:t>(Ф.И.О.)</w:t>
            </w:r>
          </w:p>
        </w:tc>
      </w:tr>
    </w:tbl>
    <w:p w:rsidR="00E30CFC" w:rsidRDefault="00E30CFC">
      <w:pPr>
        <w:spacing w:line="276" w:lineRule="auto"/>
        <w:rPr>
          <w:sz w:val="27"/>
          <w:szCs w:val="27"/>
        </w:rPr>
      </w:pPr>
    </w:p>
    <w:p w:rsidR="00E30CFC" w:rsidRDefault="00E30CFC">
      <w:pPr>
        <w:spacing w:line="276" w:lineRule="auto"/>
        <w:ind w:left="5040"/>
      </w:pPr>
      <w:r>
        <w:t>Приложение № 6</w:t>
      </w:r>
    </w:p>
    <w:p w:rsidR="00E30CFC" w:rsidRDefault="00E30CFC">
      <w:pPr>
        <w:spacing w:line="276" w:lineRule="auto"/>
        <w:ind w:left="5040"/>
      </w:pPr>
      <w:r>
        <w:t>к договору № ___</w:t>
      </w:r>
    </w:p>
    <w:p w:rsidR="00E30CFC" w:rsidRDefault="00E30CFC">
      <w:pPr>
        <w:spacing w:line="276" w:lineRule="auto"/>
        <w:ind w:left="5040"/>
      </w:pPr>
      <w:r>
        <w:t>от «___» __________ 201_ г.</w:t>
      </w:r>
    </w:p>
    <w:p w:rsidR="00E30CFC" w:rsidRDefault="00E30CFC">
      <w:pPr>
        <w:jc w:val="right"/>
        <w:rPr>
          <w:b/>
        </w:rPr>
      </w:pPr>
    </w:p>
    <w:p w:rsidR="00E30CFC" w:rsidRDefault="00E30CFC"/>
    <w:p w:rsidR="00E30CFC" w:rsidRDefault="00E30CFC">
      <w:r>
        <w:t>ФОРМА</w:t>
      </w:r>
    </w:p>
    <w:p w:rsidR="00E30CFC" w:rsidRDefault="00E30CFC"/>
    <w:p w:rsidR="00E30CFC" w:rsidRDefault="00E30CFC">
      <w:pPr>
        <w:jc w:val="center"/>
        <w:rPr>
          <w:b/>
        </w:rPr>
      </w:pPr>
      <w:r>
        <w:rPr>
          <w:b/>
        </w:rPr>
        <w:t>АКТ №</w:t>
      </w:r>
    </w:p>
    <w:p w:rsidR="00E30CFC" w:rsidRDefault="00E30CFC">
      <w:pPr>
        <w:jc w:val="center"/>
      </w:pPr>
      <w:r>
        <w:rPr>
          <w:b/>
        </w:rPr>
        <w:t xml:space="preserve">приема-передачи деталей </w:t>
      </w:r>
    </w:p>
    <w:p w:rsidR="00E30CFC" w:rsidRDefault="00E30CFC">
      <w:pPr>
        <w:jc w:val="center"/>
      </w:pPr>
      <w:r>
        <w:t xml:space="preserve">к  акту выполненных работ по разделке вагонов № __от          _ </w:t>
      </w:r>
    </w:p>
    <w:p w:rsidR="00E30CFC" w:rsidRDefault="00E30CFC">
      <w:pPr>
        <w:jc w:val="center"/>
      </w:pPr>
      <w:r>
        <w:t xml:space="preserve">по  Договору на выполнение работ по разделке грузовых вагонов </w:t>
      </w:r>
    </w:p>
    <w:p w:rsidR="00E30CFC" w:rsidRDefault="00E30CFC">
      <w:pPr>
        <w:pBdr>
          <w:top w:val="nil"/>
          <w:left w:val="nil"/>
          <w:bottom w:val="nil"/>
          <w:right w:val="nil"/>
          <w:between w:val="nil"/>
        </w:pBdr>
        <w:ind w:firstLine="720"/>
        <w:jc w:val="center"/>
        <w:rPr>
          <w:color w:val="000000"/>
        </w:rPr>
      </w:pPr>
      <w:r>
        <w:rPr>
          <w:color w:val="000000"/>
        </w:rPr>
        <w:t xml:space="preserve"> от «___» _________ 20__ г. № ___ /____/_____</w:t>
      </w:r>
    </w:p>
    <w:p w:rsidR="00E30CFC" w:rsidRDefault="00E30CFC">
      <w:pPr>
        <w:pBdr>
          <w:top w:val="nil"/>
          <w:left w:val="nil"/>
          <w:bottom w:val="nil"/>
          <w:right w:val="nil"/>
          <w:between w:val="nil"/>
        </w:pBdr>
        <w:ind w:firstLine="720"/>
        <w:jc w:val="center"/>
        <w:rPr>
          <w:color w:val="000000"/>
        </w:rPr>
      </w:pPr>
    </w:p>
    <w:p w:rsidR="00E30CFC" w:rsidRDefault="00E30CFC">
      <w:pPr>
        <w:tabs>
          <w:tab w:val="left" w:pos="0"/>
        </w:tabs>
        <w:jc w:val="right"/>
      </w:pPr>
      <w:r>
        <w:tab/>
        <w:t xml:space="preserve">   </w:t>
      </w:r>
      <w:r>
        <w:tab/>
        <w:t xml:space="preserve">       </w:t>
      </w:r>
      <w:r>
        <w:tab/>
      </w:r>
      <w:r>
        <w:tab/>
      </w:r>
      <w:r>
        <w:tab/>
      </w:r>
      <w:r>
        <w:tab/>
      </w:r>
      <w:r>
        <w:tab/>
        <w:t xml:space="preserve">                    </w:t>
      </w:r>
      <w:r>
        <w:tab/>
        <w:t>«____» _______ 20__ г.</w:t>
      </w:r>
    </w:p>
    <w:p w:rsidR="00E30CFC" w:rsidRDefault="00E30CFC">
      <w:pPr>
        <w:ind w:firstLine="720"/>
        <w:jc w:val="both"/>
      </w:pPr>
    </w:p>
    <w:p w:rsidR="00E30CFC" w:rsidRDefault="00E30CFC">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E30CFC" w:rsidRDefault="00E30CFC">
      <w:pPr>
        <w:ind w:firstLine="720"/>
        <w:jc w:val="both"/>
      </w:pPr>
    </w:p>
    <w:p w:rsidR="00E30CFC" w:rsidRDefault="00E30CFC"/>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E30CFC">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tabs>
                <w:tab w:val="left" w:pos="0"/>
              </w:tabs>
              <w:ind w:left="19" w:right="34"/>
              <w:jc w:val="center"/>
            </w:pPr>
          </w:p>
          <w:p w:rsidR="00E30CFC" w:rsidRDefault="00E30CFC">
            <w:pPr>
              <w:tabs>
                <w:tab w:val="left" w:pos="0"/>
              </w:tabs>
              <w:ind w:left="19" w:right="34"/>
              <w:jc w:val="center"/>
            </w:pPr>
            <w:r>
              <w:t>№</w:t>
            </w:r>
          </w:p>
          <w:p w:rsidR="00E30CFC" w:rsidRDefault="00E30CFC">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tabs>
                <w:tab w:val="left" w:pos="0"/>
              </w:tabs>
              <w:ind w:left="19" w:right="34"/>
              <w:jc w:val="center"/>
            </w:pPr>
            <w:r>
              <w:t>Номер, год и завод изготовления детали</w:t>
            </w:r>
          </w:p>
        </w:tc>
      </w:tr>
      <w:tr w:rsidR="00E30CFC">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tabs>
                <w:tab w:val="left" w:pos="0"/>
              </w:tabs>
              <w:ind w:left="19" w:right="34"/>
              <w:jc w:val="center"/>
            </w:pPr>
            <w:r>
              <w:t>4</w:t>
            </w:r>
          </w:p>
        </w:tc>
      </w:tr>
      <w:tr w:rsidR="00E30CFC">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tc>
      </w:tr>
      <w:tr w:rsidR="00E30CFC">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tc>
      </w:tr>
      <w:tr w:rsidR="00E30CFC">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tc>
      </w:tr>
      <w:tr w:rsidR="00E30CFC">
        <w:tc>
          <w:tcPr>
            <w:tcW w:w="4711" w:type="dxa"/>
            <w:gridSpan w:val="3"/>
            <w:tcBorders>
              <w:top w:val="nil"/>
              <w:left w:val="nil"/>
              <w:bottom w:val="nil"/>
              <w:right w:val="nil"/>
            </w:tcBorders>
          </w:tcPr>
          <w:p w:rsidR="00E30CFC" w:rsidRDefault="00E30CFC">
            <w:pPr>
              <w:spacing w:line="276" w:lineRule="auto"/>
              <w:jc w:val="center"/>
              <w:rPr>
                <w:b/>
              </w:rPr>
            </w:pPr>
          </w:p>
        </w:tc>
        <w:tc>
          <w:tcPr>
            <w:tcW w:w="4860" w:type="dxa"/>
            <w:gridSpan w:val="3"/>
            <w:tcBorders>
              <w:top w:val="nil"/>
              <w:left w:val="nil"/>
              <w:bottom w:val="nil"/>
              <w:right w:val="nil"/>
            </w:tcBorders>
          </w:tcPr>
          <w:p w:rsidR="00E30CFC" w:rsidRDefault="00E30CFC">
            <w:pPr>
              <w:spacing w:line="276" w:lineRule="auto"/>
              <w:jc w:val="center"/>
              <w:rPr>
                <w:b/>
              </w:rPr>
            </w:pPr>
          </w:p>
        </w:tc>
      </w:tr>
    </w:tbl>
    <w:p w:rsidR="00E30CFC" w:rsidRDefault="00E30CFC">
      <w:pPr>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30CFC">
        <w:tc>
          <w:tcPr>
            <w:tcW w:w="5147" w:type="dxa"/>
          </w:tcPr>
          <w:p w:rsidR="00E30CFC" w:rsidRDefault="00E30CFC">
            <w:pPr>
              <w:pBdr>
                <w:top w:val="nil"/>
                <w:left w:val="nil"/>
                <w:bottom w:val="nil"/>
                <w:right w:val="nil"/>
                <w:between w:val="nil"/>
              </w:pBdr>
              <w:spacing w:line="276" w:lineRule="auto"/>
              <w:ind w:right="-2" w:firstLine="720"/>
              <w:rPr>
                <w:b/>
              </w:rPr>
            </w:pPr>
          </w:p>
          <w:p w:rsidR="00E30CFC" w:rsidRDefault="00E30CFC">
            <w:pPr>
              <w:pBdr>
                <w:top w:val="nil"/>
                <w:left w:val="nil"/>
                <w:bottom w:val="nil"/>
                <w:right w:val="nil"/>
                <w:between w:val="nil"/>
              </w:pBdr>
              <w:spacing w:line="276" w:lineRule="auto"/>
              <w:ind w:right="-2" w:firstLine="720"/>
              <w:rPr>
                <w:b/>
              </w:rPr>
            </w:pPr>
          </w:p>
          <w:p w:rsidR="00E30CFC" w:rsidRDefault="00E30CFC">
            <w:pPr>
              <w:pBdr>
                <w:top w:val="nil"/>
                <w:left w:val="nil"/>
                <w:bottom w:val="nil"/>
                <w:right w:val="nil"/>
                <w:between w:val="nil"/>
              </w:pBdr>
              <w:spacing w:line="276" w:lineRule="auto"/>
              <w:ind w:right="-2" w:firstLine="720"/>
              <w:rPr>
                <w:b/>
              </w:rPr>
            </w:pPr>
            <w:r>
              <w:rPr>
                <w:b/>
              </w:rPr>
              <w:t>От Исполнителя</w:t>
            </w:r>
          </w:p>
          <w:p w:rsidR="00E30CFC" w:rsidRDefault="00E30CFC">
            <w:pPr>
              <w:pBdr>
                <w:top w:val="nil"/>
                <w:left w:val="nil"/>
                <w:bottom w:val="nil"/>
                <w:right w:val="nil"/>
                <w:between w:val="nil"/>
              </w:pBdr>
              <w:spacing w:line="276" w:lineRule="auto"/>
              <w:ind w:right="-2" w:firstLine="720"/>
              <w:jc w:val="both"/>
            </w:pPr>
          </w:p>
          <w:p w:rsidR="00E30CFC" w:rsidRDefault="00E30CFC">
            <w:pPr>
              <w:pBdr>
                <w:top w:val="nil"/>
                <w:left w:val="nil"/>
                <w:bottom w:val="nil"/>
                <w:right w:val="nil"/>
                <w:between w:val="nil"/>
              </w:pBdr>
              <w:spacing w:line="276" w:lineRule="auto"/>
              <w:ind w:right="-2" w:firstLine="720"/>
              <w:jc w:val="both"/>
            </w:pPr>
            <w:r>
              <w:t xml:space="preserve">_______________ </w:t>
            </w:r>
          </w:p>
        </w:tc>
        <w:tc>
          <w:tcPr>
            <w:tcW w:w="4884" w:type="dxa"/>
          </w:tcPr>
          <w:p w:rsidR="00E30CFC" w:rsidRDefault="00E30CFC">
            <w:pPr>
              <w:pBdr>
                <w:top w:val="nil"/>
                <w:left w:val="nil"/>
                <w:bottom w:val="nil"/>
                <w:right w:val="nil"/>
                <w:between w:val="nil"/>
              </w:pBdr>
              <w:tabs>
                <w:tab w:val="left" w:pos="9540"/>
              </w:tabs>
              <w:spacing w:line="276" w:lineRule="auto"/>
              <w:ind w:right="-2" w:firstLine="720"/>
              <w:jc w:val="both"/>
              <w:rPr>
                <w:b/>
              </w:rPr>
            </w:pPr>
          </w:p>
          <w:p w:rsidR="00E30CFC" w:rsidRDefault="00E30CFC">
            <w:pPr>
              <w:pBdr>
                <w:top w:val="nil"/>
                <w:left w:val="nil"/>
                <w:bottom w:val="nil"/>
                <w:right w:val="nil"/>
                <w:between w:val="nil"/>
              </w:pBdr>
              <w:tabs>
                <w:tab w:val="left" w:pos="9540"/>
              </w:tabs>
              <w:spacing w:line="276" w:lineRule="auto"/>
              <w:ind w:right="-2" w:firstLine="720"/>
              <w:jc w:val="both"/>
              <w:rPr>
                <w:b/>
              </w:rPr>
            </w:pPr>
          </w:p>
          <w:p w:rsidR="00E30CFC" w:rsidRDefault="00E30CF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30CFC" w:rsidRDefault="00E30CFC">
            <w:pPr>
              <w:pBdr>
                <w:top w:val="nil"/>
                <w:left w:val="nil"/>
                <w:bottom w:val="nil"/>
                <w:right w:val="nil"/>
                <w:between w:val="nil"/>
              </w:pBdr>
              <w:spacing w:line="276" w:lineRule="auto"/>
              <w:ind w:right="-2" w:firstLine="720"/>
              <w:jc w:val="both"/>
              <w:rPr>
                <w:b/>
              </w:rPr>
            </w:pPr>
          </w:p>
          <w:p w:rsidR="00E30CFC" w:rsidRDefault="00E30CFC">
            <w:pPr>
              <w:pBdr>
                <w:top w:val="nil"/>
                <w:left w:val="nil"/>
                <w:bottom w:val="nil"/>
                <w:right w:val="nil"/>
                <w:between w:val="nil"/>
              </w:pBdr>
              <w:spacing w:line="276" w:lineRule="auto"/>
              <w:ind w:right="-2"/>
              <w:jc w:val="both"/>
            </w:pPr>
            <w:r>
              <w:t xml:space="preserve">____________________ </w:t>
            </w:r>
          </w:p>
        </w:tc>
      </w:tr>
    </w:tbl>
    <w:p w:rsidR="00E30CFC" w:rsidRDefault="00E30CFC">
      <w:r>
        <w:br w:type="page"/>
      </w:r>
    </w:p>
    <w:p w:rsidR="00E30CFC" w:rsidRDefault="00E30CFC">
      <w:pPr>
        <w:spacing w:line="276" w:lineRule="auto"/>
        <w:ind w:left="5220"/>
      </w:pPr>
      <w:r>
        <w:t>Приложение № 7</w:t>
      </w:r>
    </w:p>
    <w:p w:rsidR="00E30CFC" w:rsidRDefault="00E30CFC">
      <w:pPr>
        <w:spacing w:line="276" w:lineRule="auto"/>
        <w:ind w:left="5220"/>
      </w:pPr>
      <w:r>
        <w:t>к договору № ___</w:t>
      </w:r>
    </w:p>
    <w:p w:rsidR="00E30CFC" w:rsidRDefault="00E30CFC">
      <w:pPr>
        <w:spacing w:line="276" w:lineRule="auto"/>
        <w:ind w:left="5220"/>
      </w:pPr>
      <w:r>
        <w:t>от «___» __________ 201_ г.</w:t>
      </w:r>
    </w:p>
    <w:p w:rsidR="00E30CFC" w:rsidRDefault="00E30CFC">
      <w:pPr>
        <w:jc w:val="right"/>
        <w:rPr>
          <w:b/>
        </w:rPr>
      </w:pPr>
    </w:p>
    <w:p w:rsidR="00E30CFC" w:rsidRDefault="00E30CFC"/>
    <w:p w:rsidR="00E30CFC" w:rsidRDefault="00E30CFC">
      <w:r>
        <w:t>ФОРМА</w:t>
      </w:r>
    </w:p>
    <w:p w:rsidR="00E30CFC" w:rsidRDefault="00E30CFC"/>
    <w:p w:rsidR="00E30CFC" w:rsidRDefault="00E30CFC">
      <w:pPr>
        <w:jc w:val="center"/>
        <w:rPr>
          <w:b/>
        </w:rPr>
      </w:pPr>
    </w:p>
    <w:p w:rsidR="00E30CFC" w:rsidRDefault="00E30CFC">
      <w:pPr>
        <w:jc w:val="center"/>
        <w:rPr>
          <w:b/>
        </w:rPr>
      </w:pPr>
      <w:r>
        <w:rPr>
          <w:b/>
        </w:rPr>
        <w:t>АКТ №</w:t>
      </w:r>
    </w:p>
    <w:p w:rsidR="00E30CFC" w:rsidRDefault="00E30CFC">
      <w:pPr>
        <w:jc w:val="center"/>
      </w:pPr>
      <w:r>
        <w:rPr>
          <w:b/>
        </w:rPr>
        <w:t xml:space="preserve">приема-передачи лома черных металлов </w:t>
      </w:r>
    </w:p>
    <w:p w:rsidR="00E30CFC" w:rsidRDefault="00E30CFC">
      <w:pPr>
        <w:jc w:val="center"/>
      </w:pPr>
    </w:p>
    <w:p w:rsidR="00E30CFC" w:rsidRDefault="00E30CFC">
      <w:pPr>
        <w:jc w:val="center"/>
      </w:pPr>
      <w:r>
        <w:t xml:space="preserve">к  акту выполненных работ по разделке вагонов № __от__ </w:t>
      </w:r>
    </w:p>
    <w:p w:rsidR="00E30CFC" w:rsidRDefault="00E30CFC">
      <w:pPr>
        <w:jc w:val="center"/>
      </w:pPr>
      <w:r>
        <w:t xml:space="preserve"> по Договору на выполнение работ по разделке грузовых вагонов </w:t>
      </w:r>
    </w:p>
    <w:p w:rsidR="00E30CFC" w:rsidRDefault="00E30CFC">
      <w:pPr>
        <w:pBdr>
          <w:top w:val="nil"/>
          <w:left w:val="nil"/>
          <w:bottom w:val="nil"/>
          <w:right w:val="nil"/>
          <w:between w:val="nil"/>
        </w:pBdr>
        <w:ind w:firstLine="720"/>
        <w:jc w:val="center"/>
        <w:rPr>
          <w:color w:val="000000"/>
        </w:rPr>
      </w:pPr>
      <w:r>
        <w:rPr>
          <w:color w:val="000000"/>
        </w:rPr>
        <w:t xml:space="preserve"> от «___» _________ 20__ г. № ___ /____/_____</w:t>
      </w:r>
    </w:p>
    <w:p w:rsidR="00E30CFC" w:rsidRDefault="00E30CFC">
      <w:pPr>
        <w:pBdr>
          <w:top w:val="nil"/>
          <w:left w:val="nil"/>
          <w:bottom w:val="nil"/>
          <w:right w:val="nil"/>
          <w:between w:val="nil"/>
        </w:pBdr>
        <w:ind w:firstLine="720"/>
        <w:jc w:val="center"/>
        <w:rPr>
          <w:color w:val="000000"/>
        </w:rPr>
      </w:pPr>
    </w:p>
    <w:p w:rsidR="00E30CFC" w:rsidRDefault="00E30CFC">
      <w:pPr>
        <w:tabs>
          <w:tab w:val="left" w:pos="0"/>
        </w:tabs>
        <w:jc w:val="center"/>
      </w:pPr>
      <w:r>
        <w:tab/>
        <w:t xml:space="preserve">   </w:t>
      </w:r>
      <w:r>
        <w:tab/>
        <w:t xml:space="preserve">       </w:t>
      </w:r>
      <w:r>
        <w:tab/>
      </w:r>
      <w:r>
        <w:tab/>
      </w:r>
      <w:r>
        <w:tab/>
      </w:r>
      <w:r>
        <w:tab/>
      </w:r>
      <w:r>
        <w:tab/>
        <w:t xml:space="preserve">                     «____» _______ 20__ г.</w:t>
      </w:r>
    </w:p>
    <w:p w:rsidR="00E30CFC" w:rsidRDefault="00E30CFC">
      <w:pPr>
        <w:ind w:firstLine="720"/>
        <w:jc w:val="both"/>
      </w:pPr>
    </w:p>
    <w:p w:rsidR="00E30CFC" w:rsidRDefault="00E30CFC">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E30CFC" w:rsidRDefault="00E30CFC">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E30CFC">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p>
          <w:p w:rsidR="00E30CFC" w:rsidRDefault="00E30CFC">
            <w:pPr>
              <w:jc w:val="center"/>
            </w:pPr>
            <w:r>
              <w:t>№</w:t>
            </w:r>
          </w:p>
          <w:p w:rsidR="00E30CFC" w:rsidRDefault="00E30CFC">
            <w:pPr>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ind w:left="-108" w:right="-108"/>
              <w:jc w:val="center"/>
            </w:pPr>
            <w:r>
              <w:t>Вес лома черных металлов, тонн</w:t>
            </w:r>
          </w:p>
        </w:tc>
      </w:tr>
      <w:tr w:rsidR="00E30CFC">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ind w:left="-108" w:right="-108"/>
              <w:jc w:val="center"/>
            </w:pPr>
            <w:r>
              <w:t>4</w:t>
            </w:r>
          </w:p>
        </w:tc>
      </w:tr>
      <w:tr w:rsidR="00E30CFC">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tc>
      </w:tr>
      <w:tr w:rsidR="00E30CFC">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tc>
      </w:tr>
      <w:tr w:rsidR="00E30CFC">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tc>
      </w:tr>
      <w:tr w:rsidR="00E30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E30CFC" w:rsidRDefault="00E30CFC">
            <w:pPr>
              <w:rPr>
                <w:b/>
              </w:rPr>
            </w:pPr>
          </w:p>
        </w:tc>
        <w:tc>
          <w:tcPr>
            <w:tcW w:w="4785" w:type="dxa"/>
            <w:gridSpan w:val="3"/>
          </w:tcPr>
          <w:p w:rsidR="00E30CFC" w:rsidRDefault="00E30CFC">
            <w:pPr>
              <w:spacing w:line="276" w:lineRule="auto"/>
              <w:jc w:val="center"/>
              <w:rPr>
                <w:b/>
              </w:rPr>
            </w:pPr>
          </w:p>
        </w:tc>
      </w:tr>
      <w:tr w:rsidR="00E30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E30CFC" w:rsidRDefault="00E30CFC">
            <w:pPr>
              <w:jc w:val="center"/>
              <w:rPr>
                <w:b/>
              </w:rPr>
            </w:pPr>
          </w:p>
          <w:p w:rsidR="00E30CFC" w:rsidRDefault="00E30CFC">
            <w:pPr>
              <w:jc w:val="center"/>
              <w:rPr>
                <w:b/>
              </w:rPr>
            </w:pPr>
          </w:p>
          <w:p w:rsidR="00E30CFC" w:rsidRDefault="00E30CFC">
            <w:pPr>
              <w:jc w:val="center"/>
              <w:rPr>
                <w:b/>
              </w:rPr>
            </w:pPr>
            <w:r>
              <w:rPr>
                <w:b/>
              </w:rPr>
              <w:t>От Исполнителя</w:t>
            </w:r>
          </w:p>
          <w:p w:rsidR="00E30CFC" w:rsidRDefault="00E30CFC">
            <w:pPr>
              <w:jc w:val="center"/>
              <w:rPr>
                <w:b/>
              </w:rPr>
            </w:pPr>
          </w:p>
          <w:p w:rsidR="00E30CFC" w:rsidRDefault="00E30CFC">
            <w:pPr>
              <w:jc w:val="center"/>
              <w:rPr>
                <w:b/>
              </w:rPr>
            </w:pPr>
            <w:r>
              <w:rPr>
                <w:b/>
              </w:rPr>
              <w:t xml:space="preserve">_______________ </w:t>
            </w:r>
          </w:p>
        </w:tc>
        <w:tc>
          <w:tcPr>
            <w:tcW w:w="4785" w:type="dxa"/>
            <w:gridSpan w:val="3"/>
          </w:tcPr>
          <w:p w:rsidR="00E30CFC" w:rsidRDefault="00E30CFC">
            <w:pPr>
              <w:jc w:val="center"/>
              <w:rPr>
                <w:b/>
              </w:rPr>
            </w:pPr>
          </w:p>
          <w:p w:rsidR="00E30CFC" w:rsidRDefault="00E30CFC">
            <w:pPr>
              <w:jc w:val="center"/>
              <w:rPr>
                <w:b/>
              </w:rPr>
            </w:pPr>
          </w:p>
          <w:p w:rsidR="00E30CFC" w:rsidRDefault="00E30CFC">
            <w:pPr>
              <w:jc w:val="center"/>
              <w:rPr>
                <w:b/>
              </w:rPr>
            </w:pPr>
            <w:r>
              <w:rPr>
                <w:b/>
              </w:rPr>
              <w:t>От Заказчика</w:t>
            </w:r>
          </w:p>
          <w:p w:rsidR="00E30CFC" w:rsidRDefault="00E30CFC">
            <w:pPr>
              <w:jc w:val="center"/>
              <w:rPr>
                <w:b/>
              </w:rPr>
            </w:pPr>
          </w:p>
          <w:p w:rsidR="00E30CFC" w:rsidRDefault="00E30CFC">
            <w:pPr>
              <w:jc w:val="center"/>
              <w:rPr>
                <w:b/>
              </w:rPr>
            </w:pPr>
            <w:r>
              <w:rPr>
                <w:b/>
              </w:rPr>
              <w:t xml:space="preserve">____________________ </w:t>
            </w:r>
          </w:p>
        </w:tc>
      </w:tr>
    </w:tbl>
    <w:p w:rsidR="00E30CFC" w:rsidRDefault="00E30CFC">
      <w:r>
        <w:br w:type="page"/>
      </w:r>
    </w:p>
    <w:p w:rsidR="00E30CFC" w:rsidRDefault="00E30CFC">
      <w:pPr>
        <w:spacing w:line="276" w:lineRule="auto"/>
        <w:ind w:left="5580"/>
      </w:pPr>
      <w:r>
        <w:t>Приложение № 8</w:t>
      </w:r>
    </w:p>
    <w:p w:rsidR="00E30CFC" w:rsidRDefault="00E30CFC">
      <w:pPr>
        <w:spacing w:line="276" w:lineRule="auto"/>
        <w:ind w:left="5580"/>
      </w:pPr>
      <w:r>
        <w:t xml:space="preserve">к договору № ___ </w:t>
      </w:r>
    </w:p>
    <w:p w:rsidR="00E30CFC" w:rsidRDefault="00E30CFC">
      <w:pPr>
        <w:spacing w:line="276" w:lineRule="auto"/>
        <w:ind w:left="5580"/>
      </w:pPr>
      <w:r>
        <w:t>от «___» __________ 201_ г.</w:t>
      </w:r>
    </w:p>
    <w:p w:rsidR="00E30CFC" w:rsidRDefault="00E30CFC">
      <w:pPr>
        <w:spacing w:after="120"/>
      </w:pPr>
    </w:p>
    <w:p w:rsidR="00E30CFC" w:rsidRDefault="00E30CFC">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E30CFC">
        <w:tc>
          <w:tcPr>
            <w:tcW w:w="1386" w:type="dxa"/>
            <w:tcBorders>
              <w:top w:val="single" w:sz="4" w:space="0" w:color="000000"/>
              <w:left w:val="single" w:sz="4" w:space="0" w:color="000000"/>
              <w:bottom w:val="single" w:sz="4" w:space="0" w:color="000000"/>
              <w:right w:val="single" w:sz="4" w:space="0" w:color="000000"/>
            </w:tcBorders>
          </w:tcPr>
          <w:p w:rsidR="00E30CFC" w:rsidRDefault="00E30CFC">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E30CFC" w:rsidRDefault="00E30CFC">
            <w:pPr>
              <w:ind w:right="285"/>
              <w:jc w:val="center"/>
            </w:pPr>
            <w:r>
              <w:t xml:space="preserve">Дата  </w:t>
            </w:r>
          </w:p>
        </w:tc>
      </w:tr>
      <w:tr w:rsidR="00E30CFC">
        <w:trPr>
          <w:trHeight w:val="180"/>
        </w:trPr>
        <w:tc>
          <w:tcPr>
            <w:tcW w:w="1386" w:type="dxa"/>
            <w:tcBorders>
              <w:top w:val="single" w:sz="4" w:space="0" w:color="000000"/>
              <w:left w:val="single" w:sz="4" w:space="0" w:color="000000"/>
              <w:bottom w:val="single" w:sz="4" w:space="0" w:color="000000"/>
              <w:right w:val="single" w:sz="4" w:space="0" w:color="000000"/>
            </w:tcBorders>
          </w:tcPr>
          <w:p w:rsidR="00E30CFC" w:rsidRDefault="00E30CFC">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E30CFC" w:rsidRDefault="00E30CFC">
            <w:pPr>
              <w:ind w:right="285"/>
              <w:jc w:val="center"/>
              <w:rPr>
                <w:b/>
              </w:rPr>
            </w:pPr>
          </w:p>
        </w:tc>
      </w:tr>
    </w:tbl>
    <w:p w:rsidR="00E30CFC" w:rsidRDefault="00E30CFC">
      <w:pPr>
        <w:jc w:val="center"/>
        <w:rPr>
          <w:b/>
        </w:rPr>
      </w:pPr>
    </w:p>
    <w:p w:rsidR="00E30CFC" w:rsidRDefault="00E30CFC">
      <w:pPr>
        <w:jc w:val="center"/>
        <w:rPr>
          <w:b/>
        </w:rPr>
      </w:pPr>
    </w:p>
    <w:p w:rsidR="00E30CFC" w:rsidRDefault="00E30CFC">
      <w:pPr>
        <w:jc w:val="center"/>
        <w:rPr>
          <w:b/>
        </w:rPr>
      </w:pPr>
    </w:p>
    <w:p w:rsidR="00E30CFC" w:rsidRDefault="00E30CFC">
      <w:pPr>
        <w:jc w:val="center"/>
        <w:rPr>
          <w:b/>
        </w:rPr>
      </w:pPr>
      <w:r>
        <w:rPr>
          <w:b/>
        </w:rPr>
        <w:t>Задание Заказчика</w:t>
      </w:r>
    </w:p>
    <w:p w:rsidR="00E30CFC" w:rsidRDefault="00E30CFC">
      <w:pPr>
        <w:jc w:val="center"/>
        <w:rPr>
          <w:b/>
        </w:rPr>
      </w:pPr>
      <w:r>
        <w:rPr>
          <w:b/>
        </w:rPr>
        <w:t>на выполнение работ по нанесению неустранимого дефекта</w:t>
      </w:r>
    </w:p>
    <w:p w:rsidR="00E30CFC" w:rsidRDefault="00E30CFC">
      <w:pPr>
        <w:ind w:right="285" w:firstLine="2268"/>
      </w:pPr>
      <w:r>
        <w:t xml:space="preserve">к Договору № ________от ___ </w:t>
      </w:r>
    </w:p>
    <w:p w:rsidR="00E30CFC" w:rsidRDefault="00E30CFC">
      <w:pPr>
        <w:ind w:right="285" w:firstLine="708"/>
      </w:pPr>
    </w:p>
    <w:p w:rsidR="00E30CFC" w:rsidRDefault="00E30CFC">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E30CFC" w:rsidRDefault="00E30CFC">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E30CFC">
        <w:trPr>
          <w:trHeight w:val="600"/>
        </w:trPr>
        <w:tc>
          <w:tcPr>
            <w:tcW w:w="585" w:type="dxa"/>
            <w:tcBorders>
              <w:bottom w:val="single" w:sz="4" w:space="0" w:color="000000"/>
            </w:tcBorders>
            <w:shd w:val="clear" w:color="auto" w:fill="auto"/>
            <w:vAlign w:val="center"/>
          </w:tcPr>
          <w:p w:rsidR="00E30CFC" w:rsidRDefault="00E30CFC">
            <w:pPr>
              <w:tabs>
                <w:tab w:val="left" w:pos="0"/>
              </w:tabs>
              <w:ind w:left="19" w:right="34"/>
              <w:jc w:val="center"/>
            </w:pPr>
            <w:r>
              <w:t>№</w:t>
            </w:r>
          </w:p>
          <w:p w:rsidR="00E30CFC" w:rsidRDefault="00E30CFC">
            <w:pPr>
              <w:tabs>
                <w:tab w:val="left" w:pos="0"/>
              </w:tabs>
              <w:ind w:left="19" w:right="34"/>
              <w:jc w:val="center"/>
            </w:pPr>
            <w:r>
              <w:t>п/п</w:t>
            </w:r>
          </w:p>
        </w:tc>
        <w:tc>
          <w:tcPr>
            <w:tcW w:w="1390" w:type="dxa"/>
            <w:shd w:val="clear" w:color="auto" w:fill="auto"/>
            <w:vAlign w:val="center"/>
          </w:tcPr>
          <w:p w:rsidR="00E30CFC" w:rsidRDefault="00E30CFC">
            <w:pPr>
              <w:tabs>
                <w:tab w:val="left" w:pos="0"/>
              </w:tabs>
              <w:ind w:left="19" w:right="34" w:firstLine="59"/>
              <w:jc w:val="center"/>
            </w:pPr>
            <w:r>
              <w:t>Инвентарный номер вагона</w:t>
            </w:r>
          </w:p>
        </w:tc>
        <w:tc>
          <w:tcPr>
            <w:tcW w:w="1414" w:type="dxa"/>
            <w:vAlign w:val="center"/>
          </w:tcPr>
          <w:p w:rsidR="00E30CFC" w:rsidRDefault="00E30CFC">
            <w:pPr>
              <w:tabs>
                <w:tab w:val="left" w:pos="0"/>
              </w:tabs>
              <w:ind w:left="19" w:right="34" w:firstLine="59"/>
              <w:jc w:val="center"/>
            </w:pPr>
            <w:r>
              <w:t>Наименование детали</w:t>
            </w:r>
          </w:p>
        </w:tc>
        <w:tc>
          <w:tcPr>
            <w:tcW w:w="1414" w:type="dxa"/>
            <w:shd w:val="clear" w:color="auto" w:fill="auto"/>
            <w:vAlign w:val="center"/>
          </w:tcPr>
          <w:p w:rsidR="00E30CFC" w:rsidRDefault="00E30CFC">
            <w:pPr>
              <w:tabs>
                <w:tab w:val="left" w:pos="0"/>
              </w:tabs>
              <w:ind w:left="19" w:right="34" w:firstLine="61"/>
              <w:jc w:val="center"/>
            </w:pPr>
            <w:r>
              <w:t>Год изготовления</w:t>
            </w:r>
          </w:p>
        </w:tc>
        <w:tc>
          <w:tcPr>
            <w:tcW w:w="1297" w:type="dxa"/>
            <w:shd w:val="clear" w:color="auto" w:fill="auto"/>
            <w:vAlign w:val="center"/>
          </w:tcPr>
          <w:p w:rsidR="00E30CFC" w:rsidRDefault="00E30CFC">
            <w:pPr>
              <w:tabs>
                <w:tab w:val="left" w:pos="0"/>
              </w:tabs>
              <w:ind w:left="19" w:right="34" w:firstLine="30"/>
              <w:jc w:val="center"/>
            </w:pPr>
            <w:r>
              <w:t>Номер завода</w:t>
            </w:r>
          </w:p>
        </w:tc>
        <w:tc>
          <w:tcPr>
            <w:tcW w:w="1768" w:type="dxa"/>
            <w:shd w:val="clear" w:color="auto" w:fill="auto"/>
            <w:vAlign w:val="center"/>
          </w:tcPr>
          <w:p w:rsidR="00E30CFC" w:rsidRDefault="00E30CFC">
            <w:pPr>
              <w:tabs>
                <w:tab w:val="left" w:pos="0"/>
              </w:tabs>
              <w:ind w:left="19" w:right="34"/>
              <w:jc w:val="center"/>
            </w:pPr>
            <w:r>
              <w:t>Номер детали</w:t>
            </w:r>
          </w:p>
        </w:tc>
        <w:tc>
          <w:tcPr>
            <w:tcW w:w="1768" w:type="dxa"/>
            <w:shd w:val="clear" w:color="auto" w:fill="auto"/>
          </w:tcPr>
          <w:p w:rsidR="00E30CFC" w:rsidRDefault="00E30CFC">
            <w:pPr>
              <w:tabs>
                <w:tab w:val="left" w:pos="0"/>
              </w:tabs>
              <w:ind w:left="19" w:right="34"/>
              <w:jc w:val="center"/>
            </w:pPr>
            <w:r>
              <w:t>Срок выполнения</w:t>
            </w:r>
          </w:p>
        </w:tc>
      </w:tr>
      <w:tr w:rsidR="00E30CFC">
        <w:trPr>
          <w:trHeight w:val="20"/>
        </w:trPr>
        <w:tc>
          <w:tcPr>
            <w:tcW w:w="585" w:type="dxa"/>
            <w:tcBorders>
              <w:top w:val="single" w:sz="4" w:space="0" w:color="000000"/>
            </w:tcBorders>
            <w:shd w:val="clear" w:color="auto" w:fill="auto"/>
            <w:vAlign w:val="center"/>
          </w:tcPr>
          <w:p w:rsidR="00E30CFC" w:rsidRDefault="00E30CFC">
            <w:pPr>
              <w:tabs>
                <w:tab w:val="left" w:pos="0"/>
              </w:tabs>
              <w:ind w:left="19" w:right="34"/>
              <w:jc w:val="center"/>
            </w:pPr>
            <w:r>
              <w:t>1</w:t>
            </w:r>
          </w:p>
        </w:tc>
        <w:tc>
          <w:tcPr>
            <w:tcW w:w="1390" w:type="dxa"/>
            <w:shd w:val="clear" w:color="auto" w:fill="auto"/>
            <w:vAlign w:val="center"/>
          </w:tcPr>
          <w:p w:rsidR="00E30CFC" w:rsidRDefault="00E30CFC">
            <w:pPr>
              <w:tabs>
                <w:tab w:val="left" w:pos="0"/>
              </w:tabs>
              <w:ind w:left="19" w:right="34" w:firstLine="59"/>
              <w:jc w:val="center"/>
            </w:pPr>
            <w:r>
              <w:t>2</w:t>
            </w:r>
          </w:p>
        </w:tc>
        <w:tc>
          <w:tcPr>
            <w:tcW w:w="1414" w:type="dxa"/>
            <w:vAlign w:val="center"/>
          </w:tcPr>
          <w:p w:rsidR="00E30CFC" w:rsidRDefault="00E30CFC">
            <w:pPr>
              <w:tabs>
                <w:tab w:val="left" w:pos="0"/>
              </w:tabs>
              <w:ind w:left="19" w:right="34" w:firstLine="59"/>
              <w:jc w:val="center"/>
            </w:pPr>
            <w:r>
              <w:t>3</w:t>
            </w:r>
          </w:p>
        </w:tc>
        <w:tc>
          <w:tcPr>
            <w:tcW w:w="1414" w:type="dxa"/>
            <w:shd w:val="clear" w:color="auto" w:fill="auto"/>
            <w:vAlign w:val="center"/>
          </w:tcPr>
          <w:p w:rsidR="00E30CFC" w:rsidRDefault="00E30CFC">
            <w:pPr>
              <w:tabs>
                <w:tab w:val="left" w:pos="0"/>
              </w:tabs>
              <w:ind w:left="19" w:right="34" w:firstLine="61"/>
              <w:jc w:val="center"/>
            </w:pPr>
            <w:r>
              <w:t>4</w:t>
            </w:r>
          </w:p>
        </w:tc>
        <w:tc>
          <w:tcPr>
            <w:tcW w:w="1297" w:type="dxa"/>
            <w:shd w:val="clear" w:color="auto" w:fill="auto"/>
            <w:vAlign w:val="center"/>
          </w:tcPr>
          <w:p w:rsidR="00E30CFC" w:rsidRDefault="00E30CFC">
            <w:pPr>
              <w:tabs>
                <w:tab w:val="left" w:pos="0"/>
              </w:tabs>
              <w:ind w:left="19" w:right="34" w:firstLine="30"/>
              <w:jc w:val="center"/>
            </w:pPr>
            <w:r>
              <w:t>5</w:t>
            </w:r>
          </w:p>
        </w:tc>
        <w:tc>
          <w:tcPr>
            <w:tcW w:w="1768" w:type="dxa"/>
            <w:shd w:val="clear" w:color="auto" w:fill="auto"/>
            <w:vAlign w:val="center"/>
          </w:tcPr>
          <w:p w:rsidR="00E30CFC" w:rsidRDefault="00E30CFC">
            <w:pPr>
              <w:tabs>
                <w:tab w:val="left" w:pos="0"/>
              </w:tabs>
              <w:ind w:left="19" w:right="34"/>
              <w:jc w:val="center"/>
            </w:pPr>
            <w:r>
              <w:t>6</w:t>
            </w:r>
          </w:p>
        </w:tc>
        <w:tc>
          <w:tcPr>
            <w:tcW w:w="1768" w:type="dxa"/>
            <w:shd w:val="clear" w:color="auto" w:fill="auto"/>
          </w:tcPr>
          <w:p w:rsidR="00E30CFC" w:rsidRDefault="00E30CFC">
            <w:pPr>
              <w:tabs>
                <w:tab w:val="left" w:pos="0"/>
              </w:tabs>
              <w:ind w:left="19" w:right="34"/>
              <w:jc w:val="center"/>
            </w:pPr>
            <w:r>
              <w:t>7</w:t>
            </w:r>
          </w:p>
        </w:tc>
      </w:tr>
      <w:tr w:rsidR="00E30CFC">
        <w:trPr>
          <w:trHeight w:val="20"/>
        </w:trPr>
        <w:tc>
          <w:tcPr>
            <w:tcW w:w="585" w:type="dxa"/>
            <w:shd w:val="clear" w:color="auto" w:fill="auto"/>
            <w:vAlign w:val="center"/>
          </w:tcPr>
          <w:p w:rsidR="00E30CFC" w:rsidRDefault="00E30CFC">
            <w:pPr>
              <w:jc w:val="center"/>
            </w:pPr>
          </w:p>
        </w:tc>
        <w:tc>
          <w:tcPr>
            <w:tcW w:w="1390" w:type="dxa"/>
            <w:shd w:val="clear" w:color="auto" w:fill="auto"/>
          </w:tcPr>
          <w:p w:rsidR="00E30CFC" w:rsidRDefault="00E30CFC">
            <w:pPr>
              <w:tabs>
                <w:tab w:val="right" w:pos="11374"/>
              </w:tabs>
              <w:ind w:firstLine="59"/>
              <w:jc w:val="center"/>
            </w:pPr>
          </w:p>
        </w:tc>
        <w:tc>
          <w:tcPr>
            <w:tcW w:w="1414" w:type="dxa"/>
          </w:tcPr>
          <w:p w:rsidR="00E30CFC" w:rsidRDefault="00E30CFC">
            <w:pPr>
              <w:tabs>
                <w:tab w:val="right" w:pos="11374"/>
              </w:tabs>
              <w:ind w:firstLine="61"/>
              <w:jc w:val="center"/>
            </w:pPr>
          </w:p>
        </w:tc>
        <w:tc>
          <w:tcPr>
            <w:tcW w:w="1414" w:type="dxa"/>
            <w:shd w:val="clear" w:color="auto" w:fill="auto"/>
          </w:tcPr>
          <w:p w:rsidR="00E30CFC" w:rsidRDefault="00E30CFC">
            <w:pPr>
              <w:tabs>
                <w:tab w:val="right" w:pos="11374"/>
              </w:tabs>
              <w:ind w:firstLine="61"/>
              <w:jc w:val="center"/>
            </w:pPr>
          </w:p>
        </w:tc>
        <w:tc>
          <w:tcPr>
            <w:tcW w:w="1297" w:type="dxa"/>
            <w:shd w:val="clear" w:color="auto" w:fill="auto"/>
          </w:tcPr>
          <w:p w:rsidR="00E30CFC" w:rsidRDefault="00E30CFC">
            <w:pPr>
              <w:tabs>
                <w:tab w:val="right" w:pos="11374"/>
              </w:tabs>
              <w:ind w:firstLine="30"/>
              <w:jc w:val="center"/>
            </w:pPr>
          </w:p>
        </w:tc>
        <w:tc>
          <w:tcPr>
            <w:tcW w:w="1768" w:type="dxa"/>
            <w:shd w:val="clear" w:color="auto" w:fill="auto"/>
          </w:tcPr>
          <w:p w:rsidR="00E30CFC" w:rsidRDefault="00E30CFC">
            <w:pPr>
              <w:tabs>
                <w:tab w:val="right" w:pos="11374"/>
              </w:tabs>
              <w:jc w:val="center"/>
            </w:pPr>
          </w:p>
        </w:tc>
        <w:tc>
          <w:tcPr>
            <w:tcW w:w="1768" w:type="dxa"/>
            <w:shd w:val="clear" w:color="auto" w:fill="auto"/>
          </w:tcPr>
          <w:p w:rsidR="00E30CFC" w:rsidRDefault="00E30CFC">
            <w:pPr>
              <w:tabs>
                <w:tab w:val="right" w:pos="11374"/>
              </w:tabs>
              <w:jc w:val="center"/>
            </w:pPr>
          </w:p>
        </w:tc>
      </w:tr>
      <w:tr w:rsidR="00E30CFC">
        <w:trPr>
          <w:trHeight w:val="20"/>
        </w:trPr>
        <w:tc>
          <w:tcPr>
            <w:tcW w:w="585" w:type="dxa"/>
            <w:shd w:val="clear" w:color="auto" w:fill="auto"/>
            <w:vAlign w:val="center"/>
          </w:tcPr>
          <w:p w:rsidR="00E30CFC" w:rsidRDefault="00E30CFC">
            <w:pPr>
              <w:jc w:val="center"/>
            </w:pPr>
          </w:p>
        </w:tc>
        <w:tc>
          <w:tcPr>
            <w:tcW w:w="1390" w:type="dxa"/>
            <w:shd w:val="clear" w:color="auto" w:fill="auto"/>
          </w:tcPr>
          <w:p w:rsidR="00E30CFC" w:rsidRDefault="00E30CFC">
            <w:pPr>
              <w:tabs>
                <w:tab w:val="right" w:pos="11374"/>
              </w:tabs>
              <w:ind w:firstLine="59"/>
              <w:jc w:val="center"/>
            </w:pPr>
          </w:p>
        </w:tc>
        <w:tc>
          <w:tcPr>
            <w:tcW w:w="1414" w:type="dxa"/>
          </w:tcPr>
          <w:p w:rsidR="00E30CFC" w:rsidRDefault="00E30CFC">
            <w:pPr>
              <w:tabs>
                <w:tab w:val="right" w:pos="11374"/>
              </w:tabs>
              <w:ind w:firstLine="61"/>
              <w:jc w:val="center"/>
            </w:pPr>
          </w:p>
        </w:tc>
        <w:tc>
          <w:tcPr>
            <w:tcW w:w="1414" w:type="dxa"/>
            <w:shd w:val="clear" w:color="auto" w:fill="auto"/>
          </w:tcPr>
          <w:p w:rsidR="00E30CFC" w:rsidRDefault="00E30CFC">
            <w:pPr>
              <w:tabs>
                <w:tab w:val="right" w:pos="11374"/>
              </w:tabs>
              <w:ind w:firstLine="61"/>
              <w:jc w:val="center"/>
            </w:pPr>
          </w:p>
        </w:tc>
        <w:tc>
          <w:tcPr>
            <w:tcW w:w="1297" w:type="dxa"/>
            <w:shd w:val="clear" w:color="auto" w:fill="auto"/>
          </w:tcPr>
          <w:p w:rsidR="00E30CFC" w:rsidRDefault="00E30CFC">
            <w:pPr>
              <w:tabs>
                <w:tab w:val="right" w:pos="11374"/>
              </w:tabs>
              <w:ind w:firstLine="30"/>
              <w:jc w:val="center"/>
            </w:pPr>
          </w:p>
        </w:tc>
        <w:tc>
          <w:tcPr>
            <w:tcW w:w="1768" w:type="dxa"/>
            <w:shd w:val="clear" w:color="auto" w:fill="auto"/>
          </w:tcPr>
          <w:p w:rsidR="00E30CFC" w:rsidRDefault="00E30CFC">
            <w:pPr>
              <w:tabs>
                <w:tab w:val="right" w:pos="11374"/>
              </w:tabs>
              <w:jc w:val="center"/>
            </w:pPr>
          </w:p>
        </w:tc>
        <w:tc>
          <w:tcPr>
            <w:tcW w:w="1768" w:type="dxa"/>
            <w:shd w:val="clear" w:color="auto" w:fill="auto"/>
          </w:tcPr>
          <w:p w:rsidR="00E30CFC" w:rsidRDefault="00E30CFC">
            <w:pPr>
              <w:tabs>
                <w:tab w:val="right" w:pos="11374"/>
              </w:tabs>
              <w:jc w:val="center"/>
            </w:pPr>
          </w:p>
        </w:tc>
      </w:tr>
    </w:tbl>
    <w:p w:rsidR="00E30CFC" w:rsidRDefault="00E30CFC"/>
    <w:p w:rsidR="00E30CFC" w:rsidRDefault="00E30CFC">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firstRow="0" w:lastRow="0" w:firstColumn="0" w:lastColumn="0" w:noHBand="0" w:noVBand="1"/>
      </w:tblPr>
      <w:tblGrid>
        <w:gridCol w:w="4786"/>
        <w:gridCol w:w="4785"/>
      </w:tblGrid>
      <w:tr w:rsidR="00E30CFC">
        <w:tc>
          <w:tcPr>
            <w:tcW w:w="4786" w:type="dxa"/>
          </w:tcPr>
          <w:p w:rsidR="00E30CFC" w:rsidRDefault="00E30CFC">
            <w:pPr>
              <w:spacing w:line="276" w:lineRule="auto"/>
              <w:jc w:val="center"/>
              <w:rPr>
                <w:b/>
              </w:rPr>
            </w:pPr>
          </w:p>
        </w:tc>
        <w:tc>
          <w:tcPr>
            <w:tcW w:w="4785" w:type="dxa"/>
          </w:tcPr>
          <w:p w:rsidR="00E30CFC" w:rsidRDefault="00E30CFC">
            <w:pPr>
              <w:spacing w:line="276" w:lineRule="auto"/>
              <w:jc w:val="center"/>
              <w:rPr>
                <w:b/>
              </w:rPr>
            </w:pPr>
          </w:p>
        </w:tc>
      </w:tr>
      <w:tr w:rsidR="00E30CFC">
        <w:tc>
          <w:tcPr>
            <w:tcW w:w="4786" w:type="dxa"/>
          </w:tcPr>
          <w:p w:rsidR="00E30CFC" w:rsidRDefault="00E30CFC">
            <w:pPr>
              <w:spacing w:line="276" w:lineRule="auto"/>
              <w:jc w:val="center"/>
              <w:rPr>
                <w:b/>
              </w:rPr>
            </w:pPr>
          </w:p>
        </w:tc>
        <w:tc>
          <w:tcPr>
            <w:tcW w:w="4785" w:type="dxa"/>
          </w:tcPr>
          <w:p w:rsidR="00E30CFC" w:rsidRDefault="00E30CFC">
            <w:pPr>
              <w:spacing w:line="276" w:lineRule="auto"/>
              <w:jc w:val="center"/>
              <w:rPr>
                <w:b/>
              </w:rPr>
            </w:pPr>
          </w:p>
        </w:tc>
      </w:tr>
      <w:tr w:rsidR="00E30CFC">
        <w:tc>
          <w:tcPr>
            <w:tcW w:w="4786" w:type="dxa"/>
          </w:tcPr>
          <w:p w:rsidR="00E30CFC" w:rsidRDefault="00E30CFC">
            <w:pPr>
              <w:pBdr>
                <w:top w:val="nil"/>
                <w:left w:val="nil"/>
                <w:bottom w:val="nil"/>
                <w:right w:val="nil"/>
                <w:between w:val="nil"/>
              </w:pBdr>
              <w:spacing w:line="276" w:lineRule="auto"/>
              <w:ind w:right="-2" w:firstLine="720"/>
              <w:rPr>
                <w:b/>
                <w:color w:val="000000"/>
              </w:rPr>
            </w:pPr>
          </w:p>
          <w:p w:rsidR="00E30CFC" w:rsidRDefault="00E30CFC">
            <w:pPr>
              <w:pBdr>
                <w:top w:val="nil"/>
                <w:left w:val="nil"/>
                <w:bottom w:val="nil"/>
                <w:right w:val="nil"/>
                <w:between w:val="nil"/>
              </w:pBdr>
              <w:spacing w:line="276" w:lineRule="auto"/>
              <w:ind w:right="-2" w:firstLine="720"/>
              <w:rPr>
                <w:b/>
                <w:color w:val="000000"/>
              </w:rPr>
            </w:pPr>
          </w:p>
          <w:p w:rsidR="00E30CFC" w:rsidRDefault="00E30CFC">
            <w:pPr>
              <w:pBdr>
                <w:top w:val="nil"/>
                <w:left w:val="nil"/>
                <w:bottom w:val="nil"/>
                <w:right w:val="nil"/>
                <w:between w:val="nil"/>
              </w:pBdr>
              <w:spacing w:line="276" w:lineRule="auto"/>
              <w:ind w:right="-2" w:firstLine="720"/>
              <w:rPr>
                <w:b/>
                <w:color w:val="000000"/>
              </w:rPr>
            </w:pPr>
            <w:r>
              <w:rPr>
                <w:b/>
                <w:color w:val="000000"/>
              </w:rPr>
              <w:t>От Исполнителя</w:t>
            </w:r>
          </w:p>
          <w:p w:rsidR="00E30CFC" w:rsidRDefault="00E30CFC">
            <w:pPr>
              <w:pBdr>
                <w:top w:val="nil"/>
                <w:left w:val="nil"/>
                <w:bottom w:val="nil"/>
                <w:right w:val="nil"/>
                <w:between w:val="nil"/>
              </w:pBdr>
              <w:spacing w:line="276" w:lineRule="auto"/>
              <w:ind w:right="-2" w:firstLine="720"/>
              <w:jc w:val="both"/>
              <w:rPr>
                <w:color w:val="000000"/>
              </w:rPr>
            </w:pPr>
          </w:p>
          <w:p w:rsidR="00E30CFC" w:rsidRDefault="00E30CFC">
            <w:pPr>
              <w:jc w:val="center"/>
              <w:rPr>
                <w:b/>
              </w:rPr>
            </w:pPr>
            <w:r>
              <w:t xml:space="preserve">_______________ </w:t>
            </w:r>
          </w:p>
        </w:tc>
        <w:tc>
          <w:tcPr>
            <w:tcW w:w="4785" w:type="dxa"/>
          </w:tcPr>
          <w:p w:rsidR="00E30CFC" w:rsidRDefault="00E30CFC">
            <w:pPr>
              <w:pBdr>
                <w:top w:val="nil"/>
                <w:left w:val="nil"/>
                <w:bottom w:val="nil"/>
                <w:right w:val="nil"/>
                <w:between w:val="nil"/>
              </w:pBdr>
              <w:tabs>
                <w:tab w:val="left" w:pos="9540"/>
              </w:tabs>
              <w:spacing w:line="276" w:lineRule="auto"/>
              <w:ind w:right="-2" w:firstLine="720"/>
              <w:jc w:val="both"/>
              <w:rPr>
                <w:b/>
                <w:color w:val="000000"/>
              </w:rPr>
            </w:pPr>
          </w:p>
          <w:p w:rsidR="00E30CFC" w:rsidRDefault="00E30CFC">
            <w:pPr>
              <w:pBdr>
                <w:top w:val="nil"/>
                <w:left w:val="nil"/>
                <w:bottom w:val="nil"/>
                <w:right w:val="nil"/>
                <w:between w:val="nil"/>
              </w:pBdr>
              <w:tabs>
                <w:tab w:val="left" w:pos="9540"/>
              </w:tabs>
              <w:spacing w:line="276" w:lineRule="auto"/>
              <w:ind w:right="-2" w:firstLine="720"/>
              <w:jc w:val="both"/>
              <w:rPr>
                <w:b/>
                <w:color w:val="000000"/>
              </w:rPr>
            </w:pPr>
          </w:p>
          <w:p w:rsidR="00E30CFC" w:rsidRDefault="00E30CFC">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E30CFC" w:rsidRDefault="00E30CFC">
            <w:pPr>
              <w:pBdr>
                <w:top w:val="nil"/>
                <w:left w:val="nil"/>
                <w:bottom w:val="nil"/>
                <w:right w:val="nil"/>
                <w:between w:val="nil"/>
              </w:pBdr>
              <w:spacing w:line="276" w:lineRule="auto"/>
              <w:ind w:right="-2" w:firstLine="720"/>
              <w:jc w:val="both"/>
              <w:rPr>
                <w:b/>
                <w:color w:val="000000"/>
              </w:rPr>
            </w:pPr>
          </w:p>
          <w:p w:rsidR="00E30CFC" w:rsidRDefault="00E30CFC">
            <w:pPr>
              <w:jc w:val="center"/>
              <w:rPr>
                <w:b/>
              </w:rPr>
            </w:pPr>
            <w:r>
              <w:t xml:space="preserve">____________________ </w:t>
            </w:r>
          </w:p>
        </w:tc>
      </w:tr>
    </w:tbl>
    <w:p w:rsidR="00E30CFC" w:rsidRDefault="00E30CFC">
      <w:pPr>
        <w:spacing w:line="276" w:lineRule="auto"/>
        <w:ind w:left="5040"/>
      </w:pPr>
      <w:r>
        <w:br w:type="page"/>
        <w:t>Приложение № 9</w:t>
      </w:r>
    </w:p>
    <w:p w:rsidR="00E30CFC" w:rsidRDefault="00E30CFC">
      <w:pPr>
        <w:spacing w:line="276" w:lineRule="auto"/>
        <w:ind w:left="5040"/>
      </w:pPr>
      <w:r>
        <w:t xml:space="preserve">к договору № ____ </w:t>
      </w:r>
    </w:p>
    <w:p w:rsidR="00E30CFC" w:rsidRDefault="00E30CFC">
      <w:pPr>
        <w:spacing w:line="276" w:lineRule="auto"/>
        <w:ind w:left="5040"/>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E30CFC">
        <w:tc>
          <w:tcPr>
            <w:tcW w:w="1809" w:type="dxa"/>
            <w:tcBorders>
              <w:top w:val="single" w:sz="4" w:space="0" w:color="000000"/>
              <w:left w:val="single" w:sz="4" w:space="0" w:color="000000"/>
              <w:bottom w:val="single" w:sz="4" w:space="0" w:color="000000"/>
              <w:right w:val="single" w:sz="4" w:space="0" w:color="000000"/>
            </w:tcBorders>
          </w:tcPr>
          <w:p w:rsidR="00E30CFC" w:rsidRDefault="00E30CFC">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E30CFC" w:rsidRDefault="00E30CFC">
            <w:pPr>
              <w:spacing w:line="276" w:lineRule="auto"/>
              <w:ind w:right="285"/>
              <w:jc w:val="center"/>
            </w:pPr>
            <w:r>
              <w:t xml:space="preserve">Дата  </w:t>
            </w:r>
          </w:p>
        </w:tc>
      </w:tr>
      <w:tr w:rsidR="00E30CFC">
        <w:trPr>
          <w:trHeight w:val="180"/>
        </w:trPr>
        <w:tc>
          <w:tcPr>
            <w:tcW w:w="1809" w:type="dxa"/>
            <w:tcBorders>
              <w:top w:val="single" w:sz="4" w:space="0" w:color="000000"/>
              <w:left w:val="single" w:sz="4" w:space="0" w:color="000000"/>
              <w:bottom w:val="single" w:sz="4" w:space="0" w:color="000000"/>
              <w:right w:val="single" w:sz="4" w:space="0" w:color="000000"/>
            </w:tcBorders>
          </w:tcPr>
          <w:p w:rsidR="00E30CFC" w:rsidRDefault="00E30CFC">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E30CFC" w:rsidRDefault="00E30CFC">
            <w:pPr>
              <w:ind w:right="285"/>
              <w:jc w:val="center"/>
              <w:rPr>
                <w:b/>
              </w:rPr>
            </w:pPr>
          </w:p>
        </w:tc>
      </w:tr>
    </w:tbl>
    <w:p w:rsidR="00E30CFC" w:rsidRDefault="00E30CFC">
      <w:pPr>
        <w:rPr>
          <w:b/>
        </w:rPr>
      </w:pPr>
      <w:r>
        <w:rPr>
          <w:b/>
        </w:rPr>
        <w:t xml:space="preserve">                                    </w:t>
      </w:r>
    </w:p>
    <w:p w:rsidR="00E30CFC" w:rsidRDefault="00E30CFC">
      <w:r>
        <w:t>ФОРМА</w:t>
      </w:r>
    </w:p>
    <w:p w:rsidR="00E30CFC" w:rsidRPr="00EA0C27" w:rsidRDefault="00E30CFC">
      <w:pPr>
        <w:rPr>
          <w:b/>
          <w:sz w:val="27"/>
          <w:szCs w:val="27"/>
        </w:rPr>
      </w:pPr>
      <w:r>
        <w:rPr>
          <w:b/>
          <w:sz w:val="27"/>
          <w:szCs w:val="27"/>
        </w:rPr>
        <w:t xml:space="preserve">                             </w:t>
      </w:r>
    </w:p>
    <w:p w:rsidR="00E30CFC" w:rsidRPr="00EA0C27" w:rsidRDefault="00E30CFC">
      <w:pPr>
        <w:ind w:right="285"/>
        <w:jc w:val="center"/>
        <w:rPr>
          <w:b/>
          <w:sz w:val="27"/>
          <w:szCs w:val="27"/>
        </w:rPr>
      </w:pPr>
      <w:r>
        <w:rPr>
          <w:b/>
          <w:sz w:val="27"/>
          <w:szCs w:val="27"/>
        </w:rPr>
        <w:t>Акт перевода деталей в лом черных металлов</w:t>
      </w:r>
    </w:p>
    <w:p w:rsidR="00E30CFC" w:rsidRPr="00EA0C27" w:rsidRDefault="00E30CFC">
      <w:pPr>
        <w:ind w:right="285"/>
        <w:jc w:val="center"/>
        <w:rPr>
          <w:b/>
          <w:sz w:val="27"/>
          <w:szCs w:val="27"/>
        </w:rPr>
      </w:pPr>
      <w:r>
        <w:rPr>
          <w:b/>
          <w:sz w:val="27"/>
          <w:szCs w:val="27"/>
        </w:rPr>
        <w:t>(в результате нанесения неустранимого дефекта)</w:t>
      </w:r>
    </w:p>
    <w:p w:rsidR="00E30CFC" w:rsidRPr="00EA0C27" w:rsidRDefault="00E30CFC">
      <w:pPr>
        <w:ind w:right="3403"/>
        <w:jc w:val="center"/>
        <w:rPr>
          <w:sz w:val="27"/>
          <w:szCs w:val="27"/>
        </w:rPr>
      </w:pPr>
      <w:r>
        <w:rPr>
          <w:sz w:val="27"/>
          <w:szCs w:val="27"/>
        </w:rPr>
        <w:t>к Договору № ________от ___</w:t>
      </w:r>
    </w:p>
    <w:p w:rsidR="00E30CFC" w:rsidRPr="00EA0C27" w:rsidRDefault="00E30CFC">
      <w:pPr>
        <w:ind w:right="285"/>
        <w:rPr>
          <w:sz w:val="27"/>
          <w:szCs w:val="27"/>
        </w:rPr>
      </w:pPr>
    </w:p>
    <w:p w:rsidR="00E30CFC" w:rsidRDefault="00E30CFC" w:rsidP="00E30CFC">
      <w:pPr>
        <w:numPr>
          <w:ilvl w:val="0"/>
          <w:numId w:val="49"/>
        </w:numPr>
        <w:pBdr>
          <w:top w:val="nil"/>
          <w:left w:val="nil"/>
          <w:bottom w:val="nil"/>
          <w:right w:val="nil"/>
          <w:between w:val="nil"/>
        </w:pBdr>
        <w:suppressAutoHyphens w:val="0"/>
        <w:ind w:right="285"/>
        <w:jc w:val="both"/>
        <w:rPr>
          <w:color w:val="000000"/>
          <w:sz w:val="27"/>
          <w:szCs w:val="27"/>
        </w:rPr>
      </w:pPr>
      <w:r>
        <w:rPr>
          <w:color w:val="000000"/>
          <w:sz w:val="27"/>
          <w:szCs w:val="27"/>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E30CFC" w:rsidRPr="00EA0C27" w:rsidRDefault="00E30CFC">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E30CFC" w:rsidRPr="00EA0C27">
        <w:trPr>
          <w:trHeight w:val="820"/>
        </w:trPr>
        <w:tc>
          <w:tcPr>
            <w:tcW w:w="494"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w:t>
            </w:r>
          </w:p>
          <w:p w:rsidR="00E30CFC" w:rsidRPr="00EA0C27" w:rsidRDefault="00E30CFC">
            <w:pPr>
              <w:tabs>
                <w:tab w:val="left" w:pos="0"/>
              </w:tabs>
              <w:ind w:left="19" w:right="34"/>
              <w:jc w:val="center"/>
              <w:rPr>
                <w:sz w:val="27"/>
                <w:szCs w:val="27"/>
              </w:rPr>
            </w:pPr>
            <w:r>
              <w:rPr>
                <w:sz w:val="27"/>
                <w:szCs w:val="27"/>
              </w:rPr>
              <w:t>п/п</w:t>
            </w:r>
          </w:p>
        </w:tc>
        <w:tc>
          <w:tcPr>
            <w:tcW w:w="1483" w:type="dxa"/>
            <w:vAlign w:val="center"/>
          </w:tcPr>
          <w:p w:rsidR="00E30CFC" w:rsidRPr="00EA0C27" w:rsidRDefault="00E30CFC">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Категория лома черных металлов</w:t>
            </w:r>
          </w:p>
        </w:tc>
      </w:tr>
      <w:tr w:rsidR="00E30CFC" w:rsidRPr="00EA0C27">
        <w:trPr>
          <w:trHeight w:val="20"/>
        </w:trPr>
        <w:tc>
          <w:tcPr>
            <w:tcW w:w="494"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1</w:t>
            </w:r>
          </w:p>
        </w:tc>
        <w:tc>
          <w:tcPr>
            <w:tcW w:w="1483" w:type="dxa"/>
          </w:tcPr>
          <w:p w:rsidR="00E30CFC" w:rsidRPr="00EA0C27" w:rsidRDefault="00E30CFC">
            <w:pPr>
              <w:tabs>
                <w:tab w:val="left" w:pos="0"/>
              </w:tabs>
              <w:ind w:left="19" w:right="34"/>
              <w:jc w:val="center"/>
              <w:rPr>
                <w:sz w:val="27"/>
                <w:szCs w:val="27"/>
              </w:rPr>
            </w:pPr>
            <w:r>
              <w:rPr>
                <w:sz w:val="27"/>
                <w:szCs w:val="27"/>
              </w:rPr>
              <w:t>2</w:t>
            </w:r>
          </w:p>
        </w:tc>
        <w:tc>
          <w:tcPr>
            <w:tcW w:w="1483"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3</w:t>
            </w:r>
          </w:p>
        </w:tc>
        <w:tc>
          <w:tcPr>
            <w:tcW w:w="988"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4</w:t>
            </w:r>
          </w:p>
        </w:tc>
        <w:tc>
          <w:tcPr>
            <w:tcW w:w="988"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5</w:t>
            </w:r>
          </w:p>
        </w:tc>
        <w:tc>
          <w:tcPr>
            <w:tcW w:w="988"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6</w:t>
            </w:r>
          </w:p>
        </w:tc>
        <w:tc>
          <w:tcPr>
            <w:tcW w:w="2348"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7</w:t>
            </w:r>
          </w:p>
        </w:tc>
      </w:tr>
      <w:tr w:rsidR="00E30CFC" w:rsidRPr="00EA0C27">
        <w:trPr>
          <w:trHeight w:val="20"/>
        </w:trPr>
        <w:tc>
          <w:tcPr>
            <w:tcW w:w="494" w:type="dxa"/>
            <w:shd w:val="clear" w:color="auto" w:fill="auto"/>
            <w:vAlign w:val="center"/>
          </w:tcPr>
          <w:p w:rsidR="00E30CFC" w:rsidRPr="00EA0C27" w:rsidRDefault="00E30CFC">
            <w:pPr>
              <w:ind w:right="285" w:firstLine="29"/>
              <w:jc w:val="center"/>
              <w:rPr>
                <w:sz w:val="27"/>
                <w:szCs w:val="27"/>
              </w:rPr>
            </w:pPr>
          </w:p>
        </w:tc>
        <w:tc>
          <w:tcPr>
            <w:tcW w:w="1483" w:type="dxa"/>
          </w:tcPr>
          <w:p w:rsidR="00E30CFC" w:rsidRPr="00EA0C27" w:rsidRDefault="00E30CFC">
            <w:pPr>
              <w:ind w:right="285" w:firstLine="29"/>
              <w:jc w:val="center"/>
              <w:rPr>
                <w:sz w:val="27"/>
                <w:szCs w:val="27"/>
              </w:rPr>
            </w:pPr>
          </w:p>
        </w:tc>
        <w:tc>
          <w:tcPr>
            <w:tcW w:w="1483" w:type="dxa"/>
            <w:shd w:val="clear" w:color="auto" w:fill="auto"/>
          </w:tcPr>
          <w:p w:rsidR="00E30CFC" w:rsidRPr="00EA0C27" w:rsidRDefault="00E30CFC">
            <w:pPr>
              <w:ind w:right="285" w:firstLine="29"/>
              <w:jc w:val="center"/>
              <w:rPr>
                <w:sz w:val="27"/>
                <w:szCs w:val="27"/>
              </w:rPr>
            </w:pPr>
          </w:p>
        </w:tc>
        <w:tc>
          <w:tcPr>
            <w:tcW w:w="988" w:type="dxa"/>
            <w:shd w:val="clear" w:color="auto" w:fill="auto"/>
          </w:tcPr>
          <w:p w:rsidR="00E30CFC" w:rsidRPr="00EA0C27" w:rsidRDefault="00E30CFC">
            <w:pPr>
              <w:ind w:right="285" w:firstLine="29"/>
              <w:jc w:val="center"/>
              <w:rPr>
                <w:sz w:val="27"/>
                <w:szCs w:val="27"/>
              </w:rPr>
            </w:pPr>
          </w:p>
        </w:tc>
        <w:tc>
          <w:tcPr>
            <w:tcW w:w="988" w:type="dxa"/>
            <w:shd w:val="clear" w:color="auto" w:fill="auto"/>
          </w:tcPr>
          <w:p w:rsidR="00E30CFC" w:rsidRPr="00EA0C27" w:rsidRDefault="00E30CFC">
            <w:pPr>
              <w:ind w:right="285" w:firstLine="29"/>
              <w:jc w:val="center"/>
              <w:rPr>
                <w:sz w:val="27"/>
                <w:szCs w:val="27"/>
              </w:rPr>
            </w:pPr>
          </w:p>
        </w:tc>
        <w:tc>
          <w:tcPr>
            <w:tcW w:w="988" w:type="dxa"/>
            <w:shd w:val="clear" w:color="auto" w:fill="auto"/>
          </w:tcPr>
          <w:p w:rsidR="00E30CFC" w:rsidRPr="00EA0C27" w:rsidRDefault="00E30CFC">
            <w:pPr>
              <w:ind w:right="285" w:firstLine="29"/>
              <w:jc w:val="center"/>
              <w:rPr>
                <w:sz w:val="27"/>
                <w:szCs w:val="27"/>
              </w:rPr>
            </w:pPr>
          </w:p>
        </w:tc>
        <w:tc>
          <w:tcPr>
            <w:tcW w:w="2348" w:type="dxa"/>
            <w:shd w:val="clear" w:color="auto" w:fill="auto"/>
          </w:tcPr>
          <w:p w:rsidR="00E30CFC" w:rsidRPr="00EA0C27" w:rsidRDefault="00E30CFC">
            <w:pPr>
              <w:ind w:right="285" w:firstLine="29"/>
              <w:jc w:val="center"/>
              <w:rPr>
                <w:sz w:val="27"/>
                <w:szCs w:val="27"/>
              </w:rPr>
            </w:pPr>
          </w:p>
        </w:tc>
      </w:tr>
      <w:tr w:rsidR="00E30CFC" w:rsidRPr="00EA0C27">
        <w:trPr>
          <w:trHeight w:val="20"/>
        </w:trPr>
        <w:tc>
          <w:tcPr>
            <w:tcW w:w="494" w:type="dxa"/>
            <w:shd w:val="clear" w:color="auto" w:fill="auto"/>
            <w:vAlign w:val="center"/>
          </w:tcPr>
          <w:p w:rsidR="00E30CFC" w:rsidRPr="00EA0C27" w:rsidRDefault="00E30CFC">
            <w:pPr>
              <w:ind w:right="285" w:firstLine="29"/>
              <w:jc w:val="center"/>
              <w:rPr>
                <w:sz w:val="27"/>
                <w:szCs w:val="27"/>
              </w:rPr>
            </w:pPr>
          </w:p>
        </w:tc>
        <w:tc>
          <w:tcPr>
            <w:tcW w:w="1483" w:type="dxa"/>
          </w:tcPr>
          <w:p w:rsidR="00E30CFC" w:rsidRPr="00EA0C27" w:rsidRDefault="00E30CFC">
            <w:pPr>
              <w:ind w:right="285" w:firstLine="29"/>
              <w:jc w:val="center"/>
              <w:rPr>
                <w:sz w:val="27"/>
                <w:szCs w:val="27"/>
              </w:rPr>
            </w:pPr>
          </w:p>
        </w:tc>
        <w:tc>
          <w:tcPr>
            <w:tcW w:w="1483" w:type="dxa"/>
            <w:shd w:val="clear" w:color="auto" w:fill="auto"/>
          </w:tcPr>
          <w:p w:rsidR="00E30CFC" w:rsidRPr="00EA0C27" w:rsidRDefault="00E30CFC">
            <w:pPr>
              <w:ind w:right="285" w:firstLine="29"/>
              <w:jc w:val="center"/>
              <w:rPr>
                <w:sz w:val="27"/>
                <w:szCs w:val="27"/>
              </w:rPr>
            </w:pPr>
          </w:p>
        </w:tc>
        <w:tc>
          <w:tcPr>
            <w:tcW w:w="988" w:type="dxa"/>
            <w:shd w:val="clear" w:color="auto" w:fill="auto"/>
          </w:tcPr>
          <w:p w:rsidR="00E30CFC" w:rsidRPr="00EA0C27" w:rsidRDefault="00E30CFC">
            <w:pPr>
              <w:ind w:right="285" w:firstLine="29"/>
              <w:jc w:val="center"/>
              <w:rPr>
                <w:sz w:val="27"/>
                <w:szCs w:val="27"/>
              </w:rPr>
            </w:pPr>
          </w:p>
        </w:tc>
        <w:tc>
          <w:tcPr>
            <w:tcW w:w="988" w:type="dxa"/>
            <w:shd w:val="clear" w:color="auto" w:fill="auto"/>
          </w:tcPr>
          <w:p w:rsidR="00E30CFC" w:rsidRPr="00EA0C27" w:rsidRDefault="00E30CFC">
            <w:pPr>
              <w:ind w:right="285" w:firstLine="29"/>
              <w:jc w:val="center"/>
              <w:rPr>
                <w:sz w:val="27"/>
                <w:szCs w:val="27"/>
              </w:rPr>
            </w:pPr>
          </w:p>
        </w:tc>
        <w:tc>
          <w:tcPr>
            <w:tcW w:w="988" w:type="dxa"/>
            <w:shd w:val="clear" w:color="auto" w:fill="auto"/>
          </w:tcPr>
          <w:p w:rsidR="00E30CFC" w:rsidRPr="00EA0C27" w:rsidRDefault="00E30CFC">
            <w:pPr>
              <w:ind w:right="285" w:firstLine="29"/>
              <w:jc w:val="center"/>
              <w:rPr>
                <w:sz w:val="27"/>
                <w:szCs w:val="27"/>
              </w:rPr>
            </w:pPr>
          </w:p>
        </w:tc>
        <w:tc>
          <w:tcPr>
            <w:tcW w:w="2348" w:type="dxa"/>
            <w:shd w:val="clear" w:color="auto" w:fill="auto"/>
          </w:tcPr>
          <w:p w:rsidR="00E30CFC" w:rsidRPr="00EA0C27" w:rsidRDefault="00E30CFC">
            <w:pPr>
              <w:ind w:right="285" w:firstLine="29"/>
              <w:jc w:val="center"/>
              <w:rPr>
                <w:sz w:val="27"/>
                <w:szCs w:val="27"/>
              </w:rPr>
            </w:pPr>
          </w:p>
        </w:tc>
      </w:tr>
    </w:tbl>
    <w:p w:rsidR="00E30CFC" w:rsidRPr="00EA0C27" w:rsidRDefault="00E30CFC">
      <w:pPr>
        <w:ind w:right="285"/>
        <w:rPr>
          <w:sz w:val="27"/>
          <w:szCs w:val="27"/>
        </w:rPr>
      </w:pPr>
    </w:p>
    <w:p w:rsidR="00E30CFC" w:rsidRDefault="00E30CFC">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E30CFC" w:rsidRDefault="00E30CFC">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E30CFC" w:rsidRDefault="00E30CFC">
      <w:pPr>
        <w:ind w:right="285"/>
        <w:jc w:val="both"/>
        <w:rPr>
          <w:sz w:val="27"/>
          <w:szCs w:val="27"/>
        </w:rPr>
      </w:pPr>
      <w:r>
        <w:rPr>
          <w:sz w:val="27"/>
          <w:szCs w:val="27"/>
        </w:rPr>
        <w:t xml:space="preserve"> принял на ответственное хранение в момент подписания настоящего Акта:</w:t>
      </w:r>
    </w:p>
    <w:p w:rsidR="00E30CFC" w:rsidRPr="00EA0C27" w:rsidRDefault="00E30CFC">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E30CFC" w:rsidRPr="00EA0C27" w:rsidTr="001307F6">
        <w:trPr>
          <w:trHeight w:val="320"/>
        </w:trPr>
        <w:tc>
          <w:tcPr>
            <w:tcW w:w="851"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w:t>
            </w:r>
          </w:p>
          <w:p w:rsidR="00E30CFC" w:rsidRPr="00EA0C27" w:rsidRDefault="00E30CFC">
            <w:pPr>
              <w:tabs>
                <w:tab w:val="left" w:pos="0"/>
              </w:tabs>
              <w:ind w:left="19" w:right="34"/>
              <w:jc w:val="center"/>
              <w:rPr>
                <w:sz w:val="27"/>
                <w:szCs w:val="27"/>
              </w:rPr>
            </w:pPr>
            <w:r>
              <w:rPr>
                <w:sz w:val="27"/>
                <w:szCs w:val="27"/>
              </w:rPr>
              <w:t>п/п</w:t>
            </w:r>
          </w:p>
        </w:tc>
        <w:tc>
          <w:tcPr>
            <w:tcW w:w="4678"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Кол-во,</w:t>
            </w:r>
          </w:p>
          <w:p w:rsidR="00E30CFC" w:rsidRPr="00EA0C27" w:rsidRDefault="00E30CFC">
            <w:pPr>
              <w:tabs>
                <w:tab w:val="left" w:pos="0"/>
              </w:tabs>
              <w:ind w:left="19" w:right="34"/>
              <w:jc w:val="center"/>
              <w:rPr>
                <w:sz w:val="27"/>
                <w:szCs w:val="27"/>
              </w:rPr>
            </w:pPr>
            <w:r>
              <w:rPr>
                <w:sz w:val="27"/>
                <w:szCs w:val="27"/>
              </w:rPr>
              <w:t>тонн</w:t>
            </w:r>
          </w:p>
        </w:tc>
      </w:tr>
      <w:tr w:rsidR="00E30CFC" w:rsidRPr="00EA0C27" w:rsidTr="001307F6">
        <w:trPr>
          <w:trHeight w:val="320"/>
        </w:trPr>
        <w:tc>
          <w:tcPr>
            <w:tcW w:w="851"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1</w:t>
            </w:r>
          </w:p>
        </w:tc>
        <w:tc>
          <w:tcPr>
            <w:tcW w:w="4678"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2</w:t>
            </w:r>
          </w:p>
        </w:tc>
        <w:tc>
          <w:tcPr>
            <w:tcW w:w="1559"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3</w:t>
            </w:r>
          </w:p>
        </w:tc>
        <w:tc>
          <w:tcPr>
            <w:tcW w:w="1276"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4</w:t>
            </w:r>
          </w:p>
        </w:tc>
      </w:tr>
      <w:tr w:rsidR="00E30CFC" w:rsidRPr="00EA0C27" w:rsidTr="001307F6">
        <w:trPr>
          <w:trHeight w:val="320"/>
        </w:trPr>
        <w:tc>
          <w:tcPr>
            <w:tcW w:w="851" w:type="dxa"/>
            <w:shd w:val="clear" w:color="auto" w:fill="auto"/>
          </w:tcPr>
          <w:p w:rsidR="00E30CFC" w:rsidRPr="00EA0C27" w:rsidRDefault="00E30CFC">
            <w:pPr>
              <w:ind w:right="285" w:firstLine="34"/>
              <w:jc w:val="center"/>
              <w:rPr>
                <w:sz w:val="27"/>
                <w:szCs w:val="27"/>
              </w:rPr>
            </w:pPr>
          </w:p>
        </w:tc>
        <w:tc>
          <w:tcPr>
            <w:tcW w:w="4678" w:type="dxa"/>
            <w:shd w:val="clear" w:color="auto" w:fill="auto"/>
            <w:vAlign w:val="center"/>
          </w:tcPr>
          <w:p w:rsidR="00E30CFC" w:rsidRPr="00EA0C27" w:rsidRDefault="00E30CFC">
            <w:pPr>
              <w:ind w:right="285" w:firstLine="34"/>
              <w:jc w:val="center"/>
              <w:rPr>
                <w:sz w:val="27"/>
                <w:szCs w:val="27"/>
              </w:rPr>
            </w:pPr>
          </w:p>
        </w:tc>
        <w:tc>
          <w:tcPr>
            <w:tcW w:w="1559" w:type="dxa"/>
            <w:shd w:val="clear" w:color="auto" w:fill="auto"/>
          </w:tcPr>
          <w:p w:rsidR="00E30CFC" w:rsidRPr="00EA0C27" w:rsidRDefault="00E30CFC">
            <w:pPr>
              <w:ind w:right="285" w:firstLine="34"/>
              <w:jc w:val="center"/>
              <w:rPr>
                <w:sz w:val="27"/>
                <w:szCs w:val="27"/>
              </w:rPr>
            </w:pPr>
          </w:p>
        </w:tc>
        <w:tc>
          <w:tcPr>
            <w:tcW w:w="1276" w:type="dxa"/>
            <w:shd w:val="clear" w:color="auto" w:fill="auto"/>
          </w:tcPr>
          <w:p w:rsidR="00E30CFC" w:rsidRPr="00EA0C27" w:rsidRDefault="00E30CFC">
            <w:pPr>
              <w:ind w:right="285" w:firstLine="34"/>
              <w:jc w:val="center"/>
              <w:rPr>
                <w:sz w:val="27"/>
                <w:szCs w:val="27"/>
              </w:rPr>
            </w:pPr>
          </w:p>
        </w:tc>
      </w:tr>
      <w:tr w:rsidR="00E30CFC" w:rsidRPr="00EA0C27" w:rsidTr="001307F6">
        <w:trPr>
          <w:trHeight w:val="320"/>
        </w:trPr>
        <w:tc>
          <w:tcPr>
            <w:tcW w:w="851" w:type="dxa"/>
            <w:shd w:val="clear" w:color="auto" w:fill="auto"/>
          </w:tcPr>
          <w:p w:rsidR="00E30CFC" w:rsidRPr="00EA0C27" w:rsidRDefault="00E30CFC">
            <w:pPr>
              <w:ind w:right="285" w:firstLine="34"/>
              <w:jc w:val="center"/>
              <w:rPr>
                <w:sz w:val="27"/>
                <w:szCs w:val="27"/>
              </w:rPr>
            </w:pPr>
          </w:p>
        </w:tc>
        <w:tc>
          <w:tcPr>
            <w:tcW w:w="4678" w:type="dxa"/>
            <w:shd w:val="clear" w:color="auto" w:fill="auto"/>
            <w:vAlign w:val="center"/>
          </w:tcPr>
          <w:p w:rsidR="00E30CFC" w:rsidRPr="00EA0C27" w:rsidRDefault="00E30CFC">
            <w:pPr>
              <w:ind w:right="285" w:firstLine="34"/>
              <w:jc w:val="center"/>
              <w:rPr>
                <w:sz w:val="27"/>
                <w:szCs w:val="27"/>
              </w:rPr>
            </w:pPr>
          </w:p>
        </w:tc>
        <w:tc>
          <w:tcPr>
            <w:tcW w:w="1559" w:type="dxa"/>
            <w:shd w:val="clear" w:color="auto" w:fill="auto"/>
          </w:tcPr>
          <w:p w:rsidR="00E30CFC" w:rsidRPr="00EA0C27" w:rsidRDefault="00E30CFC">
            <w:pPr>
              <w:ind w:right="285" w:firstLine="34"/>
              <w:jc w:val="center"/>
              <w:rPr>
                <w:sz w:val="27"/>
                <w:szCs w:val="27"/>
              </w:rPr>
            </w:pPr>
          </w:p>
        </w:tc>
        <w:tc>
          <w:tcPr>
            <w:tcW w:w="1276" w:type="dxa"/>
            <w:shd w:val="clear" w:color="auto" w:fill="auto"/>
          </w:tcPr>
          <w:p w:rsidR="00E30CFC" w:rsidRPr="00EA0C27" w:rsidRDefault="00E30CFC">
            <w:pPr>
              <w:ind w:right="285" w:firstLine="34"/>
              <w:jc w:val="center"/>
              <w:rPr>
                <w:sz w:val="27"/>
                <w:szCs w:val="27"/>
              </w:rPr>
            </w:pPr>
          </w:p>
        </w:tc>
      </w:tr>
    </w:tbl>
    <w:p w:rsidR="00E30CFC" w:rsidRPr="00EA0C27" w:rsidRDefault="00E30CFC">
      <w:pPr>
        <w:spacing w:line="360" w:lineRule="auto"/>
        <w:jc w:val="right"/>
        <w:rPr>
          <w:sz w:val="27"/>
          <w:szCs w:val="27"/>
        </w:rPr>
      </w:pPr>
    </w:p>
    <w:tbl>
      <w:tblPr>
        <w:tblW w:w="9571" w:type="dxa"/>
        <w:tblLayout w:type="fixed"/>
        <w:tblLook w:val="0400" w:firstRow="0" w:lastRow="0" w:firstColumn="0" w:lastColumn="0" w:noHBand="0" w:noVBand="1"/>
      </w:tblPr>
      <w:tblGrid>
        <w:gridCol w:w="4786"/>
        <w:gridCol w:w="4785"/>
      </w:tblGrid>
      <w:tr w:rsidR="00E30CFC" w:rsidRPr="00EA0C27">
        <w:tc>
          <w:tcPr>
            <w:tcW w:w="4786" w:type="dxa"/>
          </w:tcPr>
          <w:p w:rsidR="00E30CFC" w:rsidRPr="00EA0C27" w:rsidRDefault="00E30CFC">
            <w:pPr>
              <w:spacing w:line="276" w:lineRule="auto"/>
              <w:jc w:val="center"/>
              <w:rPr>
                <w:b/>
                <w:sz w:val="27"/>
                <w:szCs w:val="27"/>
              </w:rPr>
            </w:pPr>
          </w:p>
        </w:tc>
        <w:tc>
          <w:tcPr>
            <w:tcW w:w="4785" w:type="dxa"/>
          </w:tcPr>
          <w:p w:rsidR="00E30CFC" w:rsidRPr="00EA0C27" w:rsidRDefault="00E30CFC">
            <w:pPr>
              <w:spacing w:line="276" w:lineRule="auto"/>
              <w:jc w:val="center"/>
              <w:rPr>
                <w:b/>
                <w:sz w:val="27"/>
                <w:szCs w:val="27"/>
              </w:rPr>
            </w:pPr>
          </w:p>
        </w:tc>
      </w:tr>
      <w:tr w:rsidR="00E30CFC" w:rsidRPr="00EA0C27">
        <w:tc>
          <w:tcPr>
            <w:tcW w:w="4786" w:type="dxa"/>
          </w:tcPr>
          <w:p w:rsidR="00E30CFC" w:rsidRPr="00EA0C27" w:rsidRDefault="00E30CFC" w:rsidP="001307F6">
            <w:pPr>
              <w:pBdr>
                <w:top w:val="nil"/>
                <w:left w:val="nil"/>
                <w:bottom w:val="nil"/>
                <w:right w:val="nil"/>
                <w:between w:val="nil"/>
              </w:pBdr>
              <w:spacing w:line="276" w:lineRule="auto"/>
              <w:ind w:right="-2"/>
              <w:rPr>
                <w:b/>
                <w:color w:val="000000"/>
                <w:sz w:val="27"/>
                <w:szCs w:val="27"/>
              </w:rPr>
            </w:pPr>
          </w:p>
          <w:p w:rsidR="00E30CFC" w:rsidRPr="00EA0C27" w:rsidRDefault="00E30CFC">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E30CFC" w:rsidRPr="00EA0C27" w:rsidRDefault="00E30CFC">
            <w:pPr>
              <w:pBdr>
                <w:top w:val="nil"/>
                <w:left w:val="nil"/>
                <w:bottom w:val="nil"/>
                <w:right w:val="nil"/>
                <w:between w:val="nil"/>
              </w:pBdr>
              <w:spacing w:line="276" w:lineRule="auto"/>
              <w:ind w:right="-2" w:firstLine="720"/>
              <w:jc w:val="both"/>
              <w:rPr>
                <w:color w:val="000000"/>
                <w:sz w:val="27"/>
                <w:szCs w:val="27"/>
              </w:rPr>
            </w:pPr>
          </w:p>
          <w:p w:rsidR="00E30CFC" w:rsidRPr="00EA0C27" w:rsidRDefault="00E30CFC">
            <w:pPr>
              <w:jc w:val="center"/>
              <w:rPr>
                <w:b/>
                <w:sz w:val="27"/>
                <w:szCs w:val="27"/>
              </w:rPr>
            </w:pPr>
            <w:r>
              <w:rPr>
                <w:sz w:val="27"/>
                <w:szCs w:val="27"/>
              </w:rPr>
              <w:t xml:space="preserve">_______________ </w:t>
            </w:r>
          </w:p>
        </w:tc>
        <w:tc>
          <w:tcPr>
            <w:tcW w:w="4785" w:type="dxa"/>
          </w:tcPr>
          <w:p w:rsidR="00E30CFC" w:rsidRPr="00EA0C27" w:rsidRDefault="00E30CFC" w:rsidP="001307F6">
            <w:pPr>
              <w:pBdr>
                <w:top w:val="nil"/>
                <w:left w:val="nil"/>
                <w:bottom w:val="nil"/>
                <w:right w:val="nil"/>
                <w:between w:val="nil"/>
              </w:pBdr>
              <w:tabs>
                <w:tab w:val="left" w:pos="9540"/>
              </w:tabs>
              <w:spacing w:line="276" w:lineRule="auto"/>
              <w:ind w:right="-2"/>
              <w:jc w:val="both"/>
              <w:rPr>
                <w:b/>
                <w:color w:val="000000"/>
                <w:sz w:val="27"/>
                <w:szCs w:val="27"/>
              </w:rPr>
            </w:pPr>
          </w:p>
          <w:p w:rsidR="00E30CFC" w:rsidRPr="00EA0C27" w:rsidRDefault="00E30CFC">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E30CFC" w:rsidRPr="00EA0C27" w:rsidRDefault="00E30CFC">
            <w:pPr>
              <w:pBdr>
                <w:top w:val="nil"/>
                <w:left w:val="nil"/>
                <w:bottom w:val="nil"/>
                <w:right w:val="nil"/>
                <w:between w:val="nil"/>
              </w:pBdr>
              <w:spacing w:line="276" w:lineRule="auto"/>
              <w:ind w:right="-2" w:firstLine="720"/>
              <w:jc w:val="both"/>
              <w:rPr>
                <w:b/>
                <w:color w:val="000000"/>
                <w:sz w:val="27"/>
                <w:szCs w:val="27"/>
              </w:rPr>
            </w:pPr>
          </w:p>
          <w:p w:rsidR="00E30CFC" w:rsidRPr="00EA0C27" w:rsidRDefault="00E30CFC">
            <w:pPr>
              <w:jc w:val="center"/>
              <w:rPr>
                <w:b/>
                <w:sz w:val="27"/>
                <w:szCs w:val="27"/>
              </w:rPr>
            </w:pPr>
            <w:r>
              <w:rPr>
                <w:sz w:val="27"/>
                <w:szCs w:val="27"/>
              </w:rPr>
              <w:t xml:space="preserve">____________________ </w:t>
            </w:r>
          </w:p>
        </w:tc>
      </w:tr>
    </w:tbl>
    <w:p w:rsidR="00E30CFC" w:rsidRPr="00EA0C27" w:rsidRDefault="00E30CFC">
      <w:pPr>
        <w:rPr>
          <w:sz w:val="27"/>
          <w:szCs w:val="27"/>
        </w:rPr>
      </w:pPr>
    </w:p>
    <w:p w:rsidR="00E30CFC" w:rsidRDefault="00E30CFC">
      <w:pPr>
        <w:spacing w:line="276" w:lineRule="auto"/>
        <w:ind w:left="5400"/>
      </w:pPr>
      <w:r>
        <w:t>Приложение № 10</w:t>
      </w:r>
    </w:p>
    <w:p w:rsidR="00E30CFC" w:rsidRDefault="00E30CFC">
      <w:pPr>
        <w:spacing w:line="276" w:lineRule="auto"/>
        <w:ind w:left="5400"/>
      </w:pPr>
      <w:r>
        <w:t xml:space="preserve">к договору № ____ </w:t>
      </w:r>
    </w:p>
    <w:p w:rsidR="00E30CFC" w:rsidRDefault="00E30CFC">
      <w:pPr>
        <w:spacing w:line="276" w:lineRule="auto"/>
        <w:ind w:left="5400"/>
      </w:pPr>
      <w:r>
        <w:t>от «___» __________ 201_ г.</w:t>
      </w:r>
    </w:p>
    <w:p w:rsidR="00E30CFC" w:rsidRDefault="00E30CFC"/>
    <w:p w:rsidR="00E30CFC" w:rsidRDefault="00E30CFC"/>
    <w:tbl>
      <w:tblPr>
        <w:tblW w:w="10360" w:type="dxa"/>
        <w:tblInd w:w="-885"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876"/>
      </w:tblGrid>
      <w:tr w:rsidR="00E30CFC" w:rsidTr="001307F6">
        <w:trPr>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E30CFC" w:rsidRDefault="00E30CFC">
            <w:pPr>
              <w:jc w:val="right"/>
              <w:rPr>
                <w:color w:val="000000"/>
              </w:rPr>
            </w:pPr>
            <w:r>
              <w:rPr>
                <w:color w:val="000000"/>
              </w:rPr>
              <w:t>Унифицированная форма № МХ-1</w:t>
            </w:r>
          </w:p>
        </w:tc>
      </w:tr>
      <w:tr w:rsidR="00E30CFC" w:rsidTr="001307F6">
        <w:trPr>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E30CFC" w:rsidRDefault="00E30CFC">
            <w:pPr>
              <w:jc w:val="right"/>
              <w:rPr>
                <w:color w:val="000000"/>
              </w:rPr>
            </w:pPr>
            <w:r>
              <w:rPr>
                <w:color w:val="000000"/>
              </w:rPr>
              <w:t xml:space="preserve">утверждена приказом ОАО «ТрансКонтейнер»  </w:t>
            </w:r>
          </w:p>
          <w:p w:rsidR="00E30CFC" w:rsidRDefault="00E30CFC">
            <w:pPr>
              <w:jc w:val="right"/>
              <w:rPr>
                <w:color w:val="000000"/>
              </w:rPr>
            </w:pPr>
            <w:r>
              <w:rPr>
                <w:color w:val="000000"/>
              </w:rPr>
              <w:t>от 13.12.2012  № 240</w:t>
            </w:r>
          </w:p>
        </w:tc>
      </w:tr>
      <w:tr w:rsidR="00E30CFC" w:rsidTr="001307F6">
        <w:trPr>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FC" w:rsidRDefault="00E30CFC">
            <w:pPr>
              <w:jc w:val="center"/>
              <w:rPr>
                <w:color w:val="000000"/>
              </w:rPr>
            </w:pPr>
            <w:r>
              <w:rPr>
                <w:color w:val="000000"/>
              </w:rPr>
              <w:t>Код</w:t>
            </w:r>
          </w:p>
        </w:tc>
      </w:tr>
      <w:tr w:rsidR="00E30CFC" w:rsidTr="001307F6">
        <w:trPr>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E30CFC" w:rsidRDefault="00E30CFC">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FC" w:rsidRDefault="00E30CFC">
            <w:pPr>
              <w:jc w:val="center"/>
              <w:rPr>
                <w:color w:val="000000"/>
                <w:sz w:val="22"/>
                <w:szCs w:val="22"/>
              </w:rPr>
            </w:pPr>
            <w:r>
              <w:rPr>
                <w:color w:val="000000"/>
                <w:sz w:val="22"/>
                <w:szCs w:val="22"/>
              </w:rPr>
              <w:t>0335001</w:t>
            </w:r>
          </w:p>
        </w:tc>
      </w:tr>
      <w:tr w:rsidR="00E30CFC" w:rsidTr="001307F6">
        <w:trPr>
          <w:trHeight w:val="260"/>
        </w:trPr>
        <w:tc>
          <w:tcPr>
            <w:tcW w:w="6576" w:type="dxa"/>
            <w:gridSpan w:val="10"/>
            <w:vMerge w:val="restart"/>
            <w:tcBorders>
              <w:top w:val="nil"/>
              <w:left w:val="nil"/>
              <w:bottom w:val="nil"/>
              <w:right w:val="nil"/>
            </w:tcBorders>
            <w:shd w:val="clear" w:color="auto" w:fill="FFFFFF"/>
            <w:vAlign w:val="center"/>
          </w:tcPr>
          <w:p w:rsidR="00E30CFC" w:rsidRDefault="00E30CFC">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E30CFC" w:rsidRDefault="00E30CFC">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FC" w:rsidRDefault="00E30CFC">
            <w:pPr>
              <w:jc w:val="center"/>
              <w:rPr>
                <w:color w:val="000000"/>
                <w:sz w:val="22"/>
                <w:szCs w:val="22"/>
              </w:rPr>
            </w:pPr>
          </w:p>
        </w:tc>
      </w:tr>
      <w:tr w:rsidR="00E30CFC" w:rsidTr="001307F6">
        <w:trPr>
          <w:trHeight w:val="260"/>
        </w:trPr>
        <w:tc>
          <w:tcPr>
            <w:tcW w:w="6576" w:type="dxa"/>
            <w:gridSpan w:val="10"/>
            <w:vMerge/>
            <w:tcBorders>
              <w:top w:val="nil"/>
              <w:left w:val="nil"/>
              <w:bottom w:val="nil"/>
              <w:right w:val="nil"/>
            </w:tcBorders>
            <w:shd w:val="clear" w:color="auto" w:fill="FFFFFF"/>
            <w:vAlign w:val="center"/>
          </w:tcPr>
          <w:p w:rsidR="00E30CFC" w:rsidRDefault="00E30CFC">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FC" w:rsidRDefault="00E30CFC">
            <w:pPr>
              <w:jc w:val="center"/>
              <w:rPr>
                <w:color w:val="000000"/>
              </w:rPr>
            </w:pPr>
            <w:r>
              <w:rPr>
                <w:color w:val="000000"/>
              </w:rPr>
              <w:t> </w:t>
            </w:r>
          </w:p>
        </w:tc>
      </w:tr>
      <w:tr w:rsidR="00E30CFC" w:rsidTr="001307F6">
        <w:trPr>
          <w:trHeight w:val="180"/>
        </w:trPr>
        <w:tc>
          <w:tcPr>
            <w:tcW w:w="6576" w:type="dxa"/>
            <w:gridSpan w:val="10"/>
            <w:vMerge/>
            <w:tcBorders>
              <w:top w:val="nil"/>
              <w:left w:val="nil"/>
              <w:bottom w:val="nil"/>
              <w:right w:val="nil"/>
            </w:tcBorders>
            <w:shd w:val="clear" w:color="auto" w:fill="FFFFFF"/>
            <w:vAlign w:val="center"/>
          </w:tcPr>
          <w:p w:rsidR="00E30CFC" w:rsidRDefault="00E30CFC">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trHeight w:val="280"/>
        </w:trPr>
        <w:tc>
          <w:tcPr>
            <w:tcW w:w="6576" w:type="dxa"/>
            <w:gridSpan w:val="10"/>
            <w:tcBorders>
              <w:top w:val="nil"/>
              <w:left w:val="nil"/>
              <w:bottom w:val="nil"/>
              <w:right w:val="nil"/>
            </w:tcBorders>
            <w:shd w:val="clear" w:color="auto" w:fill="FFFFFF"/>
            <w:vAlign w:val="center"/>
          </w:tcPr>
          <w:p w:rsidR="00E30CFC" w:rsidRDefault="00E30CFC">
            <w:pPr>
              <w:rPr>
                <w:color w:val="000000"/>
              </w:rPr>
            </w:pPr>
            <w:r>
              <w:rPr>
                <w:color w:val="000000"/>
              </w:rPr>
              <w:t> </w:t>
            </w:r>
          </w:p>
        </w:tc>
        <w:tc>
          <w:tcPr>
            <w:tcW w:w="728"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trHeight w:val="200"/>
        </w:trPr>
        <w:tc>
          <w:tcPr>
            <w:tcW w:w="6576" w:type="dxa"/>
            <w:gridSpan w:val="10"/>
            <w:tcBorders>
              <w:top w:val="single" w:sz="4" w:space="0" w:color="000000"/>
              <w:left w:val="nil"/>
              <w:bottom w:val="nil"/>
              <w:right w:val="nil"/>
            </w:tcBorders>
            <w:shd w:val="clear" w:color="auto" w:fill="FFFFFF"/>
          </w:tcPr>
          <w:p w:rsidR="00E30CFC" w:rsidRDefault="00E30CFC">
            <w:pPr>
              <w:jc w:val="center"/>
              <w:rPr>
                <w:color w:val="000000"/>
                <w:sz w:val="14"/>
                <w:szCs w:val="14"/>
              </w:rPr>
            </w:pPr>
            <w:r>
              <w:rPr>
                <w:color w:val="000000"/>
                <w:sz w:val="14"/>
                <w:szCs w:val="14"/>
              </w:rPr>
              <w:t>Организация-хранитель адерс телефон, факс, структурное подразделение</w:t>
            </w:r>
          </w:p>
        </w:tc>
        <w:tc>
          <w:tcPr>
            <w:tcW w:w="728"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trHeight w:val="260"/>
        </w:trPr>
        <w:tc>
          <w:tcPr>
            <w:tcW w:w="7967" w:type="dxa"/>
            <w:gridSpan w:val="13"/>
            <w:tcBorders>
              <w:top w:val="nil"/>
              <w:left w:val="nil"/>
              <w:bottom w:val="nil"/>
              <w:right w:val="nil"/>
            </w:tcBorders>
            <w:shd w:val="clear" w:color="auto" w:fill="FFFFFF"/>
            <w:vAlign w:val="center"/>
          </w:tcPr>
          <w:p w:rsidR="00E30CFC" w:rsidRDefault="00E30CFC">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FC" w:rsidRDefault="00E30CFC">
            <w:pPr>
              <w:jc w:val="center"/>
              <w:rPr>
                <w:color w:val="000000"/>
              </w:rPr>
            </w:pPr>
            <w:r>
              <w:rPr>
                <w:color w:val="000000"/>
              </w:rPr>
              <w:t> </w:t>
            </w:r>
          </w:p>
        </w:tc>
      </w:tr>
      <w:tr w:rsidR="00E30CFC" w:rsidTr="001307F6">
        <w:trPr>
          <w:trHeight w:val="260"/>
        </w:trPr>
        <w:tc>
          <w:tcPr>
            <w:tcW w:w="6576" w:type="dxa"/>
            <w:gridSpan w:val="10"/>
            <w:vMerge w:val="restart"/>
            <w:tcBorders>
              <w:top w:val="nil"/>
              <w:left w:val="nil"/>
              <w:bottom w:val="nil"/>
              <w:right w:val="nil"/>
            </w:tcBorders>
            <w:shd w:val="clear" w:color="auto" w:fill="FFFFFF"/>
            <w:vAlign w:val="center"/>
          </w:tcPr>
          <w:p w:rsidR="00E30CFC" w:rsidRDefault="00E30CFC">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E30CFC" w:rsidRDefault="00E30CFC">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FC" w:rsidRDefault="00E30CFC">
            <w:pPr>
              <w:jc w:val="center"/>
              <w:rPr>
                <w:color w:val="000000"/>
                <w:sz w:val="22"/>
                <w:szCs w:val="22"/>
              </w:rPr>
            </w:pPr>
          </w:p>
        </w:tc>
      </w:tr>
      <w:tr w:rsidR="00E30CFC" w:rsidTr="001307F6">
        <w:trPr>
          <w:trHeight w:val="260"/>
        </w:trPr>
        <w:tc>
          <w:tcPr>
            <w:tcW w:w="6576" w:type="dxa"/>
            <w:gridSpan w:val="10"/>
            <w:vMerge/>
            <w:tcBorders>
              <w:top w:val="nil"/>
              <w:left w:val="nil"/>
              <w:bottom w:val="nil"/>
              <w:right w:val="nil"/>
            </w:tcBorders>
            <w:shd w:val="clear" w:color="auto" w:fill="FFFFFF"/>
            <w:vAlign w:val="center"/>
          </w:tcPr>
          <w:p w:rsidR="00E30CFC" w:rsidRDefault="00E30CFC">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FC" w:rsidRDefault="00E30CFC">
            <w:pPr>
              <w:jc w:val="center"/>
              <w:rPr>
                <w:color w:val="000000"/>
              </w:rPr>
            </w:pPr>
            <w:r>
              <w:rPr>
                <w:color w:val="000000"/>
              </w:rPr>
              <w:t> </w:t>
            </w:r>
          </w:p>
        </w:tc>
      </w:tr>
      <w:tr w:rsidR="00E30CFC" w:rsidTr="001307F6">
        <w:trPr>
          <w:trHeight w:val="540"/>
        </w:trPr>
        <w:tc>
          <w:tcPr>
            <w:tcW w:w="6576" w:type="dxa"/>
            <w:gridSpan w:val="10"/>
            <w:vMerge/>
            <w:tcBorders>
              <w:top w:val="nil"/>
              <w:left w:val="nil"/>
              <w:bottom w:val="nil"/>
              <w:right w:val="nil"/>
            </w:tcBorders>
            <w:shd w:val="clear" w:color="auto" w:fill="FFFFFF"/>
            <w:vAlign w:val="center"/>
          </w:tcPr>
          <w:p w:rsidR="00E30CFC" w:rsidRDefault="00E30CFC">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trHeight w:val="280"/>
        </w:trPr>
        <w:tc>
          <w:tcPr>
            <w:tcW w:w="6576" w:type="dxa"/>
            <w:gridSpan w:val="10"/>
            <w:tcBorders>
              <w:top w:val="nil"/>
              <w:left w:val="nil"/>
              <w:bottom w:val="nil"/>
              <w:right w:val="nil"/>
            </w:tcBorders>
            <w:shd w:val="clear" w:color="auto" w:fill="FFFFFF"/>
            <w:vAlign w:val="center"/>
          </w:tcPr>
          <w:p w:rsidR="00E30CFC" w:rsidRDefault="00E30CFC">
            <w:pPr>
              <w:rPr>
                <w:color w:val="000000"/>
              </w:rPr>
            </w:pPr>
            <w:r>
              <w:rPr>
                <w:color w:val="000000"/>
              </w:rPr>
              <w:t> </w:t>
            </w:r>
          </w:p>
        </w:tc>
        <w:tc>
          <w:tcPr>
            <w:tcW w:w="728"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trHeight w:val="200"/>
        </w:trPr>
        <w:tc>
          <w:tcPr>
            <w:tcW w:w="6576" w:type="dxa"/>
            <w:gridSpan w:val="10"/>
            <w:tcBorders>
              <w:top w:val="single" w:sz="4" w:space="0" w:color="000000"/>
              <w:left w:val="nil"/>
              <w:bottom w:val="nil"/>
              <w:right w:val="nil"/>
            </w:tcBorders>
            <w:shd w:val="clear" w:color="auto" w:fill="FFFFFF"/>
          </w:tcPr>
          <w:p w:rsidR="00E30CFC" w:rsidRDefault="00E30CFC">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E30CFC" w:rsidRDefault="00E30CFC">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center"/>
              <w:rPr>
                <w:color w:val="000000"/>
                <w:sz w:val="14"/>
                <w:szCs w:val="14"/>
              </w:rPr>
            </w:pPr>
            <w:r>
              <w:rPr>
                <w:color w:val="000000"/>
                <w:sz w:val="14"/>
                <w:szCs w:val="14"/>
              </w:rPr>
              <w:t> </w:t>
            </w:r>
          </w:p>
        </w:tc>
      </w:tr>
      <w:tr w:rsidR="00E30CFC" w:rsidTr="001307F6">
        <w:trPr>
          <w:trHeight w:val="1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E30CFC" w:rsidRDefault="00E30CFC">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widowControl w:val="0"/>
              <w:pBdr>
                <w:top w:val="nil"/>
                <w:left w:val="nil"/>
                <w:bottom w:val="nil"/>
                <w:right w:val="nil"/>
                <w:between w:val="nil"/>
              </w:pBdr>
              <w:spacing w:line="276" w:lineRule="auto"/>
              <w:rPr>
                <w:color w:val="000000"/>
                <w:sz w:val="16"/>
                <w:szCs w:val="16"/>
              </w:rPr>
            </w:pPr>
          </w:p>
        </w:tc>
      </w:tr>
      <w:tr w:rsidR="00E30CFC" w:rsidTr="001307F6">
        <w:trPr>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E30CFC" w:rsidRDefault="00E30CFC">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FC" w:rsidRDefault="00E30CFC">
            <w:pPr>
              <w:jc w:val="center"/>
              <w:rPr>
                <w:color w:val="000000"/>
                <w:sz w:val="22"/>
                <w:szCs w:val="22"/>
              </w:rPr>
            </w:pPr>
            <w:r>
              <w:rPr>
                <w:color w:val="000000"/>
                <w:sz w:val="22"/>
                <w:szCs w:val="22"/>
              </w:rPr>
              <w:t> </w:t>
            </w:r>
          </w:p>
        </w:tc>
      </w:tr>
      <w:tr w:rsidR="00E30CFC" w:rsidTr="001307F6">
        <w:trPr>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E30CFC" w:rsidRDefault="00E30CFC">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FC" w:rsidRDefault="00E30CFC">
            <w:pPr>
              <w:jc w:val="center"/>
              <w:rPr>
                <w:color w:val="000000"/>
              </w:rPr>
            </w:pPr>
            <w:r>
              <w:rPr>
                <w:color w:val="000000"/>
              </w:rPr>
              <w:t> </w:t>
            </w:r>
          </w:p>
        </w:tc>
      </w:tr>
      <w:tr w:rsidR="00E30CFC" w:rsidTr="001307F6">
        <w:trPr>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30CFC" w:rsidRDefault="00E30CFC">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30CFC" w:rsidRDefault="00E30CFC">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30CFC" w:rsidRDefault="00E30CFC">
            <w:pPr>
              <w:jc w:val="center"/>
              <w:rPr>
                <w:color w:val="000000"/>
              </w:rPr>
            </w:pPr>
            <w:r>
              <w:rPr>
                <w:color w:val="000000"/>
              </w:rPr>
              <w:t>Дата</w:t>
            </w:r>
          </w:p>
        </w:tc>
        <w:tc>
          <w:tcPr>
            <w:tcW w:w="6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30CFC" w:rsidRDefault="00E30CFC">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30CFC" w:rsidRDefault="00E30CFC">
            <w:pPr>
              <w:jc w:val="center"/>
              <w:rPr>
                <w:color w:val="000000"/>
              </w:rPr>
            </w:pPr>
            <w:r>
              <w:rPr>
                <w:color w:val="000000"/>
              </w:rPr>
              <w:t> </w:t>
            </w:r>
          </w:p>
        </w:tc>
        <w:tc>
          <w:tcPr>
            <w:tcW w:w="6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trHeight w:val="260"/>
        </w:trPr>
        <w:tc>
          <w:tcPr>
            <w:tcW w:w="10360" w:type="dxa"/>
            <w:gridSpan w:val="15"/>
            <w:tcBorders>
              <w:top w:val="nil"/>
              <w:left w:val="nil"/>
              <w:bottom w:val="nil"/>
              <w:right w:val="nil"/>
            </w:tcBorders>
            <w:shd w:val="clear" w:color="auto" w:fill="FFFFFF"/>
          </w:tcPr>
          <w:p w:rsidR="00E30CFC" w:rsidRDefault="00E30CFC">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E30CFC" w:rsidTr="001307F6">
        <w:trPr>
          <w:trHeight w:val="320"/>
        </w:trPr>
        <w:tc>
          <w:tcPr>
            <w:tcW w:w="5684" w:type="dxa"/>
            <w:gridSpan w:val="7"/>
            <w:tcBorders>
              <w:top w:val="nil"/>
              <w:left w:val="nil"/>
              <w:bottom w:val="nil"/>
              <w:right w:val="nil"/>
            </w:tcBorders>
            <w:shd w:val="clear" w:color="auto" w:fill="FFFFFF"/>
          </w:tcPr>
          <w:p w:rsidR="00E30CFC" w:rsidRDefault="00E30CFC">
            <w:pPr>
              <w:rPr>
                <w:color w:val="000000"/>
                <w:sz w:val="22"/>
                <w:szCs w:val="22"/>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trHeight w:val="200"/>
        </w:trPr>
        <w:tc>
          <w:tcPr>
            <w:tcW w:w="5684" w:type="dxa"/>
            <w:gridSpan w:val="7"/>
            <w:tcBorders>
              <w:top w:val="nil"/>
              <w:left w:val="nil"/>
              <w:bottom w:val="single" w:sz="4" w:space="0" w:color="000000"/>
              <w:right w:val="nil"/>
            </w:tcBorders>
            <w:shd w:val="clear" w:color="auto" w:fill="FFFFFF"/>
          </w:tcPr>
          <w:p w:rsidR="00E30CFC" w:rsidRDefault="00E30CFC">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E30CFC" w:rsidRDefault="00E30CFC">
            <w:pPr>
              <w:jc w:val="center"/>
              <w:rPr>
                <w:color w:val="000000"/>
              </w:rPr>
            </w:pPr>
            <w:r>
              <w:rPr>
                <w:color w:val="000000"/>
              </w:rPr>
              <w:t> </w:t>
            </w:r>
          </w:p>
        </w:tc>
      </w:tr>
      <w:tr w:rsidR="00E30CFC" w:rsidTr="001307F6">
        <w:trPr>
          <w:trHeight w:val="200"/>
        </w:trPr>
        <w:tc>
          <w:tcPr>
            <w:tcW w:w="5684" w:type="dxa"/>
            <w:gridSpan w:val="7"/>
            <w:tcBorders>
              <w:top w:val="nil"/>
              <w:left w:val="nil"/>
              <w:bottom w:val="nil"/>
              <w:right w:val="nil"/>
            </w:tcBorders>
            <w:shd w:val="clear" w:color="auto" w:fill="FFFFFF"/>
          </w:tcPr>
          <w:p w:rsidR="00E30CFC" w:rsidRDefault="00E30CFC">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E30CFC" w:rsidRDefault="00E30CFC">
            <w:pPr>
              <w:jc w:val="center"/>
              <w:rPr>
                <w:color w:val="000000"/>
                <w:sz w:val="16"/>
                <w:szCs w:val="16"/>
              </w:rPr>
            </w:pPr>
            <w:r>
              <w:rPr>
                <w:color w:val="000000"/>
                <w:sz w:val="16"/>
                <w:szCs w:val="16"/>
              </w:rPr>
              <w:t>Срок хранения</w:t>
            </w:r>
          </w:p>
        </w:tc>
      </w:tr>
      <w:tr w:rsidR="00E30CFC" w:rsidTr="001307F6">
        <w:trPr>
          <w:trHeight w:val="320"/>
        </w:trPr>
        <w:tc>
          <w:tcPr>
            <w:tcW w:w="5684" w:type="dxa"/>
            <w:gridSpan w:val="7"/>
            <w:tcBorders>
              <w:top w:val="nil"/>
              <w:left w:val="nil"/>
              <w:bottom w:val="nil"/>
              <w:right w:val="nil"/>
            </w:tcBorders>
            <w:shd w:val="clear" w:color="auto" w:fill="FFFFFF"/>
          </w:tcPr>
          <w:p w:rsidR="00E30CFC" w:rsidRDefault="00E30CFC">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E30CFC" w:rsidRDefault="00E30CFC">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Оценка</w:t>
            </w:r>
          </w:p>
        </w:tc>
      </w:tr>
      <w:tr w:rsidR="00E30CFC" w:rsidTr="001307F6">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30CFC" w:rsidRDefault="00E30CFC">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Стоимость, руб.</w:t>
            </w:r>
          </w:p>
        </w:tc>
      </w:tr>
      <w:tr w:rsidR="00E30CFC" w:rsidTr="001307F6">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30CFC" w:rsidRDefault="00E30CFC">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E30CFC" w:rsidRDefault="00E30CFC">
            <w:pPr>
              <w:jc w:val="center"/>
              <w:rPr>
                <w:color w:val="000000"/>
              </w:rPr>
            </w:pPr>
            <w:r>
              <w:rPr>
                <w:color w:val="000000"/>
              </w:rPr>
              <w:t>9</w:t>
            </w:r>
          </w:p>
        </w:tc>
      </w:tr>
      <w:tr w:rsidR="00E30CFC" w:rsidTr="001307F6">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E30CFC" w:rsidRDefault="00E30CFC">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E30CFC" w:rsidRDefault="00E30CFC">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E30CFC" w:rsidRDefault="00E30CFC">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E30CFC" w:rsidRDefault="00E30CFC">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E30CFC" w:rsidRDefault="00E30CFC">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E30CFC" w:rsidRDefault="00E30CFC">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E30CFC" w:rsidRDefault="00E30CFC">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30CFC" w:rsidRDefault="00E30CFC">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E30CFC" w:rsidRDefault="00E30CFC">
            <w:pPr>
              <w:jc w:val="center"/>
              <w:rPr>
                <w:color w:val="000000"/>
                <w:sz w:val="18"/>
                <w:szCs w:val="18"/>
              </w:rPr>
            </w:pPr>
            <w:r>
              <w:rPr>
                <w:color w:val="000000"/>
                <w:sz w:val="18"/>
                <w:szCs w:val="18"/>
              </w:rPr>
              <w:t> </w:t>
            </w:r>
          </w:p>
        </w:tc>
      </w:tr>
      <w:tr w:rsidR="00E30CFC" w:rsidTr="001307F6">
        <w:trPr>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E30CFC" w:rsidRDefault="00E30CFC">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30CFC" w:rsidRDefault="00E30CFC">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E30CFC" w:rsidRDefault="00E30CFC">
            <w:pPr>
              <w:jc w:val="right"/>
              <w:rPr>
                <w:b/>
                <w:color w:val="000000"/>
              </w:rPr>
            </w:pPr>
            <w:r>
              <w:rPr>
                <w:b/>
                <w:color w:val="000000"/>
              </w:rPr>
              <w:t> </w:t>
            </w:r>
          </w:p>
        </w:tc>
      </w:tr>
      <w:tr w:rsidR="00E30CFC" w:rsidTr="001307F6">
        <w:trPr>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30CFC" w:rsidRDefault="00E30CFC">
            <w:pPr>
              <w:rPr>
                <w:color w:val="000000"/>
                <w:sz w:val="16"/>
                <w:szCs w:val="16"/>
              </w:rPr>
            </w:pPr>
          </w:p>
        </w:tc>
        <w:tc>
          <w:tcPr>
            <w:tcW w:w="5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trHeight w:val="260"/>
        </w:trPr>
        <w:tc>
          <w:tcPr>
            <w:tcW w:w="1709" w:type="dxa"/>
            <w:gridSpan w:val="3"/>
            <w:tcBorders>
              <w:top w:val="nil"/>
              <w:left w:val="nil"/>
              <w:bottom w:val="nil"/>
              <w:right w:val="nil"/>
            </w:tcBorders>
            <w:shd w:val="clear" w:color="auto" w:fill="FFFFFF"/>
            <w:vAlign w:val="center"/>
          </w:tcPr>
          <w:p w:rsidR="00E30CFC" w:rsidRDefault="00E30CFC">
            <w:pPr>
              <w:rPr>
                <w:color w:val="000000"/>
                <w:sz w:val="22"/>
                <w:szCs w:val="22"/>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E30CFC" w:rsidRDefault="00E30CFC">
            <w:pPr>
              <w:jc w:val="center"/>
              <w:rPr>
                <w:color w:val="000000"/>
              </w:rPr>
            </w:pPr>
            <w:r>
              <w:rPr>
                <w:color w:val="000000"/>
              </w:rPr>
              <w:t> </w:t>
            </w:r>
          </w:p>
        </w:tc>
      </w:tr>
      <w:tr w:rsidR="00E30CFC" w:rsidTr="001307F6">
        <w:trPr>
          <w:trHeight w:val="260"/>
        </w:trPr>
        <w:tc>
          <w:tcPr>
            <w:tcW w:w="10360" w:type="dxa"/>
            <w:gridSpan w:val="15"/>
            <w:tcBorders>
              <w:top w:val="nil"/>
              <w:left w:val="nil"/>
              <w:bottom w:val="single" w:sz="4" w:space="0" w:color="000000"/>
              <w:right w:val="nil"/>
            </w:tcBorders>
            <w:shd w:val="clear" w:color="auto" w:fill="FFFFFF"/>
          </w:tcPr>
          <w:p w:rsidR="00E30CFC" w:rsidRDefault="00E30CFC">
            <w:pPr>
              <w:jc w:val="center"/>
              <w:rPr>
                <w:color w:val="000000"/>
              </w:rPr>
            </w:pPr>
            <w:r>
              <w:rPr>
                <w:color w:val="000000"/>
              </w:rPr>
              <w:t> </w:t>
            </w:r>
          </w:p>
        </w:tc>
      </w:tr>
      <w:tr w:rsidR="00E30CFC" w:rsidTr="001307F6">
        <w:trPr>
          <w:trHeight w:val="260"/>
        </w:trPr>
        <w:tc>
          <w:tcPr>
            <w:tcW w:w="1709" w:type="dxa"/>
            <w:gridSpan w:val="3"/>
            <w:tcBorders>
              <w:top w:val="nil"/>
              <w:left w:val="nil"/>
              <w:bottom w:val="nil"/>
              <w:right w:val="nil"/>
            </w:tcBorders>
            <w:shd w:val="clear" w:color="auto" w:fill="FFFFFF"/>
            <w:vAlign w:val="center"/>
          </w:tcPr>
          <w:p w:rsidR="00E30CFC" w:rsidRDefault="00E30CFC">
            <w:pPr>
              <w:rPr>
                <w:color w:val="000000"/>
                <w:sz w:val="22"/>
                <w:szCs w:val="22"/>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E30CFC" w:rsidRDefault="00E30CFC">
            <w:pPr>
              <w:jc w:val="center"/>
              <w:rPr>
                <w:color w:val="000000"/>
              </w:rPr>
            </w:pPr>
            <w:r>
              <w:rPr>
                <w:color w:val="000000"/>
              </w:rPr>
              <w:t> </w:t>
            </w:r>
          </w:p>
        </w:tc>
      </w:tr>
      <w:tr w:rsidR="00E30CFC" w:rsidTr="001307F6">
        <w:trPr>
          <w:trHeight w:val="260"/>
        </w:trPr>
        <w:tc>
          <w:tcPr>
            <w:tcW w:w="10360" w:type="dxa"/>
            <w:gridSpan w:val="15"/>
            <w:tcBorders>
              <w:top w:val="nil"/>
              <w:left w:val="nil"/>
              <w:bottom w:val="single" w:sz="4" w:space="0" w:color="000000"/>
              <w:right w:val="nil"/>
            </w:tcBorders>
            <w:shd w:val="clear" w:color="auto" w:fill="FFFFFF"/>
          </w:tcPr>
          <w:p w:rsidR="00E30CFC" w:rsidRDefault="00E30CFC">
            <w:pPr>
              <w:jc w:val="center"/>
              <w:rPr>
                <w:color w:val="000000"/>
              </w:rPr>
            </w:pPr>
            <w:r>
              <w:rPr>
                <w:color w:val="000000"/>
              </w:rPr>
              <w:t> </w:t>
            </w:r>
          </w:p>
        </w:tc>
      </w:tr>
      <w:tr w:rsidR="00E30CFC" w:rsidTr="001307F6">
        <w:trPr>
          <w:trHeight w:val="1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trHeight w:val="260"/>
        </w:trPr>
        <w:tc>
          <w:tcPr>
            <w:tcW w:w="10360" w:type="dxa"/>
            <w:gridSpan w:val="15"/>
            <w:tcBorders>
              <w:top w:val="nil"/>
              <w:left w:val="nil"/>
              <w:bottom w:val="nil"/>
              <w:right w:val="nil"/>
            </w:tcBorders>
            <w:shd w:val="clear" w:color="auto" w:fill="FFFFFF"/>
          </w:tcPr>
          <w:p w:rsidR="00E30CFC" w:rsidRDefault="00E30CFC">
            <w:pPr>
              <w:rPr>
                <w:b/>
                <w:color w:val="000000"/>
              </w:rPr>
            </w:pPr>
            <w:r>
              <w:rPr>
                <w:b/>
                <w:color w:val="000000"/>
              </w:rPr>
              <w:t>Товарно</w:t>
            </w:r>
            <w:r>
              <w:rPr>
                <w:b/>
              </w:rPr>
              <w:t>-</w:t>
            </w:r>
            <w:r>
              <w:rPr>
                <w:b/>
                <w:color w:val="000000"/>
              </w:rPr>
              <w:t>материальные ценности на хранение</w:t>
            </w:r>
          </w:p>
        </w:tc>
      </w:tr>
      <w:tr w:rsidR="00E30CFC" w:rsidTr="001307F6">
        <w:trPr>
          <w:trHeight w:val="320"/>
        </w:trPr>
        <w:tc>
          <w:tcPr>
            <w:tcW w:w="1006" w:type="dxa"/>
            <w:gridSpan w:val="2"/>
            <w:tcBorders>
              <w:top w:val="nil"/>
              <w:left w:val="nil"/>
              <w:bottom w:val="nil"/>
              <w:right w:val="nil"/>
            </w:tcBorders>
            <w:shd w:val="clear" w:color="auto" w:fill="FFFFFF"/>
          </w:tcPr>
          <w:p w:rsidR="00E30CFC" w:rsidRDefault="00E30CFC">
            <w:pPr>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E30CFC" w:rsidRDefault="00E30CFC">
            <w:pPr>
              <w:rPr>
                <w:color w:val="000000"/>
                <w:sz w:val="22"/>
                <w:szCs w:val="22"/>
              </w:rPr>
            </w:pPr>
            <w:r>
              <w:rPr>
                <w:color w:val="000000"/>
                <w:sz w:val="22"/>
                <w:szCs w:val="22"/>
              </w:rPr>
              <w:t>________</w:t>
            </w:r>
          </w:p>
        </w:tc>
      </w:tr>
      <w:tr w:rsidR="00E30CFC" w:rsidTr="001307F6">
        <w:trPr>
          <w:trHeight w:val="22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E30CFC" w:rsidRDefault="00E30CFC">
            <w:pPr>
              <w:widowControl w:val="0"/>
              <w:pBdr>
                <w:top w:val="nil"/>
                <w:left w:val="nil"/>
                <w:bottom w:val="nil"/>
                <w:right w:val="nil"/>
                <w:between w:val="nil"/>
              </w:pBdr>
              <w:spacing w:line="276" w:lineRule="auto"/>
              <w:rPr>
                <w:color w:val="000000"/>
                <w:sz w:val="16"/>
                <w:szCs w:val="16"/>
              </w:rPr>
            </w:pPr>
          </w:p>
        </w:tc>
      </w:tr>
      <w:tr w:rsidR="00E30CFC" w:rsidTr="001307F6">
        <w:trPr>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E30CFC" w:rsidRDefault="00E30CFC">
            <w:pPr>
              <w:rPr>
                <w:color w:val="000000"/>
                <w:sz w:val="22"/>
                <w:szCs w:val="22"/>
              </w:rPr>
            </w:pPr>
            <w:r>
              <w:rPr>
                <w:color w:val="000000"/>
                <w:sz w:val="22"/>
                <w:szCs w:val="22"/>
              </w:rPr>
              <w:t>М.П.</w:t>
            </w:r>
          </w:p>
        </w:tc>
      </w:tr>
      <w:tr w:rsidR="00E30CFC" w:rsidTr="001307F6">
        <w:trPr>
          <w:trHeight w:val="300"/>
        </w:trPr>
        <w:tc>
          <w:tcPr>
            <w:tcW w:w="1006" w:type="dxa"/>
            <w:gridSpan w:val="2"/>
            <w:tcBorders>
              <w:top w:val="nil"/>
              <w:left w:val="nil"/>
              <w:bottom w:val="nil"/>
              <w:right w:val="nil"/>
            </w:tcBorders>
            <w:shd w:val="clear" w:color="auto" w:fill="FFFFFF"/>
          </w:tcPr>
          <w:p w:rsidR="00E30CFC" w:rsidRDefault="00E30CFC">
            <w:pPr>
              <w:rPr>
                <w:b/>
                <w:color w:val="000000"/>
                <w:sz w:val="22"/>
                <w:szCs w:val="22"/>
              </w:rPr>
            </w:pPr>
            <w:r>
              <w:rPr>
                <w:b/>
                <w:color w:val="000000"/>
                <w:sz w:val="22"/>
                <w:szCs w:val="22"/>
              </w:rPr>
              <w:t>Принял</w:t>
            </w:r>
          </w:p>
        </w:tc>
        <w:tc>
          <w:tcPr>
            <w:tcW w:w="9354" w:type="dxa"/>
            <w:gridSpan w:val="13"/>
            <w:tcBorders>
              <w:top w:val="nil"/>
              <w:left w:val="nil"/>
              <w:bottom w:val="nil"/>
              <w:right w:val="nil"/>
            </w:tcBorders>
            <w:shd w:val="clear" w:color="auto" w:fill="FFFFFF"/>
          </w:tcPr>
          <w:p w:rsidR="00E30CFC" w:rsidRDefault="00E30CFC">
            <w:pPr>
              <w:rPr>
                <w:color w:val="000000"/>
                <w:sz w:val="22"/>
                <w:szCs w:val="22"/>
              </w:rPr>
            </w:pPr>
            <w:r>
              <w:rPr>
                <w:color w:val="000000"/>
                <w:sz w:val="22"/>
                <w:szCs w:val="22"/>
              </w:rPr>
              <w:t xml:space="preserve">Начальник Вагонного ремонтного депо ___________ </w:t>
            </w:r>
          </w:p>
        </w:tc>
      </w:tr>
      <w:tr w:rsidR="00E30CFC" w:rsidTr="001307F6">
        <w:trPr>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p w:rsidR="00E30CFC" w:rsidRDefault="00E30CFC">
            <w:pPr>
              <w:rPr>
                <w:color w:val="000000"/>
                <w:sz w:val="16"/>
                <w:szCs w:val="16"/>
              </w:rPr>
            </w:pPr>
          </w:p>
        </w:tc>
        <w:tc>
          <w:tcPr>
            <w:tcW w:w="70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E30CFC" w:rsidRDefault="00E30CFC">
            <w:pPr>
              <w:rPr>
                <w:color w:val="000000"/>
                <w:sz w:val="22"/>
                <w:szCs w:val="22"/>
              </w:rPr>
            </w:pPr>
            <w:r>
              <w:rPr>
                <w:color w:val="000000"/>
                <w:sz w:val="22"/>
                <w:szCs w:val="22"/>
              </w:rPr>
              <w:t>М.П.</w:t>
            </w:r>
          </w:p>
        </w:tc>
      </w:tr>
      <w:tr w:rsidR="00E30CFC" w:rsidTr="001307F6">
        <w:trPr>
          <w:trHeight w:val="760"/>
        </w:trPr>
        <w:tc>
          <w:tcPr>
            <w:tcW w:w="10360" w:type="dxa"/>
            <w:gridSpan w:val="15"/>
            <w:tcBorders>
              <w:top w:val="nil"/>
              <w:left w:val="nil"/>
              <w:bottom w:val="nil"/>
              <w:right w:val="nil"/>
            </w:tcBorders>
            <w:shd w:val="clear" w:color="auto" w:fill="FFFFFF"/>
          </w:tcPr>
          <w:p w:rsidR="00E30CFC" w:rsidRDefault="00E30CFC">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E30CFC" w:rsidTr="001307F6">
              <w:tc>
                <w:tcPr>
                  <w:tcW w:w="6285" w:type="dxa"/>
                </w:tcPr>
                <w:p w:rsidR="00E30CFC" w:rsidRDefault="00E30CFC">
                  <w:pPr>
                    <w:pBdr>
                      <w:top w:val="nil"/>
                      <w:left w:val="nil"/>
                      <w:bottom w:val="nil"/>
                      <w:right w:val="nil"/>
                      <w:between w:val="nil"/>
                    </w:pBdr>
                    <w:spacing w:line="276" w:lineRule="auto"/>
                    <w:ind w:right="-2" w:firstLine="720"/>
                    <w:rPr>
                      <w:b/>
                    </w:rPr>
                  </w:pPr>
                </w:p>
                <w:p w:rsidR="00E30CFC" w:rsidRDefault="00E30CFC">
                  <w:pPr>
                    <w:pBdr>
                      <w:top w:val="nil"/>
                      <w:left w:val="nil"/>
                      <w:bottom w:val="nil"/>
                      <w:right w:val="nil"/>
                      <w:between w:val="nil"/>
                    </w:pBdr>
                    <w:spacing w:line="276" w:lineRule="auto"/>
                    <w:ind w:right="-2" w:firstLine="720"/>
                    <w:rPr>
                      <w:b/>
                    </w:rPr>
                  </w:pPr>
                </w:p>
                <w:p w:rsidR="00E30CFC" w:rsidRDefault="00E30CFC">
                  <w:pPr>
                    <w:pBdr>
                      <w:top w:val="nil"/>
                      <w:left w:val="nil"/>
                      <w:bottom w:val="nil"/>
                      <w:right w:val="nil"/>
                      <w:between w:val="nil"/>
                    </w:pBdr>
                    <w:spacing w:line="276" w:lineRule="auto"/>
                    <w:ind w:right="-2" w:firstLine="720"/>
                    <w:rPr>
                      <w:b/>
                    </w:rPr>
                  </w:pPr>
                  <w:r>
                    <w:rPr>
                      <w:b/>
                    </w:rPr>
                    <w:t>От Исполнителя</w:t>
                  </w:r>
                </w:p>
                <w:p w:rsidR="00E30CFC" w:rsidRDefault="00E30CFC">
                  <w:pPr>
                    <w:pBdr>
                      <w:top w:val="nil"/>
                      <w:left w:val="nil"/>
                      <w:bottom w:val="nil"/>
                      <w:right w:val="nil"/>
                      <w:between w:val="nil"/>
                    </w:pBdr>
                    <w:spacing w:line="276" w:lineRule="auto"/>
                    <w:ind w:right="-2" w:firstLine="720"/>
                    <w:jc w:val="both"/>
                  </w:pPr>
                </w:p>
                <w:p w:rsidR="00E30CFC" w:rsidRDefault="00E30CFC">
                  <w:pPr>
                    <w:pBdr>
                      <w:top w:val="nil"/>
                      <w:left w:val="nil"/>
                      <w:bottom w:val="nil"/>
                      <w:right w:val="nil"/>
                      <w:between w:val="nil"/>
                    </w:pBdr>
                    <w:spacing w:line="276" w:lineRule="auto"/>
                    <w:ind w:right="-2" w:firstLine="720"/>
                    <w:jc w:val="both"/>
                  </w:pPr>
                  <w:r>
                    <w:t xml:space="preserve">_______________ </w:t>
                  </w:r>
                </w:p>
              </w:tc>
              <w:tc>
                <w:tcPr>
                  <w:tcW w:w="4884" w:type="dxa"/>
                </w:tcPr>
                <w:p w:rsidR="00E30CFC" w:rsidRDefault="00E30CFC">
                  <w:pPr>
                    <w:pBdr>
                      <w:top w:val="nil"/>
                      <w:left w:val="nil"/>
                      <w:bottom w:val="nil"/>
                      <w:right w:val="nil"/>
                      <w:between w:val="nil"/>
                    </w:pBdr>
                    <w:tabs>
                      <w:tab w:val="left" w:pos="9540"/>
                    </w:tabs>
                    <w:spacing w:line="276" w:lineRule="auto"/>
                    <w:ind w:right="-2" w:firstLine="720"/>
                    <w:jc w:val="both"/>
                    <w:rPr>
                      <w:b/>
                    </w:rPr>
                  </w:pPr>
                </w:p>
                <w:p w:rsidR="00E30CFC" w:rsidRDefault="00E30CFC">
                  <w:pPr>
                    <w:pBdr>
                      <w:top w:val="nil"/>
                      <w:left w:val="nil"/>
                      <w:bottom w:val="nil"/>
                      <w:right w:val="nil"/>
                      <w:between w:val="nil"/>
                    </w:pBdr>
                    <w:tabs>
                      <w:tab w:val="left" w:pos="9540"/>
                    </w:tabs>
                    <w:spacing w:line="276" w:lineRule="auto"/>
                    <w:ind w:right="-2" w:firstLine="720"/>
                    <w:jc w:val="both"/>
                    <w:rPr>
                      <w:b/>
                    </w:rPr>
                  </w:pPr>
                </w:p>
                <w:p w:rsidR="00E30CFC" w:rsidRDefault="00E30CF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30CFC" w:rsidRDefault="00E30CFC">
                  <w:pPr>
                    <w:pBdr>
                      <w:top w:val="nil"/>
                      <w:left w:val="nil"/>
                      <w:bottom w:val="nil"/>
                      <w:right w:val="nil"/>
                      <w:between w:val="nil"/>
                    </w:pBdr>
                    <w:spacing w:line="276" w:lineRule="auto"/>
                    <w:ind w:right="-2" w:firstLine="720"/>
                    <w:jc w:val="both"/>
                    <w:rPr>
                      <w:b/>
                    </w:rPr>
                  </w:pPr>
                </w:p>
                <w:p w:rsidR="00E30CFC" w:rsidRDefault="00E30CFC">
                  <w:pPr>
                    <w:pBdr>
                      <w:top w:val="nil"/>
                      <w:left w:val="nil"/>
                      <w:bottom w:val="nil"/>
                      <w:right w:val="nil"/>
                      <w:between w:val="nil"/>
                    </w:pBdr>
                    <w:spacing w:line="276" w:lineRule="auto"/>
                    <w:ind w:right="-2"/>
                    <w:jc w:val="both"/>
                  </w:pPr>
                  <w:r>
                    <w:t xml:space="preserve">____________________ </w:t>
                  </w:r>
                </w:p>
              </w:tc>
            </w:tr>
          </w:tbl>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p w:rsidR="00E30CFC" w:rsidRDefault="00E30CFC">
            <w:pPr>
              <w:spacing w:line="276" w:lineRule="auto"/>
              <w:rPr>
                <w:color w:val="000000"/>
                <w:sz w:val="16"/>
                <w:szCs w:val="16"/>
              </w:rPr>
            </w:pPr>
          </w:p>
        </w:tc>
      </w:tr>
    </w:tbl>
    <w:p w:rsidR="00D1581B" w:rsidRDefault="00D1581B">
      <w:pPr>
        <w:spacing w:line="276" w:lineRule="auto"/>
        <w:ind w:left="5220"/>
      </w:pPr>
    </w:p>
    <w:p w:rsidR="00D1581B" w:rsidRDefault="00D1581B">
      <w:pPr>
        <w:spacing w:line="276" w:lineRule="auto"/>
        <w:ind w:left="5220"/>
      </w:pPr>
    </w:p>
    <w:p w:rsidR="00D1581B" w:rsidRDefault="00D1581B">
      <w:pPr>
        <w:spacing w:line="276" w:lineRule="auto"/>
        <w:ind w:left="5220"/>
      </w:pPr>
    </w:p>
    <w:p w:rsidR="00D1581B" w:rsidRDefault="00D1581B">
      <w:pPr>
        <w:spacing w:line="276" w:lineRule="auto"/>
        <w:ind w:left="5220"/>
      </w:pPr>
    </w:p>
    <w:p w:rsidR="00D1581B" w:rsidRDefault="00D1581B">
      <w:pPr>
        <w:spacing w:line="276" w:lineRule="auto"/>
        <w:ind w:left="5220"/>
      </w:pPr>
    </w:p>
    <w:p w:rsidR="00E30CFC" w:rsidRDefault="00E30CFC">
      <w:pPr>
        <w:spacing w:line="276" w:lineRule="auto"/>
        <w:ind w:left="5220"/>
      </w:pPr>
      <w:r>
        <w:t>Приложение № 11</w:t>
      </w:r>
    </w:p>
    <w:p w:rsidR="00E30CFC" w:rsidRDefault="00E30CFC">
      <w:pPr>
        <w:spacing w:line="276" w:lineRule="auto"/>
        <w:ind w:left="5220"/>
      </w:pPr>
      <w:r>
        <w:t>к договору № ___________</w:t>
      </w:r>
    </w:p>
    <w:p w:rsidR="00E30CFC" w:rsidRDefault="00E30CFC">
      <w:pPr>
        <w:spacing w:line="276" w:lineRule="auto"/>
        <w:ind w:left="5220"/>
      </w:pPr>
      <w:r>
        <w:t>от «___» __________ 201_ г.</w:t>
      </w: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E30CFC" w:rsidTr="001307F6">
        <w:trPr>
          <w:gridAfter w:val="3"/>
          <w:wAfter w:w="1132" w:type="dxa"/>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E30CFC" w:rsidRDefault="00E30CFC">
            <w:pPr>
              <w:jc w:val="right"/>
              <w:rPr>
                <w:color w:val="000000"/>
              </w:rPr>
            </w:pPr>
          </w:p>
          <w:p w:rsidR="00E30CFC" w:rsidRDefault="00E30CFC">
            <w:pPr>
              <w:jc w:val="right"/>
              <w:rPr>
                <w:color w:val="000000"/>
              </w:rPr>
            </w:pPr>
          </w:p>
          <w:p w:rsidR="00E30CFC" w:rsidRDefault="00E30CFC">
            <w:pPr>
              <w:jc w:val="right"/>
              <w:rPr>
                <w:color w:val="000000"/>
              </w:rPr>
            </w:pPr>
            <w:r>
              <w:rPr>
                <w:color w:val="000000"/>
              </w:rPr>
              <w:t>Унифицированная форма № МХ-3</w:t>
            </w:r>
          </w:p>
        </w:tc>
      </w:tr>
      <w:tr w:rsidR="00E30CFC" w:rsidTr="001307F6">
        <w:trPr>
          <w:gridAfter w:val="3"/>
          <w:wAfter w:w="1132" w:type="dxa"/>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E30CFC" w:rsidRDefault="00E30CFC">
            <w:pPr>
              <w:jc w:val="right"/>
              <w:rPr>
                <w:color w:val="000000"/>
              </w:rPr>
            </w:pPr>
            <w:r>
              <w:rPr>
                <w:color w:val="000000"/>
              </w:rPr>
              <w:t>утверждена приказом ОАО «ТрансКонтейнер»</w:t>
            </w:r>
          </w:p>
          <w:p w:rsidR="00E30CFC" w:rsidRDefault="00E30CFC">
            <w:pPr>
              <w:jc w:val="right"/>
              <w:rPr>
                <w:color w:val="000000"/>
              </w:rPr>
            </w:pPr>
            <w:r>
              <w:rPr>
                <w:color w:val="000000"/>
              </w:rPr>
              <w:t xml:space="preserve"> от 13.12.2012  № 240</w:t>
            </w:r>
          </w:p>
        </w:tc>
      </w:tr>
      <w:tr w:rsidR="00E30CFC" w:rsidTr="001307F6">
        <w:trPr>
          <w:gridAfter w:val="3"/>
          <w:wAfter w:w="1132" w:type="dxa"/>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FC" w:rsidRDefault="00E30CFC">
            <w:pPr>
              <w:jc w:val="center"/>
              <w:rPr>
                <w:color w:val="000000"/>
              </w:rPr>
            </w:pPr>
            <w:r>
              <w:rPr>
                <w:color w:val="000000"/>
              </w:rPr>
              <w:t>Код</w:t>
            </w:r>
          </w:p>
        </w:tc>
      </w:tr>
      <w:tr w:rsidR="00E30CFC" w:rsidTr="001307F6">
        <w:trPr>
          <w:gridAfter w:val="3"/>
          <w:wAfter w:w="1132" w:type="dxa"/>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E30CFC" w:rsidRDefault="00E30CFC">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FC" w:rsidRDefault="00E30CFC">
            <w:pPr>
              <w:jc w:val="center"/>
              <w:rPr>
                <w:color w:val="000000"/>
                <w:sz w:val="22"/>
                <w:szCs w:val="22"/>
              </w:rPr>
            </w:pPr>
          </w:p>
        </w:tc>
      </w:tr>
      <w:tr w:rsidR="00E30CFC" w:rsidTr="001307F6">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E30CFC" w:rsidRDefault="00E30CFC">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E30CFC" w:rsidRDefault="00E30CFC">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FC" w:rsidRDefault="00E30CFC">
            <w:pPr>
              <w:jc w:val="center"/>
              <w:rPr>
                <w:color w:val="000000"/>
                <w:sz w:val="22"/>
                <w:szCs w:val="22"/>
              </w:rPr>
            </w:pPr>
          </w:p>
        </w:tc>
      </w:tr>
      <w:tr w:rsidR="00E30CFC" w:rsidTr="001307F6">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E30CFC" w:rsidRDefault="00E30CFC">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FC" w:rsidRDefault="00E30CFC">
            <w:pPr>
              <w:jc w:val="center"/>
              <w:rPr>
                <w:color w:val="000000"/>
              </w:rPr>
            </w:pPr>
            <w:r>
              <w:rPr>
                <w:color w:val="000000"/>
              </w:rPr>
              <w:t> </w:t>
            </w:r>
          </w:p>
        </w:tc>
      </w:tr>
      <w:tr w:rsidR="00E30CFC" w:rsidTr="001307F6">
        <w:trPr>
          <w:trHeight w:val="180"/>
        </w:trPr>
        <w:tc>
          <w:tcPr>
            <w:tcW w:w="6730" w:type="dxa"/>
            <w:gridSpan w:val="10"/>
            <w:vMerge/>
            <w:tcBorders>
              <w:top w:val="nil"/>
              <w:left w:val="nil"/>
              <w:bottom w:val="nil"/>
              <w:right w:val="nil"/>
            </w:tcBorders>
            <w:shd w:val="clear" w:color="auto" w:fill="FFFFFF"/>
            <w:vAlign w:val="center"/>
          </w:tcPr>
          <w:p w:rsidR="00E30CFC" w:rsidRDefault="00E30CFC">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trHeight w:val="280"/>
        </w:trPr>
        <w:tc>
          <w:tcPr>
            <w:tcW w:w="6730" w:type="dxa"/>
            <w:gridSpan w:val="10"/>
            <w:tcBorders>
              <w:top w:val="nil"/>
              <w:left w:val="nil"/>
              <w:bottom w:val="nil"/>
              <w:right w:val="nil"/>
            </w:tcBorders>
            <w:shd w:val="clear" w:color="auto" w:fill="FFFFFF"/>
            <w:vAlign w:val="center"/>
          </w:tcPr>
          <w:p w:rsidR="00E30CFC" w:rsidRDefault="00E30CFC">
            <w:pPr>
              <w:rPr>
                <w:color w:val="000000"/>
              </w:rPr>
            </w:pPr>
            <w:r>
              <w:rPr>
                <w:color w:val="000000"/>
              </w:rPr>
              <w:t> </w:t>
            </w:r>
          </w:p>
        </w:tc>
        <w:tc>
          <w:tcPr>
            <w:tcW w:w="699"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trHeight w:val="200"/>
        </w:trPr>
        <w:tc>
          <w:tcPr>
            <w:tcW w:w="6730" w:type="dxa"/>
            <w:gridSpan w:val="10"/>
            <w:tcBorders>
              <w:top w:val="single" w:sz="4" w:space="0" w:color="000000"/>
              <w:left w:val="nil"/>
              <w:bottom w:val="nil"/>
              <w:right w:val="nil"/>
            </w:tcBorders>
            <w:shd w:val="clear" w:color="auto" w:fill="FFFFFF"/>
          </w:tcPr>
          <w:p w:rsidR="00E30CFC" w:rsidRDefault="00E30CFC">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gridAfter w:val="3"/>
          <w:wAfter w:w="1132" w:type="dxa"/>
          <w:trHeight w:val="260"/>
        </w:trPr>
        <w:tc>
          <w:tcPr>
            <w:tcW w:w="7892" w:type="dxa"/>
            <w:gridSpan w:val="13"/>
            <w:tcBorders>
              <w:top w:val="nil"/>
              <w:left w:val="nil"/>
              <w:bottom w:val="nil"/>
              <w:right w:val="nil"/>
            </w:tcBorders>
            <w:shd w:val="clear" w:color="auto" w:fill="FFFFFF"/>
            <w:vAlign w:val="center"/>
          </w:tcPr>
          <w:p w:rsidR="00E30CFC" w:rsidRDefault="00E30CFC">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FC" w:rsidRDefault="00E30CFC">
            <w:pPr>
              <w:jc w:val="center"/>
              <w:rPr>
                <w:color w:val="000000"/>
              </w:rPr>
            </w:pPr>
            <w:r>
              <w:rPr>
                <w:color w:val="000000"/>
              </w:rPr>
              <w:t> </w:t>
            </w:r>
          </w:p>
        </w:tc>
      </w:tr>
      <w:tr w:rsidR="00E30CFC" w:rsidTr="001307F6">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E30CFC" w:rsidRDefault="00E30CFC">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E30CFC" w:rsidRDefault="00E30CFC">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FC" w:rsidRDefault="00E30CFC">
            <w:pPr>
              <w:jc w:val="center"/>
              <w:rPr>
                <w:color w:val="000000"/>
                <w:sz w:val="22"/>
                <w:szCs w:val="22"/>
              </w:rPr>
            </w:pPr>
          </w:p>
        </w:tc>
      </w:tr>
      <w:tr w:rsidR="00E30CFC" w:rsidTr="001307F6">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E30CFC" w:rsidRDefault="00E30CFC">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FC" w:rsidRDefault="00E30CFC">
            <w:pPr>
              <w:jc w:val="center"/>
              <w:rPr>
                <w:color w:val="000000"/>
              </w:rPr>
            </w:pPr>
            <w:r>
              <w:rPr>
                <w:color w:val="000000"/>
              </w:rPr>
              <w:t> </w:t>
            </w:r>
          </w:p>
        </w:tc>
      </w:tr>
      <w:tr w:rsidR="00E30CFC" w:rsidTr="001307F6">
        <w:trPr>
          <w:trHeight w:val="580"/>
        </w:trPr>
        <w:tc>
          <w:tcPr>
            <w:tcW w:w="6730" w:type="dxa"/>
            <w:gridSpan w:val="10"/>
            <w:vMerge/>
            <w:tcBorders>
              <w:top w:val="nil"/>
              <w:left w:val="nil"/>
              <w:bottom w:val="nil"/>
              <w:right w:val="nil"/>
            </w:tcBorders>
            <w:shd w:val="clear" w:color="auto" w:fill="FFFFFF"/>
            <w:vAlign w:val="center"/>
          </w:tcPr>
          <w:p w:rsidR="00E30CFC" w:rsidRDefault="00E30CFC">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trHeight w:val="340"/>
        </w:trPr>
        <w:tc>
          <w:tcPr>
            <w:tcW w:w="6730" w:type="dxa"/>
            <w:gridSpan w:val="10"/>
            <w:tcBorders>
              <w:top w:val="nil"/>
              <w:left w:val="nil"/>
              <w:bottom w:val="nil"/>
              <w:right w:val="nil"/>
            </w:tcBorders>
            <w:shd w:val="clear" w:color="auto" w:fill="FFFFFF"/>
            <w:vAlign w:val="center"/>
          </w:tcPr>
          <w:p w:rsidR="00E30CFC" w:rsidRDefault="00E30CFC">
            <w:pPr>
              <w:rPr>
                <w:color w:val="000000"/>
              </w:rPr>
            </w:pPr>
            <w:r>
              <w:rPr>
                <w:color w:val="000000"/>
              </w:rPr>
              <w:t> </w:t>
            </w:r>
          </w:p>
        </w:tc>
        <w:tc>
          <w:tcPr>
            <w:tcW w:w="699"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E30CFC" w:rsidRDefault="00E30CFC">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E30CFC" w:rsidRDefault="00E30CFC">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center"/>
              <w:rPr>
                <w:color w:val="000000"/>
                <w:sz w:val="14"/>
                <w:szCs w:val="14"/>
              </w:rPr>
            </w:pPr>
            <w:r>
              <w:rPr>
                <w:color w:val="000000"/>
                <w:sz w:val="14"/>
                <w:szCs w:val="14"/>
              </w:rPr>
              <w:t> </w:t>
            </w:r>
          </w:p>
        </w:tc>
      </w:tr>
      <w:tr w:rsidR="00E30CFC" w:rsidTr="001307F6">
        <w:trPr>
          <w:gridAfter w:val="3"/>
          <w:wAfter w:w="1132" w:type="dxa"/>
          <w:trHeight w:val="24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E30CFC" w:rsidRDefault="00E30CFC">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widowControl w:val="0"/>
              <w:pBdr>
                <w:top w:val="nil"/>
                <w:left w:val="nil"/>
                <w:bottom w:val="nil"/>
                <w:right w:val="nil"/>
                <w:between w:val="nil"/>
              </w:pBdr>
              <w:spacing w:line="276" w:lineRule="auto"/>
              <w:rPr>
                <w:color w:val="000000"/>
                <w:sz w:val="16"/>
                <w:szCs w:val="16"/>
              </w:rPr>
            </w:pPr>
          </w:p>
        </w:tc>
      </w:tr>
      <w:tr w:rsidR="00E30CFC" w:rsidTr="001307F6">
        <w:trPr>
          <w:gridAfter w:val="3"/>
          <w:wAfter w:w="1132" w:type="dxa"/>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E30CFC" w:rsidRDefault="00E30CFC">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FC" w:rsidRDefault="00E30CFC">
            <w:pPr>
              <w:jc w:val="center"/>
              <w:rPr>
                <w:color w:val="000000"/>
                <w:sz w:val="22"/>
                <w:szCs w:val="22"/>
              </w:rPr>
            </w:pPr>
            <w:r>
              <w:rPr>
                <w:color w:val="000000"/>
                <w:sz w:val="22"/>
                <w:szCs w:val="22"/>
              </w:rPr>
              <w:t> </w:t>
            </w:r>
          </w:p>
        </w:tc>
      </w:tr>
      <w:tr w:rsidR="00E30CFC" w:rsidTr="001307F6">
        <w:trPr>
          <w:gridAfter w:val="3"/>
          <w:wAfter w:w="1132" w:type="dxa"/>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E30CFC" w:rsidRDefault="00E30CFC">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FC" w:rsidRDefault="00E30CFC">
            <w:pPr>
              <w:jc w:val="center"/>
              <w:rPr>
                <w:color w:val="000000"/>
              </w:rPr>
            </w:pPr>
            <w:r>
              <w:rPr>
                <w:color w:val="000000"/>
              </w:rPr>
              <w:t> </w:t>
            </w:r>
          </w:p>
        </w:tc>
      </w:tr>
      <w:tr w:rsidR="00E30CFC" w:rsidTr="001307F6">
        <w:trPr>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p w:rsidR="00E30CFC" w:rsidRDefault="00E30CFC">
            <w:pPr>
              <w:rPr>
                <w:color w:val="000000"/>
                <w:sz w:val="16"/>
                <w:szCs w:val="16"/>
              </w:rPr>
            </w:pPr>
          </w:p>
        </w:tc>
        <w:tc>
          <w:tcPr>
            <w:tcW w:w="4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30CFC" w:rsidRDefault="00E30CFC">
            <w:pPr>
              <w:jc w:val="center"/>
              <w:rPr>
                <w:color w:val="000000"/>
              </w:rPr>
            </w:pPr>
            <w:r>
              <w:rPr>
                <w:color w:val="000000"/>
              </w:rPr>
              <w:t>Дата</w:t>
            </w:r>
          </w:p>
        </w:tc>
        <w:tc>
          <w:tcPr>
            <w:tcW w:w="4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FC" w:rsidRDefault="00E30CFC">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30CFC" w:rsidRDefault="00E30CFC">
            <w:pPr>
              <w:jc w:val="center"/>
              <w:rPr>
                <w:color w:val="000000"/>
              </w:rPr>
            </w:pPr>
            <w:r>
              <w:rPr>
                <w:color w:val="000000"/>
              </w:rPr>
              <w:t> </w:t>
            </w:r>
          </w:p>
        </w:tc>
        <w:tc>
          <w:tcPr>
            <w:tcW w:w="4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gridAfter w:val="3"/>
          <w:wAfter w:w="1132" w:type="dxa"/>
          <w:trHeight w:val="260"/>
        </w:trPr>
        <w:tc>
          <w:tcPr>
            <w:tcW w:w="9381" w:type="dxa"/>
            <w:gridSpan w:val="15"/>
            <w:tcBorders>
              <w:top w:val="nil"/>
              <w:left w:val="nil"/>
              <w:bottom w:val="nil"/>
              <w:right w:val="nil"/>
            </w:tcBorders>
            <w:shd w:val="clear" w:color="auto" w:fill="FFFFFF"/>
          </w:tcPr>
          <w:p w:rsidR="00E30CFC" w:rsidRDefault="00E30CFC">
            <w:pPr>
              <w:jc w:val="center"/>
              <w:rPr>
                <w:b/>
                <w:color w:val="000000"/>
                <w:sz w:val="22"/>
                <w:szCs w:val="22"/>
              </w:rPr>
            </w:pPr>
            <w:r>
              <w:rPr>
                <w:b/>
                <w:color w:val="000000"/>
                <w:sz w:val="22"/>
                <w:szCs w:val="22"/>
              </w:rPr>
              <w:t>О ВОЗВРАТЕ ТОВАРНО-МАТЕРИАЛЬНЫХ ЦЕННОСТЕЙ, СДАННЫХ НА ХРАНЕНИЕ</w:t>
            </w:r>
          </w:p>
          <w:p w:rsidR="00E30CFC" w:rsidRDefault="00E30CFC">
            <w:pPr>
              <w:jc w:val="center"/>
              <w:rPr>
                <w:b/>
                <w:color w:val="000000"/>
                <w:sz w:val="22"/>
                <w:szCs w:val="22"/>
              </w:rPr>
            </w:pPr>
          </w:p>
        </w:tc>
      </w:tr>
      <w:tr w:rsidR="00E30CFC" w:rsidTr="001307F6">
        <w:trPr>
          <w:gridAfter w:val="3"/>
          <w:wAfter w:w="1132" w:type="dxa"/>
          <w:trHeight w:val="320"/>
        </w:trPr>
        <w:tc>
          <w:tcPr>
            <w:tcW w:w="9381" w:type="dxa"/>
            <w:gridSpan w:val="15"/>
            <w:tcBorders>
              <w:top w:val="nil"/>
              <w:left w:val="nil"/>
              <w:bottom w:val="nil"/>
              <w:right w:val="nil"/>
            </w:tcBorders>
            <w:shd w:val="clear" w:color="auto" w:fill="FFFFFF"/>
          </w:tcPr>
          <w:p w:rsidR="00E30CFC" w:rsidRDefault="00E30CFC">
            <w:pPr>
              <w:rPr>
                <w:color w:val="000000"/>
                <w:sz w:val="22"/>
                <w:szCs w:val="22"/>
              </w:rPr>
            </w:pPr>
            <w:r>
              <w:rPr>
                <w:color w:val="000000"/>
                <w:sz w:val="22"/>
                <w:szCs w:val="22"/>
              </w:rPr>
              <w:t>Акт составлен в том, что поклажедатель принял от хранителя следующие товарно-материальные ценности:</w:t>
            </w:r>
          </w:p>
        </w:tc>
      </w:tr>
      <w:tr w:rsidR="00E30CFC" w:rsidTr="001307F6">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E30CFC" w:rsidRDefault="00E30CFC">
            <w:pPr>
              <w:jc w:val="center"/>
              <w:rPr>
                <w:color w:val="000000"/>
              </w:rPr>
            </w:pPr>
            <w:r>
              <w:rPr>
                <w:color w:val="000000"/>
              </w:rPr>
              <w:t> </w:t>
            </w:r>
          </w:p>
        </w:tc>
        <w:tc>
          <w:tcPr>
            <w:tcW w:w="7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E30CFC" w:rsidRDefault="00E30CFC">
            <w:pPr>
              <w:jc w:val="center"/>
              <w:rPr>
                <w:color w:val="000000"/>
              </w:rPr>
            </w:pPr>
            <w:r>
              <w:rPr>
                <w:color w:val="000000"/>
              </w:rPr>
              <w:t> </w:t>
            </w:r>
          </w:p>
        </w:tc>
      </w:tr>
      <w:tr w:rsidR="00E30CFC" w:rsidTr="001307F6">
        <w:trPr>
          <w:gridAfter w:val="3"/>
          <w:wAfter w:w="1132" w:type="dxa"/>
          <w:trHeight w:val="260"/>
        </w:trPr>
        <w:tc>
          <w:tcPr>
            <w:tcW w:w="5307" w:type="dxa"/>
            <w:gridSpan w:val="7"/>
            <w:tcBorders>
              <w:top w:val="nil"/>
              <w:left w:val="nil"/>
              <w:bottom w:val="nil"/>
              <w:right w:val="nil"/>
            </w:tcBorders>
            <w:shd w:val="clear" w:color="auto" w:fill="FFFFFF"/>
          </w:tcPr>
          <w:p w:rsidR="00E30CFC" w:rsidRDefault="00E30CFC">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E30CFC" w:rsidRDefault="00E30CFC">
            <w:pPr>
              <w:jc w:val="center"/>
              <w:rPr>
                <w:color w:val="000000"/>
                <w:sz w:val="16"/>
                <w:szCs w:val="16"/>
              </w:rPr>
            </w:pPr>
            <w:r>
              <w:rPr>
                <w:color w:val="000000"/>
                <w:sz w:val="16"/>
                <w:szCs w:val="16"/>
              </w:rPr>
              <w:t>Срок хранения</w:t>
            </w:r>
          </w:p>
        </w:tc>
      </w:tr>
      <w:tr w:rsidR="00E30CFC" w:rsidTr="001307F6">
        <w:trPr>
          <w:trHeight w:val="320"/>
        </w:trPr>
        <w:tc>
          <w:tcPr>
            <w:tcW w:w="5307" w:type="dxa"/>
            <w:gridSpan w:val="7"/>
            <w:tcBorders>
              <w:top w:val="nil"/>
              <w:left w:val="nil"/>
              <w:bottom w:val="single" w:sz="4" w:space="0" w:color="000000"/>
              <w:right w:val="nil"/>
            </w:tcBorders>
            <w:shd w:val="clear" w:color="auto" w:fill="FFFFFF"/>
          </w:tcPr>
          <w:p w:rsidR="00E30CFC" w:rsidRDefault="00E30CFC">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E30CFC" w:rsidRDefault="00E30CFC">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E30CFC" w:rsidRDefault="00E30CFC">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E30CFC" w:rsidRDefault="00E30CFC">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E30CFC" w:rsidRDefault="00E30CFC">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E30CFC" w:rsidRDefault="00E30CFC">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E30CFC" w:rsidRDefault="00E30CFC">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E30CFC" w:rsidRDefault="00E30CFC">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Оценка</w:t>
            </w:r>
          </w:p>
        </w:tc>
      </w:tr>
      <w:tr w:rsidR="00E30CFC" w:rsidTr="001307F6">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sz w:val="18"/>
                <w:szCs w:val="18"/>
              </w:rPr>
            </w:pPr>
            <w:r>
              <w:rPr>
                <w:color w:val="000000"/>
                <w:sz w:val="18"/>
                <w:szCs w:val="18"/>
              </w:rPr>
              <w:t>Стоимость, руб.</w:t>
            </w:r>
          </w:p>
        </w:tc>
      </w:tr>
      <w:tr w:rsidR="00E30CFC" w:rsidTr="001307F6">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30CFC" w:rsidRDefault="00E30CFC">
            <w:pPr>
              <w:jc w:val="center"/>
              <w:rPr>
                <w:color w:val="000000"/>
              </w:rPr>
            </w:pPr>
            <w:r>
              <w:rPr>
                <w:color w:val="000000"/>
              </w:rPr>
              <w:t>9</w:t>
            </w:r>
          </w:p>
        </w:tc>
      </w:tr>
      <w:tr w:rsidR="00E30CFC" w:rsidTr="001307F6">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center"/>
              <w:rPr>
                <w:color w:val="000000"/>
                <w:sz w:val="18"/>
                <w:szCs w:val="18"/>
              </w:rPr>
            </w:pPr>
            <w:r>
              <w:rPr>
                <w:color w:val="000000"/>
                <w:sz w:val="18"/>
                <w:szCs w:val="18"/>
              </w:rPr>
              <w:t> </w:t>
            </w:r>
          </w:p>
        </w:tc>
      </w:tr>
      <w:tr w:rsidR="00E30CFC" w:rsidTr="001307F6">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E30CFC" w:rsidRDefault="00E30CFC">
            <w:pPr>
              <w:rPr>
                <w:color w:val="000000"/>
                <w:sz w:val="16"/>
                <w:szCs w:val="16"/>
              </w:rPr>
            </w:pPr>
            <w:r>
              <w:rPr>
                <w:color w:val="000000"/>
                <w:sz w:val="16"/>
                <w:szCs w:val="16"/>
              </w:rPr>
              <w:t> </w:t>
            </w:r>
          </w:p>
          <w:p w:rsidR="00E30CFC" w:rsidRDefault="00E30CFC">
            <w:pPr>
              <w:rPr>
                <w:color w:val="000000"/>
                <w:sz w:val="16"/>
                <w:szCs w:val="16"/>
              </w:rPr>
            </w:pPr>
            <w:r>
              <w:rPr>
                <w:color w:val="000000"/>
                <w:sz w:val="16"/>
                <w:szCs w:val="16"/>
              </w:rPr>
              <w:t> </w:t>
            </w:r>
          </w:p>
          <w:p w:rsidR="00E30CFC" w:rsidRDefault="00E30CFC">
            <w:pPr>
              <w:rPr>
                <w:color w:val="000000"/>
                <w:sz w:val="16"/>
                <w:szCs w:val="16"/>
              </w:rPr>
            </w:pPr>
            <w:r>
              <w:rPr>
                <w:color w:val="000000"/>
                <w:sz w:val="16"/>
                <w:szCs w:val="16"/>
              </w:rPr>
              <w:t> </w:t>
            </w:r>
          </w:p>
          <w:p w:rsidR="00E30CFC" w:rsidRDefault="00E30CFC">
            <w:pPr>
              <w:rPr>
                <w:color w:val="000000"/>
                <w:sz w:val="16"/>
                <w:szCs w:val="16"/>
              </w:rPr>
            </w:pPr>
            <w:r>
              <w:rPr>
                <w:color w:val="000000"/>
                <w:sz w:val="16"/>
                <w:szCs w:val="16"/>
              </w:rPr>
              <w:t> </w:t>
            </w:r>
          </w:p>
          <w:p w:rsidR="00E30CFC" w:rsidRDefault="00E30CFC">
            <w:pPr>
              <w:rPr>
                <w:color w:val="000000"/>
                <w:sz w:val="16"/>
                <w:szCs w:val="16"/>
              </w:rPr>
            </w:pPr>
            <w:r>
              <w:rPr>
                <w:color w:val="000000"/>
                <w:sz w:val="16"/>
                <w:szCs w:val="16"/>
              </w:rPr>
              <w:t> </w:t>
            </w:r>
          </w:p>
          <w:p w:rsidR="00E30CFC" w:rsidRDefault="00E30CFC">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30CFC" w:rsidRDefault="00E30CFC">
            <w:pPr>
              <w:jc w:val="right"/>
              <w:rPr>
                <w:b/>
                <w:color w:val="000000"/>
              </w:rPr>
            </w:pPr>
            <w:r>
              <w:rPr>
                <w:b/>
                <w:color w:val="000000"/>
              </w:rPr>
              <w:t> </w:t>
            </w:r>
          </w:p>
        </w:tc>
      </w:tr>
      <w:tr w:rsidR="00E30CFC" w:rsidTr="001307F6">
        <w:trPr>
          <w:gridAfter w:val="1"/>
          <w:wAfter w:w="901" w:type="dxa"/>
          <w:trHeight w:val="260"/>
        </w:trPr>
        <w:tc>
          <w:tcPr>
            <w:tcW w:w="563" w:type="dxa"/>
            <w:tcBorders>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E30CFC" w:rsidRDefault="00E30CFC">
            <w:pPr>
              <w:rPr>
                <w:color w:val="000000"/>
                <w:sz w:val="16"/>
                <w:szCs w:val="16"/>
              </w:rPr>
            </w:pPr>
            <w:r>
              <w:rPr>
                <w:color w:val="000000"/>
                <w:sz w:val="16"/>
                <w:szCs w:val="16"/>
              </w:rPr>
              <w:t> </w:t>
            </w:r>
          </w:p>
          <w:p w:rsidR="00E30CFC" w:rsidRDefault="00E30CFC">
            <w:pPr>
              <w:rPr>
                <w:color w:val="000000"/>
                <w:sz w:val="16"/>
                <w:szCs w:val="16"/>
              </w:rPr>
            </w:pPr>
          </w:p>
        </w:tc>
        <w:tc>
          <w:tcPr>
            <w:tcW w:w="800" w:type="dxa"/>
            <w:tcBorders>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gridAfter w:val="3"/>
          <w:wAfter w:w="1132" w:type="dxa"/>
          <w:trHeight w:val="260"/>
        </w:trPr>
        <w:tc>
          <w:tcPr>
            <w:tcW w:w="1802" w:type="dxa"/>
            <w:gridSpan w:val="3"/>
            <w:tcBorders>
              <w:top w:val="nil"/>
              <w:left w:val="nil"/>
              <w:bottom w:val="nil"/>
              <w:right w:val="nil"/>
            </w:tcBorders>
            <w:shd w:val="clear" w:color="auto" w:fill="FFFFFF"/>
            <w:vAlign w:val="center"/>
          </w:tcPr>
          <w:p w:rsidR="00E30CFC" w:rsidRDefault="00E30CFC">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E30CFC" w:rsidRDefault="00E30CFC">
            <w:pPr>
              <w:jc w:val="center"/>
              <w:rPr>
                <w:color w:val="000000"/>
              </w:rPr>
            </w:pPr>
            <w:r>
              <w:rPr>
                <w:color w:val="000000"/>
              </w:rPr>
              <w:t> </w:t>
            </w:r>
          </w:p>
        </w:tc>
      </w:tr>
      <w:tr w:rsidR="00E30CFC" w:rsidTr="001307F6">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E30CFC" w:rsidRDefault="00E30CFC">
            <w:pPr>
              <w:jc w:val="center"/>
              <w:rPr>
                <w:color w:val="000000"/>
              </w:rPr>
            </w:pPr>
            <w:r>
              <w:rPr>
                <w:color w:val="000000"/>
              </w:rPr>
              <w:t> </w:t>
            </w:r>
          </w:p>
        </w:tc>
      </w:tr>
      <w:tr w:rsidR="00E30CFC" w:rsidTr="001307F6">
        <w:trPr>
          <w:gridAfter w:val="3"/>
          <w:wAfter w:w="1132" w:type="dxa"/>
          <w:trHeight w:val="260"/>
        </w:trPr>
        <w:tc>
          <w:tcPr>
            <w:tcW w:w="1802" w:type="dxa"/>
            <w:gridSpan w:val="3"/>
            <w:tcBorders>
              <w:top w:val="nil"/>
              <w:left w:val="nil"/>
              <w:bottom w:val="nil"/>
              <w:right w:val="nil"/>
            </w:tcBorders>
            <w:shd w:val="clear" w:color="auto" w:fill="FFFFFF"/>
            <w:vAlign w:val="center"/>
          </w:tcPr>
          <w:p w:rsidR="00E30CFC" w:rsidRDefault="00E30CFC">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E30CFC" w:rsidRDefault="00E30CFC">
            <w:pPr>
              <w:jc w:val="center"/>
              <w:rPr>
                <w:color w:val="000000"/>
              </w:rPr>
            </w:pPr>
            <w:r>
              <w:rPr>
                <w:color w:val="000000"/>
              </w:rPr>
              <w:t> </w:t>
            </w:r>
          </w:p>
        </w:tc>
      </w:tr>
      <w:tr w:rsidR="00E30CFC" w:rsidTr="001307F6">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E30CFC" w:rsidRDefault="00E30CFC">
            <w:pPr>
              <w:jc w:val="center"/>
              <w:rPr>
                <w:color w:val="000000"/>
              </w:rPr>
            </w:pPr>
            <w:r>
              <w:rPr>
                <w:color w:val="000000"/>
              </w:rPr>
              <w:t> </w:t>
            </w:r>
          </w:p>
        </w:tc>
      </w:tr>
      <w:tr w:rsidR="00E30CFC" w:rsidTr="001307F6">
        <w:trPr>
          <w:trHeight w:val="1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r>
      <w:tr w:rsidR="00E30CFC" w:rsidTr="001307F6">
        <w:trPr>
          <w:gridAfter w:val="3"/>
          <w:wAfter w:w="1132" w:type="dxa"/>
          <w:trHeight w:val="260"/>
        </w:trPr>
        <w:tc>
          <w:tcPr>
            <w:tcW w:w="9381" w:type="dxa"/>
            <w:gridSpan w:val="15"/>
            <w:tcBorders>
              <w:top w:val="nil"/>
              <w:left w:val="nil"/>
              <w:bottom w:val="nil"/>
              <w:right w:val="nil"/>
            </w:tcBorders>
            <w:shd w:val="clear" w:color="auto" w:fill="FFFFFF"/>
          </w:tcPr>
          <w:p w:rsidR="00E30CFC" w:rsidRDefault="00E30CFC" w:rsidP="001307F6">
            <w:pPr>
              <w:rPr>
                <w:b/>
                <w:color w:val="000000"/>
              </w:rPr>
            </w:pPr>
            <w:r>
              <w:rPr>
                <w:b/>
                <w:color w:val="000000"/>
              </w:rPr>
              <w:t>Товарно-материальные ценности на хранение</w:t>
            </w:r>
          </w:p>
        </w:tc>
      </w:tr>
      <w:tr w:rsidR="00E30CFC" w:rsidTr="001307F6">
        <w:trPr>
          <w:gridAfter w:val="3"/>
          <w:wAfter w:w="1132" w:type="dxa"/>
          <w:trHeight w:val="300"/>
        </w:trPr>
        <w:tc>
          <w:tcPr>
            <w:tcW w:w="1281" w:type="dxa"/>
            <w:gridSpan w:val="2"/>
            <w:tcBorders>
              <w:top w:val="nil"/>
              <w:left w:val="nil"/>
              <w:bottom w:val="nil"/>
              <w:right w:val="nil"/>
            </w:tcBorders>
            <w:shd w:val="clear" w:color="auto" w:fill="FFFFFF"/>
          </w:tcPr>
          <w:p w:rsidR="00E30CFC" w:rsidRDefault="00E30CFC">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E30CFC" w:rsidRDefault="00E30CFC">
            <w:pPr>
              <w:rPr>
                <w:color w:val="000000"/>
                <w:sz w:val="22"/>
                <w:szCs w:val="22"/>
              </w:rPr>
            </w:pPr>
          </w:p>
        </w:tc>
      </w:tr>
      <w:tr w:rsidR="00E30CFC" w:rsidTr="001307F6">
        <w:trPr>
          <w:gridAfter w:val="3"/>
          <w:wAfter w:w="1132" w:type="dxa"/>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E30CFC" w:rsidRDefault="00E30CFC">
            <w:pPr>
              <w:rPr>
                <w:color w:val="000000"/>
                <w:sz w:val="22"/>
                <w:szCs w:val="22"/>
              </w:rPr>
            </w:pPr>
            <w:r>
              <w:rPr>
                <w:color w:val="000000"/>
                <w:sz w:val="22"/>
                <w:szCs w:val="22"/>
              </w:rPr>
              <w:t>М.П.</w:t>
            </w:r>
          </w:p>
        </w:tc>
      </w:tr>
      <w:tr w:rsidR="00E30CFC" w:rsidTr="001307F6">
        <w:trPr>
          <w:gridAfter w:val="3"/>
          <w:wAfter w:w="1132" w:type="dxa"/>
          <w:trHeight w:val="320"/>
        </w:trPr>
        <w:tc>
          <w:tcPr>
            <w:tcW w:w="1281" w:type="dxa"/>
            <w:gridSpan w:val="2"/>
            <w:tcBorders>
              <w:top w:val="nil"/>
              <w:left w:val="nil"/>
              <w:bottom w:val="nil"/>
              <w:right w:val="nil"/>
            </w:tcBorders>
            <w:shd w:val="clear" w:color="auto" w:fill="FFFFFF"/>
          </w:tcPr>
          <w:p w:rsidR="00E30CFC" w:rsidRDefault="00E30CFC">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E30CFC" w:rsidRDefault="00E30CFC">
            <w:pPr>
              <w:rPr>
                <w:color w:val="000000"/>
                <w:sz w:val="22"/>
                <w:szCs w:val="22"/>
              </w:rPr>
            </w:pPr>
            <w:r>
              <w:rPr>
                <w:color w:val="000000"/>
                <w:sz w:val="22"/>
                <w:szCs w:val="22"/>
              </w:rPr>
              <w:t>Начальник Вагонного ремонтного депо___________</w:t>
            </w:r>
          </w:p>
        </w:tc>
      </w:tr>
      <w:tr w:rsidR="00E30CFC" w:rsidTr="001307F6">
        <w:trPr>
          <w:gridAfter w:val="3"/>
          <w:wAfter w:w="1132" w:type="dxa"/>
          <w:trHeight w:val="22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E30CFC" w:rsidRDefault="00E30CFC">
            <w:pPr>
              <w:widowControl w:val="0"/>
              <w:pBdr>
                <w:top w:val="nil"/>
                <w:left w:val="nil"/>
                <w:bottom w:val="nil"/>
                <w:right w:val="nil"/>
                <w:between w:val="nil"/>
              </w:pBdr>
              <w:spacing w:line="276" w:lineRule="auto"/>
              <w:rPr>
                <w:color w:val="000000"/>
                <w:sz w:val="16"/>
                <w:szCs w:val="16"/>
              </w:rPr>
            </w:pPr>
          </w:p>
        </w:tc>
      </w:tr>
      <w:tr w:rsidR="00E30CFC" w:rsidTr="001307F6">
        <w:trPr>
          <w:gridAfter w:val="3"/>
          <w:wAfter w:w="1132" w:type="dxa"/>
          <w:trHeight w:val="260"/>
        </w:trPr>
        <w:tc>
          <w:tcPr>
            <w:tcW w:w="563"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FC" w:rsidRDefault="00E30CFC">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E30CFC" w:rsidRDefault="00E30CFC">
            <w:pPr>
              <w:rPr>
                <w:color w:val="000000"/>
                <w:sz w:val="22"/>
                <w:szCs w:val="22"/>
              </w:rPr>
            </w:pPr>
            <w:r>
              <w:rPr>
                <w:color w:val="000000"/>
                <w:sz w:val="22"/>
                <w:szCs w:val="22"/>
              </w:rPr>
              <w:t>М.П.</w:t>
            </w:r>
          </w:p>
        </w:tc>
      </w:tr>
    </w:tbl>
    <w:p w:rsidR="00E30CFC" w:rsidRDefault="00E30CFC"/>
    <w:p w:rsidR="00E30CFC" w:rsidRDefault="00E30CFC"/>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30CFC">
        <w:tc>
          <w:tcPr>
            <w:tcW w:w="5147" w:type="dxa"/>
          </w:tcPr>
          <w:p w:rsidR="00E30CFC" w:rsidRDefault="00E30CFC">
            <w:pPr>
              <w:pBdr>
                <w:top w:val="nil"/>
                <w:left w:val="nil"/>
                <w:bottom w:val="nil"/>
                <w:right w:val="nil"/>
                <w:between w:val="nil"/>
              </w:pBdr>
              <w:spacing w:line="276" w:lineRule="auto"/>
              <w:ind w:right="-2" w:firstLine="720"/>
              <w:rPr>
                <w:b/>
              </w:rPr>
            </w:pPr>
          </w:p>
          <w:p w:rsidR="00E30CFC" w:rsidRDefault="00E30CFC">
            <w:pPr>
              <w:pBdr>
                <w:top w:val="nil"/>
                <w:left w:val="nil"/>
                <w:bottom w:val="nil"/>
                <w:right w:val="nil"/>
                <w:between w:val="nil"/>
              </w:pBdr>
              <w:spacing w:line="276" w:lineRule="auto"/>
              <w:ind w:right="-2" w:firstLine="720"/>
              <w:rPr>
                <w:b/>
              </w:rPr>
            </w:pPr>
          </w:p>
          <w:p w:rsidR="00E30CFC" w:rsidRDefault="00E30CFC">
            <w:pPr>
              <w:pBdr>
                <w:top w:val="nil"/>
                <w:left w:val="nil"/>
                <w:bottom w:val="nil"/>
                <w:right w:val="nil"/>
                <w:between w:val="nil"/>
              </w:pBdr>
              <w:spacing w:line="276" w:lineRule="auto"/>
              <w:ind w:right="-2" w:firstLine="720"/>
              <w:rPr>
                <w:b/>
              </w:rPr>
            </w:pPr>
            <w:r>
              <w:rPr>
                <w:b/>
              </w:rPr>
              <w:t>От Исполнителя</w:t>
            </w:r>
          </w:p>
          <w:p w:rsidR="00E30CFC" w:rsidRDefault="00E30CFC">
            <w:pPr>
              <w:pBdr>
                <w:top w:val="nil"/>
                <w:left w:val="nil"/>
                <w:bottom w:val="nil"/>
                <w:right w:val="nil"/>
                <w:between w:val="nil"/>
              </w:pBdr>
              <w:spacing w:line="276" w:lineRule="auto"/>
              <w:ind w:right="-289" w:firstLine="720"/>
              <w:jc w:val="both"/>
            </w:pPr>
          </w:p>
          <w:p w:rsidR="00E30CFC" w:rsidRDefault="00E30CFC">
            <w:pPr>
              <w:pBdr>
                <w:top w:val="nil"/>
                <w:left w:val="nil"/>
                <w:bottom w:val="nil"/>
                <w:right w:val="nil"/>
                <w:between w:val="nil"/>
              </w:pBdr>
              <w:spacing w:line="276" w:lineRule="auto"/>
              <w:ind w:right="-2" w:firstLine="720"/>
              <w:jc w:val="both"/>
            </w:pPr>
            <w:r>
              <w:t xml:space="preserve">_______________ </w:t>
            </w:r>
          </w:p>
        </w:tc>
        <w:tc>
          <w:tcPr>
            <w:tcW w:w="4884" w:type="dxa"/>
          </w:tcPr>
          <w:p w:rsidR="00E30CFC" w:rsidRDefault="00E30CFC">
            <w:pPr>
              <w:pBdr>
                <w:top w:val="nil"/>
                <w:left w:val="nil"/>
                <w:bottom w:val="nil"/>
                <w:right w:val="nil"/>
                <w:between w:val="nil"/>
              </w:pBdr>
              <w:tabs>
                <w:tab w:val="left" w:pos="9540"/>
              </w:tabs>
              <w:spacing w:line="276" w:lineRule="auto"/>
              <w:ind w:right="-2" w:firstLine="720"/>
              <w:jc w:val="both"/>
              <w:rPr>
                <w:b/>
              </w:rPr>
            </w:pPr>
          </w:p>
          <w:p w:rsidR="00E30CFC" w:rsidRDefault="00E30CFC">
            <w:pPr>
              <w:pBdr>
                <w:top w:val="nil"/>
                <w:left w:val="nil"/>
                <w:bottom w:val="nil"/>
                <w:right w:val="nil"/>
                <w:between w:val="nil"/>
              </w:pBdr>
              <w:tabs>
                <w:tab w:val="left" w:pos="9540"/>
              </w:tabs>
              <w:spacing w:line="276" w:lineRule="auto"/>
              <w:ind w:right="-2" w:firstLine="720"/>
              <w:jc w:val="both"/>
              <w:rPr>
                <w:b/>
              </w:rPr>
            </w:pPr>
          </w:p>
          <w:p w:rsidR="00E30CFC" w:rsidRDefault="00E30CF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30CFC" w:rsidRDefault="00E30CFC">
            <w:pPr>
              <w:pBdr>
                <w:top w:val="nil"/>
                <w:left w:val="nil"/>
                <w:bottom w:val="nil"/>
                <w:right w:val="nil"/>
                <w:between w:val="nil"/>
              </w:pBdr>
              <w:spacing w:line="276" w:lineRule="auto"/>
              <w:ind w:right="-2" w:firstLine="720"/>
              <w:jc w:val="both"/>
              <w:rPr>
                <w:b/>
              </w:rPr>
            </w:pPr>
          </w:p>
          <w:p w:rsidR="00E30CFC" w:rsidRDefault="00E30CFC">
            <w:pPr>
              <w:pBdr>
                <w:top w:val="nil"/>
                <w:left w:val="nil"/>
                <w:bottom w:val="nil"/>
                <w:right w:val="nil"/>
                <w:between w:val="nil"/>
              </w:pBdr>
              <w:spacing w:line="276" w:lineRule="auto"/>
              <w:ind w:right="-2"/>
              <w:jc w:val="both"/>
            </w:pPr>
            <w:r>
              <w:t xml:space="preserve">____________________ </w:t>
            </w:r>
          </w:p>
        </w:tc>
      </w:tr>
    </w:tbl>
    <w:p w:rsidR="00E30CFC" w:rsidRDefault="00E30CFC">
      <w:r>
        <w:br w:type="page"/>
      </w:r>
    </w:p>
    <w:p w:rsidR="00E30CFC" w:rsidRDefault="00E30CFC">
      <w:pPr>
        <w:spacing w:line="276" w:lineRule="auto"/>
        <w:ind w:left="5400"/>
      </w:pPr>
      <w:r>
        <w:t>Приложение № 12</w:t>
      </w:r>
    </w:p>
    <w:p w:rsidR="00E30CFC" w:rsidRDefault="00E30CFC">
      <w:pPr>
        <w:spacing w:line="276" w:lineRule="auto"/>
        <w:ind w:left="5400"/>
      </w:pPr>
      <w:r>
        <w:t>к договору № ___</w:t>
      </w:r>
    </w:p>
    <w:p w:rsidR="00E30CFC" w:rsidRDefault="00E30CFC">
      <w:pPr>
        <w:spacing w:line="276" w:lineRule="auto"/>
        <w:ind w:left="5400"/>
      </w:pPr>
      <w:r>
        <w:t>от «___» __________ 201_ г.</w:t>
      </w:r>
    </w:p>
    <w:p w:rsidR="00E30CFC" w:rsidRDefault="00E30CFC">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E30CFC">
        <w:tc>
          <w:tcPr>
            <w:tcW w:w="1809" w:type="dxa"/>
            <w:tcBorders>
              <w:top w:val="single" w:sz="4" w:space="0" w:color="000000"/>
              <w:left w:val="single" w:sz="4" w:space="0" w:color="000000"/>
              <w:bottom w:val="single" w:sz="4" w:space="0" w:color="000000"/>
              <w:right w:val="single" w:sz="4" w:space="0" w:color="000000"/>
            </w:tcBorders>
          </w:tcPr>
          <w:p w:rsidR="00E30CFC" w:rsidRDefault="00E30CFC">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E30CFC" w:rsidRDefault="00E30CFC">
            <w:pPr>
              <w:ind w:right="285"/>
              <w:jc w:val="center"/>
            </w:pPr>
            <w:r>
              <w:t xml:space="preserve">Дата  </w:t>
            </w:r>
          </w:p>
        </w:tc>
      </w:tr>
      <w:tr w:rsidR="00E30CFC">
        <w:trPr>
          <w:trHeight w:val="180"/>
        </w:trPr>
        <w:tc>
          <w:tcPr>
            <w:tcW w:w="1809" w:type="dxa"/>
            <w:tcBorders>
              <w:top w:val="single" w:sz="4" w:space="0" w:color="000000"/>
              <w:left w:val="single" w:sz="4" w:space="0" w:color="000000"/>
              <w:bottom w:val="single" w:sz="4" w:space="0" w:color="000000"/>
              <w:right w:val="single" w:sz="4" w:space="0" w:color="000000"/>
            </w:tcBorders>
          </w:tcPr>
          <w:p w:rsidR="00E30CFC" w:rsidRDefault="00E30CFC">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E30CFC" w:rsidRDefault="00E30CFC">
            <w:pPr>
              <w:ind w:right="285"/>
              <w:jc w:val="center"/>
              <w:rPr>
                <w:b/>
              </w:rPr>
            </w:pPr>
          </w:p>
        </w:tc>
      </w:tr>
    </w:tbl>
    <w:p w:rsidR="00E30CFC" w:rsidRDefault="00E30CFC">
      <w:pPr>
        <w:spacing w:after="120"/>
      </w:pPr>
    </w:p>
    <w:p w:rsidR="00E30CFC" w:rsidRDefault="00E30CFC">
      <w:pPr>
        <w:spacing w:after="120"/>
      </w:pPr>
      <w:r>
        <w:t>ФОРМА</w:t>
      </w:r>
    </w:p>
    <w:p w:rsidR="00E30CFC" w:rsidRDefault="00E30CFC">
      <w:pPr>
        <w:spacing w:after="120"/>
        <w:rPr>
          <w:b/>
        </w:rPr>
      </w:pPr>
    </w:p>
    <w:p w:rsidR="00E30CFC" w:rsidRPr="00EA0C27" w:rsidRDefault="00E30CFC">
      <w:pPr>
        <w:jc w:val="center"/>
        <w:rPr>
          <w:b/>
          <w:sz w:val="27"/>
          <w:szCs w:val="27"/>
        </w:rPr>
      </w:pPr>
      <w:r>
        <w:rPr>
          <w:b/>
          <w:sz w:val="27"/>
          <w:szCs w:val="27"/>
        </w:rPr>
        <w:t xml:space="preserve">Разнарядка на отгрузку  </w:t>
      </w:r>
    </w:p>
    <w:p w:rsidR="00E30CFC" w:rsidRPr="00EA0C27" w:rsidRDefault="00E30CFC">
      <w:pPr>
        <w:ind w:right="285"/>
        <w:jc w:val="center"/>
        <w:rPr>
          <w:sz w:val="27"/>
          <w:szCs w:val="27"/>
        </w:rPr>
      </w:pPr>
      <w:r>
        <w:rPr>
          <w:sz w:val="27"/>
          <w:szCs w:val="27"/>
        </w:rPr>
        <w:t>к Договору № ________от ___</w:t>
      </w:r>
    </w:p>
    <w:p w:rsidR="00E30CFC" w:rsidRPr="00EA0C27" w:rsidRDefault="00E30CFC">
      <w:pPr>
        <w:rPr>
          <w:sz w:val="27"/>
          <w:szCs w:val="27"/>
        </w:rPr>
      </w:pPr>
    </w:p>
    <w:p w:rsidR="00E30CFC" w:rsidRPr="00EA0C27" w:rsidRDefault="00E30CFC" w:rsidP="001307F6">
      <w:pPr>
        <w:rPr>
          <w:sz w:val="27"/>
          <w:szCs w:val="27"/>
        </w:rPr>
      </w:pPr>
      <w:r>
        <w:rPr>
          <w:sz w:val="27"/>
          <w:szCs w:val="27"/>
        </w:rPr>
        <w:t>Дата отгрузки: ___________</w:t>
      </w:r>
    </w:p>
    <w:p w:rsidR="00E30CFC" w:rsidRDefault="00E30CFC">
      <w:pPr>
        <w:rPr>
          <w:sz w:val="27"/>
          <w:szCs w:val="27"/>
        </w:rPr>
      </w:pPr>
      <w:r>
        <w:rPr>
          <w:sz w:val="27"/>
          <w:szCs w:val="27"/>
        </w:rPr>
        <w:t>Время отгрузки: ______ ч. ________ мин.</w:t>
      </w:r>
    </w:p>
    <w:p w:rsidR="00E30CFC" w:rsidRDefault="00E30CFC">
      <w:pPr>
        <w:rPr>
          <w:sz w:val="27"/>
          <w:szCs w:val="27"/>
        </w:rPr>
      </w:pPr>
      <w:r>
        <w:rPr>
          <w:sz w:val="27"/>
          <w:szCs w:val="27"/>
        </w:rPr>
        <w:t>Исполнитель:  _________________________</w:t>
      </w:r>
    </w:p>
    <w:p w:rsidR="00E30CFC" w:rsidRDefault="00E30CFC">
      <w:pPr>
        <w:rPr>
          <w:sz w:val="27"/>
          <w:szCs w:val="27"/>
        </w:rPr>
      </w:pPr>
      <w:r>
        <w:rPr>
          <w:sz w:val="27"/>
          <w:szCs w:val="27"/>
        </w:rPr>
        <w:t>Склад ответственного хранения (наименование и адрес):_______________________________________</w:t>
      </w:r>
    </w:p>
    <w:p w:rsidR="00E30CFC" w:rsidRDefault="00E30CFC">
      <w:pPr>
        <w:rPr>
          <w:sz w:val="27"/>
          <w:szCs w:val="27"/>
        </w:rPr>
      </w:pPr>
      <w:r>
        <w:rPr>
          <w:sz w:val="27"/>
          <w:szCs w:val="27"/>
        </w:rPr>
        <w:t>Получатель: _______________________________</w:t>
      </w:r>
    </w:p>
    <w:p w:rsidR="00E30CFC" w:rsidRDefault="00E30CFC">
      <w:pPr>
        <w:rPr>
          <w:sz w:val="27"/>
          <w:szCs w:val="27"/>
        </w:rPr>
      </w:pPr>
      <w:r>
        <w:rPr>
          <w:sz w:val="27"/>
          <w:szCs w:val="27"/>
        </w:rPr>
        <w:t xml:space="preserve">Склад Получателя (адрес Получателя): ____________________________________________ </w:t>
      </w:r>
    </w:p>
    <w:p w:rsidR="00E30CFC" w:rsidRDefault="00E30CFC">
      <w:pPr>
        <w:rPr>
          <w:sz w:val="27"/>
          <w:szCs w:val="27"/>
        </w:rPr>
      </w:pPr>
      <w:r>
        <w:rPr>
          <w:sz w:val="27"/>
          <w:szCs w:val="27"/>
        </w:rPr>
        <w:t>Перевозчик: __________________________</w:t>
      </w:r>
    </w:p>
    <w:p w:rsidR="00E30CFC" w:rsidRDefault="00E30CFC">
      <w:pPr>
        <w:rPr>
          <w:sz w:val="27"/>
          <w:szCs w:val="27"/>
        </w:rPr>
      </w:pPr>
      <w:r>
        <w:rPr>
          <w:sz w:val="27"/>
          <w:szCs w:val="27"/>
        </w:rPr>
        <w:t>Способ отгрузки: (доставка/самовывоз): __________________________________</w:t>
      </w:r>
    </w:p>
    <w:p w:rsidR="00E30CFC" w:rsidRDefault="00E30CFC">
      <w:pPr>
        <w:rPr>
          <w:sz w:val="27"/>
          <w:szCs w:val="27"/>
        </w:rPr>
      </w:pPr>
      <w:r>
        <w:rPr>
          <w:sz w:val="27"/>
          <w:szCs w:val="27"/>
        </w:rPr>
        <w:t>Отгрузка транспортом: (автомобильным/железнодорожным) ____________________</w:t>
      </w:r>
    </w:p>
    <w:p w:rsidR="00E30CFC" w:rsidRDefault="00E30CFC">
      <w:pPr>
        <w:rPr>
          <w:sz w:val="27"/>
          <w:szCs w:val="27"/>
        </w:rPr>
      </w:pPr>
      <w:r>
        <w:rPr>
          <w:sz w:val="27"/>
          <w:szCs w:val="27"/>
        </w:rPr>
        <w:t>Марка ТС:___________________________________________</w:t>
      </w:r>
    </w:p>
    <w:p w:rsidR="00E30CFC" w:rsidRDefault="00E30CFC">
      <w:pPr>
        <w:rPr>
          <w:sz w:val="27"/>
          <w:szCs w:val="27"/>
        </w:rPr>
      </w:pPr>
      <w:r>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E30CFC" w:rsidRPr="00EA0C27">
        <w:trPr>
          <w:trHeight w:val="600"/>
        </w:trPr>
        <w:tc>
          <w:tcPr>
            <w:tcW w:w="680" w:type="dxa"/>
            <w:vMerge w:val="restart"/>
            <w:shd w:val="clear" w:color="auto" w:fill="auto"/>
            <w:vAlign w:val="center"/>
          </w:tcPr>
          <w:p w:rsidR="00E30CFC" w:rsidRPr="00EA0C27" w:rsidRDefault="00E30CFC">
            <w:pPr>
              <w:tabs>
                <w:tab w:val="left" w:pos="0"/>
              </w:tabs>
              <w:ind w:left="19" w:right="34"/>
              <w:jc w:val="center"/>
              <w:rPr>
                <w:sz w:val="27"/>
                <w:szCs w:val="27"/>
              </w:rPr>
            </w:pPr>
            <w:r>
              <w:rPr>
                <w:sz w:val="27"/>
                <w:szCs w:val="27"/>
              </w:rPr>
              <w:t>№ п/п</w:t>
            </w:r>
          </w:p>
        </w:tc>
        <w:tc>
          <w:tcPr>
            <w:tcW w:w="5001" w:type="dxa"/>
            <w:gridSpan w:val="2"/>
            <w:shd w:val="clear" w:color="auto" w:fill="auto"/>
            <w:vAlign w:val="center"/>
          </w:tcPr>
          <w:p w:rsidR="00E30CFC" w:rsidRPr="00EA0C27" w:rsidRDefault="00E30CFC">
            <w:pPr>
              <w:tabs>
                <w:tab w:val="left" w:pos="0"/>
              </w:tabs>
              <w:ind w:left="19" w:right="34"/>
              <w:jc w:val="center"/>
              <w:rPr>
                <w:sz w:val="27"/>
                <w:szCs w:val="27"/>
              </w:rPr>
            </w:pPr>
            <w:r>
              <w:rPr>
                <w:sz w:val="27"/>
                <w:szCs w:val="27"/>
              </w:rPr>
              <w:t>Материальные ценности</w:t>
            </w:r>
          </w:p>
        </w:tc>
        <w:tc>
          <w:tcPr>
            <w:tcW w:w="3745" w:type="dxa"/>
            <w:vMerge w:val="restart"/>
            <w:shd w:val="clear" w:color="auto" w:fill="auto"/>
            <w:vAlign w:val="center"/>
          </w:tcPr>
          <w:p w:rsidR="00E30CFC" w:rsidRPr="00EA0C27" w:rsidRDefault="00E30CFC">
            <w:pPr>
              <w:tabs>
                <w:tab w:val="left" w:pos="0"/>
              </w:tabs>
              <w:ind w:left="19" w:right="34"/>
              <w:jc w:val="center"/>
              <w:rPr>
                <w:sz w:val="27"/>
                <w:szCs w:val="27"/>
              </w:rPr>
            </w:pPr>
            <w:r>
              <w:rPr>
                <w:sz w:val="27"/>
                <w:szCs w:val="27"/>
              </w:rPr>
              <w:t>Количество</w:t>
            </w:r>
          </w:p>
        </w:tc>
      </w:tr>
      <w:tr w:rsidR="00E30CFC" w:rsidRPr="00EA0C27">
        <w:trPr>
          <w:trHeight w:val="300"/>
        </w:trPr>
        <w:tc>
          <w:tcPr>
            <w:tcW w:w="680" w:type="dxa"/>
            <w:vMerge/>
            <w:shd w:val="clear" w:color="auto" w:fill="auto"/>
            <w:vAlign w:val="center"/>
          </w:tcPr>
          <w:p w:rsidR="00E30CFC" w:rsidRPr="00EA0C27" w:rsidRDefault="00E30CFC">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 xml:space="preserve">Наименование деталей </w:t>
            </w:r>
          </w:p>
        </w:tc>
        <w:tc>
          <w:tcPr>
            <w:tcW w:w="1550"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Наименование, характеристика лома черных металлов</w:t>
            </w:r>
          </w:p>
        </w:tc>
        <w:tc>
          <w:tcPr>
            <w:tcW w:w="3745" w:type="dxa"/>
            <w:vMerge/>
            <w:shd w:val="clear" w:color="auto" w:fill="auto"/>
            <w:vAlign w:val="center"/>
          </w:tcPr>
          <w:p w:rsidR="00E30CFC" w:rsidRPr="00EA0C27" w:rsidRDefault="00E30CFC">
            <w:pPr>
              <w:widowControl w:val="0"/>
              <w:pBdr>
                <w:top w:val="nil"/>
                <w:left w:val="nil"/>
                <w:bottom w:val="nil"/>
                <w:right w:val="nil"/>
                <w:between w:val="nil"/>
              </w:pBdr>
              <w:spacing w:line="276" w:lineRule="auto"/>
              <w:rPr>
                <w:sz w:val="27"/>
                <w:szCs w:val="27"/>
              </w:rPr>
            </w:pPr>
          </w:p>
        </w:tc>
      </w:tr>
      <w:tr w:rsidR="00E30CFC" w:rsidRPr="00EA0C27">
        <w:trPr>
          <w:trHeight w:val="300"/>
        </w:trPr>
        <w:tc>
          <w:tcPr>
            <w:tcW w:w="680"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1</w:t>
            </w:r>
          </w:p>
        </w:tc>
        <w:tc>
          <w:tcPr>
            <w:tcW w:w="3451"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2</w:t>
            </w:r>
          </w:p>
        </w:tc>
        <w:tc>
          <w:tcPr>
            <w:tcW w:w="1550"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3</w:t>
            </w:r>
          </w:p>
        </w:tc>
        <w:tc>
          <w:tcPr>
            <w:tcW w:w="3745" w:type="dxa"/>
            <w:shd w:val="clear" w:color="auto" w:fill="auto"/>
            <w:vAlign w:val="center"/>
          </w:tcPr>
          <w:p w:rsidR="00E30CFC" w:rsidRPr="00EA0C27" w:rsidRDefault="00E30CFC">
            <w:pPr>
              <w:tabs>
                <w:tab w:val="left" w:pos="0"/>
              </w:tabs>
              <w:ind w:left="19" w:right="34"/>
              <w:jc w:val="center"/>
              <w:rPr>
                <w:sz w:val="27"/>
                <w:szCs w:val="27"/>
              </w:rPr>
            </w:pPr>
            <w:r>
              <w:rPr>
                <w:sz w:val="27"/>
                <w:szCs w:val="27"/>
              </w:rPr>
              <w:t>4</w:t>
            </w:r>
          </w:p>
        </w:tc>
      </w:tr>
      <w:tr w:rsidR="00E30CFC" w:rsidRPr="00EA0C27">
        <w:trPr>
          <w:trHeight w:val="300"/>
        </w:trPr>
        <w:tc>
          <w:tcPr>
            <w:tcW w:w="680" w:type="dxa"/>
            <w:shd w:val="clear" w:color="auto" w:fill="FFFFFF"/>
            <w:vAlign w:val="center"/>
          </w:tcPr>
          <w:p w:rsidR="00E30CFC" w:rsidRPr="00EA0C27" w:rsidRDefault="00E30CFC">
            <w:pPr>
              <w:tabs>
                <w:tab w:val="left" w:pos="0"/>
              </w:tabs>
              <w:ind w:left="19" w:right="34"/>
              <w:jc w:val="center"/>
              <w:rPr>
                <w:sz w:val="27"/>
                <w:szCs w:val="27"/>
              </w:rPr>
            </w:pPr>
          </w:p>
        </w:tc>
        <w:tc>
          <w:tcPr>
            <w:tcW w:w="3451" w:type="dxa"/>
            <w:shd w:val="clear" w:color="auto" w:fill="FFFFFF"/>
            <w:vAlign w:val="center"/>
          </w:tcPr>
          <w:p w:rsidR="00E30CFC" w:rsidRPr="00EA0C27" w:rsidRDefault="00E30CFC">
            <w:pPr>
              <w:tabs>
                <w:tab w:val="left" w:pos="0"/>
              </w:tabs>
              <w:ind w:left="19" w:right="34"/>
              <w:jc w:val="center"/>
              <w:rPr>
                <w:sz w:val="27"/>
                <w:szCs w:val="27"/>
              </w:rPr>
            </w:pPr>
          </w:p>
        </w:tc>
        <w:tc>
          <w:tcPr>
            <w:tcW w:w="1550" w:type="dxa"/>
            <w:shd w:val="clear" w:color="auto" w:fill="FFFFFF"/>
            <w:vAlign w:val="center"/>
          </w:tcPr>
          <w:p w:rsidR="00E30CFC" w:rsidRPr="00EA0C27" w:rsidRDefault="00E30CFC">
            <w:pPr>
              <w:tabs>
                <w:tab w:val="left" w:pos="0"/>
              </w:tabs>
              <w:ind w:left="19" w:right="34"/>
              <w:jc w:val="center"/>
              <w:rPr>
                <w:sz w:val="27"/>
                <w:szCs w:val="27"/>
              </w:rPr>
            </w:pPr>
          </w:p>
        </w:tc>
        <w:tc>
          <w:tcPr>
            <w:tcW w:w="3745" w:type="dxa"/>
            <w:shd w:val="clear" w:color="auto" w:fill="FFFFFF"/>
            <w:vAlign w:val="center"/>
          </w:tcPr>
          <w:p w:rsidR="00E30CFC" w:rsidRPr="00EA0C27" w:rsidRDefault="00E30CFC">
            <w:pPr>
              <w:tabs>
                <w:tab w:val="left" w:pos="0"/>
              </w:tabs>
              <w:ind w:left="19" w:right="34"/>
              <w:jc w:val="center"/>
              <w:rPr>
                <w:sz w:val="27"/>
                <w:szCs w:val="27"/>
              </w:rPr>
            </w:pPr>
          </w:p>
        </w:tc>
      </w:tr>
      <w:tr w:rsidR="00E30CFC" w:rsidRPr="00EA0C27">
        <w:trPr>
          <w:trHeight w:val="300"/>
        </w:trPr>
        <w:tc>
          <w:tcPr>
            <w:tcW w:w="5681" w:type="dxa"/>
            <w:gridSpan w:val="3"/>
          </w:tcPr>
          <w:p w:rsidR="00E30CFC" w:rsidRPr="00EA0C27" w:rsidRDefault="00E30CFC">
            <w:pPr>
              <w:rPr>
                <w:sz w:val="27"/>
                <w:szCs w:val="27"/>
              </w:rPr>
            </w:pPr>
            <w:r>
              <w:rPr>
                <w:sz w:val="27"/>
                <w:szCs w:val="27"/>
              </w:rPr>
              <w:t>Итого:</w:t>
            </w:r>
          </w:p>
        </w:tc>
        <w:tc>
          <w:tcPr>
            <w:tcW w:w="3745" w:type="dxa"/>
          </w:tcPr>
          <w:p w:rsidR="00E30CFC" w:rsidRPr="00EA0C27" w:rsidRDefault="00E30CFC">
            <w:pPr>
              <w:rPr>
                <w:sz w:val="27"/>
                <w:szCs w:val="27"/>
              </w:rPr>
            </w:pPr>
          </w:p>
        </w:tc>
      </w:tr>
    </w:tbl>
    <w:p w:rsidR="00E30CFC" w:rsidRPr="00EA0C27" w:rsidRDefault="00E30CFC">
      <w:pPr>
        <w:rPr>
          <w:sz w:val="27"/>
          <w:szCs w:val="27"/>
        </w:rPr>
      </w:pPr>
      <w:r>
        <w:rPr>
          <w:sz w:val="27"/>
          <w:szCs w:val="27"/>
        </w:rPr>
        <w:t>Представитель Заказчика:</w:t>
      </w:r>
    </w:p>
    <w:p w:rsidR="00E30CFC" w:rsidRPr="00EA0C27" w:rsidRDefault="00E30CFC">
      <w:pPr>
        <w:rPr>
          <w:sz w:val="27"/>
          <w:szCs w:val="27"/>
        </w:rPr>
      </w:pPr>
      <w:r>
        <w:rPr>
          <w:sz w:val="27"/>
          <w:szCs w:val="27"/>
        </w:rPr>
        <w:t>Должность:______________________ /(Ф.И.О.)</w:t>
      </w:r>
    </w:p>
    <w:p w:rsidR="00E30CFC" w:rsidRPr="00EA0C27" w:rsidRDefault="00E30CFC">
      <w:pPr>
        <w:rPr>
          <w:sz w:val="27"/>
          <w:szCs w:val="27"/>
        </w:rPr>
      </w:pPr>
      <w:r>
        <w:rPr>
          <w:sz w:val="27"/>
          <w:szCs w:val="27"/>
        </w:rPr>
        <w:t>Сотрудник Заказчика, ответственный за оформление разнарядки на отгрузку: ______________________ /(Ф.И.О.)</w:t>
      </w:r>
    </w:p>
    <w:p w:rsidR="00E30CFC" w:rsidRPr="00EA0C27" w:rsidRDefault="00E30CFC">
      <w:pPr>
        <w:rPr>
          <w:sz w:val="27"/>
          <w:szCs w:val="27"/>
        </w:rPr>
      </w:pPr>
      <w:r>
        <w:rPr>
          <w:sz w:val="27"/>
          <w:szCs w:val="27"/>
        </w:rPr>
        <w:t>Разнарядка принята: ______________________ /(Ф.И.О.)</w:t>
      </w:r>
    </w:p>
    <w:p w:rsidR="00E30CFC" w:rsidRPr="00EA0C27" w:rsidRDefault="00E30CFC">
      <w:pPr>
        <w:rPr>
          <w:sz w:val="27"/>
          <w:szCs w:val="27"/>
        </w:rPr>
      </w:pPr>
      <w:r>
        <w:rPr>
          <w:sz w:val="27"/>
          <w:szCs w:val="27"/>
        </w:rPr>
        <w:t>Представитель Исполнителя: ______________________ /(Ф.И.О.)</w:t>
      </w:r>
    </w:p>
    <w:p w:rsidR="00E30CFC" w:rsidRPr="00EA0C27" w:rsidRDefault="00E30CFC">
      <w:pPr>
        <w:rPr>
          <w:sz w:val="27"/>
          <w:szCs w:val="27"/>
        </w:rPr>
      </w:pPr>
      <w:r>
        <w:rPr>
          <w:sz w:val="27"/>
          <w:szCs w:val="27"/>
        </w:rPr>
        <w:t>Должность:______________________ /(Ф.И.О.)</w:t>
      </w:r>
    </w:p>
    <w:p w:rsidR="00E30CFC" w:rsidRPr="00EA0C27" w:rsidRDefault="00E30CFC">
      <w:pPr>
        <w:rPr>
          <w:sz w:val="27"/>
          <w:szCs w:val="27"/>
        </w:rPr>
      </w:pPr>
      <w:r>
        <w:rPr>
          <w:sz w:val="27"/>
          <w:szCs w:val="27"/>
        </w:rPr>
        <w:t>Ф.И.О. ответственного сотрудника Исполнителя, принявшего разнарядку:</w:t>
      </w:r>
    </w:p>
    <w:p w:rsidR="00E30CFC" w:rsidRPr="00EA0C27" w:rsidRDefault="00E30CFC">
      <w:pPr>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rsidR="00E30CFC" w:rsidRPr="00EA0C27" w:rsidRDefault="00E30CFC">
      <w:pPr>
        <w:jc w:val="center"/>
        <w:rPr>
          <w:b/>
          <w:sz w:val="27"/>
          <w:szCs w:val="27"/>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30CFC" w:rsidRPr="00EA0C27">
        <w:tc>
          <w:tcPr>
            <w:tcW w:w="5147" w:type="dxa"/>
          </w:tcPr>
          <w:p w:rsidR="00E30CFC" w:rsidRPr="00EA0C27" w:rsidRDefault="00E30CFC">
            <w:pPr>
              <w:pBdr>
                <w:top w:val="nil"/>
                <w:left w:val="nil"/>
                <w:bottom w:val="nil"/>
                <w:right w:val="nil"/>
                <w:between w:val="nil"/>
              </w:pBdr>
              <w:spacing w:line="276" w:lineRule="auto"/>
              <w:ind w:right="-2" w:firstLine="720"/>
              <w:rPr>
                <w:b/>
                <w:sz w:val="27"/>
                <w:szCs w:val="27"/>
              </w:rPr>
            </w:pPr>
          </w:p>
          <w:p w:rsidR="00E30CFC" w:rsidRPr="00EA0C27" w:rsidRDefault="00E30CFC">
            <w:pPr>
              <w:pBdr>
                <w:top w:val="nil"/>
                <w:left w:val="nil"/>
                <w:bottom w:val="nil"/>
                <w:right w:val="nil"/>
                <w:between w:val="nil"/>
              </w:pBdr>
              <w:spacing w:line="276" w:lineRule="auto"/>
              <w:ind w:right="-2" w:firstLine="720"/>
              <w:rPr>
                <w:b/>
                <w:sz w:val="27"/>
                <w:szCs w:val="27"/>
              </w:rPr>
            </w:pPr>
          </w:p>
          <w:p w:rsidR="00E30CFC" w:rsidRPr="00EA0C27" w:rsidRDefault="00E30CFC">
            <w:pPr>
              <w:pBdr>
                <w:top w:val="nil"/>
                <w:left w:val="nil"/>
                <w:bottom w:val="nil"/>
                <w:right w:val="nil"/>
                <w:between w:val="nil"/>
              </w:pBdr>
              <w:spacing w:line="276" w:lineRule="auto"/>
              <w:ind w:right="-2" w:firstLine="720"/>
              <w:rPr>
                <w:b/>
                <w:sz w:val="27"/>
                <w:szCs w:val="27"/>
              </w:rPr>
            </w:pPr>
            <w:r>
              <w:rPr>
                <w:b/>
                <w:sz w:val="27"/>
                <w:szCs w:val="27"/>
              </w:rPr>
              <w:t>От Исполнителя</w:t>
            </w:r>
          </w:p>
          <w:p w:rsidR="00E30CFC" w:rsidRPr="00EA0C27" w:rsidRDefault="00E30CFC">
            <w:pPr>
              <w:pBdr>
                <w:top w:val="nil"/>
                <w:left w:val="nil"/>
                <w:bottom w:val="nil"/>
                <w:right w:val="nil"/>
                <w:between w:val="nil"/>
              </w:pBdr>
              <w:spacing w:line="276" w:lineRule="auto"/>
              <w:ind w:right="-2" w:firstLine="720"/>
              <w:jc w:val="both"/>
              <w:rPr>
                <w:sz w:val="27"/>
                <w:szCs w:val="27"/>
              </w:rPr>
            </w:pPr>
          </w:p>
          <w:p w:rsidR="00E30CFC" w:rsidRPr="00EA0C27" w:rsidRDefault="00E30CFC">
            <w:pPr>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rsidR="00E30CFC" w:rsidRPr="00EA0C27" w:rsidRDefault="00E30CFC">
            <w:pPr>
              <w:pBdr>
                <w:top w:val="nil"/>
                <w:left w:val="nil"/>
                <w:bottom w:val="nil"/>
                <w:right w:val="nil"/>
                <w:between w:val="nil"/>
              </w:pBdr>
              <w:tabs>
                <w:tab w:val="left" w:pos="9540"/>
              </w:tabs>
              <w:spacing w:line="276" w:lineRule="auto"/>
              <w:ind w:right="-2" w:firstLine="720"/>
              <w:jc w:val="both"/>
              <w:rPr>
                <w:b/>
                <w:sz w:val="27"/>
                <w:szCs w:val="27"/>
              </w:rPr>
            </w:pPr>
          </w:p>
          <w:p w:rsidR="00E30CFC" w:rsidRPr="00EA0C27" w:rsidRDefault="00E30CFC">
            <w:pPr>
              <w:pBdr>
                <w:top w:val="nil"/>
                <w:left w:val="nil"/>
                <w:bottom w:val="nil"/>
                <w:right w:val="nil"/>
                <w:between w:val="nil"/>
              </w:pBdr>
              <w:tabs>
                <w:tab w:val="left" w:pos="9540"/>
              </w:tabs>
              <w:spacing w:line="276" w:lineRule="auto"/>
              <w:ind w:right="-2" w:firstLine="720"/>
              <w:jc w:val="both"/>
              <w:rPr>
                <w:b/>
                <w:sz w:val="27"/>
                <w:szCs w:val="27"/>
              </w:rPr>
            </w:pPr>
          </w:p>
          <w:p w:rsidR="00E30CFC" w:rsidRPr="00EA0C27" w:rsidRDefault="00E30CFC">
            <w:pPr>
              <w:pBdr>
                <w:top w:val="nil"/>
                <w:left w:val="nil"/>
                <w:bottom w:val="nil"/>
                <w:right w:val="nil"/>
                <w:between w:val="nil"/>
              </w:pBdr>
              <w:tabs>
                <w:tab w:val="left" w:pos="9540"/>
              </w:tabs>
              <w:spacing w:line="276" w:lineRule="auto"/>
              <w:ind w:right="-2" w:firstLine="720"/>
              <w:jc w:val="both"/>
              <w:rPr>
                <w:b/>
                <w:i/>
                <w:sz w:val="27"/>
                <w:szCs w:val="27"/>
              </w:rPr>
            </w:pPr>
            <w:r>
              <w:rPr>
                <w:b/>
                <w:sz w:val="27"/>
                <w:szCs w:val="27"/>
              </w:rPr>
              <w:t>От Заказчика</w:t>
            </w:r>
          </w:p>
          <w:p w:rsidR="00E30CFC" w:rsidRPr="00EA0C27" w:rsidRDefault="00E30CFC">
            <w:pPr>
              <w:pBdr>
                <w:top w:val="nil"/>
                <w:left w:val="nil"/>
                <w:bottom w:val="nil"/>
                <w:right w:val="nil"/>
                <w:between w:val="nil"/>
              </w:pBdr>
              <w:spacing w:line="276" w:lineRule="auto"/>
              <w:ind w:right="-2" w:firstLine="720"/>
              <w:jc w:val="both"/>
              <w:rPr>
                <w:b/>
                <w:sz w:val="27"/>
                <w:szCs w:val="27"/>
              </w:rPr>
            </w:pPr>
          </w:p>
          <w:p w:rsidR="00E30CFC" w:rsidRPr="00EA0C27" w:rsidRDefault="00E30CFC">
            <w:pPr>
              <w:pBdr>
                <w:top w:val="nil"/>
                <w:left w:val="nil"/>
                <w:bottom w:val="nil"/>
                <w:right w:val="nil"/>
                <w:between w:val="nil"/>
              </w:pBdr>
              <w:spacing w:line="276" w:lineRule="auto"/>
              <w:ind w:right="-2"/>
              <w:jc w:val="both"/>
              <w:rPr>
                <w:sz w:val="27"/>
                <w:szCs w:val="27"/>
              </w:rPr>
            </w:pPr>
            <w:r>
              <w:rPr>
                <w:sz w:val="27"/>
                <w:szCs w:val="27"/>
              </w:rPr>
              <w:t xml:space="preserve">____________________ </w:t>
            </w:r>
          </w:p>
        </w:tc>
      </w:tr>
    </w:tbl>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E30CFC" w:rsidRDefault="00E30CFC">
      <w:pPr>
        <w:spacing w:line="360" w:lineRule="auto"/>
        <w:jc w:val="right"/>
      </w:pPr>
    </w:p>
    <w:p w:rsidR="00D1581B" w:rsidRDefault="00D1581B">
      <w:pPr>
        <w:spacing w:line="276" w:lineRule="auto"/>
        <w:ind w:left="5220"/>
      </w:pPr>
    </w:p>
    <w:p w:rsidR="00D1581B" w:rsidRDefault="00D1581B">
      <w:pPr>
        <w:spacing w:line="276" w:lineRule="auto"/>
        <w:ind w:left="5220"/>
      </w:pPr>
    </w:p>
    <w:p w:rsidR="00D1581B" w:rsidRDefault="00D1581B">
      <w:pPr>
        <w:spacing w:line="276" w:lineRule="auto"/>
        <w:ind w:left="5220"/>
      </w:pPr>
    </w:p>
    <w:p w:rsidR="00D1581B" w:rsidRDefault="00D1581B">
      <w:pPr>
        <w:spacing w:line="276" w:lineRule="auto"/>
        <w:ind w:left="5220"/>
      </w:pPr>
    </w:p>
    <w:p w:rsidR="00E30CFC" w:rsidRDefault="00E30CFC">
      <w:pPr>
        <w:spacing w:line="276" w:lineRule="auto"/>
        <w:ind w:left="5220"/>
      </w:pPr>
      <w:r>
        <w:t>Приложение № 13</w:t>
      </w:r>
    </w:p>
    <w:p w:rsidR="00E30CFC" w:rsidRDefault="00E30CFC">
      <w:pPr>
        <w:spacing w:line="276" w:lineRule="auto"/>
        <w:ind w:left="5220"/>
      </w:pPr>
      <w:r>
        <w:t>к договору № ____</w:t>
      </w:r>
    </w:p>
    <w:p w:rsidR="00E30CFC" w:rsidRDefault="00E30CFC">
      <w:pPr>
        <w:spacing w:line="276" w:lineRule="auto"/>
        <w:ind w:left="5220"/>
      </w:pPr>
      <w:r>
        <w:t xml:space="preserve"> от «___» __________ 201_ г.</w:t>
      </w:r>
    </w:p>
    <w:p w:rsidR="00E30CFC" w:rsidRDefault="00E30CFC">
      <w:pPr>
        <w:spacing w:line="360" w:lineRule="auto"/>
        <w:jc w:val="right"/>
      </w:pPr>
    </w:p>
    <w:p w:rsidR="00E30CFC" w:rsidRDefault="00E30CFC">
      <w:pPr>
        <w:spacing w:line="360" w:lineRule="auto"/>
      </w:pPr>
      <w:r>
        <w:t>ФОРМА</w:t>
      </w:r>
    </w:p>
    <w:p w:rsidR="00E30CFC" w:rsidRDefault="00E30CFC">
      <w:pPr>
        <w:spacing w:line="360" w:lineRule="auto"/>
      </w:pPr>
    </w:p>
    <w:p w:rsidR="00E30CFC" w:rsidRDefault="00E30CFC">
      <w:pPr>
        <w:jc w:val="center"/>
        <w:rPr>
          <w:b/>
        </w:rPr>
      </w:pPr>
      <w:r>
        <w:rPr>
          <w:b/>
        </w:rPr>
        <w:t xml:space="preserve">Протокол согласования стоимости узлов, деталей </w:t>
      </w:r>
    </w:p>
    <w:p w:rsidR="00E30CFC" w:rsidRDefault="00E30CFC">
      <w:pPr>
        <w:jc w:val="center"/>
        <w:rPr>
          <w:b/>
        </w:rPr>
      </w:pPr>
      <w:r>
        <w:rPr>
          <w:b/>
        </w:rPr>
        <w:t>грузовых вагонов</w:t>
      </w:r>
    </w:p>
    <w:p w:rsidR="00E30CFC" w:rsidRDefault="00E30CFC">
      <w:pPr>
        <w:jc w:val="both"/>
      </w:pPr>
    </w:p>
    <w:p w:rsidR="00E30CFC" w:rsidRDefault="00E30CFC">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E30CFC" w:rsidRDefault="00E30CFC">
      <w:pPr>
        <w:ind w:firstLine="720"/>
        <w:jc w:val="both"/>
      </w:pPr>
    </w:p>
    <w:tbl>
      <w:tblPr>
        <w:tblW w:w="9557" w:type="dxa"/>
        <w:tblInd w:w="98" w:type="dxa"/>
        <w:tblLayout w:type="fixed"/>
        <w:tblLook w:val="0400" w:firstRow="0" w:lastRow="0" w:firstColumn="0" w:lastColumn="0" w:noHBand="0" w:noVBand="1"/>
      </w:tblPr>
      <w:tblGrid>
        <w:gridCol w:w="2357"/>
        <w:gridCol w:w="4140"/>
        <w:gridCol w:w="3060"/>
      </w:tblGrid>
      <w:tr w:rsidR="00E30CFC" w:rsidTr="001307F6">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E30CFC" w:rsidRDefault="00E30CFC">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E30CFC" w:rsidRDefault="00E30CFC">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E30CFC" w:rsidRDefault="00E30CFC">
            <w:pPr>
              <w:spacing w:line="276" w:lineRule="auto"/>
            </w:pPr>
            <w:r>
              <w:t>Цена, руб./ед. без НДС</w:t>
            </w:r>
          </w:p>
        </w:tc>
      </w:tr>
      <w:tr w:rsidR="00E30CFC" w:rsidTr="001307F6">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30CFC" w:rsidRDefault="00E30CFC">
            <w:r>
              <w:t>1. Надрессорная балка</w:t>
            </w: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E30CFC" w:rsidRDefault="00E30CFC">
            <w:pPr>
              <w:ind w:left="-19" w:firstLine="19"/>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30CFC" w:rsidRDefault="00E30CFC">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30CFC" w:rsidRDefault="00E30CFC">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30CFC" w:rsidRDefault="00E30CFC">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E30CFC" w:rsidRDefault="00E30CFC">
            <w:pPr>
              <w:jc w:val="center"/>
            </w:pPr>
          </w:p>
        </w:tc>
      </w:tr>
      <w:tr w:rsidR="00E30CFC" w:rsidTr="001307F6">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E30CFC" w:rsidRDefault="00E30CFC">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более 70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69-65мм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64-60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59-55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54-50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49-45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44-40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39-35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30CFC" w:rsidRDefault="00E30CFC">
            <w:r>
              <w:t>34 и менее</w:t>
            </w:r>
          </w:p>
        </w:tc>
        <w:tc>
          <w:tcPr>
            <w:tcW w:w="3060" w:type="dxa"/>
            <w:tcBorders>
              <w:top w:val="nil"/>
              <w:left w:val="nil"/>
              <w:bottom w:val="single" w:sz="8" w:space="0" w:color="000000"/>
              <w:right w:val="single" w:sz="8" w:space="0" w:color="000000"/>
            </w:tcBorders>
            <w:shd w:val="clear" w:color="auto" w:fill="auto"/>
            <w:vAlign w:val="center"/>
          </w:tcPr>
          <w:p w:rsidR="00E30CFC" w:rsidRDefault="00E30CFC">
            <w:pPr>
              <w:jc w:val="center"/>
            </w:pPr>
          </w:p>
        </w:tc>
      </w:tr>
      <w:tr w:rsidR="00E30CFC" w:rsidTr="001307F6">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более 70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69-65мм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64-60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59-55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54-50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49-45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44-40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39-35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30CFC" w:rsidRDefault="00E30CFC">
            <w:r>
              <w:t>34 и менее</w:t>
            </w:r>
          </w:p>
        </w:tc>
        <w:tc>
          <w:tcPr>
            <w:tcW w:w="3060" w:type="dxa"/>
            <w:tcBorders>
              <w:top w:val="nil"/>
              <w:left w:val="nil"/>
              <w:bottom w:val="single" w:sz="8" w:space="0" w:color="000000"/>
              <w:right w:val="single" w:sz="8" w:space="0" w:color="000000"/>
            </w:tcBorders>
            <w:shd w:val="clear" w:color="auto" w:fill="auto"/>
            <w:vAlign w:val="center"/>
          </w:tcPr>
          <w:p w:rsidR="00E30CFC" w:rsidRDefault="00E30CFC">
            <w:pPr>
              <w:jc w:val="center"/>
            </w:pPr>
          </w:p>
        </w:tc>
      </w:tr>
      <w:tr w:rsidR="00E30CFC" w:rsidTr="001307F6">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более 70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69-65мм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64-60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59-55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54-50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49-45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44-40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39-35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34-30 мм</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E30CFC" w:rsidRDefault="00E30CFC">
            <w:r>
              <w:t>24 мм и менее</w:t>
            </w:r>
          </w:p>
        </w:tc>
        <w:tc>
          <w:tcPr>
            <w:tcW w:w="3060" w:type="dxa"/>
            <w:tcBorders>
              <w:top w:val="nil"/>
              <w:left w:val="nil"/>
              <w:bottom w:val="nil"/>
              <w:right w:val="single" w:sz="8" w:space="0" w:color="000000"/>
            </w:tcBorders>
            <w:shd w:val="clear" w:color="auto" w:fill="auto"/>
            <w:vAlign w:val="center"/>
          </w:tcPr>
          <w:p w:rsidR="00E30CFC" w:rsidRDefault="00E30CFC">
            <w:pPr>
              <w:jc w:val="center"/>
            </w:pPr>
          </w:p>
        </w:tc>
      </w:tr>
      <w:tr w:rsidR="00E30CFC" w:rsidTr="001307F6">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E30CFC" w:rsidRDefault="00E30CFC">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более 70 мм</w:t>
            </w:r>
          </w:p>
        </w:tc>
        <w:tc>
          <w:tcPr>
            <w:tcW w:w="3060" w:type="dxa"/>
            <w:tcBorders>
              <w:top w:val="nil"/>
              <w:left w:val="nil"/>
              <w:bottom w:val="single" w:sz="4" w:space="0" w:color="000000"/>
              <w:right w:val="single" w:sz="4"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69-65мм</w:t>
            </w:r>
          </w:p>
        </w:tc>
        <w:tc>
          <w:tcPr>
            <w:tcW w:w="3060" w:type="dxa"/>
            <w:tcBorders>
              <w:top w:val="nil"/>
              <w:left w:val="nil"/>
              <w:bottom w:val="single" w:sz="4" w:space="0" w:color="000000"/>
              <w:right w:val="single" w:sz="4"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64-60 мм</w:t>
            </w:r>
          </w:p>
        </w:tc>
        <w:tc>
          <w:tcPr>
            <w:tcW w:w="3060" w:type="dxa"/>
            <w:tcBorders>
              <w:top w:val="nil"/>
              <w:left w:val="nil"/>
              <w:bottom w:val="single" w:sz="4" w:space="0" w:color="000000"/>
              <w:right w:val="single" w:sz="4"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59-55 мм</w:t>
            </w:r>
          </w:p>
        </w:tc>
        <w:tc>
          <w:tcPr>
            <w:tcW w:w="3060" w:type="dxa"/>
            <w:tcBorders>
              <w:top w:val="nil"/>
              <w:left w:val="nil"/>
              <w:bottom w:val="single" w:sz="4" w:space="0" w:color="000000"/>
              <w:right w:val="single" w:sz="4"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54-50 мм</w:t>
            </w:r>
          </w:p>
        </w:tc>
        <w:tc>
          <w:tcPr>
            <w:tcW w:w="3060" w:type="dxa"/>
            <w:tcBorders>
              <w:top w:val="nil"/>
              <w:left w:val="nil"/>
              <w:bottom w:val="single" w:sz="4" w:space="0" w:color="000000"/>
              <w:right w:val="single" w:sz="4"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49-45  мм</w:t>
            </w:r>
          </w:p>
        </w:tc>
        <w:tc>
          <w:tcPr>
            <w:tcW w:w="3060" w:type="dxa"/>
            <w:tcBorders>
              <w:top w:val="nil"/>
              <w:left w:val="nil"/>
              <w:bottom w:val="single" w:sz="4" w:space="0" w:color="000000"/>
              <w:right w:val="single" w:sz="4"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44-40 мм</w:t>
            </w:r>
          </w:p>
        </w:tc>
        <w:tc>
          <w:tcPr>
            <w:tcW w:w="3060" w:type="dxa"/>
            <w:tcBorders>
              <w:top w:val="nil"/>
              <w:left w:val="nil"/>
              <w:bottom w:val="single" w:sz="4" w:space="0" w:color="000000"/>
              <w:right w:val="single" w:sz="4"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39-35  мм</w:t>
            </w:r>
          </w:p>
        </w:tc>
        <w:tc>
          <w:tcPr>
            <w:tcW w:w="3060" w:type="dxa"/>
            <w:tcBorders>
              <w:top w:val="nil"/>
              <w:left w:val="nil"/>
              <w:bottom w:val="single" w:sz="4" w:space="0" w:color="000000"/>
              <w:right w:val="single" w:sz="4"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34-30 мм</w:t>
            </w:r>
          </w:p>
        </w:tc>
        <w:tc>
          <w:tcPr>
            <w:tcW w:w="3060" w:type="dxa"/>
            <w:tcBorders>
              <w:top w:val="nil"/>
              <w:left w:val="nil"/>
              <w:bottom w:val="single" w:sz="4" w:space="0" w:color="000000"/>
              <w:right w:val="single" w:sz="4"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E30CFC" w:rsidRDefault="00E30CFC">
            <w:pPr>
              <w:jc w:val="center"/>
            </w:pPr>
          </w:p>
        </w:tc>
      </w:tr>
      <w:tr w:rsidR="00E30CFC" w:rsidTr="001307F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E30CFC" w:rsidRDefault="00E30CFC">
            <w:pPr>
              <w:jc w:val="center"/>
            </w:pPr>
          </w:p>
        </w:tc>
      </w:tr>
      <w:tr w:rsidR="00E30CFC" w:rsidTr="001307F6">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30CFC" w:rsidRDefault="00E30CFC">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E30CFC" w:rsidRDefault="00E30CFC">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30CFC" w:rsidRDefault="00E30CFC">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эластомерный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эластомерный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эластомерный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30CFC" w:rsidRDefault="00E30CFC">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E30CFC" w:rsidRDefault="00E30CFC">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E30CFC" w:rsidRDefault="00E30CFC">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30CFC" w:rsidRDefault="00E30CFC">
            <w:pPr>
              <w:jc w:val="center"/>
            </w:pPr>
          </w:p>
        </w:tc>
      </w:tr>
      <w:tr w:rsidR="00E30CFC" w:rsidTr="001307F6">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E30CFC" w:rsidRDefault="00E30CFC">
            <w:r>
              <w:t>7. Пятник</w:t>
            </w:r>
          </w:p>
        </w:tc>
        <w:tc>
          <w:tcPr>
            <w:tcW w:w="4140" w:type="dxa"/>
            <w:tcBorders>
              <w:top w:val="nil"/>
              <w:left w:val="nil"/>
              <w:bottom w:val="single" w:sz="8" w:space="0" w:color="000000"/>
              <w:right w:val="single" w:sz="4" w:space="0" w:color="000000"/>
            </w:tcBorders>
            <w:shd w:val="clear" w:color="auto" w:fill="auto"/>
            <w:vAlign w:val="center"/>
          </w:tcPr>
          <w:p w:rsidR="00E30CFC" w:rsidRDefault="00E30CFC">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30CFC" w:rsidRDefault="00E30CFC">
            <w:pPr>
              <w:jc w:val="center"/>
            </w:pPr>
          </w:p>
        </w:tc>
      </w:tr>
      <w:tr w:rsidR="00E30CFC" w:rsidTr="001307F6">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E30CFC" w:rsidRDefault="00E30CFC">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E30CFC" w:rsidRDefault="00E30CFC">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30CFC" w:rsidRDefault="00E30CFC">
            <w:pPr>
              <w:jc w:val="center"/>
            </w:pPr>
          </w:p>
        </w:tc>
      </w:tr>
      <w:tr w:rsidR="00E30CFC" w:rsidTr="001307F6">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E30CFC" w:rsidRDefault="00E30CFC">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E30CFC" w:rsidRDefault="00E30CFC">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30CFC" w:rsidRDefault="00E30CFC">
            <w:pPr>
              <w:jc w:val="center"/>
            </w:pPr>
          </w:p>
        </w:tc>
      </w:tr>
      <w:tr w:rsidR="00E30CFC" w:rsidTr="001307F6">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E30CFC" w:rsidRDefault="00E30CFC">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E30CFC" w:rsidRDefault="00E30CFC">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30CFC" w:rsidRDefault="00E30CFC">
            <w:pPr>
              <w:jc w:val="center"/>
            </w:pPr>
          </w:p>
        </w:tc>
      </w:tr>
      <w:tr w:rsidR="00E30CFC" w:rsidTr="001307F6">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E30CFC" w:rsidRDefault="00E30CFC">
            <w:r>
              <w:t>11. Авторежим</w:t>
            </w:r>
          </w:p>
        </w:tc>
        <w:tc>
          <w:tcPr>
            <w:tcW w:w="4140" w:type="dxa"/>
            <w:tcBorders>
              <w:top w:val="nil"/>
              <w:left w:val="nil"/>
              <w:bottom w:val="single" w:sz="8" w:space="0" w:color="000000"/>
              <w:right w:val="single" w:sz="4" w:space="0" w:color="000000"/>
            </w:tcBorders>
            <w:shd w:val="clear" w:color="auto" w:fill="auto"/>
            <w:vAlign w:val="center"/>
          </w:tcPr>
          <w:p w:rsidR="00E30CFC" w:rsidRDefault="00E30CFC">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30CFC" w:rsidRDefault="00E30CFC">
            <w:pPr>
              <w:jc w:val="center"/>
            </w:pPr>
          </w:p>
        </w:tc>
      </w:tr>
      <w:tr w:rsidR="00E30CFC" w:rsidTr="001307F6">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E30CFC" w:rsidRDefault="00E30CFC">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E30CFC" w:rsidRDefault="00E30CFC">
            <w:r>
              <w:t>не зависит</w:t>
            </w:r>
          </w:p>
        </w:tc>
        <w:tc>
          <w:tcPr>
            <w:tcW w:w="3060" w:type="dxa"/>
            <w:tcBorders>
              <w:top w:val="nil"/>
              <w:left w:val="nil"/>
              <w:bottom w:val="single" w:sz="8"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30CFC" w:rsidRDefault="00E30CFC">
            <w:r>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30CFC" w:rsidRDefault="00E30CFC">
            <w:r>
              <w:t>РТРП-300</w:t>
            </w:r>
          </w:p>
        </w:tc>
        <w:tc>
          <w:tcPr>
            <w:tcW w:w="3060" w:type="dxa"/>
            <w:tcBorders>
              <w:top w:val="nil"/>
              <w:left w:val="nil"/>
              <w:bottom w:val="single" w:sz="4" w:space="0" w:color="000000"/>
              <w:right w:val="single" w:sz="8" w:space="0" w:color="000000"/>
            </w:tcBorders>
            <w:shd w:val="clear" w:color="auto" w:fill="auto"/>
            <w:vAlign w:val="center"/>
          </w:tcPr>
          <w:p w:rsidR="00E30CFC" w:rsidRDefault="00E30CFC">
            <w:pPr>
              <w:jc w:val="center"/>
            </w:pPr>
          </w:p>
        </w:tc>
      </w:tr>
      <w:tr w:rsidR="00E30CFC" w:rsidTr="001307F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30CFC" w:rsidRDefault="00E30CFC">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30CFC" w:rsidRDefault="00E30CFC">
            <w:r>
              <w:t>574Б</w:t>
            </w:r>
          </w:p>
        </w:tc>
        <w:tc>
          <w:tcPr>
            <w:tcW w:w="3060" w:type="dxa"/>
            <w:tcBorders>
              <w:top w:val="nil"/>
              <w:left w:val="nil"/>
              <w:bottom w:val="single" w:sz="8" w:space="0" w:color="000000"/>
              <w:right w:val="single" w:sz="8" w:space="0" w:color="000000"/>
            </w:tcBorders>
            <w:shd w:val="clear" w:color="auto" w:fill="auto"/>
            <w:vAlign w:val="center"/>
          </w:tcPr>
          <w:p w:rsidR="00E30CFC" w:rsidRDefault="00E30CFC">
            <w:pPr>
              <w:jc w:val="center"/>
            </w:pPr>
          </w:p>
        </w:tc>
      </w:tr>
    </w:tbl>
    <w:p w:rsidR="00E30CFC" w:rsidRDefault="00E30CFC">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30CFC">
        <w:tc>
          <w:tcPr>
            <w:tcW w:w="5147" w:type="dxa"/>
          </w:tcPr>
          <w:p w:rsidR="00E30CFC" w:rsidRDefault="00E30CFC">
            <w:pPr>
              <w:pBdr>
                <w:top w:val="nil"/>
                <w:left w:val="nil"/>
                <w:bottom w:val="nil"/>
                <w:right w:val="nil"/>
                <w:between w:val="nil"/>
              </w:pBdr>
              <w:spacing w:line="276" w:lineRule="auto"/>
              <w:ind w:right="-2" w:firstLine="720"/>
              <w:rPr>
                <w:b/>
              </w:rPr>
            </w:pPr>
          </w:p>
          <w:p w:rsidR="00E30CFC" w:rsidRDefault="00E30CFC">
            <w:pPr>
              <w:pBdr>
                <w:top w:val="nil"/>
                <w:left w:val="nil"/>
                <w:bottom w:val="nil"/>
                <w:right w:val="nil"/>
                <w:between w:val="nil"/>
              </w:pBdr>
              <w:spacing w:line="276" w:lineRule="auto"/>
              <w:ind w:right="-2" w:firstLine="720"/>
              <w:rPr>
                <w:b/>
              </w:rPr>
            </w:pPr>
            <w:r>
              <w:rPr>
                <w:b/>
              </w:rPr>
              <w:t>От Исполнителя</w:t>
            </w:r>
          </w:p>
          <w:p w:rsidR="00E30CFC" w:rsidRDefault="00E30CFC">
            <w:pPr>
              <w:pBdr>
                <w:top w:val="nil"/>
                <w:left w:val="nil"/>
                <w:bottom w:val="nil"/>
                <w:right w:val="nil"/>
                <w:between w:val="nil"/>
              </w:pBdr>
              <w:spacing w:line="276" w:lineRule="auto"/>
              <w:ind w:right="-2" w:firstLine="720"/>
              <w:jc w:val="both"/>
            </w:pPr>
          </w:p>
          <w:p w:rsidR="00E30CFC" w:rsidRDefault="00E30CFC">
            <w:pPr>
              <w:pBdr>
                <w:top w:val="nil"/>
                <w:left w:val="nil"/>
                <w:bottom w:val="nil"/>
                <w:right w:val="nil"/>
                <w:between w:val="nil"/>
              </w:pBdr>
              <w:spacing w:line="276" w:lineRule="auto"/>
              <w:ind w:right="-2" w:firstLine="720"/>
              <w:jc w:val="both"/>
            </w:pPr>
            <w:r>
              <w:t xml:space="preserve">_______________ </w:t>
            </w:r>
          </w:p>
        </w:tc>
        <w:tc>
          <w:tcPr>
            <w:tcW w:w="4884" w:type="dxa"/>
          </w:tcPr>
          <w:p w:rsidR="00E30CFC" w:rsidRDefault="00E30CFC">
            <w:pPr>
              <w:pBdr>
                <w:top w:val="nil"/>
                <w:left w:val="nil"/>
                <w:bottom w:val="nil"/>
                <w:right w:val="nil"/>
                <w:between w:val="nil"/>
              </w:pBdr>
              <w:tabs>
                <w:tab w:val="left" w:pos="9540"/>
              </w:tabs>
              <w:spacing w:line="276" w:lineRule="auto"/>
              <w:ind w:right="-2" w:firstLine="720"/>
              <w:jc w:val="both"/>
              <w:rPr>
                <w:b/>
              </w:rPr>
            </w:pPr>
          </w:p>
          <w:p w:rsidR="00E30CFC" w:rsidRDefault="00E30CFC">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30CFC" w:rsidRDefault="00E30CFC">
            <w:pPr>
              <w:pBdr>
                <w:top w:val="nil"/>
                <w:left w:val="nil"/>
                <w:bottom w:val="nil"/>
                <w:right w:val="nil"/>
                <w:between w:val="nil"/>
              </w:pBdr>
              <w:spacing w:line="276" w:lineRule="auto"/>
              <w:ind w:right="-2" w:firstLine="720"/>
              <w:jc w:val="both"/>
              <w:rPr>
                <w:b/>
              </w:rPr>
            </w:pPr>
          </w:p>
          <w:p w:rsidR="00E30CFC" w:rsidRDefault="00E30CFC">
            <w:pPr>
              <w:pBdr>
                <w:top w:val="nil"/>
                <w:left w:val="nil"/>
                <w:bottom w:val="nil"/>
                <w:right w:val="nil"/>
                <w:between w:val="nil"/>
              </w:pBdr>
              <w:spacing w:line="276" w:lineRule="auto"/>
              <w:ind w:right="-2"/>
              <w:jc w:val="both"/>
            </w:pPr>
            <w:r>
              <w:t xml:space="preserve">____________________ </w:t>
            </w:r>
          </w:p>
        </w:tc>
      </w:tr>
    </w:tbl>
    <w:p w:rsidR="00E30CFC" w:rsidRDefault="00E30CFC" w:rsidP="00D1581B">
      <w:pPr>
        <w:pStyle w:val="19"/>
        <w:ind w:firstLine="0"/>
        <w:jc w:val="right"/>
        <w:outlineLvl w:val="0"/>
        <w:rPr>
          <w:b/>
          <w:i/>
          <w:iCs/>
        </w:rPr>
      </w:pPr>
    </w:p>
    <w:sectPr w:rsidR="00E30CF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7F6" w:rsidRDefault="001307F6">
      <w:r>
        <w:separator/>
      </w:r>
    </w:p>
  </w:endnote>
  <w:endnote w:type="continuationSeparator" w:id="0">
    <w:p w:rsidR="001307F6" w:rsidRDefault="001307F6">
      <w:r>
        <w:continuationSeparator/>
      </w:r>
    </w:p>
  </w:endnote>
  <w:endnote w:type="continuationNotice" w:id="1">
    <w:p w:rsidR="001307F6" w:rsidRDefault="00130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7F6" w:rsidRDefault="001307F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307F6" w:rsidRDefault="001307F6"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7F6" w:rsidRDefault="001307F6">
    <w:pPr>
      <w:pStyle w:val="afd"/>
      <w:jc w:val="center"/>
    </w:pPr>
  </w:p>
  <w:p w:rsidR="001307F6" w:rsidRDefault="001307F6"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7F6" w:rsidRDefault="001307F6">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7F6" w:rsidRDefault="001307F6">
      <w:r>
        <w:separator/>
      </w:r>
    </w:p>
  </w:footnote>
  <w:footnote w:type="continuationSeparator" w:id="0">
    <w:p w:rsidR="001307F6" w:rsidRDefault="001307F6">
      <w:r>
        <w:continuationSeparator/>
      </w:r>
    </w:p>
  </w:footnote>
  <w:footnote w:type="continuationNotice" w:id="1">
    <w:p w:rsidR="001307F6" w:rsidRDefault="001307F6"/>
  </w:footnote>
  <w:footnote w:id="2">
    <w:p w:rsidR="001307F6" w:rsidRDefault="001307F6" w:rsidP="001307F6">
      <w:pPr>
        <w:pStyle w:val="afe"/>
      </w:pPr>
      <w:r>
        <w:rPr>
          <w:rStyle w:val="af6"/>
        </w:rPr>
        <w:footnoteRef/>
      </w:r>
      <w:r>
        <w:t xml:space="preserve"> К сведениям об опыте прилагаются копии договоров и актов в соответствии с подпунктом 2.5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7F6" w:rsidRDefault="001307F6">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7F6" w:rsidRDefault="005F2FC9" w:rsidP="00510148">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7F6" w:rsidRDefault="001307F6">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50"/>
  </w:num>
  <w:num w:numId="12">
    <w:abstractNumId w:val="41"/>
  </w:num>
  <w:num w:numId="13">
    <w:abstractNumId w:val="53"/>
  </w:num>
  <w:num w:numId="14">
    <w:abstractNumId w:val="57"/>
  </w:num>
  <w:num w:numId="15">
    <w:abstractNumId w:val="38"/>
  </w:num>
  <w:num w:numId="16">
    <w:abstractNumId w:val="40"/>
  </w:num>
  <w:num w:numId="17">
    <w:abstractNumId w:val="36"/>
  </w:num>
  <w:num w:numId="18">
    <w:abstractNumId w:val="31"/>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7"/>
  </w:num>
  <w:num w:numId="29">
    <w:abstractNumId w:val="25"/>
  </w:num>
  <w:num w:numId="30">
    <w:abstractNumId w:val="30"/>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4"/>
  </w:num>
  <w:num w:numId="38">
    <w:abstractNumId w:val="28"/>
  </w:num>
  <w:num w:numId="39">
    <w:abstractNumId w:val="43"/>
  </w:num>
  <w:num w:numId="40">
    <w:abstractNumId w:val="42"/>
  </w:num>
  <w:num w:numId="41">
    <w:abstractNumId w:val="35"/>
  </w:num>
  <w:num w:numId="42">
    <w:abstractNumId w:val="35"/>
    <w:lvlOverride w:ilvl="0">
      <w:startOverride w:val="1"/>
    </w:lvlOverride>
  </w:num>
  <w:num w:numId="43">
    <w:abstractNumId w:val="26"/>
  </w:num>
  <w:num w:numId="44">
    <w:abstractNumId w:val="32"/>
  </w:num>
  <w:num w:numId="45">
    <w:abstractNumId w:val="52"/>
  </w:num>
  <w:num w:numId="46">
    <w:abstractNumId w:val="22"/>
  </w:num>
  <w:num w:numId="47">
    <w:abstractNumId w:val="44"/>
  </w:num>
  <w:num w:numId="48">
    <w:abstractNumId w:val="45"/>
  </w:num>
  <w:num w:numId="49">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07F6"/>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4CF"/>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2FC9"/>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B7F"/>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581B"/>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CFC"/>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U 1 уровень,ACD глава"/>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E30CFC"/>
    <w:pPr>
      <w:suppressAutoHyphens w:val="0"/>
      <w:spacing w:before="240" w:after="60"/>
      <w:outlineLvl w:val="4"/>
    </w:pPr>
    <w:rPr>
      <w:b/>
      <w:i/>
      <w:sz w:val="26"/>
      <w:szCs w:val="26"/>
      <w:lang w:eastAsia="ru-RU"/>
    </w:rPr>
  </w:style>
  <w:style w:type="paragraph" w:styleId="6">
    <w:name w:val="heading 6"/>
    <w:basedOn w:val="a"/>
    <w:next w:val="a"/>
    <w:link w:val="60"/>
    <w:rsid w:val="00E30CFC"/>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E30CFC"/>
    <w:rPr>
      <w:b/>
      <w:i/>
      <w:sz w:val="26"/>
      <w:szCs w:val="26"/>
    </w:rPr>
  </w:style>
  <w:style w:type="character" w:customStyle="1" w:styleId="60">
    <w:name w:val="Заголовок 6 Знак"/>
    <w:basedOn w:val="a0"/>
    <w:link w:val="6"/>
    <w:rsid w:val="00E30CFC"/>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E30CFC"/>
    <w:pPr>
      <w:suppressAutoHyphens/>
      <w:autoSpaceDN w:val="0"/>
      <w:textAlignment w:val="baseline"/>
    </w:pPr>
    <w:rPr>
      <w:kern w:val="3"/>
      <w:sz w:val="24"/>
      <w:szCs w:val="24"/>
      <w:lang w:eastAsia="ar-SA"/>
    </w:rPr>
  </w:style>
  <w:style w:type="table" w:customStyle="1" w:styleId="52">
    <w:name w:val="Сетка таблицы5"/>
    <w:basedOn w:val="a1"/>
    <w:next w:val="afff1"/>
    <w:uiPriority w:val="59"/>
    <w:rsid w:val="00E30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477573584525557775gmail-normal">
    <w:name w:val="m_7477573584525557775gmail-normal"/>
    <w:basedOn w:val="a"/>
    <w:rsid w:val="001307F6"/>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U 1 уровень,ACD глава"/>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E30CFC"/>
    <w:pPr>
      <w:suppressAutoHyphens w:val="0"/>
      <w:spacing w:before="240" w:after="60"/>
      <w:outlineLvl w:val="4"/>
    </w:pPr>
    <w:rPr>
      <w:b/>
      <w:i/>
      <w:sz w:val="26"/>
      <w:szCs w:val="26"/>
      <w:lang w:eastAsia="ru-RU"/>
    </w:rPr>
  </w:style>
  <w:style w:type="paragraph" w:styleId="6">
    <w:name w:val="heading 6"/>
    <w:basedOn w:val="a"/>
    <w:next w:val="a"/>
    <w:link w:val="60"/>
    <w:rsid w:val="00E30CFC"/>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E30CFC"/>
    <w:rPr>
      <w:b/>
      <w:i/>
      <w:sz w:val="26"/>
      <w:szCs w:val="26"/>
    </w:rPr>
  </w:style>
  <w:style w:type="character" w:customStyle="1" w:styleId="60">
    <w:name w:val="Заголовок 6 Знак"/>
    <w:basedOn w:val="a0"/>
    <w:link w:val="6"/>
    <w:rsid w:val="00E30CFC"/>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E30CFC"/>
    <w:pPr>
      <w:suppressAutoHyphens/>
      <w:autoSpaceDN w:val="0"/>
      <w:textAlignment w:val="baseline"/>
    </w:pPr>
    <w:rPr>
      <w:kern w:val="3"/>
      <w:sz w:val="24"/>
      <w:szCs w:val="24"/>
      <w:lang w:eastAsia="ar-SA"/>
    </w:rPr>
  </w:style>
  <w:style w:type="table" w:customStyle="1" w:styleId="52">
    <w:name w:val="Сетка таблицы5"/>
    <w:basedOn w:val="a1"/>
    <w:next w:val="afff1"/>
    <w:uiPriority w:val="59"/>
    <w:rsid w:val="00E30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477573584525557775gmail-normal">
    <w:name w:val="m_7477573584525557775gmail-normal"/>
    <w:basedOn w:val="a"/>
    <w:rsid w:val="001307F6"/>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www.w3.org/XML/1998/namespace"/>
    <ds:schemaRef ds:uri="http://purl.org/dc/elements/1.1/"/>
    <ds:schemaRef ds:uri="http://purl.org/dc/terms/"/>
    <ds:schemaRef ds:uri="http://schemas.openxmlformats.org/package/2006/metadata/core-properties"/>
    <ds:schemaRef ds:uri="021F9181-A199-4D55-B335-911D3DF93F0C"/>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E8A6D07-CDE1-4266-9151-97C84EE80796}">
  <ds:schemaRefs>
    <ds:schemaRef ds:uri="http://schemas.openxmlformats.org/officeDocument/2006/bibliography"/>
  </ds:schemaRefs>
</ds:datastoreItem>
</file>

<file path=customXml/itemProps4.xml><?xml version="1.0" encoding="utf-8"?>
<ds:datastoreItem xmlns:ds="http://schemas.openxmlformats.org/officeDocument/2006/customXml" ds:itemID="{8C546BD8-C77E-44A0-BD4E-E60A5CC29DF4}">
  <ds:schemaRefs>
    <ds:schemaRef ds:uri="http://schemas.openxmlformats.org/officeDocument/2006/bibliography"/>
  </ds:schemaRefs>
</ds:datastoreItem>
</file>

<file path=customXml/itemProps5.xml><?xml version="1.0" encoding="utf-8"?>
<ds:datastoreItem xmlns:ds="http://schemas.openxmlformats.org/officeDocument/2006/customXml" ds:itemID="{3A2E433D-3374-4F1F-A8D8-12C58496B0B2}">
  <ds:schemaRefs>
    <ds:schemaRef ds:uri="http://schemas.openxmlformats.org/officeDocument/2006/bibliography"/>
  </ds:schemaRefs>
</ds:datastoreItem>
</file>

<file path=customXml/itemProps6.xml><?xml version="1.0" encoding="utf-8"?>
<ds:datastoreItem xmlns:ds="http://schemas.openxmlformats.org/officeDocument/2006/customXml" ds:itemID="{39A82624-EB5E-462C-B6AF-DB34D779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21526</Words>
  <Characters>122703</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143942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2019-04-30T05:20:00Z</dcterms:created>
  <dcterms:modified xsi:type="dcterms:W3CDTF">2019-04-30T05:20:00Z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