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CA390A" w:rsidRDefault="00DF382C">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w:t>
      </w:r>
      <w:r w:rsidR="00601363">
        <w:rPr>
          <w:b/>
          <w:bCs/>
          <w:sz w:val="28"/>
          <w:szCs w:val="28"/>
        </w:rPr>
        <w:t xml:space="preserve"> Северной железной дороге</w:t>
      </w:r>
      <w:r>
        <w:rPr>
          <w:b/>
          <w:bCs/>
          <w:sz w:val="28"/>
          <w:szCs w:val="28"/>
        </w:rPr>
        <w:t xml:space="preserve">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__________________</w:t>
      </w:r>
      <w:r w:rsidR="00601363">
        <w:rPr>
          <w:b/>
          <w:bCs/>
          <w:sz w:val="28"/>
          <w:szCs w:val="28"/>
        </w:rPr>
        <w:t>______________</w:t>
      </w:r>
      <w:r>
        <w:rPr>
          <w:b/>
          <w:bCs/>
          <w:sz w:val="28"/>
          <w:szCs w:val="28"/>
        </w:rPr>
        <w:t xml:space="preserve">__ </w:t>
      </w:r>
    </w:p>
    <w:p w:rsidR="00CA390A" w:rsidRDefault="00DF382C">
      <w:pPr>
        <w:tabs>
          <w:tab w:val="left" w:pos="4962"/>
        </w:tabs>
        <w:ind w:left="4820"/>
        <w:rPr>
          <w:b/>
          <w:bCs/>
          <w:sz w:val="28"/>
          <w:szCs w:val="28"/>
        </w:rPr>
      </w:pPr>
      <w:r>
        <w:rPr>
          <w:b/>
          <w:bCs/>
          <w:sz w:val="28"/>
          <w:szCs w:val="28"/>
        </w:rPr>
        <w:t>Михаил Робертович Гончаров</w:t>
      </w:r>
    </w:p>
    <w:p w:rsidR="006F6D36" w:rsidRPr="006D2B87" w:rsidRDefault="006F6D36" w:rsidP="006F6D36">
      <w:pPr>
        <w:tabs>
          <w:tab w:val="left" w:pos="4962"/>
        </w:tabs>
        <w:ind w:left="4820"/>
        <w:rPr>
          <w:rFonts w:eastAsia="Arial Unicode MS"/>
        </w:rPr>
      </w:pPr>
    </w:p>
    <w:p w:rsidR="00CA390A" w:rsidRDefault="00DF382C">
      <w:pPr>
        <w:tabs>
          <w:tab w:val="left" w:pos="4962"/>
        </w:tabs>
        <w:ind w:left="4820"/>
        <w:rPr>
          <w:b/>
          <w:bCs/>
          <w:sz w:val="28"/>
        </w:rPr>
      </w:pPr>
      <w:r w:rsidRPr="00CB7B67">
        <w:rPr>
          <w:b/>
          <w:bCs/>
          <w:sz w:val="28"/>
        </w:rPr>
        <w:t>«</w:t>
      </w:r>
      <w:r w:rsidR="00CB7B67" w:rsidRPr="00CB7B67">
        <w:rPr>
          <w:b/>
          <w:bCs/>
          <w:sz w:val="28"/>
        </w:rPr>
        <w:t>30</w:t>
      </w:r>
      <w:r w:rsidRPr="00CB7B67">
        <w:rPr>
          <w:b/>
          <w:bCs/>
          <w:sz w:val="28"/>
        </w:rPr>
        <w:t>» апреля 2019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A390A" w:rsidRDefault="00DF382C">
      <w:pPr>
        <w:pStyle w:val="19"/>
        <w:numPr>
          <w:ilvl w:val="2"/>
          <w:numId w:val="1"/>
        </w:numPr>
        <w:tabs>
          <w:tab w:val="clear" w:pos="0"/>
        </w:tabs>
        <w:ind w:left="0" w:firstLine="709"/>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26 декабря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00993731">
        <w:rPr>
          <w:szCs w:val="28"/>
        </w:rPr>
        <w:t xml:space="preserve"> </w:t>
      </w:r>
      <w:r w:rsidR="00993731">
        <w:t>О</w:t>
      </w:r>
      <w:r>
        <w:t xml:space="preserve">ткрытый конкурс в электронной форме № </w:t>
      </w:r>
      <w:r w:rsidRPr="00CB7B67">
        <w:t>ОКэ-</w:t>
      </w:r>
      <w:r w:rsidR="00993731" w:rsidRPr="00CB7B67">
        <w:t>НКПСЕВ</w:t>
      </w:r>
      <w:r w:rsidRPr="00CB7B67">
        <w:t>-19-</w:t>
      </w:r>
      <w:r w:rsidR="00CB7B67" w:rsidRPr="00CB7B67">
        <w:t>0007</w:t>
      </w:r>
      <w:r>
        <w:t xml:space="preserve"> по предмету закупки «Приобретение 4-х 40-ка футовых полуприцепов-контейнеровозов для нужд КТ Ярославль филиала ПАО «</w:t>
      </w:r>
      <w:proofErr w:type="spellStart"/>
      <w:r>
        <w:t>ТрансКонтейнер</w:t>
      </w:r>
      <w:proofErr w:type="spellEnd"/>
      <w:r>
        <w:t>» на Северной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D32FFA" w:rsidRDefault="00991BDD" w:rsidP="00E76363">
      <w:pPr>
        <w:pStyle w:val="19"/>
        <w:numPr>
          <w:ilvl w:val="2"/>
          <w:numId w:val="1"/>
        </w:numPr>
        <w:tabs>
          <w:tab w:val="clear" w:pos="0"/>
        </w:tabs>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w:t>
      </w:r>
      <w:r>
        <w:rPr>
          <w:szCs w:val="28"/>
        </w:rPr>
        <w:lastRenderedPageBreak/>
        <w:t xml:space="preserve">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w:t>
      </w:r>
      <w:r>
        <w:br/>
        <w:t>ПАО «</w:t>
      </w:r>
      <w:proofErr w:type="spellStart"/>
      <w:r>
        <w:t>ТрансКонтейнер</w:t>
      </w:r>
      <w:proofErr w:type="spellEnd"/>
      <w:r>
        <w:t xml:space="preserve">» вправе требовать от допущенного участника, с </w:t>
      </w:r>
      <w:r>
        <w:lastRenderedPageBreak/>
        <w:t xml:space="preserve">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tabs>
          <w:tab w:val="clear" w:pos="0"/>
        </w:tabs>
        <w:ind w:left="0" w:firstLine="709"/>
        <w:rPr>
          <w:szCs w:val="28"/>
        </w:rPr>
      </w:pPr>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6 Информационной карты, подать </w:t>
      </w:r>
      <w:r>
        <w:lastRenderedPageBreak/>
        <w:t>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
    <w:p w:rsidR="007378E3" w:rsidRDefault="007D6548" w:rsidP="00E76363">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D32FFA"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CA390A" w:rsidRDefault="00DF382C">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C51709" w:rsidP="00E76363">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w:t>
      </w:r>
      <w:r>
        <w:lastRenderedPageBreak/>
        <w:t>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871018"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Разъяснения подписанные ЭП лица, имеющего право действовать от имени Заказчика размещаются с предметом запроса и без указания </w:t>
      </w:r>
      <w:r>
        <w:rPr>
          <w:rFonts w:eastAsia="MS Mincho"/>
          <w:sz w:val="28"/>
          <w:szCs w:val="28"/>
        </w:rPr>
        <w:lastRenderedPageBreak/>
        <w:t>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A83569">
      <w:pPr>
        <w:pStyle w:val="afa"/>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a"/>
        <w:numPr>
          <w:ilvl w:val="0"/>
          <w:numId w:val="38"/>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a"/>
        <w:numPr>
          <w:ilvl w:val="0"/>
          <w:numId w:val="38"/>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8 (восьми) дней.</w:t>
      </w:r>
    </w:p>
    <w:p w:rsidR="00A83569" w:rsidRDefault="00A83569" w:rsidP="00A83569">
      <w:pPr>
        <w:pStyle w:val="afa"/>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670AF4" w:rsidRDefault="00670AF4" w:rsidP="00F3355C">
      <w:pPr>
        <w:pStyle w:val="afa"/>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E04934">
      <w:pPr>
        <w:pStyle w:val="afa"/>
        <w:numPr>
          <w:ilvl w:val="0"/>
          <w:numId w:val="39"/>
        </w:numPr>
        <w:ind w:left="0" w:firstLine="709"/>
        <w:rPr>
          <w:sz w:val="28"/>
          <w:szCs w:val="28"/>
        </w:rPr>
      </w:pPr>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a"/>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w:t>
      </w:r>
      <w:r>
        <w:rPr>
          <w:sz w:val="28"/>
          <w:szCs w:val="28"/>
        </w:rPr>
        <w:lastRenderedPageBreak/>
        <w:t>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a"/>
        <w:numPr>
          <w:ilvl w:val="0"/>
          <w:numId w:val="39"/>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a"/>
        <w:numPr>
          <w:ilvl w:val="0"/>
          <w:numId w:val="39"/>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a"/>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a"/>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a"/>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Default="00510148">
      <w:pPr>
        <w:pStyle w:val="19"/>
        <w:ind w:left="709" w:firstLine="0"/>
        <w:rPr>
          <w:szCs w:val="24"/>
        </w:rPr>
      </w:pPr>
    </w:p>
    <w:p w:rsidR="00DF382C" w:rsidRDefault="00DF382C">
      <w:pPr>
        <w:pStyle w:val="19"/>
        <w:ind w:left="709" w:firstLine="0"/>
        <w:rPr>
          <w:szCs w:val="24"/>
        </w:rPr>
      </w:pPr>
    </w:p>
    <w:p w:rsidR="00DF382C" w:rsidRDefault="00DF382C">
      <w:pPr>
        <w:pStyle w:val="19"/>
        <w:ind w:left="709" w:firstLine="0"/>
        <w:rPr>
          <w:szCs w:val="24"/>
        </w:rPr>
      </w:pPr>
    </w:p>
    <w:p w:rsidR="00DF382C" w:rsidRDefault="00DF382C">
      <w:pPr>
        <w:pStyle w:val="19"/>
        <w:ind w:left="709" w:firstLine="0"/>
        <w:rPr>
          <w:szCs w:val="24"/>
        </w:rPr>
      </w:pPr>
    </w:p>
    <w:p w:rsidR="00DF382C" w:rsidRPr="00D32FFA" w:rsidRDefault="00DF382C">
      <w:pPr>
        <w:pStyle w:val="19"/>
        <w:ind w:left="709" w:firstLine="0"/>
        <w:rPr>
          <w:szCs w:val="24"/>
        </w:rPr>
      </w:pPr>
    </w:p>
    <w:p w:rsidR="007D6548" w:rsidRDefault="009F5D15" w:rsidP="00305BD2">
      <w:pPr>
        <w:jc w:val="center"/>
        <w:outlineLvl w:val="0"/>
        <w:rPr>
          <w:b/>
          <w:bCs/>
          <w:sz w:val="32"/>
          <w:szCs w:val="32"/>
        </w:rPr>
      </w:pPr>
      <w:r>
        <w:rPr>
          <w:b/>
          <w:bCs/>
          <w:sz w:val="32"/>
          <w:szCs w:val="32"/>
        </w:rPr>
        <w:lastRenderedPageBreak/>
        <w:t>Раздел 2. Обязательные и квалификационные требования к участникам, рассмотрение, оценка и сопоставление Заявок участников</w:t>
      </w:r>
    </w:p>
    <w:p w:rsidR="00DF382C" w:rsidRPr="00DF382C" w:rsidRDefault="00DF382C" w:rsidP="00305BD2">
      <w:pPr>
        <w:jc w:val="center"/>
        <w:outlineLvl w:val="0"/>
        <w:rPr>
          <w:b/>
          <w:bCs/>
          <w:sz w:val="28"/>
          <w:szCs w:val="28"/>
        </w:rPr>
      </w:pP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r>
        <w:rPr>
          <w:sz w:val="28"/>
          <w:szCs w:val="28"/>
        </w:rPr>
        <w:lastRenderedPageBreak/>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a"/>
        <w:rPr>
          <w:sz w:val="28"/>
          <w:szCs w:val="28"/>
        </w:rPr>
      </w:pPr>
      <w:r>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E76363">
      <w:pPr>
        <w:pStyle w:val="afa"/>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a"/>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a"/>
        <w:numPr>
          <w:ilvl w:val="0"/>
          <w:numId w:val="3"/>
        </w:numPr>
        <w:tabs>
          <w:tab w:val="clear" w:pos="720"/>
        </w:tabs>
        <w:ind w:left="0" w:firstLine="709"/>
        <w:rPr>
          <w:sz w:val="28"/>
          <w:szCs w:val="28"/>
        </w:rPr>
      </w:pPr>
      <w:r>
        <w:rPr>
          <w:sz w:val="28"/>
          <w:szCs w:val="28"/>
        </w:rPr>
        <w:t xml:space="preserve">финансово-коммерческое предложение, подготовленное в соответствии с требованиями Технического задания (раздел 4 настоящей </w:t>
      </w:r>
      <w:r>
        <w:rPr>
          <w:sz w:val="28"/>
          <w:szCs w:val="28"/>
        </w:rPr>
        <w:lastRenderedPageBreak/>
        <w:t>документации о закупке) и составленное по форме приложения № 3 к настоящей документации о закупке;</w:t>
      </w:r>
    </w:p>
    <w:p w:rsidR="009F021A" w:rsidRPr="00D32FFA" w:rsidRDefault="009F021A" w:rsidP="00E76363">
      <w:pPr>
        <w:pStyle w:val="afa"/>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a"/>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D32FFA" w:rsidRDefault="00B66FCB" w:rsidP="00E76363">
      <w:pPr>
        <w:pStyle w:val="afa"/>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a"/>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a"/>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a"/>
        <w:numPr>
          <w:ilvl w:val="2"/>
          <w:numId w:val="6"/>
        </w:numPr>
        <w:tabs>
          <w:tab w:val="clear" w:pos="1440"/>
        </w:tabs>
        <w:ind w:firstLine="709"/>
        <w:rPr>
          <w:sz w:val="28"/>
          <w:szCs w:val="28"/>
        </w:rPr>
      </w:pPr>
      <w:r>
        <w:rPr>
          <w:sz w:val="28"/>
          <w:szCs w:val="28"/>
        </w:rPr>
        <w:t xml:space="preserve">Каждый претендент может подать только одну Заявку на участие в Открытом конкурсе в отношении каждого предмета закупки (лота) в любое </w:t>
      </w:r>
      <w:r>
        <w:rPr>
          <w:sz w:val="28"/>
          <w:szCs w:val="28"/>
        </w:rPr>
        <w:lastRenderedPageBreak/>
        <w:t>время с момента размещения извещения Открытого конкурса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a"/>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a"/>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a"/>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w:t>
      </w:r>
      <w:proofErr w:type="spellStart"/>
      <w:r>
        <w:rPr>
          <w:sz w:val="28"/>
          <w:szCs w:val="28"/>
        </w:rPr>
        <w:t>ых</w:t>
      </w:r>
      <w:proofErr w:type="spellEnd"/>
      <w:r>
        <w:rPr>
          <w:sz w:val="28"/>
          <w:szCs w:val="28"/>
        </w:rPr>
        <w:t>) в пункте 15 Информационной карты.</w:t>
      </w:r>
    </w:p>
    <w:p w:rsidR="00627DB4" w:rsidRPr="00D32FFA" w:rsidRDefault="00627DB4" w:rsidP="00E76363">
      <w:pPr>
        <w:pStyle w:val="afa"/>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a"/>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E76363">
      <w:pPr>
        <w:pStyle w:val="afa"/>
        <w:numPr>
          <w:ilvl w:val="2"/>
          <w:numId w:val="6"/>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извещении о проведении Открытого конкурса и в пункте 5 Информационной карты.</w:t>
      </w:r>
    </w:p>
    <w:p w:rsidR="00627DB4" w:rsidRPr="007E5BBC" w:rsidRDefault="00602A14" w:rsidP="00E76363">
      <w:pPr>
        <w:pStyle w:val="afa"/>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76363">
      <w:pPr>
        <w:pStyle w:val="afa"/>
        <w:numPr>
          <w:ilvl w:val="2"/>
          <w:numId w:val="6"/>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76363">
      <w:pPr>
        <w:pStyle w:val="afa"/>
        <w:numPr>
          <w:ilvl w:val="2"/>
          <w:numId w:val="6"/>
        </w:numPr>
        <w:tabs>
          <w:tab w:val="clear" w:pos="1440"/>
        </w:tabs>
        <w:ind w:firstLine="709"/>
        <w:rPr>
          <w:sz w:val="28"/>
          <w:szCs w:val="28"/>
        </w:rPr>
      </w:pPr>
      <w:r>
        <w:rPr>
          <w:sz w:val="28"/>
          <w:szCs w:val="28"/>
        </w:rPr>
        <w:lastRenderedPageBreak/>
        <w:t>Все суммы денежных средств в Заявке должны быть выражены в валюте(-ах), установленной(-</w:t>
      </w:r>
      <w:proofErr w:type="spellStart"/>
      <w:r>
        <w:rPr>
          <w:sz w:val="28"/>
          <w:szCs w:val="28"/>
        </w:rPr>
        <w:t>ых</w:t>
      </w:r>
      <w:proofErr w:type="spellEnd"/>
      <w:r>
        <w:rPr>
          <w:sz w:val="28"/>
          <w:szCs w:val="28"/>
        </w:rPr>
        <w:t>) в пункте 16 Информационной карты.</w:t>
      </w:r>
    </w:p>
    <w:p w:rsidR="00627DB4" w:rsidRDefault="00627DB4" w:rsidP="00E76363">
      <w:pPr>
        <w:pStyle w:val="afa"/>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E76363">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E76363">
      <w:pPr>
        <w:pStyle w:val="afa"/>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E76363">
      <w:pPr>
        <w:pStyle w:val="afa"/>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E76363">
      <w:pPr>
        <w:pStyle w:val="afa"/>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a"/>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a"/>
        <w:numPr>
          <w:ilvl w:val="2"/>
          <w:numId w:val="4"/>
        </w:numPr>
        <w:tabs>
          <w:tab w:val="clear" w:pos="0"/>
        </w:tabs>
        <w:ind w:left="0" w:firstLine="709"/>
        <w:rPr>
          <w:sz w:val="28"/>
        </w:rPr>
      </w:pPr>
      <w:r>
        <w:rPr>
          <w:sz w:val="28"/>
        </w:rPr>
        <w:t xml:space="preserve">Организатор не принимает Заявки, поступившие другим способом, не совпадающим с подпунктом 3.1.1 настоящей документации о </w:t>
      </w:r>
      <w:r>
        <w:rPr>
          <w:sz w:val="28"/>
        </w:rPr>
        <w:lastRenderedPageBreak/>
        <w:t>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a"/>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a"/>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Pr="00A07BF5" w:rsidRDefault="00AA1400" w:rsidP="00A07BF5">
      <w:pPr>
        <w:pStyle w:val="afa"/>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0072E" w:rsidRDefault="00CE598D" w:rsidP="0060072E">
      <w:pPr>
        <w:pStyle w:val="afa"/>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копиями документов, отнесенным к данному лоту. </w:t>
      </w:r>
    </w:p>
    <w:p w:rsidR="00BA6B0B" w:rsidRPr="00407088" w:rsidRDefault="0060696E" w:rsidP="006217BC">
      <w:pPr>
        <w:pStyle w:val="afa"/>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a"/>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и т.д.</w:t>
      </w:r>
    </w:p>
    <w:p w:rsidR="009F2BCA" w:rsidRPr="0016413E" w:rsidRDefault="003936DB" w:rsidP="0016413E">
      <w:pPr>
        <w:pStyle w:val="afa"/>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3936DB" w:rsidP="009F2BCA">
      <w:pPr>
        <w:pStyle w:val="afa"/>
        <w:numPr>
          <w:ilvl w:val="0"/>
          <w:numId w:val="37"/>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p>
    <w:p w:rsidR="00AA1400" w:rsidRPr="006217BC" w:rsidRDefault="00AA1400" w:rsidP="006217BC">
      <w:pPr>
        <w:pStyle w:val="afa"/>
        <w:numPr>
          <w:ilvl w:val="0"/>
          <w:numId w:val="37"/>
        </w:numPr>
        <w:ind w:left="0" w:firstLine="709"/>
        <w:rPr>
          <w:sz w:val="28"/>
        </w:rPr>
      </w:pPr>
      <w:r>
        <w:rPr>
          <w:sz w:val="28"/>
        </w:rPr>
        <w:lastRenderedPageBreak/>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a"/>
        <w:rPr>
          <w:sz w:val="28"/>
        </w:rPr>
      </w:pPr>
      <w:r>
        <w:rPr>
          <w:sz w:val="28"/>
        </w:rPr>
        <w:t xml:space="preserve">Копии указанных в настоящем подпункте документов также должны быть представлены в </w:t>
      </w:r>
      <w:proofErr w:type="spellStart"/>
      <w:r>
        <w:rPr>
          <w:sz w:val="28"/>
        </w:rPr>
        <w:t>скан-копии</w:t>
      </w:r>
      <w:proofErr w:type="spell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a"/>
        <w:rPr>
          <w:sz w:val="28"/>
        </w:rPr>
      </w:pPr>
      <w:r>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Открытого конкурса и цели посещения) по адресу(-</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CA390A" w:rsidRDefault="007B5A58">
      <w:pPr>
        <w:pStyle w:val="afa"/>
        <w:rPr>
          <w:sz w:val="28"/>
        </w:rPr>
      </w:pPr>
      <w:r w:rsidRPr="007B5A58">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40.75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DF382C" w:rsidRPr="007E6DE4" w:rsidRDefault="00DF382C" w:rsidP="008F6343">
                  <w:pPr>
                    <w:jc w:val="center"/>
                    <w:rPr>
                      <w:b/>
                      <w:sz w:val="28"/>
                      <w:szCs w:val="28"/>
                    </w:rPr>
                  </w:pPr>
                  <w:r w:rsidRPr="007E6DE4">
                    <w:rPr>
                      <w:b/>
                      <w:sz w:val="28"/>
                      <w:szCs w:val="28"/>
                    </w:rPr>
                    <w:t xml:space="preserve">_____________________________________________, </w:t>
                  </w:r>
                </w:p>
                <w:p w:rsidR="00DF382C" w:rsidRDefault="00DF382C"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DF382C" w:rsidRPr="007E6DE4" w:rsidRDefault="00DF382C" w:rsidP="008F6343">
                  <w:pPr>
                    <w:jc w:val="center"/>
                    <w:rPr>
                      <w:b/>
                      <w:sz w:val="28"/>
                      <w:szCs w:val="28"/>
                    </w:rPr>
                  </w:pPr>
                  <w:r w:rsidRPr="007E6DE4">
                    <w:rPr>
                      <w:b/>
                      <w:sz w:val="28"/>
                      <w:szCs w:val="28"/>
                    </w:rPr>
                    <w:t>________________________________________</w:t>
                  </w:r>
                </w:p>
                <w:p w:rsidR="00DF382C" w:rsidRPr="007E6DE4" w:rsidRDefault="00DF382C" w:rsidP="008F6343">
                  <w:pPr>
                    <w:jc w:val="center"/>
                    <w:rPr>
                      <w:i/>
                      <w:sz w:val="20"/>
                      <w:szCs w:val="20"/>
                    </w:rPr>
                  </w:pPr>
                  <w:r w:rsidRPr="007E6DE4">
                    <w:rPr>
                      <w:i/>
                      <w:sz w:val="20"/>
                      <w:szCs w:val="20"/>
                    </w:rPr>
                    <w:t>государство регистрации претендента</w:t>
                  </w:r>
                </w:p>
                <w:p w:rsidR="00DF382C" w:rsidRPr="007E6DE4" w:rsidRDefault="00DF382C" w:rsidP="008F6343">
                  <w:pPr>
                    <w:jc w:val="center"/>
                    <w:rPr>
                      <w:b/>
                      <w:sz w:val="28"/>
                      <w:szCs w:val="28"/>
                    </w:rPr>
                  </w:pPr>
                  <w:r w:rsidRPr="007E6DE4">
                    <w:rPr>
                      <w:b/>
                      <w:sz w:val="28"/>
                      <w:szCs w:val="28"/>
                    </w:rPr>
                    <w:t>_____________________________</w:t>
                  </w:r>
                  <w:r>
                    <w:rPr>
                      <w:b/>
                      <w:sz w:val="28"/>
                      <w:szCs w:val="28"/>
                    </w:rPr>
                    <w:t>__________________</w:t>
                  </w:r>
                </w:p>
                <w:p w:rsidR="00DF382C" w:rsidRPr="007E6DE4" w:rsidRDefault="00DF382C" w:rsidP="008F6343">
                  <w:pPr>
                    <w:jc w:val="center"/>
                    <w:rPr>
                      <w:i/>
                      <w:sz w:val="20"/>
                      <w:szCs w:val="20"/>
                    </w:rPr>
                  </w:pPr>
                  <w:r w:rsidRPr="007E6DE4">
                    <w:rPr>
                      <w:i/>
                      <w:sz w:val="20"/>
                      <w:szCs w:val="20"/>
                    </w:rPr>
                    <w:t>ИНН претендента (для претендентов-резидентов Российской Федерации)</w:t>
                  </w:r>
                </w:p>
                <w:p w:rsidR="00DF382C" w:rsidRDefault="00DF382C" w:rsidP="008F6343">
                  <w:pPr>
                    <w:jc w:val="both"/>
                  </w:pPr>
                </w:p>
                <w:p w:rsidR="00DF382C" w:rsidRDefault="00DF382C">
                  <w:pPr>
                    <w:jc w:val="center"/>
                    <w:rPr>
                      <w:b/>
                    </w:rPr>
                  </w:pPr>
                  <w:r>
                    <w:rPr>
                      <w:b/>
                    </w:rPr>
                    <w:t xml:space="preserve">ОБЕСПЕЧЕНИЕ ЗАЯВКИ НА УЧАСТИЕ В ОТКРЫТОМ КОНКУРСЕ № </w:t>
                  </w:r>
                  <w:r w:rsidR="006370FE" w:rsidRPr="00CB7B67">
                    <w:rPr>
                      <w:b/>
                    </w:rPr>
                    <w:t>ОКэ-НКПСЕВ-19-000</w:t>
                  </w:r>
                  <w:r w:rsidR="00CB7B67" w:rsidRPr="00CB7B67">
                    <w:rPr>
                      <w:b/>
                    </w:rPr>
                    <w:t>7</w:t>
                  </w:r>
                </w:p>
                <w:p w:rsidR="00DF382C" w:rsidRPr="006471D1" w:rsidRDefault="00DF382C" w:rsidP="006471D1">
                  <w:pPr>
                    <w:jc w:val="center"/>
                    <w:rPr>
                      <w:i/>
                    </w:rPr>
                  </w:pPr>
                </w:p>
              </w:txbxContent>
            </v:textbox>
            <w10:wrap type="tight"/>
          </v:shape>
        </w:pict>
      </w:r>
      <w:r w:rsidR="00DF382C">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a"/>
        <w:rPr>
          <w:sz w:val="28"/>
        </w:rPr>
      </w:pPr>
      <w:r>
        <w:rPr>
          <w:sz w:val="28"/>
        </w:rPr>
        <w:t>Обеспечения Заявки по истечении срока, указанного в пункте 6 Информационной карты, не принимаются.</w:t>
      </w:r>
    </w:p>
    <w:p w:rsidR="00F45F5D" w:rsidRDefault="00AA1400" w:rsidP="00AA1400">
      <w:pPr>
        <w:pStyle w:val="afa"/>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a"/>
        <w:rPr>
          <w:sz w:val="28"/>
        </w:rPr>
      </w:pPr>
      <w:r>
        <w:rPr>
          <w:sz w:val="28"/>
        </w:rPr>
        <w:t xml:space="preserve">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w:t>
      </w:r>
      <w:r>
        <w:rPr>
          <w:sz w:val="28"/>
        </w:rPr>
        <w:lastRenderedPageBreak/>
        <w:t>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a"/>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6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9361EE"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w:t>
      </w:r>
      <w:r>
        <w:rPr>
          <w:color w:val="000000"/>
          <w:sz w:val="28"/>
          <w:szCs w:val="28"/>
          <w:lang w:eastAsia="ru-RU"/>
        </w:rPr>
        <w:lastRenderedPageBreak/>
        <w:t>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lastRenderedPageBreak/>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CA390A" w:rsidRDefault="00DF382C">
      <w:pPr>
        <w:pStyle w:val="afa"/>
        <w:numPr>
          <w:ilvl w:val="2"/>
          <w:numId w:val="9"/>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D6F67" w:rsidRPr="000C37D3" w:rsidRDefault="004D6F67" w:rsidP="004D6F67">
      <w:pPr>
        <w:pStyle w:val="afa"/>
        <w:numPr>
          <w:ilvl w:val="2"/>
          <w:numId w:val="9"/>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CA390A" w:rsidRDefault="00DF382C">
      <w:pPr>
        <w:pStyle w:val="afa"/>
        <w:numPr>
          <w:ilvl w:val="2"/>
          <w:numId w:val="9"/>
        </w:numPr>
        <w:ind w:left="0" w:firstLine="709"/>
        <w:rPr>
          <w:sz w:val="28"/>
          <w:szCs w:val="28"/>
        </w:rPr>
      </w:pPr>
      <w:r>
        <w:rPr>
          <w:sz w:val="28"/>
          <w:szCs w:val="28"/>
        </w:rPr>
        <w:t xml:space="preserve">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w:t>
      </w:r>
      <w:r>
        <w:rPr>
          <w:sz w:val="28"/>
          <w:szCs w:val="28"/>
        </w:rPr>
        <w:lastRenderedPageBreak/>
        <w:t>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D6F67" w:rsidRPr="000C37D3" w:rsidRDefault="004D6F67" w:rsidP="004D6F67">
      <w:pPr>
        <w:pStyle w:val="afa"/>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 </w:t>
      </w:r>
    </w:p>
    <w:p w:rsidR="00CA390A" w:rsidRDefault="00DF382C">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D6F67" w:rsidRDefault="004D6F67" w:rsidP="004D6F67">
      <w:pPr>
        <w:pStyle w:val="afa"/>
        <w:numPr>
          <w:ilvl w:val="2"/>
          <w:numId w:val="9"/>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CA390A" w:rsidRDefault="00DF382C">
      <w:pPr>
        <w:pStyle w:val="afa"/>
        <w:numPr>
          <w:ilvl w:val="2"/>
          <w:numId w:val="9"/>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4D6F67" w:rsidRDefault="004D6F67" w:rsidP="00A07BF5">
      <w:pPr>
        <w:pStyle w:val="19"/>
        <w:ind w:left="709" w:firstLine="0"/>
        <w:rPr>
          <w:b/>
          <w:szCs w:val="28"/>
        </w:rPr>
      </w:pPr>
    </w:p>
    <w:p w:rsidR="005C58AF" w:rsidRPr="004B366A" w:rsidRDefault="00AD2E3C" w:rsidP="00AA1400">
      <w:pPr>
        <w:pStyle w:val="19"/>
        <w:numPr>
          <w:ilvl w:val="1"/>
          <w:numId w:val="36"/>
        </w:numPr>
        <w:ind w:left="0" w:firstLine="709"/>
        <w:outlineLvl w:val="1"/>
        <w:rPr>
          <w:b/>
          <w:szCs w:val="28"/>
        </w:rPr>
      </w:pPr>
      <w:r>
        <w:rPr>
          <w:b/>
          <w:szCs w:val="28"/>
        </w:rPr>
        <w:t>Открытие доступа к Заявкам</w:t>
      </w:r>
    </w:p>
    <w:p w:rsidR="002E43C8" w:rsidRDefault="002E43C8" w:rsidP="002E43C8">
      <w:pPr>
        <w:pStyle w:val="aff7"/>
        <w:numPr>
          <w:ilvl w:val="0"/>
          <w:numId w:val="45"/>
        </w:numPr>
        <w:ind w:left="0" w:firstLine="709"/>
        <w:jc w:val="both"/>
        <w:rPr>
          <w:sz w:val="28"/>
        </w:rPr>
      </w:pPr>
      <w:bookmarkStart w:id="16" w:name="_GoBack"/>
      <w:bookmarkEnd w:id="16"/>
      <w:r>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w:t>
      </w:r>
    </w:p>
    <w:p w:rsidR="002E43C8" w:rsidRDefault="002E43C8" w:rsidP="002E43C8">
      <w:pPr>
        <w:pStyle w:val="aff7"/>
        <w:numPr>
          <w:ilvl w:val="0"/>
          <w:numId w:val="45"/>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вскрытыми. Дата и время вскрытия совпадает с моментом открытия доступа к Заявкам.</w:t>
      </w:r>
    </w:p>
    <w:p w:rsidR="002E43C8" w:rsidRDefault="002E43C8" w:rsidP="002E43C8">
      <w:pPr>
        <w:pStyle w:val="aff7"/>
        <w:numPr>
          <w:ilvl w:val="0"/>
          <w:numId w:val="45"/>
        </w:numPr>
        <w:ind w:left="0" w:firstLine="709"/>
        <w:jc w:val="both"/>
        <w:rPr>
          <w:sz w:val="28"/>
        </w:rPr>
      </w:pPr>
      <w:r>
        <w:rPr>
          <w:sz w:val="28"/>
        </w:rPr>
        <w:t>По результатам открытия доступа к Заявкам формируется протокол открытия доступа Заявок с указанием данных о поступивших Заявках, который подлежит опубликованию в соответствии с пунктом 4 Информационной карты не позднее 3 (трех) дней с даты его подписания.</w:t>
      </w:r>
    </w:p>
    <w:p w:rsidR="002E43C8" w:rsidRDefault="002E43C8" w:rsidP="002E43C8">
      <w:pPr>
        <w:pStyle w:val="aff7"/>
        <w:numPr>
          <w:ilvl w:val="0"/>
          <w:numId w:val="45"/>
        </w:numPr>
        <w:ind w:left="0" w:firstLine="709"/>
        <w:jc w:val="both"/>
        <w:rPr>
          <w:rFonts w:eastAsia="MS Mincho"/>
          <w:sz w:val="28"/>
        </w:rPr>
      </w:pPr>
      <w:r>
        <w:rPr>
          <w:sz w:val="28"/>
        </w:rPr>
        <w:t>Протокол, составляемый в ходе осуществления процедуры открытия доступа с Заявками, должен содержать следующие сведения</w:t>
      </w:r>
      <w:r>
        <w:rPr>
          <w:rFonts w:eastAsia="MS Mincho"/>
          <w:sz w:val="28"/>
        </w:rPr>
        <w:t>:</w:t>
      </w:r>
    </w:p>
    <w:p w:rsidR="002E43C8" w:rsidRDefault="002E43C8" w:rsidP="002E43C8">
      <w:pPr>
        <w:pStyle w:val="aff7"/>
        <w:numPr>
          <w:ilvl w:val="0"/>
          <w:numId w:val="46"/>
        </w:numPr>
        <w:rPr>
          <w:rFonts w:eastAsia="MS Mincho"/>
          <w:sz w:val="28"/>
        </w:rPr>
      </w:pPr>
      <w:r>
        <w:rPr>
          <w:rFonts w:eastAsia="MS Mincho"/>
          <w:sz w:val="28"/>
        </w:rPr>
        <w:t>дата подписания протокола;</w:t>
      </w:r>
    </w:p>
    <w:p w:rsidR="002E43C8" w:rsidRDefault="002E43C8" w:rsidP="002E43C8">
      <w:pPr>
        <w:pStyle w:val="aff7"/>
        <w:numPr>
          <w:ilvl w:val="0"/>
          <w:numId w:val="46"/>
        </w:numPr>
        <w:rPr>
          <w:rFonts w:eastAsia="MS Mincho"/>
          <w:sz w:val="28"/>
        </w:rPr>
      </w:pPr>
      <w:r>
        <w:rPr>
          <w:rFonts w:eastAsia="MS Mincho"/>
          <w:sz w:val="28"/>
        </w:rPr>
        <w:lastRenderedPageBreak/>
        <w:t>количество поданных на участие в закупке Заявок, а также дата и время регистрации каждой такой Заявки;</w:t>
      </w:r>
    </w:p>
    <w:p w:rsidR="002E43C8" w:rsidRDefault="002E43C8" w:rsidP="002E43C8">
      <w:pPr>
        <w:pStyle w:val="aff7"/>
        <w:numPr>
          <w:ilvl w:val="0"/>
          <w:numId w:val="46"/>
        </w:numPr>
        <w:rPr>
          <w:rFonts w:eastAsia="MS Mincho"/>
          <w:sz w:val="28"/>
        </w:rPr>
      </w:pPr>
      <w:r>
        <w:rPr>
          <w:rFonts w:eastAsia="MS Mincho"/>
          <w:sz w:val="28"/>
        </w:rPr>
        <w:t>иная информация, при необходимости.</w:t>
      </w:r>
    </w:p>
    <w:p w:rsidR="00311B95" w:rsidRPr="00C0748C" w:rsidRDefault="00311B95" w:rsidP="00311B95">
      <w:pPr>
        <w:pStyle w:val="aff7"/>
        <w:ind w:left="1429"/>
        <w:rPr>
          <w:rFonts w:eastAsia="MS Mincho"/>
          <w:sz w:val="28"/>
        </w:rPr>
      </w:pPr>
    </w:p>
    <w:p w:rsidR="00674404" w:rsidRPr="004B366A" w:rsidRDefault="00674404" w:rsidP="00AA1400">
      <w:pPr>
        <w:pStyle w:val="19"/>
        <w:numPr>
          <w:ilvl w:val="1"/>
          <w:numId w:val="36"/>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BD5B44" w:rsidRPr="00D32FFA" w:rsidRDefault="0063279C" w:rsidP="00F356EB">
      <w:pPr>
        <w:numPr>
          <w:ilvl w:val="0"/>
          <w:numId w:val="13"/>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1749AE" w:rsidRPr="00D32FFA" w:rsidRDefault="001749AE" w:rsidP="00F356EB">
      <w:pPr>
        <w:numPr>
          <w:ilvl w:val="0"/>
          <w:numId w:val="13"/>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F356EB">
      <w:pPr>
        <w:numPr>
          <w:ilvl w:val="0"/>
          <w:numId w:val="13"/>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F356EB">
      <w:pPr>
        <w:numPr>
          <w:ilvl w:val="0"/>
          <w:numId w:val="13"/>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F356EB">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243F0F" w:rsidRPr="00D32FFA" w:rsidRDefault="00754AD8" w:rsidP="00045327">
      <w:pPr>
        <w:pStyle w:val="afa"/>
        <w:rPr>
          <w:sz w:val="28"/>
        </w:rPr>
      </w:pPr>
      <w:r>
        <w:rPr>
          <w:sz w:val="28"/>
          <w:szCs w:val="28"/>
        </w:rPr>
        <w:lastRenderedPageBreak/>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a"/>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a"/>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a"/>
        <w:rPr>
          <w:sz w:val="28"/>
        </w:rPr>
      </w:pPr>
      <w:r>
        <w:rPr>
          <w:sz w:val="28"/>
        </w:rPr>
        <w:t>- Заявка не соответствует положениям Технического задания;</w:t>
      </w:r>
    </w:p>
    <w:p w:rsidR="00243F0F" w:rsidRDefault="002B5CC4" w:rsidP="00045327">
      <w:pPr>
        <w:pStyle w:val="afa"/>
        <w:rPr>
          <w:sz w:val="28"/>
        </w:rPr>
      </w:pPr>
      <w:r>
        <w:rPr>
          <w:sz w:val="28"/>
        </w:rPr>
        <w:t>- Заявка не подписана должным образом в соответствии с требованиями настоящей документации о закупке;</w:t>
      </w:r>
    </w:p>
    <w:p w:rsidR="002B5CC4" w:rsidRPr="00D32FFA" w:rsidRDefault="00C0748C" w:rsidP="00045327">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D32FFA" w:rsidRDefault="00243F0F" w:rsidP="00045327">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Default="002B5CC4" w:rsidP="00045327">
      <w:pPr>
        <w:pStyle w:val="afa"/>
        <w:rPr>
          <w:sz w:val="28"/>
        </w:rPr>
      </w:pPr>
      <w:r>
        <w:rPr>
          <w:sz w:val="28"/>
        </w:rPr>
        <w:t>5) отказа претендента от продления срока действия Заявки (если такой запрос претендентам направлялся);</w:t>
      </w:r>
    </w:p>
    <w:p w:rsidR="00B060A7" w:rsidRPr="00D32FFA" w:rsidRDefault="00B060A7" w:rsidP="00045327">
      <w:pPr>
        <w:pStyle w:val="afa"/>
        <w:rPr>
          <w:sz w:val="28"/>
        </w:rPr>
      </w:pPr>
      <w:r>
        <w:rPr>
          <w:sz w:val="28"/>
        </w:rPr>
        <w:t>6) невнесения обеспечения Заявки (если документацией о закупке установлено требование о его внесении);</w:t>
      </w:r>
    </w:p>
    <w:p w:rsidR="00243F0F" w:rsidRPr="00D32FFA" w:rsidRDefault="00B060A7" w:rsidP="00045327">
      <w:pPr>
        <w:pStyle w:val="afa"/>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754AD8" w:rsidRDefault="00754AD8" w:rsidP="00F356EB">
      <w:pPr>
        <w:numPr>
          <w:ilvl w:val="0"/>
          <w:numId w:val="13"/>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BC4E1E" w:rsidRPr="00D32FFA" w:rsidRDefault="00BC4E1E" w:rsidP="00BC4E1E">
      <w:pPr>
        <w:ind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754AD8" w:rsidRPr="00D32FFA" w:rsidRDefault="00754AD8" w:rsidP="00F356EB">
      <w:pPr>
        <w:numPr>
          <w:ilvl w:val="0"/>
          <w:numId w:val="13"/>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D32FFA" w:rsidRDefault="00754AD8" w:rsidP="00F356EB">
      <w:pPr>
        <w:numPr>
          <w:ilvl w:val="0"/>
          <w:numId w:val="13"/>
        </w:numPr>
        <w:ind w:left="0" w:firstLine="709"/>
        <w:jc w:val="both"/>
        <w:rPr>
          <w:sz w:val="28"/>
          <w:szCs w:val="28"/>
        </w:rPr>
      </w:pPr>
      <w:r>
        <w:rPr>
          <w:sz w:val="28"/>
          <w:szCs w:val="28"/>
        </w:rPr>
        <w:lastRenderedPageBreak/>
        <w:t>Претенденты и их представители не вправе участвовать в рассмотрении Заявок и изучении квалификации претендентов.</w:t>
      </w:r>
    </w:p>
    <w:p w:rsidR="00754AD8" w:rsidRDefault="00754AD8" w:rsidP="00F356EB">
      <w:pPr>
        <w:numPr>
          <w:ilvl w:val="0"/>
          <w:numId w:val="13"/>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655386" w:rsidRDefault="00655386" w:rsidP="00F356EB">
      <w:pPr>
        <w:numPr>
          <w:ilvl w:val="0"/>
          <w:numId w:val="13"/>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D32FFA" w:rsidRDefault="00C0748C" w:rsidP="00F356EB">
      <w:pPr>
        <w:numPr>
          <w:ilvl w:val="0"/>
          <w:numId w:val="13"/>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F41AE2" w:rsidRPr="00D32FFA" w:rsidRDefault="00F41AE2" w:rsidP="00045327">
      <w:pPr>
        <w:pStyle w:val="Default"/>
        <w:ind w:firstLine="709"/>
        <w:jc w:val="both"/>
        <w:rPr>
          <w:sz w:val="28"/>
          <w:szCs w:val="28"/>
          <w:lang w:eastAsia="ru-RU"/>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7D6548"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D32FFA" w:rsidRDefault="00F81A0C" w:rsidP="00F356EB">
      <w:pPr>
        <w:numPr>
          <w:ilvl w:val="0"/>
          <w:numId w:val="14"/>
        </w:numPr>
        <w:ind w:left="0" w:firstLine="709"/>
        <w:jc w:val="both"/>
        <w:rPr>
          <w:sz w:val="28"/>
          <w:szCs w:val="28"/>
        </w:rPr>
      </w:pPr>
      <w:r>
        <w:rPr>
          <w:sz w:val="28"/>
          <w:szCs w:val="28"/>
        </w:rPr>
        <w:lastRenderedPageBreak/>
        <w:t>Рассмотрение, оценка и сопоставление Заявок осуществляется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356EB">
      <w:pPr>
        <w:numPr>
          <w:ilvl w:val="0"/>
          <w:numId w:val="14"/>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A673D" w:rsidRDefault="00CA673D" w:rsidP="00F356EB">
      <w:pPr>
        <w:numPr>
          <w:ilvl w:val="0"/>
          <w:numId w:val="1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7" w:history="1">
        <w:r>
          <w:rPr>
            <w:rStyle w:val="a7"/>
            <w:sz w:val="28"/>
            <w:szCs w:val="28"/>
          </w:rPr>
          <w:t>www.zakupki.gov.ru</w:t>
        </w:r>
      </w:hyperlink>
      <w:r>
        <w:rPr>
          <w:sz w:val="28"/>
          <w:szCs w:val="28"/>
        </w:rPr>
        <w:t>) (далее – ЕИС) (на странице сведений о Положении о закупках ПАО «</w:t>
      </w:r>
      <w:proofErr w:type="spellStart"/>
      <w:r>
        <w:rPr>
          <w:sz w:val="28"/>
          <w:szCs w:val="28"/>
        </w:rPr>
        <w:t>ТрансКонтейнер</w:t>
      </w:r>
      <w:proofErr w:type="spellEnd"/>
      <w:r>
        <w:rPr>
          <w:sz w:val="28"/>
          <w:szCs w:val="28"/>
        </w:rPr>
        <w:t>»)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75124C" w:rsidRDefault="0075124C" w:rsidP="0075124C">
      <w:pPr>
        <w:pStyle w:val="Default"/>
        <w:numPr>
          <w:ilvl w:val="0"/>
          <w:numId w:val="33"/>
        </w:numPr>
        <w:ind w:left="0" w:firstLine="720"/>
        <w:jc w:val="both"/>
        <w:rPr>
          <w:sz w:val="28"/>
          <w:szCs w:val="28"/>
        </w:rPr>
      </w:pPr>
      <w:r>
        <w:rPr>
          <w:sz w:val="28"/>
          <w:szCs w:val="28"/>
        </w:rPr>
        <w:t>дата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количества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C15C57" w:rsidRPr="00C03380" w:rsidRDefault="00760ECD" w:rsidP="00045327">
      <w:pPr>
        <w:pStyle w:val="Default"/>
        <w:numPr>
          <w:ilvl w:val="0"/>
          <w:numId w:val="14"/>
        </w:numPr>
        <w:ind w:left="0" w:firstLine="709"/>
        <w:jc w:val="both"/>
        <w:rPr>
          <w:sz w:val="28"/>
          <w:szCs w:val="28"/>
        </w:rPr>
      </w:pPr>
      <w:r>
        <w:rPr>
          <w:sz w:val="28"/>
          <w:szCs w:val="28"/>
        </w:rPr>
        <w:lastRenderedPageBreak/>
        <w:t>По итогам рассмотрения, оценки и сопоставления Заявок формируется протокол, который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87611C" w:rsidRPr="00D32FFA" w:rsidRDefault="0087611C" w:rsidP="00045327">
      <w:pPr>
        <w:pStyle w:val="afa"/>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A4537F" w:rsidRDefault="007D6548" w:rsidP="00F356E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96314E" w:rsidRPr="00A4537F" w:rsidRDefault="0096314E" w:rsidP="0096314E">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 Протокол, составленный по итогам Открытого конкурса, должен содержать сведения, указанные в подпункте 3.8.9 настоящей документации о закупке.</w:t>
      </w:r>
    </w:p>
    <w:p w:rsidR="007D6548" w:rsidRDefault="00E614C1" w:rsidP="00F356EB">
      <w:pPr>
        <w:numPr>
          <w:ilvl w:val="0"/>
          <w:numId w:val="15"/>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переторжки в соответствии с пунктами 33-49 Положения о закупках.</w:t>
      </w:r>
    </w:p>
    <w:p w:rsidR="005C5AB8" w:rsidRPr="000D033E" w:rsidRDefault="005C5AB8" w:rsidP="00510148">
      <w:pPr>
        <w:ind w:firstLine="709"/>
        <w:jc w:val="both"/>
        <w:rPr>
          <w:sz w:val="28"/>
          <w:szCs w:val="28"/>
        </w:rPr>
      </w:pPr>
      <w:r>
        <w:rPr>
          <w:sz w:val="28"/>
          <w:szCs w:val="28"/>
        </w:rPr>
        <w:t xml:space="preserve">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w:t>
      </w:r>
      <w:r>
        <w:rPr>
          <w:sz w:val="28"/>
          <w:szCs w:val="28"/>
        </w:rPr>
        <w:lastRenderedPageBreak/>
        <w:t>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a"/>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 xml:space="preserve">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w:t>
      </w:r>
      <w:r>
        <w:rPr>
          <w:sz w:val="28"/>
          <w:szCs w:val="28"/>
        </w:rPr>
        <w:lastRenderedPageBreak/>
        <w:t>заключается договор, в проект договора, являющийся неотъемлемой частью настоящей документации о закупке.</w:t>
      </w:r>
    </w:p>
    <w:p w:rsidR="00CA390A" w:rsidRDefault="00DF382C">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381CD3" w:rsidRDefault="00381CD3"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Default="00381CD3" w:rsidP="00381CD3">
      <w:pPr>
        <w:ind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w:t>
      </w:r>
      <w:r>
        <w:rPr>
          <w:sz w:val="28"/>
          <w:szCs w:val="28"/>
        </w:rPr>
        <w:lastRenderedPageBreak/>
        <w:t>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1049C1">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1049C1" w:rsidRDefault="001049C1" w:rsidP="001049C1">
      <w:pPr>
        <w:numPr>
          <w:ilvl w:val="0"/>
          <w:numId w:val="16"/>
        </w:numPr>
        <w:ind w:left="0" w:firstLine="709"/>
        <w:jc w:val="both"/>
        <w:rPr>
          <w:sz w:val="28"/>
          <w:szCs w:val="28"/>
        </w:rPr>
      </w:pPr>
      <w:r>
        <w:rPr>
          <w:sz w:val="28"/>
          <w:szCs w:val="28"/>
        </w:rPr>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1049C1" w:rsidRDefault="0079021D" w:rsidP="004558A3">
      <w:pPr>
        <w:numPr>
          <w:ilvl w:val="0"/>
          <w:numId w:val="16"/>
        </w:numP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w:t>
      </w:r>
      <w:r>
        <w:rPr>
          <w:sz w:val="28"/>
          <w:szCs w:val="28"/>
        </w:rPr>
        <w:lastRenderedPageBreak/>
        <w:t>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CC064B" w:rsidRDefault="0045708B" w:rsidP="0045708B">
      <w:pPr>
        <w:pStyle w:val="aff7"/>
        <w:numPr>
          <w:ilvl w:val="0"/>
          <w:numId w:val="29"/>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78268F" w:rsidRDefault="0045708B" w:rsidP="0045708B">
      <w:pPr>
        <w:pStyle w:val="aff7"/>
        <w:numPr>
          <w:ilvl w:val="0"/>
          <w:numId w:val="29"/>
        </w:numPr>
        <w:ind w:left="0" w:firstLine="709"/>
        <w:jc w:val="both"/>
        <w:rPr>
          <w:sz w:val="28"/>
          <w:szCs w:val="28"/>
        </w:rPr>
      </w:pPr>
      <w:r>
        <w:rPr>
          <w:rFonts w:eastAsia="MS Mincho"/>
          <w:sz w:val="28"/>
          <w:szCs w:val="28"/>
        </w:rPr>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 или Участником со вторым порядковым номером.</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BC54B6" w:rsidRDefault="0045708B" w:rsidP="0045708B">
      <w:pPr>
        <w:pStyle w:val="aff7"/>
        <w:numPr>
          <w:ilvl w:val="0"/>
          <w:numId w:val="29"/>
        </w:numPr>
        <w:ind w:left="0" w:firstLine="709"/>
        <w:jc w:val="both"/>
        <w:rPr>
          <w:sz w:val="28"/>
          <w:szCs w:val="28"/>
        </w:rPr>
      </w:pPr>
      <w:r>
        <w:rPr>
          <w:rFonts w:eastAsia="MS Mincho"/>
          <w:sz w:val="28"/>
          <w:szCs w:val="28"/>
        </w:rPr>
        <w:t xml:space="preserve">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w:t>
      </w:r>
      <w:r>
        <w:rPr>
          <w:rFonts w:eastAsia="MS Mincho"/>
          <w:sz w:val="28"/>
          <w:szCs w:val="28"/>
        </w:rPr>
        <w:lastRenderedPageBreak/>
        <w:t>считается исполненным в момент поступления денежной суммы на счет Заказчика.</w:t>
      </w:r>
    </w:p>
    <w:p w:rsidR="0045708B" w:rsidRPr="00CC0633" w:rsidRDefault="0045708B" w:rsidP="0045708B">
      <w:pPr>
        <w:pStyle w:val="aff7"/>
        <w:numPr>
          <w:ilvl w:val="0"/>
          <w:numId w:val="29"/>
        </w:numPr>
        <w:ind w:left="0" w:firstLine="709"/>
        <w:jc w:val="both"/>
        <w:rPr>
          <w:sz w:val="28"/>
          <w:szCs w:val="28"/>
        </w:rPr>
      </w:pPr>
      <w:r>
        <w:rPr>
          <w:sz w:val="28"/>
          <w:szCs w:val="28"/>
        </w:rPr>
        <w:t>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7"/>
        <w:ind w:left="709"/>
        <w:jc w:val="both"/>
        <w:rPr>
          <w:sz w:val="28"/>
          <w:szCs w:val="28"/>
        </w:rPr>
      </w:pPr>
    </w:p>
    <w:p w:rsidR="00D83DFB" w:rsidRPr="001F39E9" w:rsidRDefault="00D83DFB" w:rsidP="00D83DFB">
      <w:pPr>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CA390A" w:rsidRDefault="00CA390A" w:rsidP="00DF382C">
      <w:pPr>
        <w:pStyle w:val="afa"/>
        <w:rPr>
          <w:rFonts w:eastAsia="Times New Roman"/>
          <w:b/>
          <w:sz w:val="28"/>
          <w:szCs w:val="28"/>
        </w:rPr>
      </w:pPr>
      <w:r>
        <w:rPr>
          <w:rFonts w:eastAsia="Times New Roman"/>
          <w:b/>
          <w:sz w:val="28"/>
          <w:szCs w:val="28"/>
        </w:rPr>
        <w:t>4.1. Цель открытого конкурса в электронной форме</w:t>
      </w:r>
    </w:p>
    <w:p w:rsidR="00CA390A" w:rsidRPr="003D6282" w:rsidRDefault="00CA390A" w:rsidP="00DF382C">
      <w:pPr>
        <w:ind w:firstLine="709"/>
        <w:jc w:val="both"/>
        <w:rPr>
          <w:sz w:val="28"/>
          <w:szCs w:val="28"/>
        </w:rPr>
      </w:pPr>
      <w:r>
        <w:rPr>
          <w:sz w:val="28"/>
          <w:szCs w:val="28"/>
        </w:rPr>
        <w:t>Открытым конкурсом в электронной форме предусмотрено приобретение полуприцепов-контейнеровозов (далее - Товар) на контейнерный терминал Ярославль филиала ПАО «</w:t>
      </w:r>
      <w:proofErr w:type="spellStart"/>
      <w:r>
        <w:rPr>
          <w:sz w:val="28"/>
          <w:szCs w:val="28"/>
        </w:rPr>
        <w:t>ТрансКонтейнер</w:t>
      </w:r>
      <w:proofErr w:type="spellEnd"/>
      <w:r>
        <w:rPr>
          <w:sz w:val="28"/>
          <w:szCs w:val="28"/>
        </w:rPr>
        <w:t>» на Северной железной дороге.</w:t>
      </w:r>
    </w:p>
    <w:p w:rsidR="00CA390A" w:rsidRDefault="00CA390A" w:rsidP="00DF382C">
      <w:pPr>
        <w:tabs>
          <w:tab w:val="left" w:pos="851"/>
          <w:tab w:val="left" w:pos="2430"/>
        </w:tabs>
        <w:ind w:firstLine="708"/>
        <w:contextualSpacing/>
        <w:jc w:val="both"/>
        <w:rPr>
          <w:b/>
          <w:sz w:val="28"/>
          <w:szCs w:val="28"/>
        </w:rPr>
      </w:pPr>
    </w:p>
    <w:p w:rsidR="00CA390A" w:rsidRDefault="00CA390A" w:rsidP="00DF382C">
      <w:pPr>
        <w:tabs>
          <w:tab w:val="left" w:pos="851"/>
          <w:tab w:val="left" w:pos="2430"/>
        </w:tabs>
        <w:ind w:firstLine="708"/>
        <w:contextualSpacing/>
        <w:jc w:val="both"/>
        <w:rPr>
          <w:b/>
          <w:sz w:val="28"/>
          <w:szCs w:val="28"/>
        </w:rPr>
      </w:pPr>
      <w:r>
        <w:rPr>
          <w:b/>
          <w:sz w:val="28"/>
          <w:szCs w:val="28"/>
        </w:rPr>
        <w:t>4.2.  Начальная (максимальная) цена договора</w:t>
      </w:r>
    </w:p>
    <w:p w:rsidR="00CA390A" w:rsidRPr="00864526" w:rsidRDefault="00CA390A" w:rsidP="00DF382C">
      <w:pPr>
        <w:tabs>
          <w:tab w:val="left" w:pos="851"/>
          <w:tab w:val="left" w:pos="2430"/>
        </w:tabs>
        <w:ind w:firstLine="708"/>
        <w:contextualSpacing/>
        <w:jc w:val="both"/>
        <w:rPr>
          <w:sz w:val="28"/>
          <w:szCs w:val="28"/>
        </w:rPr>
      </w:pPr>
      <w:r>
        <w:rPr>
          <w:color w:val="000000" w:themeColor="text1"/>
          <w:sz w:val="28"/>
          <w:szCs w:val="28"/>
        </w:rPr>
        <w:t xml:space="preserve">Начальная (максимальная) цена договора составляет </w:t>
      </w:r>
      <w:r>
        <w:rPr>
          <w:color w:val="000000" w:themeColor="text1"/>
          <w:sz w:val="28"/>
          <w:szCs w:val="28"/>
        </w:rPr>
        <w:br/>
      </w:r>
      <w:r>
        <w:rPr>
          <w:sz w:val="28"/>
          <w:szCs w:val="28"/>
        </w:rPr>
        <w:t xml:space="preserve">7 667 200 (семь миллионов шестьсот шестьдесят семь тысяч двести) рублей 00 копеек с учетом всех налогов (кроме НДС) и сборов,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Исполнителя по доставке Товара до места поставки, затраты, связанные с хранением Товара до момента передачи его Заказчику, стоимость погрузочно-разгрузочных работ и работ по пуско-наладке, проведение инструктажа персонала Заказчика по эксплуатации Товара на местах поставки, а также иных расходов Исполнителя. </w:t>
      </w:r>
    </w:p>
    <w:p w:rsidR="00CA390A" w:rsidRDefault="00CA390A" w:rsidP="00DF382C">
      <w:pPr>
        <w:tabs>
          <w:tab w:val="left" w:pos="851"/>
          <w:tab w:val="left" w:pos="2430"/>
        </w:tabs>
        <w:ind w:firstLine="708"/>
        <w:contextualSpacing/>
        <w:jc w:val="both"/>
        <w:rPr>
          <w:color w:val="000000" w:themeColor="text1"/>
          <w:sz w:val="28"/>
          <w:szCs w:val="28"/>
        </w:rPr>
      </w:pPr>
      <w:r>
        <w:rPr>
          <w:color w:val="000000" w:themeColor="text1"/>
          <w:sz w:val="28"/>
          <w:szCs w:val="28"/>
        </w:rPr>
        <w:t>Сумма НДС и условия начисления определяются в соответствии с законодательством Российской Федерации.</w:t>
      </w:r>
    </w:p>
    <w:p w:rsidR="00CA390A" w:rsidRPr="00864526" w:rsidRDefault="00CA390A" w:rsidP="00DF382C">
      <w:pPr>
        <w:tabs>
          <w:tab w:val="left" w:pos="851"/>
          <w:tab w:val="left" w:pos="2430"/>
        </w:tabs>
        <w:ind w:firstLine="708"/>
        <w:contextualSpacing/>
        <w:jc w:val="both"/>
        <w:rPr>
          <w:color w:val="000000" w:themeColor="text1"/>
          <w:sz w:val="28"/>
          <w:szCs w:val="28"/>
        </w:rPr>
      </w:pPr>
    </w:p>
    <w:p w:rsidR="00CA390A" w:rsidRDefault="00CA390A" w:rsidP="00DF382C">
      <w:pPr>
        <w:tabs>
          <w:tab w:val="num" w:pos="142"/>
        </w:tabs>
        <w:ind w:left="142" w:firstLine="567"/>
        <w:jc w:val="both"/>
        <w:rPr>
          <w:sz w:val="28"/>
          <w:szCs w:val="28"/>
        </w:rPr>
      </w:pPr>
      <w:r>
        <w:rPr>
          <w:rFonts w:eastAsia="MS Mincho"/>
          <w:b/>
          <w:sz w:val="28"/>
          <w:szCs w:val="28"/>
        </w:rPr>
        <w:t xml:space="preserve">4.3. Срок действия договора: </w:t>
      </w:r>
      <w:r>
        <w:rPr>
          <w:color w:val="000000"/>
          <w:sz w:val="28"/>
          <w:szCs w:val="28"/>
          <w:lang w:eastAsia="ru-RU"/>
        </w:rPr>
        <w:t xml:space="preserve">с даты подписания договора Сторонами и </w:t>
      </w:r>
      <w:r>
        <w:rPr>
          <w:sz w:val="28"/>
          <w:szCs w:val="28"/>
        </w:rPr>
        <w:t xml:space="preserve">действует до полного исполнения Сторонами своих обязательств. </w:t>
      </w:r>
    </w:p>
    <w:p w:rsidR="00CA390A" w:rsidRDefault="00CA390A" w:rsidP="00DF382C">
      <w:pPr>
        <w:ind w:firstLine="708"/>
        <w:jc w:val="both"/>
        <w:rPr>
          <w:b/>
          <w:szCs w:val="28"/>
        </w:rPr>
      </w:pPr>
    </w:p>
    <w:p w:rsidR="00AA0226" w:rsidRDefault="00AA0226" w:rsidP="00DF382C">
      <w:pPr>
        <w:ind w:firstLine="708"/>
        <w:jc w:val="both"/>
        <w:rPr>
          <w:b/>
          <w:szCs w:val="28"/>
        </w:rPr>
      </w:pPr>
    </w:p>
    <w:p w:rsidR="00CA390A" w:rsidRDefault="00CA390A" w:rsidP="00DF382C">
      <w:pPr>
        <w:pStyle w:val="19"/>
        <w:ind w:firstLine="709"/>
        <w:rPr>
          <w:rFonts w:eastAsia="Times New Roman"/>
          <w:b/>
          <w:szCs w:val="28"/>
        </w:rPr>
      </w:pPr>
      <w:r>
        <w:rPr>
          <w:rFonts w:eastAsia="Times New Roman"/>
          <w:b/>
          <w:szCs w:val="28"/>
        </w:rPr>
        <w:lastRenderedPageBreak/>
        <w:t>4.4.  Общие положения</w:t>
      </w:r>
    </w:p>
    <w:p w:rsidR="00CA390A" w:rsidRPr="00AB6413" w:rsidRDefault="00CA390A" w:rsidP="00DF382C">
      <w:pPr>
        <w:pStyle w:val="affa"/>
        <w:ind w:firstLine="709"/>
        <w:jc w:val="both"/>
        <w:rPr>
          <w:rFonts w:ascii="Times New Roman" w:hAnsi="Times New Roman"/>
          <w:sz w:val="28"/>
          <w:szCs w:val="28"/>
        </w:rPr>
      </w:pPr>
      <w:r>
        <w:rPr>
          <w:rFonts w:ascii="Times New Roman" w:hAnsi="Times New Roman"/>
          <w:sz w:val="28"/>
          <w:szCs w:val="28"/>
        </w:rPr>
        <w:t>4.4.1. В Заявке должны быть изложены предложения, соответствующие требованиям Технического задания. Претендент может предложить более выгодные функциональные и качественные характеристики поставки Товара, которые Заказчик принимает по своему усмотрению.</w:t>
      </w:r>
    </w:p>
    <w:p w:rsidR="00CA390A" w:rsidRDefault="00CA390A" w:rsidP="00DF382C">
      <w:pPr>
        <w:pStyle w:val="affa"/>
        <w:ind w:firstLine="709"/>
        <w:jc w:val="both"/>
        <w:rPr>
          <w:rFonts w:ascii="Times New Roman" w:hAnsi="Times New Roman"/>
          <w:sz w:val="28"/>
          <w:szCs w:val="28"/>
        </w:rPr>
      </w:pPr>
      <w:r>
        <w:rPr>
          <w:rFonts w:ascii="Times New Roman" w:hAnsi="Times New Roman"/>
          <w:sz w:val="28"/>
          <w:szCs w:val="28"/>
        </w:rPr>
        <w:t xml:space="preserve">4.4.2. Предмет Открытого конкурса неделим, то есть претендент в случае победы должен осуществить поставку Товара указанного в Техническом задании в полном объеме согласно условий документации о закупке. </w:t>
      </w:r>
    </w:p>
    <w:p w:rsidR="00CA390A" w:rsidRDefault="00CA390A" w:rsidP="00DF382C">
      <w:pPr>
        <w:pStyle w:val="affa"/>
        <w:ind w:firstLine="709"/>
        <w:jc w:val="both"/>
        <w:rPr>
          <w:rFonts w:ascii="Times New Roman" w:hAnsi="Times New Roman"/>
          <w:b/>
          <w:sz w:val="28"/>
          <w:szCs w:val="28"/>
        </w:rPr>
      </w:pPr>
    </w:p>
    <w:p w:rsidR="00CA390A" w:rsidRDefault="00CA390A" w:rsidP="00DF382C">
      <w:pPr>
        <w:pStyle w:val="affa"/>
        <w:ind w:firstLine="709"/>
        <w:jc w:val="both"/>
        <w:rPr>
          <w:rFonts w:ascii="Times New Roman" w:hAnsi="Times New Roman"/>
          <w:b/>
          <w:sz w:val="28"/>
          <w:szCs w:val="28"/>
        </w:rPr>
      </w:pPr>
      <w:r>
        <w:rPr>
          <w:rFonts w:ascii="Times New Roman" w:hAnsi="Times New Roman"/>
          <w:b/>
          <w:sz w:val="28"/>
          <w:szCs w:val="28"/>
        </w:rPr>
        <w:t>4.5. Краткие характеристики поставляемого товара</w:t>
      </w:r>
    </w:p>
    <w:p w:rsidR="00CA390A" w:rsidRDefault="00CA390A" w:rsidP="00DF382C">
      <w:pPr>
        <w:pStyle w:val="affa"/>
        <w:ind w:firstLine="709"/>
        <w:jc w:val="both"/>
        <w:rPr>
          <w:rFonts w:ascii="Times New Roman" w:hAnsi="Times New Roman"/>
          <w:sz w:val="28"/>
          <w:szCs w:val="28"/>
        </w:rPr>
      </w:pPr>
      <w:r>
        <w:rPr>
          <w:rFonts w:ascii="Times New Roman" w:hAnsi="Times New Roman"/>
          <w:sz w:val="28"/>
          <w:szCs w:val="28"/>
        </w:rPr>
        <w:t>Товар, полностью соответствующий указанным техническим характеристикам, должен быть новым Товаром, не бывшим в употреблении (не восстановленным, не собранным из восстановленных компонентов, у которого не была осуществлена замена составных частей, не были восстановлены потребительские свойства).</w:t>
      </w:r>
      <w:r>
        <w:rPr>
          <w:rFonts w:ascii="Times New Roman" w:eastAsia="Times New Roman" w:hAnsi="Times New Roman"/>
          <w:bCs/>
          <w:sz w:val="28"/>
          <w:szCs w:val="28"/>
          <w:lang w:eastAsia="ru-RU"/>
        </w:rPr>
        <w:t xml:space="preserve"> На Товаре не должно быть механических повреждений.</w:t>
      </w:r>
    </w:p>
    <w:p w:rsidR="00CA390A" w:rsidRPr="00AB6413" w:rsidRDefault="00CA390A" w:rsidP="00DF382C">
      <w:pPr>
        <w:pStyle w:val="affa"/>
        <w:ind w:firstLine="709"/>
        <w:jc w:val="both"/>
        <w:rPr>
          <w:rFonts w:ascii="Times New Roman" w:hAnsi="Times New Roman"/>
          <w:sz w:val="28"/>
          <w:szCs w:val="28"/>
        </w:rPr>
      </w:pPr>
      <w:r>
        <w:rPr>
          <w:rFonts w:ascii="Times New Roman" w:hAnsi="Times New Roman"/>
          <w:sz w:val="28"/>
          <w:szCs w:val="28"/>
        </w:rPr>
        <w:t>Поставляемый Товар должен принадлежать Исполнителю на праве собственности, не являться предметом залога, не состоять под арестом, быть свободным от прав третьих лиц.</w:t>
      </w:r>
    </w:p>
    <w:p w:rsidR="00CA390A" w:rsidRDefault="00CA390A" w:rsidP="00DF382C">
      <w:pPr>
        <w:pStyle w:val="affa"/>
        <w:ind w:firstLine="709"/>
        <w:jc w:val="both"/>
        <w:rPr>
          <w:rFonts w:ascii="Times New Roman" w:hAnsi="Times New Roman"/>
          <w:sz w:val="28"/>
          <w:szCs w:val="28"/>
        </w:rPr>
      </w:pPr>
      <w:r>
        <w:rPr>
          <w:rFonts w:ascii="Times New Roman" w:hAnsi="Times New Roman"/>
          <w:sz w:val="28"/>
          <w:szCs w:val="28"/>
        </w:rPr>
        <w:t>Поставляемый товар должен удовлетворять действующим в Российской Федерации требованиям стандартов качества, безопасности, иметь сертификаты соответствия. Соответствовать техническому регламенту Таможенного союза «О безопасности колесных транспортных средств» (ТР ТС - 018 - 2011).</w:t>
      </w:r>
    </w:p>
    <w:p w:rsidR="00CA390A" w:rsidRPr="00AB6413" w:rsidRDefault="00CA390A" w:rsidP="00DF382C">
      <w:pPr>
        <w:pStyle w:val="affa"/>
        <w:ind w:firstLine="709"/>
        <w:jc w:val="both"/>
        <w:rPr>
          <w:rFonts w:ascii="Times New Roman" w:hAnsi="Times New Roman"/>
          <w:sz w:val="28"/>
          <w:szCs w:val="28"/>
        </w:rPr>
      </w:pPr>
      <w:r>
        <w:rPr>
          <w:rFonts w:ascii="Times New Roman" w:hAnsi="Times New Roman"/>
          <w:sz w:val="28"/>
          <w:szCs w:val="28"/>
        </w:rPr>
        <w:t>Маркировка Товара обязательно должна содержать: наименование изделия, наименование фирмы-изготовителя, места нахождения изготовителя, дату выпуска и гарантийный срок службы.</w:t>
      </w:r>
    </w:p>
    <w:p w:rsidR="00CA390A" w:rsidRDefault="00CA390A" w:rsidP="00DF382C">
      <w:pPr>
        <w:pStyle w:val="affa"/>
        <w:ind w:firstLine="709"/>
        <w:jc w:val="both"/>
        <w:rPr>
          <w:rFonts w:ascii="Times New Roman" w:hAnsi="Times New Roman"/>
          <w:sz w:val="28"/>
          <w:szCs w:val="28"/>
        </w:rPr>
      </w:pPr>
      <w:r>
        <w:rPr>
          <w:rFonts w:ascii="Times New Roman" w:hAnsi="Times New Roman"/>
          <w:sz w:val="28"/>
          <w:szCs w:val="28"/>
        </w:rPr>
        <w:t>Маркировка упаковки должна строго соответствовать маркировке Товара.</w:t>
      </w:r>
    </w:p>
    <w:p w:rsidR="00CA390A" w:rsidRPr="00545A61" w:rsidRDefault="00CA390A" w:rsidP="00DF382C">
      <w:pPr>
        <w:pStyle w:val="affa"/>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Товар должен отвечать требованиям качества, безопасности и другим требованиям, предъявленным законодательством Российской Федерации.</w:t>
      </w:r>
    </w:p>
    <w:p w:rsidR="00CA390A" w:rsidRDefault="00CA390A" w:rsidP="00DF382C">
      <w:pPr>
        <w:pStyle w:val="affa"/>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Товар должен быть поставлен в упаковке (таре), обеспечивающей защиту Товара от повреждения, загрязнения или порчи во время транспортировки.</w:t>
      </w:r>
    </w:p>
    <w:p w:rsidR="00CA390A" w:rsidRDefault="00CA390A" w:rsidP="00DF382C">
      <w:pPr>
        <w:pStyle w:val="affa"/>
        <w:ind w:firstLine="709"/>
        <w:jc w:val="both"/>
        <w:rPr>
          <w:rFonts w:ascii="Times New Roman" w:hAnsi="Times New Roman"/>
          <w:b/>
          <w:sz w:val="28"/>
          <w:szCs w:val="28"/>
        </w:rPr>
      </w:pPr>
    </w:p>
    <w:p w:rsidR="00CA390A" w:rsidRDefault="00CA390A" w:rsidP="00DF382C">
      <w:pPr>
        <w:pStyle w:val="affa"/>
        <w:ind w:firstLine="709"/>
        <w:jc w:val="both"/>
        <w:rPr>
          <w:rFonts w:ascii="Times New Roman" w:hAnsi="Times New Roman"/>
          <w:b/>
          <w:sz w:val="28"/>
          <w:szCs w:val="28"/>
        </w:rPr>
      </w:pPr>
      <w:r>
        <w:rPr>
          <w:rFonts w:ascii="Times New Roman" w:hAnsi="Times New Roman"/>
          <w:b/>
          <w:sz w:val="28"/>
          <w:szCs w:val="28"/>
        </w:rPr>
        <w:t>4.6. Количество поставляемого товара: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6"/>
        <w:gridCol w:w="3261"/>
        <w:gridCol w:w="1984"/>
        <w:gridCol w:w="1985"/>
      </w:tblGrid>
      <w:tr w:rsidR="00CA390A" w:rsidRPr="00213D4C" w:rsidTr="00DF382C">
        <w:trPr>
          <w:trHeight w:val="1215"/>
        </w:trPr>
        <w:tc>
          <w:tcPr>
            <w:tcW w:w="2126" w:type="dxa"/>
            <w:tcBorders>
              <w:top w:val="single" w:sz="4" w:space="0" w:color="auto"/>
              <w:left w:val="single" w:sz="4" w:space="0" w:color="auto"/>
              <w:bottom w:val="single" w:sz="4" w:space="0" w:color="auto"/>
              <w:right w:val="single" w:sz="4" w:space="0" w:color="auto"/>
            </w:tcBorders>
            <w:vAlign w:val="center"/>
          </w:tcPr>
          <w:p w:rsidR="00CA390A" w:rsidRPr="00213D4C" w:rsidRDefault="00CA390A" w:rsidP="00DF382C">
            <w:pPr>
              <w:pStyle w:val="affa"/>
              <w:rPr>
                <w:rFonts w:ascii="Times New Roman" w:hAnsi="Times New Roman"/>
                <w:sz w:val="24"/>
                <w:szCs w:val="24"/>
              </w:rPr>
            </w:pPr>
            <w:r>
              <w:rPr>
                <w:rFonts w:ascii="Times New Roman" w:hAnsi="Times New Roman"/>
                <w:sz w:val="24"/>
                <w:szCs w:val="24"/>
              </w:rPr>
              <w:t>Наименование</w:t>
            </w:r>
          </w:p>
        </w:tc>
        <w:tc>
          <w:tcPr>
            <w:tcW w:w="3261" w:type="dxa"/>
            <w:tcBorders>
              <w:top w:val="single" w:sz="4" w:space="0" w:color="auto"/>
              <w:left w:val="single" w:sz="4" w:space="0" w:color="auto"/>
              <w:bottom w:val="single" w:sz="4" w:space="0" w:color="auto"/>
              <w:right w:val="single" w:sz="4" w:space="0" w:color="auto"/>
            </w:tcBorders>
            <w:vAlign w:val="center"/>
          </w:tcPr>
          <w:p w:rsidR="00CA390A" w:rsidRPr="00213D4C" w:rsidRDefault="00CA390A" w:rsidP="00DF382C">
            <w:pPr>
              <w:pStyle w:val="affa"/>
              <w:ind w:left="-250" w:right="-108"/>
              <w:rPr>
                <w:rFonts w:ascii="Times New Roman" w:hAnsi="Times New Roman"/>
                <w:sz w:val="24"/>
                <w:szCs w:val="24"/>
              </w:rPr>
            </w:pPr>
            <w:r>
              <w:rPr>
                <w:rFonts w:ascii="Times New Roman" w:hAnsi="Times New Roman"/>
                <w:sz w:val="24"/>
                <w:szCs w:val="24"/>
              </w:rPr>
              <w:t>Адрес поставки</w:t>
            </w:r>
          </w:p>
        </w:tc>
        <w:tc>
          <w:tcPr>
            <w:tcW w:w="1984" w:type="dxa"/>
            <w:tcBorders>
              <w:top w:val="single" w:sz="4" w:space="0" w:color="auto"/>
              <w:left w:val="single" w:sz="4" w:space="0" w:color="auto"/>
              <w:bottom w:val="single" w:sz="4" w:space="0" w:color="auto"/>
              <w:right w:val="single" w:sz="4" w:space="0" w:color="auto"/>
            </w:tcBorders>
            <w:noWrap/>
            <w:vAlign w:val="center"/>
          </w:tcPr>
          <w:p w:rsidR="00CA390A" w:rsidRPr="00213D4C" w:rsidRDefault="00CA390A" w:rsidP="00DF382C">
            <w:pPr>
              <w:pStyle w:val="affa"/>
              <w:rPr>
                <w:rFonts w:ascii="Times New Roman" w:hAnsi="Times New Roman"/>
                <w:sz w:val="24"/>
                <w:szCs w:val="24"/>
              </w:rPr>
            </w:pPr>
            <w:r>
              <w:rPr>
                <w:rFonts w:ascii="Times New Roman" w:hAnsi="Times New Roman"/>
                <w:sz w:val="24"/>
                <w:szCs w:val="24"/>
              </w:rPr>
              <w:t>Ед. измерения</w:t>
            </w:r>
          </w:p>
        </w:tc>
        <w:tc>
          <w:tcPr>
            <w:tcW w:w="1985" w:type="dxa"/>
            <w:tcBorders>
              <w:top w:val="single" w:sz="4" w:space="0" w:color="auto"/>
              <w:left w:val="single" w:sz="4" w:space="0" w:color="auto"/>
              <w:bottom w:val="single" w:sz="4" w:space="0" w:color="auto"/>
              <w:right w:val="single" w:sz="4" w:space="0" w:color="auto"/>
            </w:tcBorders>
            <w:noWrap/>
            <w:vAlign w:val="center"/>
          </w:tcPr>
          <w:p w:rsidR="00CA390A" w:rsidRPr="00213D4C" w:rsidRDefault="00CA390A" w:rsidP="00DF382C">
            <w:pPr>
              <w:pStyle w:val="affa"/>
              <w:rPr>
                <w:rFonts w:ascii="Times New Roman" w:hAnsi="Times New Roman"/>
                <w:sz w:val="24"/>
                <w:szCs w:val="24"/>
              </w:rPr>
            </w:pPr>
            <w:r>
              <w:rPr>
                <w:rFonts w:ascii="Times New Roman" w:hAnsi="Times New Roman"/>
                <w:sz w:val="24"/>
                <w:szCs w:val="24"/>
              </w:rPr>
              <w:t>Кол-во</w:t>
            </w:r>
          </w:p>
        </w:tc>
      </w:tr>
      <w:tr w:rsidR="00CA390A" w:rsidRPr="00213D4C" w:rsidTr="00DF382C">
        <w:trPr>
          <w:trHeight w:val="1517"/>
        </w:trPr>
        <w:tc>
          <w:tcPr>
            <w:tcW w:w="2126" w:type="dxa"/>
            <w:vMerge w:val="restart"/>
            <w:vAlign w:val="center"/>
          </w:tcPr>
          <w:p w:rsidR="00CA390A" w:rsidRPr="00213D4C" w:rsidRDefault="00CA390A" w:rsidP="00DF382C">
            <w:pPr>
              <w:pStyle w:val="affa"/>
              <w:rPr>
                <w:rFonts w:ascii="Times New Roman" w:hAnsi="Times New Roman"/>
                <w:sz w:val="24"/>
                <w:szCs w:val="24"/>
              </w:rPr>
            </w:pPr>
            <w:r>
              <w:rPr>
                <w:rFonts w:ascii="Times New Roman" w:hAnsi="Times New Roman"/>
                <w:sz w:val="24"/>
                <w:szCs w:val="24"/>
              </w:rPr>
              <w:t>Полуприцеп-контейнеровоз для перевозки 40 футовых контейнеров</w:t>
            </w:r>
          </w:p>
        </w:tc>
        <w:tc>
          <w:tcPr>
            <w:tcW w:w="3261" w:type="dxa"/>
            <w:vMerge w:val="restart"/>
            <w:vAlign w:val="center"/>
          </w:tcPr>
          <w:p w:rsidR="00CA390A" w:rsidRPr="00213D4C" w:rsidRDefault="00CA390A" w:rsidP="00DF382C">
            <w:pPr>
              <w:pStyle w:val="affa"/>
              <w:rPr>
                <w:rFonts w:ascii="Times New Roman" w:hAnsi="Times New Roman"/>
                <w:sz w:val="24"/>
                <w:szCs w:val="24"/>
              </w:rPr>
            </w:pPr>
            <w:r>
              <w:rPr>
                <w:rFonts w:ascii="Times New Roman" w:hAnsi="Times New Roman"/>
                <w:sz w:val="24"/>
                <w:szCs w:val="24"/>
              </w:rPr>
              <w:t xml:space="preserve">Контейнерный терминал Ярославль филиала </w:t>
            </w:r>
            <w:r>
              <w:rPr>
                <w:rFonts w:ascii="Times New Roman" w:hAnsi="Times New Roman"/>
                <w:sz w:val="24"/>
                <w:szCs w:val="24"/>
              </w:rPr>
              <w:br/>
              <w:t>ПАО «</w:t>
            </w:r>
            <w:proofErr w:type="spellStart"/>
            <w:r>
              <w:rPr>
                <w:rFonts w:ascii="Times New Roman" w:hAnsi="Times New Roman"/>
                <w:sz w:val="24"/>
                <w:szCs w:val="24"/>
              </w:rPr>
              <w:t>ТрансКонтейнер</w:t>
            </w:r>
            <w:proofErr w:type="spellEnd"/>
            <w:r>
              <w:rPr>
                <w:rFonts w:ascii="Times New Roman" w:hAnsi="Times New Roman"/>
                <w:sz w:val="24"/>
                <w:szCs w:val="24"/>
              </w:rPr>
              <w:t>» на Северной железной дороге, адрес: 150001, г. Ярославль, ул. 1-я Вокзальная, д. 23.</w:t>
            </w:r>
          </w:p>
        </w:tc>
        <w:tc>
          <w:tcPr>
            <w:tcW w:w="1984" w:type="dxa"/>
            <w:vMerge w:val="restart"/>
            <w:noWrap/>
            <w:vAlign w:val="center"/>
          </w:tcPr>
          <w:p w:rsidR="00CA390A" w:rsidRPr="00213D4C" w:rsidRDefault="00CA390A" w:rsidP="00DF382C">
            <w:pPr>
              <w:pStyle w:val="affa"/>
              <w:rPr>
                <w:rFonts w:ascii="Times New Roman" w:hAnsi="Times New Roman"/>
                <w:sz w:val="24"/>
                <w:szCs w:val="24"/>
              </w:rPr>
            </w:pPr>
            <w:r>
              <w:rPr>
                <w:rFonts w:ascii="Times New Roman" w:hAnsi="Times New Roman"/>
                <w:sz w:val="24"/>
                <w:szCs w:val="24"/>
              </w:rPr>
              <w:t>штука</w:t>
            </w:r>
          </w:p>
        </w:tc>
        <w:tc>
          <w:tcPr>
            <w:tcW w:w="1985" w:type="dxa"/>
            <w:vMerge w:val="restart"/>
            <w:vAlign w:val="center"/>
          </w:tcPr>
          <w:p w:rsidR="00CA390A" w:rsidRPr="00213D4C" w:rsidRDefault="00CA390A" w:rsidP="00DF382C">
            <w:pPr>
              <w:pStyle w:val="affa"/>
              <w:rPr>
                <w:rFonts w:ascii="Times New Roman" w:hAnsi="Times New Roman"/>
                <w:sz w:val="24"/>
                <w:szCs w:val="24"/>
              </w:rPr>
            </w:pPr>
            <w:r>
              <w:rPr>
                <w:rFonts w:ascii="Times New Roman" w:hAnsi="Times New Roman"/>
                <w:sz w:val="24"/>
                <w:szCs w:val="24"/>
              </w:rPr>
              <w:t>4</w:t>
            </w:r>
          </w:p>
        </w:tc>
      </w:tr>
      <w:tr w:rsidR="00CA390A" w:rsidRPr="00213D4C" w:rsidTr="00DF382C">
        <w:trPr>
          <w:trHeight w:val="741"/>
        </w:trPr>
        <w:tc>
          <w:tcPr>
            <w:tcW w:w="2126" w:type="dxa"/>
            <w:vMerge/>
            <w:vAlign w:val="center"/>
          </w:tcPr>
          <w:p w:rsidR="00CA390A" w:rsidRPr="00213D4C" w:rsidRDefault="00CA390A" w:rsidP="00DF382C">
            <w:pPr>
              <w:pStyle w:val="affa"/>
              <w:rPr>
                <w:rFonts w:ascii="Times New Roman" w:hAnsi="Times New Roman"/>
                <w:sz w:val="24"/>
                <w:szCs w:val="24"/>
              </w:rPr>
            </w:pPr>
          </w:p>
        </w:tc>
        <w:tc>
          <w:tcPr>
            <w:tcW w:w="3261" w:type="dxa"/>
            <w:vMerge/>
          </w:tcPr>
          <w:p w:rsidR="00CA390A" w:rsidRPr="00213D4C" w:rsidRDefault="00CA390A" w:rsidP="00DF382C">
            <w:pPr>
              <w:pStyle w:val="affa"/>
              <w:rPr>
                <w:rFonts w:ascii="Times New Roman" w:hAnsi="Times New Roman"/>
                <w:sz w:val="24"/>
                <w:szCs w:val="24"/>
              </w:rPr>
            </w:pPr>
          </w:p>
        </w:tc>
        <w:tc>
          <w:tcPr>
            <w:tcW w:w="1984" w:type="dxa"/>
            <w:vMerge/>
            <w:noWrap/>
            <w:vAlign w:val="center"/>
          </w:tcPr>
          <w:p w:rsidR="00CA390A" w:rsidRPr="00213D4C" w:rsidRDefault="00CA390A" w:rsidP="00DF382C">
            <w:pPr>
              <w:pStyle w:val="affa"/>
              <w:rPr>
                <w:rFonts w:ascii="Times New Roman" w:hAnsi="Times New Roman"/>
                <w:sz w:val="24"/>
                <w:szCs w:val="24"/>
              </w:rPr>
            </w:pPr>
          </w:p>
        </w:tc>
        <w:tc>
          <w:tcPr>
            <w:tcW w:w="1985" w:type="dxa"/>
            <w:vMerge/>
            <w:vAlign w:val="center"/>
          </w:tcPr>
          <w:p w:rsidR="00CA390A" w:rsidRPr="00213D4C" w:rsidRDefault="00CA390A" w:rsidP="00DF382C">
            <w:pPr>
              <w:pStyle w:val="affa"/>
              <w:rPr>
                <w:rFonts w:ascii="Times New Roman" w:hAnsi="Times New Roman"/>
                <w:sz w:val="24"/>
                <w:szCs w:val="24"/>
              </w:rPr>
            </w:pPr>
          </w:p>
        </w:tc>
      </w:tr>
    </w:tbl>
    <w:p w:rsidR="00CA390A" w:rsidRPr="00E67788" w:rsidRDefault="00CA390A" w:rsidP="00DF382C">
      <w:pPr>
        <w:pStyle w:val="affa"/>
        <w:ind w:firstLine="709"/>
        <w:jc w:val="both"/>
        <w:rPr>
          <w:rFonts w:ascii="Times New Roman" w:hAnsi="Times New Roman"/>
          <w:b/>
          <w:sz w:val="28"/>
          <w:szCs w:val="28"/>
        </w:rPr>
      </w:pPr>
      <w:r>
        <w:rPr>
          <w:rFonts w:ascii="Times New Roman" w:hAnsi="Times New Roman"/>
          <w:b/>
          <w:sz w:val="28"/>
          <w:szCs w:val="28"/>
        </w:rPr>
        <w:lastRenderedPageBreak/>
        <w:t xml:space="preserve">4.7. Срок и место поставки Товара. </w:t>
      </w:r>
    </w:p>
    <w:p w:rsidR="00CA390A" w:rsidRPr="00693698" w:rsidRDefault="00CA390A" w:rsidP="00DF382C">
      <w:pPr>
        <w:pStyle w:val="affa"/>
        <w:ind w:firstLine="709"/>
        <w:jc w:val="both"/>
        <w:rPr>
          <w:rFonts w:ascii="Times New Roman" w:hAnsi="Times New Roman"/>
          <w:sz w:val="28"/>
          <w:szCs w:val="28"/>
        </w:rPr>
      </w:pPr>
      <w:r>
        <w:rPr>
          <w:rFonts w:ascii="Times New Roman" w:hAnsi="Times New Roman"/>
          <w:sz w:val="28"/>
          <w:szCs w:val="28"/>
        </w:rPr>
        <w:t>4.7.1.</w:t>
      </w:r>
      <w:r>
        <w:t xml:space="preserve">  </w:t>
      </w:r>
      <w:r>
        <w:rPr>
          <w:rFonts w:ascii="Times New Roman" w:hAnsi="Times New Roman"/>
          <w:sz w:val="28"/>
          <w:szCs w:val="28"/>
        </w:rPr>
        <w:t xml:space="preserve">Срок поставки Товара не позднее 60 (шестидесяти) календарных дней </w:t>
      </w:r>
      <w:r>
        <w:rPr>
          <w:rFonts w:ascii="Times New Roman" w:eastAsia="MS Mincho" w:hAnsi="Times New Roman"/>
          <w:sz w:val="28"/>
          <w:szCs w:val="28"/>
        </w:rPr>
        <w:t>с</w:t>
      </w:r>
      <w:r>
        <w:rPr>
          <w:rFonts w:ascii="Times New Roman" w:hAnsi="Times New Roman"/>
          <w:sz w:val="28"/>
          <w:szCs w:val="28"/>
        </w:rPr>
        <w:t xml:space="preserve"> даты заключения договора.</w:t>
      </w:r>
    </w:p>
    <w:p w:rsidR="00CA390A" w:rsidRDefault="00CA390A" w:rsidP="00DF382C">
      <w:pPr>
        <w:pStyle w:val="affa"/>
        <w:ind w:firstLine="709"/>
        <w:jc w:val="both"/>
        <w:rPr>
          <w:rFonts w:ascii="Times New Roman" w:hAnsi="Times New Roman"/>
          <w:sz w:val="28"/>
          <w:szCs w:val="28"/>
        </w:rPr>
      </w:pPr>
      <w:r>
        <w:rPr>
          <w:rFonts w:ascii="Times New Roman" w:hAnsi="Times New Roman"/>
          <w:sz w:val="28"/>
          <w:szCs w:val="28"/>
        </w:rPr>
        <w:t>4.7.2. Исполнитель осуществляет поставку по адресу, указанному в пункте 4.6. Технического задания.</w:t>
      </w:r>
    </w:p>
    <w:p w:rsidR="00CA390A" w:rsidRPr="00AB6413" w:rsidRDefault="00CA390A" w:rsidP="00DF382C">
      <w:pPr>
        <w:pStyle w:val="affa"/>
        <w:ind w:firstLine="709"/>
        <w:jc w:val="both"/>
        <w:rPr>
          <w:rFonts w:ascii="Times New Roman" w:hAnsi="Times New Roman"/>
          <w:sz w:val="28"/>
          <w:szCs w:val="28"/>
        </w:rPr>
      </w:pPr>
      <w:r>
        <w:rPr>
          <w:rFonts w:ascii="Times New Roman" w:hAnsi="Times New Roman"/>
          <w:sz w:val="28"/>
          <w:szCs w:val="28"/>
        </w:rPr>
        <w:t>Доставку, погрузочно-разгрузочные работы Исполнитель осуществляет собственными силами или с привлечением третьих лиц за свой счет.</w:t>
      </w:r>
    </w:p>
    <w:p w:rsidR="00CA390A" w:rsidRDefault="00CA390A" w:rsidP="00DF382C">
      <w:pPr>
        <w:pStyle w:val="affa"/>
        <w:ind w:firstLine="709"/>
        <w:jc w:val="both"/>
        <w:rPr>
          <w:rFonts w:ascii="Times New Roman" w:hAnsi="Times New Roman"/>
          <w:sz w:val="28"/>
          <w:szCs w:val="28"/>
        </w:rPr>
      </w:pPr>
      <w:r>
        <w:rPr>
          <w:rFonts w:ascii="Times New Roman" w:hAnsi="Times New Roman"/>
          <w:sz w:val="28"/>
          <w:szCs w:val="28"/>
        </w:rPr>
        <w:t>4.7.3. Исполнитель поставляет Товар Заказчику со всеми необходимыми документами для эксплуатации и постановки на учет сопроводительными документами (счет-фактура, товарная накладная, акт приемки-передачи, паспорт технического средства, сервисная книжка, руководство эксплуатации и прочую техническую документацию завода изготовителя, а так же ключи и д.р.). Техническая документация также быть представлена на русском языке.</w:t>
      </w:r>
    </w:p>
    <w:p w:rsidR="00CA390A" w:rsidRPr="00AB6413" w:rsidRDefault="00CA390A" w:rsidP="00DF382C">
      <w:pPr>
        <w:pStyle w:val="affa"/>
        <w:ind w:firstLine="709"/>
        <w:jc w:val="both"/>
        <w:rPr>
          <w:rFonts w:ascii="Times New Roman" w:hAnsi="Times New Roman"/>
          <w:sz w:val="28"/>
          <w:szCs w:val="28"/>
        </w:rPr>
      </w:pPr>
      <w:r>
        <w:rPr>
          <w:rFonts w:ascii="Times New Roman" w:hAnsi="Times New Roman"/>
          <w:sz w:val="28"/>
          <w:szCs w:val="28"/>
        </w:rPr>
        <w:t>Прием поставленного Товара производится на основании товарной накладной (унифицированная форма ТОРГ-12).</w:t>
      </w:r>
    </w:p>
    <w:p w:rsidR="00CA390A" w:rsidRPr="00AB6413" w:rsidRDefault="00CA390A" w:rsidP="00DF382C">
      <w:pPr>
        <w:pStyle w:val="affa"/>
        <w:ind w:firstLine="709"/>
        <w:jc w:val="both"/>
        <w:rPr>
          <w:rFonts w:ascii="Times New Roman" w:hAnsi="Times New Roman"/>
          <w:sz w:val="28"/>
          <w:szCs w:val="28"/>
        </w:rPr>
      </w:pPr>
      <w:r>
        <w:rPr>
          <w:rFonts w:ascii="Times New Roman" w:hAnsi="Times New Roman"/>
          <w:sz w:val="28"/>
          <w:szCs w:val="28"/>
        </w:rPr>
        <w:t>В день поставки Исполнитель обязан предоставить Заказчику:</w:t>
      </w:r>
    </w:p>
    <w:p w:rsidR="00CA390A" w:rsidRDefault="00CA390A" w:rsidP="00DF382C">
      <w:pPr>
        <w:pStyle w:val="19"/>
        <w:ind w:firstLine="709"/>
        <w:rPr>
          <w:szCs w:val="28"/>
        </w:rPr>
      </w:pPr>
      <w:r>
        <w:rPr>
          <w:szCs w:val="28"/>
        </w:rPr>
        <w:t>- сертификат качества, обязательный для поставляемого Товара и/или иные документы подтверждающие качество Товара, оформленного в соответствии с законодательством Российской Федерации. Форма документации должна соответствовать требованиям, предъявляемым нормативными актами и документами подобного уровня и типа в Российской Федерации.</w:t>
      </w:r>
    </w:p>
    <w:p w:rsidR="00CA390A" w:rsidRDefault="00CA390A" w:rsidP="00DF382C">
      <w:pPr>
        <w:pStyle w:val="19"/>
        <w:ind w:firstLine="709"/>
        <w:rPr>
          <w:szCs w:val="28"/>
        </w:rPr>
      </w:pPr>
    </w:p>
    <w:p w:rsidR="00CA390A" w:rsidRPr="00D15A63" w:rsidRDefault="00CA390A" w:rsidP="00DF382C">
      <w:pPr>
        <w:pStyle w:val="19"/>
        <w:ind w:firstLine="709"/>
        <w:rPr>
          <w:szCs w:val="28"/>
        </w:rPr>
      </w:pPr>
      <w:r>
        <w:rPr>
          <w:b/>
          <w:szCs w:val="28"/>
        </w:rPr>
        <w:t>4.8. Сроки и порядок оплаты Товара</w:t>
      </w:r>
    </w:p>
    <w:p w:rsidR="00CA390A" w:rsidRDefault="00CA390A" w:rsidP="00DF382C">
      <w:pPr>
        <w:ind w:firstLine="709"/>
        <w:jc w:val="both"/>
        <w:rPr>
          <w:sz w:val="28"/>
          <w:szCs w:val="28"/>
        </w:rPr>
      </w:pPr>
      <w:r>
        <w:rPr>
          <w:sz w:val="28"/>
          <w:szCs w:val="28"/>
        </w:rPr>
        <w:t>Оплата поставленного Товара производится заказчиком в безналичном порядке путем перечисления денежных средств на расчетный счет Исполнителя, после поставки Исполнителем Товара Заказчику и  предоставления Исполнителем полного комплекта документов (акт приема-передачи Товара, счет-фактуру, товарную накладную унифицированной формы ТОРГ</w:t>
      </w:r>
      <w:r>
        <w:rPr>
          <w:sz w:val="28"/>
          <w:szCs w:val="28"/>
        </w:rPr>
        <w:noBreakHyphen/>
        <w:t>12, сервисную книжку, руководство по эксплуатации автомобиля, паспорт транспортного средства, комплект документов, необходимых для регистрации автомобиля в органах ГИБДД) в течение 30 (тридцати) календарных дней с даты подписания сторонами акта приема-передачи Товара на основании счета и счета-фактуры.</w:t>
      </w:r>
    </w:p>
    <w:p w:rsidR="00CA390A" w:rsidRDefault="00CA390A" w:rsidP="00DF382C">
      <w:pPr>
        <w:ind w:firstLine="709"/>
        <w:rPr>
          <w:b/>
          <w:sz w:val="28"/>
          <w:szCs w:val="28"/>
        </w:rPr>
      </w:pPr>
    </w:p>
    <w:p w:rsidR="00CA390A" w:rsidRDefault="00CA390A" w:rsidP="00DF382C">
      <w:pPr>
        <w:ind w:firstLine="709"/>
        <w:rPr>
          <w:b/>
          <w:sz w:val="28"/>
          <w:szCs w:val="28"/>
        </w:rPr>
      </w:pPr>
      <w:r>
        <w:rPr>
          <w:b/>
          <w:sz w:val="28"/>
          <w:szCs w:val="28"/>
        </w:rPr>
        <w:t>4.9.</w:t>
      </w:r>
      <w:r>
        <w:rPr>
          <w:sz w:val="28"/>
          <w:szCs w:val="28"/>
        </w:rPr>
        <w:t xml:space="preserve"> </w:t>
      </w:r>
      <w:r>
        <w:rPr>
          <w:b/>
          <w:sz w:val="28"/>
          <w:szCs w:val="28"/>
        </w:rPr>
        <w:t>Требования к гарантийному сроку.</w:t>
      </w:r>
    </w:p>
    <w:p w:rsidR="00CA390A" w:rsidRDefault="00CA390A" w:rsidP="00DF382C">
      <w:pPr>
        <w:ind w:firstLine="709"/>
        <w:jc w:val="both"/>
        <w:rPr>
          <w:sz w:val="28"/>
          <w:szCs w:val="28"/>
        </w:rPr>
      </w:pPr>
      <w:r>
        <w:rPr>
          <w:sz w:val="28"/>
          <w:szCs w:val="28"/>
        </w:rPr>
        <w:t xml:space="preserve">Гарантийный срок не менее 24 месяцев с даты подписания акта приема-передачи. При этом объем предоставляемой гарантии Исполнителем должен быть не менее объема гарантии, предоставленного производителем и указанного в сервисной книжке. </w:t>
      </w:r>
    </w:p>
    <w:p w:rsidR="00CA390A" w:rsidRDefault="00CA390A" w:rsidP="00DF382C">
      <w:pPr>
        <w:pStyle w:val="19"/>
        <w:ind w:firstLine="709"/>
        <w:rPr>
          <w:szCs w:val="28"/>
        </w:rPr>
      </w:pPr>
    </w:p>
    <w:p w:rsidR="00BE205A" w:rsidRDefault="00BE205A" w:rsidP="00DF382C">
      <w:pPr>
        <w:pStyle w:val="19"/>
        <w:ind w:firstLine="709"/>
        <w:rPr>
          <w:szCs w:val="28"/>
        </w:rPr>
      </w:pPr>
    </w:p>
    <w:p w:rsidR="00CA390A" w:rsidRPr="00D8756C" w:rsidRDefault="00CA390A" w:rsidP="00DF382C">
      <w:pPr>
        <w:pStyle w:val="affa"/>
        <w:ind w:firstLine="709"/>
        <w:jc w:val="both"/>
        <w:rPr>
          <w:rFonts w:ascii="Times New Roman" w:hAnsi="Times New Roman"/>
          <w:b/>
          <w:sz w:val="28"/>
          <w:szCs w:val="28"/>
        </w:rPr>
      </w:pPr>
      <w:r w:rsidRPr="00D8756C">
        <w:rPr>
          <w:rFonts w:ascii="Times New Roman" w:hAnsi="Times New Roman"/>
          <w:b/>
          <w:sz w:val="28"/>
          <w:szCs w:val="28"/>
        </w:rPr>
        <w:lastRenderedPageBreak/>
        <w:t>4.10. Требования к функциональным, техническим и качественным характеристикам, эксплуатационным характеристикам закупаемого Товара.</w:t>
      </w:r>
    </w:p>
    <w:p w:rsidR="00CA390A" w:rsidRPr="00D8756C" w:rsidRDefault="00CA390A" w:rsidP="00DF382C">
      <w:pPr>
        <w:spacing w:after="200"/>
        <w:jc w:val="both"/>
        <w:rPr>
          <w:sz w:val="28"/>
          <w:szCs w:val="28"/>
          <w:lang w:eastAsia="ru-RU"/>
        </w:rPr>
      </w:pPr>
      <w:r w:rsidRPr="00D8756C">
        <w:rPr>
          <w:bCs/>
          <w:color w:val="000000"/>
          <w:sz w:val="28"/>
          <w:szCs w:val="28"/>
          <w:lang w:eastAsia="ru-RU"/>
        </w:rPr>
        <w:t>Требуемые технические характеристики полуприцепа-контейнеровоза для перевозки  40 футовых контейнеров:</w:t>
      </w:r>
    </w:p>
    <w:tbl>
      <w:tblPr>
        <w:tblW w:w="0" w:type="auto"/>
        <w:tblCellMar>
          <w:top w:w="15" w:type="dxa"/>
          <w:left w:w="15" w:type="dxa"/>
          <w:bottom w:w="15" w:type="dxa"/>
          <w:right w:w="15" w:type="dxa"/>
        </w:tblCellMar>
        <w:tblLook w:val="04A0"/>
      </w:tblPr>
      <w:tblGrid>
        <w:gridCol w:w="5815"/>
        <w:gridCol w:w="1097"/>
      </w:tblGrid>
      <w:tr w:rsidR="00CA390A" w:rsidRPr="00D8756C" w:rsidTr="00DF382C">
        <w:tc>
          <w:tcPr>
            <w:tcW w:w="0" w:type="auto"/>
            <w:tcMar>
              <w:top w:w="0" w:type="dxa"/>
              <w:left w:w="108" w:type="dxa"/>
              <w:bottom w:w="0" w:type="dxa"/>
              <w:right w:w="108" w:type="dxa"/>
            </w:tcMar>
            <w:hideMark/>
          </w:tcPr>
          <w:p w:rsidR="00CA390A" w:rsidRPr="00D8756C" w:rsidRDefault="00CA390A" w:rsidP="00DF382C">
            <w:pPr>
              <w:rPr>
                <w:bCs/>
                <w:color w:val="000000"/>
                <w:sz w:val="28"/>
                <w:szCs w:val="28"/>
                <w:lang w:eastAsia="ru-RU"/>
              </w:rPr>
            </w:pPr>
            <w:r w:rsidRPr="00D8756C">
              <w:rPr>
                <w:color w:val="000000"/>
                <w:sz w:val="28"/>
                <w:szCs w:val="28"/>
                <w:lang w:eastAsia="ru-RU"/>
              </w:rPr>
              <w:t>Категория транспортного средства</w:t>
            </w:r>
          </w:p>
        </w:tc>
        <w:tc>
          <w:tcPr>
            <w:tcW w:w="1097" w:type="dxa"/>
            <w:tcMar>
              <w:top w:w="0" w:type="dxa"/>
              <w:left w:w="108" w:type="dxa"/>
              <w:bottom w:w="0" w:type="dxa"/>
              <w:right w:w="108" w:type="dxa"/>
            </w:tcMar>
            <w:hideMark/>
          </w:tcPr>
          <w:p w:rsidR="00CA390A" w:rsidRPr="00D8756C" w:rsidRDefault="00CA390A" w:rsidP="00DF382C">
            <w:pPr>
              <w:rPr>
                <w:bCs/>
                <w:color w:val="000000"/>
                <w:sz w:val="28"/>
                <w:szCs w:val="28"/>
                <w:lang w:eastAsia="ru-RU"/>
              </w:rPr>
            </w:pPr>
            <w:r w:rsidRPr="00D8756C">
              <w:rPr>
                <w:bCs/>
                <w:color w:val="000000"/>
                <w:sz w:val="28"/>
                <w:szCs w:val="28"/>
                <w:lang w:eastAsia="ru-RU"/>
              </w:rPr>
              <w:t>О4</w:t>
            </w:r>
          </w:p>
        </w:tc>
      </w:tr>
      <w:tr w:rsidR="00CA390A" w:rsidRPr="00D8756C" w:rsidTr="00DF382C">
        <w:tc>
          <w:tcPr>
            <w:tcW w:w="0" w:type="auto"/>
            <w:tcMar>
              <w:top w:w="0" w:type="dxa"/>
              <w:left w:w="108" w:type="dxa"/>
              <w:bottom w:w="0" w:type="dxa"/>
              <w:right w:w="108" w:type="dxa"/>
            </w:tcMar>
            <w:hideMark/>
          </w:tcPr>
          <w:p w:rsidR="00CA390A" w:rsidRPr="00D8756C" w:rsidRDefault="00CA390A" w:rsidP="00DF382C">
            <w:pPr>
              <w:rPr>
                <w:bCs/>
                <w:color w:val="000000"/>
                <w:sz w:val="28"/>
                <w:szCs w:val="28"/>
                <w:lang w:eastAsia="ru-RU"/>
              </w:rPr>
            </w:pPr>
            <w:r w:rsidRPr="00D8756C">
              <w:rPr>
                <w:color w:val="000000"/>
                <w:sz w:val="28"/>
                <w:szCs w:val="28"/>
                <w:lang w:eastAsia="ru-RU"/>
              </w:rPr>
              <w:t>Максимальная полная масса, кг</w:t>
            </w:r>
          </w:p>
        </w:tc>
        <w:tc>
          <w:tcPr>
            <w:tcW w:w="1097" w:type="dxa"/>
            <w:tcMar>
              <w:top w:w="0" w:type="dxa"/>
              <w:left w:w="108" w:type="dxa"/>
              <w:bottom w:w="0" w:type="dxa"/>
              <w:right w:w="108" w:type="dxa"/>
            </w:tcMar>
            <w:hideMark/>
          </w:tcPr>
          <w:p w:rsidR="00CA390A" w:rsidRPr="00D8756C" w:rsidRDefault="00CA390A" w:rsidP="00DF382C">
            <w:pPr>
              <w:rPr>
                <w:bCs/>
                <w:color w:val="000000"/>
                <w:sz w:val="28"/>
                <w:szCs w:val="28"/>
                <w:lang w:eastAsia="ru-RU"/>
              </w:rPr>
            </w:pPr>
            <w:r w:rsidRPr="00D8756C">
              <w:rPr>
                <w:bCs/>
                <w:color w:val="000000"/>
                <w:sz w:val="28"/>
                <w:szCs w:val="28"/>
                <w:lang w:eastAsia="ru-RU"/>
              </w:rPr>
              <w:t>47000</w:t>
            </w:r>
          </w:p>
        </w:tc>
      </w:tr>
      <w:tr w:rsidR="00CA390A" w:rsidRPr="00D8756C" w:rsidTr="00DF382C">
        <w:tc>
          <w:tcPr>
            <w:tcW w:w="0" w:type="auto"/>
            <w:tcMar>
              <w:top w:w="0" w:type="dxa"/>
              <w:left w:w="108" w:type="dxa"/>
              <w:bottom w:w="0" w:type="dxa"/>
              <w:right w:w="108" w:type="dxa"/>
            </w:tcMar>
            <w:hideMark/>
          </w:tcPr>
          <w:p w:rsidR="00CA390A" w:rsidRPr="00D8756C" w:rsidRDefault="00CA390A" w:rsidP="00DF382C">
            <w:pPr>
              <w:rPr>
                <w:bCs/>
                <w:color w:val="000000"/>
                <w:sz w:val="28"/>
                <w:szCs w:val="28"/>
                <w:lang w:eastAsia="ru-RU"/>
              </w:rPr>
            </w:pPr>
            <w:r w:rsidRPr="00D8756C">
              <w:rPr>
                <w:color w:val="000000"/>
                <w:sz w:val="28"/>
                <w:szCs w:val="28"/>
                <w:lang w:eastAsia="ru-RU"/>
              </w:rPr>
              <w:t>Масса снаряженного полуприцепа не более, кг</w:t>
            </w:r>
          </w:p>
        </w:tc>
        <w:tc>
          <w:tcPr>
            <w:tcW w:w="1097" w:type="dxa"/>
            <w:tcMar>
              <w:top w:w="0" w:type="dxa"/>
              <w:left w:w="108" w:type="dxa"/>
              <w:bottom w:w="0" w:type="dxa"/>
              <w:right w:w="108" w:type="dxa"/>
            </w:tcMar>
            <w:hideMark/>
          </w:tcPr>
          <w:p w:rsidR="00CA390A" w:rsidRPr="00D8756C" w:rsidRDefault="00CA390A" w:rsidP="00DF382C">
            <w:pPr>
              <w:rPr>
                <w:bCs/>
                <w:color w:val="000000"/>
                <w:sz w:val="28"/>
                <w:szCs w:val="28"/>
                <w:lang w:eastAsia="ru-RU"/>
              </w:rPr>
            </w:pPr>
            <w:r w:rsidRPr="00D8756C">
              <w:rPr>
                <w:bCs/>
                <w:color w:val="000000"/>
                <w:sz w:val="28"/>
                <w:szCs w:val="28"/>
                <w:lang w:eastAsia="ru-RU"/>
              </w:rPr>
              <w:t>6000</w:t>
            </w:r>
          </w:p>
        </w:tc>
      </w:tr>
      <w:tr w:rsidR="00CA390A" w:rsidRPr="00D8756C" w:rsidTr="00DF382C">
        <w:tc>
          <w:tcPr>
            <w:tcW w:w="0" w:type="auto"/>
            <w:tcMar>
              <w:top w:w="0" w:type="dxa"/>
              <w:left w:w="108" w:type="dxa"/>
              <w:bottom w:w="0" w:type="dxa"/>
              <w:right w:w="108" w:type="dxa"/>
            </w:tcMar>
            <w:hideMark/>
          </w:tcPr>
          <w:p w:rsidR="00CA390A" w:rsidRPr="00D8756C" w:rsidRDefault="00CA390A" w:rsidP="00DF382C">
            <w:pPr>
              <w:rPr>
                <w:bCs/>
                <w:color w:val="000000"/>
                <w:sz w:val="28"/>
                <w:szCs w:val="28"/>
                <w:lang w:eastAsia="ru-RU"/>
              </w:rPr>
            </w:pPr>
            <w:r w:rsidRPr="00D8756C">
              <w:rPr>
                <w:color w:val="000000"/>
                <w:sz w:val="28"/>
                <w:szCs w:val="28"/>
                <w:lang w:eastAsia="ru-RU"/>
              </w:rPr>
              <w:t>Нагрузка на ССУ, кг</w:t>
            </w:r>
          </w:p>
        </w:tc>
        <w:tc>
          <w:tcPr>
            <w:tcW w:w="1097" w:type="dxa"/>
            <w:tcMar>
              <w:top w:w="0" w:type="dxa"/>
              <w:left w:w="108" w:type="dxa"/>
              <w:bottom w:w="0" w:type="dxa"/>
              <w:right w:w="108" w:type="dxa"/>
            </w:tcMar>
            <w:hideMark/>
          </w:tcPr>
          <w:p w:rsidR="00CA390A" w:rsidRPr="00D8756C" w:rsidRDefault="00CA390A" w:rsidP="00DF382C">
            <w:pPr>
              <w:rPr>
                <w:bCs/>
                <w:color w:val="000000"/>
                <w:sz w:val="28"/>
                <w:szCs w:val="28"/>
                <w:lang w:eastAsia="ru-RU"/>
              </w:rPr>
            </w:pPr>
            <w:r w:rsidRPr="00D8756C">
              <w:rPr>
                <w:bCs/>
                <w:color w:val="000000"/>
                <w:sz w:val="28"/>
                <w:szCs w:val="28"/>
                <w:lang w:eastAsia="ru-RU"/>
              </w:rPr>
              <w:t>11000</w:t>
            </w:r>
          </w:p>
        </w:tc>
      </w:tr>
      <w:tr w:rsidR="00CA390A" w:rsidRPr="00D8756C" w:rsidTr="00DF382C">
        <w:tc>
          <w:tcPr>
            <w:tcW w:w="0" w:type="auto"/>
            <w:tcMar>
              <w:top w:w="0" w:type="dxa"/>
              <w:left w:w="108" w:type="dxa"/>
              <w:bottom w:w="0" w:type="dxa"/>
              <w:right w:w="108" w:type="dxa"/>
            </w:tcMar>
            <w:hideMark/>
          </w:tcPr>
          <w:p w:rsidR="00CA390A" w:rsidRPr="00D8756C" w:rsidRDefault="00CA390A" w:rsidP="00DF382C">
            <w:pPr>
              <w:rPr>
                <w:bCs/>
                <w:color w:val="000000"/>
                <w:sz w:val="28"/>
                <w:szCs w:val="28"/>
                <w:lang w:eastAsia="ru-RU"/>
              </w:rPr>
            </w:pPr>
            <w:r w:rsidRPr="00D8756C">
              <w:rPr>
                <w:color w:val="000000"/>
                <w:sz w:val="28"/>
                <w:szCs w:val="28"/>
                <w:lang w:eastAsia="ru-RU"/>
              </w:rPr>
              <w:t>Нагрузка на оси, кг</w:t>
            </w:r>
          </w:p>
        </w:tc>
        <w:tc>
          <w:tcPr>
            <w:tcW w:w="1097" w:type="dxa"/>
            <w:tcMar>
              <w:top w:w="0" w:type="dxa"/>
              <w:left w:w="108" w:type="dxa"/>
              <w:bottom w:w="0" w:type="dxa"/>
              <w:right w:w="108" w:type="dxa"/>
            </w:tcMar>
            <w:hideMark/>
          </w:tcPr>
          <w:p w:rsidR="00CA390A" w:rsidRPr="00D8756C" w:rsidRDefault="00CA390A" w:rsidP="00DF382C">
            <w:pPr>
              <w:rPr>
                <w:bCs/>
                <w:color w:val="000000"/>
                <w:sz w:val="28"/>
                <w:szCs w:val="28"/>
                <w:lang w:eastAsia="ru-RU"/>
              </w:rPr>
            </w:pPr>
            <w:r w:rsidRPr="00D8756C">
              <w:rPr>
                <w:bCs/>
                <w:color w:val="000000"/>
                <w:sz w:val="28"/>
                <w:szCs w:val="28"/>
                <w:lang w:eastAsia="ru-RU"/>
              </w:rPr>
              <w:t>36000</w:t>
            </w:r>
          </w:p>
        </w:tc>
      </w:tr>
      <w:tr w:rsidR="00CA390A" w:rsidRPr="00D8756C" w:rsidTr="00DF382C">
        <w:tc>
          <w:tcPr>
            <w:tcW w:w="0" w:type="auto"/>
            <w:tcMar>
              <w:top w:w="0" w:type="dxa"/>
              <w:left w:w="108" w:type="dxa"/>
              <w:bottom w:w="0" w:type="dxa"/>
              <w:right w:w="108" w:type="dxa"/>
            </w:tcMar>
            <w:hideMark/>
          </w:tcPr>
          <w:p w:rsidR="00CA390A" w:rsidRPr="00D8756C" w:rsidRDefault="00CA390A" w:rsidP="00DF382C">
            <w:pPr>
              <w:rPr>
                <w:bCs/>
                <w:color w:val="000000"/>
                <w:sz w:val="28"/>
                <w:szCs w:val="28"/>
                <w:lang w:eastAsia="ru-RU"/>
              </w:rPr>
            </w:pPr>
          </w:p>
        </w:tc>
        <w:tc>
          <w:tcPr>
            <w:tcW w:w="1097" w:type="dxa"/>
            <w:tcMar>
              <w:top w:w="0" w:type="dxa"/>
              <w:left w:w="108" w:type="dxa"/>
              <w:bottom w:w="0" w:type="dxa"/>
              <w:right w:w="108" w:type="dxa"/>
            </w:tcMar>
            <w:hideMark/>
          </w:tcPr>
          <w:p w:rsidR="00CA390A" w:rsidRPr="00D8756C" w:rsidRDefault="00CA390A" w:rsidP="00DF382C">
            <w:pPr>
              <w:rPr>
                <w:bCs/>
                <w:color w:val="000000"/>
                <w:sz w:val="28"/>
                <w:szCs w:val="28"/>
                <w:lang w:eastAsia="ru-RU"/>
              </w:rPr>
            </w:pPr>
          </w:p>
        </w:tc>
      </w:tr>
      <w:tr w:rsidR="00CA390A" w:rsidRPr="00D8756C" w:rsidTr="00DF382C">
        <w:trPr>
          <w:trHeight w:val="309"/>
        </w:trPr>
        <w:tc>
          <w:tcPr>
            <w:tcW w:w="0" w:type="auto"/>
            <w:tcMar>
              <w:top w:w="0" w:type="dxa"/>
              <w:left w:w="108" w:type="dxa"/>
              <w:bottom w:w="0" w:type="dxa"/>
              <w:right w:w="108" w:type="dxa"/>
            </w:tcMar>
            <w:hideMark/>
          </w:tcPr>
          <w:p w:rsidR="00CA390A" w:rsidRPr="00D8756C" w:rsidRDefault="00CA390A" w:rsidP="00DF382C">
            <w:pPr>
              <w:rPr>
                <w:bCs/>
                <w:color w:val="000000"/>
                <w:sz w:val="28"/>
                <w:szCs w:val="28"/>
                <w:lang w:eastAsia="ru-RU"/>
              </w:rPr>
            </w:pPr>
            <w:r w:rsidRPr="00D8756C">
              <w:rPr>
                <w:bCs/>
                <w:color w:val="000000"/>
                <w:sz w:val="28"/>
                <w:szCs w:val="28"/>
                <w:lang w:eastAsia="ru-RU"/>
              </w:rPr>
              <w:t>Длина габаритная, мм</w:t>
            </w:r>
          </w:p>
        </w:tc>
        <w:tc>
          <w:tcPr>
            <w:tcW w:w="1097" w:type="dxa"/>
            <w:tcMar>
              <w:top w:w="0" w:type="dxa"/>
              <w:left w:w="108" w:type="dxa"/>
              <w:bottom w:w="0" w:type="dxa"/>
              <w:right w:w="108" w:type="dxa"/>
            </w:tcMar>
            <w:hideMark/>
          </w:tcPr>
          <w:p w:rsidR="00CA390A" w:rsidRPr="00D8756C" w:rsidRDefault="00CA390A" w:rsidP="00DF382C">
            <w:pPr>
              <w:rPr>
                <w:bCs/>
                <w:color w:val="000000"/>
                <w:sz w:val="28"/>
                <w:szCs w:val="28"/>
                <w:lang w:eastAsia="ru-RU"/>
              </w:rPr>
            </w:pPr>
            <w:r w:rsidRPr="00D8756C">
              <w:rPr>
                <w:bCs/>
                <w:color w:val="000000"/>
                <w:sz w:val="28"/>
                <w:szCs w:val="28"/>
                <w:lang w:eastAsia="ru-RU"/>
              </w:rPr>
              <w:t>12600</w:t>
            </w:r>
          </w:p>
        </w:tc>
      </w:tr>
      <w:tr w:rsidR="00CA390A" w:rsidRPr="00D8756C" w:rsidTr="00DF382C">
        <w:tc>
          <w:tcPr>
            <w:tcW w:w="0" w:type="auto"/>
            <w:tcMar>
              <w:top w:w="0" w:type="dxa"/>
              <w:left w:w="108" w:type="dxa"/>
              <w:bottom w:w="0" w:type="dxa"/>
              <w:right w:w="108" w:type="dxa"/>
            </w:tcMar>
            <w:hideMark/>
          </w:tcPr>
          <w:p w:rsidR="00CA390A" w:rsidRPr="00D8756C" w:rsidRDefault="00CA390A" w:rsidP="00DF382C">
            <w:pPr>
              <w:rPr>
                <w:bCs/>
                <w:color w:val="000000"/>
                <w:sz w:val="28"/>
                <w:szCs w:val="28"/>
                <w:lang w:eastAsia="ru-RU"/>
              </w:rPr>
            </w:pPr>
          </w:p>
        </w:tc>
        <w:tc>
          <w:tcPr>
            <w:tcW w:w="1097" w:type="dxa"/>
            <w:tcMar>
              <w:top w:w="0" w:type="dxa"/>
              <w:left w:w="108" w:type="dxa"/>
              <w:bottom w:w="0" w:type="dxa"/>
              <w:right w:w="108" w:type="dxa"/>
            </w:tcMar>
            <w:hideMark/>
          </w:tcPr>
          <w:p w:rsidR="00CA390A" w:rsidRPr="00D8756C" w:rsidRDefault="00CA390A" w:rsidP="00DF382C">
            <w:pPr>
              <w:rPr>
                <w:bCs/>
                <w:color w:val="000000"/>
                <w:sz w:val="28"/>
                <w:szCs w:val="28"/>
                <w:lang w:eastAsia="ru-RU"/>
              </w:rPr>
            </w:pPr>
          </w:p>
        </w:tc>
      </w:tr>
      <w:tr w:rsidR="00CA390A" w:rsidRPr="00D8756C" w:rsidTr="00DF382C">
        <w:tc>
          <w:tcPr>
            <w:tcW w:w="0" w:type="auto"/>
            <w:tcMar>
              <w:top w:w="0" w:type="dxa"/>
              <w:left w:w="108" w:type="dxa"/>
              <w:bottom w:w="0" w:type="dxa"/>
              <w:right w:w="108" w:type="dxa"/>
            </w:tcMar>
            <w:hideMark/>
          </w:tcPr>
          <w:p w:rsidR="00CA390A" w:rsidRPr="00D8756C" w:rsidRDefault="00CA390A" w:rsidP="00DF382C">
            <w:pPr>
              <w:rPr>
                <w:bCs/>
                <w:color w:val="000000"/>
                <w:sz w:val="28"/>
                <w:szCs w:val="28"/>
                <w:lang w:eastAsia="ru-RU"/>
              </w:rPr>
            </w:pPr>
            <w:r w:rsidRPr="00D8756C">
              <w:rPr>
                <w:bCs/>
                <w:color w:val="000000"/>
                <w:sz w:val="28"/>
                <w:szCs w:val="28"/>
                <w:lang w:eastAsia="ru-RU"/>
              </w:rPr>
              <w:t>Ширина габаритная, мм</w:t>
            </w:r>
          </w:p>
        </w:tc>
        <w:tc>
          <w:tcPr>
            <w:tcW w:w="1097" w:type="dxa"/>
            <w:tcMar>
              <w:top w:w="0" w:type="dxa"/>
              <w:left w:w="108" w:type="dxa"/>
              <w:bottom w:w="0" w:type="dxa"/>
              <w:right w:w="108" w:type="dxa"/>
            </w:tcMar>
            <w:hideMark/>
          </w:tcPr>
          <w:p w:rsidR="00CA390A" w:rsidRPr="00D8756C" w:rsidRDefault="00CA390A" w:rsidP="00DF382C">
            <w:pPr>
              <w:rPr>
                <w:sz w:val="28"/>
                <w:szCs w:val="28"/>
                <w:lang w:eastAsia="ru-RU"/>
              </w:rPr>
            </w:pPr>
            <w:r w:rsidRPr="00D8756C">
              <w:rPr>
                <w:sz w:val="28"/>
                <w:szCs w:val="28"/>
                <w:lang w:eastAsia="ru-RU"/>
              </w:rPr>
              <w:t>2500</w:t>
            </w:r>
          </w:p>
        </w:tc>
      </w:tr>
      <w:tr w:rsidR="00CA390A" w:rsidRPr="00D8756C" w:rsidTr="00DF382C">
        <w:tc>
          <w:tcPr>
            <w:tcW w:w="0" w:type="auto"/>
            <w:tcMar>
              <w:top w:w="0" w:type="dxa"/>
              <w:left w:w="108" w:type="dxa"/>
              <w:bottom w:w="0" w:type="dxa"/>
              <w:right w:w="108" w:type="dxa"/>
            </w:tcMar>
            <w:hideMark/>
          </w:tcPr>
          <w:p w:rsidR="00CA390A" w:rsidRPr="00D8756C" w:rsidRDefault="00CA390A" w:rsidP="00DF382C">
            <w:pPr>
              <w:rPr>
                <w:bCs/>
                <w:color w:val="000000"/>
                <w:sz w:val="28"/>
                <w:szCs w:val="28"/>
                <w:lang w:eastAsia="ru-RU"/>
              </w:rPr>
            </w:pPr>
            <w:r w:rsidRPr="00D8756C">
              <w:rPr>
                <w:bCs/>
                <w:color w:val="000000"/>
                <w:sz w:val="28"/>
                <w:szCs w:val="28"/>
                <w:lang w:eastAsia="ru-RU"/>
              </w:rPr>
              <w:t>Высота габаритная, мм</w:t>
            </w:r>
          </w:p>
        </w:tc>
        <w:tc>
          <w:tcPr>
            <w:tcW w:w="1097" w:type="dxa"/>
            <w:tcMar>
              <w:top w:w="0" w:type="dxa"/>
              <w:left w:w="108" w:type="dxa"/>
              <w:bottom w:w="0" w:type="dxa"/>
              <w:right w:w="108" w:type="dxa"/>
            </w:tcMar>
            <w:hideMark/>
          </w:tcPr>
          <w:p w:rsidR="00CA390A" w:rsidRPr="00D8756C" w:rsidRDefault="00CA390A" w:rsidP="00DF382C">
            <w:pPr>
              <w:rPr>
                <w:sz w:val="28"/>
                <w:szCs w:val="28"/>
                <w:lang w:eastAsia="ru-RU"/>
              </w:rPr>
            </w:pPr>
            <w:r w:rsidRPr="00D8756C">
              <w:rPr>
                <w:sz w:val="28"/>
                <w:szCs w:val="28"/>
                <w:lang w:eastAsia="ru-RU"/>
              </w:rPr>
              <w:t>1300</w:t>
            </w:r>
          </w:p>
        </w:tc>
      </w:tr>
      <w:tr w:rsidR="00CA390A" w:rsidRPr="00D8756C" w:rsidTr="00DF382C">
        <w:tc>
          <w:tcPr>
            <w:tcW w:w="0" w:type="auto"/>
            <w:tcMar>
              <w:top w:w="0" w:type="dxa"/>
              <w:left w:w="108" w:type="dxa"/>
              <w:bottom w:w="0" w:type="dxa"/>
              <w:right w:w="108" w:type="dxa"/>
            </w:tcMar>
            <w:hideMark/>
          </w:tcPr>
          <w:p w:rsidR="00CA390A" w:rsidRPr="00D8756C" w:rsidRDefault="00CA390A" w:rsidP="00DF382C">
            <w:pPr>
              <w:rPr>
                <w:bCs/>
                <w:color w:val="000000"/>
                <w:sz w:val="28"/>
                <w:szCs w:val="28"/>
                <w:lang w:eastAsia="ru-RU"/>
              </w:rPr>
            </w:pPr>
            <w:r w:rsidRPr="00D8756C">
              <w:rPr>
                <w:bCs/>
                <w:color w:val="000000"/>
                <w:sz w:val="28"/>
                <w:szCs w:val="28"/>
                <w:lang w:eastAsia="ru-RU"/>
              </w:rPr>
              <w:t>Высота погрузочная, мм</w:t>
            </w:r>
          </w:p>
        </w:tc>
        <w:tc>
          <w:tcPr>
            <w:tcW w:w="1097" w:type="dxa"/>
            <w:tcMar>
              <w:top w:w="0" w:type="dxa"/>
              <w:left w:w="108" w:type="dxa"/>
              <w:bottom w:w="0" w:type="dxa"/>
              <w:right w:w="108" w:type="dxa"/>
            </w:tcMar>
            <w:hideMark/>
          </w:tcPr>
          <w:p w:rsidR="00CA390A" w:rsidRPr="00D8756C" w:rsidRDefault="00CA390A" w:rsidP="00DF382C">
            <w:pPr>
              <w:rPr>
                <w:bCs/>
                <w:color w:val="000000"/>
                <w:sz w:val="28"/>
                <w:szCs w:val="28"/>
                <w:lang w:eastAsia="ru-RU"/>
              </w:rPr>
            </w:pPr>
            <w:r w:rsidRPr="00D8756C">
              <w:rPr>
                <w:bCs/>
                <w:color w:val="000000"/>
                <w:sz w:val="28"/>
                <w:szCs w:val="28"/>
                <w:lang w:eastAsia="ru-RU"/>
              </w:rPr>
              <w:t>1100</w:t>
            </w:r>
          </w:p>
        </w:tc>
      </w:tr>
      <w:tr w:rsidR="00CA390A" w:rsidRPr="00D8756C" w:rsidTr="00DF382C">
        <w:tc>
          <w:tcPr>
            <w:tcW w:w="0" w:type="auto"/>
            <w:tcMar>
              <w:top w:w="0" w:type="dxa"/>
              <w:left w:w="108" w:type="dxa"/>
              <w:bottom w:w="0" w:type="dxa"/>
              <w:right w:w="108" w:type="dxa"/>
            </w:tcMar>
            <w:hideMark/>
          </w:tcPr>
          <w:p w:rsidR="00CA390A" w:rsidRPr="00D8756C" w:rsidRDefault="00CA390A" w:rsidP="00DF382C">
            <w:pPr>
              <w:rPr>
                <w:bCs/>
                <w:color w:val="000000"/>
                <w:sz w:val="28"/>
                <w:szCs w:val="28"/>
                <w:lang w:eastAsia="ru-RU"/>
              </w:rPr>
            </w:pPr>
            <w:r w:rsidRPr="00D8756C">
              <w:rPr>
                <w:bCs/>
                <w:color w:val="000000"/>
                <w:sz w:val="28"/>
                <w:szCs w:val="28"/>
                <w:lang w:eastAsia="ru-RU"/>
              </w:rPr>
              <w:t>Высота седельно-сцепного устройства, мм</w:t>
            </w:r>
          </w:p>
        </w:tc>
        <w:tc>
          <w:tcPr>
            <w:tcW w:w="1097" w:type="dxa"/>
            <w:tcMar>
              <w:top w:w="0" w:type="dxa"/>
              <w:left w:w="108" w:type="dxa"/>
              <w:bottom w:w="0" w:type="dxa"/>
              <w:right w:w="108" w:type="dxa"/>
            </w:tcMar>
            <w:hideMark/>
          </w:tcPr>
          <w:p w:rsidR="00CA390A" w:rsidRPr="00D8756C" w:rsidRDefault="00CA390A" w:rsidP="00DF382C">
            <w:pPr>
              <w:rPr>
                <w:bCs/>
                <w:color w:val="000000"/>
                <w:sz w:val="28"/>
                <w:szCs w:val="28"/>
                <w:lang w:eastAsia="ru-RU"/>
              </w:rPr>
            </w:pPr>
            <w:r w:rsidRPr="00D8756C">
              <w:rPr>
                <w:bCs/>
                <w:color w:val="000000"/>
                <w:sz w:val="28"/>
                <w:szCs w:val="28"/>
                <w:lang w:eastAsia="ru-RU"/>
              </w:rPr>
              <w:t>1100</w:t>
            </w:r>
          </w:p>
        </w:tc>
      </w:tr>
      <w:tr w:rsidR="00CA390A" w:rsidRPr="00D8756C" w:rsidTr="00DF382C">
        <w:tc>
          <w:tcPr>
            <w:tcW w:w="0" w:type="auto"/>
            <w:tcMar>
              <w:top w:w="0" w:type="dxa"/>
              <w:left w:w="108" w:type="dxa"/>
              <w:bottom w:w="0" w:type="dxa"/>
              <w:right w:w="108" w:type="dxa"/>
            </w:tcMar>
            <w:hideMark/>
          </w:tcPr>
          <w:p w:rsidR="00CA390A" w:rsidRPr="00D8756C" w:rsidRDefault="00CA390A" w:rsidP="00DF382C">
            <w:pPr>
              <w:rPr>
                <w:bCs/>
                <w:color w:val="000000"/>
                <w:sz w:val="28"/>
                <w:szCs w:val="28"/>
                <w:lang w:eastAsia="ru-RU"/>
              </w:rPr>
            </w:pPr>
            <w:r w:rsidRPr="00D8756C">
              <w:rPr>
                <w:bCs/>
                <w:color w:val="000000"/>
                <w:sz w:val="28"/>
                <w:szCs w:val="28"/>
                <w:lang w:eastAsia="ru-RU"/>
              </w:rPr>
              <w:t>База, мм</w:t>
            </w:r>
          </w:p>
        </w:tc>
        <w:tc>
          <w:tcPr>
            <w:tcW w:w="1097" w:type="dxa"/>
            <w:tcMar>
              <w:top w:w="0" w:type="dxa"/>
              <w:left w:w="108" w:type="dxa"/>
              <w:bottom w:w="0" w:type="dxa"/>
              <w:right w:w="108" w:type="dxa"/>
            </w:tcMar>
            <w:hideMark/>
          </w:tcPr>
          <w:p w:rsidR="00CA390A" w:rsidRPr="00D8756C" w:rsidRDefault="00CA390A" w:rsidP="00DF382C">
            <w:pPr>
              <w:rPr>
                <w:bCs/>
                <w:color w:val="000000"/>
                <w:sz w:val="28"/>
                <w:szCs w:val="28"/>
                <w:lang w:eastAsia="ru-RU"/>
              </w:rPr>
            </w:pPr>
            <w:r w:rsidRPr="00D8756C">
              <w:rPr>
                <w:bCs/>
                <w:color w:val="000000"/>
                <w:sz w:val="28"/>
                <w:szCs w:val="28"/>
                <w:lang w:eastAsia="ru-RU"/>
              </w:rPr>
              <w:t>6760</w:t>
            </w:r>
          </w:p>
        </w:tc>
      </w:tr>
      <w:tr w:rsidR="00CA390A" w:rsidRPr="00D8756C" w:rsidTr="00DF382C">
        <w:tc>
          <w:tcPr>
            <w:tcW w:w="0" w:type="auto"/>
            <w:tcMar>
              <w:top w:w="0" w:type="dxa"/>
              <w:left w:w="108" w:type="dxa"/>
              <w:bottom w:w="0" w:type="dxa"/>
              <w:right w:w="108" w:type="dxa"/>
            </w:tcMar>
            <w:hideMark/>
          </w:tcPr>
          <w:p w:rsidR="00CA390A" w:rsidRPr="00D8756C" w:rsidRDefault="00CA390A" w:rsidP="00DF382C">
            <w:pPr>
              <w:rPr>
                <w:bCs/>
                <w:color w:val="000000"/>
                <w:sz w:val="28"/>
                <w:szCs w:val="28"/>
                <w:lang w:eastAsia="ru-RU"/>
              </w:rPr>
            </w:pPr>
            <w:r w:rsidRPr="00D8756C">
              <w:rPr>
                <w:bCs/>
                <w:color w:val="000000"/>
                <w:sz w:val="28"/>
                <w:szCs w:val="28"/>
                <w:lang w:eastAsia="ru-RU"/>
              </w:rPr>
              <w:t>Межосевое расстояние (1-2 оси), мм</w:t>
            </w:r>
          </w:p>
        </w:tc>
        <w:tc>
          <w:tcPr>
            <w:tcW w:w="1097" w:type="dxa"/>
            <w:tcMar>
              <w:top w:w="0" w:type="dxa"/>
              <w:left w:w="108" w:type="dxa"/>
              <w:bottom w:w="0" w:type="dxa"/>
              <w:right w:w="108" w:type="dxa"/>
            </w:tcMar>
            <w:hideMark/>
          </w:tcPr>
          <w:p w:rsidR="00CA390A" w:rsidRPr="00D8756C" w:rsidRDefault="00CA390A" w:rsidP="00DF382C">
            <w:pPr>
              <w:rPr>
                <w:bCs/>
                <w:color w:val="000000"/>
                <w:sz w:val="28"/>
                <w:szCs w:val="28"/>
                <w:lang w:eastAsia="ru-RU"/>
              </w:rPr>
            </w:pPr>
            <w:r w:rsidRPr="00D8756C">
              <w:rPr>
                <w:bCs/>
                <w:color w:val="000000"/>
                <w:sz w:val="28"/>
                <w:szCs w:val="28"/>
                <w:lang w:eastAsia="ru-RU"/>
              </w:rPr>
              <w:t>1360</w:t>
            </w:r>
          </w:p>
        </w:tc>
      </w:tr>
      <w:tr w:rsidR="00CA390A" w:rsidRPr="00D8756C" w:rsidTr="00DF382C">
        <w:tc>
          <w:tcPr>
            <w:tcW w:w="0" w:type="auto"/>
            <w:tcMar>
              <w:top w:w="0" w:type="dxa"/>
              <w:left w:w="108" w:type="dxa"/>
              <w:bottom w:w="0" w:type="dxa"/>
              <w:right w:w="108" w:type="dxa"/>
            </w:tcMar>
            <w:hideMark/>
          </w:tcPr>
          <w:p w:rsidR="00CA390A" w:rsidRPr="00D8756C" w:rsidRDefault="00CA390A" w:rsidP="00DF382C">
            <w:pPr>
              <w:rPr>
                <w:bCs/>
                <w:color w:val="000000"/>
                <w:sz w:val="28"/>
                <w:szCs w:val="28"/>
                <w:lang w:eastAsia="ru-RU"/>
              </w:rPr>
            </w:pPr>
            <w:r w:rsidRPr="00D8756C">
              <w:rPr>
                <w:bCs/>
                <w:color w:val="000000"/>
                <w:sz w:val="28"/>
                <w:szCs w:val="28"/>
                <w:lang w:eastAsia="ru-RU"/>
              </w:rPr>
              <w:t>Межосевое расстояние (2-3-4 оси), мм</w:t>
            </w:r>
          </w:p>
        </w:tc>
        <w:tc>
          <w:tcPr>
            <w:tcW w:w="1097" w:type="dxa"/>
            <w:tcMar>
              <w:top w:w="0" w:type="dxa"/>
              <w:left w:w="108" w:type="dxa"/>
              <w:bottom w:w="0" w:type="dxa"/>
              <w:right w:w="108" w:type="dxa"/>
            </w:tcMar>
            <w:hideMark/>
          </w:tcPr>
          <w:p w:rsidR="00CA390A" w:rsidRPr="00D8756C" w:rsidRDefault="00CA390A" w:rsidP="00DF382C">
            <w:pPr>
              <w:rPr>
                <w:bCs/>
                <w:color w:val="000000"/>
                <w:sz w:val="28"/>
                <w:szCs w:val="28"/>
                <w:lang w:eastAsia="ru-RU"/>
              </w:rPr>
            </w:pPr>
            <w:r w:rsidRPr="00D8756C">
              <w:rPr>
                <w:bCs/>
                <w:color w:val="000000"/>
                <w:sz w:val="28"/>
                <w:szCs w:val="28"/>
                <w:lang w:eastAsia="ru-RU"/>
              </w:rPr>
              <w:t>1360</w:t>
            </w:r>
          </w:p>
        </w:tc>
      </w:tr>
      <w:tr w:rsidR="00CA390A" w:rsidRPr="00D8756C" w:rsidTr="00DF382C">
        <w:tc>
          <w:tcPr>
            <w:tcW w:w="0" w:type="auto"/>
            <w:tcMar>
              <w:top w:w="0" w:type="dxa"/>
              <w:left w:w="108" w:type="dxa"/>
              <w:bottom w:w="0" w:type="dxa"/>
              <w:right w:w="108" w:type="dxa"/>
            </w:tcMar>
            <w:hideMark/>
          </w:tcPr>
          <w:p w:rsidR="00CA390A" w:rsidRPr="00D8756C" w:rsidRDefault="00CA390A" w:rsidP="00DF382C">
            <w:pPr>
              <w:rPr>
                <w:bCs/>
                <w:color w:val="000000"/>
                <w:sz w:val="28"/>
                <w:szCs w:val="28"/>
                <w:lang w:eastAsia="ru-RU"/>
              </w:rPr>
            </w:pPr>
            <w:r w:rsidRPr="00D8756C">
              <w:rPr>
                <w:bCs/>
                <w:color w:val="000000"/>
                <w:sz w:val="28"/>
                <w:szCs w:val="28"/>
                <w:lang w:eastAsia="ru-RU"/>
              </w:rPr>
              <w:t>Колесная колея, мм</w:t>
            </w:r>
          </w:p>
        </w:tc>
        <w:tc>
          <w:tcPr>
            <w:tcW w:w="1097" w:type="dxa"/>
            <w:tcMar>
              <w:top w:w="0" w:type="dxa"/>
              <w:left w:w="108" w:type="dxa"/>
              <w:bottom w:w="0" w:type="dxa"/>
              <w:right w:w="108" w:type="dxa"/>
            </w:tcMar>
            <w:hideMark/>
          </w:tcPr>
          <w:p w:rsidR="00CA390A" w:rsidRPr="00D8756C" w:rsidRDefault="00CA390A" w:rsidP="00DF382C">
            <w:pPr>
              <w:rPr>
                <w:bCs/>
                <w:color w:val="000000"/>
                <w:sz w:val="28"/>
                <w:szCs w:val="28"/>
                <w:lang w:eastAsia="ru-RU"/>
              </w:rPr>
            </w:pPr>
            <w:r w:rsidRPr="00D8756C">
              <w:rPr>
                <w:bCs/>
                <w:color w:val="000000"/>
                <w:sz w:val="28"/>
                <w:szCs w:val="28"/>
                <w:lang w:eastAsia="ru-RU"/>
              </w:rPr>
              <w:t>2040</w:t>
            </w:r>
          </w:p>
        </w:tc>
      </w:tr>
      <w:tr w:rsidR="00CA390A" w:rsidRPr="00D8756C" w:rsidTr="00DF382C">
        <w:tc>
          <w:tcPr>
            <w:tcW w:w="0" w:type="auto"/>
            <w:tcMar>
              <w:top w:w="0" w:type="dxa"/>
              <w:left w:w="108" w:type="dxa"/>
              <w:bottom w:w="0" w:type="dxa"/>
              <w:right w:w="108" w:type="dxa"/>
            </w:tcMar>
            <w:hideMark/>
          </w:tcPr>
          <w:p w:rsidR="00CA390A" w:rsidRPr="00D8756C" w:rsidRDefault="00CA390A" w:rsidP="00DF382C">
            <w:pPr>
              <w:rPr>
                <w:bCs/>
                <w:color w:val="000000"/>
                <w:sz w:val="28"/>
                <w:szCs w:val="28"/>
                <w:lang w:eastAsia="ru-RU"/>
              </w:rPr>
            </w:pPr>
            <w:r w:rsidRPr="00D8756C">
              <w:rPr>
                <w:bCs/>
                <w:color w:val="000000"/>
                <w:sz w:val="28"/>
                <w:szCs w:val="28"/>
                <w:lang w:eastAsia="ru-RU"/>
              </w:rPr>
              <w:t>Рессорная колея, мм</w:t>
            </w:r>
          </w:p>
        </w:tc>
        <w:tc>
          <w:tcPr>
            <w:tcW w:w="1097" w:type="dxa"/>
            <w:tcMar>
              <w:top w:w="0" w:type="dxa"/>
              <w:left w:w="108" w:type="dxa"/>
              <w:bottom w:w="0" w:type="dxa"/>
              <w:right w:w="108" w:type="dxa"/>
            </w:tcMar>
            <w:hideMark/>
          </w:tcPr>
          <w:p w:rsidR="00CA390A" w:rsidRPr="00D8756C" w:rsidRDefault="00CA390A" w:rsidP="00DF382C">
            <w:pPr>
              <w:rPr>
                <w:bCs/>
                <w:color w:val="000000"/>
                <w:sz w:val="28"/>
                <w:szCs w:val="28"/>
                <w:lang w:eastAsia="ru-RU"/>
              </w:rPr>
            </w:pPr>
            <w:r w:rsidRPr="00D8756C">
              <w:rPr>
                <w:bCs/>
                <w:color w:val="000000"/>
                <w:sz w:val="28"/>
                <w:szCs w:val="28"/>
                <w:lang w:eastAsia="ru-RU"/>
              </w:rPr>
              <w:t>1300</w:t>
            </w:r>
          </w:p>
        </w:tc>
      </w:tr>
    </w:tbl>
    <w:p w:rsidR="007A6723" w:rsidRPr="00D8756C" w:rsidRDefault="007A6723" w:rsidP="00DF382C">
      <w:pPr>
        <w:rPr>
          <w:b/>
          <w:bCs/>
          <w:color w:val="000000"/>
          <w:sz w:val="28"/>
          <w:szCs w:val="28"/>
          <w:lang w:eastAsia="ru-RU"/>
        </w:rPr>
      </w:pPr>
    </w:p>
    <w:p w:rsidR="00CA390A" w:rsidRPr="00D8756C" w:rsidRDefault="00CA390A" w:rsidP="00DF382C">
      <w:pPr>
        <w:rPr>
          <w:b/>
          <w:bCs/>
          <w:color w:val="000000"/>
          <w:sz w:val="28"/>
          <w:szCs w:val="28"/>
          <w:lang w:eastAsia="ru-RU"/>
        </w:rPr>
      </w:pPr>
      <w:r w:rsidRPr="00D8756C">
        <w:rPr>
          <w:b/>
          <w:bCs/>
          <w:color w:val="000000"/>
          <w:sz w:val="28"/>
          <w:szCs w:val="28"/>
          <w:lang w:eastAsia="ru-RU"/>
        </w:rPr>
        <w:t>Типы перевозимых контейнеров:</w:t>
      </w:r>
    </w:p>
    <w:p w:rsidR="00CA390A" w:rsidRPr="00D8756C" w:rsidRDefault="00CA390A" w:rsidP="00DF382C">
      <w:pPr>
        <w:jc w:val="both"/>
        <w:rPr>
          <w:bCs/>
          <w:color w:val="000000"/>
          <w:sz w:val="28"/>
          <w:szCs w:val="28"/>
          <w:lang w:eastAsia="ru-RU"/>
        </w:rPr>
      </w:pPr>
      <w:r w:rsidRPr="00D8756C">
        <w:rPr>
          <w:bCs/>
          <w:color w:val="000000"/>
          <w:sz w:val="28"/>
          <w:szCs w:val="28"/>
          <w:lang w:eastAsia="ru-RU"/>
        </w:rPr>
        <w:t xml:space="preserve">1 </w:t>
      </w:r>
      <w:proofErr w:type="spellStart"/>
      <w:r w:rsidRPr="00D8756C">
        <w:rPr>
          <w:bCs/>
          <w:color w:val="000000"/>
          <w:sz w:val="28"/>
          <w:szCs w:val="28"/>
          <w:lang w:eastAsia="ru-RU"/>
        </w:rPr>
        <w:t>х</w:t>
      </w:r>
      <w:proofErr w:type="spellEnd"/>
      <w:r w:rsidRPr="00D8756C">
        <w:rPr>
          <w:bCs/>
          <w:color w:val="000000"/>
          <w:sz w:val="28"/>
          <w:szCs w:val="28"/>
          <w:lang w:eastAsia="ru-RU"/>
        </w:rPr>
        <w:t xml:space="preserve"> 40’’ контейнер HQ (контейнер повышенной вместимости), имеющий паз в основании по ГОСТ 18477-79 «Контейнеры универсальные. Типы, основные параметры и размеры».</w:t>
      </w:r>
    </w:p>
    <w:p w:rsidR="00CA390A" w:rsidRPr="00D8756C" w:rsidRDefault="00CA390A" w:rsidP="00DF382C">
      <w:pPr>
        <w:rPr>
          <w:bCs/>
          <w:color w:val="000000"/>
          <w:sz w:val="28"/>
          <w:szCs w:val="28"/>
          <w:lang w:eastAsia="ru-RU"/>
        </w:rPr>
      </w:pPr>
      <w:r w:rsidRPr="00D8756C">
        <w:rPr>
          <w:bCs/>
          <w:color w:val="000000"/>
          <w:sz w:val="28"/>
          <w:szCs w:val="28"/>
          <w:lang w:eastAsia="ru-RU"/>
        </w:rPr>
        <w:t xml:space="preserve">1 </w:t>
      </w:r>
      <w:proofErr w:type="spellStart"/>
      <w:r w:rsidRPr="00D8756C">
        <w:rPr>
          <w:bCs/>
          <w:color w:val="000000"/>
          <w:sz w:val="28"/>
          <w:szCs w:val="28"/>
          <w:lang w:eastAsia="ru-RU"/>
        </w:rPr>
        <w:t>х</w:t>
      </w:r>
      <w:proofErr w:type="spellEnd"/>
      <w:r w:rsidRPr="00D8756C">
        <w:rPr>
          <w:bCs/>
          <w:color w:val="000000"/>
          <w:sz w:val="28"/>
          <w:szCs w:val="28"/>
          <w:lang w:eastAsia="ru-RU"/>
        </w:rPr>
        <w:t xml:space="preserve"> 40’’ контейнер, имеющий паз в основании.</w:t>
      </w:r>
    </w:p>
    <w:p w:rsidR="00CA390A" w:rsidRPr="00D8756C" w:rsidRDefault="00CA390A" w:rsidP="00DF382C">
      <w:pPr>
        <w:rPr>
          <w:bCs/>
          <w:color w:val="000000"/>
          <w:sz w:val="28"/>
          <w:szCs w:val="28"/>
          <w:lang w:eastAsia="ru-RU"/>
        </w:rPr>
      </w:pPr>
      <w:r w:rsidRPr="00D8756C">
        <w:rPr>
          <w:bCs/>
          <w:color w:val="000000"/>
          <w:sz w:val="28"/>
          <w:szCs w:val="28"/>
          <w:lang w:eastAsia="ru-RU"/>
        </w:rPr>
        <w:t xml:space="preserve">2 </w:t>
      </w:r>
      <w:proofErr w:type="spellStart"/>
      <w:r w:rsidRPr="00D8756C">
        <w:rPr>
          <w:bCs/>
          <w:color w:val="000000"/>
          <w:sz w:val="28"/>
          <w:szCs w:val="28"/>
          <w:lang w:eastAsia="ru-RU"/>
        </w:rPr>
        <w:t>х</w:t>
      </w:r>
      <w:proofErr w:type="spellEnd"/>
      <w:r w:rsidRPr="00D8756C">
        <w:rPr>
          <w:bCs/>
          <w:color w:val="000000"/>
          <w:sz w:val="28"/>
          <w:szCs w:val="28"/>
          <w:lang w:eastAsia="ru-RU"/>
        </w:rPr>
        <w:t xml:space="preserve"> 20’’ контейнера.</w:t>
      </w:r>
    </w:p>
    <w:p w:rsidR="00CA390A" w:rsidRPr="00D8756C" w:rsidRDefault="00CA390A" w:rsidP="00DF382C">
      <w:pPr>
        <w:rPr>
          <w:bCs/>
          <w:color w:val="000000"/>
          <w:sz w:val="28"/>
          <w:szCs w:val="28"/>
          <w:lang w:eastAsia="ru-RU"/>
        </w:rPr>
      </w:pPr>
      <w:r w:rsidRPr="00D8756C">
        <w:rPr>
          <w:bCs/>
          <w:color w:val="000000"/>
          <w:sz w:val="28"/>
          <w:szCs w:val="28"/>
          <w:lang w:eastAsia="ru-RU"/>
        </w:rPr>
        <w:t xml:space="preserve">1 </w:t>
      </w:r>
      <w:proofErr w:type="spellStart"/>
      <w:r w:rsidRPr="00D8756C">
        <w:rPr>
          <w:bCs/>
          <w:color w:val="000000"/>
          <w:sz w:val="28"/>
          <w:szCs w:val="28"/>
          <w:lang w:eastAsia="ru-RU"/>
        </w:rPr>
        <w:t>х</w:t>
      </w:r>
      <w:proofErr w:type="spellEnd"/>
      <w:r w:rsidRPr="00D8756C">
        <w:rPr>
          <w:bCs/>
          <w:color w:val="000000"/>
          <w:sz w:val="28"/>
          <w:szCs w:val="28"/>
          <w:lang w:eastAsia="ru-RU"/>
        </w:rPr>
        <w:t xml:space="preserve"> 20’’ контейнер установленный по середине.</w:t>
      </w:r>
    </w:p>
    <w:p w:rsidR="00CA390A" w:rsidRPr="00D8756C" w:rsidRDefault="00CA390A" w:rsidP="00DF382C">
      <w:pPr>
        <w:rPr>
          <w:bCs/>
          <w:color w:val="000000"/>
          <w:sz w:val="28"/>
          <w:szCs w:val="28"/>
          <w:lang w:eastAsia="ru-RU"/>
        </w:rPr>
      </w:pPr>
    </w:p>
    <w:p w:rsidR="00CA390A" w:rsidRPr="00D8756C" w:rsidRDefault="00CA390A" w:rsidP="00DF382C">
      <w:pPr>
        <w:rPr>
          <w:b/>
          <w:bCs/>
          <w:color w:val="000000"/>
          <w:sz w:val="28"/>
          <w:szCs w:val="28"/>
          <w:lang w:eastAsia="ru-RU"/>
        </w:rPr>
      </w:pPr>
      <w:r w:rsidRPr="00D8756C">
        <w:rPr>
          <w:b/>
          <w:bCs/>
          <w:color w:val="000000"/>
          <w:sz w:val="28"/>
          <w:szCs w:val="28"/>
          <w:lang w:eastAsia="ru-RU"/>
        </w:rPr>
        <w:t>Конструкция шасси:</w:t>
      </w:r>
    </w:p>
    <w:p w:rsidR="00CA390A" w:rsidRPr="00D8756C" w:rsidRDefault="00CA390A" w:rsidP="00DF382C">
      <w:pPr>
        <w:rPr>
          <w:bCs/>
          <w:color w:val="000000"/>
          <w:sz w:val="28"/>
          <w:szCs w:val="28"/>
          <w:lang w:eastAsia="ru-RU"/>
        </w:rPr>
      </w:pPr>
      <w:r w:rsidRPr="00D8756C">
        <w:rPr>
          <w:bCs/>
          <w:color w:val="000000"/>
          <w:sz w:val="28"/>
          <w:szCs w:val="28"/>
          <w:lang w:eastAsia="ru-RU"/>
        </w:rPr>
        <w:t>Усиленное шасси из двух продольных лонжеронов двутаврового сечения соединенных поперечными балками.</w:t>
      </w:r>
    </w:p>
    <w:p w:rsidR="00CA390A" w:rsidRPr="00D8756C" w:rsidRDefault="00CA390A" w:rsidP="00DF382C">
      <w:pPr>
        <w:rPr>
          <w:bCs/>
          <w:color w:val="000000"/>
          <w:sz w:val="28"/>
          <w:szCs w:val="28"/>
          <w:lang w:eastAsia="ru-RU"/>
        </w:rPr>
      </w:pPr>
      <w:r w:rsidRPr="00D8756C">
        <w:rPr>
          <w:bCs/>
          <w:color w:val="000000"/>
          <w:sz w:val="28"/>
          <w:szCs w:val="28"/>
          <w:lang w:eastAsia="ru-RU"/>
        </w:rPr>
        <w:t>Конструкция рамы выполнена из высокопрочной углеродистой стали, работающей в температурном режиме от -70 °С до +80 °С.</w:t>
      </w:r>
    </w:p>
    <w:p w:rsidR="00CA390A" w:rsidRPr="00D8756C" w:rsidRDefault="00CA390A" w:rsidP="00DF382C">
      <w:pPr>
        <w:rPr>
          <w:bCs/>
          <w:color w:val="000000"/>
          <w:sz w:val="28"/>
          <w:szCs w:val="28"/>
          <w:lang w:eastAsia="ru-RU"/>
        </w:rPr>
      </w:pPr>
      <w:r w:rsidRPr="00D8756C">
        <w:rPr>
          <w:bCs/>
          <w:color w:val="000000"/>
          <w:sz w:val="28"/>
          <w:szCs w:val="28"/>
          <w:lang w:eastAsia="ru-RU"/>
        </w:rPr>
        <w:t>Опорное устройство грузоподъемностью 24 т. с управлением справа.</w:t>
      </w:r>
    </w:p>
    <w:p w:rsidR="00CA390A" w:rsidRPr="00D8756C" w:rsidRDefault="00CA390A" w:rsidP="00DF382C">
      <w:pPr>
        <w:rPr>
          <w:bCs/>
          <w:color w:val="000000"/>
          <w:sz w:val="28"/>
          <w:szCs w:val="28"/>
          <w:lang w:eastAsia="ru-RU"/>
        </w:rPr>
      </w:pPr>
      <w:r w:rsidRPr="00D8756C">
        <w:rPr>
          <w:bCs/>
          <w:color w:val="000000"/>
          <w:sz w:val="28"/>
          <w:szCs w:val="28"/>
          <w:lang w:eastAsia="ru-RU"/>
        </w:rPr>
        <w:t>Шкворень  2-х дюймовый в соответствии с Правилами ЕЭК ООН № 55.00 (Единообразные предписания, касающиеся механических сцепных устройств составов транспортных средств), расположен согласно ISO 1726 (международный стандарт, описывающий характеристики и расположение тягово-сцепного устройства и зазор, требуемый для полуприцепа).</w:t>
      </w:r>
    </w:p>
    <w:p w:rsidR="00CA390A" w:rsidRPr="00D8756C" w:rsidRDefault="00CA390A" w:rsidP="00DF382C">
      <w:pPr>
        <w:rPr>
          <w:bCs/>
          <w:color w:val="000000"/>
          <w:sz w:val="28"/>
          <w:szCs w:val="28"/>
          <w:lang w:eastAsia="ru-RU"/>
        </w:rPr>
      </w:pPr>
      <w:r w:rsidRPr="00D8756C">
        <w:rPr>
          <w:bCs/>
          <w:color w:val="000000"/>
          <w:sz w:val="28"/>
          <w:szCs w:val="28"/>
          <w:lang w:eastAsia="ru-RU"/>
        </w:rPr>
        <w:t xml:space="preserve">Дополнительное положение шкворня для эксплуатации с 3-х </w:t>
      </w:r>
      <w:proofErr w:type="spellStart"/>
      <w:r w:rsidRPr="00D8756C">
        <w:rPr>
          <w:bCs/>
          <w:color w:val="000000"/>
          <w:sz w:val="28"/>
          <w:szCs w:val="28"/>
          <w:lang w:eastAsia="ru-RU"/>
        </w:rPr>
        <w:t>осным</w:t>
      </w:r>
      <w:proofErr w:type="spellEnd"/>
      <w:r w:rsidRPr="00D8756C">
        <w:rPr>
          <w:bCs/>
          <w:color w:val="000000"/>
          <w:sz w:val="28"/>
          <w:szCs w:val="28"/>
          <w:lang w:eastAsia="ru-RU"/>
        </w:rPr>
        <w:t xml:space="preserve"> тягачом.</w:t>
      </w:r>
    </w:p>
    <w:p w:rsidR="00CA390A" w:rsidRPr="00D8756C" w:rsidRDefault="00CA390A" w:rsidP="00DF382C">
      <w:pPr>
        <w:rPr>
          <w:bCs/>
          <w:color w:val="000000"/>
          <w:sz w:val="28"/>
          <w:szCs w:val="28"/>
          <w:lang w:eastAsia="ru-RU"/>
        </w:rPr>
      </w:pPr>
      <w:r w:rsidRPr="00D8756C">
        <w:rPr>
          <w:bCs/>
          <w:color w:val="000000"/>
          <w:sz w:val="28"/>
          <w:szCs w:val="28"/>
          <w:lang w:eastAsia="ru-RU"/>
        </w:rPr>
        <w:t>2 противооткатных упора (башмака).</w:t>
      </w:r>
    </w:p>
    <w:p w:rsidR="00CA390A" w:rsidRPr="00D8756C" w:rsidRDefault="00CA390A" w:rsidP="00DF382C">
      <w:pPr>
        <w:rPr>
          <w:bCs/>
          <w:color w:val="000000"/>
          <w:sz w:val="28"/>
          <w:szCs w:val="28"/>
          <w:lang w:eastAsia="ru-RU"/>
        </w:rPr>
      </w:pPr>
      <w:r w:rsidRPr="00D8756C">
        <w:rPr>
          <w:bCs/>
          <w:color w:val="000000"/>
          <w:sz w:val="28"/>
          <w:szCs w:val="28"/>
          <w:lang w:eastAsia="ru-RU"/>
        </w:rPr>
        <w:t>Держатель запасного колеса корзинного типа – 1 ед. под два запасных колеса.</w:t>
      </w:r>
    </w:p>
    <w:p w:rsidR="00CA390A" w:rsidRPr="00D8756C" w:rsidRDefault="00CA390A" w:rsidP="00DF382C">
      <w:pPr>
        <w:pStyle w:val="afa"/>
        <w:ind w:firstLine="0"/>
        <w:rPr>
          <w:sz w:val="28"/>
          <w:szCs w:val="28"/>
        </w:rPr>
      </w:pPr>
      <w:r w:rsidRPr="00D8756C">
        <w:rPr>
          <w:bCs/>
          <w:color w:val="000000"/>
          <w:sz w:val="28"/>
          <w:szCs w:val="28"/>
          <w:lang w:eastAsia="ru-RU"/>
        </w:rPr>
        <w:lastRenderedPageBreak/>
        <w:t xml:space="preserve">Боковая алюминиевая </w:t>
      </w:r>
      <w:proofErr w:type="spellStart"/>
      <w:r w:rsidRPr="00D8756C">
        <w:rPr>
          <w:bCs/>
          <w:color w:val="000000"/>
          <w:sz w:val="28"/>
          <w:szCs w:val="28"/>
          <w:lang w:eastAsia="ru-RU"/>
        </w:rPr>
        <w:t>противоподкатная</w:t>
      </w:r>
      <w:proofErr w:type="spellEnd"/>
      <w:r w:rsidRPr="00D8756C">
        <w:rPr>
          <w:bCs/>
          <w:color w:val="000000"/>
          <w:sz w:val="28"/>
          <w:szCs w:val="28"/>
          <w:lang w:eastAsia="ru-RU"/>
        </w:rPr>
        <w:t xml:space="preserve"> защита, выполненная по Правилам ЕЭК ООН №73.00 (</w:t>
      </w:r>
      <w:r w:rsidRPr="00D8756C">
        <w:rPr>
          <w:sz w:val="28"/>
          <w:szCs w:val="28"/>
        </w:rPr>
        <w:t>ЕДИНООБРАЗНЫЕ ПРЕДПИСАНИЯ, КАСАЮЩИЕСЯ ОФИЦИАЛЬНОГО УТВЕРЖДЕНИЯ ГРУЗОВЫХ ТРАНСПОРТНЫХ СРЕДСТВ, ПРИЦЕПОВ И ПОЛУПРИЦЕПОВ В ОТНОШЕНИИ ИХ БОКОВОЙ ЗАЩИТЫ</w:t>
      </w:r>
      <w:r w:rsidRPr="00D8756C">
        <w:rPr>
          <w:bCs/>
          <w:color w:val="000000"/>
          <w:sz w:val="28"/>
          <w:szCs w:val="28"/>
          <w:lang w:eastAsia="ru-RU"/>
        </w:rPr>
        <w:t>).</w:t>
      </w:r>
    </w:p>
    <w:p w:rsidR="00CA390A" w:rsidRPr="00D8756C" w:rsidRDefault="00CA390A" w:rsidP="00DF382C">
      <w:pPr>
        <w:rPr>
          <w:rFonts w:eastAsia="MS Mincho"/>
          <w:sz w:val="28"/>
          <w:szCs w:val="28"/>
        </w:rPr>
      </w:pPr>
      <w:r w:rsidRPr="00D8756C">
        <w:rPr>
          <w:rFonts w:eastAsia="MS Mincho"/>
          <w:sz w:val="28"/>
          <w:szCs w:val="28"/>
        </w:rPr>
        <w:t>Заднее защитное алюминиевое устройство с интегрированным креплением задних фонарей и номерного знака, выполненное по правилам ЕЭК ООН № 58.01 (ЕДИНООБРАЗНЫЕ ПРЕДПИСАНИЯ, КАСАЮЩИЕСЯ ОФИЦИАЛЬНОГО УТВЕРЖДЕНИЯ ГРУЗОВЫХ ТРАНСПОРТНЫХ СРЕДСТВ, ПРИЦЕПОВ И ПОЛУПРИЦЕПОВ В ОТНОШЕНИИ ИХ ЗАДНЕЙ ЗАЩИТЫ), с грязезащитным брызговиком во всю ширину.</w:t>
      </w:r>
    </w:p>
    <w:p w:rsidR="00CA390A" w:rsidRPr="00D8756C" w:rsidRDefault="00CA390A" w:rsidP="00DF382C">
      <w:pPr>
        <w:rPr>
          <w:bCs/>
          <w:color w:val="000000"/>
          <w:sz w:val="28"/>
          <w:szCs w:val="28"/>
          <w:lang w:eastAsia="ru-RU"/>
        </w:rPr>
      </w:pPr>
      <w:r w:rsidRPr="00D8756C">
        <w:rPr>
          <w:bCs/>
          <w:color w:val="000000"/>
          <w:sz w:val="28"/>
          <w:szCs w:val="28"/>
          <w:lang w:eastAsia="ru-RU"/>
        </w:rPr>
        <w:t>Задние резиновые отбойники – 2шт.</w:t>
      </w:r>
    </w:p>
    <w:p w:rsidR="00CA390A" w:rsidRPr="00D8756C" w:rsidRDefault="00CA390A" w:rsidP="00DF382C">
      <w:pPr>
        <w:rPr>
          <w:bCs/>
          <w:color w:val="000000"/>
          <w:sz w:val="28"/>
          <w:szCs w:val="28"/>
          <w:lang w:eastAsia="ru-RU"/>
        </w:rPr>
      </w:pPr>
      <w:r w:rsidRPr="00D8756C">
        <w:rPr>
          <w:bCs/>
          <w:color w:val="000000"/>
          <w:sz w:val="28"/>
          <w:szCs w:val="28"/>
          <w:lang w:eastAsia="ru-RU"/>
        </w:rPr>
        <w:t>Рамка под регистрационный номер.</w:t>
      </w:r>
    </w:p>
    <w:p w:rsidR="00CA390A" w:rsidRPr="00D8756C" w:rsidRDefault="00CA390A" w:rsidP="00DF382C">
      <w:pPr>
        <w:rPr>
          <w:bCs/>
          <w:color w:val="000000"/>
          <w:sz w:val="28"/>
          <w:szCs w:val="28"/>
          <w:lang w:eastAsia="ru-RU"/>
        </w:rPr>
      </w:pPr>
      <w:proofErr w:type="spellStart"/>
      <w:r w:rsidRPr="00D8756C">
        <w:rPr>
          <w:bCs/>
          <w:color w:val="000000"/>
          <w:sz w:val="28"/>
          <w:szCs w:val="28"/>
          <w:lang w:eastAsia="ru-RU"/>
        </w:rPr>
        <w:t>Фитинговые</w:t>
      </w:r>
      <w:proofErr w:type="spellEnd"/>
      <w:r w:rsidRPr="00D8756C">
        <w:rPr>
          <w:bCs/>
          <w:color w:val="000000"/>
          <w:sz w:val="28"/>
          <w:szCs w:val="28"/>
          <w:lang w:eastAsia="ru-RU"/>
        </w:rPr>
        <w:t xml:space="preserve"> балки и замки.</w:t>
      </w:r>
    </w:p>
    <w:p w:rsidR="00CA390A" w:rsidRPr="00D8756C" w:rsidRDefault="00CA390A" w:rsidP="00DF382C">
      <w:pPr>
        <w:rPr>
          <w:bCs/>
          <w:color w:val="000000"/>
          <w:sz w:val="28"/>
          <w:szCs w:val="28"/>
          <w:lang w:eastAsia="ru-RU"/>
        </w:rPr>
      </w:pPr>
      <w:r w:rsidRPr="00D8756C">
        <w:rPr>
          <w:bCs/>
          <w:color w:val="000000"/>
          <w:sz w:val="28"/>
          <w:szCs w:val="28"/>
          <w:lang w:eastAsia="ru-RU"/>
        </w:rPr>
        <w:t>Все болты фитингов диаметром 55 мм.</w:t>
      </w:r>
    </w:p>
    <w:p w:rsidR="00CA390A" w:rsidRPr="00D8756C" w:rsidRDefault="00CA390A" w:rsidP="00DF382C">
      <w:pPr>
        <w:rPr>
          <w:bCs/>
          <w:color w:val="000000"/>
          <w:sz w:val="28"/>
          <w:szCs w:val="28"/>
          <w:lang w:eastAsia="ru-RU"/>
        </w:rPr>
      </w:pPr>
      <w:r w:rsidRPr="00D8756C">
        <w:rPr>
          <w:bCs/>
          <w:color w:val="000000"/>
          <w:sz w:val="28"/>
          <w:szCs w:val="28"/>
          <w:lang w:eastAsia="ru-RU"/>
        </w:rPr>
        <w:t>Откидные короба – 2 шт., обеспечивающие дополнительную поддержку 20-футого контейнера, установленного в передней части полуприцепа.</w:t>
      </w:r>
    </w:p>
    <w:p w:rsidR="00CA390A" w:rsidRPr="00D8756C" w:rsidRDefault="00CA390A" w:rsidP="00DF382C">
      <w:pPr>
        <w:rPr>
          <w:bCs/>
          <w:color w:val="000000"/>
          <w:sz w:val="28"/>
          <w:szCs w:val="28"/>
          <w:lang w:eastAsia="ru-RU"/>
        </w:rPr>
      </w:pPr>
      <w:r w:rsidRPr="00D8756C">
        <w:rPr>
          <w:bCs/>
          <w:color w:val="000000"/>
          <w:sz w:val="28"/>
          <w:szCs w:val="28"/>
          <w:lang w:eastAsia="ru-RU"/>
        </w:rPr>
        <w:t>Металлическая погрузочная площадка для заезда в 20-футовый контейнер, установленный посередине контейнеровоза.</w:t>
      </w:r>
    </w:p>
    <w:p w:rsidR="00CA390A" w:rsidRPr="00D8756C" w:rsidRDefault="00CA390A" w:rsidP="00DF382C">
      <w:pPr>
        <w:rPr>
          <w:bCs/>
          <w:color w:val="000000"/>
          <w:sz w:val="28"/>
          <w:szCs w:val="28"/>
          <w:lang w:eastAsia="ru-RU"/>
        </w:rPr>
      </w:pPr>
    </w:p>
    <w:p w:rsidR="00CA390A" w:rsidRPr="00D8756C" w:rsidRDefault="00CA390A" w:rsidP="00DF382C">
      <w:pPr>
        <w:rPr>
          <w:b/>
          <w:bCs/>
          <w:color w:val="000000"/>
          <w:sz w:val="28"/>
          <w:szCs w:val="28"/>
          <w:lang w:eastAsia="ru-RU"/>
        </w:rPr>
      </w:pPr>
      <w:r w:rsidRPr="00D8756C">
        <w:rPr>
          <w:b/>
          <w:bCs/>
          <w:color w:val="000000"/>
          <w:sz w:val="28"/>
          <w:szCs w:val="28"/>
          <w:lang w:eastAsia="ru-RU"/>
        </w:rPr>
        <w:t>Осевой агрегат:</w:t>
      </w:r>
    </w:p>
    <w:p w:rsidR="00CA390A" w:rsidRPr="00D8756C" w:rsidRDefault="00CA390A" w:rsidP="00DF382C">
      <w:pPr>
        <w:rPr>
          <w:bCs/>
          <w:color w:val="000000"/>
          <w:sz w:val="28"/>
          <w:szCs w:val="28"/>
          <w:lang w:eastAsia="ru-RU"/>
        </w:rPr>
      </w:pPr>
      <w:r w:rsidRPr="00D8756C">
        <w:rPr>
          <w:bCs/>
          <w:color w:val="000000"/>
          <w:sz w:val="28"/>
          <w:szCs w:val="28"/>
          <w:lang w:eastAsia="ru-RU"/>
        </w:rPr>
        <w:t xml:space="preserve">4-х </w:t>
      </w:r>
      <w:proofErr w:type="spellStart"/>
      <w:r w:rsidRPr="00D8756C">
        <w:rPr>
          <w:bCs/>
          <w:color w:val="000000"/>
          <w:sz w:val="28"/>
          <w:szCs w:val="28"/>
          <w:lang w:eastAsia="ru-RU"/>
        </w:rPr>
        <w:t>осный</w:t>
      </w:r>
      <w:proofErr w:type="spellEnd"/>
      <w:r w:rsidRPr="00D8756C">
        <w:rPr>
          <w:bCs/>
          <w:color w:val="000000"/>
          <w:sz w:val="28"/>
          <w:szCs w:val="28"/>
          <w:lang w:eastAsia="ru-RU"/>
        </w:rPr>
        <w:t xml:space="preserve"> осевой агрегат, барабанный тормозной механизм, усиленное исполнение </w:t>
      </w:r>
      <w:proofErr w:type="spellStart"/>
      <w:r w:rsidRPr="00D8756C">
        <w:rPr>
          <w:bCs/>
          <w:color w:val="000000"/>
          <w:sz w:val="28"/>
          <w:szCs w:val="28"/>
          <w:lang w:eastAsia="ru-RU"/>
        </w:rPr>
        <w:t>off-road</w:t>
      </w:r>
      <w:proofErr w:type="spellEnd"/>
      <w:r w:rsidRPr="00D8756C">
        <w:rPr>
          <w:bCs/>
          <w:color w:val="000000"/>
          <w:sz w:val="28"/>
          <w:szCs w:val="28"/>
          <w:lang w:eastAsia="ru-RU"/>
        </w:rPr>
        <w:t>, круглая осевая балка для дорог России и СНГ (Содружество Независимых Государств), имеющих боковой уклон. Допустимая нагрузка на каждую ось 9000 кг.</w:t>
      </w:r>
    </w:p>
    <w:p w:rsidR="00CA390A" w:rsidRPr="00D8756C" w:rsidRDefault="00CA390A" w:rsidP="00DF382C">
      <w:pPr>
        <w:rPr>
          <w:bCs/>
          <w:color w:val="000000"/>
          <w:sz w:val="28"/>
          <w:szCs w:val="28"/>
          <w:lang w:eastAsia="ru-RU"/>
        </w:rPr>
      </w:pPr>
      <w:r w:rsidRPr="00D8756C">
        <w:rPr>
          <w:bCs/>
          <w:color w:val="000000"/>
          <w:sz w:val="28"/>
          <w:szCs w:val="28"/>
          <w:lang w:eastAsia="ru-RU"/>
        </w:rPr>
        <w:t>Усиленная пневматическая подвеска (подушки диаметром 350 мм) с возможностью подъема/опускания.</w:t>
      </w:r>
    </w:p>
    <w:p w:rsidR="00CA390A" w:rsidRPr="00D8756C" w:rsidRDefault="00CA390A" w:rsidP="00DF382C">
      <w:pPr>
        <w:rPr>
          <w:bCs/>
          <w:color w:val="000000"/>
          <w:sz w:val="28"/>
          <w:szCs w:val="28"/>
          <w:lang w:eastAsia="ru-RU"/>
        </w:rPr>
      </w:pPr>
      <w:r w:rsidRPr="00D8756C">
        <w:rPr>
          <w:bCs/>
          <w:color w:val="000000"/>
          <w:sz w:val="28"/>
          <w:szCs w:val="28"/>
          <w:lang w:eastAsia="ru-RU"/>
        </w:rPr>
        <w:t>Усиленные амортизаторы.</w:t>
      </w:r>
    </w:p>
    <w:p w:rsidR="00CA390A" w:rsidRPr="00D8756C" w:rsidRDefault="00CA390A" w:rsidP="00DF382C">
      <w:pPr>
        <w:rPr>
          <w:bCs/>
          <w:color w:val="000000"/>
          <w:sz w:val="28"/>
          <w:szCs w:val="28"/>
          <w:lang w:eastAsia="ru-RU"/>
        </w:rPr>
      </w:pPr>
      <w:r w:rsidRPr="00D8756C">
        <w:rPr>
          <w:bCs/>
          <w:color w:val="000000"/>
          <w:sz w:val="28"/>
          <w:szCs w:val="28"/>
          <w:lang w:eastAsia="ru-RU"/>
        </w:rPr>
        <w:t>Пластиковые крылья над всеми осями.</w:t>
      </w:r>
    </w:p>
    <w:p w:rsidR="00CA390A" w:rsidRPr="00D8756C" w:rsidRDefault="00CA390A" w:rsidP="00DF382C">
      <w:pPr>
        <w:rPr>
          <w:bCs/>
          <w:color w:val="000000"/>
          <w:sz w:val="28"/>
          <w:szCs w:val="28"/>
          <w:lang w:eastAsia="ru-RU"/>
        </w:rPr>
      </w:pPr>
      <w:r w:rsidRPr="00D8756C">
        <w:rPr>
          <w:bCs/>
          <w:color w:val="000000"/>
          <w:sz w:val="28"/>
          <w:szCs w:val="28"/>
          <w:lang w:eastAsia="ru-RU"/>
        </w:rPr>
        <w:t>Пара брызговиков за задней осью.</w:t>
      </w:r>
    </w:p>
    <w:p w:rsidR="00CA390A" w:rsidRPr="00D8756C" w:rsidRDefault="00CA390A" w:rsidP="00DF382C">
      <w:pPr>
        <w:rPr>
          <w:bCs/>
          <w:color w:val="000000"/>
          <w:sz w:val="28"/>
          <w:szCs w:val="28"/>
          <w:lang w:eastAsia="ru-RU"/>
        </w:rPr>
      </w:pPr>
      <w:r w:rsidRPr="00D8756C">
        <w:rPr>
          <w:bCs/>
          <w:color w:val="000000"/>
          <w:sz w:val="28"/>
          <w:szCs w:val="28"/>
          <w:lang w:eastAsia="ru-RU"/>
        </w:rPr>
        <w:t>Автоматический двухсторонний подъемный механизм 1-й оси, срабатывает при нагрузке на остальные 3 оси 21 тонна.</w:t>
      </w:r>
    </w:p>
    <w:p w:rsidR="00CA390A" w:rsidRPr="00D8756C" w:rsidRDefault="00CA390A" w:rsidP="00DF382C">
      <w:pPr>
        <w:rPr>
          <w:bCs/>
          <w:color w:val="000000"/>
          <w:sz w:val="28"/>
          <w:szCs w:val="28"/>
          <w:lang w:eastAsia="ru-RU"/>
        </w:rPr>
      </w:pPr>
      <w:r w:rsidRPr="00D8756C">
        <w:rPr>
          <w:bCs/>
          <w:color w:val="000000"/>
          <w:sz w:val="28"/>
          <w:szCs w:val="28"/>
          <w:lang w:eastAsia="ru-RU"/>
        </w:rPr>
        <w:t>Автоматический двухсторонний подъемный механизм 4-й оси, срабатывает при нагрузке на остальные 2 оси 14 тонн.</w:t>
      </w:r>
    </w:p>
    <w:p w:rsidR="00CA390A" w:rsidRPr="00D8756C" w:rsidRDefault="00CA390A" w:rsidP="00DF382C">
      <w:pPr>
        <w:rPr>
          <w:bCs/>
          <w:color w:val="000000"/>
          <w:sz w:val="28"/>
          <w:szCs w:val="28"/>
          <w:lang w:eastAsia="ru-RU"/>
        </w:rPr>
      </w:pPr>
    </w:p>
    <w:p w:rsidR="00CA390A" w:rsidRPr="00D8756C" w:rsidRDefault="00CA390A" w:rsidP="00DF382C">
      <w:pPr>
        <w:rPr>
          <w:b/>
          <w:bCs/>
          <w:color w:val="000000"/>
          <w:sz w:val="28"/>
          <w:szCs w:val="28"/>
          <w:lang w:eastAsia="ru-RU"/>
        </w:rPr>
      </w:pPr>
      <w:r w:rsidRPr="00D8756C">
        <w:rPr>
          <w:b/>
          <w:bCs/>
          <w:color w:val="000000"/>
          <w:sz w:val="28"/>
          <w:szCs w:val="28"/>
          <w:lang w:eastAsia="ru-RU"/>
        </w:rPr>
        <w:t>Колеса и шины:</w:t>
      </w:r>
    </w:p>
    <w:p w:rsidR="00CA390A" w:rsidRPr="00D8756C" w:rsidRDefault="00CA390A" w:rsidP="00DF382C">
      <w:pPr>
        <w:rPr>
          <w:bCs/>
          <w:color w:val="000000"/>
          <w:sz w:val="28"/>
          <w:szCs w:val="28"/>
          <w:lang w:eastAsia="ru-RU"/>
        </w:rPr>
      </w:pPr>
      <w:r w:rsidRPr="00D8756C">
        <w:rPr>
          <w:bCs/>
          <w:color w:val="000000"/>
          <w:sz w:val="28"/>
          <w:szCs w:val="28"/>
          <w:lang w:eastAsia="ru-RU"/>
        </w:rPr>
        <w:t>Колесо в сборе 9 шт. (</w:t>
      </w:r>
      <w:proofErr w:type="spellStart"/>
      <w:r w:rsidRPr="00D8756C">
        <w:rPr>
          <w:bCs/>
          <w:color w:val="000000"/>
          <w:sz w:val="28"/>
          <w:szCs w:val="28"/>
          <w:lang w:eastAsia="ru-RU"/>
        </w:rPr>
        <w:t>вкл</w:t>
      </w:r>
      <w:proofErr w:type="spellEnd"/>
      <w:r w:rsidRPr="00D8756C">
        <w:rPr>
          <w:bCs/>
          <w:color w:val="000000"/>
          <w:sz w:val="28"/>
          <w:szCs w:val="28"/>
          <w:lang w:eastAsia="ru-RU"/>
        </w:rPr>
        <w:t>. 1 запасное).</w:t>
      </w:r>
    </w:p>
    <w:p w:rsidR="00CA390A" w:rsidRPr="00D8756C" w:rsidRDefault="00CA390A" w:rsidP="00DF382C">
      <w:pPr>
        <w:rPr>
          <w:bCs/>
          <w:color w:val="000000"/>
          <w:sz w:val="28"/>
          <w:szCs w:val="28"/>
          <w:lang w:eastAsia="ru-RU"/>
        </w:rPr>
      </w:pPr>
      <w:r w:rsidRPr="00D8756C">
        <w:rPr>
          <w:bCs/>
          <w:color w:val="000000"/>
          <w:sz w:val="28"/>
          <w:szCs w:val="28"/>
          <w:lang w:eastAsia="ru-RU"/>
        </w:rPr>
        <w:t>Шины размерностью 385/55R22,5.</w:t>
      </w:r>
    </w:p>
    <w:p w:rsidR="00CA390A" w:rsidRPr="00D8756C" w:rsidRDefault="00CA390A" w:rsidP="00DF382C">
      <w:pPr>
        <w:rPr>
          <w:bCs/>
          <w:color w:val="000000"/>
          <w:sz w:val="28"/>
          <w:szCs w:val="28"/>
          <w:lang w:eastAsia="ru-RU"/>
        </w:rPr>
      </w:pPr>
      <w:r w:rsidRPr="00D8756C">
        <w:rPr>
          <w:bCs/>
          <w:color w:val="000000"/>
          <w:sz w:val="28"/>
          <w:szCs w:val="28"/>
          <w:lang w:eastAsia="ru-RU"/>
        </w:rPr>
        <w:t xml:space="preserve">Стальные диски 22,5х11,75 ET0 </w:t>
      </w:r>
      <w:r w:rsidRPr="00D8756C">
        <w:rPr>
          <w:color w:val="000000"/>
          <w:sz w:val="28"/>
          <w:szCs w:val="28"/>
          <w:lang w:eastAsia="ru-RU"/>
        </w:rPr>
        <w:t>(вылет диска)</w:t>
      </w:r>
      <w:r w:rsidRPr="00D8756C">
        <w:rPr>
          <w:bCs/>
          <w:color w:val="000000"/>
          <w:sz w:val="28"/>
          <w:szCs w:val="28"/>
          <w:lang w:eastAsia="ru-RU"/>
        </w:rPr>
        <w:t>.</w:t>
      </w:r>
    </w:p>
    <w:p w:rsidR="00CA390A" w:rsidRPr="00D8756C" w:rsidRDefault="00CA390A" w:rsidP="00DF382C">
      <w:pPr>
        <w:rPr>
          <w:bCs/>
          <w:color w:val="000000"/>
          <w:sz w:val="28"/>
          <w:szCs w:val="28"/>
          <w:lang w:eastAsia="ru-RU"/>
        </w:rPr>
      </w:pPr>
    </w:p>
    <w:p w:rsidR="00CA390A" w:rsidRPr="00D8756C" w:rsidRDefault="00CA390A" w:rsidP="00DF382C">
      <w:pPr>
        <w:rPr>
          <w:b/>
          <w:bCs/>
          <w:color w:val="000000"/>
          <w:sz w:val="28"/>
          <w:szCs w:val="28"/>
          <w:lang w:eastAsia="ru-RU"/>
        </w:rPr>
      </w:pPr>
      <w:r w:rsidRPr="00D8756C">
        <w:rPr>
          <w:b/>
          <w:bCs/>
          <w:color w:val="000000"/>
          <w:sz w:val="28"/>
          <w:szCs w:val="28"/>
          <w:lang w:eastAsia="ru-RU"/>
        </w:rPr>
        <w:t>Тормозная система:</w:t>
      </w:r>
    </w:p>
    <w:p w:rsidR="00CA390A" w:rsidRPr="00D8756C" w:rsidRDefault="00CA390A" w:rsidP="00DF382C">
      <w:pPr>
        <w:rPr>
          <w:bCs/>
          <w:color w:val="000000"/>
          <w:sz w:val="28"/>
          <w:szCs w:val="28"/>
          <w:lang w:eastAsia="ru-RU"/>
        </w:rPr>
      </w:pPr>
      <w:r w:rsidRPr="00D8756C">
        <w:rPr>
          <w:bCs/>
          <w:color w:val="000000"/>
          <w:sz w:val="28"/>
          <w:szCs w:val="28"/>
          <w:lang w:eastAsia="ru-RU"/>
        </w:rPr>
        <w:t xml:space="preserve">Пневматическая электронная тормозная система, с функцией RSS (система </w:t>
      </w:r>
      <w:proofErr w:type="spellStart"/>
      <w:r w:rsidRPr="00D8756C">
        <w:rPr>
          <w:bCs/>
          <w:color w:val="000000"/>
          <w:sz w:val="28"/>
          <w:szCs w:val="28"/>
          <w:lang w:eastAsia="ru-RU"/>
        </w:rPr>
        <w:t>противоопрокидывания</w:t>
      </w:r>
      <w:proofErr w:type="spellEnd"/>
      <w:r w:rsidRPr="00D8756C">
        <w:rPr>
          <w:bCs/>
          <w:color w:val="000000"/>
          <w:sz w:val="28"/>
          <w:szCs w:val="28"/>
          <w:lang w:eastAsia="ru-RU"/>
        </w:rPr>
        <w:t>).</w:t>
      </w:r>
    </w:p>
    <w:p w:rsidR="00CA390A" w:rsidRPr="00D8756C" w:rsidRDefault="00CA390A" w:rsidP="00DF382C">
      <w:pPr>
        <w:rPr>
          <w:bCs/>
          <w:color w:val="000000"/>
          <w:sz w:val="28"/>
          <w:szCs w:val="28"/>
          <w:lang w:eastAsia="ru-RU"/>
        </w:rPr>
      </w:pPr>
      <w:r w:rsidRPr="00D8756C">
        <w:rPr>
          <w:bCs/>
          <w:color w:val="000000"/>
          <w:sz w:val="28"/>
          <w:szCs w:val="28"/>
          <w:lang w:eastAsia="ru-RU"/>
        </w:rPr>
        <w:t xml:space="preserve">Информационная система тормозных характеристик. </w:t>
      </w:r>
    </w:p>
    <w:p w:rsidR="00CA390A" w:rsidRPr="00D8756C" w:rsidRDefault="00CA390A" w:rsidP="00DF382C">
      <w:pPr>
        <w:rPr>
          <w:bCs/>
          <w:color w:val="000000"/>
          <w:sz w:val="28"/>
          <w:szCs w:val="28"/>
          <w:lang w:eastAsia="ru-RU"/>
        </w:rPr>
      </w:pPr>
      <w:r w:rsidRPr="00D8756C">
        <w:rPr>
          <w:bCs/>
          <w:color w:val="000000"/>
          <w:sz w:val="28"/>
          <w:szCs w:val="28"/>
          <w:lang w:eastAsia="ru-RU"/>
        </w:rPr>
        <w:lastRenderedPageBreak/>
        <w:t xml:space="preserve">Принудительный подъем первой оси тройным нажатием на педаль тормоза (функция «Помощь при </w:t>
      </w:r>
      <w:proofErr w:type="spellStart"/>
      <w:r w:rsidRPr="00D8756C">
        <w:rPr>
          <w:bCs/>
          <w:color w:val="000000"/>
          <w:sz w:val="28"/>
          <w:szCs w:val="28"/>
          <w:lang w:eastAsia="ru-RU"/>
        </w:rPr>
        <w:t>трогании</w:t>
      </w:r>
      <w:proofErr w:type="spellEnd"/>
      <w:r w:rsidRPr="00D8756C">
        <w:rPr>
          <w:bCs/>
          <w:color w:val="000000"/>
          <w:sz w:val="28"/>
          <w:szCs w:val="28"/>
          <w:lang w:eastAsia="ru-RU"/>
        </w:rPr>
        <w:t>») при скорости до 30 км/ч.</w:t>
      </w:r>
    </w:p>
    <w:p w:rsidR="00CA390A" w:rsidRPr="00D8756C" w:rsidRDefault="00CA390A" w:rsidP="00DF382C">
      <w:pPr>
        <w:rPr>
          <w:bCs/>
          <w:color w:val="000000"/>
          <w:sz w:val="28"/>
          <w:szCs w:val="28"/>
          <w:lang w:eastAsia="ru-RU"/>
        </w:rPr>
      </w:pPr>
      <w:r w:rsidRPr="00D8756C">
        <w:rPr>
          <w:bCs/>
          <w:color w:val="000000"/>
          <w:sz w:val="28"/>
          <w:szCs w:val="28"/>
          <w:lang w:eastAsia="ru-RU"/>
        </w:rPr>
        <w:t xml:space="preserve">Датчики АБС </w:t>
      </w:r>
      <w:r w:rsidRPr="00D8756C">
        <w:rPr>
          <w:color w:val="000000" w:themeColor="text1"/>
          <w:sz w:val="28"/>
          <w:szCs w:val="28"/>
        </w:rPr>
        <w:t>(</w:t>
      </w:r>
      <w:proofErr w:type="spellStart"/>
      <w:r w:rsidRPr="00D8756C">
        <w:rPr>
          <w:color w:val="000000" w:themeColor="text1"/>
          <w:sz w:val="28"/>
          <w:szCs w:val="28"/>
        </w:rPr>
        <w:t>антиблокировочная</w:t>
      </w:r>
      <w:proofErr w:type="spellEnd"/>
      <w:r w:rsidRPr="00D8756C">
        <w:rPr>
          <w:color w:val="000000" w:themeColor="text1"/>
          <w:sz w:val="28"/>
          <w:szCs w:val="28"/>
        </w:rPr>
        <w:t xml:space="preserve"> система, предотвращающая блокировку колес </w:t>
      </w:r>
      <w:proofErr w:type="spellStart"/>
      <w:r w:rsidRPr="00D8756C">
        <w:rPr>
          <w:color w:val="000000" w:themeColor="text1"/>
          <w:sz w:val="28"/>
          <w:szCs w:val="28"/>
        </w:rPr>
        <w:t>приторможении</w:t>
      </w:r>
      <w:proofErr w:type="spellEnd"/>
      <w:r w:rsidRPr="00D8756C">
        <w:rPr>
          <w:color w:val="000000" w:themeColor="text1"/>
          <w:sz w:val="28"/>
          <w:szCs w:val="28"/>
        </w:rPr>
        <w:t>)</w:t>
      </w:r>
      <w:r w:rsidRPr="00D8756C">
        <w:rPr>
          <w:bCs/>
          <w:color w:val="000000"/>
          <w:sz w:val="28"/>
          <w:szCs w:val="28"/>
          <w:lang w:eastAsia="ru-RU"/>
        </w:rPr>
        <w:t xml:space="preserve"> на двух осях.</w:t>
      </w:r>
    </w:p>
    <w:p w:rsidR="00CA390A" w:rsidRPr="00D8756C" w:rsidRDefault="00CA390A" w:rsidP="00DF382C">
      <w:pPr>
        <w:rPr>
          <w:bCs/>
          <w:color w:val="000000"/>
          <w:sz w:val="28"/>
          <w:szCs w:val="28"/>
          <w:lang w:eastAsia="ru-RU"/>
        </w:rPr>
      </w:pPr>
      <w:proofErr w:type="spellStart"/>
      <w:r w:rsidRPr="00D8756C">
        <w:rPr>
          <w:bCs/>
          <w:color w:val="000000"/>
          <w:sz w:val="28"/>
          <w:szCs w:val="28"/>
          <w:lang w:eastAsia="ru-RU"/>
        </w:rPr>
        <w:t>Алюминевые</w:t>
      </w:r>
      <w:proofErr w:type="spellEnd"/>
      <w:r w:rsidRPr="00D8756C">
        <w:rPr>
          <w:bCs/>
          <w:color w:val="000000"/>
          <w:sz w:val="28"/>
          <w:szCs w:val="28"/>
          <w:lang w:eastAsia="ru-RU"/>
        </w:rPr>
        <w:t xml:space="preserve"> воздушные ресивера тормозной системы и подвески.</w:t>
      </w:r>
    </w:p>
    <w:p w:rsidR="00CA390A" w:rsidRPr="00D8756C" w:rsidRDefault="00CA390A" w:rsidP="00DF382C">
      <w:pPr>
        <w:rPr>
          <w:bCs/>
          <w:color w:val="000000"/>
          <w:sz w:val="28"/>
          <w:szCs w:val="28"/>
          <w:lang w:eastAsia="ru-RU"/>
        </w:rPr>
      </w:pPr>
      <w:r w:rsidRPr="00D8756C">
        <w:rPr>
          <w:bCs/>
          <w:color w:val="000000"/>
          <w:sz w:val="28"/>
          <w:szCs w:val="28"/>
          <w:lang w:eastAsia="ru-RU"/>
        </w:rPr>
        <w:t>Тормозные камеры мембранного типа.</w:t>
      </w:r>
    </w:p>
    <w:p w:rsidR="00CA390A" w:rsidRPr="00D8756C" w:rsidRDefault="00CA390A" w:rsidP="00DF382C">
      <w:pPr>
        <w:rPr>
          <w:bCs/>
          <w:color w:val="000000"/>
          <w:sz w:val="28"/>
          <w:szCs w:val="28"/>
          <w:lang w:eastAsia="ru-RU"/>
        </w:rPr>
      </w:pPr>
      <w:r w:rsidRPr="00D8756C">
        <w:rPr>
          <w:bCs/>
          <w:color w:val="000000"/>
          <w:sz w:val="28"/>
          <w:szCs w:val="28"/>
          <w:lang w:eastAsia="ru-RU"/>
        </w:rPr>
        <w:t xml:space="preserve">Стояночная тормозная система полуавтоматического типа с пружинными </w:t>
      </w:r>
      <w:proofErr w:type="spellStart"/>
      <w:r w:rsidRPr="00D8756C">
        <w:rPr>
          <w:bCs/>
          <w:color w:val="000000"/>
          <w:sz w:val="28"/>
          <w:szCs w:val="28"/>
          <w:lang w:eastAsia="ru-RU"/>
        </w:rPr>
        <w:t>энергоаккумуляторами</w:t>
      </w:r>
      <w:proofErr w:type="spellEnd"/>
      <w:r w:rsidRPr="00D8756C">
        <w:rPr>
          <w:bCs/>
          <w:color w:val="000000"/>
          <w:sz w:val="28"/>
          <w:szCs w:val="28"/>
          <w:lang w:eastAsia="ru-RU"/>
        </w:rPr>
        <w:t xml:space="preserve"> на двух осях.</w:t>
      </w:r>
    </w:p>
    <w:p w:rsidR="00CA390A" w:rsidRPr="00D8756C" w:rsidRDefault="00CA390A" w:rsidP="00DF382C">
      <w:pPr>
        <w:rPr>
          <w:bCs/>
          <w:color w:val="000000"/>
          <w:sz w:val="28"/>
          <w:szCs w:val="28"/>
          <w:lang w:eastAsia="ru-RU"/>
        </w:rPr>
      </w:pPr>
      <w:r w:rsidRPr="00D8756C">
        <w:rPr>
          <w:bCs/>
          <w:color w:val="000000"/>
          <w:sz w:val="28"/>
          <w:szCs w:val="28"/>
          <w:lang w:eastAsia="ru-RU"/>
        </w:rPr>
        <w:t>Две пневматические соединительные головки (питающая и управляющая).</w:t>
      </w:r>
    </w:p>
    <w:p w:rsidR="00CA390A" w:rsidRPr="00D8756C" w:rsidRDefault="00CA390A" w:rsidP="00DF382C">
      <w:pPr>
        <w:rPr>
          <w:bCs/>
          <w:color w:val="000000"/>
          <w:sz w:val="28"/>
          <w:szCs w:val="28"/>
          <w:lang w:eastAsia="ru-RU"/>
        </w:rPr>
      </w:pPr>
      <w:r w:rsidRPr="00D8756C">
        <w:rPr>
          <w:bCs/>
          <w:color w:val="000000"/>
          <w:sz w:val="28"/>
          <w:szCs w:val="28"/>
          <w:lang w:eastAsia="ru-RU"/>
        </w:rPr>
        <w:t>Розетка АБС по ISO 7638 (Дорожные Соединители транспортных средств для электрического соединения буксирования и буксируемой Части 1 транспортных средств: Соединители для тормозных систем и ходовой механизм транспортных средств с 24-вольтовым номинальным напряжением питания - Второй Выпуск) без соединительных кабелей с тягачом.</w:t>
      </w:r>
    </w:p>
    <w:p w:rsidR="00CA390A" w:rsidRPr="00D8756C" w:rsidRDefault="00CA390A" w:rsidP="00DF382C">
      <w:pPr>
        <w:rPr>
          <w:bCs/>
          <w:color w:val="000000"/>
          <w:sz w:val="28"/>
          <w:szCs w:val="28"/>
          <w:lang w:eastAsia="ru-RU"/>
        </w:rPr>
      </w:pPr>
      <w:r w:rsidRPr="00D8756C">
        <w:rPr>
          <w:bCs/>
          <w:color w:val="000000"/>
          <w:sz w:val="28"/>
          <w:szCs w:val="28"/>
          <w:lang w:eastAsia="ru-RU"/>
        </w:rPr>
        <w:t>Электронная тормозная система EBS.</w:t>
      </w:r>
    </w:p>
    <w:p w:rsidR="00CA390A" w:rsidRPr="00D8756C" w:rsidRDefault="00CA390A" w:rsidP="00DF382C">
      <w:pPr>
        <w:rPr>
          <w:bCs/>
          <w:color w:val="000000"/>
          <w:sz w:val="28"/>
          <w:szCs w:val="28"/>
          <w:lang w:eastAsia="ru-RU"/>
        </w:rPr>
      </w:pPr>
    </w:p>
    <w:p w:rsidR="00CA390A" w:rsidRPr="00D8756C" w:rsidRDefault="00CA390A" w:rsidP="00DF382C">
      <w:pPr>
        <w:rPr>
          <w:b/>
          <w:bCs/>
          <w:color w:val="000000"/>
          <w:sz w:val="28"/>
          <w:szCs w:val="28"/>
          <w:lang w:eastAsia="ru-RU"/>
        </w:rPr>
      </w:pPr>
      <w:r w:rsidRPr="00D8756C">
        <w:rPr>
          <w:b/>
          <w:bCs/>
          <w:color w:val="000000"/>
          <w:sz w:val="28"/>
          <w:szCs w:val="28"/>
          <w:lang w:eastAsia="ru-RU"/>
        </w:rPr>
        <w:t>Электрооборудование:</w:t>
      </w:r>
    </w:p>
    <w:p w:rsidR="00CA390A" w:rsidRPr="00D8756C" w:rsidRDefault="00CA390A" w:rsidP="00DF382C">
      <w:pPr>
        <w:rPr>
          <w:bCs/>
          <w:color w:val="000000"/>
          <w:sz w:val="28"/>
          <w:szCs w:val="28"/>
          <w:lang w:eastAsia="ru-RU"/>
        </w:rPr>
      </w:pPr>
      <w:r w:rsidRPr="00D8756C">
        <w:rPr>
          <w:bCs/>
          <w:color w:val="000000"/>
          <w:sz w:val="28"/>
          <w:szCs w:val="28"/>
          <w:lang w:eastAsia="ru-RU"/>
        </w:rPr>
        <w:t>Электрооборудование во взрывобезопасном исполнении с напряжением в сети 24 вольта.</w:t>
      </w:r>
    </w:p>
    <w:p w:rsidR="00CA390A" w:rsidRPr="00D8756C" w:rsidRDefault="00CA390A" w:rsidP="00DF382C">
      <w:pPr>
        <w:rPr>
          <w:bCs/>
          <w:color w:val="000000"/>
          <w:sz w:val="28"/>
          <w:szCs w:val="28"/>
          <w:lang w:eastAsia="ru-RU"/>
        </w:rPr>
      </w:pPr>
      <w:r w:rsidRPr="00D8756C">
        <w:rPr>
          <w:bCs/>
          <w:color w:val="000000"/>
          <w:sz w:val="28"/>
          <w:szCs w:val="28"/>
          <w:lang w:eastAsia="ru-RU"/>
        </w:rPr>
        <w:t>Центральный 10-ти жильный кабель с сечением: 7х1,5 мм и 3х2,5 мм.</w:t>
      </w:r>
    </w:p>
    <w:p w:rsidR="00CA390A" w:rsidRPr="00D8756C" w:rsidRDefault="00CA390A" w:rsidP="00DF382C">
      <w:pPr>
        <w:rPr>
          <w:bCs/>
          <w:color w:val="000000"/>
          <w:sz w:val="28"/>
          <w:szCs w:val="28"/>
          <w:lang w:eastAsia="ru-RU"/>
        </w:rPr>
      </w:pPr>
      <w:r w:rsidRPr="00D8756C">
        <w:rPr>
          <w:bCs/>
          <w:color w:val="000000"/>
          <w:sz w:val="28"/>
          <w:szCs w:val="28"/>
          <w:lang w:eastAsia="ru-RU"/>
        </w:rPr>
        <w:t>Передние габаритные фонари белого света – 2 шт.</w:t>
      </w:r>
    </w:p>
    <w:p w:rsidR="00CA390A" w:rsidRPr="00D8756C" w:rsidRDefault="00CA390A" w:rsidP="00DF382C">
      <w:pPr>
        <w:rPr>
          <w:bCs/>
          <w:color w:val="000000"/>
          <w:sz w:val="28"/>
          <w:szCs w:val="28"/>
          <w:lang w:eastAsia="ru-RU"/>
        </w:rPr>
      </w:pPr>
      <w:r w:rsidRPr="00D8756C">
        <w:rPr>
          <w:bCs/>
          <w:color w:val="000000"/>
          <w:sz w:val="28"/>
          <w:szCs w:val="28"/>
          <w:lang w:eastAsia="ru-RU"/>
        </w:rPr>
        <w:t>Габаритные боковые фонари – 8 шт.</w:t>
      </w:r>
    </w:p>
    <w:p w:rsidR="00CA390A" w:rsidRPr="00D8756C" w:rsidRDefault="00CA390A" w:rsidP="00DF382C">
      <w:pPr>
        <w:rPr>
          <w:bCs/>
          <w:color w:val="000000"/>
          <w:sz w:val="28"/>
          <w:szCs w:val="28"/>
          <w:lang w:eastAsia="ru-RU"/>
        </w:rPr>
      </w:pPr>
      <w:r w:rsidRPr="00D8756C">
        <w:rPr>
          <w:bCs/>
          <w:color w:val="000000"/>
          <w:sz w:val="28"/>
          <w:szCs w:val="28"/>
          <w:lang w:eastAsia="ru-RU"/>
        </w:rPr>
        <w:t>Фонари освещения номерного знака – 2шт.</w:t>
      </w:r>
    </w:p>
    <w:p w:rsidR="00CA390A" w:rsidRPr="00D8756C" w:rsidRDefault="00CA390A" w:rsidP="00DF382C">
      <w:pPr>
        <w:rPr>
          <w:bCs/>
          <w:color w:val="000000"/>
          <w:sz w:val="28"/>
          <w:szCs w:val="28"/>
          <w:lang w:eastAsia="ru-RU"/>
        </w:rPr>
      </w:pPr>
      <w:proofErr w:type="spellStart"/>
      <w:r w:rsidRPr="00D8756C">
        <w:rPr>
          <w:bCs/>
          <w:color w:val="000000"/>
          <w:sz w:val="28"/>
          <w:szCs w:val="28"/>
          <w:lang w:eastAsia="ru-RU"/>
        </w:rPr>
        <w:t>Пятикамерные</w:t>
      </w:r>
      <w:proofErr w:type="spellEnd"/>
      <w:r w:rsidRPr="00D8756C">
        <w:rPr>
          <w:bCs/>
          <w:color w:val="000000"/>
          <w:sz w:val="28"/>
          <w:szCs w:val="28"/>
          <w:lang w:eastAsia="ru-RU"/>
        </w:rPr>
        <w:t xml:space="preserve"> задние фонари со светоотражателями.</w:t>
      </w:r>
    </w:p>
    <w:p w:rsidR="00CA390A" w:rsidRPr="00D8756C" w:rsidRDefault="00CA390A" w:rsidP="00DF382C">
      <w:pPr>
        <w:rPr>
          <w:bCs/>
          <w:color w:val="000000"/>
          <w:sz w:val="28"/>
          <w:szCs w:val="28"/>
          <w:lang w:eastAsia="ru-RU"/>
        </w:rPr>
      </w:pPr>
      <w:r w:rsidRPr="00D8756C">
        <w:rPr>
          <w:bCs/>
          <w:color w:val="000000"/>
          <w:sz w:val="28"/>
          <w:szCs w:val="28"/>
          <w:lang w:eastAsia="ru-RU"/>
        </w:rPr>
        <w:t>Контурные задние фонари в резиновых кожухах – 2 шт.</w:t>
      </w:r>
    </w:p>
    <w:p w:rsidR="00CA390A" w:rsidRPr="00D8756C" w:rsidRDefault="00CA390A" w:rsidP="00DF382C">
      <w:pPr>
        <w:rPr>
          <w:bCs/>
          <w:color w:val="000000"/>
          <w:sz w:val="28"/>
          <w:szCs w:val="28"/>
          <w:lang w:eastAsia="ru-RU"/>
        </w:rPr>
      </w:pPr>
      <w:proofErr w:type="spellStart"/>
      <w:r w:rsidRPr="00D8756C">
        <w:rPr>
          <w:bCs/>
          <w:color w:val="000000"/>
          <w:sz w:val="28"/>
          <w:szCs w:val="28"/>
          <w:lang w:eastAsia="ru-RU"/>
        </w:rPr>
        <w:t>Семиполюсные</w:t>
      </w:r>
      <w:proofErr w:type="spellEnd"/>
      <w:r w:rsidRPr="00D8756C">
        <w:rPr>
          <w:bCs/>
          <w:color w:val="000000"/>
          <w:sz w:val="28"/>
          <w:szCs w:val="28"/>
          <w:lang w:eastAsia="ru-RU"/>
        </w:rPr>
        <w:t xml:space="preserve"> разъемы – 2 шт. (без соединительных кабелей с тягачом).</w:t>
      </w:r>
    </w:p>
    <w:p w:rsidR="00CA390A" w:rsidRPr="00D8756C" w:rsidRDefault="00CA390A" w:rsidP="00DF382C">
      <w:pPr>
        <w:rPr>
          <w:bCs/>
          <w:color w:val="000000"/>
          <w:sz w:val="28"/>
          <w:szCs w:val="28"/>
          <w:lang w:eastAsia="ru-RU"/>
        </w:rPr>
      </w:pPr>
      <w:proofErr w:type="spellStart"/>
      <w:r w:rsidRPr="00D8756C">
        <w:rPr>
          <w:bCs/>
          <w:color w:val="000000"/>
          <w:sz w:val="28"/>
          <w:szCs w:val="28"/>
          <w:lang w:eastAsia="ru-RU"/>
        </w:rPr>
        <w:t>Пятнадцатиполюсный</w:t>
      </w:r>
      <w:proofErr w:type="spellEnd"/>
      <w:r w:rsidRPr="00D8756C">
        <w:rPr>
          <w:bCs/>
          <w:color w:val="000000"/>
          <w:sz w:val="28"/>
          <w:szCs w:val="28"/>
          <w:lang w:eastAsia="ru-RU"/>
        </w:rPr>
        <w:t xml:space="preserve"> разъем для подключения электрики (без соединительного кабеля с тягачом).</w:t>
      </w:r>
    </w:p>
    <w:p w:rsidR="00CA390A" w:rsidRPr="00D8756C" w:rsidRDefault="00CA390A" w:rsidP="00DF382C">
      <w:pPr>
        <w:rPr>
          <w:bCs/>
          <w:color w:val="000000"/>
          <w:sz w:val="28"/>
          <w:szCs w:val="28"/>
          <w:lang w:eastAsia="ru-RU"/>
        </w:rPr>
      </w:pPr>
    </w:p>
    <w:p w:rsidR="00CA390A" w:rsidRPr="00D8756C" w:rsidRDefault="00CA390A" w:rsidP="00DF382C">
      <w:pPr>
        <w:rPr>
          <w:b/>
          <w:bCs/>
          <w:color w:val="000000"/>
          <w:sz w:val="28"/>
          <w:szCs w:val="28"/>
          <w:lang w:eastAsia="ru-RU"/>
        </w:rPr>
      </w:pPr>
      <w:r w:rsidRPr="00D8756C">
        <w:rPr>
          <w:b/>
          <w:bCs/>
          <w:color w:val="000000"/>
          <w:sz w:val="28"/>
          <w:szCs w:val="28"/>
          <w:lang w:eastAsia="ru-RU"/>
        </w:rPr>
        <w:t>Покраска:</w:t>
      </w:r>
    </w:p>
    <w:p w:rsidR="00CA390A" w:rsidRPr="00D8756C" w:rsidRDefault="00CA390A" w:rsidP="00DF382C">
      <w:pPr>
        <w:jc w:val="both"/>
        <w:rPr>
          <w:color w:val="000000"/>
          <w:sz w:val="28"/>
          <w:szCs w:val="28"/>
          <w:lang w:eastAsia="ru-RU"/>
        </w:rPr>
      </w:pPr>
      <w:r w:rsidRPr="00D8756C">
        <w:rPr>
          <w:bCs/>
          <w:color w:val="000000"/>
          <w:sz w:val="28"/>
          <w:szCs w:val="28"/>
          <w:lang w:eastAsia="ru-RU"/>
        </w:rPr>
        <w:t xml:space="preserve">Подготовка стальных поверхностей дробеструйным методом до степени </w:t>
      </w:r>
      <w:proofErr w:type="spellStart"/>
      <w:r w:rsidRPr="00D8756C">
        <w:rPr>
          <w:bCs/>
          <w:color w:val="000000"/>
          <w:sz w:val="28"/>
          <w:szCs w:val="28"/>
          <w:lang w:eastAsia="ru-RU"/>
        </w:rPr>
        <w:t>Sa</w:t>
      </w:r>
      <w:proofErr w:type="spellEnd"/>
      <w:r w:rsidRPr="00D8756C">
        <w:rPr>
          <w:bCs/>
          <w:color w:val="000000"/>
          <w:sz w:val="28"/>
          <w:szCs w:val="28"/>
          <w:lang w:eastAsia="ru-RU"/>
        </w:rPr>
        <w:t xml:space="preserve"> 2 ½ </w:t>
      </w:r>
      <w:r w:rsidRPr="00D8756C">
        <w:rPr>
          <w:color w:val="000000"/>
          <w:sz w:val="28"/>
          <w:szCs w:val="28"/>
          <w:lang w:eastAsia="ru-RU"/>
        </w:rPr>
        <w:t>(согласно международному стандарту ISO 8501-1: 1988 - Подготовка стальной основы перед нанесением красок и подобных покрытий - Визуальная оценка чистоты поверхности).</w:t>
      </w:r>
    </w:p>
    <w:p w:rsidR="00CA390A" w:rsidRPr="00D8756C" w:rsidRDefault="00CA390A" w:rsidP="00DF382C">
      <w:pPr>
        <w:rPr>
          <w:bCs/>
          <w:color w:val="000000"/>
          <w:sz w:val="28"/>
          <w:szCs w:val="28"/>
          <w:lang w:eastAsia="ru-RU"/>
        </w:rPr>
      </w:pPr>
      <w:r w:rsidRPr="00D8756C">
        <w:rPr>
          <w:bCs/>
          <w:color w:val="000000"/>
          <w:sz w:val="28"/>
          <w:szCs w:val="28"/>
          <w:lang w:eastAsia="ru-RU"/>
        </w:rPr>
        <w:t>Покраска шасси двухкомпонентной акриловой системой, применяемой при окраске изделий в автомобильной промышленности с предварительным нанесением двухкомпонентного антикоррозионного цинкосодержащего грунта, защищающего раму от «</w:t>
      </w:r>
      <w:proofErr w:type="spellStart"/>
      <w:r w:rsidRPr="00D8756C">
        <w:rPr>
          <w:bCs/>
          <w:color w:val="000000"/>
          <w:sz w:val="28"/>
          <w:szCs w:val="28"/>
          <w:lang w:eastAsia="ru-RU"/>
        </w:rPr>
        <w:t>подслойной</w:t>
      </w:r>
      <w:proofErr w:type="spellEnd"/>
      <w:r w:rsidRPr="00D8756C">
        <w:rPr>
          <w:bCs/>
          <w:color w:val="000000"/>
          <w:sz w:val="28"/>
          <w:szCs w:val="28"/>
          <w:lang w:eastAsia="ru-RU"/>
        </w:rPr>
        <w:t>» коррозии.</w:t>
      </w:r>
    </w:p>
    <w:p w:rsidR="00CA390A" w:rsidRPr="00D8756C" w:rsidRDefault="00CA390A" w:rsidP="00DF382C">
      <w:pPr>
        <w:rPr>
          <w:bCs/>
          <w:color w:val="000000"/>
          <w:sz w:val="28"/>
          <w:szCs w:val="28"/>
          <w:lang w:eastAsia="ru-RU"/>
        </w:rPr>
      </w:pPr>
      <w:r w:rsidRPr="00D8756C">
        <w:rPr>
          <w:bCs/>
          <w:color w:val="000000"/>
          <w:sz w:val="28"/>
          <w:szCs w:val="28"/>
          <w:lang w:eastAsia="ru-RU"/>
        </w:rPr>
        <w:t>Цвет шасси синий RAL 5003 (</w:t>
      </w:r>
      <w:hyperlink r:id="rId18" w:tooltip="Цветовая модель" w:history="1">
        <w:r w:rsidRPr="00D8756C">
          <w:rPr>
            <w:bCs/>
            <w:color w:val="000000"/>
            <w:sz w:val="28"/>
            <w:szCs w:val="28"/>
            <w:lang w:eastAsia="ru-RU"/>
          </w:rPr>
          <w:t>цветовой стандарт</w:t>
        </w:r>
      </w:hyperlink>
      <w:r w:rsidRPr="00D8756C">
        <w:rPr>
          <w:bCs/>
          <w:color w:val="000000"/>
          <w:sz w:val="28"/>
          <w:szCs w:val="28"/>
          <w:lang w:eastAsia="ru-RU"/>
        </w:rPr>
        <w:t xml:space="preserve"> (</w:t>
      </w:r>
      <w:hyperlink r:id="rId19" w:tooltip="Немецкий язык" w:history="1">
        <w:r w:rsidRPr="00D8756C">
          <w:rPr>
            <w:bCs/>
            <w:color w:val="000000"/>
            <w:sz w:val="28"/>
            <w:szCs w:val="28"/>
            <w:lang w:eastAsia="ru-RU"/>
          </w:rPr>
          <w:t>нем.</w:t>
        </w:r>
      </w:hyperlink>
      <w:r w:rsidRPr="00D8756C">
        <w:rPr>
          <w:bCs/>
          <w:color w:val="000000"/>
          <w:sz w:val="28"/>
          <w:szCs w:val="28"/>
          <w:lang w:eastAsia="ru-RU"/>
        </w:rPr>
        <w:t xml:space="preserve"> Reichsausschuß </w:t>
      </w:r>
      <w:proofErr w:type="spellStart"/>
      <w:r w:rsidRPr="00D8756C">
        <w:rPr>
          <w:bCs/>
          <w:color w:val="000000"/>
          <w:sz w:val="28"/>
          <w:szCs w:val="28"/>
          <w:lang w:eastAsia="ru-RU"/>
        </w:rPr>
        <w:t>für</w:t>
      </w:r>
      <w:proofErr w:type="spellEnd"/>
      <w:r w:rsidRPr="00D8756C">
        <w:rPr>
          <w:bCs/>
          <w:color w:val="000000"/>
          <w:sz w:val="28"/>
          <w:szCs w:val="28"/>
          <w:lang w:eastAsia="ru-RU"/>
        </w:rPr>
        <w:t xml:space="preserve"> </w:t>
      </w:r>
      <w:proofErr w:type="spellStart"/>
      <w:r w:rsidRPr="00D8756C">
        <w:rPr>
          <w:bCs/>
          <w:color w:val="000000"/>
          <w:sz w:val="28"/>
          <w:szCs w:val="28"/>
          <w:lang w:eastAsia="ru-RU"/>
        </w:rPr>
        <w:t>Lieferbedingungen</w:t>
      </w:r>
      <w:proofErr w:type="spellEnd"/>
      <w:r w:rsidRPr="00D8756C">
        <w:rPr>
          <w:bCs/>
          <w:color w:val="000000"/>
          <w:sz w:val="28"/>
          <w:szCs w:val="28"/>
          <w:lang w:eastAsia="ru-RU"/>
        </w:rPr>
        <w:t xml:space="preserve"> </w:t>
      </w:r>
      <w:proofErr w:type="spellStart"/>
      <w:r w:rsidRPr="00D8756C">
        <w:rPr>
          <w:bCs/>
          <w:color w:val="000000"/>
          <w:sz w:val="28"/>
          <w:szCs w:val="28"/>
          <w:lang w:eastAsia="ru-RU"/>
        </w:rPr>
        <w:t>und</w:t>
      </w:r>
      <w:proofErr w:type="spellEnd"/>
      <w:r w:rsidRPr="00D8756C">
        <w:rPr>
          <w:bCs/>
          <w:color w:val="000000"/>
          <w:sz w:val="28"/>
          <w:szCs w:val="28"/>
          <w:lang w:eastAsia="ru-RU"/>
        </w:rPr>
        <w:t xml:space="preserve"> </w:t>
      </w:r>
      <w:proofErr w:type="spellStart"/>
      <w:r w:rsidRPr="00D8756C">
        <w:rPr>
          <w:bCs/>
          <w:color w:val="000000"/>
          <w:sz w:val="28"/>
          <w:szCs w:val="28"/>
          <w:lang w:eastAsia="ru-RU"/>
        </w:rPr>
        <w:t>Gütesicherung</w:t>
      </w:r>
      <w:proofErr w:type="spellEnd"/>
      <w:r w:rsidRPr="00D8756C">
        <w:rPr>
          <w:bCs/>
          <w:color w:val="000000"/>
          <w:sz w:val="28"/>
          <w:szCs w:val="28"/>
          <w:lang w:eastAsia="ru-RU"/>
        </w:rPr>
        <w:t xml:space="preserve">) </w:t>
      </w:r>
    </w:p>
    <w:p w:rsidR="00CA390A" w:rsidRPr="00D8756C" w:rsidRDefault="00CA390A" w:rsidP="00DF382C">
      <w:pPr>
        <w:rPr>
          <w:bCs/>
          <w:color w:val="000000"/>
          <w:sz w:val="28"/>
          <w:szCs w:val="28"/>
          <w:lang w:eastAsia="ru-RU"/>
        </w:rPr>
      </w:pPr>
      <w:r w:rsidRPr="00D8756C">
        <w:rPr>
          <w:bCs/>
          <w:color w:val="000000"/>
          <w:sz w:val="28"/>
          <w:szCs w:val="28"/>
          <w:lang w:eastAsia="ru-RU"/>
        </w:rPr>
        <w:t>Боковая защита без покраски (алюминиевая).</w:t>
      </w:r>
    </w:p>
    <w:p w:rsidR="00CA390A" w:rsidRPr="00D8756C" w:rsidRDefault="00CA390A" w:rsidP="00DF382C">
      <w:pPr>
        <w:rPr>
          <w:bCs/>
          <w:color w:val="000000"/>
          <w:sz w:val="28"/>
          <w:szCs w:val="28"/>
          <w:lang w:eastAsia="ru-RU"/>
        </w:rPr>
      </w:pPr>
      <w:r w:rsidRPr="00D8756C">
        <w:rPr>
          <w:bCs/>
          <w:color w:val="000000"/>
          <w:sz w:val="28"/>
          <w:szCs w:val="28"/>
          <w:lang w:eastAsia="ru-RU"/>
        </w:rPr>
        <w:t>Заднее защитное устройство серебристого цвета.</w:t>
      </w:r>
    </w:p>
    <w:p w:rsidR="00CA390A" w:rsidRPr="00D8756C" w:rsidRDefault="00CA390A" w:rsidP="00DF382C">
      <w:pPr>
        <w:rPr>
          <w:bCs/>
          <w:color w:val="000000"/>
          <w:sz w:val="28"/>
          <w:szCs w:val="28"/>
          <w:lang w:eastAsia="ru-RU"/>
        </w:rPr>
      </w:pPr>
      <w:r w:rsidRPr="00D8756C">
        <w:rPr>
          <w:bCs/>
          <w:color w:val="000000"/>
          <w:sz w:val="28"/>
          <w:szCs w:val="28"/>
          <w:lang w:eastAsia="ru-RU"/>
        </w:rPr>
        <w:t>Колесные диски серебристо-серые.</w:t>
      </w:r>
    </w:p>
    <w:p w:rsidR="00CA390A" w:rsidRPr="00D8756C" w:rsidRDefault="00CA390A" w:rsidP="00DF382C">
      <w:pPr>
        <w:rPr>
          <w:bCs/>
          <w:color w:val="000000"/>
          <w:sz w:val="28"/>
          <w:szCs w:val="28"/>
          <w:lang w:eastAsia="ru-RU"/>
        </w:rPr>
      </w:pPr>
    </w:p>
    <w:p w:rsidR="00CA390A" w:rsidRPr="00D8756C" w:rsidRDefault="00CA390A" w:rsidP="00DF382C">
      <w:pPr>
        <w:rPr>
          <w:b/>
          <w:bCs/>
          <w:color w:val="000000"/>
          <w:sz w:val="28"/>
          <w:szCs w:val="28"/>
          <w:lang w:eastAsia="ru-RU"/>
        </w:rPr>
      </w:pPr>
      <w:r w:rsidRPr="00D8756C">
        <w:rPr>
          <w:b/>
          <w:bCs/>
          <w:color w:val="000000"/>
          <w:sz w:val="28"/>
          <w:szCs w:val="28"/>
          <w:lang w:eastAsia="ru-RU"/>
        </w:rPr>
        <w:lastRenderedPageBreak/>
        <w:t>Маркировка:</w:t>
      </w:r>
    </w:p>
    <w:p w:rsidR="00CA390A" w:rsidRPr="00D8756C" w:rsidRDefault="00CA390A" w:rsidP="00DF382C">
      <w:pPr>
        <w:jc w:val="both"/>
        <w:rPr>
          <w:color w:val="000000"/>
          <w:sz w:val="28"/>
          <w:szCs w:val="28"/>
          <w:lang w:eastAsia="ru-RU"/>
        </w:rPr>
      </w:pPr>
      <w:r w:rsidRPr="00D8756C">
        <w:rPr>
          <w:color w:val="000000"/>
          <w:sz w:val="28"/>
          <w:szCs w:val="28"/>
          <w:lang w:eastAsia="ru-RU"/>
        </w:rPr>
        <w:t>Частичная светоотражающая маркировка в соответствии с директивой ECE R48 (единые технические предписания, касающиеся официального утверждения дорожных транспортных средств в отношении установки устройств освещения и световой сигнализации (UN/ECE R48-02:2001, IDT), сбоку и сзади желтая.</w:t>
      </w:r>
    </w:p>
    <w:p w:rsidR="007A6723" w:rsidRPr="00D8756C" w:rsidRDefault="007A6723" w:rsidP="00DF382C">
      <w:pPr>
        <w:jc w:val="both"/>
        <w:rPr>
          <w:color w:val="000000"/>
          <w:sz w:val="28"/>
          <w:szCs w:val="28"/>
          <w:lang w:eastAsia="ru-RU"/>
        </w:rPr>
      </w:pPr>
    </w:p>
    <w:p w:rsidR="007A6723" w:rsidRPr="00D8756C" w:rsidRDefault="007A6723" w:rsidP="00DF382C">
      <w:pPr>
        <w:jc w:val="both"/>
        <w:rPr>
          <w:color w:val="000000"/>
          <w:sz w:val="28"/>
          <w:szCs w:val="28"/>
          <w:lang w:eastAsia="ru-RU"/>
        </w:rPr>
      </w:pPr>
      <w:r w:rsidRPr="00D8756C">
        <w:rPr>
          <w:b/>
          <w:color w:val="000000"/>
          <w:sz w:val="28"/>
          <w:szCs w:val="28"/>
          <w:lang w:eastAsia="ru-RU"/>
        </w:rPr>
        <w:t xml:space="preserve">Год изготовления, ТС: </w:t>
      </w:r>
      <w:r w:rsidRPr="00D8756C">
        <w:rPr>
          <w:color w:val="000000"/>
          <w:sz w:val="28"/>
          <w:szCs w:val="28"/>
          <w:lang w:eastAsia="ru-RU"/>
        </w:rPr>
        <w:t>не ранее 2019 года.</w:t>
      </w:r>
    </w:p>
    <w:p w:rsidR="007A6723" w:rsidRPr="00D8756C" w:rsidRDefault="007A6723" w:rsidP="00DF382C">
      <w:pPr>
        <w:jc w:val="both"/>
        <w:rPr>
          <w:color w:val="000000"/>
          <w:sz w:val="28"/>
          <w:szCs w:val="28"/>
          <w:lang w:eastAsia="ru-RU"/>
        </w:rPr>
      </w:pPr>
    </w:p>
    <w:p w:rsidR="00CA390A" w:rsidRDefault="00CA390A" w:rsidP="00DF382C">
      <w:pPr>
        <w:ind w:firstLine="709"/>
        <w:rPr>
          <w:b/>
          <w:sz w:val="28"/>
          <w:szCs w:val="28"/>
        </w:rPr>
      </w:pPr>
    </w:p>
    <w:p w:rsidR="00D83DFB" w:rsidRDefault="00D83DFB" w:rsidP="00D83DFB">
      <w:pPr>
        <w:spacing w:after="120"/>
        <w:outlineLvl w:val="0"/>
        <w:rPr>
          <w:rFonts w:eastAsia="MS Mincho"/>
          <w:szCs w:val="28"/>
        </w:rPr>
        <w:sectPr w:rsidR="00D83DFB" w:rsidSect="002E3184">
          <w:headerReference w:type="default" r:id="rId20"/>
          <w:footerReference w:type="even" r:id="rId21"/>
          <w:pgSz w:w="11907" w:h="16840" w:code="9"/>
          <w:pgMar w:top="1134" w:right="851" w:bottom="1134" w:left="1418" w:header="794" w:footer="794" w:gutter="0"/>
          <w:cols w:space="720"/>
          <w:titlePg/>
          <w:docGrid w:linePitch="326"/>
        </w:sectPr>
      </w:pPr>
    </w:p>
    <w:p w:rsidR="002E18D3" w:rsidRPr="00D72C8B" w:rsidRDefault="002E18D3" w:rsidP="00AA0226">
      <w:pPr>
        <w:pStyle w:val="afa"/>
        <w:ind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6945"/>
      </w:tblGrid>
      <w:tr w:rsidR="002E18D3" w:rsidRPr="00F86FAA" w:rsidTr="00385C54">
        <w:tc>
          <w:tcPr>
            <w:tcW w:w="567" w:type="dxa"/>
            <w:vAlign w:val="center"/>
          </w:tcPr>
          <w:p w:rsidR="002E18D3" w:rsidRPr="00F5735B" w:rsidRDefault="00F5735B" w:rsidP="00F5735B">
            <w:pPr>
              <w:pStyle w:val="Default"/>
              <w:jc w:val="center"/>
              <w:rPr>
                <w:b/>
                <w:color w:val="auto"/>
              </w:rPr>
            </w:pPr>
            <w:r>
              <w:rPr>
                <w:b/>
                <w:color w:val="auto"/>
              </w:rPr>
              <w:t xml:space="preserve">№ </w:t>
            </w:r>
            <w:proofErr w:type="spellStart"/>
            <w:r>
              <w:rPr>
                <w:b/>
                <w:color w:val="auto"/>
              </w:rPr>
              <w:t>п</w:t>
            </w:r>
            <w:proofErr w:type="spellEnd"/>
            <w:r>
              <w:rPr>
                <w:b/>
                <w:color w:val="auto"/>
              </w:rPr>
              <w:t>/</w:t>
            </w:r>
            <w:proofErr w:type="spellStart"/>
            <w:r>
              <w:rPr>
                <w:b/>
                <w:color w:val="auto"/>
              </w:rPr>
              <w:t>п</w:t>
            </w:r>
            <w:proofErr w:type="spellEnd"/>
          </w:p>
        </w:tc>
        <w:tc>
          <w:tcPr>
            <w:tcW w:w="2127"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r>
              <w:rPr>
                <w:b/>
                <w:color w:val="auto"/>
              </w:rPr>
              <w:t>п</w:t>
            </w:r>
            <w:proofErr w:type="spellEnd"/>
            <w:r>
              <w:rPr>
                <w:b/>
                <w:color w:val="auto"/>
              </w:rPr>
              <w:t>/</w:t>
            </w:r>
            <w:proofErr w:type="spellStart"/>
            <w:r>
              <w:rPr>
                <w:b/>
                <w:color w:val="auto"/>
              </w:rPr>
              <w:t>п</w:t>
            </w:r>
            <w:proofErr w:type="spellEnd"/>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385C54">
        <w:tc>
          <w:tcPr>
            <w:tcW w:w="567" w:type="dxa"/>
          </w:tcPr>
          <w:p w:rsidR="002E18D3" w:rsidRPr="00F86FAA" w:rsidRDefault="002E18D3" w:rsidP="00804946">
            <w:pPr>
              <w:pStyle w:val="19"/>
              <w:ind w:firstLine="0"/>
              <w:rPr>
                <w:b/>
                <w:sz w:val="24"/>
                <w:szCs w:val="24"/>
              </w:rPr>
            </w:pPr>
            <w:r>
              <w:rPr>
                <w:b/>
                <w:sz w:val="24"/>
                <w:szCs w:val="24"/>
              </w:rPr>
              <w:t>1.</w:t>
            </w:r>
          </w:p>
        </w:tc>
        <w:tc>
          <w:tcPr>
            <w:tcW w:w="2127" w:type="dxa"/>
          </w:tcPr>
          <w:p w:rsidR="002E18D3" w:rsidRPr="00F86FAA" w:rsidRDefault="002E18D3">
            <w:pPr>
              <w:pStyle w:val="Default"/>
              <w:rPr>
                <w:b/>
                <w:color w:val="auto"/>
              </w:rPr>
            </w:pPr>
            <w:r>
              <w:rPr>
                <w:b/>
                <w:color w:val="auto"/>
              </w:rPr>
              <w:t>Предмет Открытого конкурса</w:t>
            </w:r>
          </w:p>
        </w:tc>
        <w:tc>
          <w:tcPr>
            <w:tcW w:w="6945" w:type="dxa"/>
          </w:tcPr>
          <w:p w:rsidR="00CA390A" w:rsidRDefault="004C5B30" w:rsidP="00CB7B67">
            <w:pPr>
              <w:pStyle w:val="19"/>
              <w:ind w:firstLine="397"/>
              <w:rPr>
                <w:sz w:val="24"/>
                <w:szCs w:val="24"/>
              </w:rPr>
            </w:pPr>
            <w:r>
              <w:rPr>
                <w:sz w:val="24"/>
                <w:szCs w:val="24"/>
              </w:rPr>
              <w:t>О</w:t>
            </w:r>
            <w:r w:rsidR="00DF382C">
              <w:rPr>
                <w:sz w:val="24"/>
                <w:szCs w:val="24"/>
              </w:rPr>
              <w:t xml:space="preserve">ткрытый конкурс в электронной форме № </w:t>
            </w:r>
            <w:r w:rsidR="00DF382C" w:rsidRPr="00CB7B67">
              <w:rPr>
                <w:sz w:val="24"/>
                <w:szCs w:val="24"/>
              </w:rPr>
              <w:t>ОКэ-</w:t>
            </w:r>
            <w:r w:rsidRPr="00CB7B67">
              <w:rPr>
                <w:sz w:val="24"/>
                <w:szCs w:val="24"/>
              </w:rPr>
              <w:t>НКПСЕВ</w:t>
            </w:r>
            <w:r w:rsidR="00DF382C" w:rsidRPr="00CB7B67">
              <w:rPr>
                <w:sz w:val="24"/>
                <w:szCs w:val="24"/>
              </w:rPr>
              <w:t>-19-</w:t>
            </w:r>
            <w:r w:rsidR="00CB7B67" w:rsidRPr="00CB7B67">
              <w:rPr>
                <w:sz w:val="24"/>
                <w:szCs w:val="24"/>
              </w:rPr>
              <w:t>0007</w:t>
            </w:r>
            <w:r w:rsidR="00DF382C">
              <w:rPr>
                <w:sz w:val="24"/>
                <w:szCs w:val="24"/>
              </w:rPr>
              <w:t xml:space="preserve"> по предмету закупки «Приобретение 4-х 40-ка футовых полуприцепов-контейнеровозов для нужд КТ Ярославль филиала ПАО «</w:t>
            </w:r>
            <w:proofErr w:type="spellStart"/>
            <w:r w:rsidR="00DF382C">
              <w:rPr>
                <w:sz w:val="24"/>
                <w:szCs w:val="24"/>
              </w:rPr>
              <w:t>ТрансКонтейнер</w:t>
            </w:r>
            <w:proofErr w:type="spellEnd"/>
            <w:r w:rsidR="00DF382C">
              <w:rPr>
                <w:sz w:val="24"/>
                <w:szCs w:val="24"/>
              </w:rPr>
              <w:t>» на Северной железной дороге»</w:t>
            </w:r>
          </w:p>
        </w:tc>
      </w:tr>
      <w:tr w:rsidR="00EF2E59" w:rsidRPr="00F86FAA" w:rsidTr="00385C54">
        <w:tc>
          <w:tcPr>
            <w:tcW w:w="567" w:type="dxa"/>
          </w:tcPr>
          <w:p w:rsidR="00EF2E59" w:rsidRPr="00F86FAA" w:rsidRDefault="00EF2E59" w:rsidP="00804946">
            <w:pPr>
              <w:pStyle w:val="19"/>
              <w:ind w:firstLine="0"/>
              <w:rPr>
                <w:b/>
                <w:sz w:val="24"/>
                <w:szCs w:val="24"/>
              </w:rPr>
            </w:pPr>
            <w:r>
              <w:rPr>
                <w:b/>
                <w:sz w:val="24"/>
                <w:szCs w:val="24"/>
              </w:rPr>
              <w:t>2.</w:t>
            </w:r>
          </w:p>
        </w:tc>
        <w:tc>
          <w:tcPr>
            <w:tcW w:w="2127"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945" w:type="dxa"/>
          </w:tcPr>
          <w:p w:rsidR="00CA390A" w:rsidRDefault="00DF382C">
            <w:pPr>
              <w:pStyle w:val="19"/>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CA390A" w:rsidRDefault="00DF382C">
            <w:pPr>
              <w:pStyle w:val="19"/>
              <w:ind w:firstLine="0"/>
              <w:rPr>
                <w:sz w:val="24"/>
                <w:szCs w:val="24"/>
              </w:rPr>
            </w:pPr>
            <w:r>
              <w:rPr>
                <w:sz w:val="24"/>
                <w:szCs w:val="24"/>
              </w:rPr>
              <w:t xml:space="preserve">- постоянная рабочая группа </w:t>
            </w:r>
            <w:r w:rsidR="004C5B30">
              <w:rPr>
                <w:sz w:val="24"/>
                <w:szCs w:val="24"/>
              </w:rPr>
              <w:t xml:space="preserve">при </w:t>
            </w:r>
            <w:r>
              <w:rPr>
                <w:sz w:val="24"/>
                <w:szCs w:val="24"/>
              </w:rPr>
              <w:t>Конкурсной комиссии филиала ПАО «</w:t>
            </w:r>
            <w:proofErr w:type="spellStart"/>
            <w:r>
              <w:rPr>
                <w:sz w:val="24"/>
                <w:szCs w:val="24"/>
              </w:rPr>
              <w:t>ТрансКонтейнер</w:t>
            </w:r>
            <w:proofErr w:type="spellEnd"/>
            <w:r>
              <w:rPr>
                <w:sz w:val="24"/>
                <w:szCs w:val="24"/>
              </w:rPr>
              <w:t xml:space="preserve">» на </w:t>
            </w:r>
            <w:r w:rsidR="004C5B30">
              <w:rPr>
                <w:sz w:val="24"/>
                <w:szCs w:val="24"/>
              </w:rPr>
              <w:t>Северной железной дороге.</w:t>
            </w:r>
          </w:p>
          <w:p w:rsidR="00CA390A" w:rsidRDefault="00DF382C">
            <w:pPr>
              <w:pStyle w:val="19"/>
              <w:ind w:firstLine="0"/>
              <w:rPr>
                <w:sz w:val="24"/>
                <w:szCs w:val="24"/>
              </w:rPr>
            </w:pPr>
            <w:r>
              <w:rPr>
                <w:sz w:val="24"/>
                <w:szCs w:val="24"/>
              </w:rPr>
              <w:t>Адрес: Российская Федерация, 150</w:t>
            </w:r>
            <w:r w:rsidR="004C5B30">
              <w:rPr>
                <w:sz w:val="24"/>
                <w:szCs w:val="24"/>
              </w:rPr>
              <w:t>003</w:t>
            </w:r>
            <w:r>
              <w:rPr>
                <w:sz w:val="24"/>
                <w:szCs w:val="24"/>
              </w:rPr>
              <w:t xml:space="preserve">, г. Ярославль, </w:t>
            </w:r>
            <w:proofErr w:type="spellStart"/>
            <w:r>
              <w:rPr>
                <w:sz w:val="24"/>
                <w:szCs w:val="24"/>
              </w:rPr>
              <w:t>пр-т</w:t>
            </w:r>
            <w:proofErr w:type="spellEnd"/>
            <w:r>
              <w:rPr>
                <w:sz w:val="24"/>
                <w:szCs w:val="24"/>
              </w:rPr>
              <w:t xml:space="preserve"> Октября, д. 16/21</w:t>
            </w:r>
            <w:r w:rsidR="004C5B30">
              <w:rPr>
                <w:sz w:val="24"/>
                <w:szCs w:val="24"/>
              </w:rPr>
              <w:t>.</w:t>
            </w:r>
          </w:p>
          <w:p w:rsidR="00CA390A" w:rsidRDefault="00DF382C">
            <w:pPr>
              <w:rPr>
                <w:rFonts w:ascii="Calibri" w:hAnsi="Calibri" w:cs="Calibri"/>
                <w:color w:val="000000"/>
                <w:sz w:val="22"/>
                <w:szCs w:val="22"/>
                <w:lang w:eastAsia="ru-RU"/>
              </w:rPr>
            </w:pPr>
            <w:r>
              <w:t>Контактное(-</w:t>
            </w:r>
            <w:proofErr w:type="spellStart"/>
            <w:r>
              <w:t>ые</w:t>
            </w:r>
            <w:proofErr w:type="spellEnd"/>
            <w:r>
              <w:t>) лицо(-а) Заказчика: Панов Артем Викторович, тел. +7</w:t>
            </w:r>
            <w:r w:rsidR="004C5B30">
              <w:t xml:space="preserve"> </w:t>
            </w:r>
            <w:r>
              <w:t>(4852)</w:t>
            </w:r>
            <w:r w:rsidR="004C5B30">
              <w:t xml:space="preserve"> </w:t>
            </w:r>
            <w:r>
              <w:t>52</w:t>
            </w:r>
            <w:r w:rsidR="004C5B30">
              <w:t>-</w:t>
            </w:r>
            <w:r>
              <w:t>57</w:t>
            </w:r>
            <w:r w:rsidR="004C5B30">
              <w:t>-</w:t>
            </w:r>
            <w:r>
              <w:t>74, электрон</w:t>
            </w:r>
            <w:r w:rsidR="004C5B30">
              <w:t xml:space="preserve">ный адрес </w:t>
            </w:r>
            <w:r w:rsidR="004C5B30">
              <w:rPr>
                <w:lang w:val="en-US"/>
              </w:rPr>
              <w:t>P</w:t>
            </w:r>
            <w:proofErr w:type="spellStart"/>
            <w:r w:rsidR="004C5B30">
              <w:t>anov</w:t>
            </w:r>
            <w:proofErr w:type="spellEnd"/>
            <w:r w:rsidR="004C5B30">
              <w:rPr>
                <w:lang w:val="en-US"/>
              </w:rPr>
              <w:t>AV</w:t>
            </w:r>
            <w:r>
              <w:t>@</w:t>
            </w:r>
            <w:proofErr w:type="spellStart"/>
            <w:r>
              <w:t>trcont.ru</w:t>
            </w:r>
            <w:proofErr w:type="spellEnd"/>
            <w:r>
              <w:t>.</w:t>
            </w:r>
          </w:p>
          <w:p w:rsidR="00CA390A" w:rsidRDefault="00CA390A">
            <w:pPr>
              <w:rPr>
                <w:rFonts w:ascii="Calibri" w:hAnsi="Calibri" w:cs="Calibri"/>
                <w:color w:val="000000"/>
                <w:sz w:val="22"/>
                <w:szCs w:val="22"/>
                <w:lang w:eastAsia="ru-RU"/>
              </w:rPr>
            </w:pPr>
          </w:p>
          <w:p w:rsidR="00CA390A" w:rsidRPr="004C5B30" w:rsidRDefault="00DF382C">
            <w:pPr>
              <w:pStyle w:val="19"/>
              <w:ind w:firstLine="0"/>
              <w:rPr>
                <w:sz w:val="24"/>
                <w:szCs w:val="24"/>
                <w:lang w:val="en-US"/>
              </w:rPr>
            </w:pPr>
            <w:r>
              <w:rPr>
                <w:sz w:val="24"/>
                <w:szCs w:val="24"/>
              </w:rPr>
              <w:t>Контактное(-</w:t>
            </w:r>
            <w:proofErr w:type="spellStart"/>
            <w:r>
              <w:rPr>
                <w:sz w:val="24"/>
                <w:szCs w:val="24"/>
              </w:rPr>
              <w:t>ые</w:t>
            </w:r>
            <w:proofErr w:type="spellEnd"/>
            <w:r>
              <w:rPr>
                <w:sz w:val="24"/>
                <w:szCs w:val="24"/>
              </w:rPr>
              <w:t xml:space="preserve">) лицо(-а) Организатора: Александр Львович Оводков, тел./ +7(495)7881717(4102), электронный адрес </w:t>
            </w:r>
            <w:r>
              <w:rPr>
                <w:sz w:val="24"/>
                <w:szCs w:val="24"/>
                <w:lang w:val="en-US"/>
              </w:rPr>
              <w:t>OvodkovAL@trcont.ru</w:t>
            </w:r>
            <w:r>
              <w:rPr>
                <w:sz w:val="24"/>
                <w:szCs w:val="24"/>
              </w:rPr>
              <w:t>.</w:t>
            </w:r>
          </w:p>
        </w:tc>
      </w:tr>
      <w:tr w:rsidR="000A679F" w:rsidRPr="00F86FAA" w:rsidTr="00385C54">
        <w:tc>
          <w:tcPr>
            <w:tcW w:w="567" w:type="dxa"/>
          </w:tcPr>
          <w:p w:rsidR="000A679F" w:rsidRPr="00F86FAA" w:rsidRDefault="00690B2B" w:rsidP="00736D40">
            <w:pPr>
              <w:pStyle w:val="19"/>
              <w:ind w:firstLine="0"/>
              <w:rPr>
                <w:b/>
                <w:sz w:val="24"/>
                <w:szCs w:val="24"/>
              </w:rPr>
            </w:pPr>
            <w:r>
              <w:rPr>
                <w:b/>
                <w:sz w:val="24"/>
                <w:szCs w:val="24"/>
              </w:rPr>
              <w:t>3.</w:t>
            </w:r>
          </w:p>
        </w:tc>
        <w:tc>
          <w:tcPr>
            <w:tcW w:w="2127"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945" w:type="dxa"/>
          </w:tcPr>
          <w:p w:rsidR="00CA390A" w:rsidRDefault="00DF382C" w:rsidP="002A1F60">
            <w:pPr>
              <w:ind w:firstLine="459"/>
              <w:jc w:val="both"/>
              <w:rPr>
                <w:b/>
              </w:rPr>
            </w:pPr>
            <w:bookmarkStart w:id="17" w:name="OLE_LINK108"/>
            <w:bookmarkStart w:id="18" w:name="OLE_LINK109"/>
            <w:bookmarkStart w:id="19" w:name="OLE_LINK110"/>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bookmarkStart w:id="31" w:name="OLE_LINK101"/>
            <w:bookmarkStart w:id="32" w:name="OLE_LINK102"/>
            <w:bookmarkStart w:id="33" w:name="OLE_LINK111"/>
            <w:bookmarkStart w:id="34" w:name="OLE_LINK112"/>
            <w:bookmarkStart w:id="35" w:name="OLE_LINK113"/>
            <w:bookmarkStart w:id="36" w:name="OLE_LINK114"/>
            <w:bookmarkStart w:id="37" w:name="OLE_LINK49"/>
            <w:bookmarkStart w:id="38" w:name="OLE_LINK50"/>
            <w:bookmarkEnd w:id="17"/>
            <w:bookmarkEnd w:id="18"/>
            <w:bookmarkEnd w:id="19"/>
            <w:r w:rsidRPr="002A1F60">
              <w:t>«</w:t>
            </w:r>
            <w:r w:rsidR="002A1F60" w:rsidRPr="002A1F60">
              <w:t>30</w:t>
            </w:r>
            <w:r w:rsidRPr="002A1F60">
              <w:t xml:space="preserve">» </w:t>
            </w:r>
            <w:r w:rsidR="004C5B30" w:rsidRPr="002A1F60">
              <w:t>апреля</w:t>
            </w:r>
            <w:r w:rsidRPr="002A1F60">
              <w:t xml:space="preserve"> 2019 г.</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tc>
      </w:tr>
      <w:tr w:rsidR="00FA3C13" w:rsidRPr="00F86FAA" w:rsidTr="00385C54">
        <w:tc>
          <w:tcPr>
            <w:tcW w:w="567" w:type="dxa"/>
          </w:tcPr>
          <w:p w:rsidR="00FA3C13" w:rsidRPr="00F86FAA" w:rsidRDefault="00B02654" w:rsidP="00736D40">
            <w:pPr>
              <w:pStyle w:val="19"/>
              <w:ind w:firstLine="0"/>
              <w:rPr>
                <w:b/>
                <w:sz w:val="24"/>
                <w:szCs w:val="24"/>
              </w:rPr>
            </w:pPr>
            <w:r>
              <w:rPr>
                <w:b/>
                <w:sz w:val="24"/>
                <w:szCs w:val="24"/>
              </w:rPr>
              <w:t>4.</w:t>
            </w:r>
          </w:p>
        </w:tc>
        <w:tc>
          <w:tcPr>
            <w:tcW w:w="212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6945" w:type="dxa"/>
          </w:tcPr>
          <w:p w:rsidR="00C61887" w:rsidRPr="00385C54" w:rsidRDefault="00C61887" w:rsidP="008906E2">
            <w:pPr>
              <w:pStyle w:val="19"/>
              <w:ind w:firstLine="397"/>
              <w:rPr>
                <w:sz w:val="24"/>
                <w:szCs w:val="24"/>
              </w:rPr>
            </w:pPr>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2" w:history="1">
              <w:r>
                <w:rPr>
                  <w:rStyle w:val="a7"/>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3" w:history="1">
              <w:hyperlink r:id="rId24" w:history="1">
                <w:r>
                  <w:rPr>
                    <w:rStyle w:val="a7"/>
                    <w:sz w:val="24"/>
                    <w:szCs w:val="24"/>
                  </w:rPr>
                  <w:t>www.zakupki.gov.ru</w:t>
                </w:r>
              </w:hyperlink>
            </w:hyperlink>
            <w:r>
              <w:rPr>
                <w:sz w:val="24"/>
                <w:szCs w:val="24"/>
              </w:rPr>
              <w:t>) (далее – ЕИС).</w:t>
            </w:r>
          </w:p>
          <w:p w:rsidR="0074087D" w:rsidRPr="008D4CFE" w:rsidRDefault="001356F1" w:rsidP="0074087D">
            <w:pPr>
              <w:pStyle w:val="19"/>
              <w:ind w:firstLine="397"/>
              <w:rPr>
                <w:sz w:val="24"/>
                <w:szCs w:val="24"/>
              </w:rPr>
            </w:pPr>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w:t>
            </w:r>
            <w:proofErr w:type="spellStart"/>
            <w:r>
              <w:rPr>
                <w:sz w:val="24"/>
                <w:szCs w:val="24"/>
              </w:rPr>
              <w:t>ТрансКонтейнер</w:t>
            </w:r>
            <w:proofErr w:type="spellEnd"/>
            <w:r>
              <w:rPr>
                <w:sz w:val="24"/>
                <w:szCs w:val="24"/>
              </w:rPr>
              <w:t xml:space="preserve">» с </w:t>
            </w:r>
            <w:r>
              <w:rPr>
                <w:sz w:val="24"/>
                <w:szCs w:val="24"/>
              </w:rPr>
              <w:lastRenderedPageBreak/>
              <w:t>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rsidR="00836996" w:rsidRPr="008D4CFE" w:rsidRDefault="00242A1E" w:rsidP="0074087D">
            <w:pPr>
              <w:pStyle w:val="19"/>
              <w:ind w:firstLine="397"/>
              <w:rPr>
                <w:sz w:val="24"/>
                <w:szCs w:val="24"/>
              </w:rPr>
            </w:pPr>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5"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5834BA" w:rsidRPr="00CD3643" w:rsidRDefault="0074087D" w:rsidP="00202CD3">
            <w:pPr>
              <w:pStyle w:val="19"/>
              <w:ind w:firstLine="397"/>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6"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info@otc.ru</w:t>
            </w:r>
          </w:p>
        </w:tc>
      </w:tr>
      <w:tr w:rsidR="002B6BE9" w:rsidRPr="00F86FAA" w:rsidTr="00385C54">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12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4C5B30" w:rsidRDefault="00DF382C" w:rsidP="004C5B30">
            <w:pPr>
              <w:pStyle w:val="19"/>
              <w:ind w:firstLine="459"/>
              <w:rPr>
                <w:sz w:val="24"/>
                <w:szCs w:val="24"/>
              </w:rPr>
            </w:pPr>
            <w:r>
              <w:rPr>
                <w:sz w:val="24"/>
                <w:szCs w:val="24"/>
              </w:rPr>
              <w:t>Начальная (максима</w:t>
            </w:r>
            <w:r w:rsidR="004C5B30">
              <w:rPr>
                <w:sz w:val="24"/>
                <w:szCs w:val="24"/>
              </w:rPr>
              <w:t>льная) цена договора составляет</w:t>
            </w:r>
            <w:r w:rsidR="004C5B30" w:rsidRPr="004C5B30">
              <w:rPr>
                <w:sz w:val="24"/>
                <w:szCs w:val="24"/>
              </w:rPr>
              <w:t xml:space="preserve"> </w:t>
            </w:r>
            <w:r>
              <w:rPr>
                <w:sz w:val="24"/>
                <w:szCs w:val="24"/>
              </w:rPr>
              <w:t>7</w:t>
            </w:r>
            <w:r w:rsidR="004C5B30">
              <w:rPr>
                <w:sz w:val="24"/>
                <w:szCs w:val="24"/>
              </w:rPr>
              <w:t> </w:t>
            </w:r>
            <w:r>
              <w:rPr>
                <w:sz w:val="24"/>
                <w:szCs w:val="24"/>
              </w:rPr>
              <w:t>667</w:t>
            </w:r>
            <w:r w:rsidR="004C5B30">
              <w:rPr>
                <w:sz w:val="24"/>
                <w:szCs w:val="24"/>
              </w:rPr>
              <w:t> </w:t>
            </w:r>
            <w:r>
              <w:rPr>
                <w:sz w:val="24"/>
                <w:szCs w:val="24"/>
              </w:rPr>
              <w:t>200</w:t>
            </w:r>
            <w:r w:rsidR="004C5B30">
              <w:rPr>
                <w:sz w:val="24"/>
                <w:szCs w:val="24"/>
              </w:rPr>
              <w:t>,00</w:t>
            </w:r>
            <w:r>
              <w:rPr>
                <w:sz w:val="24"/>
                <w:szCs w:val="24"/>
              </w:rPr>
              <w:t xml:space="preserve"> (семь миллионов шестьсот шестьдесят семь тысяч двести) рублей 00 копеек с </w:t>
            </w:r>
            <w:r w:rsidR="004C5B30">
              <w:rPr>
                <w:sz w:val="24"/>
                <w:szCs w:val="24"/>
              </w:rPr>
              <w:t>учетом всех налогов (кроме НДС)</w:t>
            </w:r>
            <w:r>
              <w:rPr>
                <w:sz w:val="24"/>
                <w:szCs w:val="24"/>
              </w:rPr>
              <w:t xml:space="preserve"> и сборов,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Исполнителя по доставке Товара до места поставки, затраты, связанные с хранением Товара до момента передачи его Заказчику, стоимость погрузочно-разгрузочных работ и работ по пуско-наладке, проведение инструктажа персонала Заказчика по эксплуатации Товара на местах поставки, а т</w:t>
            </w:r>
            <w:r w:rsidR="004C5B30">
              <w:rPr>
                <w:sz w:val="24"/>
                <w:szCs w:val="24"/>
              </w:rPr>
              <w:t>акже иных расходов Исполнителя.</w:t>
            </w:r>
          </w:p>
          <w:p w:rsidR="00CA390A" w:rsidRPr="004C5B30" w:rsidRDefault="00DF382C" w:rsidP="004C5B30">
            <w:pPr>
              <w:pStyle w:val="19"/>
              <w:ind w:firstLine="459"/>
              <w:rPr>
                <w:sz w:val="24"/>
                <w:szCs w:val="24"/>
              </w:rPr>
            </w:pPr>
            <w:r>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385C54">
        <w:tc>
          <w:tcPr>
            <w:tcW w:w="567" w:type="dxa"/>
          </w:tcPr>
          <w:p w:rsidR="009E64D8" w:rsidRPr="00F86FAA" w:rsidRDefault="009E64D8" w:rsidP="00804946">
            <w:pPr>
              <w:pStyle w:val="19"/>
              <w:ind w:firstLine="0"/>
              <w:rPr>
                <w:b/>
                <w:sz w:val="24"/>
                <w:szCs w:val="24"/>
              </w:rPr>
            </w:pPr>
            <w:r>
              <w:rPr>
                <w:b/>
                <w:sz w:val="24"/>
                <w:szCs w:val="24"/>
              </w:rPr>
              <w:t>6.</w:t>
            </w:r>
          </w:p>
        </w:tc>
        <w:tc>
          <w:tcPr>
            <w:tcW w:w="2127" w:type="dxa"/>
          </w:tcPr>
          <w:p w:rsidR="005F2D24" w:rsidRPr="00F86FAA" w:rsidRDefault="005F2D24" w:rsidP="00722AFD">
            <w:pPr>
              <w:pStyle w:val="Default"/>
              <w:rPr>
                <w:b/>
                <w:color w:val="auto"/>
              </w:rPr>
            </w:pPr>
            <w:r>
              <w:rPr>
                <w:b/>
                <w:color w:val="auto"/>
              </w:rPr>
              <w:t xml:space="preserve">Место, дата начала и </w:t>
            </w:r>
            <w:r>
              <w:rPr>
                <w:b/>
                <w:color w:val="auto"/>
              </w:rPr>
              <w:lastRenderedPageBreak/>
              <w:t>окончания срока подачи Заявок</w:t>
            </w:r>
          </w:p>
        </w:tc>
        <w:tc>
          <w:tcPr>
            <w:tcW w:w="6945" w:type="dxa"/>
          </w:tcPr>
          <w:p w:rsidR="00CA390A" w:rsidRDefault="00DF382C" w:rsidP="00081443">
            <w:pPr>
              <w:pStyle w:val="19"/>
              <w:ind w:firstLine="397"/>
              <w:rPr>
                <w:b/>
                <w:sz w:val="24"/>
                <w:szCs w:val="24"/>
              </w:rPr>
            </w:pPr>
            <w:r>
              <w:rPr>
                <w:sz w:val="24"/>
                <w:szCs w:val="24"/>
              </w:rPr>
              <w:lastRenderedPageBreak/>
              <w:t xml:space="preserve">Заявки принимаются через ЭТП, информация по которой указана в пункте 4 Информационной карты с даты </w:t>
            </w:r>
            <w:r>
              <w:rPr>
                <w:sz w:val="24"/>
                <w:szCs w:val="24"/>
              </w:rPr>
              <w:lastRenderedPageBreak/>
              <w:t xml:space="preserve">опубликования извещения о проведении Открытого конкурса и до </w:t>
            </w:r>
            <w:r w:rsidRPr="00E1556D">
              <w:rPr>
                <w:sz w:val="24"/>
                <w:szCs w:val="24"/>
              </w:rPr>
              <w:t>«</w:t>
            </w:r>
            <w:r w:rsidR="00081443">
              <w:rPr>
                <w:sz w:val="24"/>
                <w:szCs w:val="24"/>
              </w:rPr>
              <w:t>05</w:t>
            </w:r>
            <w:r w:rsidRPr="00E1556D">
              <w:rPr>
                <w:sz w:val="24"/>
                <w:szCs w:val="24"/>
              </w:rPr>
              <w:t xml:space="preserve">» </w:t>
            </w:r>
            <w:r w:rsidR="00081443">
              <w:rPr>
                <w:sz w:val="24"/>
                <w:szCs w:val="24"/>
              </w:rPr>
              <w:t>июня</w:t>
            </w:r>
            <w:r w:rsidRPr="00E1556D">
              <w:rPr>
                <w:sz w:val="24"/>
                <w:szCs w:val="24"/>
              </w:rPr>
              <w:t xml:space="preserve"> 2019 г. 14 часов 00 минут</w:t>
            </w:r>
            <w:r>
              <w:rPr>
                <w:sz w:val="24"/>
                <w:szCs w:val="24"/>
              </w:rPr>
              <w:t xml:space="preserve"> местного времени.</w:t>
            </w:r>
          </w:p>
        </w:tc>
      </w:tr>
      <w:tr w:rsidR="000A679F" w:rsidRPr="00811548" w:rsidTr="00385C54">
        <w:tc>
          <w:tcPr>
            <w:tcW w:w="567" w:type="dxa"/>
          </w:tcPr>
          <w:p w:rsidR="000A679F" w:rsidRPr="00F86FAA" w:rsidRDefault="00B02654" w:rsidP="00736D40">
            <w:pPr>
              <w:pStyle w:val="19"/>
              <w:ind w:firstLine="0"/>
              <w:rPr>
                <w:b/>
                <w:sz w:val="24"/>
                <w:szCs w:val="24"/>
              </w:rPr>
            </w:pPr>
            <w:r>
              <w:rPr>
                <w:b/>
                <w:sz w:val="24"/>
                <w:szCs w:val="24"/>
              </w:rPr>
              <w:lastRenderedPageBreak/>
              <w:t>7.</w:t>
            </w:r>
          </w:p>
        </w:tc>
        <w:tc>
          <w:tcPr>
            <w:tcW w:w="2127" w:type="dxa"/>
          </w:tcPr>
          <w:p w:rsidR="000A679F" w:rsidRPr="00F86FAA" w:rsidRDefault="00DF7C35" w:rsidP="008906E2">
            <w:pPr>
              <w:pStyle w:val="Default"/>
              <w:rPr>
                <w:b/>
                <w:color w:val="auto"/>
              </w:rPr>
            </w:pPr>
            <w:r>
              <w:rPr>
                <w:b/>
                <w:color w:val="auto"/>
              </w:rPr>
              <w:t>Место, дата и время открытия доступа к Заявкам</w:t>
            </w:r>
          </w:p>
        </w:tc>
        <w:tc>
          <w:tcPr>
            <w:tcW w:w="6945" w:type="dxa"/>
          </w:tcPr>
          <w:p w:rsidR="00CA390A" w:rsidRDefault="00DF382C" w:rsidP="00081443">
            <w:pPr>
              <w:pStyle w:val="19"/>
              <w:ind w:firstLine="397"/>
              <w:rPr>
                <w:sz w:val="24"/>
                <w:szCs w:val="24"/>
              </w:rPr>
            </w:pPr>
            <w:r>
              <w:rPr>
                <w:sz w:val="24"/>
                <w:szCs w:val="24"/>
              </w:rPr>
              <w:t xml:space="preserve">Открытие доступа к Заявкам состоится автоматически в Программно-аппаратном средстве ЭТП в момент окончания срока для подачи Заявок, не </w:t>
            </w:r>
            <w:r w:rsidRPr="00E1556D">
              <w:rPr>
                <w:sz w:val="24"/>
                <w:szCs w:val="24"/>
              </w:rPr>
              <w:t>позднее «</w:t>
            </w:r>
            <w:r w:rsidR="00081443">
              <w:rPr>
                <w:sz w:val="24"/>
                <w:szCs w:val="24"/>
              </w:rPr>
              <w:t>05</w:t>
            </w:r>
            <w:r w:rsidRPr="00E1556D">
              <w:rPr>
                <w:sz w:val="24"/>
                <w:szCs w:val="24"/>
              </w:rPr>
              <w:t xml:space="preserve">» </w:t>
            </w:r>
            <w:r w:rsidR="00081443">
              <w:rPr>
                <w:sz w:val="24"/>
                <w:szCs w:val="24"/>
              </w:rPr>
              <w:t>июня</w:t>
            </w:r>
            <w:r w:rsidRPr="00E1556D">
              <w:rPr>
                <w:sz w:val="24"/>
                <w:szCs w:val="24"/>
              </w:rPr>
              <w:t xml:space="preserve"> 2019 г. 14 часов 00 минут</w:t>
            </w:r>
            <w:r>
              <w:rPr>
                <w:sz w:val="24"/>
                <w:szCs w:val="24"/>
              </w:rPr>
              <w:t xml:space="preserve"> местного времени.</w:t>
            </w:r>
          </w:p>
        </w:tc>
      </w:tr>
      <w:tr w:rsidR="003E2C12" w:rsidRPr="00F86FAA" w:rsidTr="00385C54">
        <w:tc>
          <w:tcPr>
            <w:tcW w:w="567" w:type="dxa"/>
          </w:tcPr>
          <w:p w:rsidR="003E2C12" w:rsidRPr="00F86FAA" w:rsidRDefault="00747369" w:rsidP="00804946">
            <w:pPr>
              <w:pStyle w:val="19"/>
              <w:ind w:firstLine="0"/>
              <w:rPr>
                <w:b/>
                <w:sz w:val="24"/>
                <w:szCs w:val="24"/>
              </w:rPr>
            </w:pPr>
            <w:r>
              <w:rPr>
                <w:b/>
                <w:sz w:val="24"/>
                <w:szCs w:val="24"/>
              </w:rPr>
              <w:t>8.</w:t>
            </w:r>
          </w:p>
        </w:tc>
        <w:tc>
          <w:tcPr>
            <w:tcW w:w="212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CA390A" w:rsidRDefault="00DF382C" w:rsidP="00081443">
            <w:pPr>
              <w:pStyle w:val="19"/>
              <w:ind w:firstLine="397"/>
              <w:rPr>
                <w:sz w:val="24"/>
                <w:szCs w:val="24"/>
                <w:highlight w:val="cyan"/>
              </w:rPr>
            </w:pPr>
            <w:r>
              <w:rPr>
                <w:sz w:val="24"/>
                <w:szCs w:val="24"/>
              </w:rPr>
              <w:t xml:space="preserve">Рассмотрение, оценка и сопоставление Заявок состоится </w:t>
            </w:r>
            <w:r w:rsidRPr="00E1556D">
              <w:rPr>
                <w:sz w:val="24"/>
                <w:szCs w:val="24"/>
              </w:rPr>
              <w:t>«</w:t>
            </w:r>
            <w:r w:rsidR="00081443">
              <w:rPr>
                <w:sz w:val="24"/>
                <w:szCs w:val="24"/>
              </w:rPr>
              <w:t>13</w:t>
            </w:r>
            <w:r w:rsidRPr="00E1556D">
              <w:rPr>
                <w:sz w:val="24"/>
                <w:szCs w:val="24"/>
              </w:rPr>
              <w:t xml:space="preserve">» </w:t>
            </w:r>
            <w:r w:rsidR="00081443">
              <w:rPr>
                <w:sz w:val="24"/>
                <w:szCs w:val="24"/>
              </w:rPr>
              <w:t>июня</w:t>
            </w:r>
            <w:r w:rsidRPr="00E1556D">
              <w:rPr>
                <w:sz w:val="24"/>
                <w:szCs w:val="24"/>
              </w:rPr>
              <w:t xml:space="preserve"> 2019 г.</w:t>
            </w:r>
            <w:r w:rsidR="00342395">
              <w:rPr>
                <w:sz w:val="24"/>
                <w:szCs w:val="24"/>
              </w:rPr>
              <w:t xml:space="preserve"> </w:t>
            </w:r>
            <w:r>
              <w:rPr>
                <w:sz w:val="24"/>
                <w:szCs w:val="24"/>
              </w:rPr>
              <w:t>местного времени по адресу, указанному в пункте 2 Информационной карты.</w:t>
            </w:r>
          </w:p>
        </w:tc>
      </w:tr>
      <w:tr w:rsidR="009830CC" w:rsidRPr="00F86FAA" w:rsidTr="00385C54">
        <w:tc>
          <w:tcPr>
            <w:tcW w:w="567" w:type="dxa"/>
          </w:tcPr>
          <w:p w:rsidR="009830CC" w:rsidRPr="00F86FAA" w:rsidRDefault="009830CC" w:rsidP="00804946">
            <w:pPr>
              <w:pStyle w:val="19"/>
              <w:ind w:firstLine="0"/>
              <w:rPr>
                <w:b/>
                <w:sz w:val="24"/>
                <w:szCs w:val="24"/>
              </w:rPr>
            </w:pPr>
            <w:r>
              <w:rPr>
                <w:b/>
                <w:sz w:val="24"/>
                <w:szCs w:val="24"/>
              </w:rPr>
              <w:t>9.</w:t>
            </w:r>
          </w:p>
        </w:tc>
        <w:tc>
          <w:tcPr>
            <w:tcW w:w="212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CA390A" w:rsidRDefault="00DF382C">
            <w:pPr>
              <w:pStyle w:val="19"/>
              <w:ind w:firstLine="397"/>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w:t>
            </w:r>
            <w:r w:rsidR="00810905">
              <w:rPr>
                <w:sz w:val="24"/>
                <w:szCs w:val="24"/>
              </w:rPr>
              <w:t>аппарате управления ПАО «</w:t>
            </w:r>
            <w:proofErr w:type="spellStart"/>
            <w:r w:rsidR="00810905">
              <w:rPr>
                <w:sz w:val="24"/>
                <w:szCs w:val="24"/>
              </w:rPr>
              <w:t>ТрансКонтейнер</w:t>
            </w:r>
            <w:proofErr w:type="spellEnd"/>
            <w:r w:rsidR="00810905">
              <w:rPr>
                <w:sz w:val="24"/>
                <w:szCs w:val="24"/>
              </w:rPr>
              <w:t xml:space="preserve">». </w:t>
            </w:r>
          </w:p>
          <w:p w:rsidR="00CA390A" w:rsidRDefault="00DF382C">
            <w:pPr>
              <w:pStyle w:val="19"/>
              <w:ind w:firstLine="0"/>
              <w:rPr>
                <w:sz w:val="24"/>
                <w:szCs w:val="24"/>
                <w:highlight w:val="cyan"/>
              </w:rPr>
            </w:pPr>
            <w:r>
              <w:rPr>
                <w:sz w:val="24"/>
                <w:szCs w:val="24"/>
              </w:rPr>
              <w:t xml:space="preserve">Адрес: </w:t>
            </w:r>
            <w:r w:rsidR="00810905" w:rsidRPr="00220796">
              <w:rPr>
                <w:sz w:val="24"/>
                <w:szCs w:val="24"/>
              </w:rPr>
              <w:t>Российская Федерация, 125047, г. Москва, Оружейный переулок, дом 19.</w:t>
            </w:r>
          </w:p>
        </w:tc>
      </w:tr>
      <w:tr w:rsidR="003E2C12" w:rsidRPr="00F86FAA" w:rsidTr="00385C54">
        <w:tc>
          <w:tcPr>
            <w:tcW w:w="567" w:type="dxa"/>
          </w:tcPr>
          <w:p w:rsidR="003E2C12" w:rsidRPr="00F86FAA" w:rsidRDefault="009830CC" w:rsidP="00804946">
            <w:pPr>
              <w:pStyle w:val="19"/>
              <w:ind w:firstLine="0"/>
              <w:rPr>
                <w:b/>
                <w:sz w:val="24"/>
                <w:szCs w:val="24"/>
              </w:rPr>
            </w:pPr>
            <w:r>
              <w:rPr>
                <w:b/>
                <w:sz w:val="24"/>
                <w:szCs w:val="24"/>
              </w:rPr>
              <w:t>10.</w:t>
            </w:r>
          </w:p>
        </w:tc>
        <w:tc>
          <w:tcPr>
            <w:tcW w:w="2127" w:type="dxa"/>
          </w:tcPr>
          <w:p w:rsidR="003E2C12" w:rsidRPr="00F86FAA" w:rsidRDefault="009830CC" w:rsidP="008035D3">
            <w:pPr>
              <w:pStyle w:val="Default"/>
              <w:rPr>
                <w:b/>
                <w:color w:val="auto"/>
              </w:rPr>
            </w:pPr>
            <w:r>
              <w:rPr>
                <w:b/>
                <w:color w:val="auto"/>
              </w:rPr>
              <w:t>Подведение итогов</w:t>
            </w:r>
          </w:p>
        </w:tc>
        <w:tc>
          <w:tcPr>
            <w:tcW w:w="6945" w:type="dxa"/>
          </w:tcPr>
          <w:p w:rsidR="00CA390A" w:rsidRDefault="00DF382C" w:rsidP="00E1556D">
            <w:pPr>
              <w:pStyle w:val="19"/>
              <w:ind w:firstLine="459"/>
              <w:rPr>
                <w:sz w:val="24"/>
                <w:szCs w:val="24"/>
                <w:highlight w:val="cyan"/>
              </w:rPr>
            </w:pPr>
            <w:r>
              <w:rPr>
                <w:sz w:val="24"/>
                <w:szCs w:val="24"/>
              </w:rPr>
              <w:t>Подведение итогов состоится не поздн</w:t>
            </w:r>
            <w:r w:rsidRPr="00E1556D">
              <w:rPr>
                <w:sz w:val="24"/>
                <w:szCs w:val="24"/>
              </w:rPr>
              <w:t xml:space="preserve">ее </w:t>
            </w:r>
            <w:bookmarkStart w:id="39" w:name="OLE_LINK14"/>
            <w:bookmarkStart w:id="40" w:name="OLE_LINK15"/>
            <w:bookmarkStart w:id="41" w:name="OLE_LINK28"/>
            <w:r w:rsidRPr="00E1556D">
              <w:rPr>
                <w:sz w:val="24"/>
                <w:szCs w:val="24"/>
              </w:rPr>
              <w:t>«</w:t>
            </w:r>
            <w:r w:rsidR="00E1556D" w:rsidRPr="00E1556D">
              <w:rPr>
                <w:sz w:val="24"/>
                <w:szCs w:val="24"/>
              </w:rPr>
              <w:t>25</w:t>
            </w:r>
            <w:r w:rsidRPr="00E1556D">
              <w:rPr>
                <w:sz w:val="24"/>
                <w:szCs w:val="24"/>
              </w:rPr>
              <w:t xml:space="preserve">» </w:t>
            </w:r>
            <w:r w:rsidR="00E1556D" w:rsidRPr="00E1556D">
              <w:rPr>
                <w:sz w:val="24"/>
                <w:szCs w:val="24"/>
              </w:rPr>
              <w:t>июля</w:t>
            </w:r>
            <w:r w:rsidRPr="00E1556D">
              <w:rPr>
                <w:sz w:val="24"/>
                <w:szCs w:val="24"/>
              </w:rPr>
              <w:t xml:space="preserve"> 2019 г.</w:t>
            </w:r>
            <w:bookmarkEnd w:id="39"/>
            <w:bookmarkEnd w:id="40"/>
            <w:bookmarkEnd w:id="41"/>
            <w:r w:rsidRPr="00E1556D">
              <w:rPr>
                <w:sz w:val="24"/>
                <w:szCs w:val="24"/>
              </w:rPr>
              <w:t xml:space="preserve"> </w:t>
            </w:r>
            <w:r w:rsidR="0033583D" w:rsidRPr="00E1556D">
              <w:rPr>
                <w:sz w:val="24"/>
                <w:szCs w:val="24"/>
              </w:rPr>
              <w:t>14 часов 00 минут</w:t>
            </w:r>
            <w:r w:rsidR="0033583D">
              <w:rPr>
                <w:sz w:val="24"/>
                <w:szCs w:val="24"/>
              </w:rPr>
              <w:t xml:space="preserve"> </w:t>
            </w:r>
            <w:r>
              <w:rPr>
                <w:sz w:val="24"/>
                <w:szCs w:val="24"/>
              </w:rPr>
              <w:t>местного времени по адресу, указанному в пункте 9 Информационной карты.</w:t>
            </w: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11.</w:t>
            </w:r>
          </w:p>
        </w:tc>
        <w:tc>
          <w:tcPr>
            <w:tcW w:w="2127"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CA390A" w:rsidRDefault="00DF382C" w:rsidP="00F52B12">
            <w:pPr>
              <w:pStyle w:val="19"/>
              <w:ind w:firstLine="459"/>
              <w:rPr>
                <w:sz w:val="24"/>
                <w:szCs w:val="24"/>
              </w:rPr>
            </w:pPr>
            <w:r>
              <w:rPr>
                <w:sz w:val="24"/>
                <w:szCs w:val="24"/>
              </w:rPr>
              <w:t>Оплата поставленного Товара производится заказчиком в безналичном порядке путем перечисления денежных средств на расчетный счет Исполнителя, после поставки Исполнителем Товара Заказчику и  предоставления Исполнителем полного комплекта документов (акт приема-передачи Товара, счет-фактуру, товарную накладную унифицированной формы ТОРГ 12, сервисную книжку, руководство по эксплуатации автомобиля, паспорт транспортного средства, комплект документов, необходимых для регистрации автомобиля в органах ГИБДД) в течение 30 (тридцати) календарных дней с даты подписания сторонами акта приема-передачи Товара на основании счета и счета-фактуры.</w:t>
            </w: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12.</w:t>
            </w:r>
          </w:p>
        </w:tc>
        <w:tc>
          <w:tcPr>
            <w:tcW w:w="2127" w:type="dxa"/>
          </w:tcPr>
          <w:p w:rsidR="007D6548" w:rsidRPr="00F86FAA" w:rsidRDefault="003527E1">
            <w:pPr>
              <w:pStyle w:val="Default"/>
              <w:rPr>
                <w:b/>
                <w:color w:val="auto"/>
              </w:rPr>
            </w:pPr>
            <w:r>
              <w:rPr>
                <w:b/>
                <w:color w:val="auto"/>
              </w:rPr>
              <w:t>Количество лотов</w:t>
            </w:r>
          </w:p>
        </w:tc>
        <w:tc>
          <w:tcPr>
            <w:tcW w:w="6945" w:type="dxa"/>
          </w:tcPr>
          <w:p w:rsidR="00CA390A" w:rsidRPr="00F52B12" w:rsidRDefault="00F52B12">
            <w:pPr>
              <w:pStyle w:val="19"/>
              <w:ind w:firstLine="0"/>
              <w:rPr>
                <w:b/>
                <w:sz w:val="24"/>
                <w:szCs w:val="24"/>
              </w:rPr>
            </w:pPr>
            <w:r>
              <w:rPr>
                <w:sz w:val="24"/>
                <w:szCs w:val="24"/>
              </w:rPr>
              <w:t>О</w:t>
            </w:r>
            <w:proofErr w:type="spellStart"/>
            <w:r w:rsidR="00DF382C">
              <w:rPr>
                <w:sz w:val="24"/>
                <w:szCs w:val="24"/>
                <w:lang w:val="en-US"/>
              </w:rPr>
              <w:t>дин</w:t>
            </w:r>
            <w:proofErr w:type="spellEnd"/>
            <w:r w:rsidR="00DF382C">
              <w:rPr>
                <w:sz w:val="24"/>
                <w:szCs w:val="24"/>
                <w:lang w:val="en-US"/>
              </w:rPr>
              <w:t xml:space="preserve"> </w:t>
            </w:r>
            <w:proofErr w:type="spellStart"/>
            <w:r w:rsidR="00DF382C">
              <w:rPr>
                <w:sz w:val="24"/>
                <w:szCs w:val="24"/>
                <w:lang w:val="en-US"/>
              </w:rPr>
              <w:t>лот</w:t>
            </w:r>
            <w:proofErr w:type="spellEnd"/>
            <w:r>
              <w:rPr>
                <w:sz w:val="24"/>
                <w:szCs w:val="24"/>
              </w:rPr>
              <w:t>.</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13.</w:t>
            </w:r>
          </w:p>
        </w:tc>
        <w:tc>
          <w:tcPr>
            <w:tcW w:w="2127"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CA390A" w:rsidRDefault="00DF382C">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Срок поставки Товара не позднее 60 (шестидесяти) календарных дней с даты заключения договора.</w:t>
            </w:r>
          </w:p>
          <w:p w:rsidR="00685C56" w:rsidRPr="00F86FAA" w:rsidRDefault="00685C56" w:rsidP="00685C56">
            <w:pPr>
              <w:pStyle w:val="Default"/>
              <w:jc w:val="both"/>
            </w:pPr>
          </w:p>
          <w:p w:rsidR="006D2B87" w:rsidRDefault="00174FFE" w:rsidP="00E14F30">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CA390A" w:rsidRDefault="00DF382C" w:rsidP="00F52B12">
            <w:pPr>
              <w:pStyle w:val="19"/>
              <w:ind w:firstLine="0"/>
              <w:rPr>
                <w:sz w:val="24"/>
                <w:szCs w:val="24"/>
              </w:rPr>
            </w:pPr>
            <w:r>
              <w:rPr>
                <w:sz w:val="24"/>
                <w:szCs w:val="24"/>
              </w:rPr>
              <w:t>Контейнерный терминал Ярославль филиала ПАО «</w:t>
            </w:r>
            <w:proofErr w:type="spellStart"/>
            <w:r>
              <w:rPr>
                <w:sz w:val="24"/>
                <w:szCs w:val="24"/>
              </w:rPr>
              <w:t>ТрансКонтейнер</w:t>
            </w:r>
            <w:proofErr w:type="spellEnd"/>
            <w:r>
              <w:rPr>
                <w:sz w:val="24"/>
                <w:szCs w:val="24"/>
              </w:rPr>
              <w:t>» на Северной железной дороге, адрес: 150001, г. Ярославль, ул. 1-я Вокзальная, д. 23.</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14.</w:t>
            </w:r>
          </w:p>
        </w:tc>
        <w:tc>
          <w:tcPr>
            <w:tcW w:w="2127"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6945" w:type="dxa"/>
          </w:tcPr>
          <w:p w:rsidR="00CA390A" w:rsidRDefault="00DF382C">
            <w:pPr>
              <w:pStyle w:val="19"/>
              <w:ind w:firstLine="0"/>
              <w:rPr>
                <w:sz w:val="24"/>
                <w:szCs w:val="24"/>
              </w:rPr>
            </w:pPr>
            <w:r>
              <w:rPr>
                <w:sz w:val="24"/>
                <w:szCs w:val="24"/>
              </w:rPr>
              <w:t xml:space="preserve">В соответствии с Разделом 4 "Техническое задание" </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15.</w:t>
            </w:r>
          </w:p>
        </w:tc>
        <w:tc>
          <w:tcPr>
            <w:tcW w:w="2127" w:type="dxa"/>
          </w:tcPr>
          <w:p w:rsidR="007D6548" w:rsidRPr="00F86FAA" w:rsidRDefault="005175D4" w:rsidP="008035D3">
            <w:pPr>
              <w:pStyle w:val="Default"/>
              <w:rPr>
                <w:b/>
                <w:color w:val="auto"/>
              </w:rPr>
            </w:pPr>
            <w:r>
              <w:rPr>
                <w:b/>
                <w:color w:val="auto"/>
              </w:rPr>
              <w:t>Официальный язык</w:t>
            </w:r>
          </w:p>
        </w:tc>
        <w:tc>
          <w:tcPr>
            <w:tcW w:w="6945" w:type="dxa"/>
          </w:tcPr>
          <w:p w:rsidR="00CA390A" w:rsidRPr="00F52B12" w:rsidRDefault="00F52B12">
            <w:pPr>
              <w:pStyle w:val="aff"/>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на русском языке</w:t>
            </w:r>
            <w:r>
              <w:rPr>
                <w:sz w:val="24"/>
                <w:szCs w:val="24"/>
              </w:rPr>
              <w:t>.</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lastRenderedPageBreak/>
              <w:t>16.</w:t>
            </w:r>
          </w:p>
        </w:tc>
        <w:tc>
          <w:tcPr>
            <w:tcW w:w="2127" w:type="dxa"/>
          </w:tcPr>
          <w:p w:rsidR="007D6548" w:rsidRPr="00F86FAA" w:rsidRDefault="007D6548">
            <w:pPr>
              <w:pStyle w:val="Default"/>
              <w:rPr>
                <w:b/>
                <w:color w:val="auto"/>
              </w:rPr>
            </w:pPr>
            <w:r>
              <w:rPr>
                <w:b/>
                <w:color w:val="auto"/>
              </w:rPr>
              <w:t>Валюта Открытого конкурса</w:t>
            </w:r>
          </w:p>
        </w:tc>
        <w:tc>
          <w:tcPr>
            <w:tcW w:w="6945" w:type="dxa"/>
          </w:tcPr>
          <w:p w:rsidR="00CA390A" w:rsidRDefault="00DF382C">
            <w:pPr>
              <w:pStyle w:val="19"/>
              <w:ind w:firstLine="0"/>
              <w:jc w:val="left"/>
              <w:rPr>
                <w:b/>
                <w:sz w:val="24"/>
                <w:szCs w:val="24"/>
                <w:highlight w:val="yellow"/>
              </w:rPr>
            </w:pPr>
            <w:proofErr w:type="spellStart"/>
            <w:r>
              <w:rPr>
                <w:sz w:val="24"/>
                <w:szCs w:val="24"/>
                <w:lang w:val="en-US"/>
              </w:rPr>
              <w:t>Российский</w:t>
            </w:r>
            <w:proofErr w:type="spellEnd"/>
            <w:r>
              <w:rPr>
                <w:sz w:val="24"/>
                <w:szCs w:val="24"/>
                <w:lang w:val="en-US"/>
              </w:rPr>
              <w:t xml:space="preserve"> </w:t>
            </w:r>
            <w:proofErr w:type="spellStart"/>
            <w:r>
              <w:rPr>
                <w:sz w:val="24"/>
                <w:szCs w:val="24"/>
                <w:lang w:val="en-US"/>
              </w:rPr>
              <w:t>рубль</w:t>
            </w:r>
            <w:proofErr w:type="spellEnd"/>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17.</w:t>
            </w:r>
          </w:p>
        </w:tc>
        <w:tc>
          <w:tcPr>
            <w:tcW w:w="212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945" w:type="dxa"/>
          </w:tcPr>
          <w:p w:rsidR="006D2B87" w:rsidRPr="006D2B87" w:rsidRDefault="006D2B87" w:rsidP="006D2B87">
            <w:pPr>
              <w:pStyle w:val="aff7"/>
              <w:numPr>
                <w:ilvl w:val="0"/>
                <w:numId w:val="2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CA390A" w:rsidRPr="00601363" w:rsidRDefault="00DF382C">
            <w:pPr>
              <w:pStyle w:val="aff7"/>
              <w:numPr>
                <w:ilvl w:val="1"/>
                <w:numId w:val="26"/>
              </w:numPr>
              <w:jc w:val="both"/>
            </w:pPr>
            <w:r w:rsidRPr="00601363">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CA390A" w:rsidRPr="00601363" w:rsidRDefault="00DF382C">
            <w:pPr>
              <w:pStyle w:val="aff7"/>
              <w:numPr>
                <w:ilvl w:val="1"/>
                <w:numId w:val="26"/>
              </w:numPr>
              <w:jc w:val="both"/>
            </w:pPr>
            <w:r w:rsidRPr="00601363">
              <w:t>отсутствие за последние три года просроченной задолженности перед ПАО «</w:t>
            </w:r>
            <w:proofErr w:type="spellStart"/>
            <w:r w:rsidRPr="00601363">
              <w:t>ТрансКонтейнер</w:t>
            </w:r>
            <w:proofErr w:type="spellEnd"/>
            <w:r w:rsidRPr="00601363">
              <w:t>», фактов невыполнения обязательств перед ПАО «</w:t>
            </w:r>
            <w:proofErr w:type="spellStart"/>
            <w:r w:rsidRPr="00601363">
              <w:t>ТрансКонтейнер</w:t>
            </w:r>
            <w:proofErr w:type="spellEnd"/>
            <w:r w:rsidRPr="00601363">
              <w:t>» и причинения вреда имуществу ПАО «</w:t>
            </w:r>
            <w:proofErr w:type="spellStart"/>
            <w:r w:rsidRPr="00601363">
              <w:t>ТрансКонтейнер</w:t>
            </w:r>
            <w:proofErr w:type="spellEnd"/>
            <w:r w:rsidRPr="00601363">
              <w:t>».</w:t>
            </w:r>
          </w:p>
          <w:p w:rsidR="006D2B87" w:rsidRPr="006D2B87" w:rsidRDefault="006D2B87" w:rsidP="006D2B87">
            <w:pPr>
              <w:pStyle w:val="aff7"/>
              <w:numPr>
                <w:ilvl w:val="0"/>
                <w:numId w:val="26"/>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CA390A" w:rsidRPr="00601363" w:rsidRDefault="00DF382C">
            <w:pPr>
              <w:pStyle w:val="aff7"/>
              <w:numPr>
                <w:ilvl w:val="1"/>
                <w:numId w:val="26"/>
              </w:numPr>
              <w:jc w:val="both"/>
            </w:pPr>
            <w:r w:rsidRPr="00601363">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CA390A" w:rsidRPr="00601363" w:rsidRDefault="00DF382C">
            <w:pPr>
              <w:pStyle w:val="aff7"/>
              <w:numPr>
                <w:ilvl w:val="1"/>
                <w:numId w:val="26"/>
              </w:numPr>
              <w:jc w:val="both"/>
            </w:pPr>
            <w:r w:rsidRPr="00601363">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601363">
              <w:t>://</w:t>
            </w:r>
            <w:r>
              <w:rPr>
                <w:lang w:val="en-US"/>
              </w:rPr>
              <w:t>service</w:t>
            </w:r>
            <w:r w:rsidRPr="00601363">
              <w:t>.</w:t>
            </w:r>
            <w:proofErr w:type="spellStart"/>
            <w:r>
              <w:rPr>
                <w:lang w:val="en-US"/>
              </w:rPr>
              <w:t>nalog</w:t>
            </w:r>
            <w:proofErr w:type="spellEnd"/>
            <w:r w:rsidRPr="00601363">
              <w:t>.</w:t>
            </w:r>
            <w:proofErr w:type="spellStart"/>
            <w:r>
              <w:rPr>
                <w:lang w:val="en-US"/>
              </w:rPr>
              <w:t>ru</w:t>
            </w:r>
            <w:proofErr w:type="spellEnd"/>
            <w:r w:rsidRPr="00601363">
              <w:t>/</w:t>
            </w:r>
            <w:proofErr w:type="spellStart"/>
            <w:r>
              <w:rPr>
                <w:lang w:val="en-US"/>
              </w:rPr>
              <w:t>zd</w:t>
            </w:r>
            <w:proofErr w:type="spellEnd"/>
            <w:r w:rsidRPr="00601363">
              <w:t>.</w:t>
            </w:r>
            <w:r>
              <w:rPr>
                <w:lang w:val="en-US"/>
              </w:rPr>
              <w:t>do</w:t>
            </w:r>
            <w:r w:rsidRPr="00601363">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601363">
              <w:t>://</w:t>
            </w:r>
            <w:r>
              <w:rPr>
                <w:lang w:val="en-US"/>
              </w:rPr>
              <w:t>service</w:t>
            </w:r>
            <w:r w:rsidRPr="00601363">
              <w:t>.</w:t>
            </w:r>
            <w:proofErr w:type="spellStart"/>
            <w:r>
              <w:rPr>
                <w:lang w:val="en-US"/>
              </w:rPr>
              <w:t>nalog</w:t>
            </w:r>
            <w:proofErr w:type="spellEnd"/>
            <w:r w:rsidRPr="00601363">
              <w:t>.</w:t>
            </w:r>
            <w:proofErr w:type="spellStart"/>
            <w:r>
              <w:rPr>
                <w:lang w:val="en-US"/>
              </w:rPr>
              <w:t>ru</w:t>
            </w:r>
            <w:proofErr w:type="spellEnd"/>
            <w:r w:rsidRPr="00601363">
              <w:t>/</w:t>
            </w:r>
            <w:proofErr w:type="spellStart"/>
            <w:r>
              <w:rPr>
                <w:lang w:val="en-US"/>
              </w:rPr>
              <w:t>zd</w:t>
            </w:r>
            <w:proofErr w:type="spellEnd"/>
            <w:r w:rsidRPr="00601363">
              <w:t>.</w:t>
            </w:r>
            <w:r>
              <w:rPr>
                <w:lang w:val="en-US"/>
              </w:rPr>
              <w:t>do</w:t>
            </w:r>
            <w:r w:rsidRPr="00601363">
              <w:t>);</w:t>
            </w:r>
          </w:p>
          <w:p w:rsidR="00CA390A" w:rsidRPr="00601363" w:rsidRDefault="00DF382C">
            <w:pPr>
              <w:pStyle w:val="aff7"/>
              <w:numPr>
                <w:ilvl w:val="1"/>
                <w:numId w:val="26"/>
              </w:numPr>
              <w:jc w:val="both"/>
            </w:pPr>
            <w:r w:rsidRPr="00601363">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601363">
              <w:t>неприостановлении</w:t>
            </w:r>
            <w:proofErr w:type="spellEnd"/>
            <w:r w:rsidRPr="00601363">
              <w:t xml:space="preserve"> деятельности претендента в административном порядке и/или задолженности, </w:t>
            </w:r>
            <w:r w:rsidRPr="00601363">
              <w:lastRenderedPageBreak/>
              <w:t>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601363">
              <w:t>://</w:t>
            </w:r>
            <w:proofErr w:type="spellStart"/>
            <w:r>
              <w:rPr>
                <w:lang w:val="en-US"/>
              </w:rPr>
              <w:t>fssprus</w:t>
            </w:r>
            <w:proofErr w:type="spellEnd"/>
            <w:r w:rsidRPr="00601363">
              <w:t>.</w:t>
            </w:r>
            <w:proofErr w:type="spellStart"/>
            <w:r>
              <w:rPr>
                <w:lang w:val="en-US"/>
              </w:rPr>
              <w:t>ru</w:t>
            </w:r>
            <w:proofErr w:type="spellEnd"/>
            <w:r w:rsidRPr="00601363">
              <w:t>/</w:t>
            </w:r>
            <w:proofErr w:type="spellStart"/>
            <w:r>
              <w:rPr>
                <w:lang w:val="en-US"/>
              </w:rPr>
              <w:t>iss</w:t>
            </w:r>
            <w:proofErr w:type="spellEnd"/>
            <w:r w:rsidRPr="00601363">
              <w:t>/</w:t>
            </w:r>
            <w:proofErr w:type="spellStart"/>
            <w:r>
              <w:rPr>
                <w:lang w:val="en-US"/>
              </w:rPr>
              <w:t>ip</w:t>
            </w:r>
            <w:proofErr w:type="spellEnd"/>
            <w:r w:rsidRPr="00601363">
              <w:t xml:space="preserve">), а также информации в едином Федеральном реестре сведений о фактах деятельности юридических лиц </w:t>
            </w:r>
            <w:r>
              <w:rPr>
                <w:lang w:val="en-US"/>
              </w:rPr>
              <w:t>http</w:t>
            </w:r>
            <w:r w:rsidRPr="00601363">
              <w:t>://</w:t>
            </w:r>
            <w:r>
              <w:rPr>
                <w:lang w:val="en-US"/>
              </w:rPr>
              <w:t>www</w:t>
            </w:r>
            <w:r w:rsidRPr="00601363">
              <w:t>.</w:t>
            </w:r>
            <w:proofErr w:type="spellStart"/>
            <w:r>
              <w:rPr>
                <w:lang w:val="en-US"/>
              </w:rPr>
              <w:t>fedresurs</w:t>
            </w:r>
            <w:proofErr w:type="spellEnd"/>
            <w:r w:rsidRPr="00601363">
              <w:t>.</w:t>
            </w:r>
            <w:proofErr w:type="spellStart"/>
            <w:r>
              <w:rPr>
                <w:lang w:val="en-US"/>
              </w:rPr>
              <w:t>ru</w:t>
            </w:r>
            <w:proofErr w:type="spellEnd"/>
            <w:r w:rsidRPr="00601363">
              <w:t>/</w:t>
            </w:r>
            <w:r>
              <w:rPr>
                <w:lang w:val="en-US"/>
              </w:rPr>
              <w:t>companies</w:t>
            </w:r>
            <w:r w:rsidRPr="00601363">
              <w:t>/</w:t>
            </w:r>
            <w:proofErr w:type="spellStart"/>
            <w:r>
              <w:rPr>
                <w:lang w:val="en-US"/>
              </w:rPr>
              <w:t>IsSearching</w:t>
            </w:r>
            <w:proofErr w:type="spellEnd"/>
            <w:r w:rsidRPr="00601363">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601363">
              <w:t>неприостановлении</w:t>
            </w:r>
            <w:proofErr w:type="spellEnd"/>
            <w:r w:rsidRPr="00601363">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CA390A" w:rsidRPr="00601363" w:rsidRDefault="00DF382C">
            <w:pPr>
              <w:pStyle w:val="aff7"/>
              <w:numPr>
                <w:ilvl w:val="1"/>
                <w:numId w:val="26"/>
              </w:numPr>
              <w:jc w:val="both"/>
            </w:pPr>
            <w:r w:rsidRPr="00601363">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tc>
      </w:tr>
      <w:tr w:rsidR="00835CB1" w:rsidRPr="00F86FAA" w:rsidTr="00385C54">
        <w:tc>
          <w:tcPr>
            <w:tcW w:w="567" w:type="dxa"/>
          </w:tcPr>
          <w:p w:rsidR="00835CB1" w:rsidRPr="00F86FAA" w:rsidRDefault="00835CB1" w:rsidP="009830CC">
            <w:pPr>
              <w:pStyle w:val="19"/>
              <w:ind w:firstLine="0"/>
              <w:rPr>
                <w:b/>
                <w:sz w:val="24"/>
                <w:szCs w:val="24"/>
              </w:rPr>
            </w:pPr>
            <w:r>
              <w:rPr>
                <w:b/>
                <w:sz w:val="24"/>
                <w:szCs w:val="24"/>
              </w:rPr>
              <w:lastRenderedPageBreak/>
              <w:t>18.</w:t>
            </w:r>
          </w:p>
        </w:tc>
        <w:tc>
          <w:tcPr>
            <w:tcW w:w="212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CA390A" w:rsidRDefault="00DF382C">
            <w:pPr>
              <w:pStyle w:val="afa"/>
              <w:ind w:firstLine="0"/>
              <w:rPr>
                <w:sz w:val="24"/>
                <w:highlight w:val="yellow"/>
              </w:rPr>
            </w:pPr>
            <w:proofErr w:type="spellStart"/>
            <w:r>
              <w:rPr>
                <w:sz w:val="24"/>
                <w:lang w:val="en-US"/>
              </w:rPr>
              <w:t>Не</w:t>
            </w:r>
            <w:proofErr w:type="spellEnd"/>
            <w:r>
              <w:rPr>
                <w:sz w:val="24"/>
                <w:lang w:val="en-US"/>
              </w:rPr>
              <w:t xml:space="preserve"> </w:t>
            </w:r>
            <w:proofErr w:type="spellStart"/>
            <w:r>
              <w:rPr>
                <w:sz w:val="24"/>
                <w:lang w:val="en-US"/>
              </w:rPr>
              <w:t>предусмотрены</w:t>
            </w:r>
            <w:proofErr w:type="spellEnd"/>
            <w:r w:rsidR="00F52B12">
              <w:rPr>
                <w:sz w:val="24"/>
              </w:rPr>
              <w:t>.</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19.</w:t>
            </w:r>
          </w:p>
        </w:tc>
        <w:tc>
          <w:tcPr>
            <w:tcW w:w="2127" w:type="dxa"/>
          </w:tcPr>
          <w:p w:rsidR="007D6548" w:rsidRPr="00F86FAA" w:rsidRDefault="00736D40">
            <w:pPr>
              <w:pStyle w:val="Default"/>
              <w:rPr>
                <w:b/>
                <w:color w:val="auto"/>
              </w:rPr>
            </w:pPr>
            <w:r>
              <w:rPr>
                <w:b/>
                <w:color w:val="auto"/>
              </w:rPr>
              <w:t>Критерии оценки и сопоставления Заявок на участие в Открытом конкурсе и коэффициент их значимости (</w:t>
            </w:r>
            <w:proofErr w:type="spellStart"/>
            <w:r>
              <w:rPr>
                <w:b/>
                <w:color w:val="auto"/>
              </w:rPr>
              <w:t>Кз</w:t>
            </w:r>
            <w:proofErr w:type="spellEnd"/>
            <w:r>
              <w:rPr>
                <w:b/>
                <w:color w:val="auto"/>
              </w:rPr>
              <w:t>)</w:t>
            </w:r>
          </w:p>
        </w:tc>
        <w:tc>
          <w:tcPr>
            <w:tcW w:w="6945" w:type="dxa"/>
          </w:tcPr>
          <w:p w:rsidR="00F52B12" w:rsidRPr="00F52B12" w:rsidRDefault="00F52B12" w:rsidP="003D3596">
            <w:pPr>
              <w:pStyle w:val="afa"/>
              <w:rPr>
                <w:sz w:val="24"/>
              </w:rPr>
            </w:pPr>
          </w:p>
          <w:tbl>
            <w:tblPr>
              <w:tblStyle w:val="afff2"/>
              <w:tblW w:w="0" w:type="auto"/>
              <w:tblLayout w:type="fixed"/>
              <w:tblLook w:val="04A0"/>
            </w:tblPr>
            <w:tblGrid>
              <w:gridCol w:w="3357"/>
              <w:gridCol w:w="3357"/>
            </w:tblGrid>
            <w:tr w:rsidR="00F52B12" w:rsidRPr="00F52B12" w:rsidTr="00F52B12">
              <w:tc>
                <w:tcPr>
                  <w:tcW w:w="3357" w:type="dxa"/>
                </w:tcPr>
                <w:p w:rsidR="00F52B12" w:rsidRPr="00F52B12" w:rsidRDefault="00F52B12" w:rsidP="00F52B12">
                  <w:pPr>
                    <w:pStyle w:val="afa"/>
                    <w:ind w:firstLine="0"/>
                    <w:rPr>
                      <w:b/>
                      <w:sz w:val="24"/>
                    </w:rPr>
                  </w:pPr>
                  <w:r w:rsidRPr="00F52B12">
                    <w:rPr>
                      <w:b/>
                      <w:sz w:val="24"/>
                    </w:rPr>
                    <w:t>Критерий оценки</w:t>
                  </w:r>
                </w:p>
              </w:tc>
              <w:tc>
                <w:tcPr>
                  <w:tcW w:w="3357" w:type="dxa"/>
                </w:tcPr>
                <w:p w:rsidR="00F52B12" w:rsidRPr="00F52B12" w:rsidRDefault="00F52B12" w:rsidP="00F52B12">
                  <w:pPr>
                    <w:pStyle w:val="afa"/>
                    <w:ind w:firstLine="0"/>
                    <w:rPr>
                      <w:b/>
                      <w:sz w:val="24"/>
                    </w:rPr>
                  </w:pPr>
                  <w:r w:rsidRPr="00F52B12">
                    <w:rPr>
                      <w:b/>
                      <w:sz w:val="24"/>
                    </w:rPr>
                    <w:t xml:space="preserve">Значение </w:t>
                  </w:r>
                  <w:proofErr w:type="spellStart"/>
                  <w:r w:rsidRPr="00F52B12">
                    <w:rPr>
                      <w:b/>
                      <w:sz w:val="24"/>
                    </w:rPr>
                    <w:t>Кз</w:t>
                  </w:r>
                  <w:proofErr w:type="spellEnd"/>
                </w:p>
              </w:tc>
            </w:tr>
            <w:tr w:rsidR="00F52B12" w:rsidRPr="00F52B12" w:rsidTr="00F52B12">
              <w:tc>
                <w:tcPr>
                  <w:tcW w:w="3357" w:type="dxa"/>
                </w:tcPr>
                <w:p w:rsidR="00F52B12" w:rsidRPr="00F52B12" w:rsidRDefault="00F52B12" w:rsidP="00F52B12">
                  <w:pPr>
                    <w:pStyle w:val="afa"/>
                    <w:ind w:firstLine="0"/>
                    <w:rPr>
                      <w:b/>
                      <w:sz w:val="24"/>
                    </w:rPr>
                  </w:pPr>
                  <w:r w:rsidRPr="00F52B12">
                    <w:rPr>
                      <w:sz w:val="24"/>
                    </w:rPr>
                    <w:t>Цена договора</w:t>
                  </w:r>
                </w:p>
              </w:tc>
              <w:tc>
                <w:tcPr>
                  <w:tcW w:w="3357" w:type="dxa"/>
                </w:tcPr>
                <w:p w:rsidR="00F52B12" w:rsidRPr="00F52B12" w:rsidRDefault="00F52B12" w:rsidP="00F52B12">
                  <w:pPr>
                    <w:pStyle w:val="afa"/>
                    <w:ind w:firstLine="0"/>
                    <w:rPr>
                      <w:b/>
                      <w:sz w:val="24"/>
                    </w:rPr>
                  </w:pPr>
                  <w:r w:rsidRPr="00F52B12">
                    <w:rPr>
                      <w:sz w:val="24"/>
                      <w:lang w:val="en-US"/>
                    </w:rPr>
                    <w:t>0,55</w:t>
                  </w:r>
                </w:p>
              </w:tc>
            </w:tr>
            <w:tr w:rsidR="00F52B12" w:rsidRPr="00F52B12" w:rsidTr="00F52B12">
              <w:tc>
                <w:tcPr>
                  <w:tcW w:w="3357" w:type="dxa"/>
                </w:tcPr>
                <w:p w:rsidR="00F52B12" w:rsidRPr="00F52B12" w:rsidRDefault="00F52B12" w:rsidP="00F52B12">
                  <w:pPr>
                    <w:pStyle w:val="afa"/>
                    <w:ind w:firstLine="0"/>
                    <w:rPr>
                      <w:b/>
                      <w:sz w:val="24"/>
                    </w:rPr>
                  </w:pPr>
                  <w:r w:rsidRPr="00F52B12">
                    <w:rPr>
                      <w:sz w:val="24"/>
                    </w:rPr>
                    <w:t>Условия оплаты поставки товара</w:t>
                  </w:r>
                </w:p>
              </w:tc>
              <w:tc>
                <w:tcPr>
                  <w:tcW w:w="3357" w:type="dxa"/>
                </w:tcPr>
                <w:p w:rsidR="00F52B12" w:rsidRPr="00F52B12" w:rsidRDefault="00F52B12" w:rsidP="00F52B12">
                  <w:pPr>
                    <w:pStyle w:val="afa"/>
                    <w:ind w:firstLine="0"/>
                    <w:rPr>
                      <w:b/>
                      <w:sz w:val="24"/>
                    </w:rPr>
                  </w:pPr>
                  <w:r w:rsidRPr="00F52B12">
                    <w:rPr>
                      <w:sz w:val="24"/>
                      <w:lang w:val="en-US"/>
                    </w:rPr>
                    <w:t>0,15</w:t>
                  </w:r>
                </w:p>
              </w:tc>
            </w:tr>
            <w:tr w:rsidR="00F52B12" w:rsidRPr="00F52B12" w:rsidTr="00F52B12">
              <w:tc>
                <w:tcPr>
                  <w:tcW w:w="3357" w:type="dxa"/>
                </w:tcPr>
                <w:p w:rsidR="00F52B12" w:rsidRPr="00F52B12" w:rsidRDefault="00F52B12" w:rsidP="00F52B12">
                  <w:pPr>
                    <w:pStyle w:val="afa"/>
                    <w:ind w:firstLine="0"/>
                    <w:rPr>
                      <w:b/>
                      <w:sz w:val="24"/>
                    </w:rPr>
                  </w:pPr>
                  <w:r w:rsidRPr="00F52B12">
                    <w:rPr>
                      <w:sz w:val="24"/>
                    </w:rPr>
                    <w:t>Сроки поставки товара</w:t>
                  </w:r>
                </w:p>
              </w:tc>
              <w:tc>
                <w:tcPr>
                  <w:tcW w:w="3357" w:type="dxa"/>
                </w:tcPr>
                <w:p w:rsidR="00F52B12" w:rsidRPr="00F52B12" w:rsidRDefault="00F52B12" w:rsidP="00F52B12">
                  <w:pPr>
                    <w:pStyle w:val="afa"/>
                    <w:ind w:firstLine="0"/>
                    <w:rPr>
                      <w:b/>
                      <w:sz w:val="24"/>
                    </w:rPr>
                  </w:pPr>
                  <w:r w:rsidRPr="00F52B12">
                    <w:rPr>
                      <w:sz w:val="24"/>
                      <w:lang w:val="en-US"/>
                    </w:rPr>
                    <w:t>0,15</w:t>
                  </w:r>
                </w:p>
              </w:tc>
            </w:tr>
            <w:tr w:rsidR="00F52B12" w:rsidRPr="00F52B12" w:rsidTr="00F52B12">
              <w:tc>
                <w:tcPr>
                  <w:tcW w:w="3357" w:type="dxa"/>
                </w:tcPr>
                <w:p w:rsidR="00F52B12" w:rsidRPr="00F52B12" w:rsidRDefault="00F52B12" w:rsidP="00F52B12">
                  <w:pPr>
                    <w:pStyle w:val="afa"/>
                    <w:ind w:firstLine="0"/>
                    <w:rPr>
                      <w:b/>
                      <w:sz w:val="24"/>
                    </w:rPr>
                  </w:pPr>
                  <w:r w:rsidRPr="00F52B12">
                    <w:rPr>
                      <w:sz w:val="24"/>
                    </w:rPr>
                    <w:t>Гарантийный срок на товар</w:t>
                  </w:r>
                </w:p>
              </w:tc>
              <w:tc>
                <w:tcPr>
                  <w:tcW w:w="3357" w:type="dxa"/>
                </w:tcPr>
                <w:p w:rsidR="00F52B12" w:rsidRPr="00F52B12" w:rsidRDefault="00F52B12" w:rsidP="00F52B12">
                  <w:pPr>
                    <w:pStyle w:val="afa"/>
                    <w:ind w:firstLine="0"/>
                    <w:rPr>
                      <w:b/>
                      <w:sz w:val="24"/>
                    </w:rPr>
                  </w:pPr>
                  <w:r w:rsidRPr="00F52B12">
                    <w:rPr>
                      <w:sz w:val="24"/>
                      <w:lang w:val="en-US"/>
                    </w:rPr>
                    <w:t>0,15</w:t>
                  </w:r>
                </w:p>
              </w:tc>
            </w:tr>
          </w:tbl>
          <w:p w:rsidR="00F52B12" w:rsidRPr="00F52B12" w:rsidRDefault="00F52B12" w:rsidP="00F52B12">
            <w:pPr>
              <w:pStyle w:val="afa"/>
              <w:ind w:firstLine="0"/>
              <w:rPr>
                <w:sz w:val="24"/>
              </w:rPr>
            </w:pPr>
          </w:p>
          <w:p w:rsidR="00F52B12" w:rsidRPr="00F52B12" w:rsidRDefault="00F52B12" w:rsidP="003D3596">
            <w:pPr>
              <w:pStyle w:val="afa"/>
              <w:rPr>
                <w:sz w:val="24"/>
              </w:rPr>
            </w:pPr>
          </w:p>
        </w:tc>
      </w:tr>
      <w:tr w:rsidR="00736D40" w:rsidRPr="00F86FAA" w:rsidTr="00385C54">
        <w:tc>
          <w:tcPr>
            <w:tcW w:w="567" w:type="dxa"/>
          </w:tcPr>
          <w:p w:rsidR="00736D40" w:rsidRPr="00F86FAA" w:rsidRDefault="00835CB1" w:rsidP="009830CC">
            <w:pPr>
              <w:pStyle w:val="19"/>
              <w:ind w:firstLine="0"/>
              <w:rPr>
                <w:b/>
                <w:sz w:val="24"/>
                <w:szCs w:val="24"/>
              </w:rPr>
            </w:pPr>
            <w:r>
              <w:rPr>
                <w:b/>
                <w:sz w:val="24"/>
                <w:szCs w:val="24"/>
              </w:rPr>
              <w:t>20.</w:t>
            </w:r>
          </w:p>
        </w:tc>
        <w:tc>
          <w:tcPr>
            <w:tcW w:w="2127" w:type="dxa"/>
          </w:tcPr>
          <w:p w:rsidR="00736D40" w:rsidRPr="00F86FAA" w:rsidRDefault="007341C2">
            <w:pPr>
              <w:pStyle w:val="Default"/>
              <w:rPr>
                <w:b/>
                <w:color w:val="auto"/>
              </w:rPr>
            </w:pPr>
            <w:r>
              <w:rPr>
                <w:b/>
                <w:color w:val="auto"/>
              </w:rPr>
              <w:t>Особенности заключения договора</w:t>
            </w:r>
          </w:p>
        </w:tc>
        <w:tc>
          <w:tcPr>
            <w:tcW w:w="6945" w:type="dxa"/>
          </w:tcPr>
          <w:p w:rsidR="00CA390A" w:rsidRDefault="00DF382C">
            <w:pPr>
              <w:pStyle w:val="-3"/>
              <w:numPr>
                <w:ilvl w:val="1"/>
                <w:numId w:val="16"/>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w:t>
            </w:r>
            <w:r>
              <w:rPr>
                <w:sz w:val="24"/>
              </w:rPr>
              <w:lastRenderedPageBreak/>
              <w:t xml:space="preserve">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CA390A" w:rsidRDefault="00DF382C" w:rsidP="00F52B12">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385C54">
        <w:tc>
          <w:tcPr>
            <w:tcW w:w="567" w:type="dxa"/>
          </w:tcPr>
          <w:p w:rsidR="007D6548" w:rsidRPr="00F86FAA" w:rsidRDefault="009830CC" w:rsidP="00835CB1">
            <w:pPr>
              <w:pStyle w:val="19"/>
              <w:ind w:firstLine="0"/>
              <w:rPr>
                <w:b/>
                <w:sz w:val="24"/>
                <w:szCs w:val="24"/>
              </w:rPr>
            </w:pPr>
            <w:r>
              <w:rPr>
                <w:b/>
                <w:sz w:val="24"/>
                <w:szCs w:val="24"/>
              </w:rPr>
              <w:lastRenderedPageBreak/>
              <w:t>21.</w:t>
            </w:r>
          </w:p>
        </w:tc>
        <w:tc>
          <w:tcPr>
            <w:tcW w:w="212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CA390A" w:rsidRDefault="00DF382C">
            <w:pPr>
              <w:pStyle w:val="19"/>
              <w:ind w:firstLine="0"/>
              <w:rPr>
                <w:sz w:val="24"/>
                <w:szCs w:val="24"/>
              </w:rPr>
            </w:pPr>
            <w:r>
              <w:rPr>
                <w:sz w:val="24"/>
                <w:szCs w:val="24"/>
              </w:rPr>
              <w:t>Допускается</w:t>
            </w:r>
            <w:r w:rsidR="00F52B12">
              <w:rPr>
                <w:sz w:val="24"/>
                <w:szCs w:val="24"/>
              </w:rPr>
              <w:t>.</w:t>
            </w:r>
          </w:p>
        </w:tc>
      </w:tr>
      <w:tr w:rsidR="001356F1" w:rsidRPr="00F86FAA" w:rsidTr="00385C54">
        <w:tc>
          <w:tcPr>
            <w:tcW w:w="567" w:type="dxa"/>
          </w:tcPr>
          <w:p w:rsidR="001356F1" w:rsidRPr="00F86FAA" w:rsidRDefault="001356F1" w:rsidP="00505622">
            <w:pPr>
              <w:pStyle w:val="19"/>
              <w:ind w:firstLine="0"/>
              <w:rPr>
                <w:b/>
                <w:sz w:val="24"/>
                <w:szCs w:val="24"/>
              </w:rPr>
            </w:pPr>
            <w:r>
              <w:rPr>
                <w:b/>
                <w:sz w:val="24"/>
                <w:szCs w:val="24"/>
              </w:rPr>
              <w:t>22.</w:t>
            </w:r>
          </w:p>
        </w:tc>
        <w:tc>
          <w:tcPr>
            <w:tcW w:w="212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CA390A" w:rsidRDefault="00DF382C">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DF6AE3" w:rsidRPr="00F86FAA" w:rsidTr="00385C54">
        <w:tc>
          <w:tcPr>
            <w:tcW w:w="567" w:type="dxa"/>
          </w:tcPr>
          <w:p w:rsidR="00DF6AE3" w:rsidRPr="00F86FAA" w:rsidRDefault="00A856EA" w:rsidP="0051006B">
            <w:pPr>
              <w:pStyle w:val="19"/>
              <w:ind w:firstLine="0"/>
              <w:rPr>
                <w:b/>
                <w:sz w:val="24"/>
                <w:szCs w:val="24"/>
              </w:rPr>
            </w:pPr>
            <w:r>
              <w:rPr>
                <w:b/>
                <w:sz w:val="24"/>
                <w:szCs w:val="24"/>
              </w:rPr>
              <w:t>23.</w:t>
            </w:r>
          </w:p>
        </w:tc>
        <w:tc>
          <w:tcPr>
            <w:tcW w:w="2127" w:type="dxa"/>
          </w:tcPr>
          <w:p w:rsidR="00DF6AE3" w:rsidRPr="00F86FAA" w:rsidRDefault="00BB306F">
            <w:pPr>
              <w:pStyle w:val="Default"/>
              <w:rPr>
                <w:b/>
                <w:color w:val="auto"/>
              </w:rPr>
            </w:pPr>
            <w:r>
              <w:rPr>
                <w:b/>
                <w:color w:val="auto"/>
              </w:rPr>
              <w:t>Обеспечение Заявки</w:t>
            </w:r>
          </w:p>
        </w:tc>
        <w:tc>
          <w:tcPr>
            <w:tcW w:w="6945" w:type="dxa"/>
          </w:tcPr>
          <w:p w:rsidR="00CA390A" w:rsidRDefault="00DF382C">
            <w:pPr>
              <w:pStyle w:val="19"/>
              <w:ind w:firstLine="0"/>
              <w:rPr>
                <w:sz w:val="24"/>
                <w:szCs w:val="24"/>
              </w:rPr>
            </w:pPr>
            <w:r>
              <w:rPr>
                <w:sz w:val="24"/>
                <w:szCs w:val="24"/>
              </w:rPr>
              <w:t>Не предусмотрено.</w:t>
            </w:r>
          </w:p>
          <w:p w:rsidR="00CA390A" w:rsidRDefault="00CA390A" w:rsidP="00F52B12">
            <w:pPr>
              <w:pStyle w:val="19"/>
              <w:ind w:firstLine="397"/>
              <w:rPr>
                <w:sz w:val="24"/>
                <w:szCs w:val="24"/>
              </w:rPr>
            </w:pPr>
          </w:p>
        </w:tc>
      </w:tr>
      <w:tr w:rsidR="004745C7" w:rsidRPr="00F86FAA" w:rsidTr="00385C54">
        <w:tc>
          <w:tcPr>
            <w:tcW w:w="567" w:type="dxa"/>
          </w:tcPr>
          <w:p w:rsidR="004745C7" w:rsidRPr="00F86FAA" w:rsidRDefault="004745C7" w:rsidP="005E0B21">
            <w:pPr>
              <w:pStyle w:val="19"/>
              <w:ind w:firstLine="0"/>
              <w:rPr>
                <w:b/>
                <w:sz w:val="24"/>
                <w:szCs w:val="24"/>
              </w:rPr>
            </w:pPr>
            <w:r>
              <w:rPr>
                <w:b/>
                <w:sz w:val="24"/>
                <w:szCs w:val="24"/>
              </w:rPr>
              <w:t>24.</w:t>
            </w:r>
          </w:p>
        </w:tc>
        <w:tc>
          <w:tcPr>
            <w:tcW w:w="212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tcPr>
          <w:p w:rsidR="00CA390A" w:rsidRDefault="00DF382C">
            <w:pPr>
              <w:pStyle w:val="19"/>
              <w:ind w:firstLine="0"/>
              <w:rPr>
                <w:sz w:val="24"/>
                <w:szCs w:val="24"/>
              </w:rPr>
            </w:pPr>
            <w:r>
              <w:rPr>
                <w:sz w:val="24"/>
                <w:szCs w:val="24"/>
              </w:rPr>
              <w:t>Не предусмотрено.</w:t>
            </w:r>
          </w:p>
        </w:tc>
      </w:tr>
      <w:tr w:rsidR="00E961FF" w:rsidRPr="004A2CA8" w:rsidTr="00385C54">
        <w:tc>
          <w:tcPr>
            <w:tcW w:w="567" w:type="dxa"/>
          </w:tcPr>
          <w:p w:rsidR="00E961FF" w:rsidRPr="004A2CA8" w:rsidRDefault="00E961FF" w:rsidP="000C383C">
            <w:pPr>
              <w:pStyle w:val="19"/>
              <w:ind w:firstLine="0"/>
              <w:rPr>
                <w:b/>
                <w:sz w:val="24"/>
                <w:szCs w:val="24"/>
              </w:rPr>
            </w:pPr>
            <w:r>
              <w:rPr>
                <w:b/>
                <w:sz w:val="24"/>
                <w:szCs w:val="24"/>
              </w:rPr>
              <w:t>25.</w:t>
            </w:r>
          </w:p>
        </w:tc>
        <w:tc>
          <w:tcPr>
            <w:tcW w:w="212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242695">
            <w:pPr>
              <w:pStyle w:val="19"/>
              <w:ind w:firstLine="0"/>
              <w:rPr>
                <w:sz w:val="24"/>
                <w:szCs w:val="24"/>
              </w:rPr>
            </w:pPr>
            <w:r>
              <w:rPr>
                <w:sz w:val="24"/>
                <w:szCs w:val="24"/>
              </w:rPr>
              <w:t>Не ранее чем через 10 (десять) дней и не позднее чем через 20 (двадцать) дней с даты принятия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p>
        </w:tc>
      </w:tr>
      <w:tr w:rsidR="005D5B59" w:rsidRPr="004A2CA8" w:rsidTr="00385C54">
        <w:tc>
          <w:tcPr>
            <w:tcW w:w="567" w:type="dxa"/>
          </w:tcPr>
          <w:p w:rsidR="005D5B59" w:rsidRPr="004A2CA8" w:rsidRDefault="005D5B59" w:rsidP="000C383C">
            <w:pPr>
              <w:pStyle w:val="19"/>
              <w:ind w:firstLine="0"/>
              <w:rPr>
                <w:b/>
                <w:sz w:val="24"/>
                <w:szCs w:val="24"/>
              </w:rPr>
            </w:pPr>
            <w:r>
              <w:rPr>
                <w:b/>
                <w:sz w:val="24"/>
                <w:szCs w:val="24"/>
              </w:rPr>
              <w:t>26.</w:t>
            </w:r>
          </w:p>
        </w:tc>
        <w:tc>
          <w:tcPr>
            <w:tcW w:w="2127" w:type="dxa"/>
          </w:tcPr>
          <w:p w:rsidR="005D5B59" w:rsidRPr="004A2CA8" w:rsidRDefault="00971A21" w:rsidP="00AD2CB8">
            <w:pPr>
              <w:pStyle w:val="Default"/>
              <w:rPr>
                <w:b/>
              </w:rPr>
            </w:pPr>
            <w:r>
              <w:rPr>
                <w:b/>
              </w:rPr>
              <w:t>Срок действия договора</w:t>
            </w:r>
          </w:p>
        </w:tc>
        <w:tc>
          <w:tcPr>
            <w:tcW w:w="6945" w:type="dxa"/>
          </w:tcPr>
          <w:p w:rsidR="00CA390A" w:rsidRPr="00F52B12" w:rsidRDefault="009F0114">
            <w:pPr>
              <w:pStyle w:val="19"/>
              <w:ind w:firstLine="0"/>
              <w:rPr>
                <w:sz w:val="24"/>
                <w:szCs w:val="24"/>
              </w:rPr>
            </w:pPr>
            <w:r>
              <w:rPr>
                <w:color w:val="000000"/>
                <w:sz w:val="24"/>
                <w:szCs w:val="24"/>
                <w:lang w:eastAsia="ru-RU"/>
              </w:rPr>
              <w:t>С</w:t>
            </w:r>
            <w:r w:rsidR="00F52B12" w:rsidRPr="00F52B12">
              <w:rPr>
                <w:color w:val="000000"/>
                <w:sz w:val="24"/>
                <w:szCs w:val="24"/>
                <w:lang w:eastAsia="ru-RU"/>
              </w:rPr>
              <w:t xml:space="preserve"> даты подписания договора Сторонами и </w:t>
            </w:r>
            <w:r w:rsidR="00F52B12" w:rsidRPr="00F52B12">
              <w:rPr>
                <w:sz w:val="24"/>
                <w:szCs w:val="24"/>
              </w:rPr>
              <w:t>действует до полного исполнения Сторонами своих обязательств.</w:t>
            </w:r>
          </w:p>
        </w:tc>
      </w:tr>
    </w:tbl>
    <w:p w:rsidR="002079EB" w:rsidRDefault="002079EB" w:rsidP="00D72C8B">
      <w:pPr>
        <w:pStyle w:val="19"/>
        <w:ind w:firstLine="0"/>
        <w:jc w:val="right"/>
        <w:outlineLvl w:val="0"/>
        <w:rPr>
          <w:rFonts w:eastAsia="MS Mincho"/>
          <w:szCs w:val="28"/>
        </w:rPr>
        <w:sectPr w:rsidR="002079EB" w:rsidSect="0055090C">
          <w:headerReference w:type="even" r:id="rId27"/>
          <w:headerReference w:type="default" r:id="rId28"/>
          <w:footerReference w:type="even" r:id="rId29"/>
          <w:footerReference w:type="default" r:id="rId30"/>
          <w:headerReference w:type="first" r:id="rId31"/>
          <w:footerReference w:type="first" r:id="rId32"/>
          <w:pgSz w:w="11907" w:h="16840" w:code="9"/>
          <w:pgMar w:top="1134" w:right="851" w:bottom="1134" w:left="1418" w:header="794" w:footer="794" w:gutter="0"/>
          <w:cols w:space="720"/>
          <w:titlePg/>
          <w:docGrid w:linePitch="326"/>
        </w:sectPr>
      </w:pPr>
    </w:p>
    <w:p w:rsidR="00CA390A" w:rsidRPr="00F52B12" w:rsidRDefault="00DF382C">
      <w:pPr>
        <w:pStyle w:val="19"/>
        <w:ind w:firstLine="0"/>
        <w:jc w:val="right"/>
        <w:outlineLvl w:val="0"/>
        <w:rPr>
          <w:rFonts w:eastAsia="MS Mincho"/>
          <w:sz w:val="24"/>
          <w:szCs w:val="24"/>
        </w:rPr>
      </w:pPr>
      <w:r w:rsidRPr="00F52B12">
        <w:rPr>
          <w:rFonts w:eastAsia="MS Mincho"/>
          <w:sz w:val="24"/>
          <w:szCs w:val="24"/>
        </w:rPr>
        <w:lastRenderedPageBreak/>
        <w:t>Приложение № 1</w:t>
      </w:r>
    </w:p>
    <w:p w:rsidR="000954FB" w:rsidRDefault="000954FB" w:rsidP="000954FB">
      <w:pPr>
        <w:ind w:firstLine="425"/>
        <w:jc w:val="right"/>
        <w:rPr>
          <w:sz w:val="28"/>
          <w:szCs w:val="28"/>
        </w:rPr>
      </w:pPr>
      <w:r w:rsidRPr="00F52B12">
        <w:t>к документации о закупке</w:t>
      </w:r>
    </w:p>
    <w:p w:rsidR="000954FB" w:rsidRDefault="000954FB" w:rsidP="000954FB">
      <w:pPr>
        <w:ind w:firstLine="425"/>
        <w:jc w:val="right"/>
        <w:rPr>
          <w:sz w:val="28"/>
          <w:szCs w:val="28"/>
        </w:rPr>
      </w:pPr>
    </w:p>
    <w:p w:rsidR="000954FB" w:rsidRPr="00F52B12" w:rsidRDefault="000954FB" w:rsidP="000954FB">
      <w:pPr>
        <w:jc w:val="center"/>
        <w:rPr>
          <w:b/>
          <w:i/>
        </w:rPr>
      </w:pPr>
      <w:r w:rsidRPr="00F52B12">
        <w:rPr>
          <w:b/>
          <w:i/>
        </w:rPr>
        <w:t>На бланке претендента</w:t>
      </w:r>
    </w:p>
    <w:p w:rsidR="000954FB" w:rsidRPr="00C03380" w:rsidRDefault="000954FB" w:rsidP="00C03380">
      <w:pPr>
        <w:jc w:val="center"/>
        <w:rPr>
          <w:b/>
          <w:sz w:val="28"/>
        </w:rPr>
      </w:pPr>
      <w:r>
        <w:rPr>
          <w:b/>
          <w:sz w:val="28"/>
        </w:rPr>
        <w:t xml:space="preserve">ЗАЯВКА ______________ </w:t>
      </w:r>
      <w:r w:rsidRPr="00F52B12">
        <w:rPr>
          <w:b/>
          <w:i/>
        </w:rPr>
        <w:t>(наименование претендента)</w:t>
      </w:r>
    </w:p>
    <w:p w:rsidR="000954FB" w:rsidRPr="00C03380" w:rsidRDefault="000954FB" w:rsidP="00C03380">
      <w:pPr>
        <w:jc w:val="center"/>
        <w:rPr>
          <w:b/>
          <w:sz w:val="28"/>
        </w:rPr>
      </w:pPr>
      <w:r>
        <w:rPr>
          <w:b/>
          <w:sz w:val="28"/>
        </w:rPr>
        <w:t xml:space="preserve">НА УЧАСТИЕ В ОТКРЫТОМ КОНКУРСЕ № </w:t>
      </w:r>
      <w:r w:rsidRPr="002A1F60">
        <w:rPr>
          <w:b/>
          <w:sz w:val="28"/>
        </w:rPr>
        <w:t>ОКэ-</w:t>
      </w:r>
      <w:r w:rsidR="00F52B12" w:rsidRPr="002A1F60">
        <w:rPr>
          <w:b/>
          <w:sz w:val="28"/>
        </w:rPr>
        <w:t>НКПСЕВ-19-000</w:t>
      </w:r>
      <w:r w:rsidR="002A1F60" w:rsidRPr="002A1F60">
        <w:rPr>
          <w:b/>
          <w:sz w:val="28"/>
        </w:rPr>
        <w:t>7</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________________ </w:t>
      </w:r>
      <w:r w:rsidRPr="00F52B12">
        <w:rPr>
          <w:i/>
          <w:sz w:val="24"/>
          <w:szCs w:val="24"/>
        </w:rPr>
        <w:t>(</w:t>
      </w:r>
      <w:r w:rsidRPr="00F52B12">
        <w:rPr>
          <w:bCs/>
          <w:i/>
          <w:iCs/>
          <w:sz w:val="24"/>
          <w:szCs w:val="24"/>
        </w:rPr>
        <w:t>наименование претендента или, в случае участия нескольких лиц на стороне одного участника, наименования таких лиц</w:t>
      </w:r>
      <w:r w:rsidRPr="00F52B12">
        <w:rPr>
          <w:i/>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r w:rsidRPr="002A1F60">
        <w:rPr>
          <w:szCs w:val="28"/>
        </w:rPr>
        <w:t>ОКэ-</w:t>
      </w:r>
      <w:r w:rsidR="00F52B12" w:rsidRPr="002A1F60">
        <w:rPr>
          <w:szCs w:val="28"/>
        </w:rPr>
        <w:t>НКПСЕВ-19-</w:t>
      </w:r>
      <w:r w:rsidR="002A1F60" w:rsidRPr="002A1F60">
        <w:rPr>
          <w:szCs w:val="28"/>
        </w:rPr>
        <w:t>0007</w:t>
      </w:r>
      <w:r>
        <w:rPr>
          <w:szCs w:val="28"/>
        </w:rPr>
        <w:t xml:space="preserve"> (далее – Открытый конкурс) </w:t>
      </w:r>
      <w:r w:rsidR="00F52B12">
        <w:t>по предмету закупки «Приобретение 4-х 40-ка футовых полуприцепов-контейнеровозов для нужд КТ Ярославль филиала ПАО «</w:t>
      </w:r>
      <w:proofErr w:type="spellStart"/>
      <w:r w:rsidR="00F52B12">
        <w:t>ТрансКонтейнер</w:t>
      </w:r>
      <w:proofErr w:type="spellEnd"/>
      <w:r w:rsidR="00F52B12">
        <w:t>» на Северной железной дороге»</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sidR="00F52B12">
        <w:rPr>
          <w:szCs w:val="28"/>
        </w:rPr>
        <w:t xml:space="preserve"> </w:t>
      </w:r>
      <w:r w:rsidRPr="00F52B12">
        <w:rPr>
          <w:i/>
          <w:sz w:val="24"/>
          <w:szCs w:val="24"/>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 xml:space="preserve">В частности, _______ </w:t>
      </w:r>
      <w:r w:rsidRPr="00F52B12">
        <w:rPr>
          <w:i/>
          <w:sz w:val="24"/>
          <w:szCs w:val="24"/>
        </w:rPr>
        <w:t>(наименование претендента)</w:t>
      </w:r>
      <w:r>
        <w:rPr>
          <w:szCs w:val="28"/>
        </w:rPr>
        <w:t>, подавая настоящую Заявку, согласно(-</w:t>
      </w:r>
      <w:proofErr w:type="spellStart"/>
      <w:r>
        <w:rPr>
          <w:szCs w:val="28"/>
        </w:rPr>
        <w:t>ен</w:t>
      </w:r>
      <w:proofErr w:type="spellEnd"/>
      <w:r>
        <w:rPr>
          <w:szCs w:val="28"/>
        </w:rPr>
        <w:t>) с тем, что:</w:t>
      </w:r>
    </w:p>
    <w:p w:rsidR="000954FB" w:rsidRPr="00002090" w:rsidRDefault="000954FB" w:rsidP="00F356EB">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sidRPr="00F52B12">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sidRPr="00F52B12">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sidRPr="00F52B12">
        <w:rPr>
          <w:i/>
          <w:sz w:val="24"/>
          <w:szCs w:val="24"/>
        </w:rPr>
        <w:t>(наименование претендента)</w:t>
      </w:r>
      <w:r>
        <w:rPr>
          <w:szCs w:val="28"/>
        </w:rPr>
        <w:t>;</w:t>
      </w:r>
    </w:p>
    <w:p w:rsidR="000954FB" w:rsidRPr="00002090" w:rsidRDefault="00093F19" w:rsidP="00F356EB">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F356EB">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sidRPr="002D2B9F">
        <w:rPr>
          <w:i/>
        </w:rPr>
        <w:t>(наименование претендента)</w:t>
      </w:r>
      <w:r>
        <w:rPr>
          <w:sz w:val="28"/>
          <w:szCs w:val="20"/>
        </w:rPr>
        <w:t xml:space="preserve"> победителем обязуется:</w:t>
      </w:r>
    </w:p>
    <w:p w:rsidR="000954FB" w:rsidRDefault="000954FB" w:rsidP="00F356EB">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______ дней </w:t>
      </w:r>
      <w:r w:rsidRPr="002D2B9F">
        <w:rPr>
          <w:i/>
        </w:rPr>
        <w:t>(указать срок не менее указанного в пункте 22 Информационной карты)</w:t>
      </w:r>
      <w:r>
        <w:rPr>
          <w:sz w:val="28"/>
          <w:szCs w:val="20"/>
        </w:rPr>
        <w:t xml:space="preserve"> с даты окончания срока подачи Заявок, указанной в пункте 6 Информационной карты. </w:t>
      </w:r>
      <w:r>
        <w:rPr>
          <w:sz w:val="28"/>
          <w:szCs w:val="20"/>
        </w:rPr>
        <w:lastRenderedPageBreak/>
        <w:t>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или </w:t>
      </w:r>
      <w:r w:rsidRPr="002D2B9F">
        <w:rPr>
          <w:i/>
        </w:rPr>
        <w:t>(в случае, если претендент является публичным акционерным обществом)</w:t>
      </w:r>
      <w:r>
        <w:rPr>
          <w:sz w:val="28"/>
          <w:szCs w:val="20"/>
        </w:rPr>
        <w:t xml:space="preserve"> ссылку на общедоступный источник, посредством которого в установленном законом порядке раскрыта информация о владельцах ____________________ </w:t>
      </w:r>
      <w:r w:rsidRPr="002D2B9F">
        <w:rPr>
          <w:i/>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2D2B9F">
      <w:pPr>
        <w:ind w:firstLine="709"/>
        <w:jc w:val="both"/>
        <w:rPr>
          <w:sz w:val="28"/>
          <w:szCs w:val="20"/>
        </w:rPr>
      </w:pPr>
      <w:r>
        <w:rPr>
          <w:sz w:val="28"/>
          <w:szCs w:val="20"/>
        </w:rPr>
        <w:t xml:space="preserve">____________________ </w:t>
      </w:r>
      <w:r w:rsidRPr="002D2B9F">
        <w:rPr>
          <w:i/>
        </w:rPr>
        <w:t>(наименование претендента)</w:t>
      </w:r>
      <w:r>
        <w:rPr>
          <w:sz w:val="28"/>
          <w:szCs w:val="20"/>
        </w:rPr>
        <w:t xml:space="preserve"> предупрежден(-о),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xml:space="preserve">- ___________ </w:t>
      </w:r>
      <w:r w:rsidRPr="002D2B9F">
        <w:rPr>
          <w:rFonts w:eastAsia="Times New Roman"/>
          <w:i/>
          <w:sz w:val="24"/>
        </w:rPr>
        <w:t>(поставка товаров, выполнения работ, оказания услуг и т.д.)</w:t>
      </w:r>
      <w:r>
        <w:rPr>
          <w:rFonts w:eastAsia="Times New Roman"/>
          <w:sz w:val="28"/>
        </w:rPr>
        <w:t xml:space="preserve"> предлагаемые _______ </w:t>
      </w:r>
      <w:r w:rsidRPr="002D2B9F">
        <w:rPr>
          <w:rFonts w:eastAsia="Times New Roman"/>
          <w:i/>
          <w:sz w:val="24"/>
        </w:rPr>
        <w:t>(наименование претендента)</w:t>
      </w:r>
      <w:r>
        <w:rPr>
          <w:rFonts w:eastAsia="Times New Roman"/>
          <w:sz w:val="28"/>
        </w:rPr>
        <w:t xml:space="preserve">, свободны от любых прав со стороны третьих лиц, ________ </w:t>
      </w:r>
      <w:r w:rsidRPr="002D2B9F">
        <w:rPr>
          <w:rFonts w:eastAsia="Times New Roman"/>
          <w:i/>
          <w:sz w:val="24"/>
        </w:rPr>
        <w:t>(наименование претендента)</w:t>
      </w:r>
      <w:r>
        <w:rPr>
          <w:rFonts w:eastAsia="Times New Roman"/>
          <w:sz w:val="28"/>
        </w:rPr>
        <w:t xml:space="preserve"> согласно в случае признания победителем и подписания договора передать все права на___________ </w:t>
      </w:r>
      <w:r w:rsidRPr="002D2B9F">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xml:space="preserve">- ________ </w:t>
      </w:r>
      <w:r w:rsidRPr="002D2B9F">
        <w:rPr>
          <w:rFonts w:eastAsia="Times New Roman"/>
          <w:i/>
          <w:sz w:val="24"/>
        </w:rPr>
        <w:t>(наименование претендента)</w:t>
      </w:r>
      <w:r>
        <w:rPr>
          <w:rFonts w:eastAsia="Times New Roman"/>
          <w:sz w:val="28"/>
        </w:rPr>
        <w:t xml:space="preserve"> не находится в процессе ликвидации;</w:t>
      </w:r>
    </w:p>
    <w:p w:rsidR="000954FB" w:rsidRPr="00002090" w:rsidRDefault="000954FB" w:rsidP="000954FB">
      <w:pPr>
        <w:pStyle w:val="afa"/>
        <w:ind w:firstLine="553"/>
        <w:rPr>
          <w:rFonts w:eastAsia="Times New Roman"/>
          <w:sz w:val="28"/>
        </w:rPr>
      </w:pPr>
      <w:r>
        <w:rPr>
          <w:rFonts w:eastAsia="Times New Roman"/>
          <w:sz w:val="28"/>
        </w:rPr>
        <w:t xml:space="preserve">- ________ </w:t>
      </w:r>
      <w:r w:rsidRPr="002D2B9F">
        <w:rPr>
          <w:rFonts w:eastAsia="Times New Roman"/>
          <w:i/>
          <w:sz w:val="24"/>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xml:space="preserve">- на имущество ________ </w:t>
      </w:r>
      <w:r w:rsidRPr="002D2B9F">
        <w:rPr>
          <w:i/>
        </w:rPr>
        <w:t>(наименование претендента)</w:t>
      </w:r>
      <w:r>
        <w:rPr>
          <w:sz w:val="28"/>
        </w:rPr>
        <w:t xml:space="preserve">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xml:space="preserve">- ________ </w:t>
      </w:r>
      <w:r w:rsidRPr="002D2B9F">
        <w:rPr>
          <w:i/>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xml:space="preserve">- у _______ </w:t>
      </w:r>
      <w:r w:rsidRPr="002D2B9F">
        <w:rPr>
          <w:i/>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w:t>
      </w:r>
      <w:proofErr w:type="spellStart"/>
      <w:r>
        <w:rPr>
          <w:sz w:val="28"/>
          <w:szCs w:val="28"/>
        </w:rPr>
        <w:t>ТрансКонтейнер</w:t>
      </w:r>
      <w:proofErr w:type="spellEnd"/>
      <w:r>
        <w:rPr>
          <w:sz w:val="28"/>
          <w:szCs w:val="28"/>
        </w:rPr>
        <w:t>»;</w:t>
      </w:r>
    </w:p>
    <w:p w:rsidR="000954FB" w:rsidRDefault="000954FB" w:rsidP="000954FB">
      <w:pPr>
        <w:pStyle w:val="afa"/>
        <w:ind w:firstLine="553"/>
        <w:rPr>
          <w:sz w:val="28"/>
          <w:szCs w:val="28"/>
        </w:rPr>
      </w:pPr>
      <w:r>
        <w:rPr>
          <w:rFonts w:eastAsia="Times New Roman"/>
          <w:sz w:val="28"/>
        </w:rPr>
        <w:t xml:space="preserve">- ________ </w:t>
      </w:r>
      <w:r w:rsidRPr="002D2B9F">
        <w:rPr>
          <w:rFonts w:eastAsia="Times New Roman"/>
          <w:i/>
          <w:sz w:val="24"/>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 xml:space="preserve">________ </w:t>
      </w:r>
      <w:r w:rsidRPr="002D2B9F">
        <w:rPr>
          <w:rFonts w:eastAsia="Times New Roman"/>
          <w:i/>
          <w:sz w:val="24"/>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 xml:space="preserve">________ </w:t>
      </w:r>
      <w:r w:rsidRPr="002D2B9F">
        <w:rPr>
          <w:rFonts w:eastAsia="Times New Roman"/>
          <w:i/>
          <w:sz w:val="24"/>
        </w:rPr>
        <w:t>(наименование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a"/>
        <w:ind w:firstLine="553"/>
        <w:rPr>
          <w:rFonts w:eastAsia="Times New Roman"/>
          <w:sz w:val="28"/>
        </w:rPr>
      </w:pPr>
      <w:r>
        <w:rPr>
          <w:sz w:val="28"/>
        </w:rPr>
        <w:t xml:space="preserve">- ________ </w:t>
      </w:r>
      <w:r w:rsidRPr="002D2B9F">
        <w:rPr>
          <w:i/>
          <w:sz w:val="24"/>
        </w:rPr>
        <w:t>(наименование претендента)</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a"/>
        <w:ind w:firstLine="553"/>
        <w:rPr>
          <w:rFonts w:eastAsia="Times New Roman"/>
          <w:sz w:val="28"/>
        </w:rPr>
      </w:pPr>
      <w:r>
        <w:rPr>
          <w:rFonts w:eastAsia="Times New Roman"/>
          <w:sz w:val="28"/>
        </w:rPr>
        <w:t xml:space="preserve">Я, _______ </w:t>
      </w:r>
      <w:r w:rsidRPr="002D2B9F">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sidR="002D2B9F">
        <w:rPr>
          <w:i/>
        </w:rPr>
        <w:t xml:space="preserve">                                                                                </w:t>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CA390A" w:rsidRPr="002D2B9F" w:rsidRDefault="00DF382C">
      <w:pPr>
        <w:pStyle w:val="19"/>
        <w:ind w:firstLine="0"/>
        <w:jc w:val="right"/>
        <w:outlineLvl w:val="0"/>
        <w:rPr>
          <w:rFonts w:eastAsia="Times New Roman"/>
          <w:sz w:val="24"/>
          <w:szCs w:val="24"/>
        </w:rPr>
      </w:pPr>
      <w:r w:rsidRPr="002D2B9F">
        <w:rPr>
          <w:rFonts w:eastAsia="MS Mincho"/>
          <w:sz w:val="24"/>
          <w:szCs w:val="24"/>
        </w:rPr>
        <w:lastRenderedPageBreak/>
        <w:t>Приложение № 2</w:t>
      </w:r>
    </w:p>
    <w:p w:rsidR="00110975" w:rsidRDefault="00110975" w:rsidP="00110975">
      <w:pPr>
        <w:ind w:firstLine="425"/>
        <w:jc w:val="right"/>
        <w:rPr>
          <w:sz w:val="28"/>
          <w:szCs w:val="28"/>
        </w:rPr>
      </w:pPr>
      <w:r w:rsidRPr="002D2B9F">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Pr="002D2B9F" w:rsidRDefault="00110975" w:rsidP="00110975">
      <w:pPr>
        <w:pStyle w:val="afa"/>
        <w:jc w:val="center"/>
        <w:rPr>
          <w:i/>
          <w:sz w:val="24"/>
        </w:rPr>
      </w:pPr>
      <w:r w:rsidRPr="002D2B9F">
        <w:rPr>
          <w:i/>
          <w:sz w:val="24"/>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 (______) __________________________________________</w:t>
      </w:r>
    </w:p>
    <w:p w:rsidR="00110975" w:rsidRDefault="00110975" w:rsidP="00110975">
      <w:pPr>
        <w:pStyle w:val="afa"/>
        <w:ind w:firstLine="698"/>
        <w:rPr>
          <w:sz w:val="28"/>
          <w:szCs w:val="28"/>
        </w:rPr>
      </w:pPr>
      <w:r>
        <w:rPr>
          <w:sz w:val="28"/>
          <w:szCs w:val="28"/>
        </w:rPr>
        <w:t>Факс (______) _____________________________________________</w:t>
      </w:r>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 (______) __________________________________________</w:t>
      </w:r>
    </w:p>
    <w:p w:rsidR="00110975" w:rsidRDefault="00110975" w:rsidP="00110975">
      <w:pPr>
        <w:pStyle w:val="afa"/>
        <w:ind w:firstLine="698"/>
        <w:rPr>
          <w:sz w:val="28"/>
          <w:szCs w:val="28"/>
        </w:rPr>
      </w:pPr>
      <w:r>
        <w:rPr>
          <w:sz w:val="28"/>
          <w:szCs w:val="28"/>
        </w:rPr>
        <w:t>Факс (______) _____________________________________________</w:t>
      </w:r>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sidRPr="002D2B9F">
        <w:rPr>
          <w:i/>
          <w:sz w:val="24"/>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a"/>
        <w:tabs>
          <w:tab w:val="left" w:pos="1080"/>
        </w:tabs>
        <w:ind w:firstLine="0"/>
        <w:rPr>
          <w:sz w:val="28"/>
          <w:szCs w:val="28"/>
        </w:rPr>
      </w:pPr>
      <w:r>
        <w:rPr>
          <w:sz w:val="28"/>
          <w:szCs w:val="28"/>
        </w:rPr>
        <w:t xml:space="preserve">5. Указание на принадлежность к субъектам малого и среднего предпринимательства </w:t>
      </w:r>
      <w:r w:rsidR="002D2B9F">
        <w:rPr>
          <w:sz w:val="28"/>
          <w:szCs w:val="28"/>
        </w:rPr>
        <w:t xml:space="preserve"> - </w:t>
      </w:r>
      <w:r>
        <w:rPr>
          <w:sz w:val="28"/>
          <w:szCs w:val="28"/>
        </w:rPr>
        <w:t>______</w:t>
      </w:r>
      <w:r w:rsidR="002D2B9F">
        <w:rPr>
          <w:sz w:val="28"/>
          <w:szCs w:val="28"/>
        </w:rPr>
        <w:t xml:space="preserve"> </w:t>
      </w:r>
      <w:r w:rsidRPr="002D2B9F">
        <w:rPr>
          <w:i/>
          <w:sz w:val="24"/>
        </w:rPr>
        <w:t>(да или нет)</w:t>
      </w:r>
      <w:r>
        <w:rPr>
          <w:sz w:val="28"/>
          <w:szCs w:val="28"/>
        </w:rPr>
        <w:t>.</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w:t>
      </w:r>
      <w:r w:rsidR="002D2B9F">
        <w:rPr>
          <w:sz w:val="28"/>
        </w:rPr>
        <w:t xml:space="preserve"> </w:t>
      </w:r>
      <w:r w:rsidRPr="002D2B9F">
        <w:rPr>
          <w:i/>
        </w:rPr>
        <w:t>(наименование претендента)</w:t>
      </w:r>
      <w:r>
        <w:rPr>
          <w:sz w:val="28"/>
        </w:rPr>
        <w:t xml:space="preserve">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147510" w:rsidRPr="00147510" w:rsidRDefault="00147510" w:rsidP="00147510">
      <w:pPr>
        <w:tabs>
          <w:tab w:val="left" w:pos="9639"/>
        </w:tabs>
        <w:ind w:firstLine="539"/>
        <w:jc w:val="both"/>
        <w:rPr>
          <w:sz w:val="28"/>
          <w:szCs w:val="28"/>
        </w:rPr>
      </w:pPr>
      <w:r>
        <w:rPr>
          <w:sz w:val="28"/>
          <w:szCs w:val="28"/>
        </w:rPr>
        <w:t xml:space="preserve">Категория субъекта малого и среднего предпринимателя </w:t>
      </w:r>
      <w:r w:rsidR="002D2B9F">
        <w:rPr>
          <w:sz w:val="28"/>
          <w:szCs w:val="28"/>
        </w:rPr>
        <w:t xml:space="preserve">- </w:t>
      </w:r>
      <w:r>
        <w:rPr>
          <w:sz w:val="28"/>
          <w:szCs w:val="28"/>
        </w:rPr>
        <w:t xml:space="preserve">___________ </w:t>
      </w:r>
      <w:r w:rsidRPr="002D2B9F">
        <w:rPr>
          <w:i/>
        </w:rPr>
        <w:t xml:space="preserve">(указать: </w:t>
      </w:r>
      <w:proofErr w:type="spellStart"/>
      <w:r w:rsidRPr="002D2B9F">
        <w:rPr>
          <w:i/>
        </w:rPr>
        <w:t>микропредприятие</w:t>
      </w:r>
      <w:proofErr w:type="spellEnd"/>
      <w:r w:rsidRPr="002D2B9F">
        <w:rPr>
          <w:i/>
        </w:rPr>
        <w:t>, малое предприятие или среднее предприятие)</w:t>
      </w:r>
      <w:r>
        <w:rPr>
          <w:sz w:val="28"/>
          <w:szCs w:val="28"/>
        </w:rPr>
        <w:t>;</w:t>
      </w:r>
    </w:p>
    <w:p w:rsidR="00147510" w:rsidRPr="00147510" w:rsidRDefault="00147510" w:rsidP="00147510">
      <w:pPr>
        <w:tabs>
          <w:tab w:val="left" w:pos="9639"/>
        </w:tabs>
        <w:ind w:firstLine="539"/>
        <w:jc w:val="both"/>
        <w:rPr>
          <w:sz w:val="28"/>
          <w:szCs w:val="28"/>
        </w:rPr>
      </w:pPr>
      <w:r>
        <w:rPr>
          <w:sz w:val="28"/>
          <w:szCs w:val="28"/>
        </w:rPr>
        <w:t>Средняя численность работников за предшествующий календарный год_________________________________________</w:t>
      </w:r>
      <w:r w:rsidR="002D2B9F">
        <w:rPr>
          <w:sz w:val="28"/>
          <w:szCs w:val="28"/>
        </w:rPr>
        <w:t>________________</w:t>
      </w:r>
      <w:r>
        <w:rPr>
          <w:sz w:val="28"/>
          <w:szCs w:val="28"/>
        </w:rPr>
        <w:t>_________</w:t>
      </w:r>
    </w:p>
    <w:p w:rsidR="00147510" w:rsidRPr="00147510" w:rsidRDefault="00147510" w:rsidP="00147510">
      <w:pPr>
        <w:tabs>
          <w:tab w:val="left" w:pos="9639"/>
        </w:tabs>
        <w:ind w:firstLine="539"/>
        <w:jc w:val="both"/>
        <w:rPr>
          <w:sz w:val="28"/>
          <w:szCs w:val="28"/>
        </w:rPr>
      </w:pPr>
      <w:r>
        <w:rPr>
          <w:sz w:val="28"/>
          <w:szCs w:val="28"/>
        </w:rPr>
        <w:lastRenderedPageBreak/>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w:t>
      </w:r>
      <w:r w:rsidR="002D2B9F">
        <w:rPr>
          <w:sz w:val="28"/>
          <w:szCs w:val="28"/>
        </w:rPr>
        <w:t>___________________________</w:t>
      </w:r>
      <w:r>
        <w:rPr>
          <w:sz w:val="28"/>
          <w:szCs w:val="28"/>
        </w:rPr>
        <w:t>____.</w:t>
      </w:r>
    </w:p>
    <w:p w:rsidR="00147510" w:rsidRPr="00147510" w:rsidRDefault="00147510" w:rsidP="00147510">
      <w:pPr>
        <w:tabs>
          <w:tab w:val="left" w:pos="9639"/>
        </w:tabs>
        <w:ind w:firstLine="53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w:t>
      </w:r>
      <w:r w:rsidR="002D2B9F">
        <w:rPr>
          <w:sz w:val="28"/>
          <w:szCs w:val="28"/>
        </w:rPr>
        <w:t>____________________</w:t>
      </w:r>
      <w:r>
        <w:rPr>
          <w:sz w:val="28"/>
          <w:szCs w:val="28"/>
        </w:rPr>
        <w:t>______________.</w:t>
      </w:r>
    </w:p>
    <w:p w:rsidR="00147510" w:rsidRPr="00147510" w:rsidRDefault="00147510" w:rsidP="00147510">
      <w:pPr>
        <w:tabs>
          <w:tab w:val="left" w:pos="9639"/>
        </w:tabs>
        <w:ind w:firstLine="53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w:t>
      </w:r>
      <w:r w:rsidR="002D2B9F">
        <w:rPr>
          <w:sz w:val="28"/>
          <w:szCs w:val="28"/>
        </w:rPr>
        <w:t>_____________________________________________</w:t>
      </w:r>
      <w:r>
        <w:rPr>
          <w:sz w:val="28"/>
          <w:szCs w:val="28"/>
        </w:rPr>
        <w:t>____.</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2D2B9F" w:rsidRPr="007415F9" w:rsidRDefault="002D2B9F" w:rsidP="002D2B9F">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2D2B9F" w:rsidRPr="007415F9" w:rsidRDefault="002D2B9F" w:rsidP="002D2B9F">
      <w:pPr>
        <w:tabs>
          <w:tab w:val="left" w:pos="8640"/>
        </w:tabs>
        <w:jc w:val="center"/>
        <w:rPr>
          <w:i/>
        </w:rPr>
      </w:pPr>
      <w:r>
        <w:rPr>
          <w:i/>
        </w:rPr>
        <w:t xml:space="preserve">                                         (наименование претендента)</w:t>
      </w:r>
    </w:p>
    <w:p w:rsidR="002D2B9F" w:rsidRPr="00445DDD" w:rsidRDefault="002D2B9F" w:rsidP="002D2B9F">
      <w:pPr>
        <w:pStyle w:val="32"/>
        <w:suppressAutoHyphens/>
        <w:spacing w:after="0"/>
        <w:rPr>
          <w:sz w:val="28"/>
          <w:szCs w:val="28"/>
        </w:rPr>
      </w:pPr>
      <w:r>
        <w:rPr>
          <w:sz w:val="28"/>
          <w:szCs w:val="28"/>
        </w:rPr>
        <w:t>____________________________________________________________________</w:t>
      </w:r>
    </w:p>
    <w:p w:rsidR="002D2B9F" w:rsidRPr="007415F9" w:rsidRDefault="002D2B9F" w:rsidP="002D2B9F">
      <w:pPr>
        <w:rPr>
          <w:i/>
        </w:rPr>
      </w:pPr>
      <w:r>
        <w:rPr>
          <w:i/>
        </w:rPr>
        <w:t xml:space="preserve">       МП</w:t>
      </w:r>
      <w:r>
        <w:rPr>
          <w:i/>
        </w:rPr>
        <w:tab/>
      </w:r>
      <w:r>
        <w:rPr>
          <w:i/>
        </w:rPr>
        <w:tab/>
        <w:t xml:space="preserve">                                                                                </w:t>
      </w:r>
      <w:r>
        <w:rPr>
          <w:i/>
        </w:rPr>
        <w:tab/>
        <w:t>(должность, подпись, ФИО)</w:t>
      </w:r>
    </w:p>
    <w:p w:rsidR="002D2B9F" w:rsidRDefault="002D2B9F" w:rsidP="002D2B9F">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СВЕДЕНИЯ О ПРЕТЕНДЕНТЕ (для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a"/>
        <w:ind w:left="709"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F356EB">
      <w:pPr>
        <w:pStyle w:val="afa"/>
        <w:numPr>
          <w:ilvl w:val="2"/>
          <w:numId w:val="12"/>
        </w:numPr>
        <w:tabs>
          <w:tab w:val="clear" w:pos="2160"/>
        </w:tabs>
        <w:ind w:left="720" w:firstLine="0"/>
        <w:jc w:val="left"/>
        <w:rPr>
          <w:sz w:val="28"/>
          <w:szCs w:val="28"/>
        </w:rPr>
      </w:pPr>
      <w:r>
        <w:rPr>
          <w:sz w:val="28"/>
          <w:szCs w:val="28"/>
        </w:rPr>
        <w:t xml:space="preserve">Указание на принадлежность к субъектам малого и среднего предпринимательства </w:t>
      </w:r>
      <w:r w:rsidR="002D2B9F">
        <w:rPr>
          <w:sz w:val="28"/>
          <w:szCs w:val="28"/>
        </w:rPr>
        <w:t xml:space="preserve">- </w:t>
      </w:r>
      <w:r>
        <w:rPr>
          <w:sz w:val="28"/>
          <w:szCs w:val="28"/>
        </w:rPr>
        <w:t>______</w:t>
      </w:r>
      <w:r w:rsidR="002D2B9F">
        <w:rPr>
          <w:sz w:val="28"/>
          <w:szCs w:val="28"/>
        </w:rPr>
        <w:t xml:space="preserve"> </w:t>
      </w:r>
      <w:r w:rsidRPr="002D2B9F">
        <w:rPr>
          <w:i/>
          <w:sz w:val="24"/>
        </w:rPr>
        <w:t>(да или нет)</w:t>
      </w:r>
      <w:r w:rsidR="002D2B9F">
        <w:rPr>
          <w:sz w:val="24"/>
        </w:rPr>
        <w:t>.</w:t>
      </w:r>
    </w:p>
    <w:p w:rsidR="00110975" w:rsidRDefault="00110975" w:rsidP="00110975">
      <w:pPr>
        <w:pStyle w:val="aff7"/>
        <w:rPr>
          <w:sz w:val="28"/>
          <w:szCs w:val="28"/>
        </w:rPr>
      </w:pPr>
    </w:p>
    <w:p w:rsidR="00110975" w:rsidRDefault="00110975" w:rsidP="00110975">
      <w:pPr>
        <w:pStyle w:val="afa"/>
        <w:ind w:left="709" w:firstLine="0"/>
        <w:jc w:val="left"/>
        <w:rPr>
          <w:sz w:val="28"/>
          <w:szCs w:val="28"/>
        </w:rPr>
      </w:pPr>
    </w:p>
    <w:p w:rsidR="002D2B9F" w:rsidRPr="007415F9" w:rsidRDefault="002D2B9F" w:rsidP="002D2B9F">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2D2B9F" w:rsidRPr="007415F9" w:rsidRDefault="002D2B9F" w:rsidP="002D2B9F">
      <w:pPr>
        <w:tabs>
          <w:tab w:val="left" w:pos="8640"/>
        </w:tabs>
        <w:jc w:val="center"/>
        <w:rPr>
          <w:i/>
        </w:rPr>
      </w:pPr>
      <w:r>
        <w:rPr>
          <w:i/>
        </w:rPr>
        <w:t xml:space="preserve">                                         (наименование претендента)</w:t>
      </w:r>
    </w:p>
    <w:p w:rsidR="002D2B9F" w:rsidRPr="00445DDD" w:rsidRDefault="002D2B9F" w:rsidP="002D2B9F">
      <w:pPr>
        <w:pStyle w:val="32"/>
        <w:suppressAutoHyphens/>
        <w:spacing w:after="0"/>
        <w:rPr>
          <w:sz w:val="28"/>
          <w:szCs w:val="28"/>
        </w:rPr>
      </w:pPr>
      <w:r>
        <w:rPr>
          <w:sz w:val="28"/>
          <w:szCs w:val="28"/>
        </w:rPr>
        <w:t>____________________________________________________________________</w:t>
      </w:r>
    </w:p>
    <w:p w:rsidR="002D2B9F" w:rsidRPr="007415F9" w:rsidRDefault="002D2B9F" w:rsidP="002D2B9F">
      <w:pPr>
        <w:rPr>
          <w:i/>
        </w:rPr>
      </w:pPr>
      <w:r>
        <w:rPr>
          <w:i/>
        </w:rPr>
        <w:t xml:space="preserve">       МП</w:t>
      </w:r>
      <w:r>
        <w:rPr>
          <w:i/>
        </w:rPr>
        <w:tab/>
      </w:r>
      <w:r>
        <w:rPr>
          <w:i/>
        </w:rPr>
        <w:tab/>
        <w:t xml:space="preserve">                                                                                </w:t>
      </w:r>
      <w:r>
        <w:rPr>
          <w:i/>
        </w:rPr>
        <w:tab/>
        <w:t>(должность, подпись, ФИО)</w:t>
      </w:r>
    </w:p>
    <w:p w:rsidR="002D2B9F" w:rsidRDefault="002D2B9F" w:rsidP="002D2B9F">
      <w:pPr>
        <w:pStyle w:val="32"/>
        <w:suppressAutoHyphens/>
        <w:spacing w:after="0"/>
        <w:rPr>
          <w:sz w:val="28"/>
          <w:szCs w:val="28"/>
        </w:rPr>
        <w:sectPr w:rsidR="002D2B9F" w:rsidSect="007C51E1">
          <w:pgSz w:w="11907" w:h="16840" w:code="9"/>
          <w:pgMar w:top="1134" w:right="851" w:bottom="1134" w:left="1418" w:header="794" w:footer="794" w:gutter="0"/>
          <w:cols w:space="720"/>
          <w:titlePg/>
          <w:docGrid w:linePitch="326"/>
        </w:sectPr>
      </w:pPr>
      <w:r>
        <w:rPr>
          <w:sz w:val="28"/>
          <w:szCs w:val="28"/>
        </w:rPr>
        <w:t>«____» _________ 20___ г.</w:t>
      </w:r>
    </w:p>
    <w:p w:rsidR="00CA390A" w:rsidRPr="002D2B9F" w:rsidRDefault="00DF382C">
      <w:pPr>
        <w:pStyle w:val="19"/>
        <w:ind w:firstLine="0"/>
        <w:jc w:val="right"/>
        <w:outlineLvl w:val="0"/>
        <w:rPr>
          <w:sz w:val="24"/>
          <w:szCs w:val="24"/>
        </w:rPr>
      </w:pPr>
      <w:r w:rsidRPr="002D2B9F">
        <w:rPr>
          <w:sz w:val="24"/>
          <w:szCs w:val="24"/>
        </w:rPr>
        <w:lastRenderedPageBreak/>
        <w:t>Приложение</w:t>
      </w:r>
      <w:r w:rsidRPr="002D2B9F">
        <w:rPr>
          <w:rFonts w:eastAsia="MS Mincho"/>
          <w:sz w:val="24"/>
          <w:szCs w:val="24"/>
        </w:rPr>
        <w:t xml:space="preserve"> № </w:t>
      </w:r>
      <w:r w:rsidRPr="002D2B9F">
        <w:rPr>
          <w:sz w:val="24"/>
          <w:szCs w:val="24"/>
        </w:rPr>
        <w:t>3</w:t>
      </w:r>
    </w:p>
    <w:p w:rsidR="00C10125" w:rsidRPr="002D2B9F" w:rsidRDefault="00C10125" w:rsidP="00C10125">
      <w:pPr>
        <w:pStyle w:val="afa"/>
        <w:ind w:firstLine="0"/>
        <w:jc w:val="right"/>
        <w:rPr>
          <w:rFonts w:eastAsia="Times New Roman"/>
          <w:sz w:val="24"/>
        </w:rPr>
      </w:pPr>
      <w:r w:rsidRPr="002D2B9F">
        <w:rPr>
          <w:sz w:val="24"/>
        </w:rPr>
        <w:t>к документации о закупке</w:t>
      </w:r>
    </w:p>
    <w:p w:rsidR="00C10125" w:rsidRDefault="00C10125" w:rsidP="00C10125">
      <w:pPr>
        <w:pStyle w:val="afa"/>
        <w:ind w:firstLine="0"/>
        <w:jc w:val="left"/>
        <w:rPr>
          <w:rFonts w:eastAsia="Times New Roman"/>
          <w:sz w:val="28"/>
          <w:szCs w:val="28"/>
        </w:rPr>
      </w:pPr>
    </w:p>
    <w:p w:rsidR="00CA390A" w:rsidRPr="00545A61" w:rsidRDefault="00CA390A" w:rsidP="00DF382C">
      <w:pPr>
        <w:pStyle w:val="afa"/>
        <w:jc w:val="center"/>
        <w:outlineLvl w:val="1"/>
        <w:rPr>
          <w:b/>
          <w:sz w:val="28"/>
          <w:szCs w:val="28"/>
        </w:rPr>
      </w:pPr>
      <w:r>
        <w:rPr>
          <w:b/>
          <w:sz w:val="28"/>
          <w:szCs w:val="28"/>
        </w:rPr>
        <w:t>Финансово-коммерческое предложение</w:t>
      </w:r>
    </w:p>
    <w:p w:rsidR="00CA390A" w:rsidRPr="00545A61" w:rsidRDefault="00CA390A" w:rsidP="00DF382C"/>
    <w:p w:rsidR="00CA390A" w:rsidRPr="00545A61" w:rsidRDefault="00CA390A" w:rsidP="00DF382C">
      <w:pPr>
        <w:rPr>
          <w:sz w:val="28"/>
          <w:szCs w:val="28"/>
        </w:rPr>
      </w:pPr>
      <w:r>
        <w:rPr>
          <w:sz w:val="28"/>
          <w:szCs w:val="28"/>
        </w:rPr>
        <w:t xml:space="preserve"> «____» ___________ 201_ г.      </w:t>
      </w:r>
      <w:r w:rsidR="002D2B9F">
        <w:rPr>
          <w:sz w:val="28"/>
          <w:szCs w:val="28"/>
        </w:rPr>
        <w:t xml:space="preserve">                                                                           </w:t>
      </w:r>
      <w:r w:rsidRPr="002A1F60">
        <w:rPr>
          <w:sz w:val="28"/>
          <w:szCs w:val="28"/>
        </w:rPr>
        <w:t>Открытый конкурс № ОКэ-НКПСЕВ-19-</w:t>
      </w:r>
      <w:r w:rsidR="002A1F60">
        <w:rPr>
          <w:sz w:val="28"/>
          <w:szCs w:val="28"/>
        </w:rPr>
        <w:t>0007</w:t>
      </w:r>
      <w:r>
        <w:rPr>
          <w:sz w:val="28"/>
          <w:szCs w:val="28"/>
        </w:rPr>
        <w:t xml:space="preserve">  </w:t>
      </w:r>
    </w:p>
    <w:p w:rsidR="00CA390A" w:rsidRPr="00545A61" w:rsidRDefault="00CA390A" w:rsidP="00DF382C">
      <w:pPr>
        <w:rPr>
          <w:sz w:val="28"/>
          <w:szCs w:val="28"/>
        </w:rPr>
      </w:pPr>
      <w:r>
        <w:rPr>
          <w:sz w:val="28"/>
          <w:szCs w:val="28"/>
        </w:rPr>
        <w:t>__________________________________________</w:t>
      </w:r>
      <w:r w:rsidR="002D2B9F">
        <w:rPr>
          <w:sz w:val="28"/>
          <w:szCs w:val="28"/>
        </w:rPr>
        <w:t>_____________________________________</w:t>
      </w:r>
      <w:r>
        <w:rPr>
          <w:sz w:val="28"/>
          <w:szCs w:val="28"/>
        </w:rPr>
        <w:t>_________________________</w:t>
      </w:r>
    </w:p>
    <w:p w:rsidR="00CA390A" w:rsidRPr="00545A61" w:rsidRDefault="00CA390A" w:rsidP="002D2B9F">
      <w:pPr>
        <w:ind w:firstLine="3"/>
        <w:jc w:val="center"/>
        <w:rPr>
          <w:bCs/>
          <w:i/>
        </w:rPr>
      </w:pPr>
      <w:r>
        <w:rPr>
          <w:bCs/>
          <w:i/>
        </w:rPr>
        <w:t>(Полное наименование п</w:t>
      </w:r>
      <w:r>
        <w:rPr>
          <w:i/>
        </w:rPr>
        <w:t>ретендента</w:t>
      </w:r>
      <w:r>
        <w:rPr>
          <w:bCs/>
          <w:i/>
        </w:rPr>
        <w:t>)</w:t>
      </w:r>
    </w:p>
    <w:tbl>
      <w:tblPr>
        <w:tblW w:w="5510" w:type="pct"/>
        <w:tblInd w:w="-743" w:type="dxa"/>
        <w:tblLayout w:type="fixed"/>
        <w:tblLook w:val="0000"/>
      </w:tblPr>
      <w:tblGrid>
        <w:gridCol w:w="568"/>
        <w:gridCol w:w="1780"/>
        <w:gridCol w:w="1806"/>
        <w:gridCol w:w="1810"/>
        <w:gridCol w:w="1828"/>
        <w:gridCol w:w="5237"/>
        <w:gridCol w:w="1564"/>
        <w:gridCol w:w="1701"/>
      </w:tblGrid>
      <w:tr w:rsidR="00CA390A" w:rsidRPr="00545A61" w:rsidTr="002D2B9F">
        <w:trPr>
          <w:trHeight w:val="1431"/>
        </w:trPr>
        <w:tc>
          <w:tcPr>
            <w:tcW w:w="174" w:type="pct"/>
            <w:tcBorders>
              <w:top w:val="single" w:sz="4" w:space="0" w:color="auto"/>
              <w:left w:val="single" w:sz="4" w:space="0" w:color="auto"/>
              <w:bottom w:val="single" w:sz="4" w:space="0" w:color="auto"/>
              <w:right w:val="single" w:sz="4" w:space="0" w:color="auto"/>
            </w:tcBorders>
            <w:vAlign w:val="center"/>
          </w:tcPr>
          <w:p w:rsidR="00CA390A" w:rsidRPr="00545A61" w:rsidRDefault="00CA390A" w:rsidP="002D2B9F">
            <w:pPr>
              <w:jc w:val="center"/>
            </w:pPr>
            <w:r>
              <w:t xml:space="preserve">№ </w:t>
            </w:r>
            <w:proofErr w:type="spellStart"/>
            <w:r>
              <w:t>п</w:t>
            </w:r>
            <w:proofErr w:type="spellEnd"/>
            <w:r>
              <w:t>/</w:t>
            </w:r>
            <w:proofErr w:type="spellStart"/>
            <w:r>
              <w:t>п</w:t>
            </w:r>
            <w:proofErr w:type="spellEnd"/>
          </w:p>
        </w:tc>
        <w:tc>
          <w:tcPr>
            <w:tcW w:w="546" w:type="pct"/>
            <w:tcBorders>
              <w:top w:val="single" w:sz="4" w:space="0" w:color="auto"/>
              <w:left w:val="single" w:sz="4" w:space="0" w:color="auto"/>
              <w:bottom w:val="single" w:sz="4" w:space="0" w:color="auto"/>
              <w:right w:val="single" w:sz="4" w:space="0" w:color="auto"/>
            </w:tcBorders>
            <w:vAlign w:val="center"/>
          </w:tcPr>
          <w:p w:rsidR="00CA390A" w:rsidRPr="00545A61" w:rsidRDefault="00CA390A" w:rsidP="002D2B9F">
            <w:pPr>
              <w:jc w:val="center"/>
            </w:pPr>
            <w:r>
              <w:t>Наименование товара</w:t>
            </w:r>
          </w:p>
          <w:p w:rsidR="00CA390A" w:rsidRPr="00545A61" w:rsidRDefault="00CA390A" w:rsidP="002D2B9F">
            <w:pPr>
              <w:jc w:val="center"/>
            </w:pPr>
          </w:p>
        </w:tc>
        <w:tc>
          <w:tcPr>
            <w:tcW w:w="554" w:type="pct"/>
            <w:tcBorders>
              <w:top w:val="single" w:sz="4" w:space="0" w:color="auto"/>
              <w:left w:val="single" w:sz="4" w:space="0" w:color="auto"/>
              <w:bottom w:val="single" w:sz="4" w:space="0" w:color="auto"/>
              <w:right w:val="single" w:sz="4" w:space="0" w:color="auto"/>
            </w:tcBorders>
            <w:vAlign w:val="center"/>
          </w:tcPr>
          <w:p w:rsidR="00CA390A" w:rsidRPr="00545A61" w:rsidRDefault="00CA390A" w:rsidP="002D2B9F">
            <w:pPr>
              <w:jc w:val="center"/>
            </w:pPr>
            <w:r>
              <w:t>Цена за единицу товара в руб., без учета НДС</w:t>
            </w:r>
          </w:p>
        </w:tc>
        <w:tc>
          <w:tcPr>
            <w:tcW w:w="555" w:type="pct"/>
            <w:tcBorders>
              <w:top w:val="single" w:sz="4" w:space="0" w:color="auto"/>
              <w:left w:val="single" w:sz="4" w:space="0" w:color="auto"/>
              <w:bottom w:val="single" w:sz="4" w:space="0" w:color="auto"/>
              <w:right w:val="single" w:sz="4" w:space="0" w:color="auto"/>
            </w:tcBorders>
            <w:vAlign w:val="center"/>
          </w:tcPr>
          <w:p w:rsidR="00CA390A" w:rsidRDefault="00CA390A" w:rsidP="002D2B9F">
            <w:pPr>
              <w:jc w:val="center"/>
            </w:pPr>
            <w:r>
              <w:t>Количество поставляемого товара, шт.</w:t>
            </w:r>
          </w:p>
        </w:tc>
        <w:tc>
          <w:tcPr>
            <w:tcW w:w="561" w:type="pct"/>
            <w:tcBorders>
              <w:top w:val="single" w:sz="4" w:space="0" w:color="auto"/>
              <w:left w:val="single" w:sz="4" w:space="0" w:color="auto"/>
              <w:bottom w:val="single" w:sz="4" w:space="0" w:color="auto"/>
              <w:right w:val="single" w:sz="4" w:space="0" w:color="auto"/>
            </w:tcBorders>
            <w:vAlign w:val="center"/>
          </w:tcPr>
          <w:p w:rsidR="00CA390A" w:rsidRPr="00545A61" w:rsidRDefault="00CA390A" w:rsidP="002D2B9F">
            <w:pPr>
              <w:jc w:val="center"/>
            </w:pPr>
            <w:r>
              <w:t>Цена за весь закупаемый объем товаров в руб., без учета НДС</w:t>
            </w:r>
          </w:p>
        </w:tc>
        <w:tc>
          <w:tcPr>
            <w:tcW w:w="1607" w:type="pct"/>
            <w:tcBorders>
              <w:top w:val="single" w:sz="4" w:space="0" w:color="auto"/>
              <w:left w:val="single" w:sz="4" w:space="0" w:color="auto"/>
              <w:bottom w:val="single" w:sz="4" w:space="0" w:color="auto"/>
              <w:right w:val="single" w:sz="4" w:space="0" w:color="auto"/>
            </w:tcBorders>
            <w:vAlign w:val="center"/>
          </w:tcPr>
          <w:p w:rsidR="00CA390A" w:rsidRPr="00545A61" w:rsidRDefault="00CA390A" w:rsidP="002D2B9F">
            <w:pPr>
              <w:jc w:val="center"/>
            </w:pPr>
            <w:r>
              <w:t>Условия и порядок оплаты</w:t>
            </w:r>
          </w:p>
        </w:tc>
        <w:tc>
          <w:tcPr>
            <w:tcW w:w="480" w:type="pct"/>
            <w:tcBorders>
              <w:top w:val="single" w:sz="4" w:space="0" w:color="auto"/>
              <w:left w:val="single" w:sz="4" w:space="0" w:color="auto"/>
              <w:bottom w:val="single" w:sz="4" w:space="0" w:color="auto"/>
              <w:right w:val="single" w:sz="4" w:space="0" w:color="auto"/>
            </w:tcBorders>
            <w:vAlign w:val="center"/>
          </w:tcPr>
          <w:p w:rsidR="00CA390A" w:rsidRPr="00545A61" w:rsidRDefault="00CA390A" w:rsidP="002D2B9F">
            <w:pPr>
              <w:jc w:val="center"/>
            </w:pPr>
            <w:r>
              <w:t>Срок поставки товара</w:t>
            </w:r>
          </w:p>
        </w:tc>
        <w:tc>
          <w:tcPr>
            <w:tcW w:w="522" w:type="pct"/>
            <w:tcBorders>
              <w:top w:val="single" w:sz="4" w:space="0" w:color="auto"/>
              <w:left w:val="single" w:sz="4" w:space="0" w:color="auto"/>
              <w:bottom w:val="single" w:sz="4" w:space="0" w:color="auto"/>
              <w:right w:val="single" w:sz="4" w:space="0" w:color="auto"/>
            </w:tcBorders>
            <w:vAlign w:val="center"/>
          </w:tcPr>
          <w:p w:rsidR="00CA390A" w:rsidRPr="00545A61" w:rsidRDefault="00CA390A" w:rsidP="002D2B9F">
            <w:pPr>
              <w:jc w:val="center"/>
            </w:pPr>
            <w:r>
              <w:t>Гарантийный срок</w:t>
            </w:r>
          </w:p>
          <w:p w:rsidR="00CA390A" w:rsidRPr="00545A61" w:rsidRDefault="00CA390A" w:rsidP="002D2B9F">
            <w:pPr>
              <w:jc w:val="center"/>
            </w:pPr>
          </w:p>
        </w:tc>
      </w:tr>
      <w:tr w:rsidR="00CA390A" w:rsidRPr="00545A61" w:rsidTr="002D2B9F">
        <w:trPr>
          <w:trHeight w:val="255"/>
        </w:trPr>
        <w:tc>
          <w:tcPr>
            <w:tcW w:w="174" w:type="pct"/>
            <w:tcBorders>
              <w:top w:val="nil"/>
              <w:left w:val="single" w:sz="4" w:space="0" w:color="auto"/>
              <w:bottom w:val="single" w:sz="4" w:space="0" w:color="auto"/>
              <w:right w:val="single" w:sz="4" w:space="0" w:color="auto"/>
            </w:tcBorders>
            <w:noWrap/>
            <w:vAlign w:val="center"/>
          </w:tcPr>
          <w:p w:rsidR="00CA390A" w:rsidRPr="00545A61" w:rsidRDefault="00CA390A" w:rsidP="002D2B9F">
            <w:pPr>
              <w:jc w:val="center"/>
              <w:rPr>
                <w:sz w:val="16"/>
                <w:szCs w:val="16"/>
              </w:rPr>
            </w:pPr>
            <w:r>
              <w:rPr>
                <w:sz w:val="16"/>
                <w:szCs w:val="16"/>
              </w:rPr>
              <w:t>1</w:t>
            </w:r>
          </w:p>
        </w:tc>
        <w:tc>
          <w:tcPr>
            <w:tcW w:w="546" w:type="pct"/>
            <w:tcBorders>
              <w:top w:val="nil"/>
              <w:left w:val="nil"/>
              <w:bottom w:val="single" w:sz="4" w:space="0" w:color="auto"/>
              <w:right w:val="single" w:sz="4" w:space="0" w:color="auto"/>
            </w:tcBorders>
            <w:noWrap/>
            <w:vAlign w:val="center"/>
          </w:tcPr>
          <w:p w:rsidR="00CA390A" w:rsidRPr="00545A61" w:rsidRDefault="00CA390A" w:rsidP="002D2B9F">
            <w:pPr>
              <w:jc w:val="center"/>
              <w:rPr>
                <w:sz w:val="16"/>
                <w:szCs w:val="16"/>
              </w:rPr>
            </w:pPr>
            <w:r>
              <w:rPr>
                <w:sz w:val="16"/>
                <w:szCs w:val="16"/>
              </w:rPr>
              <w:t>2</w:t>
            </w:r>
          </w:p>
        </w:tc>
        <w:tc>
          <w:tcPr>
            <w:tcW w:w="554" w:type="pct"/>
            <w:tcBorders>
              <w:top w:val="single" w:sz="4" w:space="0" w:color="auto"/>
              <w:left w:val="nil"/>
              <w:bottom w:val="single" w:sz="4" w:space="0" w:color="auto"/>
              <w:right w:val="single" w:sz="4" w:space="0" w:color="auto"/>
            </w:tcBorders>
            <w:vAlign w:val="center"/>
          </w:tcPr>
          <w:p w:rsidR="00CA390A" w:rsidRPr="00545A61" w:rsidRDefault="00CA390A" w:rsidP="002D2B9F">
            <w:pPr>
              <w:jc w:val="center"/>
              <w:rPr>
                <w:sz w:val="16"/>
                <w:szCs w:val="16"/>
              </w:rPr>
            </w:pPr>
            <w:r>
              <w:rPr>
                <w:sz w:val="16"/>
                <w:szCs w:val="16"/>
              </w:rPr>
              <w:t>3</w:t>
            </w:r>
          </w:p>
        </w:tc>
        <w:tc>
          <w:tcPr>
            <w:tcW w:w="555" w:type="pct"/>
            <w:tcBorders>
              <w:top w:val="single" w:sz="4" w:space="0" w:color="auto"/>
              <w:left w:val="single" w:sz="4" w:space="0" w:color="auto"/>
              <w:bottom w:val="single" w:sz="4" w:space="0" w:color="auto"/>
              <w:right w:val="single" w:sz="4" w:space="0" w:color="auto"/>
            </w:tcBorders>
            <w:vAlign w:val="center"/>
          </w:tcPr>
          <w:p w:rsidR="00CA390A" w:rsidRDefault="002D2B9F" w:rsidP="002D2B9F">
            <w:pPr>
              <w:jc w:val="center"/>
              <w:rPr>
                <w:sz w:val="16"/>
                <w:szCs w:val="16"/>
              </w:rPr>
            </w:pPr>
            <w:r>
              <w:rPr>
                <w:sz w:val="16"/>
                <w:szCs w:val="16"/>
              </w:rPr>
              <w:t>4</w:t>
            </w:r>
          </w:p>
        </w:tc>
        <w:tc>
          <w:tcPr>
            <w:tcW w:w="561" w:type="pct"/>
            <w:tcBorders>
              <w:top w:val="single" w:sz="4" w:space="0" w:color="auto"/>
              <w:left w:val="single" w:sz="4" w:space="0" w:color="auto"/>
              <w:bottom w:val="single" w:sz="4" w:space="0" w:color="auto"/>
              <w:right w:val="single" w:sz="4" w:space="0" w:color="auto"/>
            </w:tcBorders>
            <w:vAlign w:val="center"/>
          </w:tcPr>
          <w:p w:rsidR="00CA390A" w:rsidRPr="00545A61" w:rsidRDefault="002D2B9F" w:rsidP="002D2B9F">
            <w:pPr>
              <w:jc w:val="center"/>
              <w:rPr>
                <w:sz w:val="16"/>
                <w:szCs w:val="16"/>
              </w:rPr>
            </w:pPr>
            <w:r>
              <w:rPr>
                <w:sz w:val="16"/>
                <w:szCs w:val="16"/>
              </w:rPr>
              <w:t>5</w:t>
            </w:r>
          </w:p>
        </w:tc>
        <w:tc>
          <w:tcPr>
            <w:tcW w:w="1607" w:type="pct"/>
            <w:tcBorders>
              <w:top w:val="single" w:sz="4" w:space="0" w:color="auto"/>
              <w:left w:val="single" w:sz="4" w:space="0" w:color="auto"/>
              <w:bottom w:val="single" w:sz="4" w:space="0" w:color="auto"/>
              <w:right w:val="single" w:sz="4" w:space="0" w:color="auto"/>
            </w:tcBorders>
            <w:vAlign w:val="center"/>
          </w:tcPr>
          <w:p w:rsidR="00CA390A" w:rsidRPr="00545A61" w:rsidRDefault="002D2B9F" w:rsidP="002D2B9F">
            <w:pPr>
              <w:jc w:val="center"/>
              <w:rPr>
                <w:sz w:val="16"/>
                <w:szCs w:val="16"/>
              </w:rPr>
            </w:pPr>
            <w:r>
              <w:rPr>
                <w:sz w:val="16"/>
                <w:szCs w:val="16"/>
              </w:rPr>
              <w:t>6</w:t>
            </w:r>
          </w:p>
        </w:tc>
        <w:tc>
          <w:tcPr>
            <w:tcW w:w="480" w:type="pct"/>
            <w:tcBorders>
              <w:top w:val="single" w:sz="4" w:space="0" w:color="auto"/>
              <w:left w:val="single" w:sz="4" w:space="0" w:color="auto"/>
              <w:bottom w:val="single" w:sz="4" w:space="0" w:color="auto"/>
              <w:right w:val="single" w:sz="4" w:space="0" w:color="auto"/>
            </w:tcBorders>
            <w:noWrap/>
            <w:vAlign w:val="center"/>
          </w:tcPr>
          <w:p w:rsidR="00CA390A" w:rsidRPr="00545A61" w:rsidRDefault="002D2B9F" w:rsidP="002D2B9F">
            <w:pPr>
              <w:jc w:val="center"/>
              <w:rPr>
                <w:sz w:val="16"/>
                <w:szCs w:val="16"/>
              </w:rPr>
            </w:pPr>
            <w:r>
              <w:rPr>
                <w:sz w:val="16"/>
                <w:szCs w:val="16"/>
              </w:rPr>
              <w:t>7</w:t>
            </w:r>
          </w:p>
        </w:tc>
        <w:tc>
          <w:tcPr>
            <w:tcW w:w="522" w:type="pct"/>
            <w:tcBorders>
              <w:top w:val="single" w:sz="4" w:space="0" w:color="auto"/>
              <w:left w:val="nil"/>
              <w:bottom w:val="single" w:sz="4" w:space="0" w:color="auto"/>
              <w:right w:val="single" w:sz="4" w:space="0" w:color="auto"/>
            </w:tcBorders>
            <w:vAlign w:val="center"/>
          </w:tcPr>
          <w:p w:rsidR="00CA390A" w:rsidRPr="00545A61" w:rsidRDefault="002D2B9F" w:rsidP="002D2B9F">
            <w:pPr>
              <w:jc w:val="center"/>
              <w:rPr>
                <w:sz w:val="16"/>
                <w:szCs w:val="16"/>
              </w:rPr>
            </w:pPr>
            <w:r>
              <w:rPr>
                <w:sz w:val="16"/>
                <w:szCs w:val="16"/>
              </w:rPr>
              <w:t>8</w:t>
            </w:r>
          </w:p>
        </w:tc>
      </w:tr>
      <w:tr w:rsidR="00CA390A" w:rsidRPr="00545A61" w:rsidTr="002D2B9F">
        <w:trPr>
          <w:trHeight w:val="860"/>
        </w:trPr>
        <w:tc>
          <w:tcPr>
            <w:tcW w:w="174" w:type="pct"/>
            <w:tcBorders>
              <w:top w:val="nil"/>
              <w:left w:val="single" w:sz="4" w:space="0" w:color="auto"/>
              <w:bottom w:val="single" w:sz="4" w:space="0" w:color="auto"/>
              <w:right w:val="single" w:sz="4" w:space="0" w:color="auto"/>
            </w:tcBorders>
            <w:noWrap/>
            <w:vAlign w:val="center"/>
          </w:tcPr>
          <w:p w:rsidR="00CA390A" w:rsidRPr="00545A61" w:rsidRDefault="00CA390A" w:rsidP="00DF382C"/>
        </w:tc>
        <w:tc>
          <w:tcPr>
            <w:tcW w:w="546" w:type="pct"/>
            <w:tcBorders>
              <w:top w:val="nil"/>
              <w:left w:val="nil"/>
              <w:bottom w:val="single" w:sz="4" w:space="0" w:color="auto"/>
              <w:right w:val="single" w:sz="4" w:space="0" w:color="auto"/>
            </w:tcBorders>
            <w:noWrap/>
            <w:vAlign w:val="center"/>
          </w:tcPr>
          <w:p w:rsidR="00CA390A" w:rsidRPr="00545A61" w:rsidRDefault="00CA390A" w:rsidP="00DF382C">
            <w:pPr>
              <w:ind w:left="-36" w:firstLine="36"/>
            </w:pPr>
            <w:r>
              <w:rPr>
                <w:i/>
                <w:sz w:val="20"/>
                <w:szCs w:val="20"/>
              </w:rPr>
              <w:t>(Указать марку, модель Товара)</w:t>
            </w:r>
          </w:p>
        </w:tc>
        <w:tc>
          <w:tcPr>
            <w:tcW w:w="554" w:type="pct"/>
            <w:tcBorders>
              <w:top w:val="single" w:sz="4" w:space="0" w:color="auto"/>
              <w:left w:val="nil"/>
              <w:bottom w:val="single" w:sz="4" w:space="0" w:color="auto"/>
              <w:right w:val="single" w:sz="4" w:space="0" w:color="auto"/>
            </w:tcBorders>
            <w:vAlign w:val="center"/>
          </w:tcPr>
          <w:p w:rsidR="00CA390A" w:rsidRPr="00545A61" w:rsidRDefault="00CA390A" w:rsidP="00DF382C">
            <w:r>
              <w:rPr>
                <w:i/>
                <w:sz w:val="20"/>
                <w:szCs w:val="20"/>
              </w:rPr>
              <w:t>(Сумма цифрами и прописью)</w:t>
            </w:r>
          </w:p>
        </w:tc>
        <w:tc>
          <w:tcPr>
            <w:tcW w:w="555" w:type="pct"/>
            <w:tcBorders>
              <w:top w:val="single" w:sz="4" w:space="0" w:color="auto"/>
              <w:left w:val="single" w:sz="4" w:space="0" w:color="auto"/>
              <w:bottom w:val="single" w:sz="4" w:space="0" w:color="auto"/>
              <w:right w:val="single" w:sz="4" w:space="0" w:color="auto"/>
            </w:tcBorders>
            <w:vAlign w:val="center"/>
          </w:tcPr>
          <w:p w:rsidR="00CA390A" w:rsidRPr="00370EFB" w:rsidRDefault="00CA390A" w:rsidP="00DF382C">
            <w:pPr>
              <w:rPr>
                <w:rFonts w:eastAsia="Arial"/>
                <w:sz w:val="16"/>
                <w:szCs w:val="16"/>
              </w:rPr>
            </w:pPr>
          </w:p>
        </w:tc>
        <w:tc>
          <w:tcPr>
            <w:tcW w:w="561" w:type="pct"/>
            <w:tcBorders>
              <w:top w:val="single" w:sz="4" w:space="0" w:color="auto"/>
              <w:left w:val="single" w:sz="4" w:space="0" w:color="auto"/>
              <w:bottom w:val="single" w:sz="4" w:space="0" w:color="auto"/>
              <w:right w:val="single" w:sz="4" w:space="0" w:color="auto"/>
            </w:tcBorders>
            <w:vAlign w:val="center"/>
          </w:tcPr>
          <w:p w:rsidR="00CA390A" w:rsidRPr="00545A61" w:rsidRDefault="00CA390A" w:rsidP="00DF382C">
            <w:r>
              <w:rPr>
                <w:i/>
                <w:sz w:val="20"/>
                <w:szCs w:val="20"/>
              </w:rPr>
              <w:t>(Сумма цифрами и прописью)</w:t>
            </w:r>
          </w:p>
        </w:tc>
        <w:tc>
          <w:tcPr>
            <w:tcW w:w="1607" w:type="pct"/>
            <w:tcBorders>
              <w:top w:val="single" w:sz="4" w:space="0" w:color="auto"/>
              <w:left w:val="single" w:sz="4" w:space="0" w:color="auto"/>
              <w:bottom w:val="single" w:sz="4" w:space="0" w:color="auto"/>
              <w:right w:val="single" w:sz="4" w:space="0" w:color="auto"/>
            </w:tcBorders>
            <w:vAlign w:val="center"/>
          </w:tcPr>
          <w:p w:rsidR="00CA390A" w:rsidRPr="00545A61" w:rsidRDefault="00CA390A" w:rsidP="00DF382C">
            <w:r>
              <w:t>Оплата поставленного Товара производится заказчиком в безналичном порядке путем перечисления денежных средств на расчетный счет Исполнителя, после поставки Исполнителем Товара Заказчику и предоставления Исполнителем полного комплекта документов (акт приема-передачи Товара, счет-фактура, товарная накладная унифицированной формы ТОРГ</w:t>
            </w:r>
            <w:r>
              <w:noBreakHyphen/>
              <w:t>12, сервисная книжка, руководство по эксплуатации автомобиля, паспорт транспортного средства, комплект документов, необходимых для регистрации автомобиля в органах ГИБДД) в течение ___ (____________) календарных дней с даты подписания сторонами акта приема-передачи Товара на основании счета и счета-фактуры.</w:t>
            </w:r>
          </w:p>
        </w:tc>
        <w:tc>
          <w:tcPr>
            <w:tcW w:w="480" w:type="pct"/>
            <w:tcBorders>
              <w:top w:val="single" w:sz="4" w:space="0" w:color="auto"/>
              <w:left w:val="single" w:sz="4" w:space="0" w:color="auto"/>
              <w:bottom w:val="single" w:sz="4" w:space="0" w:color="auto"/>
              <w:right w:val="single" w:sz="4" w:space="0" w:color="auto"/>
            </w:tcBorders>
            <w:noWrap/>
            <w:vAlign w:val="center"/>
          </w:tcPr>
          <w:p w:rsidR="00CA390A" w:rsidRPr="003A1768" w:rsidRDefault="00CA390A" w:rsidP="00DF382C">
            <w:r>
              <w:t xml:space="preserve">Срок поставки Товара _____ (________) календарных дней </w:t>
            </w:r>
            <w:r>
              <w:rPr>
                <w:rFonts w:eastAsia="MS Mincho"/>
              </w:rPr>
              <w:t>с</w:t>
            </w:r>
            <w:r>
              <w:t xml:space="preserve"> даты заключения договора.</w:t>
            </w:r>
          </w:p>
        </w:tc>
        <w:tc>
          <w:tcPr>
            <w:tcW w:w="522" w:type="pct"/>
            <w:tcBorders>
              <w:top w:val="single" w:sz="4" w:space="0" w:color="auto"/>
              <w:left w:val="nil"/>
              <w:bottom w:val="single" w:sz="4" w:space="0" w:color="auto"/>
              <w:right w:val="single" w:sz="4" w:space="0" w:color="auto"/>
            </w:tcBorders>
            <w:vAlign w:val="center"/>
          </w:tcPr>
          <w:p w:rsidR="00CA390A" w:rsidRPr="003A1768" w:rsidRDefault="00CA390A" w:rsidP="00DF382C">
            <w:r>
              <w:t>Гарантийный срок ___ (_________) месяцев с даты подписания акта приема-передачи.</w:t>
            </w:r>
          </w:p>
        </w:tc>
      </w:tr>
    </w:tbl>
    <w:p w:rsidR="00CA390A" w:rsidRDefault="00CA390A" w:rsidP="00DF382C">
      <w:pPr>
        <w:pStyle w:val="afd"/>
        <w:jc w:val="both"/>
        <w:rPr>
          <w:szCs w:val="28"/>
        </w:rPr>
      </w:pPr>
    </w:p>
    <w:p w:rsidR="00CA390A" w:rsidRDefault="00CA390A" w:rsidP="00DF382C">
      <w:pPr>
        <w:pStyle w:val="afd"/>
        <w:jc w:val="both"/>
        <w:rPr>
          <w:szCs w:val="28"/>
        </w:rPr>
        <w:sectPr w:rsidR="00CA390A" w:rsidSect="002D2B9F">
          <w:pgSz w:w="16838" w:h="11906" w:orient="landscape"/>
          <w:pgMar w:top="850" w:right="1134" w:bottom="1701" w:left="1134" w:header="708" w:footer="708" w:gutter="0"/>
          <w:cols w:space="708"/>
          <w:docGrid w:linePitch="360"/>
        </w:sectPr>
      </w:pPr>
    </w:p>
    <w:p w:rsidR="00E50BAA" w:rsidRDefault="00E50BAA" w:rsidP="00DF382C">
      <w:pPr>
        <w:pStyle w:val="afd"/>
        <w:jc w:val="both"/>
        <w:rPr>
          <w:szCs w:val="28"/>
        </w:rPr>
      </w:pPr>
    </w:p>
    <w:p w:rsidR="00E50BAA" w:rsidRDefault="00E50BAA" w:rsidP="00DF382C">
      <w:pPr>
        <w:pStyle w:val="afd"/>
        <w:jc w:val="both"/>
        <w:rPr>
          <w:szCs w:val="28"/>
        </w:rPr>
      </w:pPr>
    </w:p>
    <w:p w:rsidR="00E50BAA" w:rsidRDefault="00E50BAA" w:rsidP="00DF382C">
      <w:pPr>
        <w:pStyle w:val="afd"/>
        <w:jc w:val="both"/>
        <w:rPr>
          <w:szCs w:val="28"/>
        </w:rPr>
      </w:pPr>
    </w:p>
    <w:p w:rsidR="00CA390A" w:rsidRPr="00467960" w:rsidRDefault="00CA390A" w:rsidP="00DF382C">
      <w:pPr>
        <w:pStyle w:val="afd"/>
        <w:jc w:val="both"/>
        <w:rPr>
          <w:szCs w:val="28"/>
        </w:rPr>
      </w:pPr>
      <w:r>
        <w:rPr>
          <w:szCs w:val="28"/>
        </w:rPr>
        <w:t>1. Цена, указанная в настоящем финансово-коммерческом предложении по поставке товаров, учитывает стоимость всех налогов (кроме НДС) и сборов,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поставщика по доставке Товара до места поставки, затраты, связанные с хранением Товара до момента передачи его Заказчику, стоимость погрузочно-разгрузочных работ и работ по пуско-наладке, проведение инструктажа персонала Заказчика по эксплуатации Товара на местах поставки, а также иных расходов Исполнителя, связанных с поставкой товаров.</w:t>
      </w:r>
    </w:p>
    <w:p w:rsidR="00CA390A" w:rsidRPr="00545A61" w:rsidRDefault="00CA390A" w:rsidP="009E3B8E">
      <w:pPr>
        <w:pStyle w:val="afd"/>
        <w:spacing w:after="240"/>
        <w:jc w:val="both"/>
        <w:rPr>
          <w:szCs w:val="28"/>
        </w:rPr>
      </w:pPr>
      <w:r>
        <w:rPr>
          <w:szCs w:val="28"/>
        </w:rPr>
        <w:t>______</w:t>
      </w:r>
      <w:r>
        <w:rPr>
          <w:i/>
          <w:sz w:val="24"/>
          <w:szCs w:val="24"/>
        </w:rPr>
        <w:t xml:space="preserve"> (Поставка товаров, выполнение работ, оказание услуг)</w:t>
      </w:r>
      <w:r>
        <w:rPr>
          <w:szCs w:val="28"/>
        </w:rPr>
        <w:t xml:space="preserve"> облагается НДС по ставке _</w:t>
      </w:r>
      <w:r w:rsidR="009E3B8E">
        <w:rPr>
          <w:szCs w:val="28"/>
        </w:rPr>
        <w:t>___</w:t>
      </w:r>
      <w:r>
        <w:rPr>
          <w:szCs w:val="28"/>
        </w:rPr>
        <w:t>_%, размер которого составляет __</w:t>
      </w:r>
      <w:r w:rsidR="009E3B8E">
        <w:rPr>
          <w:szCs w:val="28"/>
        </w:rPr>
        <w:t>____</w:t>
      </w:r>
      <w:r>
        <w:rPr>
          <w:szCs w:val="28"/>
        </w:rPr>
        <w:t xml:space="preserve">/НДС не облагается </w:t>
      </w:r>
      <w:r>
        <w:rPr>
          <w:i/>
          <w:sz w:val="24"/>
          <w:szCs w:val="24"/>
        </w:rPr>
        <w:t>(указать необходимое)</w:t>
      </w:r>
      <w:r>
        <w:rPr>
          <w:i/>
          <w:szCs w:val="28"/>
        </w:rPr>
        <w:t>.</w:t>
      </w:r>
    </w:p>
    <w:p w:rsidR="00CA390A" w:rsidRPr="00545A61" w:rsidRDefault="00CA390A" w:rsidP="009E3B8E">
      <w:pPr>
        <w:pStyle w:val="afd"/>
        <w:spacing w:after="240"/>
        <w:jc w:val="both"/>
      </w:pPr>
      <w:r>
        <w:rPr>
          <w:szCs w:val="28"/>
        </w:rPr>
        <w:t xml:space="preserve">2. Дополнительные условия </w:t>
      </w:r>
      <w:r>
        <w:t>поставки товаров, выполнения работ, оказания услуг ____________________________________________________</w:t>
      </w:r>
      <w:r w:rsidR="009E3B8E">
        <w:t>___</w:t>
      </w:r>
      <w:r>
        <w:t xml:space="preserve">_____________ </w:t>
      </w:r>
    </w:p>
    <w:p w:rsidR="00CA390A" w:rsidRPr="00545A61" w:rsidRDefault="00CA390A" w:rsidP="009E3B8E">
      <w:pPr>
        <w:pStyle w:val="afd"/>
        <w:jc w:val="center"/>
        <w:rPr>
          <w:i/>
          <w:sz w:val="24"/>
          <w:szCs w:val="24"/>
        </w:rPr>
      </w:pPr>
      <w:r>
        <w:rPr>
          <w:i/>
          <w:sz w:val="24"/>
          <w:szCs w:val="24"/>
        </w:rPr>
        <w:t>(заполняется претендентом при необходимости).</w:t>
      </w:r>
    </w:p>
    <w:p w:rsidR="00CA390A" w:rsidRPr="00545A61" w:rsidRDefault="00CA390A" w:rsidP="009E3B8E">
      <w:pPr>
        <w:pStyle w:val="afd"/>
        <w:spacing w:after="240"/>
        <w:ind w:firstLine="709"/>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90 (девяносто)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
    <w:p w:rsidR="00CA390A" w:rsidRPr="00545A61" w:rsidRDefault="00CA390A" w:rsidP="009E3B8E">
      <w:pPr>
        <w:pStyle w:val="afd"/>
        <w:spacing w:after="240"/>
        <w:ind w:firstLine="709"/>
        <w:jc w:val="both"/>
        <w:rPr>
          <w:szCs w:val="28"/>
        </w:rPr>
      </w:pPr>
      <w:r>
        <w:rPr>
          <w:szCs w:val="28"/>
        </w:rPr>
        <w:t xml:space="preserve">4. Если наши предложения, изложенные выше, будут приняты, мы берем на себя обязательство ____________ </w:t>
      </w:r>
      <w:r>
        <w:rPr>
          <w:i/>
          <w:szCs w:val="28"/>
        </w:rPr>
        <w:t>(поставить товар)</w:t>
      </w:r>
      <w:r>
        <w:rPr>
          <w:szCs w:val="28"/>
        </w:rPr>
        <w:t xml:space="preserve"> в соответствии с требованиями документации о закупке и согласно нашим предложениям. </w:t>
      </w:r>
    </w:p>
    <w:p w:rsidR="00CA390A" w:rsidRPr="00545A61" w:rsidRDefault="00CA390A" w:rsidP="009E3B8E">
      <w:pPr>
        <w:pStyle w:val="afd"/>
        <w:spacing w:after="240"/>
        <w:ind w:firstLine="709"/>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CA390A" w:rsidRPr="00545A61" w:rsidRDefault="00CA390A" w:rsidP="009E3B8E">
      <w:pPr>
        <w:pStyle w:val="afd"/>
        <w:spacing w:after="240"/>
        <w:ind w:firstLine="709"/>
        <w:jc w:val="both"/>
        <w:rPr>
          <w:szCs w:val="28"/>
        </w:rPr>
      </w:pPr>
      <w:r>
        <w:rPr>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
    <w:p w:rsidR="00CA390A" w:rsidRDefault="00CA390A" w:rsidP="00DF382C">
      <w:pPr>
        <w:pStyle w:val="afd"/>
        <w:ind w:firstLine="709"/>
        <w:jc w:val="both"/>
        <w:rPr>
          <w:szCs w:val="28"/>
        </w:rPr>
      </w:pPr>
      <w:r>
        <w:rPr>
          <w:szCs w:val="28"/>
        </w:rPr>
        <w:lastRenderedPageBreak/>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9E3B8E" w:rsidRDefault="009E3B8E" w:rsidP="00DF382C">
      <w:pPr>
        <w:pStyle w:val="afd"/>
        <w:ind w:firstLine="709"/>
        <w:jc w:val="both"/>
        <w:rPr>
          <w:szCs w:val="28"/>
        </w:rPr>
      </w:pPr>
    </w:p>
    <w:p w:rsidR="009E3B8E" w:rsidRDefault="009E3B8E" w:rsidP="00DF382C">
      <w:pPr>
        <w:pStyle w:val="afd"/>
        <w:ind w:firstLine="709"/>
        <w:jc w:val="both"/>
        <w:rPr>
          <w:szCs w:val="28"/>
        </w:rPr>
      </w:pPr>
    </w:p>
    <w:p w:rsidR="00CA390A" w:rsidRDefault="00CA390A" w:rsidP="00DF382C">
      <w:pPr>
        <w:pStyle w:val="afd"/>
        <w:ind w:firstLine="709"/>
        <w:jc w:val="both"/>
        <w:rPr>
          <w:b/>
          <w:szCs w:val="28"/>
        </w:rPr>
      </w:pPr>
      <w:r w:rsidRPr="009E3B8E">
        <w:rPr>
          <w:b/>
          <w:szCs w:val="28"/>
        </w:rPr>
        <w:t>Следующее приложение является неотъемлемой частью настоящего финансово-коммерческого предложения:</w:t>
      </w:r>
    </w:p>
    <w:p w:rsidR="00CA390A" w:rsidRPr="00E50BAA" w:rsidRDefault="00E50BAA" w:rsidP="00CA390A">
      <w:pPr>
        <w:pStyle w:val="afd"/>
        <w:numPr>
          <w:ilvl w:val="0"/>
          <w:numId w:val="47"/>
        </w:numPr>
        <w:suppressAutoHyphens w:val="0"/>
        <w:ind w:left="0" w:firstLine="709"/>
        <w:jc w:val="both"/>
        <w:rPr>
          <w:szCs w:val="28"/>
        </w:rPr>
      </w:pPr>
      <w:r w:rsidRPr="00E50BAA">
        <w:rPr>
          <w:szCs w:val="28"/>
        </w:rPr>
        <w:t xml:space="preserve">приложение № 1 – </w:t>
      </w:r>
      <w:r w:rsidR="00CA390A" w:rsidRPr="00E50BAA">
        <w:rPr>
          <w:szCs w:val="28"/>
        </w:rPr>
        <w:t>Информация о функциональных и качественных характеристиках (потребительских свойствах) предлагаемого товара.</w:t>
      </w:r>
    </w:p>
    <w:p w:rsidR="00CA390A" w:rsidRDefault="00CA390A" w:rsidP="00DF382C">
      <w:pPr>
        <w:pStyle w:val="afd"/>
        <w:ind w:firstLine="709"/>
        <w:jc w:val="both"/>
        <w:rPr>
          <w:szCs w:val="28"/>
        </w:rPr>
      </w:pPr>
    </w:p>
    <w:p w:rsidR="00E50BAA" w:rsidRDefault="00E50BAA" w:rsidP="00DF382C">
      <w:pPr>
        <w:pStyle w:val="afd"/>
        <w:ind w:firstLine="709"/>
        <w:jc w:val="both"/>
        <w:rPr>
          <w:szCs w:val="28"/>
        </w:rPr>
      </w:pPr>
    </w:p>
    <w:p w:rsidR="00E50BAA" w:rsidRPr="00545A61" w:rsidRDefault="00E50BAA" w:rsidP="00DF382C">
      <w:pPr>
        <w:pStyle w:val="afd"/>
        <w:ind w:firstLine="709"/>
        <w:jc w:val="both"/>
        <w:rPr>
          <w:szCs w:val="28"/>
        </w:rPr>
      </w:pPr>
    </w:p>
    <w:p w:rsidR="00E50BAA" w:rsidRPr="007415F9" w:rsidRDefault="00E50BAA" w:rsidP="00E50BAA">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E50BAA" w:rsidRPr="007415F9" w:rsidRDefault="00E50BAA" w:rsidP="00E50BAA">
      <w:pPr>
        <w:tabs>
          <w:tab w:val="left" w:pos="8640"/>
        </w:tabs>
        <w:jc w:val="center"/>
        <w:rPr>
          <w:i/>
        </w:rPr>
      </w:pPr>
      <w:r>
        <w:rPr>
          <w:i/>
        </w:rPr>
        <w:t xml:space="preserve">                                         (наименование претендента)</w:t>
      </w:r>
    </w:p>
    <w:p w:rsidR="00E50BAA" w:rsidRPr="00445DDD" w:rsidRDefault="00E50BAA" w:rsidP="00E50BAA">
      <w:pPr>
        <w:pStyle w:val="32"/>
        <w:suppressAutoHyphens/>
        <w:spacing w:after="0"/>
        <w:rPr>
          <w:sz w:val="28"/>
          <w:szCs w:val="28"/>
        </w:rPr>
      </w:pPr>
      <w:r>
        <w:rPr>
          <w:sz w:val="28"/>
          <w:szCs w:val="28"/>
        </w:rPr>
        <w:t>____________________________________________________________________</w:t>
      </w:r>
    </w:p>
    <w:p w:rsidR="00E50BAA" w:rsidRPr="007415F9" w:rsidRDefault="00E50BAA" w:rsidP="00E50BAA">
      <w:pPr>
        <w:rPr>
          <w:i/>
        </w:rPr>
      </w:pPr>
      <w:r>
        <w:rPr>
          <w:i/>
        </w:rPr>
        <w:t xml:space="preserve">       МП</w:t>
      </w:r>
      <w:r>
        <w:rPr>
          <w:i/>
        </w:rPr>
        <w:tab/>
      </w:r>
      <w:r>
        <w:rPr>
          <w:i/>
        </w:rPr>
        <w:tab/>
        <w:t xml:space="preserve">                                                                                </w:t>
      </w:r>
      <w:r>
        <w:rPr>
          <w:i/>
        </w:rPr>
        <w:tab/>
        <w:t>(должность, подпись, ФИО)</w:t>
      </w:r>
    </w:p>
    <w:p w:rsidR="00E50BAA" w:rsidRDefault="00E50BAA" w:rsidP="00E50BAA">
      <w:pPr>
        <w:pStyle w:val="32"/>
        <w:suppressAutoHyphens/>
        <w:spacing w:after="0"/>
        <w:rPr>
          <w:sz w:val="28"/>
          <w:szCs w:val="28"/>
        </w:rPr>
        <w:sectPr w:rsidR="00E50BAA" w:rsidSect="007C51E1">
          <w:pgSz w:w="11907" w:h="16840" w:code="9"/>
          <w:pgMar w:top="1134" w:right="851" w:bottom="1134" w:left="1418" w:header="794" w:footer="794" w:gutter="0"/>
          <w:cols w:space="720"/>
          <w:titlePg/>
          <w:docGrid w:linePitch="326"/>
        </w:sectPr>
      </w:pPr>
      <w:r>
        <w:rPr>
          <w:sz w:val="28"/>
          <w:szCs w:val="28"/>
        </w:rPr>
        <w:t>«____» _________ 20___ г.</w:t>
      </w:r>
    </w:p>
    <w:p w:rsidR="00CA390A" w:rsidRPr="00197104" w:rsidRDefault="00CA390A" w:rsidP="00DF382C">
      <w:pPr>
        <w:pStyle w:val="32"/>
        <w:suppressAutoHyphens/>
        <w:spacing w:after="0"/>
        <w:jc w:val="right"/>
        <w:rPr>
          <w:sz w:val="24"/>
          <w:szCs w:val="24"/>
        </w:rPr>
      </w:pPr>
      <w:r>
        <w:rPr>
          <w:sz w:val="24"/>
          <w:szCs w:val="24"/>
        </w:rPr>
        <w:lastRenderedPageBreak/>
        <w:t>Приложение № 1</w:t>
      </w:r>
    </w:p>
    <w:p w:rsidR="00CA390A" w:rsidRPr="00197104" w:rsidRDefault="00CA390A" w:rsidP="00DF382C">
      <w:pPr>
        <w:pStyle w:val="32"/>
        <w:suppressAutoHyphens/>
        <w:spacing w:after="0"/>
        <w:jc w:val="right"/>
        <w:rPr>
          <w:sz w:val="24"/>
          <w:szCs w:val="24"/>
        </w:rPr>
      </w:pPr>
      <w:r>
        <w:rPr>
          <w:sz w:val="24"/>
          <w:szCs w:val="24"/>
        </w:rPr>
        <w:t>к финансово-коммерческому предложению</w:t>
      </w:r>
    </w:p>
    <w:p w:rsidR="00CA390A" w:rsidRPr="0037380F" w:rsidRDefault="00CA390A" w:rsidP="00DF382C">
      <w:pPr>
        <w:pStyle w:val="32"/>
        <w:suppressAutoHyphens/>
        <w:spacing w:after="0"/>
        <w:jc w:val="both"/>
        <w:rPr>
          <w:sz w:val="28"/>
          <w:szCs w:val="28"/>
        </w:rPr>
      </w:pPr>
    </w:p>
    <w:p w:rsidR="00CA390A" w:rsidRPr="00582C5F" w:rsidRDefault="00CA390A" w:rsidP="00E50BAA">
      <w:pPr>
        <w:pStyle w:val="32"/>
        <w:suppressAutoHyphens/>
        <w:spacing w:after="0"/>
        <w:jc w:val="center"/>
        <w:rPr>
          <w:sz w:val="24"/>
          <w:szCs w:val="24"/>
        </w:rPr>
      </w:pPr>
      <w:r>
        <w:rPr>
          <w:sz w:val="24"/>
          <w:szCs w:val="24"/>
        </w:rPr>
        <w:t>Информация о функциональных и качественных характеристиках (потребительских свойствах) предлагаемого товара</w:t>
      </w:r>
    </w:p>
    <w:p w:rsidR="00CA390A" w:rsidRPr="00120F1D" w:rsidRDefault="00CA390A" w:rsidP="00DF382C">
      <w:pPr>
        <w:pStyle w:val="32"/>
        <w:suppressAutoHyphens/>
        <w:spacing w:after="0"/>
        <w:jc w:val="both"/>
        <w:rPr>
          <w:sz w:val="24"/>
          <w:szCs w:val="24"/>
        </w:rPr>
      </w:pPr>
    </w:p>
    <w:tbl>
      <w:tblPr>
        <w:tblStyle w:val="afff2"/>
        <w:tblW w:w="10773" w:type="dxa"/>
        <w:tblInd w:w="-459" w:type="dxa"/>
        <w:tblLayout w:type="fixed"/>
        <w:tblLook w:val="04A0"/>
      </w:tblPr>
      <w:tblGrid>
        <w:gridCol w:w="709"/>
        <w:gridCol w:w="2127"/>
        <w:gridCol w:w="2976"/>
        <w:gridCol w:w="2694"/>
        <w:gridCol w:w="2267"/>
      </w:tblGrid>
      <w:tr w:rsidR="00CA390A" w:rsidRPr="001E1841" w:rsidTr="007A6723">
        <w:trPr>
          <w:trHeight w:val="647"/>
        </w:trPr>
        <w:tc>
          <w:tcPr>
            <w:tcW w:w="709" w:type="dxa"/>
            <w:vMerge w:val="restart"/>
            <w:vAlign w:val="center"/>
          </w:tcPr>
          <w:p w:rsidR="00CA390A" w:rsidRPr="001E1841" w:rsidRDefault="00CA390A" w:rsidP="00DF382C">
            <w:r>
              <w:t xml:space="preserve">№ </w:t>
            </w:r>
            <w:proofErr w:type="spellStart"/>
            <w:r>
              <w:t>п</w:t>
            </w:r>
            <w:proofErr w:type="spellEnd"/>
            <w:r>
              <w:t>/</w:t>
            </w:r>
            <w:proofErr w:type="spellStart"/>
            <w:r>
              <w:t>п</w:t>
            </w:r>
            <w:proofErr w:type="spellEnd"/>
          </w:p>
        </w:tc>
        <w:tc>
          <w:tcPr>
            <w:tcW w:w="5103" w:type="dxa"/>
            <w:gridSpan w:val="2"/>
            <w:vAlign w:val="center"/>
          </w:tcPr>
          <w:p w:rsidR="00CA390A" w:rsidRPr="001E1841" w:rsidRDefault="00CA390A" w:rsidP="00DF382C">
            <w:r>
              <w:t>Требования Технического задания</w:t>
            </w:r>
          </w:p>
        </w:tc>
        <w:tc>
          <w:tcPr>
            <w:tcW w:w="4961" w:type="dxa"/>
            <w:gridSpan w:val="2"/>
            <w:vAlign w:val="center"/>
          </w:tcPr>
          <w:p w:rsidR="00CA390A" w:rsidRPr="001E1841" w:rsidRDefault="00CA390A" w:rsidP="00DF382C">
            <w:r>
              <w:t>Характеристики предлагаемого Товара</w:t>
            </w:r>
            <w:r>
              <w:rPr>
                <w:rStyle w:val="af7"/>
              </w:rPr>
              <w:footnoteReference w:id="2"/>
            </w:r>
          </w:p>
        </w:tc>
      </w:tr>
      <w:tr w:rsidR="00CA390A" w:rsidRPr="001E1841" w:rsidTr="007A6723">
        <w:tc>
          <w:tcPr>
            <w:tcW w:w="709" w:type="dxa"/>
            <w:vMerge/>
            <w:vAlign w:val="center"/>
          </w:tcPr>
          <w:p w:rsidR="00CA390A" w:rsidRPr="001E1841" w:rsidRDefault="00CA390A" w:rsidP="00DF382C">
            <w:pPr>
              <w:pStyle w:val="aff7"/>
              <w:tabs>
                <w:tab w:val="left" w:pos="1134"/>
              </w:tabs>
              <w:ind w:left="0"/>
            </w:pPr>
          </w:p>
        </w:tc>
        <w:tc>
          <w:tcPr>
            <w:tcW w:w="2127" w:type="dxa"/>
            <w:vAlign w:val="center"/>
          </w:tcPr>
          <w:p w:rsidR="00CA390A" w:rsidRPr="001E1841" w:rsidRDefault="00CA390A" w:rsidP="00DF382C">
            <w:pPr>
              <w:pStyle w:val="aff7"/>
              <w:tabs>
                <w:tab w:val="left" w:pos="1134"/>
              </w:tabs>
              <w:ind w:left="0"/>
            </w:pPr>
            <w:r>
              <w:t>Наименование</w:t>
            </w:r>
          </w:p>
        </w:tc>
        <w:tc>
          <w:tcPr>
            <w:tcW w:w="2976" w:type="dxa"/>
            <w:vAlign w:val="center"/>
          </w:tcPr>
          <w:p w:rsidR="00CA390A" w:rsidRPr="001E1841" w:rsidRDefault="00CA390A" w:rsidP="00DF382C">
            <w:r>
              <w:t>Технические и функциональные характеристики</w:t>
            </w:r>
          </w:p>
        </w:tc>
        <w:tc>
          <w:tcPr>
            <w:tcW w:w="2694" w:type="dxa"/>
            <w:vAlign w:val="center"/>
          </w:tcPr>
          <w:p w:rsidR="00CA390A" w:rsidRPr="001E1841" w:rsidRDefault="00CA390A" w:rsidP="00DF382C">
            <w:r>
              <w:t>Наименование</w:t>
            </w:r>
          </w:p>
        </w:tc>
        <w:tc>
          <w:tcPr>
            <w:tcW w:w="2267" w:type="dxa"/>
            <w:vAlign w:val="center"/>
          </w:tcPr>
          <w:p w:rsidR="00CA390A" w:rsidRPr="001E1841" w:rsidRDefault="00CA390A" w:rsidP="00DF382C">
            <w:r>
              <w:t>Технические и функциональные характеристики</w:t>
            </w:r>
          </w:p>
        </w:tc>
      </w:tr>
      <w:tr w:rsidR="00CA390A" w:rsidRPr="001E1841" w:rsidTr="007A6723">
        <w:tc>
          <w:tcPr>
            <w:tcW w:w="709" w:type="dxa"/>
          </w:tcPr>
          <w:p w:rsidR="00CA390A" w:rsidRPr="004632F1" w:rsidRDefault="00CA390A" w:rsidP="00DF382C">
            <w:pPr>
              <w:ind w:left="113"/>
            </w:pPr>
            <w:r>
              <w:t>1.</w:t>
            </w:r>
          </w:p>
        </w:tc>
        <w:tc>
          <w:tcPr>
            <w:tcW w:w="2127" w:type="dxa"/>
          </w:tcPr>
          <w:p w:rsidR="00CA390A" w:rsidRPr="004632F1" w:rsidRDefault="00CA390A" w:rsidP="00DF382C">
            <w:pPr>
              <w:tabs>
                <w:tab w:val="left" w:pos="1418"/>
              </w:tabs>
              <w:jc w:val="both"/>
              <w:rPr>
                <w:b/>
                <w:color w:val="000000" w:themeColor="text1"/>
              </w:rPr>
            </w:pPr>
            <w:r>
              <w:rPr>
                <w:color w:val="000000"/>
                <w:lang w:eastAsia="ru-RU"/>
              </w:rPr>
              <w:t>Категория транспортного средства</w:t>
            </w:r>
          </w:p>
        </w:tc>
        <w:tc>
          <w:tcPr>
            <w:tcW w:w="2976" w:type="dxa"/>
          </w:tcPr>
          <w:p w:rsidR="00CA390A" w:rsidRPr="004632F1" w:rsidRDefault="00CA390A" w:rsidP="00DF382C">
            <w:pPr>
              <w:tabs>
                <w:tab w:val="left" w:pos="1418"/>
              </w:tabs>
              <w:jc w:val="both"/>
              <w:rPr>
                <w:b/>
                <w:color w:val="000000" w:themeColor="text1"/>
              </w:rPr>
            </w:pPr>
            <w:r>
              <w:rPr>
                <w:bCs/>
                <w:color w:val="000000"/>
                <w:lang w:eastAsia="ru-RU"/>
              </w:rPr>
              <w:t>О4</w:t>
            </w:r>
          </w:p>
        </w:tc>
        <w:tc>
          <w:tcPr>
            <w:tcW w:w="2694" w:type="dxa"/>
            <w:vAlign w:val="center"/>
          </w:tcPr>
          <w:p w:rsidR="00CA390A" w:rsidRPr="004632F1" w:rsidRDefault="00CA390A" w:rsidP="00DF382C">
            <w:pPr>
              <w:pStyle w:val="aff7"/>
              <w:tabs>
                <w:tab w:val="left" w:pos="1134"/>
              </w:tabs>
              <w:ind w:left="0"/>
            </w:pPr>
          </w:p>
        </w:tc>
        <w:tc>
          <w:tcPr>
            <w:tcW w:w="2267" w:type="dxa"/>
            <w:vAlign w:val="center"/>
          </w:tcPr>
          <w:p w:rsidR="00CA390A" w:rsidRPr="004632F1" w:rsidRDefault="00CA390A" w:rsidP="00DF382C">
            <w:pPr>
              <w:pStyle w:val="aff7"/>
              <w:tabs>
                <w:tab w:val="left" w:pos="1134"/>
              </w:tabs>
              <w:ind w:left="0"/>
            </w:pPr>
          </w:p>
        </w:tc>
      </w:tr>
      <w:tr w:rsidR="00CA390A" w:rsidRPr="001E1841" w:rsidTr="007A6723">
        <w:tc>
          <w:tcPr>
            <w:tcW w:w="709" w:type="dxa"/>
          </w:tcPr>
          <w:p w:rsidR="00CA390A" w:rsidRPr="004632F1" w:rsidRDefault="00CA390A" w:rsidP="00DF382C">
            <w:pPr>
              <w:ind w:left="113"/>
            </w:pPr>
            <w:r>
              <w:t>2.</w:t>
            </w:r>
          </w:p>
        </w:tc>
        <w:tc>
          <w:tcPr>
            <w:tcW w:w="2127" w:type="dxa"/>
          </w:tcPr>
          <w:p w:rsidR="00CA390A" w:rsidRPr="004632F1" w:rsidRDefault="00CA390A" w:rsidP="00DF382C">
            <w:pPr>
              <w:rPr>
                <w:bCs/>
                <w:color w:val="000000"/>
                <w:lang w:eastAsia="ru-RU"/>
              </w:rPr>
            </w:pPr>
            <w:r>
              <w:rPr>
                <w:color w:val="000000"/>
                <w:lang w:eastAsia="ru-RU"/>
              </w:rPr>
              <w:t>Максимальная полная масса, кг</w:t>
            </w:r>
          </w:p>
        </w:tc>
        <w:tc>
          <w:tcPr>
            <w:tcW w:w="2976" w:type="dxa"/>
          </w:tcPr>
          <w:p w:rsidR="00CA390A" w:rsidRPr="004632F1" w:rsidRDefault="00CA390A" w:rsidP="00DF382C">
            <w:pPr>
              <w:rPr>
                <w:bCs/>
                <w:color w:val="000000"/>
                <w:lang w:eastAsia="ru-RU"/>
              </w:rPr>
            </w:pPr>
            <w:r>
              <w:rPr>
                <w:bCs/>
                <w:color w:val="000000"/>
                <w:lang w:eastAsia="ru-RU"/>
              </w:rPr>
              <w:t>47000</w:t>
            </w:r>
          </w:p>
        </w:tc>
        <w:tc>
          <w:tcPr>
            <w:tcW w:w="2694" w:type="dxa"/>
            <w:vAlign w:val="center"/>
          </w:tcPr>
          <w:p w:rsidR="00CA390A" w:rsidRPr="004632F1" w:rsidRDefault="00CA390A" w:rsidP="00DF382C">
            <w:pPr>
              <w:pStyle w:val="aff7"/>
              <w:tabs>
                <w:tab w:val="left" w:pos="1134"/>
              </w:tabs>
              <w:ind w:left="0"/>
            </w:pPr>
          </w:p>
        </w:tc>
        <w:tc>
          <w:tcPr>
            <w:tcW w:w="2267" w:type="dxa"/>
            <w:vAlign w:val="center"/>
          </w:tcPr>
          <w:p w:rsidR="00CA390A" w:rsidRPr="004632F1" w:rsidRDefault="00CA390A" w:rsidP="00DF382C">
            <w:pPr>
              <w:pStyle w:val="aff7"/>
              <w:tabs>
                <w:tab w:val="left" w:pos="1134"/>
              </w:tabs>
              <w:ind w:left="0"/>
            </w:pPr>
          </w:p>
        </w:tc>
      </w:tr>
      <w:tr w:rsidR="00CA390A" w:rsidRPr="001E1841" w:rsidTr="007A6723">
        <w:tc>
          <w:tcPr>
            <w:tcW w:w="709" w:type="dxa"/>
          </w:tcPr>
          <w:p w:rsidR="00CA390A" w:rsidRPr="004632F1" w:rsidRDefault="00CA390A" w:rsidP="00DF382C">
            <w:pPr>
              <w:ind w:left="113"/>
            </w:pPr>
            <w:r>
              <w:t>3.</w:t>
            </w:r>
          </w:p>
        </w:tc>
        <w:tc>
          <w:tcPr>
            <w:tcW w:w="2127" w:type="dxa"/>
          </w:tcPr>
          <w:p w:rsidR="00CA390A" w:rsidRPr="004632F1" w:rsidRDefault="00CA390A" w:rsidP="00DF382C">
            <w:pPr>
              <w:rPr>
                <w:bCs/>
                <w:color w:val="000000"/>
                <w:lang w:eastAsia="ru-RU"/>
              </w:rPr>
            </w:pPr>
            <w:r>
              <w:rPr>
                <w:color w:val="000000"/>
                <w:lang w:eastAsia="ru-RU"/>
              </w:rPr>
              <w:t>Масса снаряженного полуприцепа не более, кг</w:t>
            </w:r>
          </w:p>
        </w:tc>
        <w:tc>
          <w:tcPr>
            <w:tcW w:w="2976" w:type="dxa"/>
          </w:tcPr>
          <w:p w:rsidR="00CA390A" w:rsidRPr="004632F1" w:rsidRDefault="00CA390A" w:rsidP="00DF382C">
            <w:pPr>
              <w:rPr>
                <w:bCs/>
                <w:color w:val="000000"/>
                <w:lang w:eastAsia="ru-RU"/>
              </w:rPr>
            </w:pPr>
            <w:r>
              <w:rPr>
                <w:bCs/>
                <w:color w:val="000000"/>
                <w:lang w:eastAsia="ru-RU"/>
              </w:rPr>
              <w:t>6000</w:t>
            </w:r>
          </w:p>
        </w:tc>
        <w:tc>
          <w:tcPr>
            <w:tcW w:w="2694" w:type="dxa"/>
            <w:vAlign w:val="center"/>
          </w:tcPr>
          <w:p w:rsidR="00CA390A" w:rsidRPr="004632F1" w:rsidRDefault="00CA390A" w:rsidP="00DF382C">
            <w:pPr>
              <w:pStyle w:val="aff7"/>
              <w:tabs>
                <w:tab w:val="left" w:pos="1134"/>
              </w:tabs>
              <w:ind w:left="0"/>
            </w:pPr>
          </w:p>
        </w:tc>
        <w:tc>
          <w:tcPr>
            <w:tcW w:w="2267" w:type="dxa"/>
            <w:vAlign w:val="center"/>
          </w:tcPr>
          <w:p w:rsidR="00CA390A" w:rsidRPr="004632F1" w:rsidRDefault="00CA390A" w:rsidP="00DF382C">
            <w:pPr>
              <w:pStyle w:val="aff7"/>
              <w:tabs>
                <w:tab w:val="left" w:pos="1134"/>
              </w:tabs>
              <w:ind w:left="0"/>
            </w:pPr>
          </w:p>
        </w:tc>
      </w:tr>
      <w:tr w:rsidR="00CA390A" w:rsidRPr="001E1841" w:rsidTr="007A6723">
        <w:tc>
          <w:tcPr>
            <w:tcW w:w="709" w:type="dxa"/>
          </w:tcPr>
          <w:p w:rsidR="00CA390A" w:rsidRPr="004632F1" w:rsidRDefault="00CA390A" w:rsidP="00DF382C">
            <w:pPr>
              <w:ind w:left="113"/>
            </w:pPr>
            <w:r>
              <w:t>4.</w:t>
            </w:r>
          </w:p>
        </w:tc>
        <w:tc>
          <w:tcPr>
            <w:tcW w:w="2127" w:type="dxa"/>
          </w:tcPr>
          <w:p w:rsidR="00CA390A" w:rsidRPr="004632F1" w:rsidRDefault="00CA390A" w:rsidP="00DF382C">
            <w:pPr>
              <w:rPr>
                <w:bCs/>
                <w:color w:val="000000"/>
                <w:lang w:eastAsia="ru-RU"/>
              </w:rPr>
            </w:pPr>
            <w:r>
              <w:rPr>
                <w:color w:val="000000"/>
                <w:lang w:eastAsia="ru-RU"/>
              </w:rPr>
              <w:t>Нагрузка на ССУ, кг</w:t>
            </w:r>
          </w:p>
        </w:tc>
        <w:tc>
          <w:tcPr>
            <w:tcW w:w="2976" w:type="dxa"/>
          </w:tcPr>
          <w:p w:rsidR="00CA390A" w:rsidRPr="004632F1" w:rsidRDefault="00CA390A" w:rsidP="00DF382C">
            <w:pPr>
              <w:rPr>
                <w:bCs/>
                <w:color w:val="000000"/>
                <w:lang w:eastAsia="ru-RU"/>
              </w:rPr>
            </w:pPr>
            <w:r>
              <w:rPr>
                <w:bCs/>
                <w:color w:val="000000"/>
                <w:lang w:eastAsia="ru-RU"/>
              </w:rPr>
              <w:t>11000</w:t>
            </w:r>
          </w:p>
        </w:tc>
        <w:tc>
          <w:tcPr>
            <w:tcW w:w="2694" w:type="dxa"/>
            <w:vAlign w:val="center"/>
          </w:tcPr>
          <w:p w:rsidR="00CA390A" w:rsidRPr="004632F1" w:rsidRDefault="00CA390A" w:rsidP="00DF382C">
            <w:pPr>
              <w:pStyle w:val="aff7"/>
              <w:tabs>
                <w:tab w:val="left" w:pos="1134"/>
              </w:tabs>
              <w:ind w:left="0"/>
            </w:pPr>
          </w:p>
        </w:tc>
        <w:tc>
          <w:tcPr>
            <w:tcW w:w="2267" w:type="dxa"/>
            <w:vAlign w:val="center"/>
          </w:tcPr>
          <w:p w:rsidR="00CA390A" w:rsidRPr="004632F1" w:rsidRDefault="00CA390A" w:rsidP="00DF382C">
            <w:pPr>
              <w:pStyle w:val="aff7"/>
              <w:tabs>
                <w:tab w:val="left" w:pos="1134"/>
              </w:tabs>
              <w:ind w:left="0"/>
            </w:pPr>
          </w:p>
        </w:tc>
      </w:tr>
      <w:tr w:rsidR="00CA390A" w:rsidRPr="001E1841" w:rsidTr="007A6723">
        <w:tc>
          <w:tcPr>
            <w:tcW w:w="709" w:type="dxa"/>
          </w:tcPr>
          <w:p w:rsidR="00CA390A" w:rsidRPr="004632F1" w:rsidRDefault="00CA390A" w:rsidP="00DF382C">
            <w:pPr>
              <w:ind w:left="113"/>
            </w:pPr>
            <w:r>
              <w:t>5.</w:t>
            </w:r>
          </w:p>
        </w:tc>
        <w:tc>
          <w:tcPr>
            <w:tcW w:w="2127" w:type="dxa"/>
          </w:tcPr>
          <w:p w:rsidR="00CA390A" w:rsidRPr="004632F1" w:rsidRDefault="00CA390A" w:rsidP="00DF382C">
            <w:pPr>
              <w:rPr>
                <w:bCs/>
                <w:color w:val="000000"/>
                <w:lang w:eastAsia="ru-RU"/>
              </w:rPr>
            </w:pPr>
            <w:r>
              <w:rPr>
                <w:color w:val="000000"/>
                <w:lang w:eastAsia="ru-RU"/>
              </w:rPr>
              <w:t>Нагрузка на оси, кг</w:t>
            </w:r>
          </w:p>
        </w:tc>
        <w:tc>
          <w:tcPr>
            <w:tcW w:w="2976" w:type="dxa"/>
          </w:tcPr>
          <w:p w:rsidR="00CA390A" w:rsidRPr="004632F1" w:rsidRDefault="00CA390A" w:rsidP="00DF382C">
            <w:pPr>
              <w:rPr>
                <w:bCs/>
                <w:color w:val="000000"/>
                <w:lang w:eastAsia="ru-RU"/>
              </w:rPr>
            </w:pPr>
            <w:r>
              <w:rPr>
                <w:bCs/>
                <w:color w:val="000000"/>
                <w:lang w:eastAsia="ru-RU"/>
              </w:rPr>
              <w:t>36000</w:t>
            </w:r>
          </w:p>
        </w:tc>
        <w:tc>
          <w:tcPr>
            <w:tcW w:w="2694" w:type="dxa"/>
            <w:vAlign w:val="center"/>
          </w:tcPr>
          <w:p w:rsidR="00CA390A" w:rsidRPr="004632F1" w:rsidRDefault="00CA390A" w:rsidP="00DF382C">
            <w:pPr>
              <w:pStyle w:val="aff7"/>
              <w:tabs>
                <w:tab w:val="left" w:pos="1134"/>
              </w:tabs>
              <w:ind w:left="0"/>
            </w:pPr>
          </w:p>
        </w:tc>
        <w:tc>
          <w:tcPr>
            <w:tcW w:w="2267" w:type="dxa"/>
            <w:vAlign w:val="center"/>
          </w:tcPr>
          <w:p w:rsidR="00CA390A" w:rsidRPr="004632F1" w:rsidRDefault="00CA390A" w:rsidP="00DF382C">
            <w:pPr>
              <w:pStyle w:val="aff7"/>
              <w:tabs>
                <w:tab w:val="left" w:pos="1134"/>
              </w:tabs>
              <w:ind w:left="0"/>
            </w:pPr>
          </w:p>
        </w:tc>
      </w:tr>
      <w:tr w:rsidR="00CA390A" w:rsidRPr="001E1841" w:rsidTr="007A6723">
        <w:tc>
          <w:tcPr>
            <w:tcW w:w="709" w:type="dxa"/>
          </w:tcPr>
          <w:p w:rsidR="00CA390A" w:rsidRPr="004632F1" w:rsidRDefault="00CA390A" w:rsidP="00DF382C">
            <w:pPr>
              <w:ind w:left="113"/>
            </w:pPr>
            <w:r>
              <w:t>6.</w:t>
            </w:r>
          </w:p>
        </w:tc>
        <w:tc>
          <w:tcPr>
            <w:tcW w:w="2127" w:type="dxa"/>
          </w:tcPr>
          <w:p w:rsidR="00CA390A" w:rsidRPr="004632F1" w:rsidRDefault="00CA390A" w:rsidP="00DF382C">
            <w:pPr>
              <w:rPr>
                <w:bCs/>
                <w:color w:val="000000"/>
                <w:lang w:eastAsia="ru-RU"/>
              </w:rPr>
            </w:pPr>
            <w:r>
              <w:rPr>
                <w:bCs/>
                <w:color w:val="000000"/>
                <w:lang w:eastAsia="ru-RU"/>
              </w:rPr>
              <w:t>Длина габаритная, мм</w:t>
            </w:r>
          </w:p>
        </w:tc>
        <w:tc>
          <w:tcPr>
            <w:tcW w:w="2976" w:type="dxa"/>
          </w:tcPr>
          <w:p w:rsidR="00CA390A" w:rsidRPr="004632F1" w:rsidRDefault="00CA390A" w:rsidP="00DF382C">
            <w:pPr>
              <w:rPr>
                <w:bCs/>
                <w:color w:val="000000"/>
                <w:lang w:eastAsia="ru-RU"/>
              </w:rPr>
            </w:pPr>
            <w:r>
              <w:rPr>
                <w:bCs/>
                <w:color w:val="000000"/>
                <w:lang w:eastAsia="ru-RU"/>
              </w:rPr>
              <w:t>12600</w:t>
            </w:r>
          </w:p>
        </w:tc>
        <w:tc>
          <w:tcPr>
            <w:tcW w:w="2694" w:type="dxa"/>
            <w:vAlign w:val="center"/>
          </w:tcPr>
          <w:p w:rsidR="00CA390A" w:rsidRPr="004632F1" w:rsidRDefault="00CA390A" w:rsidP="00DF382C">
            <w:pPr>
              <w:pStyle w:val="aff7"/>
              <w:tabs>
                <w:tab w:val="left" w:pos="1134"/>
              </w:tabs>
              <w:ind w:left="0"/>
            </w:pPr>
          </w:p>
        </w:tc>
        <w:tc>
          <w:tcPr>
            <w:tcW w:w="2267" w:type="dxa"/>
            <w:vAlign w:val="center"/>
          </w:tcPr>
          <w:p w:rsidR="00CA390A" w:rsidRPr="004632F1" w:rsidRDefault="00CA390A" w:rsidP="00DF382C">
            <w:pPr>
              <w:pStyle w:val="aff7"/>
              <w:tabs>
                <w:tab w:val="left" w:pos="1134"/>
              </w:tabs>
              <w:ind w:left="0"/>
            </w:pPr>
          </w:p>
        </w:tc>
      </w:tr>
      <w:tr w:rsidR="00CA390A" w:rsidRPr="001E1841" w:rsidTr="007A6723">
        <w:tc>
          <w:tcPr>
            <w:tcW w:w="709" w:type="dxa"/>
          </w:tcPr>
          <w:p w:rsidR="00CA390A" w:rsidRPr="004632F1" w:rsidRDefault="00CA390A" w:rsidP="00DF382C">
            <w:pPr>
              <w:ind w:left="113"/>
            </w:pPr>
            <w:r>
              <w:t>7.</w:t>
            </w:r>
          </w:p>
        </w:tc>
        <w:tc>
          <w:tcPr>
            <w:tcW w:w="2127" w:type="dxa"/>
          </w:tcPr>
          <w:p w:rsidR="00CA390A" w:rsidRPr="004632F1" w:rsidRDefault="00CA390A" w:rsidP="00DF382C">
            <w:pPr>
              <w:rPr>
                <w:bCs/>
                <w:color w:val="000000"/>
                <w:lang w:eastAsia="ru-RU"/>
              </w:rPr>
            </w:pPr>
            <w:r>
              <w:rPr>
                <w:bCs/>
                <w:color w:val="000000"/>
                <w:lang w:eastAsia="ru-RU"/>
              </w:rPr>
              <w:t>Ширина габаритная, мм</w:t>
            </w:r>
          </w:p>
        </w:tc>
        <w:tc>
          <w:tcPr>
            <w:tcW w:w="2976" w:type="dxa"/>
          </w:tcPr>
          <w:p w:rsidR="00CA390A" w:rsidRPr="004632F1" w:rsidRDefault="00CA390A" w:rsidP="00DF382C">
            <w:pPr>
              <w:rPr>
                <w:lang w:eastAsia="ru-RU"/>
              </w:rPr>
            </w:pPr>
            <w:r>
              <w:rPr>
                <w:lang w:eastAsia="ru-RU"/>
              </w:rPr>
              <w:t>2500</w:t>
            </w:r>
          </w:p>
        </w:tc>
        <w:tc>
          <w:tcPr>
            <w:tcW w:w="2694" w:type="dxa"/>
            <w:vAlign w:val="center"/>
          </w:tcPr>
          <w:p w:rsidR="00CA390A" w:rsidRPr="004632F1" w:rsidRDefault="00CA390A" w:rsidP="00DF382C">
            <w:pPr>
              <w:pStyle w:val="aff7"/>
              <w:tabs>
                <w:tab w:val="left" w:pos="1134"/>
              </w:tabs>
              <w:ind w:left="0"/>
            </w:pPr>
          </w:p>
        </w:tc>
        <w:tc>
          <w:tcPr>
            <w:tcW w:w="2267" w:type="dxa"/>
            <w:vAlign w:val="center"/>
          </w:tcPr>
          <w:p w:rsidR="00CA390A" w:rsidRPr="004632F1" w:rsidRDefault="00CA390A" w:rsidP="00DF382C">
            <w:pPr>
              <w:pStyle w:val="aff7"/>
              <w:tabs>
                <w:tab w:val="left" w:pos="1134"/>
              </w:tabs>
              <w:ind w:left="0"/>
            </w:pPr>
          </w:p>
        </w:tc>
      </w:tr>
      <w:tr w:rsidR="00CA390A" w:rsidRPr="001E1841" w:rsidTr="007A6723">
        <w:tc>
          <w:tcPr>
            <w:tcW w:w="709" w:type="dxa"/>
          </w:tcPr>
          <w:p w:rsidR="00CA390A" w:rsidRPr="004632F1" w:rsidRDefault="00CA390A" w:rsidP="00DF382C">
            <w:pPr>
              <w:ind w:left="113"/>
            </w:pPr>
            <w:r>
              <w:t>8.</w:t>
            </w:r>
          </w:p>
        </w:tc>
        <w:tc>
          <w:tcPr>
            <w:tcW w:w="2127" w:type="dxa"/>
          </w:tcPr>
          <w:p w:rsidR="00CA390A" w:rsidRPr="004632F1" w:rsidRDefault="00CA390A" w:rsidP="00DF382C">
            <w:pPr>
              <w:rPr>
                <w:bCs/>
                <w:color w:val="000000"/>
                <w:lang w:eastAsia="ru-RU"/>
              </w:rPr>
            </w:pPr>
            <w:r>
              <w:rPr>
                <w:bCs/>
                <w:color w:val="000000"/>
                <w:lang w:eastAsia="ru-RU"/>
              </w:rPr>
              <w:t>Высота габаритная, мм</w:t>
            </w:r>
          </w:p>
        </w:tc>
        <w:tc>
          <w:tcPr>
            <w:tcW w:w="2976" w:type="dxa"/>
          </w:tcPr>
          <w:p w:rsidR="00CA390A" w:rsidRPr="004632F1" w:rsidRDefault="00CA390A" w:rsidP="00DF382C">
            <w:pPr>
              <w:rPr>
                <w:lang w:eastAsia="ru-RU"/>
              </w:rPr>
            </w:pPr>
            <w:r>
              <w:rPr>
                <w:lang w:eastAsia="ru-RU"/>
              </w:rPr>
              <w:t>1300</w:t>
            </w:r>
          </w:p>
        </w:tc>
        <w:tc>
          <w:tcPr>
            <w:tcW w:w="2694" w:type="dxa"/>
            <w:vAlign w:val="center"/>
          </w:tcPr>
          <w:p w:rsidR="00CA390A" w:rsidRPr="004632F1" w:rsidRDefault="00CA390A" w:rsidP="00DF382C">
            <w:pPr>
              <w:pStyle w:val="aff7"/>
              <w:tabs>
                <w:tab w:val="left" w:pos="1134"/>
              </w:tabs>
              <w:ind w:left="0"/>
            </w:pPr>
          </w:p>
        </w:tc>
        <w:tc>
          <w:tcPr>
            <w:tcW w:w="2267" w:type="dxa"/>
            <w:vAlign w:val="center"/>
          </w:tcPr>
          <w:p w:rsidR="00CA390A" w:rsidRPr="004632F1" w:rsidRDefault="00CA390A" w:rsidP="00DF382C">
            <w:pPr>
              <w:pStyle w:val="aff7"/>
              <w:tabs>
                <w:tab w:val="left" w:pos="1134"/>
              </w:tabs>
              <w:ind w:left="0"/>
            </w:pPr>
          </w:p>
        </w:tc>
      </w:tr>
      <w:tr w:rsidR="00CA390A" w:rsidRPr="001E1841" w:rsidTr="007A6723">
        <w:tc>
          <w:tcPr>
            <w:tcW w:w="709" w:type="dxa"/>
          </w:tcPr>
          <w:p w:rsidR="00CA390A" w:rsidRPr="004632F1" w:rsidRDefault="00CA390A" w:rsidP="00DF382C">
            <w:pPr>
              <w:ind w:left="113"/>
            </w:pPr>
            <w:r>
              <w:t>9.</w:t>
            </w:r>
          </w:p>
        </w:tc>
        <w:tc>
          <w:tcPr>
            <w:tcW w:w="2127" w:type="dxa"/>
          </w:tcPr>
          <w:p w:rsidR="00CA390A" w:rsidRPr="004632F1" w:rsidRDefault="00CA390A" w:rsidP="00DF382C">
            <w:pPr>
              <w:rPr>
                <w:bCs/>
                <w:color w:val="000000"/>
                <w:lang w:eastAsia="ru-RU"/>
              </w:rPr>
            </w:pPr>
            <w:r>
              <w:rPr>
                <w:bCs/>
                <w:color w:val="000000"/>
                <w:lang w:eastAsia="ru-RU"/>
              </w:rPr>
              <w:t>Высота погрузочная, мм</w:t>
            </w:r>
          </w:p>
        </w:tc>
        <w:tc>
          <w:tcPr>
            <w:tcW w:w="2976" w:type="dxa"/>
          </w:tcPr>
          <w:p w:rsidR="00CA390A" w:rsidRPr="004632F1" w:rsidRDefault="00CA390A" w:rsidP="00DF382C">
            <w:pPr>
              <w:rPr>
                <w:bCs/>
                <w:color w:val="000000"/>
                <w:lang w:eastAsia="ru-RU"/>
              </w:rPr>
            </w:pPr>
            <w:r>
              <w:rPr>
                <w:bCs/>
                <w:color w:val="000000"/>
                <w:lang w:eastAsia="ru-RU"/>
              </w:rPr>
              <w:t>1100</w:t>
            </w:r>
          </w:p>
        </w:tc>
        <w:tc>
          <w:tcPr>
            <w:tcW w:w="2694" w:type="dxa"/>
            <w:vAlign w:val="center"/>
          </w:tcPr>
          <w:p w:rsidR="00CA390A" w:rsidRPr="004632F1" w:rsidRDefault="00CA390A" w:rsidP="00DF382C">
            <w:pPr>
              <w:pStyle w:val="aff7"/>
              <w:tabs>
                <w:tab w:val="left" w:pos="1134"/>
              </w:tabs>
              <w:ind w:left="0"/>
            </w:pPr>
          </w:p>
        </w:tc>
        <w:tc>
          <w:tcPr>
            <w:tcW w:w="2267" w:type="dxa"/>
            <w:vAlign w:val="center"/>
          </w:tcPr>
          <w:p w:rsidR="00CA390A" w:rsidRPr="004632F1" w:rsidRDefault="00CA390A" w:rsidP="00DF382C">
            <w:pPr>
              <w:pStyle w:val="aff7"/>
              <w:tabs>
                <w:tab w:val="left" w:pos="1134"/>
              </w:tabs>
              <w:ind w:left="0"/>
            </w:pPr>
          </w:p>
        </w:tc>
      </w:tr>
      <w:tr w:rsidR="00CA390A" w:rsidRPr="001E1841" w:rsidTr="007A6723">
        <w:tc>
          <w:tcPr>
            <w:tcW w:w="709" w:type="dxa"/>
          </w:tcPr>
          <w:p w:rsidR="00CA390A" w:rsidRPr="004632F1" w:rsidRDefault="00CA390A" w:rsidP="00DF382C">
            <w:pPr>
              <w:ind w:left="113"/>
            </w:pPr>
            <w:r>
              <w:t>10.</w:t>
            </w:r>
          </w:p>
        </w:tc>
        <w:tc>
          <w:tcPr>
            <w:tcW w:w="2127" w:type="dxa"/>
          </w:tcPr>
          <w:p w:rsidR="00CA390A" w:rsidRPr="004632F1" w:rsidRDefault="00CA390A" w:rsidP="00DF382C">
            <w:pPr>
              <w:rPr>
                <w:bCs/>
                <w:color w:val="000000"/>
                <w:lang w:eastAsia="ru-RU"/>
              </w:rPr>
            </w:pPr>
            <w:r>
              <w:rPr>
                <w:bCs/>
                <w:color w:val="000000"/>
                <w:lang w:eastAsia="ru-RU"/>
              </w:rPr>
              <w:t>Высота седельно-сцепного устройства, мм</w:t>
            </w:r>
          </w:p>
        </w:tc>
        <w:tc>
          <w:tcPr>
            <w:tcW w:w="2976" w:type="dxa"/>
          </w:tcPr>
          <w:p w:rsidR="00CA390A" w:rsidRPr="004632F1" w:rsidRDefault="00CA390A" w:rsidP="00DF382C">
            <w:pPr>
              <w:rPr>
                <w:bCs/>
                <w:color w:val="000000"/>
                <w:lang w:eastAsia="ru-RU"/>
              </w:rPr>
            </w:pPr>
            <w:r>
              <w:rPr>
                <w:bCs/>
                <w:color w:val="000000"/>
                <w:lang w:eastAsia="ru-RU"/>
              </w:rPr>
              <w:t>1100</w:t>
            </w:r>
          </w:p>
        </w:tc>
        <w:tc>
          <w:tcPr>
            <w:tcW w:w="2694" w:type="dxa"/>
            <w:vAlign w:val="center"/>
          </w:tcPr>
          <w:p w:rsidR="00CA390A" w:rsidRPr="004632F1" w:rsidRDefault="00CA390A" w:rsidP="00DF382C">
            <w:pPr>
              <w:pStyle w:val="aff7"/>
              <w:tabs>
                <w:tab w:val="left" w:pos="1134"/>
              </w:tabs>
              <w:ind w:left="0"/>
            </w:pPr>
          </w:p>
        </w:tc>
        <w:tc>
          <w:tcPr>
            <w:tcW w:w="2267" w:type="dxa"/>
            <w:vAlign w:val="center"/>
          </w:tcPr>
          <w:p w:rsidR="00CA390A" w:rsidRPr="004632F1" w:rsidRDefault="00CA390A" w:rsidP="00DF382C">
            <w:pPr>
              <w:pStyle w:val="aff7"/>
              <w:tabs>
                <w:tab w:val="left" w:pos="1134"/>
              </w:tabs>
              <w:ind w:left="0"/>
            </w:pPr>
          </w:p>
        </w:tc>
      </w:tr>
      <w:tr w:rsidR="00CA390A" w:rsidRPr="001E1841" w:rsidTr="007A6723">
        <w:tc>
          <w:tcPr>
            <w:tcW w:w="709" w:type="dxa"/>
          </w:tcPr>
          <w:p w:rsidR="00CA390A" w:rsidRPr="004632F1" w:rsidRDefault="00CA390A" w:rsidP="00DF382C">
            <w:pPr>
              <w:ind w:left="113"/>
            </w:pPr>
            <w:r>
              <w:t>11.</w:t>
            </w:r>
          </w:p>
        </w:tc>
        <w:tc>
          <w:tcPr>
            <w:tcW w:w="2127" w:type="dxa"/>
          </w:tcPr>
          <w:p w:rsidR="00CA390A" w:rsidRPr="004632F1" w:rsidRDefault="00CA390A" w:rsidP="00DF382C">
            <w:pPr>
              <w:rPr>
                <w:bCs/>
                <w:color w:val="000000"/>
                <w:lang w:eastAsia="ru-RU"/>
              </w:rPr>
            </w:pPr>
            <w:r>
              <w:rPr>
                <w:bCs/>
                <w:color w:val="000000"/>
                <w:lang w:eastAsia="ru-RU"/>
              </w:rPr>
              <w:t>База, мм</w:t>
            </w:r>
          </w:p>
        </w:tc>
        <w:tc>
          <w:tcPr>
            <w:tcW w:w="2976" w:type="dxa"/>
          </w:tcPr>
          <w:p w:rsidR="00CA390A" w:rsidRPr="004632F1" w:rsidRDefault="00CA390A" w:rsidP="00DF382C">
            <w:pPr>
              <w:rPr>
                <w:bCs/>
                <w:color w:val="000000"/>
                <w:lang w:eastAsia="ru-RU"/>
              </w:rPr>
            </w:pPr>
            <w:r>
              <w:rPr>
                <w:bCs/>
                <w:color w:val="000000"/>
                <w:lang w:eastAsia="ru-RU"/>
              </w:rPr>
              <w:t>6760</w:t>
            </w:r>
          </w:p>
        </w:tc>
        <w:tc>
          <w:tcPr>
            <w:tcW w:w="2694" w:type="dxa"/>
            <w:vAlign w:val="center"/>
          </w:tcPr>
          <w:p w:rsidR="00CA390A" w:rsidRPr="004632F1" w:rsidRDefault="00CA390A" w:rsidP="00DF382C">
            <w:pPr>
              <w:pStyle w:val="aff7"/>
              <w:tabs>
                <w:tab w:val="left" w:pos="1134"/>
              </w:tabs>
              <w:ind w:left="0"/>
            </w:pPr>
          </w:p>
        </w:tc>
        <w:tc>
          <w:tcPr>
            <w:tcW w:w="2267" w:type="dxa"/>
            <w:vAlign w:val="center"/>
          </w:tcPr>
          <w:p w:rsidR="00CA390A" w:rsidRPr="004632F1" w:rsidRDefault="00CA390A" w:rsidP="00DF382C">
            <w:pPr>
              <w:pStyle w:val="aff7"/>
              <w:tabs>
                <w:tab w:val="left" w:pos="1134"/>
              </w:tabs>
              <w:ind w:left="0"/>
            </w:pPr>
          </w:p>
        </w:tc>
      </w:tr>
      <w:tr w:rsidR="00CA390A" w:rsidRPr="001E1841" w:rsidTr="007A6723">
        <w:tc>
          <w:tcPr>
            <w:tcW w:w="709" w:type="dxa"/>
          </w:tcPr>
          <w:p w:rsidR="00CA390A" w:rsidRPr="00004F42" w:rsidRDefault="00CA390A" w:rsidP="00DF382C">
            <w:r>
              <w:t>12.</w:t>
            </w:r>
          </w:p>
        </w:tc>
        <w:tc>
          <w:tcPr>
            <w:tcW w:w="2127" w:type="dxa"/>
          </w:tcPr>
          <w:p w:rsidR="00CA390A" w:rsidRPr="004632F1" w:rsidRDefault="00CA390A" w:rsidP="00DF382C">
            <w:pPr>
              <w:rPr>
                <w:bCs/>
                <w:color w:val="000000"/>
                <w:lang w:eastAsia="ru-RU"/>
              </w:rPr>
            </w:pPr>
            <w:r>
              <w:rPr>
                <w:bCs/>
                <w:color w:val="000000"/>
                <w:lang w:eastAsia="ru-RU"/>
              </w:rPr>
              <w:t>Межосевое расстояние (1-2 оси), мм</w:t>
            </w:r>
          </w:p>
        </w:tc>
        <w:tc>
          <w:tcPr>
            <w:tcW w:w="2976" w:type="dxa"/>
          </w:tcPr>
          <w:p w:rsidR="00CA390A" w:rsidRPr="004632F1" w:rsidRDefault="00CA390A" w:rsidP="00DF382C">
            <w:pPr>
              <w:rPr>
                <w:bCs/>
                <w:color w:val="000000"/>
                <w:lang w:eastAsia="ru-RU"/>
              </w:rPr>
            </w:pPr>
            <w:r>
              <w:rPr>
                <w:bCs/>
                <w:color w:val="000000"/>
                <w:lang w:eastAsia="ru-RU"/>
              </w:rPr>
              <w:t>1360</w:t>
            </w:r>
          </w:p>
        </w:tc>
        <w:tc>
          <w:tcPr>
            <w:tcW w:w="2694" w:type="dxa"/>
            <w:vAlign w:val="center"/>
          </w:tcPr>
          <w:p w:rsidR="00CA390A" w:rsidRPr="004632F1" w:rsidRDefault="00CA390A" w:rsidP="00DF382C">
            <w:pPr>
              <w:pStyle w:val="aff7"/>
              <w:tabs>
                <w:tab w:val="left" w:pos="1134"/>
              </w:tabs>
              <w:ind w:left="0"/>
            </w:pPr>
          </w:p>
        </w:tc>
        <w:tc>
          <w:tcPr>
            <w:tcW w:w="2267" w:type="dxa"/>
            <w:vAlign w:val="center"/>
          </w:tcPr>
          <w:p w:rsidR="00CA390A" w:rsidRPr="004632F1" w:rsidRDefault="00CA390A" w:rsidP="00DF382C">
            <w:pPr>
              <w:pStyle w:val="aff7"/>
              <w:tabs>
                <w:tab w:val="left" w:pos="1134"/>
              </w:tabs>
              <w:ind w:left="0"/>
            </w:pPr>
          </w:p>
        </w:tc>
      </w:tr>
      <w:tr w:rsidR="00CA390A" w:rsidRPr="001E1841" w:rsidTr="007A6723">
        <w:tc>
          <w:tcPr>
            <w:tcW w:w="709" w:type="dxa"/>
          </w:tcPr>
          <w:p w:rsidR="00CA390A" w:rsidRPr="004632F1" w:rsidRDefault="00CA390A" w:rsidP="00DF382C">
            <w:pPr>
              <w:ind w:left="113"/>
            </w:pPr>
            <w:r>
              <w:t>13.</w:t>
            </w:r>
          </w:p>
        </w:tc>
        <w:tc>
          <w:tcPr>
            <w:tcW w:w="2127" w:type="dxa"/>
          </w:tcPr>
          <w:p w:rsidR="00CA390A" w:rsidRPr="004632F1" w:rsidRDefault="00CA390A" w:rsidP="00DF382C">
            <w:pPr>
              <w:rPr>
                <w:bCs/>
                <w:color w:val="000000"/>
                <w:lang w:eastAsia="ru-RU"/>
              </w:rPr>
            </w:pPr>
            <w:r>
              <w:rPr>
                <w:bCs/>
                <w:color w:val="000000"/>
                <w:lang w:eastAsia="ru-RU"/>
              </w:rPr>
              <w:t>Межосевое расстояние (2-3-4 оси), мм</w:t>
            </w:r>
          </w:p>
        </w:tc>
        <w:tc>
          <w:tcPr>
            <w:tcW w:w="2976" w:type="dxa"/>
          </w:tcPr>
          <w:p w:rsidR="00CA390A" w:rsidRPr="004632F1" w:rsidRDefault="00CA390A" w:rsidP="00DF382C">
            <w:pPr>
              <w:rPr>
                <w:bCs/>
                <w:color w:val="000000"/>
                <w:lang w:eastAsia="ru-RU"/>
              </w:rPr>
            </w:pPr>
            <w:r>
              <w:rPr>
                <w:bCs/>
                <w:color w:val="000000"/>
                <w:lang w:eastAsia="ru-RU"/>
              </w:rPr>
              <w:t>1360</w:t>
            </w:r>
          </w:p>
        </w:tc>
        <w:tc>
          <w:tcPr>
            <w:tcW w:w="2694" w:type="dxa"/>
            <w:vAlign w:val="center"/>
          </w:tcPr>
          <w:p w:rsidR="00CA390A" w:rsidRPr="004632F1" w:rsidRDefault="00CA390A" w:rsidP="00DF382C">
            <w:pPr>
              <w:pStyle w:val="aff7"/>
              <w:tabs>
                <w:tab w:val="left" w:pos="1134"/>
              </w:tabs>
              <w:ind w:left="0"/>
            </w:pPr>
          </w:p>
        </w:tc>
        <w:tc>
          <w:tcPr>
            <w:tcW w:w="2267" w:type="dxa"/>
            <w:vAlign w:val="center"/>
          </w:tcPr>
          <w:p w:rsidR="00CA390A" w:rsidRPr="004632F1" w:rsidRDefault="00CA390A" w:rsidP="00DF382C">
            <w:pPr>
              <w:pStyle w:val="aff7"/>
              <w:tabs>
                <w:tab w:val="left" w:pos="1134"/>
              </w:tabs>
              <w:ind w:left="0"/>
            </w:pPr>
          </w:p>
        </w:tc>
      </w:tr>
      <w:tr w:rsidR="00CA390A" w:rsidRPr="001E1841" w:rsidTr="007A6723">
        <w:tc>
          <w:tcPr>
            <w:tcW w:w="709" w:type="dxa"/>
          </w:tcPr>
          <w:p w:rsidR="00CA390A" w:rsidRPr="004632F1" w:rsidRDefault="00CA390A" w:rsidP="00DF382C">
            <w:pPr>
              <w:ind w:left="113"/>
            </w:pPr>
            <w:r>
              <w:t>14.</w:t>
            </w:r>
          </w:p>
        </w:tc>
        <w:tc>
          <w:tcPr>
            <w:tcW w:w="2127" w:type="dxa"/>
          </w:tcPr>
          <w:p w:rsidR="00CA390A" w:rsidRPr="004632F1" w:rsidRDefault="00CA390A" w:rsidP="00DF382C">
            <w:pPr>
              <w:rPr>
                <w:bCs/>
                <w:color w:val="000000"/>
                <w:lang w:eastAsia="ru-RU"/>
              </w:rPr>
            </w:pPr>
            <w:r>
              <w:rPr>
                <w:bCs/>
                <w:color w:val="000000"/>
                <w:lang w:eastAsia="ru-RU"/>
              </w:rPr>
              <w:t>Колесная колея, мм</w:t>
            </w:r>
          </w:p>
        </w:tc>
        <w:tc>
          <w:tcPr>
            <w:tcW w:w="2976" w:type="dxa"/>
          </w:tcPr>
          <w:p w:rsidR="00CA390A" w:rsidRPr="004632F1" w:rsidRDefault="00CA390A" w:rsidP="00DF382C">
            <w:pPr>
              <w:rPr>
                <w:bCs/>
                <w:color w:val="000000"/>
                <w:lang w:eastAsia="ru-RU"/>
              </w:rPr>
            </w:pPr>
            <w:r>
              <w:rPr>
                <w:bCs/>
                <w:color w:val="000000"/>
                <w:lang w:eastAsia="ru-RU"/>
              </w:rPr>
              <w:t>2040</w:t>
            </w:r>
          </w:p>
        </w:tc>
        <w:tc>
          <w:tcPr>
            <w:tcW w:w="2694" w:type="dxa"/>
            <w:vAlign w:val="center"/>
          </w:tcPr>
          <w:p w:rsidR="00CA390A" w:rsidRPr="004632F1" w:rsidRDefault="00CA390A" w:rsidP="00DF382C">
            <w:pPr>
              <w:pStyle w:val="aff7"/>
              <w:tabs>
                <w:tab w:val="left" w:pos="1134"/>
              </w:tabs>
              <w:ind w:left="0"/>
            </w:pPr>
          </w:p>
        </w:tc>
        <w:tc>
          <w:tcPr>
            <w:tcW w:w="2267" w:type="dxa"/>
            <w:vAlign w:val="center"/>
          </w:tcPr>
          <w:p w:rsidR="00CA390A" w:rsidRPr="004632F1" w:rsidRDefault="00CA390A" w:rsidP="00DF382C">
            <w:pPr>
              <w:pStyle w:val="aff7"/>
              <w:tabs>
                <w:tab w:val="left" w:pos="1134"/>
              </w:tabs>
              <w:ind w:left="0"/>
            </w:pPr>
          </w:p>
        </w:tc>
      </w:tr>
      <w:tr w:rsidR="00CA390A" w:rsidRPr="001E1841" w:rsidTr="007A6723">
        <w:tc>
          <w:tcPr>
            <w:tcW w:w="709" w:type="dxa"/>
          </w:tcPr>
          <w:p w:rsidR="00CA390A" w:rsidRPr="004632F1" w:rsidRDefault="00CA390A" w:rsidP="00DF382C">
            <w:pPr>
              <w:ind w:left="113"/>
            </w:pPr>
            <w:r>
              <w:t>15.</w:t>
            </w:r>
          </w:p>
        </w:tc>
        <w:tc>
          <w:tcPr>
            <w:tcW w:w="2127" w:type="dxa"/>
          </w:tcPr>
          <w:p w:rsidR="00CA390A" w:rsidRPr="004632F1" w:rsidRDefault="00CA390A" w:rsidP="00DF382C">
            <w:pPr>
              <w:rPr>
                <w:bCs/>
                <w:color w:val="000000"/>
                <w:lang w:eastAsia="ru-RU"/>
              </w:rPr>
            </w:pPr>
            <w:r>
              <w:rPr>
                <w:bCs/>
                <w:color w:val="000000"/>
                <w:lang w:eastAsia="ru-RU"/>
              </w:rPr>
              <w:t>Рессорная колея, мм</w:t>
            </w:r>
          </w:p>
        </w:tc>
        <w:tc>
          <w:tcPr>
            <w:tcW w:w="2976" w:type="dxa"/>
          </w:tcPr>
          <w:p w:rsidR="00CA390A" w:rsidRPr="004632F1" w:rsidRDefault="00CA390A" w:rsidP="00DF382C">
            <w:pPr>
              <w:rPr>
                <w:bCs/>
                <w:color w:val="000000"/>
                <w:lang w:eastAsia="ru-RU"/>
              </w:rPr>
            </w:pPr>
            <w:r>
              <w:rPr>
                <w:bCs/>
                <w:color w:val="000000"/>
                <w:lang w:eastAsia="ru-RU"/>
              </w:rPr>
              <w:t>1300</w:t>
            </w:r>
          </w:p>
        </w:tc>
        <w:tc>
          <w:tcPr>
            <w:tcW w:w="2694" w:type="dxa"/>
            <w:vAlign w:val="center"/>
          </w:tcPr>
          <w:p w:rsidR="00CA390A" w:rsidRPr="004632F1" w:rsidRDefault="00CA390A" w:rsidP="00DF382C">
            <w:pPr>
              <w:pStyle w:val="aff7"/>
              <w:tabs>
                <w:tab w:val="left" w:pos="1134"/>
              </w:tabs>
              <w:ind w:left="0"/>
            </w:pPr>
          </w:p>
        </w:tc>
        <w:tc>
          <w:tcPr>
            <w:tcW w:w="2267" w:type="dxa"/>
            <w:vAlign w:val="center"/>
          </w:tcPr>
          <w:p w:rsidR="00CA390A" w:rsidRPr="004632F1" w:rsidRDefault="00CA390A" w:rsidP="00DF382C">
            <w:pPr>
              <w:pStyle w:val="aff7"/>
              <w:tabs>
                <w:tab w:val="left" w:pos="1134"/>
              </w:tabs>
              <w:ind w:left="0"/>
            </w:pPr>
          </w:p>
        </w:tc>
      </w:tr>
      <w:tr w:rsidR="00CA390A" w:rsidRPr="001E1841" w:rsidTr="007A6723">
        <w:tc>
          <w:tcPr>
            <w:tcW w:w="709" w:type="dxa"/>
          </w:tcPr>
          <w:p w:rsidR="00CA390A" w:rsidRPr="004632F1" w:rsidRDefault="00CA390A" w:rsidP="00DF382C">
            <w:pPr>
              <w:ind w:left="113"/>
            </w:pPr>
            <w:r>
              <w:t>16.</w:t>
            </w:r>
          </w:p>
        </w:tc>
        <w:tc>
          <w:tcPr>
            <w:tcW w:w="2127" w:type="dxa"/>
          </w:tcPr>
          <w:p w:rsidR="00CA390A" w:rsidRPr="004632F1" w:rsidRDefault="00CA390A" w:rsidP="00DF382C">
            <w:pPr>
              <w:rPr>
                <w:bCs/>
                <w:color w:val="000000"/>
                <w:lang w:eastAsia="ru-RU"/>
              </w:rPr>
            </w:pPr>
            <w:r>
              <w:rPr>
                <w:color w:val="000000"/>
                <w:lang w:eastAsia="ru-RU"/>
              </w:rPr>
              <w:t xml:space="preserve">Нагрузка на ССУ, </w:t>
            </w:r>
            <w:r>
              <w:rPr>
                <w:color w:val="000000"/>
                <w:lang w:eastAsia="ru-RU"/>
              </w:rPr>
              <w:lastRenderedPageBreak/>
              <w:t>кг</w:t>
            </w:r>
          </w:p>
        </w:tc>
        <w:tc>
          <w:tcPr>
            <w:tcW w:w="2976" w:type="dxa"/>
          </w:tcPr>
          <w:p w:rsidR="00CA390A" w:rsidRPr="004632F1" w:rsidRDefault="00CA390A" w:rsidP="00DF382C">
            <w:pPr>
              <w:rPr>
                <w:bCs/>
                <w:color w:val="000000"/>
                <w:lang w:eastAsia="ru-RU"/>
              </w:rPr>
            </w:pPr>
            <w:r>
              <w:rPr>
                <w:bCs/>
                <w:color w:val="000000"/>
                <w:lang w:eastAsia="ru-RU"/>
              </w:rPr>
              <w:lastRenderedPageBreak/>
              <w:t>11000</w:t>
            </w:r>
          </w:p>
        </w:tc>
        <w:tc>
          <w:tcPr>
            <w:tcW w:w="2694" w:type="dxa"/>
            <w:vAlign w:val="center"/>
          </w:tcPr>
          <w:p w:rsidR="00CA390A" w:rsidRPr="004632F1" w:rsidRDefault="00CA390A" w:rsidP="00DF382C">
            <w:pPr>
              <w:pStyle w:val="aff7"/>
              <w:tabs>
                <w:tab w:val="left" w:pos="1134"/>
              </w:tabs>
              <w:ind w:left="0"/>
            </w:pPr>
          </w:p>
        </w:tc>
        <w:tc>
          <w:tcPr>
            <w:tcW w:w="2267" w:type="dxa"/>
            <w:vAlign w:val="center"/>
          </w:tcPr>
          <w:p w:rsidR="00CA390A" w:rsidRPr="004632F1" w:rsidRDefault="00CA390A" w:rsidP="00DF382C">
            <w:pPr>
              <w:pStyle w:val="aff7"/>
              <w:tabs>
                <w:tab w:val="left" w:pos="1134"/>
              </w:tabs>
              <w:ind w:left="0"/>
            </w:pPr>
          </w:p>
        </w:tc>
      </w:tr>
      <w:tr w:rsidR="00CA390A" w:rsidRPr="001E1841" w:rsidTr="007A6723">
        <w:tc>
          <w:tcPr>
            <w:tcW w:w="709" w:type="dxa"/>
          </w:tcPr>
          <w:p w:rsidR="00CA390A" w:rsidRPr="004632F1" w:rsidRDefault="00CA390A" w:rsidP="00DF382C">
            <w:pPr>
              <w:ind w:left="113"/>
            </w:pPr>
            <w:r>
              <w:lastRenderedPageBreak/>
              <w:t>17.</w:t>
            </w:r>
          </w:p>
        </w:tc>
        <w:tc>
          <w:tcPr>
            <w:tcW w:w="2127" w:type="dxa"/>
          </w:tcPr>
          <w:p w:rsidR="00CA390A" w:rsidRPr="004632F1" w:rsidRDefault="00CA390A" w:rsidP="00DF382C">
            <w:pPr>
              <w:rPr>
                <w:b/>
                <w:bCs/>
                <w:color w:val="000000"/>
                <w:lang w:eastAsia="ru-RU"/>
              </w:rPr>
            </w:pPr>
            <w:r>
              <w:rPr>
                <w:b/>
                <w:bCs/>
                <w:color w:val="000000"/>
                <w:lang w:eastAsia="ru-RU"/>
              </w:rPr>
              <w:t>Типы перевозимых контейнеров:</w:t>
            </w:r>
          </w:p>
          <w:p w:rsidR="00CA390A" w:rsidRPr="004632F1" w:rsidRDefault="00CA390A" w:rsidP="00DF382C">
            <w:pPr>
              <w:tabs>
                <w:tab w:val="left" w:pos="1418"/>
              </w:tabs>
              <w:jc w:val="both"/>
              <w:rPr>
                <w:color w:val="000000" w:themeColor="text1"/>
              </w:rPr>
            </w:pPr>
          </w:p>
        </w:tc>
        <w:tc>
          <w:tcPr>
            <w:tcW w:w="2976" w:type="dxa"/>
          </w:tcPr>
          <w:p w:rsidR="00CA390A" w:rsidRPr="00DD6B39" w:rsidRDefault="00CA390A" w:rsidP="00DF382C">
            <w:pPr>
              <w:rPr>
                <w:bCs/>
                <w:color w:val="000000"/>
                <w:lang w:eastAsia="ru-RU"/>
              </w:rPr>
            </w:pPr>
            <w:r>
              <w:rPr>
                <w:bCs/>
                <w:color w:val="000000"/>
                <w:lang w:eastAsia="ru-RU"/>
              </w:rPr>
              <w:t xml:space="preserve">1 </w:t>
            </w:r>
            <w:proofErr w:type="spellStart"/>
            <w:r>
              <w:rPr>
                <w:bCs/>
                <w:color w:val="000000"/>
                <w:lang w:eastAsia="ru-RU"/>
              </w:rPr>
              <w:t>х</w:t>
            </w:r>
            <w:proofErr w:type="spellEnd"/>
            <w:r>
              <w:rPr>
                <w:bCs/>
                <w:color w:val="000000"/>
                <w:lang w:eastAsia="ru-RU"/>
              </w:rPr>
              <w:t xml:space="preserve"> 40’’ контейнер HQ (контейнер повышенной вместимости), имеющий паз в основании по ГОСТ 18477-79 «Контейнеры универсальные. Типы, основные параметры и размеры».</w:t>
            </w:r>
          </w:p>
        </w:tc>
        <w:tc>
          <w:tcPr>
            <w:tcW w:w="2694" w:type="dxa"/>
            <w:vAlign w:val="center"/>
          </w:tcPr>
          <w:p w:rsidR="00CA390A" w:rsidRPr="004632F1" w:rsidRDefault="00CA390A" w:rsidP="00DF382C">
            <w:pPr>
              <w:pStyle w:val="aff7"/>
              <w:tabs>
                <w:tab w:val="left" w:pos="1134"/>
              </w:tabs>
              <w:ind w:left="0"/>
            </w:pPr>
          </w:p>
        </w:tc>
        <w:tc>
          <w:tcPr>
            <w:tcW w:w="2267" w:type="dxa"/>
            <w:vAlign w:val="center"/>
          </w:tcPr>
          <w:p w:rsidR="00CA390A" w:rsidRPr="004632F1" w:rsidRDefault="00CA390A" w:rsidP="00DF382C">
            <w:pPr>
              <w:pStyle w:val="aff7"/>
              <w:tabs>
                <w:tab w:val="left" w:pos="1134"/>
              </w:tabs>
              <w:ind w:left="0"/>
            </w:pPr>
          </w:p>
        </w:tc>
      </w:tr>
      <w:tr w:rsidR="00CA390A" w:rsidRPr="001E1841" w:rsidTr="007A6723">
        <w:tc>
          <w:tcPr>
            <w:tcW w:w="709" w:type="dxa"/>
          </w:tcPr>
          <w:p w:rsidR="00CA390A" w:rsidRPr="004632F1" w:rsidRDefault="00CA390A" w:rsidP="00DF382C">
            <w:pPr>
              <w:ind w:left="113"/>
            </w:pPr>
            <w:r>
              <w:t>18.</w:t>
            </w:r>
          </w:p>
        </w:tc>
        <w:tc>
          <w:tcPr>
            <w:tcW w:w="2127" w:type="dxa"/>
          </w:tcPr>
          <w:p w:rsidR="00CA390A" w:rsidRPr="004632F1" w:rsidRDefault="00CA390A" w:rsidP="00DF382C">
            <w:pPr>
              <w:tabs>
                <w:tab w:val="left" w:pos="1418"/>
              </w:tabs>
              <w:rPr>
                <w:color w:val="000000" w:themeColor="text1"/>
              </w:rPr>
            </w:pPr>
          </w:p>
        </w:tc>
        <w:tc>
          <w:tcPr>
            <w:tcW w:w="2976" w:type="dxa"/>
          </w:tcPr>
          <w:p w:rsidR="00CA390A" w:rsidRPr="00DD6B39" w:rsidRDefault="00CA390A" w:rsidP="00DF382C">
            <w:pPr>
              <w:rPr>
                <w:bCs/>
                <w:color w:val="000000"/>
                <w:lang w:eastAsia="ru-RU"/>
              </w:rPr>
            </w:pPr>
            <w:r>
              <w:rPr>
                <w:bCs/>
                <w:color w:val="000000"/>
                <w:lang w:eastAsia="ru-RU"/>
              </w:rPr>
              <w:t xml:space="preserve">1 </w:t>
            </w:r>
            <w:proofErr w:type="spellStart"/>
            <w:r>
              <w:rPr>
                <w:bCs/>
                <w:color w:val="000000"/>
                <w:lang w:eastAsia="ru-RU"/>
              </w:rPr>
              <w:t>х</w:t>
            </w:r>
            <w:proofErr w:type="spellEnd"/>
            <w:r>
              <w:rPr>
                <w:bCs/>
                <w:color w:val="000000"/>
                <w:lang w:eastAsia="ru-RU"/>
              </w:rPr>
              <w:t xml:space="preserve"> 40’’ контейнер, имеющий паз в основании.</w:t>
            </w:r>
          </w:p>
        </w:tc>
        <w:tc>
          <w:tcPr>
            <w:tcW w:w="2694" w:type="dxa"/>
            <w:vAlign w:val="center"/>
          </w:tcPr>
          <w:p w:rsidR="00CA390A" w:rsidRPr="004632F1" w:rsidRDefault="00CA390A" w:rsidP="00DF382C">
            <w:pPr>
              <w:pStyle w:val="aff7"/>
              <w:tabs>
                <w:tab w:val="left" w:pos="1134"/>
              </w:tabs>
              <w:ind w:left="0"/>
            </w:pPr>
          </w:p>
        </w:tc>
        <w:tc>
          <w:tcPr>
            <w:tcW w:w="2267" w:type="dxa"/>
            <w:vAlign w:val="center"/>
          </w:tcPr>
          <w:p w:rsidR="00CA390A" w:rsidRPr="004632F1" w:rsidRDefault="00CA390A" w:rsidP="00DF382C">
            <w:pPr>
              <w:pStyle w:val="aff7"/>
              <w:tabs>
                <w:tab w:val="left" w:pos="1134"/>
              </w:tabs>
              <w:ind w:left="0"/>
            </w:pPr>
          </w:p>
        </w:tc>
      </w:tr>
      <w:tr w:rsidR="00CA390A" w:rsidRPr="001E1841" w:rsidTr="007A6723">
        <w:tc>
          <w:tcPr>
            <w:tcW w:w="709" w:type="dxa"/>
          </w:tcPr>
          <w:p w:rsidR="00CA390A" w:rsidRPr="004632F1" w:rsidRDefault="00CA390A" w:rsidP="00DF382C">
            <w:pPr>
              <w:ind w:left="113"/>
            </w:pPr>
            <w:r>
              <w:t>19.</w:t>
            </w:r>
          </w:p>
        </w:tc>
        <w:tc>
          <w:tcPr>
            <w:tcW w:w="2127" w:type="dxa"/>
          </w:tcPr>
          <w:p w:rsidR="00CA390A" w:rsidRPr="004632F1" w:rsidRDefault="00CA390A" w:rsidP="00DF382C">
            <w:pPr>
              <w:tabs>
                <w:tab w:val="left" w:pos="1418"/>
              </w:tabs>
              <w:rPr>
                <w:color w:val="000000" w:themeColor="text1"/>
              </w:rPr>
            </w:pPr>
          </w:p>
        </w:tc>
        <w:tc>
          <w:tcPr>
            <w:tcW w:w="2976" w:type="dxa"/>
          </w:tcPr>
          <w:p w:rsidR="00CA390A" w:rsidRPr="00DD6B39" w:rsidRDefault="00CA390A" w:rsidP="00DF382C">
            <w:pPr>
              <w:rPr>
                <w:bCs/>
                <w:color w:val="000000"/>
                <w:lang w:eastAsia="ru-RU"/>
              </w:rPr>
            </w:pPr>
            <w:r>
              <w:rPr>
                <w:bCs/>
                <w:color w:val="000000"/>
                <w:lang w:eastAsia="ru-RU"/>
              </w:rPr>
              <w:t xml:space="preserve">2 </w:t>
            </w:r>
            <w:proofErr w:type="spellStart"/>
            <w:r>
              <w:rPr>
                <w:bCs/>
                <w:color w:val="000000"/>
                <w:lang w:eastAsia="ru-RU"/>
              </w:rPr>
              <w:t>х</w:t>
            </w:r>
            <w:proofErr w:type="spellEnd"/>
            <w:r>
              <w:rPr>
                <w:bCs/>
                <w:color w:val="000000"/>
                <w:lang w:eastAsia="ru-RU"/>
              </w:rPr>
              <w:t xml:space="preserve"> 20’’ контейнера.</w:t>
            </w:r>
          </w:p>
        </w:tc>
        <w:tc>
          <w:tcPr>
            <w:tcW w:w="2694" w:type="dxa"/>
            <w:vAlign w:val="center"/>
          </w:tcPr>
          <w:p w:rsidR="00CA390A" w:rsidRPr="004632F1" w:rsidRDefault="00CA390A" w:rsidP="00DF382C">
            <w:pPr>
              <w:pStyle w:val="aff7"/>
              <w:tabs>
                <w:tab w:val="left" w:pos="1134"/>
              </w:tabs>
              <w:ind w:left="0"/>
            </w:pPr>
          </w:p>
        </w:tc>
        <w:tc>
          <w:tcPr>
            <w:tcW w:w="2267" w:type="dxa"/>
            <w:vAlign w:val="center"/>
          </w:tcPr>
          <w:p w:rsidR="00CA390A" w:rsidRPr="004632F1" w:rsidRDefault="00CA390A" w:rsidP="00DF382C">
            <w:pPr>
              <w:pStyle w:val="aff7"/>
              <w:tabs>
                <w:tab w:val="left" w:pos="1134"/>
              </w:tabs>
              <w:ind w:left="0"/>
            </w:pPr>
          </w:p>
        </w:tc>
      </w:tr>
      <w:tr w:rsidR="00CA390A" w:rsidRPr="001E1841" w:rsidTr="007A6723">
        <w:tc>
          <w:tcPr>
            <w:tcW w:w="709" w:type="dxa"/>
          </w:tcPr>
          <w:p w:rsidR="00CA390A" w:rsidRPr="004632F1" w:rsidRDefault="00CA390A" w:rsidP="00DF382C">
            <w:pPr>
              <w:ind w:left="113"/>
            </w:pPr>
            <w:r>
              <w:t>20.</w:t>
            </w:r>
          </w:p>
        </w:tc>
        <w:tc>
          <w:tcPr>
            <w:tcW w:w="2127" w:type="dxa"/>
          </w:tcPr>
          <w:p w:rsidR="00CA390A" w:rsidRPr="004632F1" w:rsidRDefault="00CA390A" w:rsidP="00DF382C">
            <w:pPr>
              <w:tabs>
                <w:tab w:val="left" w:pos="1418"/>
              </w:tabs>
              <w:rPr>
                <w:color w:val="000000" w:themeColor="text1"/>
              </w:rPr>
            </w:pPr>
          </w:p>
        </w:tc>
        <w:tc>
          <w:tcPr>
            <w:tcW w:w="2976" w:type="dxa"/>
          </w:tcPr>
          <w:p w:rsidR="00CA390A" w:rsidRPr="00DD6B39" w:rsidRDefault="00CA390A" w:rsidP="00DF382C">
            <w:pPr>
              <w:rPr>
                <w:bCs/>
                <w:color w:val="000000"/>
                <w:lang w:eastAsia="ru-RU"/>
              </w:rPr>
            </w:pPr>
            <w:r>
              <w:rPr>
                <w:bCs/>
                <w:color w:val="000000"/>
                <w:lang w:eastAsia="ru-RU"/>
              </w:rPr>
              <w:t xml:space="preserve">1 </w:t>
            </w:r>
            <w:proofErr w:type="spellStart"/>
            <w:r>
              <w:rPr>
                <w:bCs/>
                <w:color w:val="000000"/>
                <w:lang w:eastAsia="ru-RU"/>
              </w:rPr>
              <w:t>х</w:t>
            </w:r>
            <w:proofErr w:type="spellEnd"/>
            <w:r>
              <w:rPr>
                <w:bCs/>
                <w:color w:val="000000"/>
                <w:lang w:eastAsia="ru-RU"/>
              </w:rPr>
              <w:t xml:space="preserve"> 20’’ контейнер установленный по середине.</w:t>
            </w:r>
          </w:p>
        </w:tc>
        <w:tc>
          <w:tcPr>
            <w:tcW w:w="2694" w:type="dxa"/>
            <w:vAlign w:val="center"/>
          </w:tcPr>
          <w:p w:rsidR="00CA390A" w:rsidRPr="004632F1" w:rsidRDefault="00CA390A" w:rsidP="00DF382C">
            <w:pPr>
              <w:pStyle w:val="aff7"/>
              <w:tabs>
                <w:tab w:val="left" w:pos="1134"/>
              </w:tabs>
              <w:ind w:left="0"/>
            </w:pPr>
          </w:p>
        </w:tc>
        <w:tc>
          <w:tcPr>
            <w:tcW w:w="2267" w:type="dxa"/>
            <w:vAlign w:val="center"/>
          </w:tcPr>
          <w:p w:rsidR="00CA390A" w:rsidRPr="004632F1" w:rsidRDefault="00CA390A" w:rsidP="00DF382C">
            <w:pPr>
              <w:pStyle w:val="aff7"/>
              <w:tabs>
                <w:tab w:val="left" w:pos="1134"/>
              </w:tabs>
              <w:ind w:left="0"/>
            </w:pPr>
          </w:p>
        </w:tc>
      </w:tr>
      <w:tr w:rsidR="00CA390A" w:rsidRPr="001E1841" w:rsidTr="007A6723">
        <w:tc>
          <w:tcPr>
            <w:tcW w:w="709" w:type="dxa"/>
          </w:tcPr>
          <w:p w:rsidR="00CA390A" w:rsidRPr="004632F1" w:rsidRDefault="00CA390A" w:rsidP="00DF382C">
            <w:pPr>
              <w:ind w:left="113"/>
            </w:pPr>
            <w:r>
              <w:t>21.</w:t>
            </w:r>
          </w:p>
        </w:tc>
        <w:tc>
          <w:tcPr>
            <w:tcW w:w="2127" w:type="dxa"/>
          </w:tcPr>
          <w:p w:rsidR="00CA390A" w:rsidRPr="004632F1" w:rsidRDefault="00CA390A" w:rsidP="00DF382C">
            <w:pPr>
              <w:rPr>
                <w:b/>
                <w:bCs/>
                <w:color w:val="000000"/>
                <w:lang w:eastAsia="ru-RU"/>
              </w:rPr>
            </w:pPr>
            <w:r>
              <w:rPr>
                <w:b/>
                <w:bCs/>
                <w:color w:val="000000"/>
                <w:lang w:eastAsia="ru-RU"/>
              </w:rPr>
              <w:t>Конструкция шасси:</w:t>
            </w:r>
          </w:p>
          <w:p w:rsidR="00CA390A" w:rsidRPr="004632F1" w:rsidRDefault="00CA390A" w:rsidP="00DF382C">
            <w:pPr>
              <w:tabs>
                <w:tab w:val="left" w:pos="1418"/>
              </w:tabs>
              <w:rPr>
                <w:color w:val="000000" w:themeColor="text1"/>
              </w:rPr>
            </w:pPr>
          </w:p>
        </w:tc>
        <w:tc>
          <w:tcPr>
            <w:tcW w:w="2976" w:type="dxa"/>
          </w:tcPr>
          <w:p w:rsidR="00CA390A" w:rsidRPr="00DD6B39" w:rsidRDefault="00CA390A" w:rsidP="00DF382C">
            <w:pPr>
              <w:rPr>
                <w:bCs/>
                <w:color w:val="000000"/>
                <w:lang w:eastAsia="ru-RU"/>
              </w:rPr>
            </w:pPr>
            <w:r>
              <w:rPr>
                <w:bCs/>
                <w:color w:val="000000"/>
                <w:lang w:eastAsia="ru-RU"/>
              </w:rPr>
              <w:t>Усиленное шасси из двух продольных лонжеронов двутаврового сечения соединенных поперечными балками.</w:t>
            </w:r>
          </w:p>
        </w:tc>
        <w:tc>
          <w:tcPr>
            <w:tcW w:w="2694" w:type="dxa"/>
            <w:vAlign w:val="center"/>
          </w:tcPr>
          <w:p w:rsidR="00CA390A" w:rsidRPr="004632F1" w:rsidRDefault="00CA390A" w:rsidP="00DF382C">
            <w:pPr>
              <w:pStyle w:val="aff7"/>
              <w:tabs>
                <w:tab w:val="left" w:pos="1134"/>
              </w:tabs>
              <w:ind w:left="0"/>
            </w:pPr>
          </w:p>
        </w:tc>
        <w:tc>
          <w:tcPr>
            <w:tcW w:w="2267" w:type="dxa"/>
            <w:vAlign w:val="center"/>
          </w:tcPr>
          <w:p w:rsidR="00CA390A" w:rsidRPr="004632F1" w:rsidRDefault="00CA390A" w:rsidP="00DF382C">
            <w:pPr>
              <w:pStyle w:val="aff7"/>
              <w:tabs>
                <w:tab w:val="left" w:pos="1134"/>
              </w:tabs>
              <w:ind w:left="0"/>
            </w:pPr>
          </w:p>
        </w:tc>
      </w:tr>
      <w:tr w:rsidR="00CA390A" w:rsidRPr="001E1841" w:rsidTr="007A6723">
        <w:tc>
          <w:tcPr>
            <w:tcW w:w="709" w:type="dxa"/>
          </w:tcPr>
          <w:p w:rsidR="00CA390A" w:rsidRPr="004632F1" w:rsidRDefault="00CA390A" w:rsidP="00DF382C">
            <w:pPr>
              <w:ind w:left="113"/>
            </w:pPr>
            <w:r>
              <w:t>22.</w:t>
            </w:r>
          </w:p>
        </w:tc>
        <w:tc>
          <w:tcPr>
            <w:tcW w:w="2127" w:type="dxa"/>
          </w:tcPr>
          <w:p w:rsidR="00CA390A" w:rsidRPr="004632F1" w:rsidRDefault="00CA390A" w:rsidP="00DF382C">
            <w:pPr>
              <w:tabs>
                <w:tab w:val="left" w:pos="1418"/>
              </w:tabs>
              <w:rPr>
                <w:color w:val="000000" w:themeColor="text1"/>
              </w:rPr>
            </w:pPr>
          </w:p>
        </w:tc>
        <w:tc>
          <w:tcPr>
            <w:tcW w:w="2976" w:type="dxa"/>
          </w:tcPr>
          <w:p w:rsidR="00CA390A" w:rsidRPr="00197104" w:rsidRDefault="00CA390A" w:rsidP="00DF382C">
            <w:pPr>
              <w:rPr>
                <w:bCs/>
                <w:color w:val="000000"/>
                <w:lang w:eastAsia="ru-RU"/>
              </w:rPr>
            </w:pPr>
            <w:r>
              <w:rPr>
                <w:bCs/>
                <w:color w:val="000000"/>
                <w:lang w:eastAsia="ru-RU"/>
              </w:rPr>
              <w:t>Конструкция рамы выполнена из высокопрочной углеродистой стали, работающей в температурном режиме от -70 °С до +80 °С.</w:t>
            </w:r>
          </w:p>
        </w:tc>
        <w:tc>
          <w:tcPr>
            <w:tcW w:w="2694" w:type="dxa"/>
            <w:vAlign w:val="center"/>
          </w:tcPr>
          <w:p w:rsidR="00CA390A" w:rsidRPr="004632F1" w:rsidRDefault="00CA390A" w:rsidP="00DF382C">
            <w:pPr>
              <w:pStyle w:val="aff7"/>
              <w:tabs>
                <w:tab w:val="left" w:pos="1134"/>
              </w:tabs>
              <w:ind w:left="0"/>
            </w:pPr>
          </w:p>
        </w:tc>
        <w:tc>
          <w:tcPr>
            <w:tcW w:w="2267" w:type="dxa"/>
            <w:vAlign w:val="center"/>
          </w:tcPr>
          <w:p w:rsidR="00CA390A" w:rsidRPr="004632F1" w:rsidRDefault="00CA390A" w:rsidP="00DF382C">
            <w:pPr>
              <w:pStyle w:val="aff7"/>
              <w:tabs>
                <w:tab w:val="left" w:pos="1134"/>
              </w:tabs>
              <w:ind w:left="0"/>
            </w:pPr>
          </w:p>
        </w:tc>
      </w:tr>
      <w:tr w:rsidR="00CA390A" w:rsidRPr="001E1841" w:rsidTr="007A6723">
        <w:tc>
          <w:tcPr>
            <w:tcW w:w="709" w:type="dxa"/>
          </w:tcPr>
          <w:p w:rsidR="00CA390A" w:rsidRPr="004632F1" w:rsidRDefault="00CA390A" w:rsidP="00DF382C">
            <w:pPr>
              <w:ind w:left="113"/>
            </w:pPr>
            <w:r>
              <w:t>23.</w:t>
            </w:r>
          </w:p>
        </w:tc>
        <w:tc>
          <w:tcPr>
            <w:tcW w:w="2127" w:type="dxa"/>
          </w:tcPr>
          <w:p w:rsidR="00CA390A" w:rsidRPr="004632F1" w:rsidRDefault="00CA390A" w:rsidP="00DF382C">
            <w:pPr>
              <w:tabs>
                <w:tab w:val="left" w:pos="1418"/>
              </w:tabs>
              <w:rPr>
                <w:color w:val="000000" w:themeColor="text1"/>
              </w:rPr>
            </w:pPr>
          </w:p>
        </w:tc>
        <w:tc>
          <w:tcPr>
            <w:tcW w:w="2976" w:type="dxa"/>
          </w:tcPr>
          <w:p w:rsidR="00CA390A" w:rsidRPr="00DD6B39" w:rsidRDefault="00CA390A" w:rsidP="00DF382C">
            <w:pPr>
              <w:rPr>
                <w:bCs/>
                <w:color w:val="000000"/>
                <w:lang w:eastAsia="ru-RU"/>
              </w:rPr>
            </w:pPr>
            <w:r>
              <w:rPr>
                <w:bCs/>
                <w:color w:val="000000"/>
                <w:lang w:eastAsia="ru-RU"/>
              </w:rPr>
              <w:t>Опорное устройство грузоподъемностью 24 т. с управлением справа.</w:t>
            </w:r>
          </w:p>
        </w:tc>
        <w:tc>
          <w:tcPr>
            <w:tcW w:w="2694" w:type="dxa"/>
            <w:vAlign w:val="center"/>
          </w:tcPr>
          <w:p w:rsidR="00CA390A" w:rsidRPr="004632F1" w:rsidRDefault="00CA390A" w:rsidP="00DF382C">
            <w:pPr>
              <w:pStyle w:val="aff7"/>
              <w:tabs>
                <w:tab w:val="left" w:pos="1134"/>
              </w:tabs>
              <w:ind w:left="0"/>
            </w:pPr>
          </w:p>
        </w:tc>
        <w:tc>
          <w:tcPr>
            <w:tcW w:w="2267" w:type="dxa"/>
            <w:vAlign w:val="center"/>
          </w:tcPr>
          <w:p w:rsidR="00CA390A" w:rsidRPr="004632F1" w:rsidRDefault="00CA390A" w:rsidP="00DF382C">
            <w:pPr>
              <w:pStyle w:val="aff7"/>
              <w:tabs>
                <w:tab w:val="left" w:pos="1134"/>
              </w:tabs>
              <w:ind w:left="0"/>
            </w:pPr>
          </w:p>
        </w:tc>
      </w:tr>
      <w:tr w:rsidR="00CA390A" w:rsidRPr="001E1841" w:rsidTr="007A6723">
        <w:tc>
          <w:tcPr>
            <w:tcW w:w="709" w:type="dxa"/>
          </w:tcPr>
          <w:p w:rsidR="00CA390A" w:rsidRPr="004632F1" w:rsidRDefault="00CA390A" w:rsidP="00DF382C">
            <w:pPr>
              <w:ind w:left="113"/>
            </w:pPr>
            <w:r>
              <w:t>24.</w:t>
            </w:r>
          </w:p>
        </w:tc>
        <w:tc>
          <w:tcPr>
            <w:tcW w:w="2127" w:type="dxa"/>
          </w:tcPr>
          <w:p w:rsidR="00CA390A" w:rsidRPr="004632F1" w:rsidRDefault="00CA390A" w:rsidP="00DF382C">
            <w:pPr>
              <w:tabs>
                <w:tab w:val="left" w:pos="1418"/>
              </w:tabs>
              <w:rPr>
                <w:color w:val="000000" w:themeColor="text1"/>
              </w:rPr>
            </w:pPr>
          </w:p>
        </w:tc>
        <w:tc>
          <w:tcPr>
            <w:tcW w:w="2976" w:type="dxa"/>
          </w:tcPr>
          <w:p w:rsidR="00CA390A" w:rsidRPr="00DD6B39" w:rsidRDefault="00CA390A" w:rsidP="00DF382C">
            <w:pPr>
              <w:rPr>
                <w:bCs/>
                <w:color w:val="000000"/>
                <w:lang w:eastAsia="ru-RU"/>
              </w:rPr>
            </w:pPr>
            <w:r>
              <w:rPr>
                <w:bCs/>
                <w:color w:val="000000"/>
                <w:lang w:eastAsia="ru-RU"/>
              </w:rPr>
              <w:t>Шкворень  2-х дюймовый в соответствии с Правилами ЕЭК ООН № 55.00 (Единообразные предписания, касающиеся механических сцепных устройств составов транспортных средств), расположен согласно ISO 1726 (международный стандарт, описывающий характеристики и расположение тягово-сцепного устройства и зазор, требуемый для полуприцепа).</w:t>
            </w:r>
          </w:p>
        </w:tc>
        <w:tc>
          <w:tcPr>
            <w:tcW w:w="2694" w:type="dxa"/>
            <w:vAlign w:val="center"/>
          </w:tcPr>
          <w:p w:rsidR="00CA390A" w:rsidRPr="004632F1" w:rsidRDefault="00CA390A" w:rsidP="00DF382C">
            <w:pPr>
              <w:pStyle w:val="aff7"/>
              <w:tabs>
                <w:tab w:val="left" w:pos="1134"/>
              </w:tabs>
              <w:ind w:left="0"/>
            </w:pPr>
          </w:p>
        </w:tc>
        <w:tc>
          <w:tcPr>
            <w:tcW w:w="2267" w:type="dxa"/>
            <w:vAlign w:val="center"/>
          </w:tcPr>
          <w:p w:rsidR="00CA390A" w:rsidRPr="004632F1" w:rsidRDefault="00CA390A" w:rsidP="00DF382C">
            <w:pPr>
              <w:pStyle w:val="aff7"/>
              <w:tabs>
                <w:tab w:val="left" w:pos="1134"/>
              </w:tabs>
              <w:ind w:left="0"/>
            </w:pPr>
          </w:p>
        </w:tc>
      </w:tr>
      <w:tr w:rsidR="00CA390A" w:rsidRPr="001E1841" w:rsidTr="007A6723">
        <w:tc>
          <w:tcPr>
            <w:tcW w:w="709" w:type="dxa"/>
          </w:tcPr>
          <w:p w:rsidR="00CA390A" w:rsidRPr="004632F1" w:rsidRDefault="00CA390A" w:rsidP="00DF382C">
            <w:pPr>
              <w:ind w:left="113"/>
            </w:pPr>
            <w:r>
              <w:t>25.</w:t>
            </w:r>
          </w:p>
        </w:tc>
        <w:tc>
          <w:tcPr>
            <w:tcW w:w="2127" w:type="dxa"/>
          </w:tcPr>
          <w:p w:rsidR="00CA390A" w:rsidRPr="004632F1" w:rsidRDefault="00CA390A" w:rsidP="00DF382C">
            <w:pPr>
              <w:tabs>
                <w:tab w:val="left" w:pos="1418"/>
              </w:tabs>
              <w:rPr>
                <w:color w:val="000000" w:themeColor="text1"/>
              </w:rPr>
            </w:pPr>
          </w:p>
        </w:tc>
        <w:tc>
          <w:tcPr>
            <w:tcW w:w="2976" w:type="dxa"/>
          </w:tcPr>
          <w:p w:rsidR="00CA390A" w:rsidRPr="0015073B" w:rsidRDefault="00CA390A" w:rsidP="00DF382C">
            <w:pPr>
              <w:rPr>
                <w:bCs/>
                <w:color w:val="000000"/>
                <w:lang w:eastAsia="ru-RU"/>
              </w:rPr>
            </w:pPr>
            <w:r>
              <w:rPr>
                <w:bCs/>
                <w:color w:val="000000"/>
                <w:lang w:eastAsia="ru-RU"/>
              </w:rPr>
              <w:t xml:space="preserve">Дополнительное положение шкворня для эксплуатации с 3-х </w:t>
            </w:r>
            <w:proofErr w:type="spellStart"/>
            <w:r>
              <w:rPr>
                <w:bCs/>
                <w:color w:val="000000"/>
                <w:lang w:eastAsia="ru-RU"/>
              </w:rPr>
              <w:t>осным</w:t>
            </w:r>
            <w:proofErr w:type="spellEnd"/>
            <w:r>
              <w:rPr>
                <w:bCs/>
                <w:color w:val="000000"/>
                <w:lang w:eastAsia="ru-RU"/>
              </w:rPr>
              <w:t xml:space="preserve"> тягачом.</w:t>
            </w:r>
          </w:p>
        </w:tc>
        <w:tc>
          <w:tcPr>
            <w:tcW w:w="2694" w:type="dxa"/>
            <w:vAlign w:val="center"/>
          </w:tcPr>
          <w:p w:rsidR="00CA390A" w:rsidRPr="004632F1" w:rsidRDefault="00CA390A" w:rsidP="00DF382C">
            <w:pPr>
              <w:pStyle w:val="aff7"/>
              <w:tabs>
                <w:tab w:val="left" w:pos="1134"/>
              </w:tabs>
              <w:ind w:left="0"/>
            </w:pPr>
          </w:p>
        </w:tc>
        <w:tc>
          <w:tcPr>
            <w:tcW w:w="2267" w:type="dxa"/>
            <w:vAlign w:val="center"/>
          </w:tcPr>
          <w:p w:rsidR="00CA390A" w:rsidRPr="004632F1" w:rsidRDefault="00CA390A" w:rsidP="00DF382C">
            <w:pPr>
              <w:pStyle w:val="aff7"/>
              <w:tabs>
                <w:tab w:val="left" w:pos="1134"/>
              </w:tabs>
              <w:ind w:left="0"/>
            </w:pPr>
          </w:p>
        </w:tc>
      </w:tr>
      <w:tr w:rsidR="00CA390A" w:rsidRPr="001E1841" w:rsidTr="007A6723">
        <w:tc>
          <w:tcPr>
            <w:tcW w:w="709" w:type="dxa"/>
          </w:tcPr>
          <w:p w:rsidR="00CA390A" w:rsidRPr="004632F1" w:rsidRDefault="00CA390A" w:rsidP="00DF382C">
            <w:pPr>
              <w:ind w:left="113"/>
            </w:pPr>
            <w:r>
              <w:lastRenderedPageBreak/>
              <w:t>26.</w:t>
            </w:r>
          </w:p>
        </w:tc>
        <w:tc>
          <w:tcPr>
            <w:tcW w:w="2127" w:type="dxa"/>
          </w:tcPr>
          <w:p w:rsidR="00CA390A" w:rsidRPr="004632F1" w:rsidRDefault="00CA390A" w:rsidP="00DF382C">
            <w:pPr>
              <w:tabs>
                <w:tab w:val="left" w:pos="1418"/>
              </w:tabs>
              <w:rPr>
                <w:color w:val="000000" w:themeColor="text1"/>
              </w:rPr>
            </w:pPr>
          </w:p>
        </w:tc>
        <w:tc>
          <w:tcPr>
            <w:tcW w:w="2976" w:type="dxa"/>
          </w:tcPr>
          <w:p w:rsidR="00CA390A" w:rsidRPr="0015073B" w:rsidRDefault="00CA390A" w:rsidP="00DF382C">
            <w:pPr>
              <w:rPr>
                <w:bCs/>
                <w:color w:val="000000"/>
                <w:lang w:eastAsia="ru-RU"/>
              </w:rPr>
            </w:pPr>
            <w:r>
              <w:rPr>
                <w:bCs/>
                <w:color w:val="000000"/>
                <w:lang w:eastAsia="ru-RU"/>
              </w:rPr>
              <w:t>2 противооткатных упора (башмака).</w:t>
            </w:r>
          </w:p>
        </w:tc>
        <w:tc>
          <w:tcPr>
            <w:tcW w:w="2694" w:type="dxa"/>
            <w:vAlign w:val="center"/>
          </w:tcPr>
          <w:p w:rsidR="00CA390A" w:rsidRPr="004632F1" w:rsidRDefault="00CA390A" w:rsidP="00DF382C">
            <w:pPr>
              <w:pStyle w:val="aff7"/>
              <w:tabs>
                <w:tab w:val="left" w:pos="1134"/>
              </w:tabs>
              <w:ind w:left="0"/>
            </w:pPr>
          </w:p>
        </w:tc>
        <w:tc>
          <w:tcPr>
            <w:tcW w:w="2267" w:type="dxa"/>
            <w:vAlign w:val="center"/>
          </w:tcPr>
          <w:p w:rsidR="00CA390A" w:rsidRPr="004632F1" w:rsidRDefault="00CA390A" w:rsidP="00DF382C">
            <w:pPr>
              <w:pStyle w:val="aff7"/>
              <w:tabs>
                <w:tab w:val="left" w:pos="1134"/>
              </w:tabs>
              <w:ind w:left="0"/>
            </w:pPr>
          </w:p>
        </w:tc>
      </w:tr>
      <w:tr w:rsidR="00CA390A" w:rsidRPr="001E1841" w:rsidTr="007A6723">
        <w:tc>
          <w:tcPr>
            <w:tcW w:w="709" w:type="dxa"/>
          </w:tcPr>
          <w:p w:rsidR="00CA390A" w:rsidRPr="004632F1" w:rsidRDefault="00CA390A" w:rsidP="00DF382C">
            <w:pPr>
              <w:ind w:left="113"/>
            </w:pPr>
            <w:r>
              <w:t>27.</w:t>
            </w:r>
          </w:p>
        </w:tc>
        <w:tc>
          <w:tcPr>
            <w:tcW w:w="2127" w:type="dxa"/>
          </w:tcPr>
          <w:p w:rsidR="00CA390A" w:rsidRPr="004632F1" w:rsidRDefault="00CA390A" w:rsidP="00DF382C">
            <w:pPr>
              <w:tabs>
                <w:tab w:val="left" w:pos="1418"/>
              </w:tabs>
              <w:rPr>
                <w:color w:val="000000" w:themeColor="text1"/>
              </w:rPr>
            </w:pPr>
          </w:p>
        </w:tc>
        <w:tc>
          <w:tcPr>
            <w:tcW w:w="2976" w:type="dxa"/>
          </w:tcPr>
          <w:p w:rsidR="00CA390A" w:rsidRPr="0015073B" w:rsidRDefault="00CA390A" w:rsidP="00DF382C">
            <w:pPr>
              <w:rPr>
                <w:bCs/>
                <w:color w:val="000000"/>
                <w:lang w:eastAsia="ru-RU"/>
              </w:rPr>
            </w:pPr>
            <w:r>
              <w:rPr>
                <w:bCs/>
                <w:color w:val="000000"/>
                <w:lang w:eastAsia="ru-RU"/>
              </w:rPr>
              <w:t>Держатель запасного колеса корзинного типа – 1 ед. под два запасных колеса.</w:t>
            </w:r>
          </w:p>
        </w:tc>
        <w:tc>
          <w:tcPr>
            <w:tcW w:w="2694" w:type="dxa"/>
            <w:vAlign w:val="center"/>
          </w:tcPr>
          <w:p w:rsidR="00CA390A" w:rsidRPr="004632F1" w:rsidRDefault="00CA390A" w:rsidP="00DF382C">
            <w:pPr>
              <w:pStyle w:val="aff7"/>
              <w:tabs>
                <w:tab w:val="left" w:pos="1134"/>
              </w:tabs>
              <w:ind w:left="0"/>
            </w:pPr>
          </w:p>
        </w:tc>
        <w:tc>
          <w:tcPr>
            <w:tcW w:w="2267" w:type="dxa"/>
            <w:vAlign w:val="center"/>
          </w:tcPr>
          <w:p w:rsidR="00CA390A" w:rsidRPr="004632F1" w:rsidRDefault="00CA390A" w:rsidP="00DF382C">
            <w:pPr>
              <w:pStyle w:val="aff7"/>
              <w:tabs>
                <w:tab w:val="left" w:pos="1134"/>
              </w:tabs>
              <w:ind w:left="0"/>
            </w:pPr>
          </w:p>
        </w:tc>
      </w:tr>
      <w:tr w:rsidR="00CA390A" w:rsidRPr="001E1841" w:rsidTr="007A6723">
        <w:tc>
          <w:tcPr>
            <w:tcW w:w="709" w:type="dxa"/>
          </w:tcPr>
          <w:p w:rsidR="00CA390A" w:rsidRPr="004632F1" w:rsidRDefault="00CA390A" w:rsidP="00DF382C">
            <w:pPr>
              <w:ind w:left="113"/>
            </w:pPr>
            <w:r>
              <w:t>28.</w:t>
            </w:r>
          </w:p>
        </w:tc>
        <w:tc>
          <w:tcPr>
            <w:tcW w:w="2127" w:type="dxa"/>
          </w:tcPr>
          <w:p w:rsidR="00CA390A" w:rsidRPr="004632F1" w:rsidRDefault="00CA390A" w:rsidP="00DF382C">
            <w:pPr>
              <w:tabs>
                <w:tab w:val="left" w:pos="1418"/>
              </w:tabs>
              <w:rPr>
                <w:color w:val="000000" w:themeColor="text1"/>
              </w:rPr>
            </w:pPr>
          </w:p>
        </w:tc>
        <w:tc>
          <w:tcPr>
            <w:tcW w:w="2976" w:type="dxa"/>
          </w:tcPr>
          <w:p w:rsidR="00CA390A" w:rsidRPr="00197104" w:rsidRDefault="00CA390A" w:rsidP="00DF382C">
            <w:pPr>
              <w:pStyle w:val="afa"/>
              <w:ind w:firstLine="0"/>
              <w:rPr>
                <w:sz w:val="24"/>
              </w:rPr>
            </w:pPr>
            <w:r>
              <w:rPr>
                <w:bCs/>
                <w:color w:val="000000"/>
                <w:sz w:val="24"/>
                <w:lang w:eastAsia="ru-RU"/>
              </w:rPr>
              <w:t xml:space="preserve">Боковая алюминиевая </w:t>
            </w:r>
            <w:proofErr w:type="spellStart"/>
            <w:r>
              <w:rPr>
                <w:bCs/>
                <w:color w:val="000000"/>
                <w:sz w:val="24"/>
                <w:lang w:eastAsia="ru-RU"/>
              </w:rPr>
              <w:t>противоподкатная</w:t>
            </w:r>
            <w:proofErr w:type="spellEnd"/>
            <w:r>
              <w:rPr>
                <w:bCs/>
                <w:color w:val="000000"/>
                <w:sz w:val="24"/>
                <w:lang w:eastAsia="ru-RU"/>
              </w:rPr>
              <w:t xml:space="preserve"> защита, выполненная по Правилам ЕЭК ООН №73.00 (</w:t>
            </w:r>
            <w:r>
              <w:rPr>
                <w:sz w:val="24"/>
              </w:rPr>
              <w:t>ЕДИНООБРАЗНЫЕ ПРЕДПИСАНИЯ, КАСАЮЩИЕСЯ ОФИЦИАЛЬНОГО УТВЕРЖДЕНИЯ ГРУЗОВЫХ ТРАНСПОРТНЫХ СРЕДСТВ, ПРИЦЕПОВ И ПОЛУПРИЦЕПОВ В ОТНОШЕНИИ ИХ БОКОВОЙ ЗАЩИТЫ</w:t>
            </w:r>
            <w:r>
              <w:rPr>
                <w:bCs/>
                <w:color w:val="000000"/>
                <w:sz w:val="24"/>
                <w:lang w:eastAsia="ru-RU"/>
              </w:rPr>
              <w:t>).</w:t>
            </w:r>
          </w:p>
        </w:tc>
        <w:tc>
          <w:tcPr>
            <w:tcW w:w="2694" w:type="dxa"/>
            <w:vAlign w:val="center"/>
          </w:tcPr>
          <w:p w:rsidR="00CA390A" w:rsidRPr="004632F1" w:rsidRDefault="00CA390A" w:rsidP="00DF382C">
            <w:pPr>
              <w:pStyle w:val="aff7"/>
              <w:tabs>
                <w:tab w:val="left" w:pos="1134"/>
              </w:tabs>
              <w:ind w:left="0"/>
            </w:pPr>
          </w:p>
        </w:tc>
        <w:tc>
          <w:tcPr>
            <w:tcW w:w="2267" w:type="dxa"/>
            <w:vAlign w:val="center"/>
          </w:tcPr>
          <w:p w:rsidR="00CA390A" w:rsidRPr="004632F1" w:rsidRDefault="00CA390A" w:rsidP="00DF382C">
            <w:pPr>
              <w:pStyle w:val="aff7"/>
              <w:tabs>
                <w:tab w:val="left" w:pos="1134"/>
              </w:tabs>
              <w:ind w:left="0"/>
            </w:pPr>
          </w:p>
        </w:tc>
      </w:tr>
      <w:tr w:rsidR="00CA390A" w:rsidRPr="001E1841" w:rsidTr="007A6723">
        <w:tc>
          <w:tcPr>
            <w:tcW w:w="709" w:type="dxa"/>
          </w:tcPr>
          <w:p w:rsidR="00CA390A" w:rsidRPr="004632F1" w:rsidRDefault="00CA390A" w:rsidP="00DF382C">
            <w:pPr>
              <w:ind w:left="113"/>
            </w:pPr>
            <w:r>
              <w:t>29.</w:t>
            </w:r>
          </w:p>
        </w:tc>
        <w:tc>
          <w:tcPr>
            <w:tcW w:w="2127" w:type="dxa"/>
          </w:tcPr>
          <w:p w:rsidR="00CA390A" w:rsidRPr="004632F1" w:rsidRDefault="00CA390A" w:rsidP="00DF382C">
            <w:pPr>
              <w:tabs>
                <w:tab w:val="left" w:pos="1418"/>
              </w:tabs>
              <w:rPr>
                <w:color w:val="000000" w:themeColor="text1"/>
              </w:rPr>
            </w:pPr>
          </w:p>
        </w:tc>
        <w:tc>
          <w:tcPr>
            <w:tcW w:w="2976" w:type="dxa"/>
          </w:tcPr>
          <w:p w:rsidR="00CA390A" w:rsidRPr="0015073B" w:rsidRDefault="00CA390A" w:rsidP="00DF382C">
            <w:pPr>
              <w:rPr>
                <w:rFonts w:eastAsia="MS Mincho"/>
              </w:rPr>
            </w:pPr>
            <w:r>
              <w:rPr>
                <w:rFonts w:eastAsia="MS Mincho"/>
              </w:rPr>
              <w:t>Заднее защитное алюминиевое устройство с интегрированным креплением задних фонарей и номерного знака, выполненное по правилам ЕЭК ООН № 58.01 (ЕДИНООБРАЗНЫЕ ПРЕДПИСАНИЯ, КАСАЮЩИЕСЯ ОФИЦИАЛЬНОГО УТВЕРЖДЕНИЯ ГРУЗОВЫХ ТРАНСПОРТНЫХ СРЕДСТВ, ПРИЦЕПОВ И ПОЛУПРИЦЕПОВ В ОТНОШЕНИИ ИХ ЗАДНЕЙ ЗАЩИТЫ), с грязезащитным брызговиком во всю ширину.</w:t>
            </w:r>
          </w:p>
        </w:tc>
        <w:tc>
          <w:tcPr>
            <w:tcW w:w="2694" w:type="dxa"/>
            <w:vAlign w:val="center"/>
          </w:tcPr>
          <w:p w:rsidR="00CA390A" w:rsidRPr="004632F1" w:rsidRDefault="00CA390A" w:rsidP="00DF382C">
            <w:pPr>
              <w:pStyle w:val="aff7"/>
              <w:tabs>
                <w:tab w:val="left" w:pos="1134"/>
              </w:tabs>
              <w:ind w:left="0"/>
            </w:pPr>
          </w:p>
        </w:tc>
        <w:tc>
          <w:tcPr>
            <w:tcW w:w="2267" w:type="dxa"/>
            <w:vAlign w:val="center"/>
          </w:tcPr>
          <w:p w:rsidR="00CA390A" w:rsidRPr="004632F1" w:rsidRDefault="00CA390A" w:rsidP="00DF382C">
            <w:pPr>
              <w:pStyle w:val="aff7"/>
              <w:tabs>
                <w:tab w:val="left" w:pos="1134"/>
              </w:tabs>
              <w:ind w:left="0"/>
            </w:pPr>
          </w:p>
        </w:tc>
      </w:tr>
      <w:tr w:rsidR="00CA390A" w:rsidRPr="001E1841" w:rsidTr="007A6723">
        <w:tc>
          <w:tcPr>
            <w:tcW w:w="709" w:type="dxa"/>
          </w:tcPr>
          <w:p w:rsidR="00CA390A" w:rsidRPr="004632F1" w:rsidRDefault="00CA390A" w:rsidP="00DF382C">
            <w:pPr>
              <w:ind w:left="113"/>
            </w:pPr>
            <w:r>
              <w:t>30.</w:t>
            </w:r>
          </w:p>
        </w:tc>
        <w:tc>
          <w:tcPr>
            <w:tcW w:w="2127" w:type="dxa"/>
          </w:tcPr>
          <w:p w:rsidR="00CA390A" w:rsidRPr="004632F1" w:rsidRDefault="00CA390A" w:rsidP="00DF382C">
            <w:pPr>
              <w:tabs>
                <w:tab w:val="left" w:pos="1418"/>
              </w:tabs>
              <w:jc w:val="both"/>
              <w:rPr>
                <w:b/>
                <w:color w:val="000000" w:themeColor="text1"/>
              </w:rPr>
            </w:pPr>
          </w:p>
        </w:tc>
        <w:tc>
          <w:tcPr>
            <w:tcW w:w="2976" w:type="dxa"/>
          </w:tcPr>
          <w:p w:rsidR="00CA390A" w:rsidRPr="0015073B" w:rsidRDefault="00CA390A" w:rsidP="00DF382C">
            <w:pPr>
              <w:rPr>
                <w:bCs/>
                <w:color w:val="000000"/>
                <w:lang w:eastAsia="ru-RU"/>
              </w:rPr>
            </w:pPr>
            <w:r>
              <w:rPr>
                <w:bCs/>
                <w:color w:val="000000"/>
                <w:lang w:eastAsia="ru-RU"/>
              </w:rPr>
              <w:t>Задние резиновые отбойники – 2шт.</w:t>
            </w:r>
          </w:p>
        </w:tc>
        <w:tc>
          <w:tcPr>
            <w:tcW w:w="2694" w:type="dxa"/>
            <w:vAlign w:val="center"/>
          </w:tcPr>
          <w:p w:rsidR="00CA390A" w:rsidRPr="004632F1" w:rsidRDefault="00CA390A" w:rsidP="00DF382C">
            <w:pPr>
              <w:pStyle w:val="aff7"/>
              <w:tabs>
                <w:tab w:val="left" w:pos="1134"/>
              </w:tabs>
              <w:ind w:left="0"/>
            </w:pPr>
          </w:p>
        </w:tc>
        <w:tc>
          <w:tcPr>
            <w:tcW w:w="2267" w:type="dxa"/>
            <w:vAlign w:val="center"/>
          </w:tcPr>
          <w:p w:rsidR="00CA390A" w:rsidRPr="004632F1" w:rsidRDefault="00CA390A" w:rsidP="00DF382C">
            <w:pPr>
              <w:pStyle w:val="aff7"/>
              <w:tabs>
                <w:tab w:val="left" w:pos="1134"/>
              </w:tabs>
              <w:ind w:left="0"/>
            </w:pPr>
          </w:p>
        </w:tc>
      </w:tr>
      <w:tr w:rsidR="00CA390A" w:rsidRPr="001E1841" w:rsidTr="007A6723">
        <w:tc>
          <w:tcPr>
            <w:tcW w:w="709" w:type="dxa"/>
          </w:tcPr>
          <w:p w:rsidR="00CA390A" w:rsidRPr="004632F1" w:rsidRDefault="00CA390A" w:rsidP="00DF382C">
            <w:pPr>
              <w:ind w:left="113"/>
            </w:pPr>
            <w:r>
              <w:t>31.</w:t>
            </w:r>
          </w:p>
        </w:tc>
        <w:tc>
          <w:tcPr>
            <w:tcW w:w="2127" w:type="dxa"/>
          </w:tcPr>
          <w:p w:rsidR="00CA390A" w:rsidRPr="004632F1" w:rsidRDefault="00CA390A" w:rsidP="00DF382C">
            <w:pPr>
              <w:tabs>
                <w:tab w:val="left" w:pos="1418"/>
              </w:tabs>
              <w:rPr>
                <w:color w:val="000000" w:themeColor="text1"/>
              </w:rPr>
            </w:pPr>
          </w:p>
        </w:tc>
        <w:tc>
          <w:tcPr>
            <w:tcW w:w="2976" w:type="dxa"/>
          </w:tcPr>
          <w:p w:rsidR="00CA390A" w:rsidRPr="0015073B" w:rsidRDefault="00CA390A" w:rsidP="00DF382C">
            <w:pPr>
              <w:rPr>
                <w:bCs/>
                <w:color w:val="000000"/>
                <w:lang w:eastAsia="ru-RU"/>
              </w:rPr>
            </w:pPr>
            <w:r>
              <w:rPr>
                <w:bCs/>
                <w:color w:val="000000"/>
                <w:lang w:eastAsia="ru-RU"/>
              </w:rPr>
              <w:t>Рамка под регистрационный номер.</w:t>
            </w:r>
          </w:p>
        </w:tc>
        <w:tc>
          <w:tcPr>
            <w:tcW w:w="2694" w:type="dxa"/>
            <w:vAlign w:val="center"/>
          </w:tcPr>
          <w:p w:rsidR="00CA390A" w:rsidRPr="004632F1" w:rsidRDefault="00CA390A" w:rsidP="00DF382C">
            <w:pPr>
              <w:pStyle w:val="aff7"/>
              <w:tabs>
                <w:tab w:val="left" w:pos="1134"/>
              </w:tabs>
              <w:ind w:left="0"/>
            </w:pPr>
          </w:p>
        </w:tc>
        <w:tc>
          <w:tcPr>
            <w:tcW w:w="2267" w:type="dxa"/>
            <w:vAlign w:val="center"/>
          </w:tcPr>
          <w:p w:rsidR="00CA390A" w:rsidRPr="004632F1" w:rsidRDefault="00CA390A" w:rsidP="00DF382C">
            <w:pPr>
              <w:pStyle w:val="aff7"/>
              <w:tabs>
                <w:tab w:val="left" w:pos="1134"/>
              </w:tabs>
              <w:ind w:left="0"/>
            </w:pPr>
          </w:p>
        </w:tc>
      </w:tr>
      <w:tr w:rsidR="00CA390A" w:rsidRPr="001E1841" w:rsidTr="007A6723">
        <w:tc>
          <w:tcPr>
            <w:tcW w:w="709" w:type="dxa"/>
          </w:tcPr>
          <w:p w:rsidR="00CA390A" w:rsidRPr="004632F1" w:rsidRDefault="00CA390A" w:rsidP="00DF382C">
            <w:pPr>
              <w:ind w:left="113"/>
            </w:pPr>
            <w:r>
              <w:t>32.</w:t>
            </w:r>
          </w:p>
        </w:tc>
        <w:tc>
          <w:tcPr>
            <w:tcW w:w="2127" w:type="dxa"/>
          </w:tcPr>
          <w:p w:rsidR="00CA390A" w:rsidRPr="004632F1" w:rsidRDefault="00CA390A" w:rsidP="00DF382C">
            <w:pPr>
              <w:tabs>
                <w:tab w:val="left" w:pos="1418"/>
              </w:tabs>
              <w:rPr>
                <w:color w:val="000000" w:themeColor="text1"/>
              </w:rPr>
            </w:pPr>
          </w:p>
        </w:tc>
        <w:tc>
          <w:tcPr>
            <w:tcW w:w="2976" w:type="dxa"/>
          </w:tcPr>
          <w:p w:rsidR="00CA390A" w:rsidRPr="0015073B" w:rsidRDefault="00CA390A" w:rsidP="00DF382C">
            <w:pPr>
              <w:rPr>
                <w:bCs/>
                <w:color w:val="000000"/>
                <w:lang w:eastAsia="ru-RU"/>
              </w:rPr>
            </w:pPr>
            <w:proofErr w:type="spellStart"/>
            <w:r>
              <w:rPr>
                <w:bCs/>
                <w:color w:val="000000"/>
                <w:lang w:eastAsia="ru-RU"/>
              </w:rPr>
              <w:t>Фитинговые</w:t>
            </w:r>
            <w:proofErr w:type="spellEnd"/>
            <w:r>
              <w:rPr>
                <w:bCs/>
                <w:color w:val="000000"/>
                <w:lang w:eastAsia="ru-RU"/>
              </w:rPr>
              <w:t xml:space="preserve"> балки и замки.</w:t>
            </w:r>
          </w:p>
        </w:tc>
        <w:tc>
          <w:tcPr>
            <w:tcW w:w="2694" w:type="dxa"/>
            <w:vAlign w:val="center"/>
          </w:tcPr>
          <w:p w:rsidR="00CA390A" w:rsidRPr="004632F1" w:rsidRDefault="00CA390A" w:rsidP="00DF382C">
            <w:pPr>
              <w:pStyle w:val="aff7"/>
              <w:tabs>
                <w:tab w:val="left" w:pos="1134"/>
              </w:tabs>
              <w:ind w:left="0"/>
            </w:pPr>
          </w:p>
        </w:tc>
        <w:tc>
          <w:tcPr>
            <w:tcW w:w="2267" w:type="dxa"/>
            <w:vAlign w:val="center"/>
          </w:tcPr>
          <w:p w:rsidR="00CA390A" w:rsidRPr="004632F1" w:rsidRDefault="00CA390A" w:rsidP="00DF382C">
            <w:pPr>
              <w:pStyle w:val="aff7"/>
              <w:tabs>
                <w:tab w:val="left" w:pos="1134"/>
              </w:tabs>
              <w:ind w:left="0"/>
            </w:pPr>
          </w:p>
        </w:tc>
      </w:tr>
      <w:tr w:rsidR="00CA390A" w:rsidRPr="001E1841" w:rsidTr="007A6723">
        <w:tc>
          <w:tcPr>
            <w:tcW w:w="709" w:type="dxa"/>
          </w:tcPr>
          <w:p w:rsidR="00CA390A" w:rsidRPr="004632F1" w:rsidRDefault="00CA390A" w:rsidP="00DF382C">
            <w:pPr>
              <w:ind w:left="113"/>
            </w:pPr>
            <w:r>
              <w:t>33.</w:t>
            </w:r>
          </w:p>
        </w:tc>
        <w:tc>
          <w:tcPr>
            <w:tcW w:w="2127" w:type="dxa"/>
          </w:tcPr>
          <w:p w:rsidR="00CA390A" w:rsidRPr="004632F1" w:rsidRDefault="00CA390A" w:rsidP="00DF382C">
            <w:pPr>
              <w:tabs>
                <w:tab w:val="left" w:pos="1418"/>
              </w:tabs>
              <w:rPr>
                <w:color w:val="000000" w:themeColor="text1"/>
              </w:rPr>
            </w:pPr>
          </w:p>
        </w:tc>
        <w:tc>
          <w:tcPr>
            <w:tcW w:w="2976" w:type="dxa"/>
          </w:tcPr>
          <w:p w:rsidR="00CA390A" w:rsidRPr="0015073B" w:rsidRDefault="00CA390A" w:rsidP="00DF382C">
            <w:pPr>
              <w:rPr>
                <w:bCs/>
                <w:color w:val="000000"/>
                <w:lang w:eastAsia="ru-RU"/>
              </w:rPr>
            </w:pPr>
            <w:r>
              <w:rPr>
                <w:bCs/>
                <w:color w:val="000000"/>
                <w:lang w:eastAsia="ru-RU"/>
              </w:rPr>
              <w:t>Все болты фитингов диаметром 55 мм.</w:t>
            </w:r>
          </w:p>
        </w:tc>
        <w:tc>
          <w:tcPr>
            <w:tcW w:w="2694" w:type="dxa"/>
            <w:vAlign w:val="center"/>
          </w:tcPr>
          <w:p w:rsidR="00CA390A" w:rsidRPr="004632F1" w:rsidRDefault="00CA390A" w:rsidP="00DF382C">
            <w:pPr>
              <w:pStyle w:val="aff7"/>
              <w:tabs>
                <w:tab w:val="left" w:pos="1134"/>
              </w:tabs>
              <w:ind w:left="0"/>
            </w:pPr>
          </w:p>
        </w:tc>
        <w:tc>
          <w:tcPr>
            <w:tcW w:w="2267" w:type="dxa"/>
            <w:vAlign w:val="center"/>
          </w:tcPr>
          <w:p w:rsidR="00CA390A" w:rsidRPr="004632F1" w:rsidRDefault="00CA390A" w:rsidP="00DF382C">
            <w:pPr>
              <w:pStyle w:val="aff7"/>
              <w:tabs>
                <w:tab w:val="left" w:pos="1134"/>
              </w:tabs>
              <w:ind w:left="0"/>
            </w:pPr>
          </w:p>
        </w:tc>
      </w:tr>
      <w:tr w:rsidR="00CA390A" w:rsidRPr="001E1841" w:rsidTr="007A6723">
        <w:tc>
          <w:tcPr>
            <w:tcW w:w="709" w:type="dxa"/>
          </w:tcPr>
          <w:p w:rsidR="00CA390A" w:rsidRPr="004632F1" w:rsidRDefault="00CA390A" w:rsidP="00DF382C">
            <w:pPr>
              <w:ind w:left="113"/>
            </w:pPr>
            <w:r>
              <w:lastRenderedPageBreak/>
              <w:t>34.</w:t>
            </w:r>
          </w:p>
        </w:tc>
        <w:tc>
          <w:tcPr>
            <w:tcW w:w="2127" w:type="dxa"/>
          </w:tcPr>
          <w:p w:rsidR="00CA390A" w:rsidRPr="004632F1" w:rsidRDefault="00CA390A" w:rsidP="00DF382C">
            <w:pPr>
              <w:tabs>
                <w:tab w:val="left" w:pos="1418"/>
              </w:tabs>
              <w:rPr>
                <w:color w:val="000000" w:themeColor="text1"/>
              </w:rPr>
            </w:pPr>
          </w:p>
        </w:tc>
        <w:tc>
          <w:tcPr>
            <w:tcW w:w="2976" w:type="dxa"/>
          </w:tcPr>
          <w:p w:rsidR="00CA390A" w:rsidRPr="0015073B" w:rsidRDefault="00CA390A" w:rsidP="00DF382C">
            <w:pPr>
              <w:rPr>
                <w:bCs/>
                <w:color w:val="000000"/>
                <w:lang w:eastAsia="ru-RU"/>
              </w:rPr>
            </w:pPr>
            <w:r>
              <w:rPr>
                <w:bCs/>
                <w:color w:val="000000"/>
                <w:lang w:eastAsia="ru-RU"/>
              </w:rPr>
              <w:t>Откидные короба – 2 шт., обеспечивающие дополнительную поддержку 20-футого контейнера, установленного в передней части полуприцепа.</w:t>
            </w:r>
          </w:p>
        </w:tc>
        <w:tc>
          <w:tcPr>
            <w:tcW w:w="2694" w:type="dxa"/>
            <w:vAlign w:val="center"/>
          </w:tcPr>
          <w:p w:rsidR="00CA390A" w:rsidRPr="004632F1" w:rsidRDefault="00CA390A" w:rsidP="00DF382C">
            <w:pPr>
              <w:pStyle w:val="aff7"/>
              <w:tabs>
                <w:tab w:val="left" w:pos="1134"/>
              </w:tabs>
              <w:ind w:left="0"/>
            </w:pPr>
          </w:p>
        </w:tc>
        <w:tc>
          <w:tcPr>
            <w:tcW w:w="2267" w:type="dxa"/>
            <w:vAlign w:val="center"/>
          </w:tcPr>
          <w:p w:rsidR="00CA390A" w:rsidRPr="004632F1" w:rsidRDefault="00CA390A" w:rsidP="00DF382C">
            <w:pPr>
              <w:pStyle w:val="aff7"/>
              <w:tabs>
                <w:tab w:val="left" w:pos="1134"/>
              </w:tabs>
              <w:ind w:left="0"/>
            </w:pPr>
          </w:p>
        </w:tc>
      </w:tr>
      <w:tr w:rsidR="00CA390A" w:rsidRPr="001E1841" w:rsidTr="007A6723">
        <w:tc>
          <w:tcPr>
            <w:tcW w:w="709" w:type="dxa"/>
          </w:tcPr>
          <w:p w:rsidR="00CA390A" w:rsidRPr="004632F1" w:rsidRDefault="00CA390A" w:rsidP="00DF382C">
            <w:pPr>
              <w:ind w:left="113"/>
            </w:pPr>
            <w:r>
              <w:t>35.</w:t>
            </w:r>
          </w:p>
        </w:tc>
        <w:tc>
          <w:tcPr>
            <w:tcW w:w="2127" w:type="dxa"/>
          </w:tcPr>
          <w:p w:rsidR="00CA390A" w:rsidRPr="004632F1" w:rsidRDefault="00CA390A" w:rsidP="00DF382C">
            <w:pPr>
              <w:tabs>
                <w:tab w:val="left" w:pos="1418"/>
              </w:tabs>
              <w:rPr>
                <w:color w:val="000000" w:themeColor="text1"/>
              </w:rPr>
            </w:pPr>
          </w:p>
        </w:tc>
        <w:tc>
          <w:tcPr>
            <w:tcW w:w="2976" w:type="dxa"/>
          </w:tcPr>
          <w:p w:rsidR="00CA390A" w:rsidRPr="0015073B" w:rsidRDefault="00CA390A" w:rsidP="00DF382C">
            <w:pPr>
              <w:rPr>
                <w:bCs/>
                <w:color w:val="000000"/>
                <w:lang w:eastAsia="ru-RU"/>
              </w:rPr>
            </w:pPr>
            <w:r>
              <w:rPr>
                <w:bCs/>
                <w:color w:val="000000"/>
                <w:lang w:eastAsia="ru-RU"/>
              </w:rPr>
              <w:t>Металлическая погрузочная площадка для заезда в 20-футовый контейнер, установленный посередине контейнеровоза.</w:t>
            </w:r>
          </w:p>
        </w:tc>
        <w:tc>
          <w:tcPr>
            <w:tcW w:w="2694" w:type="dxa"/>
            <w:vAlign w:val="center"/>
          </w:tcPr>
          <w:p w:rsidR="00CA390A" w:rsidRPr="004632F1" w:rsidRDefault="00CA390A" w:rsidP="00DF382C">
            <w:pPr>
              <w:pStyle w:val="aff7"/>
              <w:tabs>
                <w:tab w:val="left" w:pos="1134"/>
              </w:tabs>
              <w:ind w:left="0"/>
            </w:pPr>
          </w:p>
        </w:tc>
        <w:tc>
          <w:tcPr>
            <w:tcW w:w="2267" w:type="dxa"/>
            <w:vAlign w:val="center"/>
          </w:tcPr>
          <w:p w:rsidR="00CA390A" w:rsidRPr="004632F1" w:rsidRDefault="00CA390A" w:rsidP="00DF382C">
            <w:pPr>
              <w:pStyle w:val="aff7"/>
              <w:tabs>
                <w:tab w:val="left" w:pos="1134"/>
              </w:tabs>
              <w:ind w:left="0"/>
            </w:pPr>
          </w:p>
        </w:tc>
      </w:tr>
      <w:tr w:rsidR="00CA390A" w:rsidRPr="001E1841" w:rsidTr="007A6723">
        <w:tc>
          <w:tcPr>
            <w:tcW w:w="709" w:type="dxa"/>
          </w:tcPr>
          <w:p w:rsidR="00CA390A" w:rsidRPr="004632F1" w:rsidRDefault="00CA390A" w:rsidP="00DF382C">
            <w:pPr>
              <w:ind w:left="113"/>
            </w:pPr>
            <w:r>
              <w:t>36.</w:t>
            </w:r>
          </w:p>
        </w:tc>
        <w:tc>
          <w:tcPr>
            <w:tcW w:w="2127" w:type="dxa"/>
          </w:tcPr>
          <w:p w:rsidR="00CA390A" w:rsidRPr="004632F1" w:rsidRDefault="00CA390A" w:rsidP="00DF382C">
            <w:pPr>
              <w:rPr>
                <w:b/>
                <w:bCs/>
                <w:color w:val="000000"/>
                <w:lang w:eastAsia="ru-RU"/>
              </w:rPr>
            </w:pPr>
            <w:r>
              <w:rPr>
                <w:b/>
                <w:bCs/>
                <w:color w:val="000000"/>
                <w:lang w:eastAsia="ru-RU"/>
              </w:rPr>
              <w:t>Осевой агрегат:</w:t>
            </w:r>
          </w:p>
          <w:p w:rsidR="00CA390A" w:rsidRPr="004632F1" w:rsidRDefault="00CA390A" w:rsidP="00DF382C">
            <w:pPr>
              <w:tabs>
                <w:tab w:val="left" w:pos="1418"/>
              </w:tabs>
              <w:rPr>
                <w:color w:val="000000" w:themeColor="text1"/>
              </w:rPr>
            </w:pPr>
          </w:p>
        </w:tc>
        <w:tc>
          <w:tcPr>
            <w:tcW w:w="2976" w:type="dxa"/>
          </w:tcPr>
          <w:p w:rsidR="00CA390A" w:rsidRPr="004632F1" w:rsidRDefault="00CA390A" w:rsidP="00DF382C">
            <w:pPr>
              <w:rPr>
                <w:bCs/>
                <w:lang w:eastAsia="ru-RU"/>
              </w:rPr>
            </w:pPr>
            <w:r>
              <w:rPr>
                <w:bCs/>
                <w:color w:val="000000"/>
                <w:lang w:eastAsia="ru-RU"/>
              </w:rPr>
              <w:t xml:space="preserve">4-х </w:t>
            </w:r>
            <w:proofErr w:type="spellStart"/>
            <w:r>
              <w:rPr>
                <w:bCs/>
                <w:color w:val="000000"/>
                <w:lang w:eastAsia="ru-RU"/>
              </w:rPr>
              <w:t>осный</w:t>
            </w:r>
            <w:proofErr w:type="spellEnd"/>
            <w:r>
              <w:rPr>
                <w:bCs/>
                <w:color w:val="000000"/>
                <w:lang w:eastAsia="ru-RU"/>
              </w:rPr>
              <w:t xml:space="preserve"> осевой агрегат, барабанный тормозной механизм, усиленное исполнение </w:t>
            </w:r>
            <w:proofErr w:type="spellStart"/>
            <w:r>
              <w:rPr>
                <w:bCs/>
                <w:color w:val="000000"/>
                <w:lang w:eastAsia="ru-RU"/>
              </w:rPr>
              <w:t>off-road</w:t>
            </w:r>
            <w:proofErr w:type="spellEnd"/>
            <w:r>
              <w:rPr>
                <w:bCs/>
                <w:color w:val="000000"/>
                <w:lang w:eastAsia="ru-RU"/>
              </w:rPr>
              <w:t xml:space="preserve">, круглая осевая балка для дорог России и СНГ (Содружество Независимых Государств), имеющих боковой уклон. </w:t>
            </w:r>
          </w:p>
        </w:tc>
        <w:tc>
          <w:tcPr>
            <w:tcW w:w="2694" w:type="dxa"/>
            <w:vAlign w:val="center"/>
          </w:tcPr>
          <w:p w:rsidR="00CA390A" w:rsidRPr="004632F1" w:rsidRDefault="00CA390A" w:rsidP="00DF382C">
            <w:pPr>
              <w:pStyle w:val="aff7"/>
              <w:tabs>
                <w:tab w:val="left" w:pos="1134"/>
              </w:tabs>
              <w:ind w:left="0"/>
            </w:pPr>
          </w:p>
        </w:tc>
        <w:tc>
          <w:tcPr>
            <w:tcW w:w="2267" w:type="dxa"/>
            <w:vAlign w:val="center"/>
          </w:tcPr>
          <w:p w:rsidR="00CA390A" w:rsidRPr="004632F1" w:rsidRDefault="00CA390A" w:rsidP="00DF382C">
            <w:pPr>
              <w:pStyle w:val="aff7"/>
              <w:tabs>
                <w:tab w:val="left" w:pos="1134"/>
              </w:tabs>
              <w:ind w:left="0"/>
            </w:pPr>
          </w:p>
        </w:tc>
      </w:tr>
      <w:tr w:rsidR="00CA390A" w:rsidRPr="001E1841" w:rsidTr="007A6723">
        <w:tc>
          <w:tcPr>
            <w:tcW w:w="709" w:type="dxa"/>
          </w:tcPr>
          <w:p w:rsidR="00CA390A" w:rsidRPr="004632F1" w:rsidRDefault="00CA390A" w:rsidP="00DF382C">
            <w:pPr>
              <w:ind w:left="113"/>
            </w:pPr>
            <w:r>
              <w:t>37.</w:t>
            </w:r>
          </w:p>
        </w:tc>
        <w:tc>
          <w:tcPr>
            <w:tcW w:w="2127" w:type="dxa"/>
          </w:tcPr>
          <w:p w:rsidR="00CA390A" w:rsidRPr="004632F1" w:rsidRDefault="00CA390A" w:rsidP="00DF382C">
            <w:pPr>
              <w:tabs>
                <w:tab w:val="left" w:pos="1418"/>
              </w:tabs>
              <w:rPr>
                <w:color w:val="000000" w:themeColor="text1"/>
              </w:rPr>
            </w:pPr>
          </w:p>
        </w:tc>
        <w:tc>
          <w:tcPr>
            <w:tcW w:w="2976" w:type="dxa"/>
          </w:tcPr>
          <w:p w:rsidR="00CA390A" w:rsidRPr="0015073B" w:rsidRDefault="00CA390A" w:rsidP="00DF382C">
            <w:pPr>
              <w:rPr>
                <w:bCs/>
                <w:color w:val="000000"/>
                <w:lang w:eastAsia="ru-RU"/>
              </w:rPr>
            </w:pPr>
            <w:r>
              <w:rPr>
                <w:bCs/>
                <w:color w:val="000000"/>
                <w:lang w:eastAsia="ru-RU"/>
              </w:rPr>
              <w:t>Допустимая нагрузка на каждую ось 9000 кг.</w:t>
            </w:r>
          </w:p>
        </w:tc>
        <w:tc>
          <w:tcPr>
            <w:tcW w:w="2694" w:type="dxa"/>
            <w:vAlign w:val="center"/>
          </w:tcPr>
          <w:p w:rsidR="00CA390A" w:rsidRPr="004632F1" w:rsidRDefault="00CA390A" w:rsidP="00DF382C">
            <w:pPr>
              <w:pStyle w:val="aff7"/>
              <w:tabs>
                <w:tab w:val="left" w:pos="1134"/>
              </w:tabs>
              <w:ind w:left="0"/>
            </w:pPr>
          </w:p>
        </w:tc>
        <w:tc>
          <w:tcPr>
            <w:tcW w:w="2267" w:type="dxa"/>
            <w:vAlign w:val="center"/>
          </w:tcPr>
          <w:p w:rsidR="00CA390A" w:rsidRPr="004632F1" w:rsidRDefault="00CA390A" w:rsidP="00DF382C">
            <w:pPr>
              <w:pStyle w:val="aff7"/>
              <w:tabs>
                <w:tab w:val="left" w:pos="1134"/>
              </w:tabs>
              <w:ind w:left="0"/>
            </w:pPr>
          </w:p>
        </w:tc>
      </w:tr>
      <w:tr w:rsidR="00CA390A" w:rsidRPr="001E1841" w:rsidTr="007A6723">
        <w:tc>
          <w:tcPr>
            <w:tcW w:w="709" w:type="dxa"/>
          </w:tcPr>
          <w:p w:rsidR="00CA390A" w:rsidRPr="004632F1" w:rsidRDefault="00CA390A" w:rsidP="00DF382C">
            <w:pPr>
              <w:ind w:left="113"/>
            </w:pPr>
            <w:r>
              <w:t>38.</w:t>
            </w:r>
          </w:p>
        </w:tc>
        <w:tc>
          <w:tcPr>
            <w:tcW w:w="2127" w:type="dxa"/>
          </w:tcPr>
          <w:p w:rsidR="00CA390A" w:rsidRPr="004632F1" w:rsidRDefault="00CA390A" w:rsidP="00DF382C">
            <w:pPr>
              <w:tabs>
                <w:tab w:val="left" w:pos="1418"/>
              </w:tabs>
              <w:rPr>
                <w:color w:val="000000" w:themeColor="text1"/>
              </w:rPr>
            </w:pPr>
          </w:p>
        </w:tc>
        <w:tc>
          <w:tcPr>
            <w:tcW w:w="2976" w:type="dxa"/>
          </w:tcPr>
          <w:p w:rsidR="00CA390A" w:rsidRPr="0015073B" w:rsidRDefault="00CA390A" w:rsidP="00DF382C">
            <w:pPr>
              <w:rPr>
                <w:bCs/>
                <w:color w:val="000000"/>
                <w:lang w:eastAsia="ru-RU"/>
              </w:rPr>
            </w:pPr>
            <w:r>
              <w:rPr>
                <w:bCs/>
                <w:color w:val="000000"/>
                <w:lang w:eastAsia="ru-RU"/>
              </w:rPr>
              <w:t>Усиленная пневматическая подвеска (подушки диаметром 350 мм) с возможностью подъема/опускания.</w:t>
            </w:r>
          </w:p>
        </w:tc>
        <w:tc>
          <w:tcPr>
            <w:tcW w:w="2694" w:type="dxa"/>
            <w:vAlign w:val="center"/>
          </w:tcPr>
          <w:p w:rsidR="00CA390A" w:rsidRPr="004632F1" w:rsidRDefault="00CA390A" w:rsidP="00DF382C">
            <w:pPr>
              <w:pStyle w:val="aff7"/>
              <w:tabs>
                <w:tab w:val="left" w:pos="1134"/>
              </w:tabs>
              <w:ind w:left="0"/>
            </w:pPr>
          </w:p>
        </w:tc>
        <w:tc>
          <w:tcPr>
            <w:tcW w:w="2267" w:type="dxa"/>
            <w:vAlign w:val="center"/>
          </w:tcPr>
          <w:p w:rsidR="00CA390A" w:rsidRPr="004632F1" w:rsidRDefault="00CA390A" w:rsidP="00DF382C">
            <w:pPr>
              <w:pStyle w:val="aff7"/>
              <w:tabs>
                <w:tab w:val="left" w:pos="1134"/>
              </w:tabs>
              <w:ind w:left="0"/>
            </w:pPr>
          </w:p>
        </w:tc>
      </w:tr>
      <w:tr w:rsidR="00CA390A" w:rsidRPr="001E1841" w:rsidTr="007A6723">
        <w:tc>
          <w:tcPr>
            <w:tcW w:w="709" w:type="dxa"/>
          </w:tcPr>
          <w:p w:rsidR="00CA390A" w:rsidRPr="004632F1" w:rsidRDefault="00CA390A" w:rsidP="00DF382C">
            <w:pPr>
              <w:ind w:left="113"/>
            </w:pPr>
            <w:r>
              <w:t>39.</w:t>
            </w:r>
          </w:p>
        </w:tc>
        <w:tc>
          <w:tcPr>
            <w:tcW w:w="2127" w:type="dxa"/>
          </w:tcPr>
          <w:p w:rsidR="00CA390A" w:rsidRPr="004632F1" w:rsidRDefault="00CA390A" w:rsidP="00DF382C">
            <w:pPr>
              <w:tabs>
                <w:tab w:val="left" w:pos="1418"/>
              </w:tabs>
              <w:rPr>
                <w:color w:val="000000" w:themeColor="text1"/>
              </w:rPr>
            </w:pPr>
          </w:p>
        </w:tc>
        <w:tc>
          <w:tcPr>
            <w:tcW w:w="2976" w:type="dxa"/>
          </w:tcPr>
          <w:p w:rsidR="00CA390A" w:rsidRPr="0015073B" w:rsidRDefault="00CA390A" w:rsidP="00DF382C">
            <w:pPr>
              <w:rPr>
                <w:bCs/>
                <w:color w:val="000000"/>
                <w:lang w:eastAsia="ru-RU"/>
              </w:rPr>
            </w:pPr>
            <w:r>
              <w:rPr>
                <w:bCs/>
                <w:color w:val="000000"/>
                <w:lang w:eastAsia="ru-RU"/>
              </w:rPr>
              <w:t>Усиленные амортизаторы.</w:t>
            </w:r>
          </w:p>
        </w:tc>
        <w:tc>
          <w:tcPr>
            <w:tcW w:w="2694" w:type="dxa"/>
            <w:vAlign w:val="center"/>
          </w:tcPr>
          <w:p w:rsidR="00CA390A" w:rsidRPr="004632F1" w:rsidRDefault="00CA390A" w:rsidP="00DF382C">
            <w:pPr>
              <w:pStyle w:val="aff7"/>
              <w:tabs>
                <w:tab w:val="left" w:pos="1134"/>
              </w:tabs>
              <w:ind w:left="0"/>
            </w:pPr>
          </w:p>
        </w:tc>
        <w:tc>
          <w:tcPr>
            <w:tcW w:w="2267" w:type="dxa"/>
            <w:vAlign w:val="center"/>
          </w:tcPr>
          <w:p w:rsidR="00CA390A" w:rsidRPr="004632F1" w:rsidRDefault="00CA390A" w:rsidP="00DF382C">
            <w:pPr>
              <w:pStyle w:val="aff7"/>
              <w:tabs>
                <w:tab w:val="left" w:pos="1134"/>
              </w:tabs>
              <w:ind w:left="0"/>
            </w:pPr>
          </w:p>
        </w:tc>
      </w:tr>
      <w:tr w:rsidR="00CA390A" w:rsidRPr="001E1841" w:rsidTr="007A6723">
        <w:tc>
          <w:tcPr>
            <w:tcW w:w="709" w:type="dxa"/>
          </w:tcPr>
          <w:p w:rsidR="00CA390A" w:rsidRPr="004632F1" w:rsidRDefault="00CA390A" w:rsidP="00DF382C">
            <w:pPr>
              <w:ind w:left="113"/>
            </w:pPr>
            <w:r>
              <w:t>40.</w:t>
            </w:r>
          </w:p>
        </w:tc>
        <w:tc>
          <w:tcPr>
            <w:tcW w:w="2127" w:type="dxa"/>
          </w:tcPr>
          <w:p w:rsidR="00CA390A" w:rsidRPr="004632F1" w:rsidRDefault="00CA390A" w:rsidP="00DF382C">
            <w:pPr>
              <w:tabs>
                <w:tab w:val="left" w:pos="1418"/>
              </w:tabs>
              <w:rPr>
                <w:color w:val="000000" w:themeColor="text1"/>
              </w:rPr>
            </w:pPr>
          </w:p>
        </w:tc>
        <w:tc>
          <w:tcPr>
            <w:tcW w:w="2976" w:type="dxa"/>
          </w:tcPr>
          <w:p w:rsidR="00CA390A" w:rsidRPr="0015073B" w:rsidRDefault="00CA390A" w:rsidP="00DF382C">
            <w:pPr>
              <w:rPr>
                <w:bCs/>
                <w:color w:val="000000"/>
                <w:lang w:eastAsia="ru-RU"/>
              </w:rPr>
            </w:pPr>
            <w:r>
              <w:rPr>
                <w:bCs/>
                <w:color w:val="000000"/>
                <w:lang w:eastAsia="ru-RU"/>
              </w:rPr>
              <w:t>Пластиковые крылья над всеми осями.</w:t>
            </w:r>
          </w:p>
        </w:tc>
        <w:tc>
          <w:tcPr>
            <w:tcW w:w="2694" w:type="dxa"/>
            <w:vAlign w:val="center"/>
          </w:tcPr>
          <w:p w:rsidR="00CA390A" w:rsidRPr="004632F1" w:rsidRDefault="00CA390A" w:rsidP="00DF382C">
            <w:pPr>
              <w:pStyle w:val="aff7"/>
              <w:tabs>
                <w:tab w:val="left" w:pos="1134"/>
              </w:tabs>
              <w:ind w:left="0"/>
            </w:pPr>
          </w:p>
        </w:tc>
        <w:tc>
          <w:tcPr>
            <w:tcW w:w="2267" w:type="dxa"/>
            <w:vAlign w:val="center"/>
          </w:tcPr>
          <w:p w:rsidR="00CA390A" w:rsidRPr="004632F1" w:rsidRDefault="00CA390A" w:rsidP="00DF382C">
            <w:pPr>
              <w:pStyle w:val="aff7"/>
              <w:tabs>
                <w:tab w:val="left" w:pos="1134"/>
              </w:tabs>
              <w:ind w:left="0"/>
            </w:pPr>
          </w:p>
        </w:tc>
      </w:tr>
      <w:tr w:rsidR="00CA390A" w:rsidRPr="001E1841" w:rsidTr="007A6723">
        <w:tc>
          <w:tcPr>
            <w:tcW w:w="709" w:type="dxa"/>
          </w:tcPr>
          <w:p w:rsidR="00CA390A" w:rsidRPr="004632F1" w:rsidRDefault="00CA390A" w:rsidP="00DF382C">
            <w:pPr>
              <w:ind w:left="113"/>
            </w:pPr>
            <w:r>
              <w:t>41.</w:t>
            </w:r>
          </w:p>
        </w:tc>
        <w:tc>
          <w:tcPr>
            <w:tcW w:w="2127" w:type="dxa"/>
          </w:tcPr>
          <w:p w:rsidR="00CA390A" w:rsidRPr="004632F1" w:rsidRDefault="00CA390A" w:rsidP="00DF382C">
            <w:pPr>
              <w:tabs>
                <w:tab w:val="left" w:pos="1418"/>
              </w:tabs>
              <w:rPr>
                <w:color w:val="000000" w:themeColor="text1"/>
              </w:rPr>
            </w:pPr>
          </w:p>
        </w:tc>
        <w:tc>
          <w:tcPr>
            <w:tcW w:w="2976" w:type="dxa"/>
          </w:tcPr>
          <w:p w:rsidR="00CA390A" w:rsidRPr="0015073B" w:rsidRDefault="00CA390A" w:rsidP="00DF382C">
            <w:pPr>
              <w:rPr>
                <w:bCs/>
                <w:color w:val="000000"/>
                <w:lang w:eastAsia="ru-RU"/>
              </w:rPr>
            </w:pPr>
            <w:r>
              <w:rPr>
                <w:bCs/>
                <w:color w:val="000000"/>
                <w:lang w:eastAsia="ru-RU"/>
              </w:rPr>
              <w:t>Пара брызговиков за задней осью.</w:t>
            </w:r>
          </w:p>
        </w:tc>
        <w:tc>
          <w:tcPr>
            <w:tcW w:w="2694" w:type="dxa"/>
            <w:vAlign w:val="center"/>
          </w:tcPr>
          <w:p w:rsidR="00CA390A" w:rsidRPr="004632F1" w:rsidRDefault="00CA390A" w:rsidP="00DF382C">
            <w:pPr>
              <w:pStyle w:val="aff7"/>
              <w:tabs>
                <w:tab w:val="left" w:pos="1134"/>
              </w:tabs>
              <w:ind w:left="0"/>
            </w:pPr>
          </w:p>
        </w:tc>
        <w:tc>
          <w:tcPr>
            <w:tcW w:w="2267" w:type="dxa"/>
            <w:vAlign w:val="center"/>
          </w:tcPr>
          <w:p w:rsidR="00CA390A" w:rsidRPr="004632F1" w:rsidRDefault="00CA390A" w:rsidP="00DF382C">
            <w:pPr>
              <w:pStyle w:val="aff7"/>
              <w:tabs>
                <w:tab w:val="left" w:pos="1134"/>
              </w:tabs>
              <w:ind w:left="0"/>
            </w:pPr>
          </w:p>
        </w:tc>
      </w:tr>
      <w:tr w:rsidR="00CA390A" w:rsidRPr="001E1841" w:rsidTr="007A6723">
        <w:tc>
          <w:tcPr>
            <w:tcW w:w="709" w:type="dxa"/>
          </w:tcPr>
          <w:p w:rsidR="00CA390A" w:rsidRPr="004632F1" w:rsidRDefault="00CA390A" w:rsidP="00DF382C">
            <w:pPr>
              <w:ind w:left="113"/>
            </w:pPr>
            <w:r>
              <w:t>42.</w:t>
            </w:r>
          </w:p>
        </w:tc>
        <w:tc>
          <w:tcPr>
            <w:tcW w:w="2127" w:type="dxa"/>
          </w:tcPr>
          <w:p w:rsidR="00CA390A" w:rsidRPr="004632F1" w:rsidRDefault="00CA390A" w:rsidP="00DF382C">
            <w:pPr>
              <w:tabs>
                <w:tab w:val="left" w:pos="1418"/>
              </w:tabs>
              <w:rPr>
                <w:color w:val="000000" w:themeColor="text1"/>
              </w:rPr>
            </w:pPr>
          </w:p>
        </w:tc>
        <w:tc>
          <w:tcPr>
            <w:tcW w:w="2976" w:type="dxa"/>
          </w:tcPr>
          <w:p w:rsidR="00CA390A" w:rsidRPr="0015073B" w:rsidRDefault="00CA390A" w:rsidP="00DF382C">
            <w:pPr>
              <w:rPr>
                <w:bCs/>
                <w:color w:val="000000"/>
                <w:lang w:eastAsia="ru-RU"/>
              </w:rPr>
            </w:pPr>
            <w:r>
              <w:rPr>
                <w:bCs/>
                <w:color w:val="000000"/>
                <w:lang w:eastAsia="ru-RU"/>
              </w:rPr>
              <w:t>Автоматический двухсторонний подъемный механизм 1-й оси, срабатывает при нагрузке на остальные 3 оси 21 тонна.</w:t>
            </w:r>
          </w:p>
        </w:tc>
        <w:tc>
          <w:tcPr>
            <w:tcW w:w="2694" w:type="dxa"/>
            <w:vAlign w:val="center"/>
          </w:tcPr>
          <w:p w:rsidR="00CA390A" w:rsidRPr="004632F1" w:rsidRDefault="00CA390A" w:rsidP="00DF382C">
            <w:pPr>
              <w:pStyle w:val="aff7"/>
              <w:tabs>
                <w:tab w:val="left" w:pos="1134"/>
              </w:tabs>
              <w:ind w:left="0"/>
            </w:pPr>
          </w:p>
        </w:tc>
        <w:tc>
          <w:tcPr>
            <w:tcW w:w="2267" w:type="dxa"/>
            <w:vAlign w:val="center"/>
          </w:tcPr>
          <w:p w:rsidR="00CA390A" w:rsidRPr="004632F1" w:rsidRDefault="00CA390A" w:rsidP="00DF382C">
            <w:pPr>
              <w:pStyle w:val="aff7"/>
              <w:tabs>
                <w:tab w:val="left" w:pos="1134"/>
              </w:tabs>
              <w:ind w:left="0"/>
            </w:pPr>
          </w:p>
        </w:tc>
      </w:tr>
      <w:tr w:rsidR="00CA390A" w:rsidRPr="001E1841" w:rsidTr="007A6723">
        <w:tc>
          <w:tcPr>
            <w:tcW w:w="709" w:type="dxa"/>
          </w:tcPr>
          <w:p w:rsidR="00CA390A" w:rsidRPr="004632F1" w:rsidRDefault="00CA390A" w:rsidP="00DF382C">
            <w:pPr>
              <w:ind w:left="113"/>
            </w:pPr>
            <w:r>
              <w:t>43.</w:t>
            </w:r>
          </w:p>
        </w:tc>
        <w:tc>
          <w:tcPr>
            <w:tcW w:w="2127" w:type="dxa"/>
          </w:tcPr>
          <w:p w:rsidR="00CA390A" w:rsidRPr="004632F1" w:rsidRDefault="00CA390A" w:rsidP="00DF382C">
            <w:pPr>
              <w:tabs>
                <w:tab w:val="left" w:pos="1418"/>
              </w:tabs>
              <w:rPr>
                <w:color w:val="000000" w:themeColor="text1"/>
              </w:rPr>
            </w:pPr>
          </w:p>
        </w:tc>
        <w:tc>
          <w:tcPr>
            <w:tcW w:w="2976" w:type="dxa"/>
          </w:tcPr>
          <w:p w:rsidR="00CA390A" w:rsidRPr="0015073B" w:rsidRDefault="00CA390A" w:rsidP="00DF382C">
            <w:pPr>
              <w:rPr>
                <w:bCs/>
                <w:color w:val="000000"/>
                <w:lang w:eastAsia="ru-RU"/>
              </w:rPr>
            </w:pPr>
            <w:r>
              <w:rPr>
                <w:bCs/>
                <w:color w:val="000000"/>
                <w:lang w:eastAsia="ru-RU"/>
              </w:rPr>
              <w:t>Автоматический двухсторонний подъемный механизм 4-й оси, срабатывает при нагрузке на остальные 2 оси 14 тонн.</w:t>
            </w:r>
          </w:p>
        </w:tc>
        <w:tc>
          <w:tcPr>
            <w:tcW w:w="2694" w:type="dxa"/>
            <w:vAlign w:val="center"/>
          </w:tcPr>
          <w:p w:rsidR="00CA390A" w:rsidRPr="004632F1" w:rsidRDefault="00CA390A" w:rsidP="00DF382C">
            <w:pPr>
              <w:pStyle w:val="aff7"/>
              <w:tabs>
                <w:tab w:val="left" w:pos="1134"/>
              </w:tabs>
              <w:ind w:left="0"/>
            </w:pPr>
          </w:p>
        </w:tc>
        <w:tc>
          <w:tcPr>
            <w:tcW w:w="2267" w:type="dxa"/>
            <w:vAlign w:val="center"/>
          </w:tcPr>
          <w:p w:rsidR="00CA390A" w:rsidRPr="004632F1" w:rsidRDefault="00CA390A" w:rsidP="00DF382C">
            <w:pPr>
              <w:pStyle w:val="aff7"/>
              <w:tabs>
                <w:tab w:val="left" w:pos="1134"/>
              </w:tabs>
              <w:ind w:left="0"/>
            </w:pPr>
          </w:p>
        </w:tc>
      </w:tr>
      <w:tr w:rsidR="00CA390A" w:rsidRPr="001E1841" w:rsidTr="007A6723">
        <w:trPr>
          <w:trHeight w:val="649"/>
        </w:trPr>
        <w:tc>
          <w:tcPr>
            <w:tcW w:w="709" w:type="dxa"/>
          </w:tcPr>
          <w:p w:rsidR="00CA390A" w:rsidRDefault="00CA390A" w:rsidP="00DF382C">
            <w:pPr>
              <w:ind w:left="113"/>
            </w:pPr>
            <w:r>
              <w:t>44.</w:t>
            </w:r>
          </w:p>
          <w:p w:rsidR="00CA390A" w:rsidRPr="00004F42" w:rsidRDefault="00CA390A" w:rsidP="00DF382C"/>
        </w:tc>
        <w:tc>
          <w:tcPr>
            <w:tcW w:w="2127" w:type="dxa"/>
          </w:tcPr>
          <w:p w:rsidR="00CA390A" w:rsidRPr="004632F1" w:rsidRDefault="00CA390A" w:rsidP="00DF382C">
            <w:pPr>
              <w:rPr>
                <w:b/>
                <w:bCs/>
                <w:color w:val="000000"/>
                <w:lang w:eastAsia="ru-RU"/>
              </w:rPr>
            </w:pPr>
            <w:r>
              <w:rPr>
                <w:b/>
                <w:bCs/>
                <w:color w:val="000000"/>
                <w:lang w:eastAsia="ru-RU"/>
              </w:rPr>
              <w:t>Колеса и шины:</w:t>
            </w:r>
          </w:p>
          <w:p w:rsidR="00CA390A" w:rsidRPr="004632F1" w:rsidRDefault="00CA390A" w:rsidP="00DF382C">
            <w:pPr>
              <w:tabs>
                <w:tab w:val="left" w:pos="1418"/>
              </w:tabs>
              <w:rPr>
                <w:color w:val="000000" w:themeColor="text1"/>
              </w:rPr>
            </w:pPr>
          </w:p>
        </w:tc>
        <w:tc>
          <w:tcPr>
            <w:tcW w:w="2976" w:type="dxa"/>
          </w:tcPr>
          <w:p w:rsidR="00CA390A" w:rsidRPr="00197104" w:rsidRDefault="00CA390A" w:rsidP="00DF382C">
            <w:pPr>
              <w:rPr>
                <w:bCs/>
                <w:color w:val="000000"/>
                <w:lang w:eastAsia="ru-RU"/>
              </w:rPr>
            </w:pPr>
            <w:r>
              <w:rPr>
                <w:bCs/>
                <w:color w:val="000000"/>
                <w:lang w:eastAsia="ru-RU"/>
              </w:rPr>
              <w:t>Колесо в сборе 9 шт. (</w:t>
            </w:r>
            <w:proofErr w:type="spellStart"/>
            <w:r>
              <w:rPr>
                <w:bCs/>
                <w:color w:val="000000"/>
                <w:lang w:eastAsia="ru-RU"/>
              </w:rPr>
              <w:t>вкл</w:t>
            </w:r>
            <w:proofErr w:type="spellEnd"/>
            <w:r>
              <w:rPr>
                <w:bCs/>
                <w:color w:val="000000"/>
                <w:lang w:eastAsia="ru-RU"/>
              </w:rPr>
              <w:t>. 1 запасное).</w:t>
            </w:r>
          </w:p>
        </w:tc>
        <w:tc>
          <w:tcPr>
            <w:tcW w:w="2694" w:type="dxa"/>
            <w:vAlign w:val="center"/>
          </w:tcPr>
          <w:p w:rsidR="00CA390A" w:rsidRPr="004632F1" w:rsidRDefault="00CA390A" w:rsidP="00DF382C">
            <w:pPr>
              <w:pStyle w:val="aff7"/>
              <w:tabs>
                <w:tab w:val="left" w:pos="1134"/>
              </w:tabs>
              <w:ind w:left="0"/>
            </w:pPr>
          </w:p>
        </w:tc>
        <w:tc>
          <w:tcPr>
            <w:tcW w:w="2267" w:type="dxa"/>
            <w:vAlign w:val="center"/>
          </w:tcPr>
          <w:p w:rsidR="00CA390A" w:rsidRPr="004632F1" w:rsidRDefault="00CA390A" w:rsidP="00DF382C">
            <w:pPr>
              <w:pStyle w:val="aff7"/>
              <w:tabs>
                <w:tab w:val="left" w:pos="1134"/>
              </w:tabs>
              <w:ind w:left="0"/>
            </w:pPr>
          </w:p>
        </w:tc>
      </w:tr>
      <w:tr w:rsidR="00CA390A" w:rsidRPr="001E1841" w:rsidTr="007A6723">
        <w:trPr>
          <w:trHeight w:val="519"/>
        </w:trPr>
        <w:tc>
          <w:tcPr>
            <w:tcW w:w="709" w:type="dxa"/>
          </w:tcPr>
          <w:p w:rsidR="00CA390A" w:rsidRPr="004632F1" w:rsidRDefault="00CA390A" w:rsidP="00DF382C">
            <w:pPr>
              <w:ind w:left="113"/>
            </w:pPr>
            <w:r>
              <w:lastRenderedPageBreak/>
              <w:t>45.</w:t>
            </w:r>
          </w:p>
        </w:tc>
        <w:tc>
          <w:tcPr>
            <w:tcW w:w="2127" w:type="dxa"/>
          </w:tcPr>
          <w:p w:rsidR="00CA390A" w:rsidRPr="004632F1" w:rsidRDefault="00CA390A" w:rsidP="00DF382C">
            <w:pPr>
              <w:tabs>
                <w:tab w:val="left" w:pos="1418"/>
              </w:tabs>
              <w:rPr>
                <w:color w:val="000000" w:themeColor="text1"/>
              </w:rPr>
            </w:pPr>
          </w:p>
        </w:tc>
        <w:tc>
          <w:tcPr>
            <w:tcW w:w="2976" w:type="dxa"/>
          </w:tcPr>
          <w:p w:rsidR="00CA390A" w:rsidRPr="00197104" w:rsidRDefault="00CA390A" w:rsidP="00DF382C">
            <w:pPr>
              <w:rPr>
                <w:bCs/>
                <w:color w:val="000000"/>
                <w:lang w:eastAsia="ru-RU"/>
              </w:rPr>
            </w:pPr>
            <w:r>
              <w:rPr>
                <w:bCs/>
                <w:color w:val="000000"/>
                <w:lang w:eastAsia="ru-RU"/>
              </w:rPr>
              <w:t>Шины размерностью 385/55R22,5.</w:t>
            </w:r>
          </w:p>
        </w:tc>
        <w:tc>
          <w:tcPr>
            <w:tcW w:w="2694" w:type="dxa"/>
            <w:vAlign w:val="center"/>
          </w:tcPr>
          <w:p w:rsidR="00CA390A" w:rsidRPr="004632F1" w:rsidRDefault="00CA390A" w:rsidP="00DF382C">
            <w:pPr>
              <w:pStyle w:val="aff7"/>
              <w:tabs>
                <w:tab w:val="left" w:pos="1134"/>
              </w:tabs>
              <w:ind w:left="0"/>
            </w:pPr>
          </w:p>
        </w:tc>
        <w:tc>
          <w:tcPr>
            <w:tcW w:w="2267" w:type="dxa"/>
            <w:vAlign w:val="center"/>
          </w:tcPr>
          <w:p w:rsidR="00CA390A" w:rsidRPr="004632F1" w:rsidRDefault="00CA390A" w:rsidP="00DF382C">
            <w:pPr>
              <w:pStyle w:val="aff7"/>
              <w:tabs>
                <w:tab w:val="left" w:pos="1134"/>
              </w:tabs>
              <w:ind w:left="0"/>
            </w:pPr>
          </w:p>
        </w:tc>
      </w:tr>
      <w:tr w:rsidR="00CA390A" w:rsidRPr="001E1841" w:rsidTr="007A6723">
        <w:tc>
          <w:tcPr>
            <w:tcW w:w="709" w:type="dxa"/>
          </w:tcPr>
          <w:p w:rsidR="00CA390A" w:rsidRPr="004632F1" w:rsidRDefault="00CA390A" w:rsidP="00DF382C">
            <w:pPr>
              <w:ind w:left="113"/>
            </w:pPr>
            <w:r>
              <w:t>46.</w:t>
            </w:r>
          </w:p>
        </w:tc>
        <w:tc>
          <w:tcPr>
            <w:tcW w:w="2127" w:type="dxa"/>
          </w:tcPr>
          <w:p w:rsidR="00CA390A" w:rsidRPr="004632F1" w:rsidRDefault="00CA390A" w:rsidP="00DF382C">
            <w:pPr>
              <w:tabs>
                <w:tab w:val="left" w:pos="1418"/>
              </w:tabs>
              <w:rPr>
                <w:color w:val="000000" w:themeColor="text1"/>
              </w:rPr>
            </w:pPr>
          </w:p>
        </w:tc>
        <w:tc>
          <w:tcPr>
            <w:tcW w:w="2976" w:type="dxa"/>
          </w:tcPr>
          <w:p w:rsidR="00CA390A" w:rsidRPr="004632F1" w:rsidRDefault="00CA390A" w:rsidP="00DF382C">
            <w:pPr>
              <w:pStyle w:val="aff7"/>
              <w:ind w:left="0"/>
              <w:rPr>
                <w:bCs/>
                <w:lang w:eastAsia="ru-RU"/>
              </w:rPr>
            </w:pPr>
            <w:r>
              <w:rPr>
                <w:bCs/>
                <w:color w:val="000000"/>
                <w:lang w:eastAsia="ru-RU"/>
              </w:rPr>
              <w:t xml:space="preserve">Стальные диски 22,5х11,75 ET0 </w:t>
            </w:r>
            <w:r>
              <w:rPr>
                <w:color w:val="000000"/>
                <w:lang w:eastAsia="ru-RU"/>
              </w:rPr>
              <w:t>(вылет диска)</w:t>
            </w:r>
            <w:r>
              <w:rPr>
                <w:bCs/>
                <w:color w:val="000000"/>
                <w:lang w:eastAsia="ru-RU"/>
              </w:rPr>
              <w:t>.</w:t>
            </w:r>
          </w:p>
        </w:tc>
        <w:tc>
          <w:tcPr>
            <w:tcW w:w="2694" w:type="dxa"/>
            <w:vAlign w:val="center"/>
          </w:tcPr>
          <w:p w:rsidR="00CA390A" w:rsidRPr="004632F1" w:rsidRDefault="00CA390A" w:rsidP="00DF382C">
            <w:pPr>
              <w:pStyle w:val="aff7"/>
              <w:tabs>
                <w:tab w:val="left" w:pos="1134"/>
              </w:tabs>
              <w:ind w:left="0"/>
            </w:pPr>
          </w:p>
        </w:tc>
        <w:tc>
          <w:tcPr>
            <w:tcW w:w="2267" w:type="dxa"/>
            <w:vAlign w:val="center"/>
          </w:tcPr>
          <w:p w:rsidR="00CA390A" w:rsidRPr="004632F1" w:rsidRDefault="00CA390A" w:rsidP="00DF382C">
            <w:pPr>
              <w:pStyle w:val="aff7"/>
              <w:tabs>
                <w:tab w:val="left" w:pos="1134"/>
              </w:tabs>
              <w:ind w:left="0"/>
            </w:pPr>
          </w:p>
        </w:tc>
      </w:tr>
      <w:tr w:rsidR="00CA390A" w:rsidRPr="001E1841" w:rsidTr="007A6723">
        <w:tc>
          <w:tcPr>
            <w:tcW w:w="709" w:type="dxa"/>
          </w:tcPr>
          <w:p w:rsidR="00CA390A" w:rsidRPr="004632F1" w:rsidRDefault="00CA390A" w:rsidP="00DF382C">
            <w:pPr>
              <w:ind w:left="113"/>
            </w:pPr>
            <w:r>
              <w:t>47.</w:t>
            </w:r>
          </w:p>
        </w:tc>
        <w:tc>
          <w:tcPr>
            <w:tcW w:w="2127" w:type="dxa"/>
          </w:tcPr>
          <w:p w:rsidR="00CA390A" w:rsidRPr="004632F1" w:rsidRDefault="00CA390A" w:rsidP="00DF382C">
            <w:pPr>
              <w:rPr>
                <w:b/>
                <w:bCs/>
                <w:color w:val="000000"/>
                <w:lang w:eastAsia="ru-RU"/>
              </w:rPr>
            </w:pPr>
            <w:r>
              <w:rPr>
                <w:b/>
                <w:bCs/>
                <w:color w:val="000000"/>
                <w:lang w:eastAsia="ru-RU"/>
              </w:rPr>
              <w:t>Тормозная система:</w:t>
            </w:r>
          </w:p>
          <w:p w:rsidR="00CA390A" w:rsidRPr="004632F1" w:rsidRDefault="00CA390A" w:rsidP="00DF382C">
            <w:pPr>
              <w:tabs>
                <w:tab w:val="left" w:pos="1418"/>
              </w:tabs>
              <w:rPr>
                <w:color w:val="000000" w:themeColor="text1"/>
              </w:rPr>
            </w:pPr>
          </w:p>
        </w:tc>
        <w:tc>
          <w:tcPr>
            <w:tcW w:w="2976" w:type="dxa"/>
          </w:tcPr>
          <w:p w:rsidR="00CA390A" w:rsidRPr="0015073B" w:rsidRDefault="00CA390A" w:rsidP="00DF382C">
            <w:pPr>
              <w:rPr>
                <w:bCs/>
                <w:color w:val="000000"/>
                <w:lang w:eastAsia="ru-RU"/>
              </w:rPr>
            </w:pPr>
            <w:r>
              <w:rPr>
                <w:bCs/>
                <w:color w:val="000000"/>
                <w:lang w:eastAsia="ru-RU"/>
              </w:rPr>
              <w:t xml:space="preserve">Пневматическая электронная тормозная система, с функцией RSS (система </w:t>
            </w:r>
            <w:proofErr w:type="spellStart"/>
            <w:r>
              <w:rPr>
                <w:bCs/>
                <w:color w:val="000000"/>
                <w:lang w:eastAsia="ru-RU"/>
              </w:rPr>
              <w:t>противоопрокидывания</w:t>
            </w:r>
            <w:proofErr w:type="spellEnd"/>
            <w:r>
              <w:rPr>
                <w:bCs/>
                <w:color w:val="000000"/>
                <w:lang w:eastAsia="ru-RU"/>
              </w:rPr>
              <w:t>).</w:t>
            </w:r>
          </w:p>
        </w:tc>
        <w:tc>
          <w:tcPr>
            <w:tcW w:w="2694" w:type="dxa"/>
            <w:vAlign w:val="center"/>
          </w:tcPr>
          <w:p w:rsidR="00CA390A" w:rsidRPr="004632F1" w:rsidRDefault="00CA390A" w:rsidP="00DF382C">
            <w:pPr>
              <w:pStyle w:val="aff7"/>
              <w:tabs>
                <w:tab w:val="left" w:pos="1134"/>
              </w:tabs>
              <w:ind w:left="0"/>
            </w:pPr>
          </w:p>
        </w:tc>
        <w:tc>
          <w:tcPr>
            <w:tcW w:w="2267" w:type="dxa"/>
            <w:vAlign w:val="center"/>
          </w:tcPr>
          <w:p w:rsidR="00CA390A" w:rsidRPr="004632F1" w:rsidRDefault="00CA390A" w:rsidP="00DF382C">
            <w:pPr>
              <w:pStyle w:val="aff7"/>
              <w:tabs>
                <w:tab w:val="left" w:pos="1134"/>
              </w:tabs>
              <w:ind w:left="0"/>
            </w:pPr>
          </w:p>
        </w:tc>
      </w:tr>
      <w:tr w:rsidR="00CA390A" w:rsidRPr="001E1841" w:rsidTr="007A6723">
        <w:tc>
          <w:tcPr>
            <w:tcW w:w="709" w:type="dxa"/>
          </w:tcPr>
          <w:p w:rsidR="00CA390A" w:rsidRPr="004632F1" w:rsidRDefault="00CA390A" w:rsidP="00DF382C">
            <w:pPr>
              <w:ind w:left="113"/>
            </w:pPr>
            <w:r>
              <w:t>48.</w:t>
            </w:r>
          </w:p>
        </w:tc>
        <w:tc>
          <w:tcPr>
            <w:tcW w:w="2127" w:type="dxa"/>
          </w:tcPr>
          <w:p w:rsidR="00CA390A" w:rsidRPr="004632F1" w:rsidRDefault="00CA390A" w:rsidP="00DF382C">
            <w:pPr>
              <w:tabs>
                <w:tab w:val="left" w:pos="1418"/>
              </w:tabs>
              <w:rPr>
                <w:color w:val="000000" w:themeColor="text1"/>
              </w:rPr>
            </w:pPr>
          </w:p>
        </w:tc>
        <w:tc>
          <w:tcPr>
            <w:tcW w:w="2976" w:type="dxa"/>
          </w:tcPr>
          <w:p w:rsidR="00CA390A" w:rsidRPr="0015073B" w:rsidRDefault="00CA390A" w:rsidP="00DF382C">
            <w:pPr>
              <w:rPr>
                <w:bCs/>
                <w:color w:val="000000"/>
                <w:lang w:eastAsia="ru-RU"/>
              </w:rPr>
            </w:pPr>
            <w:r>
              <w:rPr>
                <w:bCs/>
                <w:color w:val="000000"/>
                <w:lang w:eastAsia="ru-RU"/>
              </w:rPr>
              <w:t xml:space="preserve">Информационная система тормозных характеристик. </w:t>
            </w:r>
          </w:p>
        </w:tc>
        <w:tc>
          <w:tcPr>
            <w:tcW w:w="2694" w:type="dxa"/>
            <w:vAlign w:val="center"/>
          </w:tcPr>
          <w:p w:rsidR="00CA390A" w:rsidRPr="004632F1" w:rsidRDefault="00CA390A" w:rsidP="00DF382C">
            <w:pPr>
              <w:pStyle w:val="aff7"/>
              <w:tabs>
                <w:tab w:val="left" w:pos="1134"/>
              </w:tabs>
              <w:ind w:left="0"/>
            </w:pPr>
          </w:p>
        </w:tc>
        <w:tc>
          <w:tcPr>
            <w:tcW w:w="2267" w:type="dxa"/>
            <w:vAlign w:val="center"/>
          </w:tcPr>
          <w:p w:rsidR="00CA390A" w:rsidRPr="004632F1" w:rsidRDefault="00CA390A" w:rsidP="00DF382C">
            <w:pPr>
              <w:pStyle w:val="aff7"/>
              <w:tabs>
                <w:tab w:val="left" w:pos="1134"/>
              </w:tabs>
              <w:ind w:left="0"/>
            </w:pPr>
          </w:p>
        </w:tc>
      </w:tr>
      <w:tr w:rsidR="00CA390A" w:rsidRPr="001E1841" w:rsidTr="007A6723">
        <w:tc>
          <w:tcPr>
            <w:tcW w:w="709" w:type="dxa"/>
          </w:tcPr>
          <w:p w:rsidR="00CA390A" w:rsidRPr="004632F1" w:rsidRDefault="00CA390A" w:rsidP="00DF382C">
            <w:pPr>
              <w:ind w:left="113"/>
            </w:pPr>
            <w:r>
              <w:t>49.</w:t>
            </w:r>
          </w:p>
        </w:tc>
        <w:tc>
          <w:tcPr>
            <w:tcW w:w="2127" w:type="dxa"/>
          </w:tcPr>
          <w:p w:rsidR="00CA390A" w:rsidRPr="004632F1" w:rsidRDefault="00CA390A" w:rsidP="00DF382C">
            <w:pPr>
              <w:rPr>
                <w:color w:val="000000" w:themeColor="text1"/>
              </w:rPr>
            </w:pPr>
          </w:p>
        </w:tc>
        <w:tc>
          <w:tcPr>
            <w:tcW w:w="2976" w:type="dxa"/>
          </w:tcPr>
          <w:p w:rsidR="00CA390A" w:rsidRPr="0015073B" w:rsidRDefault="00CA390A" w:rsidP="00DF382C">
            <w:pPr>
              <w:rPr>
                <w:bCs/>
                <w:color w:val="000000"/>
                <w:lang w:eastAsia="ru-RU"/>
              </w:rPr>
            </w:pPr>
            <w:r>
              <w:rPr>
                <w:bCs/>
                <w:color w:val="000000"/>
                <w:lang w:eastAsia="ru-RU"/>
              </w:rPr>
              <w:t xml:space="preserve">Принудительный подъем первой оси тройным нажатием на педаль тормоза (функция «Помощь при </w:t>
            </w:r>
            <w:proofErr w:type="spellStart"/>
            <w:r>
              <w:rPr>
                <w:bCs/>
                <w:color w:val="000000"/>
                <w:lang w:eastAsia="ru-RU"/>
              </w:rPr>
              <w:t>трогании</w:t>
            </w:r>
            <w:proofErr w:type="spellEnd"/>
            <w:r>
              <w:rPr>
                <w:bCs/>
                <w:color w:val="000000"/>
                <w:lang w:eastAsia="ru-RU"/>
              </w:rPr>
              <w:t>») при скорости до 30 км/ч.</w:t>
            </w:r>
          </w:p>
        </w:tc>
        <w:tc>
          <w:tcPr>
            <w:tcW w:w="2694" w:type="dxa"/>
            <w:vAlign w:val="center"/>
          </w:tcPr>
          <w:p w:rsidR="00CA390A" w:rsidRPr="004632F1" w:rsidRDefault="00CA390A" w:rsidP="00DF382C">
            <w:pPr>
              <w:pStyle w:val="aff7"/>
              <w:tabs>
                <w:tab w:val="left" w:pos="1134"/>
              </w:tabs>
              <w:ind w:left="0"/>
            </w:pPr>
          </w:p>
        </w:tc>
        <w:tc>
          <w:tcPr>
            <w:tcW w:w="2267" w:type="dxa"/>
            <w:vAlign w:val="center"/>
          </w:tcPr>
          <w:p w:rsidR="00CA390A" w:rsidRPr="004632F1" w:rsidRDefault="00CA390A" w:rsidP="00DF382C">
            <w:pPr>
              <w:pStyle w:val="aff7"/>
              <w:tabs>
                <w:tab w:val="left" w:pos="1134"/>
              </w:tabs>
              <w:ind w:left="0"/>
            </w:pPr>
          </w:p>
        </w:tc>
      </w:tr>
      <w:tr w:rsidR="00CA390A" w:rsidRPr="001E1841" w:rsidTr="007A6723">
        <w:tc>
          <w:tcPr>
            <w:tcW w:w="709" w:type="dxa"/>
          </w:tcPr>
          <w:p w:rsidR="00CA390A" w:rsidRPr="004632F1" w:rsidRDefault="00CA390A" w:rsidP="00DF382C">
            <w:pPr>
              <w:ind w:left="113"/>
            </w:pPr>
            <w:r>
              <w:t>50.</w:t>
            </w:r>
          </w:p>
        </w:tc>
        <w:tc>
          <w:tcPr>
            <w:tcW w:w="2127" w:type="dxa"/>
          </w:tcPr>
          <w:p w:rsidR="00CA390A" w:rsidRPr="004632F1" w:rsidRDefault="00CA390A" w:rsidP="00DF382C">
            <w:pPr>
              <w:tabs>
                <w:tab w:val="left" w:pos="1418"/>
              </w:tabs>
              <w:rPr>
                <w:color w:val="000000" w:themeColor="text1"/>
              </w:rPr>
            </w:pPr>
          </w:p>
        </w:tc>
        <w:tc>
          <w:tcPr>
            <w:tcW w:w="2976" w:type="dxa"/>
          </w:tcPr>
          <w:p w:rsidR="00CA390A" w:rsidRPr="0015073B" w:rsidRDefault="00CA390A" w:rsidP="00DF382C">
            <w:pPr>
              <w:rPr>
                <w:bCs/>
                <w:color w:val="000000"/>
                <w:lang w:eastAsia="ru-RU"/>
              </w:rPr>
            </w:pPr>
            <w:r>
              <w:rPr>
                <w:bCs/>
                <w:color w:val="000000"/>
                <w:lang w:eastAsia="ru-RU"/>
              </w:rPr>
              <w:t xml:space="preserve">Датчики АБС </w:t>
            </w:r>
            <w:r>
              <w:rPr>
                <w:color w:val="000000" w:themeColor="text1"/>
              </w:rPr>
              <w:t>(</w:t>
            </w:r>
            <w:proofErr w:type="spellStart"/>
            <w:r>
              <w:rPr>
                <w:color w:val="000000" w:themeColor="text1"/>
              </w:rPr>
              <w:t>антиблокировочная</w:t>
            </w:r>
            <w:proofErr w:type="spellEnd"/>
            <w:r>
              <w:rPr>
                <w:color w:val="000000" w:themeColor="text1"/>
              </w:rPr>
              <w:t xml:space="preserve"> система, предотвращающая блокировку колес </w:t>
            </w:r>
            <w:proofErr w:type="spellStart"/>
            <w:r>
              <w:rPr>
                <w:color w:val="000000" w:themeColor="text1"/>
              </w:rPr>
              <w:t>приторможении</w:t>
            </w:r>
            <w:proofErr w:type="spellEnd"/>
            <w:r>
              <w:rPr>
                <w:color w:val="000000" w:themeColor="text1"/>
              </w:rPr>
              <w:t>)</w:t>
            </w:r>
            <w:r>
              <w:rPr>
                <w:bCs/>
                <w:color w:val="000000"/>
                <w:lang w:eastAsia="ru-RU"/>
              </w:rPr>
              <w:t xml:space="preserve"> на двух осях.</w:t>
            </w:r>
          </w:p>
        </w:tc>
        <w:tc>
          <w:tcPr>
            <w:tcW w:w="2694" w:type="dxa"/>
            <w:vAlign w:val="center"/>
          </w:tcPr>
          <w:p w:rsidR="00CA390A" w:rsidRPr="004632F1" w:rsidRDefault="00CA390A" w:rsidP="00DF382C">
            <w:pPr>
              <w:pStyle w:val="aff7"/>
              <w:tabs>
                <w:tab w:val="left" w:pos="1134"/>
              </w:tabs>
              <w:ind w:left="0"/>
            </w:pPr>
          </w:p>
        </w:tc>
        <w:tc>
          <w:tcPr>
            <w:tcW w:w="2267" w:type="dxa"/>
            <w:vAlign w:val="center"/>
          </w:tcPr>
          <w:p w:rsidR="00CA390A" w:rsidRPr="004632F1" w:rsidRDefault="00CA390A" w:rsidP="00DF382C">
            <w:pPr>
              <w:pStyle w:val="aff7"/>
              <w:tabs>
                <w:tab w:val="left" w:pos="1134"/>
              </w:tabs>
              <w:ind w:left="0"/>
            </w:pPr>
          </w:p>
        </w:tc>
      </w:tr>
      <w:tr w:rsidR="00CA390A" w:rsidRPr="001E1841" w:rsidTr="007A6723">
        <w:tc>
          <w:tcPr>
            <w:tcW w:w="709" w:type="dxa"/>
          </w:tcPr>
          <w:p w:rsidR="00CA390A" w:rsidRPr="004632F1" w:rsidRDefault="00CA390A" w:rsidP="00DF382C">
            <w:pPr>
              <w:ind w:left="113"/>
            </w:pPr>
            <w:r>
              <w:t>51.</w:t>
            </w:r>
          </w:p>
        </w:tc>
        <w:tc>
          <w:tcPr>
            <w:tcW w:w="2127" w:type="dxa"/>
          </w:tcPr>
          <w:p w:rsidR="00CA390A" w:rsidRPr="004632F1" w:rsidRDefault="00CA390A" w:rsidP="00DF382C">
            <w:pPr>
              <w:tabs>
                <w:tab w:val="left" w:pos="1418"/>
              </w:tabs>
              <w:rPr>
                <w:color w:val="000000" w:themeColor="text1"/>
              </w:rPr>
            </w:pPr>
          </w:p>
        </w:tc>
        <w:tc>
          <w:tcPr>
            <w:tcW w:w="2976" w:type="dxa"/>
          </w:tcPr>
          <w:p w:rsidR="00CA390A" w:rsidRPr="0015073B" w:rsidRDefault="00CA390A" w:rsidP="00DF382C">
            <w:pPr>
              <w:rPr>
                <w:bCs/>
                <w:color w:val="000000"/>
                <w:lang w:eastAsia="ru-RU"/>
              </w:rPr>
            </w:pPr>
            <w:proofErr w:type="spellStart"/>
            <w:r>
              <w:rPr>
                <w:bCs/>
                <w:color w:val="000000"/>
                <w:lang w:eastAsia="ru-RU"/>
              </w:rPr>
              <w:t>Алюминевые</w:t>
            </w:r>
            <w:proofErr w:type="spellEnd"/>
            <w:r>
              <w:rPr>
                <w:bCs/>
                <w:color w:val="000000"/>
                <w:lang w:eastAsia="ru-RU"/>
              </w:rPr>
              <w:t xml:space="preserve"> воздушные ресивера тормозной системы и подвески.</w:t>
            </w:r>
          </w:p>
        </w:tc>
        <w:tc>
          <w:tcPr>
            <w:tcW w:w="2694" w:type="dxa"/>
            <w:vAlign w:val="center"/>
          </w:tcPr>
          <w:p w:rsidR="00CA390A" w:rsidRPr="004632F1" w:rsidRDefault="00CA390A" w:rsidP="00DF382C">
            <w:pPr>
              <w:pStyle w:val="aff7"/>
              <w:tabs>
                <w:tab w:val="left" w:pos="1134"/>
              </w:tabs>
              <w:ind w:left="0"/>
            </w:pPr>
          </w:p>
        </w:tc>
        <w:tc>
          <w:tcPr>
            <w:tcW w:w="2267" w:type="dxa"/>
            <w:vAlign w:val="center"/>
          </w:tcPr>
          <w:p w:rsidR="00CA390A" w:rsidRPr="004632F1" w:rsidRDefault="00CA390A" w:rsidP="00DF382C">
            <w:pPr>
              <w:pStyle w:val="aff7"/>
              <w:tabs>
                <w:tab w:val="left" w:pos="1134"/>
              </w:tabs>
              <w:ind w:left="0"/>
            </w:pPr>
          </w:p>
        </w:tc>
      </w:tr>
      <w:tr w:rsidR="00CA390A" w:rsidRPr="001E1841" w:rsidTr="007A6723">
        <w:tc>
          <w:tcPr>
            <w:tcW w:w="709" w:type="dxa"/>
          </w:tcPr>
          <w:p w:rsidR="00CA390A" w:rsidRPr="004632F1" w:rsidRDefault="00CA390A" w:rsidP="00DF382C">
            <w:pPr>
              <w:ind w:left="113"/>
            </w:pPr>
            <w:r>
              <w:t>52.</w:t>
            </w:r>
          </w:p>
        </w:tc>
        <w:tc>
          <w:tcPr>
            <w:tcW w:w="2127" w:type="dxa"/>
          </w:tcPr>
          <w:p w:rsidR="00CA390A" w:rsidRPr="004632F1" w:rsidRDefault="00CA390A" w:rsidP="00DF382C">
            <w:pPr>
              <w:tabs>
                <w:tab w:val="left" w:pos="1418"/>
              </w:tabs>
              <w:rPr>
                <w:color w:val="000000" w:themeColor="text1"/>
              </w:rPr>
            </w:pPr>
          </w:p>
        </w:tc>
        <w:tc>
          <w:tcPr>
            <w:tcW w:w="2976" w:type="dxa"/>
          </w:tcPr>
          <w:p w:rsidR="00CA390A" w:rsidRPr="0015073B" w:rsidRDefault="00CA390A" w:rsidP="00DF382C">
            <w:pPr>
              <w:rPr>
                <w:bCs/>
                <w:color w:val="000000"/>
                <w:lang w:eastAsia="ru-RU"/>
              </w:rPr>
            </w:pPr>
            <w:r>
              <w:rPr>
                <w:bCs/>
                <w:color w:val="000000"/>
                <w:lang w:eastAsia="ru-RU"/>
              </w:rPr>
              <w:t>Тормозные камеры мембранного типа.</w:t>
            </w:r>
          </w:p>
        </w:tc>
        <w:tc>
          <w:tcPr>
            <w:tcW w:w="2694" w:type="dxa"/>
            <w:vAlign w:val="center"/>
          </w:tcPr>
          <w:p w:rsidR="00CA390A" w:rsidRPr="004632F1" w:rsidRDefault="00CA390A" w:rsidP="00DF382C">
            <w:pPr>
              <w:pStyle w:val="aff7"/>
              <w:tabs>
                <w:tab w:val="left" w:pos="1134"/>
              </w:tabs>
              <w:ind w:left="0"/>
            </w:pPr>
          </w:p>
        </w:tc>
        <w:tc>
          <w:tcPr>
            <w:tcW w:w="2267" w:type="dxa"/>
            <w:vAlign w:val="center"/>
          </w:tcPr>
          <w:p w:rsidR="00CA390A" w:rsidRPr="004632F1" w:rsidRDefault="00CA390A" w:rsidP="00DF382C">
            <w:pPr>
              <w:pStyle w:val="aff7"/>
              <w:tabs>
                <w:tab w:val="left" w:pos="1134"/>
              </w:tabs>
              <w:ind w:left="0"/>
            </w:pPr>
          </w:p>
        </w:tc>
      </w:tr>
      <w:tr w:rsidR="00CA390A" w:rsidRPr="001E1841" w:rsidTr="007A6723">
        <w:tc>
          <w:tcPr>
            <w:tcW w:w="709" w:type="dxa"/>
          </w:tcPr>
          <w:p w:rsidR="00CA390A" w:rsidRPr="004632F1" w:rsidRDefault="00CA390A" w:rsidP="00DF382C">
            <w:pPr>
              <w:ind w:left="113"/>
            </w:pPr>
            <w:r>
              <w:t>53.</w:t>
            </w:r>
          </w:p>
        </w:tc>
        <w:tc>
          <w:tcPr>
            <w:tcW w:w="2127" w:type="dxa"/>
          </w:tcPr>
          <w:p w:rsidR="00CA390A" w:rsidRPr="004632F1" w:rsidRDefault="00CA390A" w:rsidP="00DF382C">
            <w:pPr>
              <w:tabs>
                <w:tab w:val="left" w:pos="1418"/>
              </w:tabs>
              <w:rPr>
                <w:color w:val="000000" w:themeColor="text1"/>
              </w:rPr>
            </w:pPr>
          </w:p>
        </w:tc>
        <w:tc>
          <w:tcPr>
            <w:tcW w:w="2976" w:type="dxa"/>
          </w:tcPr>
          <w:p w:rsidR="00CA390A" w:rsidRPr="0015073B" w:rsidRDefault="00CA390A" w:rsidP="00DF382C">
            <w:pPr>
              <w:rPr>
                <w:bCs/>
                <w:color w:val="000000"/>
                <w:lang w:eastAsia="ru-RU"/>
              </w:rPr>
            </w:pPr>
            <w:r>
              <w:rPr>
                <w:bCs/>
                <w:color w:val="000000"/>
                <w:lang w:eastAsia="ru-RU"/>
              </w:rPr>
              <w:t xml:space="preserve">Стояночная тормозная система полуавтоматического типа с пружинными </w:t>
            </w:r>
            <w:proofErr w:type="spellStart"/>
            <w:r>
              <w:rPr>
                <w:bCs/>
                <w:color w:val="000000"/>
                <w:lang w:eastAsia="ru-RU"/>
              </w:rPr>
              <w:t>энергоаккумуляторами</w:t>
            </w:r>
            <w:proofErr w:type="spellEnd"/>
            <w:r>
              <w:rPr>
                <w:bCs/>
                <w:color w:val="000000"/>
                <w:lang w:eastAsia="ru-RU"/>
              </w:rPr>
              <w:t xml:space="preserve"> на двух осях.</w:t>
            </w:r>
          </w:p>
        </w:tc>
        <w:tc>
          <w:tcPr>
            <w:tcW w:w="2694" w:type="dxa"/>
            <w:vAlign w:val="center"/>
          </w:tcPr>
          <w:p w:rsidR="00CA390A" w:rsidRPr="004632F1" w:rsidRDefault="00CA390A" w:rsidP="00DF382C">
            <w:pPr>
              <w:pStyle w:val="aff7"/>
              <w:tabs>
                <w:tab w:val="left" w:pos="1134"/>
              </w:tabs>
              <w:ind w:left="0"/>
            </w:pPr>
          </w:p>
        </w:tc>
        <w:tc>
          <w:tcPr>
            <w:tcW w:w="2267" w:type="dxa"/>
            <w:vAlign w:val="center"/>
          </w:tcPr>
          <w:p w:rsidR="00CA390A" w:rsidRPr="004632F1" w:rsidRDefault="00CA390A" w:rsidP="00DF382C">
            <w:pPr>
              <w:pStyle w:val="aff7"/>
              <w:tabs>
                <w:tab w:val="left" w:pos="1134"/>
              </w:tabs>
              <w:ind w:left="0"/>
            </w:pPr>
          </w:p>
        </w:tc>
      </w:tr>
      <w:tr w:rsidR="00CA390A" w:rsidRPr="001E1841" w:rsidTr="007A6723">
        <w:tc>
          <w:tcPr>
            <w:tcW w:w="709" w:type="dxa"/>
          </w:tcPr>
          <w:p w:rsidR="00CA390A" w:rsidRPr="004632F1" w:rsidRDefault="00CA390A" w:rsidP="00DF382C">
            <w:pPr>
              <w:ind w:left="113"/>
            </w:pPr>
            <w:r>
              <w:t>54.</w:t>
            </w:r>
          </w:p>
        </w:tc>
        <w:tc>
          <w:tcPr>
            <w:tcW w:w="2127" w:type="dxa"/>
          </w:tcPr>
          <w:p w:rsidR="00CA390A" w:rsidRPr="004632F1" w:rsidRDefault="00CA390A" w:rsidP="00DF382C">
            <w:pPr>
              <w:tabs>
                <w:tab w:val="left" w:pos="1418"/>
              </w:tabs>
              <w:rPr>
                <w:color w:val="000000" w:themeColor="text1"/>
              </w:rPr>
            </w:pPr>
          </w:p>
        </w:tc>
        <w:tc>
          <w:tcPr>
            <w:tcW w:w="2976" w:type="dxa"/>
          </w:tcPr>
          <w:p w:rsidR="00CA390A" w:rsidRPr="0015073B" w:rsidRDefault="00CA390A" w:rsidP="00DF382C">
            <w:pPr>
              <w:rPr>
                <w:bCs/>
                <w:color w:val="000000"/>
                <w:lang w:eastAsia="ru-RU"/>
              </w:rPr>
            </w:pPr>
            <w:r>
              <w:rPr>
                <w:bCs/>
                <w:color w:val="000000"/>
                <w:lang w:eastAsia="ru-RU"/>
              </w:rPr>
              <w:t>Две пневматические соединительные головки (питающая и управляющая).</w:t>
            </w:r>
          </w:p>
        </w:tc>
        <w:tc>
          <w:tcPr>
            <w:tcW w:w="2694" w:type="dxa"/>
            <w:vAlign w:val="center"/>
          </w:tcPr>
          <w:p w:rsidR="00CA390A" w:rsidRPr="004632F1" w:rsidRDefault="00CA390A" w:rsidP="00DF382C">
            <w:pPr>
              <w:pStyle w:val="aff7"/>
              <w:tabs>
                <w:tab w:val="left" w:pos="1134"/>
              </w:tabs>
              <w:ind w:left="0"/>
            </w:pPr>
          </w:p>
        </w:tc>
        <w:tc>
          <w:tcPr>
            <w:tcW w:w="2267" w:type="dxa"/>
            <w:vAlign w:val="center"/>
          </w:tcPr>
          <w:p w:rsidR="00CA390A" w:rsidRPr="004632F1" w:rsidRDefault="00CA390A" w:rsidP="00DF382C">
            <w:pPr>
              <w:pStyle w:val="aff7"/>
              <w:tabs>
                <w:tab w:val="left" w:pos="1134"/>
              </w:tabs>
              <w:ind w:left="0"/>
            </w:pPr>
          </w:p>
        </w:tc>
      </w:tr>
      <w:tr w:rsidR="00CA390A" w:rsidRPr="001E1841" w:rsidTr="007A6723">
        <w:tc>
          <w:tcPr>
            <w:tcW w:w="709" w:type="dxa"/>
          </w:tcPr>
          <w:p w:rsidR="00CA390A" w:rsidRPr="004632F1" w:rsidRDefault="00CA390A" w:rsidP="00DF382C">
            <w:pPr>
              <w:ind w:left="113"/>
            </w:pPr>
            <w:r>
              <w:t>55.</w:t>
            </w:r>
          </w:p>
        </w:tc>
        <w:tc>
          <w:tcPr>
            <w:tcW w:w="2127" w:type="dxa"/>
          </w:tcPr>
          <w:p w:rsidR="00CA390A" w:rsidRPr="004632F1" w:rsidRDefault="00CA390A" w:rsidP="00DF382C">
            <w:pPr>
              <w:tabs>
                <w:tab w:val="left" w:pos="1418"/>
              </w:tabs>
              <w:rPr>
                <w:color w:val="000000" w:themeColor="text1"/>
              </w:rPr>
            </w:pPr>
          </w:p>
        </w:tc>
        <w:tc>
          <w:tcPr>
            <w:tcW w:w="2976" w:type="dxa"/>
          </w:tcPr>
          <w:p w:rsidR="00CA390A" w:rsidRPr="0015073B" w:rsidRDefault="00CA390A" w:rsidP="00DF382C">
            <w:pPr>
              <w:rPr>
                <w:bCs/>
                <w:color w:val="000000"/>
                <w:lang w:eastAsia="ru-RU"/>
              </w:rPr>
            </w:pPr>
            <w:r>
              <w:rPr>
                <w:bCs/>
                <w:color w:val="000000"/>
                <w:lang w:eastAsia="ru-RU"/>
              </w:rPr>
              <w:t xml:space="preserve">Розетка АБС по ISO 7638 (Дорожные Соединители транспортных средств для электрического соединения буксирования и буксируемой Части 1 транспортных средств: Соединители для тормозных систем и ходовой механизм транспортных средств с </w:t>
            </w:r>
            <w:r>
              <w:rPr>
                <w:bCs/>
                <w:color w:val="000000"/>
                <w:lang w:eastAsia="ru-RU"/>
              </w:rPr>
              <w:lastRenderedPageBreak/>
              <w:t>24-вольтовым номинальным напряжением питания - Второй Выпуск) без соединительных кабелей с тягачом.</w:t>
            </w:r>
          </w:p>
        </w:tc>
        <w:tc>
          <w:tcPr>
            <w:tcW w:w="2694" w:type="dxa"/>
            <w:vAlign w:val="center"/>
          </w:tcPr>
          <w:p w:rsidR="00CA390A" w:rsidRPr="004632F1" w:rsidRDefault="00CA390A" w:rsidP="00DF382C">
            <w:pPr>
              <w:pStyle w:val="aff7"/>
              <w:tabs>
                <w:tab w:val="left" w:pos="1134"/>
              </w:tabs>
              <w:ind w:left="0"/>
            </w:pPr>
          </w:p>
        </w:tc>
        <w:tc>
          <w:tcPr>
            <w:tcW w:w="2267" w:type="dxa"/>
            <w:vAlign w:val="center"/>
          </w:tcPr>
          <w:p w:rsidR="00CA390A" w:rsidRPr="004632F1" w:rsidRDefault="00CA390A" w:rsidP="00DF382C">
            <w:pPr>
              <w:pStyle w:val="aff7"/>
              <w:tabs>
                <w:tab w:val="left" w:pos="1134"/>
              </w:tabs>
              <w:ind w:left="0"/>
            </w:pPr>
          </w:p>
        </w:tc>
      </w:tr>
      <w:tr w:rsidR="00CA390A" w:rsidRPr="001E1841" w:rsidTr="007A6723">
        <w:tc>
          <w:tcPr>
            <w:tcW w:w="709" w:type="dxa"/>
          </w:tcPr>
          <w:p w:rsidR="00CA390A" w:rsidRPr="004632F1" w:rsidRDefault="00CA390A" w:rsidP="00DF382C">
            <w:pPr>
              <w:ind w:left="113"/>
            </w:pPr>
            <w:r>
              <w:lastRenderedPageBreak/>
              <w:t>56.</w:t>
            </w:r>
          </w:p>
        </w:tc>
        <w:tc>
          <w:tcPr>
            <w:tcW w:w="2127" w:type="dxa"/>
          </w:tcPr>
          <w:p w:rsidR="00CA390A" w:rsidRPr="004632F1" w:rsidRDefault="00CA390A" w:rsidP="00DF382C">
            <w:pPr>
              <w:tabs>
                <w:tab w:val="left" w:pos="1418"/>
              </w:tabs>
              <w:rPr>
                <w:color w:val="000000" w:themeColor="text1"/>
              </w:rPr>
            </w:pPr>
          </w:p>
        </w:tc>
        <w:tc>
          <w:tcPr>
            <w:tcW w:w="2976" w:type="dxa"/>
          </w:tcPr>
          <w:p w:rsidR="00CA390A" w:rsidRPr="004632F1" w:rsidRDefault="00CA390A" w:rsidP="00DF382C">
            <w:pPr>
              <w:rPr>
                <w:bCs/>
                <w:color w:val="000000"/>
                <w:lang w:eastAsia="ru-RU"/>
              </w:rPr>
            </w:pPr>
            <w:r>
              <w:rPr>
                <w:bCs/>
                <w:color w:val="000000"/>
                <w:lang w:eastAsia="ru-RU"/>
              </w:rPr>
              <w:t>Электронная тормозная система EBS.</w:t>
            </w:r>
          </w:p>
        </w:tc>
        <w:tc>
          <w:tcPr>
            <w:tcW w:w="2694" w:type="dxa"/>
            <w:vAlign w:val="center"/>
          </w:tcPr>
          <w:p w:rsidR="00CA390A" w:rsidRPr="004632F1" w:rsidRDefault="00CA390A" w:rsidP="00DF382C">
            <w:pPr>
              <w:pStyle w:val="aff7"/>
              <w:tabs>
                <w:tab w:val="left" w:pos="1134"/>
              </w:tabs>
              <w:ind w:left="0"/>
            </w:pPr>
          </w:p>
        </w:tc>
        <w:tc>
          <w:tcPr>
            <w:tcW w:w="2267" w:type="dxa"/>
            <w:vAlign w:val="center"/>
          </w:tcPr>
          <w:p w:rsidR="00CA390A" w:rsidRPr="004632F1" w:rsidRDefault="00CA390A" w:rsidP="00DF382C">
            <w:pPr>
              <w:pStyle w:val="aff7"/>
              <w:tabs>
                <w:tab w:val="left" w:pos="1134"/>
              </w:tabs>
              <w:ind w:left="0"/>
            </w:pPr>
          </w:p>
        </w:tc>
      </w:tr>
      <w:tr w:rsidR="00CA390A" w:rsidRPr="001E1841" w:rsidTr="007A6723">
        <w:tc>
          <w:tcPr>
            <w:tcW w:w="709" w:type="dxa"/>
          </w:tcPr>
          <w:p w:rsidR="00CA390A" w:rsidRPr="00004F42" w:rsidRDefault="00CA390A" w:rsidP="00DF382C">
            <w:pPr>
              <w:ind w:left="113"/>
              <w:jc w:val="both"/>
              <w:rPr>
                <w:bCs/>
                <w:lang w:eastAsia="ru-RU"/>
              </w:rPr>
            </w:pPr>
            <w:r>
              <w:rPr>
                <w:bCs/>
                <w:lang w:eastAsia="ru-RU"/>
              </w:rPr>
              <w:t>57.</w:t>
            </w:r>
          </w:p>
        </w:tc>
        <w:tc>
          <w:tcPr>
            <w:tcW w:w="2127" w:type="dxa"/>
          </w:tcPr>
          <w:p w:rsidR="00CA390A" w:rsidRPr="004632F1" w:rsidRDefault="00CA390A" w:rsidP="00DF382C">
            <w:pPr>
              <w:rPr>
                <w:b/>
                <w:bCs/>
                <w:color w:val="000000"/>
                <w:lang w:eastAsia="ru-RU"/>
              </w:rPr>
            </w:pPr>
            <w:r>
              <w:rPr>
                <w:b/>
                <w:bCs/>
                <w:color w:val="000000"/>
                <w:lang w:eastAsia="ru-RU"/>
              </w:rPr>
              <w:t>Электрооборудование:</w:t>
            </w:r>
          </w:p>
          <w:p w:rsidR="00CA390A" w:rsidRPr="004632F1" w:rsidRDefault="00CA390A" w:rsidP="00DF382C">
            <w:pPr>
              <w:rPr>
                <w:b/>
                <w:bCs/>
                <w:lang w:eastAsia="ru-RU"/>
              </w:rPr>
            </w:pPr>
          </w:p>
        </w:tc>
        <w:tc>
          <w:tcPr>
            <w:tcW w:w="2976" w:type="dxa"/>
          </w:tcPr>
          <w:p w:rsidR="00CA390A" w:rsidRPr="0015073B" w:rsidRDefault="00CA390A" w:rsidP="00DF382C">
            <w:pPr>
              <w:rPr>
                <w:bCs/>
                <w:color w:val="000000"/>
                <w:lang w:eastAsia="ru-RU"/>
              </w:rPr>
            </w:pPr>
            <w:r>
              <w:rPr>
                <w:bCs/>
                <w:color w:val="000000"/>
                <w:lang w:eastAsia="ru-RU"/>
              </w:rPr>
              <w:t>Электрооборудование во взрывобезопасном исполнении с напряжением в сети 24 вольта.</w:t>
            </w:r>
          </w:p>
        </w:tc>
        <w:tc>
          <w:tcPr>
            <w:tcW w:w="2694" w:type="dxa"/>
            <w:vAlign w:val="center"/>
          </w:tcPr>
          <w:p w:rsidR="00CA390A" w:rsidRPr="004632F1" w:rsidRDefault="00CA390A" w:rsidP="00DF382C">
            <w:pPr>
              <w:rPr>
                <w:bCs/>
                <w:lang w:eastAsia="ru-RU"/>
              </w:rPr>
            </w:pPr>
          </w:p>
        </w:tc>
        <w:tc>
          <w:tcPr>
            <w:tcW w:w="2267" w:type="dxa"/>
            <w:vAlign w:val="center"/>
          </w:tcPr>
          <w:p w:rsidR="00CA390A" w:rsidRPr="004632F1" w:rsidRDefault="00CA390A" w:rsidP="00DF382C">
            <w:pPr>
              <w:rPr>
                <w:bCs/>
                <w:lang w:eastAsia="ru-RU"/>
              </w:rPr>
            </w:pPr>
          </w:p>
        </w:tc>
      </w:tr>
      <w:tr w:rsidR="00CA390A" w:rsidRPr="001E1841" w:rsidTr="007A6723">
        <w:tc>
          <w:tcPr>
            <w:tcW w:w="709" w:type="dxa"/>
          </w:tcPr>
          <w:p w:rsidR="00CA390A" w:rsidRPr="00004F42" w:rsidRDefault="00CA390A" w:rsidP="00DF382C">
            <w:pPr>
              <w:ind w:left="113"/>
              <w:jc w:val="both"/>
              <w:rPr>
                <w:bCs/>
                <w:lang w:eastAsia="ru-RU"/>
              </w:rPr>
            </w:pPr>
            <w:r>
              <w:rPr>
                <w:bCs/>
                <w:lang w:eastAsia="ru-RU"/>
              </w:rPr>
              <w:t>58.</w:t>
            </w:r>
          </w:p>
        </w:tc>
        <w:tc>
          <w:tcPr>
            <w:tcW w:w="2127" w:type="dxa"/>
          </w:tcPr>
          <w:p w:rsidR="00CA390A" w:rsidRPr="004632F1" w:rsidRDefault="00CA390A" w:rsidP="00DF382C">
            <w:pPr>
              <w:rPr>
                <w:bCs/>
                <w:lang w:eastAsia="ru-RU"/>
              </w:rPr>
            </w:pPr>
          </w:p>
        </w:tc>
        <w:tc>
          <w:tcPr>
            <w:tcW w:w="2976" w:type="dxa"/>
          </w:tcPr>
          <w:p w:rsidR="00CA390A" w:rsidRPr="0015073B" w:rsidRDefault="00CA390A" w:rsidP="00DF382C">
            <w:pPr>
              <w:rPr>
                <w:bCs/>
                <w:color w:val="000000"/>
                <w:lang w:eastAsia="ru-RU"/>
              </w:rPr>
            </w:pPr>
            <w:r>
              <w:rPr>
                <w:bCs/>
                <w:color w:val="000000"/>
                <w:lang w:eastAsia="ru-RU"/>
              </w:rPr>
              <w:t>Центральный 10-ти жильный кабель с сечением: 7х1,5 мм и 3х2,5 мм.</w:t>
            </w:r>
          </w:p>
        </w:tc>
        <w:tc>
          <w:tcPr>
            <w:tcW w:w="2694" w:type="dxa"/>
            <w:vAlign w:val="center"/>
          </w:tcPr>
          <w:p w:rsidR="00CA390A" w:rsidRPr="004632F1" w:rsidRDefault="00CA390A" w:rsidP="00DF382C">
            <w:pPr>
              <w:rPr>
                <w:bCs/>
                <w:lang w:eastAsia="ru-RU"/>
              </w:rPr>
            </w:pPr>
          </w:p>
        </w:tc>
        <w:tc>
          <w:tcPr>
            <w:tcW w:w="2267" w:type="dxa"/>
            <w:vAlign w:val="center"/>
          </w:tcPr>
          <w:p w:rsidR="00CA390A" w:rsidRPr="004632F1" w:rsidRDefault="00CA390A" w:rsidP="00DF382C">
            <w:pPr>
              <w:rPr>
                <w:bCs/>
                <w:lang w:eastAsia="ru-RU"/>
              </w:rPr>
            </w:pPr>
          </w:p>
        </w:tc>
      </w:tr>
      <w:tr w:rsidR="00CA390A" w:rsidRPr="001E1841" w:rsidTr="007A6723">
        <w:tc>
          <w:tcPr>
            <w:tcW w:w="709" w:type="dxa"/>
          </w:tcPr>
          <w:p w:rsidR="00CA390A" w:rsidRPr="00004F42" w:rsidRDefault="00CA390A" w:rsidP="00DF382C">
            <w:pPr>
              <w:ind w:left="113"/>
              <w:jc w:val="both"/>
              <w:rPr>
                <w:bCs/>
                <w:lang w:eastAsia="ru-RU"/>
              </w:rPr>
            </w:pPr>
            <w:r>
              <w:rPr>
                <w:bCs/>
                <w:lang w:eastAsia="ru-RU"/>
              </w:rPr>
              <w:t>59.</w:t>
            </w:r>
          </w:p>
        </w:tc>
        <w:tc>
          <w:tcPr>
            <w:tcW w:w="2127" w:type="dxa"/>
          </w:tcPr>
          <w:p w:rsidR="00CA390A" w:rsidRPr="004632F1" w:rsidRDefault="00CA390A" w:rsidP="00DF382C">
            <w:pPr>
              <w:rPr>
                <w:bCs/>
                <w:lang w:eastAsia="ru-RU"/>
              </w:rPr>
            </w:pPr>
          </w:p>
        </w:tc>
        <w:tc>
          <w:tcPr>
            <w:tcW w:w="2976" w:type="dxa"/>
          </w:tcPr>
          <w:p w:rsidR="00CA390A" w:rsidRPr="0015073B" w:rsidRDefault="00CA390A" w:rsidP="00DF382C">
            <w:pPr>
              <w:rPr>
                <w:bCs/>
                <w:color w:val="000000"/>
                <w:lang w:eastAsia="ru-RU"/>
              </w:rPr>
            </w:pPr>
            <w:r>
              <w:rPr>
                <w:bCs/>
                <w:color w:val="000000"/>
                <w:lang w:eastAsia="ru-RU"/>
              </w:rPr>
              <w:t>Передние габаритные фонари белого света – 2 шт.</w:t>
            </w:r>
          </w:p>
        </w:tc>
        <w:tc>
          <w:tcPr>
            <w:tcW w:w="2694" w:type="dxa"/>
            <w:vAlign w:val="center"/>
          </w:tcPr>
          <w:p w:rsidR="00CA390A" w:rsidRPr="004632F1" w:rsidRDefault="00CA390A" w:rsidP="00DF382C">
            <w:pPr>
              <w:rPr>
                <w:bCs/>
                <w:lang w:eastAsia="ru-RU"/>
              </w:rPr>
            </w:pPr>
          </w:p>
        </w:tc>
        <w:tc>
          <w:tcPr>
            <w:tcW w:w="2267" w:type="dxa"/>
            <w:vAlign w:val="center"/>
          </w:tcPr>
          <w:p w:rsidR="00CA390A" w:rsidRPr="004632F1" w:rsidRDefault="00CA390A" w:rsidP="00DF382C">
            <w:pPr>
              <w:rPr>
                <w:bCs/>
                <w:lang w:eastAsia="ru-RU"/>
              </w:rPr>
            </w:pPr>
          </w:p>
        </w:tc>
      </w:tr>
      <w:tr w:rsidR="00CA390A" w:rsidRPr="001E1841" w:rsidTr="007A6723">
        <w:tc>
          <w:tcPr>
            <w:tcW w:w="709" w:type="dxa"/>
          </w:tcPr>
          <w:p w:rsidR="00CA390A" w:rsidRPr="00004F42" w:rsidRDefault="00CA390A" w:rsidP="00DF382C">
            <w:pPr>
              <w:ind w:left="113"/>
              <w:jc w:val="both"/>
              <w:rPr>
                <w:bCs/>
                <w:lang w:eastAsia="ru-RU"/>
              </w:rPr>
            </w:pPr>
            <w:r>
              <w:rPr>
                <w:bCs/>
                <w:lang w:eastAsia="ru-RU"/>
              </w:rPr>
              <w:t>60.</w:t>
            </w:r>
          </w:p>
        </w:tc>
        <w:tc>
          <w:tcPr>
            <w:tcW w:w="2127" w:type="dxa"/>
          </w:tcPr>
          <w:p w:rsidR="00CA390A" w:rsidRPr="004632F1" w:rsidRDefault="00CA390A" w:rsidP="00DF382C">
            <w:pPr>
              <w:rPr>
                <w:bCs/>
                <w:lang w:eastAsia="ru-RU"/>
              </w:rPr>
            </w:pPr>
          </w:p>
        </w:tc>
        <w:tc>
          <w:tcPr>
            <w:tcW w:w="2976" w:type="dxa"/>
          </w:tcPr>
          <w:p w:rsidR="00CA390A" w:rsidRPr="0015073B" w:rsidRDefault="00CA390A" w:rsidP="00DF382C">
            <w:pPr>
              <w:rPr>
                <w:bCs/>
                <w:color w:val="000000"/>
                <w:lang w:eastAsia="ru-RU"/>
              </w:rPr>
            </w:pPr>
            <w:r>
              <w:rPr>
                <w:bCs/>
                <w:color w:val="000000"/>
                <w:lang w:eastAsia="ru-RU"/>
              </w:rPr>
              <w:t>Габаритные боковые фонари – 8 шт.</w:t>
            </w:r>
          </w:p>
        </w:tc>
        <w:tc>
          <w:tcPr>
            <w:tcW w:w="2694" w:type="dxa"/>
            <w:vAlign w:val="center"/>
          </w:tcPr>
          <w:p w:rsidR="00CA390A" w:rsidRPr="004632F1" w:rsidRDefault="00CA390A" w:rsidP="00DF382C">
            <w:pPr>
              <w:rPr>
                <w:bCs/>
                <w:lang w:eastAsia="ru-RU"/>
              </w:rPr>
            </w:pPr>
          </w:p>
        </w:tc>
        <w:tc>
          <w:tcPr>
            <w:tcW w:w="2267" w:type="dxa"/>
            <w:vAlign w:val="center"/>
          </w:tcPr>
          <w:p w:rsidR="00CA390A" w:rsidRPr="004632F1" w:rsidRDefault="00CA390A" w:rsidP="00DF382C">
            <w:pPr>
              <w:rPr>
                <w:bCs/>
                <w:lang w:eastAsia="ru-RU"/>
              </w:rPr>
            </w:pPr>
          </w:p>
        </w:tc>
      </w:tr>
      <w:tr w:rsidR="00CA390A" w:rsidRPr="001E1841" w:rsidTr="007A6723">
        <w:tc>
          <w:tcPr>
            <w:tcW w:w="709" w:type="dxa"/>
          </w:tcPr>
          <w:p w:rsidR="00CA390A" w:rsidRPr="00004F42" w:rsidRDefault="00CA390A" w:rsidP="00DF382C">
            <w:pPr>
              <w:ind w:left="113"/>
              <w:jc w:val="both"/>
              <w:rPr>
                <w:bCs/>
                <w:lang w:eastAsia="ru-RU"/>
              </w:rPr>
            </w:pPr>
            <w:r>
              <w:rPr>
                <w:bCs/>
                <w:lang w:eastAsia="ru-RU"/>
              </w:rPr>
              <w:t>61.</w:t>
            </w:r>
          </w:p>
        </w:tc>
        <w:tc>
          <w:tcPr>
            <w:tcW w:w="2127" w:type="dxa"/>
          </w:tcPr>
          <w:p w:rsidR="00CA390A" w:rsidRPr="004632F1" w:rsidRDefault="00CA390A" w:rsidP="00DF382C">
            <w:pPr>
              <w:rPr>
                <w:bCs/>
                <w:lang w:eastAsia="ru-RU"/>
              </w:rPr>
            </w:pPr>
          </w:p>
        </w:tc>
        <w:tc>
          <w:tcPr>
            <w:tcW w:w="2976" w:type="dxa"/>
          </w:tcPr>
          <w:p w:rsidR="00CA390A" w:rsidRPr="0015073B" w:rsidRDefault="00CA390A" w:rsidP="00DF382C">
            <w:pPr>
              <w:rPr>
                <w:bCs/>
                <w:color w:val="000000"/>
                <w:lang w:eastAsia="ru-RU"/>
              </w:rPr>
            </w:pPr>
            <w:r>
              <w:rPr>
                <w:bCs/>
                <w:color w:val="000000"/>
                <w:lang w:eastAsia="ru-RU"/>
              </w:rPr>
              <w:t>Фонари освещения номерного знака – 2шт.</w:t>
            </w:r>
          </w:p>
        </w:tc>
        <w:tc>
          <w:tcPr>
            <w:tcW w:w="2694" w:type="dxa"/>
            <w:vAlign w:val="center"/>
          </w:tcPr>
          <w:p w:rsidR="00CA390A" w:rsidRPr="004632F1" w:rsidRDefault="00CA390A" w:rsidP="00DF382C">
            <w:pPr>
              <w:rPr>
                <w:bCs/>
                <w:lang w:eastAsia="ru-RU"/>
              </w:rPr>
            </w:pPr>
          </w:p>
        </w:tc>
        <w:tc>
          <w:tcPr>
            <w:tcW w:w="2267" w:type="dxa"/>
            <w:vAlign w:val="center"/>
          </w:tcPr>
          <w:p w:rsidR="00CA390A" w:rsidRPr="004632F1" w:rsidRDefault="00CA390A" w:rsidP="00DF382C">
            <w:pPr>
              <w:rPr>
                <w:bCs/>
                <w:lang w:eastAsia="ru-RU"/>
              </w:rPr>
            </w:pPr>
          </w:p>
        </w:tc>
      </w:tr>
      <w:tr w:rsidR="00CA390A" w:rsidRPr="001E1841" w:rsidTr="007A6723">
        <w:tc>
          <w:tcPr>
            <w:tcW w:w="709" w:type="dxa"/>
          </w:tcPr>
          <w:p w:rsidR="00CA390A" w:rsidRPr="00004F42" w:rsidRDefault="00CA390A" w:rsidP="00DF382C">
            <w:pPr>
              <w:ind w:left="113"/>
              <w:jc w:val="both"/>
              <w:rPr>
                <w:bCs/>
                <w:lang w:eastAsia="ru-RU"/>
              </w:rPr>
            </w:pPr>
            <w:r>
              <w:rPr>
                <w:bCs/>
                <w:lang w:eastAsia="ru-RU"/>
              </w:rPr>
              <w:t>62.</w:t>
            </w:r>
          </w:p>
        </w:tc>
        <w:tc>
          <w:tcPr>
            <w:tcW w:w="2127" w:type="dxa"/>
          </w:tcPr>
          <w:p w:rsidR="00CA390A" w:rsidRPr="004632F1" w:rsidRDefault="00CA390A" w:rsidP="00DF382C">
            <w:pPr>
              <w:rPr>
                <w:bCs/>
                <w:lang w:eastAsia="ru-RU"/>
              </w:rPr>
            </w:pPr>
          </w:p>
        </w:tc>
        <w:tc>
          <w:tcPr>
            <w:tcW w:w="2976" w:type="dxa"/>
          </w:tcPr>
          <w:p w:rsidR="00CA390A" w:rsidRPr="0015073B" w:rsidRDefault="00CA390A" w:rsidP="00DF382C">
            <w:pPr>
              <w:rPr>
                <w:bCs/>
                <w:color w:val="000000"/>
                <w:lang w:eastAsia="ru-RU"/>
              </w:rPr>
            </w:pPr>
            <w:proofErr w:type="spellStart"/>
            <w:r>
              <w:rPr>
                <w:bCs/>
                <w:color w:val="000000"/>
                <w:lang w:eastAsia="ru-RU"/>
              </w:rPr>
              <w:t>Пятикамерные</w:t>
            </w:r>
            <w:proofErr w:type="spellEnd"/>
            <w:r>
              <w:rPr>
                <w:bCs/>
                <w:color w:val="000000"/>
                <w:lang w:eastAsia="ru-RU"/>
              </w:rPr>
              <w:t xml:space="preserve"> задние фонари со светоотражателями.</w:t>
            </w:r>
          </w:p>
        </w:tc>
        <w:tc>
          <w:tcPr>
            <w:tcW w:w="2694" w:type="dxa"/>
            <w:vAlign w:val="center"/>
          </w:tcPr>
          <w:p w:rsidR="00CA390A" w:rsidRPr="004632F1" w:rsidRDefault="00CA390A" w:rsidP="00DF382C">
            <w:pPr>
              <w:rPr>
                <w:bCs/>
                <w:lang w:eastAsia="ru-RU"/>
              </w:rPr>
            </w:pPr>
          </w:p>
        </w:tc>
        <w:tc>
          <w:tcPr>
            <w:tcW w:w="2267" w:type="dxa"/>
            <w:vAlign w:val="center"/>
          </w:tcPr>
          <w:p w:rsidR="00CA390A" w:rsidRPr="004632F1" w:rsidRDefault="00CA390A" w:rsidP="00DF382C">
            <w:pPr>
              <w:rPr>
                <w:bCs/>
                <w:lang w:eastAsia="ru-RU"/>
              </w:rPr>
            </w:pPr>
          </w:p>
        </w:tc>
      </w:tr>
      <w:tr w:rsidR="00CA390A" w:rsidRPr="001E1841" w:rsidTr="007A6723">
        <w:tc>
          <w:tcPr>
            <w:tcW w:w="709" w:type="dxa"/>
          </w:tcPr>
          <w:p w:rsidR="00CA390A" w:rsidRPr="00004F42" w:rsidRDefault="00CA390A" w:rsidP="00DF382C">
            <w:pPr>
              <w:ind w:left="113"/>
              <w:jc w:val="both"/>
              <w:rPr>
                <w:bCs/>
                <w:lang w:eastAsia="ru-RU"/>
              </w:rPr>
            </w:pPr>
            <w:r>
              <w:rPr>
                <w:bCs/>
                <w:lang w:eastAsia="ru-RU"/>
              </w:rPr>
              <w:t>63.</w:t>
            </w:r>
          </w:p>
        </w:tc>
        <w:tc>
          <w:tcPr>
            <w:tcW w:w="2127" w:type="dxa"/>
          </w:tcPr>
          <w:p w:rsidR="00CA390A" w:rsidRPr="004632F1" w:rsidRDefault="00CA390A" w:rsidP="00DF382C">
            <w:pPr>
              <w:rPr>
                <w:bCs/>
                <w:lang w:eastAsia="ru-RU"/>
              </w:rPr>
            </w:pPr>
          </w:p>
        </w:tc>
        <w:tc>
          <w:tcPr>
            <w:tcW w:w="2976" w:type="dxa"/>
          </w:tcPr>
          <w:p w:rsidR="00CA390A" w:rsidRPr="004632F1" w:rsidRDefault="00CA390A" w:rsidP="00DF382C">
            <w:pPr>
              <w:rPr>
                <w:bCs/>
                <w:lang w:eastAsia="ru-RU"/>
              </w:rPr>
            </w:pPr>
            <w:r>
              <w:rPr>
                <w:bCs/>
                <w:color w:val="000000"/>
                <w:lang w:eastAsia="ru-RU"/>
              </w:rPr>
              <w:t>Контурные задние фонари в резиновых кожухах – 2 шт.</w:t>
            </w:r>
          </w:p>
        </w:tc>
        <w:tc>
          <w:tcPr>
            <w:tcW w:w="2694" w:type="dxa"/>
            <w:vAlign w:val="center"/>
          </w:tcPr>
          <w:p w:rsidR="00CA390A" w:rsidRPr="004632F1" w:rsidRDefault="00CA390A" w:rsidP="00DF382C">
            <w:pPr>
              <w:rPr>
                <w:bCs/>
                <w:lang w:eastAsia="ru-RU"/>
              </w:rPr>
            </w:pPr>
          </w:p>
        </w:tc>
        <w:tc>
          <w:tcPr>
            <w:tcW w:w="2267" w:type="dxa"/>
            <w:vAlign w:val="center"/>
          </w:tcPr>
          <w:p w:rsidR="00CA390A" w:rsidRPr="004632F1" w:rsidRDefault="00CA390A" w:rsidP="00DF382C">
            <w:pPr>
              <w:rPr>
                <w:bCs/>
                <w:lang w:eastAsia="ru-RU"/>
              </w:rPr>
            </w:pPr>
          </w:p>
        </w:tc>
      </w:tr>
      <w:tr w:rsidR="00CA390A" w:rsidRPr="001E1841" w:rsidTr="007A6723">
        <w:tc>
          <w:tcPr>
            <w:tcW w:w="709" w:type="dxa"/>
          </w:tcPr>
          <w:p w:rsidR="00CA390A" w:rsidRPr="00004F42" w:rsidRDefault="00CA390A" w:rsidP="00DF382C">
            <w:pPr>
              <w:ind w:left="113"/>
              <w:jc w:val="both"/>
              <w:rPr>
                <w:bCs/>
                <w:lang w:eastAsia="ru-RU"/>
              </w:rPr>
            </w:pPr>
            <w:r>
              <w:rPr>
                <w:bCs/>
                <w:lang w:eastAsia="ru-RU"/>
              </w:rPr>
              <w:t>64.</w:t>
            </w:r>
          </w:p>
        </w:tc>
        <w:tc>
          <w:tcPr>
            <w:tcW w:w="2127" w:type="dxa"/>
          </w:tcPr>
          <w:p w:rsidR="00CA390A" w:rsidRPr="004632F1" w:rsidRDefault="00CA390A" w:rsidP="00DF382C">
            <w:pPr>
              <w:rPr>
                <w:bCs/>
                <w:lang w:eastAsia="ru-RU"/>
              </w:rPr>
            </w:pPr>
          </w:p>
        </w:tc>
        <w:tc>
          <w:tcPr>
            <w:tcW w:w="2976" w:type="dxa"/>
          </w:tcPr>
          <w:p w:rsidR="00CA390A" w:rsidRPr="0015073B" w:rsidRDefault="00CA390A" w:rsidP="00DF382C">
            <w:pPr>
              <w:rPr>
                <w:bCs/>
                <w:color w:val="000000"/>
                <w:lang w:eastAsia="ru-RU"/>
              </w:rPr>
            </w:pPr>
            <w:proofErr w:type="spellStart"/>
            <w:r>
              <w:rPr>
                <w:bCs/>
                <w:color w:val="000000"/>
                <w:lang w:eastAsia="ru-RU"/>
              </w:rPr>
              <w:t>Семиполюсные</w:t>
            </w:r>
            <w:proofErr w:type="spellEnd"/>
            <w:r>
              <w:rPr>
                <w:bCs/>
                <w:color w:val="000000"/>
                <w:lang w:eastAsia="ru-RU"/>
              </w:rPr>
              <w:t xml:space="preserve"> разъемы – 2 шт. (без соединительных кабелей с тягачом).</w:t>
            </w:r>
          </w:p>
        </w:tc>
        <w:tc>
          <w:tcPr>
            <w:tcW w:w="2694" w:type="dxa"/>
            <w:vAlign w:val="center"/>
          </w:tcPr>
          <w:p w:rsidR="00CA390A" w:rsidRPr="004632F1" w:rsidRDefault="00CA390A" w:rsidP="00DF382C">
            <w:pPr>
              <w:rPr>
                <w:bCs/>
                <w:lang w:eastAsia="ru-RU"/>
              </w:rPr>
            </w:pPr>
          </w:p>
        </w:tc>
        <w:tc>
          <w:tcPr>
            <w:tcW w:w="2267" w:type="dxa"/>
            <w:vAlign w:val="center"/>
          </w:tcPr>
          <w:p w:rsidR="00CA390A" w:rsidRPr="004632F1" w:rsidRDefault="00CA390A" w:rsidP="00DF382C">
            <w:pPr>
              <w:rPr>
                <w:bCs/>
                <w:lang w:eastAsia="ru-RU"/>
              </w:rPr>
            </w:pPr>
          </w:p>
        </w:tc>
      </w:tr>
      <w:tr w:rsidR="00CA390A" w:rsidRPr="001E1841" w:rsidTr="007A6723">
        <w:tc>
          <w:tcPr>
            <w:tcW w:w="709" w:type="dxa"/>
          </w:tcPr>
          <w:p w:rsidR="00CA390A" w:rsidRPr="00004F42" w:rsidRDefault="00CA390A" w:rsidP="00DF382C">
            <w:pPr>
              <w:ind w:left="113"/>
              <w:jc w:val="both"/>
              <w:rPr>
                <w:bCs/>
                <w:lang w:eastAsia="ru-RU"/>
              </w:rPr>
            </w:pPr>
            <w:r>
              <w:rPr>
                <w:bCs/>
                <w:lang w:eastAsia="ru-RU"/>
              </w:rPr>
              <w:t>65.</w:t>
            </w:r>
          </w:p>
        </w:tc>
        <w:tc>
          <w:tcPr>
            <w:tcW w:w="2127" w:type="dxa"/>
          </w:tcPr>
          <w:p w:rsidR="00CA390A" w:rsidRPr="004632F1" w:rsidRDefault="00CA390A" w:rsidP="00DF382C">
            <w:pPr>
              <w:rPr>
                <w:bCs/>
                <w:lang w:eastAsia="ru-RU"/>
              </w:rPr>
            </w:pPr>
          </w:p>
        </w:tc>
        <w:tc>
          <w:tcPr>
            <w:tcW w:w="2976" w:type="dxa"/>
          </w:tcPr>
          <w:p w:rsidR="00CA390A" w:rsidRPr="0015073B" w:rsidRDefault="00CA390A" w:rsidP="00DF382C">
            <w:pPr>
              <w:rPr>
                <w:bCs/>
                <w:color w:val="000000"/>
                <w:lang w:eastAsia="ru-RU"/>
              </w:rPr>
            </w:pPr>
            <w:proofErr w:type="spellStart"/>
            <w:r>
              <w:rPr>
                <w:bCs/>
                <w:color w:val="000000"/>
                <w:lang w:eastAsia="ru-RU"/>
              </w:rPr>
              <w:t>Пятнадцатиполюсный</w:t>
            </w:r>
            <w:proofErr w:type="spellEnd"/>
            <w:r>
              <w:rPr>
                <w:bCs/>
                <w:color w:val="000000"/>
                <w:lang w:eastAsia="ru-RU"/>
              </w:rPr>
              <w:t xml:space="preserve"> разъем для подключения электрики (без соединительного кабеля с тягачом).</w:t>
            </w:r>
          </w:p>
        </w:tc>
        <w:tc>
          <w:tcPr>
            <w:tcW w:w="2694" w:type="dxa"/>
            <w:vAlign w:val="center"/>
          </w:tcPr>
          <w:p w:rsidR="00CA390A" w:rsidRPr="004632F1" w:rsidRDefault="00CA390A" w:rsidP="00DF382C">
            <w:pPr>
              <w:rPr>
                <w:bCs/>
                <w:lang w:eastAsia="ru-RU"/>
              </w:rPr>
            </w:pPr>
          </w:p>
        </w:tc>
        <w:tc>
          <w:tcPr>
            <w:tcW w:w="2267" w:type="dxa"/>
            <w:vAlign w:val="center"/>
          </w:tcPr>
          <w:p w:rsidR="00CA390A" w:rsidRPr="004632F1" w:rsidRDefault="00CA390A" w:rsidP="00DF382C">
            <w:pPr>
              <w:rPr>
                <w:bCs/>
                <w:lang w:eastAsia="ru-RU"/>
              </w:rPr>
            </w:pPr>
          </w:p>
        </w:tc>
      </w:tr>
      <w:tr w:rsidR="00CA390A" w:rsidRPr="001E1841" w:rsidTr="007A6723">
        <w:tc>
          <w:tcPr>
            <w:tcW w:w="709" w:type="dxa"/>
          </w:tcPr>
          <w:p w:rsidR="00CA390A" w:rsidRPr="00004F42" w:rsidRDefault="00CA390A" w:rsidP="00DF382C">
            <w:pPr>
              <w:ind w:left="113"/>
              <w:jc w:val="both"/>
              <w:rPr>
                <w:bCs/>
                <w:lang w:eastAsia="ru-RU"/>
              </w:rPr>
            </w:pPr>
            <w:r>
              <w:rPr>
                <w:bCs/>
                <w:lang w:eastAsia="ru-RU"/>
              </w:rPr>
              <w:t>66.</w:t>
            </w:r>
          </w:p>
        </w:tc>
        <w:tc>
          <w:tcPr>
            <w:tcW w:w="2127" w:type="dxa"/>
          </w:tcPr>
          <w:p w:rsidR="00CA390A" w:rsidRPr="004632F1" w:rsidRDefault="00CA390A" w:rsidP="00DF382C">
            <w:pPr>
              <w:rPr>
                <w:b/>
                <w:bCs/>
                <w:color w:val="000000"/>
                <w:lang w:eastAsia="ru-RU"/>
              </w:rPr>
            </w:pPr>
            <w:r>
              <w:rPr>
                <w:b/>
                <w:bCs/>
                <w:color w:val="000000"/>
                <w:lang w:eastAsia="ru-RU"/>
              </w:rPr>
              <w:t>Покраска:</w:t>
            </w:r>
          </w:p>
          <w:p w:rsidR="00CA390A" w:rsidRPr="004632F1" w:rsidRDefault="00CA390A" w:rsidP="00DF382C">
            <w:pPr>
              <w:jc w:val="both"/>
              <w:rPr>
                <w:b/>
                <w:bCs/>
                <w:lang w:eastAsia="ru-RU"/>
              </w:rPr>
            </w:pPr>
          </w:p>
        </w:tc>
        <w:tc>
          <w:tcPr>
            <w:tcW w:w="2976" w:type="dxa"/>
          </w:tcPr>
          <w:p w:rsidR="00CA390A" w:rsidRPr="0015073B" w:rsidRDefault="00CA390A" w:rsidP="00DF382C">
            <w:pPr>
              <w:rPr>
                <w:color w:val="000000"/>
                <w:lang w:eastAsia="ru-RU"/>
              </w:rPr>
            </w:pPr>
            <w:r>
              <w:rPr>
                <w:bCs/>
                <w:color w:val="000000"/>
                <w:lang w:eastAsia="ru-RU"/>
              </w:rPr>
              <w:t xml:space="preserve">Подготовка стальных поверхностей дробеструйным методом до степени </w:t>
            </w:r>
            <w:proofErr w:type="spellStart"/>
            <w:r>
              <w:rPr>
                <w:bCs/>
                <w:color w:val="000000"/>
                <w:lang w:eastAsia="ru-RU"/>
              </w:rPr>
              <w:t>Sa</w:t>
            </w:r>
            <w:proofErr w:type="spellEnd"/>
            <w:r>
              <w:rPr>
                <w:bCs/>
                <w:color w:val="000000"/>
                <w:lang w:eastAsia="ru-RU"/>
              </w:rPr>
              <w:t xml:space="preserve"> 2 ½ </w:t>
            </w:r>
            <w:r>
              <w:rPr>
                <w:color w:val="000000"/>
                <w:lang w:eastAsia="ru-RU"/>
              </w:rPr>
              <w:t>(согласно международному стандарту ISO 8501-1: 1988 - Подготовка стальной основы перед нанесением красок и подобных покрытий - Визуальная оценка чистоты поверхности).</w:t>
            </w:r>
          </w:p>
        </w:tc>
        <w:tc>
          <w:tcPr>
            <w:tcW w:w="2694" w:type="dxa"/>
            <w:vAlign w:val="center"/>
          </w:tcPr>
          <w:p w:rsidR="00CA390A" w:rsidRPr="004632F1" w:rsidRDefault="00CA390A" w:rsidP="00DF382C">
            <w:pPr>
              <w:rPr>
                <w:bCs/>
                <w:lang w:eastAsia="ru-RU"/>
              </w:rPr>
            </w:pPr>
          </w:p>
        </w:tc>
        <w:tc>
          <w:tcPr>
            <w:tcW w:w="2267" w:type="dxa"/>
            <w:vAlign w:val="center"/>
          </w:tcPr>
          <w:p w:rsidR="00CA390A" w:rsidRPr="004632F1" w:rsidRDefault="00CA390A" w:rsidP="00DF382C">
            <w:pPr>
              <w:rPr>
                <w:bCs/>
                <w:lang w:eastAsia="ru-RU"/>
              </w:rPr>
            </w:pPr>
          </w:p>
        </w:tc>
      </w:tr>
      <w:tr w:rsidR="00CA390A" w:rsidRPr="001E1841" w:rsidTr="007A6723">
        <w:tc>
          <w:tcPr>
            <w:tcW w:w="709" w:type="dxa"/>
          </w:tcPr>
          <w:p w:rsidR="00CA390A" w:rsidRPr="00004F42" w:rsidRDefault="00CA390A" w:rsidP="00DF382C">
            <w:pPr>
              <w:ind w:left="113"/>
              <w:jc w:val="both"/>
              <w:rPr>
                <w:bCs/>
                <w:lang w:eastAsia="ru-RU"/>
              </w:rPr>
            </w:pPr>
            <w:r>
              <w:rPr>
                <w:bCs/>
                <w:lang w:eastAsia="ru-RU"/>
              </w:rPr>
              <w:lastRenderedPageBreak/>
              <w:t>67.</w:t>
            </w:r>
          </w:p>
        </w:tc>
        <w:tc>
          <w:tcPr>
            <w:tcW w:w="2127" w:type="dxa"/>
          </w:tcPr>
          <w:p w:rsidR="00CA390A" w:rsidRPr="004632F1" w:rsidRDefault="00CA390A" w:rsidP="00DF382C">
            <w:pPr>
              <w:rPr>
                <w:bCs/>
                <w:lang w:eastAsia="ru-RU"/>
              </w:rPr>
            </w:pPr>
          </w:p>
        </w:tc>
        <w:tc>
          <w:tcPr>
            <w:tcW w:w="2976" w:type="dxa"/>
          </w:tcPr>
          <w:p w:rsidR="00CA390A" w:rsidRPr="0015073B" w:rsidRDefault="00CA390A" w:rsidP="00DF382C">
            <w:pPr>
              <w:rPr>
                <w:bCs/>
                <w:color w:val="000000"/>
                <w:lang w:eastAsia="ru-RU"/>
              </w:rPr>
            </w:pPr>
            <w:r>
              <w:rPr>
                <w:bCs/>
                <w:color w:val="000000"/>
                <w:lang w:eastAsia="ru-RU"/>
              </w:rPr>
              <w:t>Покраска шасси двухкомпонентной акриловой системой, применяемой при окраске изделий в автомобильной промышленности с предварительным нанесением двухкомпонентного антикоррозионного цинкосодержащего грунта, защищающего раму от «</w:t>
            </w:r>
            <w:proofErr w:type="spellStart"/>
            <w:r>
              <w:rPr>
                <w:bCs/>
                <w:color w:val="000000"/>
                <w:lang w:eastAsia="ru-RU"/>
              </w:rPr>
              <w:t>подслойной</w:t>
            </w:r>
            <w:proofErr w:type="spellEnd"/>
            <w:r>
              <w:rPr>
                <w:bCs/>
                <w:color w:val="000000"/>
                <w:lang w:eastAsia="ru-RU"/>
              </w:rPr>
              <w:t>» коррозии.</w:t>
            </w:r>
          </w:p>
        </w:tc>
        <w:tc>
          <w:tcPr>
            <w:tcW w:w="2694" w:type="dxa"/>
            <w:vAlign w:val="center"/>
          </w:tcPr>
          <w:p w:rsidR="00CA390A" w:rsidRPr="004632F1" w:rsidRDefault="00CA390A" w:rsidP="00DF382C">
            <w:pPr>
              <w:rPr>
                <w:bCs/>
                <w:lang w:eastAsia="ru-RU"/>
              </w:rPr>
            </w:pPr>
          </w:p>
        </w:tc>
        <w:tc>
          <w:tcPr>
            <w:tcW w:w="2267" w:type="dxa"/>
            <w:vAlign w:val="center"/>
          </w:tcPr>
          <w:p w:rsidR="00CA390A" w:rsidRPr="004632F1" w:rsidRDefault="00CA390A" w:rsidP="00DF382C">
            <w:pPr>
              <w:rPr>
                <w:bCs/>
                <w:lang w:eastAsia="ru-RU"/>
              </w:rPr>
            </w:pPr>
          </w:p>
        </w:tc>
      </w:tr>
      <w:tr w:rsidR="00CA390A" w:rsidRPr="001E1841" w:rsidTr="007A6723">
        <w:tc>
          <w:tcPr>
            <w:tcW w:w="709" w:type="dxa"/>
          </w:tcPr>
          <w:p w:rsidR="00CA390A" w:rsidRPr="00004F42" w:rsidRDefault="00CA390A" w:rsidP="00DF382C">
            <w:pPr>
              <w:ind w:left="113"/>
              <w:jc w:val="both"/>
              <w:rPr>
                <w:bCs/>
                <w:lang w:eastAsia="ru-RU"/>
              </w:rPr>
            </w:pPr>
            <w:r>
              <w:rPr>
                <w:bCs/>
                <w:lang w:eastAsia="ru-RU"/>
              </w:rPr>
              <w:t>68.</w:t>
            </w:r>
          </w:p>
        </w:tc>
        <w:tc>
          <w:tcPr>
            <w:tcW w:w="2127" w:type="dxa"/>
          </w:tcPr>
          <w:p w:rsidR="00CA390A" w:rsidRPr="004632F1" w:rsidRDefault="00CA390A" w:rsidP="00DF382C">
            <w:pPr>
              <w:rPr>
                <w:bCs/>
                <w:lang w:eastAsia="ru-RU"/>
              </w:rPr>
            </w:pPr>
          </w:p>
        </w:tc>
        <w:tc>
          <w:tcPr>
            <w:tcW w:w="2976" w:type="dxa"/>
          </w:tcPr>
          <w:p w:rsidR="00CA390A" w:rsidRPr="0015073B" w:rsidRDefault="00CA390A" w:rsidP="00DF382C">
            <w:pPr>
              <w:rPr>
                <w:bCs/>
                <w:color w:val="000000"/>
                <w:lang w:eastAsia="ru-RU"/>
              </w:rPr>
            </w:pPr>
            <w:r>
              <w:rPr>
                <w:bCs/>
                <w:color w:val="000000"/>
                <w:lang w:eastAsia="ru-RU"/>
              </w:rPr>
              <w:t>Цвет шасси синий RAL 5003 (</w:t>
            </w:r>
            <w:hyperlink r:id="rId33" w:tooltip="Цветовая модель" w:history="1">
              <w:r>
                <w:rPr>
                  <w:bCs/>
                  <w:color w:val="000000"/>
                  <w:lang w:eastAsia="ru-RU"/>
                </w:rPr>
                <w:t>цветовой стандарт</w:t>
              </w:r>
            </w:hyperlink>
            <w:r>
              <w:rPr>
                <w:bCs/>
                <w:color w:val="000000"/>
                <w:lang w:eastAsia="ru-RU"/>
              </w:rPr>
              <w:t xml:space="preserve"> (</w:t>
            </w:r>
            <w:hyperlink r:id="rId34" w:tooltip="Немецкий язык" w:history="1">
              <w:r>
                <w:rPr>
                  <w:bCs/>
                  <w:color w:val="000000"/>
                  <w:lang w:eastAsia="ru-RU"/>
                </w:rPr>
                <w:t>нем.</w:t>
              </w:r>
            </w:hyperlink>
            <w:r>
              <w:rPr>
                <w:bCs/>
                <w:color w:val="000000"/>
                <w:lang w:eastAsia="ru-RU"/>
              </w:rPr>
              <w:t xml:space="preserve"> Reichsausschuß </w:t>
            </w:r>
            <w:proofErr w:type="spellStart"/>
            <w:r>
              <w:rPr>
                <w:bCs/>
                <w:color w:val="000000"/>
                <w:lang w:eastAsia="ru-RU"/>
              </w:rPr>
              <w:t>für</w:t>
            </w:r>
            <w:proofErr w:type="spellEnd"/>
            <w:r>
              <w:rPr>
                <w:bCs/>
                <w:color w:val="000000"/>
                <w:lang w:eastAsia="ru-RU"/>
              </w:rPr>
              <w:t xml:space="preserve"> </w:t>
            </w:r>
            <w:proofErr w:type="spellStart"/>
            <w:r>
              <w:rPr>
                <w:bCs/>
                <w:color w:val="000000"/>
                <w:lang w:eastAsia="ru-RU"/>
              </w:rPr>
              <w:t>Lieferbedingungen</w:t>
            </w:r>
            <w:proofErr w:type="spellEnd"/>
            <w:r>
              <w:rPr>
                <w:bCs/>
                <w:color w:val="000000"/>
                <w:lang w:eastAsia="ru-RU"/>
              </w:rPr>
              <w:t xml:space="preserve"> </w:t>
            </w:r>
            <w:proofErr w:type="spellStart"/>
            <w:r>
              <w:rPr>
                <w:bCs/>
                <w:color w:val="000000"/>
                <w:lang w:eastAsia="ru-RU"/>
              </w:rPr>
              <w:t>und</w:t>
            </w:r>
            <w:proofErr w:type="spellEnd"/>
            <w:r>
              <w:rPr>
                <w:bCs/>
                <w:color w:val="000000"/>
                <w:lang w:eastAsia="ru-RU"/>
              </w:rPr>
              <w:t xml:space="preserve"> </w:t>
            </w:r>
            <w:proofErr w:type="spellStart"/>
            <w:r>
              <w:rPr>
                <w:bCs/>
                <w:color w:val="000000"/>
                <w:lang w:eastAsia="ru-RU"/>
              </w:rPr>
              <w:t>Gütesicherung</w:t>
            </w:r>
            <w:proofErr w:type="spellEnd"/>
            <w:r>
              <w:rPr>
                <w:bCs/>
                <w:color w:val="000000"/>
                <w:lang w:eastAsia="ru-RU"/>
              </w:rPr>
              <w:t xml:space="preserve">) </w:t>
            </w:r>
          </w:p>
        </w:tc>
        <w:tc>
          <w:tcPr>
            <w:tcW w:w="2694" w:type="dxa"/>
            <w:vAlign w:val="center"/>
          </w:tcPr>
          <w:p w:rsidR="00CA390A" w:rsidRPr="004632F1" w:rsidRDefault="00CA390A" w:rsidP="00DF382C">
            <w:pPr>
              <w:rPr>
                <w:bCs/>
                <w:lang w:eastAsia="ru-RU"/>
              </w:rPr>
            </w:pPr>
          </w:p>
        </w:tc>
        <w:tc>
          <w:tcPr>
            <w:tcW w:w="2267" w:type="dxa"/>
            <w:vAlign w:val="center"/>
          </w:tcPr>
          <w:p w:rsidR="00CA390A" w:rsidRPr="004632F1" w:rsidRDefault="00CA390A" w:rsidP="00DF382C">
            <w:pPr>
              <w:rPr>
                <w:bCs/>
                <w:lang w:eastAsia="ru-RU"/>
              </w:rPr>
            </w:pPr>
          </w:p>
        </w:tc>
      </w:tr>
      <w:tr w:rsidR="00CA390A" w:rsidRPr="001E1841" w:rsidTr="007A6723">
        <w:tc>
          <w:tcPr>
            <w:tcW w:w="709" w:type="dxa"/>
          </w:tcPr>
          <w:p w:rsidR="00CA390A" w:rsidRPr="00004F42" w:rsidRDefault="00CA390A" w:rsidP="00DF382C">
            <w:pPr>
              <w:ind w:left="113"/>
              <w:jc w:val="both"/>
              <w:rPr>
                <w:bCs/>
                <w:lang w:eastAsia="ru-RU"/>
              </w:rPr>
            </w:pPr>
            <w:r>
              <w:rPr>
                <w:bCs/>
                <w:lang w:eastAsia="ru-RU"/>
              </w:rPr>
              <w:t>69.</w:t>
            </w:r>
          </w:p>
        </w:tc>
        <w:tc>
          <w:tcPr>
            <w:tcW w:w="2127" w:type="dxa"/>
          </w:tcPr>
          <w:p w:rsidR="00CA390A" w:rsidRPr="004632F1" w:rsidRDefault="00CA390A" w:rsidP="00DF382C">
            <w:pPr>
              <w:rPr>
                <w:bCs/>
                <w:lang w:eastAsia="ru-RU"/>
              </w:rPr>
            </w:pPr>
          </w:p>
        </w:tc>
        <w:tc>
          <w:tcPr>
            <w:tcW w:w="2976" w:type="dxa"/>
          </w:tcPr>
          <w:p w:rsidR="00CA390A" w:rsidRPr="0015073B" w:rsidRDefault="00CA390A" w:rsidP="00DF382C">
            <w:pPr>
              <w:rPr>
                <w:bCs/>
                <w:color w:val="000000"/>
                <w:lang w:eastAsia="ru-RU"/>
              </w:rPr>
            </w:pPr>
            <w:r>
              <w:rPr>
                <w:bCs/>
                <w:color w:val="000000"/>
                <w:lang w:eastAsia="ru-RU"/>
              </w:rPr>
              <w:t>Боковая защита без покраски (алюминиевая).</w:t>
            </w:r>
          </w:p>
        </w:tc>
        <w:tc>
          <w:tcPr>
            <w:tcW w:w="2694" w:type="dxa"/>
            <w:vAlign w:val="center"/>
          </w:tcPr>
          <w:p w:rsidR="00CA390A" w:rsidRPr="004632F1" w:rsidRDefault="00CA390A" w:rsidP="00DF382C">
            <w:pPr>
              <w:rPr>
                <w:bCs/>
                <w:lang w:eastAsia="ru-RU"/>
              </w:rPr>
            </w:pPr>
          </w:p>
        </w:tc>
        <w:tc>
          <w:tcPr>
            <w:tcW w:w="2267" w:type="dxa"/>
            <w:vAlign w:val="center"/>
          </w:tcPr>
          <w:p w:rsidR="00CA390A" w:rsidRPr="004632F1" w:rsidRDefault="00CA390A" w:rsidP="00DF382C">
            <w:pPr>
              <w:rPr>
                <w:bCs/>
                <w:lang w:eastAsia="ru-RU"/>
              </w:rPr>
            </w:pPr>
          </w:p>
        </w:tc>
      </w:tr>
      <w:tr w:rsidR="00CA390A" w:rsidRPr="001E1841" w:rsidTr="007A6723">
        <w:tc>
          <w:tcPr>
            <w:tcW w:w="709" w:type="dxa"/>
          </w:tcPr>
          <w:p w:rsidR="00CA390A" w:rsidRPr="00004F42" w:rsidRDefault="00CA390A" w:rsidP="00DF382C">
            <w:pPr>
              <w:ind w:left="113"/>
              <w:jc w:val="both"/>
              <w:rPr>
                <w:bCs/>
                <w:lang w:eastAsia="ru-RU"/>
              </w:rPr>
            </w:pPr>
            <w:r>
              <w:rPr>
                <w:bCs/>
                <w:lang w:eastAsia="ru-RU"/>
              </w:rPr>
              <w:t>70.</w:t>
            </w:r>
          </w:p>
        </w:tc>
        <w:tc>
          <w:tcPr>
            <w:tcW w:w="2127" w:type="dxa"/>
          </w:tcPr>
          <w:p w:rsidR="00CA390A" w:rsidRPr="004632F1" w:rsidRDefault="00CA390A" w:rsidP="00DF382C">
            <w:pPr>
              <w:rPr>
                <w:bCs/>
                <w:lang w:eastAsia="ru-RU"/>
              </w:rPr>
            </w:pPr>
          </w:p>
        </w:tc>
        <w:tc>
          <w:tcPr>
            <w:tcW w:w="2976" w:type="dxa"/>
          </w:tcPr>
          <w:p w:rsidR="00CA390A" w:rsidRPr="0015073B" w:rsidRDefault="00CA390A" w:rsidP="00DF382C">
            <w:pPr>
              <w:rPr>
                <w:bCs/>
                <w:color w:val="000000"/>
                <w:lang w:eastAsia="ru-RU"/>
              </w:rPr>
            </w:pPr>
            <w:r>
              <w:rPr>
                <w:bCs/>
                <w:color w:val="000000"/>
                <w:lang w:eastAsia="ru-RU"/>
              </w:rPr>
              <w:t>Заднее защитное устройство серебристого цвета.</w:t>
            </w:r>
          </w:p>
        </w:tc>
        <w:tc>
          <w:tcPr>
            <w:tcW w:w="2694" w:type="dxa"/>
            <w:vAlign w:val="center"/>
          </w:tcPr>
          <w:p w:rsidR="00CA390A" w:rsidRPr="004632F1" w:rsidRDefault="00CA390A" w:rsidP="00DF382C">
            <w:pPr>
              <w:rPr>
                <w:bCs/>
                <w:lang w:eastAsia="ru-RU"/>
              </w:rPr>
            </w:pPr>
          </w:p>
        </w:tc>
        <w:tc>
          <w:tcPr>
            <w:tcW w:w="2267" w:type="dxa"/>
            <w:vAlign w:val="center"/>
          </w:tcPr>
          <w:p w:rsidR="00CA390A" w:rsidRPr="004632F1" w:rsidRDefault="00CA390A" w:rsidP="00DF382C">
            <w:pPr>
              <w:rPr>
                <w:bCs/>
                <w:lang w:eastAsia="ru-RU"/>
              </w:rPr>
            </w:pPr>
          </w:p>
        </w:tc>
      </w:tr>
      <w:tr w:rsidR="00CA390A" w:rsidRPr="001E1841" w:rsidTr="007A6723">
        <w:tc>
          <w:tcPr>
            <w:tcW w:w="709" w:type="dxa"/>
          </w:tcPr>
          <w:p w:rsidR="00CA390A" w:rsidRPr="00004F42" w:rsidRDefault="00CA390A" w:rsidP="00DF382C">
            <w:pPr>
              <w:ind w:left="113"/>
              <w:jc w:val="both"/>
              <w:rPr>
                <w:bCs/>
                <w:lang w:eastAsia="ru-RU"/>
              </w:rPr>
            </w:pPr>
            <w:r>
              <w:rPr>
                <w:bCs/>
                <w:lang w:eastAsia="ru-RU"/>
              </w:rPr>
              <w:t>71.</w:t>
            </w:r>
          </w:p>
        </w:tc>
        <w:tc>
          <w:tcPr>
            <w:tcW w:w="2127" w:type="dxa"/>
          </w:tcPr>
          <w:p w:rsidR="00CA390A" w:rsidRPr="004632F1" w:rsidRDefault="00CA390A" w:rsidP="00DF382C">
            <w:pPr>
              <w:rPr>
                <w:bCs/>
                <w:lang w:eastAsia="ru-RU"/>
              </w:rPr>
            </w:pPr>
          </w:p>
        </w:tc>
        <w:tc>
          <w:tcPr>
            <w:tcW w:w="2976" w:type="dxa"/>
          </w:tcPr>
          <w:p w:rsidR="00CA390A" w:rsidRPr="0015073B" w:rsidRDefault="00CA390A" w:rsidP="00DF382C">
            <w:pPr>
              <w:rPr>
                <w:bCs/>
                <w:color w:val="000000"/>
                <w:lang w:eastAsia="ru-RU"/>
              </w:rPr>
            </w:pPr>
            <w:r>
              <w:rPr>
                <w:bCs/>
                <w:color w:val="000000"/>
                <w:lang w:eastAsia="ru-RU"/>
              </w:rPr>
              <w:t>Колесные диски серебристо-серые.</w:t>
            </w:r>
          </w:p>
        </w:tc>
        <w:tc>
          <w:tcPr>
            <w:tcW w:w="2694" w:type="dxa"/>
            <w:vAlign w:val="center"/>
          </w:tcPr>
          <w:p w:rsidR="00CA390A" w:rsidRPr="004632F1" w:rsidRDefault="00CA390A" w:rsidP="00DF382C">
            <w:pPr>
              <w:rPr>
                <w:bCs/>
                <w:lang w:eastAsia="ru-RU"/>
              </w:rPr>
            </w:pPr>
          </w:p>
        </w:tc>
        <w:tc>
          <w:tcPr>
            <w:tcW w:w="2267" w:type="dxa"/>
            <w:vAlign w:val="center"/>
          </w:tcPr>
          <w:p w:rsidR="00CA390A" w:rsidRPr="004632F1" w:rsidRDefault="00CA390A" w:rsidP="00DF382C">
            <w:pPr>
              <w:rPr>
                <w:bCs/>
                <w:lang w:eastAsia="ru-RU"/>
              </w:rPr>
            </w:pPr>
          </w:p>
        </w:tc>
      </w:tr>
      <w:tr w:rsidR="00CA390A" w:rsidRPr="001E1841" w:rsidTr="007A6723">
        <w:tc>
          <w:tcPr>
            <w:tcW w:w="709" w:type="dxa"/>
          </w:tcPr>
          <w:p w:rsidR="00CA390A" w:rsidRPr="00004F42" w:rsidRDefault="00CA390A" w:rsidP="00DF382C">
            <w:pPr>
              <w:ind w:left="113"/>
              <w:jc w:val="both"/>
              <w:rPr>
                <w:bCs/>
                <w:lang w:eastAsia="ru-RU"/>
              </w:rPr>
            </w:pPr>
            <w:r>
              <w:rPr>
                <w:bCs/>
                <w:lang w:eastAsia="ru-RU"/>
              </w:rPr>
              <w:t>72.</w:t>
            </w:r>
          </w:p>
        </w:tc>
        <w:tc>
          <w:tcPr>
            <w:tcW w:w="2127" w:type="dxa"/>
          </w:tcPr>
          <w:p w:rsidR="00CA390A" w:rsidRPr="004632F1" w:rsidRDefault="00CA390A" w:rsidP="00DF382C">
            <w:pPr>
              <w:rPr>
                <w:b/>
                <w:bCs/>
                <w:color w:val="000000"/>
                <w:lang w:eastAsia="ru-RU"/>
              </w:rPr>
            </w:pPr>
            <w:r>
              <w:rPr>
                <w:b/>
                <w:bCs/>
                <w:color w:val="000000"/>
                <w:lang w:eastAsia="ru-RU"/>
              </w:rPr>
              <w:t>Маркировка:</w:t>
            </w:r>
          </w:p>
          <w:p w:rsidR="00CA390A" w:rsidRPr="004632F1" w:rsidRDefault="00CA390A" w:rsidP="00DF382C">
            <w:pPr>
              <w:rPr>
                <w:bCs/>
                <w:lang w:eastAsia="ru-RU"/>
              </w:rPr>
            </w:pPr>
          </w:p>
        </w:tc>
        <w:tc>
          <w:tcPr>
            <w:tcW w:w="2976" w:type="dxa"/>
          </w:tcPr>
          <w:p w:rsidR="00CA390A" w:rsidRPr="0015073B" w:rsidRDefault="00CA390A" w:rsidP="00DF382C">
            <w:pPr>
              <w:rPr>
                <w:color w:val="000000"/>
                <w:lang w:eastAsia="ru-RU"/>
              </w:rPr>
            </w:pPr>
            <w:r>
              <w:rPr>
                <w:color w:val="000000"/>
                <w:lang w:eastAsia="ru-RU"/>
              </w:rPr>
              <w:t>Частичная светоотражающая маркировка в соответствии с директивой ECE R48 (единые технические предписания, касающиеся официального утверждения дорожных транспортных средств в отношении установки устройств освещения и световой сигнализации (UN/ECE R48-02:2001, IDT), сбоку и сзади желтая.</w:t>
            </w:r>
          </w:p>
        </w:tc>
        <w:tc>
          <w:tcPr>
            <w:tcW w:w="2694" w:type="dxa"/>
            <w:vAlign w:val="center"/>
          </w:tcPr>
          <w:p w:rsidR="00CA390A" w:rsidRPr="004632F1" w:rsidRDefault="00CA390A" w:rsidP="00DF382C">
            <w:pPr>
              <w:rPr>
                <w:bCs/>
                <w:lang w:eastAsia="ru-RU"/>
              </w:rPr>
            </w:pPr>
          </w:p>
        </w:tc>
        <w:tc>
          <w:tcPr>
            <w:tcW w:w="2267" w:type="dxa"/>
            <w:vAlign w:val="center"/>
          </w:tcPr>
          <w:p w:rsidR="00CA390A" w:rsidRPr="004632F1" w:rsidRDefault="00CA390A" w:rsidP="00DF382C">
            <w:pPr>
              <w:rPr>
                <w:bCs/>
                <w:lang w:eastAsia="ru-RU"/>
              </w:rPr>
            </w:pPr>
          </w:p>
        </w:tc>
      </w:tr>
      <w:tr w:rsidR="007A6723" w:rsidRPr="004632F1" w:rsidTr="00276912">
        <w:tc>
          <w:tcPr>
            <w:tcW w:w="709" w:type="dxa"/>
          </w:tcPr>
          <w:p w:rsidR="007A6723" w:rsidRDefault="007A6723" w:rsidP="00276912">
            <w:pPr>
              <w:ind w:left="113"/>
              <w:jc w:val="both"/>
              <w:rPr>
                <w:bCs/>
                <w:lang w:eastAsia="ru-RU"/>
              </w:rPr>
            </w:pPr>
            <w:r>
              <w:rPr>
                <w:bCs/>
                <w:lang w:eastAsia="ru-RU"/>
              </w:rPr>
              <w:t>73.</w:t>
            </w:r>
          </w:p>
        </w:tc>
        <w:tc>
          <w:tcPr>
            <w:tcW w:w="2127" w:type="dxa"/>
          </w:tcPr>
          <w:p w:rsidR="007A6723" w:rsidRPr="004632F1" w:rsidRDefault="007A6723" w:rsidP="00276912">
            <w:pPr>
              <w:rPr>
                <w:bCs/>
                <w:lang w:eastAsia="ru-RU"/>
              </w:rPr>
            </w:pPr>
            <w:r w:rsidRPr="007A6723">
              <w:rPr>
                <w:b/>
                <w:bCs/>
                <w:lang w:eastAsia="ru-RU"/>
              </w:rPr>
              <w:t>Год изготовления, ТС:</w:t>
            </w:r>
          </w:p>
        </w:tc>
        <w:tc>
          <w:tcPr>
            <w:tcW w:w="2976" w:type="dxa"/>
          </w:tcPr>
          <w:p w:rsidR="007A6723" w:rsidRDefault="007A6723" w:rsidP="00276912">
            <w:pPr>
              <w:rPr>
                <w:bCs/>
                <w:color w:val="000000"/>
                <w:lang w:eastAsia="ru-RU"/>
              </w:rPr>
            </w:pPr>
            <w:r>
              <w:rPr>
                <w:bCs/>
                <w:color w:val="000000"/>
                <w:lang w:eastAsia="ru-RU"/>
              </w:rPr>
              <w:t>Не ранее 2019 года.</w:t>
            </w:r>
          </w:p>
        </w:tc>
        <w:tc>
          <w:tcPr>
            <w:tcW w:w="2694" w:type="dxa"/>
            <w:vAlign w:val="center"/>
          </w:tcPr>
          <w:p w:rsidR="007A6723" w:rsidRPr="004632F1" w:rsidRDefault="007A6723" w:rsidP="00276912">
            <w:pPr>
              <w:rPr>
                <w:bCs/>
                <w:lang w:eastAsia="ru-RU"/>
              </w:rPr>
            </w:pPr>
          </w:p>
        </w:tc>
        <w:tc>
          <w:tcPr>
            <w:tcW w:w="2267" w:type="dxa"/>
            <w:vAlign w:val="center"/>
          </w:tcPr>
          <w:p w:rsidR="007A6723" w:rsidRPr="004632F1" w:rsidRDefault="007A6723" w:rsidP="00276912">
            <w:pPr>
              <w:rPr>
                <w:bCs/>
                <w:lang w:eastAsia="ru-RU"/>
              </w:rPr>
            </w:pPr>
          </w:p>
        </w:tc>
      </w:tr>
    </w:tbl>
    <w:p w:rsidR="00CA390A" w:rsidRPr="00120F1D" w:rsidRDefault="00CA390A" w:rsidP="00DF382C">
      <w:pPr>
        <w:pStyle w:val="32"/>
        <w:suppressAutoHyphens/>
        <w:spacing w:after="0"/>
        <w:jc w:val="both"/>
        <w:rPr>
          <w:sz w:val="24"/>
          <w:szCs w:val="24"/>
        </w:rPr>
      </w:pPr>
    </w:p>
    <w:p w:rsidR="00CA390A" w:rsidRDefault="00CA390A" w:rsidP="00DF382C">
      <w:pPr>
        <w:pStyle w:val="19"/>
        <w:ind w:firstLine="0"/>
        <w:rPr>
          <w:b/>
        </w:rPr>
      </w:pPr>
    </w:p>
    <w:p w:rsidR="00CA390A" w:rsidRDefault="00CA390A"/>
    <w:p w:rsidR="006B6573" w:rsidRDefault="006B6573" w:rsidP="00EF18CF">
      <w:pPr>
        <w:pStyle w:val="afa"/>
        <w:ind w:firstLine="0"/>
        <w:jc w:val="left"/>
        <w:rPr>
          <w:rFonts w:eastAsia="Times New Roman"/>
          <w:sz w:val="24"/>
          <w:szCs w:val="28"/>
        </w:rPr>
      </w:pPr>
    </w:p>
    <w:p w:rsidR="00EF18CF" w:rsidRDefault="00EF18CF" w:rsidP="00EF18CF">
      <w:pPr>
        <w:pStyle w:val="afa"/>
        <w:ind w:firstLine="0"/>
        <w:jc w:val="left"/>
        <w:sectPr w:rsidR="00EF18CF" w:rsidSect="007C51E1">
          <w:pgSz w:w="11907" w:h="16840" w:code="9"/>
          <w:pgMar w:top="1134" w:right="851" w:bottom="1134" w:left="1418" w:header="794" w:footer="794" w:gutter="0"/>
          <w:cols w:space="720"/>
          <w:titlePg/>
          <w:docGrid w:linePitch="326"/>
        </w:sectPr>
      </w:pPr>
    </w:p>
    <w:p w:rsidR="00CA390A" w:rsidRPr="00E50BAA" w:rsidRDefault="00DF382C" w:rsidP="00E50BAA">
      <w:pPr>
        <w:pStyle w:val="afa"/>
        <w:ind w:firstLine="0"/>
        <w:jc w:val="right"/>
        <w:rPr>
          <w:rFonts w:cs="Arial"/>
          <w:b/>
          <w:bCs/>
          <w:i/>
          <w:iCs/>
          <w:sz w:val="24"/>
        </w:rPr>
      </w:pPr>
      <w:r w:rsidRPr="00E50BAA">
        <w:rPr>
          <w:sz w:val="24"/>
        </w:rPr>
        <w:lastRenderedPageBreak/>
        <w:t>Приложение № 4</w:t>
      </w:r>
    </w:p>
    <w:p w:rsidR="00C10125" w:rsidRPr="00E50BAA" w:rsidRDefault="00C10125" w:rsidP="00E50BAA">
      <w:pPr>
        <w:jc w:val="right"/>
      </w:pPr>
      <w:r w:rsidRPr="00E50BAA">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CA390A" w:rsidRPr="00005ACF" w:rsidRDefault="00CA390A" w:rsidP="00E50BAA">
      <w:pPr>
        <w:ind w:hanging="11"/>
        <w:jc w:val="center"/>
        <w:rPr>
          <w:rFonts w:eastAsia="MS Mincho"/>
          <w:b/>
          <w:bCs/>
          <w:kern w:val="2"/>
          <w:sz w:val="28"/>
          <w:szCs w:val="28"/>
        </w:rPr>
      </w:pPr>
      <w:r>
        <w:rPr>
          <w:rFonts w:eastAsia="MS Mincho"/>
          <w:b/>
          <w:bCs/>
          <w:kern w:val="2"/>
          <w:sz w:val="28"/>
          <w:szCs w:val="28"/>
        </w:rPr>
        <w:t>ПРОЕКТ ДОГОВОРА ПОСТАВКИ № __________</w:t>
      </w:r>
    </w:p>
    <w:p w:rsidR="00CA390A" w:rsidRPr="009D3834" w:rsidRDefault="00CA390A" w:rsidP="00DF382C">
      <w:pPr>
        <w:tabs>
          <w:tab w:val="num" w:pos="142"/>
        </w:tabs>
        <w:ind w:left="142"/>
      </w:pPr>
    </w:p>
    <w:p w:rsidR="00CA390A" w:rsidRPr="009D3834" w:rsidRDefault="00CA390A" w:rsidP="00DF382C">
      <w:pPr>
        <w:tabs>
          <w:tab w:val="num" w:pos="142"/>
        </w:tabs>
        <w:ind w:left="142"/>
        <w:jc w:val="both"/>
        <w:rPr>
          <w:rFonts w:eastAsia="MS Mincho"/>
          <w:b/>
          <w:sz w:val="28"/>
          <w:szCs w:val="28"/>
          <w:highlight w:val="cyan"/>
        </w:rPr>
      </w:pPr>
      <w:r>
        <w:rPr>
          <w:rFonts w:eastAsia="MS Mincho"/>
          <w:sz w:val="28"/>
          <w:szCs w:val="28"/>
        </w:rPr>
        <w:t xml:space="preserve"> г. Ярославль                                                             </w:t>
      </w:r>
      <w:r w:rsidR="00E50BAA">
        <w:rPr>
          <w:rFonts w:eastAsia="MS Mincho"/>
          <w:sz w:val="28"/>
          <w:szCs w:val="28"/>
        </w:rPr>
        <w:t xml:space="preserve">             </w:t>
      </w:r>
      <w:r>
        <w:rPr>
          <w:rFonts w:eastAsia="MS Mincho"/>
          <w:sz w:val="28"/>
          <w:szCs w:val="28"/>
        </w:rPr>
        <w:t xml:space="preserve"> «__» _________201_г.</w:t>
      </w:r>
    </w:p>
    <w:p w:rsidR="00CA390A" w:rsidRPr="009D3834" w:rsidRDefault="00CA390A" w:rsidP="00DF382C">
      <w:pPr>
        <w:tabs>
          <w:tab w:val="num" w:pos="142"/>
          <w:tab w:val="left" w:pos="22680"/>
        </w:tabs>
        <w:ind w:left="142"/>
        <w:jc w:val="both"/>
        <w:rPr>
          <w:sz w:val="28"/>
          <w:szCs w:val="28"/>
        </w:rPr>
      </w:pPr>
      <w:r>
        <w:rPr>
          <w:sz w:val="28"/>
          <w:szCs w:val="28"/>
        </w:rPr>
        <w:t xml:space="preserve">                                                                                                                                                                                     </w:t>
      </w:r>
    </w:p>
    <w:p w:rsidR="00CA390A" w:rsidRPr="0036362F" w:rsidRDefault="00CA390A" w:rsidP="00DF382C">
      <w:pPr>
        <w:tabs>
          <w:tab w:val="num" w:pos="142"/>
          <w:tab w:val="left" w:pos="22680"/>
        </w:tabs>
        <w:ind w:left="142"/>
        <w:jc w:val="both"/>
        <w:rPr>
          <w:sz w:val="28"/>
          <w:szCs w:val="28"/>
        </w:rPr>
      </w:pPr>
      <w:r>
        <w:rPr>
          <w:sz w:val="28"/>
          <w:szCs w:val="28"/>
        </w:rPr>
        <w:t xml:space="preserve"> «</w:t>
      </w:r>
      <w:r>
        <w:rPr>
          <w:bCs/>
          <w:sz w:val="28"/>
          <w:szCs w:val="28"/>
        </w:rPr>
        <w:t>___________________________</w:t>
      </w:r>
      <w:r>
        <w:rPr>
          <w:sz w:val="28"/>
          <w:szCs w:val="28"/>
        </w:rPr>
        <w:t>» , именуемое  в   дальнейшем  «Исполнитель», в лице ____________________________, действующего на основании ____________, с одной стороны, и публичное акционерное общество «Центр по перевозке грузов в контейнерах «</w:t>
      </w:r>
      <w:proofErr w:type="spellStart"/>
      <w:r>
        <w:rPr>
          <w:sz w:val="28"/>
          <w:szCs w:val="28"/>
        </w:rPr>
        <w:t>ТрансКонтейнер</w:t>
      </w:r>
      <w:proofErr w:type="spellEnd"/>
      <w:r>
        <w:rPr>
          <w:sz w:val="28"/>
          <w:szCs w:val="28"/>
        </w:rPr>
        <w:t>» (ПАО «</w:t>
      </w:r>
      <w:proofErr w:type="spellStart"/>
      <w:r>
        <w:rPr>
          <w:sz w:val="28"/>
          <w:szCs w:val="28"/>
        </w:rPr>
        <w:t>ТрансКонтейнер</w:t>
      </w:r>
      <w:proofErr w:type="spellEnd"/>
      <w:r>
        <w:rPr>
          <w:sz w:val="28"/>
          <w:szCs w:val="28"/>
        </w:rPr>
        <w:t>»), именуемое в дальнейшем «Заказчик», в лице директора филиала ПАО «</w:t>
      </w:r>
      <w:proofErr w:type="spellStart"/>
      <w:r>
        <w:rPr>
          <w:sz w:val="28"/>
          <w:szCs w:val="28"/>
        </w:rPr>
        <w:t>ТрансКонтейнер</w:t>
      </w:r>
      <w:proofErr w:type="spellEnd"/>
      <w:r>
        <w:rPr>
          <w:sz w:val="28"/>
          <w:szCs w:val="28"/>
        </w:rPr>
        <w:t>» на Северной железной дороге Гончарова Михаила Робертовича, действующего на основании доверенности № Ц/2019/</w:t>
      </w:r>
      <w:proofErr w:type="spellStart"/>
      <w:r>
        <w:rPr>
          <w:sz w:val="28"/>
          <w:szCs w:val="28"/>
        </w:rPr>
        <w:t>______от__________</w:t>
      </w:r>
      <w:proofErr w:type="spellEnd"/>
      <w:r>
        <w:rPr>
          <w:sz w:val="28"/>
          <w:szCs w:val="28"/>
        </w:rPr>
        <w:t>,  с  другой  стороны, совместно именуемые Стороны,</w:t>
      </w:r>
      <w:r>
        <w:rPr>
          <w:color w:val="FF0000"/>
          <w:sz w:val="28"/>
          <w:szCs w:val="28"/>
        </w:rPr>
        <w:t xml:space="preserve"> </w:t>
      </w:r>
      <w:r>
        <w:rPr>
          <w:sz w:val="28"/>
          <w:szCs w:val="28"/>
        </w:rPr>
        <w:t xml:space="preserve"> заключили  настоящий  Договор  о  нижеследующем:</w:t>
      </w:r>
    </w:p>
    <w:p w:rsidR="00CA390A" w:rsidRPr="0036362F" w:rsidRDefault="00CA390A" w:rsidP="00DF382C">
      <w:pPr>
        <w:tabs>
          <w:tab w:val="num" w:pos="142"/>
          <w:tab w:val="left" w:pos="22680"/>
        </w:tabs>
        <w:ind w:left="142"/>
        <w:rPr>
          <w:sz w:val="28"/>
          <w:szCs w:val="28"/>
        </w:rPr>
      </w:pPr>
    </w:p>
    <w:p w:rsidR="00CA390A" w:rsidRPr="0036362F" w:rsidRDefault="00CA390A" w:rsidP="00E50BAA">
      <w:pPr>
        <w:tabs>
          <w:tab w:val="num" w:pos="142"/>
          <w:tab w:val="left" w:pos="22680"/>
        </w:tabs>
        <w:ind w:left="142"/>
        <w:jc w:val="center"/>
        <w:rPr>
          <w:b/>
          <w:sz w:val="28"/>
          <w:szCs w:val="28"/>
        </w:rPr>
      </w:pPr>
      <w:r>
        <w:rPr>
          <w:b/>
          <w:sz w:val="28"/>
          <w:szCs w:val="28"/>
        </w:rPr>
        <w:t>1. ПРЕДМЕТ  ДОГОВОРА</w:t>
      </w:r>
    </w:p>
    <w:p w:rsidR="00CA390A" w:rsidRPr="0036362F" w:rsidRDefault="00CA390A" w:rsidP="00DF382C">
      <w:pPr>
        <w:tabs>
          <w:tab w:val="num" w:pos="142"/>
          <w:tab w:val="left" w:pos="22680"/>
        </w:tabs>
        <w:ind w:left="142"/>
        <w:rPr>
          <w:b/>
          <w:sz w:val="28"/>
          <w:szCs w:val="28"/>
        </w:rPr>
      </w:pPr>
    </w:p>
    <w:p w:rsidR="00CA390A" w:rsidRPr="0036362F" w:rsidRDefault="00CA390A" w:rsidP="00DF382C">
      <w:pPr>
        <w:tabs>
          <w:tab w:val="num" w:pos="142"/>
        </w:tabs>
        <w:ind w:left="142" w:firstLine="709"/>
        <w:jc w:val="both"/>
        <w:rPr>
          <w:sz w:val="28"/>
          <w:szCs w:val="28"/>
        </w:rPr>
      </w:pPr>
      <w:r>
        <w:rPr>
          <w:sz w:val="28"/>
          <w:szCs w:val="28"/>
        </w:rPr>
        <w:t>1.1.  Заказчик поручает и обязуется оплатить, а Исполнитель  принимает на себя обязательства по  поставке ________________ </w:t>
      </w:r>
      <w:r>
        <w:rPr>
          <w:i/>
          <w:sz w:val="28"/>
          <w:szCs w:val="28"/>
        </w:rPr>
        <w:t xml:space="preserve">(полуприцеп-контейнеровоз) </w:t>
      </w:r>
      <w:r>
        <w:rPr>
          <w:sz w:val="28"/>
          <w:szCs w:val="28"/>
        </w:rPr>
        <w:t>(далее - Товар) марки ___________________ прои</w:t>
      </w:r>
      <w:r w:rsidR="00E50BAA">
        <w:rPr>
          <w:sz w:val="28"/>
          <w:szCs w:val="28"/>
        </w:rPr>
        <w:t xml:space="preserve">зводства _____________ для нужд </w:t>
      </w:r>
      <w:r>
        <w:rPr>
          <w:sz w:val="28"/>
          <w:szCs w:val="28"/>
        </w:rPr>
        <w:t>филиала ПАО «</w:t>
      </w:r>
      <w:proofErr w:type="spellStart"/>
      <w:r>
        <w:rPr>
          <w:sz w:val="28"/>
          <w:szCs w:val="28"/>
        </w:rPr>
        <w:t>ТрансКонтейнер</w:t>
      </w:r>
      <w:proofErr w:type="spellEnd"/>
      <w:r>
        <w:rPr>
          <w:sz w:val="28"/>
          <w:szCs w:val="28"/>
        </w:rPr>
        <w:t>» на Северной железной дороге.</w:t>
      </w:r>
    </w:p>
    <w:p w:rsidR="00CA390A" w:rsidRPr="0036362F" w:rsidRDefault="00CA390A" w:rsidP="00DF382C">
      <w:pPr>
        <w:tabs>
          <w:tab w:val="num" w:pos="142"/>
        </w:tabs>
        <w:ind w:left="142" w:firstLine="709"/>
        <w:jc w:val="both"/>
        <w:rPr>
          <w:sz w:val="28"/>
          <w:szCs w:val="28"/>
        </w:rPr>
      </w:pPr>
      <w:r>
        <w:rPr>
          <w:sz w:val="28"/>
          <w:szCs w:val="28"/>
        </w:rPr>
        <w:t xml:space="preserve">1.2. Наименование, место и срок поставки Товара определяются Сторонами в  Спецификации (Приложение №1), являющейся  неотъемлемой  частью  настоящего Договора.  </w:t>
      </w:r>
    </w:p>
    <w:p w:rsidR="00CA390A" w:rsidRPr="0036362F" w:rsidRDefault="00CA390A" w:rsidP="00DF382C">
      <w:pPr>
        <w:tabs>
          <w:tab w:val="num" w:pos="142"/>
        </w:tabs>
        <w:ind w:left="142" w:firstLine="709"/>
        <w:jc w:val="both"/>
        <w:rPr>
          <w:sz w:val="28"/>
          <w:szCs w:val="28"/>
        </w:rPr>
      </w:pPr>
      <w:r>
        <w:rPr>
          <w:sz w:val="28"/>
          <w:szCs w:val="28"/>
        </w:rPr>
        <w:t>Исполнитель настоящим подтверждает, что на дату заключения настоящего Договора и на момент передачи Товара Заказчику, Товар является собственностью Исполнителя, не заложен, не сдан в аренду, не находится под арестом и не обременен правами третьих лиц.</w:t>
      </w:r>
    </w:p>
    <w:p w:rsidR="00CA390A" w:rsidRPr="0036362F" w:rsidRDefault="00CA390A" w:rsidP="00DF382C">
      <w:pPr>
        <w:tabs>
          <w:tab w:val="num" w:pos="142"/>
          <w:tab w:val="left" w:pos="22680"/>
        </w:tabs>
        <w:ind w:left="142"/>
        <w:rPr>
          <w:b/>
          <w:sz w:val="28"/>
          <w:szCs w:val="28"/>
        </w:rPr>
      </w:pPr>
    </w:p>
    <w:p w:rsidR="00CA390A" w:rsidRPr="0036362F" w:rsidRDefault="00CA390A" w:rsidP="00E50BAA">
      <w:pPr>
        <w:tabs>
          <w:tab w:val="num" w:pos="142"/>
          <w:tab w:val="left" w:pos="22680"/>
        </w:tabs>
        <w:ind w:left="142"/>
        <w:jc w:val="center"/>
        <w:rPr>
          <w:b/>
          <w:sz w:val="28"/>
          <w:szCs w:val="28"/>
        </w:rPr>
      </w:pPr>
      <w:r>
        <w:rPr>
          <w:b/>
          <w:sz w:val="28"/>
          <w:szCs w:val="28"/>
        </w:rPr>
        <w:t>2. ЦЕНА  ДОГОВОРА И  ПОРЯДОК  РАСЧЕТОВ</w:t>
      </w:r>
    </w:p>
    <w:p w:rsidR="00CA390A" w:rsidRPr="0036362F" w:rsidRDefault="00CA390A" w:rsidP="00DF382C">
      <w:pPr>
        <w:tabs>
          <w:tab w:val="num" w:pos="142"/>
          <w:tab w:val="left" w:pos="22680"/>
        </w:tabs>
        <w:ind w:left="142"/>
        <w:rPr>
          <w:b/>
          <w:sz w:val="28"/>
          <w:szCs w:val="28"/>
        </w:rPr>
      </w:pPr>
    </w:p>
    <w:p w:rsidR="00CA390A" w:rsidRPr="0036362F" w:rsidRDefault="00CA390A" w:rsidP="00DF382C">
      <w:pPr>
        <w:tabs>
          <w:tab w:val="left" w:pos="851"/>
          <w:tab w:val="left" w:pos="2430"/>
        </w:tabs>
        <w:ind w:firstLine="851"/>
        <w:contextualSpacing/>
        <w:jc w:val="both"/>
        <w:rPr>
          <w:sz w:val="28"/>
          <w:szCs w:val="28"/>
        </w:rPr>
      </w:pPr>
      <w:r>
        <w:rPr>
          <w:sz w:val="28"/>
          <w:szCs w:val="28"/>
        </w:rPr>
        <w:t xml:space="preserve">2.1. Цена Товара по настоящему Договору </w:t>
      </w:r>
      <w:r>
        <w:rPr>
          <w:color w:val="000000" w:themeColor="text1"/>
          <w:sz w:val="28"/>
          <w:szCs w:val="28"/>
        </w:rPr>
        <w:t xml:space="preserve">составляет </w:t>
      </w:r>
      <w:r>
        <w:rPr>
          <w:color w:val="000000" w:themeColor="text1"/>
          <w:sz w:val="28"/>
          <w:szCs w:val="28"/>
        </w:rPr>
        <w:br/>
      </w:r>
      <w:r>
        <w:rPr>
          <w:sz w:val="28"/>
          <w:szCs w:val="28"/>
        </w:rPr>
        <w:t xml:space="preserve">___________ (____________________) рублей 00 копеек с учетом всех налогов (кроме НДС) и включает в себя все налоги (кроме НДС) и сборы, расходы,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Исполнителя по доставке Товара до места поставки, затраты, связанные с хранением Товара до момента передачи его Заказчику, стоимость погрузочно-разгрузочных работ и работ по </w:t>
      </w:r>
      <w:r>
        <w:rPr>
          <w:sz w:val="28"/>
          <w:szCs w:val="28"/>
        </w:rPr>
        <w:lastRenderedPageBreak/>
        <w:t xml:space="preserve">пуско-наладке, проведение инструктажа персонала Заказчика по эксплуатации Товара на местах поставки, а также иных расходов Исполнителя. </w:t>
      </w:r>
    </w:p>
    <w:p w:rsidR="00CA390A" w:rsidRPr="0036362F" w:rsidRDefault="00CA390A" w:rsidP="00DF382C">
      <w:pPr>
        <w:tabs>
          <w:tab w:val="left" w:pos="851"/>
          <w:tab w:val="left" w:pos="2430"/>
        </w:tabs>
        <w:ind w:firstLine="851"/>
        <w:contextualSpacing/>
        <w:jc w:val="both"/>
        <w:rPr>
          <w:color w:val="000000" w:themeColor="text1"/>
          <w:sz w:val="28"/>
          <w:szCs w:val="28"/>
        </w:rPr>
      </w:pPr>
      <w:r>
        <w:rPr>
          <w:color w:val="000000" w:themeColor="text1"/>
          <w:sz w:val="28"/>
          <w:szCs w:val="28"/>
        </w:rPr>
        <w:t>Сумма НДС и условия начисления определяются в соответствии с законодательством Российской Федерации.</w:t>
      </w:r>
    </w:p>
    <w:p w:rsidR="00CA390A" w:rsidRPr="0036362F" w:rsidRDefault="00CA390A" w:rsidP="00DF382C">
      <w:pPr>
        <w:tabs>
          <w:tab w:val="num" w:pos="142"/>
        </w:tabs>
        <w:ind w:left="142" w:firstLine="709"/>
        <w:jc w:val="both"/>
        <w:rPr>
          <w:sz w:val="28"/>
          <w:szCs w:val="28"/>
        </w:rPr>
      </w:pPr>
      <w:r>
        <w:rPr>
          <w:sz w:val="28"/>
          <w:szCs w:val="28"/>
        </w:rPr>
        <w:t>2.2. Оплата Товара производится Заказчиком:</w:t>
      </w:r>
    </w:p>
    <w:p w:rsidR="00CA390A" w:rsidRPr="0036362F" w:rsidRDefault="00CA390A" w:rsidP="00DF382C">
      <w:pPr>
        <w:ind w:firstLine="851"/>
        <w:jc w:val="both"/>
        <w:rPr>
          <w:sz w:val="28"/>
          <w:szCs w:val="28"/>
        </w:rPr>
      </w:pPr>
      <w:r>
        <w:rPr>
          <w:sz w:val="28"/>
          <w:szCs w:val="28"/>
        </w:rPr>
        <w:t>2.2.1. Оплата поставленного Товара производится Заказчиком в безналичном порядке путем перечисления денежных средств на расчетный счет Исполнителя, после поставки Исполнителем Товара Заказчику и  предоставления Исполнителем полного комплекта документов (акт приема-передачи Товара, счет-фактуру, товарную накладную унифицированной формы ТОРГ</w:t>
      </w:r>
      <w:r>
        <w:rPr>
          <w:sz w:val="28"/>
          <w:szCs w:val="28"/>
        </w:rPr>
        <w:noBreakHyphen/>
        <w:t>12, сервисную книжку, руководство по эксплуатации полуприцепа-контейнеровоза, паспорт транспортного средства, комплект документов, необходимых для регистрации автомобиля в органах ГИБДД) в течение ____ (_________) календарных дней с даты подписания сторонами акта приема-передачи Товара на основании счета и счета-фактуры.</w:t>
      </w:r>
    </w:p>
    <w:p w:rsidR="00CA390A" w:rsidRPr="0036362F" w:rsidRDefault="00CA390A" w:rsidP="00DF382C">
      <w:pPr>
        <w:tabs>
          <w:tab w:val="num" w:pos="142"/>
        </w:tabs>
        <w:ind w:left="142" w:firstLine="709"/>
        <w:jc w:val="both"/>
        <w:rPr>
          <w:sz w:val="28"/>
          <w:szCs w:val="28"/>
        </w:rPr>
      </w:pPr>
      <w:r>
        <w:rPr>
          <w:sz w:val="28"/>
          <w:szCs w:val="28"/>
        </w:rPr>
        <w:t>2.3.  В течение 5 (пяти) календарных дней, с даты передачи Товара Исполнитель обязуется предоставить Заказчику счет-фактуру на Товар.</w:t>
      </w:r>
    </w:p>
    <w:p w:rsidR="00CA390A" w:rsidRPr="0036362F" w:rsidRDefault="00CA390A" w:rsidP="00DF382C">
      <w:pPr>
        <w:tabs>
          <w:tab w:val="num" w:pos="142"/>
          <w:tab w:val="left" w:pos="22680"/>
        </w:tabs>
        <w:ind w:left="142"/>
        <w:jc w:val="both"/>
        <w:rPr>
          <w:sz w:val="28"/>
          <w:szCs w:val="28"/>
        </w:rPr>
      </w:pPr>
      <w:r>
        <w:rPr>
          <w:sz w:val="28"/>
          <w:szCs w:val="28"/>
        </w:rPr>
        <w:tab/>
      </w:r>
      <w:r>
        <w:rPr>
          <w:sz w:val="28"/>
          <w:szCs w:val="28"/>
        </w:rPr>
        <w:tab/>
        <w:t>3.2.5</w:t>
      </w:r>
      <w:r>
        <w:rPr>
          <w:sz w:val="28"/>
          <w:szCs w:val="28"/>
        </w:rPr>
        <w:tab/>
        <w:t xml:space="preserve">Произвести необходимые Работы по подготовке Предоставить </w:t>
      </w:r>
    </w:p>
    <w:p w:rsidR="00CA390A" w:rsidRPr="0036362F" w:rsidRDefault="00CA390A" w:rsidP="00E50BAA">
      <w:pPr>
        <w:tabs>
          <w:tab w:val="num" w:pos="142"/>
          <w:tab w:val="left" w:pos="22680"/>
        </w:tabs>
        <w:ind w:left="142"/>
        <w:jc w:val="center"/>
        <w:rPr>
          <w:b/>
          <w:sz w:val="28"/>
          <w:szCs w:val="28"/>
        </w:rPr>
      </w:pPr>
      <w:r>
        <w:rPr>
          <w:b/>
          <w:sz w:val="28"/>
          <w:szCs w:val="28"/>
        </w:rPr>
        <w:t>3. УСЛОВИЯ ПОСТАВКИ ТОВАРА</w:t>
      </w:r>
    </w:p>
    <w:p w:rsidR="00CA390A" w:rsidRPr="0036362F" w:rsidRDefault="00CA390A" w:rsidP="00DF382C">
      <w:pPr>
        <w:tabs>
          <w:tab w:val="num" w:pos="142"/>
          <w:tab w:val="left" w:pos="22680"/>
        </w:tabs>
        <w:ind w:left="142"/>
        <w:rPr>
          <w:b/>
          <w:sz w:val="28"/>
          <w:szCs w:val="28"/>
        </w:rPr>
      </w:pPr>
    </w:p>
    <w:p w:rsidR="00CA390A" w:rsidRPr="0036362F" w:rsidRDefault="00CA390A" w:rsidP="00DF382C">
      <w:pPr>
        <w:tabs>
          <w:tab w:val="num" w:pos="142"/>
        </w:tabs>
        <w:ind w:left="142" w:firstLine="709"/>
        <w:jc w:val="both"/>
        <w:rPr>
          <w:sz w:val="28"/>
          <w:szCs w:val="28"/>
        </w:rPr>
      </w:pPr>
      <w:r>
        <w:rPr>
          <w:sz w:val="28"/>
          <w:szCs w:val="28"/>
        </w:rPr>
        <w:t>3.1. Исполнитель  обязуется осуществлять поставку, пуско-наладку Товара в количестве и сроки, предусмотренные Спецификацией  и передать Заказчику Товар согласно условиям настоящего Договора свободным от любых прав третьих лиц полностью готовым к эксплуатации.</w:t>
      </w:r>
    </w:p>
    <w:p w:rsidR="00CA390A" w:rsidRPr="0036362F" w:rsidRDefault="00CA390A" w:rsidP="00DF382C">
      <w:pPr>
        <w:tabs>
          <w:tab w:val="num" w:pos="142"/>
        </w:tabs>
        <w:ind w:left="142" w:firstLine="709"/>
        <w:jc w:val="both"/>
        <w:rPr>
          <w:sz w:val="28"/>
          <w:szCs w:val="28"/>
        </w:rPr>
      </w:pPr>
      <w:r>
        <w:rPr>
          <w:sz w:val="28"/>
          <w:szCs w:val="28"/>
        </w:rPr>
        <w:t xml:space="preserve">3.2. Доставка Товара осуществляется Исполнителем  </w:t>
      </w:r>
      <w:proofErr w:type="spellStart"/>
      <w:r>
        <w:rPr>
          <w:sz w:val="28"/>
          <w:szCs w:val="28"/>
        </w:rPr>
        <w:t>__________________________транспортом</w:t>
      </w:r>
      <w:proofErr w:type="spellEnd"/>
      <w:r>
        <w:rPr>
          <w:sz w:val="28"/>
          <w:szCs w:val="28"/>
        </w:rPr>
        <w:t xml:space="preserve"> в адрес филиала Заказчика, указанного в Спецификации (Приложение № 1), являющейся неотъемлемой частью настоящего Договора. </w:t>
      </w:r>
    </w:p>
    <w:p w:rsidR="00CA390A" w:rsidRPr="0036362F" w:rsidRDefault="00CA390A" w:rsidP="00DF382C">
      <w:pPr>
        <w:tabs>
          <w:tab w:val="num" w:pos="142"/>
        </w:tabs>
        <w:ind w:left="142" w:firstLine="709"/>
        <w:jc w:val="both"/>
        <w:rPr>
          <w:sz w:val="28"/>
          <w:szCs w:val="28"/>
        </w:rPr>
      </w:pPr>
      <w:r>
        <w:rPr>
          <w:sz w:val="28"/>
          <w:szCs w:val="28"/>
        </w:rPr>
        <w:t>3.3. Исполнитель заблаговременно за 7 (семь) календарных дней до предполагаемой даты поставки уведомляет Заказчика о дате осуществления приемки Товара. Уведомление может быть произведено по почте, факсимильным сообщением или иным способом с подтверждением получения уведомления Заказчиком.</w:t>
      </w:r>
    </w:p>
    <w:p w:rsidR="00CA390A" w:rsidRPr="0036362F" w:rsidRDefault="00CA390A" w:rsidP="00DF382C">
      <w:pPr>
        <w:tabs>
          <w:tab w:val="num" w:pos="142"/>
        </w:tabs>
        <w:ind w:left="142" w:firstLine="709"/>
        <w:jc w:val="both"/>
        <w:rPr>
          <w:sz w:val="28"/>
          <w:szCs w:val="28"/>
        </w:rPr>
      </w:pPr>
      <w:r>
        <w:rPr>
          <w:sz w:val="28"/>
          <w:szCs w:val="28"/>
        </w:rPr>
        <w:t>Заказчик  обязуется произвести необходимые подготовительные Работы по организации размещения Товара у Заказчика согласно требованиям, предварительно направленным Исполнителем.</w:t>
      </w:r>
    </w:p>
    <w:p w:rsidR="00CA390A" w:rsidRPr="0036362F" w:rsidRDefault="00CA390A" w:rsidP="00DF382C">
      <w:pPr>
        <w:pStyle w:val="28"/>
        <w:tabs>
          <w:tab w:val="left" w:pos="-1276"/>
          <w:tab w:val="left" w:pos="-993"/>
        </w:tabs>
        <w:spacing w:after="0" w:line="240" w:lineRule="auto"/>
        <w:ind w:left="0" w:firstLine="851"/>
        <w:jc w:val="both"/>
        <w:rPr>
          <w:sz w:val="28"/>
          <w:szCs w:val="28"/>
        </w:rPr>
      </w:pPr>
      <w:r>
        <w:rPr>
          <w:sz w:val="28"/>
          <w:szCs w:val="28"/>
        </w:rPr>
        <w:t>3.4. Одновременно с передачей Товара Исполнитель передает филиалу Заказчика подписанный со своей стороны акт приема-передачи Товара. Форма Акта приема-передачи Товара (приложение № 2), является неотъемлемой частью настоящего Договора, а также  предоставляет на Товар следующую документацию на русском языке на бумажном и электронном носителе, в том числе: счет-фактуру, товарную накладную унифицированной формы ТОРГ</w:t>
      </w:r>
      <w:r>
        <w:rPr>
          <w:sz w:val="28"/>
          <w:szCs w:val="28"/>
        </w:rPr>
        <w:noBreakHyphen/>
        <w:t xml:space="preserve">12, сервисную книжку, руководство по эксплуатации автомобиля, паспорт </w:t>
      </w:r>
      <w:r>
        <w:rPr>
          <w:sz w:val="28"/>
          <w:szCs w:val="28"/>
        </w:rPr>
        <w:lastRenderedPageBreak/>
        <w:t>транспортного средства, комплект документов, необходимых для регистрации автомобиля в органах ГИБДД.</w:t>
      </w:r>
    </w:p>
    <w:p w:rsidR="00CA390A" w:rsidRPr="0036362F" w:rsidRDefault="00CA390A" w:rsidP="00DF382C">
      <w:pPr>
        <w:ind w:firstLine="851"/>
        <w:jc w:val="both"/>
        <w:rPr>
          <w:sz w:val="28"/>
          <w:szCs w:val="28"/>
        </w:rPr>
      </w:pPr>
      <w:r>
        <w:rPr>
          <w:sz w:val="28"/>
          <w:szCs w:val="28"/>
        </w:rPr>
        <w:t>3.5. Приемка Товара осуществляется представителями Исполнителя и филиала Заказчика на территории филиала Заказчика. В случае отсутствия претензий по качеству (только в части наличия явных дефектов внешнего вида Товара) и количеству Товара Филиал Заказчика подписывает акт приема-передачи Товара и передает один экземпляр представителю Исполнителя.</w:t>
      </w:r>
    </w:p>
    <w:p w:rsidR="00CA390A" w:rsidRPr="0036362F" w:rsidRDefault="00CA390A" w:rsidP="00DF382C">
      <w:pPr>
        <w:tabs>
          <w:tab w:val="num" w:pos="142"/>
        </w:tabs>
        <w:ind w:left="142" w:firstLine="709"/>
        <w:jc w:val="both"/>
        <w:rPr>
          <w:sz w:val="28"/>
          <w:szCs w:val="28"/>
        </w:rPr>
      </w:pPr>
      <w:r>
        <w:rPr>
          <w:sz w:val="28"/>
          <w:szCs w:val="28"/>
        </w:rPr>
        <w:t>3.6. Филиал Заказчика осуществляет проверку при приемке Товара по количеству, качеству (только в части наличия явных дефектов внешнего вида) и комплектности.</w:t>
      </w:r>
    </w:p>
    <w:p w:rsidR="00CA390A" w:rsidRPr="0036362F" w:rsidRDefault="00CA390A" w:rsidP="00DF382C">
      <w:pPr>
        <w:tabs>
          <w:tab w:val="num" w:pos="142"/>
        </w:tabs>
        <w:ind w:left="142" w:firstLine="709"/>
        <w:jc w:val="both"/>
        <w:rPr>
          <w:sz w:val="28"/>
          <w:szCs w:val="28"/>
        </w:rPr>
      </w:pPr>
      <w:r>
        <w:rPr>
          <w:sz w:val="28"/>
          <w:szCs w:val="28"/>
        </w:rPr>
        <w:t>В случае выявления, в ходе осуществления приемки Товара, несоответствия Товара условиям настоящего Договора, филиал Заказчик составляет акт с перечнем недостатков и со сроками их устранения за счет Исполнителя.</w:t>
      </w:r>
    </w:p>
    <w:p w:rsidR="00CA390A" w:rsidRPr="0036362F" w:rsidRDefault="00CA390A" w:rsidP="00DF382C">
      <w:pPr>
        <w:tabs>
          <w:tab w:val="num" w:pos="142"/>
        </w:tabs>
        <w:ind w:left="142" w:firstLine="709"/>
        <w:jc w:val="both"/>
        <w:rPr>
          <w:sz w:val="28"/>
          <w:szCs w:val="28"/>
        </w:rPr>
      </w:pPr>
      <w:r>
        <w:rPr>
          <w:sz w:val="28"/>
          <w:szCs w:val="28"/>
        </w:rPr>
        <w:t>3.7. Датой поставки Товара считается дата подписания Сторонами Акта приема-передачи Товара.</w:t>
      </w:r>
    </w:p>
    <w:p w:rsidR="00CA390A" w:rsidRPr="0036362F" w:rsidRDefault="00CA390A" w:rsidP="00DF382C">
      <w:pPr>
        <w:tabs>
          <w:tab w:val="num" w:pos="142"/>
        </w:tabs>
        <w:ind w:left="142" w:firstLine="709"/>
        <w:jc w:val="both"/>
        <w:rPr>
          <w:sz w:val="28"/>
          <w:szCs w:val="28"/>
        </w:rPr>
      </w:pPr>
      <w:r>
        <w:rPr>
          <w:sz w:val="28"/>
          <w:szCs w:val="28"/>
        </w:rPr>
        <w:t>3.8. Переход права собственности на Товар, а также риск случайной гибели или порчи Товара переходит от Исполнителя к Заказчику, с даты подписания Акта приема-передачи Товара.</w:t>
      </w:r>
      <w:r>
        <w:rPr>
          <w:sz w:val="28"/>
          <w:szCs w:val="28"/>
        </w:rPr>
        <w:tab/>
      </w:r>
    </w:p>
    <w:p w:rsidR="00CA390A" w:rsidRPr="0036362F" w:rsidRDefault="00CA390A" w:rsidP="00DF382C">
      <w:pPr>
        <w:pStyle w:val="afa"/>
        <w:tabs>
          <w:tab w:val="num" w:pos="142"/>
        </w:tabs>
        <w:ind w:left="142" w:firstLine="0"/>
        <w:rPr>
          <w:sz w:val="28"/>
          <w:szCs w:val="28"/>
        </w:rPr>
      </w:pPr>
    </w:p>
    <w:p w:rsidR="00CA390A" w:rsidRPr="0036362F" w:rsidRDefault="00CA390A" w:rsidP="00E50BAA">
      <w:pPr>
        <w:tabs>
          <w:tab w:val="num" w:pos="142"/>
          <w:tab w:val="left" w:pos="22680"/>
        </w:tabs>
        <w:ind w:left="142"/>
        <w:jc w:val="center"/>
        <w:rPr>
          <w:b/>
          <w:sz w:val="28"/>
          <w:szCs w:val="28"/>
        </w:rPr>
      </w:pPr>
      <w:r>
        <w:rPr>
          <w:b/>
          <w:sz w:val="28"/>
          <w:szCs w:val="28"/>
        </w:rPr>
        <w:t>4. КАЧЕСТВО  И  КОМПЛЕКТНОСТЬ</w:t>
      </w:r>
    </w:p>
    <w:p w:rsidR="00CA390A" w:rsidRPr="0036362F" w:rsidRDefault="00CA390A" w:rsidP="00DF382C">
      <w:pPr>
        <w:tabs>
          <w:tab w:val="num" w:pos="142"/>
          <w:tab w:val="left" w:pos="22680"/>
        </w:tabs>
        <w:ind w:left="142"/>
        <w:rPr>
          <w:b/>
          <w:sz w:val="28"/>
          <w:szCs w:val="28"/>
        </w:rPr>
      </w:pPr>
    </w:p>
    <w:p w:rsidR="00CA390A" w:rsidRPr="0036362F" w:rsidRDefault="00CA390A" w:rsidP="00DF382C">
      <w:pPr>
        <w:tabs>
          <w:tab w:val="num" w:pos="142"/>
          <w:tab w:val="left" w:pos="22680"/>
        </w:tabs>
        <w:ind w:left="142" w:firstLine="709"/>
        <w:jc w:val="both"/>
        <w:rPr>
          <w:sz w:val="28"/>
          <w:szCs w:val="28"/>
        </w:rPr>
      </w:pPr>
      <w:r>
        <w:rPr>
          <w:sz w:val="28"/>
          <w:szCs w:val="28"/>
        </w:rPr>
        <w:t>4.1. Качество и комплектность поставляемого Товара должны соответствовать Технической Спецификации на Товар (приложение №1 к настоящему Договору) подписанной Сторонами, требованиям государственных стандартов на соответствующий вид Товара, а в случае обязательной сертификации иметь сертификаты соответствия и сертификаты качества.</w:t>
      </w:r>
    </w:p>
    <w:p w:rsidR="00CA390A" w:rsidRPr="0036362F" w:rsidRDefault="00CA390A" w:rsidP="00DF382C">
      <w:pPr>
        <w:tabs>
          <w:tab w:val="num" w:pos="142"/>
          <w:tab w:val="left" w:pos="22680"/>
        </w:tabs>
        <w:ind w:left="142"/>
        <w:rPr>
          <w:b/>
          <w:sz w:val="28"/>
          <w:szCs w:val="28"/>
        </w:rPr>
      </w:pPr>
    </w:p>
    <w:p w:rsidR="00CA390A" w:rsidRPr="0036362F" w:rsidRDefault="00CA390A" w:rsidP="00E50BAA">
      <w:pPr>
        <w:tabs>
          <w:tab w:val="num" w:pos="142"/>
          <w:tab w:val="left" w:pos="22680"/>
        </w:tabs>
        <w:ind w:left="142"/>
        <w:jc w:val="center"/>
        <w:rPr>
          <w:b/>
          <w:sz w:val="28"/>
          <w:szCs w:val="28"/>
        </w:rPr>
      </w:pPr>
      <w:r>
        <w:rPr>
          <w:b/>
          <w:sz w:val="28"/>
          <w:szCs w:val="28"/>
        </w:rPr>
        <w:t>5. ГАРАНТИЙНЫЕ ОБЯЗАТЕЛЬСТВА</w:t>
      </w:r>
    </w:p>
    <w:p w:rsidR="00CA390A" w:rsidRPr="0036362F" w:rsidRDefault="00CA390A" w:rsidP="00DF382C">
      <w:pPr>
        <w:tabs>
          <w:tab w:val="num" w:pos="142"/>
          <w:tab w:val="left" w:pos="22680"/>
        </w:tabs>
        <w:ind w:left="142"/>
        <w:rPr>
          <w:b/>
          <w:sz w:val="28"/>
          <w:szCs w:val="28"/>
        </w:rPr>
      </w:pPr>
    </w:p>
    <w:p w:rsidR="00CA390A" w:rsidRPr="0036362F" w:rsidRDefault="00CA390A" w:rsidP="00DF382C">
      <w:pPr>
        <w:ind w:firstLine="851"/>
        <w:jc w:val="both"/>
        <w:rPr>
          <w:sz w:val="28"/>
          <w:szCs w:val="28"/>
        </w:rPr>
      </w:pPr>
      <w:r>
        <w:rPr>
          <w:sz w:val="28"/>
          <w:szCs w:val="28"/>
        </w:rPr>
        <w:t xml:space="preserve">5.1. Исполнитель предоставляет гарантию качества Товара на срок __________________ </w:t>
      </w:r>
      <w:r>
        <w:rPr>
          <w:i/>
          <w:sz w:val="28"/>
          <w:szCs w:val="28"/>
        </w:rPr>
        <w:t>(не менее 24 месяцев)</w:t>
      </w:r>
      <w:r>
        <w:rPr>
          <w:sz w:val="28"/>
          <w:szCs w:val="28"/>
        </w:rPr>
        <w:t xml:space="preserve"> с даты подписания акта приема-передачи. </w:t>
      </w:r>
    </w:p>
    <w:p w:rsidR="00CA390A" w:rsidRPr="0036362F" w:rsidRDefault="00CA390A" w:rsidP="00DF382C">
      <w:pPr>
        <w:ind w:firstLine="851"/>
        <w:jc w:val="both"/>
        <w:rPr>
          <w:sz w:val="28"/>
          <w:szCs w:val="28"/>
        </w:rPr>
      </w:pPr>
      <w:r>
        <w:rPr>
          <w:sz w:val="28"/>
          <w:szCs w:val="28"/>
        </w:rPr>
        <w:t>5.2. Гарантийный срок на Товар исчисляется с момента подписания Сторонами Акта приема-передачи Товара.</w:t>
      </w:r>
    </w:p>
    <w:p w:rsidR="00CA390A" w:rsidRPr="0036362F" w:rsidRDefault="00CA390A" w:rsidP="00DF382C">
      <w:pPr>
        <w:ind w:firstLine="851"/>
        <w:jc w:val="both"/>
        <w:rPr>
          <w:sz w:val="28"/>
          <w:szCs w:val="28"/>
        </w:rPr>
      </w:pPr>
      <w:r>
        <w:rPr>
          <w:sz w:val="28"/>
          <w:szCs w:val="28"/>
        </w:rPr>
        <w:t>5.3. Заказчик вправе предъявить Исполнителю требования, связанные с недостатками комплектующего изделия или составной части Товара, только если такие недостатки выявлены в течение гарантийного срока на такое комплектующее изделие или составную часть Товара на диагностическом оборудовании Исполнителя и были вызваны использованием некачественных материалов при производстве автомобиля или нарушением технологии производства.</w:t>
      </w:r>
    </w:p>
    <w:p w:rsidR="00CA390A" w:rsidRPr="0036362F" w:rsidRDefault="00CA390A" w:rsidP="00DF382C">
      <w:pPr>
        <w:ind w:firstLine="851"/>
        <w:jc w:val="both"/>
        <w:rPr>
          <w:sz w:val="28"/>
          <w:szCs w:val="28"/>
        </w:rPr>
      </w:pPr>
      <w:r>
        <w:rPr>
          <w:sz w:val="28"/>
          <w:szCs w:val="28"/>
        </w:rPr>
        <w:lastRenderedPageBreak/>
        <w:t>5.4</w:t>
      </w:r>
      <w:r>
        <w:rPr>
          <w:i/>
          <w:sz w:val="28"/>
          <w:szCs w:val="28"/>
        </w:rPr>
        <w:t xml:space="preserve">. </w:t>
      </w:r>
      <w:r>
        <w:rPr>
          <w:sz w:val="28"/>
          <w:szCs w:val="28"/>
        </w:rPr>
        <w:t>При устранении недостатков Товара посредством восстановления, ремонта и замены детали, комплектующего изделия или составной части Товара, на которые установлены отдельные гарантийные сроки, гарантийный срок на новые детали, комплектующие изделия или составные части Товара не могут превышать гарантийный срок на Товар. Метод ремонта или замены определяется дилером.</w:t>
      </w:r>
    </w:p>
    <w:p w:rsidR="00CA390A" w:rsidRPr="0036362F" w:rsidRDefault="00CA390A" w:rsidP="00DF382C">
      <w:pPr>
        <w:ind w:firstLine="851"/>
        <w:jc w:val="both"/>
        <w:rPr>
          <w:sz w:val="28"/>
          <w:szCs w:val="28"/>
        </w:rPr>
      </w:pPr>
      <w:r>
        <w:rPr>
          <w:sz w:val="28"/>
          <w:szCs w:val="28"/>
        </w:rPr>
        <w:t>Истечение гарантийного срока на Товар означает прекращение гарантийных сроков на комплектующие изделия и составные части Товара, за исключением случаев, прямо предусмотренных в гарантийной книжке.</w:t>
      </w:r>
    </w:p>
    <w:p w:rsidR="00CA390A" w:rsidRPr="0036362F" w:rsidRDefault="00CA390A" w:rsidP="00DF382C">
      <w:pPr>
        <w:ind w:firstLine="851"/>
        <w:jc w:val="both"/>
        <w:rPr>
          <w:sz w:val="28"/>
          <w:szCs w:val="28"/>
        </w:rPr>
      </w:pPr>
      <w:r>
        <w:rPr>
          <w:sz w:val="28"/>
          <w:szCs w:val="28"/>
        </w:rPr>
        <w:t>5.5. Исполнитель и Заказчик настоящим соглашаются, что недостатки, обнаруженные в Товаре, устраняются Исполнителем без необоснованных задержек при наличии технической возможности.</w:t>
      </w:r>
    </w:p>
    <w:p w:rsidR="00CA390A" w:rsidRPr="0036362F" w:rsidRDefault="00CA390A" w:rsidP="00DF382C">
      <w:pPr>
        <w:ind w:firstLine="851"/>
        <w:jc w:val="both"/>
        <w:rPr>
          <w:sz w:val="28"/>
          <w:szCs w:val="28"/>
        </w:rPr>
      </w:pPr>
      <w:r>
        <w:rPr>
          <w:sz w:val="28"/>
          <w:szCs w:val="28"/>
        </w:rPr>
        <w:t>5.6. Гарантийное обслуживание не производится в случаях:</w:t>
      </w:r>
    </w:p>
    <w:p w:rsidR="00CA390A" w:rsidRPr="0036362F" w:rsidRDefault="00CA390A" w:rsidP="00DF382C">
      <w:pPr>
        <w:ind w:firstLine="851"/>
        <w:jc w:val="both"/>
        <w:rPr>
          <w:sz w:val="28"/>
          <w:szCs w:val="28"/>
        </w:rPr>
      </w:pPr>
      <w:r>
        <w:rPr>
          <w:sz w:val="28"/>
          <w:szCs w:val="28"/>
        </w:rPr>
        <w:t>естественного износа деталей, жидкостей, аксессуаров, в том числе свечей зажигания и накаливания, лампочек, предохранителей и плавких вставок и т.д.), при условии, что износ деталей связан с эксплуатацией Товара, пробегом, географическими и климатическими условиями, в том числе при обращении за гарантийным ремонтом,</w:t>
      </w:r>
    </w:p>
    <w:p w:rsidR="00CA390A" w:rsidRPr="0036362F" w:rsidRDefault="00CA390A" w:rsidP="00DF382C">
      <w:pPr>
        <w:ind w:firstLine="851"/>
        <w:jc w:val="both"/>
        <w:rPr>
          <w:sz w:val="28"/>
          <w:szCs w:val="28"/>
        </w:rPr>
      </w:pPr>
      <w:r>
        <w:rPr>
          <w:sz w:val="28"/>
          <w:szCs w:val="28"/>
        </w:rPr>
        <w:t>естественного износа деталей внешней и внутренней отделки, лакокрасочного покрытия,</w:t>
      </w:r>
    </w:p>
    <w:p w:rsidR="00CA390A" w:rsidRPr="0036362F" w:rsidRDefault="00CA390A" w:rsidP="00DF382C">
      <w:pPr>
        <w:ind w:firstLine="851"/>
        <w:jc w:val="both"/>
        <w:rPr>
          <w:sz w:val="28"/>
          <w:szCs w:val="28"/>
        </w:rPr>
      </w:pPr>
      <w:r>
        <w:rPr>
          <w:sz w:val="28"/>
          <w:szCs w:val="28"/>
        </w:rPr>
        <w:t>ненадлежащего использования, эксплуатации, управления Товаром, нарушения правил использования оборудования, нарушения правил ухода за автомобилем, приведенных в руководстве по эксплуатации и разделе «Обязанности владельца» гарантийной книжки,</w:t>
      </w:r>
    </w:p>
    <w:p w:rsidR="00CA390A" w:rsidRPr="0036362F" w:rsidRDefault="00CA390A" w:rsidP="00DF382C">
      <w:pPr>
        <w:ind w:firstLine="851"/>
        <w:jc w:val="both"/>
        <w:rPr>
          <w:sz w:val="28"/>
          <w:szCs w:val="28"/>
        </w:rPr>
      </w:pPr>
      <w:r>
        <w:rPr>
          <w:sz w:val="28"/>
          <w:szCs w:val="28"/>
        </w:rPr>
        <w:t>проведения технического обслуживания/ремонта Товара на станции технического обслуживания, не имеющей отношения к официальному дилеру;</w:t>
      </w:r>
    </w:p>
    <w:p w:rsidR="00CA390A" w:rsidRPr="0036362F" w:rsidRDefault="00CA390A" w:rsidP="00DF382C">
      <w:pPr>
        <w:ind w:firstLine="851"/>
        <w:jc w:val="both"/>
        <w:rPr>
          <w:sz w:val="28"/>
          <w:szCs w:val="28"/>
        </w:rPr>
      </w:pPr>
      <w:r>
        <w:rPr>
          <w:sz w:val="28"/>
          <w:szCs w:val="28"/>
        </w:rPr>
        <w:t xml:space="preserve">использования неоригинальных запасных частей и аксессуаров, некачественного, не соответствующего установленным законодательством Российской Федерации нормам: топлива, заправочных жидкостей, хладагентов и смазочных материалов.  </w:t>
      </w:r>
    </w:p>
    <w:p w:rsidR="00CA390A" w:rsidRPr="0036362F" w:rsidRDefault="00CA390A" w:rsidP="00DF382C">
      <w:pPr>
        <w:ind w:firstLine="851"/>
        <w:jc w:val="both"/>
        <w:rPr>
          <w:sz w:val="28"/>
          <w:szCs w:val="28"/>
        </w:rPr>
      </w:pPr>
      <w:r>
        <w:rPr>
          <w:sz w:val="28"/>
          <w:szCs w:val="28"/>
        </w:rPr>
        <w:t xml:space="preserve">5.7. Наличие шумов и вибрации, в отсутствие иных недостатков у Товара, возможные информационные сообщения систем внутренней диагностики Товара и сигнализация (звуковая, световая) приборов Товара (далее – сообщения) не является свидетельством наличия какой-либо неисправности Товара и каким-либо недостатком Товара, если наличие такого недостатка не будет выявлено на диагностическом оборудовании Исполнителя. Указанные сообщения носят исключительно информационный характер. При появлении сообщений Заказчик обязан выполнить  требования, изложенные в Гарантийной книжке и Руководстве по эксплуатации. </w:t>
      </w:r>
    </w:p>
    <w:p w:rsidR="00CA390A" w:rsidRPr="0036362F" w:rsidRDefault="00CA390A" w:rsidP="00DF382C">
      <w:pPr>
        <w:tabs>
          <w:tab w:val="num" w:pos="0"/>
        </w:tabs>
        <w:ind w:firstLine="851"/>
        <w:jc w:val="both"/>
        <w:rPr>
          <w:color w:val="000000"/>
          <w:sz w:val="28"/>
          <w:szCs w:val="28"/>
          <w:shd w:val="clear" w:color="auto" w:fill="FFFFFF"/>
        </w:rPr>
      </w:pPr>
      <w:r>
        <w:rPr>
          <w:color w:val="000000"/>
          <w:sz w:val="28"/>
          <w:szCs w:val="28"/>
          <w:shd w:val="clear" w:color="auto" w:fill="FFFFFF"/>
        </w:rPr>
        <w:t>5.8. Если в течение гарантийного срока Товар или его отдельные части (узлы) станут непригодными для дальнейшего использования Заказчик устраняет заводские дефекты за свой счет, включая замену непригодных для использования частей (узлов) Товара. Срок гарантии на Товар продлевается на время вынужденного прекращения его эксплуатации и ремонта.</w:t>
      </w:r>
    </w:p>
    <w:p w:rsidR="00CA390A" w:rsidRPr="0036362F" w:rsidRDefault="00CA390A" w:rsidP="00DF382C">
      <w:pPr>
        <w:pStyle w:val="affb"/>
        <w:spacing w:before="0" w:after="0"/>
        <w:ind w:firstLine="851"/>
        <w:jc w:val="both"/>
        <w:rPr>
          <w:sz w:val="28"/>
          <w:szCs w:val="28"/>
        </w:rPr>
      </w:pPr>
      <w:r>
        <w:rPr>
          <w:sz w:val="28"/>
          <w:szCs w:val="28"/>
        </w:rPr>
        <w:lastRenderedPageBreak/>
        <w:t>В случае отсутствия у Заказчика возможности устранить заводские дефекты Исполнитель обязан за свой счет провести гарантийный ремонт Товара, включая замену непригодных для использования частей (узлов) Товара или произвести замену Товара на Товар надлежащего качества. Доставка Товара до места проведения ремонта и обратно осуществляется Исполнителем за свой счет. В этом случае Исполнитель обязан в течение суток с даты получения уведомления Заказчика, обеспечить вызов представителя изготовителя, направить его вместе со своим представителем для составления Акта выявленных недостатков и урегулирования порядка устранения недостатков. Срок проведения гарантийного ремонта или замены Товара составляет не более 30 (тридцать) календарных дней с даты получения указанного выше уведомления от Заказчика.</w:t>
      </w:r>
    </w:p>
    <w:p w:rsidR="00CA390A" w:rsidRPr="0036362F" w:rsidRDefault="00CA390A" w:rsidP="00DF382C">
      <w:pPr>
        <w:tabs>
          <w:tab w:val="num" w:pos="142"/>
          <w:tab w:val="left" w:pos="22680"/>
        </w:tabs>
        <w:ind w:left="142"/>
        <w:rPr>
          <w:b/>
          <w:sz w:val="28"/>
          <w:szCs w:val="28"/>
        </w:rPr>
      </w:pPr>
    </w:p>
    <w:p w:rsidR="00CA390A" w:rsidRPr="0036362F" w:rsidRDefault="00CA390A" w:rsidP="00E50BAA">
      <w:pPr>
        <w:tabs>
          <w:tab w:val="num" w:pos="142"/>
          <w:tab w:val="left" w:pos="22680"/>
        </w:tabs>
        <w:ind w:left="142"/>
        <w:jc w:val="center"/>
        <w:rPr>
          <w:b/>
          <w:sz w:val="28"/>
          <w:szCs w:val="28"/>
        </w:rPr>
      </w:pPr>
      <w:r>
        <w:rPr>
          <w:b/>
          <w:sz w:val="28"/>
          <w:szCs w:val="28"/>
        </w:rPr>
        <w:t>6. УПАКОВКА И МАРКИРОВКА</w:t>
      </w:r>
    </w:p>
    <w:p w:rsidR="00CA390A" w:rsidRPr="0036362F" w:rsidRDefault="00CA390A" w:rsidP="00DF382C">
      <w:pPr>
        <w:tabs>
          <w:tab w:val="num" w:pos="142"/>
          <w:tab w:val="left" w:pos="22680"/>
        </w:tabs>
        <w:ind w:left="142"/>
        <w:rPr>
          <w:b/>
          <w:sz w:val="28"/>
          <w:szCs w:val="28"/>
        </w:rPr>
      </w:pPr>
    </w:p>
    <w:p w:rsidR="00CA390A" w:rsidRPr="0036362F" w:rsidRDefault="00CA390A" w:rsidP="00DF382C">
      <w:pPr>
        <w:tabs>
          <w:tab w:val="num" w:pos="142"/>
          <w:tab w:val="left" w:pos="22680"/>
        </w:tabs>
        <w:ind w:left="142" w:firstLine="709"/>
        <w:jc w:val="both"/>
        <w:rPr>
          <w:sz w:val="28"/>
          <w:szCs w:val="28"/>
        </w:rPr>
      </w:pPr>
      <w:r>
        <w:rPr>
          <w:sz w:val="28"/>
          <w:szCs w:val="28"/>
        </w:rPr>
        <w:t>6.1. Исполнитель обязуется поставить Товар в упаковке, позволяющей обеспечить сохранность Товара от повреждений при его отгрузке, перевозке и хранении.</w:t>
      </w:r>
    </w:p>
    <w:p w:rsidR="00CA390A" w:rsidRPr="0036362F" w:rsidRDefault="00CA390A" w:rsidP="00DF382C">
      <w:pPr>
        <w:tabs>
          <w:tab w:val="num" w:pos="142"/>
          <w:tab w:val="left" w:pos="22680"/>
        </w:tabs>
        <w:ind w:left="142" w:firstLine="709"/>
        <w:jc w:val="both"/>
        <w:rPr>
          <w:sz w:val="28"/>
          <w:szCs w:val="28"/>
        </w:rPr>
      </w:pPr>
      <w:r>
        <w:rPr>
          <w:sz w:val="28"/>
          <w:szCs w:val="28"/>
        </w:rPr>
        <w:t>В упаковку вкладывается упаковочный лист с указанием в нем следующих данных: номер договора; номер упаковки; наименование Товара; модель; грузополучатель; адрес и почтовые реквизиты завода изготовителя.</w:t>
      </w:r>
    </w:p>
    <w:p w:rsidR="00CA390A" w:rsidRPr="0036362F" w:rsidRDefault="00CA390A" w:rsidP="00DF382C">
      <w:pPr>
        <w:tabs>
          <w:tab w:val="num" w:pos="142"/>
          <w:tab w:val="left" w:pos="22680"/>
        </w:tabs>
        <w:ind w:left="142" w:firstLine="709"/>
        <w:jc w:val="both"/>
        <w:rPr>
          <w:sz w:val="28"/>
          <w:szCs w:val="28"/>
        </w:rPr>
      </w:pPr>
      <w:r>
        <w:rPr>
          <w:sz w:val="28"/>
          <w:szCs w:val="28"/>
        </w:rPr>
        <w:t>6.2. Маркировка должна включать в себя следующее: позиции №; грузополучатель; адрес грузополучателя; вес нетто (в кг); вес брутто (в кг).</w:t>
      </w:r>
    </w:p>
    <w:p w:rsidR="00CA390A" w:rsidRPr="0036362F" w:rsidRDefault="00CA390A" w:rsidP="00DF382C">
      <w:pPr>
        <w:pStyle w:val="ConsNormal"/>
        <w:tabs>
          <w:tab w:val="num" w:pos="142"/>
          <w:tab w:val="left" w:pos="22680"/>
        </w:tabs>
        <w:ind w:left="142" w:firstLine="0"/>
        <w:rPr>
          <w:rFonts w:ascii="Times New Roman" w:hAnsi="Times New Roman" w:cs="Times New Roman"/>
          <w:b/>
          <w:sz w:val="28"/>
          <w:szCs w:val="28"/>
        </w:rPr>
      </w:pPr>
      <w:r>
        <w:rPr>
          <w:rFonts w:ascii="Times New Roman" w:hAnsi="Times New Roman" w:cs="Times New Roman"/>
          <w:b/>
          <w:sz w:val="28"/>
          <w:szCs w:val="28"/>
        </w:rPr>
        <w:t xml:space="preserve">                                                       </w:t>
      </w:r>
    </w:p>
    <w:p w:rsidR="00CA390A" w:rsidRPr="0036362F" w:rsidRDefault="00CA390A" w:rsidP="00E50BAA">
      <w:pPr>
        <w:pStyle w:val="ConsNormal"/>
        <w:tabs>
          <w:tab w:val="num" w:pos="142"/>
          <w:tab w:val="left" w:pos="22680"/>
        </w:tabs>
        <w:ind w:left="142" w:firstLine="0"/>
        <w:jc w:val="center"/>
        <w:rPr>
          <w:rFonts w:ascii="Times New Roman" w:hAnsi="Times New Roman" w:cs="Times New Roman"/>
          <w:b/>
          <w:sz w:val="28"/>
          <w:szCs w:val="28"/>
        </w:rPr>
      </w:pPr>
      <w:r>
        <w:rPr>
          <w:rFonts w:ascii="Times New Roman" w:hAnsi="Times New Roman" w:cs="Times New Roman"/>
          <w:b/>
          <w:sz w:val="28"/>
          <w:szCs w:val="28"/>
        </w:rPr>
        <w:t>7. ОТВЕТСТВЕННОСТЬ СТОРОН</w:t>
      </w:r>
    </w:p>
    <w:p w:rsidR="00CA390A" w:rsidRPr="0036362F" w:rsidRDefault="00CA390A" w:rsidP="00DF382C">
      <w:pPr>
        <w:pStyle w:val="ConsNormal"/>
        <w:tabs>
          <w:tab w:val="num" w:pos="142"/>
          <w:tab w:val="left" w:pos="22680"/>
        </w:tabs>
        <w:ind w:left="142" w:firstLine="0"/>
        <w:rPr>
          <w:rFonts w:ascii="Times New Roman" w:hAnsi="Times New Roman" w:cs="Times New Roman"/>
          <w:b/>
          <w:sz w:val="28"/>
          <w:szCs w:val="28"/>
        </w:rPr>
      </w:pPr>
    </w:p>
    <w:p w:rsidR="00CA390A" w:rsidRPr="0036362F" w:rsidRDefault="00CA390A" w:rsidP="00DF382C">
      <w:pPr>
        <w:tabs>
          <w:tab w:val="num" w:pos="142"/>
          <w:tab w:val="left" w:pos="22680"/>
        </w:tabs>
        <w:ind w:left="142" w:firstLine="709"/>
        <w:jc w:val="both"/>
        <w:rPr>
          <w:sz w:val="28"/>
          <w:szCs w:val="28"/>
        </w:rPr>
      </w:pPr>
      <w:r>
        <w:rPr>
          <w:sz w:val="28"/>
          <w:szCs w:val="28"/>
        </w:rPr>
        <w:t xml:space="preserve">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w:t>
      </w:r>
    </w:p>
    <w:p w:rsidR="00CA390A" w:rsidRPr="0036362F" w:rsidRDefault="00CA390A" w:rsidP="00DF382C">
      <w:pPr>
        <w:tabs>
          <w:tab w:val="num" w:pos="142"/>
          <w:tab w:val="left" w:pos="22680"/>
        </w:tabs>
        <w:ind w:left="142" w:firstLine="709"/>
        <w:jc w:val="both"/>
        <w:rPr>
          <w:sz w:val="28"/>
          <w:szCs w:val="28"/>
        </w:rPr>
      </w:pPr>
      <w:r>
        <w:rPr>
          <w:sz w:val="28"/>
          <w:szCs w:val="28"/>
        </w:rPr>
        <w:t>7.2. В случае нарушения сроков поставки Товара по настоящему Договору Заказчик вправе потребовать от Исполнителя уплаты пени в размере 0,03 % от цены настоящего Договора за каждый день просрочки.</w:t>
      </w:r>
    </w:p>
    <w:p w:rsidR="00CA390A" w:rsidRPr="0036362F" w:rsidRDefault="00CA390A" w:rsidP="00DF382C">
      <w:pPr>
        <w:tabs>
          <w:tab w:val="num" w:pos="142"/>
        </w:tabs>
        <w:ind w:left="142" w:firstLine="709"/>
        <w:jc w:val="both"/>
        <w:rPr>
          <w:sz w:val="28"/>
          <w:szCs w:val="28"/>
        </w:rPr>
      </w:pPr>
      <w:r>
        <w:rPr>
          <w:sz w:val="28"/>
          <w:szCs w:val="28"/>
        </w:rPr>
        <w:t>В случае, если просрочка поставки Товара составляет 20 (двадцать) календарных дней, Заказчик  имеет право расторгнуть настоящий Договор в одностороннем порядке, а Исполнитель обязан по письменному требованию Заказчика в течение 3 (трех) банковских дней возвратить Заказчику произведенную им оплату в размере стоимости недопоставленного Товара. Договор считается расторгнутым с даты указанной в  уведомлении Заказчика.</w:t>
      </w:r>
    </w:p>
    <w:p w:rsidR="00CA390A" w:rsidRPr="0036362F" w:rsidRDefault="00CA390A" w:rsidP="00DF382C">
      <w:pPr>
        <w:tabs>
          <w:tab w:val="num" w:pos="142"/>
        </w:tabs>
        <w:ind w:left="142" w:firstLine="709"/>
        <w:jc w:val="both"/>
        <w:rPr>
          <w:sz w:val="28"/>
          <w:szCs w:val="28"/>
          <w:highlight w:val="yellow"/>
        </w:rPr>
      </w:pPr>
      <w:r>
        <w:rPr>
          <w:sz w:val="28"/>
          <w:szCs w:val="28"/>
        </w:rPr>
        <w:t xml:space="preserve">7.3. </w:t>
      </w:r>
      <w:r>
        <w:rPr>
          <w:sz w:val="28"/>
          <w:szCs w:val="28"/>
        </w:rPr>
        <w:tab/>
        <w:t>В случае нарушения Исполнителем срока выполнения гарантийного ремонта Товара либо замены Товара Исполнитель уплачивает Заказчику неустойку в виде пени в размере 0,1% от стоимости не отремонтированного или не замененного в срок Товара за каждый день просрочки.</w:t>
      </w:r>
    </w:p>
    <w:p w:rsidR="00CA390A" w:rsidRPr="0036362F" w:rsidRDefault="00CA390A" w:rsidP="00DF382C">
      <w:pPr>
        <w:tabs>
          <w:tab w:val="num" w:pos="142"/>
        </w:tabs>
        <w:ind w:left="142" w:firstLine="709"/>
        <w:jc w:val="both"/>
        <w:rPr>
          <w:sz w:val="28"/>
          <w:szCs w:val="28"/>
        </w:rPr>
      </w:pPr>
      <w:r>
        <w:rPr>
          <w:sz w:val="28"/>
          <w:szCs w:val="28"/>
        </w:rPr>
        <w:lastRenderedPageBreak/>
        <w:t>7.4. Исполнитель не несет ответственность за повреждение Товара, возникшее в результате нарушения Заказчиком правил эксплуатации Товара.</w:t>
      </w:r>
    </w:p>
    <w:p w:rsidR="00CA390A" w:rsidRPr="0036362F" w:rsidRDefault="00CA390A" w:rsidP="00DF382C">
      <w:pPr>
        <w:tabs>
          <w:tab w:val="num" w:pos="142"/>
        </w:tabs>
        <w:ind w:left="142" w:firstLine="709"/>
        <w:jc w:val="both"/>
        <w:rPr>
          <w:sz w:val="28"/>
          <w:szCs w:val="28"/>
        </w:rPr>
      </w:pPr>
      <w:r>
        <w:rPr>
          <w:sz w:val="28"/>
          <w:szCs w:val="28"/>
        </w:rPr>
        <w:t>7.5. Исполнитель несет ответственность перед Заказчиком за неисполнение или ненадлежащее исполнение обязательств третьими лицами.</w:t>
      </w:r>
    </w:p>
    <w:p w:rsidR="00CA390A" w:rsidRPr="0036362F" w:rsidRDefault="00CA390A" w:rsidP="00DF382C">
      <w:pPr>
        <w:tabs>
          <w:tab w:val="num" w:pos="142"/>
        </w:tabs>
        <w:ind w:left="142"/>
        <w:rPr>
          <w:b/>
          <w:bCs/>
          <w:sz w:val="28"/>
          <w:szCs w:val="28"/>
        </w:rPr>
      </w:pPr>
    </w:p>
    <w:p w:rsidR="00CA390A" w:rsidRPr="0036362F" w:rsidRDefault="00CA390A" w:rsidP="00E50BAA">
      <w:pPr>
        <w:tabs>
          <w:tab w:val="num" w:pos="142"/>
        </w:tabs>
        <w:ind w:left="142" w:right="-13"/>
        <w:jc w:val="center"/>
        <w:rPr>
          <w:b/>
          <w:bCs/>
          <w:sz w:val="28"/>
          <w:szCs w:val="28"/>
        </w:rPr>
      </w:pPr>
      <w:r>
        <w:rPr>
          <w:b/>
          <w:bCs/>
          <w:sz w:val="28"/>
          <w:szCs w:val="28"/>
        </w:rPr>
        <w:t>8. КОНФИДИЦИАЛЬНОСТЬ</w:t>
      </w:r>
    </w:p>
    <w:p w:rsidR="00CA390A" w:rsidRPr="0036362F" w:rsidRDefault="00CA390A" w:rsidP="00DF382C">
      <w:pPr>
        <w:tabs>
          <w:tab w:val="num" w:pos="142"/>
        </w:tabs>
        <w:ind w:left="142" w:right="-13"/>
        <w:rPr>
          <w:b/>
          <w:bCs/>
          <w:sz w:val="28"/>
          <w:szCs w:val="28"/>
        </w:rPr>
      </w:pPr>
    </w:p>
    <w:p w:rsidR="00CA390A" w:rsidRPr="0036362F" w:rsidRDefault="00CA390A" w:rsidP="00DF382C">
      <w:pPr>
        <w:tabs>
          <w:tab w:val="num" w:pos="142"/>
        </w:tabs>
        <w:ind w:left="142" w:firstLine="709"/>
        <w:jc w:val="both"/>
        <w:rPr>
          <w:sz w:val="28"/>
          <w:szCs w:val="28"/>
        </w:rPr>
      </w:pPr>
      <w:r>
        <w:rPr>
          <w:sz w:val="28"/>
          <w:szCs w:val="28"/>
        </w:rPr>
        <w:t>8.1. Стороны обязаны сохранять конфиденциальность информации, полученной в ходе исполнения настоящего Договора.</w:t>
      </w:r>
    </w:p>
    <w:p w:rsidR="00CA390A" w:rsidRPr="0036362F" w:rsidRDefault="00CA390A" w:rsidP="00DF382C">
      <w:pPr>
        <w:tabs>
          <w:tab w:val="num" w:pos="142"/>
        </w:tabs>
        <w:ind w:left="142" w:firstLine="709"/>
        <w:jc w:val="both"/>
        <w:rPr>
          <w:sz w:val="28"/>
          <w:szCs w:val="28"/>
        </w:rPr>
      </w:pPr>
      <w:r>
        <w:rPr>
          <w:sz w:val="28"/>
          <w:szCs w:val="28"/>
        </w:rPr>
        <w:t>8.2.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CA390A" w:rsidRPr="0036362F" w:rsidRDefault="00CA390A" w:rsidP="00DF382C">
      <w:pPr>
        <w:tabs>
          <w:tab w:val="num" w:pos="142"/>
        </w:tabs>
        <w:ind w:left="142" w:firstLine="709"/>
        <w:jc w:val="both"/>
        <w:rPr>
          <w:sz w:val="28"/>
          <w:szCs w:val="28"/>
        </w:rPr>
      </w:pPr>
      <w:r>
        <w:rPr>
          <w:sz w:val="28"/>
          <w:szCs w:val="28"/>
        </w:rPr>
        <w:t>8.3. 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CA390A" w:rsidRPr="0036362F" w:rsidRDefault="00CA390A" w:rsidP="00DF382C">
      <w:pPr>
        <w:tabs>
          <w:tab w:val="num" w:pos="142"/>
          <w:tab w:val="left" w:pos="22680"/>
        </w:tabs>
        <w:ind w:left="142" w:right="-13"/>
        <w:rPr>
          <w:b/>
          <w:sz w:val="28"/>
          <w:szCs w:val="28"/>
        </w:rPr>
      </w:pPr>
    </w:p>
    <w:p w:rsidR="00CA390A" w:rsidRPr="0036362F" w:rsidRDefault="00CA390A" w:rsidP="00E50BAA">
      <w:pPr>
        <w:tabs>
          <w:tab w:val="num" w:pos="142"/>
          <w:tab w:val="left" w:pos="22680"/>
        </w:tabs>
        <w:ind w:left="142"/>
        <w:jc w:val="center"/>
        <w:rPr>
          <w:b/>
          <w:bCs/>
          <w:sz w:val="28"/>
          <w:szCs w:val="28"/>
        </w:rPr>
      </w:pPr>
      <w:r>
        <w:rPr>
          <w:b/>
          <w:bCs/>
          <w:sz w:val="28"/>
          <w:szCs w:val="28"/>
        </w:rPr>
        <w:t>9. ОБСТОЯТЕЛЬСТВА НЕПРЕОДОЛИМОЙ СИЛЫ</w:t>
      </w:r>
    </w:p>
    <w:p w:rsidR="00CA390A" w:rsidRPr="0036362F" w:rsidRDefault="00CA390A" w:rsidP="00DF382C">
      <w:pPr>
        <w:tabs>
          <w:tab w:val="num" w:pos="142"/>
          <w:tab w:val="left" w:pos="22680"/>
        </w:tabs>
        <w:ind w:left="142"/>
        <w:rPr>
          <w:b/>
          <w:bCs/>
          <w:sz w:val="28"/>
          <w:szCs w:val="28"/>
        </w:rPr>
      </w:pPr>
    </w:p>
    <w:p w:rsidR="00CA390A" w:rsidRPr="0036362F" w:rsidRDefault="00CA390A" w:rsidP="00DF382C">
      <w:pPr>
        <w:tabs>
          <w:tab w:val="num" w:pos="142"/>
        </w:tabs>
        <w:ind w:left="142" w:firstLine="709"/>
        <w:jc w:val="both"/>
        <w:rPr>
          <w:sz w:val="28"/>
          <w:szCs w:val="28"/>
        </w:rPr>
      </w:pPr>
      <w:r>
        <w:rPr>
          <w:sz w:val="28"/>
          <w:szCs w:val="28"/>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CA390A" w:rsidRPr="0036362F" w:rsidRDefault="00CA390A" w:rsidP="00DF382C">
      <w:pPr>
        <w:tabs>
          <w:tab w:val="num" w:pos="142"/>
        </w:tabs>
        <w:ind w:left="142" w:firstLine="709"/>
        <w:jc w:val="both"/>
        <w:rPr>
          <w:sz w:val="28"/>
          <w:szCs w:val="28"/>
        </w:rPr>
      </w:pPr>
      <w:r>
        <w:rPr>
          <w:sz w:val="28"/>
          <w:szCs w:val="28"/>
        </w:rPr>
        <w:t>9.2. Свидетельство, выданное торговой - 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A390A" w:rsidRPr="0036362F" w:rsidRDefault="00CA390A" w:rsidP="00DF382C">
      <w:pPr>
        <w:tabs>
          <w:tab w:val="num" w:pos="142"/>
        </w:tabs>
        <w:ind w:left="142" w:firstLine="709"/>
        <w:jc w:val="both"/>
        <w:rPr>
          <w:sz w:val="28"/>
          <w:szCs w:val="28"/>
        </w:rPr>
      </w:pPr>
      <w:r>
        <w:rPr>
          <w:sz w:val="28"/>
          <w:szCs w:val="28"/>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A390A" w:rsidRPr="0036362F" w:rsidRDefault="00CA390A" w:rsidP="00DF382C">
      <w:pPr>
        <w:tabs>
          <w:tab w:val="num" w:pos="142"/>
        </w:tabs>
        <w:ind w:left="142" w:firstLine="709"/>
        <w:jc w:val="both"/>
        <w:rPr>
          <w:sz w:val="28"/>
          <w:szCs w:val="28"/>
        </w:rPr>
      </w:pPr>
      <w:r>
        <w:rPr>
          <w:sz w:val="28"/>
          <w:szCs w:val="28"/>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11.3 настоящего Договора.</w:t>
      </w:r>
    </w:p>
    <w:p w:rsidR="00CA390A" w:rsidRDefault="00CA390A" w:rsidP="00DF382C">
      <w:pPr>
        <w:pStyle w:val="27"/>
        <w:keepNext w:val="0"/>
        <w:widowControl/>
        <w:tabs>
          <w:tab w:val="num" w:pos="142"/>
          <w:tab w:val="left" w:pos="22680"/>
        </w:tabs>
        <w:spacing w:before="0" w:after="0" w:line="240" w:lineRule="auto"/>
        <w:ind w:left="142"/>
        <w:rPr>
          <w:bCs/>
          <w:sz w:val="28"/>
          <w:szCs w:val="28"/>
        </w:rPr>
      </w:pPr>
    </w:p>
    <w:p w:rsidR="00CA390A" w:rsidRDefault="00CA390A" w:rsidP="00DF382C">
      <w:pPr>
        <w:rPr>
          <w:lang w:eastAsia="ru-RU"/>
        </w:rPr>
      </w:pPr>
    </w:p>
    <w:p w:rsidR="00CA390A" w:rsidRDefault="00CA390A" w:rsidP="00DF382C">
      <w:pPr>
        <w:rPr>
          <w:lang w:eastAsia="ru-RU"/>
        </w:rPr>
      </w:pPr>
    </w:p>
    <w:p w:rsidR="00CA390A" w:rsidRPr="00FE4658" w:rsidRDefault="00CA390A" w:rsidP="00DF382C">
      <w:pPr>
        <w:rPr>
          <w:lang w:eastAsia="ru-RU"/>
        </w:rPr>
      </w:pPr>
    </w:p>
    <w:p w:rsidR="00CA390A" w:rsidRPr="0036362F" w:rsidRDefault="00CA390A" w:rsidP="00DF382C">
      <w:pPr>
        <w:pStyle w:val="27"/>
        <w:keepNext w:val="0"/>
        <w:widowControl/>
        <w:tabs>
          <w:tab w:val="num" w:pos="142"/>
          <w:tab w:val="left" w:pos="22680"/>
        </w:tabs>
        <w:spacing w:before="0" w:after="0" w:line="240" w:lineRule="auto"/>
        <w:ind w:left="142"/>
        <w:rPr>
          <w:bCs/>
          <w:sz w:val="28"/>
          <w:szCs w:val="28"/>
        </w:rPr>
      </w:pPr>
      <w:r>
        <w:rPr>
          <w:bCs/>
          <w:sz w:val="28"/>
          <w:szCs w:val="28"/>
        </w:rPr>
        <w:t>10. РАЗРЕШЕНИЕ СПОРОВ</w:t>
      </w:r>
    </w:p>
    <w:p w:rsidR="00CA390A" w:rsidRPr="0036362F" w:rsidRDefault="00CA390A" w:rsidP="00DF382C">
      <w:pPr>
        <w:tabs>
          <w:tab w:val="num" w:pos="142"/>
        </w:tabs>
        <w:ind w:left="142"/>
        <w:rPr>
          <w:sz w:val="28"/>
          <w:szCs w:val="28"/>
        </w:rPr>
      </w:pPr>
    </w:p>
    <w:p w:rsidR="00CA390A" w:rsidRPr="0036362F" w:rsidRDefault="00CA390A" w:rsidP="00DF382C">
      <w:pPr>
        <w:tabs>
          <w:tab w:val="num" w:pos="142"/>
        </w:tabs>
        <w:ind w:left="142" w:firstLine="709"/>
        <w:jc w:val="both"/>
        <w:rPr>
          <w:sz w:val="28"/>
          <w:szCs w:val="28"/>
        </w:rPr>
      </w:pPr>
      <w:r>
        <w:rPr>
          <w:sz w:val="28"/>
          <w:szCs w:val="28"/>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A390A" w:rsidRPr="0036362F" w:rsidRDefault="00CA390A" w:rsidP="00DF382C">
      <w:pPr>
        <w:tabs>
          <w:tab w:val="num" w:pos="142"/>
        </w:tabs>
        <w:ind w:left="142" w:firstLine="709"/>
        <w:jc w:val="both"/>
        <w:rPr>
          <w:sz w:val="28"/>
          <w:szCs w:val="28"/>
        </w:rPr>
      </w:pPr>
      <w:r>
        <w:rPr>
          <w:sz w:val="28"/>
          <w:szCs w:val="28"/>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CA390A" w:rsidRPr="0036362F" w:rsidRDefault="00CA390A" w:rsidP="00DF382C">
      <w:pPr>
        <w:tabs>
          <w:tab w:val="num" w:pos="142"/>
        </w:tabs>
        <w:ind w:left="142" w:firstLine="709"/>
        <w:jc w:val="both"/>
        <w:rPr>
          <w:sz w:val="28"/>
          <w:szCs w:val="28"/>
        </w:rPr>
      </w:pPr>
      <w:r>
        <w:rPr>
          <w:sz w:val="28"/>
          <w:szCs w:val="28"/>
        </w:rPr>
        <w:t>10.3. В случае, если споры не урегулированы Сторонами  с помощью   переговоров и в претензионном  порядке, они передаются заинтересованной Стороной в Арбитражный суд Ярославской области.</w:t>
      </w:r>
    </w:p>
    <w:p w:rsidR="00CA390A" w:rsidRPr="0036362F" w:rsidRDefault="00CA390A" w:rsidP="00DF382C">
      <w:pPr>
        <w:tabs>
          <w:tab w:val="num" w:pos="142"/>
          <w:tab w:val="left" w:pos="22680"/>
        </w:tabs>
        <w:ind w:left="142"/>
        <w:rPr>
          <w:b/>
          <w:sz w:val="28"/>
          <w:szCs w:val="28"/>
        </w:rPr>
      </w:pPr>
    </w:p>
    <w:p w:rsidR="00CA390A" w:rsidRPr="0036362F" w:rsidRDefault="00CA390A" w:rsidP="00E50BAA">
      <w:pPr>
        <w:tabs>
          <w:tab w:val="num" w:pos="142"/>
          <w:tab w:val="left" w:pos="22680"/>
        </w:tabs>
        <w:ind w:left="142"/>
        <w:jc w:val="center"/>
        <w:rPr>
          <w:b/>
          <w:bCs/>
          <w:sz w:val="28"/>
          <w:szCs w:val="28"/>
        </w:rPr>
      </w:pPr>
      <w:r>
        <w:rPr>
          <w:b/>
          <w:bCs/>
          <w:sz w:val="28"/>
          <w:szCs w:val="28"/>
        </w:rPr>
        <w:t>11. ПОРЯДОК ВНЕСЕНИЯ</w:t>
      </w:r>
    </w:p>
    <w:p w:rsidR="00CA390A" w:rsidRPr="0036362F" w:rsidRDefault="00CA390A" w:rsidP="00E50BAA">
      <w:pPr>
        <w:tabs>
          <w:tab w:val="num" w:pos="142"/>
          <w:tab w:val="left" w:pos="22680"/>
        </w:tabs>
        <w:ind w:left="142"/>
        <w:jc w:val="center"/>
        <w:rPr>
          <w:b/>
          <w:bCs/>
          <w:sz w:val="28"/>
          <w:szCs w:val="28"/>
        </w:rPr>
      </w:pPr>
      <w:r>
        <w:rPr>
          <w:b/>
          <w:bCs/>
          <w:sz w:val="28"/>
          <w:szCs w:val="28"/>
        </w:rPr>
        <w:t>ИЗМЕНЕНИЙ, ДОПОЛНЕНИЙ В ДОГОВОР И ЕГО РАСТОРЖЕНИЯ</w:t>
      </w:r>
    </w:p>
    <w:p w:rsidR="00CA390A" w:rsidRPr="0036362F" w:rsidRDefault="00CA390A" w:rsidP="00DF382C">
      <w:pPr>
        <w:tabs>
          <w:tab w:val="num" w:pos="142"/>
          <w:tab w:val="left" w:pos="22680"/>
        </w:tabs>
        <w:ind w:left="142"/>
        <w:rPr>
          <w:b/>
          <w:bCs/>
          <w:sz w:val="28"/>
          <w:szCs w:val="28"/>
        </w:rPr>
      </w:pPr>
    </w:p>
    <w:p w:rsidR="00CA390A" w:rsidRPr="0036362F" w:rsidRDefault="00CA390A" w:rsidP="00DF382C">
      <w:pPr>
        <w:tabs>
          <w:tab w:val="num" w:pos="142"/>
        </w:tabs>
        <w:ind w:left="142" w:firstLine="709"/>
        <w:jc w:val="both"/>
        <w:rPr>
          <w:sz w:val="28"/>
          <w:szCs w:val="28"/>
        </w:rPr>
      </w:pPr>
      <w:r>
        <w:rPr>
          <w:sz w:val="28"/>
          <w:szCs w:val="28"/>
        </w:rPr>
        <w:t>11.1. 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rsidR="00CA390A" w:rsidRPr="0036362F" w:rsidRDefault="00CA390A" w:rsidP="00DF382C">
      <w:pPr>
        <w:tabs>
          <w:tab w:val="num" w:pos="142"/>
        </w:tabs>
        <w:ind w:left="142" w:firstLine="709"/>
        <w:jc w:val="both"/>
        <w:rPr>
          <w:sz w:val="28"/>
          <w:szCs w:val="28"/>
        </w:rPr>
      </w:pPr>
      <w:r>
        <w:rPr>
          <w:sz w:val="28"/>
          <w:szCs w:val="28"/>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CA390A" w:rsidRPr="0036362F" w:rsidRDefault="00CA390A" w:rsidP="00DF382C">
      <w:pPr>
        <w:tabs>
          <w:tab w:val="num" w:pos="142"/>
        </w:tabs>
        <w:ind w:left="142" w:firstLine="709"/>
        <w:jc w:val="both"/>
        <w:rPr>
          <w:sz w:val="28"/>
          <w:szCs w:val="28"/>
        </w:rPr>
      </w:pPr>
      <w:r>
        <w:rPr>
          <w:sz w:val="28"/>
          <w:szCs w:val="28"/>
        </w:rPr>
        <w:t xml:space="preserve">11.3. Заказчик, решивший расторгнуть настоящий Договор в одностороннем порядке,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Товар, поставленный до даты получения Исполнителем уведомления о расторжении настоящего Договора. </w:t>
      </w:r>
    </w:p>
    <w:p w:rsidR="00CA390A" w:rsidRPr="0036362F" w:rsidRDefault="00CA390A" w:rsidP="00DF382C">
      <w:pPr>
        <w:tabs>
          <w:tab w:val="num" w:pos="142"/>
        </w:tabs>
        <w:ind w:left="142" w:firstLine="709"/>
        <w:jc w:val="both"/>
        <w:rPr>
          <w:sz w:val="28"/>
          <w:szCs w:val="28"/>
        </w:rPr>
      </w:pPr>
      <w:r>
        <w:rPr>
          <w:sz w:val="28"/>
          <w:szCs w:val="28"/>
        </w:rPr>
        <w:t xml:space="preserve">11.4. В случае досрочного расторжения настоящего Договора по основаниям, предусмотренным законодательством Российской Федерации и настоящим Договором, Стороны обязуются  произвести взаиморасчеты в течение 10 (десяти) банковских дней с даты расторжения настоящего Договора. </w:t>
      </w:r>
    </w:p>
    <w:p w:rsidR="00CA390A" w:rsidRPr="0036362F" w:rsidRDefault="00CA390A" w:rsidP="00DF382C">
      <w:pPr>
        <w:tabs>
          <w:tab w:val="num" w:pos="142"/>
        </w:tabs>
        <w:ind w:left="142" w:firstLine="709"/>
        <w:jc w:val="both"/>
        <w:rPr>
          <w:sz w:val="28"/>
          <w:szCs w:val="28"/>
        </w:rPr>
      </w:pPr>
    </w:p>
    <w:p w:rsidR="00CA390A" w:rsidRPr="0036362F" w:rsidRDefault="00CA390A" w:rsidP="00DF382C">
      <w:pPr>
        <w:pStyle w:val="27"/>
        <w:keepNext w:val="0"/>
        <w:widowControl/>
        <w:tabs>
          <w:tab w:val="num" w:pos="142"/>
          <w:tab w:val="left" w:pos="22680"/>
        </w:tabs>
        <w:spacing w:before="0" w:after="0" w:line="240" w:lineRule="auto"/>
        <w:ind w:left="142"/>
        <w:rPr>
          <w:sz w:val="28"/>
          <w:szCs w:val="28"/>
        </w:rPr>
      </w:pPr>
      <w:r>
        <w:rPr>
          <w:sz w:val="28"/>
          <w:szCs w:val="28"/>
        </w:rPr>
        <w:t>12. СРОК ДЕЙСТВИЯ ДОГОВОРА</w:t>
      </w:r>
    </w:p>
    <w:p w:rsidR="00CA390A" w:rsidRPr="0036362F" w:rsidRDefault="00CA390A" w:rsidP="00DF382C">
      <w:pPr>
        <w:tabs>
          <w:tab w:val="num" w:pos="142"/>
        </w:tabs>
        <w:ind w:left="142"/>
        <w:rPr>
          <w:sz w:val="28"/>
          <w:szCs w:val="28"/>
        </w:rPr>
      </w:pPr>
    </w:p>
    <w:p w:rsidR="00CA390A" w:rsidRPr="0036362F" w:rsidRDefault="00CA390A" w:rsidP="00DF382C">
      <w:pPr>
        <w:tabs>
          <w:tab w:val="num" w:pos="142"/>
        </w:tabs>
        <w:ind w:left="142" w:firstLine="709"/>
        <w:jc w:val="both"/>
        <w:rPr>
          <w:sz w:val="28"/>
          <w:szCs w:val="28"/>
        </w:rPr>
      </w:pPr>
      <w:r>
        <w:rPr>
          <w:sz w:val="28"/>
          <w:szCs w:val="28"/>
        </w:rPr>
        <w:t xml:space="preserve">12.1. Настоящий Договор вступает в силу с даты его подписания Сторонами и действует до  полного исполнения Сторонами своих обязательств. </w:t>
      </w:r>
    </w:p>
    <w:p w:rsidR="00CA390A" w:rsidRPr="0036362F" w:rsidRDefault="00CA390A" w:rsidP="00DF382C">
      <w:pPr>
        <w:tabs>
          <w:tab w:val="num" w:pos="142"/>
        </w:tabs>
        <w:ind w:left="142" w:firstLine="709"/>
        <w:jc w:val="both"/>
        <w:rPr>
          <w:sz w:val="28"/>
          <w:szCs w:val="28"/>
        </w:rPr>
      </w:pPr>
    </w:p>
    <w:p w:rsidR="00CA390A" w:rsidRPr="0036362F" w:rsidRDefault="00CA390A" w:rsidP="00DF382C">
      <w:pPr>
        <w:autoSpaceDE w:val="0"/>
        <w:autoSpaceDN w:val="0"/>
        <w:ind w:left="142" w:firstLine="709"/>
        <w:rPr>
          <w:b/>
          <w:color w:val="000000"/>
          <w:sz w:val="28"/>
          <w:szCs w:val="28"/>
        </w:rPr>
      </w:pPr>
    </w:p>
    <w:p w:rsidR="00CA390A" w:rsidRPr="0036362F" w:rsidRDefault="00CA390A" w:rsidP="00E50BAA">
      <w:pPr>
        <w:autoSpaceDE w:val="0"/>
        <w:autoSpaceDN w:val="0"/>
        <w:ind w:left="142" w:firstLine="709"/>
        <w:jc w:val="center"/>
        <w:rPr>
          <w:b/>
          <w:color w:val="000000"/>
          <w:sz w:val="28"/>
          <w:szCs w:val="28"/>
        </w:rPr>
      </w:pPr>
      <w:r>
        <w:rPr>
          <w:b/>
          <w:color w:val="000000"/>
          <w:sz w:val="28"/>
          <w:szCs w:val="28"/>
        </w:rPr>
        <w:lastRenderedPageBreak/>
        <w:t>13. АНТИКОРУПЦИОННАЯ ОГОВОРКА</w:t>
      </w:r>
    </w:p>
    <w:p w:rsidR="00CA390A" w:rsidRPr="0036362F" w:rsidRDefault="00CA390A" w:rsidP="00DF382C">
      <w:pPr>
        <w:autoSpaceDE w:val="0"/>
        <w:autoSpaceDN w:val="0"/>
        <w:ind w:left="142" w:firstLine="709"/>
        <w:rPr>
          <w:color w:val="000000"/>
          <w:sz w:val="28"/>
          <w:szCs w:val="28"/>
        </w:rPr>
      </w:pPr>
    </w:p>
    <w:p w:rsidR="00CA390A" w:rsidRPr="0036362F" w:rsidRDefault="00CA390A" w:rsidP="00DF382C">
      <w:pPr>
        <w:autoSpaceDE w:val="0"/>
        <w:autoSpaceDN w:val="0"/>
        <w:ind w:left="142" w:firstLine="709"/>
        <w:jc w:val="both"/>
        <w:rPr>
          <w:color w:val="000000"/>
          <w:sz w:val="28"/>
          <w:szCs w:val="28"/>
        </w:rPr>
      </w:pPr>
      <w:r>
        <w:rPr>
          <w:color w:val="000000"/>
          <w:sz w:val="28"/>
          <w:szCs w:val="28"/>
        </w:rPr>
        <w:t xml:space="preserve">13.1. При исполнении своих обязательств по настоящему Договору Стороны,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CA390A" w:rsidRPr="0036362F" w:rsidRDefault="00CA390A" w:rsidP="00DF382C">
      <w:pPr>
        <w:autoSpaceDE w:val="0"/>
        <w:autoSpaceDN w:val="0"/>
        <w:ind w:left="142" w:firstLine="709"/>
        <w:jc w:val="both"/>
        <w:rPr>
          <w:color w:val="000000"/>
          <w:sz w:val="28"/>
          <w:szCs w:val="28"/>
        </w:rPr>
      </w:pPr>
      <w:r>
        <w:rPr>
          <w:color w:val="000000"/>
          <w:sz w:val="28"/>
          <w:szCs w:val="28"/>
        </w:rPr>
        <w:t xml:space="preserve">При исполнении своих обязательств по настоящему Договору Стороны,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A390A" w:rsidRPr="0036362F" w:rsidRDefault="00CA390A" w:rsidP="00DF382C">
      <w:pPr>
        <w:autoSpaceDE w:val="0"/>
        <w:autoSpaceDN w:val="0"/>
        <w:ind w:left="142" w:firstLine="709"/>
        <w:jc w:val="both"/>
        <w:rPr>
          <w:color w:val="000000"/>
          <w:sz w:val="28"/>
          <w:szCs w:val="28"/>
        </w:rPr>
      </w:pPr>
      <w:r>
        <w:rPr>
          <w:color w:val="000000"/>
          <w:sz w:val="28"/>
          <w:szCs w:val="28"/>
        </w:rPr>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w:t>
      </w:r>
    </w:p>
    <w:p w:rsidR="00CA390A" w:rsidRPr="0036362F" w:rsidRDefault="00CA390A" w:rsidP="00DF382C">
      <w:pPr>
        <w:autoSpaceDE w:val="0"/>
        <w:autoSpaceDN w:val="0"/>
        <w:ind w:left="142" w:firstLine="709"/>
        <w:jc w:val="both"/>
        <w:rPr>
          <w:color w:val="000000"/>
          <w:sz w:val="28"/>
          <w:szCs w:val="28"/>
        </w:rPr>
      </w:pPr>
      <w:r>
        <w:rPr>
          <w:color w:val="000000"/>
          <w:sz w:val="28"/>
          <w:szCs w:val="28"/>
        </w:rPr>
        <w:t xml:space="preserve">Каналы уведомления Покупателя о нарушениях каких-либо положений пункта 13.1 настоящего Договора: 8 (495) 788-17-17, официальный сайт </w:t>
      </w:r>
      <w:r>
        <w:rPr>
          <w:color w:val="000000"/>
          <w:sz w:val="28"/>
          <w:szCs w:val="28"/>
          <w:lang w:val="en-US"/>
        </w:rPr>
        <w:t>www</w:t>
      </w:r>
      <w:r>
        <w:rPr>
          <w:color w:val="000000"/>
          <w:sz w:val="28"/>
          <w:szCs w:val="28"/>
        </w:rPr>
        <w:t>.</w:t>
      </w:r>
      <w:proofErr w:type="spellStart"/>
      <w:r>
        <w:rPr>
          <w:color w:val="000000"/>
          <w:sz w:val="28"/>
          <w:szCs w:val="28"/>
          <w:lang w:val="en-US"/>
        </w:rPr>
        <w:t>trcont</w:t>
      </w:r>
      <w:proofErr w:type="spellEnd"/>
      <w:r>
        <w:rPr>
          <w:color w:val="000000"/>
          <w:sz w:val="28"/>
          <w:szCs w:val="28"/>
        </w:rPr>
        <w:t>.</w:t>
      </w:r>
      <w:r>
        <w:rPr>
          <w:color w:val="000000"/>
          <w:sz w:val="28"/>
          <w:szCs w:val="28"/>
          <w:lang w:val="en-US"/>
        </w:rPr>
        <w:t>com</w:t>
      </w:r>
      <w:r>
        <w:rPr>
          <w:color w:val="000000"/>
          <w:sz w:val="28"/>
          <w:szCs w:val="28"/>
        </w:rPr>
        <w:t>.</w:t>
      </w:r>
    </w:p>
    <w:p w:rsidR="00CA390A" w:rsidRPr="0036362F" w:rsidRDefault="00CA390A" w:rsidP="00DF382C">
      <w:pPr>
        <w:autoSpaceDE w:val="0"/>
        <w:autoSpaceDN w:val="0"/>
        <w:ind w:left="142" w:firstLine="709"/>
        <w:jc w:val="both"/>
        <w:rPr>
          <w:color w:val="000000"/>
          <w:sz w:val="28"/>
          <w:szCs w:val="28"/>
        </w:rPr>
      </w:pPr>
      <w:r>
        <w:rPr>
          <w:color w:val="000000"/>
          <w:sz w:val="28"/>
          <w:szCs w:val="28"/>
        </w:rPr>
        <w:t>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CA390A" w:rsidRPr="0036362F" w:rsidRDefault="00CA390A" w:rsidP="00DF382C">
      <w:pPr>
        <w:autoSpaceDE w:val="0"/>
        <w:autoSpaceDN w:val="0"/>
        <w:ind w:left="142" w:firstLine="709"/>
        <w:jc w:val="both"/>
        <w:rPr>
          <w:color w:val="000000"/>
          <w:sz w:val="28"/>
          <w:szCs w:val="28"/>
        </w:rPr>
      </w:pPr>
      <w:r>
        <w:rPr>
          <w:color w:val="000000"/>
          <w:sz w:val="28"/>
          <w:szCs w:val="28"/>
        </w:rPr>
        <w:t>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CA390A" w:rsidRPr="0036362F" w:rsidRDefault="00CA390A" w:rsidP="00DF382C">
      <w:pPr>
        <w:autoSpaceDE w:val="0"/>
        <w:autoSpaceDN w:val="0"/>
        <w:ind w:left="142" w:firstLine="709"/>
        <w:jc w:val="both"/>
        <w:rPr>
          <w:color w:val="000000"/>
          <w:sz w:val="28"/>
          <w:szCs w:val="28"/>
        </w:rPr>
      </w:pPr>
      <w:r>
        <w:rPr>
          <w:color w:val="000000"/>
          <w:sz w:val="28"/>
          <w:szCs w:val="28"/>
        </w:rPr>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w:t>
      </w:r>
      <w:r>
        <w:rPr>
          <w:color w:val="000000"/>
          <w:sz w:val="28"/>
          <w:szCs w:val="28"/>
        </w:rPr>
        <w:lastRenderedPageBreak/>
        <w:t xml:space="preserve">путем направления письменного уведомления не позднее чем за 30 (тридцать) календарных дней до даты прекращения действия настоящего Договора. </w:t>
      </w:r>
    </w:p>
    <w:p w:rsidR="00CA390A" w:rsidRPr="0036362F" w:rsidRDefault="00CA390A" w:rsidP="00DF382C">
      <w:pPr>
        <w:autoSpaceDE w:val="0"/>
        <w:autoSpaceDN w:val="0"/>
        <w:ind w:left="142" w:firstLine="709"/>
        <w:rPr>
          <w:b/>
          <w:color w:val="000000"/>
          <w:sz w:val="28"/>
          <w:szCs w:val="28"/>
        </w:rPr>
      </w:pPr>
    </w:p>
    <w:p w:rsidR="00CA390A" w:rsidRPr="0036362F" w:rsidRDefault="00CA390A" w:rsidP="00E50BAA">
      <w:pPr>
        <w:autoSpaceDE w:val="0"/>
        <w:autoSpaceDN w:val="0"/>
        <w:ind w:left="142" w:firstLine="709"/>
        <w:jc w:val="center"/>
        <w:rPr>
          <w:b/>
          <w:color w:val="000000"/>
          <w:sz w:val="28"/>
          <w:szCs w:val="28"/>
        </w:rPr>
      </w:pPr>
      <w:r>
        <w:rPr>
          <w:b/>
          <w:color w:val="000000"/>
          <w:sz w:val="28"/>
          <w:szCs w:val="28"/>
        </w:rPr>
        <w:t>14. ГАРАНТИИ И ЗАВЕРЕНИЯ ПОСТАВЩИКА</w:t>
      </w:r>
    </w:p>
    <w:p w:rsidR="00CA390A" w:rsidRPr="0036362F" w:rsidRDefault="00CA390A" w:rsidP="00DF382C">
      <w:pPr>
        <w:autoSpaceDE w:val="0"/>
        <w:autoSpaceDN w:val="0"/>
        <w:ind w:left="142" w:firstLine="709"/>
        <w:rPr>
          <w:b/>
          <w:color w:val="000000"/>
          <w:sz w:val="28"/>
          <w:szCs w:val="28"/>
        </w:rPr>
      </w:pPr>
    </w:p>
    <w:p w:rsidR="00CA390A" w:rsidRPr="0036362F" w:rsidRDefault="00CA390A" w:rsidP="00CA390A">
      <w:pPr>
        <w:pStyle w:val="aff7"/>
        <w:numPr>
          <w:ilvl w:val="1"/>
          <w:numId w:val="48"/>
        </w:numPr>
        <w:suppressAutoHyphens w:val="0"/>
        <w:ind w:left="142" w:firstLine="709"/>
        <w:contextualSpacing/>
        <w:jc w:val="both"/>
        <w:rPr>
          <w:color w:val="000000"/>
          <w:sz w:val="28"/>
          <w:szCs w:val="28"/>
        </w:rPr>
      </w:pPr>
      <w:r>
        <w:rPr>
          <w:color w:val="000000"/>
          <w:sz w:val="28"/>
          <w:szCs w:val="28"/>
        </w:rPr>
        <w:t xml:space="preserve"> Исполнитель настоящим заверяет Заказчика и гарантирует, что на дату заключения настоящего Договора:</w:t>
      </w:r>
    </w:p>
    <w:p w:rsidR="00CA390A" w:rsidRPr="0036362F" w:rsidRDefault="00CA390A" w:rsidP="00CA390A">
      <w:pPr>
        <w:pStyle w:val="aff7"/>
        <w:numPr>
          <w:ilvl w:val="2"/>
          <w:numId w:val="48"/>
        </w:numPr>
        <w:suppressAutoHyphens w:val="0"/>
        <w:ind w:left="142" w:firstLine="709"/>
        <w:contextualSpacing/>
        <w:jc w:val="both"/>
        <w:rPr>
          <w:color w:val="000000"/>
          <w:sz w:val="28"/>
          <w:szCs w:val="28"/>
        </w:rPr>
      </w:pPr>
      <w:r>
        <w:rPr>
          <w:sz w:val="28"/>
          <w:szCs w:val="28"/>
        </w:rPr>
        <w:t>Исполнитель</w:t>
      </w:r>
      <w:r>
        <w:rPr>
          <w:color w:val="000000"/>
          <w:sz w:val="28"/>
          <w:szCs w:val="28"/>
        </w:rPr>
        <w:t xml:space="preserve"> является надлежащим образом созданным юридическим лицом, действующим в соответствии с законодательством Российской Федерации;</w:t>
      </w:r>
    </w:p>
    <w:p w:rsidR="00CA390A" w:rsidRPr="0036362F" w:rsidRDefault="00CA390A" w:rsidP="00CA390A">
      <w:pPr>
        <w:pStyle w:val="aff7"/>
        <w:numPr>
          <w:ilvl w:val="2"/>
          <w:numId w:val="48"/>
        </w:numPr>
        <w:suppressAutoHyphens w:val="0"/>
        <w:ind w:left="142" w:firstLine="709"/>
        <w:contextualSpacing/>
        <w:jc w:val="both"/>
        <w:rPr>
          <w:color w:val="000000"/>
          <w:sz w:val="28"/>
          <w:szCs w:val="28"/>
        </w:rPr>
      </w:pPr>
      <w:r>
        <w:rPr>
          <w:sz w:val="28"/>
          <w:szCs w:val="28"/>
        </w:rPr>
        <w:t>Исполнителем</w:t>
      </w:r>
      <w:r>
        <w:rPr>
          <w:color w:val="000000"/>
          <w:sz w:val="28"/>
          <w:szCs w:val="28"/>
        </w:rPr>
        <w:t xml:space="preserve">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w:t>
      </w:r>
      <w:r>
        <w:rPr>
          <w:sz w:val="28"/>
          <w:szCs w:val="28"/>
        </w:rPr>
        <w:t>Исполнителя</w:t>
      </w:r>
      <w:r>
        <w:rPr>
          <w:color w:val="000000"/>
          <w:sz w:val="28"/>
          <w:szCs w:val="28"/>
        </w:rPr>
        <w:t>.</w:t>
      </w:r>
    </w:p>
    <w:p w:rsidR="00CA390A" w:rsidRPr="0036362F" w:rsidRDefault="00CA390A" w:rsidP="00DF382C">
      <w:pPr>
        <w:pStyle w:val="27"/>
        <w:keepNext w:val="0"/>
        <w:widowControl/>
        <w:tabs>
          <w:tab w:val="num" w:pos="142"/>
          <w:tab w:val="left" w:pos="22680"/>
        </w:tabs>
        <w:spacing w:before="0" w:after="0" w:line="240" w:lineRule="auto"/>
        <w:ind w:left="142"/>
        <w:rPr>
          <w:bCs/>
          <w:sz w:val="28"/>
          <w:szCs w:val="28"/>
        </w:rPr>
      </w:pPr>
    </w:p>
    <w:p w:rsidR="00CA390A" w:rsidRPr="0036362F" w:rsidRDefault="00CA390A" w:rsidP="00DF382C">
      <w:pPr>
        <w:pStyle w:val="27"/>
        <w:keepNext w:val="0"/>
        <w:widowControl/>
        <w:tabs>
          <w:tab w:val="num" w:pos="142"/>
          <w:tab w:val="left" w:pos="22680"/>
        </w:tabs>
        <w:spacing w:before="0" w:after="0" w:line="240" w:lineRule="auto"/>
        <w:ind w:left="142"/>
        <w:rPr>
          <w:bCs/>
          <w:sz w:val="28"/>
          <w:szCs w:val="28"/>
        </w:rPr>
      </w:pPr>
      <w:r>
        <w:rPr>
          <w:bCs/>
          <w:sz w:val="28"/>
          <w:szCs w:val="28"/>
        </w:rPr>
        <w:t>15. ПРОЧИЕ УСЛОВИЯ</w:t>
      </w:r>
    </w:p>
    <w:p w:rsidR="00CA390A" w:rsidRPr="0036362F" w:rsidRDefault="00CA390A" w:rsidP="00DF382C">
      <w:pPr>
        <w:rPr>
          <w:sz w:val="28"/>
          <w:szCs w:val="28"/>
          <w:lang w:eastAsia="ru-RU"/>
        </w:rPr>
      </w:pPr>
    </w:p>
    <w:p w:rsidR="00CA390A" w:rsidRPr="0036362F" w:rsidRDefault="00CA390A" w:rsidP="00DF382C">
      <w:pPr>
        <w:tabs>
          <w:tab w:val="num" w:pos="142"/>
        </w:tabs>
        <w:ind w:left="142" w:firstLine="709"/>
        <w:jc w:val="both"/>
        <w:rPr>
          <w:sz w:val="28"/>
          <w:szCs w:val="28"/>
        </w:rPr>
      </w:pPr>
      <w:r>
        <w:rPr>
          <w:sz w:val="28"/>
          <w:szCs w:val="28"/>
        </w:rPr>
        <w:t xml:space="preserve">15.1. Исполнение обязательств по настоящему Договору может быть возложено Исполнителем на третье лицо с письменного согласия Заказчика. </w:t>
      </w:r>
    </w:p>
    <w:p w:rsidR="00CA390A" w:rsidRPr="0036362F" w:rsidRDefault="00CA390A" w:rsidP="00DF382C">
      <w:pPr>
        <w:tabs>
          <w:tab w:val="num" w:pos="142"/>
        </w:tabs>
        <w:ind w:left="142" w:firstLine="709"/>
        <w:jc w:val="both"/>
        <w:rPr>
          <w:sz w:val="28"/>
          <w:szCs w:val="28"/>
        </w:rPr>
      </w:pPr>
      <w:r>
        <w:rPr>
          <w:sz w:val="28"/>
          <w:szCs w:val="28"/>
        </w:rPr>
        <w:t>15.2.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об этом другую Сторону.</w:t>
      </w:r>
    </w:p>
    <w:p w:rsidR="00CA390A" w:rsidRPr="0036362F" w:rsidRDefault="00CA390A" w:rsidP="00DF382C">
      <w:pPr>
        <w:tabs>
          <w:tab w:val="num" w:pos="142"/>
        </w:tabs>
        <w:ind w:left="142" w:firstLine="709"/>
        <w:jc w:val="both"/>
        <w:rPr>
          <w:sz w:val="28"/>
          <w:szCs w:val="28"/>
        </w:rPr>
      </w:pPr>
      <w:r>
        <w:rPr>
          <w:sz w:val="28"/>
          <w:szCs w:val="28"/>
        </w:rPr>
        <w:t>15.3. Все приложения к настоящему Договору являются его неотъемлемыми частями.</w:t>
      </w:r>
    </w:p>
    <w:p w:rsidR="00CA390A" w:rsidRPr="0036362F" w:rsidRDefault="00CA390A" w:rsidP="00DF382C">
      <w:pPr>
        <w:tabs>
          <w:tab w:val="num" w:pos="142"/>
        </w:tabs>
        <w:ind w:left="142" w:firstLine="709"/>
        <w:jc w:val="both"/>
        <w:rPr>
          <w:sz w:val="28"/>
          <w:szCs w:val="28"/>
        </w:rPr>
      </w:pPr>
      <w:r>
        <w:rPr>
          <w:sz w:val="28"/>
          <w:szCs w:val="28"/>
        </w:rPr>
        <w:t xml:space="preserve">15.4. Все вопросы, не предусмотренные настоящим Договором, регулируются законодательством  Российской Федерации. </w:t>
      </w:r>
    </w:p>
    <w:p w:rsidR="00CA390A" w:rsidRPr="0036362F" w:rsidRDefault="00CA390A" w:rsidP="00DF382C">
      <w:pPr>
        <w:tabs>
          <w:tab w:val="num" w:pos="142"/>
        </w:tabs>
        <w:ind w:left="142" w:firstLine="709"/>
        <w:jc w:val="both"/>
        <w:rPr>
          <w:sz w:val="28"/>
          <w:szCs w:val="28"/>
        </w:rPr>
      </w:pPr>
      <w:r>
        <w:rPr>
          <w:sz w:val="28"/>
          <w:szCs w:val="28"/>
        </w:rPr>
        <w:t>15.5. Настоящий Договор составлен в двух экземплярах, имеющих одинаковую силу,  по одному  для каждой из Сторон.</w:t>
      </w:r>
    </w:p>
    <w:p w:rsidR="00CA390A" w:rsidRPr="0036362F" w:rsidRDefault="00CA390A" w:rsidP="00DF382C">
      <w:pPr>
        <w:tabs>
          <w:tab w:val="num" w:pos="142"/>
        </w:tabs>
        <w:ind w:left="142" w:firstLine="709"/>
        <w:jc w:val="both"/>
        <w:rPr>
          <w:sz w:val="28"/>
          <w:szCs w:val="28"/>
        </w:rPr>
      </w:pPr>
      <w:r>
        <w:rPr>
          <w:sz w:val="28"/>
          <w:szCs w:val="28"/>
        </w:rPr>
        <w:t>15.6. К настоящему Договору прилагаются:</w:t>
      </w:r>
    </w:p>
    <w:p w:rsidR="00CA390A" w:rsidRPr="0036362F" w:rsidRDefault="00CA390A" w:rsidP="00DF382C">
      <w:pPr>
        <w:tabs>
          <w:tab w:val="num" w:pos="142"/>
        </w:tabs>
        <w:ind w:left="142" w:firstLine="709"/>
        <w:jc w:val="both"/>
        <w:rPr>
          <w:sz w:val="28"/>
          <w:szCs w:val="28"/>
        </w:rPr>
      </w:pPr>
      <w:r>
        <w:rPr>
          <w:sz w:val="28"/>
          <w:szCs w:val="28"/>
        </w:rPr>
        <w:t>15.6.1. Спецификация (Приложение № 1);</w:t>
      </w:r>
    </w:p>
    <w:p w:rsidR="00CA390A" w:rsidRPr="0036362F" w:rsidRDefault="00CA390A" w:rsidP="00DF382C">
      <w:pPr>
        <w:tabs>
          <w:tab w:val="num" w:pos="142"/>
        </w:tabs>
        <w:ind w:left="142" w:firstLine="709"/>
        <w:jc w:val="both"/>
        <w:rPr>
          <w:sz w:val="28"/>
          <w:szCs w:val="28"/>
        </w:rPr>
      </w:pPr>
      <w:r>
        <w:rPr>
          <w:sz w:val="28"/>
          <w:szCs w:val="28"/>
        </w:rPr>
        <w:t>15.6.2. Форма Акта приема-передачи Товара (Приложение № 2).</w:t>
      </w:r>
    </w:p>
    <w:p w:rsidR="00CA390A" w:rsidRPr="0036362F" w:rsidRDefault="00CA390A" w:rsidP="00DF382C">
      <w:pPr>
        <w:tabs>
          <w:tab w:val="num" w:pos="142"/>
          <w:tab w:val="left" w:pos="22680"/>
        </w:tabs>
        <w:ind w:left="142"/>
        <w:rPr>
          <w:sz w:val="28"/>
          <w:szCs w:val="28"/>
        </w:rPr>
      </w:pPr>
    </w:p>
    <w:p w:rsidR="00CA390A" w:rsidRPr="0036362F" w:rsidRDefault="00CA390A" w:rsidP="00DF382C">
      <w:pPr>
        <w:tabs>
          <w:tab w:val="num" w:pos="142"/>
          <w:tab w:val="left" w:pos="22680"/>
        </w:tabs>
        <w:ind w:left="142"/>
        <w:rPr>
          <w:b/>
          <w:sz w:val="28"/>
          <w:szCs w:val="28"/>
        </w:rPr>
      </w:pPr>
    </w:p>
    <w:p w:rsidR="00CA390A" w:rsidRPr="0036362F" w:rsidRDefault="00CA390A" w:rsidP="00DF382C">
      <w:pPr>
        <w:tabs>
          <w:tab w:val="num" w:pos="142"/>
          <w:tab w:val="left" w:pos="22680"/>
        </w:tabs>
        <w:ind w:left="142"/>
        <w:rPr>
          <w:b/>
          <w:sz w:val="28"/>
          <w:szCs w:val="28"/>
        </w:rPr>
      </w:pPr>
    </w:p>
    <w:p w:rsidR="00CA390A" w:rsidRPr="0036362F" w:rsidRDefault="00CA390A" w:rsidP="00DF382C">
      <w:pPr>
        <w:tabs>
          <w:tab w:val="num" w:pos="142"/>
          <w:tab w:val="left" w:pos="22680"/>
        </w:tabs>
        <w:ind w:left="142"/>
        <w:rPr>
          <w:b/>
          <w:sz w:val="28"/>
          <w:szCs w:val="28"/>
        </w:rPr>
      </w:pPr>
    </w:p>
    <w:p w:rsidR="00CA390A" w:rsidRDefault="00CA390A" w:rsidP="00DF382C">
      <w:pPr>
        <w:tabs>
          <w:tab w:val="num" w:pos="142"/>
          <w:tab w:val="left" w:pos="22680"/>
        </w:tabs>
        <w:ind w:left="142"/>
        <w:rPr>
          <w:b/>
          <w:sz w:val="28"/>
          <w:szCs w:val="28"/>
        </w:rPr>
      </w:pPr>
    </w:p>
    <w:p w:rsidR="00CA390A" w:rsidRDefault="00CA390A" w:rsidP="00DF382C">
      <w:pPr>
        <w:tabs>
          <w:tab w:val="num" w:pos="142"/>
          <w:tab w:val="left" w:pos="22680"/>
        </w:tabs>
        <w:ind w:left="142"/>
        <w:rPr>
          <w:b/>
          <w:sz w:val="28"/>
          <w:szCs w:val="28"/>
        </w:rPr>
      </w:pPr>
    </w:p>
    <w:p w:rsidR="00CA390A" w:rsidRDefault="00CA390A" w:rsidP="00DF382C">
      <w:pPr>
        <w:tabs>
          <w:tab w:val="num" w:pos="142"/>
          <w:tab w:val="left" w:pos="22680"/>
        </w:tabs>
        <w:ind w:left="142"/>
        <w:rPr>
          <w:b/>
          <w:sz w:val="28"/>
          <w:szCs w:val="28"/>
        </w:rPr>
      </w:pPr>
    </w:p>
    <w:p w:rsidR="00CA390A" w:rsidRDefault="00CA390A" w:rsidP="00DF382C">
      <w:pPr>
        <w:tabs>
          <w:tab w:val="num" w:pos="142"/>
          <w:tab w:val="left" w:pos="22680"/>
        </w:tabs>
        <w:ind w:left="142"/>
        <w:rPr>
          <w:b/>
          <w:sz w:val="28"/>
          <w:szCs w:val="28"/>
        </w:rPr>
      </w:pPr>
    </w:p>
    <w:p w:rsidR="00CA390A" w:rsidRDefault="00CA390A" w:rsidP="00DF382C">
      <w:pPr>
        <w:tabs>
          <w:tab w:val="num" w:pos="142"/>
          <w:tab w:val="left" w:pos="22680"/>
        </w:tabs>
        <w:ind w:left="142"/>
        <w:rPr>
          <w:b/>
          <w:sz w:val="28"/>
          <w:szCs w:val="28"/>
        </w:rPr>
      </w:pPr>
    </w:p>
    <w:p w:rsidR="00CA390A" w:rsidRDefault="00CA390A" w:rsidP="00DF382C">
      <w:pPr>
        <w:tabs>
          <w:tab w:val="num" w:pos="142"/>
          <w:tab w:val="left" w:pos="22680"/>
        </w:tabs>
        <w:ind w:left="142"/>
        <w:rPr>
          <w:b/>
          <w:sz w:val="28"/>
          <w:szCs w:val="28"/>
        </w:rPr>
      </w:pPr>
    </w:p>
    <w:p w:rsidR="00CA390A" w:rsidRDefault="00CA390A" w:rsidP="00DF382C">
      <w:pPr>
        <w:tabs>
          <w:tab w:val="num" w:pos="142"/>
          <w:tab w:val="left" w:pos="22680"/>
        </w:tabs>
        <w:ind w:left="142"/>
        <w:rPr>
          <w:b/>
          <w:sz w:val="28"/>
          <w:szCs w:val="28"/>
        </w:rPr>
      </w:pPr>
    </w:p>
    <w:p w:rsidR="00CA390A" w:rsidRDefault="00CA390A" w:rsidP="00DF382C">
      <w:pPr>
        <w:tabs>
          <w:tab w:val="num" w:pos="142"/>
          <w:tab w:val="left" w:pos="22680"/>
        </w:tabs>
        <w:ind w:left="142"/>
        <w:rPr>
          <w:b/>
          <w:sz w:val="28"/>
          <w:szCs w:val="28"/>
        </w:rPr>
      </w:pPr>
    </w:p>
    <w:p w:rsidR="00CA390A" w:rsidRDefault="00CA390A" w:rsidP="00DF382C">
      <w:pPr>
        <w:tabs>
          <w:tab w:val="num" w:pos="142"/>
          <w:tab w:val="left" w:pos="22680"/>
        </w:tabs>
        <w:ind w:left="142"/>
        <w:rPr>
          <w:b/>
          <w:sz w:val="28"/>
          <w:szCs w:val="28"/>
        </w:rPr>
      </w:pPr>
    </w:p>
    <w:p w:rsidR="00CA390A" w:rsidRDefault="00CA390A" w:rsidP="00DF382C">
      <w:pPr>
        <w:tabs>
          <w:tab w:val="num" w:pos="142"/>
          <w:tab w:val="left" w:pos="22680"/>
        </w:tabs>
        <w:ind w:left="142"/>
        <w:rPr>
          <w:b/>
          <w:sz w:val="28"/>
          <w:szCs w:val="28"/>
        </w:rPr>
      </w:pPr>
    </w:p>
    <w:p w:rsidR="00CA390A" w:rsidRDefault="00CA390A" w:rsidP="00E50BAA">
      <w:pPr>
        <w:tabs>
          <w:tab w:val="num" w:pos="142"/>
          <w:tab w:val="left" w:pos="22680"/>
        </w:tabs>
        <w:ind w:left="142"/>
        <w:jc w:val="center"/>
        <w:rPr>
          <w:b/>
          <w:sz w:val="28"/>
          <w:szCs w:val="28"/>
        </w:rPr>
      </w:pPr>
      <w:r>
        <w:rPr>
          <w:b/>
          <w:sz w:val="28"/>
          <w:szCs w:val="28"/>
        </w:rPr>
        <w:lastRenderedPageBreak/>
        <w:t>16 . ЮРИДИЧЕСКИЕ  АДРЕСА  И    РЕКВИЗИТЫ  СТОРОН</w:t>
      </w:r>
    </w:p>
    <w:p w:rsidR="00CA390A" w:rsidRDefault="00CA390A" w:rsidP="00DF382C">
      <w:pPr>
        <w:tabs>
          <w:tab w:val="num" w:pos="142"/>
          <w:tab w:val="left" w:pos="22680"/>
        </w:tabs>
        <w:ind w:left="142"/>
        <w:rPr>
          <w:b/>
          <w:sz w:val="28"/>
          <w:szCs w:val="28"/>
        </w:rPr>
      </w:pPr>
    </w:p>
    <w:p w:rsidR="00CA390A" w:rsidRDefault="00CA390A" w:rsidP="00DF382C">
      <w:pPr>
        <w:tabs>
          <w:tab w:val="num" w:pos="142"/>
          <w:tab w:val="left" w:pos="22680"/>
        </w:tabs>
        <w:ind w:left="142"/>
        <w:rPr>
          <w:b/>
          <w:sz w:val="28"/>
          <w:szCs w:val="28"/>
        </w:rPr>
      </w:pPr>
    </w:p>
    <w:tbl>
      <w:tblPr>
        <w:tblW w:w="9639" w:type="dxa"/>
        <w:tblLook w:val="0000"/>
      </w:tblPr>
      <w:tblGrid>
        <w:gridCol w:w="4595"/>
        <w:gridCol w:w="5044"/>
      </w:tblGrid>
      <w:tr w:rsidR="00CA390A" w:rsidRPr="009D3834" w:rsidTr="00DF382C">
        <w:trPr>
          <w:trHeight w:val="498"/>
        </w:trPr>
        <w:tc>
          <w:tcPr>
            <w:tcW w:w="4595" w:type="dxa"/>
          </w:tcPr>
          <w:p w:rsidR="00CA390A" w:rsidRPr="00F96F78" w:rsidRDefault="00CA390A" w:rsidP="00DF382C">
            <w:pPr>
              <w:ind w:left="5" w:hanging="5"/>
            </w:pPr>
            <w:r>
              <w:rPr>
                <w:b/>
              </w:rPr>
              <w:t xml:space="preserve">Заказчик: </w:t>
            </w:r>
            <w:r>
              <w:t xml:space="preserve"> </w:t>
            </w:r>
          </w:p>
          <w:p w:rsidR="00CA390A" w:rsidRPr="00F96F78" w:rsidRDefault="00CA390A" w:rsidP="00DF382C">
            <w:pPr>
              <w:ind w:left="5" w:hanging="5"/>
            </w:pPr>
            <w:r>
              <w:rPr>
                <w:b/>
                <w:color w:val="000000"/>
              </w:rPr>
              <w:t xml:space="preserve">Покупатель: </w:t>
            </w:r>
          </w:p>
          <w:p w:rsidR="00CA390A" w:rsidRPr="002A47E9" w:rsidRDefault="00CA390A" w:rsidP="00DF382C">
            <w:pPr>
              <w:jc w:val="both"/>
              <w:rPr>
                <w:b/>
              </w:rPr>
            </w:pPr>
            <w:r>
              <w:rPr>
                <w:b/>
              </w:rPr>
              <w:t>ПАО «Центр по перевозке грузов в контейнерах «</w:t>
            </w:r>
            <w:proofErr w:type="spellStart"/>
            <w:r>
              <w:rPr>
                <w:b/>
              </w:rPr>
              <w:t>ТрансКонтейнер</w:t>
            </w:r>
            <w:proofErr w:type="spellEnd"/>
            <w:r>
              <w:rPr>
                <w:b/>
              </w:rPr>
              <w:t xml:space="preserve">» </w:t>
            </w:r>
          </w:p>
          <w:p w:rsidR="00CA390A" w:rsidRPr="002A47E9" w:rsidRDefault="00CA390A" w:rsidP="00DF382C">
            <w:pPr>
              <w:jc w:val="both"/>
            </w:pPr>
            <w:r>
              <w:t>ОГРН 1067746341024</w:t>
            </w:r>
          </w:p>
          <w:p w:rsidR="00CA390A" w:rsidRPr="002A47E9" w:rsidRDefault="00CA390A" w:rsidP="00DF382C">
            <w:pPr>
              <w:jc w:val="both"/>
            </w:pPr>
            <w:r>
              <w:t>ИНН/КПП  7708591995/997650001</w:t>
            </w:r>
          </w:p>
          <w:p w:rsidR="00CA390A" w:rsidRPr="002A47E9" w:rsidRDefault="00CA390A" w:rsidP="00DF382C">
            <w:pPr>
              <w:jc w:val="both"/>
            </w:pPr>
            <w:r>
              <w:rPr>
                <w:bCs/>
              </w:rPr>
              <w:t>Юридический адрес:</w:t>
            </w:r>
            <w:r>
              <w:t xml:space="preserve"> </w:t>
            </w:r>
          </w:p>
          <w:p w:rsidR="00CA390A" w:rsidRPr="002A47E9" w:rsidRDefault="00CA390A" w:rsidP="00DF382C">
            <w:pPr>
              <w:jc w:val="both"/>
            </w:pPr>
            <w:r>
              <w:t>Российская Федерация, 125047, г. Москва,</w:t>
            </w:r>
          </w:p>
          <w:p w:rsidR="00CA390A" w:rsidRPr="002A47E9" w:rsidRDefault="00CA390A" w:rsidP="00DF382C">
            <w:pPr>
              <w:jc w:val="both"/>
            </w:pPr>
            <w:r>
              <w:t>Оружейный пер., д.19</w:t>
            </w:r>
          </w:p>
          <w:p w:rsidR="00CA390A" w:rsidRPr="002A47E9" w:rsidRDefault="00CA390A" w:rsidP="00DF382C">
            <w:pPr>
              <w:jc w:val="both"/>
            </w:pPr>
            <w:r>
              <w:rPr>
                <w:b/>
                <w:bCs/>
              </w:rPr>
              <w:t>Филиал ПАО «</w:t>
            </w:r>
            <w:proofErr w:type="spellStart"/>
            <w:r>
              <w:rPr>
                <w:b/>
                <w:bCs/>
              </w:rPr>
              <w:t>ТрансКонтейнер</w:t>
            </w:r>
            <w:proofErr w:type="spellEnd"/>
            <w:r>
              <w:rPr>
                <w:b/>
                <w:bCs/>
              </w:rPr>
              <w:t>»  на Северной железной дороге</w:t>
            </w:r>
          </w:p>
          <w:p w:rsidR="00CA390A" w:rsidRPr="002A47E9" w:rsidRDefault="00CA390A" w:rsidP="00DF382C">
            <w:pPr>
              <w:jc w:val="both"/>
            </w:pPr>
            <w:r>
              <w:t>ИНН/КПП 7708591995/760402001</w:t>
            </w:r>
          </w:p>
          <w:p w:rsidR="00CA390A" w:rsidRPr="002A47E9" w:rsidRDefault="00CA390A" w:rsidP="00DF382C">
            <w:pPr>
              <w:jc w:val="both"/>
            </w:pPr>
            <w:r>
              <w:t xml:space="preserve">Юридический адрес: 150003, г. Ярославль, проспект Октября 16/21 </w:t>
            </w:r>
          </w:p>
          <w:p w:rsidR="00CA390A" w:rsidRPr="002A47E9" w:rsidRDefault="00CA390A" w:rsidP="00DF382C">
            <w:pPr>
              <w:jc w:val="both"/>
            </w:pPr>
            <w:r>
              <w:t>ОКПО 94526530, ОКФС 41, ОКОПФ 90</w:t>
            </w:r>
          </w:p>
          <w:p w:rsidR="00CA390A" w:rsidRPr="002A47E9" w:rsidRDefault="00CA390A" w:rsidP="00DF382C">
            <w:pPr>
              <w:jc w:val="both"/>
            </w:pPr>
            <w:r>
              <w:t>Р/с  40702810916250002632</w:t>
            </w:r>
          </w:p>
          <w:p w:rsidR="00CA390A" w:rsidRPr="002A47E9" w:rsidRDefault="00CA390A" w:rsidP="00DF382C">
            <w:pPr>
              <w:jc w:val="both"/>
            </w:pPr>
            <w:r>
              <w:t xml:space="preserve">в филиале ПАО «Банк ВТБ» в г. Воронеже  </w:t>
            </w:r>
          </w:p>
          <w:p w:rsidR="00CA390A" w:rsidRPr="002A47E9" w:rsidRDefault="00CA390A" w:rsidP="00DF382C">
            <w:pPr>
              <w:jc w:val="both"/>
            </w:pPr>
            <w:r>
              <w:t>БИК 042007835</w:t>
            </w:r>
          </w:p>
          <w:p w:rsidR="00CA390A" w:rsidRPr="002A47E9" w:rsidRDefault="00CA390A" w:rsidP="00DF382C">
            <w:pPr>
              <w:jc w:val="both"/>
            </w:pPr>
            <w:r>
              <w:t>К/с 30101810100000000835</w:t>
            </w:r>
          </w:p>
          <w:p w:rsidR="00CA390A" w:rsidRPr="00410028" w:rsidRDefault="00CA390A" w:rsidP="00DF382C">
            <w:pPr>
              <w:widowControl w:val="0"/>
              <w:autoSpaceDE w:val="0"/>
              <w:rPr>
                <w:rFonts w:eastAsia="Arial"/>
                <w:b/>
              </w:rPr>
            </w:pPr>
          </w:p>
        </w:tc>
        <w:tc>
          <w:tcPr>
            <w:tcW w:w="5044" w:type="dxa"/>
          </w:tcPr>
          <w:p w:rsidR="00CA390A" w:rsidRPr="00F96F78" w:rsidRDefault="00CA390A" w:rsidP="00DF382C">
            <w:pPr>
              <w:widowControl w:val="0"/>
              <w:autoSpaceDE w:val="0"/>
              <w:rPr>
                <w:rFonts w:eastAsia="Arial"/>
              </w:rPr>
            </w:pPr>
            <w:r>
              <w:rPr>
                <w:rFonts w:eastAsia="Arial"/>
                <w:b/>
              </w:rPr>
              <w:t xml:space="preserve">Исполнитель: </w:t>
            </w:r>
            <w:r>
              <w:rPr>
                <w:rFonts w:eastAsia="Arial"/>
              </w:rPr>
              <w:t>(полное наименование)</w:t>
            </w:r>
          </w:p>
          <w:p w:rsidR="00CA390A" w:rsidRPr="00F96F78" w:rsidRDefault="00CA390A" w:rsidP="00DF382C">
            <w:pPr>
              <w:rPr>
                <w:color w:val="000000"/>
                <w:spacing w:val="5"/>
              </w:rPr>
            </w:pPr>
          </w:p>
          <w:p w:rsidR="00CA390A" w:rsidRPr="00F96F78" w:rsidRDefault="00CA390A" w:rsidP="00DF382C">
            <w:pPr>
              <w:ind w:left="-59"/>
            </w:pPr>
            <w:r>
              <w:rPr>
                <w:color w:val="000000"/>
                <w:spacing w:val="5"/>
              </w:rPr>
              <w:t>Место нахождения</w:t>
            </w:r>
            <w:r>
              <w:t>: ____________________</w:t>
            </w:r>
          </w:p>
          <w:p w:rsidR="00CA390A" w:rsidRPr="00F96F78" w:rsidRDefault="00CA390A" w:rsidP="00DF382C">
            <w:pPr>
              <w:ind w:left="-59"/>
            </w:pPr>
            <w:r>
              <w:t>Почтовый адрес: _______________________</w:t>
            </w:r>
          </w:p>
          <w:p w:rsidR="00CA390A" w:rsidRPr="00F96F78" w:rsidRDefault="00CA390A" w:rsidP="00DF382C">
            <w:pPr>
              <w:ind w:left="-59" w:right="-5"/>
            </w:pPr>
            <w:r>
              <w:t xml:space="preserve">ОГРН_______________ИНН ______________, ОКПО_____________ КПП ______________, </w:t>
            </w:r>
          </w:p>
          <w:p w:rsidR="00CA390A" w:rsidRPr="00F96F78" w:rsidRDefault="00CA390A" w:rsidP="00DF382C">
            <w:pPr>
              <w:ind w:left="-59" w:right="-5"/>
            </w:pPr>
            <w:proofErr w:type="spellStart"/>
            <w:r>
              <w:t>р</w:t>
            </w:r>
            <w:proofErr w:type="spellEnd"/>
            <w:r>
              <w:t xml:space="preserve">/счет  ______________________________ </w:t>
            </w:r>
          </w:p>
          <w:p w:rsidR="00CA390A" w:rsidRPr="00F96F78" w:rsidRDefault="00CA390A" w:rsidP="00DF382C">
            <w:pPr>
              <w:ind w:left="-59" w:right="-5"/>
            </w:pPr>
            <w:r>
              <w:t xml:space="preserve">в  __________________________________, </w:t>
            </w:r>
          </w:p>
          <w:p w:rsidR="00CA390A" w:rsidRPr="00F96F78" w:rsidRDefault="00CA390A" w:rsidP="00DF382C">
            <w:pPr>
              <w:ind w:left="-59" w:right="-5"/>
              <w:rPr>
                <w:rFonts w:eastAsia="MS Mincho"/>
              </w:rPr>
            </w:pPr>
            <w:r>
              <w:rPr>
                <w:rFonts w:eastAsia="MS Mincho"/>
              </w:rPr>
              <w:t>к/счет ____________________________</w:t>
            </w:r>
          </w:p>
          <w:p w:rsidR="00CA390A" w:rsidRPr="00F96F78" w:rsidRDefault="00CA390A" w:rsidP="00DF382C">
            <w:pPr>
              <w:ind w:left="-59" w:right="-5"/>
            </w:pPr>
            <w:r>
              <w:rPr>
                <w:rFonts w:eastAsia="MS Mincho"/>
              </w:rPr>
              <w:t xml:space="preserve">в  __________________________________, </w:t>
            </w:r>
          </w:p>
          <w:p w:rsidR="00CA390A" w:rsidRPr="00F96F78" w:rsidRDefault="00CA390A" w:rsidP="00DF382C">
            <w:pPr>
              <w:ind w:left="-59" w:right="-5"/>
              <w:rPr>
                <w:rFonts w:eastAsia="MS Mincho"/>
              </w:rPr>
            </w:pPr>
            <w:r>
              <w:rPr>
                <w:rFonts w:eastAsia="MS Mincho"/>
              </w:rPr>
              <w:t xml:space="preserve">БИК _______________, </w:t>
            </w:r>
          </w:p>
          <w:p w:rsidR="00CA390A" w:rsidRPr="00F96F78" w:rsidRDefault="00CA390A" w:rsidP="00DF382C">
            <w:pPr>
              <w:ind w:left="-59" w:right="-5"/>
              <w:rPr>
                <w:rFonts w:eastAsia="MS Mincho"/>
              </w:rPr>
            </w:pPr>
            <w:r>
              <w:rPr>
                <w:rFonts w:eastAsia="MS Mincho"/>
              </w:rPr>
              <w:t>тел. ________, факс__________</w:t>
            </w:r>
          </w:p>
          <w:p w:rsidR="00CA390A" w:rsidRPr="009D3834" w:rsidRDefault="00CA390A" w:rsidP="00DF382C"/>
          <w:p w:rsidR="00CA390A" w:rsidRPr="009D3834" w:rsidRDefault="00CA390A" w:rsidP="00DF382C">
            <w:r>
              <w:rPr>
                <w:sz w:val="22"/>
                <w:szCs w:val="22"/>
                <w:vertAlign w:val="superscript"/>
              </w:rPr>
              <w:t xml:space="preserve"> </w:t>
            </w:r>
          </w:p>
        </w:tc>
      </w:tr>
      <w:tr w:rsidR="00CA390A" w:rsidRPr="009D3834" w:rsidTr="00DF382C">
        <w:trPr>
          <w:trHeight w:val="498"/>
        </w:trPr>
        <w:tc>
          <w:tcPr>
            <w:tcW w:w="4595" w:type="dxa"/>
          </w:tcPr>
          <w:p w:rsidR="00CA390A" w:rsidRPr="00BB1C2A" w:rsidRDefault="00CA390A" w:rsidP="00DF382C">
            <w:pPr>
              <w:widowControl w:val="0"/>
              <w:autoSpaceDE w:val="0"/>
              <w:autoSpaceDN w:val="0"/>
              <w:adjustRightInd w:val="0"/>
              <w:rPr>
                <w:b/>
                <w:bCs/>
              </w:rPr>
            </w:pPr>
          </w:p>
          <w:p w:rsidR="00CA390A" w:rsidRPr="00BB1C2A" w:rsidRDefault="00CA390A" w:rsidP="00DF382C">
            <w:pPr>
              <w:widowControl w:val="0"/>
              <w:autoSpaceDE w:val="0"/>
              <w:autoSpaceDN w:val="0"/>
              <w:adjustRightInd w:val="0"/>
            </w:pPr>
            <w:r>
              <w:rPr>
                <w:b/>
                <w:bCs/>
              </w:rPr>
              <w:t>От Заказчика</w:t>
            </w:r>
          </w:p>
          <w:p w:rsidR="00CA390A" w:rsidRPr="00C700A6" w:rsidRDefault="00CA390A" w:rsidP="00DF382C">
            <w:pPr>
              <w:ind w:right="163"/>
            </w:pPr>
            <w:r>
              <w:t>_________             ___________________</w:t>
            </w:r>
          </w:p>
          <w:p w:rsidR="00CA390A" w:rsidRPr="009D3834" w:rsidRDefault="00CA390A" w:rsidP="00DF382C">
            <w:pPr>
              <w:ind w:left="5"/>
              <w:rPr>
                <w:b/>
              </w:rPr>
            </w:pPr>
            <w:r>
              <w:rPr>
                <w:i/>
                <w:vertAlign w:val="superscript"/>
              </w:rPr>
              <w:t xml:space="preserve">(подпись)        </w:t>
            </w:r>
            <w:r w:rsidR="00E50BAA">
              <w:rPr>
                <w:i/>
                <w:vertAlign w:val="superscript"/>
              </w:rPr>
              <w:t xml:space="preserve">                   </w:t>
            </w:r>
            <w:r>
              <w:rPr>
                <w:i/>
                <w:vertAlign w:val="superscript"/>
              </w:rPr>
              <w:t xml:space="preserve">   (ФИО) ( Например: Иванов И.И.)                                         </w:t>
            </w:r>
            <w:r>
              <w:rPr>
                <w:bCs/>
              </w:rPr>
              <w:t>М.П.</w:t>
            </w:r>
          </w:p>
        </w:tc>
        <w:tc>
          <w:tcPr>
            <w:tcW w:w="5044" w:type="dxa"/>
          </w:tcPr>
          <w:p w:rsidR="00CA390A" w:rsidRPr="001B4853" w:rsidRDefault="00CA390A" w:rsidP="00DF382C">
            <w:pPr>
              <w:pStyle w:val="af2"/>
              <w:widowControl w:val="0"/>
              <w:autoSpaceDE w:val="0"/>
              <w:autoSpaceDN w:val="0"/>
              <w:adjustRightInd w:val="0"/>
              <w:ind w:left="508" w:firstLine="0"/>
              <w:jc w:val="center"/>
              <w:rPr>
                <w:b/>
                <w:bCs/>
                <w:sz w:val="24"/>
                <w:szCs w:val="24"/>
              </w:rPr>
            </w:pPr>
          </w:p>
          <w:p w:rsidR="00CA390A" w:rsidRPr="00812BA5" w:rsidRDefault="00CA390A" w:rsidP="00DF382C">
            <w:pPr>
              <w:pStyle w:val="af2"/>
              <w:widowControl w:val="0"/>
              <w:autoSpaceDE w:val="0"/>
              <w:autoSpaceDN w:val="0"/>
              <w:adjustRightInd w:val="0"/>
              <w:ind w:left="508" w:firstLine="0"/>
              <w:jc w:val="center"/>
              <w:rPr>
                <w:b/>
                <w:sz w:val="24"/>
                <w:szCs w:val="24"/>
              </w:rPr>
            </w:pPr>
            <w:r>
              <w:rPr>
                <w:b/>
                <w:bCs/>
                <w:sz w:val="24"/>
                <w:szCs w:val="24"/>
              </w:rPr>
              <w:t>От Исполнителя</w:t>
            </w:r>
          </w:p>
          <w:p w:rsidR="00CA390A" w:rsidRPr="00590115" w:rsidRDefault="00CA390A" w:rsidP="00DF382C">
            <w:pPr>
              <w:widowControl w:val="0"/>
              <w:autoSpaceDE w:val="0"/>
              <w:autoSpaceDN w:val="0"/>
              <w:adjustRightInd w:val="0"/>
              <w:ind w:left="508"/>
              <w:rPr>
                <w:bCs/>
              </w:rPr>
            </w:pPr>
            <w:r>
              <w:rPr>
                <w:bCs/>
              </w:rPr>
              <w:t>_________           ____________________</w:t>
            </w:r>
          </w:p>
          <w:p w:rsidR="00CA390A" w:rsidRPr="00C700A6" w:rsidRDefault="00CA390A" w:rsidP="00DF382C">
            <w:pPr>
              <w:widowControl w:val="0"/>
              <w:autoSpaceDE w:val="0"/>
              <w:autoSpaceDN w:val="0"/>
              <w:adjustRightInd w:val="0"/>
              <w:ind w:left="508"/>
              <w:rPr>
                <w:b/>
                <w:bCs/>
              </w:rPr>
            </w:pPr>
            <w:r>
              <w:rPr>
                <w:i/>
                <w:vertAlign w:val="superscript"/>
              </w:rPr>
              <w:t xml:space="preserve"> (подпись)                     </w:t>
            </w:r>
            <w:r w:rsidR="00E50BAA">
              <w:rPr>
                <w:i/>
                <w:vertAlign w:val="superscript"/>
              </w:rPr>
              <w:t xml:space="preserve">    </w:t>
            </w:r>
            <w:r>
              <w:rPr>
                <w:i/>
                <w:vertAlign w:val="superscript"/>
              </w:rPr>
              <w:t xml:space="preserve"> (ФИО) (Например: Иванов И.И..)                                     </w:t>
            </w:r>
          </w:p>
          <w:p w:rsidR="00CA390A" w:rsidRPr="00590115" w:rsidRDefault="00CA390A" w:rsidP="00DF382C">
            <w:pPr>
              <w:widowControl w:val="0"/>
              <w:autoSpaceDE w:val="0"/>
              <w:ind w:left="508"/>
              <w:rPr>
                <w:rFonts w:eastAsia="Arial"/>
              </w:rPr>
            </w:pPr>
            <w:r>
              <w:rPr>
                <w:b/>
                <w:bCs/>
              </w:rPr>
              <w:t xml:space="preserve">  </w:t>
            </w:r>
            <w:r>
              <w:rPr>
                <w:bCs/>
              </w:rPr>
              <w:t>М.П.</w:t>
            </w:r>
          </w:p>
        </w:tc>
      </w:tr>
    </w:tbl>
    <w:p w:rsidR="00CA390A" w:rsidRDefault="00CA390A" w:rsidP="00DF382C">
      <w:pPr>
        <w:tabs>
          <w:tab w:val="num" w:pos="142"/>
          <w:tab w:val="left" w:pos="22680"/>
        </w:tabs>
        <w:ind w:left="142"/>
        <w:rPr>
          <w:b/>
          <w:sz w:val="28"/>
          <w:szCs w:val="28"/>
        </w:rPr>
      </w:pPr>
    </w:p>
    <w:p w:rsidR="00CA390A" w:rsidRPr="00F95A5C" w:rsidRDefault="00CA390A" w:rsidP="00DF382C">
      <w:pPr>
        <w:tabs>
          <w:tab w:val="num" w:pos="142"/>
          <w:tab w:val="left" w:pos="22680"/>
        </w:tabs>
        <w:ind w:left="142"/>
        <w:rPr>
          <w:b/>
        </w:rPr>
      </w:pPr>
    </w:p>
    <w:p w:rsidR="00CA390A" w:rsidRDefault="00CA390A" w:rsidP="00DF382C">
      <w:pPr>
        <w:ind w:left="5670"/>
        <w:jc w:val="both"/>
        <w:rPr>
          <w:sz w:val="28"/>
          <w:szCs w:val="28"/>
        </w:rPr>
      </w:pPr>
    </w:p>
    <w:p w:rsidR="00CA390A" w:rsidRDefault="00CA390A" w:rsidP="00DF382C">
      <w:pPr>
        <w:ind w:left="5670"/>
        <w:jc w:val="both"/>
        <w:rPr>
          <w:sz w:val="28"/>
          <w:szCs w:val="28"/>
        </w:rPr>
      </w:pPr>
    </w:p>
    <w:p w:rsidR="00CA390A" w:rsidRDefault="00CA390A" w:rsidP="00DF382C">
      <w:pPr>
        <w:ind w:left="5670"/>
        <w:jc w:val="both"/>
        <w:rPr>
          <w:sz w:val="28"/>
          <w:szCs w:val="28"/>
        </w:rPr>
      </w:pPr>
    </w:p>
    <w:p w:rsidR="00CA390A" w:rsidRDefault="00CA390A" w:rsidP="00DF382C">
      <w:pPr>
        <w:ind w:left="5670"/>
        <w:jc w:val="both"/>
        <w:rPr>
          <w:sz w:val="28"/>
          <w:szCs w:val="28"/>
        </w:rPr>
      </w:pPr>
    </w:p>
    <w:p w:rsidR="00CA390A" w:rsidRDefault="00CA390A" w:rsidP="00DF382C">
      <w:pPr>
        <w:ind w:left="5670"/>
        <w:jc w:val="both"/>
        <w:rPr>
          <w:sz w:val="28"/>
          <w:szCs w:val="28"/>
        </w:rPr>
      </w:pPr>
    </w:p>
    <w:p w:rsidR="00CA390A" w:rsidRDefault="00CA390A" w:rsidP="00DF382C">
      <w:pPr>
        <w:ind w:left="5670"/>
        <w:jc w:val="both"/>
        <w:rPr>
          <w:sz w:val="28"/>
          <w:szCs w:val="28"/>
        </w:rPr>
      </w:pPr>
    </w:p>
    <w:p w:rsidR="00CA390A" w:rsidRDefault="00CA390A" w:rsidP="00DF382C">
      <w:pPr>
        <w:ind w:left="5670"/>
        <w:jc w:val="both"/>
        <w:rPr>
          <w:sz w:val="28"/>
          <w:szCs w:val="28"/>
        </w:rPr>
      </w:pPr>
    </w:p>
    <w:p w:rsidR="00CA390A" w:rsidRDefault="00CA390A" w:rsidP="00DF382C">
      <w:pPr>
        <w:ind w:left="5670"/>
        <w:jc w:val="both"/>
        <w:rPr>
          <w:sz w:val="28"/>
          <w:szCs w:val="28"/>
        </w:rPr>
      </w:pPr>
    </w:p>
    <w:p w:rsidR="00CA390A" w:rsidRDefault="00CA390A" w:rsidP="00DF382C">
      <w:pPr>
        <w:ind w:left="5670"/>
        <w:jc w:val="both"/>
        <w:rPr>
          <w:sz w:val="28"/>
          <w:szCs w:val="28"/>
        </w:rPr>
      </w:pPr>
    </w:p>
    <w:p w:rsidR="00CA390A" w:rsidRDefault="00CA390A" w:rsidP="00DF382C">
      <w:pPr>
        <w:ind w:left="5670"/>
        <w:jc w:val="both"/>
        <w:rPr>
          <w:sz w:val="28"/>
          <w:szCs w:val="28"/>
        </w:rPr>
      </w:pPr>
    </w:p>
    <w:p w:rsidR="00CA390A" w:rsidRDefault="00CA390A" w:rsidP="00DF382C">
      <w:pPr>
        <w:ind w:left="5670"/>
        <w:jc w:val="both"/>
        <w:rPr>
          <w:sz w:val="28"/>
          <w:szCs w:val="28"/>
        </w:rPr>
      </w:pPr>
    </w:p>
    <w:p w:rsidR="00CA390A" w:rsidRDefault="00CA390A" w:rsidP="00DF382C">
      <w:pPr>
        <w:ind w:left="5670"/>
        <w:jc w:val="both"/>
        <w:rPr>
          <w:sz w:val="28"/>
          <w:szCs w:val="28"/>
        </w:rPr>
      </w:pPr>
    </w:p>
    <w:p w:rsidR="00CA390A" w:rsidRDefault="00CA390A" w:rsidP="00DF382C">
      <w:pPr>
        <w:ind w:left="5670"/>
        <w:jc w:val="both"/>
        <w:rPr>
          <w:sz w:val="28"/>
          <w:szCs w:val="28"/>
        </w:rPr>
      </w:pPr>
    </w:p>
    <w:p w:rsidR="00CA390A" w:rsidRDefault="00CA390A" w:rsidP="00DF382C">
      <w:pPr>
        <w:ind w:left="5670"/>
        <w:jc w:val="both"/>
        <w:rPr>
          <w:sz w:val="28"/>
          <w:szCs w:val="28"/>
        </w:rPr>
      </w:pPr>
    </w:p>
    <w:p w:rsidR="00CA390A" w:rsidRDefault="00CA390A" w:rsidP="00DF382C">
      <w:pPr>
        <w:ind w:left="5670"/>
        <w:jc w:val="both"/>
        <w:rPr>
          <w:sz w:val="28"/>
          <w:szCs w:val="28"/>
        </w:rPr>
      </w:pPr>
    </w:p>
    <w:p w:rsidR="005119ED" w:rsidRDefault="005119ED" w:rsidP="00DF382C">
      <w:pPr>
        <w:ind w:left="5387"/>
        <w:jc w:val="both"/>
      </w:pPr>
    </w:p>
    <w:p w:rsidR="005119ED" w:rsidRDefault="005119ED" w:rsidP="00DF382C">
      <w:pPr>
        <w:ind w:left="5387"/>
        <w:jc w:val="both"/>
      </w:pPr>
    </w:p>
    <w:p w:rsidR="00CA390A" w:rsidRPr="009F763C" w:rsidRDefault="00CA390A" w:rsidP="00DF382C">
      <w:pPr>
        <w:ind w:left="5387"/>
        <w:jc w:val="both"/>
      </w:pPr>
      <w:r>
        <w:lastRenderedPageBreak/>
        <w:t>Приложение № 1</w:t>
      </w:r>
    </w:p>
    <w:p w:rsidR="00CA390A" w:rsidRPr="009F763C" w:rsidRDefault="00CA390A" w:rsidP="00DF382C">
      <w:pPr>
        <w:ind w:left="5387"/>
        <w:jc w:val="both"/>
      </w:pPr>
      <w:r>
        <w:t>к договору купли-продажи автомобиля № __________</w:t>
      </w:r>
    </w:p>
    <w:p w:rsidR="00CA390A" w:rsidRPr="009F763C" w:rsidRDefault="00CA390A" w:rsidP="00DF382C">
      <w:pPr>
        <w:ind w:left="5387"/>
        <w:jc w:val="both"/>
      </w:pPr>
      <w:r>
        <w:t>от « ____» ____________ 2019 г.</w:t>
      </w:r>
    </w:p>
    <w:p w:rsidR="00CA390A" w:rsidRPr="00545A61" w:rsidRDefault="00CA390A" w:rsidP="00DF382C">
      <w:pPr>
        <w:jc w:val="both"/>
        <w:rPr>
          <w:sz w:val="28"/>
          <w:szCs w:val="28"/>
        </w:rPr>
      </w:pPr>
    </w:p>
    <w:p w:rsidR="00CA390A" w:rsidRPr="00545A61" w:rsidRDefault="00CA390A" w:rsidP="00E50BAA">
      <w:pPr>
        <w:jc w:val="center"/>
        <w:rPr>
          <w:b/>
          <w:sz w:val="28"/>
          <w:szCs w:val="28"/>
        </w:rPr>
      </w:pPr>
      <w:r>
        <w:rPr>
          <w:b/>
          <w:sz w:val="28"/>
          <w:szCs w:val="28"/>
        </w:rPr>
        <w:t>СПЕЦИФИКАЦИЯ</w:t>
      </w:r>
    </w:p>
    <w:p w:rsidR="00CA390A" w:rsidRPr="00545A61" w:rsidRDefault="00CA390A" w:rsidP="00DF382C">
      <w:pPr>
        <w:tabs>
          <w:tab w:val="left" w:pos="7771"/>
        </w:tabs>
        <w:rPr>
          <w:sz w:val="28"/>
          <w:szCs w:val="28"/>
        </w:rPr>
      </w:pPr>
      <w:r>
        <w:rPr>
          <w:sz w:val="28"/>
          <w:szCs w:val="28"/>
        </w:rPr>
        <w:t>г. Ярославль                                                                        «___»________ 2019 г.</w:t>
      </w:r>
    </w:p>
    <w:p w:rsidR="00CA390A" w:rsidRPr="00545A61" w:rsidRDefault="00CA390A" w:rsidP="00DF382C">
      <w:pPr>
        <w:jc w:val="both"/>
        <w:rPr>
          <w:sz w:val="28"/>
          <w:szCs w:val="28"/>
        </w:rPr>
      </w:pPr>
      <w:r>
        <w:rPr>
          <w:sz w:val="28"/>
          <w:szCs w:val="28"/>
        </w:rPr>
        <w:t xml:space="preserve">                     </w:t>
      </w:r>
    </w:p>
    <w:p w:rsidR="00CA390A" w:rsidRPr="00545A61" w:rsidRDefault="00CA390A" w:rsidP="00DF382C">
      <w:pPr>
        <w:pStyle w:val="afa"/>
        <w:rPr>
          <w:sz w:val="28"/>
          <w:szCs w:val="28"/>
        </w:rPr>
      </w:pPr>
      <w:r>
        <w:rPr>
          <w:sz w:val="28"/>
          <w:szCs w:val="28"/>
        </w:rPr>
        <w:t xml:space="preserve">     По Договору Исполнитель обязуется передать в собственность Заказчику, а Заказчик обязуется принять и оплатить Товар, имеющий следующие характеристики: </w:t>
      </w:r>
    </w:p>
    <w:p w:rsidR="00CA390A" w:rsidRPr="00545A61" w:rsidRDefault="00CA390A" w:rsidP="00DF382C">
      <w:pPr>
        <w:pStyle w:val="afa"/>
        <w:rPr>
          <w:bCs/>
          <w:sz w:val="28"/>
          <w:szCs w:val="28"/>
        </w:rPr>
      </w:pPr>
      <w:r>
        <w:rPr>
          <w:bCs/>
          <w:sz w:val="28"/>
          <w:szCs w:val="28"/>
        </w:rPr>
        <w:t xml:space="preserve">1. </w:t>
      </w:r>
    </w:p>
    <w:tbl>
      <w:tblPr>
        <w:tblW w:w="9180"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4077"/>
        <w:gridCol w:w="5103"/>
      </w:tblGrid>
      <w:tr w:rsidR="00CA390A" w:rsidRPr="00545A61" w:rsidTr="00DF382C">
        <w:trPr>
          <w:jc w:val="center"/>
        </w:trPr>
        <w:tc>
          <w:tcPr>
            <w:tcW w:w="4077" w:type="dxa"/>
            <w:tcBorders>
              <w:top w:val="single" w:sz="4" w:space="0" w:color="auto"/>
              <w:left w:val="single" w:sz="4" w:space="0" w:color="auto"/>
              <w:bottom w:val="single" w:sz="4" w:space="0" w:color="auto"/>
              <w:right w:val="single" w:sz="4" w:space="0" w:color="auto"/>
            </w:tcBorders>
          </w:tcPr>
          <w:p w:rsidR="00CA390A" w:rsidRPr="00545A61" w:rsidRDefault="00CA390A" w:rsidP="00DF382C">
            <w:pPr>
              <w:pStyle w:val="afa"/>
              <w:ind w:firstLine="0"/>
              <w:rPr>
                <w:bCs/>
                <w:sz w:val="28"/>
                <w:szCs w:val="28"/>
                <w:lang w:eastAsia="ru-RU"/>
              </w:rPr>
            </w:pPr>
            <w:r>
              <w:rPr>
                <w:bCs/>
                <w:sz w:val="28"/>
                <w:szCs w:val="28"/>
                <w:lang w:eastAsia="ru-RU"/>
              </w:rPr>
              <w:t>Количество:</w:t>
            </w:r>
          </w:p>
        </w:tc>
        <w:tc>
          <w:tcPr>
            <w:tcW w:w="5103" w:type="dxa"/>
            <w:tcBorders>
              <w:top w:val="single" w:sz="4" w:space="0" w:color="auto"/>
              <w:left w:val="single" w:sz="4" w:space="0" w:color="auto"/>
              <w:bottom w:val="single" w:sz="4" w:space="0" w:color="auto"/>
              <w:right w:val="single" w:sz="4" w:space="0" w:color="auto"/>
            </w:tcBorders>
          </w:tcPr>
          <w:p w:rsidR="00CA390A" w:rsidRPr="00545A61" w:rsidRDefault="00CA390A" w:rsidP="00DF382C">
            <w:pPr>
              <w:pStyle w:val="afa"/>
              <w:ind w:firstLine="0"/>
              <w:rPr>
                <w:bCs/>
                <w:sz w:val="28"/>
                <w:szCs w:val="28"/>
                <w:lang w:eastAsia="ru-RU"/>
              </w:rPr>
            </w:pPr>
          </w:p>
        </w:tc>
      </w:tr>
      <w:tr w:rsidR="00CA390A" w:rsidRPr="00545A61" w:rsidTr="00DF382C">
        <w:trPr>
          <w:jc w:val="center"/>
        </w:trPr>
        <w:tc>
          <w:tcPr>
            <w:tcW w:w="4077" w:type="dxa"/>
            <w:tcBorders>
              <w:top w:val="single" w:sz="4" w:space="0" w:color="auto"/>
              <w:left w:val="single" w:sz="4" w:space="0" w:color="auto"/>
              <w:bottom w:val="single" w:sz="4" w:space="0" w:color="auto"/>
              <w:right w:val="single" w:sz="4" w:space="0" w:color="auto"/>
            </w:tcBorders>
          </w:tcPr>
          <w:p w:rsidR="00CA390A" w:rsidRPr="00545A61" w:rsidRDefault="00CA390A" w:rsidP="00DF382C">
            <w:pPr>
              <w:pStyle w:val="afa"/>
              <w:ind w:firstLine="0"/>
              <w:rPr>
                <w:bCs/>
                <w:sz w:val="28"/>
                <w:szCs w:val="28"/>
                <w:lang w:eastAsia="ru-RU"/>
              </w:rPr>
            </w:pPr>
            <w:r>
              <w:rPr>
                <w:bCs/>
                <w:sz w:val="28"/>
                <w:szCs w:val="28"/>
                <w:lang w:eastAsia="ru-RU"/>
              </w:rPr>
              <w:t>Марка, модель:</w:t>
            </w:r>
          </w:p>
        </w:tc>
        <w:tc>
          <w:tcPr>
            <w:tcW w:w="5103" w:type="dxa"/>
            <w:tcBorders>
              <w:top w:val="single" w:sz="4" w:space="0" w:color="auto"/>
              <w:left w:val="single" w:sz="4" w:space="0" w:color="auto"/>
              <w:bottom w:val="single" w:sz="4" w:space="0" w:color="auto"/>
              <w:right w:val="single" w:sz="4" w:space="0" w:color="auto"/>
            </w:tcBorders>
          </w:tcPr>
          <w:p w:rsidR="00CA390A" w:rsidRPr="00545A61" w:rsidRDefault="00CA390A" w:rsidP="00DF382C">
            <w:pPr>
              <w:jc w:val="both"/>
              <w:rPr>
                <w:sz w:val="28"/>
                <w:szCs w:val="28"/>
                <w:lang w:val="en-US"/>
              </w:rPr>
            </w:pPr>
          </w:p>
        </w:tc>
      </w:tr>
      <w:tr w:rsidR="00CA390A" w:rsidRPr="00545A61" w:rsidTr="00DF382C">
        <w:trPr>
          <w:jc w:val="center"/>
        </w:trPr>
        <w:tc>
          <w:tcPr>
            <w:tcW w:w="4077" w:type="dxa"/>
            <w:tcBorders>
              <w:top w:val="single" w:sz="4" w:space="0" w:color="auto"/>
              <w:left w:val="single" w:sz="4" w:space="0" w:color="auto"/>
              <w:bottom w:val="single" w:sz="4" w:space="0" w:color="auto"/>
              <w:right w:val="single" w:sz="4" w:space="0" w:color="auto"/>
            </w:tcBorders>
          </w:tcPr>
          <w:p w:rsidR="00CA390A" w:rsidRPr="00545A61" w:rsidRDefault="00CA390A" w:rsidP="00DF382C">
            <w:pPr>
              <w:pStyle w:val="afa"/>
              <w:ind w:firstLine="0"/>
              <w:rPr>
                <w:bCs/>
                <w:sz w:val="28"/>
                <w:szCs w:val="28"/>
                <w:lang w:eastAsia="ru-RU"/>
              </w:rPr>
            </w:pPr>
            <w:r>
              <w:rPr>
                <w:bCs/>
                <w:sz w:val="28"/>
                <w:szCs w:val="28"/>
                <w:lang w:eastAsia="ru-RU"/>
              </w:rPr>
              <w:t>Тип:</w:t>
            </w:r>
          </w:p>
        </w:tc>
        <w:tc>
          <w:tcPr>
            <w:tcW w:w="5103" w:type="dxa"/>
            <w:tcBorders>
              <w:top w:val="single" w:sz="4" w:space="0" w:color="auto"/>
              <w:left w:val="single" w:sz="4" w:space="0" w:color="auto"/>
              <w:bottom w:val="single" w:sz="4" w:space="0" w:color="auto"/>
              <w:right w:val="single" w:sz="4" w:space="0" w:color="auto"/>
            </w:tcBorders>
          </w:tcPr>
          <w:p w:rsidR="00CA390A" w:rsidRPr="00545A61" w:rsidRDefault="00CA390A" w:rsidP="00DF382C">
            <w:pPr>
              <w:pStyle w:val="afa"/>
              <w:ind w:firstLine="0"/>
              <w:rPr>
                <w:sz w:val="28"/>
                <w:szCs w:val="28"/>
                <w:lang w:eastAsia="ru-RU"/>
              </w:rPr>
            </w:pPr>
          </w:p>
        </w:tc>
      </w:tr>
      <w:tr w:rsidR="00CA390A" w:rsidRPr="00545A61" w:rsidTr="00DF382C">
        <w:trPr>
          <w:jc w:val="center"/>
        </w:trPr>
        <w:tc>
          <w:tcPr>
            <w:tcW w:w="4077" w:type="dxa"/>
            <w:tcBorders>
              <w:top w:val="single" w:sz="4" w:space="0" w:color="auto"/>
              <w:left w:val="single" w:sz="4" w:space="0" w:color="auto"/>
              <w:bottom w:val="single" w:sz="4" w:space="0" w:color="auto"/>
              <w:right w:val="single" w:sz="4" w:space="0" w:color="auto"/>
            </w:tcBorders>
          </w:tcPr>
          <w:p w:rsidR="00CA390A" w:rsidRPr="00545A61" w:rsidRDefault="00CA390A" w:rsidP="00DF382C">
            <w:pPr>
              <w:pStyle w:val="afa"/>
              <w:ind w:firstLine="0"/>
              <w:rPr>
                <w:bCs/>
                <w:sz w:val="28"/>
                <w:szCs w:val="28"/>
                <w:lang w:eastAsia="ru-RU"/>
              </w:rPr>
            </w:pPr>
            <w:r>
              <w:rPr>
                <w:bCs/>
                <w:sz w:val="28"/>
                <w:szCs w:val="28"/>
                <w:lang w:eastAsia="ru-RU"/>
              </w:rPr>
              <w:t>Идентификационный номер (VIN):</w:t>
            </w:r>
          </w:p>
        </w:tc>
        <w:tc>
          <w:tcPr>
            <w:tcW w:w="5103" w:type="dxa"/>
            <w:tcBorders>
              <w:top w:val="single" w:sz="4" w:space="0" w:color="auto"/>
              <w:left w:val="single" w:sz="4" w:space="0" w:color="auto"/>
              <w:bottom w:val="single" w:sz="4" w:space="0" w:color="auto"/>
              <w:right w:val="single" w:sz="4" w:space="0" w:color="auto"/>
            </w:tcBorders>
          </w:tcPr>
          <w:p w:rsidR="00CA390A" w:rsidRPr="00545A61" w:rsidRDefault="00CA390A" w:rsidP="00DF382C">
            <w:pPr>
              <w:jc w:val="both"/>
              <w:rPr>
                <w:sz w:val="28"/>
                <w:szCs w:val="28"/>
              </w:rPr>
            </w:pPr>
          </w:p>
        </w:tc>
      </w:tr>
      <w:tr w:rsidR="00CA390A" w:rsidRPr="00545A61" w:rsidTr="00DF382C">
        <w:trPr>
          <w:jc w:val="center"/>
        </w:trPr>
        <w:tc>
          <w:tcPr>
            <w:tcW w:w="4077" w:type="dxa"/>
            <w:tcBorders>
              <w:top w:val="single" w:sz="4" w:space="0" w:color="auto"/>
              <w:left w:val="single" w:sz="4" w:space="0" w:color="auto"/>
              <w:bottom w:val="single" w:sz="4" w:space="0" w:color="auto"/>
              <w:right w:val="single" w:sz="4" w:space="0" w:color="auto"/>
            </w:tcBorders>
          </w:tcPr>
          <w:p w:rsidR="00CA390A" w:rsidRPr="00545A61" w:rsidRDefault="00CA390A" w:rsidP="00DF382C">
            <w:pPr>
              <w:pStyle w:val="afa"/>
              <w:ind w:firstLine="0"/>
              <w:rPr>
                <w:bCs/>
                <w:sz w:val="28"/>
                <w:szCs w:val="28"/>
                <w:lang w:eastAsia="ru-RU"/>
              </w:rPr>
            </w:pPr>
            <w:r>
              <w:rPr>
                <w:bCs/>
                <w:sz w:val="28"/>
                <w:szCs w:val="28"/>
                <w:lang w:eastAsia="ru-RU"/>
              </w:rPr>
              <w:t>Год изготовления:</w:t>
            </w:r>
          </w:p>
        </w:tc>
        <w:tc>
          <w:tcPr>
            <w:tcW w:w="5103" w:type="dxa"/>
            <w:tcBorders>
              <w:top w:val="single" w:sz="4" w:space="0" w:color="auto"/>
              <w:left w:val="single" w:sz="4" w:space="0" w:color="auto"/>
              <w:bottom w:val="single" w:sz="4" w:space="0" w:color="auto"/>
              <w:right w:val="single" w:sz="4" w:space="0" w:color="auto"/>
            </w:tcBorders>
          </w:tcPr>
          <w:p w:rsidR="00CA390A" w:rsidRPr="00545A61" w:rsidRDefault="00CA390A" w:rsidP="00DF382C">
            <w:pPr>
              <w:pStyle w:val="afa"/>
              <w:ind w:firstLine="0"/>
              <w:rPr>
                <w:sz w:val="28"/>
                <w:szCs w:val="28"/>
                <w:lang w:eastAsia="ru-RU"/>
              </w:rPr>
            </w:pPr>
          </w:p>
        </w:tc>
      </w:tr>
      <w:tr w:rsidR="00CA390A" w:rsidRPr="00545A61" w:rsidTr="00DF382C">
        <w:trPr>
          <w:jc w:val="center"/>
        </w:trPr>
        <w:tc>
          <w:tcPr>
            <w:tcW w:w="4077" w:type="dxa"/>
            <w:tcBorders>
              <w:top w:val="single" w:sz="4" w:space="0" w:color="auto"/>
              <w:left w:val="single" w:sz="4" w:space="0" w:color="auto"/>
              <w:bottom w:val="single" w:sz="4" w:space="0" w:color="auto"/>
              <w:right w:val="single" w:sz="4" w:space="0" w:color="auto"/>
            </w:tcBorders>
          </w:tcPr>
          <w:p w:rsidR="00CA390A" w:rsidRPr="00545A61" w:rsidRDefault="00CA390A" w:rsidP="00DF382C">
            <w:pPr>
              <w:pStyle w:val="afa"/>
              <w:ind w:firstLine="0"/>
              <w:rPr>
                <w:bCs/>
                <w:sz w:val="28"/>
                <w:szCs w:val="28"/>
                <w:lang w:eastAsia="ru-RU"/>
              </w:rPr>
            </w:pPr>
            <w:r>
              <w:rPr>
                <w:bCs/>
                <w:sz w:val="28"/>
                <w:szCs w:val="28"/>
                <w:lang w:eastAsia="ru-RU"/>
              </w:rPr>
              <w:t>Страна – производитель:</w:t>
            </w:r>
          </w:p>
        </w:tc>
        <w:tc>
          <w:tcPr>
            <w:tcW w:w="5103" w:type="dxa"/>
            <w:tcBorders>
              <w:top w:val="single" w:sz="4" w:space="0" w:color="auto"/>
              <w:left w:val="single" w:sz="4" w:space="0" w:color="auto"/>
              <w:bottom w:val="single" w:sz="4" w:space="0" w:color="auto"/>
              <w:right w:val="single" w:sz="4" w:space="0" w:color="auto"/>
            </w:tcBorders>
          </w:tcPr>
          <w:p w:rsidR="00CA390A" w:rsidRPr="00545A61" w:rsidRDefault="00CA390A" w:rsidP="00DF382C">
            <w:pPr>
              <w:pStyle w:val="afa"/>
              <w:ind w:firstLine="0"/>
              <w:rPr>
                <w:sz w:val="28"/>
                <w:szCs w:val="28"/>
                <w:lang w:eastAsia="ru-RU"/>
              </w:rPr>
            </w:pPr>
          </w:p>
        </w:tc>
      </w:tr>
      <w:tr w:rsidR="00CA390A" w:rsidRPr="00545A61" w:rsidTr="00DF382C">
        <w:trPr>
          <w:jc w:val="center"/>
        </w:trPr>
        <w:tc>
          <w:tcPr>
            <w:tcW w:w="4077" w:type="dxa"/>
            <w:tcBorders>
              <w:top w:val="single" w:sz="4" w:space="0" w:color="auto"/>
              <w:left w:val="single" w:sz="4" w:space="0" w:color="auto"/>
              <w:bottom w:val="single" w:sz="4" w:space="0" w:color="auto"/>
              <w:right w:val="single" w:sz="4" w:space="0" w:color="auto"/>
            </w:tcBorders>
          </w:tcPr>
          <w:p w:rsidR="00CA390A" w:rsidRPr="00545A61" w:rsidRDefault="00CA390A" w:rsidP="00DF382C">
            <w:pPr>
              <w:pStyle w:val="afa"/>
              <w:ind w:firstLine="0"/>
              <w:rPr>
                <w:bCs/>
                <w:sz w:val="28"/>
                <w:szCs w:val="28"/>
                <w:lang w:eastAsia="ru-RU"/>
              </w:rPr>
            </w:pPr>
            <w:r>
              <w:rPr>
                <w:bCs/>
                <w:sz w:val="28"/>
                <w:szCs w:val="28"/>
                <w:lang w:eastAsia="ru-RU"/>
              </w:rPr>
              <w:t xml:space="preserve">Шасси (рама) №: </w:t>
            </w:r>
          </w:p>
        </w:tc>
        <w:tc>
          <w:tcPr>
            <w:tcW w:w="5103" w:type="dxa"/>
            <w:tcBorders>
              <w:top w:val="single" w:sz="4" w:space="0" w:color="auto"/>
              <w:left w:val="single" w:sz="4" w:space="0" w:color="auto"/>
              <w:bottom w:val="single" w:sz="4" w:space="0" w:color="auto"/>
              <w:right w:val="single" w:sz="4" w:space="0" w:color="auto"/>
            </w:tcBorders>
          </w:tcPr>
          <w:p w:rsidR="00CA390A" w:rsidRPr="00545A61" w:rsidRDefault="00CA390A" w:rsidP="00DF382C">
            <w:pPr>
              <w:pStyle w:val="afa"/>
              <w:ind w:firstLine="0"/>
              <w:rPr>
                <w:sz w:val="28"/>
                <w:szCs w:val="28"/>
                <w:lang w:eastAsia="ru-RU"/>
              </w:rPr>
            </w:pPr>
          </w:p>
        </w:tc>
      </w:tr>
      <w:tr w:rsidR="00CA390A" w:rsidRPr="00545A61" w:rsidTr="00DF382C">
        <w:trPr>
          <w:trHeight w:val="137"/>
          <w:jc w:val="center"/>
        </w:trPr>
        <w:tc>
          <w:tcPr>
            <w:tcW w:w="4077" w:type="dxa"/>
            <w:tcBorders>
              <w:top w:val="single" w:sz="4" w:space="0" w:color="auto"/>
              <w:left w:val="single" w:sz="4" w:space="0" w:color="auto"/>
              <w:bottom w:val="single" w:sz="4" w:space="0" w:color="auto"/>
              <w:right w:val="single" w:sz="4" w:space="0" w:color="auto"/>
            </w:tcBorders>
          </w:tcPr>
          <w:p w:rsidR="00CA390A" w:rsidRPr="00545A61" w:rsidRDefault="00CA390A" w:rsidP="00DF382C">
            <w:pPr>
              <w:pStyle w:val="afa"/>
              <w:ind w:firstLine="0"/>
              <w:rPr>
                <w:bCs/>
                <w:sz w:val="28"/>
                <w:szCs w:val="28"/>
                <w:lang w:eastAsia="ru-RU"/>
              </w:rPr>
            </w:pPr>
            <w:r>
              <w:rPr>
                <w:bCs/>
                <w:sz w:val="28"/>
                <w:szCs w:val="28"/>
                <w:lang w:eastAsia="ru-RU"/>
              </w:rPr>
              <w:t xml:space="preserve">Кузов (прицеп):  </w:t>
            </w:r>
          </w:p>
        </w:tc>
        <w:tc>
          <w:tcPr>
            <w:tcW w:w="5103" w:type="dxa"/>
            <w:tcBorders>
              <w:top w:val="single" w:sz="4" w:space="0" w:color="auto"/>
              <w:left w:val="single" w:sz="4" w:space="0" w:color="auto"/>
              <w:bottom w:val="single" w:sz="4" w:space="0" w:color="auto"/>
              <w:right w:val="single" w:sz="4" w:space="0" w:color="auto"/>
            </w:tcBorders>
          </w:tcPr>
          <w:p w:rsidR="00CA390A" w:rsidRPr="00545A61" w:rsidRDefault="00CA390A" w:rsidP="00DF382C">
            <w:pPr>
              <w:jc w:val="both"/>
              <w:rPr>
                <w:sz w:val="28"/>
                <w:szCs w:val="28"/>
              </w:rPr>
            </w:pPr>
          </w:p>
        </w:tc>
      </w:tr>
      <w:tr w:rsidR="00CA390A" w:rsidRPr="00545A61" w:rsidTr="00DF382C">
        <w:trPr>
          <w:jc w:val="center"/>
        </w:trPr>
        <w:tc>
          <w:tcPr>
            <w:tcW w:w="4077" w:type="dxa"/>
            <w:tcBorders>
              <w:top w:val="single" w:sz="4" w:space="0" w:color="auto"/>
              <w:left w:val="single" w:sz="4" w:space="0" w:color="auto"/>
              <w:bottom w:val="single" w:sz="4" w:space="0" w:color="auto"/>
              <w:right w:val="single" w:sz="4" w:space="0" w:color="auto"/>
            </w:tcBorders>
          </w:tcPr>
          <w:p w:rsidR="00CA390A" w:rsidRPr="00545A61" w:rsidRDefault="00CA390A" w:rsidP="00DF382C">
            <w:pPr>
              <w:pStyle w:val="afa"/>
              <w:ind w:firstLine="0"/>
              <w:rPr>
                <w:bCs/>
                <w:sz w:val="28"/>
                <w:szCs w:val="28"/>
                <w:lang w:eastAsia="ru-RU"/>
              </w:rPr>
            </w:pPr>
            <w:r>
              <w:rPr>
                <w:bCs/>
                <w:sz w:val="28"/>
                <w:szCs w:val="28"/>
                <w:lang w:eastAsia="ru-RU"/>
              </w:rPr>
              <w:t>Цвет кузова:</w:t>
            </w:r>
          </w:p>
        </w:tc>
        <w:tc>
          <w:tcPr>
            <w:tcW w:w="5103" w:type="dxa"/>
            <w:tcBorders>
              <w:top w:val="single" w:sz="4" w:space="0" w:color="auto"/>
              <w:left w:val="single" w:sz="4" w:space="0" w:color="auto"/>
              <w:bottom w:val="single" w:sz="4" w:space="0" w:color="auto"/>
              <w:right w:val="single" w:sz="4" w:space="0" w:color="auto"/>
            </w:tcBorders>
          </w:tcPr>
          <w:p w:rsidR="00CA390A" w:rsidRPr="00545A61" w:rsidRDefault="00CA390A" w:rsidP="00DF382C">
            <w:pPr>
              <w:pStyle w:val="afa"/>
              <w:ind w:firstLine="0"/>
              <w:rPr>
                <w:sz w:val="28"/>
                <w:szCs w:val="28"/>
                <w:lang w:eastAsia="ru-RU"/>
              </w:rPr>
            </w:pPr>
          </w:p>
        </w:tc>
      </w:tr>
      <w:tr w:rsidR="00CA390A" w:rsidRPr="00545A61" w:rsidTr="00DF382C">
        <w:trPr>
          <w:jc w:val="center"/>
        </w:trPr>
        <w:tc>
          <w:tcPr>
            <w:tcW w:w="4077" w:type="dxa"/>
            <w:tcBorders>
              <w:top w:val="single" w:sz="4" w:space="0" w:color="auto"/>
              <w:left w:val="single" w:sz="4" w:space="0" w:color="auto"/>
              <w:bottom w:val="single" w:sz="4" w:space="0" w:color="auto"/>
              <w:right w:val="single" w:sz="4" w:space="0" w:color="auto"/>
            </w:tcBorders>
          </w:tcPr>
          <w:p w:rsidR="00CA390A" w:rsidRPr="00545A61" w:rsidRDefault="00CA390A" w:rsidP="00DF382C">
            <w:pPr>
              <w:jc w:val="both"/>
              <w:rPr>
                <w:bCs/>
                <w:sz w:val="28"/>
                <w:szCs w:val="28"/>
              </w:rPr>
            </w:pPr>
            <w:r>
              <w:rPr>
                <w:bCs/>
                <w:sz w:val="28"/>
                <w:szCs w:val="28"/>
              </w:rPr>
              <w:t>Цвет салона:</w:t>
            </w:r>
          </w:p>
        </w:tc>
        <w:tc>
          <w:tcPr>
            <w:tcW w:w="5103" w:type="dxa"/>
            <w:tcBorders>
              <w:top w:val="single" w:sz="4" w:space="0" w:color="auto"/>
              <w:left w:val="single" w:sz="4" w:space="0" w:color="auto"/>
              <w:bottom w:val="single" w:sz="4" w:space="0" w:color="auto"/>
              <w:right w:val="single" w:sz="4" w:space="0" w:color="auto"/>
            </w:tcBorders>
          </w:tcPr>
          <w:p w:rsidR="00CA390A" w:rsidRPr="00545A61" w:rsidRDefault="00CA390A" w:rsidP="00DF382C">
            <w:pPr>
              <w:jc w:val="both"/>
              <w:rPr>
                <w:sz w:val="28"/>
                <w:szCs w:val="28"/>
              </w:rPr>
            </w:pPr>
          </w:p>
        </w:tc>
      </w:tr>
      <w:tr w:rsidR="00CA390A" w:rsidRPr="00545A61" w:rsidTr="00DF382C">
        <w:trPr>
          <w:jc w:val="center"/>
        </w:trPr>
        <w:tc>
          <w:tcPr>
            <w:tcW w:w="4077" w:type="dxa"/>
            <w:tcBorders>
              <w:top w:val="single" w:sz="4" w:space="0" w:color="auto"/>
              <w:left w:val="single" w:sz="4" w:space="0" w:color="auto"/>
              <w:bottom w:val="single" w:sz="4" w:space="0" w:color="auto"/>
              <w:right w:val="single" w:sz="4" w:space="0" w:color="auto"/>
            </w:tcBorders>
          </w:tcPr>
          <w:p w:rsidR="00CA390A" w:rsidRPr="00545A61" w:rsidRDefault="00CA390A" w:rsidP="00DF382C">
            <w:pPr>
              <w:jc w:val="both"/>
              <w:rPr>
                <w:bCs/>
                <w:sz w:val="28"/>
                <w:szCs w:val="28"/>
              </w:rPr>
            </w:pPr>
            <w:r>
              <w:rPr>
                <w:bCs/>
                <w:sz w:val="28"/>
                <w:szCs w:val="28"/>
              </w:rPr>
              <w:t>Тип трансмиссии:</w:t>
            </w:r>
          </w:p>
        </w:tc>
        <w:tc>
          <w:tcPr>
            <w:tcW w:w="5103" w:type="dxa"/>
            <w:tcBorders>
              <w:top w:val="single" w:sz="4" w:space="0" w:color="auto"/>
              <w:left w:val="single" w:sz="4" w:space="0" w:color="auto"/>
              <w:bottom w:val="single" w:sz="4" w:space="0" w:color="auto"/>
              <w:right w:val="single" w:sz="4" w:space="0" w:color="auto"/>
            </w:tcBorders>
          </w:tcPr>
          <w:p w:rsidR="00CA390A" w:rsidRPr="00545A61" w:rsidRDefault="00CA390A" w:rsidP="00DF382C">
            <w:pPr>
              <w:jc w:val="both"/>
              <w:rPr>
                <w:sz w:val="28"/>
                <w:szCs w:val="28"/>
              </w:rPr>
            </w:pPr>
          </w:p>
        </w:tc>
      </w:tr>
      <w:tr w:rsidR="00CA390A" w:rsidRPr="00545A61" w:rsidTr="00DF382C">
        <w:trPr>
          <w:jc w:val="center"/>
        </w:trPr>
        <w:tc>
          <w:tcPr>
            <w:tcW w:w="4077" w:type="dxa"/>
            <w:tcBorders>
              <w:top w:val="single" w:sz="4" w:space="0" w:color="auto"/>
              <w:left w:val="single" w:sz="4" w:space="0" w:color="auto"/>
              <w:bottom w:val="single" w:sz="4" w:space="0" w:color="auto"/>
              <w:right w:val="single" w:sz="4" w:space="0" w:color="auto"/>
            </w:tcBorders>
          </w:tcPr>
          <w:p w:rsidR="00CA390A" w:rsidRPr="00545A61" w:rsidRDefault="00CA390A" w:rsidP="00DF382C">
            <w:pPr>
              <w:pStyle w:val="afa"/>
              <w:ind w:firstLine="0"/>
              <w:rPr>
                <w:bCs/>
                <w:sz w:val="28"/>
                <w:szCs w:val="28"/>
                <w:lang w:eastAsia="ru-RU"/>
              </w:rPr>
            </w:pPr>
            <w:r>
              <w:rPr>
                <w:bCs/>
                <w:sz w:val="28"/>
                <w:szCs w:val="28"/>
                <w:lang w:eastAsia="ru-RU"/>
              </w:rPr>
              <w:t>Комплектация завода-изготовителя:</w:t>
            </w:r>
          </w:p>
        </w:tc>
        <w:tc>
          <w:tcPr>
            <w:tcW w:w="5103" w:type="dxa"/>
            <w:tcBorders>
              <w:top w:val="single" w:sz="4" w:space="0" w:color="auto"/>
              <w:left w:val="single" w:sz="4" w:space="0" w:color="auto"/>
              <w:bottom w:val="single" w:sz="4" w:space="0" w:color="auto"/>
              <w:right w:val="single" w:sz="4" w:space="0" w:color="auto"/>
            </w:tcBorders>
          </w:tcPr>
          <w:p w:rsidR="00CA390A" w:rsidRPr="00545A61" w:rsidRDefault="00CA390A" w:rsidP="00DF382C">
            <w:pPr>
              <w:jc w:val="both"/>
              <w:rPr>
                <w:bCs/>
                <w:sz w:val="28"/>
                <w:szCs w:val="28"/>
              </w:rPr>
            </w:pPr>
          </w:p>
        </w:tc>
      </w:tr>
      <w:tr w:rsidR="00CA390A" w:rsidRPr="00545A61" w:rsidTr="00DF382C">
        <w:trPr>
          <w:jc w:val="center"/>
        </w:trPr>
        <w:tc>
          <w:tcPr>
            <w:tcW w:w="4077" w:type="dxa"/>
            <w:tcBorders>
              <w:top w:val="single" w:sz="4" w:space="0" w:color="auto"/>
              <w:left w:val="single" w:sz="4" w:space="0" w:color="auto"/>
              <w:bottom w:val="single" w:sz="4" w:space="0" w:color="auto"/>
              <w:right w:val="single" w:sz="4" w:space="0" w:color="auto"/>
            </w:tcBorders>
          </w:tcPr>
          <w:p w:rsidR="00CA390A" w:rsidRPr="00545A61" w:rsidRDefault="00CA390A" w:rsidP="00DF382C">
            <w:pPr>
              <w:pStyle w:val="afa"/>
              <w:ind w:firstLine="0"/>
              <w:rPr>
                <w:bCs/>
                <w:sz w:val="28"/>
                <w:szCs w:val="28"/>
                <w:lang w:eastAsia="ru-RU"/>
              </w:rPr>
            </w:pPr>
            <w:r>
              <w:rPr>
                <w:bCs/>
                <w:sz w:val="28"/>
                <w:szCs w:val="28"/>
                <w:lang w:eastAsia="ru-RU"/>
              </w:rPr>
              <w:t>Принадлежности и документы:</w:t>
            </w:r>
          </w:p>
        </w:tc>
        <w:tc>
          <w:tcPr>
            <w:tcW w:w="5103" w:type="dxa"/>
            <w:tcBorders>
              <w:top w:val="single" w:sz="4" w:space="0" w:color="auto"/>
              <w:left w:val="single" w:sz="4" w:space="0" w:color="auto"/>
              <w:bottom w:val="single" w:sz="4" w:space="0" w:color="auto"/>
              <w:right w:val="single" w:sz="4" w:space="0" w:color="auto"/>
            </w:tcBorders>
          </w:tcPr>
          <w:p w:rsidR="00CA390A" w:rsidRPr="00545A61" w:rsidRDefault="00CA390A" w:rsidP="00DF382C">
            <w:pPr>
              <w:jc w:val="both"/>
              <w:rPr>
                <w:sz w:val="28"/>
                <w:szCs w:val="28"/>
              </w:rPr>
            </w:pPr>
            <w:r>
              <w:rPr>
                <w:sz w:val="28"/>
                <w:szCs w:val="28"/>
              </w:rPr>
              <w:t>- паспорт транспортного средства (оригинал)</w:t>
            </w:r>
          </w:p>
          <w:p w:rsidR="00CA390A" w:rsidRPr="00545A61" w:rsidRDefault="00CA390A" w:rsidP="00DF382C">
            <w:pPr>
              <w:jc w:val="both"/>
              <w:rPr>
                <w:sz w:val="28"/>
                <w:szCs w:val="28"/>
              </w:rPr>
            </w:pPr>
            <w:r>
              <w:rPr>
                <w:sz w:val="28"/>
                <w:szCs w:val="28"/>
              </w:rPr>
              <w:t>- сервисная, гарантийная книжка;</w:t>
            </w:r>
          </w:p>
          <w:p w:rsidR="00CA390A" w:rsidRPr="00545A61" w:rsidRDefault="00CA390A" w:rsidP="00DF382C">
            <w:pPr>
              <w:jc w:val="both"/>
              <w:rPr>
                <w:sz w:val="28"/>
                <w:szCs w:val="28"/>
              </w:rPr>
            </w:pPr>
            <w:r>
              <w:rPr>
                <w:sz w:val="28"/>
                <w:szCs w:val="28"/>
              </w:rPr>
              <w:t>- руководство по эксплуатации;</w:t>
            </w:r>
          </w:p>
        </w:tc>
      </w:tr>
      <w:tr w:rsidR="00CA390A" w:rsidRPr="00545A61" w:rsidTr="00DF382C">
        <w:trPr>
          <w:jc w:val="center"/>
        </w:trPr>
        <w:tc>
          <w:tcPr>
            <w:tcW w:w="4077" w:type="dxa"/>
            <w:tcBorders>
              <w:top w:val="single" w:sz="4" w:space="0" w:color="auto"/>
              <w:left w:val="single" w:sz="4" w:space="0" w:color="auto"/>
              <w:bottom w:val="single" w:sz="4" w:space="0" w:color="auto"/>
              <w:right w:val="single" w:sz="4" w:space="0" w:color="auto"/>
            </w:tcBorders>
          </w:tcPr>
          <w:p w:rsidR="00CA390A" w:rsidRDefault="00CA390A" w:rsidP="00DF382C">
            <w:pPr>
              <w:pStyle w:val="afa"/>
              <w:ind w:firstLine="0"/>
              <w:rPr>
                <w:bCs/>
                <w:sz w:val="28"/>
                <w:szCs w:val="28"/>
                <w:lang w:eastAsia="ru-RU"/>
              </w:rPr>
            </w:pPr>
            <w:r>
              <w:rPr>
                <w:bCs/>
                <w:sz w:val="28"/>
                <w:szCs w:val="28"/>
                <w:lang w:eastAsia="ru-RU"/>
              </w:rPr>
              <w:t>Срок поставки Товара:</w:t>
            </w:r>
          </w:p>
        </w:tc>
        <w:tc>
          <w:tcPr>
            <w:tcW w:w="5103" w:type="dxa"/>
            <w:tcBorders>
              <w:top w:val="single" w:sz="4" w:space="0" w:color="auto"/>
              <w:left w:val="single" w:sz="4" w:space="0" w:color="auto"/>
              <w:bottom w:val="single" w:sz="4" w:space="0" w:color="auto"/>
              <w:right w:val="single" w:sz="4" w:space="0" w:color="auto"/>
            </w:tcBorders>
          </w:tcPr>
          <w:p w:rsidR="00CA390A" w:rsidRDefault="00CA390A" w:rsidP="00DF382C">
            <w:pPr>
              <w:jc w:val="both"/>
              <w:rPr>
                <w:sz w:val="28"/>
                <w:szCs w:val="28"/>
              </w:rPr>
            </w:pPr>
            <w:r>
              <w:rPr>
                <w:sz w:val="28"/>
                <w:szCs w:val="28"/>
              </w:rPr>
              <w:t>Указать не более 60 (шестидесяти) календарных дней</w:t>
            </w:r>
          </w:p>
        </w:tc>
      </w:tr>
      <w:tr w:rsidR="00CA390A" w:rsidRPr="00545A61" w:rsidTr="00DF382C">
        <w:trPr>
          <w:jc w:val="center"/>
        </w:trPr>
        <w:tc>
          <w:tcPr>
            <w:tcW w:w="4077" w:type="dxa"/>
            <w:tcBorders>
              <w:top w:val="single" w:sz="4" w:space="0" w:color="auto"/>
              <w:left w:val="single" w:sz="4" w:space="0" w:color="auto"/>
              <w:bottom w:val="single" w:sz="4" w:space="0" w:color="auto"/>
              <w:right w:val="single" w:sz="4" w:space="0" w:color="auto"/>
            </w:tcBorders>
          </w:tcPr>
          <w:p w:rsidR="00CA390A" w:rsidRDefault="00CA390A" w:rsidP="00DF382C">
            <w:pPr>
              <w:pStyle w:val="afa"/>
              <w:ind w:firstLine="0"/>
              <w:rPr>
                <w:bCs/>
                <w:sz w:val="28"/>
                <w:szCs w:val="28"/>
                <w:lang w:eastAsia="ru-RU"/>
              </w:rPr>
            </w:pPr>
            <w:r>
              <w:rPr>
                <w:bCs/>
                <w:sz w:val="28"/>
                <w:szCs w:val="28"/>
                <w:lang w:eastAsia="ru-RU"/>
              </w:rPr>
              <w:t>Адрес поставки:</w:t>
            </w:r>
          </w:p>
        </w:tc>
        <w:tc>
          <w:tcPr>
            <w:tcW w:w="5103" w:type="dxa"/>
            <w:tcBorders>
              <w:top w:val="single" w:sz="4" w:space="0" w:color="auto"/>
              <w:left w:val="single" w:sz="4" w:space="0" w:color="auto"/>
              <w:bottom w:val="single" w:sz="4" w:space="0" w:color="auto"/>
              <w:right w:val="single" w:sz="4" w:space="0" w:color="auto"/>
            </w:tcBorders>
          </w:tcPr>
          <w:p w:rsidR="00CA390A" w:rsidRPr="007E0504" w:rsidRDefault="00CA390A" w:rsidP="00DF382C">
            <w:pPr>
              <w:jc w:val="both"/>
              <w:rPr>
                <w:sz w:val="28"/>
                <w:szCs w:val="28"/>
              </w:rPr>
            </w:pPr>
            <w:r>
              <w:rPr>
                <w:sz w:val="28"/>
                <w:szCs w:val="28"/>
              </w:rPr>
              <w:t>Контейнерный терминал Ярославль филиала ПАО «</w:t>
            </w:r>
            <w:proofErr w:type="spellStart"/>
            <w:r>
              <w:rPr>
                <w:sz w:val="28"/>
                <w:szCs w:val="28"/>
              </w:rPr>
              <w:t>ТрансКонтейнер</w:t>
            </w:r>
            <w:proofErr w:type="spellEnd"/>
            <w:r>
              <w:rPr>
                <w:sz w:val="28"/>
                <w:szCs w:val="28"/>
              </w:rPr>
              <w:t>» на Северной железной дороге, адрес: 150001, г. Ярославль, ул. 1-я Вокзальная, д. 23.</w:t>
            </w:r>
          </w:p>
        </w:tc>
      </w:tr>
      <w:tr w:rsidR="00CA390A" w:rsidRPr="00545A61" w:rsidTr="00DF382C">
        <w:trPr>
          <w:jc w:val="center"/>
        </w:trPr>
        <w:tc>
          <w:tcPr>
            <w:tcW w:w="4077" w:type="dxa"/>
            <w:tcBorders>
              <w:top w:val="single" w:sz="4" w:space="0" w:color="auto"/>
              <w:left w:val="single" w:sz="4" w:space="0" w:color="auto"/>
              <w:bottom w:val="single" w:sz="4" w:space="0" w:color="auto"/>
              <w:right w:val="single" w:sz="4" w:space="0" w:color="auto"/>
            </w:tcBorders>
          </w:tcPr>
          <w:p w:rsidR="00CA390A" w:rsidRPr="00545A61" w:rsidRDefault="00CA390A" w:rsidP="00DF382C">
            <w:pPr>
              <w:pStyle w:val="afa"/>
              <w:ind w:firstLine="0"/>
              <w:rPr>
                <w:b/>
                <w:sz w:val="28"/>
                <w:szCs w:val="28"/>
                <w:lang w:eastAsia="ru-RU"/>
              </w:rPr>
            </w:pPr>
            <w:r>
              <w:rPr>
                <w:b/>
                <w:sz w:val="28"/>
                <w:szCs w:val="28"/>
                <w:lang w:eastAsia="ru-RU"/>
              </w:rPr>
              <w:t>Стоимость Товара, в т.ч. НДС (20%):</w:t>
            </w:r>
          </w:p>
        </w:tc>
        <w:tc>
          <w:tcPr>
            <w:tcW w:w="5103" w:type="dxa"/>
            <w:tcBorders>
              <w:top w:val="single" w:sz="4" w:space="0" w:color="auto"/>
              <w:left w:val="single" w:sz="4" w:space="0" w:color="auto"/>
              <w:bottom w:val="single" w:sz="4" w:space="0" w:color="auto"/>
              <w:right w:val="single" w:sz="4" w:space="0" w:color="auto"/>
            </w:tcBorders>
          </w:tcPr>
          <w:p w:rsidR="00CA390A" w:rsidRPr="00545A61" w:rsidRDefault="00CA390A" w:rsidP="00DF382C">
            <w:pPr>
              <w:pStyle w:val="afa"/>
              <w:ind w:firstLine="0"/>
              <w:rPr>
                <w:sz w:val="28"/>
                <w:szCs w:val="28"/>
                <w:lang w:eastAsia="ru-RU"/>
              </w:rPr>
            </w:pPr>
          </w:p>
        </w:tc>
      </w:tr>
    </w:tbl>
    <w:p w:rsidR="00CA390A" w:rsidRPr="00545A61" w:rsidRDefault="00CA390A" w:rsidP="00DF382C">
      <w:pPr>
        <w:pStyle w:val="afa"/>
        <w:rPr>
          <w:sz w:val="28"/>
          <w:szCs w:val="28"/>
        </w:rPr>
      </w:pPr>
      <w:r>
        <w:rPr>
          <w:sz w:val="28"/>
          <w:szCs w:val="28"/>
        </w:rPr>
        <w:t>2. Настоящая Спецификация является неотъемлемой частью Договора.</w:t>
      </w:r>
    </w:p>
    <w:tbl>
      <w:tblPr>
        <w:tblW w:w="17813" w:type="dxa"/>
        <w:tblLook w:val="0000"/>
      </w:tblPr>
      <w:tblGrid>
        <w:gridCol w:w="5069"/>
        <w:gridCol w:w="4678"/>
        <w:gridCol w:w="7822"/>
        <w:gridCol w:w="244"/>
      </w:tblGrid>
      <w:tr w:rsidR="00CA390A" w:rsidRPr="00545A61" w:rsidTr="00DF382C">
        <w:trPr>
          <w:trHeight w:val="622"/>
        </w:trPr>
        <w:tc>
          <w:tcPr>
            <w:tcW w:w="5069" w:type="dxa"/>
          </w:tcPr>
          <w:p w:rsidR="00CA390A" w:rsidRPr="00BB1C2A" w:rsidRDefault="00CA390A" w:rsidP="00DF382C">
            <w:pPr>
              <w:widowControl w:val="0"/>
              <w:autoSpaceDE w:val="0"/>
              <w:autoSpaceDN w:val="0"/>
              <w:adjustRightInd w:val="0"/>
              <w:jc w:val="both"/>
            </w:pPr>
            <w:r>
              <w:rPr>
                <w:b/>
                <w:bCs/>
              </w:rPr>
              <w:t>От Заказчика</w:t>
            </w:r>
          </w:p>
          <w:p w:rsidR="00CA390A" w:rsidRPr="00545A61" w:rsidDel="005D3429" w:rsidRDefault="00CA390A" w:rsidP="00DF382C">
            <w:pPr>
              <w:jc w:val="both"/>
              <w:rPr>
                <w:b/>
                <w:sz w:val="28"/>
                <w:szCs w:val="28"/>
              </w:rPr>
            </w:pPr>
          </w:p>
        </w:tc>
        <w:tc>
          <w:tcPr>
            <w:tcW w:w="4678" w:type="dxa"/>
          </w:tcPr>
          <w:p w:rsidR="00CA390A" w:rsidRPr="00812BA5" w:rsidRDefault="00CA390A" w:rsidP="00DF382C">
            <w:pPr>
              <w:pStyle w:val="af2"/>
              <w:widowControl w:val="0"/>
              <w:tabs>
                <w:tab w:val="clear" w:pos="360"/>
                <w:tab w:val="left" w:pos="-108"/>
              </w:tabs>
              <w:autoSpaceDE w:val="0"/>
              <w:autoSpaceDN w:val="0"/>
              <w:adjustRightInd w:val="0"/>
              <w:ind w:left="-108" w:firstLine="0"/>
              <w:jc w:val="left"/>
              <w:rPr>
                <w:b/>
                <w:sz w:val="24"/>
                <w:szCs w:val="24"/>
              </w:rPr>
            </w:pPr>
            <w:r>
              <w:rPr>
                <w:b/>
                <w:bCs/>
                <w:sz w:val="24"/>
                <w:szCs w:val="24"/>
              </w:rPr>
              <w:t>От Исполнителя</w:t>
            </w:r>
          </w:p>
          <w:p w:rsidR="00CA390A" w:rsidRDefault="00CA390A" w:rsidP="00DF382C">
            <w:pPr>
              <w:ind w:left="-249" w:hanging="329"/>
              <w:jc w:val="both"/>
              <w:rPr>
                <w:b/>
                <w:sz w:val="28"/>
                <w:szCs w:val="28"/>
              </w:rPr>
            </w:pPr>
          </w:p>
        </w:tc>
        <w:tc>
          <w:tcPr>
            <w:tcW w:w="7822" w:type="dxa"/>
            <w:tcBorders>
              <w:left w:val="nil"/>
            </w:tcBorders>
          </w:tcPr>
          <w:p w:rsidR="00CA390A" w:rsidRPr="00545A61" w:rsidRDefault="00CA390A" w:rsidP="00DF382C">
            <w:pPr>
              <w:jc w:val="both"/>
              <w:rPr>
                <w:sz w:val="28"/>
                <w:szCs w:val="28"/>
              </w:rPr>
            </w:pPr>
          </w:p>
        </w:tc>
        <w:tc>
          <w:tcPr>
            <w:tcW w:w="244" w:type="dxa"/>
          </w:tcPr>
          <w:p w:rsidR="00CA390A" w:rsidRPr="00545A61" w:rsidRDefault="00CA390A" w:rsidP="00DF382C">
            <w:pPr>
              <w:jc w:val="both"/>
              <w:rPr>
                <w:sz w:val="28"/>
                <w:szCs w:val="28"/>
              </w:rPr>
            </w:pPr>
          </w:p>
        </w:tc>
      </w:tr>
      <w:tr w:rsidR="00CA390A" w:rsidRPr="00545A61" w:rsidTr="00DF382C">
        <w:tc>
          <w:tcPr>
            <w:tcW w:w="5069" w:type="dxa"/>
          </w:tcPr>
          <w:p w:rsidR="00CA390A" w:rsidRPr="00545A61" w:rsidRDefault="00CA390A" w:rsidP="00DF382C">
            <w:pPr>
              <w:jc w:val="both"/>
              <w:rPr>
                <w:sz w:val="28"/>
                <w:szCs w:val="28"/>
              </w:rPr>
            </w:pPr>
          </w:p>
          <w:p w:rsidR="00CA390A" w:rsidRPr="00545A61" w:rsidRDefault="00CA390A" w:rsidP="00DF382C">
            <w:pPr>
              <w:jc w:val="both"/>
              <w:rPr>
                <w:sz w:val="28"/>
                <w:szCs w:val="28"/>
              </w:rPr>
            </w:pPr>
            <w:r>
              <w:rPr>
                <w:sz w:val="28"/>
                <w:szCs w:val="28"/>
              </w:rPr>
              <w:t xml:space="preserve">__________________ </w:t>
            </w:r>
          </w:p>
        </w:tc>
        <w:tc>
          <w:tcPr>
            <w:tcW w:w="4678" w:type="dxa"/>
          </w:tcPr>
          <w:p w:rsidR="00CA390A" w:rsidRPr="00545A61" w:rsidRDefault="00CA390A" w:rsidP="00DF382C">
            <w:pPr>
              <w:ind w:firstLine="709"/>
              <w:jc w:val="both"/>
              <w:rPr>
                <w:sz w:val="28"/>
                <w:szCs w:val="28"/>
              </w:rPr>
            </w:pPr>
          </w:p>
          <w:p w:rsidR="00CA390A" w:rsidRPr="00545A61" w:rsidRDefault="00CA390A" w:rsidP="00DF382C">
            <w:pPr>
              <w:jc w:val="both"/>
              <w:rPr>
                <w:sz w:val="28"/>
                <w:szCs w:val="28"/>
              </w:rPr>
            </w:pPr>
            <w:r>
              <w:rPr>
                <w:sz w:val="28"/>
                <w:szCs w:val="28"/>
              </w:rPr>
              <w:t xml:space="preserve">______________ </w:t>
            </w:r>
          </w:p>
        </w:tc>
        <w:tc>
          <w:tcPr>
            <w:tcW w:w="7822" w:type="dxa"/>
            <w:tcBorders>
              <w:left w:val="nil"/>
            </w:tcBorders>
          </w:tcPr>
          <w:p w:rsidR="00CA390A" w:rsidRPr="00545A61" w:rsidDel="005D3429" w:rsidRDefault="00CA390A" w:rsidP="00DF382C">
            <w:pPr>
              <w:jc w:val="both"/>
              <w:rPr>
                <w:b/>
                <w:sz w:val="28"/>
                <w:szCs w:val="28"/>
              </w:rPr>
            </w:pPr>
          </w:p>
        </w:tc>
        <w:tc>
          <w:tcPr>
            <w:tcW w:w="244" w:type="dxa"/>
          </w:tcPr>
          <w:p w:rsidR="00CA390A" w:rsidRPr="00545A61" w:rsidDel="005D3429" w:rsidRDefault="00CA390A" w:rsidP="00DF382C">
            <w:pPr>
              <w:jc w:val="both"/>
              <w:rPr>
                <w:b/>
                <w:sz w:val="28"/>
                <w:szCs w:val="28"/>
              </w:rPr>
            </w:pPr>
          </w:p>
        </w:tc>
      </w:tr>
    </w:tbl>
    <w:p w:rsidR="00CA390A" w:rsidRPr="009F763C" w:rsidRDefault="00CA390A" w:rsidP="00DF382C">
      <w:pPr>
        <w:ind w:left="5387"/>
        <w:jc w:val="both"/>
      </w:pPr>
      <w:r>
        <w:lastRenderedPageBreak/>
        <w:t xml:space="preserve">Приложение № 2 </w:t>
      </w:r>
    </w:p>
    <w:p w:rsidR="00CA390A" w:rsidRPr="009F763C" w:rsidRDefault="00CA390A" w:rsidP="00DF382C">
      <w:pPr>
        <w:ind w:left="5387"/>
        <w:jc w:val="both"/>
      </w:pPr>
      <w:r>
        <w:t xml:space="preserve">к договору купли-продажи </w:t>
      </w:r>
    </w:p>
    <w:p w:rsidR="00CA390A" w:rsidRPr="009F763C" w:rsidRDefault="00CA390A" w:rsidP="00DF382C">
      <w:pPr>
        <w:ind w:left="5387"/>
        <w:jc w:val="both"/>
      </w:pPr>
      <w:r>
        <w:t xml:space="preserve">автомобиля № __________ </w:t>
      </w:r>
    </w:p>
    <w:p w:rsidR="00CA390A" w:rsidRPr="009F763C" w:rsidRDefault="00CA390A" w:rsidP="00DF382C">
      <w:pPr>
        <w:ind w:left="5387"/>
        <w:jc w:val="both"/>
      </w:pPr>
      <w:r>
        <w:t>от «__» ____________ 2019 г.</w:t>
      </w:r>
    </w:p>
    <w:p w:rsidR="00CA390A" w:rsidRPr="00545A61" w:rsidRDefault="00CA390A" w:rsidP="00DF382C">
      <w:pPr>
        <w:jc w:val="both"/>
        <w:rPr>
          <w:b/>
          <w:sz w:val="16"/>
          <w:szCs w:val="16"/>
        </w:rPr>
      </w:pPr>
    </w:p>
    <w:p w:rsidR="00CA390A" w:rsidRPr="00545A61" w:rsidRDefault="00CA390A" w:rsidP="00DF382C">
      <w:pPr>
        <w:rPr>
          <w:b/>
          <w:sz w:val="8"/>
          <w:szCs w:val="8"/>
        </w:rPr>
      </w:pPr>
    </w:p>
    <w:p w:rsidR="00CA390A" w:rsidRPr="00545A61" w:rsidRDefault="00CA390A" w:rsidP="00E50BAA">
      <w:pPr>
        <w:jc w:val="center"/>
        <w:rPr>
          <w:b/>
          <w:sz w:val="28"/>
          <w:szCs w:val="28"/>
        </w:rPr>
      </w:pPr>
      <w:r>
        <w:rPr>
          <w:b/>
          <w:sz w:val="28"/>
          <w:szCs w:val="28"/>
        </w:rPr>
        <w:t>АКТ ПРИЕМА-ПЕРЕДАЧИ</w:t>
      </w:r>
    </w:p>
    <w:p w:rsidR="00CA390A" w:rsidRPr="00545A61" w:rsidRDefault="00CA390A" w:rsidP="00DF382C">
      <w:pPr>
        <w:jc w:val="both"/>
        <w:rPr>
          <w:sz w:val="28"/>
          <w:szCs w:val="28"/>
        </w:rPr>
      </w:pPr>
      <w:r>
        <w:rPr>
          <w:sz w:val="28"/>
          <w:szCs w:val="28"/>
        </w:rPr>
        <w:t>г. Ярославль                                                                    «___»___________2019 г.</w:t>
      </w:r>
    </w:p>
    <w:p w:rsidR="00CA390A" w:rsidRPr="00545A61" w:rsidRDefault="00CA390A" w:rsidP="00DF382C">
      <w:pPr>
        <w:jc w:val="both"/>
        <w:rPr>
          <w:sz w:val="16"/>
          <w:szCs w:val="16"/>
        </w:rPr>
      </w:pPr>
    </w:p>
    <w:p w:rsidR="00CA390A" w:rsidRPr="00545A61" w:rsidRDefault="00CA390A" w:rsidP="00DF382C">
      <w:pPr>
        <w:pStyle w:val="afd"/>
        <w:ind w:firstLine="567"/>
        <w:jc w:val="both"/>
        <w:rPr>
          <w:szCs w:val="28"/>
        </w:rPr>
      </w:pPr>
      <w:r>
        <w:rPr>
          <w:szCs w:val="28"/>
        </w:rPr>
        <w:t xml:space="preserve">______________«_______», именуемое в дальнейшем «Исполнитель», в </w:t>
      </w:r>
      <w:proofErr w:type="spellStart"/>
      <w:r>
        <w:rPr>
          <w:szCs w:val="28"/>
        </w:rPr>
        <w:t>лице_____________</w:t>
      </w:r>
      <w:proofErr w:type="spellEnd"/>
      <w:r>
        <w:rPr>
          <w:szCs w:val="28"/>
        </w:rPr>
        <w:t xml:space="preserve">, действующего на основании </w:t>
      </w:r>
      <w:proofErr w:type="spellStart"/>
      <w:r>
        <w:rPr>
          <w:szCs w:val="28"/>
        </w:rPr>
        <w:t>_________с</w:t>
      </w:r>
      <w:proofErr w:type="spellEnd"/>
      <w:r>
        <w:rPr>
          <w:szCs w:val="28"/>
        </w:rPr>
        <w:t xml:space="preserve"> одной стороны, и 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именуемое в дальнейшем «Заказчик»</w:t>
      </w:r>
      <w:r>
        <w:rPr>
          <w:b/>
          <w:szCs w:val="28"/>
        </w:rPr>
        <w:t xml:space="preserve">, </w:t>
      </w:r>
      <w:r>
        <w:rPr>
          <w:szCs w:val="28"/>
        </w:rPr>
        <w:t xml:space="preserve">в </w:t>
      </w:r>
      <w:proofErr w:type="spellStart"/>
      <w:r>
        <w:rPr>
          <w:szCs w:val="28"/>
        </w:rPr>
        <w:t>лице_действующего</w:t>
      </w:r>
      <w:proofErr w:type="spellEnd"/>
      <w:r>
        <w:rPr>
          <w:szCs w:val="28"/>
        </w:rPr>
        <w:t xml:space="preserve"> на </w:t>
      </w:r>
      <w:proofErr w:type="spellStart"/>
      <w:r>
        <w:rPr>
          <w:szCs w:val="28"/>
        </w:rPr>
        <w:t>основании________</w:t>
      </w:r>
      <w:proofErr w:type="spellEnd"/>
      <w:r>
        <w:rPr>
          <w:szCs w:val="28"/>
        </w:rPr>
        <w:t>, с другой стороны, подписали настоящий акт о нижеследующем:</w:t>
      </w:r>
    </w:p>
    <w:p w:rsidR="00CA390A" w:rsidRPr="00545A61" w:rsidRDefault="00CA390A" w:rsidP="00DF382C">
      <w:pPr>
        <w:pStyle w:val="afd"/>
        <w:ind w:firstLine="567"/>
        <w:jc w:val="both"/>
        <w:rPr>
          <w:sz w:val="4"/>
          <w:szCs w:val="4"/>
        </w:rPr>
      </w:pPr>
    </w:p>
    <w:p w:rsidR="00CA390A" w:rsidRPr="00545A61" w:rsidRDefault="00CA390A" w:rsidP="00DF382C">
      <w:pPr>
        <w:pStyle w:val="afd"/>
        <w:ind w:firstLine="567"/>
        <w:jc w:val="both"/>
        <w:rPr>
          <w:b/>
          <w:szCs w:val="28"/>
        </w:rPr>
      </w:pPr>
      <w:r>
        <w:rPr>
          <w:b/>
          <w:szCs w:val="28"/>
        </w:rPr>
        <w:t>1. Исполнитель передал, а Заказчик принял следующий Товар:</w:t>
      </w:r>
    </w:p>
    <w:tbl>
      <w:tblPr>
        <w:tblW w:w="0" w:type="auto"/>
        <w:tblInd w:w="108" w:type="dxa"/>
        <w:tblBorders>
          <w:top w:val="single" w:sz="2" w:space="0" w:color="999999"/>
          <w:left w:val="single" w:sz="2" w:space="0" w:color="999999"/>
          <w:bottom w:val="single" w:sz="2" w:space="0" w:color="999999"/>
          <w:right w:val="single" w:sz="2" w:space="0" w:color="999999"/>
        </w:tblBorders>
        <w:tblLook w:val="0000"/>
      </w:tblPr>
      <w:tblGrid>
        <w:gridCol w:w="4085"/>
        <w:gridCol w:w="5661"/>
      </w:tblGrid>
      <w:tr w:rsidR="00CA390A" w:rsidRPr="00A748EA" w:rsidTr="00DF382C">
        <w:tc>
          <w:tcPr>
            <w:tcW w:w="4114" w:type="dxa"/>
            <w:tcBorders>
              <w:top w:val="single" w:sz="2" w:space="0" w:color="999999"/>
              <w:left w:val="single" w:sz="2" w:space="0" w:color="999999"/>
              <w:bottom w:val="single" w:sz="2" w:space="0" w:color="999999"/>
              <w:right w:val="single" w:sz="2" w:space="0" w:color="999999"/>
            </w:tcBorders>
          </w:tcPr>
          <w:p w:rsidR="00CA390A" w:rsidRPr="00676866" w:rsidRDefault="00CA390A" w:rsidP="00DF382C">
            <w:pPr>
              <w:jc w:val="both"/>
            </w:pPr>
            <w:r>
              <w:t>- марка, модель:</w:t>
            </w:r>
          </w:p>
        </w:tc>
        <w:tc>
          <w:tcPr>
            <w:tcW w:w="5726" w:type="dxa"/>
            <w:tcBorders>
              <w:top w:val="single" w:sz="2" w:space="0" w:color="999999"/>
              <w:left w:val="single" w:sz="2" w:space="0" w:color="999999"/>
              <w:bottom w:val="single" w:sz="2" w:space="0" w:color="999999"/>
              <w:right w:val="single" w:sz="2" w:space="0" w:color="999999"/>
            </w:tcBorders>
          </w:tcPr>
          <w:p w:rsidR="00CA390A" w:rsidRPr="00676866" w:rsidRDefault="00CA390A" w:rsidP="00DF382C">
            <w:pPr>
              <w:jc w:val="both"/>
            </w:pPr>
          </w:p>
        </w:tc>
      </w:tr>
      <w:tr w:rsidR="00CA390A" w:rsidRPr="00A748EA" w:rsidTr="00DF382C">
        <w:tc>
          <w:tcPr>
            <w:tcW w:w="4114" w:type="dxa"/>
            <w:tcBorders>
              <w:top w:val="single" w:sz="2" w:space="0" w:color="999999"/>
              <w:left w:val="single" w:sz="2" w:space="0" w:color="999999"/>
              <w:bottom w:val="single" w:sz="2" w:space="0" w:color="999999"/>
              <w:right w:val="single" w:sz="2" w:space="0" w:color="999999"/>
            </w:tcBorders>
          </w:tcPr>
          <w:p w:rsidR="00CA390A" w:rsidRPr="00676866" w:rsidRDefault="00CA390A" w:rsidP="00DF382C">
            <w:pPr>
              <w:jc w:val="both"/>
            </w:pPr>
            <w:r>
              <w:t>- идентификационный номер (</w:t>
            </w:r>
            <w:r>
              <w:rPr>
                <w:lang w:val="en-US"/>
              </w:rPr>
              <w:t>VIN</w:t>
            </w:r>
            <w:r>
              <w:t>):</w:t>
            </w:r>
          </w:p>
        </w:tc>
        <w:tc>
          <w:tcPr>
            <w:tcW w:w="5726" w:type="dxa"/>
            <w:tcBorders>
              <w:top w:val="single" w:sz="2" w:space="0" w:color="999999"/>
              <w:left w:val="single" w:sz="2" w:space="0" w:color="999999"/>
              <w:bottom w:val="single" w:sz="2" w:space="0" w:color="999999"/>
              <w:right w:val="single" w:sz="2" w:space="0" w:color="999999"/>
            </w:tcBorders>
          </w:tcPr>
          <w:p w:rsidR="00CA390A" w:rsidRPr="00676866" w:rsidRDefault="00CA390A" w:rsidP="00DF382C">
            <w:pPr>
              <w:jc w:val="both"/>
            </w:pPr>
          </w:p>
        </w:tc>
      </w:tr>
      <w:tr w:rsidR="00CA390A" w:rsidRPr="00A748EA" w:rsidTr="00DF382C">
        <w:tc>
          <w:tcPr>
            <w:tcW w:w="4114" w:type="dxa"/>
            <w:tcBorders>
              <w:top w:val="single" w:sz="2" w:space="0" w:color="999999"/>
              <w:left w:val="single" w:sz="2" w:space="0" w:color="999999"/>
              <w:bottom w:val="single" w:sz="2" w:space="0" w:color="999999"/>
              <w:right w:val="single" w:sz="2" w:space="0" w:color="999999"/>
            </w:tcBorders>
          </w:tcPr>
          <w:p w:rsidR="00CA390A" w:rsidRPr="00676866" w:rsidRDefault="00CA390A" w:rsidP="00DF382C">
            <w:pPr>
              <w:jc w:val="both"/>
            </w:pPr>
            <w:r>
              <w:t>- тип:</w:t>
            </w:r>
          </w:p>
        </w:tc>
        <w:tc>
          <w:tcPr>
            <w:tcW w:w="5726" w:type="dxa"/>
            <w:tcBorders>
              <w:top w:val="single" w:sz="2" w:space="0" w:color="999999"/>
              <w:left w:val="single" w:sz="2" w:space="0" w:color="999999"/>
              <w:bottom w:val="single" w:sz="2" w:space="0" w:color="999999"/>
              <w:right w:val="single" w:sz="2" w:space="0" w:color="999999"/>
            </w:tcBorders>
          </w:tcPr>
          <w:p w:rsidR="00CA390A" w:rsidRPr="00676866" w:rsidRDefault="00CA390A" w:rsidP="00DF382C">
            <w:pPr>
              <w:jc w:val="both"/>
            </w:pPr>
          </w:p>
        </w:tc>
      </w:tr>
      <w:tr w:rsidR="00CA390A" w:rsidRPr="00A748EA" w:rsidTr="00DF382C">
        <w:tc>
          <w:tcPr>
            <w:tcW w:w="4114" w:type="dxa"/>
            <w:tcBorders>
              <w:top w:val="single" w:sz="2" w:space="0" w:color="999999"/>
              <w:left w:val="single" w:sz="2" w:space="0" w:color="999999"/>
              <w:bottom w:val="single" w:sz="2" w:space="0" w:color="999999"/>
              <w:right w:val="single" w:sz="2" w:space="0" w:color="999999"/>
            </w:tcBorders>
          </w:tcPr>
          <w:p w:rsidR="00CA390A" w:rsidRPr="00676866" w:rsidRDefault="00CA390A" w:rsidP="00DF382C">
            <w:pPr>
              <w:jc w:val="both"/>
            </w:pPr>
            <w:r>
              <w:t>- год изготовления:</w:t>
            </w:r>
          </w:p>
        </w:tc>
        <w:tc>
          <w:tcPr>
            <w:tcW w:w="5726" w:type="dxa"/>
            <w:tcBorders>
              <w:top w:val="single" w:sz="2" w:space="0" w:color="999999"/>
              <w:left w:val="single" w:sz="2" w:space="0" w:color="999999"/>
              <w:bottom w:val="single" w:sz="2" w:space="0" w:color="999999"/>
              <w:right w:val="single" w:sz="2" w:space="0" w:color="999999"/>
            </w:tcBorders>
          </w:tcPr>
          <w:p w:rsidR="00CA390A" w:rsidRPr="00676866" w:rsidRDefault="00CA390A" w:rsidP="00DF382C">
            <w:pPr>
              <w:jc w:val="both"/>
            </w:pPr>
          </w:p>
        </w:tc>
      </w:tr>
      <w:tr w:rsidR="00CA390A" w:rsidRPr="00A748EA" w:rsidTr="00DF382C">
        <w:tc>
          <w:tcPr>
            <w:tcW w:w="4114" w:type="dxa"/>
            <w:tcBorders>
              <w:top w:val="single" w:sz="2" w:space="0" w:color="999999"/>
              <w:left w:val="single" w:sz="2" w:space="0" w:color="999999"/>
              <w:bottom w:val="single" w:sz="2" w:space="0" w:color="999999"/>
              <w:right w:val="single" w:sz="2" w:space="0" w:color="999999"/>
            </w:tcBorders>
          </w:tcPr>
          <w:p w:rsidR="00CA390A" w:rsidRPr="00676866" w:rsidRDefault="00CA390A" w:rsidP="00DF382C">
            <w:pPr>
              <w:jc w:val="both"/>
            </w:pPr>
            <w:r>
              <w:t>- цвет кузова:</w:t>
            </w:r>
          </w:p>
        </w:tc>
        <w:tc>
          <w:tcPr>
            <w:tcW w:w="5726" w:type="dxa"/>
            <w:tcBorders>
              <w:top w:val="single" w:sz="2" w:space="0" w:color="999999"/>
              <w:left w:val="single" w:sz="2" w:space="0" w:color="999999"/>
              <w:bottom w:val="single" w:sz="2" w:space="0" w:color="999999"/>
              <w:right w:val="single" w:sz="2" w:space="0" w:color="999999"/>
            </w:tcBorders>
          </w:tcPr>
          <w:p w:rsidR="00CA390A" w:rsidRPr="00676866" w:rsidRDefault="00CA390A" w:rsidP="00DF382C">
            <w:pPr>
              <w:jc w:val="both"/>
            </w:pPr>
          </w:p>
        </w:tc>
      </w:tr>
      <w:tr w:rsidR="00CA390A" w:rsidRPr="00A748EA" w:rsidTr="00DF382C">
        <w:tc>
          <w:tcPr>
            <w:tcW w:w="4114" w:type="dxa"/>
            <w:tcBorders>
              <w:top w:val="single" w:sz="2" w:space="0" w:color="999999"/>
              <w:left w:val="single" w:sz="2" w:space="0" w:color="999999"/>
              <w:bottom w:val="single" w:sz="2" w:space="0" w:color="999999"/>
              <w:right w:val="single" w:sz="2" w:space="0" w:color="999999"/>
            </w:tcBorders>
          </w:tcPr>
          <w:p w:rsidR="00CA390A" w:rsidRPr="00676866" w:rsidRDefault="00CA390A" w:rsidP="00DF382C">
            <w:pPr>
              <w:jc w:val="both"/>
            </w:pPr>
            <w:r>
              <w:t>- принадлежности и относящиеся к Товару документы:</w:t>
            </w:r>
          </w:p>
        </w:tc>
        <w:tc>
          <w:tcPr>
            <w:tcW w:w="5726" w:type="dxa"/>
            <w:tcBorders>
              <w:top w:val="single" w:sz="2" w:space="0" w:color="999999"/>
              <w:left w:val="single" w:sz="2" w:space="0" w:color="999999"/>
              <w:bottom w:val="single" w:sz="2" w:space="0" w:color="999999"/>
              <w:right w:val="single" w:sz="2" w:space="0" w:color="999999"/>
            </w:tcBorders>
          </w:tcPr>
          <w:p w:rsidR="00CA390A" w:rsidRPr="00676866" w:rsidRDefault="00CA390A" w:rsidP="00DF382C">
            <w:pPr>
              <w:jc w:val="both"/>
            </w:pPr>
            <w:r>
              <w:t>- паспорт транспортного средства (оригинал),</w:t>
            </w:r>
          </w:p>
          <w:p w:rsidR="00CA390A" w:rsidRPr="00676866" w:rsidRDefault="00CA390A" w:rsidP="00DF382C">
            <w:pPr>
              <w:jc w:val="both"/>
            </w:pPr>
            <w:r>
              <w:t>- гарантийная книжка,</w:t>
            </w:r>
          </w:p>
          <w:p w:rsidR="00CA390A" w:rsidRPr="00676866" w:rsidRDefault="00CA390A" w:rsidP="00DF382C">
            <w:pPr>
              <w:jc w:val="both"/>
            </w:pPr>
            <w:r>
              <w:t>- руководство по эксплуатации,</w:t>
            </w:r>
          </w:p>
        </w:tc>
      </w:tr>
      <w:tr w:rsidR="00CA390A" w:rsidRPr="00A748EA" w:rsidTr="00DF382C">
        <w:tc>
          <w:tcPr>
            <w:tcW w:w="4114" w:type="dxa"/>
            <w:tcBorders>
              <w:top w:val="single" w:sz="2" w:space="0" w:color="999999"/>
              <w:left w:val="single" w:sz="2" w:space="0" w:color="999999"/>
              <w:bottom w:val="single" w:sz="2" w:space="0" w:color="999999"/>
              <w:right w:val="single" w:sz="2" w:space="0" w:color="999999"/>
            </w:tcBorders>
          </w:tcPr>
          <w:p w:rsidR="00CA390A" w:rsidRPr="00676866" w:rsidRDefault="00CA390A" w:rsidP="00DF382C">
            <w:pPr>
              <w:jc w:val="both"/>
            </w:pPr>
            <w:r>
              <w:t>- дополнительно переданы:</w:t>
            </w:r>
          </w:p>
        </w:tc>
        <w:tc>
          <w:tcPr>
            <w:tcW w:w="5726" w:type="dxa"/>
            <w:tcBorders>
              <w:top w:val="single" w:sz="2" w:space="0" w:color="999999"/>
              <w:left w:val="single" w:sz="2" w:space="0" w:color="999999"/>
              <w:bottom w:val="single" w:sz="2" w:space="0" w:color="999999"/>
              <w:right w:val="single" w:sz="2" w:space="0" w:color="999999"/>
            </w:tcBorders>
          </w:tcPr>
          <w:p w:rsidR="00CA390A" w:rsidRPr="00676866" w:rsidRDefault="00CA390A" w:rsidP="00DF382C">
            <w:pPr>
              <w:jc w:val="both"/>
            </w:pPr>
          </w:p>
        </w:tc>
      </w:tr>
      <w:tr w:rsidR="00CA390A" w:rsidRPr="00A748EA" w:rsidTr="00DF382C">
        <w:tc>
          <w:tcPr>
            <w:tcW w:w="4114" w:type="dxa"/>
            <w:tcBorders>
              <w:top w:val="single" w:sz="2" w:space="0" w:color="999999"/>
              <w:left w:val="single" w:sz="2" w:space="0" w:color="999999"/>
              <w:bottom w:val="single" w:sz="2" w:space="0" w:color="999999"/>
              <w:right w:val="single" w:sz="2" w:space="0" w:color="999999"/>
            </w:tcBorders>
          </w:tcPr>
          <w:p w:rsidR="00CA390A" w:rsidRPr="00676866" w:rsidRDefault="00CA390A" w:rsidP="00DF382C">
            <w:pPr>
              <w:jc w:val="both"/>
            </w:pPr>
            <w:r>
              <w:t>- основание для передачи:</w:t>
            </w:r>
          </w:p>
        </w:tc>
        <w:tc>
          <w:tcPr>
            <w:tcW w:w="5726" w:type="dxa"/>
            <w:tcBorders>
              <w:top w:val="single" w:sz="2" w:space="0" w:color="999999"/>
              <w:left w:val="single" w:sz="2" w:space="0" w:color="999999"/>
              <w:bottom w:val="single" w:sz="2" w:space="0" w:color="999999"/>
              <w:right w:val="single" w:sz="2" w:space="0" w:color="999999"/>
            </w:tcBorders>
          </w:tcPr>
          <w:p w:rsidR="00CA390A" w:rsidRPr="00676866" w:rsidRDefault="00CA390A" w:rsidP="00DF382C">
            <w:pPr>
              <w:jc w:val="both"/>
            </w:pPr>
          </w:p>
        </w:tc>
      </w:tr>
      <w:tr w:rsidR="00CA390A" w:rsidRPr="00A748EA" w:rsidTr="00DF382C">
        <w:trPr>
          <w:trHeight w:val="268"/>
        </w:trPr>
        <w:tc>
          <w:tcPr>
            <w:tcW w:w="4114" w:type="dxa"/>
            <w:tcBorders>
              <w:top w:val="single" w:sz="2" w:space="0" w:color="999999"/>
              <w:left w:val="single" w:sz="2" w:space="0" w:color="999999"/>
              <w:bottom w:val="single" w:sz="2" w:space="0" w:color="999999"/>
              <w:right w:val="single" w:sz="2" w:space="0" w:color="999999"/>
            </w:tcBorders>
          </w:tcPr>
          <w:p w:rsidR="00CA390A" w:rsidRPr="00676866" w:rsidRDefault="00CA390A" w:rsidP="00DF382C">
            <w:pPr>
              <w:jc w:val="both"/>
            </w:pPr>
            <w:r>
              <w:t>- стоимость</w:t>
            </w:r>
          </w:p>
        </w:tc>
        <w:tc>
          <w:tcPr>
            <w:tcW w:w="5726" w:type="dxa"/>
            <w:tcBorders>
              <w:top w:val="single" w:sz="2" w:space="0" w:color="999999"/>
              <w:left w:val="single" w:sz="2" w:space="0" w:color="999999"/>
              <w:bottom w:val="single" w:sz="2" w:space="0" w:color="999999"/>
              <w:right w:val="single" w:sz="2" w:space="0" w:color="999999"/>
            </w:tcBorders>
          </w:tcPr>
          <w:p w:rsidR="00CA390A" w:rsidRPr="00676866" w:rsidRDefault="00CA390A" w:rsidP="00DF382C">
            <w:pPr>
              <w:jc w:val="both"/>
            </w:pPr>
          </w:p>
        </w:tc>
      </w:tr>
    </w:tbl>
    <w:p w:rsidR="00CA390A" w:rsidRPr="00545A61" w:rsidRDefault="00CA390A" w:rsidP="00DF382C">
      <w:pPr>
        <w:pStyle w:val="affa"/>
        <w:ind w:firstLine="567"/>
        <w:jc w:val="both"/>
        <w:rPr>
          <w:rFonts w:ascii="Times New Roman" w:hAnsi="Times New Roman"/>
          <w:sz w:val="28"/>
          <w:szCs w:val="28"/>
        </w:rPr>
      </w:pPr>
      <w:r>
        <w:rPr>
          <w:rFonts w:ascii="Times New Roman" w:hAnsi="Times New Roman"/>
          <w:sz w:val="28"/>
          <w:szCs w:val="28"/>
        </w:rPr>
        <w:t>2.</w:t>
      </w:r>
      <w:r>
        <w:t xml:space="preserve"> </w:t>
      </w:r>
      <w:r>
        <w:rPr>
          <w:rFonts w:ascii="Times New Roman" w:hAnsi="Times New Roman"/>
          <w:sz w:val="28"/>
          <w:szCs w:val="28"/>
        </w:rPr>
        <w:t>Комплектация Товара соответствует Спецификации (Приложение № 1 к Договору).</w:t>
      </w:r>
    </w:p>
    <w:p w:rsidR="00CA390A" w:rsidRPr="00545A61" w:rsidRDefault="00CA390A" w:rsidP="00DF382C">
      <w:pPr>
        <w:pStyle w:val="affa"/>
        <w:ind w:firstLine="567"/>
        <w:jc w:val="both"/>
        <w:rPr>
          <w:rFonts w:ascii="Times New Roman" w:hAnsi="Times New Roman"/>
          <w:sz w:val="28"/>
          <w:szCs w:val="28"/>
        </w:rPr>
      </w:pPr>
      <w:r>
        <w:rPr>
          <w:rFonts w:ascii="Times New Roman" w:hAnsi="Times New Roman"/>
          <w:sz w:val="28"/>
          <w:szCs w:val="28"/>
        </w:rPr>
        <w:t>Принадлежности Товара и относящиеся к нему документы переданы Заказчику полностью.</w:t>
      </w:r>
    </w:p>
    <w:p w:rsidR="00CA390A" w:rsidRPr="00545A61" w:rsidRDefault="00CA390A" w:rsidP="00DF382C">
      <w:pPr>
        <w:pStyle w:val="affa"/>
        <w:ind w:firstLine="567"/>
        <w:jc w:val="both"/>
        <w:rPr>
          <w:rFonts w:ascii="Times New Roman" w:hAnsi="Times New Roman"/>
          <w:sz w:val="28"/>
          <w:szCs w:val="28"/>
        </w:rPr>
      </w:pPr>
      <w:r>
        <w:rPr>
          <w:rFonts w:ascii="Times New Roman" w:hAnsi="Times New Roman"/>
          <w:sz w:val="28"/>
          <w:szCs w:val="28"/>
        </w:rPr>
        <w:t>Качество, комплектность и количество Товара соответствуют условиям Договора.</w:t>
      </w:r>
    </w:p>
    <w:p w:rsidR="00CA390A" w:rsidRPr="00545A61" w:rsidRDefault="00CA390A" w:rsidP="00DF382C">
      <w:pPr>
        <w:pStyle w:val="affa"/>
        <w:ind w:firstLine="567"/>
        <w:jc w:val="both"/>
        <w:rPr>
          <w:rFonts w:ascii="Times New Roman" w:hAnsi="Times New Roman"/>
          <w:sz w:val="28"/>
          <w:szCs w:val="28"/>
        </w:rPr>
      </w:pPr>
      <w:r>
        <w:rPr>
          <w:rFonts w:ascii="Times New Roman" w:hAnsi="Times New Roman"/>
          <w:sz w:val="28"/>
          <w:szCs w:val="28"/>
        </w:rPr>
        <w:t xml:space="preserve">3. Номера и другие данные, указанные в документации на Товар, внешний вид, техническая исправность и показания одометра Заказчиком проверены. </w:t>
      </w:r>
    </w:p>
    <w:p w:rsidR="00CA390A" w:rsidRPr="00545A61" w:rsidRDefault="00CA390A" w:rsidP="00DF382C">
      <w:pPr>
        <w:pStyle w:val="affa"/>
        <w:ind w:firstLine="567"/>
        <w:jc w:val="both"/>
        <w:rPr>
          <w:rFonts w:ascii="Times New Roman" w:hAnsi="Times New Roman"/>
          <w:sz w:val="28"/>
          <w:szCs w:val="28"/>
        </w:rPr>
      </w:pPr>
      <w:r>
        <w:rPr>
          <w:rFonts w:ascii="Times New Roman" w:hAnsi="Times New Roman"/>
          <w:sz w:val="28"/>
          <w:szCs w:val="28"/>
        </w:rPr>
        <w:t>4. Претензий по количеству, качеству, комплектности, принадлежностям Товара, относящимся к нему документам и срокам их передачи Заказчик не  имеет.</w:t>
      </w:r>
    </w:p>
    <w:p w:rsidR="00CA390A" w:rsidRPr="00545A61" w:rsidRDefault="00CA390A" w:rsidP="00DF382C">
      <w:pPr>
        <w:pStyle w:val="affa"/>
        <w:ind w:firstLine="567"/>
        <w:jc w:val="both"/>
        <w:rPr>
          <w:rFonts w:ascii="Times New Roman" w:hAnsi="Times New Roman"/>
          <w:b/>
          <w:sz w:val="28"/>
          <w:szCs w:val="28"/>
        </w:rPr>
      </w:pPr>
      <w:r>
        <w:rPr>
          <w:rFonts w:ascii="Times New Roman" w:hAnsi="Times New Roman"/>
          <w:sz w:val="28"/>
          <w:szCs w:val="28"/>
        </w:rPr>
        <w:t>5. Настоящий Акт является неотъемлемой частью Договора.</w:t>
      </w:r>
      <w:r>
        <w:rPr>
          <w:rFonts w:ascii="Times New Roman" w:hAnsi="Times New Roman"/>
          <w:b/>
          <w:sz w:val="28"/>
          <w:szCs w:val="28"/>
        </w:rPr>
        <w:t xml:space="preserve">  </w:t>
      </w:r>
    </w:p>
    <w:p w:rsidR="00CA390A" w:rsidRPr="00545A61" w:rsidRDefault="00CA390A" w:rsidP="00DF382C">
      <w:pPr>
        <w:pStyle w:val="affa"/>
        <w:ind w:firstLine="567"/>
        <w:jc w:val="both"/>
        <w:rPr>
          <w:rFonts w:ascii="Times New Roman" w:hAnsi="Times New Roman"/>
          <w:b/>
          <w:sz w:val="16"/>
          <w:szCs w:val="16"/>
        </w:rPr>
      </w:pPr>
    </w:p>
    <w:tbl>
      <w:tblPr>
        <w:tblW w:w="19143" w:type="dxa"/>
        <w:tblLook w:val="04A0"/>
      </w:tblPr>
      <w:tblGrid>
        <w:gridCol w:w="4786"/>
        <w:gridCol w:w="4786"/>
        <w:gridCol w:w="4786"/>
        <w:gridCol w:w="4785"/>
      </w:tblGrid>
      <w:tr w:rsidR="00CA390A" w:rsidRPr="008C6237" w:rsidTr="00DF382C">
        <w:tc>
          <w:tcPr>
            <w:tcW w:w="4786" w:type="dxa"/>
          </w:tcPr>
          <w:p w:rsidR="00CA390A" w:rsidRDefault="00CA390A" w:rsidP="00DF382C">
            <w:pPr>
              <w:widowControl w:val="0"/>
              <w:autoSpaceDE w:val="0"/>
              <w:autoSpaceDN w:val="0"/>
              <w:adjustRightInd w:val="0"/>
              <w:jc w:val="both"/>
              <w:rPr>
                <w:b/>
                <w:bCs/>
              </w:rPr>
            </w:pPr>
          </w:p>
          <w:p w:rsidR="00CA390A" w:rsidRPr="00BB1C2A" w:rsidRDefault="00CA390A" w:rsidP="00DF382C">
            <w:pPr>
              <w:widowControl w:val="0"/>
              <w:autoSpaceDE w:val="0"/>
              <w:autoSpaceDN w:val="0"/>
              <w:adjustRightInd w:val="0"/>
              <w:jc w:val="both"/>
            </w:pPr>
            <w:r>
              <w:rPr>
                <w:b/>
                <w:bCs/>
              </w:rPr>
              <w:t>От Заказчика</w:t>
            </w:r>
          </w:p>
          <w:p w:rsidR="00CA390A" w:rsidRPr="00545A61" w:rsidDel="005D3429" w:rsidRDefault="00CA390A" w:rsidP="00DF382C">
            <w:pPr>
              <w:jc w:val="both"/>
              <w:rPr>
                <w:b/>
                <w:sz w:val="28"/>
                <w:szCs w:val="28"/>
              </w:rPr>
            </w:pPr>
          </w:p>
        </w:tc>
        <w:tc>
          <w:tcPr>
            <w:tcW w:w="4786" w:type="dxa"/>
          </w:tcPr>
          <w:p w:rsidR="00CA390A" w:rsidRDefault="00CA390A" w:rsidP="00DF382C">
            <w:pPr>
              <w:pStyle w:val="af2"/>
              <w:widowControl w:val="0"/>
              <w:tabs>
                <w:tab w:val="clear" w:pos="360"/>
                <w:tab w:val="left" w:pos="-108"/>
              </w:tabs>
              <w:autoSpaceDE w:val="0"/>
              <w:autoSpaceDN w:val="0"/>
              <w:adjustRightInd w:val="0"/>
              <w:ind w:left="-108" w:firstLine="0"/>
              <w:jc w:val="center"/>
              <w:rPr>
                <w:b/>
                <w:bCs/>
                <w:sz w:val="24"/>
                <w:szCs w:val="24"/>
              </w:rPr>
            </w:pPr>
          </w:p>
          <w:p w:rsidR="00CA390A" w:rsidRPr="00812BA5" w:rsidRDefault="00CA390A" w:rsidP="00DF382C">
            <w:pPr>
              <w:pStyle w:val="af2"/>
              <w:widowControl w:val="0"/>
              <w:tabs>
                <w:tab w:val="clear" w:pos="360"/>
                <w:tab w:val="left" w:pos="-108"/>
              </w:tabs>
              <w:autoSpaceDE w:val="0"/>
              <w:autoSpaceDN w:val="0"/>
              <w:adjustRightInd w:val="0"/>
              <w:ind w:left="-108" w:firstLine="0"/>
              <w:jc w:val="left"/>
              <w:rPr>
                <w:b/>
                <w:sz w:val="24"/>
                <w:szCs w:val="24"/>
              </w:rPr>
            </w:pPr>
            <w:r>
              <w:rPr>
                <w:b/>
                <w:bCs/>
                <w:sz w:val="24"/>
                <w:szCs w:val="24"/>
              </w:rPr>
              <w:t>От Исполнителя</w:t>
            </w:r>
          </w:p>
          <w:p w:rsidR="00CA390A" w:rsidRDefault="00CA390A" w:rsidP="00DF382C">
            <w:pPr>
              <w:ind w:left="-249" w:hanging="329"/>
              <w:jc w:val="both"/>
              <w:rPr>
                <w:b/>
                <w:sz w:val="28"/>
                <w:szCs w:val="28"/>
              </w:rPr>
            </w:pPr>
          </w:p>
        </w:tc>
        <w:tc>
          <w:tcPr>
            <w:tcW w:w="4786" w:type="dxa"/>
          </w:tcPr>
          <w:p w:rsidR="00CA390A" w:rsidRPr="00545A61" w:rsidRDefault="00CA390A" w:rsidP="00DF382C">
            <w:pPr>
              <w:tabs>
                <w:tab w:val="left" w:pos="5825"/>
              </w:tabs>
              <w:jc w:val="both"/>
              <w:rPr>
                <w:sz w:val="28"/>
                <w:szCs w:val="28"/>
              </w:rPr>
            </w:pPr>
          </w:p>
        </w:tc>
        <w:tc>
          <w:tcPr>
            <w:tcW w:w="4785" w:type="dxa"/>
          </w:tcPr>
          <w:p w:rsidR="00CA390A" w:rsidRPr="008C6237" w:rsidRDefault="00CA390A" w:rsidP="00DF382C">
            <w:pPr>
              <w:pStyle w:val="affa"/>
              <w:jc w:val="both"/>
              <w:rPr>
                <w:rFonts w:ascii="Times New Roman" w:hAnsi="Times New Roman"/>
                <w:sz w:val="28"/>
                <w:szCs w:val="28"/>
              </w:rPr>
            </w:pPr>
          </w:p>
        </w:tc>
      </w:tr>
      <w:tr w:rsidR="00CA390A" w:rsidRPr="008C6237" w:rsidTr="00DF382C">
        <w:tc>
          <w:tcPr>
            <w:tcW w:w="4786" w:type="dxa"/>
          </w:tcPr>
          <w:p w:rsidR="00CA390A" w:rsidRPr="00545A61" w:rsidRDefault="00CA390A" w:rsidP="00DF382C">
            <w:pPr>
              <w:jc w:val="both"/>
              <w:rPr>
                <w:sz w:val="28"/>
                <w:szCs w:val="28"/>
              </w:rPr>
            </w:pPr>
          </w:p>
          <w:p w:rsidR="00CA390A" w:rsidRPr="00545A61" w:rsidRDefault="00CA390A" w:rsidP="00DF382C">
            <w:pPr>
              <w:jc w:val="both"/>
              <w:rPr>
                <w:sz w:val="28"/>
                <w:szCs w:val="28"/>
              </w:rPr>
            </w:pPr>
            <w:r>
              <w:rPr>
                <w:sz w:val="28"/>
                <w:szCs w:val="28"/>
              </w:rPr>
              <w:t xml:space="preserve">__________________ </w:t>
            </w:r>
          </w:p>
        </w:tc>
        <w:tc>
          <w:tcPr>
            <w:tcW w:w="4786" w:type="dxa"/>
          </w:tcPr>
          <w:p w:rsidR="00CA390A" w:rsidRPr="00545A61" w:rsidRDefault="00CA390A" w:rsidP="00DF382C">
            <w:pPr>
              <w:ind w:firstLine="709"/>
              <w:jc w:val="both"/>
              <w:rPr>
                <w:sz w:val="28"/>
                <w:szCs w:val="28"/>
              </w:rPr>
            </w:pPr>
          </w:p>
          <w:p w:rsidR="00CA390A" w:rsidRPr="00545A61" w:rsidRDefault="00CA390A" w:rsidP="00DF382C">
            <w:pPr>
              <w:jc w:val="both"/>
              <w:rPr>
                <w:sz w:val="28"/>
                <w:szCs w:val="28"/>
              </w:rPr>
            </w:pPr>
            <w:r>
              <w:rPr>
                <w:sz w:val="28"/>
                <w:szCs w:val="28"/>
              </w:rPr>
              <w:t xml:space="preserve">______________ </w:t>
            </w:r>
          </w:p>
        </w:tc>
        <w:tc>
          <w:tcPr>
            <w:tcW w:w="4786" w:type="dxa"/>
          </w:tcPr>
          <w:p w:rsidR="00CA390A" w:rsidRPr="00545A61" w:rsidRDefault="00CA390A" w:rsidP="00DF382C">
            <w:pPr>
              <w:tabs>
                <w:tab w:val="left" w:pos="5825"/>
              </w:tabs>
              <w:jc w:val="both"/>
              <w:rPr>
                <w:sz w:val="28"/>
                <w:szCs w:val="28"/>
              </w:rPr>
            </w:pPr>
          </w:p>
        </w:tc>
        <w:tc>
          <w:tcPr>
            <w:tcW w:w="4785" w:type="dxa"/>
          </w:tcPr>
          <w:p w:rsidR="00CA390A" w:rsidRPr="008C6237" w:rsidRDefault="00CA390A" w:rsidP="00DF382C">
            <w:pPr>
              <w:pStyle w:val="affa"/>
              <w:jc w:val="both"/>
              <w:rPr>
                <w:rFonts w:ascii="Times New Roman" w:hAnsi="Times New Roman"/>
                <w:sz w:val="28"/>
                <w:szCs w:val="28"/>
              </w:rPr>
            </w:pPr>
          </w:p>
        </w:tc>
      </w:tr>
    </w:tbl>
    <w:p w:rsidR="00CA390A" w:rsidRDefault="00CA390A" w:rsidP="00DF382C">
      <w:pPr>
        <w:jc w:val="both"/>
      </w:pPr>
    </w:p>
    <w:p w:rsidR="006B6573" w:rsidRDefault="006B6573" w:rsidP="002079EB">
      <w:pPr>
        <w:suppressAutoHyphens w:val="0"/>
        <w:rPr>
          <w:iCs/>
          <w:szCs w:val="28"/>
        </w:rPr>
      </w:pPr>
    </w:p>
    <w:p w:rsidR="006B6573" w:rsidRDefault="006B6573" w:rsidP="002079EB">
      <w:pPr>
        <w:suppressAutoHyphens w:val="0"/>
        <w:rPr>
          <w:iCs/>
          <w:szCs w:val="28"/>
        </w:rPr>
        <w:sectPr w:rsidR="006B6573" w:rsidSect="007C51E1">
          <w:pgSz w:w="11907" w:h="16840" w:code="9"/>
          <w:pgMar w:top="1134" w:right="851" w:bottom="1134" w:left="1418" w:header="794" w:footer="794" w:gutter="0"/>
          <w:cols w:space="720"/>
          <w:titlePg/>
          <w:docGrid w:linePitch="326"/>
        </w:sectPr>
      </w:pPr>
    </w:p>
    <w:p w:rsidR="00CA390A" w:rsidRPr="00E50BAA" w:rsidRDefault="00DF382C">
      <w:pPr>
        <w:pStyle w:val="19"/>
        <w:ind w:firstLine="0"/>
        <w:jc w:val="right"/>
        <w:outlineLvl w:val="0"/>
        <w:rPr>
          <w:b/>
          <w:i/>
          <w:iCs/>
          <w:sz w:val="24"/>
          <w:szCs w:val="24"/>
        </w:rPr>
      </w:pPr>
      <w:r w:rsidRPr="00E50BAA">
        <w:rPr>
          <w:sz w:val="24"/>
          <w:szCs w:val="24"/>
        </w:rPr>
        <w:lastRenderedPageBreak/>
        <w:t xml:space="preserve"> Приложение № 5</w:t>
      </w:r>
    </w:p>
    <w:p w:rsidR="00C10125" w:rsidRPr="00E50BAA" w:rsidRDefault="00C10125" w:rsidP="00C03380">
      <w:pPr>
        <w:jc w:val="right"/>
      </w:pPr>
      <w:r w:rsidRPr="00E50BAA">
        <w:t>к документации о закупке</w:t>
      </w:r>
    </w:p>
    <w:p w:rsidR="00C03380" w:rsidRPr="00C03380" w:rsidRDefault="00C03380" w:rsidP="00C03380">
      <w:pPr>
        <w:jc w:val="right"/>
        <w:rPr>
          <w:b/>
          <w:i/>
          <w:iCs/>
          <w:sz w:val="28"/>
        </w:rPr>
      </w:pPr>
    </w:p>
    <w:p w:rsidR="00CA390A" w:rsidRPr="00147CD5" w:rsidRDefault="00CA390A" w:rsidP="00DF382C">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CA390A" w:rsidRPr="00147CD5" w:rsidRDefault="00CA390A" w:rsidP="00DF382C">
      <w:pPr>
        <w:tabs>
          <w:tab w:val="left" w:pos="9639"/>
        </w:tabs>
        <w:ind w:firstLine="567"/>
        <w:jc w:val="center"/>
        <w:rPr>
          <w:i/>
        </w:rPr>
      </w:pPr>
      <w:r>
        <w:rPr>
          <w:i/>
        </w:rPr>
        <w:t>(отдельный лист по каждому субподрядчику)</w:t>
      </w:r>
    </w:p>
    <w:p w:rsidR="00CA390A" w:rsidRPr="00147CD5" w:rsidRDefault="00CA390A" w:rsidP="00DF382C">
      <w:pPr>
        <w:tabs>
          <w:tab w:val="left" w:pos="9639"/>
        </w:tabs>
        <w:ind w:firstLine="567"/>
        <w:jc w:val="center"/>
        <w:rPr>
          <w:sz w:val="22"/>
        </w:rPr>
      </w:pPr>
    </w:p>
    <w:p w:rsidR="00CA390A" w:rsidRPr="00147CD5" w:rsidRDefault="00CA390A" w:rsidP="00DF382C">
      <w:pPr>
        <w:tabs>
          <w:tab w:val="left" w:pos="9639"/>
        </w:tabs>
        <w:ind w:firstLine="567"/>
        <w:jc w:val="center"/>
        <w:rPr>
          <w:b/>
          <w:sz w:val="28"/>
          <w:szCs w:val="28"/>
        </w:rPr>
      </w:pPr>
      <w:r>
        <w:rPr>
          <w:b/>
          <w:sz w:val="28"/>
          <w:szCs w:val="28"/>
        </w:rPr>
        <w:t>Наименование организации, фирмы:</w:t>
      </w:r>
    </w:p>
    <w:p w:rsidR="00CA390A" w:rsidRPr="00147CD5" w:rsidRDefault="00CA390A" w:rsidP="00DF382C">
      <w:pPr>
        <w:tabs>
          <w:tab w:val="left" w:pos="9639"/>
        </w:tabs>
        <w:ind w:firstLine="567"/>
        <w:rPr>
          <w:sz w:val="22"/>
        </w:rPr>
      </w:pPr>
      <w:r>
        <w:rPr>
          <w:sz w:val="22"/>
        </w:rPr>
        <w:t>____________________________________________________________________________</w:t>
      </w:r>
    </w:p>
    <w:p w:rsidR="00CA390A" w:rsidRPr="00147CD5" w:rsidRDefault="00CA390A" w:rsidP="00DF382C">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CA390A" w:rsidRPr="00147CD5" w:rsidTr="00DF382C">
        <w:tc>
          <w:tcPr>
            <w:tcW w:w="3138" w:type="dxa"/>
            <w:tcBorders>
              <w:top w:val="single" w:sz="4" w:space="0" w:color="auto"/>
              <w:left w:val="single" w:sz="4" w:space="0" w:color="auto"/>
              <w:bottom w:val="single" w:sz="4" w:space="0" w:color="auto"/>
              <w:right w:val="single" w:sz="4" w:space="0" w:color="auto"/>
            </w:tcBorders>
            <w:vAlign w:val="center"/>
            <w:hideMark/>
          </w:tcPr>
          <w:p w:rsidR="00CA390A" w:rsidRPr="00147CD5" w:rsidRDefault="00CA390A" w:rsidP="00DF382C">
            <w:pPr>
              <w:tabs>
                <w:tab w:val="left" w:pos="9639"/>
              </w:tabs>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CA390A" w:rsidRPr="00147CD5" w:rsidRDefault="00CA390A" w:rsidP="00DF382C">
            <w:pPr>
              <w:tabs>
                <w:tab w:val="left" w:pos="9639"/>
              </w:tabs>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CA390A" w:rsidRPr="00147CD5" w:rsidRDefault="00CA390A" w:rsidP="00DF382C">
            <w:pPr>
              <w:tabs>
                <w:tab w:val="left" w:pos="9639"/>
              </w:tabs>
              <w:rPr>
                <w:szCs w:val="28"/>
              </w:rPr>
            </w:pPr>
            <w:r>
              <w:rPr>
                <w:szCs w:val="28"/>
              </w:rPr>
              <w:t>Филиалы и дочерние предприятия</w:t>
            </w:r>
          </w:p>
        </w:tc>
      </w:tr>
      <w:tr w:rsidR="00CA390A" w:rsidRPr="00147CD5" w:rsidTr="00DF382C">
        <w:trPr>
          <w:trHeight w:val="227"/>
        </w:trPr>
        <w:tc>
          <w:tcPr>
            <w:tcW w:w="3138" w:type="dxa"/>
            <w:tcBorders>
              <w:top w:val="single" w:sz="4" w:space="0" w:color="auto"/>
              <w:left w:val="single" w:sz="4" w:space="0" w:color="auto"/>
              <w:bottom w:val="single" w:sz="4" w:space="0" w:color="auto"/>
              <w:right w:val="single" w:sz="4" w:space="0" w:color="auto"/>
            </w:tcBorders>
            <w:hideMark/>
          </w:tcPr>
          <w:p w:rsidR="00CA390A" w:rsidRPr="00147CD5" w:rsidRDefault="00CA390A" w:rsidP="00DF382C">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CA390A" w:rsidRPr="00147CD5" w:rsidRDefault="00CA390A" w:rsidP="00DF382C">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CA390A" w:rsidRPr="00147CD5" w:rsidRDefault="00CA390A" w:rsidP="00DF382C">
            <w:pPr>
              <w:tabs>
                <w:tab w:val="left" w:pos="9639"/>
              </w:tabs>
              <w:rPr>
                <w:szCs w:val="28"/>
              </w:rPr>
            </w:pPr>
          </w:p>
        </w:tc>
      </w:tr>
      <w:tr w:rsidR="00CA390A" w:rsidRPr="00147CD5" w:rsidTr="00DF382C">
        <w:trPr>
          <w:trHeight w:val="227"/>
        </w:trPr>
        <w:tc>
          <w:tcPr>
            <w:tcW w:w="3138" w:type="dxa"/>
            <w:tcBorders>
              <w:top w:val="single" w:sz="4" w:space="0" w:color="auto"/>
              <w:left w:val="single" w:sz="4" w:space="0" w:color="auto"/>
              <w:bottom w:val="single" w:sz="4" w:space="0" w:color="auto"/>
              <w:right w:val="single" w:sz="4" w:space="0" w:color="auto"/>
            </w:tcBorders>
            <w:hideMark/>
          </w:tcPr>
          <w:p w:rsidR="00CA390A" w:rsidRPr="00147CD5" w:rsidRDefault="00CA390A" w:rsidP="00DF382C">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CA390A" w:rsidRPr="00147CD5" w:rsidRDefault="00CA390A" w:rsidP="00DF382C">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CA390A" w:rsidRPr="00147CD5" w:rsidRDefault="00CA390A" w:rsidP="00DF382C">
            <w:pPr>
              <w:tabs>
                <w:tab w:val="left" w:pos="9639"/>
              </w:tabs>
              <w:rPr>
                <w:szCs w:val="28"/>
              </w:rPr>
            </w:pPr>
          </w:p>
        </w:tc>
      </w:tr>
      <w:tr w:rsidR="00CA390A" w:rsidRPr="00147CD5" w:rsidTr="00DF382C">
        <w:trPr>
          <w:trHeight w:val="227"/>
        </w:trPr>
        <w:tc>
          <w:tcPr>
            <w:tcW w:w="3138" w:type="dxa"/>
            <w:tcBorders>
              <w:top w:val="single" w:sz="4" w:space="0" w:color="auto"/>
              <w:left w:val="single" w:sz="4" w:space="0" w:color="auto"/>
              <w:bottom w:val="single" w:sz="4" w:space="0" w:color="auto"/>
              <w:right w:val="single" w:sz="4" w:space="0" w:color="auto"/>
            </w:tcBorders>
            <w:hideMark/>
          </w:tcPr>
          <w:p w:rsidR="00CA390A" w:rsidRPr="00147CD5" w:rsidRDefault="00CA390A" w:rsidP="00DF382C">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CA390A" w:rsidRPr="00147CD5" w:rsidRDefault="00CA390A" w:rsidP="00DF382C">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CA390A" w:rsidRPr="00147CD5" w:rsidRDefault="00CA390A" w:rsidP="00DF382C">
            <w:pPr>
              <w:tabs>
                <w:tab w:val="left" w:pos="9639"/>
              </w:tabs>
              <w:rPr>
                <w:szCs w:val="28"/>
              </w:rPr>
            </w:pPr>
          </w:p>
        </w:tc>
      </w:tr>
      <w:tr w:rsidR="00CA390A" w:rsidRPr="00147CD5" w:rsidTr="00DF382C">
        <w:trPr>
          <w:trHeight w:val="227"/>
        </w:trPr>
        <w:tc>
          <w:tcPr>
            <w:tcW w:w="3138" w:type="dxa"/>
            <w:tcBorders>
              <w:top w:val="single" w:sz="4" w:space="0" w:color="auto"/>
              <w:left w:val="single" w:sz="4" w:space="0" w:color="auto"/>
              <w:bottom w:val="single" w:sz="4" w:space="0" w:color="auto"/>
              <w:right w:val="single" w:sz="4" w:space="0" w:color="auto"/>
            </w:tcBorders>
            <w:hideMark/>
          </w:tcPr>
          <w:p w:rsidR="00CA390A" w:rsidRPr="00147CD5" w:rsidRDefault="00CA390A" w:rsidP="00DF382C">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CA390A" w:rsidRPr="00147CD5" w:rsidRDefault="00CA390A" w:rsidP="00DF382C">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CA390A" w:rsidRPr="00147CD5" w:rsidRDefault="00CA390A" w:rsidP="00DF382C">
            <w:pPr>
              <w:tabs>
                <w:tab w:val="left" w:pos="9639"/>
              </w:tabs>
              <w:rPr>
                <w:szCs w:val="28"/>
              </w:rPr>
            </w:pPr>
          </w:p>
        </w:tc>
      </w:tr>
      <w:tr w:rsidR="00CA390A" w:rsidRPr="00147CD5" w:rsidTr="00DF382C">
        <w:tblPrEx>
          <w:tblLook w:val="0000"/>
        </w:tblPrEx>
        <w:trPr>
          <w:trHeight w:val="227"/>
        </w:trPr>
        <w:tc>
          <w:tcPr>
            <w:tcW w:w="3138" w:type="dxa"/>
          </w:tcPr>
          <w:p w:rsidR="00CA390A" w:rsidRPr="00147CD5" w:rsidRDefault="00CA390A" w:rsidP="00DF382C">
            <w:pPr>
              <w:tabs>
                <w:tab w:val="left" w:pos="9639"/>
              </w:tabs>
            </w:pPr>
            <w:r>
              <w:t>Телефон/факс</w:t>
            </w:r>
          </w:p>
        </w:tc>
        <w:tc>
          <w:tcPr>
            <w:tcW w:w="3099" w:type="dxa"/>
            <w:gridSpan w:val="2"/>
          </w:tcPr>
          <w:p w:rsidR="00CA390A" w:rsidRPr="00147CD5" w:rsidRDefault="00CA390A" w:rsidP="00DF382C">
            <w:pPr>
              <w:tabs>
                <w:tab w:val="left" w:pos="9639"/>
              </w:tabs>
              <w:jc w:val="center"/>
            </w:pPr>
          </w:p>
        </w:tc>
        <w:tc>
          <w:tcPr>
            <w:tcW w:w="3483" w:type="dxa"/>
          </w:tcPr>
          <w:p w:rsidR="00CA390A" w:rsidRPr="00147CD5" w:rsidRDefault="00CA390A" w:rsidP="00DF382C">
            <w:pPr>
              <w:tabs>
                <w:tab w:val="left" w:pos="9639"/>
              </w:tabs>
              <w:jc w:val="center"/>
            </w:pPr>
          </w:p>
        </w:tc>
      </w:tr>
      <w:tr w:rsidR="00CA390A" w:rsidRPr="00147CD5" w:rsidTr="00DF382C">
        <w:tblPrEx>
          <w:tblLook w:val="0000"/>
        </w:tblPrEx>
        <w:trPr>
          <w:trHeight w:val="227"/>
        </w:trPr>
        <w:tc>
          <w:tcPr>
            <w:tcW w:w="3138" w:type="dxa"/>
          </w:tcPr>
          <w:p w:rsidR="00CA390A" w:rsidRPr="00147CD5" w:rsidRDefault="00CA390A" w:rsidP="00DF382C">
            <w:pPr>
              <w:tabs>
                <w:tab w:val="left" w:pos="9639"/>
              </w:tabs>
            </w:pPr>
            <w:r>
              <w:t>Ответственное лицо</w:t>
            </w:r>
          </w:p>
        </w:tc>
        <w:tc>
          <w:tcPr>
            <w:tcW w:w="3099" w:type="dxa"/>
            <w:gridSpan w:val="2"/>
          </w:tcPr>
          <w:p w:rsidR="00CA390A" w:rsidRPr="00147CD5" w:rsidRDefault="00CA390A" w:rsidP="00DF382C">
            <w:pPr>
              <w:tabs>
                <w:tab w:val="left" w:pos="9639"/>
              </w:tabs>
              <w:jc w:val="center"/>
            </w:pPr>
          </w:p>
        </w:tc>
        <w:tc>
          <w:tcPr>
            <w:tcW w:w="3483" w:type="dxa"/>
          </w:tcPr>
          <w:p w:rsidR="00CA390A" w:rsidRPr="00147CD5" w:rsidRDefault="00CA390A" w:rsidP="00DF382C">
            <w:pPr>
              <w:tabs>
                <w:tab w:val="left" w:pos="9639"/>
              </w:tabs>
              <w:jc w:val="center"/>
            </w:pPr>
          </w:p>
        </w:tc>
      </w:tr>
      <w:tr w:rsidR="00CA390A" w:rsidRPr="00147CD5" w:rsidTr="00DF382C">
        <w:tblPrEx>
          <w:tblLook w:val="0000"/>
        </w:tblPrEx>
        <w:trPr>
          <w:trHeight w:val="227"/>
        </w:trPr>
        <w:tc>
          <w:tcPr>
            <w:tcW w:w="3138" w:type="dxa"/>
          </w:tcPr>
          <w:p w:rsidR="00CA390A" w:rsidRPr="00147CD5" w:rsidRDefault="00CA390A" w:rsidP="00DF382C">
            <w:pPr>
              <w:tabs>
                <w:tab w:val="left" w:pos="9639"/>
              </w:tabs>
            </w:pPr>
            <w:r>
              <w:t>Форма (ООО, ЗАО и т.д.)</w:t>
            </w:r>
          </w:p>
        </w:tc>
        <w:tc>
          <w:tcPr>
            <w:tcW w:w="3099" w:type="dxa"/>
            <w:gridSpan w:val="2"/>
          </w:tcPr>
          <w:p w:rsidR="00CA390A" w:rsidRPr="00147CD5" w:rsidRDefault="00CA390A" w:rsidP="00DF382C">
            <w:pPr>
              <w:tabs>
                <w:tab w:val="left" w:pos="9639"/>
              </w:tabs>
              <w:jc w:val="center"/>
            </w:pPr>
          </w:p>
        </w:tc>
        <w:tc>
          <w:tcPr>
            <w:tcW w:w="3483" w:type="dxa"/>
          </w:tcPr>
          <w:p w:rsidR="00CA390A" w:rsidRPr="00147CD5" w:rsidRDefault="00CA390A" w:rsidP="00DF382C">
            <w:pPr>
              <w:tabs>
                <w:tab w:val="left" w:pos="9639"/>
              </w:tabs>
              <w:jc w:val="center"/>
            </w:pPr>
          </w:p>
        </w:tc>
      </w:tr>
      <w:tr w:rsidR="00CA390A" w:rsidRPr="00147CD5" w:rsidTr="00DF382C">
        <w:tblPrEx>
          <w:tblLook w:val="0000"/>
        </w:tblPrEx>
        <w:trPr>
          <w:trHeight w:val="227"/>
        </w:trPr>
        <w:tc>
          <w:tcPr>
            <w:tcW w:w="3138" w:type="dxa"/>
          </w:tcPr>
          <w:p w:rsidR="00CA390A" w:rsidRPr="00147CD5" w:rsidRDefault="00CA390A" w:rsidP="00DF382C">
            <w:pPr>
              <w:tabs>
                <w:tab w:val="left" w:pos="9639"/>
              </w:tabs>
            </w:pPr>
            <w:r>
              <w:t>Уставный капитал</w:t>
            </w:r>
          </w:p>
        </w:tc>
        <w:tc>
          <w:tcPr>
            <w:tcW w:w="3099" w:type="dxa"/>
            <w:gridSpan w:val="2"/>
          </w:tcPr>
          <w:p w:rsidR="00CA390A" w:rsidRPr="00147CD5" w:rsidRDefault="00CA390A" w:rsidP="00DF382C">
            <w:pPr>
              <w:tabs>
                <w:tab w:val="left" w:pos="9639"/>
              </w:tabs>
              <w:jc w:val="center"/>
            </w:pPr>
          </w:p>
        </w:tc>
        <w:tc>
          <w:tcPr>
            <w:tcW w:w="3483" w:type="dxa"/>
          </w:tcPr>
          <w:p w:rsidR="00CA390A" w:rsidRPr="00147CD5" w:rsidRDefault="00CA390A" w:rsidP="00DF382C">
            <w:pPr>
              <w:tabs>
                <w:tab w:val="left" w:pos="9639"/>
              </w:tabs>
              <w:jc w:val="center"/>
            </w:pPr>
          </w:p>
        </w:tc>
      </w:tr>
      <w:tr w:rsidR="00CA390A" w:rsidRPr="00147CD5" w:rsidTr="00DF382C">
        <w:tblPrEx>
          <w:tblLook w:val="0000"/>
        </w:tblPrEx>
        <w:trPr>
          <w:trHeight w:val="227"/>
        </w:trPr>
        <w:tc>
          <w:tcPr>
            <w:tcW w:w="3138" w:type="dxa"/>
            <w:tcBorders>
              <w:bottom w:val="nil"/>
            </w:tcBorders>
          </w:tcPr>
          <w:p w:rsidR="00CA390A" w:rsidRPr="00147CD5" w:rsidRDefault="00CA390A" w:rsidP="00DF382C">
            <w:pPr>
              <w:tabs>
                <w:tab w:val="left" w:pos="9639"/>
              </w:tabs>
            </w:pPr>
            <w:r>
              <w:t>Сфера деятельности</w:t>
            </w:r>
          </w:p>
        </w:tc>
        <w:tc>
          <w:tcPr>
            <w:tcW w:w="3099" w:type="dxa"/>
            <w:gridSpan w:val="2"/>
            <w:tcBorders>
              <w:bottom w:val="nil"/>
            </w:tcBorders>
          </w:tcPr>
          <w:p w:rsidR="00CA390A" w:rsidRPr="00147CD5" w:rsidRDefault="00CA390A" w:rsidP="00DF382C">
            <w:pPr>
              <w:tabs>
                <w:tab w:val="left" w:pos="9639"/>
              </w:tabs>
              <w:jc w:val="center"/>
            </w:pPr>
          </w:p>
        </w:tc>
        <w:tc>
          <w:tcPr>
            <w:tcW w:w="3483" w:type="dxa"/>
            <w:tcBorders>
              <w:bottom w:val="nil"/>
            </w:tcBorders>
          </w:tcPr>
          <w:p w:rsidR="00CA390A" w:rsidRPr="00147CD5" w:rsidRDefault="00CA390A" w:rsidP="00DF382C">
            <w:pPr>
              <w:tabs>
                <w:tab w:val="left" w:pos="9639"/>
              </w:tabs>
              <w:jc w:val="center"/>
            </w:pPr>
          </w:p>
        </w:tc>
      </w:tr>
      <w:tr w:rsidR="00CA390A" w:rsidRPr="00147CD5" w:rsidTr="00DF382C">
        <w:tblPrEx>
          <w:tblLook w:val="0000"/>
        </w:tblPrEx>
        <w:tc>
          <w:tcPr>
            <w:tcW w:w="3138" w:type="dxa"/>
            <w:tcBorders>
              <w:right w:val="nil"/>
            </w:tcBorders>
          </w:tcPr>
          <w:p w:rsidR="00CA390A" w:rsidRPr="00147CD5" w:rsidRDefault="00CA390A" w:rsidP="00DF382C">
            <w:pPr>
              <w:tabs>
                <w:tab w:val="left" w:pos="9639"/>
              </w:tabs>
            </w:pPr>
            <w:r>
              <w:t>Руководитель:</w:t>
            </w:r>
          </w:p>
        </w:tc>
        <w:tc>
          <w:tcPr>
            <w:tcW w:w="3099" w:type="dxa"/>
            <w:gridSpan w:val="2"/>
            <w:tcBorders>
              <w:left w:val="nil"/>
              <w:right w:val="nil"/>
            </w:tcBorders>
          </w:tcPr>
          <w:p w:rsidR="00CA390A" w:rsidRPr="00147CD5" w:rsidRDefault="00CA390A" w:rsidP="00DF382C">
            <w:pPr>
              <w:tabs>
                <w:tab w:val="left" w:pos="9639"/>
              </w:tabs>
            </w:pPr>
            <w:r>
              <w:t>Дата:</w:t>
            </w:r>
          </w:p>
        </w:tc>
        <w:tc>
          <w:tcPr>
            <w:tcW w:w="3483" w:type="dxa"/>
            <w:tcBorders>
              <w:left w:val="nil"/>
            </w:tcBorders>
          </w:tcPr>
          <w:p w:rsidR="00CA390A" w:rsidRPr="00147CD5" w:rsidRDefault="00CA390A" w:rsidP="00DF382C">
            <w:pPr>
              <w:tabs>
                <w:tab w:val="left" w:pos="9639"/>
              </w:tabs>
            </w:pPr>
            <w:r>
              <w:t>Печать/подпись (субподрядчика)</w:t>
            </w:r>
          </w:p>
        </w:tc>
      </w:tr>
      <w:tr w:rsidR="00CA390A" w:rsidRPr="00147CD5" w:rsidTr="00DF382C">
        <w:tblPrEx>
          <w:tblLook w:val="0000"/>
        </w:tblPrEx>
        <w:trPr>
          <w:cantSplit/>
        </w:trPr>
        <w:tc>
          <w:tcPr>
            <w:tcW w:w="9720" w:type="dxa"/>
            <w:gridSpan w:val="4"/>
          </w:tcPr>
          <w:p w:rsidR="00CA390A" w:rsidRPr="00147CD5" w:rsidRDefault="00CA390A" w:rsidP="00DF382C">
            <w:pPr>
              <w:tabs>
                <w:tab w:val="left" w:pos="9639"/>
              </w:tabs>
              <w:jc w:val="center"/>
            </w:pPr>
          </w:p>
        </w:tc>
      </w:tr>
      <w:tr w:rsidR="00CA390A" w:rsidRPr="00147CD5" w:rsidTr="00DF382C">
        <w:tblPrEx>
          <w:tblLook w:val="0000"/>
        </w:tblPrEx>
        <w:trPr>
          <w:cantSplit/>
        </w:trPr>
        <w:tc>
          <w:tcPr>
            <w:tcW w:w="4536" w:type="dxa"/>
            <w:gridSpan w:val="2"/>
            <w:vMerge w:val="restart"/>
            <w:vAlign w:val="center"/>
          </w:tcPr>
          <w:p w:rsidR="00CA390A" w:rsidRPr="00147CD5" w:rsidRDefault="00CA390A" w:rsidP="00DF382C">
            <w:pPr>
              <w:tabs>
                <w:tab w:val="left" w:pos="9639"/>
              </w:tabs>
            </w:pPr>
            <w:r>
              <w:t>Виды работ, передаваемые субподрядчику по предмету Открытого конкурса</w:t>
            </w:r>
          </w:p>
        </w:tc>
        <w:tc>
          <w:tcPr>
            <w:tcW w:w="5184" w:type="dxa"/>
            <w:gridSpan w:val="2"/>
          </w:tcPr>
          <w:p w:rsidR="00CA390A" w:rsidRPr="00147CD5" w:rsidRDefault="00CA390A" w:rsidP="00DF382C">
            <w:pPr>
              <w:tabs>
                <w:tab w:val="left" w:pos="9639"/>
              </w:tabs>
              <w:jc w:val="center"/>
            </w:pPr>
            <w:r>
              <w:t>Передаваемые объемы работ</w:t>
            </w:r>
          </w:p>
        </w:tc>
      </w:tr>
      <w:tr w:rsidR="00CA390A" w:rsidRPr="00147CD5" w:rsidTr="00DF382C">
        <w:tblPrEx>
          <w:tblLook w:val="0000"/>
        </w:tblPrEx>
        <w:trPr>
          <w:cantSplit/>
        </w:trPr>
        <w:tc>
          <w:tcPr>
            <w:tcW w:w="4536" w:type="dxa"/>
            <w:gridSpan w:val="2"/>
            <w:vMerge/>
          </w:tcPr>
          <w:p w:rsidR="00CA390A" w:rsidRPr="00147CD5" w:rsidRDefault="00CA390A" w:rsidP="00DF382C">
            <w:pPr>
              <w:tabs>
                <w:tab w:val="left" w:pos="9639"/>
              </w:tabs>
            </w:pPr>
          </w:p>
        </w:tc>
        <w:tc>
          <w:tcPr>
            <w:tcW w:w="1701" w:type="dxa"/>
          </w:tcPr>
          <w:p w:rsidR="00CA390A" w:rsidRPr="00147CD5" w:rsidRDefault="00CA390A" w:rsidP="00DF382C">
            <w:pPr>
              <w:tabs>
                <w:tab w:val="left" w:pos="9639"/>
              </w:tabs>
              <w:jc w:val="center"/>
            </w:pPr>
            <w:r>
              <w:t>В физических единицах</w:t>
            </w:r>
          </w:p>
        </w:tc>
        <w:tc>
          <w:tcPr>
            <w:tcW w:w="3483" w:type="dxa"/>
            <w:vAlign w:val="center"/>
          </w:tcPr>
          <w:p w:rsidR="00CA390A" w:rsidRPr="00147CD5" w:rsidRDefault="00CA390A" w:rsidP="00DF382C">
            <w:pPr>
              <w:tabs>
                <w:tab w:val="left" w:pos="9639"/>
              </w:tabs>
              <w:jc w:val="center"/>
            </w:pPr>
            <w:r>
              <w:t>В % к общему объему работ по предмету Открытого конкурса</w:t>
            </w:r>
          </w:p>
        </w:tc>
      </w:tr>
      <w:tr w:rsidR="00CA390A" w:rsidRPr="00147CD5" w:rsidTr="00DF382C">
        <w:tblPrEx>
          <w:tblLook w:val="0000"/>
        </w:tblPrEx>
        <w:tc>
          <w:tcPr>
            <w:tcW w:w="4536" w:type="dxa"/>
            <w:gridSpan w:val="2"/>
          </w:tcPr>
          <w:p w:rsidR="00CA390A" w:rsidRPr="00147CD5" w:rsidRDefault="00CA390A" w:rsidP="00DF382C">
            <w:pPr>
              <w:tabs>
                <w:tab w:val="left" w:pos="9639"/>
              </w:tabs>
            </w:pPr>
          </w:p>
        </w:tc>
        <w:tc>
          <w:tcPr>
            <w:tcW w:w="1701" w:type="dxa"/>
          </w:tcPr>
          <w:p w:rsidR="00CA390A" w:rsidRPr="00147CD5" w:rsidRDefault="00CA390A" w:rsidP="00DF382C">
            <w:pPr>
              <w:tabs>
                <w:tab w:val="left" w:pos="9639"/>
              </w:tabs>
              <w:jc w:val="center"/>
            </w:pPr>
          </w:p>
        </w:tc>
        <w:tc>
          <w:tcPr>
            <w:tcW w:w="3483" w:type="dxa"/>
          </w:tcPr>
          <w:p w:rsidR="00CA390A" w:rsidRPr="00147CD5" w:rsidRDefault="00CA390A" w:rsidP="00DF382C">
            <w:pPr>
              <w:tabs>
                <w:tab w:val="left" w:pos="9639"/>
              </w:tabs>
              <w:jc w:val="center"/>
            </w:pPr>
          </w:p>
        </w:tc>
      </w:tr>
      <w:tr w:rsidR="00CA390A" w:rsidRPr="00147CD5" w:rsidTr="00DF382C">
        <w:tblPrEx>
          <w:tblLook w:val="0000"/>
        </w:tblPrEx>
        <w:tc>
          <w:tcPr>
            <w:tcW w:w="6237" w:type="dxa"/>
            <w:gridSpan w:val="3"/>
          </w:tcPr>
          <w:p w:rsidR="00CA390A" w:rsidRPr="00147CD5" w:rsidRDefault="00CA390A" w:rsidP="00DF382C">
            <w:pPr>
              <w:tabs>
                <w:tab w:val="left" w:pos="9639"/>
              </w:tabs>
            </w:pPr>
            <w:r>
              <w:t>Итого % передаваемых субподрядчику объёмов работ к общему объёму работ по предмету Открытого конкурса</w:t>
            </w:r>
          </w:p>
        </w:tc>
        <w:tc>
          <w:tcPr>
            <w:tcW w:w="3483" w:type="dxa"/>
          </w:tcPr>
          <w:p w:rsidR="00CA390A" w:rsidRPr="00147CD5" w:rsidRDefault="00CA390A" w:rsidP="00DF382C">
            <w:pPr>
              <w:tabs>
                <w:tab w:val="left" w:pos="9639"/>
              </w:tabs>
              <w:jc w:val="center"/>
            </w:pPr>
          </w:p>
        </w:tc>
      </w:tr>
      <w:tr w:rsidR="00CA390A" w:rsidRPr="00147CD5" w:rsidTr="00DF382C">
        <w:tblPrEx>
          <w:tblLook w:val="0000"/>
        </w:tblPrEx>
        <w:tc>
          <w:tcPr>
            <w:tcW w:w="6237" w:type="dxa"/>
            <w:gridSpan w:val="3"/>
          </w:tcPr>
          <w:p w:rsidR="00CA390A" w:rsidRPr="00147CD5" w:rsidRDefault="00CA390A" w:rsidP="00DF382C">
            <w:pPr>
              <w:tabs>
                <w:tab w:val="left" w:pos="9639"/>
              </w:tabs>
            </w:pPr>
            <w:r>
              <w:t>Количество персонала, привлекаемого субподрядчиком к исполнению договора:</w:t>
            </w:r>
          </w:p>
        </w:tc>
        <w:tc>
          <w:tcPr>
            <w:tcW w:w="3483" w:type="dxa"/>
          </w:tcPr>
          <w:p w:rsidR="00CA390A" w:rsidRPr="00147CD5" w:rsidRDefault="00CA390A" w:rsidP="00DF382C">
            <w:pPr>
              <w:tabs>
                <w:tab w:val="left" w:pos="9639"/>
              </w:tabs>
              <w:jc w:val="center"/>
            </w:pPr>
          </w:p>
        </w:tc>
      </w:tr>
    </w:tbl>
    <w:p w:rsidR="00CA390A" w:rsidRPr="00147CD5" w:rsidRDefault="00CA390A" w:rsidP="00DF382C">
      <w:pPr>
        <w:tabs>
          <w:tab w:val="left" w:pos="9639"/>
        </w:tabs>
        <w:ind w:firstLine="720"/>
        <w:jc w:val="both"/>
        <w:rPr>
          <w:szCs w:val="28"/>
        </w:rPr>
      </w:pPr>
      <w:r>
        <w:rPr>
          <w:szCs w:val="28"/>
        </w:rPr>
        <w:t>Приложения:</w:t>
      </w:r>
    </w:p>
    <w:p w:rsidR="00CA390A" w:rsidRPr="00147CD5" w:rsidRDefault="00CA390A" w:rsidP="00DF382C">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CA390A" w:rsidRPr="00147CD5" w:rsidRDefault="00CA390A" w:rsidP="00DF382C">
      <w:pPr>
        <w:pStyle w:val="afa"/>
        <w:ind w:firstLine="0"/>
        <w:rPr>
          <w:b/>
          <w:bCs/>
          <w:sz w:val="28"/>
          <w:szCs w:val="28"/>
        </w:rPr>
      </w:pPr>
    </w:p>
    <w:p w:rsidR="00E50BAA" w:rsidRPr="007415F9" w:rsidRDefault="00E50BAA" w:rsidP="00E50BAA">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E50BAA" w:rsidRPr="007415F9" w:rsidRDefault="00E50BAA" w:rsidP="00E50BAA">
      <w:pPr>
        <w:tabs>
          <w:tab w:val="left" w:pos="8640"/>
        </w:tabs>
        <w:jc w:val="center"/>
        <w:rPr>
          <w:i/>
        </w:rPr>
      </w:pPr>
      <w:r>
        <w:rPr>
          <w:i/>
        </w:rPr>
        <w:t xml:space="preserve">                                         (наименование претендента)</w:t>
      </w:r>
    </w:p>
    <w:p w:rsidR="00E50BAA" w:rsidRPr="00445DDD" w:rsidRDefault="00E50BAA" w:rsidP="00E50BAA">
      <w:pPr>
        <w:pStyle w:val="32"/>
        <w:suppressAutoHyphens/>
        <w:spacing w:after="0"/>
        <w:rPr>
          <w:sz w:val="28"/>
          <w:szCs w:val="28"/>
        </w:rPr>
      </w:pPr>
      <w:r>
        <w:rPr>
          <w:sz w:val="28"/>
          <w:szCs w:val="28"/>
        </w:rPr>
        <w:t>____________________________________________________________________</w:t>
      </w:r>
    </w:p>
    <w:p w:rsidR="00E50BAA" w:rsidRPr="007415F9" w:rsidRDefault="00E50BAA" w:rsidP="00E50BAA">
      <w:pPr>
        <w:rPr>
          <w:i/>
        </w:rPr>
      </w:pPr>
      <w:r>
        <w:rPr>
          <w:i/>
        </w:rPr>
        <w:t xml:space="preserve">       МП</w:t>
      </w:r>
      <w:r>
        <w:rPr>
          <w:i/>
        </w:rPr>
        <w:tab/>
      </w:r>
      <w:r>
        <w:rPr>
          <w:i/>
        </w:rPr>
        <w:tab/>
        <w:t xml:space="preserve">                                                                                </w:t>
      </w:r>
      <w:r>
        <w:rPr>
          <w:i/>
        </w:rPr>
        <w:tab/>
        <w:t>(должность, подпись, ФИО)</w:t>
      </w:r>
    </w:p>
    <w:p w:rsidR="00CA390A" w:rsidRDefault="00E50BAA" w:rsidP="00E50BAA">
      <w:pPr>
        <w:rPr>
          <w:b/>
          <w:i/>
          <w:iCs/>
        </w:rPr>
      </w:pPr>
      <w:r>
        <w:rPr>
          <w:sz w:val="28"/>
          <w:szCs w:val="28"/>
        </w:rPr>
        <w:t>«____» _________ 20___ г.</w:t>
      </w:r>
    </w:p>
    <w:sectPr w:rsidR="00CA390A"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965" w:rsidRDefault="00B20965">
      <w:r>
        <w:separator/>
      </w:r>
    </w:p>
  </w:endnote>
  <w:endnote w:type="continuationSeparator" w:id="0">
    <w:p w:rsidR="00B20965" w:rsidRDefault="00B20965">
      <w:r>
        <w:continuationSeparator/>
      </w:r>
    </w:p>
  </w:endnote>
  <w:endnote w:type="continuationNotice" w:id="1">
    <w:p w:rsidR="00B20965" w:rsidRDefault="00B2096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82C" w:rsidRDefault="007B5A58" w:rsidP="00BF6892">
    <w:pPr>
      <w:pStyle w:val="afe"/>
      <w:framePr w:wrap="around" w:vAnchor="text" w:hAnchor="margin" w:xAlign="right" w:y="1"/>
      <w:rPr>
        <w:rStyle w:val="a5"/>
      </w:rPr>
    </w:pPr>
    <w:r>
      <w:rPr>
        <w:rStyle w:val="a5"/>
      </w:rPr>
      <w:fldChar w:fldCharType="begin"/>
    </w:r>
    <w:r w:rsidR="00DF382C">
      <w:rPr>
        <w:rStyle w:val="a5"/>
      </w:rPr>
      <w:instrText xml:space="preserve">PAGE  </w:instrText>
    </w:r>
    <w:r>
      <w:rPr>
        <w:rStyle w:val="a5"/>
      </w:rPr>
      <w:fldChar w:fldCharType="separate"/>
    </w:r>
    <w:r w:rsidR="00DF382C">
      <w:rPr>
        <w:rStyle w:val="a5"/>
        <w:noProof/>
      </w:rPr>
      <w:t>28</w:t>
    </w:r>
    <w:r>
      <w:rPr>
        <w:rStyle w:val="a5"/>
      </w:rPr>
      <w:fldChar w:fldCharType="end"/>
    </w:r>
  </w:p>
  <w:p w:rsidR="00DF382C" w:rsidRDefault="00DF382C"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82C" w:rsidRDefault="007B5A58" w:rsidP="00BF6892">
    <w:pPr>
      <w:pStyle w:val="afe"/>
      <w:framePr w:wrap="around" w:vAnchor="text" w:hAnchor="margin" w:xAlign="right" w:y="1"/>
      <w:rPr>
        <w:rStyle w:val="a5"/>
      </w:rPr>
    </w:pPr>
    <w:r>
      <w:rPr>
        <w:rStyle w:val="a5"/>
      </w:rPr>
      <w:fldChar w:fldCharType="begin"/>
    </w:r>
    <w:r w:rsidR="00DF382C">
      <w:rPr>
        <w:rStyle w:val="a5"/>
      </w:rPr>
      <w:instrText xml:space="preserve">PAGE  </w:instrText>
    </w:r>
    <w:r>
      <w:rPr>
        <w:rStyle w:val="a5"/>
      </w:rPr>
      <w:fldChar w:fldCharType="separate"/>
    </w:r>
    <w:r w:rsidR="00DF382C">
      <w:rPr>
        <w:rStyle w:val="a5"/>
        <w:noProof/>
      </w:rPr>
      <w:t>28</w:t>
    </w:r>
    <w:r>
      <w:rPr>
        <w:rStyle w:val="a5"/>
      </w:rPr>
      <w:fldChar w:fldCharType="end"/>
    </w:r>
  </w:p>
  <w:p w:rsidR="00DF382C" w:rsidRDefault="00DF382C"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82C" w:rsidRDefault="00DF382C">
    <w:pPr>
      <w:pStyle w:val="afe"/>
      <w:jc w:val="center"/>
    </w:pPr>
  </w:p>
  <w:p w:rsidR="00DF382C" w:rsidRDefault="00DF382C"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82C" w:rsidRDefault="00DF382C">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965" w:rsidRDefault="00B20965">
      <w:r>
        <w:separator/>
      </w:r>
    </w:p>
  </w:footnote>
  <w:footnote w:type="continuationSeparator" w:id="0">
    <w:p w:rsidR="00B20965" w:rsidRDefault="00B20965">
      <w:r>
        <w:continuationSeparator/>
      </w:r>
    </w:p>
  </w:footnote>
  <w:footnote w:type="continuationNotice" w:id="1">
    <w:p w:rsidR="00B20965" w:rsidRDefault="00B20965"/>
  </w:footnote>
  <w:footnote w:id="2">
    <w:p w:rsidR="00DF382C" w:rsidRDefault="00DF382C" w:rsidP="00DF382C">
      <w:pPr>
        <w:pStyle w:val="aff"/>
        <w:jc w:val="both"/>
      </w:pPr>
      <w:r>
        <w:rPr>
          <w:rStyle w:val="af7"/>
        </w:rPr>
        <w:footnoteRef/>
      </w:r>
      <w:r>
        <w:t xml:space="preserve"> Характеристики Товара, указанные в таблице могут быть расширены Претендентом путем добавления строк внизу таблицы и указания дополнительных характеристик предлагаемого к поставке товара (не хуже запрашиваемых в разделе 4 «Техническое задание» настоящей документации о закупке)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82C" w:rsidRDefault="007B5A58">
    <w:pPr>
      <w:pStyle w:val="afc"/>
      <w:jc w:val="center"/>
    </w:pPr>
    <w:fldSimple w:instr=" PAGE   \* MERGEFORMAT ">
      <w:r w:rsidR="00081443">
        <w:rPr>
          <w:noProof/>
        </w:rPr>
        <w:t>34</w:t>
      </w:r>
    </w:fldSimple>
  </w:p>
  <w:p w:rsidR="00DF382C" w:rsidRDefault="00DF382C">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82C" w:rsidRDefault="00DF382C">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82C" w:rsidRDefault="007B5A58" w:rsidP="00510148">
    <w:pPr>
      <w:pStyle w:val="afc"/>
      <w:jc w:val="center"/>
    </w:pPr>
    <w:fldSimple w:instr=" PAGE   \* MERGEFORMAT ">
      <w:r w:rsidR="00081443">
        <w:rPr>
          <w:noProof/>
        </w:rPr>
        <w:t>39</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82C" w:rsidRDefault="00DF382C">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883CDD1C"/>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8E14C9"/>
    <w:multiLevelType w:val="hybridMultilevel"/>
    <w:tmpl w:val="10B68BEA"/>
    <w:lvl w:ilvl="0" w:tplc="A77815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5565E43"/>
    <w:multiLevelType w:val="multilevel"/>
    <w:tmpl w:val="1984489E"/>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E7D2866"/>
    <w:multiLevelType w:val="multilevel"/>
    <w:tmpl w:val="1272E410"/>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8">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9">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2"/>
  </w:num>
  <w:num w:numId="9">
    <w:abstractNumId w:val="22"/>
  </w:num>
  <w:num w:numId="10">
    <w:abstractNumId w:val="38"/>
  </w:num>
  <w:num w:numId="11">
    <w:abstractNumId w:val="47"/>
  </w:num>
  <w:num w:numId="12">
    <w:abstractNumId w:val="40"/>
  </w:num>
  <w:num w:numId="13">
    <w:abstractNumId w:val="49"/>
  </w:num>
  <w:num w:numId="14">
    <w:abstractNumId w:val="53"/>
  </w:num>
  <w:num w:numId="15">
    <w:abstractNumId w:val="37"/>
  </w:num>
  <w:num w:numId="16">
    <w:abstractNumId w:val="39"/>
  </w:num>
  <w:num w:numId="17">
    <w:abstractNumId w:val="35"/>
  </w:num>
  <w:num w:numId="18">
    <w:abstractNumId w:val="31"/>
  </w:num>
  <w:num w:numId="19">
    <w:abstractNumId w:val="33"/>
  </w:num>
  <w:num w:numId="20">
    <w:abstractNumId w:val="46"/>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1"/>
  </w:num>
  <w:num w:numId="27">
    <w:abstractNumId w:val="22"/>
  </w:num>
  <w:num w:numId="28">
    <w:abstractNumId w:val="28"/>
  </w:num>
  <w:num w:numId="29">
    <w:abstractNumId w:val="25"/>
  </w:num>
  <w:num w:numId="30">
    <w:abstractNumId w:val="30"/>
  </w:num>
  <w:num w:numId="31">
    <w:abstractNumId w:val="48"/>
  </w:num>
  <w:num w:numId="32">
    <w:abstractNumId w:val="32"/>
  </w:num>
  <w:num w:numId="33">
    <w:abstractNumId w:val="44"/>
  </w:num>
  <w:num w:numId="34">
    <w:abstractNumId w:val="36"/>
  </w:num>
  <w:num w:numId="35">
    <w:abstractNumId w:val="43"/>
  </w:num>
  <w:num w:numId="36">
    <w:abstractNumId w:val="45"/>
  </w:num>
  <w:num w:numId="37">
    <w:abstractNumId w:val="23"/>
  </w:num>
  <w:num w:numId="38">
    <w:abstractNumId w:val="29"/>
  </w:num>
  <w:num w:numId="39">
    <w:abstractNumId w:val="42"/>
  </w:num>
  <w:num w:numId="40">
    <w:abstractNumId w:val="41"/>
  </w:num>
  <w:num w:numId="41">
    <w:abstractNumId w:val="34"/>
  </w:num>
  <w:num w:numId="42">
    <w:abstractNumId w:val="34"/>
    <w:lvlOverride w:ilvl="0">
      <w:startOverride w:val="1"/>
    </w:lvlOverride>
  </w:num>
  <w:num w:numId="43">
    <w:abstractNumId w:val="26"/>
  </w:num>
  <w:num w:numId="44">
    <w:abstractNumId w:val="27"/>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5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proofState w:spelling="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9F8"/>
    <w:rsid w:val="0005366B"/>
    <w:rsid w:val="00054101"/>
    <w:rsid w:val="00055690"/>
    <w:rsid w:val="000557B3"/>
    <w:rsid w:val="000600AA"/>
    <w:rsid w:val="0006056A"/>
    <w:rsid w:val="00060D59"/>
    <w:rsid w:val="00063F1C"/>
    <w:rsid w:val="00066A62"/>
    <w:rsid w:val="00067DAA"/>
    <w:rsid w:val="00070803"/>
    <w:rsid w:val="000728C1"/>
    <w:rsid w:val="000753BB"/>
    <w:rsid w:val="00076468"/>
    <w:rsid w:val="00076F66"/>
    <w:rsid w:val="0007720B"/>
    <w:rsid w:val="00080EBC"/>
    <w:rsid w:val="00081443"/>
    <w:rsid w:val="00081557"/>
    <w:rsid w:val="00083039"/>
    <w:rsid w:val="000846BC"/>
    <w:rsid w:val="000855D1"/>
    <w:rsid w:val="000871EB"/>
    <w:rsid w:val="00087DE4"/>
    <w:rsid w:val="00090344"/>
    <w:rsid w:val="00091B4D"/>
    <w:rsid w:val="00092D66"/>
    <w:rsid w:val="00093F19"/>
    <w:rsid w:val="0009404E"/>
    <w:rsid w:val="000954FB"/>
    <w:rsid w:val="0009663D"/>
    <w:rsid w:val="000978CE"/>
    <w:rsid w:val="000A0092"/>
    <w:rsid w:val="000A17CC"/>
    <w:rsid w:val="000A2B5E"/>
    <w:rsid w:val="000A2D97"/>
    <w:rsid w:val="000A3B81"/>
    <w:rsid w:val="000A3F49"/>
    <w:rsid w:val="000A4915"/>
    <w:rsid w:val="000A574E"/>
    <w:rsid w:val="000A6133"/>
    <w:rsid w:val="000A679F"/>
    <w:rsid w:val="000B199E"/>
    <w:rsid w:val="000B4036"/>
    <w:rsid w:val="000B5302"/>
    <w:rsid w:val="000B5E70"/>
    <w:rsid w:val="000B658F"/>
    <w:rsid w:val="000C0C3A"/>
    <w:rsid w:val="000C1578"/>
    <w:rsid w:val="000C2CBF"/>
    <w:rsid w:val="000C37D3"/>
    <w:rsid w:val="000C383C"/>
    <w:rsid w:val="000C7CAF"/>
    <w:rsid w:val="000D030E"/>
    <w:rsid w:val="000D033E"/>
    <w:rsid w:val="000D5F3B"/>
    <w:rsid w:val="000E132B"/>
    <w:rsid w:val="000E2086"/>
    <w:rsid w:val="000E2916"/>
    <w:rsid w:val="000E3881"/>
    <w:rsid w:val="000E5B2C"/>
    <w:rsid w:val="000E5BB8"/>
    <w:rsid w:val="000E6F68"/>
    <w:rsid w:val="000F024D"/>
    <w:rsid w:val="000F1048"/>
    <w:rsid w:val="000F1455"/>
    <w:rsid w:val="000F3BFB"/>
    <w:rsid w:val="000F6875"/>
    <w:rsid w:val="0010124E"/>
    <w:rsid w:val="00101F7F"/>
    <w:rsid w:val="00102875"/>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4C04"/>
    <w:rsid w:val="00135273"/>
    <w:rsid w:val="001356F1"/>
    <w:rsid w:val="00136411"/>
    <w:rsid w:val="0013760D"/>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B139F"/>
    <w:rsid w:val="001B150C"/>
    <w:rsid w:val="001B36FC"/>
    <w:rsid w:val="001B3E1D"/>
    <w:rsid w:val="001B5653"/>
    <w:rsid w:val="001B6259"/>
    <w:rsid w:val="001B689A"/>
    <w:rsid w:val="001C08FD"/>
    <w:rsid w:val="001C09D8"/>
    <w:rsid w:val="001C2DB3"/>
    <w:rsid w:val="001C75ED"/>
    <w:rsid w:val="001D0198"/>
    <w:rsid w:val="001D1F70"/>
    <w:rsid w:val="001D45CA"/>
    <w:rsid w:val="001D4C2B"/>
    <w:rsid w:val="001D5D9D"/>
    <w:rsid w:val="001E0B8E"/>
    <w:rsid w:val="001E2F9C"/>
    <w:rsid w:val="001E33D3"/>
    <w:rsid w:val="001E3E36"/>
    <w:rsid w:val="001E5185"/>
    <w:rsid w:val="001E5253"/>
    <w:rsid w:val="001E6511"/>
    <w:rsid w:val="001E6E80"/>
    <w:rsid w:val="001E7A95"/>
    <w:rsid w:val="001F0A23"/>
    <w:rsid w:val="001F2058"/>
    <w:rsid w:val="001F21DA"/>
    <w:rsid w:val="001F2F0D"/>
    <w:rsid w:val="001F32B2"/>
    <w:rsid w:val="001F504B"/>
    <w:rsid w:val="001F53E8"/>
    <w:rsid w:val="001F573F"/>
    <w:rsid w:val="001F57BC"/>
    <w:rsid w:val="0020129E"/>
    <w:rsid w:val="00202CD3"/>
    <w:rsid w:val="0020341D"/>
    <w:rsid w:val="002079C3"/>
    <w:rsid w:val="002079EB"/>
    <w:rsid w:val="00210A37"/>
    <w:rsid w:val="00211C0D"/>
    <w:rsid w:val="00212A58"/>
    <w:rsid w:val="00214105"/>
    <w:rsid w:val="00214302"/>
    <w:rsid w:val="00216C08"/>
    <w:rsid w:val="002212A0"/>
    <w:rsid w:val="002212EA"/>
    <w:rsid w:val="00221BE8"/>
    <w:rsid w:val="00221C1A"/>
    <w:rsid w:val="00222142"/>
    <w:rsid w:val="002247A2"/>
    <w:rsid w:val="0022483E"/>
    <w:rsid w:val="00230D0D"/>
    <w:rsid w:val="00231E0F"/>
    <w:rsid w:val="002326E3"/>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4113"/>
    <w:rsid w:val="002745CC"/>
    <w:rsid w:val="00274699"/>
    <w:rsid w:val="002810F4"/>
    <w:rsid w:val="0028168C"/>
    <w:rsid w:val="0028247A"/>
    <w:rsid w:val="00282B03"/>
    <w:rsid w:val="0028339B"/>
    <w:rsid w:val="00287E4F"/>
    <w:rsid w:val="00290F36"/>
    <w:rsid w:val="002910EA"/>
    <w:rsid w:val="00291899"/>
    <w:rsid w:val="00292ED6"/>
    <w:rsid w:val="00293CE8"/>
    <w:rsid w:val="002A1180"/>
    <w:rsid w:val="002A1F60"/>
    <w:rsid w:val="002A2796"/>
    <w:rsid w:val="002A4D3C"/>
    <w:rsid w:val="002A71D9"/>
    <w:rsid w:val="002B26EB"/>
    <w:rsid w:val="002B41FD"/>
    <w:rsid w:val="002B482F"/>
    <w:rsid w:val="002B5CC4"/>
    <w:rsid w:val="002B6325"/>
    <w:rsid w:val="002B6BE9"/>
    <w:rsid w:val="002B7406"/>
    <w:rsid w:val="002B7A56"/>
    <w:rsid w:val="002C2ADC"/>
    <w:rsid w:val="002C3FF9"/>
    <w:rsid w:val="002C497D"/>
    <w:rsid w:val="002C50CF"/>
    <w:rsid w:val="002C52C8"/>
    <w:rsid w:val="002C56A0"/>
    <w:rsid w:val="002C7352"/>
    <w:rsid w:val="002C7848"/>
    <w:rsid w:val="002D291C"/>
    <w:rsid w:val="002D2B8C"/>
    <w:rsid w:val="002D2B9F"/>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20EDC"/>
    <w:rsid w:val="00324C26"/>
    <w:rsid w:val="00325CC8"/>
    <w:rsid w:val="0033083C"/>
    <w:rsid w:val="00331801"/>
    <w:rsid w:val="00331930"/>
    <w:rsid w:val="00334292"/>
    <w:rsid w:val="00335079"/>
    <w:rsid w:val="0033583D"/>
    <w:rsid w:val="00335F0B"/>
    <w:rsid w:val="0033715C"/>
    <w:rsid w:val="00342395"/>
    <w:rsid w:val="00343C35"/>
    <w:rsid w:val="003467BF"/>
    <w:rsid w:val="003527E1"/>
    <w:rsid w:val="00357154"/>
    <w:rsid w:val="003571CE"/>
    <w:rsid w:val="00357415"/>
    <w:rsid w:val="00361C96"/>
    <w:rsid w:val="0036291B"/>
    <w:rsid w:val="003630DE"/>
    <w:rsid w:val="003657D7"/>
    <w:rsid w:val="003663BC"/>
    <w:rsid w:val="00370C44"/>
    <w:rsid w:val="00371504"/>
    <w:rsid w:val="003719A4"/>
    <w:rsid w:val="003778ED"/>
    <w:rsid w:val="00381CD3"/>
    <w:rsid w:val="00385C54"/>
    <w:rsid w:val="00386F7E"/>
    <w:rsid w:val="0039127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2AFB"/>
    <w:rsid w:val="003B3FE8"/>
    <w:rsid w:val="003B7758"/>
    <w:rsid w:val="003B78F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4FE0"/>
    <w:rsid w:val="003E6718"/>
    <w:rsid w:val="003E74E1"/>
    <w:rsid w:val="003E7EF7"/>
    <w:rsid w:val="003F26AD"/>
    <w:rsid w:val="003F31F2"/>
    <w:rsid w:val="003F3ABA"/>
    <w:rsid w:val="003F41F5"/>
    <w:rsid w:val="003F4FD1"/>
    <w:rsid w:val="003F507C"/>
    <w:rsid w:val="003F5E43"/>
    <w:rsid w:val="00400975"/>
    <w:rsid w:val="004034BE"/>
    <w:rsid w:val="00407088"/>
    <w:rsid w:val="004077B7"/>
    <w:rsid w:val="00410B56"/>
    <w:rsid w:val="004209AE"/>
    <w:rsid w:val="0042174B"/>
    <w:rsid w:val="004224C0"/>
    <w:rsid w:val="00422CFA"/>
    <w:rsid w:val="004243CF"/>
    <w:rsid w:val="00425574"/>
    <w:rsid w:val="00425EB0"/>
    <w:rsid w:val="00426ED7"/>
    <w:rsid w:val="004272B0"/>
    <w:rsid w:val="004314C8"/>
    <w:rsid w:val="00431F94"/>
    <w:rsid w:val="00432CF8"/>
    <w:rsid w:val="0043423C"/>
    <w:rsid w:val="0043596D"/>
    <w:rsid w:val="00435A9A"/>
    <w:rsid w:val="00437B00"/>
    <w:rsid w:val="00443169"/>
    <w:rsid w:val="0044472F"/>
    <w:rsid w:val="00444F6A"/>
    <w:rsid w:val="00445695"/>
    <w:rsid w:val="0044622D"/>
    <w:rsid w:val="00446E0C"/>
    <w:rsid w:val="00450672"/>
    <w:rsid w:val="00451CF2"/>
    <w:rsid w:val="00454ECC"/>
    <w:rsid w:val="004558A3"/>
    <w:rsid w:val="004564FE"/>
    <w:rsid w:val="0045708B"/>
    <w:rsid w:val="00462DE1"/>
    <w:rsid w:val="004634C8"/>
    <w:rsid w:val="0046442D"/>
    <w:rsid w:val="00467486"/>
    <w:rsid w:val="00470EDD"/>
    <w:rsid w:val="0047126A"/>
    <w:rsid w:val="0047412E"/>
    <w:rsid w:val="004745C7"/>
    <w:rsid w:val="00475935"/>
    <w:rsid w:val="0047650E"/>
    <w:rsid w:val="004765EC"/>
    <w:rsid w:val="004774A6"/>
    <w:rsid w:val="004774CF"/>
    <w:rsid w:val="0047759E"/>
    <w:rsid w:val="00477E4A"/>
    <w:rsid w:val="004808B9"/>
    <w:rsid w:val="004864C2"/>
    <w:rsid w:val="00487153"/>
    <w:rsid w:val="004874C1"/>
    <w:rsid w:val="00493AB2"/>
    <w:rsid w:val="004A0B79"/>
    <w:rsid w:val="004A1302"/>
    <w:rsid w:val="004A25F0"/>
    <w:rsid w:val="004A35E4"/>
    <w:rsid w:val="004A4212"/>
    <w:rsid w:val="004A66FA"/>
    <w:rsid w:val="004B0D75"/>
    <w:rsid w:val="004B3482"/>
    <w:rsid w:val="004B366A"/>
    <w:rsid w:val="004B4B1F"/>
    <w:rsid w:val="004B7B57"/>
    <w:rsid w:val="004C0A7F"/>
    <w:rsid w:val="004C2235"/>
    <w:rsid w:val="004C420C"/>
    <w:rsid w:val="004C43D0"/>
    <w:rsid w:val="004C5B3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F1EB5"/>
    <w:rsid w:val="004F2ABB"/>
    <w:rsid w:val="004F4D22"/>
    <w:rsid w:val="004F5E74"/>
    <w:rsid w:val="004F6737"/>
    <w:rsid w:val="00501981"/>
    <w:rsid w:val="00505622"/>
    <w:rsid w:val="00505842"/>
    <w:rsid w:val="005058F1"/>
    <w:rsid w:val="00506066"/>
    <w:rsid w:val="00506989"/>
    <w:rsid w:val="0050702D"/>
    <w:rsid w:val="0051006B"/>
    <w:rsid w:val="00510148"/>
    <w:rsid w:val="00510C5D"/>
    <w:rsid w:val="00511914"/>
    <w:rsid w:val="005119ED"/>
    <w:rsid w:val="00511EDC"/>
    <w:rsid w:val="005129E1"/>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61E0"/>
    <w:rsid w:val="00527AB7"/>
    <w:rsid w:val="0053112F"/>
    <w:rsid w:val="0053291E"/>
    <w:rsid w:val="00533F3B"/>
    <w:rsid w:val="00534697"/>
    <w:rsid w:val="005355A2"/>
    <w:rsid w:val="005355CA"/>
    <w:rsid w:val="00536CEB"/>
    <w:rsid w:val="005373EF"/>
    <w:rsid w:val="00537B12"/>
    <w:rsid w:val="00542481"/>
    <w:rsid w:val="00544668"/>
    <w:rsid w:val="00546399"/>
    <w:rsid w:val="0054646F"/>
    <w:rsid w:val="005508EC"/>
    <w:rsid w:val="0055090C"/>
    <w:rsid w:val="00551655"/>
    <w:rsid w:val="00551698"/>
    <w:rsid w:val="00556E89"/>
    <w:rsid w:val="0056027E"/>
    <w:rsid w:val="00562186"/>
    <w:rsid w:val="0056426C"/>
    <w:rsid w:val="005649D6"/>
    <w:rsid w:val="00565202"/>
    <w:rsid w:val="00567173"/>
    <w:rsid w:val="005716FC"/>
    <w:rsid w:val="00571D62"/>
    <w:rsid w:val="00573F02"/>
    <w:rsid w:val="00575E36"/>
    <w:rsid w:val="0057655F"/>
    <w:rsid w:val="005812B7"/>
    <w:rsid w:val="005834BA"/>
    <w:rsid w:val="00590A1B"/>
    <w:rsid w:val="005921BC"/>
    <w:rsid w:val="00593786"/>
    <w:rsid w:val="005944C1"/>
    <w:rsid w:val="005A0E3B"/>
    <w:rsid w:val="005A2B08"/>
    <w:rsid w:val="005A3290"/>
    <w:rsid w:val="005A41D0"/>
    <w:rsid w:val="005A6CE9"/>
    <w:rsid w:val="005B12F9"/>
    <w:rsid w:val="005B32A8"/>
    <w:rsid w:val="005B6216"/>
    <w:rsid w:val="005C58AF"/>
    <w:rsid w:val="005C5AB8"/>
    <w:rsid w:val="005C6744"/>
    <w:rsid w:val="005D0613"/>
    <w:rsid w:val="005D296C"/>
    <w:rsid w:val="005D5B59"/>
    <w:rsid w:val="005D6190"/>
    <w:rsid w:val="005D64F1"/>
    <w:rsid w:val="005D6803"/>
    <w:rsid w:val="005D77E9"/>
    <w:rsid w:val="005E0074"/>
    <w:rsid w:val="005E092C"/>
    <w:rsid w:val="005E0B21"/>
    <w:rsid w:val="005E26B7"/>
    <w:rsid w:val="005E6CAE"/>
    <w:rsid w:val="005F19D2"/>
    <w:rsid w:val="005F2D24"/>
    <w:rsid w:val="005F2FAA"/>
    <w:rsid w:val="005F4718"/>
    <w:rsid w:val="005F5726"/>
    <w:rsid w:val="005F63D4"/>
    <w:rsid w:val="0060072E"/>
    <w:rsid w:val="00601363"/>
    <w:rsid w:val="0060192F"/>
    <w:rsid w:val="0060219A"/>
    <w:rsid w:val="00602A14"/>
    <w:rsid w:val="006050B1"/>
    <w:rsid w:val="00606106"/>
    <w:rsid w:val="0060696E"/>
    <w:rsid w:val="0061101B"/>
    <w:rsid w:val="00611B15"/>
    <w:rsid w:val="00612721"/>
    <w:rsid w:val="0061281F"/>
    <w:rsid w:val="00612DC6"/>
    <w:rsid w:val="00613848"/>
    <w:rsid w:val="00614976"/>
    <w:rsid w:val="006164CD"/>
    <w:rsid w:val="006176F4"/>
    <w:rsid w:val="0062136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0FE"/>
    <w:rsid w:val="00637621"/>
    <w:rsid w:val="00637B42"/>
    <w:rsid w:val="006400A0"/>
    <w:rsid w:val="006402DD"/>
    <w:rsid w:val="0064400A"/>
    <w:rsid w:val="00644B88"/>
    <w:rsid w:val="006460E4"/>
    <w:rsid w:val="006471D1"/>
    <w:rsid w:val="0065098B"/>
    <w:rsid w:val="0065306F"/>
    <w:rsid w:val="00655386"/>
    <w:rsid w:val="0065657D"/>
    <w:rsid w:val="006575DD"/>
    <w:rsid w:val="0066025A"/>
    <w:rsid w:val="0066041B"/>
    <w:rsid w:val="0066193E"/>
    <w:rsid w:val="00662DF2"/>
    <w:rsid w:val="00664449"/>
    <w:rsid w:val="006647CD"/>
    <w:rsid w:val="00670AF4"/>
    <w:rsid w:val="00670FD8"/>
    <w:rsid w:val="00674404"/>
    <w:rsid w:val="00676EDD"/>
    <w:rsid w:val="00677EA3"/>
    <w:rsid w:val="006801C2"/>
    <w:rsid w:val="00681C65"/>
    <w:rsid w:val="00682215"/>
    <w:rsid w:val="00685C56"/>
    <w:rsid w:val="006863B5"/>
    <w:rsid w:val="00686679"/>
    <w:rsid w:val="00690B2B"/>
    <w:rsid w:val="00693668"/>
    <w:rsid w:val="00693858"/>
    <w:rsid w:val="00695F50"/>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786"/>
    <w:rsid w:val="006F2C73"/>
    <w:rsid w:val="006F3F9D"/>
    <w:rsid w:val="006F4522"/>
    <w:rsid w:val="006F6D36"/>
    <w:rsid w:val="00700A24"/>
    <w:rsid w:val="00701BE5"/>
    <w:rsid w:val="0070359A"/>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38EF"/>
    <w:rsid w:val="007A4852"/>
    <w:rsid w:val="007A58E3"/>
    <w:rsid w:val="007A6723"/>
    <w:rsid w:val="007A6FD8"/>
    <w:rsid w:val="007B2101"/>
    <w:rsid w:val="007B26E8"/>
    <w:rsid w:val="007B36CE"/>
    <w:rsid w:val="007B3AC4"/>
    <w:rsid w:val="007B4040"/>
    <w:rsid w:val="007B5A58"/>
    <w:rsid w:val="007B5E17"/>
    <w:rsid w:val="007B6F06"/>
    <w:rsid w:val="007C1052"/>
    <w:rsid w:val="007C4B34"/>
    <w:rsid w:val="007C51E1"/>
    <w:rsid w:val="007C6410"/>
    <w:rsid w:val="007C73F1"/>
    <w:rsid w:val="007D00C3"/>
    <w:rsid w:val="007D1BEF"/>
    <w:rsid w:val="007D50EE"/>
    <w:rsid w:val="007D5AEA"/>
    <w:rsid w:val="007D6548"/>
    <w:rsid w:val="007E0067"/>
    <w:rsid w:val="007E34AB"/>
    <w:rsid w:val="007E48BC"/>
    <w:rsid w:val="007E5B43"/>
    <w:rsid w:val="007E5BBC"/>
    <w:rsid w:val="007E72CC"/>
    <w:rsid w:val="007F1DFC"/>
    <w:rsid w:val="008035D3"/>
    <w:rsid w:val="00804946"/>
    <w:rsid w:val="008066A1"/>
    <w:rsid w:val="00806AAF"/>
    <w:rsid w:val="008075B1"/>
    <w:rsid w:val="00807DE1"/>
    <w:rsid w:val="008102B0"/>
    <w:rsid w:val="00810905"/>
    <w:rsid w:val="00811501"/>
    <w:rsid w:val="00811548"/>
    <w:rsid w:val="00812135"/>
    <w:rsid w:val="00812285"/>
    <w:rsid w:val="008129CE"/>
    <w:rsid w:val="008130DB"/>
    <w:rsid w:val="00814F46"/>
    <w:rsid w:val="008223A6"/>
    <w:rsid w:val="008309A6"/>
    <w:rsid w:val="008314C4"/>
    <w:rsid w:val="00834551"/>
    <w:rsid w:val="00834DC9"/>
    <w:rsid w:val="00835CB1"/>
    <w:rsid w:val="00836996"/>
    <w:rsid w:val="008370AF"/>
    <w:rsid w:val="00837423"/>
    <w:rsid w:val="008377C6"/>
    <w:rsid w:val="008437AD"/>
    <w:rsid w:val="00847C9D"/>
    <w:rsid w:val="0085471E"/>
    <w:rsid w:val="00860529"/>
    <w:rsid w:val="008613BE"/>
    <w:rsid w:val="008614B4"/>
    <w:rsid w:val="00861659"/>
    <w:rsid w:val="00861B45"/>
    <w:rsid w:val="00861D29"/>
    <w:rsid w:val="0086287A"/>
    <w:rsid w:val="0086373E"/>
    <w:rsid w:val="00863A7D"/>
    <w:rsid w:val="008643A6"/>
    <w:rsid w:val="008660CC"/>
    <w:rsid w:val="00866B11"/>
    <w:rsid w:val="008703E8"/>
    <w:rsid w:val="00871018"/>
    <w:rsid w:val="00871748"/>
    <w:rsid w:val="00875571"/>
    <w:rsid w:val="0087611C"/>
    <w:rsid w:val="00880FE9"/>
    <w:rsid w:val="008825E9"/>
    <w:rsid w:val="00885059"/>
    <w:rsid w:val="00886961"/>
    <w:rsid w:val="008906E2"/>
    <w:rsid w:val="00894B17"/>
    <w:rsid w:val="0089720B"/>
    <w:rsid w:val="008A10F4"/>
    <w:rsid w:val="008A1D8F"/>
    <w:rsid w:val="008A31C7"/>
    <w:rsid w:val="008A4412"/>
    <w:rsid w:val="008A664B"/>
    <w:rsid w:val="008A66CB"/>
    <w:rsid w:val="008B078D"/>
    <w:rsid w:val="008B16B6"/>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57CB"/>
    <w:rsid w:val="008D5EFE"/>
    <w:rsid w:val="008D67F8"/>
    <w:rsid w:val="008E0966"/>
    <w:rsid w:val="008E22A1"/>
    <w:rsid w:val="008E5FFE"/>
    <w:rsid w:val="008E60E5"/>
    <w:rsid w:val="008F3328"/>
    <w:rsid w:val="008F356D"/>
    <w:rsid w:val="008F526C"/>
    <w:rsid w:val="008F6343"/>
    <w:rsid w:val="008F79D4"/>
    <w:rsid w:val="00901913"/>
    <w:rsid w:val="00901E6E"/>
    <w:rsid w:val="00902129"/>
    <w:rsid w:val="00902BC0"/>
    <w:rsid w:val="00903379"/>
    <w:rsid w:val="00903FBC"/>
    <w:rsid w:val="009068D2"/>
    <w:rsid w:val="00910B09"/>
    <w:rsid w:val="00911B06"/>
    <w:rsid w:val="00914122"/>
    <w:rsid w:val="00914E3D"/>
    <w:rsid w:val="00920884"/>
    <w:rsid w:val="0092198F"/>
    <w:rsid w:val="0092359B"/>
    <w:rsid w:val="00925034"/>
    <w:rsid w:val="00926992"/>
    <w:rsid w:val="009271A2"/>
    <w:rsid w:val="00930528"/>
    <w:rsid w:val="0093234E"/>
    <w:rsid w:val="00933315"/>
    <w:rsid w:val="00934551"/>
    <w:rsid w:val="00935236"/>
    <w:rsid w:val="009361EE"/>
    <w:rsid w:val="00936716"/>
    <w:rsid w:val="009370AF"/>
    <w:rsid w:val="00940169"/>
    <w:rsid w:val="00940FA2"/>
    <w:rsid w:val="009411A9"/>
    <w:rsid w:val="009425D2"/>
    <w:rsid w:val="00945B21"/>
    <w:rsid w:val="0094610A"/>
    <w:rsid w:val="00952FC6"/>
    <w:rsid w:val="00956252"/>
    <w:rsid w:val="00956DC0"/>
    <w:rsid w:val="00960EC8"/>
    <w:rsid w:val="00960F11"/>
    <w:rsid w:val="00962B0F"/>
    <w:rsid w:val="0096314E"/>
    <w:rsid w:val="00964188"/>
    <w:rsid w:val="00964335"/>
    <w:rsid w:val="009653E3"/>
    <w:rsid w:val="009660FA"/>
    <w:rsid w:val="00966205"/>
    <w:rsid w:val="00966DA4"/>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627F"/>
    <w:rsid w:val="00991BDD"/>
    <w:rsid w:val="00991DEB"/>
    <w:rsid w:val="00993731"/>
    <w:rsid w:val="0099438D"/>
    <w:rsid w:val="00994EDF"/>
    <w:rsid w:val="00997B7D"/>
    <w:rsid w:val="009A08AF"/>
    <w:rsid w:val="009A08BC"/>
    <w:rsid w:val="009A1114"/>
    <w:rsid w:val="009A12EE"/>
    <w:rsid w:val="009A1683"/>
    <w:rsid w:val="009A2536"/>
    <w:rsid w:val="009A3ADF"/>
    <w:rsid w:val="009A6906"/>
    <w:rsid w:val="009A7C6C"/>
    <w:rsid w:val="009B0A27"/>
    <w:rsid w:val="009B1123"/>
    <w:rsid w:val="009B1664"/>
    <w:rsid w:val="009B43DB"/>
    <w:rsid w:val="009B4838"/>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3B8E"/>
    <w:rsid w:val="009E581C"/>
    <w:rsid w:val="009E64D8"/>
    <w:rsid w:val="009F0114"/>
    <w:rsid w:val="009F021A"/>
    <w:rsid w:val="009F1124"/>
    <w:rsid w:val="009F232D"/>
    <w:rsid w:val="009F2BCA"/>
    <w:rsid w:val="009F3BE8"/>
    <w:rsid w:val="009F4371"/>
    <w:rsid w:val="009F4C89"/>
    <w:rsid w:val="009F5D15"/>
    <w:rsid w:val="009F7E18"/>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4231"/>
    <w:rsid w:val="00A34895"/>
    <w:rsid w:val="00A34D07"/>
    <w:rsid w:val="00A4055F"/>
    <w:rsid w:val="00A41050"/>
    <w:rsid w:val="00A417BE"/>
    <w:rsid w:val="00A43EF5"/>
    <w:rsid w:val="00A44BCF"/>
    <w:rsid w:val="00A4537F"/>
    <w:rsid w:val="00A45D01"/>
    <w:rsid w:val="00A46F24"/>
    <w:rsid w:val="00A502B2"/>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CDC"/>
    <w:rsid w:val="00A77E79"/>
    <w:rsid w:val="00A804B4"/>
    <w:rsid w:val="00A81242"/>
    <w:rsid w:val="00A8303E"/>
    <w:rsid w:val="00A83569"/>
    <w:rsid w:val="00A856EA"/>
    <w:rsid w:val="00A876EA"/>
    <w:rsid w:val="00A921CD"/>
    <w:rsid w:val="00A95C94"/>
    <w:rsid w:val="00AA0226"/>
    <w:rsid w:val="00AA1400"/>
    <w:rsid w:val="00AA1DDF"/>
    <w:rsid w:val="00AA4048"/>
    <w:rsid w:val="00AA4A21"/>
    <w:rsid w:val="00AA4EAC"/>
    <w:rsid w:val="00AB0224"/>
    <w:rsid w:val="00AB066A"/>
    <w:rsid w:val="00AB0F47"/>
    <w:rsid w:val="00AB265F"/>
    <w:rsid w:val="00AB5378"/>
    <w:rsid w:val="00AB67FE"/>
    <w:rsid w:val="00AB6F65"/>
    <w:rsid w:val="00AB727D"/>
    <w:rsid w:val="00AB7675"/>
    <w:rsid w:val="00AB7676"/>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472"/>
    <w:rsid w:val="00AE2756"/>
    <w:rsid w:val="00AE5D91"/>
    <w:rsid w:val="00AE660B"/>
    <w:rsid w:val="00AF06D4"/>
    <w:rsid w:val="00AF4CAE"/>
    <w:rsid w:val="00AF6ABE"/>
    <w:rsid w:val="00B01D71"/>
    <w:rsid w:val="00B02654"/>
    <w:rsid w:val="00B041AC"/>
    <w:rsid w:val="00B04591"/>
    <w:rsid w:val="00B060A7"/>
    <w:rsid w:val="00B07CC7"/>
    <w:rsid w:val="00B07F62"/>
    <w:rsid w:val="00B129CC"/>
    <w:rsid w:val="00B12B16"/>
    <w:rsid w:val="00B152B6"/>
    <w:rsid w:val="00B159E8"/>
    <w:rsid w:val="00B20965"/>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82C"/>
    <w:rsid w:val="00B4765F"/>
    <w:rsid w:val="00B5040A"/>
    <w:rsid w:val="00B51C2D"/>
    <w:rsid w:val="00B52CCB"/>
    <w:rsid w:val="00B53CFD"/>
    <w:rsid w:val="00B559B9"/>
    <w:rsid w:val="00B55C29"/>
    <w:rsid w:val="00B55FE0"/>
    <w:rsid w:val="00B57244"/>
    <w:rsid w:val="00B60E20"/>
    <w:rsid w:val="00B61E06"/>
    <w:rsid w:val="00B62FB3"/>
    <w:rsid w:val="00B63139"/>
    <w:rsid w:val="00B64084"/>
    <w:rsid w:val="00B65256"/>
    <w:rsid w:val="00B6548E"/>
    <w:rsid w:val="00B654BE"/>
    <w:rsid w:val="00B65FAA"/>
    <w:rsid w:val="00B66A33"/>
    <w:rsid w:val="00B66FCB"/>
    <w:rsid w:val="00B70ACD"/>
    <w:rsid w:val="00B7520F"/>
    <w:rsid w:val="00B75801"/>
    <w:rsid w:val="00B7639C"/>
    <w:rsid w:val="00B77F2B"/>
    <w:rsid w:val="00B77F30"/>
    <w:rsid w:val="00B90994"/>
    <w:rsid w:val="00B90F33"/>
    <w:rsid w:val="00B924BD"/>
    <w:rsid w:val="00B92730"/>
    <w:rsid w:val="00B931D6"/>
    <w:rsid w:val="00B9344E"/>
    <w:rsid w:val="00B938CD"/>
    <w:rsid w:val="00B971DF"/>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742C"/>
    <w:rsid w:val="00BC0969"/>
    <w:rsid w:val="00BC1922"/>
    <w:rsid w:val="00BC2C99"/>
    <w:rsid w:val="00BC3739"/>
    <w:rsid w:val="00BC3E20"/>
    <w:rsid w:val="00BC4E1E"/>
    <w:rsid w:val="00BC5F73"/>
    <w:rsid w:val="00BD1075"/>
    <w:rsid w:val="00BD3B75"/>
    <w:rsid w:val="00BD59BC"/>
    <w:rsid w:val="00BD5B44"/>
    <w:rsid w:val="00BD5D50"/>
    <w:rsid w:val="00BE06D9"/>
    <w:rsid w:val="00BE0DC2"/>
    <w:rsid w:val="00BE205A"/>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A95"/>
    <w:rsid w:val="00C11D79"/>
    <w:rsid w:val="00C12964"/>
    <w:rsid w:val="00C13A71"/>
    <w:rsid w:val="00C140F1"/>
    <w:rsid w:val="00C159C6"/>
    <w:rsid w:val="00C15C57"/>
    <w:rsid w:val="00C213FC"/>
    <w:rsid w:val="00C21D57"/>
    <w:rsid w:val="00C227AF"/>
    <w:rsid w:val="00C234C4"/>
    <w:rsid w:val="00C25872"/>
    <w:rsid w:val="00C264D5"/>
    <w:rsid w:val="00C26B87"/>
    <w:rsid w:val="00C278F3"/>
    <w:rsid w:val="00C2793E"/>
    <w:rsid w:val="00C30B72"/>
    <w:rsid w:val="00C318D3"/>
    <w:rsid w:val="00C3191F"/>
    <w:rsid w:val="00C324AA"/>
    <w:rsid w:val="00C32745"/>
    <w:rsid w:val="00C33DDC"/>
    <w:rsid w:val="00C35EA6"/>
    <w:rsid w:val="00C3633B"/>
    <w:rsid w:val="00C376C1"/>
    <w:rsid w:val="00C427DE"/>
    <w:rsid w:val="00C43B6E"/>
    <w:rsid w:val="00C45338"/>
    <w:rsid w:val="00C46EEA"/>
    <w:rsid w:val="00C505DC"/>
    <w:rsid w:val="00C51709"/>
    <w:rsid w:val="00C52069"/>
    <w:rsid w:val="00C53FE9"/>
    <w:rsid w:val="00C5583D"/>
    <w:rsid w:val="00C559B9"/>
    <w:rsid w:val="00C55B25"/>
    <w:rsid w:val="00C574F0"/>
    <w:rsid w:val="00C576D0"/>
    <w:rsid w:val="00C57DC1"/>
    <w:rsid w:val="00C605FC"/>
    <w:rsid w:val="00C60714"/>
    <w:rsid w:val="00C6181A"/>
    <w:rsid w:val="00C61887"/>
    <w:rsid w:val="00C638FB"/>
    <w:rsid w:val="00C67452"/>
    <w:rsid w:val="00C67460"/>
    <w:rsid w:val="00C67BE6"/>
    <w:rsid w:val="00C7002D"/>
    <w:rsid w:val="00C71F95"/>
    <w:rsid w:val="00C74243"/>
    <w:rsid w:val="00C74777"/>
    <w:rsid w:val="00C802A0"/>
    <w:rsid w:val="00C80BCB"/>
    <w:rsid w:val="00C82913"/>
    <w:rsid w:val="00C82AE3"/>
    <w:rsid w:val="00C8342D"/>
    <w:rsid w:val="00C83ABC"/>
    <w:rsid w:val="00C83AF6"/>
    <w:rsid w:val="00C872F8"/>
    <w:rsid w:val="00C87B99"/>
    <w:rsid w:val="00C93A24"/>
    <w:rsid w:val="00C94E72"/>
    <w:rsid w:val="00C9736A"/>
    <w:rsid w:val="00C974DC"/>
    <w:rsid w:val="00CA0056"/>
    <w:rsid w:val="00CA131C"/>
    <w:rsid w:val="00CA2CA6"/>
    <w:rsid w:val="00CA390A"/>
    <w:rsid w:val="00CA4698"/>
    <w:rsid w:val="00CA5148"/>
    <w:rsid w:val="00CA673D"/>
    <w:rsid w:val="00CA68FD"/>
    <w:rsid w:val="00CB0819"/>
    <w:rsid w:val="00CB3BBA"/>
    <w:rsid w:val="00CB4A32"/>
    <w:rsid w:val="00CB5E99"/>
    <w:rsid w:val="00CB7B67"/>
    <w:rsid w:val="00CC064B"/>
    <w:rsid w:val="00CC3790"/>
    <w:rsid w:val="00CC4C1B"/>
    <w:rsid w:val="00CC6413"/>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51989"/>
    <w:rsid w:val="00D57C3F"/>
    <w:rsid w:val="00D57F19"/>
    <w:rsid w:val="00D6145F"/>
    <w:rsid w:val="00D6155E"/>
    <w:rsid w:val="00D6187B"/>
    <w:rsid w:val="00D625B0"/>
    <w:rsid w:val="00D63FA8"/>
    <w:rsid w:val="00D640D0"/>
    <w:rsid w:val="00D64EB5"/>
    <w:rsid w:val="00D65E96"/>
    <w:rsid w:val="00D6739A"/>
    <w:rsid w:val="00D703B6"/>
    <w:rsid w:val="00D72BF0"/>
    <w:rsid w:val="00D72C8B"/>
    <w:rsid w:val="00D74FA8"/>
    <w:rsid w:val="00D7766E"/>
    <w:rsid w:val="00D776A2"/>
    <w:rsid w:val="00D812DA"/>
    <w:rsid w:val="00D831D2"/>
    <w:rsid w:val="00D83DFB"/>
    <w:rsid w:val="00D85AEA"/>
    <w:rsid w:val="00D86EFD"/>
    <w:rsid w:val="00D8756C"/>
    <w:rsid w:val="00D91431"/>
    <w:rsid w:val="00D9384F"/>
    <w:rsid w:val="00D9399B"/>
    <w:rsid w:val="00D94307"/>
    <w:rsid w:val="00D953A5"/>
    <w:rsid w:val="00D963B6"/>
    <w:rsid w:val="00D97449"/>
    <w:rsid w:val="00D974D3"/>
    <w:rsid w:val="00DA0750"/>
    <w:rsid w:val="00DA113A"/>
    <w:rsid w:val="00DA2DF5"/>
    <w:rsid w:val="00DA3326"/>
    <w:rsid w:val="00DA37B1"/>
    <w:rsid w:val="00DA55D2"/>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3B11"/>
    <w:rsid w:val="00DD4105"/>
    <w:rsid w:val="00DD498D"/>
    <w:rsid w:val="00DD75A6"/>
    <w:rsid w:val="00DD7B26"/>
    <w:rsid w:val="00DE0A47"/>
    <w:rsid w:val="00DE2C0A"/>
    <w:rsid w:val="00DE3BCD"/>
    <w:rsid w:val="00DF031E"/>
    <w:rsid w:val="00DF185F"/>
    <w:rsid w:val="00DF2046"/>
    <w:rsid w:val="00DF382C"/>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56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40597"/>
    <w:rsid w:val="00E409C9"/>
    <w:rsid w:val="00E40D81"/>
    <w:rsid w:val="00E41C06"/>
    <w:rsid w:val="00E43524"/>
    <w:rsid w:val="00E43DAA"/>
    <w:rsid w:val="00E473A7"/>
    <w:rsid w:val="00E47C93"/>
    <w:rsid w:val="00E50BAA"/>
    <w:rsid w:val="00E519CA"/>
    <w:rsid w:val="00E55D94"/>
    <w:rsid w:val="00E570F4"/>
    <w:rsid w:val="00E572A9"/>
    <w:rsid w:val="00E614C1"/>
    <w:rsid w:val="00E6258A"/>
    <w:rsid w:val="00E63C3D"/>
    <w:rsid w:val="00E655A7"/>
    <w:rsid w:val="00E658BF"/>
    <w:rsid w:val="00E674A6"/>
    <w:rsid w:val="00E6778E"/>
    <w:rsid w:val="00E7210E"/>
    <w:rsid w:val="00E74116"/>
    <w:rsid w:val="00E74B75"/>
    <w:rsid w:val="00E751DF"/>
    <w:rsid w:val="00E7590F"/>
    <w:rsid w:val="00E76363"/>
    <w:rsid w:val="00E76B18"/>
    <w:rsid w:val="00E779AC"/>
    <w:rsid w:val="00E80FEF"/>
    <w:rsid w:val="00E81704"/>
    <w:rsid w:val="00E83DBB"/>
    <w:rsid w:val="00E845C6"/>
    <w:rsid w:val="00E90BB5"/>
    <w:rsid w:val="00E91758"/>
    <w:rsid w:val="00E91D7D"/>
    <w:rsid w:val="00E92117"/>
    <w:rsid w:val="00E92155"/>
    <w:rsid w:val="00E95D99"/>
    <w:rsid w:val="00E961FF"/>
    <w:rsid w:val="00EA0326"/>
    <w:rsid w:val="00EA36BD"/>
    <w:rsid w:val="00EA385F"/>
    <w:rsid w:val="00EA674E"/>
    <w:rsid w:val="00EB1B7D"/>
    <w:rsid w:val="00EB1F70"/>
    <w:rsid w:val="00EB23BD"/>
    <w:rsid w:val="00EB37F5"/>
    <w:rsid w:val="00EB5D3C"/>
    <w:rsid w:val="00EB75F0"/>
    <w:rsid w:val="00EC35CE"/>
    <w:rsid w:val="00EC3B8F"/>
    <w:rsid w:val="00EC4BDA"/>
    <w:rsid w:val="00ED09C7"/>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355C"/>
    <w:rsid w:val="00F34B34"/>
    <w:rsid w:val="00F34E24"/>
    <w:rsid w:val="00F356EB"/>
    <w:rsid w:val="00F3754B"/>
    <w:rsid w:val="00F37FDB"/>
    <w:rsid w:val="00F40A6F"/>
    <w:rsid w:val="00F4187B"/>
    <w:rsid w:val="00F41AE2"/>
    <w:rsid w:val="00F43070"/>
    <w:rsid w:val="00F43C8E"/>
    <w:rsid w:val="00F44A4A"/>
    <w:rsid w:val="00F450F9"/>
    <w:rsid w:val="00F45F5D"/>
    <w:rsid w:val="00F509D4"/>
    <w:rsid w:val="00F52B12"/>
    <w:rsid w:val="00F52EDC"/>
    <w:rsid w:val="00F53BD9"/>
    <w:rsid w:val="00F54DC5"/>
    <w:rsid w:val="00F554EF"/>
    <w:rsid w:val="00F5735B"/>
    <w:rsid w:val="00F61C43"/>
    <w:rsid w:val="00F65088"/>
    <w:rsid w:val="00F65CDB"/>
    <w:rsid w:val="00F70E3B"/>
    <w:rsid w:val="00F71175"/>
    <w:rsid w:val="00F727F2"/>
    <w:rsid w:val="00F75159"/>
    <w:rsid w:val="00F76448"/>
    <w:rsid w:val="00F7645B"/>
    <w:rsid w:val="00F77D26"/>
    <w:rsid w:val="00F804A4"/>
    <w:rsid w:val="00F805DC"/>
    <w:rsid w:val="00F807E3"/>
    <w:rsid w:val="00F81459"/>
    <w:rsid w:val="00F81A0C"/>
    <w:rsid w:val="00F84C65"/>
    <w:rsid w:val="00F85117"/>
    <w:rsid w:val="00F85698"/>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1D5C"/>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6F2"/>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link w:val="af2"/>
    <w:uiPriority w:val="99"/>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
    <w:link w:val="1b"/>
    <w:uiPriority w:val="99"/>
    <w:rsid w:val="00F76448"/>
  </w:style>
  <w:style w:type="paragraph" w:styleId="afd">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e">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
    <w:name w:val="footnote text"/>
    <w:basedOn w:val="a"/>
    <w:rsid w:val="00F76448"/>
    <w:pPr>
      <w:widowControl w:val="0"/>
      <w:autoSpaceDE w:val="0"/>
    </w:pPr>
    <w:rPr>
      <w:sz w:val="20"/>
      <w:szCs w:val="20"/>
    </w:rPr>
  </w:style>
  <w:style w:type="paragraph" w:customStyle="1" w:styleId="aff0">
    <w:name w:val="Статья"/>
    <w:basedOn w:val="afa"/>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1">
    <w:name w:val="Title"/>
    <w:basedOn w:val="a"/>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
    <w:next w:val="afa"/>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5">
    <w:name w:val="annotation subject"/>
    <w:basedOn w:val="1f"/>
    <w:next w:val="1f"/>
    <w:rsid w:val="00F76448"/>
    <w:rPr>
      <w:b/>
      <w:bCs/>
    </w:rPr>
  </w:style>
  <w:style w:type="paragraph" w:styleId="aff6">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7"/>
    <w:semiHidden/>
    <w:unhideWhenUsed/>
    <w:rsid w:val="009C211A"/>
    <w:rPr>
      <w:sz w:val="20"/>
      <w:szCs w:val="20"/>
    </w:rPr>
  </w:style>
  <w:style w:type="character" w:customStyle="1" w:styleId="1f7">
    <w:name w:val="Текст примечания Знак1"/>
    <w:basedOn w:val="a0"/>
    <w:link w:val="afff1"/>
    <w:semiHidden/>
    <w:rsid w:val="009C211A"/>
    <w:rPr>
      <w:lang w:eastAsia="ar-SA"/>
    </w:rPr>
  </w:style>
  <w:style w:type="table" w:styleId="afff2">
    <w:name w:val="Table Grid"/>
    <w:basedOn w:val="a1"/>
    <w:uiPriority w:val="3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a"/>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c"/>
    <w:uiPriority w:val="99"/>
    <w:rsid w:val="00D83DFB"/>
    <w:rPr>
      <w:sz w:val="24"/>
      <w:szCs w:val="24"/>
      <w:lang w:eastAsia="ar-SA"/>
    </w:rPr>
  </w:style>
  <w:style w:type="character" w:customStyle="1" w:styleId="1d">
    <w:name w:val="Нижний колонтитул Знак1"/>
    <w:basedOn w:val="a0"/>
    <w:link w:val="afe"/>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d"/>
    <w:rsid w:val="00CA390A"/>
    <w:rPr>
      <w:sz w:val="28"/>
      <w:lang w:eastAsia="ar-SA"/>
    </w:rPr>
  </w:style>
  <w:style w:type="paragraph" w:styleId="af2">
    <w:name w:val="Plain Text"/>
    <w:basedOn w:val="a"/>
    <w:link w:val="af1"/>
    <w:uiPriority w:val="99"/>
    <w:rsid w:val="00CA390A"/>
    <w:pPr>
      <w:tabs>
        <w:tab w:val="left" w:pos="360"/>
      </w:tabs>
      <w:suppressAutoHyphens w:val="0"/>
      <w:ind w:firstLine="900"/>
      <w:jc w:val="both"/>
    </w:pPr>
    <w:rPr>
      <w:rFonts w:eastAsia="MS Mincho"/>
      <w:spacing w:val="-2"/>
      <w:sz w:val="26"/>
      <w:szCs w:val="20"/>
      <w:lang w:eastAsia="ru-RU"/>
    </w:rPr>
  </w:style>
  <w:style w:type="character" w:customStyle="1" w:styleId="1f8">
    <w:name w:val="Текст Знак1"/>
    <w:basedOn w:val="a0"/>
    <w:link w:val="af2"/>
    <w:uiPriority w:val="99"/>
    <w:semiHidden/>
    <w:rsid w:val="00CA390A"/>
    <w:rPr>
      <w:rFonts w:ascii="Consolas" w:hAnsi="Consolas" w:cs="Consolas"/>
      <w:sz w:val="21"/>
      <w:szCs w:val="21"/>
      <w:lang w:eastAsia="ar-SA"/>
    </w:rPr>
  </w:style>
  <w:style w:type="paragraph" w:customStyle="1" w:styleId="27">
    <w:name w:val="заголовок 2"/>
    <w:basedOn w:val="a"/>
    <w:next w:val="a"/>
    <w:rsid w:val="00CA390A"/>
    <w:pPr>
      <w:keepNext/>
      <w:widowControl w:val="0"/>
      <w:suppressAutoHyphens w:val="0"/>
      <w:spacing w:before="120" w:after="120" w:line="360" w:lineRule="auto"/>
      <w:jc w:val="center"/>
    </w:pPr>
    <w:rPr>
      <w:b/>
      <w:szCs w:val="20"/>
      <w:lang w:eastAsia="ru-RU"/>
    </w:rPr>
  </w:style>
  <w:style w:type="paragraph" w:styleId="28">
    <w:name w:val="Body Text Indent 2"/>
    <w:basedOn w:val="a"/>
    <w:link w:val="213"/>
    <w:uiPriority w:val="99"/>
    <w:semiHidden/>
    <w:unhideWhenUsed/>
    <w:rsid w:val="00CA390A"/>
    <w:pPr>
      <w:suppressAutoHyphens w:val="0"/>
      <w:spacing w:after="120" w:line="480" w:lineRule="auto"/>
      <w:ind w:left="283" w:hanging="578"/>
      <w:jc w:val="center"/>
    </w:pPr>
  </w:style>
  <w:style w:type="character" w:customStyle="1" w:styleId="213">
    <w:name w:val="Основной текст с отступом 2 Знак1"/>
    <w:basedOn w:val="a0"/>
    <w:link w:val="28"/>
    <w:uiPriority w:val="99"/>
    <w:semiHidden/>
    <w:rsid w:val="00CA390A"/>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s://ru.wikipedia.org/wiki/%D0%A6%D0%B2%D0%B5%D1%82%D0%BE%D0%B2%D0%B0%D1%8F_%D0%BC%D0%BE%D0%B4%D0%B5%D0%BB%D1%8C" TargetMode="External"/><Relationship Id="rId26" Type="http://schemas.openxmlformats.org/officeDocument/2006/relationships/hyperlink" Target="http://otc.ru/" TargetMode="Externa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yperlink" Target="https://ru.wikipedia.org/wiki/%D0%9D%D0%B5%D0%BC%D0%B5%D1%86%D0%BA%D0%B8%D0%B9_%D1%8F%D0%B7%D1%8B%D0%BA"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zakupki.gov.ru/epz/main/public/home.html" TargetMode="External"/><Relationship Id="rId25" Type="http://schemas.openxmlformats.org/officeDocument/2006/relationships/hyperlink" Target="http://otc.ru/" TargetMode="External"/><Relationship Id="rId33" Type="http://schemas.openxmlformats.org/officeDocument/2006/relationships/hyperlink" Target="https://ru.wikipedia.org/wiki/%D0%A6%D0%B2%D0%B5%D1%82%D0%BE%D0%B2%D0%B0%D1%8F_%D0%BC%D0%BE%D0%B4%D0%B5%D0%BB%D1%8C" TargetMode="Externa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eader" Target="header1.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zakupki.gov.ru/epz/main/public/home.html" TargetMode="External"/><Relationship Id="rId32" Type="http://schemas.openxmlformats.org/officeDocument/2006/relationships/footer" Target="footer4.xml"/><Relationship Id="rId37"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http://zakupki.gov.ru/epz/main/public/home.html" TargetMode="External"/><Relationship Id="rId28" Type="http://schemas.openxmlformats.org/officeDocument/2006/relationships/header" Target="header3.xm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ru.wikipedia.org/wiki/%D0%9D%D0%B5%D0%BC%D0%B5%D1%86%D0%BA%D0%B8%D0%B9_%D1%8F%D0%B7%D1%8B%D0%BA"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www.trcont.com/" TargetMode="External"/><Relationship Id="rId27" Type="http://schemas.openxmlformats.org/officeDocument/2006/relationships/header" Target="header2.xml"/><Relationship Id="rId30" Type="http://schemas.openxmlformats.org/officeDocument/2006/relationships/footer" Target="footer3.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9D32FF31-713B-4138-9B32-4791FFB4D6CC}">
  <ds:schemaRefs>
    <ds:schemaRef ds:uri="http://schemas.openxmlformats.org/officeDocument/2006/bibliography"/>
  </ds:schemaRefs>
</ds:datastoreItem>
</file>

<file path=customXml/itemProps4.xml><?xml version="1.0" encoding="utf-8"?>
<ds:datastoreItem xmlns:ds="http://schemas.openxmlformats.org/officeDocument/2006/customXml" ds:itemID="{3726C538-3B97-4616-A28F-05776B59AEF1}">
  <ds:schemaRefs>
    <ds:schemaRef ds:uri="http://schemas.openxmlformats.org/officeDocument/2006/bibliography"/>
  </ds:schemaRefs>
</ds:datastoreItem>
</file>

<file path=customXml/itemProps5.xml><?xml version="1.0" encoding="utf-8"?>
<ds:datastoreItem xmlns:ds="http://schemas.openxmlformats.org/officeDocument/2006/customXml" ds:itemID="{6B8A0143-558B-46B6-9E60-A1A70491FCCB}">
  <ds:schemaRefs>
    <ds:schemaRef ds:uri="http://schemas.openxmlformats.org/officeDocument/2006/bibliography"/>
  </ds:schemaRefs>
</ds:datastoreItem>
</file>

<file path=customXml/itemProps6.xml><?xml version="1.0" encoding="utf-8"?>
<ds:datastoreItem xmlns:ds="http://schemas.openxmlformats.org/officeDocument/2006/customXml" ds:itemID="{5DEBECFA-50E0-4C0E-84E4-B87656A90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21979</Words>
  <Characters>125286</Characters>
  <Application>Microsoft Office Word</Application>
  <DocSecurity>0</DocSecurity>
  <Lines>1044</Lines>
  <Paragraphs>293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146972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RumiantcevMIU</cp:lastModifiedBy>
  <cp:revision>2</cp:revision>
  <cp:lastPrinted>2014-09-23T06:50:00Z</cp:lastPrinted>
  <dcterms:created xsi:type="dcterms:W3CDTF">2019-05-24T08:37:00Z</dcterms:created>
  <dcterms:modified xsi:type="dcterms:W3CDTF">2019-05-24T08:37:00Z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