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923DDD" w:rsidRDefault="00B872A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923DDD" w:rsidRDefault="00B872A4">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923DDD" w:rsidRDefault="00B872A4">
      <w:pPr>
        <w:tabs>
          <w:tab w:val="left" w:pos="4962"/>
        </w:tabs>
        <w:ind w:left="4820"/>
        <w:rPr>
          <w:b/>
          <w:bCs/>
          <w:sz w:val="28"/>
        </w:rPr>
      </w:pPr>
      <w:r>
        <w:rPr>
          <w:b/>
          <w:bCs/>
          <w:sz w:val="28"/>
          <w:szCs w:val="28"/>
        </w:rPr>
        <w:t>«29» мая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утвержденным решением совета дирек</w:t>
      </w:r>
      <w:r w:rsidR="005C1B27">
        <w:t>торов ПАО «ТрансКонтейнер» от «30»</w:t>
      </w:r>
      <w:r>
        <w:t xml:space="preserve"> </w:t>
      </w:r>
      <w:r w:rsidR="005C1B27">
        <w:t>апреля 2020</w:t>
      </w:r>
      <w:r>
        <w:t xml:space="preserve">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923DDD" w:rsidRDefault="005C1B27">
      <w:pPr>
        <w:pStyle w:val="19"/>
        <w:ind w:firstLine="709"/>
        <w:rPr>
          <w:szCs w:val="28"/>
        </w:rPr>
      </w:pPr>
      <w:r>
        <w:t>процедуру</w:t>
      </w:r>
      <w:r w:rsidR="00B872A4">
        <w:t xml:space="preserve"> способом размещения оферты № РО-НКПО</w:t>
      </w:r>
      <w:r w:rsidR="0081578D">
        <w:t>КТ-20-0008 по предмету закупки «</w:t>
      </w:r>
      <w:r w:rsidR="00B872A4">
        <w:t>Поставка запасных частей для контейнерного перегружателя типа «</w:t>
      </w:r>
      <w:proofErr w:type="spellStart"/>
      <w:r w:rsidR="00B872A4">
        <w:t>ричстакер</w:t>
      </w:r>
      <w:proofErr w:type="spellEnd"/>
      <w:r w:rsidR="00B872A4">
        <w:t xml:space="preserve">» </w:t>
      </w:r>
      <w:proofErr w:type="spellStart"/>
      <w:r w:rsidR="00B872A4">
        <w:t>Kalmar</w:t>
      </w:r>
      <w:proofErr w:type="spellEnd"/>
      <w:r w:rsidR="00B872A4">
        <w:t xml:space="preserve"> DRF-100 54S6</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1578D">
        <w:t>»</w:t>
      </w:r>
      <w:r w:rsidR="00B872A4">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81578D"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w:t>
      </w:r>
      <w:r w:rsidRPr="0081578D">
        <w:t xml:space="preserve">пунктом 6 </w:t>
      </w:r>
      <w:r w:rsidRPr="0081578D">
        <w:rPr>
          <w:szCs w:val="28"/>
        </w:rPr>
        <w:t>раздела 5 «Информационная карта» настоящей документации о закупке (далее – Информационная карта).</w:t>
      </w:r>
    </w:p>
    <w:p w:rsidR="0019760E" w:rsidRPr="0081578D" w:rsidRDefault="00167695" w:rsidP="00AF76D8">
      <w:pPr>
        <w:pStyle w:val="19"/>
        <w:numPr>
          <w:ilvl w:val="2"/>
          <w:numId w:val="1"/>
        </w:numPr>
        <w:ind w:left="0" w:firstLine="709"/>
        <w:rPr>
          <w:szCs w:val="28"/>
        </w:rPr>
      </w:pPr>
      <w:r w:rsidRPr="0081578D">
        <w:t>Информация об организаторе Размещения оферты (далее – Организатор) указана в пункте 2</w:t>
      </w:r>
      <w:r w:rsidRPr="0081578D">
        <w:rPr>
          <w:szCs w:val="28"/>
        </w:rPr>
        <w:t xml:space="preserve"> Информационной карты</w:t>
      </w:r>
      <w:r w:rsidRPr="0081578D">
        <w:t>.</w:t>
      </w:r>
      <w:r w:rsidRPr="0081578D">
        <w:rPr>
          <w:szCs w:val="28"/>
        </w:rPr>
        <w:t xml:space="preserve"> Дата опубликования извещения о проведения Размещения оферты указана в пункте 3 Информационной карты.</w:t>
      </w:r>
    </w:p>
    <w:p w:rsidR="006E023F" w:rsidRDefault="00B872A4" w:rsidP="006E023F">
      <w:pPr>
        <w:pStyle w:val="19"/>
        <w:numPr>
          <w:ilvl w:val="2"/>
          <w:numId w:val="1"/>
        </w:numPr>
        <w:tabs>
          <w:tab w:val="num" w:pos="1515"/>
        </w:tabs>
        <w:ind w:left="0" w:firstLine="709"/>
        <w:rPr>
          <w:szCs w:val="28"/>
        </w:rPr>
      </w:pPr>
      <w:r w:rsidRPr="0081578D">
        <w:rPr>
          <w:szCs w:val="28"/>
        </w:rPr>
        <w:t>Настоящая документация</w:t>
      </w:r>
      <w:r>
        <w:rPr>
          <w:szCs w:val="28"/>
        </w:rPr>
        <w:t xml:space="preserve"> о закупке</w:t>
      </w:r>
      <w:r w:rsidRPr="00D32FFA">
        <w:rPr>
          <w:szCs w:val="28"/>
        </w:rPr>
        <w:t xml:space="preserve">, </w:t>
      </w:r>
      <w:r w:rsidRPr="00D32FFA">
        <w:t xml:space="preserve">изменения к </w:t>
      </w:r>
      <w:r w:rsidRPr="00D32FFA">
        <w:rPr>
          <w:szCs w:val="28"/>
        </w:rPr>
        <w:t>настоящ</w:t>
      </w:r>
      <w:r>
        <w:rPr>
          <w:szCs w:val="28"/>
        </w:rPr>
        <w:t>ей</w:t>
      </w:r>
      <w:r w:rsidRPr="00D32FFA">
        <w:rPr>
          <w:szCs w:val="28"/>
        </w:rPr>
        <w:t xml:space="preserve"> документаци</w:t>
      </w:r>
      <w:r>
        <w:rPr>
          <w:szCs w:val="28"/>
        </w:rPr>
        <w:t>и о закупке</w:t>
      </w:r>
      <w:r w:rsidRPr="00D32FFA">
        <w:rPr>
          <w:szCs w:val="28"/>
        </w:rPr>
        <w:t>,</w:t>
      </w:r>
      <w:r w:rsidRPr="00D32FFA">
        <w:t xml:space="preserve"> протоколы, оформляемые в ходе проведения </w:t>
      </w:r>
      <w:r>
        <w:t>Размещения оферты,</w:t>
      </w:r>
      <w:r w:rsidRPr="00D32FFA">
        <w:t xml:space="preserve"> и иная информация о </w:t>
      </w:r>
      <w:r>
        <w:t>процедуре Размещения оферты</w:t>
      </w:r>
      <w:r w:rsidRPr="00D32FFA">
        <w:t xml:space="preserve"> публикуется в средствах массовой информации</w:t>
      </w:r>
      <w:r>
        <w:t xml:space="preserve"> </w:t>
      </w:r>
      <w:r w:rsidRPr="00D32FFA">
        <w:rPr>
          <w:szCs w:val="28"/>
        </w:rPr>
        <w:t>(далее – СМИ)</w:t>
      </w:r>
      <w:r w:rsidRPr="00D32FFA">
        <w:t>, указанных в пункте</w:t>
      </w:r>
      <w:r>
        <w:t> </w:t>
      </w:r>
      <w:r w:rsidRPr="00D32FFA">
        <w:rPr>
          <w:szCs w:val="28"/>
        </w:rPr>
        <w:t>4 Информационной карты</w:t>
      </w:r>
      <w:r>
        <w:rPr>
          <w:szCs w:val="28"/>
        </w:rPr>
        <w:t>.</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B872A4" w:rsidP="00F356EB">
      <w:pPr>
        <w:pStyle w:val="19"/>
        <w:numPr>
          <w:ilvl w:val="2"/>
          <w:numId w:val="1"/>
        </w:numPr>
        <w:ind w:left="0" w:firstLine="709"/>
      </w:pPr>
      <w:r>
        <w:t>Участником Размещения оферты</w:t>
      </w:r>
      <w:r w:rsidRPr="00D32FFA">
        <w:t xml:space="preserve"> признается </w:t>
      </w:r>
      <w:r w:rsidRPr="004D0F5A">
        <w:t xml:space="preserve">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w:t>
      </w:r>
      <w:r>
        <w:t>и/</w:t>
      </w:r>
      <w:r w:rsidRPr="004D0F5A">
        <w:t xml:space="preserve">или физических лиц, в том числе индивидуальных предпринимателей, выступающих на стороне одного </w:t>
      </w:r>
      <w:r>
        <w:t>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w:t>
      </w:r>
      <w:r w:rsidR="00B872A4" w:rsidRPr="00153C91">
        <w:t xml:space="preserve">участник </w:t>
      </w:r>
      <w:r w:rsidR="00B872A4">
        <w:t>Размещения оферты</w:t>
      </w:r>
      <w:r w:rsidR="00B872A4" w:rsidRPr="00153C91">
        <w:t xml:space="preserve"> (допущенный участник) – претендент, своевременно и по установленной форме подавший Заявку на участие в </w:t>
      </w:r>
      <w:r w:rsidR="00B872A4">
        <w:t>процедуре Размещения оферты</w:t>
      </w:r>
      <w:r w:rsidR="00B872A4" w:rsidRPr="00153C91">
        <w:t xml:space="preserve">, чья Заявка соответствует установленным в документации о закупке требованиям, признанный Конкурсной комиссией </w:t>
      </w:r>
      <w:r w:rsidR="00B872A4" w:rsidRPr="00153C91">
        <w:lastRenderedPageBreak/>
        <w:t xml:space="preserve">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B872A4">
        <w:t>процедуре Размещения оферты</w:t>
      </w:r>
      <w:r>
        <w:t>.</w:t>
      </w:r>
      <w:proofErr w:type="gramEnd"/>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F464F"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w:t>
      </w:r>
      <w:r w:rsidRPr="00DF464F">
        <w:rPr>
          <w:szCs w:val="28"/>
        </w:rPr>
        <w:t xml:space="preserve">комиссия (пункт 9 Информационной карты) в порядке, определенном </w:t>
      </w:r>
      <w:r w:rsidRPr="00DF464F">
        <w:t xml:space="preserve">настоящей документацией о закупке и </w:t>
      </w:r>
      <w:proofErr w:type="gramStart"/>
      <w:r w:rsidRPr="00DF464F">
        <w:t>Положением</w:t>
      </w:r>
      <w:proofErr w:type="gramEnd"/>
      <w:r w:rsidRPr="00DF464F">
        <w:t xml:space="preserve"> о закупках.</w:t>
      </w:r>
    </w:p>
    <w:p w:rsidR="007D6548" w:rsidRPr="00DF464F" w:rsidRDefault="007D6548" w:rsidP="00F356EB">
      <w:pPr>
        <w:pStyle w:val="19"/>
        <w:numPr>
          <w:ilvl w:val="2"/>
          <w:numId w:val="1"/>
        </w:numPr>
        <w:ind w:left="0" w:firstLine="709"/>
        <w:rPr>
          <w:szCs w:val="28"/>
        </w:rPr>
      </w:pPr>
      <w:proofErr w:type="gramStart"/>
      <w:r w:rsidRPr="00DF464F">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DF464F" w:rsidRDefault="007D03BE" w:rsidP="00F356EB">
      <w:pPr>
        <w:pStyle w:val="19"/>
        <w:numPr>
          <w:ilvl w:val="2"/>
          <w:numId w:val="1"/>
        </w:numPr>
        <w:ind w:left="0" w:firstLine="709"/>
      </w:pPr>
      <w:r w:rsidRPr="00DF464F">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DF464F" w:rsidRDefault="007D6548" w:rsidP="00F356EB">
      <w:pPr>
        <w:pStyle w:val="19"/>
        <w:numPr>
          <w:ilvl w:val="2"/>
          <w:numId w:val="1"/>
        </w:numPr>
        <w:ind w:left="0" w:firstLine="709"/>
      </w:pPr>
      <w:r w:rsidRPr="00DF464F">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sidRPr="00DF464F">
        <w:rPr>
          <w:szCs w:val="28"/>
        </w:rPr>
        <w:t>Заявки с документами предоставляются претендентами в сроки и на условиях, изложенных в пункте 6 Информационной карты</w:t>
      </w:r>
      <w:r>
        <w:rPr>
          <w:szCs w:val="28"/>
        </w:rPr>
        <w:t>.</w:t>
      </w:r>
    </w:p>
    <w:p w:rsidR="00B872A4" w:rsidRDefault="00B872A4" w:rsidP="00B872A4">
      <w:pPr>
        <w:pStyle w:val="19"/>
        <w:numPr>
          <w:ilvl w:val="2"/>
          <w:numId w:val="1"/>
        </w:numPr>
        <w:tabs>
          <w:tab w:val="clear" w:pos="-610"/>
        </w:tabs>
        <w:ind w:left="0" w:firstLine="709"/>
      </w:pPr>
      <w:r w:rsidRPr="00FC2F34">
        <w:t>Заказчик/Организатор</w:t>
      </w:r>
      <w:r w:rsidRPr="0039674B">
        <w:t xml:space="preserve"> </w:t>
      </w:r>
      <w:r>
        <w:t>Размещения оферты</w:t>
      </w:r>
      <w:r w:rsidRPr="0039674B">
        <w:t xml:space="preserve"> вправе о</w:t>
      </w:r>
      <w:r>
        <w:t>тказаться от</w:t>
      </w:r>
      <w:r w:rsidRPr="0039674B">
        <w:t xml:space="preserve"> его проведени</w:t>
      </w:r>
      <w:r>
        <w:t>я</w:t>
      </w:r>
      <w:r w:rsidRPr="0039674B">
        <w:t xml:space="preserve"> по одному и более предмету (лоту) в любой момент до </w:t>
      </w:r>
      <w:r>
        <w:t>заключения договора</w:t>
      </w:r>
      <w:r w:rsidRPr="0039674B">
        <w:t>.</w:t>
      </w:r>
    </w:p>
    <w:p w:rsidR="007D6548" w:rsidRPr="00C8296E" w:rsidRDefault="00B872A4" w:rsidP="00B872A4">
      <w:pPr>
        <w:pStyle w:val="19"/>
        <w:widowControl w:val="0"/>
        <w:ind w:firstLine="709"/>
      </w:pPr>
      <w:r>
        <w:t>Решение</w:t>
      </w:r>
      <w:r w:rsidRPr="0039674B">
        <w:t xml:space="preserve"> об </w:t>
      </w:r>
      <w:r>
        <w:t xml:space="preserve">отказе </w:t>
      </w:r>
      <w:r w:rsidRPr="0039674B">
        <w:t xml:space="preserve">от проведения </w:t>
      </w:r>
      <w:r>
        <w:t>Размещения оферты</w:t>
      </w:r>
      <w:r w:rsidRPr="0039674B">
        <w:t xml:space="preserve"> размещается </w:t>
      </w:r>
      <w:r>
        <w:t>в соответствии с пунктом </w:t>
      </w:r>
      <w:r w:rsidRPr="0039674B">
        <w:t xml:space="preserve">4 Информационной карты в день принятия </w:t>
      </w:r>
      <w:r>
        <w:t xml:space="preserve">такого </w:t>
      </w:r>
      <w:r w:rsidRPr="0039674B">
        <w:t>решения. При этом ПАО</w:t>
      </w:r>
      <w:r>
        <w:t> </w:t>
      </w:r>
      <w:r w:rsidRPr="0039674B">
        <w:t>«ТрансКонтейнер»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r w:rsidR="007D6548">
        <w:t>.</w:t>
      </w:r>
    </w:p>
    <w:p w:rsidR="007D6548" w:rsidRDefault="007D6548" w:rsidP="00F356EB">
      <w:pPr>
        <w:pStyle w:val="19"/>
        <w:widowControl w:val="0"/>
        <w:numPr>
          <w:ilvl w:val="2"/>
          <w:numId w:val="1"/>
        </w:numPr>
        <w:ind w:left="0" w:firstLine="709"/>
      </w:pPr>
      <w:r>
        <w:rPr>
          <w:szCs w:val="28"/>
        </w:rPr>
        <w:t xml:space="preserve">Протоколы, </w:t>
      </w:r>
      <w:r>
        <w:t xml:space="preserve">оформляемые в ходе проведения процедуры </w:t>
      </w:r>
      <w:r>
        <w:lastRenderedPageBreak/>
        <w:t>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923DDD" w:rsidRDefault="00B872A4">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w:t>
      </w:r>
      <w:r w:rsidRPr="00FC70CC">
        <w:t xml:space="preserve">указано </w:t>
      </w:r>
      <w:r w:rsidRPr="00FC70CC">
        <w:rPr>
          <w:szCs w:val="28"/>
        </w:rPr>
        <w:t>в пункте 16 Информационной</w:t>
      </w:r>
      <w:r>
        <w:rPr>
          <w:szCs w:val="28"/>
        </w:rPr>
        <w:t xml:space="preserve">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D1BA0" w:rsidRDefault="00FD1BA0" w:rsidP="00FD1BA0">
      <w:pPr>
        <w:pStyle w:val="19"/>
        <w:numPr>
          <w:ilvl w:val="2"/>
          <w:numId w:val="1"/>
        </w:numPr>
        <w:tabs>
          <w:tab w:val="clear" w:pos="-610"/>
        </w:tabs>
        <w:ind w:left="0" w:firstLine="709"/>
      </w:pPr>
      <w:proofErr w:type="gramStart"/>
      <w:r w:rsidRPr="0039674B">
        <w:lastRenderedPageBreak/>
        <w:t>Конфиденциальная информация, ставшая известной сторонам при</w:t>
      </w:r>
      <w:r w:rsidRPr="00D32FFA">
        <w:t xml:space="preserve"> проведении </w:t>
      </w:r>
      <w:r>
        <w:t>Размещения оферты</w:t>
      </w:r>
      <w:r w:rsidRPr="00D32FFA">
        <w:t xml:space="preserve">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FD1BA0" w:rsidRDefault="00FD1BA0" w:rsidP="00FD1BA0">
      <w:pPr>
        <w:pStyle w:val="19"/>
        <w:ind w:firstLine="709"/>
      </w:pPr>
      <w:r w:rsidRPr="00A9427D">
        <w:t xml:space="preserve">В </w:t>
      </w:r>
      <w:proofErr w:type="gramStart"/>
      <w:r w:rsidRPr="00A9427D">
        <w:t>случаях</w:t>
      </w:r>
      <w:proofErr w:type="gramEnd"/>
      <w:r w:rsidRPr="00A9427D">
        <w:t xml:space="preserve">, когда условия, содержащиеся в документации о закупке, в предложениях участников закупок и иных документах, являются конфиденциальными для </w:t>
      </w:r>
      <w:r>
        <w:t>Заказчика</w:t>
      </w:r>
      <w:r w:rsidRPr="00A9427D">
        <w:t xml:space="preserve"> и/или третьих лиц и их разглашение может нанести ущерб интересам </w:t>
      </w:r>
      <w:r>
        <w:t>Заказчик</w:t>
      </w:r>
      <w:r w:rsidRPr="00A9427D">
        <w:t>а и/или третьим лицам, указанные документы и прото</w:t>
      </w:r>
      <w:r>
        <w:t>колы, оформляемые в ходе проведения Размещения оферты</w:t>
      </w:r>
      <w:r w:rsidRPr="00A9427D">
        <w:t>, могут не публиковаться.</w:t>
      </w:r>
    </w:p>
    <w:p w:rsidR="00FD1BA0" w:rsidRPr="00C8296E" w:rsidRDefault="00FD1BA0" w:rsidP="00FD1BA0">
      <w:pPr>
        <w:pStyle w:val="19"/>
        <w:widowControl w:val="0"/>
      </w:pPr>
      <w:r>
        <w:rPr>
          <w:color w:val="000000"/>
          <w:szCs w:val="28"/>
        </w:rPr>
        <w:t xml:space="preserve">Заказчик обязан </w:t>
      </w:r>
      <w:r w:rsidRPr="007D17D4">
        <w:rPr>
          <w:color w:val="000000"/>
          <w:szCs w:val="28"/>
        </w:rPr>
        <w:t xml:space="preserve">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7D17D4">
        <w:rPr>
          <w:bCs/>
          <w:color w:val="000000"/>
          <w:szCs w:val="28"/>
        </w:rPr>
        <w:t>Федерального закона «О персональных данных»</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w:t>
      </w:r>
      <w:r w:rsidRPr="0028518A">
        <w:rPr>
          <w:rFonts w:eastAsia="MS Mincho"/>
          <w:sz w:val="28"/>
          <w:szCs w:val="28"/>
        </w:rPr>
        <w:t>(</w:t>
      </w:r>
      <w:r w:rsidR="0028518A" w:rsidRPr="0028518A">
        <w:rPr>
          <w:rFonts w:eastAsia="MS Mincho"/>
          <w:sz w:val="28"/>
          <w:szCs w:val="28"/>
        </w:rPr>
        <w:t>пункт 6</w:t>
      </w:r>
      <w:r w:rsidR="00844C6B" w:rsidRPr="0028518A">
        <w:rPr>
          <w:rFonts w:eastAsia="MS Mincho"/>
          <w:sz w:val="28"/>
          <w:szCs w:val="28"/>
        </w:rPr>
        <w:t xml:space="preserve"> </w:t>
      </w:r>
      <w:r w:rsidRPr="0028518A">
        <w:rPr>
          <w:rFonts w:eastAsia="MS Mincho"/>
          <w:sz w:val="28"/>
          <w:szCs w:val="28"/>
        </w:rPr>
        <w:t>Информационной карты</w:t>
      </w:r>
      <w:r>
        <w:rPr>
          <w:rFonts w:eastAsia="MS Mincho"/>
          <w:sz w:val="28"/>
          <w:szCs w:val="28"/>
        </w:rPr>
        <w:t>),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w:t>
      </w:r>
      <w:r w:rsidR="00844C6B" w:rsidRPr="00E04934">
        <w:rPr>
          <w:rFonts w:eastAsia="MS Mincho"/>
          <w:sz w:val="28"/>
          <w:szCs w:val="28"/>
        </w:rPr>
        <w:t>не позднее 3 (трех) дней с момента принятия решения в соответствии с</w:t>
      </w:r>
      <w:r w:rsidR="00844C6B" w:rsidRPr="00E04934">
        <w:rPr>
          <w:sz w:val="28"/>
          <w:szCs w:val="28"/>
        </w:rPr>
        <w:t xml:space="preserve"> </w:t>
      </w:r>
      <w:r w:rsidR="00844C6B">
        <w:rPr>
          <w:rFonts w:eastAsia="MS Mincho"/>
          <w:sz w:val="28"/>
          <w:szCs w:val="28"/>
        </w:rPr>
        <w:t>пунктом </w:t>
      </w:r>
      <w:r w:rsidR="00844C6B" w:rsidRPr="00E04934">
        <w:rPr>
          <w:rFonts w:eastAsia="MS Mincho"/>
          <w:sz w:val="28"/>
          <w:szCs w:val="28"/>
        </w:rPr>
        <w:t>4 Информационной карты</w:t>
      </w:r>
      <w:r>
        <w:rPr>
          <w:rFonts w:eastAsia="MS Mincho"/>
          <w:sz w:val="28"/>
          <w:szCs w:val="28"/>
        </w:rPr>
        <w:t>.</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w:t>
      </w:r>
      <w:r>
        <w:rPr>
          <w:rFonts w:eastAsia="MS Mincho"/>
          <w:sz w:val="28"/>
          <w:szCs w:val="28"/>
        </w:rPr>
        <w:lastRenderedPageBreak/>
        <w:t>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844C6B" w:rsidP="00154CD1">
      <w:pPr>
        <w:pStyle w:val="af9"/>
        <w:numPr>
          <w:ilvl w:val="0"/>
          <w:numId w:val="21"/>
        </w:numPr>
        <w:ind w:left="0" w:firstLine="709"/>
        <w:rPr>
          <w:sz w:val="28"/>
          <w:szCs w:val="28"/>
        </w:rPr>
      </w:pPr>
      <w:r w:rsidRPr="00A83569">
        <w:rPr>
          <w:sz w:val="28"/>
          <w:szCs w:val="28"/>
        </w:rPr>
        <w:t xml:space="preserve">В </w:t>
      </w:r>
      <w:proofErr w:type="gramStart"/>
      <w:r w:rsidRPr="00A83569">
        <w:rPr>
          <w:sz w:val="28"/>
          <w:szCs w:val="28"/>
        </w:rPr>
        <w:t>случае</w:t>
      </w:r>
      <w:proofErr w:type="gramEnd"/>
      <w:r w:rsidRPr="00A83569">
        <w:rPr>
          <w:sz w:val="28"/>
          <w:szCs w:val="28"/>
        </w:rPr>
        <w:t xml:space="preserve"> внесения изменений </w:t>
      </w:r>
      <w:r>
        <w:rPr>
          <w:sz w:val="28"/>
          <w:szCs w:val="28"/>
        </w:rPr>
        <w:t xml:space="preserve">и дополнений </w:t>
      </w:r>
      <w:r w:rsidRPr="00A83569">
        <w:rPr>
          <w:sz w:val="28"/>
          <w:szCs w:val="28"/>
        </w:rPr>
        <w:t>в</w:t>
      </w:r>
      <w:r>
        <w:rPr>
          <w:sz w:val="28"/>
          <w:szCs w:val="28"/>
        </w:rPr>
        <w:t xml:space="preserve"> </w:t>
      </w:r>
      <w:r w:rsidRPr="00A83569">
        <w:rPr>
          <w:sz w:val="28"/>
          <w:szCs w:val="28"/>
        </w:rPr>
        <w:t xml:space="preserve">настоящую документацию о закупке </w:t>
      </w:r>
      <w:r>
        <w:rPr>
          <w:sz w:val="28"/>
          <w:szCs w:val="28"/>
        </w:rPr>
        <w:t>Размещения оферты</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Pr>
          <w:sz w:val="28"/>
          <w:szCs w:val="28"/>
        </w:rPr>
        <w:t xml:space="preserve">процедуре </w:t>
      </w:r>
      <w:r w:rsidRPr="00FC70F1">
        <w:rPr>
          <w:sz w:val="28"/>
          <w:szCs w:val="28"/>
        </w:rPr>
        <w:t>Размещения оферты оставалось не менее 3 (трех</w:t>
      </w:r>
      <w:r>
        <w:rPr>
          <w:sz w:val="28"/>
          <w:szCs w:val="28"/>
        </w:rPr>
        <w:t>)</w:t>
      </w:r>
      <w:r w:rsidRPr="00FC70F1">
        <w:rPr>
          <w:sz w:val="28"/>
          <w:szCs w:val="28"/>
        </w:rPr>
        <w:t xml:space="preserve"> дней</w:t>
      </w:r>
      <w:r w:rsidR="00A83569">
        <w:rPr>
          <w:sz w:val="28"/>
          <w:szCs w:val="28"/>
        </w:rPr>
        <w:t>.</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154CD1">
      <w:pPr>
        <w:pStyle w:val="af9"/>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lastRenderedPageBreak/>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w:t>
      </w:r>
      <w:r w:rsidR="00844C6B" w:rsidRPr="00343CF3">
        <w:rPr>
          <w:sz w:val="28"/>
          <w:szCs w:val="28"/>
        </w:rPr>
        <w:t xml:space="preserve">не иметь недоимки по налогам, сборам, </w:t>
      </w:r>
      <w:r w:rsidR="00844C6B" w:rsidRPr="007D17D4">
        <w:rPr>
          <w:sz w:val="28"/>
          <w:szCs w:val="28"/>
        </w:rPr>
        <w:t>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844C6B" w:rsidRPr="007D17D4">
        <w:rPr>
          <w:sz w:val="28"/>
          <w:szCs w:val="28"/>
        </w:rPr>
        <w:t xml:space="preserve"> </w:t>
      </w:r>
      <w:proofErr w:type="gramStart"/>
      <w:r w:rsidR="00844C6B" w:rsidRPr="007D17D4">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w:t>
      </w:r>
      <w:r w:rsidR="00844C6B">
        <w:rPr>
          <w:sz w:val="28"/>
          <w:szCs w:val="28"/>
        </w:rPr>
        <w:t xml:space="preserve"> 1 миллион рублей или, в случае, если </w:t>
      </w:r>
      <w:r w:rsidR="00844C6B" w:rsidRPr="007D17D4">
        <w:rPr>
          <w:sz w:val="28"/>
          <w:szCs w:val="28"/>
        </w:rPr>
        <w:t xml:space="preserve"> балансов</w:t>
      </w:r>
      <w:r w:rsidR="00844C6B">
        <w:rPr>
          <w:sz w:val="28"/>
          <w:szCs w:val="28"/>
        </w:rPr>
        <w:t>ая</w:t>
      </w:r>
      <w:r w:rsidR="00844C6B" w:rsidRPr="007D17D4">
        <w:rPr>
          <w:sz w:val="28"/>
          <w:szCs w:val="28"/>
        </w:rPr>
        <w:t xml:space="preserve"> стоимост</w:t>
      </w:r>
      <w:r w:rsidR="00844C6B">
        <w:rPr>
          <w:sz w:val="28"/>
          <w:szCs w:val="28"/>
        </w:rPr>
        <w:t>ь</w:t>
      </w:r>
      <w:r w:rsidR="00844C6B" w:rsidRPr="007D17D4">
        <w:rPr>
          <w:sz w:val="28"/>
          <w:szCs w:val="28"/>
        </w:rPr>
        <w:t xml:space="preserve"> активов участника закупки - юридического лица, зарегистрированного в соответствии с законодательств</w:t>
      </w:r>
      <w:r w:rsidR="00844C6B">
        <w:rPr>
          <w:sz w:val="28"/>
          <w:szCs w:val="28"/>
        </w:rPr>
        <w:t>ом Российской Федерации (</w:t>
      </w:r>
      <w:r w:rsidR="00844C6B" w:rsidRPr="007D17D4">
        <w:rPr>
          <w:sz w:val="28"/>
          <w:szCs w:val="28"/>
        </w:rPr>
        <w:t>резидент Российской Федерации), по данным бухгалтерской отчетности за последний отчетный период</w:t>
      </w:r>
      <w:r w:rsidR="00844C6B">
        <w:rPr>
          <w:sz w:val="28"/>
          <w:szCs w:val="28"/>
        </w:rPr>
        <w:t xml:space="preserve"> составляет более 10</w:t>
      </w:r>
      <w:proofErr w:type="gramEnd"/>
      <w:r w:rsidR="00844C6B">
        <w:rPr>
          <w:sz w:val="28"/>
          <w:szCs w:val="28"/>
        </w:rPr>
        <w:t xml:space="preserve"> миллионов рублей - десять процентов балансовой стоимости активов такого участника. Участник Размещения оферты</w:t>
      </w:r>
      <w:r w:rsidR="00844C6B" w:rsidRPr="007D17D4">
        <w:rPr>
          <w:sz w:val="28"/>
          <w:szCs w:val="28"/>
        </w:rPr>
        <w:t xml:space="preserve"> считается соответствующим установленному требованию в случае, если им в установленном порядке подано заявление об обжаловании </w:t>
      </w:r>
      <w:proofErr w:type="gramStart"/>
      <w:r w:rsidR="00844C6B" w:rsidRPr="007D17D4">
        <w:rPr>
          <w:sz w:val="28"/>
          <w:szCs w:val="28"/>
        </w:rPr>
        <w:t>указанных</w:t>
      </w:r>
      <w:proofErr w:type="gramEnd"/>
      <w:r w:rsidR="00844C6B" w:rsidRPr="007D17D4">
        <w:rPr>
          <w:sz w:val="28"/>
          <w:szCs w:val="28"/>
        </w:rPr>
        <w:t xml:space="preserve"> недоимки, просроченной задолженности и решение по такому заявлению на дату рассмотрения</w:t>
      </w:r>
      <w:r w:rsidR="00844C6B">
        <w:rPr>
          <w:sz w:val="28"/>
          <w:szCs w:val="28"/>
        </w:rPr>
        <w:t>, оценки и сопоставления З</w:t>
      </w:r>
      <w:r w:rsidR="00844C6B" w:rsidRPr="007D17D4">
        <w:rPr>
          <w:sz w:val="28"/>
          <w:szCs w:val="28"/>
        </w:rPr>
        <w:t xml:space="preserve">аявки на участие в </w:t>
      </w:r>
      <w:r w:rsidR="00844C6B">
        <w:rPr>
          <w:sz w:val="28"/>
          <w:szCs w:val="28"/>
        </w:rPr>
        <w:t>процедуре Размещения оферты</w:t>
      </w:r>
      <w:r w:rsidR="00844C6B" w:rsidRPr="007D17D4">
        <w:rPr>
          <w:sz w:val="28"/>
          <w:szCs w:val="28"/>
        </w:rPr>
        <w:t xml:space="preserve">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w:t>
      </w:r>
      <w:r w:rsidR="00844C6B">
        <w:rPr>
          <w:sz w:val="28"/>
          <w:szCs w:val="28"/>
        </w:rPr>
        <w:t>задолженности по уплате налогов</w:t>
      </w:r>
      <w:r>
        <w:rPr>
          <w:sz w:val="28"/>
          <w:szCs w:val="28"/>
        </w:rPr>
        <w:t>;</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9D5429" w:rsidRPr="00D32FFA" w:rsidRDefault="009D5429" w:rsidP="009D5429">
      <w:pPr>
        <w:pStyle w:val="af9"/>
        <w:rPr>
          <w:sz w:val="28"/>
          <w:szCs w:val="28"/>
        </w:rPr>
      </w:pPr>
      <w:r w:rsidRPr="00D32FF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D5429" w:rsidRPr="00D32FFA" w:rsidRDefault="009D5429" w:rsidP="009D5429">
      <w:pPr>
        <w:pStyle w:val="af9"/>
        <w:rPr>
          <w:sz w:val="28"/>
          <w:szCs w:val="28"/>
        </w:rPr>
      </w:pPr>
      <w:r w:rsidRPr="00D32FFA">
        <w:rPr>
          <w:sz w:val="28"/>
          <w:szCs w:val="28"/>
        </w:rPr>
        <w:t xml:space="preserve">б) </w:t>
      </w:r>
      <w:r w:rsidRPr="002C4AC4">
        <w:rPr>
          <w:sz w:val="28"/>
          <w:szCs w:val="28"/>
        </w:rPr>
        <w:t>иметь опыт</w:t>
      </w:r>
      <w:r>
        <w:rPr>
          <w:sz w:val="28"/>
          <w:szCs w:val="28"/>
        </w:rPr>
        <w:t xml:space="preserve"> поставки товара,</w:t>
      </w:r>
      <w:r w:rsidRPr="002C4AC4">
        <w:rPr>
          <w:sz w:val="28"/>
          <w:szCs w:val="28"/>
        </w:rPr>
        <w:t xml:space="preserve"> выполнения работ, оказания услуг, являющихся предметом закупки</w:t>
      </w:r>
      <w:r>
        <w:rPr>
          <w:sz w:val="28"/>
          <w:szCs w:val="28"/>
        </w:rPr>
        <w:t>, если такое требование установлено в пункте 17 Информационной карты;</w:t>
      </w:r>
    </w:p>
    <w:p w:rsidR="00752FEB" w:rsidRPr="00C8296E" w:rsidRDefault="009D5429" w:rsidP="009D5429">
      <w:pPr>
        <w:pStyle w:val="af9"/>
        <w:tabs>
          <w:tab w:val="left" w:pos="1080"/>
        </w:tabs>
        <w:rPr>
          <w:sz w:val="28"/>
          <w:szCs w:val="28"/>
        </w:rPr>
      </w:pPr>
      <w:r>
        <w:rPr>
          <w:sz w:val="28"/>
          <w:szCs w:val="28"/>
        </w:rPr>
        <w:t>в) в</w:t>
      </w:r>
      <w:r w:rsidRPr="00D32FFA">
        <w:rPr>
          <w:sz w:val="28"/>
          <w:szCs w:val="28"/>
        </w:rPr>
        <w:t xml:space="preserve"> </w:t>
      </w:r>
      <w:r>
        <w:rPr>
          <w:sz w:val="28"/>
          <w:szCs w:val="28"/>
        </w:rPr>
        <w:t xml:space="preserve">части 1 </w:t>
      </w:r>
      <w:r w:rsidRPr="00D32FFA">
        <w:rPr>
          <w:sz w:val="28"/>
          <w:szCs w:val="28"/>
        </w:rPr>
        <w:t>пункт</w:t>
      </w:r>
      <w:r>
        <w:rPr>
          <w:sz w:val="28"/>
          <w:szCs w:val="28"/>
        </w:rPr>
        <w:t>а </w:t>
      </w:r>
      <w:r w:rsidRPr="00D32FFA">
        <w:rPr>
          <w:sz w:val="28"/>
          <w:szCs w:val="28"/>
        </w:rPr>
        <w:t xml:space="preserve">17 Информационной карты могут быть установлены иные </w:t>
      </w:r>
      <w:r>
        <w:rPr>
          <w:sz w:val="28"/>
          <w:szCs w:val="28"/>
        </w:rPr>
        <w:t xml:space="preserve">квалификационные </w:t>
      </w:r>
      <w:r w:rsidRPr="00D32FFA">
        <w:rPr>
          <w:sz w:val="28"/>
          <w:szCs w:val="28"/>
        </w:rPr>
        <w:t xml:space="preserve">требования к </w:t>
      </w:r>
      <w:r>
        <w:rPr>
          <w:sz w:val="28"/>
          <w:szCs w:val="28"/>
        </w:rPr>
        <w:t>участникам</w:t>
      </w:r>
      <w:r w:rsidRPr="00D32FFA">
        <w:rPr>
          <w:sz w:val="28"/>
          <w:szCs w:val="28"/>
        </w:rPr>
        <w:t xml:space="preserve"> </w:t>
      </w:r>
      <w:r>
        <w:rPr>
          <w:sz w:val="28"/>
          <w:szCs w:val="28"/>
        </w:rPr>
        <w:t>Размещения оферты</w:t>
      </w:r>
      <w:r w:rsidR="00F87D2F">
        <w:rPr>
          <w:sz w:val="28"/>
          <w:szCs w:val="28"/>
        </w:rPr>
        <w:t>.</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r w:rsidR="00086A14">
        <w:rPr>
          <w:sz w:val="28"/>
          <w:szCs w:val="28"/>
        </w:rPr>
        <w:t>.</w:t>
      </w:r>
      <w:r w:rsidR="00086A14" w:rsidRPr="00086A14">
        <w:rPr>
          <w:sz w:val="28"/>
          <w:szCs w:val="28"/>
        </w:rPr>
        <w:t xml:space="preserve"> </w:t>
      </w:r>
      <w:r w:rsidR="00086A14" w:rsidRPr="00BC37FA">
        <w:rPr>
          <w:sz w:val="28"/>
          <w:szCs w:val="28"/>
        </w:rPr>
        <w:t>Документ должен быть сканирован с оригинала, подписанного уполномоченным лицом претендента</w:t>
      </w:r>
      <w:r>
        <w:rPr>
          <w:sz w:val="28"/>
          <w:szCs w:val="28"/>
        </w:rPr>
        <w:t>;</w:t>
      </w:r>
    </w:p>
    <w:p w:rsidR="00F01A20" w:rsidRPr="005314D5" w:rsidRDefault="00F01A20" w:rsidP="005314D5">
      <w:pPr>
        <w:pStyle w:val="af9"/>
        <w:numPr>
          <w:ilvl w:val="0"/>
          <w:numId w:val="3"/>
        </w:numPr>
        <w:tabs>
          <w:tab w:val="left" w:pos="1440"/>
        </w:tabs>
        <w:ind w:left="0" w:firstLine="720"/>
        <w:rPr>
          <w:sz w:val="28"/>
          <w:szCs w:val="28"/>
        </w:rPr>
      </w:pPr>
      <w:r>
        <w:rPr>
          <w:sz w:val="28"/>
          <w:szCs w:val="28"/>
        </w:rPr>
        <w:t>с</w:t>
      </w:r>
      <w:r w:rsidRPr="00BC37FA">
        <w:rPr>
          <w:sz w:val="28"/>
          <w:szCs w:val="28"/>
        </w:rPr>
        <w:t xml:space="preserve">ведения о претенденте, </w:t>
      </w:r>
      <w:r>
        <w:rPr>
          <w:sz w:val="28"/>
          <w:szCs w:val="28"/>
        </w:rPr>
        <w:t>представленные по форме приложения № </w:t>
      </w:r>
      <w:r w:rsidRPr="00BC37FA">
        <w:rPr>
          <w:sz w:val="28"/>
          <w:szCs w:val="28"/>
        </w:rPr>
        <w:t>2 к настоящей документации о закупке. Документ должен быть сканирован с оригинала, подписанного уполномоченным лицом претендента</w:t>
      </w:r>
      <w:r>
        <w:rPr>
          <w:sz w:val="28"/>
          <w:szCs w:val="28"/>
        </w:rPr>
        <w:t>.</w:t>
      </w:r>
      <w:r w:rsidRPr="00512146">
        <w:rPr>
          <w:sz w:val="28"/>
          <w:szCs w:val="28"/>
        </w:rPr>
        <w:t xml:space="preserve"> Указанный документ должен быть представлен на каждое лицо, выступающее на стороне претендента</w:t>
      </w:r>
    </w:p>
    <w:p w:rsidR="00692A6D" w:rsidRDefault="00692A6D" w:rsidP="00692A6D">
      <w:pPr>
        <w:pStyle w:val="af9"/>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r w:rsidR="00F01A20">
        <w:rPr>
          <w:sz w:val="28"/>
        </w:rPr>
        <w:t>.</w:t>
      </w:r>
      <w:r w:rsidR="00F01A20" w:rsidRPr="00F01A20">
        <w:rPr>
          <w:sz w:val="28"/>
          <w:szCs w:val="28"/>
        </w:rPr>
        <w:t xml:space="preserve"> </w:t>
      </w:r>
      <w:r w:rsidR="00F01A20">
        <w:rPr>
          <w:sz w:val="28"/>
          <w:szCs w:val="28"/>
        </w:rPr>
        <w:t>Документы должны быть сканированы с оригинала или нотариально заверенной копии</w:t>
      </w:r>
      <w:r>
        <w:rPr>
          <w:sz w:val="28"/>
        </w:rPr>
        <w:t>;</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w:t>
      </w:r>
      <w:r>
        <w:rPr>
          <w:sz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w:t>
      </w:r>
      <w:r w:rsidRPr="0056288D">
        <w:rPr>
          <w:sz w:val="28"/>
        </w:rPr>
        <w:t>пункте 15 Информационной</w:t>
      </w:r>
      <w:r>
        <w:rPr>
          <w:sz w:val="28"/>
        </w:rPr>
        <w:t xml:space="preserve">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w:t>
      </w:r>
      <w:r w:rsidRPr="0056288D">
        <w:rPr>
          <w:sz w:val="28"/>
        </w:rPr>
        <w:t>пункте 12 Информационной</w:t>
      </w:r>
      <w:r>
        <w:rPr>
          <w:sz w:val="28"/>
        </w:rPr>
        <w:t xml:space="preserve">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w:t>
      </w:r>
      <w:r w:rsidRPr="0056288D">
        <w:rPr>
          <w:rFonts w:eastAsia="Times New Roman"/>
          <w:color w:val="auto"/>
          <w:sz w:val="28"/>
          <w:szCs w:val="28"/>
        </w:rPr>
        <w:t>16</w:t>
      </w:r>
      <w:r w:rsidR="0056288D" w:rsidRPr="0056288D">
        <w:rPr>
          <w:rFonts w:eastAsia="Times New Roman"/>
          <w:color w:val="auto"/>
          <w:sz w:val="28"/>
          <w:szCs w:val="28"/>
        </w:rPr>
        <w:t xml:space="preserve"> </w:t>
      </w:r>
      <w:r w:rsidRPr="0056288D">
        <w:rPr>
          <w:color w:val="auto"/>
          <w:sz w:val="28"/>
          <w:szCs w:val="28"/>
        </w:rPr>
        <w:t>И</w:t>
      </w:r>
      <w:r>
        <w:rPr>
          <w:color w:val="auto"/>
          <w:sz w:val="28"/>
          <w:szCs w:val="28"/>
        </w:rPr>
        <w:t>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lastRenderedPageBreak/>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w:t>
      </w:r>
      <w:r w:rsidRPr="0056288D">
        <w:rPr>
          <w:sz w:val="28"/>
        </w:rPr>
        <w:t>пункте 6</w:t>
      </w:r>
      <w:r>
        <w:rPr>
          <w:sz w:val="28"/>
        </w:rPr>
        <w:t xml:space="preserve">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w:t>
      </w:r>
      <w:r w:rsidRPr="006C380E">
        <w:rPr>
          <w:sz w:val="28"/>
          <w:szCs w:val="28"/>
        </w:rPr>
        <w:t>пункте 6</w:t>
      </w:r>
      <w:r>
        <w:rPr>
          <w:sz w:val="28"/>
          <w:szCs w:val="28"/>
        </w:rPr>
        <w:t xml:space="preserve">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w:t>
      </w:r>
      <w:r w:rsidRPr="006C380E">
        <w:rPr>
          <w:sz w:val="28"/>
        </w:rPr>
        <w:t>пункте 6 Инф</w:t>
      </w:r>
      <w:r>
        <w:rPr>
          <w:sz w:val="28"/>
        </w:rPr>
        <w:t xml:space="preserve">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w:t>
      </w:r>
      <w:r w:rsidR="004321BD">
        <w:rPr>
          <w:sz w:val="28"/>
        </w:rPr>
        <w:t>, в электронном виде</w:t>
      </w:r>
      <w:r w:rsidR="004321BD">
        <w:rPr>
          <w:rStyle w:val="af6"/>
          <w:sz w:val="28"/>
        </w:rPr>
        <w:footnoteReference w:id="2"/>
      </w:r>
      <w:r w:rsidR="004321BD">
        <w:rPr>
          <w:sz w:val="28"/>
        </w:rPr>
        <w:t xml:space="preserve"> или путем предоставления удаленного доступа Заказчику к электронным документам</w:t>
      </w:r>
      <w:r>
        <w:rPr>
          <w:sz w:val="28"/>
        </w:rPr>
        <w:t xml:space="preserve"> (пункт 2 Информационной карты).</w:t>
      </w:r>
    </w:p>
    <w:p w:rsidR="00923DDD" w:rsidRDefault="004262EB">
      <w:pPr>
        <w:pStyle w:val="af9"/>
        <w:numPr>
          <w:ilvl w:val="0"/>
          <w:numId w:val="20"/>
        </w:numPr>
        <w:ind w:left="0" w:firstLine="709"/>
        <w:rPr>
          <w:sz w:val="28"/>
        </w:rPr>
      </w:pPr>
      <w:r w:rsidRPr="004262E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52.5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B872A4" w:rsidRPr="007E6DE4" w:rsidRDefault="00B872A4" w:rsidP="00542481">
                  <w:pPr>
                    <w:jc w:val="center"/>
                    <w:rPr>
                      <w:b/>
                      <w:sz w:val="28"/>
                      <w:szCs w:val="28"/>
                    </w:rPr>
                  </w:pPr>
                  <w:r w:rsidRPr="007E6DE4">
                    <w:rPr>
                      <w:b/>
                      <w:sz w:val="28"/>
                      <w:szCs w:val="28"/>
                    </w:rPr>
                    <w:t>_____________________________________________</w:t>
                  </w:r>
                  <w:r>
                    <w:rPr>
                      <w:b/>
                      <w:sz w:val="28"/>
                      <w:szCs w:val="28"/>
                    </w:rPr>
                    <w:t>,</w:t>
                  </w:r>
                </w:p>
                <w:p w:rsidR="00B872A4" w:rsidRDefault="00B872A4" w:rsidP="00542481">
                  <w:pPr>
                    <w:jc w:val="center"/>
                    <w:rPr>
                      <w:sz w:val="28"/>
                      <w:szCs w:val="28"/>
                    </w:rPr>
                  </w:pPr>
                  <w:r w:rsidRPr="007E6DE4">
                    <w:rPr>
                      <w:i/>
                      <w:sz w:val="20"/>
                      <w:szCs w:val="20"/>
                    </w:rPr>
                    <w:t>наименование претендента</w:t>
                  </w:r>
                </w:p>
                <w:p w:rsidR="00B872A4" w:rsidRPr="007E6DE4" w:rsidRDefault="00B872A4" w:rsidP="00542481">
                  <w:pPr>
                    <w:jc w:val="center"/>
                    <w:rPr>
                      <w:b/>
                      <w:sz w:val="28"/>
                      <w:szCs w:val="28"/>
                    </w:rPr>
                  </w:pPr>
                  <w:r w:rsidRPr="007E6DE4">
                    <w:rPr>
                      <w:b/>
                      <w:sz w:val="28"/>
                      <w:szCs w:val="28"/>
                    </w:rPr>
                    <w:t>________________________________________</w:t>
                  </w:r>
                </w:p>
                <w:p w:rsidR="00B872A4" w:rsidRPr="007E6DE4" w:rsidRDefault="00B872A4" w:rsidP="00542481">
                  <w:pPr>
                    <w:jc w:val="center"/>
                    <w:rPr>
                      <w:i/>
                      <w:sz w:val="20"/>
                      <w:szCs w:val="20"/>
                    </w:rPr>
                  </w:pPr>
                  <w:r w:rsidRPr="007E6DE4">
                    <w:rPr>
                      <w:i/>
                      <w:sz w:val="20"/>
                      <w:szCs w:val="20"/>
                    </w:rPr>
                    <w:t>государство регистрации претендента</w:t>
                  </w:r>
                </w:p>
                <w:p w:rsidR="00B872A4" w:rsidRPr="007E6DE4" w:rsidRDefault="00B872A4" w:rsidP="00542481">
                  <w:pPr>
                    <w:jc w:val="center"/>
                    <w:rPr>
                      <w:b/>
                      <w:sz w:val="28"/>
                      <w:szCs w:val="28"/>
                    </w:rPr>
                  </w:pPr>
                  <w:r w:rsidRPr="007E6DE4">
                    <w:rPr>
                      <w:b/>
                      <w:sz w:val="28"/>
                      <w:szCs w:val="28"/>
                    </w:rPr>
                    <w:t>_____________________________</w:t>
                  </w:r>
                  <w:r>
                    <w:rPr>
                      <w:b/>
                      <w:sz w:val="28"/>
                      <w:szCs w:val="28"/>
                    </w:rPr>
                    <w:t>__________________</w:t>
                  </w:r>
                </w:p>
                <w:p w:rsidR="00B872A4" w:rsidRPr="007E6DE4" w:rsidRDefault="00B872A4" w:rsidP="00542481">
                  <w:pPr>
                    <w:jc w:val="center"/>
                    <w:rPr>
                      <w:i/>
                      <w:sz w:val="20"/>
                      <w:szCs w:val="20"/>
                    </w:rPr>
                  </w:pPr>
                  <w:r w:rsidRPr="007E6DE4">
                    <w:rPr>
                      <w:i/>
                      <w:sz w:val="20"/>
                      <w:szCs w:val="20"/>
                    </w:rPr>
                    <w:t>ИНН претендента (для претендентов-резидентов Российской Федерации)</w:t>
                  </w:r>
                </w:p>
                <w:p w:rsidR="00B872A4" w:rsidRDefault="00B872A4" w:rsidP="00542481">
                  <w:pPr>
                    <w:jc w:val="both"/>
                  </w:pPr>
                </w:p>
                <w:p w:rsidR="00B872A4" w:rsidRDefault="00B872A4">
                  <w:pPr>
                    <w:jc w:val="center"/>
                    <w:rPr>
                      <w:b/>
                    </w:rPr>
                  </w:pPr>
                  <w:r>
                    <w:rPr>
                      <w:b/>
                    </w:rPr>
                    <w:t>ЗАЯВКА НА УЧАСТИЕ В ПРОЦЕДУРЕ</w:t>
                  </w:r>
                  <w:r>
                    <w:rPr>
                      <w:b/>
                    </w:rPr>
                    <w:br/>
                    <w:t>СПОСОБОМ РАЗМЕЩЕНИЯ ОФЕРТЫ</w:t>
                  </w:r>
                  <w:r>
                    <w:rPr>
                      <w:b/>
                    </w:rPr>
                    <w:br/>
                    <w:t xml:space="preserve"> № РО-НКПОКТ-20-0008</w:t>
                  </w:r>
                </w:p>
              </w:txbxContent>
            </v:textbox>
            <w10:wrap type="tight"/>
          </v:shape>
        </w:pict>
      </w:r>
      <w:r w:rsidR="00B872A4">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747A72" w:rsidP="00AC3D90">
      <w:pPr>
        <w:pStyle w:val="af9"/>
        <w:rPr>
          <w:sz w:val="28"/>
        </w:rPr>
      </w:pPr>
      <w:proofErr w:type="gramStart"/>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Pr>
          <w:sz w:val="28"/>
        </w:rPr>
        <w:t>а также в пунктах </w:t>
      </w:r>
      <w:r w:rsidRPr="00687E7D">
        <w:rPr>
          <w:sz w:val="28"/>
        </w:rPr>
        <w:t>17, 18 Информационной карты, предоставляются по каждому лоту</w:t>
      </w:r>
      <w:r w:rsidRPr="00687E7D">
        <w:rPr>
          <w:rFonts w:eastAsia="Times New Roman"/>
          <w:sz w:val="28"/>
        </w:rPr>
        <w:t xml:space="preserve"> </w:t>
      </w:r>
      <w:r w:rsidRPr="00687E7D">
        <w:rPr>
          <w:sz w:val="28"/>
        </w:rPr>
        <w:t>отдельными пакетами (файлами) с подтверждающими копиями документов, отнесенным к данному лоту</w:t>
      </w:r>
      <w:r w:rsidR="00852032">
        <w:rPr>
          <w:sz w:val="28"/>
        </w:rPr>
        <w:t>.</w:t>
      </w:r>
      <w:proofErr w:type="gramEnd"/>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747A72" w:rsidP="0045410E">
      <w:pPr>
        <w:pStyle w:val="af9"/>
        <w:rPr>
          <w:sz w:val="28"/>
        </w:rPr>
      </w:pPr>
      <w:r w:rsidRPr="00E67B4B">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E67B4B">
        <w:rPr>
          <w:sz w:val="28"/>
          <w:szCs w:val="28"/>
        </w:rPr>
        <w:t>файлы</w:t>
      </w:r>
      <w:proofErr w:type="gramEnd"/>
      <w:r w:rsidRPr="00E67B4B">
        <w:rPr>
          <w:sz w:val="28"/>
          <w:szCs w:val="28"/>
        </w:rPr>
        <w:t xml:space="preserve"> направляемые в форматах с расширением (*.</w:t>
      </w:r>
      <w:proofErr w:type="spellStart"/>
      <w:r w:rsidRPr="00E67B4B">
        <w:rPr>
          <w:sz w:val="28"/>
          <w:szCs w:val="28"/>
        </w:rPr>
        <w:t>doc</w:t>
      </w:r>
      <w:proofErr w:type="spellEnd"/>
      <w:r w:rsidRPr="00E67B4B">
        <w:rPr>
          <w:sz w:val="28"/>
          <w:szCs w:val="28"/>
        </w:rPr>
        <w:t>), (*.</w:t>
      </w:r>
      <w:proofErr w:type="spellStart"/>
      <w:r w:rsidRPr="00E67B4B">
        <w:rPr>
          <w:sz w:val="28"/>
          <w:szCs w:val="28"/>
        </w:rPr>
        <w:t>doc</w:t>
      </w:r>
      <w:proofErr w:type="spellEnd"/>
      <w:r w:rsidRPr="00E67B4B">
        <w:rPr>
          <w:sz w:val="28"/>
          <w:szCs w:val="28"/>
          <w:lang w:val="en-US"/>
        </w:rPr>
        <w:t>x</w:t>
      </w:r>
      <w:r w:rsidRPr="00E67B4B">
        <w:rPr>
          <w:sz w:val="28"/>
          <w:szCs w:val="28"/>
        </w:rPr>
        <w:t>), (*.</w:t>
      </w:r>
      <w:proofErr w:type="spellStart"/>
      <w:r w:rsidRPr="00E67B4B">
        <w:rPr>
          <w:sz w:val="28"/>
          <w:szCs w:val="28"/>
        </w:rPr>
        <w:t>xls</w:t>
      </w:r>
      <w:proofErr w:type="spellEnd"/>
      <w:r w:rsidRPr="00E67B4B">
        <w:rPr>
          <w:sz w:val="28"/>
          <w:szCs w:val="28"/>
        </w:rPr>
        <w:t>), (*.</w:t>
      </w:r>
      <w:proofErr w:type="spellStart"/>
      <w:r w:rsidRPr="00E67B4B">
        <w:rPr>
          <w:sz w:val="28"/>
          <w:szCs w:val="28"/>
        </w:rPr>
        <w:t>xls</w:t>
      </w:r>
      <w:proofErr w:type="spellEnd"/>
      <w:r w:rsidRPr="00E67B4B">
        <w:rPr>
          <w:sz w:val="28"/>
          <w:szCs w:val="28"/>
          <w:lang w:val="en-US"/>
        </w:rPr>
        <w:t>x</w:t>
      </w:r>
      <w:r w:rsidRPr="00E67B4B">
        <w:rPr>
          <w:sz w:val="28"/>
          <w:szCs w:val="28"/>
        </w:rPr>
        <w:t>), (*.</w:t>
      </w:r>
      <w:r w:rsidRPr="00E67B4B">
        <w:rPr>
          <w:sz w:val="28"/>
          <w:szCs w:val="28"/>
          <w:lang w:val="en-US"/>
        </w:rPr>
        <w:t>txt</w:t>
      </w:r>
      <w:r w:rsidRPr="00E67B4B">
        <w:rPr>
          <w:sz w:val="28"/>
          <w:szCs w:val="28"/>
        </w:rPr>
        <w:t>), также не должны иметь защиты от их изменения и копирования их содержимого</w:t>
      </w:r>
      <w:r w:rsidR="0045410E">
        <w:rPr>
          <w:sz w:val="28"/>
        </w:rPr>
        <w:t>.</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w:t>
      </w:r>
      <w:r w:rsidRPr="00C207EB">
        <w:rPr>
          <w:sz w:val="28"/>
        </w:rPr>
        <w:t>пункте 6 Информационной</w:t>
      </w:r>
      <w:r>
        <w:rPr>
          <w:sz w:val="28"/>
        </w:rPr>
        <w:t xml:space="preserve">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747A72" w:rsidP="00AA1400">
      <w:pPr>
        <w:pStyle w:val="af9"/>
        <w:rPr>
          <w:sz w:val="28"/>
        </w:rPr>
      </w:pPr>
      <w:r>
        <w:rPr>
          <w:sz w:val="28"/>
        </w:rPr>
        <w:lastRenderedPageBreak/>
        <w:t>Копии указанных в настоящем подпункте документов</w:t>
      </w:r>
      <w:r w:rsidRPr="00AA1400">
        <w:rPr>
          <w:sz w:val="28"/>
        </w:rPr>
        <w:t xml:space="preserve"> также должны быть </w:t>
      </w:r>
      <w:r>
        <w:rPr>
          <w:sz w:val="28"/>
        </w:rPr>
        <w:t xml:space="preserve">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w:t>
      </w:r>
      <w:r w:rsidRPr="00A318E5">
        <w:rPr>
          <w:sz w:val="28"/>
        </w:rPr>
        <w:t>.pdf</w:t>
      </w:r>
      <w:proofErr w:type="spellEnd"/>
      <w:r w:rsidRPr="00A318E5">
        <w:rPr>
          <w:sz w:val="28"/>
        </w:rPr>
        <w:t>.</w:t>
      </w:r>
      <w:r>
        <w:rPr>
          <w:sz w:val="28"/>
        </w:rPr>
        <w:t>»</w:t>
      </w:r>
      <w:r w:rsidR="009D3067">
        <w:rPr>
          <w:sz w:val="28"/>
        </w:rPr>
        <w:t>.</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747A72" w:rsidP="00154CD1">
      <w:pPr>
        <w:numPr>
          <w:ilvl w:val="0"/>
          <w:numId w:val="17"/>
        </w:numPr>
        <w:suppressAutoHyphens w:val="0"/>
        <w:autoSpaceDE w:val="0"/>
        <w:autoSpaceDN w:val="0"/>
        <w:adjustRightInd w:val="0"/>
        <w:ind w:left="0" w:firstLine="709"/>
        <w:jc w:val="both"/>
        <w:rPr>
          <w:sz w:val="28"/>
          <w:szCs w:val="28"/>
        </w:rPr>
      </w:pPr>
      <w:r>
        <w:rPr>
          <w:sz w:val="28"/>
          <w:szCs w:val="28"/>
        </w:rPr>
        <w:t>В документации</w:t>
      </w:r>
      <w:r w:rsidR="005C58AF">
        <w:rPr>
          <w:sz w:val="28"/>
          <w:szCs w:val="28"/>
        </w:rPr>
        <w:t xml:space="preserve">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w:t>
      </w:r>
      <w:r w:rsidR="008D3586">
        <w:rPr>
          <w:sz w:val="28"/>
          <w:szCs w:val="28"/>
        </w:rPr>
        <w:t>соб, вид и размер</w:t>
      </w:r>
      <w:r w:rsidR="005C58AF">
        <w:rPr>
          <w:sz w:val="28"/>
          <w:szCs w:val="28"/>
        </w:rPr>
        <w:t xml:space="preserve">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sidR="00747A72">
        <w:rPr>
          <w:sz w:val="28"/>
          <w:szCs w:val="28"/>
          <w:lang w:eastAsia="ru-RU"/>
        </w:rPr>
        <w:t>в документации</w:t>
      </w:r>
      <w:r>
        <w:rPr>
          <w:sz w:val="28"/>
          <w:szCs w:val="28"/>
          <w:lang w:eastAsia="ru-RU"/>
        </w:rPr>
        <w:t xml:space="preserve">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w:t>
      </w:r>
      <w:r w:rsidRPr="00C207EB">
        <w:rPr>
          <w:rFonts w:eastAsia="MS Mincho"/>
          <w:sz w:val="28"/>
          <w:szCs w:val="28"/>
        </w:rPr>
        <w:t>в пункте 16 Информационной</w:t>
      </w:r>
      <w:r>
        <w:rPr>
          <w:rFonts w:eastAsia="MS Mincho"/>
          <w:sz w:val="28"/>
          <w:szCs w:val="28"/>
        </w:rPr>
        <w:t xml:space="preserve"> карты. </w:t>
      </w:r>
      <w:r w:rsidR="008D3586">
        <w:rPr>
          <w:rFonts w:eastAsia="MS Mincho"/>
          <w:sz w:val="28"/>
          <w:szCs w:val="28"/>
        </w:rPr>
        <w:t>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 xml:space="preserve">Обеспечение Заявки предоставляется не позднее срока указанного в </w:t>
      </w:r>
      <w:r w:rsidRPr="00C207EB">
        <w:rPr>
          <w:sz w:val="28"/>
          <w:szCs w:val="28"/>
          <w:lang w:eastAsia="ru-RU"/>
        </w:rPr>
        <w:t>пункте 6 Информационной</w:t>
      </w:r>
      <w:r>
        <w:rPr>
          <w:sz w:val="28"/>
          <w:szCs w:val="28"/>
          <w:lang w:eastAsia="ru-RU"/>
        </w:rPr>
        <w:t xml:space="preserve">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выборе способа обеспечения исполнения договора в форме независимой (банковской) гарантии, участник Размещения оферты </w:t>
      </w:r>
      <w:r>
        <w:rPr>
          <w:sz w:val="28"/>
          <w:szCs w:val="28"/>
          <w:lang w:eastAsia="ru-RU"/>
        </w:rPr>
        <w:lastRenderedPageBreak/>
        <w:t>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w:t>
      </w:r>
      <w:r w:rsidRPr="005F039F">
        <w:rPr>
          <w:sz w:val="28"/>
          <w:szCs w:val="28"/>
          <w:lang w:eastAsia="ru-RU"/>
        </w:rPr>
        <w:t>3.2.5</w:t>
      </w:r>
      <w:r>
        <w:rPr>
          <w:sz w:val="28"/>
          <w:szCs w:val="28"/>
          <w:lang w:eastAsia="ru-RU"/>
        </w:rPr>
        <w:t xml:space="preserve">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w:t>
      </w:r>
      <w:r>
        <w:rPr>
          <w:sz w:val="28"/>
          <w:szCs w:val="28"/>
        </w:rPr>
        <w:lastRenderedPageBreak/>
        <w:t>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923DDD" w:rsidRDefault="00B872A4">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23DDD" w:rsidRDefault="00B872A4">
      <w:pPr>
        <w:pStyle w:val="af9"/>
        <w:numPr>
          <w:ilvl w:val="2"/>
          <w:numId w:val="24"/>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w:t>
      </w:r>
      <w:r>
        <w:rPr>
          <w:sz w:val="28"/>
          <w:szCs w:val="28"/>
        </w:rPr>
        <w:lastRenderedPageBreak/>
        <w:t>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p>
    <w:p w:rsidR="00923DDD" w:rsidRDefault="00B872A4">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23DDD" w:rsidRDefault="00923DDD">
      <w:pPr>
        <w:pStyle w:val="af9"/>
        <w:rPr>
          <w:sz w:val="28"/>
          <w:szCs w:val="28"/>
        </w:rPr>
      </w:pPr>
    </w:p>
    <w:p w:rsidR="00C7164D" w:rsidRPr="00193BEF" w:rsidRDefault="00C7164D" w:rsidP="00154CD1">
      <w:pPr>
        <w:pStyle w:val="19"/>
        <w:numPr>
          <w:ilvl w:val="1"/>
          <w:numId w:val="19"/>
        </w:numPr>
        <w:ind w:left="0" w:firstLine="709"/>
        <w:outlineLvl w:val="1"/>
        <w:rPr>
          <w:b/>
          <w:szCs w:val="28"/>
        </w:rPr>
      </w:pPr>
      <w:r w:rsidRPr="00193BEF">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proofErr w:type="gramStart"/>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B3BBA" w:rsidRDefault="00692AA6" w:rsidP="00692AA6">
      <w:pPr>
        <w:pStyle w:val="af9"/>
        <w:ind w:left="709" w:firstLine="0"/>
        <w:rPr>
          <w:sz w:val="28"/>
          <w:szCs w:val="28"/>
        </w:rPr>
      </w:pPr>
    </w:p>
    <w:p w:rsidR="00674404" w:rsidRPr="00C8296E" w:rsidRDefault="004D49B3" w:rsidP="00154CD1">
      <w:pPr>
        <w:pStyle w:val="19"/>
        <w:numPr>
          <w:ilvl w:val="1"/>
          <w:numId w:val="19"/>
        </w:numPr>
        <w:ind w:left="0" w:firstLine="709"/>
        <w:outlineLvl w:val="1"/>
        <w:rPr>
          <w:b/>
          <w:szCs w:val="28"/>
        </w:rPr>
      </w:pPr>
      <w:r>
        <w:rPr>
          <w:b/>
          <w:szCs w:val="28"/>
        </w:rPr>
        <w:t>Рассмотрение</w:t>
      </w:r>
      <w:r w:rsidR="00C43996">
        <w:rPr>
          <w:b/>
          <w:szCs w:val="28"/>
        </w:rPr>
        <w:t xml:space="preserve">, </w:t>
      </w:r>
      <w:r>
        <w:rPr>
          <w:b/>
          <w:szCs w:val="28"/>
        </w:rPr>
        <w:t>оценка и сопоставление</w:t>
      </w:r>
      <w:r w:rsidR="00C43996" w:rsidRPr="004B366A">
        <w:rPr>
          <w:b/>
          <w:szCs w:val="28"/>
        </w:rPr>
        <w:t xml:space="preserve"> </w:t>
      </w:r>
      <w:proofErr w:type="gramStart"/>
      <w:r w:rsidR="00C43996" w:rsidRPr="004B366A">
        <w:rPr>
          <w:b/>
          <w:szCs w:val="28"/>
        </w:rPr>
        <w:t>Заявок</w:t>
      </w:r>
      <w:proofErr w:type="gramEnd"/>
      <w:r w:rsidR="00C43996" w:rsidRPr="004B366A">
        <w:rPr>
          <w:b/>
          <w:szCs w:val="28"/>
        </w:rPr>
        <w:t xml:space="preserve"> </w:t>
      </w:r>
      <w:r>
        <w:rPr>
          <w:b/>
          <w:szCs w:val="28"/>
        </w:rPr>
        <w:t>и изучение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54AD8" w:rsidRPr="00137B1F" w:rsidRDefault="00754AD8" w:rsidP="00154CD1">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lastRenderedPageBreak/>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877C92" w:rsidRPr="00C8296E" w:rsidRDefault="00877C92" w:rsidP="00877C92">
      <w:pPr>
        <w:ind w:firstLine="709"/>
        <w:jc w:val="both"/>
        <w:rPr>
          <w:sz w:val="28"/>
          <w:szCs w:val="28"/>
        </w:rPr>
      </w:pPr>
      <w:proofErr w:type="gramStart"/>
      <w:r>
        <w:rPr>
          <w:sz w:val="28"/>
          <w:szCs w:val="28"/>
        </w:rPr>
        <w:t xml:space="preserve">Организатор/Заказчик в </w:t>
      </w:r>
      <w:r w:rsidRPr="00D741D9">
        <w:rPr>
          <w:sz w:val="28"/>
          <w:szCs w:val="28"/>
        </w:rPr>
        <w:t>силу причин технического, технологического, экономического и правового характера</w:t>
      </w:r>
      <w:r>
        <w:rPr>
          <w:sz w:val="28"/>
          <w:szCs w:val="28"/>
        </w:rPr>
        <w:t>, когда</w:t>
      </w:r>
      <w:r w:rsidRPr="00D741D9">
        <w:rPr>
          <w:sz w:val="28"/>
          <w:szCs w:val="28"/>
        </w:rPr>
        <w:t xml:space="preserve"> целесообразно заключить договор со всеми акцептовавшими </w:t>
      </w:r>
      <w:r>
        <w:rPr>
          <w:sz w:val="28"/>
          <w:szCs w:val="28"/>
        </w:rPr>
        <w:t>претендентами</w:t>
      </w:r>
      <w:r w:rsidRPr="00D741D9">
        <w:rPr>
          <w:sz w:val="28"/>
          <w:szCs w:val="28"/>
        </w:rPr>
        <w:t xml:space="preserve"> на одинаковых</w:t>
      </w:r>
      <w:r>
        <w:rPr>
          <w:sz w:val="28"/>
          <w:szCs w:val="28"/>
        </w:rPr>
        <w:t xml:space="preserve">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w:t>
      </w:r>
      <w:r w:rsidRPr="00877C92">
        <w:rPr>
          <w:sz w:val="28"/>
          <w:szCs w:val="28"/>
        </w:rPr>
        <w:t>Информационной карты</w:t>
      </w:r>
      <w:r w:rsidRPr="00877C92">
        <w:rPr>
          <w:sz w:val="28"/>
          <w:szCs w:val="28"/>
          <w:highlight w:val="green"/>
        </w:rPr>
        <w:t>.</w:t>
      </w:r>
      <w:proofErr w:type="gramEnd"/>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После ранжирования Заявок в зависимости от количества баллов по итогам оценки и присвоения </w:t>
      </w:r>
      <w:r>
        <w:rPr>
          <w:sz w:val="28"/>
          <w:szCs w:val="28"/>
        </w:rPr>
        <w:lastRenderedPageBreak/>
        <w:t>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A71764" w:rsidP="00154CD1">
      <w:pPr>
        <w:pStyle w:val="Default"/>
        <w:numPr>
          <w:ilvl w:val="0"/>
          <w:numId w:val="18"/>
        </w:numPr>
        <w:ind w:left="0" w:firstLine="720"/>
        <w:jc w:val="both"/>
        <w:rPr>
          <w:sz w:val="28"/>
          <w:szCs w:val="28"/>
        </w:rPr>
      </w:pPr>
      <w:r w:rsidRPr="0075124C">
        <w:rPr>
          <w:sz w:val="28"/>
          <w:szCs w:val="28"/>
        </w:rPr>
        <w:t>дат</w:t>
      </w:r>
      <w:r>
        <w:rPr>
          <w:sz w:val="28"/>
          <w:szCs w:val="28"/>
        </w:rPr>
        <w:t xml:space="preserve">ы заседания и </w:t>
      </w:r>
      <w:r w:rsidRPr="0075124C">
        <w:rPr>
          <w:sz w:val="28"/>
          <w:szCs w:val="28"/>
        </w:rPr>
        <w:t>подписания протокола</w:t>
      </w:r>
      <w:r w:rsidR="00FA5FCF">
        <w:rPr>
          <w:sz w:val="28"/>
          <w:szCs w:val="28"/>
        </w:rPr>
        <w:t>;</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A71764" w:rsidP="00154CD1">
      <w:pPr>
        <w:pStyle w:val="Default"/>
        <w:numPr>
          <w:ilvl w:val="0"/>
          <w:numId w:val="18"/>
        </w:numPr>
        <w:ind w:left="0" w:firstLine="720"/>
        <w:jc w:val="both"/>
        <w:rPr>
          <w:sz w:val="28"/>
          <w:szCs w:val="28"/>
        </w:rPr>
      </w:pPr>
      <w:proofErr w:type="gramStart"/>
      <w:r>
        <w:rPr>
          <w:sz w:val="28"/>
          <w:szCs w:val="28"/>
        </w:rPr>
        <w:t>результаты</w:t>
      </w:r>
      <w:r w:rsidRPr="00290F36">
        <w:rPr>
          <w:sz w:val="28"/>
          <w:szCs w:val="28"/>
        </w:rPr>
        <w:t xml:space="preserve"> оценки и сопост</w:t>
      </w:r>
      <w:r>
        <w:rPr>
          <w:sz w:val="28"/>
          <w:szCs w:val="28"/>
        </w:rPr>
        <w:t>авления Заявок участников с указанием решения</w:t>
      </w:r>
      <w:r w:rsidRPr="00290F36">
        <w:rPr>
          <w:sz w:val="28"/>
          <w:szCs w:val="28"/>
        </w:rPr>
        <w:t xml:space="preserve"> </w:t>
      </w:r>
      <w:r>
        <w:rPr>
          <w:sz w:val="28"/>
          <w:szCs w:val="28"/>
        </w:rPr>
        <w:t>о соответствии таких З</w:t>
      </w:r>
      <w:r w:rsidRPr="00290F36">
        <w:rPr>
          <w:sz w:val="28"/>
          <w:szCs w:val="28"/>
        </w:rPr>
        <w:t>аявок требованиям документации о закупке</w:t>
      </w:r>
      <w:r>
        <w:rPr>
          <w:sz w:val="28"/>
          <w:szCs w:val="28"/>
        </w:rPr>
        <w:t xml:space="preserve">, </w:t>
      </w:r>
      <w:r w:rsidRPr="00290F36">
        <w:rPr>
          <w:sz w:val="28"/>
          <w:szCs w:val="28"/>
        </w:rPr>
        <w:t xml:space="preserve">присвоении таким </w:t>
      </w:r>
      <w:r>
        <w:rPr>
          <w:sz w:val="28"/>
          <w:szCs w:val="28"/>
        </w:rPr>
        <w:t>З</w:t>
      </w:r>
      <w:r w:rsidRPr="00290F36">
        <w:rPr>
          <w:sz w:val="28"/>
          <w:szCs w:val="28"/>
        </w:rPr>
        <w:t xml:space="preserve">аявкам значения по каждому из предусмотренных критериев оценки таких </w:t>
      </w:r>
      <w:r>
        <w:rPr>
          <w:sz w:val="28"/>
          <w:szCs w:val="28"/>
        </w:rPr>
        <w:t>З</w:t>
      </w:r>
      <w:r w:rsidRPr="00290F36">
        <w:rPr>
          <w:sz w:val="28"/>
          <w:szCs w:val="28"/>
        </w:rPr>
        <w:t>аявок</w:t>
      </w:r>
      <w:r>
        <w:rPr>
          <w:sz w:val="28"/>
          <w:szCs w:val="28"/>
        </w:rPr>
        <w:t>, а также указанием</w:t>
      </w:r>
      <w:r w:rsidRPr="00290F36">
        <w:rPr>
          <w:sz w:val="28"/>
          <w:szCs w:val="28"/>
        </w:rPr>
        <w:t xml:space="preserve"> </w:t>
      </w:r>
      <w:r>
        <w:rPr>
          <w:sz w:val="28"/>
          <w:szCs w:val="28"/>
        </w:rPr>
        <w:t>порядковых</w:t>
      </w:r>
      <w:r w:rsidRPr="00290F36">
        <w:rPr>
          <w:sz w:val="28"/>
          <w:szCs w:val="28"/>
        </w:rPr>
        <w:t xml:space="preserve"> номер</w:t>
      </w:r>
      <w:r>
        <w:rPr>
          <w:sz w:val="28"/>
          <w:szCs w:val="28"/>
        </w:rPr>
        <w:t>ов</w:t>
      </w:r>
      <w:r w:rsidRPr="00290F36">
        <w:rPr>
          <w:sz w:val="28"/>
          <w:szCs w:val="28"/>
        </w:rPr>
        <w:t xml:space="preserve"> в соответствии с присвоенными Заявкам участников п</w:t>
      </w:r>
      <w:r>
        <w:rPr>
          <w:sz w:val="28"/>
          <w:szCs w:val="28"/>
        </w:rPr>
        <w:t>о результатам оценки баллами (если пунктом 19 Информационной карты предусмотрены такие условия)</w:t>
      </w:r>
      <w:r w:rsidR="00FA5FCF">
        <w:rPr>
          <w:sz w:val="28"/>
          <w:szCs w:val="28"/>
        </w:rPr>
        <w:t>;</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A71764" w:rsidP="00154CD1">
      <w:pPr>
        <w:pStyle w:val="Default"/>
        <w:numPr>
          <w:ilvl w:val="0"/>
          <w:numId w:val="10"/>
        </w:numPr>
        <w:ind w:left="0" w:firstLine="709"/>
        <w:jc w:val="both"/>
        <w:rPr>
          <w:color w:val="auto"/>
          <w:sz w:val="28"/>
          <w:szCs w:val="28"/>
        </w:rPr>
      </w:pPr>
      <w:r>
        <w:rPr>
          <w:color w:val="auto"/>
          <w:sz w:val="28"/>
          <w:szCs w:val="28"/>
        </w:rPr>
        <w:t>Протокол</w:t>
      </w:r>
      <w:r w:rsidR="00FA5FCF">
        <w:rPr>
          <w:color w:val="auto"/>
          <w:sz w:val="28"/>
          <w:szCs w:val="28"/>
        </w:rPr>
        <w:t xml:space="preserve"> подлежит опубликованию в соответствии с пунктом 4 Информационной карты не позднее 3 (трех) дней </w:t>
      </w:r>
      <w:proofErr w:type="gramStart"/>
      <w:r w:rsidR="00FA5FCF">
        <w:rPr>
          <w:color w:val="auto"/>
          <w:sz w:val="28"/>
          <w:szCs w:val="28"/>
        </w:rPr>
        <w:t>с даты</w:t>
      </w:r>
      <w:proofErr w:type="gramEnd"/>
      <w:r w:rsidR="00FA5FCF">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 xml:space="preserve">Подведение итогов Размещения оферты проводится Конкурсной комиссией в срок, указанный в </w:t>
      </w:r>
      <w:r w:rsidRPr="003F40DA">
        <w:rPr>
          <w:sz w:val="28"/>
          <w:szCs w:val="28"/>
        </w:rPr>
        <w:t>пункте 10 Информ</w:t>
      </w:r>
      <w:r>
        <w:rPr>
          <w:sz w:val="28"/>
          <w:szCs w:val="28"/>
        </w:rPr>
        <w:t>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205C00" w:rsidRPr="00205C00" w:rsidRDefault="00205C00" w:rsidP="00205C00">
      <w:pPr>
        <w:numPr>
          <w:ilvl w:val="0"/>
          <w:numId w:val="11"/>
        </w:numPr>
        <w:ind w:left="0" w:firstLine="709"/>
        <w:jc w:val="both"/>
        <w:rPr>
          <w:sz w:val="28"/>
          <w:szCs w:val="28"/>
        </w:rPr>
      </w:pPr>
      <w:r w:rsidRPr="00E67B4B">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E67B4B">
        <w:rPr>
          <w:sz w:val="28"/>
          <w:szCs w:val="28"/>
        </w:rPr>
        <w:t>е</w:t>
      </w:r>
      <w:r>
        <w:rPr>
          <w:sz w:val="28"/>
          <w:szCs w:val="28"/>
        </w:rPr>
        <w:t>(</w:t>
      </w:r>
      <w:proofErr w:type="gramEnd"/>
      <w:r>
        <w:rPr>
          <w:sz w:val="28"/>
          <w:szCs w:val="28"/>
        </w:rPr>
        <w:t>-</w:t>
      </w:r>
      <w:proofErr w:type="spellStart"/>
      <w:r>
        <w:rPr>
          <w:sz w:val="28"/>
          <w:szCs w:val="28"/>
        </w:rPr>
        <w:lastRenderedPageBreak/>
        <w:t>ях</w:t>
      </w:r>
      <w:proofErr w:type="spellEnd"/>
      <w:r>
        <w:rPr>
          <w:sz w:val="28"/>
          <w:szCs w:val="28"/>
        </w:rPr>
        <w:t>)</w:t>
      </w:r>
      <w:r w:rsidRPr="00E67B4B">
        <w:rPr>
          <w:sz w:val="28"/>
          <w:szCs w:val="28"/>
        </w:rPr>
        <w:t xml:space="preserve"> </w:t>
      </w:r>
      <w:r>
        <w:rPr>
          <w:sz w:val="28"/>
          <w:szCs w:val="28"/>
        </w:rPr>
        <w:t>Размещения оферты и лиц</w:t>
      </w:r>
      <w:r w:rsidRPr="00E67B4B">
        <w:rPr>
          <w:sz w:val="28"/>
          <w:szCs w:val="28"/>
        </w:rPr>
        <w:t>, с которым</w:t>
      </w:r>
      <w:r>
        <w:rPr>
          <w:sz w:val="28"/>
          <w:szCs w:val="28"/>
        </w:rPr>
        <w:t>и</w:t>
      </w:r>
      <w:r w:rsidRPr="00E67B4B">
        <w:rPr>
          <w:sz w:val="28"/>
          <w:szCs w:val="28"/>
        </w:rPr>
        <w:t xml:space="preserve"> по итогам </w:t>
      </w:r>
      <w:r>
        <w:rPr>
          <w:sz w:val="28"/>
          <w:szCs w:val="28"/>
        </w:rPr>
        <w:t>Размещения оферты</w:t>
      </w:r>
      <w:r w:rsidRPr="00E67B4B">
        <w:rPr>
          <w:sz w:val="28"/>
          <w:szCs w:val="28"/>
        </w:rPr>
        <w:t xml:space="preserve"> заключается договор, если не будет принято решение об отклонении всех Заявок или об </w:t>
      </w:r>
      <w:r w:rsidRPr="001B7B5C">
        <w:rPr>
          <w:sz w:val="28"/>
          <w:szCs w:val="28"/>
        </w:rPr>
        <w:t>отказе от проведения закупки</w:t>
      </w:r>
      <w:r>
        <w:rPr>
          <w:sz w:val="28"/>
          <w:szCs w:val="28"/>
        </w:rPr>
        <w:t>.</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w:t>
      </w:r>
      <w:r w:rsidR="00205C00">
        <w:rPr>
          <w:sz w:val="28"/>
          <w:szCs w:val="28"/>
        </w:rPr>
        <w:t>учаях, предусмотренных главой 11</w:t>
      </w:r>
      <w:r>
        <w:rPr>
          <w:sz w:val="28"/>
          <w:szCs w:val="28"/>
        </w:rPr>
        <w:t xml:space="preserve">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r w:rsidR="00205C00">
        <w:rPr>
          <w:sz w:val="28"/>
          <w:szCs w:val="28"/>
        </w:rPr>
        <w:t xml:space="preserve"> </w:t>
      </w:r>
      <w:r w:rsidR="00205C00" w:rsidRPr="00205C00">
        <w:rPr>
          <w:sz w:val="28"/>
          <w:szCs w:val="28"/>
        </w:rPr>
        <w:t>(решение может приниматься Организатором, без утверждения Конкурсной комиссии);</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205C00" w:rsidP="00154CD1">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w:t>
      </w:r>
      <w:r w:rsidRPr="00E920E1">
        <w:rPr>
          <w:sz w:val="28"/>
          <w:szCs w:val="28"/>
        </w:rPr>
        <w:t xml:space="preserve">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w:t>
      </w:r>
      <w:r>
        <w:rPr>
          <w:sz w:val="28"/>
          <w:szCs w:val="28"/>
        </w:rPr>
        <w:t xml:space="preserve">считается одним из победителей и </w:t>
      </w:r>
      <w:r w:rsidRPr="00E920E1">
        <w:rPr>
          <w:sz w:val="28"/>
          <w:szCs w:val="28"/>
        </w:rPr>
        <w:t>участником, с которым принято решение заключить дого</w:t>
      </w:r>
      <w:r>
        <w:rPr>
          <w:sz w:val="28"/>
          <w:szCs w:val="28"/>
        </w:rPr>
        <w:t>вор по итогам Размещения</w:t>
      </w:r>
      <w:proofErr w:type="gramEnd"/>
      <w:r>
        <w:rPr>
          <w:sz w:val="28"/>
          <w:szCs w:val="28"/>
        </w:rPr>
        <w:t xml:space="preserve"> оферты</w:t>
      </w:r>
      <w:r w:rsidRPr="00E920E1">
        <w:rPr>
          <w:sz w:val="28"/>
          <w:szCs w:val="28"/>
        </w:rPr>
        <w:t xml:space="preserve">. В </w:t>
      </w:r>
      <w:proofErr w:type="gramStart"/>
      <w:r w:rsidRPr="00E920E1">
        <w:rPr>
          <w:sz w:val="28"/>
          <w:szCs w:val="28"/>
        </w:rPr>
        <w:t>случае</w:t>
      </w:r>
      <w:proofErr w:type="gramEnd"/>
      <w:r w:rsidRPr="00E920E1">
        <w:rPr>
          <w:sz w:val="28"/>
          <w:szCs w:val="28"/>
        </w:rPr>
        <w:t>, если к участию в закупке допущен только один участник, договор заключается с этим участником</w:t>
      </w:r>
      <w:r w:rsidR="00620D5A">
        <w:rPr>
          <w:rFonts w:eastAsia="Calibri"/>
          <w:sz w:val="28"/>
          <w:szCs w:val="28"/>
          <w:lang w:eastAsia="en-US"/>
        </w:rPr>
        <w:t>.</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23DDD" w:rsidRDefault="00B872A4">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9106C7" w:rsidRDefault="009106C7">
      <w:pPr>
        <w:numPr>
          <w:ilvl w:val="0"/>
          <w:numId w:val="12"/>
        </w:numPr>
        <w:ind w:left="0" w:firstLine="709"/>
        <w:jc w:val="both"/>
        <w:rPr>
          <w:sz w:val="28"/>
          <w:szCs w:val="28"/>
        </w:rPr>
      </w:pPr>
      <w:r w:rsidRPr="00DE73EB">
        <w:rPr>
          <w:color w:val="000000"/>
          <w:sz w:val="28"/>
          <w:szCs w:val="28"/>
        </w:rPr>
        <w:t xml:space="preserve">В </w:t>
      </w:r>
      <w:proofErr w:type="gramStart"/>
      <w:r w:rsidRPr="00DE73EB">
        <w:rPr>
          <w:color w:val="000000"/>
          <w:sz w:val="28"/>
          <w:szCs w:val="28"/>
        </w:rPr>
        <w:t>случае</w:t>
      </w:r>
      <w:proofErr w:type="gramEnd"/>
      <w:r w:rsidRPr="00DE73EB">
        <w:rPr>
          <w:color w:val="000000"/>
          <w:sz w:val="28"/>
          <w:szCs w:val="28"/>
        </w:rPr>
        <w:t xml:space="preserve"> необходимости одобрения орг</w:t>
      </w:r>
      <w:r>
        <w:rPr>
          <w:color w:val="000000"/>
          <w:sz w:val="28"/>
          <w:szCs w:val="28"/>
        </w:rPr>
        <w:t>аном управления З</w:t>
      </w:r>
      <w:r w:rsidRPr="00DE73EB">
        <w:rPr>
          <w:color w:val="000000"/>
          <w:sz w:val="28"/>
          <w:szCs w:val="28"/>
        </w:rPr>
        <w:t>аказчика в соответствии с законодательством Российской Федерации заключения договора</w:t>
      </w:r>
      <w:r>
        <w:rPr>
          <w:color w:val="000000"/>
          <w:sz w:val="28"/>
          <w:szCs w:val="28"/>
        </w:rPr>
        <w:t>,</w:t>
      </w:r>
      <w:r w:rsidRPr="00DE73EB">
        <w:rPr>
          <w:color w:val="000000"/>
          <w:sz w:val="28"/>
          <w:szCs w:val="28"/>
        </w:rPr>
        <w:t xml:space="preserve"> договор должен быт</w:t>
      </w:r>
      <w:r>
        <w:rPr>
          <w:color w:val="000000"/>
          <w:sz w:val="28"/>
          <w:szCs w:val="28"/>
        </w:rPr>
        <w:t>ь заключен не позднее чем через </w:t>
      </w:r>
      <w:r w:rsidRPr="00DE73EB">
        <w:rPr>
          <w:color w:val="000000"/>
          <w:sz w:val="28"/>
          <w:szCs w:val="28"/>
        </w:rPr>
        <w:t>15 дней с даты указанного одобрения</w:t>
      </w:r>
      <w:r w:rsidR="00C00769">
        <w:rPr>
          <w:color w:val="000000"/>
          <w:sz w:val="28"/>
          <w:szCs w:val="28"/>
        </w:rPr>
        <w:t>.</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от подписания договора, признается уклонившимся от заключения договора.</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C00769" w:rsidRPr="00DF69E3" w:rsidRDefault="00C00769" w:rsidP="00DF69E3">
      <w:pPr>
        <w:pStyle w:val="aff7"/>
        <w:numPr>
          <w:ilvl w:val="0"/>
          <w:numId w:val="12"/>
        </w:numPr>
        <w:pBdr>
          <w:top w:val="nil"/>
          <w:left w:val="nil"/>
          <w:bottom w:val="nil"/>
          <w:right w:val="nil"/>
          <w:between w:val="nil"/>
        </w:pBdr>
        <w:ind w:left="0" w:firstLine="709"/>
        <w:jc w:val="both"/>
        <w:rPr>
          <w:sz w:val="28"/>
          <w:szCs w:val="28"/>
        </w:rPr>
      </w:pPr>
      <w:r w:rsidRPr="00856650">
        <w:rPr>
          <w:sz w:val="28"/>
          <w:szCs w:val="28"/>
        </w:rPr>
        <w:t xml:space="preserve">В </w:t>
      </w:r>
      <w:proofErr w:type="gramStart"/>
      <w:r w:rsidRPr="00856650">
        <w:rPr>
          <w:sz w:val="28"/>
          <w:szCs w:val="28"/>
        </w:rPr>
        <w:t>случае</w:t>
      </w:r>
      <w:proofErr w:type="gramEnd"/>
      <w:r w:rsidRPr="00856650">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w:t>
      </w:r>
      <w:r>
        <w:rPr>
          <w:rFonts w:eastAsia="MS Mincho"/>
          <w:sz w:val="28"/>
          <w:szCs w:val="28"/>
        </w:rPr>
        <w:lastRenderedPageBreak/>
        <w:t>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Default="006400A0" w:rsidP="00C7164D">
      <w:pPr>
        <w:pStyle w:val="19"/>
        <w:ind w:left="709" w:firstLine="0"/>
        <w:outlineLvl w:val="1"/>
        <w:rPr>
          <w:b/>
          <w:bCs/>
          <w:sz w:val="32"/>
          <w:szCs w:val="32"/>
        </w:rPr>
      </w:pPr>
      <w:r>
        <w:rPr>
          <w:b/>
          <w:bCs/>
          <w:sz w:val="32"/>
          <w:szCs w:val="32"/>
        </w:rPr>
        <w:t>Раздел 4. Техническое задание</w:t>
      </w:r>
    </w:p>
    <w:p w:rsidR="004C694C" w:rsidRPr="00C8296E" w:rsidRDefault="004C694C" w:rsidP="00C7164D">
      <w:pPr>
        <w:pStyle w:val="19"/>
        <w:ind w:left="709" w:firstLine="0"/>
        <w:outlineLvl w:val="1"/>
        <w:rPr>
          <w:b/>
          <w:bCs/>
          <w:sz w:val="32"/>
          <w:szCs w:val="32"/>
        </w:rPr>
      </w:pPr>
    </w:p>
    <w:p w:rsidR="00923DDD" w:rsidRPr="002B3F5D" w:rsidRDefault="00923DDD" w:rsidP="00977928">
      <w:pPr>
        <w:pStyle w:val="aff7"/>
        <w:numPr>
          <w:ilvl w:val="0"/>
          <w:numId w:val="26"/>
        </w:numPr>
        <w:ind w:left="0" w:firstLine="774"/>
        <w:jc w:val="both"/>
        <w:outlineLvl w:val="1"/>
        <w:rPr>
          <w:sz w:val="28"/>
          <w:szCs w:val="28"/>
        </w:rPr>
      </w:pPr>
      <w:r>
        <w:rPr>
          <w:sz w:val="28"/>
          <w:szCs w:val="28"/>
        </w:rPr>
        <w:lastRenderedPageBreak/>
        <w:t>Предметом оферты является поставка запасных частей для контейнерного перегружателя типа «</w:t>
      </w:r>
      <w:proofErr w:type="spellStart"/>
      <w:r>
        <w:rPr>
          <w:sz w:val="28"/>
          <w:szCs w:val="28"/>
        </w:rPr>
        <w:t>ричстакер</w:t>
      </w:r>
      <w:proofErr w:type="spellEnd"/>
      <w:r>
        <w:rPr>
          <w:sz w:val="28"/>
          <w:szCs w:val="28"/>
        </w:rPr>
        <w:t xml:space="preserve">» </w:t>
      </w:r>
      <w:proofErr w:type="spellStart"/>
      <w:r>
        <w:rPr>
          <w:bCs/>
          <w:sz w:val="28"/>
          <w:szCs w:val="28"/>
        </w:rPr>
        <w:t>Kalmar</w:t>
      </w:r>
      <w:proofErr w:type="spellEnd"/>
      <w:r>
        <w:rPr>
          <w:bCs/>
          <w:sz w:val="28"/>
          <w:szCs w:val="28"/>
        </w:rPr>
        <w:t xml:space="preserve"> DRF-100 54S6</w:t>
      </w:r>
      <w:r>
        <w:rPr>
          <w:sz w:val="28"/>
          <w:szCs w:val="28"/>
        </w:rPr>
        <w:t xml:space="preserve"> (далее – Товар).</w:t>
      </w:r>
    </w:p>
    <w:p w:rsidR="00923DDD" w:rsidRPr="002B3F5D" w:rsidRDefault="00923DDD" w:rsidP="00977928">
      <w:pPr>
        <w:pStyle w:val="aff7"/>
        <w:numPr>
          <w:ilvl w:val="0"/>
          <w:numId w:val="2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923DDD" w:rsidRPr="002B3F5D" w:rsidRDefault="00923DDD" w:rsidP="00977928">
      <w:pPr>
        <w:pStyle w:val="aff7"/>
        <w:numPr>
          <w:ilvl w:val="0"/>
          <w:numId w:val="2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923DDD" w:rsidRPr="002B3F5D" w:rsidRDefault="00923DDD" w:rsidP="00977928">
      <w:pPr>
        <w:pStyle w:val="aff7"/>
        <w:numPr>
          <w:ilvl w:val="1"/>
          <w:numId w:val="26"/>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и срока поставки или мотивированный отказ от поставки;</w:t>
      </w:r>
    </w:p>
    <w:p w:rsidR="00923DDD" w:rsidRPr="002B3F5D" w:rsidRDefault="00923DDD" w:rsidP="00977928">
      <w:pPr>
        <w:pStyle w:val="aff7"/>
        <w:numPr>
          <w:ilvl w:val="1"/>
          <w:numId w:val="2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923DDD" w:rsidRPr="002B3F5D" w:rsidRDefault="00923DDD" w:rsidP="00977928">
      <w:pPr>
        <w:pStyle w:val="aff7"/>
        <w:numPr>
          <w:ilvl w:val="1"/>
          <w:numId w:val="2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923DDD" w:rsidRPr="002B3F5D" w:rsidRDefault="00923DDD" w:rsidP="00977928">
      <w:pPr>
        <w:pStyle w:val="aff7"/>
        <w:numPr>
          <w:ilvl w:val="0"/>
          <w:numId w:val="2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923DDD" w:rsidRPr="00D90FFD" w:rsidRDefault="00923DDD" w:rsidP="00977928">
      <w:pPr>
        <w:pStyle w:val="aff7"/>
        <w:numPr>
          <w:ilvl w:val="0"/>
          <w:numId w:val="26"/>
        </w:numPr>
        <w:ind w:left="0" w:firstLine="774"/>
        <w:jc w:val="both"/>
        <w:outlineLvl w:val="1"/>
        <w:rPr>
          <w:sz w:val="28"/>
          <w:szCs w:val="28"/>
        </w:rPr>
      </w:pPr>
      <w:r>
        <w:rPr>
          <w:sz w:val="28"/>
          <w:szCs w:val="28"/>
        </w:rPr>
        <w:t xml:space="preserve">Гарантия на поставляемый Товар должна составлять не менее 12 (двенадцати) месяцев </w:t>
      </w:r>
      <w:proofErr w:type="gramStart"/>
      <w:r>
        <w:rPr>
          <w:sz w:val="28"/>
          <w:szCs w:val="28"/>
        </w:rPr>
        <w:t>с даты приёмки</w:t>
      </w:r>
      <w:proofErr w:type="gramEnd"/>
      <w:r>
        <w:rPr>
          <w:sz w:val="28"/>
          <w:szCs w:val="28"/>
        </w:rPr>
        <w:t xml:space="preserve"> Товара.</w:t>
      </w:r>
    </w:p>
    <w:p w:rsidR="00923DDD" w:rsidRPr="002B3F5D" w:rsidRDefault="00923DDD" w:rsidP="00977928">
      <w:pPr>
        <w:pStyle w:val="aff7"/>
        <w:numPr>
          <w:ilvl w:val="0"/>
          <w:numId w:val="26"/>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923DDD" w:rsidRPr="002B3F5D" w:rsidRDefault="00923DDD" w:rsidP="00977928">
      <w:pPr>
        <w:pStyle w:val="aff7"/>
        <w:numPr>
          <w:ilvl w:val="0"/>
          <w:numId w:val="26"/>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923DDD" w:rsidRPr="002B3F5D" w:rsidRDefault="00923DDD" w:rsidP="00977928">
      <w:pPr>
        <w:pStyle w:val="aff7"/>
        <w:numPr>
          <w:ilvl w:val="0"/>
          <w:numId w:val="2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923DDD" w:rsidRDefault="00923DDD" w:rsidP="00977928">
      <w:pPr>
        <w:pStyle w:val="aff7"/>
        <w:numPr>
          <w:ilvl w:val="0"/>
          <w:numId w:val="2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923DDD" w:rsidRPr="00FA04B4" w:rsidRDefault="00923DDD" w:rsidP="00977928">
      <w:pPr>
        <w:pStyle w:val="aff7"/>
        <w:numPr>
          <w:ilvl w:val="0"/>
          <w:numId w:val="26"/>
        </w:numPr>
        <w:ind w:left="0" w:firstLine="774"/>
        <w:jc w:val="both"/>
        <w:outlineLvl w:val="1"/>
        <w:rPr>
          <w:sz w:val="28"/>
          <w:szCs w:val="28"/>
        </w:rPr>
      </w:pPr>
      <w:r>
        <w:rPr>
          <w:sz w:val="28"/>
          <w:szCs w:val="28"/>
        </w:rPr>
        <w:t xml:space="preserve">Место поставки Товара - 195009,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w:t>
      </w:r>
    </w:p>
    <w:p w:rsidR="00923DDD" w:rsidRPr="00FA04B4" w:rsidRDefault="00923DDD" w:rsidP="00977928">
      <w:pPr>
        <w:pStyle w:val="aff7"/>
        <w:numPr>
          <w:ilvl w:val="0"/>
          <w:numId w:val="26"/>
        </w:numPr>
        <w:ind w:left="0" w:firstLine="774"/>
        <w:jc w:val="both"/>
        <w:outlineLvl w:val="1"/>
        <w:rPr>
          <w:sz w:val="28"/>
          <w:szCs w:val="28"/>
        </w:rPr>
      </w:pPr>
      <w:r>
        <w:rPr>
          <w:sz w:val="28"/>
          <w:szCs w:val="28"/>
        </w:rPr>
        <w:t>Срок поставки Товара согласуется сторонами в заявке на Товар.</w:t>
      </w:r>
    </w:p>
    <w:p w:rsidR="00923DDD" w:rsidRPr="00FA04B4" w:rsidRDefault="00923DDD" w:rsidP="00B872A4">
      <w:pPr>
        <w:pStyle w:val="aff7"/>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подписания</w:t>
      </w:r>
      <w:proofErr w:type="gramEnd"/>
      <w:r>
        <w:rPr>
          <w:sz w:val="28"/>
          <w:szCs w:val="28"/>
        </w:rPr>
        <w:t xml:space="preserve"> договора д</w:t>
      </w:r>
      <w:r>
        <w:rPr>
          <w:bCs/>
          <w:sz w:val="28"/>
          <w:szCs w:val="28"/>
        </w:rPr>
        <w:t>о 31 декабря 2022 года включительно.</w:t>
      </w:r>
    </w:p>
    <w:p w:rsidR="00923DDD" w:rsidRPr="008723AD" w:rsidRDefault="00923DDD" w:rsidP="00B872A4">
      <w:pPr>
        <w:ind w:firstLine="774"/>
        <w:contextualSpacing/>
        <w:jc w:val="both"/>
        <w:rPr>
          <w:sz w:val="28"/>
          <w:szCs w:val="28"/>
        </w:rPr>
      </w:pPr>
      <w:r>
        <w:rPr>
          <w:bCs/>
          <w:sz w:val="28"/>
          <w:szCs w:val="28"/>
        </w:rPr>
        <w:lastRenderedPageBreak/>
        <w:t xml:space="preserve">4.12.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1 000 000 (один миллион)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w:t>
      </w:r>
      <w:proofErr w:type="gramEnd"/>
      <w:r>
        <w:rPr>
          <w:color w:val="000000" w:themeColor="text1"/>
          <w:sz w:val="28"/>
          <w:szCs w:val="28"/>
        </w:rPr>
        <w:t xml:space="preserve">,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923DDD" w:rsidRPr="008723AD" w:rsidRDefault="00923DDD" w:rsidP="00B872A4">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923DDD" w:rsidRPr="008723AD" w:rsidRDefault="00923DDD" w:rsidP="00B872A4">
      <w:pPr>
        <w:ind w:firstLine="709"/>
        <w:jc w:val="both"/>
        <w:rPr>
          <w:bCs/>
          <w:sz w:val="28"/>
          <w:szCs w:val="28"/>
        </w:rPr>
      </w:pPr>
      <w:r>
        <w:rPr>
          <w:bCs/>
          <w:sz w:val="28"/>
          <w:szCs w:val="28"/>
        </w:rPr>
        <w:t xml:space="preserve">Стоимость партии Товара согласуется сторонами в Заявке. </w:t>
      </w:r>
    </w:p>
    <w:p w:rsidR="00923DDD" w:rsidRDefault="00923DDD" w:rsidP="00B872A4">
      <w:pPr>
        <w:ind w:firstLine="709"/>
        <w:jc w:val="both"/>
        <w:rPr>
          <w:sz w:val="28"/>
          <w:szCs w:val="28"/>
        </w:rPr>
      </w:pPr>
      <w:r>
        <w:rPr>
          <w:sz w:val="28"/>
          <w:szCs w:val="28"/>
        </w:rPr>
        <w:t xml:space="preserve">4.13. Оплата за поставленный Товар/партию Товара производится в течение 30 календарных дней </w:t>
      </w:r>
      <w:proofErr w:type="gramStart"/>
      <w:r>
        <w:rPr>
          <w:sz w:val="28"/>
          <w:szCs w:val="28"/>
        </w:rPr>
        <w:t>с даты подписания</w:t>
      </w:r>
      <w:proofErr w:type="gramEnd"/>
      <w:r>
        <w:rPr>
          <w:sz w:val="28"/>
          <w:szCs w:val="28"/>
        </w:rPr>
        <w:t xml:space="preserve"> товарной накладной по форме ТОРГ12 или универсального передаточного документа (УПД)</w:t>
      </w:r>
      <w:r>
        <w:t xml:space="preserve"> </w:t>
      </w:r>
      <w:r>
        <w:rPr>
          <w:sz w:val="28"/>
          <w:szCs w:val="28"/>
        </w:rPr>
        <w:t xml:space="preserve">на соответствующую партию Товара, на основании предоставленного Поставщиком счета и/или </w:t>
      </w:r>
      <w:proofErr w:type="spellStart"/>
      <w:r>
        <w:rPr>
          <w:sz w:val="28"/>
          <w:szCs w:val="28"/>
        </w:rPr>
        <w:t>счета</w:t>
      </w:r>
      <w:r>
        <w:rPr>
          <w:sz w:val="28"/>
          <w:szCs w:val="28"/>
        </w:rPr>
        <w:noBreakHyphen/>
        <w:t>фактуры</w:t>
      </w:r>
      <w:proofErr w:type="spellEnd"/>
      <w:r>
        <w:rPr>
          <w:rStyle w:val="af6"/>
          <w:sz w:val="28"/>
          <w:szCs w:val="28"/>
        </w:rPr>
        <w:footnoteReference w:id="3"/>
      </w:r>
      <w:r>
        <w:rPr>
          <w:sz w:val="28"/>
          <w:szCs w:val="28"/>
        </w:rPr>
        <w:t>.</w:t>
      </w:r>
    </w:p>
    <w:p w:rsidR="005B1744" w:rsidRPr="008723AD" w:rsidRDefault="005B1744" w:rsidP="00B872A4">
      <w:pPr>
        <w:ind w:firstLine="709"/>
        <w:jc w:val="both"/>
        <w:rPr>
          <w:sz w:val="28"/>
          <w:szCs w:val="28"/>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923DDD" w:rsidRDefault="00B872A4">
            <w:pPr>
              <w:pStyle w:val="19"/>
              <w:ind w:firstLine="0"/>
              <w:rPr>
                <w:sz w:val="24"/>
                <w:szCs w:val="24"/>
              </w:rPr>
            </w:pPr>
            <w:r>
              <w:rPr>
                <w:sz w:val="24"/>
                <w:szCs w:val="24"/>
              </w:rPr>
              <w:t>Закупка способом размещения оферты № РО-НКПО</w:t>
            </w:r>
            <w:r w:rsidR="001E3BDE">
              <w:rPr>
                <w:sz w:val="24"/>
                <w:szCs w:val="24"/>
              </w:rPr>
              <w:t>КТ-20-0008 по предмету закупки «</w:t>
            </w:r>
            <w:r>
              <w:rPr>
                <w:sz w:val="24"/>
                <w:szCs w:val="24"/>
              </w:rPr>
              <w:t>Поставка запасных частей для контейнерного перегружателя типа «</w:t>
            </w:r>
            <w:proofErr w:type="spellStart"/>
            <w:r>
              <w:rPr>
                <w:sz w:val="24"/>
                <w:szCs w:val="24"/>
              </w:rPr>
              <w:t>ричстакер</w:t>
            </w:r>
            <w:proofErr w:type="spellEnd"/>
            <w:r>
              <w:rPr>
                <w:sz w:val="24"/>
                <w:szCs w:val="24"/>
              </w:rPr>
              <w:t xml:space="preserve">» </w:t>
            </w:r>
            <w:proofErr w:type="spellStart"/>
            <w:r>
              <w:rPr>
                <w:sz w:val="24"/>
                <w:szCs w:val="24"/>
              </w:rPr>
              <w:t>Kalmar</w:t>
            </w:r>
            <w:proofErr w:type="spellEnd"/>
            <w:r>
              <w:rPr>
                <w:sz w:val="24"/>
                <w:szCs w:val="24"/>
              </w:rPr>
              <w:t xml:space="preserve"> DRF-100 54S6</w:t>
            </w:r>
            <w:r w:rsidR="001E3BDE">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E338C2" w:rsidRDefault="00E338C2" w:rsidP="00E338C2">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338C2" w:rsidRDefault="00E338C2" w:rsidP="00E338C2">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E338C2" w:rsidRDefault="00E338C2" w:rsidP="00E338C2">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p w:rsidR="00E338C2" w:rsidRDefault="00E338C2" w:rsidP="00E338C2">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6" w:history="1">
              <w:r w:rsidRPr="008A18CE">
                <w:rPr>
                  <w:rStyle w:val="a7"/>
                  <w:sz w:val="24"/>
                  <w:szCs w:val="24"/>
                </w:rPr>
                <w:t>medvedevamp@trcont.ru</w:t>
              </w:r>
            </w:hyperlink>
            <w:r>
              <w:rPr>
                <w:sz w:val="24"/>
                <w:szCs w:val="24"/>
              </w:rPr>
              <w:t xml:space="preserve"> в виде заверенных </w:t>
            </w:r>
            <w:r>
              <w:rPr>
                <w:sz w:val="24"/>
                <w:szCs w:val="24"/>
              </w:rPr>
              <w:lastRenderedPageBreak/>
              <w:t xml:space="preserve">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E338C2" w:rsidRPr="00CC6ABA" w:rsidRDefault="00E338C2" w:rsidP="00E338C2">
            <w:pPr>
              <w:pStyle w:val="19"/>
              <w:ind w:firstLine="709"/>
              <w:rPr>
                <w:sz w:val="24"/>
                <w:szCs w:val="24"/>
              </w:rPr>
            </w:pPr>
            <w:r>
              <w:rPr>
                <w:sz w:val="24"/>
                <w:szCs w:val="24"/>
              </w:rPr>
              <w:t>Подача конвертов с заявками в бумажной форме в этом случае не осуществляется.</w:t>
            </w:r>
          </w:p>
          <w:p w:rsidR="00E338C2" w:rsidRDefault="00E338C2" w:rsidP="00E338C2">
            <w:pPr>
              <w:ind w:firstLine="709"/>
              <w:jc w:val="both"/>
            </w:pPr>
            <w:r>
              <w:t xml:space="preserve">Контактное лицо Заказчика: Еленский Александр Михайлович, тел. +7 (812) 4589115, </w:t>
            </w:r>
            <w:proofErr w:type="spellStart"/>
            <w:r>
              <w:t>доб</w:t>
            </w:r>
            <w:proofErr w:type="spellEnd"/>
            <w:r>
              <w:t>. 3097, электронный адрес</w:t>
            </w:r>
            <w:r w:rsidR="00D42A57">
              <w:t>:</w:t>
            </w:r>
            <w:r>
              <w:t xml:space="preserve"> </w:t>
            </w:r>
            <w:r w:rsidRPr="00AA71D8">
              <w:rPr>
                <w:bCs/>
                <w:szCs w:val="28"/>
              </w:rPr>
              <w:t>ElenskiyAM@trcont.ru</w:t>
            </w:r>
          </w:p>
          <w:p w:rsidR="00923DDD" w:rsidRDefault="00E338C2" w:rsidP="006B763D">
            <w:pPr>
              <w:pStyle w:val="19"/>
              <w:ind w:firstLine="884"/>
              <w:rPr>
                <w:sz w:val="24"/>
                <w:szCs w:val="24"/>
              </w:rPr>
            </w:pPr>
            <w:r w:rsidRPr="007F4857">
              <w:rPr>
                <w:sz w:val="24"/>
                <w:szCs w:val="24"/>
              </w:rPr>
              <w:t>Контактное лицо Организатора: Медведева Мария Павловна, тел. +7(812)4589115(3064), электронный адрес</w:t>
            </w:r>
            <w:r w:rsidR="00D42A57">
              <w:rPr>
                <w:sz w:val="24"/>
                <w:szCs w:val="24"/>
              </w:rPr>
              <w:t>:</w:t>
            </w:r>
            <w:r w:rsidRPr="007F4857">
              <w:rPr>
                <w:sz w:val="24"/>
                <w:szCs w:val="24"/>
              </w:rPr>
              <w:t xml:space="preserve"> </w:t>
            </w:r>
            <w:proofErr w:type="spellStart"/>
            <w:r w:rsidRPr="007F4857">
              <w:rPr>
                <w:sz w:val="24"/>
                <w:szCs w:val="24"/>
              </w:rPr>
              <w:t>medvedevamp@trcont.ru</w:t>
            </w:r>
            <w:proofErr w:type="spellEnd"/>
            <w:r w:rsidRPr="007F4857">
              <w:rPr>
                <w:sz w:val="24"/>
                <w:szCs w:val="24"/>
              </w:rPr>
              <w:t>.</w:t>
            </w:r>
          </w:p>
          <w:p w:rsidR="00923DDD" w:rsidRDefault="00923DDD">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923DDD" w:rsidRDefault="00B872A4">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«29» мая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A74BB0" w:rsidRDefault="00B872A4" w:rsidP="00A74BB0">
            <w:pPr>
              <w:pStyle w:val="19"/>
              <w:ind w:firstLine="0"/>
              <w:rPr>
                <w:sz w:val="24"/>
                <w:szCs w:val="24"/>
              </w:rPr>
            </w:pPr>
            <w:proofErr w:type="gramStart"/>
            <w:r>
              <w:rPr>
                <w:sz w:val="24"/>
                <w:szCs w:val="24"/>
              </w:rPr>
              <w:t>Начальная (максимальная) цена договора составляет 1</w:t>
            </w:r>
            <w:r w:rsidR="00A74BB0">
              <w:rPr>
                <w:sz w:val="24"/>
                <w:szCs w:val="24"/>
              </w:rPr>
              <w:t> </w:t>
            </w:r>
            <w:r>
              <w:rPr>
                <w:sz w:val="24"/>
                <w:szCs w:val="24"/>
              </w:rPr>
              <w:t>000</w:t>
            </w:r>
            <w:r w:rsidR="00A74BB0">
              <w:rPr>
                <w:sz w:val="24"/>
                <w:szCs w:val="24"/>
              </w:rPr>
              <w:t> </w:t>
            </w:r>
            <w:r>
              <w:rPr>
                <w:sz w:val="24"/>
                <w:szCs w:val="24"/>
              </w:rPr>
              <w:t>000 (один миллион) рублей 00 копеек с учетом всех налогов (кроме Н</w:t>
            </w:r>
            <w:r w:rsidR="00A74BB0">
              <w:rPr>
                <w:sz w:val="24"/>
                <w:szCs w:val="24"/>
              </w:rPr>
              <w:t xml:space="preserve">ДС), </w:t>
            </w:r>
            <w:r>
              <w:rPr>
                <w:sz w:val="24"/>
                <w:szCs w:val="24"/>
              </w:rPr>
              <w:t>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w:t>
            </w:r>
            <w:proofErr w:type="gramEnd"/>
            <w:r>
              <w:rPr>
                <w:sz w:val="24"/>
                <w:szCs w:val="24"/>
              </w:rPr>
              <w:t xml:space="preserve"> Товаров Заказчику, погрузочно-разгрузочных работ, затрат, связанных со страхованием, с хранением Товара до момента передачи его заказчику, а т</w:t>
            </w:r>
            <w:r w:rsidR="00A74BB0">
              <w:rPr>
                <w:sz w:val="24"/>
                <w:szCs w:val="24"/>
              </w:rPr>
              <w:t xml:space="preserve">акже командировочных расходов. </w:t>
            </w:r>
          </w:p>
          <w:p w:rsidR="00923DDD" w:rsidRDefault="00B872A4" w:rsidP="00A74BB0">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923DDD" w:rsidRDefault="00B872A4" w:rsidP="00A74BB0">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sidR="00A74BB0">
              <w:rPr>
                <w:sz w:val="24"/>
                <w:szCs w:val="24"/>
              </w:rPr>
              <w:t>те 3 Информационной карты и до «28</w:t>
            </w:r>
            <w:r>
              <w:rPr>
                <w:sz w:val="24"/>
                <w:szCs w:val="24"/>
              </w:rPr>
              <w:t xml:space="preserve">» </w:t>
            </w:r>
            <w:r w:rsidR="00A74BB0">
              <w:rPr>
                <w:sz w:val="24"/>
                <w:szCs w:val="24"/>
              </w:rPr>
              <w:t>сентября 2022 г. 17 час. 00</w:t>
            </w:r>
            <w:r>
              <w:rPr>
                <w:sz w:val="24"/>
                <w:szCs w:val="24"/>
              </w:rPr>
              <w:t xml:space="preserve">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1848AF" w:rsidRDefault="00B872A4" w:rsidP="001848AF">
            <w:pPr>
              <w:pStyle w:val="19"/>
              <w:ind w:firstLine="33"/>
              <w:rPr>
                <w:sz w:val="24"/>
                <w:szCs w:val="24"/>
              </w:rPr>
            </w:pPr>
            <w:r>
              <w:rPr>
                <w:sz w:val="24"/>
                <w:szCs w:val="24"/>
              </w:rPr>
              <w:t>Рассмотрение, оценка и сопоставление Заявок состоится</w:t>
            </w:r>
            <w:r w:rsidR="001848AF">
              <w:rPr>
                <w:sz w:val="24"/>
                <w:szCs w:val="24"/>
              </w:rPr>
              <w:t>:</w:t>
            </w:r>
          </w:p>
          <w:p w:rsidR="001848AF" w:rsidRDefault="00B872A4" w:rsidP="001848AF">
            <w:pPr>
              <w:pStyle w:val="19"/>
              <w:ind w:firstLine="459"/>
              <w:rPr>
                <w:sz w:val="24"/>
                <w:szCs w:val="24"/>
              </w:rPr>
            </w:pPr>
            <w:r>
              <w:rPr>
                <w:sz w:val="24"/>
                <w:szCs w:val="24"/>
              </w:rPr>
              <w:t xml:space="preserve">1) по первому этапу при наличии Заявок состоится«15» июня 2020 г. 14 час. 00 мин. </w:t>
            </w:r>
          </w:p>
          <w:p w:rsidR="001848AF" w:rsidRPr="00C13F21" w:rsidRDefault="001848AF" w:rsidP="001848AF">
            <w:pPr>
              <w:ind w:firstLine="459"/>
              <w:jc w:val="both"/>
              <w:rPr>
                <w:rFonts w:eastAsia="Arial"/>
                <w:szCs w:val="28"/>
              </w:rPr>
            </w:pPr>
            <w:r>
              <w:rPr>
                <w:rFonts w:eastAsia="Arial"/>
                <w:szCs w:val="28"/>
              </w:rPr>
              <w:t>2)п</w:t>
            </w:r>
            <w:r w:rsidRPr="00C13F21">
              <w:rPr>
                <w:rFonts w:eastAsia="Arial"/>
                <w:szCs w:val="28"/>
              </w:rPr>
              <w:t xml:space="preserve">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1848AF" w:rsidRDefault="001848AF" w:rsidP="001848AF">
            <w:pPr>
              <w:ind w:firstLine="459"/>
              <w:jc w:val="both"/>
              <w:rPr>
                <w:rFonts w:eastAsia="Arial"/>
                <w:szCs w:val="28"/>
              </w:rPr>
            </w:pPr>
            <w:r>
              <w:rPr>
                <w:rFonts w:eastAsia="Arial"/>
                <w:szCs w:val="28"/>
              </w:rPr>
              <w:t>3) п</w:t>
            </w:r>
            <w:r w:rsidRPr="00C13F21">
              <w:rPr>
                <w:rFonts w:eastAsia="Arial"/>
                <w:szCs w:val="28"/>
              </w:rPr>
              <w:t>о последнему этапу при</w:t>
            </w:r>
            <w:r>
              <w:rPr>
                <w:rFonts w:eastAsia="Arial"/>
                <w:szCs w:val="28"/>
              </w:rPr>
              <w:t xml:space="preserve"> наличии Заявок – не позднее 10 </w:t>
            </w:r>
            <w:r w:rsidRPr="00C13F21">
              <w:rPr>
                <w:rFonts w:eastAsia="Arial"/>
                <w:szCs w:val="28"/>
              </w:rPr>
              <w:t xml:space="preserve">календарных дней </w:t>
            </w:r>
            <w:proofErr w:type="gramStart"/>
            <w:r w:rsidRPr="00C13F21">
              <w:rPr>
                <w:rFonts w:eastAsia="Arial"/>
                <w:szCs w:val="28"/>
              </w:rPr>
              <w:t>с даты окончания</w:t>
            </w:r>
            <w:proofErr w:type="gramEnd"/>
            <w:r w:rsidRPr="00C13F21">
              <w:rPr>
                <w:rFonts w:eastAsia="Arial"/>
                <w:szCs w:val="28"/>
              </w:rPr>
              <w:t xml:space="preserve"> приема Заявок</w:t>
            </w:r>
            <w:r>
              <w:rPr>
                <w:rFonts w:eastAsia="Arial"/>
                <w:szCs w:val="28"/>
              </w:rPr>
              <w:t>.</w:t>
            </w:r>
          </w:p>
          <w:p w:rsidR="00923DDD" w:rsidRPr="001848AF" w:rsidRDefault="001848AF" w:rsidP="001848AF">
            <w:pPr>
              <w:pStyle w:val="19"/>
              <w:ind w:firstLine="0"/>
              <w:rPr>
                <w:sz w:val="24"/>
                <w:szCs w:val="24"/>
                <w:highlight w:val="cyan"/>
              </w:rPr>
            </w:pPr>
            <w:r w:rsidRPr="001848AF">
              <w:rPr>
                <w:sz w:val="24"/>
                <w:szCs w:val="24"/>
              </w:rPr>
              <w:t xml:space="preserve">Место: 196626, г. Санкт-Петербург, поселок </w:t>
            </w:r>
            <w:proofErr w:type="spellStart"/>
            <w:r w:rsidRPr="001848AF">
              <w:rPr>
                <w:sz w:val="24"/>
                <w:szCs w:val="24"/>
              </w:rPr>
              <w:t>Шушары</w:t>
            </w:r>
            <w:proofErr w:type="spellEnd"/>
            <w:r w:rsidRPr="001848AF">
              <w:rPr>
                <w:sz w:val="24"/>
                <w:szCs w:val="24"/>
              </w:rPr>
              <w:t>, Московское шоссе, дом 54, лит. Б.</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923DDD" w:rsidRDefault="00B872A4">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923DDD" w:rsidRDefault="00B872A4">
            <w:pPr>
              <w:pStyle w:val="19"/>
              <w:ind w:firstLine="0"/>
              <w:rPr>
                <w:sz w:val="24"/>
                <w:szCs w:val="24"/>
                <w:highlight w:val="cyan"/>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063D44" w:rsidRDefault="00B872A4">
            <w:pPr>
              <w:jc w:val="both"/>
            </w:pPr>
            <w:r>
              <w:t>Подведение итогов состоится не позднее</w:t>
            </w:r>
            <w:r w:rsidR="00063D44">
              <w:t>:</w:t>
            </w:r>
          </w:p>
          <w:p w:rsidR="00923DDD" w:rsidRDefault="00B872A4" w:rsidP="00063D44">
            <w:pPr>
              <w:ind w:firstLine="459"/>
              <w:jc w:val="both"/>
              <w:rPr>
                <w:b/>
                <w:snapToGrid w:val="0"/>
                <w:lang w:eastAsia="ru-RU"/>
              </w:rPr>
            </w:pPr>
            <w:r>
              <w:t xml:space="preserve">1) по первому этапу при наличии Заявок </w:t>
            </w:r>
            <w:r w:rsidR="00063D44">
              <w:rPr>
                <w:snapToGrid w:val="0"/>
                <w:lang w:eastAsia="ru-RU"/>
              </w:rPr>
              <w:t>«23»</w:t>
            </w:r>
            <w:r>
              <w:rPr>
                <w:snapToGrid w:val="0"/>
                <w:lang w:eastAsia="ru-RU"/>
              </w:rPr>
              <w:t>июня 2020 г. 14 час. 00 мин.</w:t>
            </w:r>
          </w:p>
          <w:p w:rsidR="00923DDD" w:rsidRDefault="00B872A4" w:rsidP="00063D44">
            <w:pPr>
              <w:tabs>
                <w:tab w:val="left" w:pos="709"/>
              </w:tabs>
              <w:suppressAutoHyphens w:val="0"/>
              <w:ind w:firstLine="459"/>
              <w:jc w:val="both"/>
            </w:pPr>
            <w:r>
              <w:t xml:space="preserve">2) </w:t>
            </w:r>
            <w:r>
              <w:rPr>
                <w:rFonts w:eastAsia="Arial"/>
              </w:rPr>
              <w:t xml:space="preserve">второй и последующие этапы при поступлении Заявок не позднее 7 (семи) календарных дней </w:t>
            </w:r>
            <w:proofErr w:type="gramStart"/>
            <w:r>
              <w:rPr>
                <w:rFonts w:eastAsia="Arial"/>
              </w:rPr>
              <w:t>с даты рассмотрения</w:t>
            </w:r>
            <w:proofErr w:type="gramEnd"/>
            <w:r>
              <w:rPr>
                <w:rFonts w:eastAsia="Arial"/>
              </w:rPr>
              <w:t xml:space="preserve"> Заявок соответствующего этапа (пункт 8 Информационной карты) </w:t>
            </w:r>
          </w:p>
          <w:p w:rsidR="00923DDD" w:rsidRDefault="00B872A4">
            <w:pPr>
              <w:pStyle w:val="19"/>
              <w:ind w:firstLine="0"/>
              <w:rPr>
                <w:sz w:val="24"/>
                <w:szCs w:val="24"/>
                <w:highlight w:val="cyan"/>
              </w:rPr>
            </w:pPr>
            <w:r>
              <w:rPr>
                <w:rFonts w:eastAsia="Times New Roman"/>
                <w:snapToGrid w:val="0"/>
                <w:sz w:val="24"/>
                <w:szCs w:val="24"/>
                <w:lang w:eastAsia="ru-RU"/>
              </w:rPr>
              <w:t xml:space="preserve">Место: 196626, г. Санкт-Петербург, поселок </w:t>
            </w:r>
            <w:proofErr w:type="spellStart"/>
            <w:r>
              <w:rPr>
                <w:rFonts w:eastAsia="Times New Roman"/>
                <w:snapToGrid w:val="0"/>
                <w:sz w:val="24"/>
                <w:szCs w:val="24"/>
                <w:lang w:eastAsia="ru-RU"/>
              </w:rPr>
              <w:t>Шушары</w:t>
            </w:r>
            <w:proofErr w:type="spellEnd"/>
            <w:r>
              <w:rPr>
                <w:rFonts w:eastAsia="Times New Roman"/>
                <w:snapToGrid w:val="0"/>
                <w:sz w:val="24"/>
                <w:szCs w:val="24"/>
                <w:lang w:eastAsia="ru-RU"/>
              </w:rPr>
              <w:t>, Московское шоссе, дом 54, лит. Б.</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923DDD" w:rsidRDefault="00B872A4">
            <w:pPr>
              <w:pStyle w:val="19"/>
              <w:ind w:firstLine="0"/>
              <w:rPr>
                <w:sz w:val="24"/>
                <w:szCs w:val="24"/>
              </w:rPr>
            </w:pPr>
            <w:r>
              <w:rPr>
                <w:sz w:val="24"/>
                <w:szCs w:val="24"/>
              </w:rPr>
              <w:t xml:space="preserve">Оплата за поставленный Товар/партию Товара производится в течение 30 календарных дней </w:t>
            </w:r>
            <w:proofErr w:type="gramStart"/>
            <w:r>
              <w:rPr>
                <w:sz w:val="24"/>
                <w:szCs w:val="24"/>
              </w:rPr>
              <w:t>с даты подписания</w:t>
            </w:r>
            <w:proofErr w:type="gramEnd"/>
            <w:r>
              <w:rPr>
                <w:sz w:val="24"/>
                <w:szCs w:val="24"/>
              </w:rPr>
              <w:t xml:space="preserve"> товарной накладной по форме ТОРГ12 или универсального передаточного документа (УПД) на соответствующую партию Товара, на основании предоставленного Поставщиком счета и/или счета фактуры</w:t>
            </w:r>
            <w:r w:rsidR="00063D44">
              <w:rPr>
                <w:sz w:val="24"/>
                <w:szCs w:val="24"/>
              </w:rPr>
              <w:t>.</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923DDD" w:rsidRDefault="00B872A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923DDD" w:rsidRDefault="00B872A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согласуется сторонами в заявке на Товар. Период поставки (срок действия договора) – </w:t>
            </w:r>
            <w:proofErr w:type="gramStart"/>
            <w:r>
              <w:t>с даты подписания</w:t>
            </w:r>
            <w:proofErr w:type="gramEnd"/>
            <w:r>
              <w:t xml:space="preserve"> договора до 31 декабря 2022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923DDD" w:rsidRPr="00DF6990" w:rsidRDefault="00B872A4">
            <w:pPr>
              <w:pStyle w:val="19"/>
              <w:ind w:firstLine="0"/>
              <w:rPr>
                <w:sz w:val="24"/>
                <w:szCs w:val="24"/>
              </w:rPr>
            </w:pPr>
            <w:r>
              <w:rPr>
                <w:sz w:val="24"/>
                <w:szCs w:val="24"/>
              </w:rPr>
              <w:t xml:space="preserve">195009, Российская Федерация, </w:t>
            </w:r>
            <w:proofErr w:type="gramStart"/>
            <w:r>
              <w:rPr>
                <w:sz w:val="24"/>
                <w:szCs w:val="24"/>
              </w:rPr>
              <w:t>г</w:t>
            </w:r>
            <w:proofErr w:type="gramEnd"/>
            <w:r>
              <w:rPr>
                <w:sz w:val="24"/>
                <w:szCs w:val="24"/>
              </w:rPr>
              <w:t xml:space="preserve">. Санкт-Петербург, участок ж.д. «Минеральная </w:t>
            </w:r>
            <w:proofErr w:type="spellStart"/>
            <w:r>
              <w:rPr>
                <w:sz w:val="24"/>
                <w:szCs w:val="24"/>
              </w:rPr>
              <w:t>ул.-Лесной</w:t>
            </w:r>
            <w:proofErr w:type="spellEnd"/>
            <w:r>
              <w:rPr>
                <w:sz w:val="24"/>
                <w:szCs w:val="24"/>
              </w:rPr>
              <w:t xml:space="preserve"> пр.» литер</w:t>
            </w:r>
            <w:proofErr w:type="gramStart"/>
            <w:r>
              <w:rPr>
                <w:sz w:val="24"/>
                <w:szCs w:val="24"/>
              </w:rPr>
              <w:t xml:space="preserve"> Д</w:t>
            </w:r>
            <w:proofErr w:type="gramEnd"/>
            <w:r>
              <w:rPr>
                <w:sz w:val="24"/>
                <w:szCs w:val="24"/>
              </w:rPr>
              <w:t xml:space="preserve"> (Минеральная ул., д. 37).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923DDD" w:rsidRDefault="00DE298A">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«Техническое задание»</w:t>
            </w:r>
            <w:r w:rsidR="00B872A4">
              <w:rPr>
                <w:sz w:val="24"/>
                <w:szCs w:val="24"/>
              </w:rPr>
              <w:t xml:space="preserve">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923DDD" w:rsidRPr="00B872A4" w:rsidRDefault="00B872A4">
            <w:pPr>
              <w:pStyle w:val="afe"/>
              <w:jc w:val="both"/>
              <w:rPr>
                <w:sz w:val="24"/>
                <w:szCs w:val="24"/>
              </w:rPr>
            </w:pPr>
            <w:r w:rsidRPr="00B872A4">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923DDD" w:rsidRDefault="00B872A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6E1E9F" w:rsidRDefault="006D2B87" w:rsidP="006E1E9F">
            <w:pPr>
              <w:pStyle w:val="aff7"/>
              <w:numPr>
                <w:ilvl w:val="0"/>
                <w:numId w:val="15"/>
              </w:numPr>
              <w:ind w:left="0" w:firstLine="397"/>
              <w:jc w:val="both"/>
              <w:rPr>
                <w:b/>
              </w:rPr>
            </w:pPr>
            <w:r w:rsidRPr="006E1E9F">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923DDD" w:rsidRPr="00B872A4" w:rsidRDefault="00B872A4" w:rsidP="006E1E9F">
            <w:pPr>
              <w:pStyle w:val="aff7"/>
              <w:numPr>
                <w:ilvl w:val="1"/>
                <w:numId w:val="15"/>
              </w:numPr>
              <w:ind w:left="0" w:firstLine="397"/>
              <w:jc w:val="both"/>
            </w:pPr>
            <w:r w:rsidRPr="00B872A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23DDD" w:rsidRPr="00B872A4" w:rsidRDefault="00B872A4" w:rsidP="006E1E9F">
            <w:pPr>
              <w:pStyle w:val="aff7"/>
              <w:numPr>
                <w:ilvl w:val="1"/>
                <w:numId w:val="15"/>
              </w:numPr>
              <w:ind w:left="0" w:firstLine="397"/>
              <w:jc w:val="both"/>
            </w:pPr>
            <w:r w:rsidRPr="00B872A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23DDD" w:rsidRPr="00B872A4" w:rsidRDefault="00B872A4" w:rsidP="006E1E9F">
            <w:pPr>
              <w:pStyle w:val="aff7"/>
              <w:numPr>
                <w:ilvl w:val="1"/>
                <w:numId w:val="15"/>
              </w:numPr>
              <w:ind w:left="0" w:firstLine="397"/>
              <w:jc w:val="both"/>
            </w:pPr>
            <w:r w:rsidRPr="00B872A4">
              <w:t xml:space="preserve">Наличие за 2017-2020 годы опыта поставки запасных частей для </w:t>
            </w:r>
            <w:proofErr w:type="spellStart"/>
            <w:r w:rsidRPr="00B872A4">
              <w:t>ричстакеров</w:t>
            </w:r>
            <w:proofErr w:type="spellEnd"/>
            <w:r w:rsidRPr="00B872A4">
              <w:t xml:space="preserve"> на сумму не менее 15% от начальной (максимальной) цены договора, указанной в пункте 5 </w:t>
            </w:r>
            <w:r w:rsidR="006E1E9F">
              <w:t>настоящей Информационной карты.</w:t>
            </w:r>
          </w:p>
          <w:p w:rsidR="006D2B87" w:rsidRPr="006E1E9F" w:rsidRDefault="006D2B87" w:rsidP="006E1E9F">
            <w:pPr>
              <w:pStyle w:val="aff7"/>
              <w:numPr>
                <w:ilvl w:val="0"/>
                <w:numId w:val="15"/>
              </w:numPr>
              <w:ind w:left="0" w:firstLine="397"/>
              <w:jc w:val="both"/>
              <w:rPr>
                <w:b/>
              </w:rPr>
            </w:pPr>
            <w:r w:rsidRPr="006E1E9F">
              <w:rPr>
                <w:b/>
              </w:rPr>
              <w:t xml:space="preserve">Претендент, помимо документов, указанных в пункте 2.3 настоящей документации о закупке, в составе Заявки должен </w:t>
            </w:r>
            <w:proofErr w:type="gramStart"/>
            <w:r w:rsidRPr="006E1E9F">
              <w:rPr>
                <w:b/>
              </w:rPr>
              <w:t>предоставить следующие документы</w:t>
            </w:r>
            <w:proofErr w:type="gramEnd"/>
            <w:r w:rsidRPr="006E1E9F">
              <w:rPr>
                <w:b/>
              </w:rPr>
              <w:t>:</w:t>
            </w:r>
          </w:p>
          <w:p w:rsidR="00923DDD" w:rsidRPr="00B872A4" w:rsidRDefault="00B872A4" w:rsidP="006E1E9F">
            <w:pPr>
              <w:pStyle w:val="aff7"/>
              <w:numPr>
                <w:ilvl w:val="1"/>
                <w:numId w:val="15"/>
              </w:numPr>
              <w:ind w:left="0" w:firstLine="397"/>
              <w:jc w:val="both"/>
            </w:pPr>
            <w:r w:rsidRPr="00B872A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23DDD" w:rsidRPr="00B872A4" w:rsidRDefault="00B872A4" w:rsidP="006E1E9F">
            <w:pPr>
              <w:pStyle w:val="aff7"/>
              <w:numPr>
                <w:ilvl w:val="1"/>
                <w:numId w:val="15"/>
              </w:numPr>
              <w:ind w:left="0" w:firstLine="397"/>
              <w:jc w:val="both"/>
            </w:pPr>
            <w:proofErr w:type="gramStart"/>
            <w:r w:rsidRPr="00B872A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872A4">
              <w:t>://</w:t>
            </w:r>
            <w:r>
              <w:rPr>
                <w:lang w:val="en-US"/>
              </w:rPr>
              <w:t>service</w:t>
            </w:r>
            <w:r w:rsidRPr="00B872A4">
              <w:t>.</w:t>
            </w:r>
            <w:proofErr w:type="spellStart"/>
            <w:r>
              <w:rPr>
                <w:lang w:val="en-US"/>
              </w:rPr>
              <w:t>nalog</w:t>
            </w:r>
            <w:proofErr w:type="spellEnd"/>
            <w:r w:rsidRPr="00B872A4">
              <w:t>.</w:t>
            </w:r>
            <w:proofErr w:type="spellStart"/>
            <w:r>
              <w:rPr>
                <w:lang w:val="en-US"/>
              </w:rPr>
              <w:t>ru</w:t>
            </w:r>
            <w:proofErr w:type="spellEnd"/>
            <w:r w:rsidRPr="00B872A4">
              <w:t>/</w:t>
            </w:r>
            <w:proofErr w:type="spellStart"/>
            <w:r>
              <w:rPr>
                <w:lang w:val="en-US"/>
              </w:rPr>
              <w:t>zd</w:t>
            </w:r>
            <w:proofErr w:type="spellEnd"/>
            <w:r w:rsidRPr="00B872A4">
              <w:t>.</w:t>
            </w:r>
            <w:r>
              <w:rPr>
                <w:lang w:val="en-US"/>
              </w:rPr>
              <w:t>do</w:t>
            </w:r>
            <w:r w:rsidRPr="00B872A4">
              <w:t>).</w:t>
            </w:r>
            <w:proofErr w:type="gramEnd"/>
            <w:r w:rsidRPr="00B872A4">
              <w:t xml:space="preserve"> </w:t>
            </w:r>
            <w:proofErr w:type="gramStart"/>
            <w:r w:rsidRPr="00B872A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872A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872A4">
              <w:t>://</w:t>
            </w:r>
            <w:r>
              <w:rPr>
                <w:lang w:val="en-US"/>
              </w:rPr>
              <w:t>service</w:t>
            </w:r>
            <w:r w:rsidRPr="00B872A4">
              <w:t>.</w:t>
            </w:r>
            <w:proofErr w:type="spellStart"/>
            <w:r>
              <w:rPr>
                <w:lang w:val="en-US"/>
              </w:rPr>
              <w:t>nalog</w:t>
            </w:r>
            <w:proofErr w:type="spellEnd"/>
            <w:r w:rsidRPr="00B872A4">
              <w:t>.</w:t>
            </w:r>
            <w:proofErr w:type="spellStart"/>
            <w:r>
              <w:rPr>
                <w:lang w:val="en-US"/>
              </w:rPr>
              <w:t>ru</w:t>
            </w:r>
            <w:proofErr w:type="spellEnd"/>
            <w:r w:rsidRPr="00B872A4">
              <w:t>/</w:t>
            </w:r>
            <w:proofErr w:type="spellStart"/>
            <w:r>
              <w:rPr>
                <w:lang w:val="en-US"/>
              </w:rPr>
              <w:t>zd</w:t>
            </w:r>
            <w:proofErr w:type="spellEnd"/>
            <w:r w:rsidRPr="00B872A4">
              <w:t>.</w:t>
            </w:r>
            <w:r>
              <w:rPr>
                <w:lang w:val="en-US"/>
              </w:rPr>
              <w:t>do</w:t>
            </w:r>
            <w:r w:rsidRPr="00B872A4">
              <w:t>);</w:t>
            </w:r>
          </w:p>
          <w:p w:rsidR="00923DDD" w:rsidRPr="00B872A4" w:rsidRDefault="00B872A4" w:rsidP="006E1E9F">
            <w:pPr>
              <w:pStyle w:val="aff7"/>
              <w:numPr>
                <w:ilvl w:val="1"/>
                <w:numId w:val="15"/>
              </w:numPr>
              <w:ind w:left="0" w:firstLine="397"/>
              <w:jc w:val="both"/>
            </w:pPr>
            <w:proofErr w:type="gramStart"/>
            <w:r w:rsidRPr="00B872A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872A4">
              <w:t>неприостановлении</w:t>
            </w:r>
            <w:proofErr w:type="spellEnd"/>
            <w:r w:rsidRPr="00B872A4">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B872A4">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872A4">
              <w:t>://</w:t>
            </w:r>
            <w:proofErr w:type="spellStart"/>
            <w:r>
              <w:rPr>
                <w:lang w:val="en-US"/>
              </w:rPr>
              <w:t>fssprus</w:t>
            </w:r>
            <w:proofErr w:type="spellEnd"/>
            <w:r w:rsidRPr="00B872A4">
              <w:t>.</w:t>
            </w:r>
            <w:proofErr w:type="spellStart"/>
            <w:r>
              <w:rPr>
                <w:lang w:val="en-US"/>
              </w:rPr>
              <w:t>ru</w:t>
            </w:r>
            <w:proofErr w:type="spellEnd"/>
            <w:r w:rsidRPr="00B872A4">
              <w:t>/</w:t>
            </w:r>
            <w:proofErr w:type="spellStart"/>
            <w:r>
              <w:rPr>
                <w:lang w:val="en-US"/>
              </w:rPr>
              <w:t>iss</w:t>
            </w:r>
            <w:proofErr w:type="spellEnd"/>
            <w:r w:rsidRPr="00B872A4">
              <w:t>/</w:t>
            </w:r>
            <w:proofErr w:type="spellStart"/>
            <w:r>
              <w:rPr>
                <w:lang w:val="en-US"/>
              </w:rPr>
              <w:t>ip</w:t>
            </w:r>
            <w:proofErr w:type="spellEnd"/>
            <w:r w:rsidRPr="00B872A4">
              <w:t>), а также информации в едином</w:t>
            </w:r>
            <w:proofErr w:type="gramEnd"/>
            <w:r w:rsidRPr="00B872A4">
              <w:t xml:space="preserve"> Федеральном </w:t>
            </w:r>
            <w:proofErr w:type="gramStart"/>
            <w:r w:rsidRPr="00B872A4">
              <w:t>реестре</w:t>
            </w:r>
            <w:proofErr w:type="gramEnd"/>
            <w:r w:rsidRPr="00B872A4">
              <w:t xml:space="preserve"> сведений о фактах деятельности юридических лиц </w:t>
            </w:r>
            <w:r>
              <w:rPr>
                <w:lang w:val="en-US"/>
              </w:rPr>
              <w:t>http</w:t>
            </w:r>
            <w:r w:rsidRPr="00B872A4">
              <w:t>://</w:t>
            </w:r>
            <w:r>
              <w:rPr>
                <w:lang w:val="en-US"/>
              </w:rPr>
              <w:t>www</w:t>
            </w:r>
            <w:r w:rsidRPr="00B872A4">
              <w:t>.</w:t>
            </w:r>
            <w:proofErr w:type="spellStart"/>
            <w:r>
              <w:rPr>
                <w:lang w:val="en-US"/>
              </w:rPr>
              <w:t>fedresurs</w:t>
            </w:r>
            <w:proofErr w:type="spellEnd"/>
            <w:r w:rsidRPr="00B872A4">
              <w:t>.</w:t>
            </w:r>
            <w:proofErr w:type="spellStart"/>
            <w:r>
              <w:rPr>
                <w:lang w:val="en-US"/>
              </w:rPr>
              <w:t>ru</w:t>
            </w:r>
            <w:proofErr w:type="spellEnd"/>
            <w:r w:rsidRPr="00B872A4">
              <w:t>/</w:t>
            </w:r>
            <w:r>
              <w:rPr>
                <w:lang w:val="en-US"/>
              </w:rPr>
              <w:t>companies</w:t>
            </w:r>
            <w:r w:rsidRPr="00B872A4">
              <w:t>/</w:t>
            </w:r>
            <w:proofErr w:type="spellStart"/>
            <w:r>
              <w:rPr>
                <w:lang w:val="en-US"/>
              </w:rPr>
              <w:t>IsSearching</w:t>
            </w:r>
            <w:proofErr w:type="spellEnd"/>
            <w:r w:rsidRPr="00B872A4">
              <w:t xml:space="preserve">. </w:t>
            </w:r>
            <w:proofErr w:type="gramStart"/>
            <w:r w:rsidRPr="00B872A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872A4">
              <w:t xml:space="preserve"> Организатором на день рассмотрения Заявок проверяется информация о наличии исполнительных производств и/или </w:t>
            </w:r>
            <w:proofErr w:type="spellStart"/>
            <w:r w:rsidRPr="00B872A4">
              <w:t>неприостановлении</w:t>
            </w:r>
            <w:proofErr w:type="spellEnd"/>
            <w:r w:rsidRPr="00B872A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23DDD" w:rsidRPr="00B872A4" w:rsidRDefault="00B872A4" w:rsidP="006E1E9F">
            <w:pPr>
              <w:pStyle w:val="aff7"/>
              <w:numPr>
                <w:ilvl w:val="1"/>
                <w:numId w:val="15"/>
              </w:numPr>
              <w:ind w:left="0" w:firstLine="397"/>
              <w:jc w:val="both"/>
            </w:pPr>
            <w:r w:rsidRPr="00B872A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23DDD" w:rsidRPr="00B872A4" w:rsidRDefault="00B872A4" w:rsidP="006E1E9F">
            <w:pPr>
              <w:pStyle w:val="aff7"/>
              <w:numPr>
                <w:ilvl w:val="1"/>
                <w:numId w:val="15"/>
              </w:numPr>
              <w:ind w:left="0" w:firstLine="397"/>
              <w:jc w:val="both"/>
            </w:pPr>
            <w:r w:rsidRPr="00B872A4">
              <w:t xml:space="preserve">документ по форме приложения № 4 к документации о </w:t>
            </w:r>
            <w:proofErr w:type="gramStart"/>
            <w:r w:rsidRPr="00B872A4">
              <w:t>закупке</w:t>
            </w:r>
            <w:proofErr w:type="gramEnd"/>
            <w:r w:rsidRPr="00B872A4">
              <w:t xml:space="preserve"> о наличии за 2017-2020 годы опыта поставки запасных частей для </w:t>
            </w:r>
            <w:proofErr w:type="spellStart"/>
            <w:r w:rsidRPr="00B872A4">
              <w:t>ричстакеров</w:t>
            </w:r>
            <w:proofErr w:type="spellEnd"/>
            <w:r w:rsidRPr="00B872A4">
              <w:t>;</w:t>
            </w:r>
          </w:p>
          <w:p w:rsidR="00923DDD" w:rsidRPr="00B872A4" w:rsidRDefault="00B872A4" w:rsidP="006E1E9F">
            <w:pPr>
              <w:pStyle w:val="aff7"/>
              <w:numPr>
                <w:ilvl w:val="1"/>
                <w:numId w:val="15"/>
              </w:numPr>
              <w:ind w:left="0" w:firstLine="397"/>
              <w:jc w:val="both"/>
            </w:pPr>
            <w:r w:rsidRPr="00B872A4">
              <w:t>копии подписанных сторонами договоров, указанных в документе по форме приложения № 4 к документации о закупке;</w:t>
            </w:r>
          </w:p>
          <w:p w:rsidR="00923DDD" w:rsidRDefault="00B872A4" w:rsidP="006E1E9F">
            <w:pPr>
              <w:pStyle w:val="aff7"/>
              <w:numPr>
                <w:ilvl w:val="1"/>
                <w:numId w:val="15"/>
              </w:numPr>
              <w:ind w:left="0" w:firstLine="397"/>
              <w:jc w:val="both"/>
              <w:rPr>
                <w:lang w:val="en-US"/>
              </w:rPr>
            </w:pPr>
            <w:r w:rsidRPr="00B872A4">
              <w:t xml:space="preserve">копии  документов, подтверждающих факт поставки запасных частей для </w:t>
            </w:r>
            <w:proofErr w:type="spellStart"/>
            <w:r w:rsidRPr="00B872A4">
              <w:t>ричстакеров</w:t>
            </w:r>
            <w:proofErr w:type="spellEnd"/>
            <w:r w:rsidRPr="00B872A4">
              <w:t xml:space="preserve">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923DDD" w:rsidRDefault="00B872A4">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w:t>
            </w:r>
            <w:r>
              <w:rPr>
                <w:b/>
                <w:color w:val="auto"/>
              </w:rPr>
              <w:lastRenderedPageBreak/>
              <w:t>и сопоставления Заявок на участие в процедуре Размещения оферты и коэффициент их значимости (Кз)</w:t>
            </w:r>
          </w:p>
        </w:tc>
        <w:tc>
          <w:tcPr>
            <w:tcW w:w="6945" w:type="dxa"/>
          </w:tcPr>
          <w:tbl>
            <w:tblPr>
              <w:tblStyle w:val="afff3"/>
              <w:tblW w:w="6407" w:type="dxa"/>
              <w:tblLayout w:type="fixed"/>
              <w:tblLook w:val="04A0"/>
            </w:tblPr>
            <w:tblGrid>
              <w:gridCol w:w="4564"/>
              <w:gridCol w:w="1843"/>
            </w:tblGrid>
            <w:tr w:rsidR="00C07B2A" w:rsidRPr="00E048E8" w:rsidTr="00372A02">
              <w:tc>
                <w:tcPr>
                  <w:tcW w:w="4564" w:type="dxa"/>
                  <w:vAlign w:val="center"/>
                </w:tcPr>
                <w:p w:rsidR="00C07B2A" w:rsidRPr="004271C7" w:rsidRDefault="00C07B2A" w:rsidP="00372A02">
                  <w:pPr>
                    <w:pStyle w:val="af9"/>
                    <w:ind w:firstLine="0"/>
                    <w:jc w:val="center"/>
                    <w:rPr>
                      <w:b/>
                      <w:sz w:val="24"/>
                    </w:rPr>
                  </w:pPr>
                  <w:r w:rsidRPr="004271C7">
                    <w:rPr>
                      <w:b/>
                      <w:sz w:val="24"/>
                    </w:rPr>
                    <w:lastRenderedPageBreak/>
                    <w:t>Критерий оценки</w:t>
                  </w:r>
                </w:p>
              </w:tc>
              <w:tc>
                <w:tcPr>
                  <w:tcW w:w="1843" w:type="dxa"/>
                  <w:vAlign w:val="center"/>
                </w:tcPr>
                <w:p w:rsidR="00C07B2A" w:rsidRPr="004271C7" w:rsidRDefault="00C07B2A" w:rsidP="00372A02">
                  <w:pPr>
                    <w:pStyle w:val="af9"/>
                    <w:ind w:firstLine="0"/>
                    <w:jc w:val="center"/>
                    <w:rPr>
                      <w:b/>
                      <w:sz w:val="24"/>
                    </w:rPr>
                  </w:pPr>
                  <w:r w:rsidRPr="004271C7">
                    <w:rPr>
                      <w:b/>
                      <w:sz w:val="24"/>
                    </w:rPr>
                    <w:t>Значение Кз</w:t>
                  </w:r>
                </w:p>
              </w:tc>
            </w:tr>
            <w:tr w:rsidR="00C07B2A" w:rsidRPr="00514332" w:rsidTr="00C07B2A">
              <w:trPr>
                <w:trHeight w:val="1124"/>
              </w:trPr>
              <w:tc>
                <w:tcPr>
                  <w:tcW w:w="4564" w:type="dxa"/>
                </w:tcPr>
                <w:p w:rsidR="00C07B2A" w:rsidRDefault="00C07B2A" w:rsidP="00372A02">
                  <w:pPr>
                    <w:pStyle w:val="af9"/>
                    <w:ind w:firstLine="0"/>
                    <w:rPr>
                      <w:sz w:val="24"/>
                    </w:rPr>
                  </w:pPr>
                  <w:r w:rsidRPr="00C07B2A">
                    <w:rPr>
                      <w:b/>
                      <w:sz w:val="24"/>
                    </w:rPr>
                    <w:lastRenderedPageBreak/>
                    <w:t>1. Срок гарантии на Товар</w:t>
                  </w:r>
                  <w:r>
                    <w:rPr>
                      <w:sz w:val="24"/>
                    </w:rPr>
                    <w:t xml:space="preserve"> (мес.) </w:t>
                  </w:r>
                </w:p>
                <w:p w:rsidR="00C07B2A" w:rsidRPr="004271C7" w:rsidRDefault="00C07B2A" w:rsidP="00372A02">
                  <w:pPr>
                    <w:pStyle w:val="af9"/>
                    <w:ind w:firstLine="0"/>
                    <w:rPr>
                      <w:sz w:val="24"/>
                    </w:rPr>
                  </w:pPr>
                  <w:r>
                    <w:rPr>
                      <w:sz w:val="24"/>
                    </w:rPr>
                    <w:t xml:space="preserve">Срок гарантии должен быть равен или превышать 12 мес. </w:t>
                  </w:r>
                  <w:proofErr w:type="gramStart"/>
                  <w:r>
                    <w:rPr>
                      <w:sz w:val="24"/>
                    </w:rPr>
                    <w:t>с даты подписания</w:t>
                  </w:r>
                  <w:proofErr w:type="gramEnd"/>
                  <w:r>
                    <w:rPr>
                      <w:sz w:val="24"/>
                    </w:rPr>
                    <w:t xml:space="preserve"> ТОРГ 12 или УПД</w:t>
                  </w:r>
                </w:p>
              </w:tc>
              <w:tc>
                <w:tcPr>
                  <w:tcW w:w="1843" w:type="dxa"/>
                  <w:vAlign w:val="center"/>
                </w:tcPr>
                <w:p w:rsidR="00C07B2A" w:rsidRPr="004271C7" w:rsidRDefault="005C2FCB" w:rsidP="00372A02">
                  <w:pPr>
                    <w:pStyle w:val="af9"/>
                    <w:ind w:firstLine="0"/>
                    <w:jc w:val="center"/>
                    <w:rPr>
                      <w:sz w:val="24"/>
                    </w:rPr>
                  </w:pPr>
                  <w:r>
                    <w:rPr>
                      <w:sz w:val="24"/>
                    </w:rPr>
                    <w:t>0,75</w:t>
                  </w:r>
                </w:p>
              </w:tc>
            </w:tr>
            <w:tr w:rsidR="00C07B2A" w:rsidRPr="00514332" w:rsidTr="00372A02">
              <w:tc>
                <w:tcPr>
                  <w:tcW w:w="4564" w:type="dxa"/>
                </w:tcPr>
                <w:p w:rsidR="00C07B2A" w:rsidRPr="002B3F5D" w:rsidRDefault="00C07B2A" w:rsidP="00C07B2A">
                  <w:pPr>
                    <w:pStyle w:val="af9"/>
                    <w:numPr>
                      <w:ilvl w:val="0"/>
                      <w:numId w:val="4"/>
                    </w:numPr>
                    <w:rPr>
                      <w:b/>
                      <w:sz w:val="24"/>
                    </w:rPr>
                  </w:pPr>
                  <w:r w:rsidRPr="002B3F5D">
                    <w:rPr>
                      <w:b/>
                      <w:sz w:val="24"/>
                    </w:rPr>
                    <w:t>Срок оплаты</w:t>
                  </w:r>
                </w:p>
                <w:p w:rsidR="00C07B2A" w:rsidRPr="003023C0" w:rsidRDefault="003023C0" w:rsidP="00C07B2A">
                  <w:pPr>
                    <w:pStyle w:val="af9"/>
                    <w:ind w:firstLine="0"/>
                    <w:rPr>
                      <w:i/>
                      <w:sz w:val="24"/>
                    </w:rPr>
                  </w:pPr>
                  <w:r>
                    <w:rPr>
                      <w:i/>
                      <w:sz w:val="24"/>
                    </w:rPr>
                    <w:t>(</w:t>
                  </w:r>
                  <w:r w:rsidR="00C07B2A" w:rsidRPr="003023C0">
                    <w:rPr>
                      <w:i/>
                      <w:sz w:val="24"/>
                    </w:rPr>
                    <w:t xml:space="preserve">В </w:t>
                  </w:r>
                  <w:proofErr w:type="gramStart"/>
                  <w:r w:rsidR="00C07B2A" w:rsidRPr="003023C0">
                    <w:rPr>
                      <w:i/>
                      <w:sz w:val="24"/>
                    </w:rPr>
                    <w:t>случае</w:t>
                  </w:r>
                  <w:proofErr w:type="gramEnd"/>
                  <w:r w:rsidR="00C07B2A" w:rsidRPr="003023C0">
                    <w:rPr>
                      <w:i/>
                      <w:sz w:val="24"/>
                    </w:rPr>
                    <w:t>,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r>
                    <w:rPr>
                      <w:i/>
                      <w:sz w:val="24"/>
                    </w:rPr>
                    <w:t>)</w:t>
                  </w:r>
                </w:p>
              </w:tc>
              <w:tc>
                <w:tcPr>
                  <w:tcW w:w="1843" w:type="dxa"/>
                  <w:vAlign w:val="center"/>
                </w:tcPr>
                <w:p w:rsidR="00C07B2A" w:rsidRPr="004271C7" w:rsidRDefault="005C2FCB" w:rsidP="00372A02">
                  <w:pPr>
                    <w:pStyle w:val="af9"/>
                    <w:ind w:firstLine="0"/>
                    <w:jc w:val="center"/>
                    <w:rPr>
                      <w:sz w:val="24"/>
                    </w:rPr>
                  </w:pPr>
                  <w:r>
                    <w:rPr>
                      <w:sz w:val="24"/>
                    </w:rPr>
                    <w:t>0,2</w:t>
                  </w:r>
                </w:p>
              </w:tc>
            </w:tr>
            <w:tr w:rsidR="00C07B2A" w:rsidRPr="00514332" w:rsidTr="00372A02">
              <w:tc>
                <w:tcPr>
                  <w:tcW w:w="4564" w:type="dxa"/>
                </w:tcPr>
                <w:p w:rsidR="00C07B2A" w:rsidRDefault="0065750E" w:rsidP="0065750E">
                  <w:pPr>
                    <w:pStyle w:val="af9"/>
                    <w:numPr>
                      <w:ilvl w:val="0"/>
                      <w:numId w:val="4"/>
                    </w:numPr>
                    <w:ind w:left="0" w:firstLine="0"/>
                    <w:rPr>
                      <w:sz w:val="24"/>
                    </w:rPr>
                  </w:pPr>
                  <w:r w:rsidRPr="0065750E">
                    <w:rPr>
                      <w:sz w:val="24"/>
                    </w:rPr>
                    <w:t xml:space="preserve">Наличие согласия участника осуществлять ЭДО на условиях, изложенных в приложении № </w:t>
                  </w:r>
                  <w:r>
                    <w:rPr>
                      <w:sz w:val="24"/>
                    </w:rPr>
                    <w:t>3</w:t>
                  </w:r>
                  <w:r w:rsidRPr="0065750E">
                    <w:rPr>
                      <w:sz w:val="24"/>
                    </w:rPr>
                    <w:t xml:space="preserve"> к </w:t>
                  </w:r>
                  <w:r>
                    <w:rPr>
                      <w:sz w:val="24"/>
                    </w:rPr>
                    <w:t>проекту договора (приложение № 5 к документации о закупке)</w:t>
                  </w:r>
                  <w:r w:rsidR="005C2FCB">
                    <w:rPr>
                      <w:sz w:val="24"/>
                    </w:rPr>
                    <w:t xml:space="preserve">. </w:t>
                  </w:r>
                </w:p>
                <w:p w:rsidR="005C2FCB" w:rsidRPr="005C2FCB" w:rsidRDefault="005C2FCB" w:rsidP="005C2FCB">
                  <w:pPr>
                    <w:pStyle w:val="af9"/>
                    <w:ind w:firstLine="0"/>
                    <w:rPr>
                      <w:i/>
                      <w:sz w:val="24"/>
                    </w:rPr>
                  </w:pPr>
                  <w:r>
                    <w:rPr>
                      <w:i/>
                      <w:sz w:val="24"/>
                    </w:rPr>
                    <w:t xml:space="preserve">(В </w:t>
                  </w:r>
                  <w:proofErr w:type="gramStart"/>
                  <w:r>
                    <w:rPr>
                      <w:i/>
                      <w:sz w:val="24"/>
                    </w:rPr>
                    <w:t>случае</w:t>
                  </w:r>
                  <w:proofErr w:type="gramEnd"/>
                  <w:r>
                    <w:rPr>
                      <w:i/>
                      <w:sz w:val="24"/>
                    </w:rPr>
                    <w:t xml:space="preserve"> если в финансово-коммерческом предложении участника выражено согласие на ЭДО, заявке участника присваивается 1 (один) балл, в случае несогласия 0 (ноль) баллов).</w:t>
                  </w:r>
                </w:p>
              </w:tc>
              <w:tc>
                <w:tcPr>
                  <w:tcW w:w="1843" w:type="dxa"/>
                  <w:vAlign w:val="center"/>
                </w:tcPr>
                <w:p w:rsidR="00C07B2A" w:rsidRPr="004271C7" w:rsidRDefault="005C2FCB" w:rsidP="00372A02">
                  <w:pPr>
                    <w:pStyle w:val="af9"/>
                    <w:ind w:firstLine="0"/>
                    <w:jc w:val="center"/>
                    <w:rPr>
                      <w:sz w:val="24"/>
                    </w:rPr>
                  </w:pPr>
                  <w:r>
                    <w:rPr>
                      <w:sz w:val="24"/>
                    </w:rPr>
                    <w:t>0,05</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3"/>
              <w:tblW w:w="0" w:type="auto"/>
              <w:tblLayout w:type="fixed"/>
              <w:tblLook w:val="04A0"/>
            </w:tblPr>
            <w:tblGrid>
              <w:gridCol w:w="6537"/>
            </w:tblGrid>
            <w:tr w:rsidR="00C51BF6" w:rsidRPr="00E048E8" w:rsidTr="00C51BF6">
              <w:tc>
                <w:tcPr>
                  <w:tcW w:w="6537" w:type="dxa"/>
                </w:tcPr>
                <w:p w:rsidR="00923DDD" w:rsidRDefault="00B872A4">
                  <w:pPr>
                    <w:pStyle w:val="-3"/>
                    <w:tabs>
                      <w:tab w:val="clear" w:pos="1985"/>
                    </w:tabs>
                    <w:suppressAutoHyphens/>
                    <w:ind w:left="600" w:firstLine="0"/>
                    <w:rPr>
                      <w:b/>
                      <w:sz w:val="24"/>
                    </w:rPr>
                  </w:pPr>
                  <w:r>
                    <w:rPr>
                      <w:b/>
                      <w:sz w:val="24"/>
                    </w:rPr>
                    <w:t>Внесение изменений в договор:</w:t>
                  </w:r>
                </w:p>
                <w:p w:rsidR="00923DDD" w:rsidRDefault="00B872A4">
                  <w:pPr>
                    <w:pStyle w:val="-3"/>
                    <w:numPr>
                      <w:ilvl w:val="1"/>
                      <w:numId w:val="17"/>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51BF6" w:rsidRPr="002F15C9" w:rsidRDefault="00C51BF6" w:rsidP="00C51BF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2F15C9" w:rsidRDefault="00C51BF6" w:rsidP="00C51BF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1BF6" w:rsidRPr="002F15C9" w:rsidRDefault="00C51BF6" w:rsidP="00C51BF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23DDD" w:rsidRDefault="00B872A4" w:rsidP="0054769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C51BF6" w:rsidRPr="00514332" w:rsidTr="00C51BF6">
              <w:tc>
                <w:tcPr>
                  <w:tcW w:w="6537" w:type="dxa"/>
                </w:tcPr>
                <w:p w:rsidR="00C51BF6" w:rsidRDefault="00C51BF6" w:rsidP="00C51BF6">
                  <w:pPr>
                    <w:pStyle w:val="af9"/>
                    <w:ind w:left="601" w:firstLine="0"/>
                    <w:rPr>
                      <w:b/>
                      <w:sz w:val="24"/>
                    </w:rPr>
                  </w:pPr>
                  <w:r>
                    <w:rPr>
                      <w:b/>
                      <w:sz w:val="24"/>
                    </w:rPr>
                    <w:t>Увеличение цены договора:</w:t>
                  </w:r>
                </w:p>
                <w:p w:rsidR="00923DDD" w:rsidRDefault="00B872A4">
                  <w:pPr>
                    <w:pStyle w:val="af9"/>
                    <w:numPr>
                      <w:ilvl w:val="1"/>
                      <w:numId w:val="12"/>
                    </w:numPr>
                    <w:ind w:left="34" w:firstLine="567"/>
                    <w:rPr>
                      <w:sz w:val="24"/>
                    </w:rPr>
                  </w:pPr>
                  <w:r>
                    <w:rPr>
                      <w:sz w:val="24"/>
                    </w:rPr>
                    <w:t>Не предусмотрено</w:t>
                  </w:r>
                </w:p>
              </w:tc>
            </w:tr>
          </w:tbl>
          <w:p w:rsidR="00736D40" w:rsidRPr="00A3070E" w:rsidRDefault="00736D40" w:rsidP="00C51BF6">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923DDD" w:rsidRDefault="00B872A4">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923DDD" w:rsidRDefault="00B872A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 xml:space="preserve">Обеспечение </w:t>
            </w:r>
            <w:r>
              <w:rPr>
                <w:b/>
                <w:color w:val="auto"/>
              </w:rPr>
              <w:lastRenderedPageBreak/>
              <w:t>Заявки</w:t>
            </w:r>
          </w:p>
        </w:tc>
        <w:tc>
          <w:tcPr>
            <w:tcW w:w="6945" w:type="dxa"/>
          </w:tcPr>
          <w:p w:rsidR="00923DDD" w:rsidRDefault="00923DDD">
            <w:pPr>
              <w:pStyle w:val="19"/>
              <w:ind w:firstLine="0"/>
              <w:rPr>
                <w:sz w:val="24"/>
                <w:szCs w:val="24"/>
              </w:rPr>
            </w:pPr>
          </w:p>
          <w:p w:rsidR="00923DDD" w:rsidRDefault="00B872A4">
            <w:pPr>
              <w:pStyle w:val="19"/>
              <w:ind w:firstLine="0"/>
              <w:rPr>
                <w:sz w:val="24"/>
                <w:szCs w:val="24"/>
              </w:rPr>
            </w:pPr>
            <w:r>
              <w:rPr>
                <w:sz w:val="24"/>
                <w:szCs w:val="24"/>
              </w:rPr>
              <w:lastRenderedPageBreak/>
              <w:t>Не предусмотрено.</w:t>
            </w:r>
          </w:p>
          <w:p w:rsidR="00923DDD" w:rsidRDefault="00923DDD" w:rsidP="00924181">
            <w:pPr>
              <w:pStyle w:val="19"/>
              <w:ind w:firstLine="0"/>
              <w:rPr>
                <w:sz w:val="24"/>
                <w:szCs w:val="24"/>
              </w:rPr>
            </w:pP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lastRenderedPageBreak/>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923DDD" w:rsidRDefault="00923DDD">
            <w:pPr>
              <w:pStyle w:val="19"/>
              <w:ind w:firstLine="0"/>
              <w:rPr>
                <w:sz w:val="24"/>
                <w:szCs w:val="24"/>
              </w:rPr>
            </w:pPr>
          </w:p>
          <w:p w:rsidR="00923DDD" w:rsidRDefault="00B872A4">
            <w:pPr>
              <w:pStyle w:val="19"/>
              <w:ind w:firstLine="0"/>
              <w:rPr>
                <w:sz w:val="24"/>
                <w:szCs w:val="24"/>
              </w:rPr>
            </w:pPr>
            <w:r>
              <w:rPr>
                <w:sz w:val="24"/>
                <w:szCs w:val="24"/>
              </w:rPr>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150BE0" w:rsidP="00242695">
            <w:pPr>
              <w:pStyle w:val="19"/>
              <w:ind w:firstLine="0"/>
              <w:rPr>
                <w:sz w:val="24"/>
                <w:szCs w:val="24"/>
              </w:rPr>
            </w:pPr>
            <w:r w:rsidRPr="00D4733A">
              <w:rPr>
                <w:sz w:val="24"/>
                <w:szCs w:val="24"/>
              </w:rPr>
              <w:t>Договор по результатам закупки заключается не ранее даты разме</w:t>
            </w:r>
            <w:r>
              <w:rPr>
                <w:sz w:val="24"/>
                <w:szCs w:val="24"/>
              </w:rPr>
              <w:t>щения на сайте Общества</w:t>
            </w:r>
            <w:r w:rsidRPr="00D4733A">
              <w:rPr>
                <w:sz w:val="24"/>
                <w:szCs w:val="24"/>
              </w:rPr>
              <w:t xml:space="preserve"> протокола, составленного по результатам закупки. В </w:t>
            </w:r>
            <w:proofErr w:type="gramStart"/>
            <w:r w:rsidRPr="00D4733A">
              <w:rPr>
                <w:sz w:val="24"/>
                <w:szCs w:val="24"/>
              </w:rPr>
              <w:t>случае</w:t>
            </w:r>
            <w:proofErr w:type="gramEnd"/>
            <w:r w:rsidRPr="00D4733A">
              <w:rPr>
                <w:sz w:val="24"/>
                <w:szCs w:val="24"/>
              </w:rPr>
              <w:t xml:space="preserve"> необходимост</w:t>
            </w:r>
            <w:r>
              <w:rPr>
                <w:sz w:val="24"/>
                <w:szCs w:val="24"/>
              </w:rPr>
              <w:t>и одобрения органом управления З</w:t>
            </w:r>
            <w:r w:rsidRPr="00D4733A">
              <w:rPr>
                <w:sz w:val="24"/>
                <w:szCs w:val="24"/>
              </w:rPr>
              <w:t>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923DDD" w:rsidRDefault="00B872A4">
            <w:pPr>
              <w:pStyle w:val="19"/>
              <w:ind w:firstLine="0"/>
              <w:rPr>
                <w:sz w:val="24"/>
                <w:szCs w:val="24"/>
              </w:rPr>
            </w:pPr>
            <w:proofErr w:type="gramStart"/>
            <w:r>
              <w:rPr>
                <w:sz w:val="24"/>
                <w:szCs w:val="24"/>
              </w:rPr>
              <w:t>с даты подписания</w:t>
            </w:r>
            <w:proofErr w:type="gramEnd"/>
            <w:r>
              <w:rPr>
                <w:sz w:val="24"/>
                <w:szCs w:val="24"/>
              </w:rPr>
              <w:t xml:space="preserve"> до «31» декабря 2022 года, а в части оплат и условий об ответственности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923DDD" w:rsidRDefault="00B872A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1D46CF">
        <w:rPr>
          <w:b/>
          <w:sz w:val="28"/>
        </w:rPr>
        <w:br/>
      </w:r>
      <w:r>
        <w:rPr>
          <w:b/>
          <w:sz w:val="28"/>
        </w:rPr>
        <w:t>№ РО-</w:t>
      </w:r>
      <w:r w:rsidR="001D46CF">
        <w:rPr>
          <w:b/>
          <w:sz w:val="28"/>
        </w:rPr>
        <w:t>НКПОКТ-20-0008</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D926C4" w:rsidRPr="00002090" w:rsidRDefault="00D926C4" w:rsidP="00D926C4">
      <w:pPr>
        <w:pStyle w:val="19"/>
        <w:rPr>
          <w:szCs w:val="28"/>
        </w:rPr>
      </w:pPr>
      <w:r w:rsidRPr="00002090">
        <w:rPr>
          <w:szCs w:val="28"/>
        </w:rPr>
        <w:t xml:space="preserve">Уполномоченным представителям </w:t>
      </w:r>
      <w:r>
        <w:rPr>
          <w:szCs w:val="28"/>
        </w:rPr>
        <w:t xml:space="preserve">ПАО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D926C4" w:rsidRPr="00002090" w:rsidRDefault="00D926C4" w:rsidP="00D926C4">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D926C4" w:rsidRPr="00002090" w:rsidRDefault="00D926C4" w:rsidP="00D926C4">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gramEnd"/>
      <w:r>
        <w:rPr>
          <w:szCs w:val="28"/>
        </w:rPr>
        <w:t>-</w:t>
      </w:r>
      <w:proofErr w:type="spellStart"/>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r>
        <w:rPr>
          <w:szCs w:val="28"/>
        </w:rPr>
        <w:t>-</w:t>
      </w:r>
      <w:proofErr w:type="spellStart"/>
      <w:r w:rsidRPr="00002090">
        <w:rPr>
          <w:szCs w:val="28"/>
        </w:rPr>
        <w:t>ен</w:t>
      </w:r>
      <w:proofErr w:type="spellEnd"/>
      <w:r w:rsidRPr="00002090">
        <w:rPr>
          <w:szCs w:val="28"/>
        </w:rPr>
        <w:t>) и возражений не имеет.</w:t>
      </w:r>
    </w:p>
    <w:p w:rsidR="00D926C4" w:rsidRPr="00002090" w:rsidRDefault="00D926C4" w:rsidP="00D926C4">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gramEnd"/>
      <w:r>
        <w:rPr>
          <w:szCs w:val="28"/>
        </w:rPr>
        <w:t>-</w:t>
      </w:r>
      <w:proofErr w:type="spellStart"/>
      <w:r w:rsidRPr="00002090">
        <w:rPr>
          <w:szCs w:val="28"/>
        </w:rPr>
        <w:t>ен</w:t>
      </w:r>
      <w:proofErr w:type="spellEnd"/>
      <w:r w:rsidRPr="00002090">
        <w:rPr>
          <w:szCs w:val="28"/>
        </w:rPr>
        <w:t>) с тем, что:</w:t>
      </w:r>
    </w:p>
    <w:p w:rsidR="00D926C4" w:rsidRPr="00002090" w:rsidRDefault="00D926C4" w:rsidP="00D926C4">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D926C4" w:rsidRPr="00002090" w:rsidRDefault="00D926C4" w:rsidP="00D926C4">
      <w:pPr>
        <w:pStyle w:val="afc"/>
        <w:numPr>
          <w:ilvl w:val="0"/>
          <w:numId w:val="7"/>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D926C4" w:rsidRPr="00002090" w:rsidRDefault="00D926C4" w:rsidP="00D926C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w:t>
      </w:r>
      <w:r w:rsidRPr="00847160">
        <w:rPr>
          <w:szCs w:val="28"/>
        </w:rPr>
        <w:t xml:space="preserve"> любой момент </w:t>
      </w:r>
      <w:r w:rsidRPr="00DA4B16">
        <w:rPr>
          <w:szCs w:val="28"/>
        </w:rPr>
        <w:t xml:space="preserve">до </w:t>
      </w:r>
      <w:r>
        <w:rPr>
          <w:szCs w:val="28"/>
        </w:rPr>
        <w:t>заключения договора по</w:t>
      </w:r>
      <w:r w:rsidRPr="00DA4B16">
        <w:rPr>
          <w:szCs w:val="28"/>
        </w:rPr>
        <w:t xml:space="preserve"> </w:t>
      </w:r>
      <w:r>
        <w:rPr>
          <w:szCs w:val="28"/>
        </w:rPr>
        <w:t>Размещения оферты</w:t>
      </w:r>
      <w:r w:rsidRPr="00DA4B16">
        <w:rPr>
          <w:szCs w:val="28"/>
        </w:rPr>
        <w:t xml:space="preserve"> </w:t>
      </w:r>
      <w:r w:rsidRPr="00FC7A7E">
        <w:rPr>
          <w:szCs w:val="28"/>
        </w:rPr>
        <w:t>без объяснения причин</w:t>
      </w:r>
      <w:r>
        <w:rPr>
          <w:szCs w:val="28"/>
        </w:rPr>
        <w:t>.</w:t>
      </w:r>
    </w:p>
    <w:p w:rsidR="00D926C4" w:rsidRPr="00002090" w:rsidRDefault="00D926C4" w:rsidP="00D926C4">
      <w:pPr>
        <w:pStyle w:val="afc"/>
        <w:numPr>
          <w:ilvl w:val="0"/>
          <w:numId w:val="7"/>
        </w:numPr>
        <w:tabs>
          <w:tab w:val="clear" w:pos="1440"/>
        </w:tabs>
        <w:ind w:left="0" w:firstLine="709"/>
        <w:jc w:val="both"/>
        <w:rPr>
          <w:szCs w:val="28"/>
        </w:rPr>
      </w:pPr>
      <w:r w:rsidRPr="00002090">
        <w:rPr>
          <w:szCs w:val="28"/>
        </w:rPr>
        <w:t>Победителем может быть признан участник, предложивший не самую низкую цену</w:t>
      </w:r>
      <w:r>
        <w:rPr>
          <w:szCs w:val="28"/>
        </w:rPr>
        <w:t>.</w:t>
      </w:r>
    </w:p>
    <w:p w:rsidR="00D926C4" w:rsidRPr="00002090" w:rsidRDefault="00D926C4" w:rsidP="00D926C4">
      <w:pPr>
        <w:ind w:firstLine="553"/>
        <w:jc w:val="both"/>
        <w:rPr>
          <w:sz w:val="28"/>
          <w:szCs w:val="20"/>
        </w:rPr>
      </w:pPr>
      <w:r w:rsidRPr="00002090">
        <w:rPr>
          <w:sz w:val="28"/>
          <w:szCs w:val="20"/>
        </w:rPr>
        <w:t xml:space="preserve">В </w:t>
      </w:r>
      <w:proofErr w:type="gramStart"/>
      <w:r w:rsidRPr="00002090">
        <w:rPr>
          <w:sz w:val="28"/>
          <w:szCs w:val="20"/>
        </w:rPr>
        <w:t>случае</w:t>
      </w:r>
      <w:proofErr w:type="gramEnd"/>
      <w:r w:rsidRPr="00002090">
        <w:rPr>
          <w:sz w:val="28"/>
          <w:szCs w:val="20"/>
        </w:rPr>
        <w:t xml:space="preserve"> признания _________ </w:t>
      </w:r>
      <w:r w:rsidRPr="00002090">
        <w:rPr>
          <w:i/>
          <w:sz w:val="28"/>
          <w:szCs w:val="20"/>
        </w:rPr>
        <w:t>(наименование претендента)</w:t>
      </w:r>
      <w:r>
        <w:rPr>
          <w:sz w:val="28"/>
          <w:szCs w:val="20"/>
        </w:rPr>
        <w:t xml:space="preserve"> победителем обязует</w:t>
      </w:r>
      <w:r w:rsidRPr="00002090">
        <w:rPr>
          <w:sz w:val="28"/>
          <w:szCs w:val="20"/>
        </w:rPr>
        <w:t>ся:</w:t>
      </w:r>
    </w:p>
    <w:p w:rsidR="00D926C4" w:rsidRDefault="00D926C4" w:rsidP="00D926C4">
      <w:pPr>
        <w:numPr>
          <w:ilvl w:val="0"/>
          <w:numId w:val="8"/>
        </w:numPr>
        <w:tabs>
          <w:tab w:val="left" w:pos="1418"/>
        </w:tabs>
        <w:ind w:left="0" w:firstLine="709"/>
        <w:jc w:val="both"/>
        <w:rPr>
          <w:sz w:val="28"/>
          <w:szCs w:val="20"/>
        </w:rPr>
      </w:pPr>
      <w:r>
        <w:rPr>
          <w:sz w:val="28"/>
          <w:szCs w:val="20"/>
        </w:rPr>
        <w:lastRenderedPageBreak/>
        <w:t>Придерживаться положений</w:t>
      </w:r>
      <w:r w:rsidRPr="00D27A82">
        <w:rPr>
          <w:sz w:val="28"/>
          <w:szCs w:val="20"/>
        </w:rPr>
        <w:t xml:space="preserve"> </w:t>
      </w:r>
      <w:r>
        <w:rPr>
          <w:sz w:val="28"/>
          <w:szCs w:val="20"/>
        </w:rPr>
        <w:t>Заяв</w:t>
      </w:r>
      <w:r w:rsidRPr="00D27A82">
        <w:rPr>
          <w:sz w:val="28"/>
          <w:szCs w:val="20"/>
        </w:rPr>
        <w:t xml:space="preserve">ки в течение </w:t>
      </w:r>
      <w:r w:rsidRPr="00115430">
        <w:rPr>
          <w:sz w:val="28"/>
          <w:szCs w:val="20"/>
        </w:rPr>
        <w:t>______</w:t>
      </w:r>
      <w:r>
        <w:rPr>
          <w:sz w:val="28"/>
          <w:szCs w:val="20"/>
        </w:rPr>
        <w:t xml:space="preserve"> </w:t>
      </w:r>
      <w:r w:rsidRPr="00D27A82">
        <w:rPr>
          <w:sz w:val="28"/>
          <w:szCs w:val="20"/>
        </w:rPr>
        <w:t xml:space="preserve">дней </w:t>
      </w:r>
      <w:r w:rsidRPr="00856650">
        <w:t>(</w:t>
      </w:r>
      <w:r>
        <w:rPr>
          <w:i/>
        </w:rPr>
        <w:t>указать срок не менее прописан</w:t>
      </w:r>
      <w:r w:rsidRPr="00856650">
        <w:rPr>
          <w:i/>
        </w:rPr>
        <w:t>ного в пункте 22 Информационной карты</w:t>
      </w:r>
      <w:r w:rsidRPr="00856650">
        <w:t>)</w:t>
      </w:r>
      <w:r>
        <w:rPr>
          <w:sz w:val="28"/>
          <w:szCs w:val="20"/>
        </w:rPr>
        <w:t xml:space="preserve"> </w:t>
      </w:r>
      <w:r w:rsidRPr="00D27A82">
        <w:rPr>
          <w:sz w:val="28"/>
          <w:szCs w:val="20"/>
        </w:rPr>
        <w:t>с даты</w:t>
      </w:r>
      <w:r>
        <w:rPr>
          <w:sz w:val="28"/>
          <w:szCs w:val="20"/>
        </w:rPr>
        <w:t>, установленной как день</w:t>
      </w:r>
      <w:r w:rsidRPr="00C21D57">
        <w:rPr>
          <w:sz w:val="28"/>
          <w:szCs w:val="20"/>
        </w:rPr>
        <w:t xml:space="preserve"> </w:t>
      </w:r>
      <w:r w:rsidR="008C6178">
        <w:rPr>
          <w:sz w:val="28"/>
          <w:szCs w:val="20"/>
        </w:rPr>
        <w:t>рассмотрения Заявок</w:t>
      </w:r>
      <w:r>
        <w:rPr>
          <w:sz w:val="28"/>
          <w:szCs w:val="20"/>
        </w:rPr>
        <w:t>, указанны</w:t>
      </w:r>
      <w:r w:rsidR="008C6178">
        <w:rPr>
          <w:sz w:val="28"/>
          <w:szCs w:val="20"/>
        </w:rPr>
        <w:t>й в пункте 8</w:t>
      </w:r>
      <w:r>
        <w:rPr>
          <w:sz w:val="28"/>
          <w:szCs w:val="20"/>
        </w:rPr>
        <w:t xml:space="preserve"> Информационной карты. Заявка будет оставаться для претендента</w:t>
      </w:r>
      <w:r w:rsidRPr="00D27A82">
        <w:rPr>
          <w:sz w:val="28"/>
          <w:szCs w:val="20"/>
        </w:rPr>
        <w:t xml:space="preserve"> обязательной до истечения указанного периода.</w:t>
      </w:r>
    </w:p>
    <w:p w:rsidR="00D926C4" w:rsidRDefault="00D926C4" w:rsidP="00D926C4">
      <w:pPr>
        <w:numPr>
          <w:ilvl w:val="0"/>
          <w:numId w:val="8"/>
        </w:numPr>
        <w:tabs>
          <w:tab w:val="left" w:pos="1418"/>
        </w:tabs>
        <w:ind w:left="0" w:firstLine="709"/>
        <w:jc w:val="both"/>
        <w:rPr>
          <w:sz w:val="28"/>
          <w:szCs w:val="20"/>
        </w:rPr>
      </w:pPr>
      <w:r w:rsidRPr="00446BD7">
        <w:rPr>
          <w:sz w:val="28"/>
          <w:szCs w:val="20"/>
        </w:rPr>
        <w:t xml:space="preserve">До заключения договора представить </w:t>
      </w:r>
      <w:r>
        <w:rPr>
          <w:sz w:val="28"/>
          <w:szCs w:val="20"/>
        </w:rPr>
        <w:t>сведения, необходимые для заключения договора с ПАО «ТрансКонтейнер».</w:t>
      </w:r>
    </w:p>
    <w:p w:rsidR="00D926C4" w:rsidRDefault="00D926C4" w:rsidP="00D926C4">
      <w:pPr>
        <w:tabs>
          <w:tab w:val="left" w:pos="1418"/>
        </w:tabs>
        <w:jc w:val="both"/>
        <w:rPr>
          <w:sz w:val="28"/>
          <w:szCs w:val="20"/>
        </w:rPr>
      </w:pPr>
      <w:r>
        <w:rPr>
          <w:sz w:val="28"/>
          <w:szCs w:val="20"/>
        </w:rPr>
        <w:tab/>
        <w:t>____________________</w:t>
      </w:r>
      <w:r w:rsidRPr="00446BD7">
        <w:rPr>
          <w:sz w:val="28"/>
          <w:szCs w:val="20"/>
        </w:rPr>
        <w:t xml:space="preserve"> </w:t>
      </w:r>
      <w:r w:rsidRPr="00856650">
        <w:t>(</w:t>
      </w:r>
      <w:r w:rsidRPr="00856650">
        <w:rPr>
          <w:i/>
        </w:rPr>
        <w:t>наименование претендента</w:t>
      </w:r>
      <w:r w:rsidRPr="00856650">
        <w:t>)</w:t>
      </w:r>
      <w:r w:rsidRPr="00446BD7">
        <w:rPr>
          <w:sz w:val="28"/>
          <w:szCs w:val="20"/>
        </w:rPr>
        <w:t xml:space="preserve"> предупрежде</w:t>
      </w:r>
      <w:proofErr w:type="gramStart"/>
      <w:r w:rsidRPr="00446BD7">
        <w:rPr>
          <w:sz w:val="28"/>
          <w:szCs w:val="20"/>
        </w:rPr>
        <w:t>н(</w:t>
      </w:r>
      <w:proofErr w:type="gramEnd"/>
      <w:r>
        <w:rPr>
          <w:sz w:val="28"/>
          <w:szCs w:val="20"/>
        </w:rPr>
        <w:t>-</w:t>
      </w:r>
      <w:r w:rsidRPr="00446BD7">
        <w:rPr>
          <w:sz w:val="28"/>
          <w:szCs w:val="20"/>
        </w:rPr>
        <w:t xml:space="preserve">о), что при непредставлении указанных сведений и документов, </w:t>
      </w:r>
      <w:r>
        <w:rPr>
          <w:sz w:val="28"/>
          <w:szCs w:val="20"/>
        </w:rPr>
        <w:t xml:space="preserve">ПАО «ТрансКонтейнер» </w:t>
      </w:r>
      <w:r w:rsidRPr="00446BD7">
        <w:rPr>
          <w:sz w:val="28"/>
          <w:szCs w:val="20"/>
        </w:rPr>
        <w:t>вправе отказаться от заключения договора.</w:t>
      </w:r>
    </w:p>
    <w:p w:rsidR="00D926C4" w:rsidRDefault="00D926C4" w:rsidP="00D926C4">
      <w:pPr>
        <w:numPr>
          <w:ilvl w:val="0"/>
          <w:numId w:val="8"/>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gramEnd"/>
      <w:r>
        <w:rPr>
          <w:sz w:val="28"/>
          <w:szCs w:val="20"/>
        </w:rPr>
        <w:t>-</w:t>
      </w:r>
      <w:proofErr w:type="spellStart"/>
      <w:r w:rsidRPr="00D27A82">
        <w:rPr>
          <w:sz w:val="28"/>
          <w:szCs w:val="20"/>
        </w:rPr>
        <w:t>ы</w:t>
      </w:r>
      <w:proofErr w:type="spellEnd"/>
      <w:r w:rsidRPr="00D27A82">
        <w:rPr>
          <w:sz w:val="28"/>
          <w:szCs w:val="20"/>
        </w:rPr>
        <w:t xml:space="preserve">) на условиях настоящей </w:t>
      </w:r>
      <w:r>
        <w:rPr>
          <w:sz w:val="28"/>
          <w:szCs w:val="20"/>
        </w:rPr>
        <w:t>Заявки на участие в процедуре Размещения оферты</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D926C4" w:rsidRDefault="00D926C4" w:rsidP="00D926C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D926C4" w:rsidRPr="00002090" w:rsidRDefault="00D926C4" w:rsidP="00D926C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D926C4" w:rsidRPr="00002090" w:rsidRDefault="00D926C4" w:rsidP="00D926C4">
      <w:pPr>
        <w:pStyle w:val="af9"/>
        <w:ind w:firstLine="553"/>
        <w:rPr>
          <w:rFonts w:eastAsia="Times New Roman"/>
          <w:sz w:val="28"/>
        </w:rPr>
      </w:pPr>
      <w:r>
        <w:rPr>
          <w:rFonts w:eastAsia="Times New Roman"/>
          <w:sz w:val="28"/>
        </w:rPr>
        <w:t>Настоящим подтверждается</w:t>
      </w:r>
      <w:r w:rsidRPr="00002090">
        <w:rPr>
          <w:rFonts w:eastAsia="Times New Roman"/>
          <w:sz w:val="28"/>
        </w:rPr>
        <w:t>, что:</w:t>
      </w:r>
    </w:p>
    <w:p w:rsidR="00D926C4" w:rsidRPr="00002090" w:rsidRDefault="00D926C4" w:rsidP="00D926C4">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DA2DF5">
        <w:rPr>
          <w:rFonts w:eastAsia="Times New Roman"/>
          <w:i/>
          <w:sz w:val="28"/>
        </w:rPr>
        <w:t xml:space="preserve">поставка товаров, </w:t>
      </w:r>
      <w:r>
        <w:rPr>
          <w:rFonts w:eastAsia="Times New Roman"/>
          <w:i/>
          <w:sz w:val="28"/>
        </w:rPr>
        <w:t>выполнения</w:t>
      </w:r>
      <w:r w:rsidRPr="00DA2DF5">
        <w:rPr>
          <w:rFonts w:eastAsia="Times New Roman"/>
          <w:i/>
          <w:sz w:val="28"/>
        </w:rPr>
        <w:t xml:space="preserve">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3D63BA">
        <w:rPr>
          <w:rFonts w:eastAsia="Times New Roman"/>
          <w:i/>
          <w:sz w:val="28"/>
        </w:rPr>
        <w:t>поставк</w:t>
      </w:r>
      <w:r>
        <w:rPr>
          <w:rFonts w:eastAsia="Times New Roman"/>
          <w:i/>
          <w:sz w:val="28"/>
        </w:rPr>
        <w:t>у</w:t>
      </w:r>
      <w:r w:rsidRPr="003D63BA">
        <w:rPr>
          <w:rFonts w:eastAsia="Times New Roman"/>
          <w:i/>
          <w:sz w:val="28"/>
        </w:rPr>
        <w:t xml:space="preserve"> </w:t>
      </w:r>
      <w:r w:rsidRPr="00615DC7">
        <w:rPr>
          <w:rFonts w:eastAsia="Times New Roman"/>
          <w:i/>
          <w:sz w:val="28"/>
        </w:rPr>
        <w:t>товар</w:t>
      </w:r>
      <w:r>
        <w:rPr>
          <w:rFonts w:eastAsia="Times New Roman"/>
          <w:i/>
          <w:sz w:val="28"/>
        </w:rPr>
        <w:t>ов,</w:t>
      </w:r>
      <w:r w:rsidRPr="00615DC7">
        <w:rPr>
          <w:rFonts w:eastAsia="Times New Roman"/>
          <w:i/>
          <w:sz w:val="28"/>
        </w:rPr>
        <w:t xml:space="preserve"> </w:t>
      </w:r>
      <w:r>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Заказчику;</w:t>
      </w:r>
    </w:p>
    <w:p w:rsidR="00D926C4" w:rsidRPr="00002090" w:rsidRDefault="00D926C4" w:rsidP="00D926C4">
      <w:pPr>
        <w:pStyle w:val="af9"/>
        <w:ind w:firstLine="553"/>
        <w:rPr>
          <w:rFonts w:eastAsia="Times New Roman"/>
          <w:sz w:val="28"/>
        </w:rPr>
      </w:pPr>
      <w:r w:rsidRPr="00002090">
        <w:rPr>
          <w:rFonts w:eastAsia="Times New Roman"/>
          <w:sz w:val="28"/>
        </w:rPr>
        <w:t>- ________</w:t>
      </w:r>
      <w:r>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rsidR="00D926C4" w:rsidRPr="00002090" w:rsidRDefault="00D926C4" w:rsidP="00D926C4">
      <w:pPr>
        <w:pStyle w:val="af9"/>
        <w:ind w:firstLine="553"/>
        <w:rPr>
          <w:rFonts w:eastAsia="Times New Roman"/>
          <w:sz w:val="28"/>
        </w:rPr>
      </w:pPr>
      <w:proofErr w:type="gramStart"/>
      <w:r w:rsidRPr="00002090">
        <w:rPr>
          <w:rFonts w:eastAsia="Times New Roman"/>
          <w:sz w:val="28"/>
        </w:rPr>
        <w:t>- ________</w:t>
      </w:r>
      <w:r>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250548">
        <w:rPr>
          <w:sz w:val="28"/>
          <w:szCs w:val="28"/>
        </w:rPr>
        <w:t xml:space="preserve">на дату подачи Заявки на участие в </w:t>
      </w:r>
      <w:r>
        <w:rPr>
          <w:sz w:val="28"/>
          <w:szCs w:val="28"/>
        </w:rPr>
        <w:t>процедуре Размещения оферты</w:t>
      </w:r>
      <w:r w:rsidRPr="00002090">
        <w:rPr>
          <w:rFonts w:eastAsia="Times New Roman"/>
          <w:sz w:val="28"/>
        </w:rPr>
        <w:t xml:space="preserve"> не признан несостоятельным (банкротом)</w:t>
      </w:r>
      <w:r>
        <w:rPr>
          <w:rFonts w:eastAsia="Times New Roman"/>
          <w:sz w:val="28"/>
        </w:rPr>
        <w:t>, в том числе</w:t>
      </w:r>
      <w:r w:rsidRPr="00250548">
        <w:rPr>
          <w:sz w:val="28"/>
          <w:szCs w:val="28"/>
        </w:rPr>
        <w:t xml:space="preserve"> </w:t>
      </w:r>
      <w:r>
        <w:rPr>
          <w:sz w:val="28"/>
          <w:szCs w:val="28"/>
        </w:rPr>
        <w:t>отсутствует возбужденные</w:t>
      </w:r>
      <w:r w:rsidRPr="00250548">
        <w:rPr>
          <w:sz w:val="28"/>
          <w:szCs w:val="28"/>
        </w:rPr>
        <w:t xml:space="preserve"> в отношении него дела о несостоятельности (банкротстве)</w:t>
      </w:r>
      <w:r w:rsidRPr="00002090">
        <w:rPr>
          <w:rFonts w:eastAsia="Times New Roman"/>
          <w:sz w:val="28"/>
        </w:rPr>
        <w:t>;</w:t>
      </w:r>
      <w:proofErr w:type="gramEnd"/>
    </w:p>
    <w:p w:rsidR="00D926C4" w:rsidRPr="00686679" w:rsidRDefault="00D926C4" w:rsidP="00D926C4">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rsidR="00D926C4" w:rsidRDefault="00D926C4" w:rsidP="00D926C4">
      <w:pPr>
        <w:ind w:firstLine="540"/>
        <w:jc w:val="both"/>
        <w:rPr>
          <w:sz w:val="28"/>
          <w:szCs w:val="28"/>
        </w:rPr>
      </w:pPr>
      <w:r w:rsidRPr="00250548">
        <w:rPr>
          <w:sz w:val="28"/>
          <w:szCs w:val="28"/>
        </w:rPr>
        <w:t>-</w:t>
      </w:r>
      <w:r>
        <w:rPr>
          <w:sz w:val="28"/>
          <w:szCs w:val="28"/>
        </w:rPr>
        <w:t xml:space="preserve"> </w:t>
      </w:r>
      <w:r w:rsidRPr="00250548">
        <w:rPr>
          <w:sz w:val="28"/>
          <w:szCs w:val="28"/>
        </w:rPr>
        <w:t>________</w:t>
      </w:r>
      <w:r>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Pr>
          <w:sz w:val="28"/>
          <w:szCs w:val="28"/>
        </w:rPr>
        <w:t>процедуре Размещения оферты,</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sidRPr="00250548">
        <w:rPr>
          <w:sz w:val="28"/>
          <w:szCs w:val="28"/>
        </w:rPr>
        <w:t>неприостановлена</w:t>
      </w:r>
      <w:proofErr w:type="spellEnd"/>
      <w:r w:rsidRPr="00250548">
        <w:rPr>
          <w:sz w:val="28"/>
          <w:szCs w:val="28"/>
        </w:rPr>
        <w:t>;</w:t>
      </w:r>
    </w:p>
    <w:p w:rsidR="00D926C4" w:rsidRPr="008B08F6" w:rsidRDefault="00D926C4" w:rsidP="00D926C4">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 </w:t>
      </w:r>
      <w:r w:rsidRPr="008B08F6">
        <w:rPr>
          <w:sz w:val="28"/>
          <w:szCs w:val="28"/>
        </w:rPr>
        <w:t>«ТрансКонтейнер»;</w:t>
      </w:r>
    </w:p>
    <w:p w:rsidR="00D926C4" w:rsidRDefault="00D926C4" w:rsidP="00D926C4">
      <w:pPr>
        <w:pStyle w:val="af9"/>
        <w:ind w:firstLine="553"/>
        <w:rPr>
          <w:sz w:val="28"/>
          <w:szCs w:val="28"/>
        </w:rPr>
      </w:pPr>
      <w:r>
        <w:rPr>
          <w:rFonts w:eastAsia="Times New Roman"/>
          <w:sz w:val="28"/>
        </w:rPr>
        <w:t xml:space="preserve">- </w:t>
      </w:r>
      <w:r w:rsidRPr="00002090">
        <w:rPr>
          <w:rFonts w:eastAsia="Times New Roman"/>
          <w:sz w:val="28"/>
        </w:rPr>
        <w:t>________</w:t>
      </w:r>
      <w:r>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334560">
        <w:rPr>
          <w:sz w:val="28"/>
          <w:szCs w:val="28"/>
        </w:rPr>
        <w:lastRenderedPageBreak/>
        <w:t>осуществляющим поставки товаров, выполнение работ, оказание ус</w:t>
      </w:r>
      <w:r>
        <w:rPr>
          <w:sz w:val="28"/>
          <w:szCs w:val="28"/>
        </w:rPr>
        <w:t>луг, являющихся предметом закупки.</w:t>
      </w:r>
    </w:p>
    <w:p w:rsidR="00D926C4" w:rsidRDefault="00D926C4" w:rsidP="00D926C4">
      <w:pPr>
        <w:pStyle w:val="af9"/>
        <w:ind w:firstLine="553"/>
        <w:rPr>
          <w:rFonts w:eastAsia="Times New Roman"/>
          <w:sz w:val="28"/>
        </w:rPr>
      </w:pPr>
      <w:r>
        <w:rPr>
          <w:sz w:val="28"/>
          <w:szCs w:val="28"/>
        </w:rPr>
        <w:t xml:space="preserve">- </w:t>
      </w:r>
      <w:r w:rsidRPr="00002090">
        <w:rPr>
          <w:rFonts w:eastAsia="Times New Roman"/>
          <w:sz w:val="28"/>
        </w:rPr>
        <w:t>________</w:t>
      </w:r>
      <w:r>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заключения договора по Размещения оферты;</w:t>
      </w:r>
    </w:p>
    <w:p w:rsidR="00D926C4" w:rsidRDefault="00D926C4" w:rsidP="00D926C4">
      <w:pPr>
        <w:pStyle w:val="af9"/>
        <w:ind w:firstLine="553"/>
        <w:rPr>
          <w:rFonts w:eastAsia="Times New Roman"/>
          <w:sz w:val="28"/>
        </w:rPr>
      </w:pPr>
      <w:r>
        <w:rPr>
          <w:sz w:val="28"/>
          <w:szCs w:val="28"/>
        </w:rPr>
        <w:t xml:space="preserve">- </w:t>
      </w:r>
      <w:r w:rsidRPr="00002090">
        <w:rPr>
          <w:rFonts w:eastAsia="Times New Roman"/>
          <w:sz w:val="28"/>
        </w:rPr>
        <w:t>________</w:t>
      </w:r>
      <w:r>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w:t>
      </w:r>
      <w:r>
        <w:rPr>
          <w:rFonts w:eastAsia="Times New Roman"/>
          <w:sz w:val="28"/>
        </w:rPr>
        <w:t xml:space="preserve"> полностью и без каких-либо оговорок принимает условия, указанные в настоящей</w:t>
      </w:r>
      <w:r w:rsidRPr="0064290F">
        <w:rPr>
          <w:rFonts w:eastAsia="Times New Roman"/>
          <w:sz w:val="28"/>
        </w:rPr>
        <w:t xml:space="preserve"> документации</w:t>
      </w:r>
      <w:r>
        <w:rPr>
          <w:rFonts w:eastAsia="Times New Roman"/>
          <w:sz w:val="28"/>
        </w:rPr>
        <w:t xml:space="preserve"> о закупке;</w:t>
      </w:r>
    </w:p>
    <w:p w:rsidR="00D926C4" w:rsidRDefault="00D926C4" w:rsidP="00D926C4">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Pr>
          <w:rFonts w:eastAsia="Times New Roman"/>
          <w:sz w:val="28"/>
        </w:rPr>
        <w:t xml:space="preserve"> </w:t>
      </w:r>
      <w:r w:rsidRPr="00002090">
        <w:rPr>
          <w:rFonts w:eastAsia="Times New Roman"/>
          <w:sz w:val="28"/>
        </w:rPr>
        <w:t>(</w:t>
      </w:r>
      <w:r w:rsidRPr="002970C7">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настоящего Размещения оферты, полностью соответствуют требованиям </w:t>
      </w:r>
      <w:r w:rsidRPr="0064290F">
        <w:rPr>
          <w:rFonts w:eastAsia="Times New Roman"/>
          <w:sz w:val="28"/>
        </w:rPr>
        <w:t>документации</w:t>
      </w:r>
      <w:r>
        <w:rPr>
          <w:rFonts w:eastAsia="Times New Roman"/>
          <w:sz w:val="28"/>
        </w:rPr>
        <w:t xml:space="preserve"> о закупке;</w:t>
      </w:r>
    </w:p>
    <w:p w:rsidR="00D926C4" w:rsidRPr="0065479E" w:rsidRDefault="00D926C4" w:rsidP="00D926C4">
      <w:pPr>
        <w:pStyle w:val="af9"/>
        <w:ind w:firstLine="553"/>
        <w:rPr>
          <w:rFonts w:eastAsia="Times New Roman"/>
          <w:sz w:val="28"/>
        </w:rPr>
      </w:pPr>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Pr>
          <w:rFonts w:eastAsia="Times New Roman"/>
          <w:sz w:val="28"/>
        </w:rPr>
        <w:t>процедуре Размещения оферты</w:t>
      </w:r>
      <w:r w:rsidRPr="0065479E">
        <w:rPr>
          <w:rFonts w:eastAsia="Times New Roman"/>
          <w:sz w:val="28"/>
        </w:rPr>
        <w:t xml:space="preserve"> обеспечи</w:t>
      </w:r>
      <w:proofErr w:type="gramStart"/>
      <w:r w:rsidRPr="0065479E">
        <w:rPr>
          <w:rFonts w:eastAsia="Times New Roman"/>
          <w:sz w:val="28"/>
        </w:rPr>
        <w:t>л</w:t>
      </w:r>
      <w:r>
        <w:rPr>
          <w:rFonts w:eastAsia="Times New Roman"/>
          <w:sz w:val="28"/>
        </w:rPr>
        <w:t>(</w:t>
      </w:r>
      <w:proofErr w:type="gramEnd"/>
      <w:r>
        <w:rPr>
          <w:rFonts w:eastAsia="Times New Roman"/>
          <w:sz w:val="28"/>
        </w:rPr>
        <w:t>-о)</w:t>
      </w:r>
      <w:r w:rsidRPr="0065479E">
        <w:rPr>
          <w:rFonts w:eastAsia="Times New Roman"/>
          <w:sz w:val="28"/>
        </w:rPr>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rFonts w:eastAsia="Times New Roman"/>
          <w:sz w:val="28"/>
        </w:rPr>
        <w:t>Размещения оферты</w:t>
      </w:r>
      <w:r w:rsidRPr="0065479E">
        <w:rPr>
          <w:rFonts w:eastAsia="Times New Roman"/>
          <w:sz w:val="28"/>
        </w:rPr>
        <w:t>.</w:t>
      </w:r>
    </w:p>
    <w:p w:rsidR="00D926C4" w:rsidRPr="00002090" w:rsidRDefault="00D926C4" w:rsidP="00D926C4">
      <w:pPr>
        <w:pStyle w:val="af9"/>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Pr>
          <w:rFonts w:eastAsia="Times New Roman"/>
          <w:sz w:val="28"/>
        </w:rPr>
        <w:t>Размещения оферты</w:t>
      </w:r>
      <w:r w:rsidRPr="0065479E">
        <w:rPr>
          <w:rFonts w:eastAsia="Times New Roman"/>
          <w:sz w:val="28"/>
        </w:rPr>
        <w:t>.</w:t>
      </w:r>
    </w:p>
    <w:p w:rsidR="00D926C4" w:rsidRPr="00002090" w:rsidRDefault="00D926C4" w:rsidP="00D926C4">
      <w:pPr>
        <w:pStyle w:val="19"/>
        <w:ind w:firstLine="709"/>
      </w:pPr>
      <w:r>
        <w:t>Своей подписью</w:t>
      </w:r>
      <w:r w:rsidRPr="00002090">
        <w:t xml:space="preserve"> удостоверя</w:t>
      </w:r>
      <w:r>
        <w:t>ю</w:t>
      </w:r>
      <w:r w:rsidRPr="00002090">
        <w:t xml:space="preserve">,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D926C4" w:rsidP="00D926C4">
      <w:pPr>
        <w:pStyle w:val="19"/>
        <w:ind w:firstLine="708"/>
      </w:pPr>
      <w:r w:rsidRPr="00002090">
        <w:t>В подтверждение этог</w:t>
      </w:r>
      <w:r>
        <w:t>о прилагаются</w:t>
      </w:r>
      <w:r w:rsidRPr="00002090">
        <w:t xml:space="preserve"> все необходимые документы</w:t>
      </w:r>
      <w:r w:rsidR="000954FB">
        <w:t>.</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23DDD" w:rsidRDefault="00B872A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23DDD" w:rsidRDefault="00B872A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23DDD" w:rsidRPr="007C1894" w:rsidRDefault="00923DDD" w:rsidP="00B872A4">
      <w:pPr>
        <w:jc w:val="center"/>
        <w:rPr>
          <w:b/>
        </w:rPr>
      </w:pPr>
      <w:r>
        <w:rPr>
          <w:b/>
          <w:sz w:val="28"/>
          <w:szCs w:val="28"/>
        </w:rPr>
        <w:t>Предложение о сотрудничестве</w:t>
      </w:r>
    </w:p>
    <w:p w:rsidR="00923DDD" w:rsidRPr="002B3F5D" w:rsidRDefault="00923DDD" w:rsidP="00B872A4">
      <w:pPr>
        <w:rPr>
          <w:sz w:val="16"/>
          <w:szCs w:val="16"/>
        </w:rPr>
      </w:pPr>
    </w:p>
    <w:p w:rsidR="00923DDD" w:rsidRPr="002B3F5D" w:rsidRDefault="00923DDD" w:rsidP="00B872A4">
      <w:pPr>
        <w:rPr>
          <w:sz w:val="28"/>
          <w:szCs w:val="28"/>
        </w:rPr>
      </w:pPr>
      <w:r>
        <w:rPr>
          <w:sz w:val="28"/>
          <w:szCs w:val="28"/>
        </w:rPr>
        <w:t xml:space="preserve"> «____» ___________ 20_ г.                               Процедура Размещения оферты</w:t>
      </w:r>
    </w:p>
    <w:p w:rsidR="00923DDD" w:rsidRPr="002B3F5D" w:rsidRDefault="00923DDD" w:rsidP="00B872A4">
      <w:pPr>
        <w:jc w:val="right"/>
        <w:rPr>
          <w:sz w:val="28"/>
        </w:rPr>
      </w:pPr>
      <w:r>
        <w:rPr>
          <w:sz w:val="28"/>
          <w:szCs w:val="28"/>
        </w:rPr>
        <w:t>№ РО-НКПОКТ-20-0008</w:t>
      </w:r>
    </w:p>
    <w:p w:rsidR="00923DDD" w:rsidRPr="002B3F5D" w:rsidRDefault="00923DDD" w:rsidP="00B872A4">
      <w:pPr>
        <w:rPr>
          <w:sz w:val="28"/>
          <w:szCs w:val="28"/>
        </w:rPr>
      </w:pPr>
      <w:r>
        <w:rPr>
          <w:sz w:val="28"/>
          <w:szCs w:val="28"/>
        </w:rPr>
        <w:t>____________________________________________________________________</w:t>
      </w:r>
    </w:p>
    <w:p w:rsidR="00923DDD" w:rsidRPr="002B3F5D" w:rsidRDefault="00923DDD" w:rsidP="00B872A4">
      <w:pPr>
        <w:ind w:firstLine="3"/>
        <w:jc w:val="center"/>
        <w:rPr>
          <w:bCs/>
          <w:i/>
        </w:rPr>
      </w:pPr>
      <w:r>
        <w:rPr>
          <w:bCs/>
          <w:i/>
        </w:rPr>
        <w:t>(Полное наименование п</w:t>
      </w:r>
      <w:r>
        <w:rPr>
          <w:i/>
        </w:rPr>
        <w:t>ретендента</w:t>
      </w:r>
      <w:r>
        <w:rPr>
          <w:bCs/>
          <w:i/>
        </w:rPr>
        <w:t>)</w:t>
      </w:r>
    </w:p>
    <w:p w:rsidR="00923DDD" w:rsidRPr="002B3F5D" w:rsidRDefault="00923DDD" w:rsidP="00B872A4">
      <w:pPr>
        <w:ind w:firstLine="708"/>
        <w:rPr>
          <w:sz w:val="10"/>
          <w:szCs w:val="10"/>
        </w:rPr>
      </w:pPr>
    </w:p>
    <w:p w:rsidR="00923DDD" w:rsidRPr="00D926C4" w:rsidRDefault="00923DDD" w:rsidP="00977928">
      <w:pPr>
        <w:pStyle w:val="affa"/>
        <w:numPr>
          <w:ilvl w:val="3"/>
          <w:numId w:val="25"/>
        </w:numPr>
        <w:tabs>
          <w:tab w:val="clear" w:pos="2880"/>
        </w:tabs>
        <w:ind w:left="0" w:firstLine="851"/>
        <w:jc w:val="both"/>
        <w:rPr>
          <w:rFonts w:ascii="Times New Roman" w:hAnsi="Times New Roman"/>
          <w:sz w:val="28"/>
        </w:rPr>
      </w:pPr>
      <w:r w:rsidRPr="00D926C4">
        <w:rPr>
          <w:rFonts w:ascii="Times New Roman" w:hAnsi="Times New Roman"/>
          <w:i/>
          <w:sz w:val="28"/>
          <w:u w:val="single"/>
        </w:rPr>
        <w:t>(полное наименование претендента)</w:t>
      </w:r>
      <w:r w:rsidRPr="00D926C4">
        <w:rPr>
          <w:rFonts w:ascii="Times New Roman" w:hAnsi="Times New Roman"/>
          <w:sz w:val="28"/>
        </w:rPr>
        <w:t xml:space="preserve"> принимает на себя обязательство поставлять запасные части по заявкам Заказчика для следующего </w:t>
      </w:r>
      <w:proofErr w:type="spellStart"/>
      <w:r w:rsidRPr="00D926C4">
        <w:rPr>
          <w:rFonts w:ascii="Times New Roman" w:hAnsi="Times New Roman"/>
          <w:sz w:val="28"/>
        </w:rPr>
        <w:t>ричстакера</w:t>
      </w:r>
      <w:proofErr w:type="spellEnd"/>
      <w:r w:rsidRPr="00D926C4">
        <w:rPr>
          <w:rFonts w:ascii="Times New Roman" w:hAnsi="Times New Roman"/>
          <w:sz w:val="28"/>
        </w:rPr>
        <w:t>:</w:t>
      </w:r>
    </w:p>
    <w:p w:rsidR="00923DDD" w:rsidRPr="00D926C4" w:rsidRDefault="00923DDD" w:rsidP="00B872A4">
      <w:pPr>
        <w:pStyle w:val="affa"/>
        <w:ind w:left="851"/>
        <w:jc w:val="both"/>
        <w:rPr>
          <w:rFonts w:ascii="Times New Roman" w:hAnsi="Times New Roman"/>
          <w:sz w:val="28"/>
        </w:rPr>
      </w:pPr>
    </w:p>
    <w:tbl>
      <w:tblPr>
        <w:tblStyle w:val="afff3"/>
        <w:tblW w:w="9639" w:type="dxa"/>
        <w:jc w:val="center"/>
        <w:tblLook w:val="04A0"/>
      </w:tblPr>
      <w:tblGrid>
        <w:gridCol w:w="780"/>
        <w:gridCol w:w="3272"/>
        <w:gridCol w:w="5587"/>
      </w:tblGrid>
      <w:tr w:rsidR="00923DDD" w:rsidRPr="00D926C4" w:rsidTr="00B872A4">
        <w:trPr>
          <w:jc w:val="center"/>
        </w:trPr>
        <w:tc>
          <w:tcPr>
            <w:tcW w:w="780" w:type="dxa"/>
            <w:vAlign w:val="center"/>
          </w:tcPr>
          <w:p w:rsidR="00923DDD" w:rsidRPr="00D926C4" w:rsidRDefault="00923DDD" w:rsidP="00B872A4">
            <w:pPr>
              <w:pStyle w:val="affa"/>
              <w:jc w:val="center"/>
              <w:rPr>
                <w:rFonts w:ascii="Times New Roman" w:hAnsi="Times New Roman"/>
                <w:sz w:val="28"/>
                <w:szCs w:val="10"/>
              </w:rPr>
            </w:pPr>
            <w:r w:rsidRPr="00D926C4">
              <w:rPr>
                <w:rFonts w:ascii="Times New Roman" w:hAnsi="Times New Roman"/>
                <w:sz w:val="28"/>
                <w:szCs w:val="10"/>
              </w:rPr>
              <w:t>№</w:t>
            </w:r>
          </w:p>
          <w:p w:rsidR="00923DDD" w:rsidRPr="00D926C4" w:rsidRDefault="00923DDD" w:rsidP="00B872A4">
            <w:pPr>
              <w:pStyle w:val="affa"/>
              <w:jc w:val="center"/>
              <w:rPr>
                <w:rFonts w:ascii="Times New Roman" w:hAnsi="Times New Roman"/>
                <w:sz w:val="28"/>
                <w:szCs w:val="10"/>
              </w:rPr>
            </w:pPr>
            <w:r w:rsidRPr="00D926C4">
              <w:rPr>
                <w:rFonts w:ascii="Times New Roman" w:hAnsi="Times New Roman"/>
                <w:sz w:val="28"/>
                <w:szCs w:val="10"/>
              </w:rPr>
              <w:t>п/п</w:t>
            </w:r>
          </w:p>
        </w:tc>
        <w:tc>
          <w:tcPr>
            <w:tcW w:w="3272" w:type="dxa"/>
            <w:vAlign w:val="center"/>
          </w:tcPr>
          <w:p w:rsidR="00923DDD" w:rsidRPr="00D926C4" w:rsidRDefault="00923DDD" w:rsidP="00B872A4">
            <w:pPr>
              <w:pStyle w:val="affa"/>
              <w:jc w:val="center"/>
              <w:rPr>
                <w:rFonts w:ascii="Times New Roman" w:hAnsi="Times New Roman"/>
                <w:sz w:val="28"/>
                <w:szCs w:val="10"/>
              </w:rPr>
            </w:pPr>
            <w:r w:rsidRPr="00D926C4">
              <w:rPr>
                <w:rFonts w:ascii="Times New Roman" w:hAnsi="Times New Roman"/>
                <w:sz w:val="28"/>
                <w:szCs w:val="10"/>
              </w:rPr>
              <w:t xml:space="preserve">Марка, модель </w:t>
            </w:r>
            <w:proofErr w:type="spellStart"/>
            <w:r w:rsidRPr="00D926C4">
              <w:rPr>
                <w:rFonts w:ascii="Times New Roman" w:hAnsi="Times New Roman"/>
                <w:sz w:val="28"/>
                <w:szCs w:val="10"/>
              </w:rPr>
              <w:t>ричстакера</w:t>
            </w:r>
            <w:proofErr w:type="spellEnd"/>
          </w:p>
        </w:tc>
        <w:tc>
          <w:tcPr>
            <w:tcW w:w="5587" w:type="dxa"/>
            <w:vAlign w:val="center"/>
          </w:tcPr>
          <w:p w:rsidR="00923DDD" w:rsidRPr="00D926C4" w:rsidRDefault="00923DDD" w:rsidP="00B872A4">
            <w:pPr>
              <w:pStyle w:val="affa"/>
              <w:jc w:val="center"/>
              <w:rPr>
                <w:rFonts w:ascii="Times New Roman" w:hAnsi="Times New Roman"/>
                <w:sz w:val="28"/>
                <w:szCs w:val="10"/>
              </w:rPr>
            </w:pPr>
            <w:r w:rsidRPr="00D926C4">
              <w:rPr>
                <w:rFonts w:ascii="Times New Roman" w:hAnsi="Times New Roman"/>
                <w:sz w:val="28"/>
                <w:szCs w:val="10"/>
              </w:rPr>
              <w:t>Дислокация</w:t>
            </w:r>
          </w:p>
        </w:tc>
      </w:tr>
      <w:tr w:rsidR="00923DDD" w:rsidRPr="00D926C4" w:rsidTr="00D926C4">
        <w:trPr>
          <w:jc w:val="center"/>
        </w:trPr>
        <w:tc>
          <w:tcPr>
            <w:tcW w:w="780" w:type="dxa"/>
            <w:vAlign w:val="center"/>
          </w:tcPr>
          <w:p w:rsidR="00923DDD" w:rsidRPr="00D926C4" w:rsidRDefault="00923DDD" w:rsidP="00D926C4">
            <w:pPr>
              <w:pStyle w:val="affa"/>
              <w:jc w:val="center"/>
              <w:rPr>
                <w:rFonts w:ascii="Times New Roman" w:hAnsi="Times New Roman"/>
                <w:sz w:val="28"/>
                <w:szCs w:val="28"/>
              </w:rPr>
            </w:pPr>
            <w:r w:rsidRPr="00D926C4">
              <w:rPr>
                <w:rFonts w:ascii="Times New Roman" w:hAnsi="Times New Roman"/>
                <w:sz w:val="28"/>
                <w:szCs w:val="28"/>
              </w:rPr>
              <w:t>1</w:t>
            </w:r>
          </w:p>
        </w:tc>
        <w:tc>
          <w:tcPr>
            <w:tcW w:w="3272" w:type="dxa"/>
            <w:vAlign w:val="center"/>
          </w:tcPr>
          <w:p w:rsidR="00923DDD" w:rsidRPr="00D926C4" w:rsidRDefault="00923DDD" w:rsidP="00D926C4">
            <w:pPr>
              <w:pStyle w:val="affa"/>
              <w:jc w:val="center"/>
              <w:rPr>
                <w:rFonts w:ascii="Times New Roman" w:hAnsi="Times New Roman"/>
                <w:sz w:val="28"/>
                <w:szCs w:val="28"/>
              </w:rPr>
            </w:pPr>
            <w:proofErr w:type="spellStart"/>
            <w:r w:rsidRPr="00D926C4">
              <w:rPr>
                <w:rFonts w:ascii="Times New Roman" w:hAnsi="Times New Roman"/>
                <w:bCs/>
                <w:sz w:val="28"/>
                <w:szCs w:val="28"/>
              </w:rPr>
              <w:t>Kalmar</w:t>
            </w:r>
            <w:proofErr w:type="spellEnd"/>
            <w:r w:rsidRPr="00D926C4">
              <w:rPr>
                <w:rFonts w:ascii="Times New Roman" w:hAnsi="Times New Roman"/>
                <w:bCs/>
                <w:sz w:val="28"/>
                <w:szCs w:val="28"/>
              </w:rPr>
              <w:t xml:space="preserve"> DRF-100 54S6</w:t>
            </w:r>
          </w:p>
        </w:tc>
        <w:tc>
          <w:tcPr>
            <w:tcW w:w="5587" w:type="dxa"/>
          </w:tcPr>
          <w:p w:rsidR="00923DDD" w:rsidRPr="00D926C4" w:rsidRDefault="00923DDD" w:rsidP="00B872A4">
            <w:pPr>
              <w:pStyle w:val="affa"/>
              <w:jc w:val="both"/>
              <w:rPr>
                <w:rFonts w:ascii="Times New Roman" w:hAnsi="Times New Roman"/>
                <w:sz w:val="20"/>
                <w:szCs w:val="10"/>
              </w:rPr>
            </w:pPr>
            <w:r w:rsidRPr="00D926C4">
              <w:rPr>
                <w:rFonts w:ascii="Times New Roman" w:hAnsi="Times New Roman"/>
                <w:sz w:val="28"/>
                <w:szCs w:val="28"/>
              </w:rPr>
              <w:t xml:space="preserve">195009, Российская Федерация, </w:t>
            </w:r>
            <w:proofErr w:type="gramStart"/>
            <w:r w:rsidRPr="00D926C4">
              <w:rPr>
                <w:rFonts w:ascii="Times New Roman" w:hAnsi="Times New Roman"/>
                <w:sz w:val="28"/>
                <w:szCs w:val="28"/>
              </w:rPr>
              <w:t>г</w:t>
            </w:r>
            <w:proofErr w:type="gramEnd"/>
            <w:r w:rsidRPr="00D926C4">
              <w:rPr>
                <w:rFonts w:ascii="Times New Roman" w:hAnsi="Times New Roman"/>
                <w:sz w:val="28"/>
                <w:szCs w:val="28"/>
              </w:rPr>
              <w:t xml:space="preserve">. Санкт-Петербург, участок ж.д. «Минеральная </w:t>
            </w:r>
            <w:proofErr w:type="spellStart"/>
            <w:r w:rsidRPr="00D926C4">
              <w:rPr>
                <w:rFonts w:ascii="Times New Roman" w:hAnsi="Times New Roman"/>
                <w:sz w:val="28"/>
                <w:szCs w:val="28"/>
              </w:rPr>
              <w:t>ул.-Лесной</w:t>
            </w:r>
            <w:proofErr w:type="spellEnd"/>
            <w:r w:rsidRPr="00D926C4">
              <w:rPr>
                <w:rFonts w:ascii="Times New Roman" w:hAnsi="Times New Roman"/>
                <w:sz w:val="28"/>
                <w:szCs w:val="28"/>
              </w:rPr>
              <w:t xml:space="preserve"> пр.» литер</w:t>
            </w:r>
            <w:proofErr w:type="gramStart"/>
            <w:r w:rsidRPr="00D926C4">
              <w:rPr>
                <w:rFonts w:ascii="Times New Roman" w:hAnsi="Times New Roman"/>
                <w:sz w:val="28"/>
                <w:szCs w:val="28"/>
              </w:rPr>
              <w:t xml:space="preserve"> Д</w:t>
            </w:r>
            <w:proofErr w:type="gramEnd"/>
            <w:r w:rsidRPr="00D926C4">
              <w:rPr>
                <w:rFonts w:ascii="Times New Roman" w:hAnsi="Times New Roman"/>
                <w:sz w:val="28"/>
                <w:szCs w:val="28"/>
              </w:rPr>
              <w:t xml:space="preserve"> (Минеральная ул., д. 37 – участок ремонта контейнеров.</w:t>
            </w:r>
          </w:p>
        </w:tc>
      </w:tr>
    </w:tbl>
    <w:p w:rsidR="00923DDD" w:rsidRPr="00D926C4" w:rsidRDefault="00923DDD" w:rsidP="00B872A4">
      <w:pPr>
        <w:pStyle w:val="affa"/>
        <w:ind w:firstLine="709"/>
        <w:jc w:val="both"/>
        <w:rPr>
          <w:rFonts w:ascii="Times New Roman" w:hAnsi="Times New Roman"/>
          <w:sz w:val="10"/>
          <w:szCs w:val="10"/>
        </w:rPr>
      </w:pPr>
    </w:p>
    <w:p w:rsidR="00923DDD" w:rsidRDefault="00923DDD" w:rsidP="00977928">
      <w:pPr>
        <w:pStyle w:val="afc"/>
        <w:numPr>
          <w:ilvl w:val="3"/>
          <w:numId w:val="25"/>
        </w:numPr>
        <w:tabs>
          <w:tab w:val="clear" w:pos="2880"/>
        </w:tabs>
        <w:ind w:left="0" w:firstLine="709"/>
        <w:jc w:val="both"/>
      </w:pPr>
      <w:r>
        <w:t>Оплата за поставленный Товар/</w:t>
      </w:r>
      <w:r>
        <w:rPr>
          <w:szCs w:val="28"/>
        </w:rPr>
        <w:t xml:space="preserve">партию Товара производится в течение 30 календарных дней </w:t>
      </w:r>
      <w:proofErr w:type="gramStart"/>
      <w:r>
        <w:rPr>
          <w:szCs w:val="28"/>
        </w:rPr>
        <w:t>с даты подписания</w:t>
      </w:r>
      <w:proofErr w:type="gramEnd"/>
      <w:r>
        <w:rPr>
          <w:szCs w:val="28"/>
        </w:rPr>
        <w:t xml:space="preserve"> </w:t>
      </w:r>
      <w:r>
        <w:rPr>
          <w:i/>
          <w:szCs w:val="28"/>
        </w:rPr>
        <w:t>товарной накладной по форме ТОРГ12 или (УПД</w:t>
      </w:r>
      <w:r>
        <w:rPr>
          <w:rStyle w:val="af6"/>
        </w:rPr>
        <w:footnoteReference w:id="4"/>
      </w:r>
      <w:r>
        <w:t>).</w:t>
      </w:r>
    </w:p>
    <w:p w:rsidR="00923DDD" w:rsidRDefault="00923DDD" w:rsidP="00977928">
      <w:pPr>
        <w:pStyle w:val="afc"/>
        <w:numPr>
          <w:ilvl w:val="3"/>
          <w:numId w:val="25"/>
        </w:numPr>
        <w:tabs>
          <w:tab w:val="clear" w:pos="2880"/>
        </w:tabs>
        <w:ind w:left="0" w:firstLine="709"/>
        <w:jc w:val="both"/>
      </w:pPr>
      <w:r>
        <w:rPr>
          <w:szCs w:val="28"/>
        </w:rPr>
        <w:t xml:space="preserve">Мы </w:t>
      </w:r>
      <w:proofErr w:type="gramStart"/>
      <w:r>
        <w:rPr>
          <w:szCs w:val="28"/>
        </w:rPr>
        <w:t>согласны</w:t>
      </w:r>
      <w:proofErr w:type="gramEnd"/>
      <w:r>
        <w:rPr>
          <w:szCs w:val="28"/>
        </w:rPr>
        <w:t xml:space="preserve"> / не согласны </w:t>
      </w:r>
      <w:r>
        <w:rPr>
          <w:i/>
        </w:rPr>
        <w:t>(указать необходимое)</w:t>
      </w:r>
      <w:r>
        <w:rPr>
          <w:szCs w:val="28"/>
        </w:rPr>
        <w:t xml:space="preserve"> осуществлять ЭДО на условиях, изложенных в приложении № 3 к проекту договора (</w:t>
      </w:r>
      <w:r w:rsidRPr="0064273C">
        <w:rPr>
          <w:szCs w:val="28"/>
        </w:rPr>
        <w:t>приложение № 5 к</w:t>
      </w:r>
      <w:r>
        <w:rPr>
          <w:szCs w:val="28"/>
        </w:rPr>
        <w:t xml:space="preserve"> документации о закупке).</w:t>
      </w:r>
    </w:p>
    <w:p w:rsidR="00923DDD" w:rsidRPr="002B3F5D" w:rsidRDefault="00923DDD" w:rsidP="00977928">
      <w:pPr>
        <w:pStyle w:val="afc"/>
        <w:numPr>
          <w:ilvl w:val="3"/>
          <w:numId w:val="25"/>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___________________________________________________________________ </w:t>
      </w:r>
    </w:p>
    <w:p w:rsidR="00923DDD" w:rsidRPr="002B3F5D" w:rsidRDefault="00923DDD" w:rsidP="00B872A4">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923DDD" w:rsidRPr="002B3F5D" w:rsidRDefault="00923DDD" w:rsidP="00977928">
      <w:pPr>
        <w:pStyle w:val="afc"/>
        <w:numPr>
          <w:ilvl w:val="3"/>
          <w:numId w:val="25"/>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w:t>
      </w:r>
      <w:r w:rsidR="008C6178">
        <w:rPr>
          <w:i/>
          <w:sz w:val="24"/>
          <w:szCs w:val="24"/>
        </w:rPr>
        <w:t xml:space="preserve"> дата в соответствии с пунктом 8</w:t>
      </w:r>
      <w:r>
        <w:rPr>
          <w:i/>
          <w:sz w:val="24"/>
          <w:szCs w:val="24"/>
        </w:rPr>
        <w:t xml:space="preserve"> Информационной карты, но не менее 90 (девяноста) календарных дней </w:t>
      </w:r>
      <w:proofErr w:type="gramStart"/>
      <w:r>
        <w:rPr>
          <w:i/>
          <w:sz w:val="24"/>
          <w:szCs w:val="24"/>
        </w:rPr>
        <w:t xml:space="preserve">с даты </w:t>
      </w:r>
      <w:r w:rsidR="00784E8E">
        <w:rPr>
          <w:i/>
          <w:sz w:val="24"/>
          <w:szCs w:val="24"/>
        </w:rPr>
        <w:t>рассмотрения</w:t>
      </w:r>
      <w:proofErr w:type="gramEnd"/>
      <w:r>
        <w:rPr>
          <w:i/>
          <w:sz w:val="24"/>
          <w:szCs w:val="24"/>
        </w:rPr>
        <w:t xml:space="preserve"> Заявок</w:t>
      </w:r>
      <w:r w:rsidR="00784E8E">
        <w:rPr>
          <w:i/>
          <w:sz w:val="24"/>
          <w:szCs w:val="24"/>
        </w:rPr>
        <w:t xml:space="preserve"> по соответствующему этапу</w:t>
      </w:r>
      <w:r>
        <w:rPr>
          <w:i/>
          <w:sz w:val="24"/>
          <w:szCs w:val="24"/>
        </w:rPr>
        <w:t>).</w:t>
      </w:r>
    </w:p>
    <w:p w:rsidR="00923DDD" w:rsidRPr="002B3F5D" w:rsidRDefault="00923DDD" w:rsidP="00977928">
      <w:pPr>
        <w:pStyle w:val="afc"/>
        <w:numPr>
          <w:ilvl w:val="3"/>
          <w:numId w:val="25"/>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923DDD" w:rsidRPr="002B3F5D" w:rsidRDefault="00923DDD" w:rsidP="00B872A4">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23DDD" w:rsidRPr="002B3F5D" w:rsidRDefault="00923DDD" w:rsidP="00B872A4">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923DDD" w:rsidRPr="002B3F5D" w:rsidRDefault="00923DDD" w:rsidP="00B872A4">
      <w:pPr>
        <w:tabs>
          <w:tab w:val="left" w:pos="8640"/>
        </w:tabs>
        <w:jc w:val="center"/>
        <w:rPr>
          <w:i/>
        </w:rPr>
      </w:pPr>
      <w:r>
        <w:rPr>
          <w:i/>
        </w:rPr>
        <w:t>(наименование претендента)</w:t>
      </w:r>
    </w:p>
    <w:p w:rsidR="00923DDD" w:rsidRPr="007C1894" w:rsidRDefault="00923DDD" w:rsidP="00B872A4">
      <w:pPr>
        <w:pStyle w:val="32"/>
        <w:suppressAutoHyphens/>
        <w:spacing w:after="0"/>
        <w:rPr>
          <w:sz w:val="28"/>
          <w:szCs w:val="28"/>
        </w:rPr>
      </w:pPr>
      <w:r>
        <w:rPr>
          <w:sz w:val="28"/>
          <w:szCs w:val="28"/>
        </w:rPr>
        <w:lastRenderedPageBreak/>
        <w:t>____________________________________________________________________</w:t>
      </w:r>
    </w:p>
    <w:p w:rsidR="00923DDD" w:rsidRPr="002B3F5D" w:rsidRDefault="00923DDD" w:rsidP="00B872A4">
      <w:pPr>
        <w:rPr>
          <w:i/>
        </w:rPr>
      </w:pPr>
      <w:r>
        <w:rPr>
          <w:i/>
        </w:rPr>
        <w:t xml:space="preserve">       Печать</w:t>
      </w:r>
      <w:r>
        <w:rPr>
          <w:i/>
        </w:rPr>
        <w:tab/>
      </w:r>
      <w:r>
        <w:rPr>
          <w:i/>
        </w:rPr>
        <w:tab/>
      </w:r>
      <w:r>
        <w:rPr>
          <w:i/>
        </w:rPr>
        <w:tab/>
        <w:t>(должность, подпись, ФИО)</w:t>
      </w:r>
    </w:p>
    <w:p w:rsidR="00923DDD" w:rsidRDefault="00923DDD" w:rsidP="00B872A4">
      <w:r>
        <w:rPr>
          <w:sz w:val="28"/>
          <w:szCs w:val="28"/>
        </w:rP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23DDD" w:rsidRDefault="00B872A4">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23DDD" w:rsidRPr="002B3F5D" w:rsidRDefault="00923DDD" w:rsidP="00B872A4">
      <w:pPr>
        <w:jc w:val="center"/>
        <w:outlineLvl w:val="1"/>
        <w:rPr>
          <w:b/>
          <w:bCs/>
          <w:sz w:val="28"/>
          <w:szCs w:val="28"/>
        </w:rPr>
      </w:pPr>
      <w:r>
        <w:rPr>
          <w:b/>
          <w:bCs/>
          <w:sz w:val="28"/>
          <w:szCs w:val="28"/>
        </w:rPr>
        <w:t xml:space="preserve">Сведения об опыте поставки запасных частей </w:t>
      </w:r>
    </w:p>
    <w:p w:rsidR="00923DDD" w:rsidRPr="002B3F5D" w:rsidRDefault="00923DDD" w:rsidP="00B872A4">
      <w:pPr>
        <w:jc w:val="center"/>
        <w:rPr>
          <w:b/>
          <w:bCs/>
          <w:sz w:val="28"/>
          <w:szCs w:val="28"/>
        </w:rPr>
      </w:pPr>
      <w:r>
        <w:rPr>
          <w:b/>
          <w:bCs/>
          <w:sz w:val="28"/>
          <w:szCs w:val="28"/>
        </w:rPr>
        <w:t xml:space="preserve">по предмету оферты № РО-НКПОКТ-20-0008, </w:t>
      </w:r>
    </w:p>
    <w:p w:rsidR="00923DDD" w:rsidRPr="002B3F5D" w:rsidRDefault="00923DDD" w:rsidP="00B872A4">
      <w:pPr>
        <w:jc w:val="center"/>
        <w:rPr>
          <w:b/>
          <w:bCs/>
          <w:sz w:val="28"/>
          <w:szCs w:val="28"/>
        </w:rPr>
      </w:pPr>
      <w:r>
        <w:rPr>
          <w:b/>
          <w:bCs/>
          <w:sz w:val="28"/>
          <w:szCs w:val="28"/>
        </w:rPr>
        <w:t>выполненных ____________________________________________.</w:t>
      </w:r>
    </w:p>
    <w:p w:rsidR="00923DDD" w:rsidRPr="002B3F5D" w:rsidRDefault="00923DDD" w:rsidP="00B872A4">
      <w:pPr>
        <w:jc w:val="center"/>
        <w:rPr>
          <w:i/>
        </w:rPr>
      </w:pPr>
      <w:r>
        <w:rPr>
          <w:i/>
        </w:rPr>
        <w:t xml:space="preserve"> (наименование претендента)</w:t>
      </w:r>
    </w:p>
    <w:p w:rsidR="00923DDD" w:rsidRPr="002B3F5D" w:rsidRDefault="00923DDD" w:rsidP="00B872A4">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59"/>
        <w:gridCol w:w="3600"/>
        <w:gridCol w:w="1734"/>
        <w:gridCol w:w="1907"/>
      </w:tblGrid>
      <w:tr w:rsidR="00923DDD" w:rsidRPr="002B3F5D" w:rsidTr="00B872A4">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r>
              <w:t>Дата и номер договора</w:t>
            </w:r>
            <w:r>
              <w:rPr>
                <w:rStyle w:val="af6"/>
              </w:rPr>
              <w:footnoteReference w:id="5"/>
            </w:r>
          </w:p>
        </w:tc>
        <w:tc>
          <w:tcPr>
            <w:tcW w:w="3600" w:type="dxa"/>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r>
              <w:t>Предмет договора на поставку запасных частей</w:t>
            </w:r>
          </w:p>
        </w:tc>
        <w:tc>
          <w:tcPr>
            <w:tcW w:w="1734" w:type="dxa"/>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r>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r>
              <w:t xml:space="preserve">  Стоимость оказанных работ по договору, без учета НДС, руб.</w:t>
            </w:r>
          </w:p>
        </w:tc>
      </w:tr>
      <w:tr w:rsidR="00923DDD" w:rsidRPr="002B3F5D" w:rsidTr="00B872A4">
        <w:trPr>
          <w:trHeight w:val="274"/>
        </w:trPr>
        <w:tc>
          <w:tcPr>
            <w:tcW w:w="534" w:type="dxa"/>
            <w:tcBorders>
              <w:top w:val="single" w:sz="4" w:space="0" w:color="auto"/>
              <w:left w:val="single" w:sz="4" w:space="0" w:color="auto"/>
              <w:bottom w:val="single" w:sz="4" w:space="0" w:color="auto"/>
              <w:right w:val="single" w:sz="4" w:space="0" w:color="auto"/>
            </w:tcBorders>
          </w:tcPr>
          <w:p w:rsidR="00923DDD" w:rsidRPr="002B3F5D" w:rsidRDefault="00923DDD" w:rsidP="00B872A4">
            <w:r>
              <w:t>1.</w:t>
            </w:r>
          </w:p>
        </w:tc>
        <w:tc>
          <w:tcPr>
            <w:tcW w:w="1559" w:type="dxa"/>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p>
        </w:tc>
        <w:tc>
          <w:tcPr>
            <w:tcW w:w="3600" w:type="dxa"/>
            <w:tcBorders>
              <w:top w:val="single" w:sz="4" w:space="0" w:color="auto"/>
              <w:left w:val="single" w:sz="4" w:space="0" w:color="auto"/>
              <w:bottom w:val="single" w:sz="4" w:space="0" w:color="auto"/>
              <w:right w:val="single" w:sz="4" w:space="0" w:color="auto"/>
            </w:tcBorders>
          </w:tcPr>
          <w:p w:rsidR="00923DDD" w:rsidRPr="002B3F5D" w:rsidRDefault="00923DDD" w:rsidP="00B872A4"/>
        </w:tc>
        <w:tc>
          <w:tcPr>
            <w:tcW w:w="1734" w:type="dxa"/>
            <w:tcBorders>
              <w:top w:val="single" w:sz="4" w:space="0" w:color="auto"/>
              <w:left w:val="single" w:sz="4" w:space="0" w:color="auto"/>
              <w:bottom w:val="single" w:sz="4" w:space="0" w:color="auto"/>
              <w:right w:val="single" w:sz="4" w:space="0" w:color="auto"/>
            </w:tcBorders>
          </w:tcPr>
          <w:p w:rsidR="00923DDD" w:rsidRPr="002B3F5D" w:rsidRDefault="00923DDD" w:rsidP="00B872A4"/>
        </w:tc>
        <w:tc>
          <w:tcPr>
            <w:tcW w:w="1907" w:type="dxa"/>
            <w:tcBorders>
              <w:top w:val="single" w:sz="4" w:space="0" w:color="auto"/>
              <w:left w:val="single" w:sz="4" w:space="0" w:color="auto"/>
              <w:bottom w:val="single" w:sz="4" w:space="0" w:color="auto"/>
              <w:right w:val="single" w:sz="4" w:space="0" w:color="auto"/>
            </w:tcBorders>
          </w:tcPr>
          <w:p w:rsidR="00923DDD" w:rsidRPr="002B3F5D" w:rsidRDefault="00923DDD" w:rsidP="00B872A4"/>
        </w:tc>
      </w:tr>
      <w:tr w:rsidR="00923DDD" w:rsidRPr="002B3F5D" w:rsidTr="00B872A4">
        <w:trPr>
          <w:trHeight w:val="262"/>
        </w:trPr>
        <w:tc>
          <w:tcPr>
            <w:tcW w:w="534" w:type="dxa"/>
            <w:tcBorders>
              <w:top w:val="single" w:sz="4" w:space="0" w:color="auto"/>
              <w:left w:val="single" w:sz="4" w:space="0" w:color="auto"/>
              <w:bottom w:val="single" w:sz="4" w:space="0" w:color="auto"/>
              <w:right w:val="single" w:sz="4" w:space="0" w:color="auto"/>
            </w:tcBorders>
          </w:tcPr>
          <w:p w:rsidR="00923DDD" w:rsidRPr="002B3F5D" w:rsidRDefault="00923DDD" w:rsidP="00B872A4">
            <w:r>
              <w:t>2.</w:t>
            </w:r>
          </w:p>
        </w:tc>
        <w:tc>
          <w:tcPr>
            <w:tcW w:w="1559" w:type="dxa"/>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p>
        </w:tc>
        <w:tc>
          <w:tcPr>
            <w:tcW w:w="3600" w:type="dxa"/>
            <w:tcBorders>
              <w:top w:val="single" w:sz="4" w:space="0" w:color="auto"/>
              <w:left w:val="single" w:sz="4" w:space="0" w:color="auto"/>
              <w:bottom w:val="single" w:sz="4" w:space="0" w:color="auto"/>
              <w:right w:val="single" w:sz="4" w:space="0" w:color="auto"/>
            </w:tcBorders>
          </w:tcPr>
          <w:p w:rsidR="00923DDD" w:rsidRPr="002B3F5D" w:rsidRDefault="00923DDD" w:rsidP="00B872A4"/>
        </w:tc>
        <w:tc>
          <w:tcPr>
            <w:tcW w:w="1734" w:type="dxa"/>
            <w:tcBorders>
              <w:top w:val="single" w:sz="4" w:space="0" w:color="auto"/>
              <w:left w:val="single" w:sz="4" w:space="0" w:color="auto"/>
              <w:bottom w:val="single" w:sz="4" w:space="0" w:color="auto"/>
              <w:right w:val="single" w:sz="4" w:space="0" w:color="auto"/>
            </w:tcBorders>
          </w:tcPr>
          <w:p w:rsidR="00923DDD" w:rsidRPr="002B3F5D" w:rsidRDefault="00923DDD" w:rsidP="00B872A4"/>
        </w:tc>
        <w:tc>
          <w:tcPr>
            <w:tcW w:w="1907" w:type="dxa"/>
            <w:tcBorders>
              <w:top w:val="single" w:sz="4" w:space="0" w:color="auto"/>
              <w:left w:val="single" w:sz="4" w:space="0" w:color="auto"/>
              <w:bottom w:val="single" w:sz="4" w:space="0" w:color="auto"/>
              <w:right w:val="single" w:sz="4" w:space="0" w:color="auto"/>
            </w:tcBorders>
          </w:tcPr>
          <w:p w:rsidR="00923DDD" w:rsidRPr="002B3F5D" w:rsidRDefault="00923DDD" w:rsidP="00B872A4"/>
        </w:tc>
      </w:tr>
      <w:tr w:rsidR="00923DDD" w:rsidRPr="002B3F5D" w:rsidTr="00B872A4">
        <w:trPr>
          <w:trHeight w:val="262"/>
        </w:trPr>
        <w:tc>
          <w:tcPr>
            <w:tcW w:w="534" w:type="dxa"/>
            <w:tcBorders>
              <w:top w:val="single" w:sz="4" w:space="0" w:color="auto"/>
              <w:left w:val="single" w:sz="4" w:space="0" w:color="auto"/>
              <w:bottom w:val="single" w:sz="4" w:space="0" w:color="auto"/>
              <w:right w:val="single" w:sz="4" w:space="0" w:color="auto"/>
            </w:tcBorders>
          </w:tcPr>
          <w:p w:rsidR="00923DDD" w:rsidRPr="002B3F5D" w:rsidRDefault="00923DDD" w:rsidP="00B872A4">
            <w:r>
              <w:t>…</w:t>
            </w:r>
          </w:p>
        </w:tc>
        <w:tc>
          <w:tcPr>
            <w:tcW w:w="1559" w:type="dxa"/>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r>
              <w:t>…</w:t>
            </w:r>
          </w:p>
        </w:tc>
        <w:tc>
          <w:tcPr>
            <w:tcW w:w="3600" w:type="dxa"/>
            <w:tcBorders>
              <w:top w:val="single" w:sz="4" w:space="0" w:color="auto"/>
              <w:left w:val="single" w:sz="4" w:space="0" w:color="auto"/>
              <w:bottom w:val="single" w:sz="4" w:space="0" w:color="auto"/>
              <w:right w:val="single" w:sz="4" w:space="0" w:color="auto"/>
            </w:tcBorders>
          </w:tcPr>
          <w:p w:rsidR="00923DDD" w:rsidRPr="002B3F5D" w:rsidRDefault="00923DDD" w:rsidP="00B872A4">
            <w:r>
              <w:t>…</w:t>
            </w:r>
          </w:p>
        </w:tc>
        <w:tc>
          <w:tcPr>
            <w:tcW w:w="1734" w:type="dxa"/>
            <w:tcBorders>
              <w:top w:val="single" w:sz="4" w:space="0" w:color="auto"/>
              <w:left w:val="single" w:sz="4" w:space="0" w:color="auto"/>
              <w:bottom w:val="single" w:sz="4" w:space="0" w:color="auto"/>
              <w:right w:val="single" w:sz="4" w:space="0" w:color="auto"/>
            </w:tcBorders>
          </w:tcPr>
          <w:p w:rsidR="00923DDD" w:rsidRPr="002B3F5D" w:rsidRDefault="00923DDD" w:rsidP="00B872A4">
            <w:r>
              <w:t>…</w:t>
            </w:r>
          </w:p>
        </w:tc>
        <w:tc>
          <w:tcPr>
            <w:tcW w:w="1907" w:type="dxa"/>
            <w:tcBorders>
              <w:top w:val="single" w:sz="4" w:space="0" w:color="auto"/>
              <w:left w:val="single" w:sz="4" w:space="0" w:color="auto"/>
              <w:bottom w:val="single" w:sz="4" w:space="0" w:color="auto"/>
              <w:right w:val="single" w:sz="4" w:space="0" w:color="auto"/>
            </w:tcBorders>
          </w:tcPr>
          <w:p w:rsidR="00923DDD" w:rsidRPr="002B3F5D" w:rsidRDefault="00923DDD" w:rsidP="00B872A4">
            <w:r>
              <w:t>…</w:t>
            </w:r>
          </w:p>
        </w:tc>
      </w:tr>
      <w:tr w:rsidR="00923DDD" w:rsidRPr="002B3F5D" w:rsidTr="00B872A4">
        <w:trPr>
          <w:trHeight w:val="207"/>
        </w:trPr>
        <w:tc>
          <w:tcPr>
            <w:tcW w:w="534" w:type="dxa"/>
            <w:tcBorders>
              <w:top w:val="single" w:sz="4" w:space="0" w:color="auto"/>
              <w:left w:val="single" w:sz="4" w:space="0" w:color="auto"/>
              <w:bottom w:val="single" w:sz="4" w:space="0" w:color="auto"/>
              <w:right w:val="single" w:sz="4" w:space="0" w:color="auto"/>
            </w:tcBorders>
          </w:tcPr>
          <w:p w:rsidR="00923DDD" w:rsidRPr="002B3F5D" w:rsidRDefault="00923DDD" w:rsidP="00B872A4"/>
        </w:tc>
        <w:tc>
          <w:tcPr>
            <w:tcW w:w="6893" w:type="dxa"/>
            <w:gridSpan w:val="3"/>
            <w:tcBorders>
              <w:top w:val="single" w:sz="4" w:space="0" w:color="auto"/>
              <w:left w:val="single" w:sz="4" w:space="0" w:color="auto"/>
              <w:bottom w:val="single" w:sz="4" w:space="0" w:color="auto"/>
              <w:right w:val="single" w:sz="4" w:space="0" w:color="auto"/>
            </w:tcBorders>
            <w:vAlign w:val="center"/>
          </w:tcPr>
          <w:p w:rsidR="00923DDD" w:rsidRPr="002B3F5D" w:rsidRDefault="00923DDD" w:rsidP="00B872A4">
            <w:pPr>
              <w:jc w:val="center"/>
            </w:pPr>
            <w:r>
              <w:t>Итого:</w:t>
            </w:r>
          </w:p>
        </w:tc>
        <w:tc>
          <w:tcPr>
            <w:tcW w:w="1907" w:type="dxa"/>
            <w:tcBorders>
              <w:top w:val="single" w:sz="4" w:space="0" w:color="auto"/>
              <w:left w:val="single" w:sz="4" w:space="0" w:color="auto"/>
              <w:bottom w:val="single" w:sz="4" w:space="0" w:color="auto"/>
              <w:right w:val="single" w:sz="4" w:space="0" w:color="auto"/>
            </w:tcBorders>
          </w:tcPr>
          <w:p w:rsidR="00923DDD" w:rsidRPr="002B3F5D" w:rsidRDefault="00923DDD" w:rsidP="00B872A4">
            <w:pPr>
              <w:rPr>
                <w:i/>
              </w:rPr>
            </w:pPr>
            <w:r>
              <w:rPr>
                <w:i/>
              </w:rPr>
              <w:t>Указывается сумма по всем договорам.</w:t>
            </w:r>
          </w:p>
        </w:tc>
      </w:tr>
    </w:tbl>
    <w:p w:rsidR="00923DDD" w:rsidRPr="002B3F5D" w:rsidRDefault="00923DDD" w:rsidP="00B872A4">
      <w:pPr>
        <w:jc w:val="center"/>
      </w:pPr>
    </w:p>
    <w:p w:rsidR="00923DDD" w:rsidRPr="002B3F5D" w:rsidRDefault="00923DDD" w:rsidP="00B872A4">
      <w:pPr>
        <w:jc w:val="center"/>
      </w:pPr>
    </w:p>
    <w:p w:rsidR="00923DDD" w:rsidRPr="002B3F5D" w:rsidRDefault="00923DDD" w:rsidP="00B872A4">
      <w:r>
        <w:t xml:space="preserve">Приложения: </w:t>
      </w:r>
    </w:p>
    <w:p w:rsidR="00923DDD" w:rsidRPr="002B3F5D" w:rsidRDefault="00923DDD" w:rsidP="00B872A4">
      <w:r>
        <w:t>1.1. копия договора, указанного в строке 1, на ____ листах;</w:t>
      </w:r>
    </w:p>
    <w:p w:rsidR="00923DDD" w:rsidRPr="002B3F5D" w:rsidRDefault="00923DDD" w:rsidP="00B872A4">
      <w:r>
        <w:t>1.2. копии документов, подтверждающих факт предоставления услуг на сумму, указанную в строке 1, на __ листах;</w:t>
      </w:r>
    </w:p>
    <w:p w:rsidR="00923DDD" w:rsidRPr="002B3F5D" w:rsidRDefault="00923DDD" w:rsidP="00B872A4">
      <w:r>
        <w:t>2.1.  копия договора, указанного в строке 2, на ____ листах;</w:t>
      </w:r>
    </w:p>
    <w:p w:rsidR="00923DDD" w:rsidRPr="002B3F5D" w:rsidRDefault="00923DDD" w:rsidP="00B872A4">
      <w:r>
        <w:t>2.2.  копии документов, подтверждающих факт предоставления услуг на сумму, указанную в строке 2, на __ листах;</w:t>
      </w:r>
    </w:p>
    <w:p w:rsidR="00923DDD" w:rsidRPr="002B3F5D" w:rsidRDefault="00923DDD" w:rsidP="00B872A4">
      <w:r>
        <w:t>…</w:t>
      </w:r>
    </w:p>
    <w:p w:rsidR="00923DDD" w:rsidRPr="002B3F5D" w:rsidRDefault="00923DDD" w:rsidP="00B872A4">
      <w:pPr>
        <w:jc w:val="center"/>
        <w:rPr>
          <w:b/>
          <w:szCs w:val="28"/>
        </w:rPr>
      </w:pPr>
    </w:p>
    <w:p w:rsidR="00923DDD" w:rsidRPr="002B3F5D" w:rsidRDefault="00923DDD" w:rsidP="00B872A4"/>
    <w:p w:rsidR="00923DDD" w:rsidRPr="002B3F5D" w:rsidRDefault="00923DDD" w:rsidP="00B872A4"/>
    <w:p w:rsidR="00923DDD" w:rsidRPr="002B3F5D" w:rsidRDefault="00923DDD" w:rsidP="00B872A4">
      <w:pPr>
        <w:keepNext/>
        <w:ind w:firstLine="706"/>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923DDD" w:rsidRPr="002B3F5D" w:rsidRDefault="00923DDD" w:rsidP="00B872A4">
      <w:pPr>
        <w:pBdr>
          <w:bottom w:val="single" w:sz="12" w:space="1" w:color="auto"/>
        </w:pBdr>
        <w:tabs>
          <w:tab w:val="left" w:pos="8640"/>
        </w:tabs>
        <w:jc w:val="center"/>
        <w:rPr>
          <w:i/>
        </w:rPr>
      </w:pPr>
      <w:r>
        <w:rPr>
          <w:i/>
        </w:rPr>
        <w:t>(наименование претендента)</w:t>
      </w:r>
    </w:p>
    <w:p w:rsidR="00923DDD" w:rsidRPr="002B3F5D" w:rsidRDefault="00923DDD" w:rsidP="00B872A4">
      <w:pPr>
        <w:rPr>
          <w:sz w:val="28"/>
          <w:szCs w:val="28"/>
          <w:lang w:eastAsia="ru-RU"/>
        </w:rPr>
      </w:pPr>
    </w:p>
    <w:p w:rsidR="00923DDD" w:rsidRPr="002B3F5D" w:rsidRDefault="00923DDD" w:rsidP="00B872A4">
      <w:pPr>
        <w:rPr>
          <w:sz w:val="28"/>
          <w:szCs w:val="28"/>
          <w:lang w:eastAsia="ru-RU"/>
        </w:rPr>
      </w:pPr>
    </w:p>
    <w:p w:rsidR="00923DDD" w:rsidRPr="002B3F5D" w:rsidRDefault="00923DDD" w:rsidP="00B872A4">
      <w:pPr>
        <w:rPr>
          <w:sz w:val="28"/>
          <w:szCs w:val="28"/>
          <w:lang w:eastAsia="ru-RU"/>
        </w:rPr>
      </w:pPr>
    </w:p>
    <w:p w:rsidR="00923DDD" w:rsidRPr="002B3F5D" w:rsidRDefault="00923DDD" w:rsidP="00B872A4">
      <w:pPr>
        <w:rPr>
          <w:i/>
        </w:rPr>
      </w:pPr>
      <w:r>
        <w:rPr>
          <w:i/>
        </w:rPr>
        <w:t xml:space="preserve">   М.П.</w:t>
      </w:r>
      <w:r>
        <w:rPr>
          <w:i/>
        </w:rPr>
        <w:tab/>
      </w:r>
      <w:r>
        <w:rPr>
          <w:i/>
        </w:rPr>
        <w:tab/>
      </w:r>
      <w:r>
        <w:rPr>
          <w:i/>
        </w:rPr>
        <w:tab/>
        <w:t>(должность, подпись, ФИО)</w:t>
      </w:r>
    </w:p>
    <w:p w:rsidR="00923DDD" w:rsidRPr="002B3F5D" w:rsidRDefault="00923DDD" w:rsidP="00B872A4">
      <w:pPr>
        <w:pStyle w:val="3"/>
        <w:numPr>
          <w:ilvl w:val="2"/>
          <w:numId w:val="0"/>
        </w:numPr>
        <w:tabs>
          <w:tab w:val="num" w:pos="720"/>
        </w:tabs>
        <w:spacing w:before="0"/>
        <w:ind w:left="720" w:hanging="720"/>
        <w:rPr>
          <w:bCs w:val="0"/>
          <w:sz w:val="28"/>
          <w:szCs w:val="28"/>
        </w:rPr>
      </w:pPr>
      <w:r>
        <w:rPr>
          <w:sz w:val="28"/>
          <w:szCs w:val="28"/>
          <w:lang w:eastAsia="ru-RU"/>
        </w:rPr>
        <w:t>"____" _________ 2020г.</w:t>
      </w:r>
    </w:p>
    <w:p w:rsidR="00923DDD" w:rsidRDefault="00923DD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23DDD" w:rsidRDefault="00B872A4">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23DDD" w:rsidRDefault="00923DDD" w:rsidP="00B872A4">
      <w:pPr>
        <w:jc w:val="both"/>
        <w:rPr>
          <w:b/>
          <w:bCs/>
        </w:rPr>
      </w:pPr>
      <w:r>
        <w:rPr>
          <w:b/>
          <w:bCs/>
        </w:rPr>
        <w:t>ПРОЕКТ ДОГОВОРА</w:t>
      </w:r>
    </w:p>
    <w:p w:rsidR="00923DDD" w:rsidRDefault="00923DDD" w:rsidP="00B872A4">
      <w:pPr>
        <w:jc w:val="both"/>
        <w:rPr>
          <w:b/>
          <w:bCs/>
        </w:rPr>
      </w:pPr>
    </w:p>
    <w:p w:rsidR="00923DDD" w:rsidRDefault="00923DDD" w:rsidP="00B872A4">
      <w:pPr>
        <w:jc w:val="center"/>
        <w:rPr>
          <w:b/>
          <w:bCs/>
        </w:rPr>
      </w:pPr>
      <w:r>
        <w:rPr>
          <w:b/>
          <w:bCs/>
        </w:rPr>
        <w:t>Договор №_______________</w:t>
      </w:r>
    </w:p>
    <w:p w:rsidR="00923DDD" w:rsidRDefault="00923DDD" w:rsidP="00B872A4">
      <w:pPr>
        <w:jc w:val="center"/>
        <w:rPr>
          <w:sz w:val="28"/>
          <w:szCs w:val="28"/>
        </w:rPr>
      </w:pPr>
      <w:r>
        <w:rPr>
          <w:b/>
          <w:bCs/>
        </w:rPr>
        <w:t xml:space="preserve">поставки </w:t>
      </w:r>
    </w:p>
    <w:p w:rsidR="00923DDD" w:rsidRPr="00C55AF0" w:rsidRDefault="00923DDD" w:rsidP="00B872A4"/>
    <w:p w:rsidR="00923DDD" w:rsidRPr="007215F2" w:rsidRDefault="00923DDD" w:rsidP="00B872A4">
      <w:pPr>
        <w:jc w:val="both"/>
      </w:pPr>
      <w:r>
        <w:t xml:space="preserve">Санкт-Петербург                                                                                      «___»_______ ____ </w:t>
      </w:r>
      <w:proofErr w:type="gramStart"/>
      <w:r>
        <w:t>г</w:t>
      </w:r>
      <w:proofErr w:type="gramEnd"/>
      <w:r>
        <w:t>.</w:t>
      </w:r>
    </w:p>
    <w:p w:rsidR="00923DDD" w:rsidRPr="007215F2" w:rsidRDefault="00923DDD" w:rsidP="00B872A4">
      <w:pPr>
        <w:jc w:val="both"/>
      </w:pPr>
    </w:p>
    <w:p w:rsidR="00923DDD" w:rsidRPr="00EF2359" w:rsidRDefault="00923DDD" w:rsidP="00B872A4">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923DDD" w:rsidRPr="00EF2359" w:rsidRDefault="00923DDD" w:rsidP="00B872A4">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основании ________________, с другой </w:t>
      </w:r>
      <w:proofErr w:type="gramStart"/>
      <w:r>
        <w:t>стороны</w:t>
      </w:r>
      <w:proofErr w:type="gramEnd"/>
      <w:r>
        <w:t xml:space="preserve"> именуемые в дальнейшем «Стороны», </w:t>
      </w:r>
    </w:p>
    <w:p w:rsidR="00923DDD" w:rsidRPr="007215F2" w:rsidRDefault="00923DDD" w:rsidP="00B872A4">
      <w:pPr>
        <w:ind w:right="-1"/>
        <w:jc w:val="both"/>
      </w:pPr>
      <w:r>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923DDD" w:rsidRPr="00B93518" w:rsidRDefault="00923DDD" w:rsidP="00B872A4">
      <w:pPr>
        <w:ind w:firstLine="567"/>
        <w:jc w:val="center"/>
        <w:rPr>
          <w:b/>
          <w:bCs/>
        </w:rPr>
      </w:pPr>
    </w:p>
    <w:p w:rsidR="00923DDD" w:rsidRDefault="00923DDD" w:rsidP="00977928">
      <w:pPr>
        <w:numPr>
          <w:ilvl w:val="0"/>
          <w:numId w:val="28"/>
        </w:numPr>
        <w:suppressAutoHyphens w:val="0"/>
        <w:jc w:val="center"/>
        <w:rPr>
          <w:b/>
          <w:bCs/>
        </w:rPr>
      </w:pPr>
      <w:r>
        <w:rPr>
          <w:b/>
          <w:bCs/>
        </w:rPr>
        <w:t>Предмет Договора</w:t>
      </w:r>
    </w:p>
    <w:p w:rsidR="00923DDD" w:rsidRPr="00B93518" w:rsidRDefault="00923DDD" w:rsidP="00B872A4">
      <w:pPr>
        <w:ind w:left="1407"/>
        <w:rPr>
          <w:b/>
          <w:bCs/>
        </w:rPr>
      </w:pPr>
    </w:p>
    <w:p w:rsidR="00923DDD" w:rsidRPr="007215F2" w:rsidRDefault="00923DDD" w:rsidP="00B872A4">
      <w:pPr>
        <w:spacing w:after="120"/>
        <w:ind w:firstLine="709"/>
        <w:jc w:val="both"/>
      </w:pPr>
      <w:r>
        <w:t>1.1.</w:t>
      </w:r>
      <w:r>
        <w:tab/>
        <w:t xml:space="preserve">По Договору Поставщик обязуется поставить, а Покупатель принять и оплатить </w:t>
      </w:r>
      <w:r>
        <w:rPr>
          <w:b/>
        </w:rPr>
        <w:t>запасные части для контейнерного перегружателя типа «</w:t>
      </w:r>
      <w:proofErr w:type="spellStart"/>
      <w:r>
        <w:rPr>
          <w:b/>
        </w:rPr>
        <w:t>ричстакер</w:t>
      </w:r>
      <w:proofErr w:type="spellEnd"/>
      <w:r>
        <w:rPr>
          <w:b/>
        </w:rPr>
        <w:t xml:space="preserve">» </w:t>
      </w:r>
      <w:proofErr w:type="spellStart"/>
      <w:r>
        <w:rPr>
          <w:b/>
          <w:bCs/>
        </w:rPr>
        <w:t>Kalmar</w:t>
      </w:r>
      <w:proofErr w:type="spellEnd"/>
      <w:r>
        <w:rPr>
          <w:b/>
          <w:bCs/>
        </w:rPr>
        <w:t xml:space="preserve"> DRF-100 54S6</w:t>
      </w:r>
      <w:r>
        <w:t xml:space="preserve"> (далее – Товар) для нужд филиала ПАО «ТрансКонтейнер» на Октябрьской железной дороге.</w:t>
      </w:r>
    </w:p>
    <w:p w:rsidR="00923DDD" w:rsidRDefault="00923DDD" w:rsidP="00B872A4">
      <w:pPr>
        <w:spacing w:after="120"/>
        <w:ind w:firstLine="567"/>
        <w:jc w:val="both"/>
      </w:pPr>
      <w:r>
        <w:t>1.2. Наименование, количество, срок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 1 к Договору (далее – Заявка), и являющихся неотъемлемой частью </w:t>
      </w:r>
      <w:r>
        <w:t xml:space="preserve">Договора. </w:t>
      </w:r>
    </w:p>
    <w:p w:rsidR="00923DDD" w:rsidRDefault="00923DDD" w:rsidP="00B872A4">
      <w:pPr>
        <w:spacing w:after="120"/>
        <w:ind w:firstLine="567"/>
        <w:jc w:val="both"/>
      </w:pPr>
      <w:r>
        <w:t>Объем поставляемого Товара определяется исходя из потребностей Покупателя на основании подписанных Заявок.</w:t>
      </w:r>
    </w:p>
    <w:p w:rsidR="00923DDD" w:rsidRPr="00A4610F" w:rsidRDefault="00923DDD" w:rsidP="00B872A4">
      <w:pPr>
        <w:spacing w:after="120"/>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23DDD" w:rsidRPr="00B93518" w:rsidRDefault="00923DDD" w:rsidP="00B872A4">
      <w:pPr>
        <w:widowControl w:val="0"/>
        <w:autoSpaceDE w:val="0"/>
        <w:autoSpaceDN w:val="0"/>
        <w:adjustRightInd w:val="0"/>
        <w:ind w:firstLine="567"/>
        <w:jc w:val="both"/>
      </w:pPr>
      <w:r>
        <w:t xml:space="preserve">1.4. В </w:t>
      </w:r>
      <w:proofErr w:type="gramStart"/>
      <w:r>
        <w:t>случае</w:t>
      </w:r>
      <w:proofErr w:type="gramEnd"/>
      <w:r>
        <w:t xml:space="preserve"> обязательной сертификации Товар должен поставляться с сертификатом соответствия.</w:t>
      </w:r>
    </w:p>
    <w:p w:rsidR="00923DDD" w:rsidRPr="00B93518" w:rsidRDefault="00923DDD" w:rsidP="00B872A4">
      <w:pPr>
        <w:ind w:firstLine="567"/>
        <w:rPr>
          <w:b/>
          <w:bCs/>
        </w:rPr>
      </w:pPr>
    </w:p>
    <w:p w:rsidR="00923DDD" w:rsidRDefault="00923DDD" w:rsidP="00977928">
      <w:pPr>
        <w:numPr>
          <w:ilvl w:val="0"/>
          <w:numId w:val="27"/>
        </w:numPr>
        <w:suppressAutoHyphens w:val="0"/>
        <w:ind w:left="0" w:firstLine="567"/>
        <w:jc w:val="center"/>
        <w:rPr>
          <w:b/>
          <w:bCs/>
        </w:rPr>
      </w:pPr>
      <w:r>
        <w:rPr>
          <w:b/>
          <w:bCs/>
        </w:rPr>
        <w:t>Цена Договора и порядок расчетов</w:t>
      </w:r>
    </w:p>
    <w:p w:rsidR="00923DDD" w:rsidRPr="001602F5" w:rsidRDefault="00923DDD" w:rsidP="00B872A4">
      <w:pPr>
        <w:rPr>
          <w:b/>
          <w:bCs/>
        </w:rPr>
      </w:pPr>
    </w:p>
    <w:p w:rsidR="00923DDD" w:rsidRPr="00601C5F" w:rsidRDefault="00923DDD" w:rsidP="00977928">
      <w:pPr>
        <w:pStyle w:val="ConsNormal"/>
        <w:widowControl/>
        <w:numPr>
          <w:ilvl w:val="1"/>
          <w:numId w:val="27"/>
        </w:numPr>
        <w:tabs>
          <w:tab w:val="clear" w:pos="720"/>
          <w:tab w:val="num" w:pos="142"/>
        </w:tabs>
        <w:suppressAutoHyphens w:val="0"/>
        <w:autoSpaceDE/>
        <w:spacing w:after="120"/>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923DDD" w:rsidRPr="00A3530D" w:rsidRDefault="00923DDD" w:rsidP="00977928">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567"/>
        <w:jc w:val="both"/>
      </w:pPr>
      <w:r>
        <w:rPr>
          <w:color w:val="000000"/>
          <w:spacing w:val="-1"/>
        </w:rPr>
        <w:t xml:space="preserve">Общая цена Договора складывается исходя из подписанных Сторонами Заявок к Договору. </w:t>
      </w:r>
    </w:p>
    <w:p w:rsidR="00923DDD" w:rsidRPr="00D82C92" w:rsidRDefault="00923DDD" w:rsidP="00977928">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567"/>
        <w:jc w:val="both"/>
      </w:pPr>
      <w:r>
        <w:t xml:space="preserve">Максимальная (совокупная) цена Договоров по закупке способом размещения </w:t>
      </w:r>
      <w:r>
        <w:lastRenderedPageBreak/>
        <w:t>оферты № РО-НКРОКТ-20-0008 не может превышать</w:t>
      </w:r>
      <w:proofErr w:type="gramStart"/>
      <w:r>
        <w:t xml:space="preserve"> </w:t>
      </w:r>
      <w:r>
        <w:rPr>
          <w:b/>
        </w:rPr>
        <w:t xml:space="preserve">_______________(___________) </w:t>
      </w:r>
      <w:proofErr w:type="gramEnd"/>
      <w:r>
        <w:rPr>
          <w:b/>
        </w:rPr>
        <w:t>рублей ________________ копеек, в том числе НДС 20 % в сумме _____________(_______________) рублей ____________ копеек.</w:t>
      </w:r>
      <w:r>
        <w:t xml:space="preserve"> </w:t>
      </w:r>
    </w:p>
    <w:p w:rsidR="00923DDD" w:rsidRDefault="00923DDD" w:rsidP="00977928">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567"/>
        <w:jc w:val="both"/>
      </w:pPr>
      <w:proofErr w:type="gramStart"/>
      <w: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(по форме приложения № 2) или универсального передаточного документа, составленного по форме, предусмотренной Письмом ФНС России от 21.10.2013 </w:t>
      </w:r>
      <w:r>
        <w:br/>
        <w:t>№ ММВ-20-3/96@ (далее – УПД)</w:t>
      </w:r>
      <w:r>
        <w:rPr>
          <w:vertAlign w:val="superscript"/>
        </w:rPr>
        <w:footnoteReference w:id="6"/>
      </w:r>
      <w:r>
        <w:t xml:space="preserve"> на соответствующую партию Товара, на основании выставленного Поставщиком счета и/или </w:t>
      </w:r>
      <w:proofErr w:type="spellStart"/>
      <w:r>
        <w:t>счета</w:t>
      </w:r>
      <w:r>
        <w:noBreakHyphen/>
        <w:t>фактуры</w:t>
      </w:r>
      <w:proofErr w:type="spellEnd"/>
      <w:r>
        <w:t>.</w:t>
      </w:r>
      <w:proofErr w:type="gramEnd"/>
    </w:p>
    <w:p w:rsidR="00923DDD" w:rsidRPr="001602F5" w:rsidRDefault="00923DDD" w:rsidP="00977928">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567"/>
        <w:jc w:val="both"/>
      </w:pPr>
      <w:proofErr w:type="gramStart"/>
      <w:r>
        <w:t>В цену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Покупателю, погрузочно-разгрузочными работами, затраты, связанные со страхованием, хранением Товара до момента передачи его Покупателю</w:t>
      </w:r>
      <w:proofErr w:type="gramEnd"/>
      <w:r>
        <w:t>, командировочные расходы, а также иные затраты, связанные с исполнением Договора.</w:t>
      </w:r>
    </w:p>
    <w:p w:rsidR="00923DDD" w:rsidRPr="00B93518" w:rsidRDefault="00923DDD" w:rsidP="00B872A4">
      <w:pPr>
        <w:ind w:firstLine="567"/>
        <w:jc w:val="both"/>
      </w:pPr>
    </w:p>
    <w:p w:rsidR="00923DDD" w:rsidRDefault="00923DDD" w:rsidP="00977928">
      <w:pPr>
        <w:numPr>
          <w:ilvl w:val="0"/>
          <w:numId w:val="27"/>
        </w:numPr>
        <w:suppressAutoHyphens w:val="0"/>
        <w:jc w:val="center"/>
        <w:rPr>
          <w:b/>
          <w:bCs/>
        </w:rPr>
      </w:pPr>
      <w:r>
        <w:rPr>
          <w:b/>
          <w:bCs/>
        </w:rPr>
        <w:t>Условия поставки Товара</w:t>
      </w:r>
    </w:p>
    <w:p w:rsidR="00923DDD" w:rsidRPr="00D56CB7" w:rsidRDefault="00923DDD" w:rsidP="00B872A4">
      <w:pPr>
        <w:suppressAutoHyphens w:val="0"/>
        <w:ind w:left="720"/>
        <w:rPr>
          <w:b/>
          <w:bCs/>
        </w:rPr>
      </w:pPr>
    </w:p>
    <w:p w:rsidR="00923DDD" w:rsidRPr="00B93518" w:rsidRDefault="00923DDD" w:rsidP="00B872A4">
      <w:pPr>
        <w:spacing w:after="120"/>
        <w:ind w:firstLine="567"/>
        <w:jc w:val="both"/>
        <w:rPr>
          <w:color w:val="000000"/>
        </w:rPr>
      </w:pPr>
      <w:r>
        <w:t>3.1. Покупатель</w:t>
      </w:r>
      <w:r>
        <w:rPr>
          <w:color w:val="000000"/>
        </w:rPr>
        <w:t xml:space="preserve"> направляет Поставщику Заявку о наименовании, количестве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923DDD" w:rsidRPr="00C33DC5" w:rsidRDefault="00923DDD" w:rsidP="00B872A4">
      <w:pPr>
        <w:spacing w:after="120"/>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w:t>
      </w:r>
    </w:p>
    <w:p w:rsidR="00923DDD" w:rsidRPr="00F222B0" w:rsidRDefault="00923DDD" w:rsidP="00B872A4">
      <w:pPr>
        <w:spacing w:after="120"/>
        <w:ind w:firstLine="567"/>
        <w:jc w:val="both"/>
        <w:rPr>
          <w:color w:val="000000"/>
        </w:rPr>
      </w:pPr>
      <w:r>
        <w:rPr>
          <w:color w:val="000000"/>
        </w:rPr>
        <w:t xml:space="preserve">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w:t>
      </w:r>
      <w:proofErr w:type="gramStart"/>
      <w:r>
        <w:rPr>
          <w:color w:val="000000"/>
        </w:rPr>
        <w:t>с даты получения</w:t>
      </w:r>
      <w:proofErr w:type="gramEnd"/>
      <w:r>
        <w:rPr>
          <w:color w:val="000000"/>
        </w:rPr>
        <w:t xml:space="preserve"> подписанной Заявки Поставщика, то такая Заявка признаётся отклоненной и утратившей силу.</w:t>
      </w:r>
    </w:p>
    <w:p w:rsidR="00923DDD" w:rsidRDefault="00923DDD" w:rsidP="00B872A4">
      <w:pPr>
        <w:spacing w:after="120"/>
        <w:ind w:firstLine="567"/>
        <w:jc w:val="both"/>
      </w:pPr>
      <w:r>
        <w:t xml:space="preserve">3.3. Поставка Товара Покупателю по Договору осуществляется Поставщиком по адресу Покупателя: 195009, Российская Федерация, </w:t>
      </w:r>
      <w:proofErr w:type="gramStart"/>
      <w:r>
        <w:t>г</w:t>
      </w:r>
      <w:proofErr w:type="gramEnd"/>
      <w:r>
        <w:t>. </w:t>
      </w:r>
      <w:proofErr w:type="spellStart"/>
      <w:r>
        <w:t>Санкт</w:t>
      </w:r>
      <w:r>
        <w:noBreakHyphen/>
        <w:t>Петербург</w:t>
      </w:r>
      <w:proofErr w:type="spellEnd"/>
      <w:r>
        <w:t>, участок ж.д. «Минеральная ул. - Лесной пр.» литер</w:t>
      </w:r>
      <w:proofErr w:type="gramStart"/>
      <w:r>
        <w:t xml:space="preserve"> Д</w:t>
      </w:r>
      <w:proofErr w:type="gramEnd"/>
      <w:r>
        <w:t xml:space="preserve"> (Минеральная ул., д. 37) – Участок ремонта контейнеров. </w:t>
      </w:r>
    </w:p>
    <w:p w:rsidR="00923DDD" w:rsidRPr="00B93518" w:rsidRDefault="00923DDD" w:rsidP="00B872A4">
      <w:pPr>
        <w:spacing w:after="120"/>
        <w:ind w:firstLine="567"/>
        <w:jc w:val="both"/>
      </w:pPr>
      <w:r>
        <w:rPr>
          <w:iCs/>
        </w:rPr>
        <w:t xml:space="preserve">3.4. </w:t>
      </w:r>
      <w:r>
        <w:t xml:space="preserve">Приемка Товара осуществляется представителями Поставщика и Покупателя с подписанием товарной накладной (ТОРГ-12) </w:t>
      </w:r>
      <w:r>
        <w:rPr>
          <w:i/>
        </w:rPr>
        <w:t>или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rsidR="00923DDD" w:rsidRPr="00B93518" w:rsidRDefault="00923DDD" w:rsidP="00B872A4">
      <w:pPr>
        <w:widowControl w:val="0"/>
        <w:autoSpaceDE w:val="0"/>
        <w:autoSpaceDN w:val="0"/>
        <w:adjustRightInd w:val="0"/>
        <w:spacing w:after="120"/>
        <w:ind w:firstLine="567"/>
        <w:jc w:val="both"/>
      </w:pPr>
      <w:r>
        <w:t>1) документ, удостоверяющий личность представителя Покупателя;</w:t>
      </w:r>
    </w:p>
    <w:p w:rsidR="00923DDD" w:rsidRDefault="00923DDD" w:rsidP="00B872A4">
      <w:pPr>
        <w:widowControl w:val="0"/>
        <w:autoSpaceDE w:val="0"/>
        <w:autoSpaceDN w:val="0"/>
        <w:adjustRightInd w:val="0"/>
        <w:spacing w:after="120"/>
        <w:ind w:firstLine="567"/>
        <w:jc w:val="both"/>
      </w:pPr>
      <w:r>
        <w:t>2) доверенность на представителя Покупателя, оформленную надлежащим образом.</w:t>
      </w:r>
    </w:p>
    <w:p w:rsidR="00923DDD" w:rsidRPr="00B93518" w:rsidRDefault="00923DDD" w:rsidP="00B872A4">
      <w:pPr>
        <w:widowControl w:val="0"/>
        <w:autoSpaceDE w:val="0"/>
        <w:autoSpaceDN w:val="0"/>
        <w:adjustRightInd w:val="0"/>
        <w:spacing w:after="12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(в части явных недостатков) и ассортименту в соответствии с </w:t>
      </w:r>
      <w:r>
        <w:rPr>
          <w:bCs/>
        </w:rPr>
        <w:lastRenderedPageBreak/>
        <w:t xml:space="preserve">согласованной Сторонами Заявкой. </w:t>
      </w:r>
    </w:p>
    <w:p w:rsidR="00923DDD" w:rsidRPr="00B93518" w:rsidRDefault="00923DDD" w:rsidP="00B872A4">
      <w:pPr>
        <w:widowControl w:val="0"/>
        <w:autoSpaceDE w:val="0"/>
        <w:autoSpaceDN w:val="0"/>
        <w:adjustRightInd w:val="0"/>
        <w:spacing w:after="12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с перечнем недостатков и со сроками их устранения за счет Поставщика.</w:t>
      </w:r>
    </w:p>
    <w:p w:rsidR="00923DDD" w:rsidRDefault="00923DDD" w:rsidP="00B872A4">
      <w:pPr>
        <w:ind w:firstLine="567"/>
        <w:jc w:val="both"/>
      </w:pPr>
      <w:r>
        <w:t xml:space="preserve">3.7. Датой поставки Товара считается дата подписания Сторонами товарной накладной (ТОРГ-12) </w:t>
      </w:r>
      <w:r>
        <w:rPr>
          <w:i/>
        </w:rPr>
        <w:t>или УПД</w:t>
      </w:r>
      <w:r>
        <w:t>.</w:t>
      </w:r>
      <w:r>
        <w:rPr>
          <w:rStyle w:val="af6"/>
          <w:rFonts w:eastAsia="MS Mincho"/>
        </w:rPr>
        <w:footnoteReference w:id="7"/>
      </w:r>
    </w:p>
    <w:p w:rsidR="00923DDD" w:rsidRPr="004F3E4A" w:rsidRDefault="00923DDD" w:rsidP="00B872A4">
      <w:pPr>
        <w:spacing w:after="120"/>
        <w:ind w:firstLine="567"/>
        <w:jc w:val="both"/>
        <w:rPr>
          <w:i/>
        </w:rPr>
      </w:pPr>
      <w:proofErr w:type="gramStart"/>
      <w:r>
        <w:rPr>
          <w:i/>
        </w:rPr>
        <w:t>(3.4.</w:t>
      </w:r>
      <w:proofErr w:type="gramEnd"/>
      <w:r>
        <w:rPr>
          <w:i/>
        </w:rPr>
        <w:t xml:space="preserve">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923DDD" w:rsidRPr="004F3E4A" w:rsidRDefault="00923DDD" w:rsidP="00B872A4">
      <w:pPr>
        <w:widowControl w:val="0"/>
        <w:autoSpaceDE w:val="0"/>
        <w:autoSpaceDN w:val="0"/>
        <w:adjustRightInd w:val="0"/>
        <w:spacing w:after="120"/>
        <w:ind w:firstLine="567"/>
        <w:jc w:val="both"/>
        <w:rPr>
          <w:i/>
        </w:rPr>
      </w:pPr>
      <w:r>
        <w:rPr>
          <w:i/>
        </w:rPr>
        <w:t>1) документ, удостоверяющий личность представителя Покупателя;</w:t>
      </w:r>
    </w:p>
    <w:p w:rsidR="00923DDD" w:rsidRPr="004F3E4A" w:rsidRDefault="00923DDD" w:rsidP="00B872A4">
      <w:pPr>
        <w:widowControl w:val="0"/>
        <w:autoSpaceDE w:val="0"/>
        <w:autoSpaceDN w:val="0"/>
        <w:adjustRightInd w:val="0"/>
        <w:spacing w:after="120"/>
        <w:ind w:firstLine="567"/>
        <w:jc w:val="both"/>
        <w:rPr>
          <w:i/>
        </w:rPr>
      </w:pPr>
      <w:r>
        <w:rPr>
          <w:i/>
        </w:rPr>
        <w:t>2) доверенность на представителя Покупателя, оформленную надлежащим образом.</w:t>
      </w:r>
    </w:p>
    <w:p w:rsidR="00923DDD" w:rsidRDefault="00923DDD" w:rsidP="00B872A4">
      <w:pPr>
        <w:widowControl w:val="0"/>
        <w:autoSpaceDE w:val="0"/>
        <w:autoSpaceDN w:val="0"/>
        <w:adjustRightInd w:val="0"/>
        <w:spacing w:after="120"/>
        <w:ind w:firstLine="567"/>
        <w:jc w:val="both"/>
        <w:rPr>
          <w:i/>
        </w:rPr>
      </w:pPr>
      <w:r>
        <w:rPr>
          <w:i/>
        </w:rPr>
        <w:t>3.5. Стороны в рамках Договора оформляют документы в электронном виде в порядке и на условиях, предусмотренных приложением № 3 к Договору.</w:t>
      </w:r>
    </w:p>
    <w:p w:rsidR="00923DDD" w:rsidRDefault="00923DDD" w:rsidP="00B872A4">
      <w:pPr>
        <w:widowControl w:val="0"/>
        <w:autoSpaceDE w:val="0"/>
        <w:autoSpaceDN w:val="0"/>
        <w:adjustRightInd w:val="0"/>
        <w:spacing w:after="120"/>
        <w:ind w:firstLine="567"/>
        <w:jc w:val="both"/>
      </w:pPr>
      <w:r>
        <w:rPr>
          <w:i/>
        </w:rPr>
        <w:t>Перечень и формат документов определен приложением № 3а к Договору (далее – первичные документы).</w:t>
      </w:r>
      <w:r>
        <w:t xml:space="preserve"> </w:t>
      </w:r>
    </w:p>
    <w:p w:rsidR="00923DDD" w:rsidRDefault="00923DDD" w:rsidP="00B872A4">
      <w:pPr>
        <w:widowControl w:val="0"/>
        <w:autoSpaceDE w:val="0"/>
        <w:autoSpaceDN w:val="0"/>
        <w:adjustRightInd w:val="0"/>
        <w:spacing w:after="120"/>
        <w:ind w:firstLine="567"/>
        <w:jc w:val="both"/>
        <w:rPr>
          <w:i/>
        </w:rPr>
      </w:pPr>
      <w:r>
        <w:rPr>
          <w:i/>
        </w:rPr>
        <w:t>3.6. Поставщик в день поставки направляет Покупателю первичные документы в электронном виде, подписанные усиленной квалифицированной электронной подписью (далее – квалифицированная электронная подпись) по системе электронного документооборота.</w:t>
      </w:r>
    </w:p>
    <w:p w:rsidR="00923DDD" w:rsidRDefault="00923DDD" w:rsidP="00B872A4">
      <w:pPr>
        <w:widowControl w:val="0"/>
        <w:autoSpaceDE w:val="0"/>
        <w:autoSpaceDN w:val="0"/>
        <w:adjustRightInd w:val="0"/>
        <w:spacing w:after="120"/>
        <w:ind w:firstLine="567"/>
        <w:jc w:val="both"/>
        <w:rPr>
          <w:i/>
        </w:rPr>
      </w:pPr>
      <w:r>
        <w:rPr>
          <w:i/>
        </w:rPr>
        <w:t>3.7. Покупатель в день получения первичных документов от Поставщика подписывает первичные документы квалифицированной электронной подписью и возвращает их Поставщику по системе электронного документооборота.</w:t>
      </w:r>
    </w:p>
    <w:p w:rsidR="00923DDD" w:rsidRPr="00B93518" w:rsidRDefault="00923DDD" w:rsidP="00B872A4">
      <w:pPr>
        <w:widowControl w:val="0"/>
        <w:autoSpaceDE w:val="0"/>
        <w:autoSpaceDN w:val="0"/>
        <w:adjustRightInd w:val="0"/>
        <w:spacing w:after="120"/>
        <w:ind w:firstLine="567"/>
        <w:jc w:val="both"/>
        <w:rPr>
          <w:bCs/>
        </w:rPr>
      </w:pPr>
      <w:r>
        <w:rPr>
          <w:i/>
        </w:rPr>
        <w:t>3.8.</w:t>
      </w:r>
      <w:r>
        <w:t xml:space="preserve"> </w:t>
      </w:r>
      <w:r>
        <w:rPr>
          <w:bCs/>
          <w:i/>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923DDD" w:rsidRPr="004F3E4A" w:rsidRDefault="00923DDD" w:rsidP="00B872A4">
      <w:pPr>
        <w:widowControl w:val="0"/>
        <w:autoSpaceDE w:val="0"/>
        <w:autoSpaceDN w:val="0"/>
        <w:adjustRightInd w:val="0"/>
        <w:spacing w:after="120"/>
        <w:ind w:firstLine="567"/>
        <w:jc w:val="both"/>
        <w:rPr>
          <w:i/>
        </w:rPr>
      </w:pPr>
      <w:r>
        <w:rPr>
          <w:i/>
        </w:rPr>
        <w:t xml:space="preserve">3.9. В случае выявления в ходе </w:t>
      </w:r>
      <w:proofErr w:type="gramStart"/>
      <w:r>
        <w:rPr>
          <w:i/>
        </w:rPr>
        <w:t>осуществления приемки Товара несоответствия Товара</w:t>
      </w:r>
      <w:proofErr w:type="gramEnd"/>
      <w:r>
        <w:rPr>
          <w:i/>
        </w:rPr>
        <w:t xml:space="preserve"> условиям Договора, Сторонами составляется на бумажном носителе акт с перечнем недостатков и со сроками их устранения за счет Поставщика.</w:t>
      </w:r>
    </w:p>
    <w:p w:rsidR="00923DDD" w:rsidRPr="004F3E4A" w:rsidRDefault="00923DDD" w:rsidP="00B872A4">
      <w:pPr>
        <w:widowControl w:val="0"/>
        <w:autoSpaceDE w:val="0"/>
        <w:autoSpaceDN w:val="0"/>
        <w:adjustRightInd w:val="0"/>
        <w:spacing w:after="120"/>
        <w:ind w:firstLine="567"/>
        <w:jc w:val="both"/>
        <w:rPr>
          <w:i/>
        </w:rPr>
      </w:pPr>
      <w:r>
        <w:rPr>
          <w:i/>
        </w:rPr>
        <w:t xml:space="preserve">3.10. </w:t>
      </w:r>
      <w:proofErr w:type="gramStart"/>
      <w:r>
        <w:rPr>
          <w:i/>
        </w:rPr>
        <w:t>Датой поставки Товара считается дата подписания Сторонами первичных документов)</w:t>
      </w:r>
      <w:r>
        <w:rPr>
          <w:rStyle w:val="af6"/>
          <w:rFonts w:eastAsia="MS Mincho"/>
          <w:i/>
        </w:rPr>
        <w:footnoteReference w:id="8"/>
      </w:r>
      <w:r>
        <w:rPr>
          <w:i/>
        </w:rPr>
        <w:t>.</w:t>
      </w:r>
      <w:proofErr w:type="gramEnd"/>
    </w:p>
    <w:p w:rsidR="00923DDD" w:rsidRDefault="00923DDD" w:rsidP="00B872A4">
      <w:pPr>
        <w:jc w:val="both"/>
      </w:pPr>
    </w:p>
    <w:p w:rsidR="00923DDD" w:rsidRDefault="00923DDD" w:rsidP="00977928">
      <w:pPr>
        <w:pStyle w:val="ConsNormal"/>
        <w:numPr>
          <w:ilvl w:val="0"/>
          <w:numId w:val="29"/>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923DDD" w:rsidRPr="00B93518" w:rsidRDefault="00923DDD" w:rsidP="00B872A4">
      <w:pPr>
        <w:pStyle w:val="ConsNormal"/>
        <w:ind w:left="720" w:firstLine="0"/>
        <w:rPr>
          <w:rFonts w:ascii="Times New Roman" w:hAnsi="Times New Roman"/>
          <w:b/>
          <w:bCs/>
          <w:sz w:val="24"/>
          <w:szCs w:val="24"/>
        </w:rPr>
      </w:pPr>
    </w:p>
    <w:p w:rsidR="00923DDD" w:rsidRPr="00AF692B" w:rsidRDefault="00923DDD" w:rsidP="00B872A4">
      <w:pPr>
        <w:pStyle w:val="ConsNormal"/>
        <w:widowControl/>
        <w:spacing w:after="120"/>
        <w:ind w:firstLine="567"/>
        <w:rPr>
          <w:rFonts w:ascii="Times New Roman" w:hAnsi="Times New Roman"/>
          <w:b/>
          <w:bCs/>
          <w:sz w:val="24"/>
          <w:szCs w:val="24"/>
        </w:rPr>
      </w:pPr>
      <w:r>
        <w:rPr>
          <w:rFonts w:ascii="Times New Roman" w:hAnsi="Times New Roman"/>
          <w:b/>
          <w:bCs/>
          <w:sz w:val="24"/>
          <w:szCs w:val="24"/>
        </w:rPr>
        <w:t>4.1. Поставщик обязан:</w:t>
      </w:r>
    </w:p>
    <w:p w:rsidR="00923DDD" w:rsidRPr="00B93518" w:rsidRDefault="00923DDD" w:rsidP="00B872A4">
      <w:pPr>
        <w:pStyle w:val="ConsNormal"/>
        <w:widowControl/>
        <w:spacing w:after="120"/>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Договора и Заявками. </w:t>
      </w:r>
    </w:p>
    <w:p w:rsidR="00923DDD" w:rsidRDefault="00923DDD" w:rsidP="00B872A4">
      <w:pPr>
        <w:pStyle w:val="ConsNormal"/>
        <w:widowControl/>
        <w:spacing w:after="120"/>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923DDD" w:rsidRPr="00511535" w:rsidRDefault="00923DDD" w:rsidP="00B872A4">
      <w:pPr>
        <w:pStyle w:val="ConsNormal"/>
        <w:widowControl/>
        <w:spacing w:after="120"/>
        <w:ind w:firstLine="567"/>
        <w:jc w:val="both"/>
        <w:rPr>
          <w:rFonts w:ascii="Times New Roman" w:hAnsi="Times New Roman"/>
          <w:bCs/>
          <w:sz w:val="24"/>
          <w:szCs w:val="24"/>
        </w:rPr>
      </w:pPr>
      <w:r>
        <w:rPr>
          <w:rFonts w:ascii="Times New Roman" w:hAnsi="Times New Roman"/>
          <w:bCs/>
          <w:sz w:val="24"/>
          <w:szCs w:val="24"/>
        </w:rPr>
        <w:lastRenderedPageBreak/>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923DDD" w:rsidRPr="00AF692B" w:rsidRDefault="00923DDD" w:rsidP="00B872A4">
      <w:pPr>
        <w:pStyle w:val="ConsNormal"/>
        <w:widowControl/>
        <w:spacing w:after="120"/>
        <w:ind w:firstLine="567"/>
        <w:jc w:val="both"/>
        <w:rPr>
          <w:rFonts w:ascii="Times New Roman" w:hAnsi="Times New Roman"/>
          <w:b/>
          <w:bCs/>
          <w:sz w:val="24"/>
          <w:szCs w:val="24"/>
        </w:rPr>
      </w:pPr>
      <w:r>
        <w:rPr>
          <w:rFonts w:ascii="Times New Roman" w:hAnsi="Times New Roman"/>
          <w:b/>
          <w:bCs/>
          <w:sz w:val="24"/>
          <w:szCs w:val="24"/>
        </w:rPr>
        <w:t>4.2. Покупатель обязан:</w:t>
      </w:r>
    </w:p>
    <w:p w:rsidR="00923DDD" w:rsidRPr="00B93518" w:rsidRDefault="00923DDD" w:rsidP="00B872A4">
      <w:pPr>
        <w:pStyle w:val="ConsNormal"/>
        <w:widowControl/>
        <w:spacing w:after="120"/>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Договором.</w:t>
      </w:r>
    </w:p>
    <w:p w:rsidR="00923DDD" w:rsidRPr="00B93518" w:rsidRDefault="00923DDD" w:rsidP="00B872A4">
      <w:pPr>
        <w:pStyle w:val="ConsNormal"/>
        <w:widowControl/>
        <w:spacing w:after="120"/>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923DDD" w:rsidRPr="00B93518" w:rsidRDefault="00923DDD" w:rsidP="00B872A4">
      <w:pPr>
        <w:pStyle w:val="ConsNormal"/>
        <w:widowControl/>
        <w:spacing w:after="120"/>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923DDD" w:rsidRPr="00B93518" w:rsidRDefault="00923DDD" w:rsidP="00B872A4">
      <w:pPr>
        <w:jc w:val="both"/>
      </w:pPr>
    </w:p>
    <w:p w:rsidR="00923DDD" w:rsidRPr="0023531E" w:rsidRDefault="00923DDD" w:rsidP="00977928">
      <w:pPr>
        <w:pStyle w:val="aff7"/>
        <w:widowControl w:val="0"/>
        <w:numPr>
          <w:ilvl w:val="0"/>
          <w:numId w:val="29"/>
        </w:numPr>
        <w:contextualSpacing/>
        <w:jc w:val="center"/>
        <w:rPr>
          <w:rFonts w:eastAsia="Arial"/>
          <w:b/>
          <w:bCs/>
        </w:rPr>
      </w:pPr>
      <w:r>
        <w:rPr>
          <w:rFonts w:eastAsia="Arial"/>
          <w:b/>
          <w:bCs/>
        </w:rPr>
        <w:t>Упаковка Товара</w:t>
      </w:r>
    </w:p>
    <w:p w:rsidR="00923DDD" w:rsidRPr="0023531E" w:rsidRDefault="00923DDD" w:rsidP="00B872A4">
      <w:pPr>
        <w:pStyle w:val="aff7"/>
        <w:widowControl w:val="0"/>
        <w:ind w:left="360"/>
        <w:rPr>
          <w:rFonts w:eastAsia="Arial"/>
          <w:b/>
          <w:bCs/>
        </w:rPr>
      </w:pPr>
    </w:p>
    <w:p w:rsidR="00923DDD" w:rsidRPr="00F222B0" w:rsidRDefault="00923DDD" w:rsidP="00B872A4">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923DDD" w:rsidRPr="00C72942" w:rsidRDefault="00923DDD" w:rsidP="00B872A4">
      <w:pPr>
        <w:widowControl w:val="0"/>
        <w:ind w:firstLine="720"/>
        <w:jc w:val="center"/>
        <w:rPr>
          <w:rFonts w:eastAsia="Arial"/>
          <w:b/>
        </w:rPr>
      </w:pPr>
    </w:p>
    <w:p w:rsidR="00923DDD" w:rsidRPr="00F56B67" w:rsidRDefault="00923DDD" w:rsidP="00977928">
      <w:pPr>
        <w:pStyle w:val="aff7"/>
        <w:widowControl w:val="0"/>
        <w:numPr>
          <w:ilvl w:val="0"/>
          <w:numId w:val="29"/>
        </w:numPr>
        <w:contextualSpacing/>
        <w:jc w:val="center"/>
        <w:rPr>
          <w:rFonts w:eastAsia="Arial"/>
          <w:b/>
        </w:rPr>
      </w:pPr>
      <w:r>
        <w:rPr>
          <w:rFonts w:eastAsia="Arial"/>
          <w:b/>
        </w:rPr>
        <w:t>Переход права собственности и рисков</w:t>
      </w:r>
    </w:p>
    <w:p w:rsidR="00923DDD" w:rsidRPr="00F56B67" w:rsidRDefault="00923DDD" w:rsidP="00B872A4">
      <w:pPr>
        <w:pStyle w:val="aff7"/>
        <w:widowControl w:val="0"/>
        <w:ind w:left="360"/>
        <w:rPr>
          <w:rFonts w:eastAsia="Arial"/>
          <w:b/>
        </w:rPr>
      </w:pPr>
    </w:p>
    <w:p w:rsidR="00923DDD" w:rsidRPr="00C72942" w:rsidRDefault="00923DDD" w:rsidP="00B872A4">
      <w:pPr>
        <w:widowControl w:val="0"/>
        <w:ind w:firstLine="708"/>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w:t>
      </w:r>
      <w:r>
        <w:rPr>
          <w:rFonts w:eastAsia="Arial"/>
          <w:bCs/>
          <w:i/>
        </w:rPr>
        <w:t>или УПД</w:t>
      </w:r>
      <w:r>
        <w:rPr>
          <w:rFonts w:eastAsia="Arial"/>
          <w:bCs/>
        </w:rPr>
        <w:t>.</w:t>
      </w:r>
    </w:p>
    <w:p w:rsidR="00923DDD" w:rsidRDefault="00923DDD" w:rsidP="00B872A4">
      <w:pPr>
        <w:widowControl w:val="0"/>
        <w:autoSpaceDE w:val="0"/>
        <w:autoSpaceDN w:val="0"/>
        <w:adjustRightInd w:val="0"/>
        <w:spacing w:after="40"/>
        <w:jc w:val="both"/>
      </w:pPr>
    </w:p>
    <w:p w:rsidR="00923DDD" w:rsidRDefault="00923DDD" w:rsidP="00977928">
      <w:pPr>
        <w:pStyle w:val="ConsNormal"/>
        <w:numPr>
          <w:ilvl w:val="0"/>
          <w:numId w:val="29"/>
        </w:numPr>
        <w:jc w:val="center"/>
        <w:rPr>
          <w:rFonts w:ascii="Times New Roman" w:hAnsi="Times New Roman"/>
          <w:b/>
          <w:sz w:val="24"/>
          <w:szCs w:val="24"/>
        </w:rPr>
      </w:pPr>
      <w:r>
        <w:rPr>
          <w:rFonts w:ascii="Times New Roman" w:hAnsi="Times New Roman"/>
          <w:b/>
          <w:sz w:val="24"/>
          <w:szCs w:val="24"/>
        </w:rPr>
        <w:t>Комплектность, качество и гарантии</w:t>
      </w:r>
    </w:p>
    <w:p w:rsidR="00923DDD" w:rsidRDefault="00923DDD" w:rsidP="00B872A4">
      <w:pPr>
        <w:pStyle w:val="ConsNormal"/>
        <w:ind w:left="360" w:firstLine="0"/>
        <w:rPr>
          <w:rFonts w:ascii="Times New Roman" w:hAnsi="Times New Roman"/>
          <w:sz w:val="24"/>
          <w:szCs w:val="24"/>
        </w:rPr>
      </w:pPr>
    </w:p>
    <w:p w:rsidR="00923DDD" w:rsidRDefault="00923DDD" w:rsidP="00B872A4">
      <w:pPr>
        <w:pStyle w:val="ConsNormal"/>
        <w:spacing w:after="120"/>
        <w:ind w:firstLine="567"/>
        <w:jc w:val="both"/>
        <w:rPr>
          <w:rFonts w:ascii="Times New Roman" w:hAnsi="Times New Roman"/>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923DDD" w:rsidRPr="00831E2E" w:rsidRDefault="00923DDD" w:rsidP="00B872A4">
      <w:pPr>
        <w:pStyle w:val="ConsNormal"/>
        <w:spacing w:after="120"/>
        <w:ind w:firstLine="567"/>
        <w:jc w:val="both"/>
        <w:rPr>
          <w:rFonts w:ascii="Times New Roman" w:hAnsi="Times New Roman"/>
          <w:sz w:val="24"/>
          <w:szCs w:val="24"/>
        </w:rPr>
      </w:pPr>
      <w:r>
        <w:rPr>
          <w:rFonts w:ascii="Times New Roman" w:hAnsi="Times New Roman"/>
          <w:sz w:val="24"/>
          <w:szCs w:val="24"/>
        </w:rPr>
        <w:t>Товар должен быть новым, не находившимся в эксплуатации, не допускается поставка выставочных образцов.</w:t>
      </w:r>
    </w:p>
    <w:p w:rsidR="00923DDD" w:rsidRPr="000E6DBA" w:rsidRDefault="00923DDD" w:rsidP="00B872A4">
      <w:pPr>
        <w:pStyle w:val="ConsNormal"/>
        <w:spacing w:after="120"/>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 в течение 12 (двенадцати)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 </w:t>
      </w:r>
      <w:r>
        <w:rPr>
          <w:rFonts w:ascii="Times New Roman" w:hAnsi="Times New Roman"/>
          <w:bCs/>
          <w:i/>
          <w:sz w:val="24"/>
          <w:szCs w:val="24"/>
        </w:rPr>
        <w:t>или УПД</w:t>
      </w:r>
      <w:r>
        <w:rPr>
          <w:rFonts w:ascii="Times New Roman" w:hAnsi="Times New Roman"/>
          <w:bCs/>
          <w:sz w:val="24"/>
          <w:szCs w:val="24"/>
        </w:rPr>
        <w:t>.</w:t>
      </w:r>
    </w:p>
    <w:p w:rsidR="00923DDD" w:rsidRPr="00471B29" w:rsidRDefault="00923DDD" w:rsidP="00B872A4">
      <w:pPr>
        <w:pStyle w:val="ConsNormal"/>
        <w:spacing w:after="120"/>
        <w:ind w:firstLine="567"/>
        <w:jc w:val="both"/>
        <w:rPr>
          <w:rFonts w:ascii="Times New Roman" w:hAnsi="Times New Roman"/>
          <w:sz w:val="24"/>
          <w:szCs w:val="24"/>
        </w:rPr>
      </w:pPr>
      <w:r>
        <w:rPr>
          <w:rFonts w:ascii="Times New Roman" w:hAnsi="Times New Roman"/>
          <w:sz w:val="24"/>
          <w:szCs w:val="24"/>
        </w:rPr>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923DDD" w:rsidRPr="00B25423" w:rsidRDefault="00923DDD" w:rsidP="00B872A4">
      <w:pPr>
        <w:spacing w:after="120"/>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923DDD" w:rsidRPr="001F3CD2" w:rsidRDefault="00923DDD" w:rsidP="00B872A4">
      <w:pPr>
        <w:shd w:val="clear" w:color="auto" w:fill="FFFFFF"/>
        <w:tabs>
          <w:tab w:val="left" w:pos="1272"/>
        </w:tabs>
        <w:spacing w:after="120"/>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923DDD" w:rsidRPr="00B25423" w:rsidRDefault="00923DDD" w:rsidP="00B872A4">
      <w:pPr>
        <w:shd w:val="clear" w:color="auto" w:fill="FFFFFF"/>
        <w:spacing w:after="120"/>
        <w:ind w:firstLine="567"/>
        <w:jc w:val="both"/>
      </w:pPr>
      <w:r>
        <w:t>Транспортные расходы Поставщика, связанные с проведением гарантийного ремонта Товара, Покупателем не возмещаются.</w:t>
      </w:r>
    </w:p>
    <w:p w:rsidR="00923DDD" w:rsidRDefault="00923DDD" w:rsidP="00B872A4">
      <w:pPr>
        <w:pStyle w:val="aff4"/>
        <w:spacing w:after="120"/>
        <w:ind w:firstLine="567"/>
        <w:jc w:val="both"/>
        <w:rPr>
          <w:sz w:val="24"/>
          <w:szCs w:val="24"/>
        </w:rPr>
      </w:pPr>
      <w:r>
        <w:rPr>
          <w:sz w:val="24"/>
          <w:szCs w:val="24"/>
        </w:rPr>
        <w:t xml:space="preserve">7.6. В </w:t>
      </w:r>
      <w:proofErr w:type="gramStart"/>
      <w:r>
        <w:rPr>
          <w:sz w:val="24"/>
          <w:szCs w:val="24"/>
        </w:rPr>
        <w:t>случае</w:t>
      </w:r>
      <w:proofErr w:type="gramEnd"/>
      <w:r>
        <w:rPr>
          <w:sz w:val="24"/>
          <w:szCs w:val="24"/>
        </w:rPr>
        <w:t xml:space="preserve">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923DDD" w:rsidRPr="00B25423" w:rsidRDefault="00923DDD" w:rsidP="00B872A4">
      <w:pPr>
        <w:pStyle w:val="aff4"/>
        <w:spacing w:after="120"/>
        <w:ind w:firstLine="567"/>
        <w:jc w:val="both"/>
        <w:rPr>
          <w:sz w:val="24"/>
          <w:szCs w:val="24"/>
        </w:rPr>
      </w:pPr>
      <w:r>
        <w:rPr>
          <w:sz w:val="24"/>
          <w:szCs w:val="24"/>
        </w:rPr>
        <w:lastRenderedPageBreak/>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923DDD" w:rsidRPr="00B25423" w:rsidRDefault="00923DDD" w:rsidP="00B872A4">
      <w:pPr>
        <w:spacing w:after="120"/>
        <w:ind w:firstLine="567"/>
        <w:jc w:val="both"/>
      </w:pPr>
      <w:r>
        <w:t>7.8. 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923DDD" w:rsidRPr="00A05352" w:rsidRDefault="00923DDD" w:rsidP="00B872A4">
      <w:pPr>
        <w:widowControl w:val="0"/>
        <w:autoSpaceDE w:val="0"/>
        <w:autoSpaceDN w:val="0"/>
        <w:adjustRightInd w:val="0"/>
        <w:spacing w:after="40"/>
        <w:jc w:val="both"/>
      </w:pPr>
    </w:p>
    <w:p w:rsidR="00923DDD" w:rsidRDefault="00923DDD" w:rsidP="00977928">
      <w:pPr>
        <w:pStyle w:val="aff7"/>
        <w:numPr>
          <w:ilvl w:val="0"/>
          <w:numId w:val="29"/>
        </w:numPr>
        <w:contextualSpacing/>
        <w:jc w:val="center"/>
        <w:rPr>
          <w:b/>
          <w:bCs/>
        </w:rPr>
      </w:pPr>
      <w:r>
        <w:rPr>
          <w:b/>
          <w:bCs/>
        </w:rPr>
        <w:t>Ответственность Сторон</w:t>
      </w:r>
    </w:p>
    <w:p w:rsidR="00923DDD" w:rsidRPr="00AB0326" w:rsidRDefault="00923DDD" w:rsidP="00B872A4">
      <w:pPr>
        <w:jc w:val="center"/>
        <w:rPr>
          <w:b/>
          <w:bCs/>
        </w:rPr>
      </w:pPr>
    </w:p>
    <w:p w:rsidR="00923DDD" w:rsidRPr="001F3CD2" w:rsidRDefault="00923DDD" w:rsidP="00B872A4">
      <w:pPr>
        <w:spacing w:after="120"/>
        <w:ind w:firstLine="709"/>
        <w:jc w:val="both"/>
      </w:pPr>
      <w:r>
        <w:t>8.1.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923DDD" w:rsidRPr="00E83788" w:rsidRDefault="00923DDD" w:rsidP="00B872A4">
      <w:pPr>
        <w:pStyle w:val="affa"/>
        <w:spacing w:after="120"/>
        <w:ind w:firstLine="709"/>
        <w:jc w:val="both"/>
        <w:rPr>
          <w:rFonts w:ascii="Times New Roman" w:hAnsi="Times New Roman"/>
          <w:sz w:val="24"/>
          <w:szCs w:val="24"/>
        </w:rPr>
      </w:pPr>
      <w:r w:rsidRPr="00E83788">
        <w:rPr>
          <w:rFonts w:ascii="Times New Roman" w:hAnsi="Times New Roman"/>
          <w:sz w:val="24"/>
          <w:szCs w:val="24"/>
        </w:rPr>
        <w:t>8.2.</w:t>
      </w:r>
      <w:r w:rsidRPr="00E83788">
        <w:rPr>
          <w:rFonts w:ascii="Times New Roman" w:hAnsi="Times New Roman"/>
          <w:b/>
          <w:sz w:val="24"/>
          <w:szCs w:val="24"/>
        </w:rPr>
        <w:t xml:space="preserve"> </w:t>
      </w:r>
      <w:r w:rsidRPr="00E83788">
        <w:rPr>
          <w:rFonts w:ascii="Times New Roman" w:hAnsi="Times New Roman"/>
          <w:sz w:val="24"/>
          <w:szCs w:val="24"/>
        </w:rPr>
        <w:t xml:space="preserve">В </w:t>
      </w:r>
      <w:proofErr w:type="gramStart"/>
      <w:r w:rsidRPr="00E83788">
        <w:rPr>
          <w:rFonts w:ascii="Times New Roman" w:hAnsi="Times New Roman"/>
          <w:sz w:val="24"/>
          <w:szCs w:val="24"/>
        </w:rPr>
        <w:t>случае</w:t>
      </w:r>
      <w:proofErr w:type="gramEnd"/>
      <w:r w:rsidRPr="00E83788">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923DDD" w:rsidRPr="00FE224E" w:rsidRDefault="00923DDD" w:rsidP="00B872A4">
      <w:pPr>
        <w:spacing w:after="120"/>
        <w:ind w:firstLine="709"/>
        <w:jc w:val="both"/>
      </w:pPr>
      <w:r>
        <w:t xml:space="preserve">8.3. </w:t>
      </w:r>
      <w:proofErr w:type="gramStart"/>
      <w:r>
        <w:t>Указанная</w:t>
      </w:r>
      <w:proofErr w:type="gramEnd"/>
      <w:r>
        <w:t xml:space="preserve">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23DDD" w:rsidRPr="00A05352" w:rsidRDefault="00923DDD" w:rsidP="00B872A4">
      <w:pPr>
        <w:widowControl w:val="0"/>
        <w:autoSpaceDE w:val="0"/>
        <w:autoSpaceDN w:val="0"/>
        <w:adjustRightInd w:val="0"/>
        <w:spacing w:after="60"/>
        <w:jc w:val="both"/>
      </w:pPr>
    </w:p>
    <w:p w:rsidR="00923DDD" w:rsidRDefault="00923DDD" w:rsidP="00977928">
      <w:pPr>
        <w:pStyle w:val="aff7"/>
        <w:widowControl w:val="0"/>
        <w:numPr>
          <w:ilvl w:val="0"/>
          <w:numId w:val="29"/>
        </w:numPr>
        <w:autoSpaceDE w:val="0"/>
        <w:autoSpaceDN w:val="0"/>
        <w:adjustRightInd w:val="0"/>
        <w:spacing w:after="60"/>
        <w:contextualSpacing/>
        <w:jc w:val="center"/>
        <w:rPr>
          <w:b/>
        </w:rPr>
      </w:pPr>
      <w:r>
        <w:rPr>
          <w:b/>
        </w:rPr>
        <w:t>Обстоятельства непреодолимой силы</w:t>
      </w:r>
    </w:p>
    <w:p w:rsidR="00923DDD" w:rsidRPr="00831E2E" w:rsidRDefault="00923DDD" w:rsidP="00B872A4">
      <w:pPr>
        <w:widowControl w:val="0"/>
        <w:autoSpaceDE w:val="0"/>
        <w:autoSpaceDN w:val="0"/>
        <w:adjustRightInd w:val="0"/>
        <w:spacing w:after="60"/>
        <w:jc w:val="center"/>
        <w:rPr>
          <w:b/>
        </w:rPr>
      </w:pPr>
    </w:p>
    <w:p w:rsidR="00923DDD" w:rsidRPr="002361C3" w:rsidRDefault="00923DDD" w:rsidP="00B872A4">
      <w:pPr>
        <w:pStyle w:val="ConsNormal"/>
        <w:spacing w:after="120"/>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23DDD" w:rsidRPr="002361C3" w:rsidRDefault="00923DDD" w:rsidP="00B872A4">
      <w:pPr>
        <w:pStyle w:val="ConsNormal"/>
        <w:spacing w:after="120"/>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23DDD" w:rsidRPr="002361C3" w:rsidRDefault="00923DDD" w:rsidP="00B872A4">
      <w:pPr>
        <w:pStyle w:val="ConsNormal"/>
        <w:spacing w:after="120"/>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923DDD" w:rsidRDefault="00923DDD" w:rsidP="00B872A4">
      <w:pPr>
        <w:pStyle w:val="ConsNormal"/>
        <w:spacing w:after="120"/>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923DDD" w:rsidRPr="000A2A48" w:rsidRDefault="00923DDD" w:rsidP="00B872A4">
      <w:pPr>
        <w:pStyle w:val="ConsNormal"/>
        <w:ind w:firstLine="709"/>
        <w:jc w:val="both"/>
        <w:rPr>
          <w:rFonts w:ascii="Times New Roman" w:hAnsi="Times New Roman"/>
          <w:sz w:val="24"/>
          <w:szCs w:val="24"/>
        </w:rPr>
      </w:pPr>
    </w:p>
    <w:p w:rsidR="00923DDD" w:rsidRDefault="00923DDD" w:rsidP="00977928">
      <w:pPr>
        <w:pStyle w:val="aff7"/>
        <w:widowControl w:val="0"/>
        <w:numPr>
          <w:ilvl w:val="0"/>
          <w:numId w:val="29"/>
        </w:numPr>
        <w:autoSpaceDE w:val="0"/>
        <w:autoSpaceDN w:val="0"/>
        <w:adjustRightInd w:val="0"/>
        <w:contextualSpacing/>
        <w:jc w:val="center"/>
        <w:rPr>
          <w:b/>
        </w:rPr>
      </w:pPr>
      <w:r>
        <w:rPr>
          <w:b/>
        </w:rPr>
        <w:t>Разрешение споров</w:t>
      </w:r>
    </w:p>
    <w:p w:rsidR="00923DDD" w:rsidRPr="00A05352" w:rsidRDefault="00923DDD" w:rsidP="00B872A4">
      <w:pPr>
        <w:widowControl w:val="0"/>
        <w:autoSpaceDE w:val="0"/>
        <w:autoSpaceDN w:val="0"/>
        <w:adjustRightInd w:val="0"/>
        <w:jc w:val="center"/>
      </w:pPr>
    </w:p>
    <w:p w:rsidR="00923DDD" w:rsidRPr="00EF2359" w:rsidRDefault="00923DDD" w:rsidP="00B872A4">
      <w:pPr>
        <w:widowControl w:val="0"/>
        <w:autoSpaceDE w:val="0"/>
        <w:autoSpaceDN w:val="0"/>
        <w:adjustRightInd w:val="0"/>
        <w:spacing w:after="120"/>
        <w:ind w:firstLine="709"/>
        <w:jc w:val="both"/>
      </w:pPr>
      <w:r>
        <w:t>10.1.</w:t>
      </w:r>
      <w:r>
        <w:tab/>
        <w:t>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23DDD" w:rsidRPr="00EF2359" w:rsidRDefault="00923DDD" w:rsidP="00B872A4">
      <w:pPr>
        <w:widowControl w:val="0"/>
        <w:autoSpaceDE w:val="0"/>
        <w:autoSpaceDN w:val="0"/>
        <w:adjustRightInd w:val="0"/>
        <w:spacing w:after="120"/>
        <w:ind w:firstLine="709"/>
        <w:jc w:val="both"/>
      </w:pPr>
      <w:r>
        <w:t>10.2.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923DDD" w:rsidRPr="00555624" w:rsidRDefault="00923DDD" w:rsidP="00B872A4">
      <w:pPr>
        <w:pStyle w:val="ConsNormal"/>
        <w:spacing w:after="120"/>
        <w:ind w:firstLine="709"/>
        <w:jc w:val="both"/>
        <w:rPr>
          <w:rFonts w:ascii="Times New Roman" w:hAnsi="Times New Roman"/>
          <w:i/>
          <w:sz w:val="24"/>
          <w:szCs w:val="24"/>
        </w:rPr>
      </w:pPr>
      <w:r>
        <w:rPr>
          <w:rFonts w:ascii="Times New Roman" w:hAnsi="Times New Roman"/>
          <w:sz w:val="24"/>
          <w:szCs w:val="24"/>
        </w:rPr>
        <w:t>10.3.</w:t>
      </w:r>
      <w:r>
        <w:rPr>
          <w:rFonts w:ascii="Times New Roman" w:hAnsi="Times New Roman"/>
          <w:sz w:val="24"/>
          <w:szCs w:val="24"/>
        </w:rPr>
        <w:tab/>
        <w:t xml:space="preserve">В </w:t>
      </w:r>
      <w:proofErr w:type="gramStart"/>
      <w:r>
        <w:rPr>
          <w:rFonts w:ascii="Times New Roman" w:hAnsi="Times New Roman"/>
          <w:sz w:val="24"/>
          <w:szCs w:val="24"/>
        </w:rPr>
        <w:t>случае</w:t>
      </w:r>
      <w:proofErr w:type="gramEnd"/>
      <w:r>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23DDD" w:rsidRPr="00A05352" w:rsidRDefault="00923DDD" w:rsidP="00B872A4">
      <w:pPr>
        <w:widowControl w:val="0"/>
        <w:autoSpaceDE w:val="0"/>
        <w:autoSpaceDN w:val="0"/>
        <w:adjustRightInd w:val="0"/>
        <w:jc w:val="both"/>
      </w:pPr>
    </w:p>
    <w:p w:rsidR="00923DDD" w:rsidRPr="00A05352" w:rsidRDefault="00923DDD" w:rsidP="00B872A4">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923DDD" w:rsidRDefault="00923DDD" w:rsidP="00B872A4">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923DDD" w:rsidRPr="00A05352" w:rsidRDefault="00923DDD" w:rsidP="00B872A4">
      <w:pPr>
        <w:pStyle w:val="ConsNormal"/>
        <w:ind w:firstLine="567"/>
        <w:jc w:val="center"/>
        <w:rPr>
          <w:rFonts w:ascii="Times New Roman" w:hAnsi="Times New Roman"/>
          <w:b/>
          <w:sz w:val="24"/>
          <w:szCs w:val="24"/>
        </w:rPr>
      </w:pPr>
    </w:p>
    <w:p w:rsidR="00923DDD" w:rsidRPr="002361C3" w:rsidRDefault="00923DDD" w:rsidP="00B872A4">
      <w:pPr>
        <w:pStyle w:val="ConsNormal"/>
        <w:spacing w:after="120"/>
        <w:ind w:firstLine="709"/>
        <w:jc w:val="both"/>
        <w:rPr>
          <w:rFonts w:ascii="Times New Roman" w:hAnsi="Times New Roman"/>
          <w:sz w:val="24"/>
          <w:szCs w:val="24"/>
        </w:rPr>
      </w:pPr>
      <w:r>
        <w:rPr>
          <w:rFonts w:ascii="Times New Roman" w:hAnsi="Times New Roman"/>
          <w:sz w:val="24"/>
          <w:szCs w:val="24"/>
        </w:rPr>
        <w:t>11.1. В Договор могут быть внесены изменения и дополнения, которые оформляются дополнительными соглашениями к Договору.</w:t>
      </w:r>
    </w:p>
    <w:p w:rsidR="00923DDD" w:rsidRPr="00E32181" w:rsidRDefault="00923DDD" w:rsidP="00B872A4">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11.2.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расторжении  Договора Поставщику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923DDD" w:rsidRPr="0083295B" w:rsidRDefault="00923DDD" w:rsidP="00B872A4">
      <w:pPr>
        <w:ind w:firstLine="567"/>
        <w:jc w:val="both"/>
      </w:pPr>
    </w:p>
    <w:p w:rsidR="00923DDD" w:rsidRPr="00205D50" w:rsidRDefault="00923DDD" w:rsidP="00977928">
      <w:pPr>
        <w:pStyle w:val="aff7"/>
        <w:numPr>
          <w:ilvl w:val="0"/>
          <w:numId w:val="31"/>
        </w:numPr>
        <w:tabs>
          <w:tab w:val="left" w:pos="0"/>
        </w:tabs>
        <w:contextualSpacing/>
        <w:jc w:val="center"/>
        <w:rPr>
          <w:b/>
        </w:rPr>
      </w:pPr>
      <w:r>
        <w:rPr>
          <w:b/>
        </w:rPr>
        <w:t>Срок действия Договора</w:t>
      </w:r>
    </w:p>
    <w:p w:rsidR="00923DDD" w:rsidRPr="00205D50" w:rsidRDefault="00923DDD" w:rsidP="00B872A4">
      <w:pPr>
        <w:tabs>
          <w:tab w:val="left" w:pos="0"/>
        </w:tabs>
        <w:jc w:val="center"/>
        <w:rPr>
          <w:b/>
        </w:rPr>
      </w:pPr>
    </w:p>
    <w:p w:rsidR="00923DDD" w:rsidRPr="004A4970" w:rsidRDefault="00923DDD" w:rsidP="00B872A4">
      <w:pPr>
        <w:pStyle w:val="ConsNormal"/>
        <w:ind w:firstLine="709"/>
        <w:jc w:val="both"/>
        <w:rPr>
          <w:rFonts w:ascii="Times New Roman" w:hAnsi="Times New Roman"/>
          <w:sz w:val="24"/>
          <w:szCs w:val="24"/>
        </w:rPr>
      </w:pPr>
      <w:r>
        <w:rPr>
          <w:rFonts w:ascii="Times New Roman" w:hAnsi="Times New Roman"/>
          <w:sz w:val="24"/>
          <w:szCs w:val="24"/>
        </w:rPr>
        <w:t xml:space="preserve">12.1.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 xml:space="preserve">Сторонами и действует до </w:t>
      </w:r>
      <w:r>
        <w:rPr>
          <w:rFonts w:ascii="Times New Roman" w:hAnsi="Times New Roman" w:cs="Times New Roman"/>
          <w:b/>
          <w:sz w:val="24"/>
          <w:szCs w:val="24"/>
        </w:rPr>
        <w:t>«31» декабря 2022 года</w:t>
      </w:r>
      <w:r>
        <w:rPr>
          <w:rFonts w:ascii="Times New Roman" w:hAnsi="Times New Roman" w:cs="Times New Roman"/>
          <w:sz w:val="24"/>
          <w:szCs w:val="24"/>
        </w:rPr>
        <w:t>, а в части оплат и условий об ответственности - до полного исполнения Сторонами своих обязательств.</w:t>
      </w:r>
    </w:p>
    <w:p w:rsidR="00923DDD" w:rsidRDefault="00923DDD" w:rsidP="00B872A4">
      <w:pPr>
        <w:pStyle w:val="ConsNormal"/>
        <w:ind w:firstLine="0"/>
        <w:rPr>
          <w:rFonts w:ascii="Times New Roman" w:hAnsi="Times New Roman"/>
          <w:b/>
          <w:bCs/>
          <w:sz w:val="24"/>
          <w:szCs w:val="24"/>
        </w:rPr>
      </w:pPr>
    </w:p>
    <w:p w:rsidR="00923DDD" w:rsidRPr="00205D50" w:rsidRDefault="00923DDD" w:rsidP="00977928">
      <w:pPr>
        <w:pStyle w:val="aff7"/>
        <w:numPr>
          <w:ilvl w:val="0"/>
          <w:numId w:val="31"/>
        </w:numPr>
        <w:autoSpaceDE w:val="0"/>
        <w:autoSpaceDN w:val="0"/>
        <w:spacing w:line="276" w:lineRule="auto"/>
        <w:contextualSpacing/>
        <w:jc w:val="center"/>
        <w:rPr>
          <w:b/>
        </w:rPr>
      </w:pPr>
      <w:proofErr w:type="spellStart"/>
      <w:r>
        <w:rPr>
          <w:b/>
        </w:rPr>
        <w:t>Антикоррупционная</w:t>
      </w:r>
      <w:proofErr w:type="spellEnd"/>
      <w:r>
        <w:rPr>
          <w:b/>
        </w:rPr>
        <w:t xml:space="preserve"> оговорка</w:t>
      </w:r>
    </w:p>
    <w:p w:rsidR="00923DDD" w:rsidRPr="002B3008" w:rsidRDefault="00923DDD" w:rsidP="00B872A4">
      <w:pPr>
        <w:autoSpaceDE w:val="0"/>
        <w:autoSpaceDN w:val="0"/>
        <w:spacing w:line="276" w:lineRule="auto"/>
        <w:jc w:val="center"/>
      </w:pPr>
    </w:p>
    <w:p w:rsidR="00923DDD" w:rsidRPr="002B3008" w:rsidRDefault="00923DDD" w:rsidP="00B872A4">
      <w:pPr>
        <w:autoSpaceDE w:val="0"/>
        <w:autoSpaceDN w:val="0"/>
        <w:spacing w:after="120"/>
        <w:ind w:firstLine="709"/>
        <w:jc w:val="both"/>
      </w:pPr>
      <w:r>
        <w:t xml:space="preserve">13.1.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23DDD" w:rsidRPr="002B3008" w:rsidRDefault="00923DDD" w:rsidP="00B872A4">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23DDD" w:rsidRPr="002B3008" w:rsidRDefault="00923DDD" w:rsidP="00B872A4">
      <w:pPr>
        <w:autoSpaceDE w:val="0"/>
        <w:autoSpaceDN w:val="0"/>
        <w:spacing w:after="120"/>
        <w:ind w:firstLine="709"/>
        <w:jc w:val="both"/>
      </w:pPr>
      <w:r>
        <w:t xml:space="preserve">13.2.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w:t>
      </w:r>
      <w:r>
        <w:lastRenderedPageBreak/>
        <w:t xml:space="preserve">Договора другой Стороной, ее </w:t>
      </w:r>
      <w:proofErr w:type="spellStart"/>
      <w:r>
        <w:t>аффилированными</w:t>
      </w:r>
      <w:proofErr w:type="spellEnd"/>
      <w:r>
        <w:t xml:space="preserve"> лицами, работниками или посредниками. </w:t>
      </w:r>
    </w:p>
    <w:p w:rsidR="00923DDD" w:rsidRPr="002B3008" w:rsidRDefault="00923DDD" w:rsidP="00B872A4">
      <w:pPr>
        <w:autoSpaceDE w:val="0"/>
        <w:autoSpaceDN w:val="0"/>
        <w:spacing w:after="120"/>
        <w:ind w:firstLine="709"/>
        <w:jc w:val="both"/>
      </w:pPr>
      <w:r>
        <w:t>Каналы уведомления Поставщика о нарушениях каких-либо положений пункта 13.1. Договора: _________________, официальный сайт ______________(для заполнения специальной формы).</w:t>
      </w:r>
    </w:p>
    <w:p w:rsidR="00923DDD" w:rsidRPr="002B3008" w:rsidRDefault="00923DDD" w:rsidP="00B872A4">
      <w:pPr>
        <w:autoSpaceDE w:val="0"/>
        <w:autoSpaceDN w:val="0"/>
        <w:spacing w:after="120"/>
        <w:ind w:firstLine="709"/>
        <w:jc w:val="both"/>
      </w:pPr>
      <w:r>
        <w:t xml:space="preserve">Каналы уведомления Покупателя о нарушениях каких-либо положений пункта 13.1. Договора: 8 (495) 788-17-17, </w:t>
      </w:r>
      <w:r>
        <w:rPr>
          <w:snapToGrid w:val="0"/>
        </w:rPr>
        <w:t xml:space="preserve">8 (812) 458-68-05, </w:t>
      </w:r>
      <w:r>
        <w:t xml:space="preserve">официальный сайт </w:t>
      </w:r>
      <w:r>
        <w:rPr>
          <w:lang w:val="en-US"/>
        </w:rPr>
        <w:t>www</w:t>
      </w:r>
      <w:r>
        <w:t>.</w:t>
      </w:r>
      <w:proofErr w:type="spellStart"/>
      <w:r>
        <w:rPr>
          <w:lang w:val="en-US"/>
        </w:rPr>
        <w:t>trcont</w:t>
      </w:r>
      <w:proofErr w:type="spellEnd"/>
      <w:r>
        <w:t>.</w:t>
      </w:r>
      <w:r>
        <w:rPr>
          <w:lang w:val="en-US"/>
        </w:rPr>
        <w:t>com</w:t>
      </w:r>
      <w:r>
        <w:t>.</w:t>
      </w:r>
    </w:p>
    <w:p w:rsidR="00923DDD" w:rsidRPr="002B3008" w:rsidRDefault="00923DDD" w:rsidP="00B872A4">
      <w:pPr>
        <w:autoSpaceDE w:val="0"/>
        <w:autoSpaceDN w:val="0"/>
        <w:spacing w:after="120"/>
        <w:ind w:firstLine="709"/>
        <w:jc w:val="both"/>
      </w:pPr>
      <w:r>
        <w:t xml:space="preserve">Сторона, получившая  уведомление  о  нарушении  каких-либо положений пункта 13.1. Договора, </w:t>
      </w:r>
      <w:proofErr w:type="gramStart"/>
      <w:r>
        <w:t>обязана</w:t>
      </w:r>
      <w:proofErr w:type="gramEnd"/>
      <w:r>
        <w:t xml:space="preserve">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23DDD" w:rsidRPr="002B3008" w:rsidRDefault="00923DDD" w:rsidP="00B872A4">
      <w:pPr>
        <w:autoSpaceDE w:val="0"/>
        <w:autoSpaceDN w:val="0"/>
        <w:spacing w:after="120"/>
        <w:ind w:firstLine="709"/>
        <w:jc w:val="both"/>
      </w:pPr>
      <w:r>
        <w:t>13.3. Стороны гарантируют осуществление надлежащего разбирательства по фактам нарушения положений пункта 13.1.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23DDD" w:rsidRPr="002B3008" w:rsidRDefault="00923DDD" w:rsidP="00B872A4">
      <w:pPr>
        <w:autoSpaceDE w:val="0"/>
        <w:autoSpaceDN w:val="0"/>
        <w:spacing w:after="120"/>
        <w:ind w:firstLine="709"/>
        <w:jc w:val="both"/>
      </w:pPr>
      <w:r>
        <w:t xml:space="preserve">13.4. В </w:t>
      </w:r>
      <w:proofErr w:type="gramStart"/>
      <w:r>
        <w:t>случае</w:t>
      </w:r>
      <w:proofErr w:type="gramEnd"/>
      <w:r>
        <w:t xml:space="preserve">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 </w:t>
      </w:r>
    </w:p>
    <w:p w:rsidR="00923DDD" w:rsidRDefault="00923DDD" w:rsidP="00B872A4">
      <w:pPr>
        <w:autoSpaceDE w:val="0"/>
        <w:autoSpaceDN w:val="0"/>
        <w:spacing w:line="276" w:lineRule="auto"/>
        <w:ind w:firstLine="709"/>
        <w:jc w:val="center"/>
        <w:rPr>
          <w:b/>
        </w:rPr>
      </w:pPr>
    </w:p>
    <w:p w:rsidR="00923DDD" w:rsidRPr="004031F9" w:rsidRDefault="00923DDD" w:rsidP="00977928">
      <w:pPr>
        <w:pStyle w:val="aff7"/>
        <w:numPr>
          <w:ilvl w:val="0"/>
          <w:numId w:val="30"/>
        </w:numPr>
        <w:autoSpaceDE w:val="0"/>
        <w:autoSpaceDN w:val="0"/>
        <w:spacing w:line="276" w:lineRule="auto"/>
        <w:contextualSpacing/>
        <w:jc w:val="center"/>
        <w:rPr>
          <w:b/>
        </w:rPr>
      </w:pPr>
      <w:r>
        <w:rPr>
          <w:b/>
        </w:rPr>
        <w:t>Гарантии и заверения Поставщика</w:t>
      </w:r>
    </w:p>
    <w:p w:rsidR="00923DDD" w:rsidRPr="004031F9" w:rsidRDefault="00923DDD" w:rsidP="00B872A4">
      <w:pPr>
        <w:autoSpaceDE w:val="0"/>
        <w:autoSpaceDN w:val="0"/>
        <w:spacing w:line="276" w:lineRule="auto"/>
        <w:jc w:val="center"/>
        <w:rPr>
          <w:b/>
        </w:rPr>
      </w:pPr>
    </w:p>
    <w:p w:rsidR="00923DDD" w:rsidRPr="006514FF" w:rsidRDefault="00923DDD" w:rsidP="00977928">
      <w:pPr>
        <w:pStyle w:val="aff7"/>
        <w:numPr>
          <w:ilvl w:val="1"/>
          <w:numId w:val="30"/>
        </w:numPr>
        <w:suppressAutoHyphens w:val="0"/>
        <w:spacing w:after="120"/>
        <w:ind w:left="0" w:firstLine="709"/>
        <w:jc w:val="both"/>
      </w:pPr>
      <w:r>
        <w:t>Поставщик настоящим заверяет Покупателя и гарантирует, что на дату заключения Договора:</w:t>
      </w:r>
    </w:p>
    <w:p w:rsidR="00923DDD" w:rsidRPr="006514FF" w:rsidRDefault="00923DDD" w:rsidP="00977928">
      <w:pPr>
        <w:pStyle w:val="aff7"/>
        <w:numPr>
          <w:ilvl w:val="2"/>
          <w:numId w:val="30"/>
        </w:numPr>
        <w:suppressAutoHyphens w:val="0"/>
        <w:spacing w:after="120"/>
        <w:ind w:left="0" w:firstLine="709"/>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23DDD" w:rsidRPr="006514FF" w:rsidRDefault="00923DDD" w:rsidP="00977928">
      <w:pPr>
        <w:pStyle w:val="aff7"/>
        <w:numPr>
          <w:ilvl w:val="2"/>
          <w:numId w:val="30"/>
        </w:numPr>
        <w:suppressAutoHyphens w:val="0"/>
        <w:spacing w:after="120"/>
        <w:ind w:left="0" w:firstLine="709"/>
        <w:jc w:val="both"/>
      </w:pPr>
      <w: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923DDD" w:rsidRPr="006514FF" w:rsidRDefault="00923DDD" w:rsidP="00977928">
      <w:pPr>
        <w:pStyle w:val="aff7"/>
        <w:numPr>
          <w:ilvl w:val="2"/>
          <w:numId w:val="30"/>
        </w:numPr>
        <w:suppressAutoHyphens w:val="0"/>
        <w:spacing w:after="120"/>
        <w:ind w:left="0" w:firstLine="709"/>
        <w:jc w:val="both"/>
      </w:pPr>
      <w:r>
        <w:t>Договор от имени Поставщика подписан лицом, которое надлежащим образом уполномочено совершать такие действия;</w:t>
      </w:r>
    </w:p>
    <w:p w:rsidR="00923DDD" w:rsidRPr="006514FF" w:rsidRDefault="00923DDD" w:rsidP="00977928">
      <w:pPr>
        <w:pStyle w:val="aff7"/>
        <w:numPr>
          <w:ilvl w:val="2"/>
          <w:numId w:val="30"/>
        </w:numPr>
        <w:suppressAutoHyphens w:val="0"/>
        <w:spacing w:after="120"/>
        <w:ind w:left="0" w:firstLine="709"/>
        <w:jc w:val="both"/>
      </w:pPr>
      <w:r>
        <w:t>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23DDD" w:rsidRPr="006514FF" w:rsidRDefault="00923DDD" w:rsidP="00977928">
      <w:pPr>
        <w:pStyle w:val="aff7"/>
        <w:numPr>
          <w:ilvl w:val="2"/>
          <w:numId w:val="30"/>
        </w:numPr>
        <w:suppressAutoHyphens w:val="0"/>
        <w:spacing w:after="120"/>
        <w:ind w:left="0" w:firstLine="709"/>
        <w:jc w:val="both"/>
      </w:pPr>
      <w:r>
        <w:t>не существует каких-либо обстоятельств, которые ограничивают, запрещают исполнение Поставщиком обязательств по Договору.</w:t>
      </w:r>
    </w:p>
    <w:p w:rsidR="00923DDD" w:rsidRDefault="00923DDD" w:rsidP="00B872A4">
      <w:pPr>
        <w:pStyle w:val="ConsNormal"/>
        <w:ind w:firstLine="567"/>
        <w:jc w:val="center"/>
        <w:rPr>
          <w:rFonts w:ascii="Times New Roman" w:hAnsi="Times New Roman"/>
          <w:b/>
          <w:bCs/>
          <w:sz w:val="24"/>
          <w:szCs w:val="24"/>
        </w:rPr>
      </w:pPr>
    </w:p>
    <w:p w:rsidR="00923DDD" w:rsidRDefault="00923DDD" w:rsidP="00977928">
      <w:pPr>
        <w:pStyle w:val="ConsNormal"/>
        <w:numPr>
          <w:ilvl w:val="0"/>
          <w:numId w:val="30"/>
        </w:numPr>
        <w:jc w:val="center"/>
        <w:rPr>
          <w:rFonts w:ascii="Times New Roman" w:hAnsi="Times New Roman"/>
          <w:b/>
          <w:bCs/>
          <w:sz w:val="24"/>
          <w:szCs w:val="24"/>
        </w:rPr>
      </w:pPr>
      <w:r>
        <w:rPr>
          <w:rFonts w:ascii="Times New Roman" w:hAnsi="Times New Roman"/>
          <w:b/>
          <w:bCs/>
          <w:sz w:val="24"/>
          <w:szCs w:val="24"/>
        </w:rPr>
        <w:t>Прочие условия</w:t>
      </w:r>
    </w:p>
    <w:p w:rsidR="00923DDD" w:rsidRDefault="00923DDD" w:rsidP="00B872A4">
      <w:pPr>
        <w:pStyle w:val="ConsNormal"/>
        <w:ind w:firstLine="0"/>
        <w:jc w:val="center"/>
        <w:rPr>
          <w:rFonts w:ascii="Times New Roman" w:hAnsi="Times New Roman"/>
          <w:b/>
          <w:bCs/>
          <w:sz w:val="24"/>
          <w:szCs w:val="24"/>
        </w:rPr>
      </w:pPr>
    </w:p>
    <w:p w:rsidR="00923DDD"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w:t>
      </w:r>
      <w:r>
        <w:rPr>
          <w:rFonts w:ascii="Times New Roman" w:hAnsi="Times New Roman"/>
          <w:sz w:val="24"/>
          <w:szCs w:val="24"/>
        </w:rPr>
        <w:lastRenderedPageBreak/>
        <w:t>изменений известить другую Сторону.</w:t>
      </w:r>
    </w:p>
    <w:p w:rsidR="00923DDD" w:rsidRPr="002361C3"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923DDD" w:rsidRPr="002361C3"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15.3. Все приложения к Договору являются его неотъемлемыми частями.</w:t>
      </w:r>
    </w:p>
    <w:p w:rsidR="00923DDD" w:rsidRPr="002361C3"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15.4. Все вопросы, не предусмотренные Договором, регулируются законодательством Российской Федерации.</w:t>
      </w:r>
    </w:p>
    <w:p w:rsidR="00923DDD" w:rsidRPr="002361C3"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15.5. Договор составлен в двух экземплярах, имеющих одинаковую силу, по одному для каждой из Сторон.</w:t>
      </w:r>
    </w:p>
    <w:p w:rsidR="00923DDD" w:rsidRPr="002361C3"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15.6. К Договору прилагаются:</w:t>
      </w:r>
    </w:p>
    <w:p w:rsidR="00923DDD"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15.6.1. Форма Заявки (приложение № 1);</w:t>
      </w:r>
    </w:p>
    <w:p w:rsidR="00923DDD"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15.6.2. Форма ТОРГ-12 (приложение № 2);</w:t>
      </w:r>
    </w:p>
    <w:p w:rsidR="00923DDD"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15.6.3. Порядок электронного документооборота (приложение № 3);</w:t>
      </w:r>
    </w:p>
    <w:p w:rsidR="00923DDD" w:rsidRDefault="00923DDD" w:rsidP="00B872A4">
      <w:pPr>
        <w:pStyle w:val="ConsNormal"/>
        <w:spacing w:after="120"/>
        <w:ind w:firstLine="539"/>
        <w:jc w:val="both"/>
        <w:rPr>
          <w:rFonts w:ascii="Times New Roman" w:hAnsi="Times New Roman"/>
          <w:sz w:val="24"/>
          <w:szCs w:val="24"/>
        </w:rPr>
      </w:pPr>
      <w:r>
        <w:rPr>
          <w:rFonts w:ascii="Times New Roman" w:hAnsi="Times New Roman"/>
          <w:sz w:val="24"/>
          <w:szCs w:val="24"/>
        </w:rPr>
        <w:t>15.6.4. Перечень и формат электронных документов (приложение № 3а).</w:t>
      </w:r>
    </w:p>
    <w:p w:rsidR="00923DDD" w:rsidRPr="00A05352" w:rsidRDefault="00923DDD" w:rsidP="00B872A4">
      <w:pPr>
        <w:rPr>
          <w:b/>
          <w:bCs/>
        </w:rPr>
      </w:pPr>
    </w:p>
    <w:p w:rsidR="00923DDD" w:rsidRDefault="00923DDD" w:rsidP="00B872A4">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923DDD" w:rsidRDefault="00923DDD" w:rsidP="00B872A4">
      <w:pPr>
        <w:jc w:val="center"/>
        <w:rPr>
          <w:b/>
          <w:bCs/>
        </w:rPr>
      </w:pPr>
    </w:p>
    <w:tbl>
      <w:tblPr>
        <w:tblW w:w="9866" w:type="dxa"/>
        <w:tblInd w:w="137" w:type="dxa"/>
        <w:tblLayout w:type="fixed"/>
        <w:tblLook w:val="0000"/>
      </w:tblPr>
      <w:tblGrid>
        <w:gridCol w:w="4933"/>
        <w:gridCol w:w="4933"/>
      </w:tblGrid>
      <w:tr w:rsidR="00923DDD" w:rsidRPr="00912865" w:rsidTr="00B872A4">
        <w:tc>
          <w:tcPr>
            <w:tcW w:w="4933" w:type="dxa"/>
          </w:tcPr>
          <w:p w:rsidR="00923DDD" w:rsidRPr="00912865" w:rsidRDefault="00923DDD" w:rsidP="00B872A4">
            <w:pPr>
              <w:jc w:val="both"/>
              <w:rPr>
                <w:b/>
              </w:rPr>
            </w:pPr>
            <w:r>
              <w:rPr>
                <w:b/>
              </w:rPr>
              <w:t xml:space="preserve">Покупатель: </w:t>
            </w:r>
          </w:p>
          <w:p w:rsidR="00923DDD" w:rsidRPr="006D75E9" w:rsidRDefault="00923DDD" w:rsidP="00B872A4">
            <w:pPr>
              <w:pStyle w:val="27"/>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923DDD" w:rsidRPr="006D75E9" w:rsidRDefault="00923DDD" w:rsidP="00B872A4">
            <w:pPr>
              <w:pStyle w:val="27"/>
              <w:spacing w:after="0" w:line="240" w:lineRule="auto"/>
            </w:pPr>
            <w:r>
              <w:t xml:space="preserve">Место нахождения: 125047, Москва, </w:t>
            </w:r>
            <w:proofErr w:type="gramStart"/>
            <w:r>
              <w:t>Оружейный</w:t>
            </w:r>
            <w:proofErr w:type="gramEnd"/>
            <w:r>
              <w:t xml:space="preserve"> пер., д.19</w:t>
            </w:r>
          </w:p>
          <w:p w:rsidR="00923DDD" w:rsidRPr="006D75E9" w:rsidRDefault="00923DDD" w:rsidP="00B872A4">
            <w:r>
              <w:t xml:space="preserve">ОГРН 1067746341024, </w:t>
            </w:r>
          </w:p>
          <w:p w:rsidR="00923DDD" w:rsidRPr="006D75E9" w:rsidRDefault="00923DDD" w:rsidP="00B872A4">
            <w:r>
              <w:t>ИНН 7708591995, КПП 997650001</w:t>
            </w:r>
          </w:p>
          <w:p w:rsidR="00923DDD" w:rsidRDefault="00923DDD" w:rsidP="00B872A4">
            <w:pPr>
              <w:rPr>
                <w:b/>
              </w:rPr>
            </w:pPr>
            <w:r>
              <w:rPr>
                <w:b/>
              </w:rPr>
              <w:t xml:space="preserve">Филиал ПАО «ТрансКонтейнер» </w:t>
            </w:r>
          </w:p>
          <w:p w:rsidR="00923DDD" w:rsidRPr="006D75E9" w:rsidRDefault="00923DDD" w:rsidP="00B872A4">
            <w:pPr>
              <w:rPr>
                <w:b/>
              </w:rPr>
            </w:pPr>
            <w:r>
              <w:rPr>
                <w:b/>
              </w:rPr>
              <w:t>на Октябрьской железной дороге:</w:t>
            </w:r>
          </w:p>
          <w:p w:rsidR="00923DDD" w:rsidRDefault="00923DDD" w:rsidP="00B872A4">
            <w:r>
              <w:t xml:space="preserve">Место нахождения: </w:t>
            </w:r>
            <w:r>
              <w:rPr>
                <w:color w:val="000000" w:themeColor="text1"/>
              </w:rPr>
              <w:t>196626,</w:t>
            </w:r>
            <w:r>
              <w:t xml:space="preserve"> </w:t>
            </w:r>
          </w:p>
          <w:p w:rsidR="00923DDD" w:rsidRPr="006D75E9" w:rsidRDefault="00923DDD" w:rsidP="00B872A4">
            <w:r>
              <w:t xml:space="preserve">г. Санкт-Петербург, поселок </w:t>
            </w:r>
            <w:proofErr w:type="spellStart"/>
            <w:r>
              <w:t>Шушары</w:t>
            </w:r>
            <w:proofErr w:type="spellEnd"/>
            <w:r>
              <w:t>, Московское шоссе, д. 54, лит. Б</w:t>
            </w:r>
          </w:p>
          <w:p w:rsidR="00923DDD" w:rsidRPr="006D75E9" w:rsidRDefault="00923DDD" w:rsidP="00B872A4">
            <w:r>
              <w:t>ИНН 7708591995, КПП 782043001,</w:t>
            </w:r>
          </w:p>
          <w:p w:rsidR="00923DDD" w:rsidRPr="006D75E9" w:rsidRDefault="00923DDD" w:rsidP="00B872A4">
            <w:pPr>
              <w:rPr>
                <w:b/>
              </w:rPr>
            </w:pPr>
            <w:r>
              <w:rPr>
                <w:b/>
              </w:rPr>
              <w:t xml:space="preserve">р/с 40702810637000006238 в Филиале ОПЕРУ ПАО Банк ВТБ </w:t>
            </w:r>
            <w:proofErr w:type="gramStart"/>
            <w:r>
              <w:rPr>
                <w:b/>
              </w:rPr>
              <w:t>в</w:t>
            </w:r>
            <w:proofErr w:type="gramEnd"/>
          </w:p>
          <w:p w:rsidR="00923DDD" w:rsidRPr="006D75E9" w:rsidRDefault="00923DDD" w:rsidP="00B872A4">
            <w:pPr>
              <w:rPr>
                <w:b/>
              </w:rPr>
            </w:pPr>
            <w:r>
              <w:rPr>
                <w:b/>
              </w:rPr>
              <w:t xml:space="preserve"> г. </w:t>
            </w:r>
            <w:proofErr w:type="gramStart"/>
            <w:r>
              <w:rPr>
                <w:b/>
              </w:rPr>
              <w:t>Санкт-Петербурге</w:t>
            </w:r>
            <w:proofErr w:type="gramEnd"/>
          </w:p>
          <w:p w:rsidR="00923DDD" w:rsidRPr="006D75E9" w:rsidRDefault="00923DDD" w:rsidP="00B872A4">
            <w:pPr>
              <w:rPr>
                <w:b/>
              </w:rPr>
            </w:pPr>
            <w:r>
              <w:rPr>
                <w:b/>
              </w:rPr>
              <w:t xml:space="preserve">к/с 30101810200000000704, </w:t>
            </w:r>
          </w:p>
          <w:p w:rsidR="00923DDD" w:rsidRPr="006D75E9" w:rsidRDefault="00923DDD" w:rsidP="00B872A4">
            <w:pPr>
              <w:rPr>
                <w:b/>
              </w:rPr>
            </w:pPr>
            <w:r>
              <w:rPr>
                <w:b/>
              </w:rPr>
              <w:t>БИК 044030704</w:t>
            </w:r>
          </w:p>
          <w:p w:rsidR="00923DDD" w:rsidRPr="006D75E9" w:rsidRDefault="00923DDD" w:rsidP="00B872A4">
            <w:r>
              <w:t>ОКПО 15201081, ОКВЭД 52.29</w:t>
            </w:r>
          </w:p>
          <w:p w:rsidR="00923DDD" w:rsidRDefault="00923DDD" w:rsidP="00B872A4">
            <w:pPr>
              <w:pStyle w:val="27"/>
              <w:spacing w:after="0" w:line="240" w:lineRule="auto"/>
              <w:rPr>
                <w:color w:val="000000"/>
                <w:spacing w:val="5"/>
              </w:rPr>
            </w:pPr>
            <w:r>
              <w:t>Тел. (812) 458-68-0</w:t>
            </w:r>
          </w:p>
          <w:p w:rsidR="00923DDD" w:rsidRPr="00912865" w:rsidRDefault="00923DDD" w:rsidP="00B872A4">
            <w:pPr>
              <w:pStyle w:val="27"/>
              <w:spacing w:after="0" w:line="240" w:lineRule="auto"/>
            </w:pPr>
          </w:p>
          <w:p w:rsidR="00923DDD" w:rsidRPr="00912865" w:rsidRDefault="00923DDD" w:rsidP="00B872A4">
            <w:pPr>
              <w:jc w:val="both"/>
              <w:rPr>
                <w:color w:val="000000"/>
                <w:spacing w:val="5"/>
              </w:rPr>
            </w:pPr>
          </w:p>
        </w:tc>
        <w:tc>
          <w:tcPr>
            <w:tcW w:w="4933" w:type="dxa"/>
          </w:tcPr>
          <w:p w:rsidR="00923DDD" w:rsidRPr="00912865" w:rsidRDefault="00923DDD" w:rsidP="00B872A4">
            <w:r>
              <w:rPr>
                <w:b/>
              </w:rPr>
              <w:t>Поставщик:</w:t>
            </w:r>
            <w:r>
              <w:t xml:space="preserve"> </w:t>
            </w:r>
          </w:p>
          <w:p w:rsidR="00923DDD" w:rsidRPr="006617A8" w:rsidRDefault="00923DDD" w:rsidP="00B872A4">
            <w:pPr>
              <w:pStyle w:val="afc"/>
              <w:ind w:firstLine="0"/>
              <w:rPr>
                <w:sz w:val="22"/>
                <w:szCs w:val="22"/>
              </w:rPr>
            </w:pPr>
            <w:r>
              <w:rPr>
                <w:color w:val="000000"/>
                <w:spacing w:val="5"/>
                <w:sz w:val="22"/>
                <w:szCs w:val="22"/>
              </w:rPr>
              <w:t>Место нахождения</w:t>
            </w:r>
            <w:r>
              <w:rPr>
                <w:sz w:val="22"/>
                <w:szCs w:val="22"/>
              </w:rPr>
              <w:t>: ____________________</w:t>
            </w:r>
          </w:p>
          <w:p w:rsidR="00923DDD" w:rsidRPr="006617A8" w:rsidRDefault="00923DDD" w:rsidP="00B872A4">
            <w:pPr>
              <w:pStyle w:val="afc"/>
              <w:ind w:firstLine="0"/>
              <w:rPr>
                <w:sz w:val="22"/>
                <w:szCs w:val="22"/>
              </w:rPr>
            </w:pPr>
            <w:r>
              <w:rPr>
                <w:sz w:val="22"/>
                <w:szCs w:val="22"/>
              </w:rPr>
              <w:t>Почтовый адрес: _______________________</w:t>
            </w:r>
          </w:p>
          <w:p w:rsidR="00923DDD" w:rsidRPr="006617A8" w:rsidRDefault="00923DDD" w:rsidP="00B872A4">
            <w:pPr>
              <w:pStyle w:val="afc"/>
              <w:ind w:firstLine="0"/>
              <w:rPr>
                <w:sz w:val="22"/>
                <w:szCs w:val="22"/>
              </w:rPr>
            </w:pPr>
            <w:r>
              <w:rPr>
                <w:sz w:val="22"/>
                <w:szCs w:val="22"/>
              </w:rPr>
              <w:t>ОГРН_______________ИНН ______________, ОКПО_____________ ______________, КПП ___________________</w:t>
            </w:r>
          </w:p>
          <w:p w:rsidR="00923DDD" w:rsidRPr="006617A8" w:rsidRDefault="00923DDD" w:rsidP="00B872A4">
            <w:pPr>
              <w:pStyle w:val="afc"/>
              <w:ind w:firstLine="0"/>
              <w:rPr>
                <w:sz w:val="22"/>
                <w:szCs w:val="22"/>
              </w:rPr>
            </w:pPr>
            <w:r>
              <w:rPr>
                <w:sz w:val="22"/>
                <w:szCs w:val="22"/>
              </w:rPr>
              <w:t xml:space="preserve">р/счет  ________________________________ </w:t>
            </w:r>
          </w:p>
          <w:p w:rsidR="00923DDD" w:rsidRPr="006617A8" w:rsidRDefault="00923DDD" w:rsidP="00B872A4">
            <w:pPr>
              <w:pStyle w:val="afc"/>
              <w:ind w:firstLine="0"/>
              <w:rPr>
                <w:sz w:val="22"/>
                <w:szCs w:val="22"/>
              </w:rPr>
            </w:pPr>
            <w:r>
              <w:rPr>
                <w:sz w:val="22"/>
                <w:szCs w:val="22"/>
              </w:rPr>
              <w:t xml:space="preserve">в  ____________________________________, </w:t>
            </w:r>
          </w:p>
          <w:p w:rsidR="00923DDD" w:rsidRPr="006617A8" w:rsidRDefault="00923DDD" w:rsidP="00B872A4">
            <w:pPr>
              <w:pStyle w:val="af9"/>
              <w:ind w:firstLine="0"/>
              <w:rPr>
                <w:sz w:val="22"/>
              </w:rPr>
            </w:pPr>
            <w:proofErr w:type="gramStart"/>
            <w:r>
              <w:rPr>
                <w:sz w:val="22"/>
                <w:szCs w:val="22"/>
              </w:rPr>
              <w:t>к</w:t>
            </w:r>
            <w:proofErr w:type="gramEnd"/>
            <w:r>
              <w:rPr>
                <w:sz w:val="22"/>
                <w:szCs w:val="22"/>
              </w:rPr>
              <w:t>/счет _________________________________</w:t>
            </w:r>
          </w:p>
          <w:p w:rsidR="00923DDD" w:rsidRPr="006617A8" w:rsidRDefault="00923DDD" w:rsidP="00B872A4">
            <w:pPr>
              <w:pStyle w:val="af9"/>
              <w:ind w:firstLine="0"/>
              <w:rPr>
                <w:sz w:val="22"/>
              </w:rPr>
            </w:pPr>
            <w:r>
              <w:rPr>
                <w:sz w:val="22"/>
                <w:szCs w:val="22"/>
              </w:rPr>
              <w:t xml:space="preserve"> в  ____________________________________, </w:t>
            </w:r>
          </w:p>
          <w:p w:rsidR="00923DDD" w:rsidRPr="006617A8" w:rsidRDefault="00923DDD" w:rsidP="00B872A4">
            <w:pPr>
              <w:pStyle w:val="af9"/>
              <w:ind w:firstLine="0"/>
              <w:rPr>
                <w:sz w:val="22"/>
              </w:rPr>
            </w:pPr>
            <w:r>
              <w:rPr>
                <w:sz w:val="22"/>
                <w:szCs w:val="22"/>
              </w:rPr>
              <w:t xml:space="preserve">БИК _______________,  </w:t>
            </w:r>
          </w:p>
          <w:p w:rsidR="00923DDD" w:rsidRPr="006617A8" w:rsidRDefault="00923DDD" w:rsidP="00B872A4">
            <w:pPr>
              <w:pStyle w:val="af9"/>
              <w:ind w:firstLine="0"/>
              <w:rPr>
                <w:sz w:val="22"/>
              </w:rPr>
            </w:pPr>
            <w:r>
              <w:rPr>
                <w:sz w:val="22"/>
                <w:szCs w:val="22"/>
              </w:rPr>
              <w:t>тел. ________, факс__________</w:t>
            </w:r>
          </w:p>
          <w:p w:rsidR="00923DDD" w:rsidRPr="00912865" w:rsidRDefault="00923DDD" w:rsidP="00B872A4"/>
        </w:tc>
      </w:tr>
      <w:tr w:rsidR="00923DDD" w:rsidRPr="00912865" w:rsidTr="00B872A4">
        <w:trPr>
          <w:trHeight w:val="1510"/>
        </w:trPr>
        <w:tc>
          <w:tcPr>
            <w:tcW w:w="4933" w:type="dxa"/>
          </w:tcPr>
          <w:p w:rsidR="00923DDD" w:rsidRPr="00A26A2B" w:rsidRDefault="00923DDD" w:rsidP="00B872A4">
            <w:pPr>
              <w:jc w:val="both"/>
            </w:pPr>
            <w:r>
              <w:t>Директор филиала</w:t>
            </w:r>
          </w:p>
          <w:p w:rsidR="00923DDD" w:rsidRPr="00A26A2B" w:rsidRDefault="00923DDD" w:rsidP="00B872A4">
            <w:pPr>
              <w:jc w:val="both"/>
            </w:pPr>
            <w:r>
              <w:t>ПАО «ТрансКонтейнер»</w:t>
            </w:r>
          </w:p>
          <w:p w:rsidR="00923DDD" w:rsidRPr="00A26A2B" w:rsidRDefault="00923DDD" w:rsidP="00B872A4">
            <w:pPr>
              <w:jc w:val="both"/>
            </w:pPr>
            <w:r>
              <w:t>на Октябрьской железной дороге</w:t>
            </w:r>
          </w:p>
          <w:p w:rsidR="00923DDD" w:rsidRPr="00A26A2B" w:rsidRDefault="00923DDD" w:rsidP="00B872A4">
            <w:pPr>
              <w:jc w:val="both"/>
            </w:pPr>
          </w:p>
          <w:p w:rsidR="00923DDD" w:rsidRPr="00A26A2B" w:rsidRDefault="00923DDD" w:rsidP="00B872A4">
            <w:pPr>
              <w:jc w:val="both"/>
            </w:pPr>
          </w:p>
          <w:p w:rsidR="00923DDD" w:rsidRDefault="00923DDD" w:rsidP="00B872A4">
            <w:pPr>
              <w:jc w:val="both"/>
            </w:pPr>
            <w:r>
              <w:t>__________________ /Мельничук Д.И./</w:t>
            </w:r>
          </w:p>
          <w:p w:rsidR="00923DDD" w:rsidRPr="00912865" w:rsidRDefault="00923DDD" w:rsidP="00B872A4">
            <w:pPr>
              <w:ind w:right="318"/>
              <w:jc w:val="both"/>
            </w:pPr>
            <w:r>
              <w:t>м.п.</w:t>
            </w:r>
          </w:p>
        </w:tc>
        <w:tc>
          <w:tcPr>
            <w:tcW w:w="4933" w:type="dxa"/>
          </w:tcPr>
          <w:p w:rsidR="00923DDD" w:rsidRPr="00912865" w:rsidRDefault="00923DDD" w:rsidP="00B872A4">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br/>
              <w:t>__________________________</w:t>
            </w:r>
          </w:p>
          <w:p w:rsidR="00923DDD" w:rsidRPr="00912865" w:rsidRDefault="00923DDD" w:rsidP="00B872A4">
            <w:pPr>
              <w:pStyle w:val="ConsNonformat"/>
              <w:widowControl/>
              <w:outlineLvl w:val="0"/>
              <w:rPr>
                <w:rFonts w:ascii="Times New Roman" w:hAnsi="Times New Roman" w:cs="Times New Roman"/>
                <w:sz w:val="24"/>
                <w:szCs w:val="24"/>
              </w:rPr>
            </w:pPr>
          </w:p>
          <w:p w:rsidR="00923DDD" w:rsidRDefault="00923DDD" w:rsidP="00B872A4">
            <w:pPr>
              <w:pStyle w:val="ConsNonformat"/>
              <w:widowControl/>
              <w:outlineLvl w:val="0"/>
              <w:rPr>
                <w:rFonts w:ascii="Times New Roman" w:hAnsi="Times New Roman" w:cs="Times New Roman"/>
                <w:sz w:val="24"/>
                <w:szCs w:val="24"/>
              </w:rPr>
            </w:pPr>
          </w:p>
          <w:p w:rsidR="00923DDD" w:rsidRPr="00912865" w:rsidRDefault="00923DDD" w:rsidP="00B872A4">
            <w:pPr>
              <w:pStyle w:val="ConsNonformat"/>
              <w:widowControl/>
              <w:outlineLvl w:val="0"/>
              <w:rPr>
                <w:rFonts w:ascii="Times New Roman" w:hAnsi="Times New Roman" w:cs="Times New Roman"/>
                <w:sz w:val="24"/>
                <w:szCs w:val="24"/>
              </w:rPr>
            </w:pPr>
          </w:p>
          <w:p w:rsidR="00923DDD" w:rsidRPr="00912865" w:rsidRDefault="00923DDD" w:rsidP="00B872A4">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923DDD" w:rsidRPr="00912865" w:rsidRDefault="00923DDD" w:rsidP="00B872A4">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923DDD" w:rsidRDefault="00923DDD">
      <w:pPr>
        <w:suppressAutoHyphens w:val="0"/>
        <w:spacing w:before="200" w:after="200" w:line="276" w:lineRule="auto"/>
        <w:rPr>
          <w:b/>
          <w:bCs/>
        </w:rPr>
      </w:pPr>
    </w:p>
    <w:p w:rsidR="00923DDD" w:rsidRPr="00EE0E42" w:rsidRDefault="00923DDD" w:rsidP="00B872A4">
      <w:pPr>
        <w:ind w:firstLine="567"/>
        <w:jc w:val="right"/>
        <w:rPr>
          <w:b/>
        </w:rPr>
      </w:pPr>
      <w:r>
        <w:rPr>
          <w:b/>
        </w:rPr>
        <w:t xml:space="preserve">Приложение №1 </w:t>
      </w:r>
    </w:p>
    <w:p w:rsidR="00923DDD" w:rsidRDefault="00923DDD" w:rsidP="00B872A4">
      <w:pPr>
        <w:ind w:firstLine="567"/>
        <w:jc w:val="right"/>
      </w:pPr>
      <w:r>
        <w:t xml:space="preserve">к договору поставки </w:t>
      </w:r>
    </w:p>
    <w:p w:rsidR="00923DDD" w:rsidRDefault="00923DDD" w:rsidP="00B872A4">
      <w:pPr>
        <w:ind w:firstLine="567"/>
        <w:jc w:val="right"/>
      </w:pPr>
      <w:r>
        <w:t>от «___»_______202__ г. №_____</w:t>
      </w:r>
    </w:p>
    <w:p w:rsidR="00923DDD" w:rsidRDefault="00923DDD" w:rsidP="00B872A4">
      <w:pPr>
        <w:ind w:firstLine="567"/>
        <w:jc w:val="right"/>
      </w:pPr>
    </w:p>
    <w:p w:rsidR="00923DDD" w:rsidRDefault="00923DDD" w:rsidP="00B872A4">
      <w:pPr>
        <w:ind w:firstLine="567"/>
        <w:rPr>
          <w:b/>
        </w:rPr>
      </w:pPr>
      <w:r>
        <w:rPr>
          <w:b/>
          <w:u w:val="single"/>
        </w:rPr>
        <w:t>ФОРМА ДОКУМЕНТА:</w:t>
      </w:r>
    </w:p>
    <w:p w:rsidR="00923DDD" w:rsidRDefault="00923DDD" w:rsidP="00B872A4">
      <w:pPr>
        <w:ind w:firstLine="567"/>
        <w:jc w:val="center"/>
        <w:rPr>
          <w:b/>
        </w:rPr>
      </w:pPr>
    </w:p>
    <w:p w:rsidR="00923DDD" w:rsidRDefault="00923DDD" w:rsidP="00B872A4">
      <w:pPr>
        <w:ind w:firstLine="567"/>
        <w:jc w:val="center"/>
        <w:rPr>
          <w:b/>
        </w:rPr>
      </w:pPr>
      <w:r>
        <w:rPr>
          <w:b/>
        </w:rPr>
        <w:t xml:space="preserve">Заявка №___ </w:t>
      </w:r>
      <w:proofErr w:type="gramStart"/>
      <w:r>
        <w:rPr>
          <w:b/>
        </w:rPr>
        <w:t>от</w:t>
      </w:r>
      <w:proofErr w:type="gramEnd"/>
      <w:r>
        <w:rPr>
          <w:b/>
        </w:rPr>
        <w:t xml:space="preserve"> «___» __________</w:t>
      </w:r>
    </w:p>
    <w:p w:rsidR="00923DDD" w:rsidRDefault="00923DDD" w:rsidP="00B872A4">
      <w:pPr>
        <w:ind w:firstLine="567"/>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2"/>
        <w:gridCol w:w="1417"/>
        <w:gridCol w:w="993"/>
        <w:gridCol w:w="1701"/>
        <w:gridCol w:w="2268"/>
      </w:tblGrid>
      <w:tr w:rsidR="00923DDD" w:rsidRPr="00BF45E8" w:rsidTr="00B872A4">
        <w:trPr>
          <w:trHeight w:val="563"/>
        </w:trPr>
        <w:tc>
          <w:tcPr>
            <w:tcW w:w="675" w:type="dxa"/>
            <w:vAlign w:val="center"/>
          </w:tcPr>
          <w:p w:rsidR="00923DDD" w:rsidRPr="00C2064E" w:rsidRDefault="00923DDD" w:rsidP="00B872A4">
            <w:pPr>
              <w:tabs>
                <w:tab w:val="left" w:pos="0"/>
              </w:tabs>
              <w:ind w:firstLine="6"/>
              <w:jc w:val="center"/>
            </w:pPr>
            <w:r>
              <w:t>№ п/п</w:t>
            </w:r>
          </w:p>
        </w:tc>
        <w:tc>
          <w:tcPr>
            <w:tcW w:w="2552" w:type="dxa"/>
            <w:vAlign w:val="center"/>
          </w:tcPr>
          <w:p w:rsidR="00923DDD" w:rsidRPr="00C2064E" w:rsidRDefault="00923DDD" w:rsidP="00B872A4">
            <w:pPr>
              <w:tabs>
                <w:tab w:val="left" w:pos="798"/>
              </w:tabs>
              <w:jc w:val="center"/>
            </w:pPr>
            <w:r>
              <w:t>Наименование Товара</w:t>
            </w:r>
          </w:p>
        </w:tc>
        <w:tc>
          <w:tcPr>
            <w:tcW w:w="1417" w:type="dxa"/>
            <w:vAlign w:val="center"/>
          </w:tcPr>
          <w:p w:rsidR="00923DDD" w:rsidRPr="00C2064E" w:rsidRDefault="00923DDD" w:rsidP="00B872A4">
            <w:pPr>
              <w:tabs>
                <w:tab w:val="left" w:pos="798"/>
              </w:tabs>
              <w:jc w:val="center"/>
            </w:pPr>
            <w:r>
              <w:t>Кол-во</w:t>
            </w:r>
          </w:p>
        </w:tc>
        <w:tc>
          <w:tcPr>
            <w:tcW w:w="993" w:type="dxa"/>
            <w:vAlign w:val="center"/>
          </w:tcPr>
          <w:p w:rsidR="00923DDD" w:rsidRPr="00C2064E" w:rsidRDefault="00923DDD" w:rsidP="00B872A4">
            <w:pPr>
              <w:tabs>
                <w:tab w:val="left" w:pos="798"/>
              </w:tabs>
              <w:jc w:val="center"/>
            </w:pPr>
            <w:r>
              <w:t xml:space="preserve">Ед. </w:t>
            </w:r>
            <w:proofErr w:type="spellStart"/>
            <w:r>
              <w:t>измер</w:t>
            </w:r>
            <w:proofErr w:type="spellEnd"/>
            <w:r>
              <w:t>.</w:t>
            </w:r>
          </w:p>
        </w:tc>
        <w:tc>
          <w:tcPr>
            <w:tcW w:w="1701" w:type="dxa"/>
            <w:vAlign w:val="center"/>
          </w:tcPr>
          <w:p w:rsidR="00923DDD" w:rsidRPr="00C2064E" w:rsidRDefault="00923DDD" w:rsidP="00B872A4">
            <w:pPr>
              <w:tabs>
                <w:tab w:val="left" w:pos="798"/>
              </w:tabs>
              <w:jc w:val="center"/>
            </w:pPr>
            <w:r>
              <w:t xml:space="preserve">Цена за ед., </w:t>
            </w:r>
            <w:proofErr w:type="spellStart"/>
            <w:r>
              <w:t>руб</w:t>
            </w:r>
            <w:proofErr w:type="spellEnd"/>
            <w:r>
              <w:t>, с НДС 20%</w:t>
            </w:r>
          </w:p>
        </w:tc>
        <w:tc>
          <w:tcPr>
            <w:tcW w:w="2268" w:type="dxa"/>
            <w:vAlign w:val="center"/>
          </w:tcPr>
          <w:p w:rsidR="00923DDD" w:rsidRPr="00C2064E" w:rsidRDefault="00923DDD" w:rsidP="00B872A4">
            <w:pPr>
              <w:tabs>
                <w:tab w:val="left" w:pos="798"/>
              </w:tabs>
              <w:jc w:val="center"/>
            </w:pPr>
            <w:r>
              <w:t xml:space="preserve">Стоимость, </w:t>
            </w:r>
            <w:proofErr w:type="spellStart"/>
            <w:r>
              <w:t>руб</w:t>
            </w:r>
            <w:proofErr w:type="spellEnd"/>
            <w:r>
              <w:t>, с НДС 20%</w:t>
            </w:r>
          </w:p>
        </w:tc>
      </w:tr>
      <w:tr w:rsidR="00923DDD" w:rsidRPr="00BF45E8" w:rsidTr="00B872A4">
        <w:trPr>
          <w:trHeight w:val="563"/>
        </w:trPr>
        <w:tc>
          <w:tcPr>
            <w:tcW w:w="675" w:type="dxa"/>
          </w:tcPr>
          <w:p w:rsidR="00923DDD" w:rsidRPr="00FD395A" w:rsidRDefault="00923DDD" w:rsidP="00B872A4">
            <w:pPr>
              <w:tabs>
                <w:tab w:val="left" w:pos="0"/>
              </w:tabs>
              <w:ind w:firstLine="6"/>
              <w:jc w:val="center"/>
            </w:pPr>
            <w:r>
              <w:t>1</w:t>
            </w:r>
          </w:p>
        </w:tc>
        <w:tc>
          <w:tcPr>
            <w:tcW w:w="2552" w:type="dxa"/>
          </w:tcPr>
          <w:p w:rsidR="00923DDD" w:rsidRPr="00BF45E8" w:rsidRDefault="00923DDD" w:rsidP="00B872A4">
            <w:pPr>
              <w:tabs>
                <w:tab w:val="left" w:pos="798"/>
              </w:tabs>
              <w:rPr>
                <w:sz w:val="28"/>
                <w:szCs w:val="28"/>
              </w:rPr>
            </w:pPr>
          </w:p>
        </w:tc>
        <w:tc>
          <w:tcPr>
            <w:tcW w:w="1417" w:type="dxa"/>
          </w:tcPr>
          <w:p w:rsidR="00923DDD" w:rsidRPr="00BF45E8" w:rsidRDefault="00923DDD" w:rsidP="00B872A4">
            <w:pPr>
              <w:tabs>
                <w:tab w:val="left" w:pos="798"/>
              </w:tabs>
              <w:jc w:val="center"/>
              <w:rPr>
                <w:sz w:val="28"/>
                <w:szCs w:val="28"/>
              </w:rPr>
            </w:pPr>
          </w:p>
        </w:tc>
        <w:tc>
          <w:tcPr>
            <w:tcW w:w="993" w:type="dxa"/>
          </w:tcPr>
          <w:p w:rsidR="00923DDD" w:rsidRPr="00BF45E8" w:rsidRDefault="00923DDD" w:rsidP="00B872A4">
            <w:pPr>
              <w:tabs>
                <w:tab w:val="left" w:pos="798"/>
              </w:tabs>
              <w:jc w:val="center"/>
              <w:rPr>
                <w:sz w:val="28"/>
                <w:szCs w:val="28"/>
              </w:rPr>
            </w:pPr>
          </w:p>
        </w:tc>
        <w:tc>
          <w:tcPr>
            <w:tcW w:w="1701" w:type="dxa"/>
          </w:tcPr>
          <w:p w:rsidR="00923DDD" w:rsidRPr="00BF45E8" w:rsidRDefault="00923DDD" w:rsidP="00B872A4">
            <w:pPr>
              <w:tabs>
                <w:tab w:val="left" w:pos="798"/>
              </w:tabs>
              <w:jc w:val="center"/>
              <w:rPr>
                <w:sz w:val="28"/>
                <w:szCs w:val="28"/>
              </w:rPr>
            </w:pPr>
          </w:p>
        </w:tc>
        <w:tc>
          <w:tcPr>
            <w:tcW w:w="2268" w:type="dxa"/>
          </w:tcPr>
          <w:p w:rsidR="00923DDD" w:rsidRPr="00BF45E8" w:rsidRDefault="00923DDD" w:rsidP="00B872A4">
            <w:pPr>
              <w:tabs>
                <w:tab w:val="left" w:pos="798"/>
              </w:tabs>
              <w:jc w:val="center"/>
              <w:rPr>
                <w:sz w:val="28"/>
                <w:szCs w:val="28"/>
              </w:rPr>
            </w:pPr>
          </w:p>
        </w:tc>
      </w:tr>
      <w:tr w:rsidR="00923DDD" w:rsidRPr="00BF45E8" w:rsidTr="00B872A4">
        <w:trPr>
          <w:trHeight w:val="563"/>
        </w:trPr>
        <w:tc>
          <w:tcPr>
            <w:tcW w:w="675" w:type="dxa"/>
          </w:tcPr>
          <w:p w:rsidR="00923DDD" w:rsidRPr="00FD395A" w:rsidRDefault="00923DDD" w:rsidP="00B872A4">
            <w:pPr>
              <w:tabs>
                <w:tab w:val="left" w:pos="0"/>
              </w:tabs>
              <w:ind w:firstLine="6"/>
              <w:jc w:val="center"/>
            </w:pPr>
            <w:r>
              <w:t>2</w:t>
            </w:r>
          </w:p>
        </w:tc>
        <w:tc>
          <w:tcPr>
            <w:tcW w:w="2552" w:type="dxa"/>
          </w:tcPr>
          <w:p w:rsidR="00923DDD" w:rsidRPr="00BF45E8" w:rsidRDefault="00923DDD" w:rsidP="00B872A4">
            <w:pPr>
              <w:tabs>
                <w:tab w:val="left" w:pos="798"/>
              </w:tabs>
              <w:rPr>
                <w:sz w:val="28"/>
                <w:szCs w:val="28"/>
              </w:rPr>
            </w:pPr>
          </w:p>
        </w:tc>
        <w:tc>
          <w:tcPr>
            <w:tcW w:w="1417" w:type="dxa"/>
          </w:tcPr>
          <w:p w:rsidR="00923DDD" w:rsidRPr="00BF45E8" w:rsidRDefault="00923DDD" w:rsidP="00B872A4">
            <w:pPr>
              <w:tabs>
                <w:tab w:val="left" w:pos="798"/>
              </w:tabs>
              <w:jc w:val="center"/>
              <w:rPr>
                <w:sz w:val="28"/>
                <w:szCs w:val="28"/>
              </w:rPr>
            </w:pPr>
          </w:p>
        </w:tc>
        <w:tc>
          <w:tcPr>
            <w:tcW w:w="993" w:type="dxa"/>
          </w:tcPr>
          <w:p w:rsidR="00923DDD" w:rsidRPr="00BF45E8" w:rsidRDefault="00923DDD" w:rsidP="00B872A4">
            <w:pPr>
              <w:tabs>
                <w:tab w:val="left" w:pos="798"/>
              </w:tabs>
              <w:jc w:val="center"/>
              <w:rPr>
                <w:sz w:val="28"/>
                <w:szCs w:val="28"/>
              </w:rPr>
            </w:pPr>
          </w:p>
        </w:tc>
        <w:tc>
          <w:tcPr>
            <w:tcW w:w="1701" w:type="dxa"/>
          </w:tcPr>
          <w:p w:rsidR="00923DDD" w:rsidRPr="00BF45E8" w:rsidRDefault="00923DDD" w:rsidP="00B872A4">
            <w:pPr>
              <w:tabs>
                <w:tab w:val="left" w:pos="798"/>
              </w:tabs>
              <w:jc w:val="center"/>
              <w:rPr>
                <w:sz w:val="28"/>
                <w:szCs w:val="28"/>
              </w:rPr>
            </w:pPr>
          </w:p>
        </w:tc>
        <w:tc>
          <w:tcPr>
            <w:tcW w:w="2268" w:type="dxa"/>
          </w:tcPr>
          <w:p w:rsidR="00923DDD" w:rsidRPr="00BF45E8" w:rsidRDefault="00923DDD" w:rsidP="00B872A4">
            <w:pPr>
              <w:tabs>
                <w:tab w:val="left" w:pos="798"/>
              </w:tabs>
              <w:jc w:val="center"/>
              <w:rPr>
                <w:sz w:val="28"/>
                <w:szCs w:val="28"/>
              </w:rPr>
            </w:pPr>
          </w:p>
        </w:tc>
      </w:tr>
    </w:tbl>
    <w:p w:rsidR="00923DDD" w:rsidRPr="00611516" w:rsidRDefault="00923DDD" w:rsidP="00B872A4">
      <w:pPr>
        <w:ind w:firstLine="567"/>
        <w:jc w:val="center"/>
        <w:rPr>
          <w:b/>
        </w:rPr>
      </w:pPr>
    </w:p>
    <w:p w:rsidR="00923DDD" w:rsidRDefault="00923DDD" w:rsidP="00B872A4">
      <w:pPr>
        <w:ind w:firstLine="567"/>
        <w:jc w:val="both"/>
      </w:pPr>
      <w:r>
        <w:t>Дополнительные требования к поставляемому Товару: _________________________</w:t>
      </w:r>
    </w:p>
    <w:p w:rsidR="00923DDD" w:rsidRDefault="00923DDD" w:rsidP="00B872A4">
      <w:pPr>
        <w:ind w:firstLine="567"/>
        <w:jc w:val="both"/>
      </w:pPr>
      <w:r>
        <w:t>Общая стоимость Товара составляет: ________________________________________</w:t>
      </w:r>
    </w:p>
    <w:p w:rsidR="00923DDD" w:rsidRDefault="00923DDD" w:rsidP="00B872A4">
      <w:pPr>
        <w:ind w:firstLine="567"/>
        <w:jc w:val="both"/>
      </w:pPr>
      <w:r>
        <w:t>В том числе НДС 20%: ____________________________________________________</w:t>
      </w:r>
    </w:p>
    <w:p w:rsidR="00923DDD" w:rsidRDefault="00923DDD" w:rsidP="00B872A4">
      <w:pPr>
        <w:ind w:firstLine="567"/>
        <w:jc w:val="both"/>
      </w:pPr>
      <w:r>
        <w:t>Срок поставки: __________________.</w:t>
      </w:r>
    </w:p>
    <w:p w:rsidR="00923DDD" w:rsidRDefault="00923DDD" w:rsidP="00B872A4">
      <w:pPr>
        <w:ind w:firstLine="567"/>
        <w:jc w:val="both"/>
      </w:pPr>
    </w:p>
    <w:p w:rsidR="00923DDD" w:rsidRPr="0045479B" w:rsidRDefault="00923DDD" w:rsidP="00B872A4">
      <w:pPr>
        <w:tabs>
          <w:tab w:val="left" w:pos="5670"/>
        </w:tabs>
        <w:ind w:left="567"/>
        <w:jc w:val="both"/>
      </w:pPr>
      <w:r>
        <w:t>Представитель от Покупателя:</w:t>
      </w:r>
    </w:p>
    <w:p w:rsidR="00923DDD" w:rsidRDefault="00923DDD" w:rsidP="00B872A4">
      <w:pPr>
        <w:ind w:left="567"/>
      </w:pPr>
      <w:r>
        <w:t>_______________________________________</w:t>
      </w:r>
    </w:p>
    <w:p w:rsidR="00923DDD" w:rsidRDefault="00923DDD" w:rsidP="00B872A4">
      <w:pPr>
        <w:ind w:left="567"/>
      </w:pPr>
    </w:p>
    <w:p w:rsidR="00923DDD" w:rsidRDefault="00923DDD" w:rsidP="00B872A4">
      <w:pPr>
        <w:ind w:left="567"/>
      </w:pPr>
    </w:p>
    <w:p w:rsidR="00923DDD" w:rsidRPr="0024417F" w:rsidRDefault="00923DDD" w:rsidP="00B872A4">
      <w:pPr>
        <w:spacing w:after="120"/>
        <w:ind w:left="142"/>
        <w:rPr>
          <w:b/>
          <w:u w:val="single"/>
        </w:rPr>
      </w:pPr>
      <w:r>
        <w:rPr>
          <w:b/>
          <w:u w:val="single"/>
        </w:rPr>
        <w:t>Форма документа согласована:</w:t>
      </w:r>
    </w:p>
    <w:tbl>
      <w:tblPr>
        <w:tblW w:w="9469" w:type="dxa"/>
        <w:tblInd w:w="137" w:type="dxa"/>
        <w:tblLayout w:type="fixed"/>
        <w:tblLook w:val="0000"/>
      </w:tblPr>
      <w:tblGrid>
        <w:gridCol w:w="4933"/>
        <w:gridCol w:w="4536"/>
      </w:tblGrid>
      <w:tr w:rsidR="00923DDD" w:rsidRPr="00EF2359" w:rsidTr="00B872A4">
        <w:trPr>
          <w:trHeight w:val="1510"/>
        </w:trPr>
        <w:tc>
          <w:tcPr>
            <w:tcW w:w="4933" w:type="dxa"/>
          </w:tcPr>
          <w:p w:rsidR="00923DDD" w:rsidRDefault="00923DDD" w:rsidP="00B872A4">
            <w:pPr>
              <w:ind w:right="318"/>
              <w:jc w:val="both"/>
            </w:pPr>
            <w:r>
              <w:rPr>
                <w:b/>
              </w:rPr>
              <w:t>Покупатель:</w:t>
            </w:r>
          </w:p>
          <w:p w:rsidR="00923DDD" w:rsidRPr="00A26A2B" w:rsidRDefault="00923DDD" w:rsidP="00B872A4">
            <w:pPr>
              <w:jc w:val="both"/>
            </w:pPr>
            <w:r>
              <w:t>Директор филиала</w:t>
            </w:r>
          </w:p>
          <w:p w:rsidR="00923DDD" w:rsidRPr="00A26A2B" w:rsidRDefault="00923DDD" w:rsidP="00B872A4">
            <w:pPr>
              <w:jc w:val="both"/>
            </w:pPr>
            <w:r>
              <w:t>ПАО «ТрансКонтейнер»</w:t>
            </w:r>
          </w:p>
          <w:p w:rsidR="00923DDD" w:rsidRPr="00A26A2B" w:rsidRDefault="00923DDD" w:rsidP="00B872A4">
            <w:pPr>
              <w:jc w:val="both"/>
            </w:pPr>
            <w:r>
              <w:t>на Октябрьской железной дороге</w:t>
            </w:r>
          </w:p>
          <w:p w:rsidR="00923DDD" w:rsidRPr="00A26A2B" w:rsidRDefault="00923DDD" w:rsidP="00B872A4">
            <w:pPr>
              <w:jc w:val="both"/>
            </w:pPr>
          </w:p>
          <w:p w:rsidR="00923DDD" w:rsidRPr="00A26A2B" w:rsidRDefault="00923DDD" w:rsidP="00B872A4">
            <w:pPr>
              <w:jc w:val="both"/>
            </w:pPr>
          </w:p>
          <w:p w:rsidR="00923DDD" w:rsidRDefault="00923DDD" w:rsidP="00B872A4">
            <w:pPr>
              <w:jc w:val="both"/>
            </w:pPr>
            <w:r>
              <w:t>__________________ /Мельничук Д.И./</w:t>
            </w:r>
          </w:p>
          <w:p w:rsidR="00923DDD" w:rsidRPr="00EF2359" w:rsidRDefault="00923DDD" w:rsidP="00B872A4">
            <w:pPr>
              <w:ind w:right="318"/>
              <w:jc w:val="both"/>
            </w:pPr>
            <w:r>
              <w:t>м.п.</w:t>
            </w:r>
          </w:p>
        </w:tc>
        <w:tc>
          <w:tcPr>
            <w:tcW w:w="4536" w:type="dxa"/>
          </w:tcPr>
          <w:p w:rsidR="00923DDD" w:rsidRPr="0005041E" w:rsidRDefault="00923DDD" w:rsidP="00B872A4">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Default="00923DDD" w:rsidP="00B872A4">
            <w:pPr>
              <w:pStyle w:val="ConsNonformat"/>
              <w:widowControl/>
              <w:outlineLvl w:val="0"/>
              <w:rPr>
                <w:rFonts w:ascii="Times New Roman" w:hAnsi="Times New Roman" w:cs="Times New Roman"/>
                <w:sz w:val="24"/>
                <w:szCs w:val="24"/>
              </w:rPr>
            </w:pPr>
          </w:p>
          <w:p w:rsidR="00923DDD"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23DDD" w:rsidRPr="00EF2359" w:rsidRDefault="00923DDD" w:rsidP="00B872A4">
            <w:pPr>
              <w:jc w:val="both"/>
            </w:pPr>
            <w:r>
              <w:t>м.п.</w:t>
            </w:r>
          </w:p>
        </w:tc>
      </w:tr>
    </w:tbl>
    <w:p w:rsidR="00923DDD" w:rsidRDefault="00923DDD" w:rsidP="00B872A4">
      <w:pPr>
        <w:ind w:left="567"/>
      </w:pPr>
    </w:p>
    <w:p w:rsidR="00923DDD" w:rsidRDefault="00923DDD">
      <w:pPr>
        <w:suppressAutoHyphens w:val="0"/>
        <w:spacing w:before="200" w:after="200" w:line="276" w:lineRule="auto"/>
      </w:pPr>
      <w:r>
        <w:br w:type="page"/>
      </w:r>
    </w:p>
    <w:p w:rsidR="00923DDD" w:rsidRDefault="00923DDD" w:rsidP="00B872A4">
      <w:pPr>
        <w:ind w:left="567"/>
        <w:sectPr w:rsidR="00923DDD" w:rsidSect="00B872A4">
          <w:pgSz w:w="11906" w:h="16838"/>
          <w:pgMar w:top="1134" w:right="850" w:bottom="1134" w:left="1701" w:header="708" w:footer="708" w:gutter="0"/>
          <w:cols w:space="708"/>
          <w:docGrid w:linePitch="360"/>
        </w:sectPr>
      </w:pPr>
    </w:p>
    <w:p w:rsidR="00923DDD" w:rsidRPr="00EE0E42" w:rsidRDefault="00923DDD" w:rsidP="00B872A4">
      <w:pPr>
        <w:ind w:firstLine="567"/>
        <w:jc w:val="right"/>
        <w:rPr>
          <w:b/>
        </w:rPr>
      </w:pPr>
      <w:r>
        <w:rPr>
          <w:b/>
        </w:rPr>
        <w:lastRenderedPageBreak/>
        <w:t xml:space="preserve">Приложение №2 </w:t>
      </w:r>
    </w:p>
    <w:p w:rsidR="00923DDD" w:rsidRDefault="00923DDD" w:rsidP="00B872A4">
      <w:pPr>
        <w:ind w:firstLine="567"/>
        <w:jc w:val="right"/>
      </w:pPr>
      <w:r>
        <w:t xml:space="preserve">к договору поставки </w:t>
      </w:r>
    </w:p>
    <w:p w:rsidR="00923DDD" w:rsidRDefault="00923DDD" w:rsidP="00B872A4">
      <w:pPr>
        <w:ind w:left="567"/>
        <w:jc w:val="right"/>
      </w:pPr>
      <w:r>
        <w:t>от «___»_______202__ г. №_____</w:t>
      </w:r>
    </w:p>
    <w:p w:rsidR="00923DDD" w:rsidRPr="00EF2359" w:rsidRDefault="00923DDD" w:rsidP="00B872A4">
      <w:pPr>
        <w:rPr>
          <w:b/>
          <w:u w:val="single"/>
        </w:rPr>
      </w:pPr>
      <w:r>
        <w:rPr>
          <w:b/>
          <w:u w:val="single"/>
        </w:rPr>
        <w:t>ФОРМА ДОКУМЕНТА:</w:t>
      </w:r>
    </w:p>
    <w:p w:rsidR="00923DDD" w:rsidRPr="00EF2359" w:rsidRDefault="00923DDD" w:rsidP="00B872A4">
      <w:pPr>
        <w:jc w:val="right"/>
      </w:pPr>
      <w:r>
        <w:t>Унифицированная форма № ТОРГ-12</w:t>
      </w:r>
    </w:p>
    <w:p w:rsidR="00923DDD" w:rsidRPr="00EF2359" w:rsidRDefault="00923DDD" w:rsidP="00B872A4">
      <w:pPr>
        <w:jc w:val="right"/>
      </w:pPr>
      <w:proofErr w:type="gramStart"/>
      <w:r>
        <w:t>Утверждена</w:t>
      </w:r>
      <w:proofErr w:type="gramEnd"/>
      <w:r>
        <w:t xml:space="preserve"> постановлением Госкомстата России</w:t>
      </w:r>
    </w:p>
    <w:p w:rsidR="00923DDD" w:rsidRPr="00C46A31" w:rsidRDefault="00923DDD" w:rsidP="00B872A4">
      <w:pPr>
        <w:jc w:val="right"/>
        <w:rPr>
          <w:sz w:val="15"/>
          <w:szCs w:val="15"/>
        </w:rPr>
      </w:pPr>
      <w:r>
        <w:rPr>
          <w:sz w:val="15"/>
          <w:szCs w:val="15"/>
        </w:rPr>
        <w:t>от 25.12.98 № 132</w:t>
      </w:r>
    </w:p>
    <w:p w:rsidR="00923DDD" w:rsidRPr="00C46A31" w:rsidRDefault="00923DDD" w:rsidP="00B872A4">
      <w:pPr>
        <w:jc w:val="right"/>
        <w:rPr>
          <w:sz w:val="15"/>
          <w:szCs w:val="15"/>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923DDD" w:rsidRPr="000E6B0D" w:rsidTr="00B872A4">
        <w:trPr>
          <w:cantSplit/>
        </w:trPr>
        <w:tc>
          <w:tcPr>
            <w:tcW w:w="13750" w:type="dxa"/>
            <w:gridSpan w:val="6"/>
            <w:tcBorders>
              <w:top w:val="nil"/>
              <w:left w:val="nil"/>
              <w:bottom w:val="nil"/>
            </w:tcBorders>
          </w:tcPr>
          <w:p w:rsidR="00923DDD" w:rsidRPr="000E6B0D" w:rsidRDefault="00923DDD" w:rsidP="00B872A4">
            <w:pPr>
              <w:jc w:val="center"/>
              <w:rPr>
                <w:sz w:val="12"/>
                <w:szCs w:val="12"/>
              </w:rPr>
            </w:pPr>
          </w:p>
        </w:tc>
        <w:tc>
          <w:tcPr>
            <w:tcW w:w="1559" w:type="dxa"/>
            <w:tcBorders>
              <w:bottom w:val="single" w:sz="12" w:space="0" w:color="auto"/>
            </w:tcBorders>
          </w:tcPr>
          <w:p w:rsidR="00923DDD" w:rsidRPr="000E6B0D" w:rsidRDefault="00923DDD" w:rsidP="00B872A4">
            <w:pPr>
              <w:jc w:val="center"/>
              <w:rPr>
                <w:sz w:val="12"/>
                <w:szCs w:val="12"/>
              </w:rPr>
            </w:pPr>
            <w:r>
              <w:rPr>
                <w:sz w:val="12"/>
                <w:szCs w:val="12"/>
              </w:rPr>
              <w:t>Код</w:t>
            </w:r>
          </w:p>
        </w:tc>
      </w:tr>
      <w:tr w:rsidR="00923DDD" w:rsidRPr="000E6B0D" w:rsidTr="00B872A4">
        <w:trPr>
          <w:cantSplit/>
          <w:trHeight w:val="284"/>
        </w:trPr>
        <w:tc>
          <w:tcPr>
            <w:tcW w:w="13750" w:type="dxa"/>
            <w:gridSpan w:val="6"/>
            <w:tcBorders>
              <w:top w:val="nil"/>
              <w:left w:val="nil"/>
              <w:bottom w:val="nil"/>
              <w:right w:val="single" w:sz="12" w:space="0" w:color="auto"/>
            </w:tcBorders>
            <w:vAlign w:val="bottom"/>
          </w:tcPr>
          <w:p w:rsidR="00923DDD" w:rsidRPr="000E6B0D" w:rsidRDefault="00923DDD" w:rsidP="00B872A4">
            <w:pPr>
              <w:ind w:right="57"/>
              <w:jc w:val="right"/>
              <w:rPr>
                <w:sz w:val="12"/>
                <w:szCs w:val="12"/>
              </w:rPr>
            </w:pPr>
            <w:r>
              <w:rPr>
                <w:sz w:val="12"/>
                <w:szCs w:val="12"/>
              </w:rPr>
              <w:t>Форма по ОКУД</w:t>
            </w:r>
          </w:p>
        </w:tc>
        <w:tc>
          <w:tcPr>
            <w:tcW w:w="1559" w:type="dxa"/>
            <w:tcBorders>
              <w:top w:val="single" w:sz="12" w:space="0" w:color="auto"/>
              <w:left w:val="nil"/>
              <w:right w:val="single" w:sz="12" w:space="0" w:color="auto"/>
            </w:tcBorders>
            <w:vAlign w:val="bottom"/>
          </w:tcPr>
          <w:p w:rsidR="00923DDD" w:rsidRPr="000E6B0D" w:rsidRDefault="00923DDD" w:rsidP="00B872A4">
            <w:pPr>
              <w:jc w:val="center"/>
              <w:rPr>
                <w:sz w:val="12"/>
                <w:szCs w:val="12"/>
              </w:rPr>
            </w:pPr>
            <w:r>
              <w:rPr>
                <w:sz w:val="12"/>
                <w:szCs w:val="12"/>
              </w:rPr>
              <w:t>0330212</w:t>
            </w:r>
          </w:p>
        </w:tc>
      </w:tr>
      <w:tr w:rsidR="00923DDD" w:rsidRPr="000E6B0D" w:rsidTr="00B872A4">
        <w:trPr>
          <w:trHeight w:val="284"/>
        </w:trPr>
        <w:tc>
          <w:tcPr>
            <w:tcW w:w="12616" w:type="dxa"/>
            <w:gridSpan w:val="4"/>
            <w:tcBorders>
              <w:top w:val="nil"/>
              <w:left w:val="nil"/>
              <w:right w:val="nil"/>
            </w:tcBorders>
            <w:vAlign w:val="bottom"/>
          </w:tcPr>
          <w:p w:rsidR="00923DDD" w:rsidRPr="000E6B0D" w:rsidRDefault="00923DDD" w:rsidP="00B872A4">
            <w:pPr>
              <w:jc w:val="center"/>
              <w:rPr>
                <w:sz w:val="12"/>
                <w:szCs w:val="12"/>
              </w:rPr>
            </w:pPr>
          </w:p>
        </w:tc>
        <w:tc>
          <w:tcPr>
            <w:tcW w:w="1134" w:type="dxa"/>
            <w:gridSpan w:val="2"/>
            <w:tcBorders>
              <w:top w:val="nil"/>
              <w:left w:val="nil"/>
              <w:bottom w:val="nil"/>
              <w:right w:val="single" w:sz="12" w:space="0" w:color="auto"/>
            </w:tcBorders>
            <w:vAlign w:val="bottom"/>
          </w:tcPr>
          <w:p w:rsidR="00923DDD" w:rsidRPr="000E6B0D" w:rsidRDefault="00923DDD" w:rsidP="00B872A4">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616" w:type="dxa"/>
            <w:gridSpan w:val="4"/>
            <w:tcBorders>
              <w:top w:val="nil"/>
              <w:left w:val="nil"/>
              <w:bottom w:val="nil"/>
              <w:right w:val="nil"/>
            </w:tcBorders>
          </w:tcPr>
          <w:p w:rsidR="00923DDD" w:rsidRPr="000E6B0D" w:rsidRDefault="00923DDD" w:rsidP="00B872A4">
            <w:pPr>
              <w:jc w:val="center"/>
              <w:rPr>
                <w:sz w:val="12"/>
                <w:szCs w:val="12"/>
              </w:rPr>
            </w:pPr>
            <w:r>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923DDD" w:rsidRPr="000E6B0D" w:rsidRDefault="00923DDD" w:rsidP="00B872A4">
            <w:pPr>
              <w:jc w:val="center"/>
              <w:rPr>
                <w:sz w:val="12"/>
                <w:szCs w:val="12"/>
              </w:rPr>
            </w:pPr>
          </w:p>
        </w:tc>
        <w:tc>
          <w:tcPr>
            <w:tcW w:w="1559" w:type="dxa"/>
            <w:vMerge w:val="restart"/>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3750" w:type="dxa"/>
            <w:gridSpan w:val="6"/>
            <w:tcBorders>
              <w:top w:val="nil"/>
              <w:left w:val="nil"/>
              <w:right w:val="single" w:sz="12" w:space="0" w:color="auto"/>
            </w:tcBorders>
            <w:vAlign w:val="bottom"/>
          </w:tcPr>
          <w:p w:rsidR="00923DDD" w:rsidRPr="000E6B0D" w:rsidRDefault="00923DDD" w:rsidP="00B872A4">
            <w:pPr>
              <w:jc w:val="center"/>
              <w:rPr>
                <w:sz w:val="12"/>
                <w:szCs w:val="12"/>
              </w:rPr>
            </w:pPr>
          </w:p>
        </w:tc>
        <w:tc>
          <w:tcPr>
            <w:tcW w:w="1559" w:type="dxa"/>
            <w:vMerge/>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7230" w:type="dxa"/>
            <w:gridSpan w:val="3"/>
            <w:tcBorders>
              <w:top w:val="nil"/>
              <w:left w:val="nil"/>
              <w:bottom w:val="nil"/>
              <w:right w:val="nil"/>
            </w:tcBorders>
          </w:tcPr>
          <w:p w:rsidR="00923DDD" w:rsidRPr="000E6B0D" w:rsidRDefault="00923DDD" w:rsidP="00B872A4">
            <w:pPr>
              <w:jc w:val="right"/>
              <w:rPr>
                <w:sz w:val="12"/>
                <w:szCs w:val="12"/>
              </w:rPr>
            </w:pPr>
            <w:r>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923DDD" w:rsidRPr="000E6B0D" w:rsidRDefault="00923DDD" w:rsidP="00B872A4">
            <w:pPr>
              <w:ind w:right="57"/>
              <w:jc w:val="right"/>
              <w:rPr>
                <w:sz w:val="12"/>
                <w:szCs w:val="12"/>
              </w:rPr>
            </w:pPr>
            <w:r>
              <w:rPr>
                <w:sz w:val="12"/>
                <w:szCs w:val="12"/>
              </w:rPr>
              <w:t>Вид деятельности по ОКДП</w:t>
            </w:r>
          </w:p>
        </w:tc>
        <w:tc>
          <w:tcPr>
            <w:tcW w:w="1559" w:type="dxa"/>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764" w:type="dxa"/>
            <w:gridSpan w:val="2"/>
            <w:tcBorders>
              <w:top w:val="nil"/>
              <w:left w:val="nil"/>
              <w:bottom w:val="nil"/>
              <w:right w:val="nil"/>
            </w:tcBorders>
            <w:vAlign w:val="bottom"/>
          </w:tcPr>
          <w:p w:rsidR="00923DDD" w:rsidRPr="000E6B0D" w:rsidRDefault="00923DDD" w:rsidP="00B872A4">
            <w:pPr>
              <w:ind w:right="57"/>
              <w:rPr>
                <w:sz w:val="12"/>
                <w:szCs w:val="12"/>
              </w:rPr>
            </w:pPr>
            <w:r>
              <w:rPr>
                <w:sz w:val="12"/>
                <w:szCs w:val="12"/>
              </w:rPr>
              <w:t>Грузополучатель</w:t>
            </w:r>
          </w:p>
        </w:tc>
        <w:tc>
          <w:tcPr>
            <w:tcW w:w="10904" w:type="dxa"/>
            <w:gridSpan w:val="3"/>
            <w:tcBorders>
              <w:top w:val="nil"/>
              <w:left w:val="nil"/>
              <w:right w:val="nil"/>
            </w:tcBorders>
            <w:vAlign w:val="bottom"/>
          </w:tcPr>
          <w:p w:rsidR="00923DDD" w:rsidRPr="000E6B0D" w:rsidRDefault="00923DDD" w:rsidP="00B872A4">
            <w:pPr>
              <w:ind w:right="57"/>
              <w:jc w:val="center"/>
              <w:rPr>
                <w:sz w:val="12"/>
                <w:szCs w:val="12"/>
              </w:rPr>
            </w:pPr>
          </w:p>
        </w:tc>
        <w:tc>
          <w:tcPr>
            <w:tcW w:w="1082" w:type="dxa"/>
            <w:tcBorders>
              <w:top w:val="nil"/>
              <w:left w:val="nil"/>
              <w:bottom w:val="nil"/>
              <w:right w:val="single" w:sz="12" w:space="0" w:color="auto"/>
            </w:tcBorders>
            <w:vAlign w:val="bottom"/>
          </w:tcPr>
          <w:p w:rsidR="00923DDD" w:rsidRPr="000E6B0D" w:rsidRDefault="00923DDD" w:rsidP="00B872A4">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764" w:type="dxa"/>
            <w:gridSpan w:val="2"/>
            <w:tcBorders>
              <w:top w:val="nil"/>
              <w:left w:val="nil"/>
              <w:bottom w:val="nil"/>
              <w:right w:val="nil"/>
            </w:tcBorders>
          </w:tcPr>
          <w:p w:rsidR="00923DDD" w:rsidRPr="000E6B0D" w:rsidRDefault="00923DDD" w:rsidP="00B872A4">
            <w:pPr>
              <w:ind w:right="57"/>
              <w:jc w:val="right"/>
              <w:rPr>
                <w:sz w:val="12"/>
                <w:szCs w:val="12"/>
              </w:rPr>
            </w:pPr>
          </w:p>
        </w:tc>
        <w:tc>
          <w:tcPr>
            <w:tcW w:w="10904" w:type="dxa"/>
            <w:gridSpan w:val="3"/>
            <w:tcBorders>
              <w:left w:val="nil"/>
              <w:bottom w:val="nil"/>
              <w:right w:val="nil"/>
            </w:tcBorders>
          </w:tcPr>
          <w:p w:rsidR="00923DDD" w:rsidRPr="000E6B0D" w:rsidRDefault="00923DDD" w:rsidP="00B872A4">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923DDD" w:rsidRPr="000E6B0D" w:rsidRDefault="00923DDD" w:rsidP="00B872A4">
            <w:pPr>
              <w:ind w:right="57"/>
              <w:jc w:val="right"/>
              <w:rPr>
                <w:sz w:val="12"/>
                <w:szCs w:val="12"/>
              </w:rPr>
            </w:pPr>
          </w:p>
        </w:tc>
        <w:tc>
          <w:tcPr>
            <w:tcW w:w="1559" w:type="dxa"/>
            <w:vMerge w:val="restart"/>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vAlign w:val="bottom"/>
          </w:tcPr>
          <w:p w:rsidR="00923DDD" w:rsidRPr="000E6B0D" w:rsidRDefault="00923DDD" w:rsidP="00B872A4">
            <w:pPr>
              <w:ind w:right="57"/>
              <w:rPr>
                <w:sz w:val="12"/>
                <w:szCs w:val="12"/>
              </w:rPr>
            </w:pPr>
            <w:r>
              <w:rPr>
                <w:sz w:val="12"/>
                <w:szCs w:val="12"/>
              </w:rPr>
              <w:t>Поставщик</w:t>
            </w:r>
          </w:p>
        </w:tc>
        <w:tc>
          <w:tcPr>
            <w:tcW w:w="11392" w:type="dxa"/>
            <w:gridSpan w:val="4"/>
            <w:tcBorders>
              <w:top w:val="nil"/>
              <w:left w:val="nil"/>
              <w:right w:val="nil"/>
            </w:tcBorders>
            <w:vAlign w:val="bottom"/>
          </w:tcPr>
          <w:p w:rsidR="00923DDD" w:rsidRPr="000E6B0D" w:rsidRDefault="00923DDD" w:rsidP="00B872A4">
            <w:pPr>
              <w:ind w:right="57"/>
              <w:jc w:val="center"/>
              <w:rPr>
                <w:sz w:val="12"/>
                <w:szCs w:val="12"/>
              </w:rPr>
            </w:pPr>
          </w:p>
        </w:tc>
        <w:tc>
          <w:tcPr>
            <w:tcW w:w="1082" w:type="dxa"/>
            <w:tcBorders>
              <w:top w:val="nil"/>
              <w:left w:val="nil"/>
              <w:bottom w:val="nil"/>
              <w:right w:val="single" w:sz="12" w:space="0" w:color="auto"/>
            </w:tcBorders>
            <w:vAlign w:val="bottom"/>
          </w:tcPr>
          <w:p w:rsidR="00923DDD" w:rsidRPr="000E6B0D" w:rsidRDefault="00923DDD" w:rsidP="00B872A4">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tcPr>
          <w:p w:rsidR="00923DDD" w:rsidRPr="000E6B0D" w:rsidRDefault="00923DDD" w:rsidP="00B872A4">
            <w:pPr>
              <w:ind w:right="57"/>
              <w:jc w:val="right"/>
              <w:rPr>
                <w:sz w:val="12"/>
                <w:szCs w:val="12"/>
              </w:rPr>
            </w:pPr>
          </w:p>
        </w:tc>
        <w:tc>
          <w:tcPr>
            <w:tcW w:w="11392" w:type="dxa"/>
            <w:gridSpan w:val="4"/>
            <w:tcBorders>
              <w:left w:val="nil"/>
              <w:bottom w:val="nil"/>
              <w:right w:val="nil"/>
            </w:tcBorders>
          </w:tcPr>
          <w:p w:rsidR="00923DDD" w:rsidRPr="000E6B0D" w:rsidRDefault="00923DDD" w:rsidP="00B872A4">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923DDD" w:rsidRPr="000E6B0D" w:rsidRDefault="00923DDD" w:rsidP="00B872A4">
            <w:pPr>
              <w:ind w:right="57"/>
              <w:jc w:val="right"/>
              <w:rPr>
                <w:sz w:val="12"/>
                <w:szCs w:val="12"/>
              </w:rPr>
            </w:pPr>
          </w:p>
        </w:tc>
        <w:tc>
          <w:tcPr>
            <w:tcW w:w="1559" w:type="dxa"/>
            <w:vMerge w:val="restart"/>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vAlign w:val="bottom"/>
          </w:tcPr>
          <w:p w:rsidR="00923DDD" w:rsidRPr="000E6B0D" w:rsidRDefault="00923DDD" w:rsidP="00B872A4">
            <w:pPr>
              <w:ind w:right="57"/>
              <w:rPr>
                <w:sz w:val="12"/>
                <w:szCs w:val="12"/>
              </w:rPr>
            </w:pPr>
            <w:r>
              <w:rPr>
                <w:sz w:val="12"/>
                <w:szCs w:val="12"/>
              </w:rPr>
              <w:t>Плательщик</w:t>
            </w:r>
          </w:p>
        </w:tc>
        <w:tc>
          <w:tcPr>
            <w:tcW w:w="11392" w:type="dxa"/>
            <w:gridSpan w:val="4"/>
            <w:tcBorders>
              <w:top w:val="nil"/>
              <w:left w:val="nil"/>
              <w:right w:val="nil"/>
            </w:tcBorders>
            <w:vAlign w:val="bottom"/>
          </w:tcPr>
          <w:p w:rsidR="00923DDD" w:rsidRPr="000E6B0D" w:rsidRDefault="00923DDD" w:rsidP="00B872A4">
            <w:pPr>
              <w:ind w:right="57"/>
              <w:jc w:val="center"/>
              <w:rPr>
                <w:sz w:val="12"/>
                <w:szCs w:val="12"/>
              </w:rPr>
            </w:pPr>
          </w:p>
        </w:tc>
        <w:tc>
          <w:tcPr>
            <w:tcW w:w="1082" w:type="dxa"/>
            <w:tcBorders>
              <w:top w:val="nil"/>
              <w:left w:val="nil"/>
              <w:right w:val="single" w:sz="12" w:space="0" w:color="auto"/>
            </w:tcBorders>
            <w:vAlign w:val="bottom"/>
          </w:tcPr>
          <w:p w:rsidR="00923DDD" w:rsidRPr="000E6B0D" w:rsidRDefault="00923DDD" w:rsidP="00B872A4">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tcPr>
          <w:p w:rsidR="00923DDD" w:rsidRPr="000E6B0D" w:rsidRDefault="00923DDD" w:rsidP="00B872A4">
            <w:pPr>
              <w:ind w:right="57"/>
              <w:jc w:val="right"/>
              <w:rPr>
                <w:sz w:val="12"/>
                <w:szCs w:val="12"/>
              </w:rPr>
            </w:pPr>
          </w:p>
        </w:tc>
        <w:tc>
          <w:tcPr>
            <w:tcW w:w="11392" w:type="dxa"/>
            <w:gridSpan w:val="4"/>
            <w:tcBorders>
              <w:left w:val="nil"/>
              <w:bottom w:val="nil"/>
            </w:tcBorders>
          </w:tcPr>
          <w:p w:rsidR="00923DDD" w:rsidRPr="000E6B0D" w:rsidRDefault="00923DDD" w:rsidP="00B872A4">
            <w:pPr>
              <w:ind w:right="57"/>
              <w:jc w:val="center"/>
              <w:rPr>
                <w:sz w:val="12"/>
                <w:szCs w:val="12"/>
              </w:rPr>
            </w:pPr>
            <w:r>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923DDD" w:rsidRPr="000E6B0D" w:rsidRDefault="00923DDD" w:rsidP="00B872A4">
            <w:pPr>
              <w:ind w:right="57"/>
              <w:jc w:val="right"/>
              <w:rPr>
                <w:sz w:val="12"/>
                <w:szCs w:val="12"/>
              </w:rPr>
            </w:pPr>
            <w:r>
              <w:rPr>
                <w:sz w:val="12"/>
                <w:szCs w:val="12"/>
              </w:rPr>
              <w:t>номер</w:t>
            </w:r>
          </w:p>
        </w:tc>
        <w:tc>
          <w:tcPr>
            <w:tcW w:w="1559" w:type="dxa"/>
            <w:vMerge w:val="restart"/>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vAlign w:val="bottom"/>
          </w:tcPr>
          <w:p w:rsidR="00923DDD" w:rsidRPr="000E6B0D" w:rsidRDefault="00923DDD" w:rsidP="00B872A4">
            <w:pPr>
              <w:ind w:right="57"/>
              <w:rPr>
                <w:sz w:val="12"/>
                <w:szCs w:val="12"/>
              </w:rPr>
            </w:pPr>
            <w:r>
              <w:rPr>
                <w:sz w:val="12"/>
                <w:szCs w:val="12"/>
              </w:rPr>
              <w:t>Основание</w:t>
            </w:r>
          </w:p>
        </w:tc>
        <w:tc>
          <w:tcPr>
            <w:tcW w:w="11392" w:type="dxa"/>
            <w:gridSpan w:val="4"/>
            <w:tcBorders>
              <w:top w:val="nil"/>
              <w:left w:val="nil"/>
            </w:tcBorders>
            <w:vAlign w:val="bottom"/>
          </w:tcPr>
          <w:p w:rsidR="00923DDD" w:rsidRPr="000E6B0D" w:rsidRDefault="00923DDD" w:rsidP="00B872A4">
            <w:pPr>
              <w:ind w:right="57"/>
              <w:jc w:val="center"/>
              <w:rPr>
                <w:sz w:val="12"/>
                <w:szCs w:val="12"/>
              </w:rPr>
            </w:pPr>
          </w:p>
        </w:tc>
        <w:tc>
          <w:tcPr>
            <w:tcW w:w="1082" w:type="dxa"/>
            <w:vMerge/>
            <w:tcBorders>
              <w:right w:val="single" w:sz="12" w:space="0" w:color="auto"/>
            </w:tcBorders>
            <w:vAlign w:val="bottom"/>
          </w:tcPr>
          <w:p w:rsidR="00923DDD" w:rsidRPr="000E6B0D" w:rsidRDefault="00923DDD" w:rsidP="00B872A4">
            <w:pPr>
              <w:ind w:right="57"/>
              <w:jc w:val="right"/>
              <w:rPr>
                <w:sz w:val="12"/>
                <w:szCs w:val="12"/>
              </w:rPr>
            </w:pPr>
          </w:p>
        </w:tc>
        <w:tc>
          <w:tcPr>
            <w:tcW w:w="1559" w:type="dxa"/>
            <w:vMerge/>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vAlign w:val="bottom"/>
          </w:tcPr>
          <w:p w:rsidR="00923DDD" w:rsidRPr="000E6B0D" w:rsidRDefault="00923DDD" w:rsidP="00B872A4">
            <w:pPr>
              <w:ind w:right="57"/>
              <w:rPr>
                <w:sz w:val="12"/>
                <w:szCs w:val="12"/>
              </w:rPr>
            </w:pPr>
          </w:p>
        </w:tc>
        <w:tc>
          <w:tcPr>
            <w:tcW w:w="11392" w:type="dxa"/>
            <w:gridSpan w:val="4"/>
            <w:tcBorders>
              <w:left w:val="nil"/>
              <w:bottom w:val="nil"/>
            </w:tcBorders>
          </w:tcPr>
          <w:p w:rsidR="00923DDD" w:rsidRPr="000E6B0D" w:rsidRDefault="00923DDD" w:rsidP="00B872A4">
            <w:pPr>
              <w:ind w:right="57"/>
              <w:jc w:val="center"/>
              <w:rPr>
                <w:sz w:val="12"/>
                <w:szCs w:val="12"/>
              </w:rPr>
            </w:pPr>
            <w:r>
              <w:rPr>
                <w:sz w:val="12"/>
                <w:szCs w:val="12"/>
              </w:rPr>
              <w:t>договор, заказ-наряд</w:t>
            </w:r>
          </w:p>
        </w:tc>
        <w:tc>
          <w:tcPr>
            <w:tcW w:w="1082" w:type="dxa"/>
            <w:tcBorders>
              <w:right w:val="single" w:sz="12" w:space="0" w:color="auto"/>
            </w:tcBorders>
            <w:vAlign w:val="bottom"/>
          </w:tcPr>
          <w:p w:rsidR="00923DDD" w:rsidRPr="000E6B0D" w:rsidRDefault="00923DDD" w:rsidP="00B872A4">
            <w:pPr>
              <w:ind w:right="57"/>
              <w:jc w:val="right"/>
              <w:rPr>
                <w:sz w:val="12"/>
                <w:szCs w:val="12"/>
              </w:rPr>
            </w:pPr>
            <w:r>
              <w:rPr>
                <w:sz w:val="12"/>
                <w:szCs w:val="12"/>
              </w:rPr>
              <w:t>дата</w:t>
            </w:r>
          </w:p>
        </w:tc>
        <w:tc>
          <w:tcPr>
            <w:tcW w:w="1559" w:type="dxa"/>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vAlign w:val="bottom"/>
          </w:tcPr>
          <w:p w:rsidR="00923DDD" w:rsidRPr="000E6B0D" w:rsidRDefault="00923DDD" w:rsidP="00B872A4">
            <w:pPr>
              <w:ind w:right="57"/>
              <w:rPr>
                <w:sz w:val="12"/>
                <w:szCs w:val="12"/>
              </w:rPr>
            </w:pPr>
          </w:p>
        </w:tc>
        <w:tc>
          <w:tcPr>
            <w:tcW w:w="11392" w:type="dxa"/>
            <w:gridSpan w:val="4"/>
            <w:tcBorders>
              <w:top w:val="nil"/>
              <w:left w:val="nil"/>
              <w:bottom w:val="nil"/>
            </w:tcBorders>
            <w:vAlign w:val="bottom"/>
          </w:tcPr>
          <w:p w:rsidR="00923DDD" w:rsidRPr="000E6B0D" w:rsidRDefault="00923DDD" w:rsidP="00B872A4">
            <w:pPr>
              <w:ind w:right="57"/>
              <w:jc w:val="right"/>
              <w:rPr>
                <w:sz w:val="12"/>
                <w:szCs w:val="12"/>
              </w:rPr>
            </w:pPr>
            <w:r>
              <w:rPr>
                <w:sz w:val="12"/>
                <w:szCs w:val="12"/>
              </w:rPr>
              <w:t>Транспортная накладная</w:t>
            </w:r>
          </w:p>
        </w:tc>
        <w:tc>
          <w:tcPr>
            <w:tcW w:w="1082" w:type="dxa"/>
            <w:tcBorders>
              <w:right w:val="single" w:sz="12" w:space="0" w:color="auto"/>
            </w:tcBorders>
            <w:vAlign w:val="bottom"/>
          </w:tcPr>
          <w:p w:rsidR="00923DDD" w:rsidRPr="000E6B0D" w:rsidRDefault="00923DDD" w:rsidP="00B872A4">
            <w:pPr>
              <w:ind w:right="57"/>
              <w:jc w:val="right"/>
              <w:rPr>
                <w:sz w:val="12"/>
                <w:szCs w:val="12"/>
              </w:rPr>
            </w:pPr>
            <w:r>
              <w:rPr>
                <w:sz w:val="12"/>
                <w:szCs w:val="12"/>
              </w:rPr>
              <w:t>номер</w:t>
            </w:r>
          </w:p>
        </w:tc>
        <w:tc>
          <w:tcPr>
            <w:tcW w:w="1559" w:type="dxa"/>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vAlign w:val="bottom"/>
          </w:tcPr>
          <w:p w:rsidR="00923DDD" w:rsidRPr="000E6B0D" w:rsidRDefault="00923DDD" w:rsidP="00B872A4">
            <w:pPr>
              <w:ind w:right="57"/>
              <w:rPr>
                <w:sz w:val="12"/>
                <w:szCs w:val="12"/>
              </w:rPr>
            </w:pPr>
          </w:p>
        </w:tc>
        <w:tc>
          <w:tcPr>
            <w:tcW w:w="11392" w:type="dxa"/>
            <w:gridSpan w:val="4"/>
            <w:tcBorders>
              <w:top w:val="nil"/>
              <w:left w:val="nil"/>
              <w:bottom w:val="nil"/>
            </w:tcBorders>
            <w:vAlign w:val="bottom"/>
          </w:tcPr>
          <w:p w:rsidR="00923DDD" w:rsidRPr="000E6B0D" w:rsidRDefault="00923DDD" w:rsidP="00B872A4">
            <w:pPr>
              <w:ind w:right="57"/>
              <w:jc w:val="center"/>
              <w:rPr>
                <w:sz w:val="12"/>
                <w:szCs w:val="12"/>
              </w:rPr>
            </w:pPr>
          </w:p>
        </w:tc>
        <w:tc>
          <w:tcPr>
            <w:tcW w:w="1082" w:type="dxa"/>
            <w:tcBorders>
              <w:right w:val="single" w:sz="12" w:space="0" w:color="auto"/>
            </w:tcBorders>
            <w:vAlign w:val="bottom"/>
          </w:tcPr>
          <w:p w:rsidR="00923DDD" w:rsidRPr="000E6B0D" w:rsidRDefault="00923DDD" w:rsidP="00B872A4">
            <w:pPr>
              <w:ind w:right="57"/>
              <w:jc w:val="right"/>
              <w:rPr>
                <w:sz w:val="12"/>
                <w:szCs w:val="12"/>
              </w:rPr>
            </w:pPr>
            <w:r>
              <w:rPr>
                <w:sz w:val="12"/>
                <w:szCs w:val="12"/>
              </w:rPr>
              <w:t>дата</w:t>
            </w:r>
          </w:p>
        </w:tc>
        <w:tc>
          <w:tcPr>
            <w:tcW w:w="1559" w:type="dxa"/>
            <w:tcBorders>
              <w:left w:val="nil"/>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cantSplit/>
        </w:trPr>
        <w:tc>
          <w:tcPr>
            <w:tcW w:w="1276" w:type="dxa"/>
            <w:tcBorders>
              <w:top w:val="nil"/>
              <w:left w:val="nil"/>
              <w:bottom w:val="nil"/>
              <w:right w:val="nil"/>
            </w:tcBorders>
            <w:vAlign w:val="bottom"/>
          </w:tcPr>
          <w:p w:rsidR="00923DDD" w:rsidRPr="000E6B0D" w:rsidRDefault="00923DDD" w:rsidP="00B872A4">
            <w:pPr>
              <w:ind w:right="57"/>
              <w:rPr>
                <w:sz w:val="12"/>
                <w:szCs w:val="12"/>
              </w:rPr>
            </w:pPr>
          </w:p>
        </w:tc>
        <w:tc>
          <w:tcPr>
            <w:tcW w:w="12474" w:type="dxa"/>
            <w:gridSpan w:val="5"/>
            <w:tcBorders>
              <w:top w:val="nil"/>
              <w:left w:val="nil"/>
              <w:bottom w:val="nil"/>
              <w:right w:val="single" w:sz="12" w:space="0" w:color="auto"/>
            </w:tcBorders>
            <w:vAlign w:val="bottom"/>
          </w:tcPr>
          <w:p w:rsidR="00923DDD" w:rsidRPr="000E6B0D" w:rsidRDefault="00923DDD" w:rsidP="00B872A4">
            <w:pPr>
              <w:ind w:right="57"/>
              <w:jc w:val="right"/>
              <w:rPr>
                <w:sz w:val="12"/>
                <w:szCs w:val="12"/>
              </w:rPr>
            </w:pPr>
            <w:r>
              <w:rPr>
                <w:sz w:val="12"/>
                <w:szCs w:val="12"/>
              </w:rPr>
              <w:t>Вид операции</w:t>
            </w:r>
          </w:p>
        </w:tc>
        <w:tc>
          <w:tcPr>
            <w:tcW w:w="1559" w:type="dxa"/>
            <w:tcBorders>
              <w:left w:val="nil"/>
              <w:bottom w:val="single" w:sz="12" w:space="0" w:color="auto"/>
              <w:right w:val="single" w:sz="12" w:space="0" w:color="auto"/>
            </w:tcBorders>
            <w:vAlign w:val="bottom"/>
          </w:tcPr>
          <w:p w:rsidR="00923DDD" w:rsidRPr="000E6B0D" w:rsidRDefault="00923DDD" w:rsidP="00B872A4">
            <w:pPr>
              <w:jc w:val="center"/>
              <w:rPr>
                <w:sz w:val="12"/>
                <w:szCs w:val="12"/>
              </w:rPr>
            </w:pPr>
          </w:p>
        </w:tc>
      </w:tr>
    </w:tbl>
    <w:p w:rsidR="00923DDD" w:rsidRPr="00C46A31" w:rsidRDefault="00923DDD" w:rsidP="00B872A4">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923DDD" w:rsidRPr="00C46A31" w:rsidTr="00B872A4">
        <w:trPr>
          <w:cantSplit/>
          <w:trHeight w:val="284"/>
          <w:jc w:val="center"/>
        </w:trPr>
        <w:tc>
          <w:tcPr>
            <w:tcW w:w="3289" w:type="dxa"/>
            <w:tcBorders>
              <w:top w:val="nil"/>
              <w:left w:val="nil"/>
              <w:bottom w:val="nil"/>
            </w:tcBorders>
            <w:vAlign w:val="center"/>
          </w:tcPr>
          <w:p w:rsidR="00923DDD" w:rsidRPr="00C46A31" w:rsidRDefault="00923DDD" w:rsidP="00B872A4">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923DDD" w:rsidRPr="00C46A31" w:rsidRDefault="00923DDD" w:rsidP="00B872A4">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923DDD" w:rsidRPr="00C46A31" w:rsidRDefault="00923DDD" w:rsidP="00B872A4">
            <w:pPr>
              <w:ind w:right="57"/>
              <w:jc w:val="center"/>
              <w:rPr>
                <w:sz w:val="15"/>
                <w:szCs w:val="15"/>
              </w:rPr>
            </w:pPr>
            <w:r>
              <w:rPr>
                <w:sz w:val="15"/>
                <w:szCs w:val="15"/>
              </w:rPr>
              <w:t>Дата составления</w:t>
            </w:r>
          </w:p>
        </w:tc>
      </w:tr>
      <w:tr w:rsidR="00923DDD" w:rsidRPr="00C46A31" w:rsidTr="00B872A4">
        <w:trPr>
          <w:cantSplit/>
          <w:trHeight w:val="284"/>
          <w:jc w:val="center"/>
        </w:trPr>
        <w:tc>
          <w:tcPr>
            <w:tcW w:w="3289" w:type="dxa"/>
            <w:tcBorders>
              <w:top w:val="nil"/>
              <w:left w:val="nil"/>
              <w:bottom w:val="nil"/>
              <w:right w:val="single" w:sz="12" w:space="0" w:color="auto"/>
            </w:tcBorders>
            <w:vAlign w:val="center"/>
          </w:tcPr>
          <w:p w:rsidR="00923DDD" w:rsidRPr="00C46A31" w:rsidRDefault="00923DDD" w:rsidP="00B872A4">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923DDD" w:rsidRPr="00C46A31" w:rsidRDefault="00923DDD" w:rsidP="00B872A4">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923DDD" w:rsidRPr="00C46A31" w:rsidRDefault="00923DDD" w:rsidP="00B872A4">
            <w:pPr>
              <w:jc w:val="center"/>
              <w:rPr>
                <w:sz w:val="15"/>
                <w:szCs w:val="15"/>
              </w:rPr>
            </w:pPr>
          </w:p>
        </w:tc>
      </w:tr>
    </w:tbl>
    <w:p w:rsidR="00923DDD" w:rsidRPr="00C46A31" w:rsidRDefault="00923DDD" w:rsidP="00B872A4">
      <w:pPr>
        <w:rPr>
          <w:sz w:val="15"/>
          <w:szCs w:val="15"/>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923DDD" w:rsidRPr="000E6B0D" w:rsidTr="00B872A4">
        <w:tc>
          <w:tcPr>
            <w:tcW w:w="719" w:type="dxa"/>
            <w:vMerge w:val="restart"/>
          </w:tcPr>
          <w:p w:rsidR="00923DDD" w:rsidRPr="000E6B0D" w:rsidRDefault="00923DDD" w:rsidP="00B872A4">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923DDD" w:rsidRPr="000E6B0D" w:rsidRDefault="00923DDD" w:rsidP="00B872A4">
            <w:pPr>
              <w:jc w:val="center"/>
              <w:rPr>
                <w:sz w:val="12"/>
                <w:szCs w:val="12"/>
              </w:rPr>
            </w:pPr>
            <w:r>
              <w:rPr>
                <w:sz w:val="12"/>
                <w:szCs w:val="12"/>
              </w:rPr>
              <w:t>Товар</w:t>
            </w:r>
          </w:p>
        </w:tc>
        <w:tc>
          <w:tcPr>
            <w:tcW w:w="1861" w:type="dxa"/>
            <w:gridSpan w:val="2"/>
          </w:tcPr>
          <w:p w:rsidR="00923DDD" w:rsidRPr="000E6B0D" w:rsidRDefault="00923DDD" w:rsidP="00B872A4">
            <w:pPr>
              <w:jc w:val="center"/>
              <w:rPr>
                <w:sz w:val="12"/>
                <w:szCs w:val="12"/>
              </w:rPr>
            </w:pPr>
            <w:r>
              <w:rPr>
                <w:sz w:val="12"/>
                <w:szCs w:val="12"/>
              </w:rPr>
              <w:t>Единица измерения</w:t>
            </w:r>
          </w:p>
        </w:tc>
        <w:tc>
          <w:tcPr>
            <w:tcW w:w="929" w:type="dxa"/>
            <w:vMerge w:val="restart"/>
          </w:tcPr>
          <w:p w:rsidR="00923DDD" w:rsidRPr="000E6B0D" w:rsidRDefault="00923DDD" w:rsidP="00B872A4">
            <w:pPr>
              <w:jc w:val="center"/>
              <w:rPr>
                <w:sz w:val="12"/>
                <w:szCs w:val="12"/>
              </w:rPr>
            </w:pPr>
            <w:r>
              <w:rPr>
                <w:sz w:val="12"/>
                <w:szCs w:val="12"/>
              </w:rPr>
              <w:t>Вид упаковки</w:t>
            </w:r>
          </w:p>
        </w:tc>
        <w:tc>
          <w:tcPr>
            <w:tcW w:w="1843" w:type="dxa"/>
            <w:gridSpan w:val="2"/>
          </w:tcPr>
          <w:p w:rsidR="00923DDD" w:rsidRPr="000E6B0D" w:rsidRDefault="00923DDD" w:rsidP="00B872A4">
            <w:pPr>
              <w:jc w:val="center"/>
              <w:rPr>
                <w:sz w:val="12"/>
                <w:szCs w:val="12"/>
              </w:rPr>
            </w:pPr>
            <w:r>
              <w:rPr>
                <w:sz w:val="12"/>
                <w:szCs w:val="12"/>
              </w:rPr>
              <w:t>Количество</w:t>
            </w:r>
          </w:p>
        </w:tc>
        <w:tc>
          <w:tcPr>
            <w:tcW w:w="896" w:type="dxa"/>
            <w:vMerge w:val="restart"/>
          </w:tcPr>
          <w:p w:rsidR="00923DDD" w:rsidRPr="000E6B0D" w:rsidRDefault="00923DDD" w:rsidP="00B872A4">
            <w:pPr>
              <w:jc w:val="center"/>
              <w:rPr>
                <w:sz w:val="12"/>
                <w:szCs w:val="12"/>
              </w:rPr>
            </w:pPr>
            <w:r>
              <w:rPr>
                <w:sz w:val="12"/>
                <w:szCs w:val="12"/>
              </w:rPr>
              <w:t>Масса брутто</w:t>
            </w:r>
          </w:p>
        </w:tc>
        <w:tc>
          <w:tcPr>
            <w:tcW w:w="1072" w:type="dxa"/>
            <w:vMerge w:val="restart"/>
          </w:tcPr>
          <w:p w:rsidR="00923DDD" w:rsidRPr="000E6B0D" w:rsidRDefault="00923DDD" w:rsidP="00B872A4">
            <w:pPr>
              <w:jc w:val="center"/>
              <w:rPr>
                <w:sz w:val="12"/>
                <w:szCs w:val="12"/>
              </w:rPr>
            </w:pPr>
            <w:r>
              <w:rPr>
                <w:sz w:val="12"/>
                <w:szCs w:val="12"/>
              </w:rPr>
              <w:t>Количество (масса нетто)</w:t>
            </w:r>
          </w:p>
        </w:tc>
        <w:tc>
          <w:tcPr>
            <w:tcW w:w="993" w:type="dxa"/>
            <w:vMerge w:val="restart"/>
          </w:tcPr>
          <w:p w:rsidR="00923DDD" w:rsidRPr="000E6B0D" w:rsidRDefault="00923DDD" w:rsidP="00B872A4">
            <w:pPr>
              <w:jc w:val="center"/>
              <w:rPr>
                <w:sz w:val="12"/>
                <w:szCs w:val="12"/>
              </w:rPr>
            </w:pPr>
            <w:r>
              <w:rPr>
                <w:sz w:val="12"/>
                <w:szCs w:val="12"/>
              </w:rPr>
              <w:t>Цена,</w:t>
            </w:r>
            <w:r>
              <w:rPr>
                <w:sz w:val="12"/>
                <w:szCs w:val="12"/>
              </w:rPr>
              <w:br/>
              <w:t>руб. коп.</w:t>
            </w:r>
          </w:p>
        </w:tc>
        <w:tc>
          <w:tcPr>
            <w:tcW w:w="1028" w:type="dxa"/>
            <w:vMerge w:val="restart"/>
          </w:tcPr>
          <w:p w:rsidR="00923DDD" w:rsidRPr="000E6B0D" w:rsidRDefault="00923DDD" w:rsidP="00B872A4">
            <w:pPr>
              <w:jc w:val="center"/>
              <w:rPr>
                <w:sz w:val="12"/>
                <w:szCs w:val="12"/>
              </w:rPr>
            </w:pPr>
            <w:r>
              <w:rPr>
                <w:sz w:val="12"/>
                <w:szCs w:val="12"/>
              </w:rPr>
              <w:t>Сумма без учета НДС, руб. коп.</w:t>
            </w:r>
          </w:p>
        </w:tc>
        <w:tc>
          <w:tcPr>
            <w:tcW w:w="1944" w:type="dxa"/>
            <w:gridSpan w:val="2"/>
          </w:tcPr>
          <w:p w:rsidR="00923DDD" w:rsidRPr="000E6B0D" w:rsidRDefault="00923DDD" w:rsidP="00B872A4">
            <w:pPr>
              <w:jc w:val="center"/>
              <w:rPr>
                <w:sz w:val="12"/>
                <w:szCs w:val="12"/>
              </w:rPr>
            </w:pPr>
            <w:r>
              <w:rPr>
                <w:sz w:val="12"/>
                <w:szCs w:val="12"/>
              </w:rPr>
              <w:t>НДС</w:t>
            </w:r>
          </w:p>
        </w:tc>
        <w:tc>
          <w:tcPr>
            <w:tcW w:w="571" w:type="dxa"/>
            <w:vMerge w:val="restart"/>
          </w:tcPr>
          <w:p w:rsidR="00923DDD" w:rsidRPr="000E6B0D" w:rsidRDefault="00923DDD" w:rsidP="00B872A4">
            <w:pPr>
              <w:jc w:val="center"/>
              <w:rPr>
                <w:sz w:val="12"/>
                <w:szCs w:val="12"/>
              </w:rPr>
            </w:pPr>
            <w:r>
              <w:rPr>
                <w:sz w:val="12"/>
                <w:szCs w:val="12"/>
              </w:rPr>
              <w:t>Сумма с учетом НДС,</w:t>
            </w:r>
            <w:r>
              <w:rPr>
                <w:sz w:val="12"/>
                <w:szCs w:val="12"/>
              </w:rPr>
              <w:br/>
              <w:t>руб. коп.</w:t>
            </w:r>
          </w:p>
        </w:tc>
      </w:tr>
      <w:tr w:rsidR="00923DDD" w:rsidRPr="000E6B0D" w:rsidTr="00B872A4">
        <w:tc>
          <w:tcPr>
            <w:tcW w:w="719" w:type="dxa"/>
            <w:vMerge/>
          </w:tcPr>
          <w:p w:rsidR="00923DDD" w:rsidRPr="000E6B0D" w:rsidRDefault="00923DDD" w:rsidP="00B872A4">
            <w:pPr>
              <w:tabs>
                <w:tab w:val="left" w:pos="720"/>
              </w:tabs>
              <w:jc w:val="center"/>
              <w:rPr>
                <w:sz w:val="12"/>
                <w:szCs w:val="12"/>
              </w:rPr>
            </w:pPr>
          </w:p>
        </w:tc>
        <w:tc>
          <w:tcPr>
            <w:tcW w:w="2688" w:type="dxa"/>
          </w:tcPr>
          <w:p w:rsidR="00923DDD" w:rsidRPr="000E6B0D" w:rsidRDefault="00923DDD" w:rsidP="00B872A4">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923DDD" w:rsidRPr="000E6B0D" w:rsidRDefault="00923DDD" w:rsidP="00B872A4">
            <w:pPr>
              <w:jc w:val="center"/>
              <w:rPr>
                <w:sz w:val="12"/>
                <w:szCs w:val="12"/>
              </w:rPr>
            </w:pPr>
            <w:r>
              <w:rPr>
                <w:sz w:val="12"/>
                <w:szCs w:val="12"/>
              </w:rPr>
              <w:t>код</w:t>
            </w:r>
          </w:p>
        </w:tc>
        <w:tc>
          <w:tcPr>
            <w:tcW w:w="1078" w:type="dxa"/>
          </w:tcPr>
          <w:p w:rsidR="00923DDD" w:rsidRPr="000E6B0D" w:rsidRDefault="00923DDD" w:rsidP="00B872A4">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923DDD" w:rsidRPr="000E6B0D" w:rsidRDefault="00923DDD" w:rsidP="00B872A4">
            <w:pPr>
              <w:jc w:val="center"/>
              <w:rPr>
                <w:sz w:val="12"/>
                <w:szCs w:val="12"/>
              </w:rPr>
            </w:pPr>
            <w:r>
              <w:rPr>
                <w:sz w:val="12"/>
                <w:szCs w:val="12"/>
              </w:rPr>
              <w:t>код по ОКЕИ</w:t>
            </w:r>
          </w:p>
        </w:tc>
        <w:tc>
          <w:tcPr>
            <w:tcW w:w="929" w:type="dxa"/>
            <w:vMerge/>
          </w:tcPr>
          <w:p w:rsidR="00923DDD" w:rsidRPr="000E6B0D" w:rsidRDefault="00923DDD" w:rsidP="00B872A4">
            <w:pPr>
              <w:jc w:val="center"/>
              <w:rPr>
                <w:sz w:val="12"/>
                <w:szCs w:val="12"/>
              </w:rPr>
            </w:pPr>
          </w:p>
        </w:tc>
        <w:tc>
          <w:tcPr>
            <w:tcW w:w="1017" w:type="dxa"/>
          </w:tcPr>
          <w:p w:rsidR="00923DDD" w:rsidRPr="000E6B0D" w:rsidRDefault="00923DDD" w:rsidP="00B872A4">
            <w:pPr>
              <w:jc w:val="center"/>
              <w:rPr>
                <w:sz w:val="12"/>
                <w:szCs w:val="12"/>
              </w:rPr>
            </w:pPr>
            <w:r>
              <w:rPr>
                <w:sz w:val="12"/>
                <w:szCs w:val="12"/>
              </w:rPr>
              <w:t>в одном месте</w:t>
            </w:r>
          </w:p>
        </w:tc>
        <w:tc>
          <w:tcPr>
            <w:tcW w:w="826" w:type="dxa"/>
          </w:tcPr>
          <w:p w:rsidR="00923DDD" w:rsidRPr="000E6B0D" w:rsidRDefault="00923DDD" w:rsidP="00B872A4">
            <w:pPr>
              <w:jc w:val="center"/>
              <w:rPr>
                <w:sz w:val="12"/>
                <w:szCs w:val="12"/>
              </w:rPr>
            </w:pPr>
            <w:r>
              <w:rPr>
                <w:sz w:val="12"/>
                <w:szCs w:val="12"/>
              </w:rPr>
              <w:t>мест,</w:t>
            </w:r>
            <w:r>
              <w:rPr>
                <w:sz w:val="12"/>
                <w:szCs w:val="12"/>
              </w:rPr>
              <w:br/>
              <w:t>штук</w:t>
            </w:r>
          </w:p>
        </w:tc>
        <w:tc>
          <w:tcPr>
            <w:tcW w:w="896" w:type="dxa"/>
            <w:vMerge/>
          </w:tcPr>
          <w:p w:rsidR="00923DDD" w:rsidRPr="000E6B0D" w:rsidRDefault="00923DDD" w:rsidP="00B872A4">
            <w:pPr>
              <w:jc w:val="center"/>
              <w:rPr>
                <w:sz w:val="12"/>
                <w:szCs w:val="12"/>
              </w:rPr>
            </w:pPr>
          </w:p>
        </w:tc>
        <w:tc>
          <w:tcPr>
            <w:tcW w:w="1072" w:type="dxa"/>
            <w:vMerge/>
          </w:tcPr>
          <w:p w:rsidR="00923DDD" w:rsidRPr="000E6B0D" w:rsidRDefault="00923DDD" w:rsidP="00B872A4">
            <w:pPr>
              <w:jc w:val="center"/>
              <w:rPr>
                <w:sz w:val="12"/>
                <w:szCs w:val="12"/>
              </w:rPr>
            </w:pPr>
          </w:p>
        </w:tc>
        <w:tc>
          <w:tcPr>
            <w:tcW w:w="993" w:type="dxa"/>
            <w:vMerge/>
          </w:tcPr>
          <w:p w:rsidR="00923DDD" w:rsidRPr="000E6B0D" w:rsidRDefault="00923DDD" w:rsidP="00B872A4">
            <w:pPr>
              <w:jc w:val="center"/>
              <w:rPr>
                <w:sz w:val="12"/>
                <w:szCs w:val="12"/>
              </w:rPr>
            </w:pPr>
          </w:p>
        </w:tc>
        <w:tc>
          <w:tcPr>
            <w:tcW w:w="1028" w:type="dxa"/>
            <w:vMerge/>
          </w:tcPr>
          <w:p w:rsidR="00923DDD" w:rsidRPr="000E6B0D" w:rsidRDefault="00923DDD" w:rsidP="00B872A4">
            <w:pPr>
              <w:jc w:val="center"/>
              <w:rPr>
                <w:sz w:val="12"/>
                <w:szCs w:val="12"/>
              </w:rPr>
            </w:pPr>
          </w:p>
        </w:tc>
        <w:tc>
          <w:tcPr>
            <w:tcW w:w="972" w:type="dxa"/>
          </w:tcPr>
          <w:p w:rsidR="00923DDD" w:rsidRPr="000E6B0D" w:rsidRDefault="00923DDD" w:rsidP="00B872A4">
            <w:pPr>
              <w:jc w:val="center"/>
              <w:rPr>
                <w:sz w:val="12"/>
                <w:szCs w:val="12"/>
              </w:rPr>
            </w:pPr>
            <w:r>
              <w:rPr>
                <w:sz w:val="12"/>
                <w:szCs w:val="12"/>
              </w:rPr>
              <w:t>ставка, %</w:t>
            </w:r>
          </w:p>
        </w:tc>
        <w:tc>
          <w:tcPr>
            <w:tcW w:w="972" w:type="dxa"/>
          </w:tcPr>
          <w:p w:rsidR="00923DDD" w:rsidRPr="000E6B0D" w:rsidRDefault="00923DDD" w:rsidP="00B872A4">
            <w:pPr>
              <w:jc w:val="center"/>
              <w:rPr>
                <w:sz w:val="12"/>
                <w:szCs w:val="12"/>
              </w:rPr>
            </w:pPr>
            <w:r>
              <w:rPr>
                <w:sz w:val="12"/>
                <w:szCs w:val="12"/>
              </w:rPr>
              <w:t>сумма, руб. коп.</w:t>
            </w:r>
          </w:p>
        </w:tc>
        <w:tc>
          <w:tcPr>
            <w:tcW w:w="571" w:type="dxa"/>
            <w:vMerge/>
          </w:tcPr>
          <w:p w:rsidR="00923DDD" w:rsidRPr="000E6B0D" w:rsidRDefault="00923DDD" w:rsidP="00B872A4">
            <w:pPr>
              <w:jc w:val="center"/>
              <w:rPr>
                <w:sz w:val="12"/>
                <w:szCs w:val="12"/>
              </w:rPr>
            </w:pPr>
          </w:p>
        </w:tc>
      </w:tr>
      <w:tr w:rsidR="00923DDD" w:rsidRPr="000E6B0D" w:rsidTr="00B872A4">
        <w:tc>
          <w:tcPr>
            <w:tcW w:w="719" w:type="dxa"/>
            <w:vAlign w:val="center"/>
          </w:tcPr>
          <w:p w:rsidR="00923DDD" w:rsidRPr="000E6B0D" w:rsidRDefault="00923DDD" w:rsidP="00B872A4">
            <w:pPr>
              <w:tabs>
                <w:tab w:val="left" w:pos="720"/>
              </w:tabs>
              <w:jc w:val="center"/>
              <w:rPr>
                <w:sz w:val="12"/>
                <w:szCs w:val="12"/>
              </w:rPr>
            </w:pPr>
            <w:r>
              <w:rPr>
                <w:sz w:val="12"/>
                <w:szCs w:val="12"/>
              </w:rPr>
              <w:t>1</w:t>
            </w:r>
          </w:p>
        </w:tc>
        <w:tc>
          <w:tcPr>
            <w:tcW w:w="2688" w:type="dxa"/>
            <w:vAlign w:val="center"/>
          </w:tcPr>
          <w:p w:rsidR="00923DDD" w:rsidRPr="000E6B0D" w:rsidRDefault="00923DDD" w:rsidP="00B872A4">
            <w:pPr>
              <w:jc w:val="center"/>
              <w:rPr>
                <w:sz w:val="12"/>
                <w:szCs w:val="12"/>
              </w:rPr>
            </w:pPr>
            <w:r>
              <w:rPr>
                <w:sz w:val="12"/>
                <w:szCs w:val="12"/>
              </w:rPr>
              <w:t>2</w:t>
            </w:r>
          </w:p>
        </w:tc>
        <w:tc>
          <w:tcPr>
            <w:tcW w:w="770" w:type="dxa"/>
            <w:tcBorders>
              <w:bottom w:val="single" w:sz="12" w:space="0" w:color="auto"/>
            </w:tcBorders>
            <w:vAlign w:val="center"/>
          </w:tcPr>
          <w:p w:rsidR="00923DDD" w:rsidRPr="000E6B0D" w:rsidRDefault="00923DDD" w:rsidP="00B872A4">
            <w:pPr>
              <w:jc w:val="center"/>
              <w:rPr>
                <w:sz w:val="12"/>
                <w:szCs w:val="12"/>
              </w:rPr>
            </w:pPr>
            <w:r>
              <w:rPr>
                <w:sz w:val="12"/>
                <w:szCs w:val="12"/>
              </w:rPr>
              <w:t>3</w:t>
            </w:r>
          </w:p>
        </w:tc>
        <w:tc>
          <w:tcPr>
            <w:tcW w:w="1078" w:type="dxa"/>
            <w:vAlign w:val="center"/>
          </w:tcPr>
          <w:p w:rsidR="00923DDD" w:rsidRPr="000E6B0D" w:rsidRDefault="00923DDD" w:rsidP="00B872A4">
            <w:pPr>
              <w:jc w:val="center"/>
              <w:rPr>
                <w:sz w:val="12"/>
                <w:szCs w:val="12"/>
              </w:rPr>
            </w:pPr>
            <w:r>
              <w:rPr>
                <w:sz w:val="12"/>
                <w:szCs w:val="12"/>
              </w:rPr>
              <w:t>4</w:t>
            </w:r>
          </w:p>
        </w:tc>
        <w:tc>
          <w:tcPr>
            <w:tcW w:w="783" w:type="dxa"/>
            <w:tcBorders>
              <w:bottom w:val="single" w:sz="12" w:space="0" w:color="auto"/>
            </w:tcBorders>
            <w:vAlign w:val="center"/>
          </w:tcPr>
          <w:p w:rsidR="00923DDD" w:rsidRPr="000E6B0D" w:rsidRDefault="00923DDD" w:rsidP="00B872A4">
            <w:pPr>
              <w:jc w:val="center"/>
              <w:rPr>
                <w:sz w:val="12"/>
                <w:szCs w:val="12"/>
              </w:rPr>
            </w:pPr>
            <w:r>
              <w:rPr>
                <w:sz w:val="12"/>
                <w:szCs w:val="12"/>
              </w:rPr>
              <w:t>5</w:t>
            </w:r>
          </w:p>
        </w:tc>
        <w:tc>
          <w:tcPr>
            <w:tcW w:w="929" w:type="dxa"/>
            <w:tcBorders>
              <w:bottom w:val="single" w:sz="12" w:space="0" w:color="auto"/>
            </w:tcBorders>
            <w:vAlign w:val="center"/>
          </w:tcPr>
          <w:p w:rsidR="00923DDD" w:rsidRPr="000E6B0D" w:rsidRDefault="00923DDD" w:rsidP="00B872A4">
            <w:pPr>
              <w:jc w:val="center"/>
              <w:rPr>
                <w:sz w:val="12"/>
                <w:szCs w:val="12"/>
              </w:rPr>
            </w:pPr>
            <w:r>
              <w:rPr>
                <w:sz w:val="12"/>
                <w:szCs w:val="12"/>
              </w:rPr>
              <w:t>6</w:t>
            </w:r>
          </w:p>
        </w:tc>
        <w:tc>
          <w:tcPr>
            <w:tcW w:w="1017" w:type="dxa"/>
            <w:tcBorders>
              <w:bottom w:val="single" w:sz="12" w:space="0" w:color="auto"/>
            </w:tcBorders>
            <w:vAlign w:val="center"/>
          </w:tcPr>
          <w:p w:rsidR="00923DDD" w:rsidRPr="000E6B0D" w:rsidRDefault="00923DDD" w:rsidP="00B872A4">
            <w:pPr>
              <w:jc w:val="center"/>
              <w:rPr>
                <w:sz w:val="12"/>
                <w:szCs w:val="12"/>
              </w:rPr>
            </w:pPr>
            <w:r>
              <w:rPr>
                <w:sz w:val="12"/>
                <w:szCs w:val="12"/>
              </w:rPr>
              <w:t>7</w:t>
            </w:r>
          </w:p>
        </w:tc>
        <w:tc>
          <w:tcPr>
            <w:tcW w:w="826" w:type="dxa"/>
            <w:tcBorders>
              <w:bottom w:val="single" w:sz="12" w:space="0" w:color="auto"/>
            </w:tcBorders>
            <w:vAlign w:val="center"/>
          </w:tcPr>
          <w:p w:rsidR="00923DDD" w:rsidRPr="000E6B0D" w:rsidRDefault="00923DDD" w:rsidP="00B872A4">
            <w:pPr>
              <w:jc w:val="center"/>
              <w:rPr>
                <w:sz w:val="12"/>
                <w:szCs w:val="12"/>
              </w:rPr>
            </w:pPr>
            <w:r>
              <w:rPr>
                <w:sz w:val="12"/>
                <w:szCs w:val="12"/>
              </w:rPr>
              <w:t>8</w:t>
            </w:r>
          </w:p>
        </w:tc>
        <w:tc>
          <w:tcPr>
            <w:tcW w:w="896" w:type="dxa"/>
            <w:tcBorders>
              <w:bottom w:val="single" w:sz="12" w:space="0" w:color="auto"/>
            </w:tcBorders>
            <w:vAlign w:val="center"/>
          </w:tcPr>
          <w:p w:rsidR="00923DDD" w:rsidRPr="000E6B0D" w:rsidRDefault="00923DDD" w:rsidP="00B872A4">
            <w:pPr>
              <w:jc w:val="center"/>
              <w:rPr>
                <w:sz w:val="12"/>
                <w:szCs w:val="12"/>
              </w:rPr>
            </w:pPr>
            <w:r>
              <w:rPr>
                <w:sz w:val="12"/>
                <w:szCs w:val="12"/>
              </w:rPr>
              <w:t>9</w:t>
            </w:r>
          </w:p>
        </w:tc>
        <w:tc>
          <w:tcPr>
            <w:tcW w:w="1072" w:type="dxa"/>
            <w:tcBorders>
              <w:bottom w:val="single" w:sz="12" w:space="0" w:color="auto"/>
            </w:tcBorders>
            <w:vAlign w:val="center"/>
          </w:tcPr>
          <w:p w:rsidR="00923DDD" w:rsidRPr="000E6B0D" w:rsidRDefault="00923DDD" w:rsidP="00B872A4">
            <w:pPr>
              <w:jc w:val="center"/>
              <w:rPr>
                <w:sz w:val="12"/>
                <w:szCs w:val="12"/>
              </w:rPr>
            </w:pPr>
            <w:r>
              <w:rPr>
                <w:sz w:val="12"/>
                <w:szCs w:val="12"/>
              </w:rPr>
              <w:t>10</w:t>
            </w:r>
          </w:p>
        </w:tc>
        <w:tc>
          <w:tcPr>
            <w:tcW w:w="993" w:type="dxa"/>
            <w:tcBorders>
              <w:bottom w:val="single" w:sz="12" w:space="0" w:color="auto"/>
            </w:tcBorders>
            <w:vAlign w:val="center"/>
          </w:tcPr>
          <w:p w:rsidR="00923DDD" w:rsidRPr="000E6B0D" w:rsidRDefault="00923DDD" w:rsidP="00B872A4">
            <w:pPr>
              <w:jc w:val="center"/>
              <w:rPr>
                <w:sz w:val="12"/>
                <w:szCs w:val="12"/>
              </w:rPr>
            </w:pPr>
            <w:r>
              <w:rPr>
                <w:sz w:val="12"/>
                <w:szCs w:val="12"/>
              </w:rPr>
              <w:t>11</w:t>
            </w:r>
          </w:p>
        </w:tc>
        <w:tc>
          <w:tcPr>
            <w:tcW w:w="1028" w:type="dxa"/>
            <w:tcBorders>
              <w:bottom w:val="single" w:sz="12" w:space="0" w:color="auto"/>
            </w:tcBorders>
            <w:vAlign w:val="center"/>
          </w:tcPr>
          <w:p w:rsidR="00923DDD" w:rsidRPr="000E6B0D" w:rsidRDefault="00923DDD" w:rsidP="00B872A4">
            <w:pPr>
              <w:jc w:val="center"/>
              <w:rPr>
                <w:sz w:val="12"/>
                <w:szCs w:val="12"/>
              </w:rPr>
            </w:pPr>
            <w:r>
              <w:rPr>
                <w:sz w:val="12"/>
                <w:szCs w:val="12"/>
              </w:rPr>
              <w:t>12</w:t>
            </w:r>
          </w:p>
        </w:tc>
        <w:tc>
          <w:tcPr>
            <w:tcW w:w="972" w:type="dxa"/>
            <w:vAlign w:val="center"/>
          </w:tcPr>
          <w:p w:rsidR="00923DDD" w:rsidRPr="000E6B0D" w:rsidRDefault="00923DDD" w:rsidP="00B872A4">
            <w:pPr>
              <w:jc w:val="center"/>
              <w:rPr>
                <w:sz w:val="12"/>
                <w:szCs w:val="12"/>
              </w:rPr>
            </w:pPr>
            <w:r>
              <w:rPr>
                <w:sz w:val="12"/>
                <w:szCs w:val="12"/>
              </w:rPr>
              <w:t>13</w:t>
            </w:r>
          </w:p>
        </w:tc>
        <w:tc>
          <w:tcPr>
            <w:tcW w:w="972" w:type="dxa"/>
            <w:tcBorders>
              <w:bottom w:val="single" w:sz="12" w:space="0" w:color="auto"/>
            </w:tcBorders>
            <w:vAlign w:val="center"/>
          </w:tcPr>
          <w:p w:rsidR="00923DDD" w:rsidRPr="000E6B0D" w:rsidRDefault="00923DDD" w:rsidP="00B872A4">
            <w:pPr>
              <w:jc w:val="center"/>
              <w:rPr>
                <w:sz w:val="12"/>
                <w:szCs w:val="12"/>
              </w:rPr>
            </w:pPr>
            <w:r>
              <w:rPr>
                <w:sz w:val="12"/>
                <w:szCs w:val="12"/>
              </w:rPr>
              <w:t>14</w:t>
            </w:r>
          </w:p>
        </w:tc>
        <w:tc>
          <w:tcPr>
            <w:tcW w:w="571" w:type="dxa"/>
            <w:tcBorders>
              <w:bottom w:val="single" w:sz="12" w:space="0" w:color="auto"/>
            </w:tcBorders>
            <w:vAlign w:val="center"/>
          </w:tcPr>
          <w:p w:rsidR="00923DDD" w:rsidRPr="000E6B0D" w:rsidRDefault="00923DDD" w:rsidP="00B872A4">
            <w:pPr>
              <w:jc w:val="center"/>
              <w:rPr>
                <w:sz w:val="12"/>
                <w:szCs w:val="12"/>
              </w:rPr>
            </w:pPr>
            <w:r>
              <w:rPr>
                <w:sz w:val="12"/>
                <w:szCs w:val="12"/>
              </w:rPr>
              <w:t>15</w:t>
            </w:r>
          </w:p>
        </w:tc>
      </w:tr>
      <w:tr w:rsidR="00923DDD" w:rsidRPr="000E6B0D" w:rsidTr="00B872A4">
        <w:trPr>
          <w:trHeight w:val="284"/>
        </w:trPr>
        <w:tc>
          <w:tcPr>
            <w:tcW w:w="719" w:type="dxa"/>
            <w:vAlign w:val="bottom"/>
          </w:tcPr>
          <w:p w:rsidR="00923DDD" w:rsidRPr="000E6B0D" w:rsidRDefault="00923DDD" w:rsidP="00B872A4">
            <w:pPr>
              <w:jc w:val="center"/>
              <w:rPr>
                <w:sz w:val="12"/>
                <w:szCs w:val="12"/>
              </w:rPr>
            </w:pPr>
          </w:p>
        </w:tc>
        <w:tc>
          <w:tcPr>
            <w:tcW w:w="2688" w:type="dxa"/>
            <w:tcBorders>
              <w:right w:val="single" w:sz="12" w:space="0" w:color="auto"/>
            </w:tcBorders>
            <w:vAlign w:val="bottom"/>
          </w:tcPr>
          <w:p w:rsidR="00923DDD" w:rsidRPr="000E6B0D" w:rsidRDefault="00923DDD" w:rsidP="00B872A4">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923DDD" w:rsidRPr="000E6B0D" w:rsidRDefault="00923DDD" w:rsidP="00B872A4">
            <w:pPr>
              <w:jc w:val="center"/>
              <w:rPr>
                <w:sz w:val="12"/>
                <w:szCs w:val="12"/>
              </w:rPr>
            </w:pPr>
          </w:p>
        </w:tc>
        <w:tc>
          <w:tcPr>
            <w:tcW w:w="1078"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783" w:type="dxa"/>
            <w:tcBorders>
              <w:top w:val="single" w:sz="12" w:space="0" w:color="auto"/>
              <w:left w:val="single" w:sz="12" w:space="0" w:color="auto"/>
            </w:tcBorders>
            <w:vAlign w:val="bottom"/>
          </w:tcPr>
          <w:p w:rsidR="00923DDD" w:rsidRPr="000E6B0D" w:rsidRDefault="00923DDD" w:rsidP="00B872A4">
            <w:pPr>
              <w:jc w:val="center"/>
              <w:rPr>
                <w:sz w:val="12"/>
                <w:szCs w:val="12"/>
              </w:rPr>
            </w:pPr>
          </w:p>
        </w:tc>
        <w:tc>
          <w:tcPr>
            <w:tcW w:w="929" w:type="dxa"/>
            <w:tcBorders>
              <w:top w:val="single" w:sz="12" w:space="0" w:color="auto"/>
            </w:tcBorders>
            <w:vAlign w:val="bottom"/>
          </w:tcPr>
          <w:p w:rsidR="00923DDD" w:rsidRPr="000E6B0D" w:rsidRDefault="00923DDD" w:rsidP="00B872A4">
            <w:pPr>
              <w:jc w:val="center"/>
              <w:rPr>
                <w:sz w:val="12"/>
                <w:szCs w:val="12"/>
              </w:rPr>
            </w:pPr>
          </w:p>
        </w:tc>
        <w:tc>
          <w:tcPr>
            <w:tcW w:w="1017" w:type="dxa"/>
            <w:tcBorders>
              <w:top w:val="single" w:sz="12" w:space="0" w:color="auto"/>
            </w:tcBorders>
            <w:vAlign w:val="bottom"/>
          </w:tcPr>
          <w:p w:rsidR="00923DDD" w:rsidRPr="000E6B0D" w:rsidRDefault="00923DDD" w:rsidP="00B872A4">
            <w:pPr>
              <w:jc w:val="center"/>
              <w:rPr>
                <w:sz w:val="12"/>
                <w:szCs w:val="12"/>
              </w:rPr>
            </w:pPr>
          </w:p>
        </w:tc>
        <w:tc>
          <w:tcPr>
            <w:tcW w:w="826" w:type="dxa"/>
            <w:tcBorders>
              <w:top w:val="single" w:sz="12" w:space="0" w:color="auto"/>
            </w:tcBorders>
            <w:vAlign w:val="bottom"/>
          </w:tcPr>
          <w:p w:rsidR="00923DDD" w:rsidRPr="000E6B0D" w:rsidRDefault="00923DDD" w:rsidP="00B872A4">
            <w:pPr>
              <w:jc w:val="center"/>
              <w:rPr>
                <w:sz w:val="12"/>
                <w:szCs w:val="12"/>
              </w:rPr>
            </w:pPr>
          </w:p>
        </w:tc>
        <w:tc>
          <w:tcPr>
            <w:tcW w:w="896" w:type="dxa"/>
            <w:tcBorders>
              <w:top w:val="single" w:sz="12" w:space="0" w:color="auto"/>
            </w:tcBorders>
            <w:vAlign w:val="bottom"/>
          </w:tcPr>
          <w:p w:rsidR="00923DDD" w:rsidRPr="000E6B0D" w:rsidRDefault="00923DDD" w:rsidP="00B872A4">
            <w:pPr>
              <w:jc w:val="center"/>
              <w:rPr>
                <w:sz w:val="12"/>
                <w:szCs w:val="12"/>
              </w:rPr>
            </w:pPr>
          </w:p>
        </w:tc>
        <w:tc>
          <w:tcPr>
            <w:tcW w:w="1072" w:type="dxa"/>
            <w:tcBorders>
              <w:top w:val="single" w:sz="12" w:space="0" w:color="auto"/>
            </w:tcBorders>
            <w:vAlign w:val="bottom"/>
          </w:tcPr>
          <w:p w:rsidR="00923DDD" w:rsidRPr="000E6B0D" w:rsidRDefault="00923DDD" w:rsidP="00B872A4">
            <w:pPr>
              <w:jc w:val="center"/>
              <w:rPr>
                <w:sz w:val="12"/>
                <w:szCs w:val="12"/>
              </w:rPr>
            </w:pPr>
          </w:p>
        </w:tc>
        <w:tc>
          <w:tcPr>
            <w:tcW w:w="993" w:type="dxa"/>
            <w:tcBorders>
              <w:top w:val="single" w:sz="12" w:space="0" w:color="auto"/>
            </w:tcBorders>
            <w:vAlign w:val="bottom"/>
          </w:tcPr>
          <w:p w:rsidR="00923DDD" w:rsidRPr="000E6B0D" w:rsidRDefault="00923DDD" w:rsidP="00B872A4">
            <w:pPr>
              <w:jc w:val="center"/>
              <w:rPr>
                <w:sz w:val="12"/>
                <w:szCs w:val="12"/>
              </w:rPr>
            </w:pPr>
          </w:p>
        </w:tc>
        <w:tc>
          <w:tcPr>
            <w:tcW w:w="1028" w:type="dxa"/>
            <w:tcBorders>
              <w:top w:val="single" w:sz="12" w:space="0" w:color="auto"/>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972" w:type="dxa"/>
            <w:tcBorders>
              <w:top w:val="single" w:sz="12" w:space="0" w:color="auto"/>
              <w:left w:val="single" w:sz="12" w:space="0" w:color="auto"/>
            </w:tcBorders>
            <w:vAlign w:val="bottom"/>
          </w:tcPr>
          <w:p w:rsidR="00923DDD" w:rsidRPr="000E6B0D" w:rsidRDefault="00923DDD" w:rsidP="00B872A4">
            <w:pPr>
              <w:jc w:val="center"/>
              <w:rPr>
                <w:sz w:val="12"/>
                <w:szCs w:val="12"/>
              </w:rPr>
            </w:pPr>
          </w:p>
        </w:tc>
        <w:tc>
          <w:tcPr>
            <w:tcW w:w="571" w:type="dxa"/>
            <w:tcBorders>
              <w:top w:val="single" w:sz="12" w:space="0" w:color="auto"/>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trHeight w:val="284"/>
        </w:trPr>
        <w:tc>
          <w:tcPr>
            <w:tcW w:w="719" w:type="dxa"/>
            <w:vAlign w:val="bottom"/>
          </w:tcPr>
          <w:p w:rsidR="00923DDD" w:rsidRPr="000E6B0D" w:rsidRDefault="00923DDD" w:rsidP="00B872A4">
            <w:pPr>
              <w:jc w:val="center"/>
              <w:rPr>
                <w:sz w:val="12"/>
                <w:szCs w:val="12"/>
              </w:rPr>
            </w:pPr>
          </w:p>
        </w:tc>
        <w:tc>
          <w:tcPr>
            <w:tcW w:w="2688" w:type="dxa"/>
            <w:tcBorders>
              <w:right w:val="single" w:sz="12" w:space="0" w:color="auto"/>
            </w:tcBorders>
            <w:vAlign w:val="bottom"/>
          </w:tcPr>
          <w:p w:rsidR="00923DDD" w:rsidRPr="000E6B0D" w:rsidRDefault="00923DDD" w:rsidP="00B872A4">
            <w:pPr>
              <w:jc w:val="center"/>
              <w:rPr>
                <w:sz w:val="12"/>
                <w:szCs w:val="12"/>
              </w:rPr>
            </w:pPr>
          </w:p>
        </w:tc>
        <w:tc>
          <w:tcPr>
            <w:tcW w:w="770"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1078"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783" w:type="dxa"/>
            <w:tcBorders>
              <w:left w:val="single" w:sz="12" w:space="0" w:color="auto"/>
            </w:tcBorders>
            <w:vAlign w:val="bottom"/>
          </w:tcPr>
          <w:p w:rsidR="00923DDD" w:rsidRPr="000E6B0D" w:rsidRDefault="00923DDD" w:rsidP="00B872A4">
            <w:pPr>
              <w:jc w:val="center"/>
              <w:rPr>
                <w:sz w:val="12"/>
                <w:szCs w:val="12"/>
              </w:rPr>
            </w:pPr>
          </w:p>
        </w:tc>
        <w:tc>
          <w:tcPr>
            <w:tcW w:w="929" w:type="dxa"/>
            <w:vAlign w:val="bottom"/>
          </w:tcPr>
          <w:p w:rsidR="00923DDD" w:rsidRPr="000E6B0D" w:rsidRDefault="00923DDD" w:rsidP="00B872A4">
            <w:pPr>
              <w:jc w:val="center"/>
              <w:rPr>
                <w:sz w:val="12"/>
                <w:szCs w:val="12"/>
              </w:rPr>
            </w:pPr>
          </w:p>
        </w:tc>
        <w:tc>
          <w:tcPr>
            <w:tcW w:w="1017" w:type="dxa"/>
            <w:vAlign w:val="bottom"/>
          </w:tcPr>
          <w:p w:rsidR="00923DDD" w:rsidRPr="000E6B0D" w:rsidRDefault="00923DDD" w:rsidP="00B872A4">
            <w:pPr>
              <w:jc w:val="center"/>
              <w:rPr>
                <w:sz w:val="12"/>
                <w:szCs w:val="12"/>
              </w:rPr>
            </w:pPr>
          </w:p>
        </w:tc>
        <w:tc>
          <w:tcPr>
            <w:tcW w:w="826" w:type="dxa"/>
            <w:vAlign w:val="bottom"/>
          </w:tcPr>
          <w:p w:rsidR="00923DDD" w:rsidRPr="000E6B0D" w:rsidRDefault="00923DDD" w:rsidP="00B872A4">
            <w:pPr>
              <w:jc w:val="center"/>
              <w:rPr>
                <w:sz w:val="12"/>
                <w:szCs w:val="12"/>
              </w:rPr>
            </w:pPr>
          </w:p>
        </w:tc>
        <w:tc>
          <w:tcPr>
            <w:tcW w:w="896" w:type="dxa"/>
            <w:vAlign w:val="bottom"/>
          </w:tcPr>
          <w:p w:rsidR="00923DDD" w:rsidRPr="000E6B0D" w:rsidRDefault="00923DDD" w:rsidP="00B872A4">
            <w:pPr>
              <w:jc w:val="center"/>
              <w:rPr>
                <w:sz w:val="12"/>
                <w:szCs w:val="12"/>
              </w:rPr>
            </w:pPr>
          </w:p>
        </w:tc>
        <w:tc>
          <w:tcPr>
            <w:tcW w:w="1072" w:type="dxa"/>
            <w:vAlign w:val="bottom"/>
          </w:tcPr>
          <w:p w:rsidR="00923DDD" w:rsidRPr="000E6B0D" w:rsidRDefault="00923DDD" w:rsidP="00B872A4">
            <w:pPr>
              <w:jc w:val="center"/>
              <w:rPr>
                <w:sz w:val="12"/>
                <w:szCs w:val="12"/>
              </w:rPr>
            </w:pPr>
          </w:p>
        </w:tc>
        <w:tc>
          <w:tcPr>
            <w:tcW w:w="993" w:type="dxa"/>
            <w:vAlign w:val="bottom"/>
          </w:tcPr>
          <w:p w:rsidR="00923DDD" w:rsidRPr="000E6B0D" w:rsidRDefault="00923DDD" w:rsidP="00B872A4">
            <w:pPr>
              <w:jc w:val="center"/>
              <w:rPr>
                <w:sz w:val="12"/>
                <w:szCs w:val="12"/>
              </w:rPr>
            </w:pPr>
          </w:p>
        </w:tc>
        <w:tc>
          <w:tcPr>
            <w:tcW w:w="1028" w:type="dxa"/>
            <w:tcBorders>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tcBorders>
            <w:vAlign w:val="bottom"/>
          </w:tcPr>
          <w:p w:rsidR="00923DDD" w:rsidRPr="000E6B0D" w:rsidRDefault="00923DDD" w:rsidP="00B872A4">
            <w:pPr>
              <w:jc w:val="center"/>
              <w:rPr>
                <w:sz w:val="12"/>
                <w:szCs w:val="12"/>
              </w:rPr>
            </w:pPr>
          </w:p>
        </w:tc>
        <w:tc>
          <w:tcPr>
            <w:tcW w:w="571" w:type="dxa"/>
            <w:tcBorders>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trHeight w:val="284"/>
        </w:trPr>
        <w:tc>
          <w:tcPr>
            <w:tcW w:w="719" w:type="dxa"/>
            <w:vAlign w:val="bottom"/>
          </w:tcPr>
          <w:p w:rsidR="00923DDD" w:rsidRPr="000E6B0D" w:rsidRDefault="00923DDD" w:rsidP="00B872A4">
            <w:pPr>
              <w:jc w:val="center"/>
              <w:rPr>
                <w:sz w:val="12"/>
                <w:szCs w:val="12"/>
              </w:rPr>
            </w:pPr>
          </w:p>
        </w:tc>
        <w:tc>
          <w:tcPr>
            <w:tcW w:w="2688" w:type="dxa"/>
            <w:tcBorders>
              <w:right w:val="single" w:sz="12" w:space="0" w:color="auto"/>
            </w:tcBorders>
            <w:vAlign w:val="bottom"/>
          </w:tcPr>
          <w:p w:rsidR="00923DDD" w:rsidRPr="000E6B0D" w:rsidRDefault="00923DDD" w:rsidP="00B872A4">
            <w:pPr>
              <w:jc w:val="center"/>
              <w:rPr>
                <w:sz w:val="12"/>
                <w:szCs w:val="12"/>
              </w:rPr>
            </w:pPr>
          </w:p>
        </w:tc>
        <w:tc>
          <w:tcPr>
            <w:tcW w:w="770"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1078"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783" w:type="dxa"/>
            <w:tcBorders>
              <w:left w:val="single" w:sz="12" w:space="0" w:color="auto"/>
            </w:tcBorders>
            <w:vAlign w:val="bottom"/>
          </w:tcPr>
          <w:p w:rsidR="00923DDD" w:rsidRPr="000E6B0D" w:rsidRDefault="00923DDD" w:rsidP="00B872A4">
            <w:pPr>
              <w:jc w:val="center"/>
              <w:rPr>
                <w:sz w:val="12"/>
                <w:szCs w:val="12"/>
              </w:rPr>
            </w:pPr>
          </w:p>
        </w:tc>
        <w:tc>
          <w:tcPr>
            <w:tcW w:w="929" w:type="dxa"/>
            <w:vAlign w:val="bottom"/>
          </w:tcPr>
          <w:p w:rsidR="00923DDD" w:rsidRPr="000E6B0D" w:rsidRDefault="00923DDD" w:rsidP="00B872A4">
            <w:pPr>
              <w:jc w:val="center"/>
              <w:rPr>
                <w:sz w:val="12"/>
                <w:szCs w:val="12"/>
              </w:rPr>
            </w:pPr>
          </w:p>
        </w:tc>
        <w:tc>
          <w:tcPr>
            <w:tcW w:w="1017" w:type="dxa"/>
            <w:vAlign w:val="bottom"/>
          </w:tcPr>
          <w:p w:rsidR="00923DDD" w:rsidRPr="000E6B0D" w:rsidRDefault="00923DDD" w:rsidP="00B872A4">
            <w:pPr>
              <w:jc w:val="center"/>
              <w:rPr>
                <w:sz w:val="12"/>
                <w:szCs w:val="12"/>
              </w:rPr>
            </w:pPr>
          </w:p>
        </w:tc>
        <w:tc>
          <w:tcPr>
            <w:tcW w:w="826" w:type="dxa"/>
            <w:vAlign w:val="bottom"/>
          </w:tcPr>
          <w:p w:rsidR="00923DDD" w:rsidRPr="000E6B0D" w:rsidRDefault="00923DDD" w:rsidP="00B872A4">
            <w:pPr>
              <w:jc w:val="center"/>
              <w:rPr>
                <w:sz w:val="12"/>
                <w:szCs w:val="12"/>
              </w:rPr>
            </w:pPr>
          </w:p>
        </w:tc>
        <w:tc>
          <w:tcPr>
            <w:tcW w:w="896" w:type="dxa"/>
            <w:vAlign w:val="bottom"/>
          </w:tcPr>
          <w:p w:rsidR="00923DDD" w:rsidRPr="000E6B0D" w:rsidRDefault="00923DDD" w:rsidP="00B872A4">
            <w:pPr>
              <w:jc w:val="center"/>
              <w:rPr>
                <w:sz w:val="12"/>
                <w:szCs w:val="12"/>
              </w:rPr>
            </w:pPr>
          </w:p>
        </w:tc>
        <w:tc>
          <w:tcPr>
            <w:tcW w:w="1072" w:type="dxa"/>
            <w:vAlign w:val="bottom"/>
          </w:tcPr>
          <w:p w:rsidR="00923DDD" w:rsidRPr="000E6B0D" w:rsidRDefault="00923DDD" w:rsidP="00B872A4">
            <w:pPr>
              <w:jc w:val="center"/>
              <w:rPr>
                <w:sz w:val="12"/>
                <w:szCs w:val="12"/>
              </w:rPr>
            </w:pPr>
          </w:p>
        </w:tc>
        <w:tc>
          <w:tcPr>
            <w:tcW w:w="993" w:type="dxa"/>
            <w:vAlign w:val="bottom"/>
          </w:tcPr>
          <w:p w:rsidR="00923DDD" w:rsidRPr="000E6B0D" w:rsidRDefault="00923DDD" w:rsidP="00B872A4">
            <w:pPr>
              <w:jc w:val="center"/>
              <w:rPr>
                <w:sz w:val="12"/>
                <w:szCs w:val="12"/>
              </w:rPr>
            </w:pPr>
          </w:p>
        </w:tc>
        <w:tc>
          <w:tcPr>
            <w:tcW w:w="1028" w:type="dxa"/>
            <w:tcBorders>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tcBorders>
            <w:vAlign w:val="bottom"/>
          </w:tcPr>
          <w:p w:rsidR="00923DDD" w:rsidRPr="000E6B0D" w:rsidRDefault="00923DDD" w:rsidP="00B872A4">
            <w:pPr>
              <w:jc w:val="center"/>
              <w:rPr>
                <w:sz w:val="12"/>
                <w:szCs w:val="12"/>
              </w:rPr>
            </w:pPr>
          </w:p>
        </w:tc>
        <w:tc>
          <w:tcPr>
            <w:tcW w:w="571" w:type="dxa"/>
            <w:tcBorders>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trHeight w:val="284"/>
        </w:trPr>
        <w:tc>
          <w:tcPr>
            <w:tcW w:w="719" w:type="dxa"/>
            <w:vAlign w:val="bottom"/>
          </w:tcPr>
          <w:p w:rsidR="00923DDD" w:rsidRPr="000E6B0D" w:rsidRDefault="00923DDD" w:rsidP="00B872A4">
            <w:pPr>
              <w:jc w:val="center"/>
              <w:rPr>
                <w:sz w:val="12"/>
                <w:szCs w:val="12"/>
              </w:rPr>
            </w:pPr>
          </w:p>
        </w:tc>
        <w:tc>
          <w:tcPr>
            <w:tcW w:w="2688" w:type="dxa"/>
            <w:tcBorders>
              <w:right w:val="single" w:sz="12" w:space="0" w:color="auto"/>
            </w:tcBorders>
            <w:vAlign w:val="bottom"/>
          </w:tcPr>
          <w:p w:rsidR="00923DDD" w:rsidRPr="000E6B0D" w:rsidRDefault="00923DDD" w:rsidP="00B872A4">
            <w:pPr>
              <w:jc w:val="center"/>
              <w:rPr>
                <w:sz w:val="12"/>
                <w:szCs w:val="12"/>
              </w:rPr>
            </w:pPr>
          </w:p>
        </w:tc>
        <w:tc>
          <w:tcPr>
            <w:tcW w:w="770"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1078"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783" w:type="dxa"/>
            <w:tcBorders>
              <w:left w:val="single" w:sz="12" w:space="0" w:color="auto"/>
            </w:tcBorders>
            <w:vAlign w:val="bottom"/>
          </w:tcPr>
          <w:p w:rsidR="00923DDD" w:rsidRPr="000E6B0D" w:rsidRDefault="00923DDD" w:rsidP="00B872A4">
            <w:pPr>
              <w:jc w:val="center"/>
              <w:rPr>
                <w:sz w:val="12"/>
                <w:szCs w:val="12"/>
              </w:rPr>
            </w:pPr>
          </w:p>
        </w:tc>
        <w:tc>
          <w:tcPr>
            <w:tcW w:w="929" w:type="dxa"/>
            <w:vAlign w:val="bottom"/>
          </w:tcPr>
          <w:p w:rsidR="00923DDD" w:rsidRPr="000E6B0D" w:rsidRDefault="00923DDD" w:rsidP="00B872A4">
            <w:pPr>
              <w:jc w:val="center"/>
              <w:rPr>
                <w:sz w:val="12"/>
                <w:szCs w:val="12"/>
              </w:rPr>
            </w:pPr>
          </w:p>
        </w:tc>
        <w:tc>
          <w:tcPr>
            <w:tcW w:w="1017" w:type="dxa"/>
            <w:vAlign w:val="bottom"/>
          </w:tcPr>
          <w:p w:rsidR="00923DDD" w:rsidRPr="000E6B0D" w:rsidRDefault="00923DDD" w:rsidP="00B872A4">
            <w:pPr>
              <w:jc w:val="center"/>
              <w:rPr>
                <w:sz w:val="12"/>
                <w:szCs w:val="12"/>
              </w:rPr>
            </w:pPr>
          </w:p>
        </w:tc>
        <w:tc>
          <w:tcPr>
            <w:tcW w:w="826" w:type="dxa"/>
            <w:vAlign w:val="bottom"/>
          </w:tcPr>
          <w:p w:rsidR="00923DDD" w:rsidRPr="000E6B0D" w:rsidRDefault="00923DDD" w:rsidP="00B872A4">
            <w:pPr>
              <w:jc w:val="center"/>
              <w:rPr>
                <w:sz w:val="12"/>
                <w:szCs w:val="12"/>
              </w:rPr>
            </w:pPr>
          </w:p>
        </w:tc>
        <w:tc>
          <w:tcPr>
            <w:tcW w:w="896" w:type="dxa"/>
            <w:vAlign w:val="bottom"/>
          </w:tcPr>
          <w:p w:rsidR="00923DDD" w:rsidRPr="000E6B0D" w:rsidRDefault="00923DDD" w:rsidP="00B872A4">
            <w:pPr>
              <w:jc w:val="center"/>
              <w:rPr>
                <w:sz w:val="12"/>
                <w:szCs w:val="12"/>
              </w:rPr>
            </w:pPr>
          </w:p>
        </w:tc>
        <w:tc>
          <w:tcPr>
            <w:tcW w:w="1072" w:type="dxa"/>
            <w:vAlign w:val="bottom"/>
          </w:tcPr>
          <w:p w:rsidR="00923DDD" w:rsidRPr="000E6B0D" w:rsidRDefault="00923DDD" w:rsidP="00B872A4">
            <w:pPr>
              <w:jc w:val="center"/>
              <w:rPr>
                <w:sz w:val="12"/>
                <w:szCs w:val="12"/>
              </w:rPr>
            </w:pPr>
          </w:p>
        </w:tc>
        <w:tc>
          <w:tcPr>
            <w:tcW w:w="993" w:type="dxa"/>
            <w:vAlign w:val="bottom"/>
          </w:tcPr>
          <w:p w:rsidR="00923DDD" w:rsidRPr="000E6B0D" w:rsidRDefault="00923DDD" w:rsidP="00B872A4">
            <w:pPr>
              <w:jc w:val="center"/>
              <w:rPr>
                <w:sz w:val="12"/>
                <w:szCs w:val="12"/>
              </w:rPr>
            </w:pPr>
          </w:p>
        </w:tc>
        <w:tc>
          <w:tcPr>
            <w:tcW w:w="1028" w:type="dxa"/>
            <w:tcBorders>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tcBorders>
            <w:vAlign w:val="bottom"/>
          </w:tcPr>
          <w:p w:rsidR="00923DDD" w:rsidRPr="000E6B0D" w:rsidRDefault="00923DDD" w:rsidP="00B872A4">
            <w:pPr>
              <w:jc w:val="center"/>
              <w:rPr>
                <w:sz w:val="12"/>
                <w:szCs w:val="12"/>
              </w:rPr>
            </w:pPr>
          </w:p>
        </w:tc>
        <w:tc>
          <w:tcPr>
            <w:tcW w:w="571" w:type="dxa"/>
            <w:tcBorders>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trHeight w:val="284"/>
        </w:trPr>
        <w:tc>
          <w:tcPr>
            <w:tcW w:w="719" w:type="dxa"/>
            <w:vAlign w:val="bottom"/>
          </w:tcPr>
          <w:p w:rsidR="00923DDD" w:rsidRPr="000E6B0D" w:rsidRDefault="00923DDD" w:rsidP="00B872A4">
            <w:pPr>
              <w:jc w:val="center"/>
              <w:rPr>
                <w:sz w:val="12"/>
                <w:szCs w:val="12"/>
              </w:rPr>
            </w:pPr>
          </w:p>
        </w:tc>
        <w:tc>
          <w:tcPr>
            <w:tcW w:w="2688" w:type="dxa"/>
            <w:tcBorders>
              <w:right w:val="single" w:sz="12" w:space="0" w:color="auto"/>
            </w:tcBorders>
            <w:vAlign w:val="bottom"/>
          </w:tcPr>
          <w:p w:rsidR="00923DDD" w:rsidRPr="000E6B0D" w:rsidRDefault="00923DDD" w:rsidP="00B872A4">
            <w:pPr>
              <w:jc w:val="center"/>
              <w:rPr>
                <w:sz w:val="12"/>
                <w:szCs w:val="12"/>
              </w:rPr>
            </w:pPr>
          </w:p>
        </w:tc>
        <w:tc>
          <w:tcPr>
            <w:tcW w:w="770"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1078"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783" w:type="dxa"/>
            <w:tcBorders>
              <w:left w:val="single" w:sz="12" w:space="0" w:color="auto"/>
            </w:tcBorders>
            <w:vAlign w:val="bottom"/>
          </w:tcPr>
          <w:p w:rsidR="00923DDD" w:rsidRPr="000E6B0D" w:rsidRDefault="00923DDD" w:rsidP="00B872A4">
            <w:pPr>
              <w:jc w:val="center"/>
              <w:rPr>
                <w:sz w:val="12"/>
                <w:szCs w:val="12"/>
              </w:rPr>
            </w:pPr>
          </w:p>
        </w:tc>
        <w:tc>
          <w:tcPr>
            <w:tcW w:w="929" w:type="dxa"/>
            <w:vAlign w:val="bottom"/>
          </w:tcPr>
          <w:p w:rsidR="00923DDD" w:rsidRPr="000E6B0D" w:rsidRDefault="00923DDD" w:rsidP="00B872A4">
            <w:pPr>
              <w:jc w:val="center"/>
              <w:rPr>
                <w:sz w:val="12"/>
                <w:szCs w:val="12"/>
              </w:rPr>
            </w:pPr>
          </w:p>
        </w:tc>
        <w:tc>
          <w:tcPr>
            <w:tcW w:w="1017" w:type="dxa"/>
            <w:vAlign w:val="bottom"/>
          </w:tcPr>
          <w:p w:rsidR="00923DDD" w:rsidRPr="000E6B0D" w:rsidRDefault="00923DDD" w:rsidP="00B872A4">
            <w:pPr>
              <w:jc w:val="center"/>
              <w:rPr>
                <w:sz w:val="12"/>
                <w:szCs w:val="12"/>
              </w:rPr>
            </w:pPr>
          </w:p>
        </w:tc>
        <w:tc>
          <w:tcPr>
            <w:tcW w:w="826" w:type="dxa"/>
            <w:vAlign w:val="bottom"/>
          </w:tcPr>
          <w:p w:rsidR="00923DDD" w:rsidRPr="000E6B0D" w:rsidRDefault="00923DDD" w:rsidP="00B872A4">
            <w:pPr>
              <w:jc w:val="center"/>
              <w:rPr>
                <w:sz w:val="12"/>
                <w:szCs w:val="12"/>
              </w:rPr>
            </w:pPr>
          </w:p>
        </w:tc>
        <w:tc>
          <w:tcPr>
            <w:tcW w:w="896" w:type="dxa"/>
            <w:vAlign w:val="bottom"/>
          </w:tcPr>
          <w:p w:rsidR="00923DDD" w:rsidRPr="000E6B0D" w:rsidRDefault="00923DDD" w:rsidP="00B872A4">
            <w:pPr>
              <w:jc w:val="center"/>
              <w:rPr>
                <w:sz w:val="12"/>
                <w:szCs w:val="12"/>
              </w:rPr>
            </w:pPr>
          </w:p>
        </w:tc>
        <w:tc>
          <w:tcPr>
            <w:tcW w:w="1072" w:type="dxa"/>
            <w:vAlign w:val="bottom"/>
          </w:tcPr>
          <w:p w:rsidR="00923DDD" w:rsidRPr="000E6B0D" w:rsidRDefault="00923DDD" w:rsidP="00B872A4">
            <w:pPr>
              <w:jc w:val="center"/>
              <w:rPr>
                <w:sz w:val="12"/>
                <w:szCs w:val="12"/>
              </w:rPr>
            </w:pPr>
          </w:p>
        </w:tc>
        <w:tc>
          <w:tcPr>
            <w:tcW w:w="993" w:type="dxa"/>
            <w:vAlign w:val="bottom"/>
          </w:tcPr>
          <w:p w:rsidR="00923DDD" w:rsidRPr="000E6B0D" w:rsidRDefault="00923DDD" w:rsidP="00B872A4">
            <w:pPr>
              <w:jc w:val="center"/>
              <w:rPr>
                <w:sz w:val="12"/>
                <w:szCs w:val="12"/>
              </w:rPr>
            </w:pPr>
          </w:p>
        </w:tc>
        <w:tc>
          <w:tcPr>
            <w:tcW w:w="1028" w:type="dxa"/>
            <w:tcBorders>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tcBorders>
            <w:vAlign w:val="bottom"/>
          </w:tcPr>
          <w:p w:rsidR="00923DDD" w:rsidRPr="000E6B0D" w:rsidRDefault="00923DDD" w:rsidP="00B872A4">
            <w:pPr>
              <w:jc w:val="center"/>
              <w:rPr>
                <w:sz w:val="12"/>
                <w:szCs w:val="12"/>
              </w:rPr>
            </w:pPr>
          </w:p>
        </w:tc>
        <w:tc>
          <w:tcPr>
            <w:tcW w:w="571" w:type="dxa"/>
            <w:tcBorders>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trHeight w:val="284"/>
        </w:trPr>
        <w:tc>
          <w:tcPr>
            <w:tcW w:w="719" w:type="dxa"/>
            <w:tcBorders>
              <w:left w:val="nil"/>
              <w:bottom w:val="nil"/>
              <w:right w:val="nil"/>
            </w:tcBorders>
            <w:vAlign w:val="bottom"/>
          </w:tcPr>
          <w:p w:rsidR="00923DDD" w:rsidRPr="000E6B0D" w:rsidRDefault="00923DDD" w:rsidP="00B872A4">
            <w:pPr>
              <w:jc w:val="center"/>
              <w:rPr>
                <w:sz w:val="12"/>
                <w:szCs w:val="12"/>
              </w:rPr>
            </w:pPr>
          </w:p>
        </w:tc>
        <w:tc>
          <w:tcPr>
            <w:tcW w:w="2688" w:type="dxa"/>
            <w:tcBorders>
              <w:left w:val="nil"/>
              <w:bottom w:val="nil"/>
              <w:right w:val="nil"/>
            </w:tcBorders>
            <w:vAlign w:val="bottom"/>
          </w:tcPr>
          <w:p w:rsidR="00923DDD" w:rsidRPr="000E6B0D" w:rsidRDefault="00923DDD" w:rsidP="00B872A4">
            <w:pPr>
              <w:jc w:val="center"/>
              <w:rPr>
                <w:sz w:val="12"/>
                <w:szCs w:val="12"/>
              </w:rPr>
            </w:pPr>
          </w:p>
        </w:tc>
        <w:tc>
          <w:tcPr>
            <w:tcW w:w="770" w:type="dxa"/>
            <w:tcBorders>
              <w:top w:val="single" w:sz="12" w:space="0" w:color="auto"/>
              <w:left w:val="nil"/>
              <w:bottom w:val="nil"/>
              <w:right w:val="nil"/>
            </w:tcBorders>
            <w:vAlign w:val="bottom"/>
          </w:tcPr>
          <w:p w:rsidR="00923DDD" w:rsidRPr="000E6B0D" w:rsidRDefault="00923DDD" w:rsidP="00B872A4">
            <w:pPr>
              <w:jc w:val="center"/>
              <w:rPr>
                <w:sz w:val="12"/>
                <w:szCs w:val="12"/>
              </w:rPr>
            </w:pPr>
          </w:p>
        </w:tc>
        <w:tc>
          <w:tcPr>
            <w:tcW w:w="1078" w:type="dxa"/>
            <w:tcBorders>
              <w:left w:val="nil"/>
              <w:bottom w:val="nil"/>
              <w:right w:val="nil"/>
            </w:tcBorders>
            <w:vAlign w:val="bottom"/>
          </w:tcPr>
          <w:p w:rsidR="00923DDD" w:rsidRPr="000E6B0D" w:rsidRDefault="00923DDD" w:rsidP="00B872A4">
            <w:pPr>
              <w:jc w:val="center"/>
              <w:rPr>
                <w:sz w:val="12"/>
                <w:szCs w:val="12"/>
              </w:rPr>
            </w:pPr>
          </w:p>
        </w:tc>
        <w:tc>
          <w:tcPr>
            <w:tcW w:w="783" w:type="dxa"/>
            <w:tcBorders>
              <w:top w:val="single" w:sz="12" w:space="0" w:color="auto"/>
              <w:left w:val="nil"/>
              <w:bottom w:val="nil"/>
              <w:right w:val="nil"/>
            </w:tcBorders>
            <w:vAlign w:val="bottom"/>
          </w:tcPr>
          <w:p w:rsidR="00923DDD" w:rsidRPr="000E6B0D" w:rsidRDefault="00923DDD" w:rsidP="00B872A4">
            <w:pPr>
              <w:jc w:val="center"/>
              <w:rPr>
                <w:sz w:val="12"/>
                <w:szCs w:val="12"/>
              </w:rPr>
            </w:pPr>
          </w:p>
        </w:tc>
        <w:tc>
          <w:tcPr>
            <w:tcW w:w="929" w:type="dxa"/>
            <w:tcBorders>
              <w:top w:val="single" w:sz="12" w:space="0" w:color="auto"/>
              <w:left w:val="nil"/>
              <w:bottom w:val="nil"/>
              <w:right w:val="nil"/>
            </w:tcBorders>
            <w:vAlign w:val="bottom"/>
          </w:tcPr>
          <w:p w:rsidR="00923DDD" w:rsidRPr="000E6B0D" w:rsidRDefault="00923DDD" w:rsidP="00B872A4">
            <w:pPr>
              <w:jc w:val="center"/>
              <w:rPr>
                <w:sz w:val="12"/>
                <w:szCs w:val="12"/>
              </w:rPr>
            </w:pPr>
          </w:p>
        </w:tc>
        <w:tc>
          <w:tcPr>
            <w:tcW w:w="1017" w:type="dxa"/>
            <w:tcBorders>
              <w:top w:val="single" w:sz="12" w:space="0" w:color="auto"/>
              <w:left w:val="nil"/>
              <w:bottom w:val="nil"/>
            </w:tcBorders>
            <w:vAlign w:val="bottom"/>
          </w:tcPr>
          <w:p w:rsidR="00923DDD" w:rsidRPr="000E6B0D" w:rsidRDefault="00923DDD" w:rsidP="00B872A4">
            <w:pPr>
              <w:ind w:right="57"/>
              <w:jc w:val="right"/>
              <w:rPr>
                <w:sz w:val="12"/>
                <w:szCs w:val="12"/>
              </w:rPr>
            </w:pPr>
            <w:r>
              <w:rPr>
                <w:sz w:val="12"/>
                <w:szCs w:val="12"/>
              </w:rPr>
              <w:t>Итого</w:t>
            </w:r>
          </w:p>
        </w:tc>
        <w:tc>
          <w:tcPr>
            <w:tcW w:w="826" w:type="dxa"/>
            <w:tcBorders>
              <w:top w:val="single" w:sz="12" w:space="0" w:color="auto"/>
            </w:tcBorders>
            <w:vAlign w:val="bottom"/>
          </w:tcPr>
          <w:p w:rsidR="00923DDD" w:rsidRPr="000E6B0D" w:rsidRDefault="00923DDD" w:rsidP="00B872A4">
            <w:pPr>
              <w:jc w:val="center"/>
              <w:rPr>
                <w:sz w:val="12"/>
                <w:szCs w:val="12"/>
              </w:rPr>
            </w:pPr>
          </w:p>
        </w:tc>
        <w:tc>
          <w:tcPr>
            <w:tcW w:w="896" w:type="dxa"/>
            <w:tcBorders>
              <w:top w:val="single" w:sz="12" w:space="0" w:color="auto"/>
            </w:tcBorders>
            <w:vAlign w:val="bottom"/>
          </w:tcPr>
          <w:p w:rsidR="00923DDD" w:rsidRPr="000E6B0D" w:rsidRDefault="00923DDD" w:rsidP="00B872A4">
            <w:pPr>
              <w:jc w:val="center"/>
              <w:rPr>
                <w:sz w:val="12"/>
                <w:szCs w:val="12"/>
              </w:rPr>
            </w:pPr>
          </w:p>
        </w:tc>
        <w:tc>
          <w:tcPr>
            <w:tcW w:w="1072" w:type="dxa"/>
            <w:tcBorders>
              <w:top w:val="single" w:sz="12" w:space="0" w:color="auto"/>
            </w:tcBorders>
            <w:vAlign w:val="bottom"/>
          </w:tcPr>
          <w:p w:rsidR="00923DDD" w:rsidRPr="000E6B0D" w:rsidRDefault="00923DDD" w:rsidP="00B872A4">
            <w:pPr>
              <w:jc w:val="center"/>
              <w:rPr>
                <w:sz w:val="12"/>
                <w:szCs w:val="12"/>
              </w:rPr>
            </w:pPr>
          </w:p>
        </w:tc>
        <w:tc>
          <w:tcPr>
            <w:tcW w:w="993" w:type="dxa"/>
            <w:tcBorders>
              <w:top w:val="single" w:sz="12" w:space="0" w:color="auto"/>
            </w:tcBorders>
            <w:vAlign w:val="bottom"/>
          </w:tcPr>
          <w:p w:rsidR="00923DDD" w:rsidRPr="000E6B0D" w:rsidRDefault="00923DDD" w:rsidP="00B872A4">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923DDD" w:rsidRPr="000E6B0D" w:rsidRDefault="00923DDD" w:rsidP="00B872A4">
            <w:pPr>
              <w:jc w:val="center"/>
              <w:rPr>
                <w:sz w:val="12"/>
                <w:szCs w:val="12"/>
              </w:rPr>
            </w:pPr>
          </w:p>
        </w:tc>
        <w:tc>
          <w:tcPr>
            <w:tcW w:w="972" w:type="dxa"/>
            <w:vAlign w:val="bottom"/>
          </w:tcPr>
          <w:p w:rsidR="00923DDD" w:rsidRPr="000E6B0D" w:rsidRDefault="00923DDD" w:rsidP="00B872A4">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923DDD" w:rsidRPr="000E6B0D" w:rsidRDefault="00923DDD" w:rsidP="00B872A4">
            <w:pPr>
              <w:jc w:val="center"/>
              <w:rPr>
                <w:sz w:val="12"/>
                <w:szCs w:val="12"/>
              </w:rPr>
            </w:pPr>
          </w:p>
        </w:tc>
        <w:tc>
          <w:tcPr>
            <w:tcW w:w="571" w:type="dxa"/>
            <w:tcBorders>
              <w:top w:val="single" w:sz="12" w:space="0" w:color="auto"/>
            </w:tcBorders>
            <w:vAlign w:val="bottom"/>
          </w:tcPr>
          <w:p w:rsidR="00923DDD" w:rsidRPr="000E6B0D" w:rsidRDefault="00923DDD" w:rsidP="00B872A4">
            <w:pPr>
              <w:jc w:val="center"/>
              <w:rPr>
                <w:sz w:val="12"/>
                <w:szCs w:val="12"/>
              </w:rPr>
            </w:pPr>
          </w:p>
        </w:tc>
      </w:tr>
    </w:tbl>
    <w:p w:rsidR="00923DDD" w:rsidRPr="00763161" w:rsidRDefault="00923DDD" w:rsidP="00B872A4">
      <w:pPr>
        <w:spacing w:after="40"/>
        <w:jc w:val="right"/>
        <w:rPr>
          <w:sz w:val="16"/>
          <w:szCs w:val="16"/>
        </w:rPr>
      </w:pPr>
      <w:r>
        <w:rPr>
          <w:sz w:val="15"/>
          <w:szCs w:val="15"/>
        </w:rPr>
        <w:br w:type="page"/>
      </w:r>
      <w:r>
        <w:lastRenderedPageBreak/>
        <w:t xml:space="preserve"> </w:t>
      </w:r>
      <w:r>
        <w:rPr>
          <w:sz w:val="16"/>
          <w:szCs w:val="16"/>
        </w:rPr>
        <w:t>Оборотная сторона формы № ТОРГ-12</w:t>
      </w:r>
    </w:p>
    <w:tbl>
      <w:tblPr>
        <w:tblW w:w="1616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3"/>
        <w:gridCol w:w="6"/>
        <w:gridCol w:w="1276"/>
        <w:gridCol w:w="1412"/>
        <w:gridCol w:w="770"/>
        <w:gridCol w:w="998"/>
        <w:gridCol w:w="80"/>
        <w:gridCol w:w="783"/>
        <w:gridCol w:w="929"/>
        <w:gridCol w:w="1017"/>
        <w:gridCol w:w="826"/>
        <w:gridCol w:w="896"/>
        <w:gridCol w:w="1072"/>
        <w:gridCol w:w="993"/>
        <w:gridCol w:w="1028"/>
        <w:gridCol w:w="170"/>
        <w:gridCol w:w="802"/>
        <w:gridCol w:w="972"/>
        <w:gridCol w:w="713"/>
        <w:gridCol w:w="708"/>
      </w:tblGrid>
      <w:tr w:rsidR="00923DDD" w:rsidRPr="000E6B0D" w:rsidTr="00B872A4">
        <w:trPr>
          <w:gridAfter w:val="1"/>
          <w:wAfter w:w="708" w:type="dxa"/>
        </w:trPr>
        <w:tc>
          <w:tcPr>
            <w:tcW w:w="719" w:type="dxa"/>
            <w:gridSpan w:val="2"/>
            <w:vMerge w:val="restart"/>
          </w:tcPr>
          <w:p w:rsidR="00923DDD" w:rsidRPr="000E6B0D" w:rsidRDefault="00923DDD" w:rsidP="00B872A4">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3"/>
          </w:tcPr>
          <w:p w:rsidR="00923DDD" w:rsidRPr="000E6B0D" w:rsidRDefault="00923DDD" w:rsidP="00B872A4">
            <w:pPr>
              <w:jc w:val="center"/>
              <w:rPr>
                <w:sz w:val="12"/>
                <w:szCs w:val="12"/>
              </w:rPr>
            </w:pPr>
            <w:r>
              <w:rPr>
                <w:sz w:val="12"/>
                <w:szCs w:val="12"/>
              </w:rPr>
              <w:t>Товар</w:t>
            </w:r>
          </w:p>
        </w:tc>
        <w:tc>
          <w:tcPr>
            <w:tcW w:w="1861" w:type="dxa"/>
            <w:gridSpan w:val="3"/>
          </w:tcPr>
          <w:p w:rsidR="00923DDD" w:rsidRPr="000E6B0D" w:rsidRDefault="00923DDD" w:rsidP="00B872A4">
            <w:pPr>
              <w:jc w:val="center"/>
              <w:rPr>
                <w:sz w:val="12"/>
                <w:szCs w:val="12"/>
              </w:rPr>
            </w:pPr>
            <w:r>
              <w:rPr>
                <w:sz w:val="12"/>
                <w:szCs w:val="12"/>
              </w:rPr>
              <w:t>Единица измерения</w:t>
            </w:r>
          </w:p>
        </w:tc>
        <w:tc>
          <w:tcPr>
            <w:tcW w:w="929" w:type="dxa"/>
            <w:vMerge w:val="restart"/>
          </w:tcPr>
          <w:p w:rsidR="00923DDD" w:rsidRPr="000E6B0D" w:rsidRDefault="00923DDD" w:rsidP="00B872A4">
            <w:pPr>
              <w:jc w:val="center"/>
              <w:rPr>
                <w:sz w:val="12"/>
                <w:szCs w:val="12"/>
              </w:rPr>
            </w:pPr>
            <w:r>
              <w:rPr>
                <w:sz w:val="12"/>
                <w:szCs w:val="12"/>
              </w:rPr>
              <w:t>Вид упаковки</w:t>
            </w:r>
          </w:p>
        </w:tc>
        <w:tc>
          <w:tcPr>
            <w:tcW w:w="1843" w:type="dxa"/>
            <w:gridSpan w:val="2"/>
          </w:tcPr>
          <w:p w:rsidR="00923DDD" w:rsidRPr="000E6B0D" w:rsidRDefault="00923DDD" w:rsidP="00B872A4">
            <w:pPr>
              <w:jc w:val="center"/>
              <w:rPr>
                <w:sz w:val="12"/>
                <w:szCs w:val="12"/>
              </w:rPr>
            </w:pPr>
            <w:r>
              <w:rPr>
                <w:sz w:val="12"/>
                <w:szCs w:val="12"/>
              </w:rPr>
              <w:t>Количество</w:t>
            </w:r>
          </w:p>
        </w:tc>
        <w:tc>
          <w:tcPr>
            <w:tcW w:w="896" w:type="dxa"/>
            <w:vMerge w:val="restart"/>
          </w:tcPr>
          <w:p w:rsidR="00923DDD" w:rsidRPr="000E6B0D" w:rsidRDefault="00923DDD" w:rsidP="00B872A4">
            <w:pPr>
              <w:jc w:val="center"/>
              <w:rPr>
                <w:sz w:val="12"/>
                <w:szCs w:val="12"/>
              </w:rPr>
            </w:pPr>
            <w:r>
              <w:rPr>
                <w:sz w:val="12"/>
                <w:szCs w:val="12"/>
              </w:rPr>
              <w:t>Масса брутто</w:t>
            </w:r>
          </w:p>
        </w:tc>
        <w:tc>
          <w:tcPr>
            <w:tcW w:w="1072" w:type="dxa"/>
            <w:vMerge w:val="restart"/>
          </w:tcPr>
          <w:p w:rsidR="00923DDD" w:rsidRPr="000E6B0D" w:rsidRDefault="00923DDD" w:rsidP="00B872A4">
            <w:pPr>
              <w:jc w:val="center"/>
              <w:rPr>
                <w:sz w:val="12"/>
                <w:szCs w:val="12"/>
              </w:rPr>
            </w:pPr>
            <w:r>
              <w:rPr>
                <w:sz w:val="12"/>
                <w:szCs w:val="12"/>
              </w:rPr>
              <w:t>Количество (масса нетто)</w:t>
            </w:r>
          </w:p>
        </w:tc>
        <w:tc>
          <w:tcPr>
            <w:tcW w:w="993" w:type="dxa"/>
            <w:vMerge w:val="restart"/>
          </w:tcPr>
          <w:p w:rsidR="00923DDD" w:rsidRPr="000E6B0D" w:rsidRDefault="00923DDD" w:rsidP="00B872A4">
            <w:pPr>
              <w:jc w:val="center"/>
              <w:rPr>
                <w:sz w:val="12"/>
                <w:szCs w:val="12"/>
              </w:rPr>
            </w:pPr>
            <w:r>
              <w:rPr>
                <w:sz w:val="12"/>
                <w:szCs w:val="12"/>
              </w:rPr>
              <w:t>Цена,</w:t>
            </w:r>
            <w:r>
              <w:rPr>
                <w:sz w:val="12"/>
                <w:szCs w:val="12"/>
              </w:rPr>
              <w:br/>
              <w:t>руб. коп.</w:t>
            </w:r>
          </w:p>
        </w:tc>
        <w:tc>
          <w:tcPr>
            <w:tcW w:w="1028" w:type="dxa"/>
            <w:vMerge w:val="restart"/>
          </w:tcPr>
          <w:p w:rsidR="00923DDD" w:rsidRPr="000E6B0D" w:rsidRDefault="00923DDD" w:rsidP="00B872A4">
            <w:pPr>
              <w:jc w:val="center"/>
              <w:rPr>
                <w:sz w:val="12"/>
                <w:szCs w:val="12"/>
              </w:rPr>
            </w:pPr>
            <w:r>
              <w:rPr>
                <w:sz w:val="12"/>
                <w:szCs w:val="12"/>
              </w:rPr>
              <w:t>Сумма без учета НДС, руб. коп.</w:t>
            </w:r>
          </w:p>
        </w:tc>
        <w:tc>
          <w:tcPr>
            <w:tcW w:w="1944" w:type="dxa"/>
            <w:gridSpan w:val="3"/>
          </w:tcPr>
          <w:p w:rsidR="00923DDD" w:rsidRPr="000E6B0D" w:rsidRDefault="00923DDD" w:rsidP="00B872A4">
            <w:pPr>
              <w:jc w:val="center"/>
              <w:rPr>
                <w:sz w:val="12"/>
                <w:szCs w:val="12"/>
              </w:rPr>
            </w:pPr>
            <w:r>
              <w:rPr>
                <w:sz w:val="12"/>
                <w:szCs w:val="12"/>
              </w:rPr>
              <w:t>НДС</w:t>
            </w:r>
          </w:p>
        </w:tc>
        <w:tc>
          <w:tcPr>
            <w:tcW w:w="713" w:type="dxa"/>
            <w:vMerge w:val="restart"/>
          </w:tcPr>
          <w:p w:rsidR="00923DDD" w:rsidRPr="000E6B0D" w:rsidRDefault="00923DDD" w:rsidP="00B872A4">
            <w:pPr>
              <w:jc w:val="center"/>
              <w:rPr>
                <w:sz w:val="12"/>
                <w:szCs w:val="12"/>
              </w:rPr>
            </w:pPr>
            <w:r>
              <w:rPr>
                <w:sz w:val="12"/>
                <w:szCs w:val="12"/>
              </w:rPr>
              <w:t>Сумма с учетом НДС,</w:t>
            </w:r>
            <w:r>
              <w:rPr>
                <w:sz w:val="12"/>
                <w:szCs w:val="12"/>
              </w:rPr>
              <w:br/>
              <w:t>руб. коп.</w:t>
            </w:r>
          </w:p>
        </w:tc>
      </w:tr>
      <w:tr w:rsidR="00923DDD" w:rsidRPr="000E6B0D" w:rsidTr="00B872A4">
        <w:trPr>
          <w:gridAfter w:val="1"/>
          <w:wAfter w:w="708" w:type="dxa"/>
        </w:trPr>
        <w:tc>
          <w:tcPr>
            <w:tcW w:w="719" w:type="dxa"/>
            <w:gridSpan w:val="2"/>
            <w:vMerge/>
          </w:tcPr>
          <w:p w:rsidR="00923DDD" w:rsidRPr="000E6B0D" w:rsidRDefault="00923DDD" w:rsidP="00B872A4">
            <w:pPr>
              <w:tabs>
                <w:tab w:val="left" w:pos="720"/>
              </w:tabs>
              <w:jc w:val="center"/>
              <w:rPr>
                <w:sz w:val="12"/>
                <w:szCs w:val="12"/>
              </w:rPr>
            </w:pPr>
          </w:p>
        </w:tc>
        <w:tc>
          <w:tcPr>
            <w:tcW w:w="2688" w:type="dxa"/>
            <w:gridSpan w:val="2"/>
          </w:tcPr>
          <w:p w:rsidR="00923DDD" w:rsidRPr="000E6B0D" w:rsidRDefault="00923DDD" w:rsidP="00B872A4">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923DDD" w:rsidRPr="000E6B0D" w:rsidRDefault="00923DDD" w:rsidP="00B872A4">
            <w:pPr>
              <w:jc w:val="center"/>
              <w:rPr>
                <w:sz w:val="12"/>
                <w:szCs w:val="12"/>
              </w:rPr>
            </w:pPr>
            <w:r>
              <w:rPr>
                <w:sz w:val="12"/>
                <w:szCs w:val="12"/>
              </w:rPr>
              <w:t>код</w:t>
            </w:r>
          </w:p>
        </w:tc>
        <w:tc>
          <w:tcPr>
            <w:tcW w:w="1078" w:type="dxa"/>
            <w:gridSpan w:val="2"/>
          </w:tcPr>
          <w:p w:rsidR="00923DDD" w:rsidRPr="000E6B0D" w:rsidRDefault="00923DDD" w:rsidP="00B872A4">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923DDD" w:rsidRPr="000E6B0D" w:rsidRDefault="00923DDD" w:rsidP="00B872A4">
            <w:pPr>
              <w:jc w:val="center"/>
              <w:rPr>
                <w:sz w:val="12"/>
                <w:szCs w:val="12"/>
              </w:rPr>
            </w:pPr>
            <w:r>
              <w:rPr>
                <w:sz w:val="12"/>
                <w:szCs w:val="12"/>
              </w:rPr>
              <w:t>код по ОКЕИ</w:t>
            </w:r>
          </w:p>
        </w:tc>
        <w:tc>
          <w:tcPr>
            <w:tcW w:w="929" w:type="dxa"/>
            <w:vMerge/>
          </w:tcPr>
          <w:p w:rsidR="00923DDD" w:rsidRPr="000E6B0D" w:rsidRDefault="00923DDD" w:rsidP="00B872A4">
            <w:pPr>
              <w:jc w:val="center"/>
              <w:rPr>
                <w:sz w:val="12"/>
                <w:szCs w:val="12"/>
              </w:rPr>
            </w:pPr>
          </w:p>
        </w:tc>
        <w:tc>
          <w:tcPr>
            <w:tcW w:w="1017" w:type="dxa"/>
          </w:tcPr>
          <w:p w:rsidR="00923DDD" w:rsidRPr="000E6B0D" w:rsidRDefault="00923DDD" w:rsidP="00B872A4">
            <w:pPr>
              <w:jc w:val="center"/>
              <w:rPr>
                <w:sz w:val="12"/>
                <w:szCs w:val="12"/>
              </w:rPr>
            </w:pPr>
            <w:r>
              <w:rPr>
                <w:sz w:val="12"/>
                <w:szCs w:val="12"/>
              </w:rPr>
              <w:t>в одном месте</w:t>
            </w:r>
          </w:p>
        </w:tc>
        <w:tc>
          <w:tcPr>
            <w:tcW w:w="826" w:type="dxa"/>
          </w:tcPr>
          <w:p w:rsidR="00923DDD" w:rsidRPr="000E6B0D" w:rsidRDefault="00923DDD" w:rsidP="00B872A4">
            <w:pPr>
              <w:jc w:val="center"/>
              <w:rPr>
                <w:sz w:val="12"/>
                <w:szCs w:val="12"/>
              </w:rPr>
            </w:pPr>
            <w:r>
              <w:rPr>
                <w:sz w:val="12"/>
                <w:szCs w:val="12"/>
              </w:rPr>
              <w:t>мест,</w:t>
            </w:r>
            <w:r>
              <w:rPr>
                <w:sz w:val="12"/>
                <w:szCs w:val="12"/>
              </w:rPr>
              <w:br/>
              <w:t>штук</w:t>
            </w:r>
          </w:p>
        </w:tc>
        <w:tc>
          <w:tcPr>
            <w:tcW w:w="896" w:type="dxa"/>
            <w:vMerge/>
          </w:tcPr>
          <w:p w:rsidR="00923DDD" w:rsidRPr="000E6B0D" w:rsidRDefault="00923DDD" w:rsidP="00B872A4">
            <w:pPr>
              <w:jc w:val="center"/>
              <w:rPr>
                <w:sz w:val="12"/>
                <w:szCs w:val="12"/>
              </w:rPr>
            </w:pPr>
          </w:p>
        </w:tc>
        <w:tc>
          <w:tcPr>
            <w:tcW w:w="1072" w:type="dxa"/>
            <w:vMerge/>
          </w:tcPr>
          <w:p w:rsidR="00923DDD" w:rsidRPr="000E6B0D" w:rsidRDefault="00923DDD" w:rsidP="00B872A4">
            <w:pPr>
              <w:jc w:val="center"/>
              <w:rPr>
                <w:sz w:val="12"/>
                <w:szCs w:val="12"/>
              </w:rPr>
            </w:pPr>
          </w:p>
        </w:tc>
        <w:tc>
          <w:tcPr>
            <w:tcW w:w="993" w:type="dxa"/>
            <w:vMerge/>
          </w:tcPr>
          <w:p w:rsidR="00923DDD" w:rsidRPr="000E6B0D" w:rsidRDefault="00923DDD" w:rsidP="00B872A4">
            <w:pPr>
              <w:jc w:val="center"/>
              <w:rPr>
                <w:sz w:val="12"/>
                <w:szCs w:val="12"/>
              </w:rPr>
            </w:pPr>
          </w:p>
        </w:tc>
        <w:tc>
          <w:tcPr>
            <w:tcW w:w="1028" w:type="dxa"/>
            <w:vMerge/>
          </w:tcPr>
          <w:p w:rsidR="00923DDD" w:rsidRPr="000E6B0D" w:rsidRDefault="00923DDD" w:rsidP="00B872A4">
            <w:pPr>
              <w:jc w:val="center"/>
              <w:rPr>
                <w:sz w:val="12"/>
                <w:szCs w:val="12"/>
              </w:rPr>
            </w:pPr>
          </w:p>
        </w:tc>
        <w:tc>
          <w:tcPr>
            <w:tcW w:w="972" w:type="dxa"/>
            <w:gridSpan w:val="2"/>
          </w:tcPr>
          <w:p w:rsidR="00923DDD" w:rsidRPr="000E6B0D" w:rsidRDefault="00923DDD" w:rsidP="00B872A4">
            <w:pPr>
              <w:jc w:val="center"/>
              <w:rPr>
                <w:sz w:val="12"/>
                <w:szCs w:val="12"/>
              </w:rPr>
            </w:pPr>
            <w:r>
              <w:rPr>
                <w:sz w:val="12"/>
                <w:szCs w:val="12"/>
              </w:rPr>
              <w:t>ставка, %</w:t>
            </w:r>
          </w:p>
        </w:tc>
        <w:tc>
          <w:tcPr>
            <w:tcW w:w="972" w:type="dxa"/>
          </w:tcPr>
          <w:p w:rsidR="00923DDD" w:rsidRPr="000E6B0D" w:rsidRDefault="00923DDD" w:rsidP="00B872A4">
            <w:pPr>
              <w:jc w:val="center"/>
              <w:rPr>
                <w:sz w:val="12"/>
                <w:szCs w:val="12"/>
              </w:rPr>
            </w:pPr>
            <w:r>
              <w:rPr>
                <w:sz w:val="12"/>
                <w:szCs w:val="12"/>
              </w:rPr>
              <w:t>сумма, руб. коп.</w:t>
            </w:r>
          </w:p>
        </w:tc>
        <w:tc>
          <w:tcPr>
            <w:tcW w:w="713" w:type="dxa"/>
            <w:vMerge/>
          </w:tcPr>
          <w:p w:rsidR="00923DDD" w:rsidRPr="000E6B0D" w:rsidRDefault="00923DDD" w:rsidP="00B872A4">
            <w:pPr>
              <w:jc w:val="center"/>
              <w:rPr>
                <w:sz w:val="12"/>
                <w:szCs w:val="12"/>
              </w:rPr>
            </w:pPr>
          </w:p>
        </w:tc>
      </w:tr>
      <w:tr w:rsidR="00923DDD" w:rsidRPr="000E6B0D" w:rsidTr="00B872A4">
        <w:trPr>
          <w:gridAfter w:val="1"/>
          <w:wAfter w:w="708" w:type="dxa"/>
        </w:trPr>
        <w:tc>
          <w:tcPr>
            <w:tcW w:w="719" w:type="dxa"/>
            <w:gridSpan w:val="2"/>
            <w:vAlign w:val="center"/>
          </w:tcPr>
          <w:p w:rsidR="00923DDD" w:rsidRPr="000E6B0D" w:rsidRDefault="00923DDD" w:rsidP="00B872A4">
            <w:pPr>
              <w:tabs>
                <w:tab w:val="left" w:pos="720"/>
              </w:tabs>
              <w:jc w:val="center"/>
              <w:rPr>
                <w:sz w:val="12"/>
                <w:szCs w:val="12"/>
              </w:rPr>
            </w:pPr>
            <w:r>
              <w:rPr>
                <w:sz w:val="12"/>
                <w:szCs w:val="12"/>
              </w:rPr>
              <w:t>1</w:t>
            </w:r>
          </w:p>
        </w:tc>
        <w:tc>
          <w:tcPr>
            <w:tcW w:w="2688" w:type="dxa"/>
            <w:gridSpan w:val="2"/>
            <w:vAlign w:val="center"/>
          </w:tcPr>
          <w:p w:rsidR="00923DDD" w:rsidRPr="000E6B0D" w:rsidRDefault="00923DDD" w:rsidP="00B872A4">
            <w:pPr>
              <w:jc w:val="center"/>
              <w:rPr>
                <w:sz w:val="12"/>
                <w:szCs w:val="12"/>
              </w:rPr>
            </w:pPr>
            <w:r>
              <w:rPr>
                <w:sz w:val="12"/>
                <w:szCs w:val="12"/>
              </w:rPr>
              <w:t>2</w:t>
            </w:r>
          </w:p>
        </w:tc>
        <w:tc>
          <w:tcPr>
            <w:tcW w:w="770" w:type="dxa"/>
            <w:tcBorders>
              <w:bottom w:val="single" w:sz="12" w:space="0" w:color="auto"/>
            </w:tcBorders>
            <w:vAlign w:val="center"/>
          </w:tcPr>
          <w:p w:rsidR="00923DDD" w:rsidRPr="000E6B0D" w:rsidRDefault="00923DDD" w:rsidP="00B872A4">
            <w:pPr>
              <w:jc w:val="center"/>
              <w:rPr>
                <w:sz w:val="12"/>
                <w:szCs w:val="12"/>
              </w:rPr>
            </w:pPr>
            <w:r>
              <w:rPr>
                <w:sz w:val="12"/>
                <w:szCs w:val="12"/>
              </w:rPr>
              <w:t>3</w:t>
            </w:r>
          </w:p>
        </w:tc>
        <w:tc>
          <w:tcPr>
            <w:tcW w:w="1078" w:type="dxa"/>
            <w:gridSpan w:val="2"/>
            <w:vAlign w:val="center"/>
          </w:tcPr>
          <w:p w:rsidR="00923DDD" w:rsidRPr="000E6B0D" w:rsidRDefault="00923DDD" w:rsidP="00B872A4">
            <w:pPr>
              <w:jc w:val="center"/>
              <w:rPr>
                <w:sz w:val="12"/>
                <w:szCs w:val="12"/>
              </w:rPr>
            </w:pPr>
            <w:r>
              <w:rPr>
                <w:sz w:val="12"/>
                <w:szCs w:val="12"/>
              </w:rPr>
              <w:t>4</w:t>
            </w:r>
          </w:p>
        </w:tc>
        <w:tc>
          <w:tcPr>
            <w:tcW w:w="783" w:type="dxa"/>
            <w:tcBorders>
              <w:bottom w:val="single" w:sz="12" w:space="0" w:color="auto"/>
            </w:tcBorders>
            <w:vAlign w:val="center"/>
          </w:tcPr>
          <w:p w:rsidR="00923DDD" w:rsidRPr="000E6B0D" w:rsidRDefault="00923DDD" w:rsidP="00B872A4">
            <w:pPr>
              <w:jc w:val="center"/>
              <w:rPr>
                <w:sz w:val="12"/>
                <w:szCs w:val="12"/>
              </w:rPr>
            </w:pPr>
            <w:r>
              <w:rPr>
                <w:sz w:val="12"/>
                <w:szCs w:val="12"/>
              </w:rPr>
              <w:t>5</w:t>
            </w:r>
          </w:p>
        </w:tc>
        <w:tc>
          <w:tcPr>
            <w:tcW w:w="929" w:type="dxa"/>
            <w:tcBorders>
              <w:bottom w:val="single" w:sz="12" w:space="0" w:color="auto"/>
            </w:tcBorders>
            <w:vAlign w:val="center"/>
          </w:tcPr>
          <w:p w:rsidR="00923DDD" w:rsidRPr="000E6B0D" w:rsidRDefault="00923DDD" w:rsidP="00B872A4">
            <w:pPr>
              <w:jc w:val="center"/>
              <w:rPr>
                <w:sz w:val="12"/>
                <w:szCs w:val="12"/>
              </w:rPr>
            </w:pPr>
            <w:r>
              <w:rPr>
                <w:sz w:val="12"/>
                <w:szCs w:val="12"/>
              </w:rPr>
              <w:t>6</w:t>
            </w:r>
          </w:p>
        </w:tc>
        <w:tc>
          <w:tcPr>
            <w:tcW w:w="1017" w:type="dxa"/>
            <w:tcBorders>
              <w:bottom w:val="single" w:sz="12" w:space="0" w:color="auto"/>
            </w:tcBorders>
            <w:vAlign w:val="center"/>
          </w:tcPr>
          <w:p w:rsidR="00923DDD" w:rsidRPr="000E6B0D" w:rsidRDefault="00923DDD" w:rsidP="00B872A4">
            <w:pPr>
              <w:jc w:val="center"/>
              <w:rPr>
                <w:sz w:val="12"/>
                <w:szCs w:val="12"/>
              </w:rPr>
            </w:pPr>
            <w:r>
              <w:rPr>
                <w:sz w:val="12"/>
                <w:szCs w:val="12"/>
              </w:rPr>
              <w:t>7</w:t>
            </w:r>
          </w:p>
        </w:tc>
        <w:tc>
          <w:tcPr>
            <w:tcW w:w="826" w:type="dxa"/>
            <w:tcBorders>
              <w:bottom w:val="single" w:sz="12" w:space="0" w:color="auto"/>
            </w:tcBorders>
            <w:vAlign w:val="center"/>
          </w:tcPr>
          <w:p w:rsidR="00923DDD" w:rsidRPr="000E6B0D" w:rsidRDefault="00923DDD" w:rsidP="00B872A4">
            <w:pPr>
              <w:jc w:val="center"/>
              <w:rPr>
                <w:sz w:val="12"/>
                <w:szCs w:val="12"/>
              </w:rPr>
            </w:pPr>
            <w:r>
              <w:rPr>
                <w:sz w:val="12"/>
                <w:szCs w:val="12"/>
              </w:rPr>
              <w:t>8</w:t>
            </w:r>
          </w:p>
        </w:tc>
        <w:tc>
          <w:tcPr>
            <w:tcW w:w="896" w:type="dxa"/>
            <w:tcBorders>
              <w:bottom w:val="single" w:sz="12" w:space="0" w:color="auto"/>
            </w:tcBorders>
            <w:vAlign w:val="center"/>
          </w:tcPr>
          <w:p w:rsidR="00923DDD" w:rsidRPr="000E6B0D" w:rsidRDefault="00923DDD" w:rsidP="00B872A4">
            <w:pPr>
              <w:jc w:val="center"/>
              <w:rPr>
                <w:sz w:val="12"/>
                <w:szCs w:val="12"/>
              </w:rPr>
            </w:pPr>
            <w:r>
              <w:rPr>
                <w:sz w:val="12"/>
                <w:szCs w:val="12"/>
              </w:rPr>
              <w:t>9</w:t>
            </w:r>
          </w:p>
        </w:tc>
        <w:tc>
          <w:tcPr>
            <w:tcW w:w="1072" w:type="dxa"/>
            <w:tcBorders>
              <w:bottom w:val="single" w:sz="12" w:space="0" w:color="auto"/>
            </w:tcBorders>
            <w:vAlign w:val="center"/>
          </w:tcPr>
          <w:p w:rsidR="00923DDD" w:rsidRPr="000E6B0D" w:rsidRDefault="00923DDD" w:rsidP="00B872A4">
            <w:pPr>
              <w:jc w:val="center"/>
              <w:rPr>
                <w:sz w:val="12"/>
                <w:szCs w:val="12"/>
              </w:rPr>
            </w:pPr>
            <w:r>
              <w:rPr>
                <w:sz w:val="12"/>
                <w:szCs w:val="12"/>
              </w:rPr>
              <w:t>10</w:t>
            </w:r>
          </w:p>
        </w:tc>
        <w:tc>
          <w:tcPr>
            <w:tcW w:w="993" w:type="dxa"/>
            <w:tcBorders>
              <w:bottom w:val="single" w:sz="12" w:space="0" w:color="auto"/>
            </w:tcBorders>
            <w:vAlign w:val="center"/>
          </w:tcPr>
          <w:p w:rsidR="00923DDD" w:rsidRPr="000E6B0D" w:rsidRDefault="00923DDD" w:rsidP="00B872A4">
            <w:pPr>
              <w:jc w:val="center"/>
              <w:rPr>
                <w:sz w:val="12"/>
                <w:szCs w:val="12"/>
              </w:rPr>
            </w:pPr>
            <w:r>
              <w:rPr>
                <w:sz w:val="12"/>
                <w:szCs w:val="12"/>
              </w:rPr>
              <w:t>11</w:t>
            </w:r>
          </w:p>
        </w:tc>
        <w:tc>
          <w:tcPr>
            <w:tcW w:w="1028" w:type="dxa"/>
            <w:tcBorders>
              <w:bottom w:val="single" w:sz="12" w:space="0" w:color="auto"/>
            </w:tcBorders>
            <w:vAlign w:val="center"/>
          </w:tcPr>
          <w:p w:rsidR="00923DDD" w:rsidRPr="000E6B0D" w:rsidRDefault="00923DDD" w:rsidP="00B872A4">
            <w:pPr>
              <w:jc w:val="center"/>
              <w:rPr>
                <w:sz w:val="12"/>
                <w:szCs w:val="12"/>
              </w:rPr>
            </w:pPr>
            <w:r>
              <w:rPr>
                <w:sz w:val="12"/>
                <w:szCs w:val="12"/>
              </w:rPr>
              <w:t>12</w:t>
            </w:r>
          </w:p>
        </w:tc>
        <w:tc>
          <w:tcPr>
            <w:tcW w:w="972" w:type="dxa"/>
            <w:gridSpan w:val="2"/>
            <w:vAlign w:val="center"/>
          </w:tcPr>
          <w:p w:rsidR="00923DDD" w:rsidRPr="000E6B0D" w:rsidRDefault="00923DDD" w:rsidP="00B872A4">
            <w:pPr>
              <w:jc w:val="center"/>
              <w:rPr>
                <w:sz w:val="12"/>
                <w:szCs w:val="12"/>
              </w:rPr>
            </w:pPr>
            <w:r>
              <w:rPr>
                <w:sz w:val="12"/>
                <w:szCs w:val="12"/>
              </w:rPr>
              <w:t>13</w:t>
            </w:r>
          </w:p>
        </w:tc>
        <w:tc>
          <w:tcPr>
            <w:tcW w:w="972" w:type="dxa"/>
            <w:tcBorders>
              <w:bottom w:val="single" w:sz="12" w:space="0" w:color="auto"/>
            </w:tcBorders>
            <w:vAlign w:val="center"/>
          </w:tcPr>
          <w:p w:rsidR="00923DDD" w:rsidRPr="000E6B0D" w:rsidRDefault="00923DDD" w:rsidP="00B872A4">
            <w:pPr>
              <w:jc w:val="center"/>
              <w:rPr>
                <w:sz w:val="12"/>
                <w:szCs w:val="12"/>
              </w:rPr>
            </w:pPr>
            <w:r>
              <w:rPr>
                <w:sz w:val="12"/>
                <w:szCs w:val="12"/>
              </w:rPr>
              <w:t>14</w:t>
            </w:r>
          </w:p>
        </w:tc>
        <w:tc>
          <w:tcPr>
            <w:tcW w:w="713" w:type="dxa"/>
            <w:tcBorders>
              <w:bottom w:val="single" w:sz="12" w:space="0" w:color="auto"/>
            </w:tcBorders>
            <w:vAlign w:val="center"/>
          </w:tcPr>
          <w:p w:rsidR="00923DDD" w:rsidRPr="000E6B0D" w:rsidRDefault="00923DDD" w:rsidP="00B872A4">
            <w:pPr>
              <w:jc w:val="center"/>
              <w:rPr>
                <w:sz w:val="12"/>
                <w:szCs w:val="12"/>
              </w:rPr>
            </w:pPr>
            <w:r>
              <w:rPr>
                <w:sz w:val="12"/>
                <w:szCs w:val="12"/>
              </w:rPr>
              <w:t>15</w:t>
            </w:r>
          </w:p>
        </w:tc>
      </w:tr>
      <w:tr w:rsidR="00923DDD" w:rsidRPr="000E6B0D" w:rsidTr="00B872A4">
        <w:trPr>
          <w:gridAfter w:val="1"/>
          <w:wAfter w:w="708" w:type="dxa"/>
          <w:trHeight w:val="215"/>
        </w:trPr>
        <w:tc>
          <w:tcPr>
            <w:tcW w:w="719" w:type="dxa"/>
            <w:gridSpan w:val="2"/>
            <w:vAlign w:val="bottom"/>
          </w:tcPr>
          <w:p w:rsidR="00923DDD" w:rsidRPr="000E6B0D" w:rsidRDefault="00923DDD" w:rsidP="00B872A4">
            <w:pPr>
              <w:jc w:val="center"/>
              <w:rPr>
                <w:sz w:val="12"/>
                <w:szCs w:val="12"/>
              </w:rPr>
            </w:pPr>
          </w:p>
        </w:tc>
        <w:tc>
          <w:tcPr>
            <w:tcW w:w="2688" w:type="dxa"/>
            <w:gridSpan w:val="2"/>
            <w:tcBorders>
              <w:right w:val="single" w:sz="12" w:space="0" w:color="auto"/>
            </w:tcBorders>
            <w:vAlign w:val="bottom"/>
          </w:tcPr>
          <w:p w:rsidR="00923DDD" w:rsidRPr="000E6B0D" w:rsidRDefault="00923DDD" w:rsidP="00B872A4">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923DDD" w:rsidRPr="000E6B0D" w:rsidRDefault="00923DDD" w:rsidP="00B872A4">
            <w:pPr>
              <w:jc w:val="center"/>
              <w:rPr>
                <w:sz w:val="12"/>
                <w:szCs w:val="12"/>
              </w:rPr>
            </w:pPr>
          </w:p>
        </w:tc>
        <w:tc>
          <w:tcPr>
            <w:tcW w:w="1078" w:type="dxa"/>
            <w:gridSpan w:val="2"/>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783" w:type="dxa"/>
            <w:tcBorders>
              <w:left w:val="single" w:sz="12" w:space="0" w:color="auto"/>
              <w:bottom w:val="single" w:sz="12" w:space="0" w:color="auto"/>
            </w:tcBorders>
            <w:vAlign w:val="bottom"/>
          </w:tcPr>
          <w:p w:rsidR="00923DDD" w:rsidRPr="000E6B0D" w:rsidRDefault="00923DDD" w:rsidP="00B872A4">
            <w:pPr>
              <w:jc w:val="center"/>
              <w:rPr>
                <w:sz w:val="12"/>
                <w:szCs w:val="12"/>
              </w:rPr>
            </w:pPr>
          </w:p>
        </w:tc>
        <w:tc>
          <w:tcPr>
            <w:tcW w:w="929" w:type="dxa"/>
            <w:tcBorders>
              <w:bottom w:val="single" w:sz="12" w:space="0" w:color="auto"/>
            </w:tcBorders>
            <w:vAlign w:val="bottom"/>
          </w:tcPr>
          <w:p w:rsidR="00923DDD" w:rsidRPr="000E6B0D" w:rsidRDefault="00923DDD" w:rsidP="00B872A4">
            <w:pPr>
              <w:jc w:val="center"/>
              <w:rPr>
                <w:sz w:val="12"/>
                <w:szCs w:val="12"/>
              </w:rPr>
            </w:pPr>
          </w:p>
        </w:tc>
        <w:tc>
          <w:tcPr>
            <w:tcW w:w="1017" w:type="dxa"/>
            <w:tcBorders>
              <w:bottom w:val="single" w:sz="12" w:space="0" w:color="auto"/>
            </w:tcBorders>
            <w:vAlign w:val="bottom"/>
          </w:tcPr>
          <w:p w:rsidR="00923DDD" w:rsidRPr="000E6B0D" w:rsidRDefault="00923DDD" w:rsidP="00B872A4">
            <w:pPr>
              <w:jc w:val="center"/>
              <w:rPr>
                <w:sz w:val="12"/>
                <w:szCs w:val="12"/>
              </w:rPr>
            </w:pPr>
          </w:p>
        </w:tc>
        <w:tc>
          <w:tcPr>
            <w:tcW w:w="826" w:type="dxa"/>
            <w:tcBorders>
              <w:bottom w:val="single" w:sz="12" w:space="0" w:color="auto"/>
            </w:tcBorders>
            <w:vAlign w:val="bottom"/>
          </w:tcPr>
          <w:p w:rsidR="00923DDD" w:rsidRPr="000E6B0D" w:rsidRDefault="00923DDD" w:rsidP="00B872A4">
            <w:pPr>
              <w:jc w:val="center"/>
              <w:rPr>
                <w:sz w:val="12"/>
                <w:szCs w:val="12"/>
              </w:rPr>
            </w:pPr>
          </w:p>
        </w:tc>
        <w:tc>
          <w:tcPr>
            <w:tcW w:w="896" w:type="dxa"/>
            <w:tcBorders>
              <w:bottom w:val="single" w:sz="12" w:space="0" w:color="auto"/>
            </w:tcBorders>
            <w:vAlign w:val="bottom"/>
          </w:tcPr>
          <w:p w:rsidR="00923DDD" w:rsidRPr="000E6B0D" w:rsidRDefault="00923DDD" w:rsidP="00B872A4">
            <w:pPr>
              <w:jc w:val="center"/>
              <w:rPr>
                <w:sz w:val="12"/>
                <w:szCs w:val="12"/>
              </w:rPr>
            </w:pPr>
          </w:p>
        </w:tc>
        <w:tc>
          <w:tcPr>
            <w:tcW w:w="1072" w:type="dxa"/>
            <w:tcBorders>
              <w:bottom w:val="single" w:sz="12" w:space="0" w:color="auto"/>
            </w:tcBorders>
            <w:vAlign w:val="bottom"/>
          </w:tcPr>
          <w:p w:rsidR="00923DDD" w:rsidRPr="000E6B0D" w:rsidRDefault="00923DDD" w:rsidP="00B872A4">
            <w:pPr>
              <w:jc w:val="center"/>
              <w:rPr>
                <w:sz w:val="12"/>
                <w:szCs w:val="12"/>
              </w:rPr>
            </w:pPr>
          </w:p>
        </w:tc>
        <w:tc>
          <w:tcPr>
            <w:tcW w:w="993" w:type="dxa"/>
            <w:tcBorders>
              <w:bottom w:val="single" w:sz="12" w:space="0" w:color="auto"/>
            </w:tcBorders>
            <w:vAlign w:val="bottom"/>
          </w:tcPr>
          <w:p w:rsidR="00923DDD" w:rsidRPr="000E6B0D" w:rsidRDefault="00923DDD" w:rsidP="00B872A4">
            <w:pPr>
              <w:jc w:val="center"/>
              <w:rPr>
                <w:sz w:val="12"/>
                <w:szCs w:val="12"/>
              </w:rPr>
            </w:pPr>
          </w:p>
        </w:tc>
        <w:tc>
          <w:tcPr>
            <w:tcW w:w="1028" w:type="dxa"/>
            <w:tcBorders>
              <w:bottom w:val="single" w:sz="12" w:space="0" w:color="auto"/>
              <w:right w:val="single" w:sz="12" w:space="0" w:color="auto"/>
            </w:tcBorders>
            <w:vAlign w:val="bottom"/>
          </w:tcPr>
          <w:p w:rsidR="00923DDD" w:rsidRPr="000E6B0D" w:rsidRDefault="00923DDD" w:rsidP="00B872A4">
            <w:pPr>
              <w:jc w:val="center"/>
              <w:rPr>
                <w:sz w:val="12"/>
                <w:szCs w:val="12"/>
              </w:rPr>
            </w:pPr>
          </w:p>
        </w:tc>
        <w:tc>
          <w:tcPr>
            <w:tcW w:w="972" w:type="dxa"/>
            <w:gridSpan w:val="2"/>
            <w:tcBorders>
              <w:left w:val="single" w:sz="12" w:space="0" w:color="auto"/>
              <w:right w:val="single" w:sz="12" w:space="0" w:color="auto"/>
            </w:tcBorders>
            <w:vAlign w:val="bottom"/>
          </w:tcPr>
          <w:p w:rsidR="00923DDD" w:rsidRPr="000E6B0D" w:rsidRDefault="00923DDD" w:rsidP="00B872A4">
            <w:pPr>
              <w:jc w:val="center"/>
              <w:rPr>
                <w:sz w:val="12"/>
                <w:szCs w:val="12"/>
              </w:rPr>
            </w:pPr>
          </w:p>
        </w:tc>
        <w:tc>
          <w:tcPr>
            <w:tcW w:w="972" w:type="dxa"/>
            <w:tcBorders>
              <w:left w:val="single" w:sz="12" w:space="0" w:color="auto"/>
              <w:bottom w:val="single" w:sz="12" w:space="0" w:color="auto"/>
            </w:tcBorders>
            <w:vAlign w:val="bottom"/>
          </w:tcPr>
          <w:p w:rsidR="00923DDD" w:rsidRPr="000E6B0D" w:rsidRDefault="00923DDD" w:rsidP="00B872A4">
            <w:pPr>
              <w:jc w:val="center"/>
              <w:rPr>
                <w:sz w:val="12"/>
                <w:szCs w:val="12"/>
              </w:rPr>
            </w:pPr>
          </w:p>
        </w:tc>
        <w:tc>
          <w:tcPr>
            <w:tcW w:w="713" w:type="dxa"/>
            <w:tcBorders>
              <w:bottom w:val="single" w:sz="12" w:space="0" w:color="auto"/>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gridAfter w:val="1"/>
          <w:wAfter w:w="708" w:type="dxa"/>
          <w:trHeight w:val="113"/>
        </w:trPr>
        <w:tc>
          <w:tcPr>
            <w:tcW w:w="719" w:type="dxa"/>
            <w:gridSpan w:val="2"/>
            <w:tcBorders>
              <w:left w:val="nil"/>
              <w:bottom w:val="nil"/>
              <w:right w:val="nil"/>
            </w:tcBorders>
            <w:vAlign w:val="bottom"/>
          </w:tcPr>
          <w:p w:rsidR="00923DDD" w:rsidRPr="000E6B0D" w:rsidRDefault="00923DDD" w:rsidP="00B872A4">
            <w:pPr>
              <w:jc w:val="center"/>
              <w:rPr>
                <w:sz w:val="12"/>
                <w:szCs w:val="12"/>
              </w:rPr>
            </w:pPr>
          </w:p>
        </w:tc>
        <w:tc>
          <w:tcPr>
            <w:tcW w:w="2688" w:type="dxa"/>
            <w:gridSpan w:val="2"/>
            <w:tcBorders>
              <w:left w:val="nil"/>
              <w:bottom w:val="nil"/>
              <w:right w:val="nil"/>
            </w:tcBorders>
            <w:vAlign w:val="bottom"/>
          </w:tcPr>
          <w:p w:rsidR="00923DDD" w:rsidRPr="000E6B0D" w:rsidRDefault="00923DDD" w:rsidP="00B872A4">
            <w:pPr>
              <w:jc w:val="center"/>
              <w:rPr>
                <w:sz w:val="12"/>
                <w:szCs w:val="12"/>
              </w:rPr>
            </w:pPr>
          </w:p>
        </w:tc>
        <w:tc>
          <w:tcPr>
            <w:tcW w:w="770" w:type="dxa"/>
            <w:tcBorders>
              <w:top w:val="single" w:sz="12" w:space="0" w:color="auto"/>
              <w:left w:val="nil"/>
              <w:bottom w:val="nil"/>
              <w:right w:val="nil"/>
            </w:tcBorders>
            <w:vAlign w:val="bottom"/>
          </w:tcPr>
          <w:p w:rsidR="00923DDD" w:rsidRPr="000E6B0D" w:rsidRDefault="00923DDD" w:rsidP="00B872A4">
            <w:pPr>
              <w:jc w:val="center"/>
              <w:rPr>
                <w:sz w:val="12"/>
                <w:szCs w:val="12"/>
              </w:rPr>
            </w:pPr>
          </w:p>
        </w:tc>
        <w:tc>
          <w:tcPr>
            <w:tcW w:w="1078" w:type="dxa"/>
            <w:gridSpan w:val="2"/>
            <w:tcBorders>
              <w:left w:val="nil"/>
              <w:bottom w:val="nil"/>
              <w:right w:val="nil"/>
            </w:tcBorders>
            <w:vAlign w:val="bottom"/>
          </w:tcPr>
          <w:p w:rsidR="00923DDD" w:rsidRPr="000E6B0D" w:rsidRDefault="00923DDD" w:rsidP="00B872A4">
            <w:pPr>
              <w:jc w:val="center"/>
              <w:rPr>
                <w:sz w:val="12"/>
                <w:szCs w:val="12"/>
              </w:rPr>
            </w:pPr>
          </w:p>
        </w:tc>
        <w:tc>
          <w:tcPr>
            <w:tcW w:w="783" w:type="dxa"/>
            <w:tcBorders>
              <w:top w:val="single" w:sz="12" w:space="0" w:color="auto"/>
              <w:left w:val="nil"/>
              <w:bottom w:val="nil"/>
              <w:right w:val="nil"/>
            </w:tcBorders>
            <w:vAlign w:val="bottom"/>
          </w:tcPr>
          <w:p w:rsidR="00923DDD" w:rsidRPr="000E6B0D" w:rsidRDefault="00923DDD" w:rsidP="00B872A4">
            <w:pPr>
              <w:jc w:val="center"/>
              <w:rPr>
                <w:sz w:val="12"/>
                <w:szCs w:val="12"/>
              </w:rPr>
            </w:pPr>
          </w:p>
        </w:tc>
        <w:tc>
          <w:tcPr>
            <w:tcW w:w="929" w:type="dxa"/>
            <w:tcBorders>
              <w:top w:val="single" w:sz="12" w:space="0" w:color="auto"/>
              <w:left w:val="nil"/>
              <w:bottom w:val="nil"/>
              <w:right w:val="nil"/>
            </w:tcBorders>
            <w:vAlign w:val="bottom"/>
          </w:tcPr>
          <w:p w:rsidR="00923DDD" w:rsidRPr="000E6B0D" w:rsidRDefault="00923DDD" w:rsidP="00B872A4">
            <w:pPr>
              <w:jc w:val="center"/>
              <w:rPr>
                <w:sz w:val="12"/>
                <w:szCs w:val="12"/>
              </w:rPr>
            </w:pPr>
          </w:p>
        </w:tc>
        <w:tc>
          <w:tcPr>
            <w:tcW w:w="1017" w:type="dxa"/>
            <w:tcBorders>
              <w:top w:val="single" w:sz="12" w:space="0" w:color="auto"/>
              <w:left w:val="nil"/>
              <w:bottom w:val="nil"/>
            </w:tcBorders>
            <w:vAlign w:val="bottom"/>
          </w:tcPr>
          <w:p w:rsidR="00923DDD" w:rsidRPr="000E6B0D" w:rsidRDefault="00923DDD" w:rsidP="00B872A4">
            <w:pPr>
              <w:ind w:right="57"/>
              <w:jc w:val="right"/>
              <w:rPr>
                <w:sz w:val="12"/>
                <w:szCs w:val="12"/>
              </w:rPr>
            </w:pPr>
            <w:r>
              <w:rPr>
                <w:sz w:val="12"/>
                <w:szCs w:val="12"/>
              </w:rPr>
              <w:t>Итого</w:t>
            </w:r>
          </w:p>
        </w:tc>
        <w:tc>
          <w:tcPr>
            <w:tcW w:w="826" w:type="dxa"/>
            <w:tcBorders>
              <w:top w:val="single" w:sz="12" w:space="0" w:color="auto"/>
            </w:tcBorders>
            <w:vAlign w:val="bottom"/>
          </w:tcPr>
          <w:p w:rsidR="00923DDD" w:rsidRPr="000E6B0D" w:rsidRDefault="00923DDD" w:rsidP="00B872A4">
            <w:pPr>
              <w:jc w:val="center"/>
              <w:rPr>
                <w:sz w:val="12"/>
                <w:szCs w:val="12"/>
              </w:rPr>
            </w:pPr>
          </w:p>
        </w:tc>
        <w:tc>
          <w:tcPr>
            <w:tcW w:w="896" w:type="dxa"/>
            <w:tcBorders>
              <w:top w:val="single" w:sz="12" w:space="0" w:color="auto"/>
            </w:tcBorders>
            <w:vAlign w:val="bottom"/>
          </w:tcPr>
          <w:p w:rsidR="00923DDD" w:rsidRPr="000E6B0D" w:rsidRDefault="00923DDD" w:rsidP="00B872A4">
            <w:pPr>
              <w:jc w:val="center"/>
              <w:rPr>
                <w:sz w:val="12"/>
                <w:szCs w:val="12"/>
              </w:rPr>
            </w:pPr>
          </w:p>
        </w:tc>
        <w:tc>
          <w:tcPr>
            <w:tcW w:w="1072" w:type="dxa"/>
            <w:tcBorders>
              <w:top w:val="single" w:sz="12" w:space="0" w:color="auto"/>
            </w:tcBorders>
            <w:vAlign w:val="bottom"/>
          </w:tcPr>
          <w:p w:rsidR="00923DDD" w:rsidRPr="000E6B0D" w:rsidRDefault="00923DDD" w:rsidP="00B872A4">
            <w:pPr>
              <w:jc w:val="center"/>
              <w:rPr>
                <w:sz w:val="12"/>
                <w:szCs w:val="12"/>
              </w:rPr>
            </w:pPr>
          </w:p>
        </w:tc>
        <w:tc>
          <w:tcPr>
            <w:tcW w:w="993" w:type="dxa"/>
            <w:tcBorders>
              <w:top w:val="single" w:sz="12" w:space="0" w:color="auto"/>
            </w:tcBorders>
            <w:vAlign w:val="bottom"/>
          </w:tcPr>
          <w:p w:rsidR="00923DDD" w:rsidRPr="000E6B0D" w:rsidRDefault="00923DDD" w:rsidP="00B872A4">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923DDD" w:rsidRPr="000E6B0D" w:rsidRDefault="00923DDD" w:rsidP="00B872A4">
            <w:pPr>
              <w:jc w:val="center"/>
              <w:rPr>
                <w:sz w:val="12"/>
                <w:szCs w:val="12"/>
              </w:rPr>
            </w:pPr>
          </w:p>
        </w:tc>
        <w:tc>
          <w:tcPr>
            <w:tcW w:w="972" w:type="dxa"/>
            <w:gridSpan w:val="2"/>
            <w:vAlign w:val="bottom"/>
          </w:tcPr>
          <w:p w:rsidR="00923DDD" w:rsidRPr="000E6B0D" w:rsidRDefault="00923DDD" w:rsidP="00B872A4">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923DDD" w:rsidRPr="000E6B0D" w:rsidRDefault="00923DDD" w:rsidP="00B872A4">
            <w:pPr>
              <w:jc w:val="center"/>
              <w:rPr>
                <w:sz w:val="12"/>
                <w:szCs w:val="12"/>
              </w:rPr>
            </w:pPr>
          </w:p>
        </w:tc>
        <w:tc>
          <w:tcPr>
            <w:tcW w:w="713" w:type="dxa"/>
            <w:tcBorders>
              <w:top w:val="single" w:sz="12" w:space="0" w:color="auto"/>
            </w:tcBorders>
            <w:vAlign w:val="bottom"/>
          </w:tcPr>
          <w:p w:rsidR="00923DDD" w:rsidRPr="000E6B0D" w:rsidRDefault="00923DDD" w:rsidP="00B872A4">
            <w:pPr>
              <w:jc w:val="center"/>
              <w:rPr>
                <w:sz w:val="12"/>
                <w:szCs w:val="12"/>
              </w:rPr>
            </w:pPr>
          </w:p>
        </w:tc>
      </w:tr>
      <w:tr w:rsidR="00923DDD" w:rsidRPr="000E6B0D" w:rsidTr="00B872A4">
        <w:trPr>
          <w:gridAfter w:val="1"/>
          <w:wAfter w:w="708" w:type="dxa"/>
          <w:trHeight w:val="207"/>
        </w:trPr>
        <w:tc>
          <w:tcPr>
            <w:tcW w:w="719" w:type="dxa"/>
            <w:gridSpan w:val="2"/>
            <w:tcBorders>
              <w:top w:val="nil"/>
              <w:left w:val="nil"/>
              <w:bottom w:val="nil"/>
              <w:right w:val="nil"/>
            </w:tcBorders>
            <w:vAlign w:val="bottom"/>
          </w:tcPr>
          <w:p w:rsidR="00923DDD" w:rsidRPr="000E6B0D" w:rsidRDefault="00923DDD" w:rsidP="00B872A4">
            <w:pPr>
              <w:jc w:val="center"/>
              <w:rPr>
                <w:sz w:val="12"/>
                <w:szCs w:val="12"/>
              </w:rPr>
            </w:pPr>
          </w:p>
        </w:tc>
        <w:tc>
          <w:tcPr>
            <w:tcW w:w="2688" w:type="dxa"/>
            <w:gridSpan w:val="2"/>
            <w:tcBorders>
              <w:top w:val="nil"/>
              <w:left w:val="nil"/>
              <w:bottom w:val="nil"/>
              <w:right w:val="nil"/>
            </w:tcBorders>
            <w:vAlign w:val="bottom"/>
          </w:tcPr>
          <w:p w:rsidR="00923DDD" w:rsidRPr="000E6B0D" w:rsidRDefault="00923DDD" w:rsidP="00B872A4">
            <w:pPr>
              <w:jc w:val="center"/>
              <w:rPr>
                <w:sz w:val="12"/>
                <w:szCs w:val="12"/>
              </w:rPr>
            </w:pPr>
          </w:p>
        </w:tc>
        <w:tc>
          <w:tcPr>
            <w:tcW w:w="770" w:type="dxa"/>
            <w:tcBorders>
              <w:top w:val="nil"/>
              <w:left w:val="nil"/>
              <w:bottom w:val="nil"/>
              <w:right w:val="nil"/>
            </w:tcBorders>
            <w:vAlign w:val="bottom"/>
          </w:tcPr>
          <w:p w:rsidR="00923DDD" w:rsidRPr="000E6B0D" w:rsidRDefault="00923DDD" w:rsidP="00B872A4">
            <w:pPr>
              <w:jc w:val="center"/>
              <w:rPr>
                <w:sz w:val="12"/>
                <w:szCs w:val="12"/>
              </w:rPr>
            </w:pPr>
          </w:p>
        </w:tc>
        <w:tc>
          <w:tcPr>
            <w:tcW w:w="1078" w:type="dxa"/>
            <w:gridSpan w:val="2"/>
            <w:tcBorders>
              <w:top w:val="nil"/>
              <w:left w:val="nil"/>
              <w:bottom w:val="nil"/>
              <w:right w:val="nil"/>
            </w:tcBorders>
            <w:vAlign w:val="bottom"/>
          </w:tcPr>
          <w:p w:rsidR="00923DDD" w:rsidRPr="000E6B0D" w:rsidRDefault="00923DDD" w:rsidP="00B872A4">
            <w:pPr>
              <w:jc w:val="center"/>
              <w:rPr>
                <w:sz w:val="12"/>
                <w:szCs w:val="12"/>
              </w:rPr>
            </w:pPr>
          </w:p>
        </w:tc>
        <w:tc>
          <w:tcPr>
            <w:tcW w:w="783" w:type="dxa"/>
            <w:tcBorders>
              <w:top w:val="nil"/>
              <w:left w:val="nil"/>
              <w:bottom w:val="nil"/>
              <w:right w:val="nil"/>
            </w:tcBorders>
            <w:vAlign w:val="bottom"/>
          </w:tcPr>
          <w:p w:rsidR="00923DDD" w:rsidRPr="000E6B0D" w:rsidRDefault="00923DDD" w:rsidP="00B872A4">
            <w:pPr>
              <w:jc w:val="center"/>
              <w:rPr>
                <w:sz w:val="12"/>
                <w:szCs w:val="12"/>
              </w:rPr>
            </w:pPr>
          </w:p>
        </w:tc>
        <w:tc>
          <w:tcPr>
            <w:tcW w:w="1946" w:type="dxa"/>
            <w:gridSpan w:val="2"/>
            <w:tcBorders>
              <w:top w:val="nil"/>
              <w:left w:val="nil"/>
              <w:bottom w:val="nil"/>
            </w:tcBorders>
            <w:vAlign w:val="bottom"/>
          </w:tcPr>
          <w:p w:rsidR="00923DDD" w:rsidRPr="000E6B0D" w:rsidRDefault="00923DDD" w:rsidP="00B872A4">
            <w:pPr>
              <w:ind w:right="57"/>
              <w:jc w:val="right"/>
              <w:rPr>
                <w:sz w:val="12"/>
                <w:szCs w:val="12"/>
              </w:rPr>
            </w:pPr>
            <w:r>
              <w:rPr>
                <w:sz w:val="12"/>
                <w:szCs w:val="12"/>
              </w:rPr>
              <w:t>Всего по накладной</w:t>
            </w:r>
          </w:p>
        </w:tc>
        <w:tc>
          <w:tcPr>
            <w:tcW w:w="826" w:type="dxa"/>
            <w:vAlign w:val="bottom"/>
          </w:tcPr>
          <w:p w:rsidR="00923DDD" w:rsidRPr="000E6B0D" w:rsidRDefault="00923DDD" w:rsidP="00B872A4">
            <w:pPr>
              <w:jc w:val="center"/>
              <w:rPr>
                <w:sz w:val="12"/>
                <w:szCs w:val="12"/>
              </w:rPr>
            </w:pPr>
          </w:p>
        </w:tc>
        <w:tc>
          <w:tcPr>
            <w:tcW w:w="896" w:type="dxa"/>
            <w:vAlign w:val="bottom"/>
          </w:tcPr>
          <w:p w:rsidR="00923DDD" w:rsidRPr="000E6B0D" w:rsidRDefault="00923DDD" w:rsidP="00B872A4">
            <w:pPr>
              <w:jc w:val="center"/>
              <w:rPr>
                <w:sz w:val="12"/>
                <w:szCs w:val="12"/>
              </w:rPr>
            </w:pPr>
          </w:p>
        </w:tc>
        <w:tc>
          <w:tcPr>
            <w:tcW w:w="1072" w:type="dxa"/>
            <w:vAlign w:val="bottom"/>
          </w:tcPr>
          <w:p w:rsidR="00923DDD" w:rsidRPr="000E6B0D" w:rsidRDefault="00923DDD" w:rsidP="00B872A4">
            <w:pPr>
              <w:jc w:val="center"/>
              <w:rPr>
                <w:sz w:val="12"/>
                <w:szCs w:val="12"/>
              </w:rPr>
            </w:pPr>
          </w:p>
        </w:tc>
        <w:tc>
          <w:tcPr>
            <w:tcW w:w="993" w:type="dxa"/>
            <w:vAlign w:val="bottom"/>
          </w:tcPr>
          <w:p w:rsidR="00923DDD" w:rsidRPr="000E6B0D" w:rsidRDefault="00923DDD" w:rsidP="00B872A4">
            <w:pPr>
              <w:jc w:val="center"/>
              <w:rPr>
                <w:sz w:val="12"/>
                <w:szCs w:val="12"/>
              </w:rPr>
            </w:pPr>
            <w:proofErr w:type="spellStart"/>
            <w:r>
              <w:rPr>
                <w:sz w:val="12"/>
                <w:szCs w:val="12"/>
              </w:rPr>
              <w:t>х</w:t>
            </w:r>
            <w:proofErr w:type="spellEnd"/>
          </w:p>
        </w:tc>
        <w:tc>
          <w:tcPr>
            <w:tcW w:w="1028" w:type="dxa"/>
            <w:vAlign w:val="bottom"/>
          </w:tcPr>
          <w:p w:rsidR="00923DDD" w:rsidRPr="000E6B0D" w:rsidRDefault="00923DDD" w:rsidP="00B872A4">
            <w:pPr>
              <w:jc w:val="center"/>
              <w:rPr>
                <w:sz w:val="12"/>
                <w:szCs w:val="12"/>
              </w:rPr>
            </w:pPr>
          </w:p>
        </w:tc>
        <w:tc>
          <w:tcPr>
            <w:tcW w:w="972" w:type="dxa"/>
            <w:gridSpan w:val="2"/>
            <w:vAlign w:val="bottom"/>
          </w:tcPr>
          <w:p w:rsidR="00923DDD" w:rsidRPr="000E6B0D" w:rsidRDefault="00923DDD" w:rsidP="00B872A4">
            <w:pPr>
              <w:jc w:val="center"/>
              <w:rPr>
                <w:sz w:val="12"/>
                <w:szCs w:val="12"/>
              </w:rPr>
            </w:pPr>
            <w:proofErr w:type="spellStart"/>
            <w:r>
              <w:rPr>
                <w:sz w:val="12"/>
                <w:szCs w:val="12"/>
              </w:rPr>
              <w:t>х</w:t>
            </w:r>
            <w:proofErr w:type="spellEnd"/>
          </w:p>
        </w:tc>
        <w:tc>
          <w:tcPr>
            <w:tcW w:w="972" w:type="dxa"/>
            <w:vAlign w:val="bottom"/>
          </w:tcPr>
          <w:p w:rsidR="00923DDD" w:rsidRPr="000E6B0D" w:rsidRDefault="00923DDD" w:rsidP="00B872A4">
            <w:pPr>
              <w:jc w:val="center"/>
              <w:rPr>
                <w:sz w:val="12"/>
                <w:szCs w:val="12"/>
              </w:rPr>
            </w:pPr>
          </w:p>
        </w:tc>
        <w:tc>
          <w:tcPr>
            <w:tcW w:w="713" w:type="dxa"/>
            <w:vAlign w:val="bottom"/>
          </w:tcPr>
          <w:p w:rsidR="00923DDD" w:rsidRPr="000E6B0D" w:rsidRDefault="00923DDD" w:rsidP="00B872A4">
            <w:pPr>
              <w:jc w:val="center"/>
              <w:rPr>
                <w:sz w:val="12"/>
                <w:szCs w:val="12"/>
              </w:rPr>
            </w:pPr>
          </w:p>
        </w:tc>
      </w:tr>
      <w:tr w:rsidR="00923DDD" w:rsidRPr="000E6B0D" w:rsidTr="00B872A4">
        <w:trPr>
          <w:gridBefore w:val="1"/>
          <w:wBefore w:w="713" w:type="dxa"/>
          <w:trHeight w:val="284"/>
        </w:trPr>
        <w:tc>
          <w:tcPr>
            <w:tcW w:w="4462" w:type="dxa"/>
            <w:gridSpan w:val="5"/>
            <w:tcBorders>
              <w:top w:val="nil"/>
              <w:left w:val="nil"/>
              <w:bottom w:val="nil"/>
              <w:right w:val="nil"/>
            </w:tcBorders>
            <w:vAlign w:val="bottom"/>
          </w:tcPr>
          <w:p w:rsidR="00923DDD" w:rsidRPr="000E6B0D" w:rsidRDefault="00923DDD" w:rsidP="00B872A4">
            <w:pPr>
              <w:rPr>
                <w:sz w:val="12"/>
                <w:szCs w:val="12"/>
              </w:rPr>
            </w:pPr>
            <w:r>
              <w:rPr>
                <w:sz w:val="12"/>
                <w:szCs w:val="12"/>
              </w:rPr>
              <w:t xml:space="preserve">Товарная накладная имеет приложение </w:t>
            </w:r>
            <w:proofErr w:type="gramStart"/>
            <w:r>
              <w:rPr>
                <w:sz w:val="12"/>
                <w:szCs w:val="12"/>
              </w:rPr>
              <w:t>на</w:t>
            </w:r>
            <w:proofErr w:type="gramEnd"/>
          </w:p>
        </w:tc>
        <w:tc>
          <w:tcPr>
            <w:tcW w:w="7794" w:type="dxa"/>
            <w:gridSpan w:val="10"/>
            <w:tcBorders>
              <w:top w:val="nil"/>
              <w:left w:val="nil"/>
              <w:right w:val="nil"/>
            </w:tcBorders>
            <w:vAlign w:val="bottom"/>
          </w:tcPr>
          <w:p w:rsidR="00923DDD" w:rsidRPr="000E6B0D" w:rsidRDefault="00923DDD" w:rsidP="00B872A4">
            <w:pPr>
              <w:jc w:val="center"/>
              <w:rPr>
                <w:sz w:val="12"/>
                <w:szCs w:val="12"/>
              </w:rPr>
            </w:pPr>
          </w:p>
        </w:tc>
        <w:tc>
          <w:tcPr>
            <w:tcW w:w="3195" w:type="dxa"/>
            <w:gridSpan w:val="4"/>
            <w:tcBorders>
              <w:top w:val="nil"/>
              <w:left w:val="nil"/>
              <w:bottom w:val="nil"/>
              <w:right w:val="nil"/>
            </w:tcBorders>
            <w:vAlign w:val="bottom"/>
          </w:tcPr>
          <w:p w:rsidR="00923DDD" w:rsidRPr="000E6B0D" w:rsidRDefault="00923DDD" w:rsidP="00B872A4">
            <w:pPr>
              <w:ind w:left="57"/>
              <w:rPr>
                <w:sz w:val="12"/>
                <w:szCs w:val="12"/>
              </w:rPr>
            </w:pPr>
            <w:proofErr w:type="gramStart"/>
            <w:r>
              <w:rPr>
                <w:sz w:val="12"/>
                <w:szCs w:val="12"/>
              </w:rPr>
              <w:t>листах</w:t>
            </w:r>
            <w:proofErr w:type="gramEnd"/>
          </w:p>
        </w:tc>
      </w:tr>
      <w:tr w:rsidR="00923DDD" w:rsidRPr="000E6B0D" w:rsidTr="00B872A4">
        <w:trPr>
          <w:gridBefore w:val="1"/>
          <w:wBefore w:w="713" w:type="dxa"/>
          <w:trHeight w:val="284"/>
        </w:trPr>
        <w:tc>
          <w:tcPr>
            <w:tcW w:w="1282" w:type="dxa"/>
            <w:gridSpan w:val="2"/>
            <w:tcBorders>
              <w:top w:val="nil"/>
              <w:left w:val="nil"/>
              <w:bottom w:val="nil"/>
              <w:right w:val="nil"/>
            </w:tcBorders>
            <w:vAlign w:val="bottom"/>
          </w:tcPr>
          <w:p w:rsidR="00923DDD" w:rsidRPr="000E6B0D" w:rsidRDefault="00923DDD" w:rsidP="00B872A4">
            <w:pPr>
              <w:rPr>
                <w:sz w:val="12"/>
                <w:szCs w:val="12"/>
              </w:rPr>
            </w:pPr>
            <w:r>
              <w:rPr>
                <w:sz w:val="12"/>
                <w:szCs w:val="12"/>
              </w:rPr>
              <w:t>и содержит</w:t>
            </w:r>
          </w:p>
        </w:tc>
        <w:tc>
          <w:tcPr>
            <w:tcW w:w="10974" w:type="dxa"/>
            <w:gridSpan w:val="13"/>
            <w:tcBorders>
              <w:top w:val="nil"/>
              <w:left w:val="nil"/>
              <w:right w:val="nil"/>
            </w:tcBorders>
            <w:vAlign w:val="bottom"/>
          </w:tcPr>
          <w:p w:rsidR="00923DDD" w:rsidRPr="000E6B0D" w:rsidRDefault="00923DDD" w:rsidP="00B872A4">
            <w:pPr>
              <w:jc w:val="center"/>
              <w:rPr>
                <w:sz w:val="12"/>
                <w:szCs w:val="12"/>
              </w:rPr>
            </w:pPr>
          </w:p>
        </w:tc>
        <w:tc>
          <w:tcPr>
            <w:tcW w:w="3195" w:type="dxa"/>
            <w:gridSpan w:val="4"/>
            <w:tcBorders>
              <w:top w:val="nil"/>
              <w:left w:val="nil"/>
              <w:bottom w:val="nil"/>
              <w:right w:val="nil"/>
            </w:tcBorders>
            <w:vAlign w:val="bottom"/>
          </w:tcPr>
          <w:p w:rsidR="00923DDD" w:rsidRPr="000E6B0D" w:rsidRDefault="00923DDD" w:rsidP="00B872A4">
            <w:pPr>
              <w:ind w:left="57"/>
              <w:rPr>
                <w:spacing w:val="-2"/>
                <w:sz w:val="12"/>
                <w:szCs w:val="12"/>
              </w:rPr>
            </w:pPr>
            <w:r>
              <w:rPr>
                <w:spacing w:val="-2"/>
                <w:sz w:val="12"/>
                <w:szCs w:val="12"/>
              </w:rPr>
              <w:t>порядковых номеров записей</w:t>
            </w:r>
          </w:p>
        </w:tc>
      </w:tr>
      <w:tr w:rsidR="00923DDD" w:rsidRPr="000E6B0D" w:rsidTr="00B872A4">
        <w:trPr>
          <w:gridBefore w:val="1"/>
          <w:wBefore w:w="713" w:type="dxa"/>
        </w:trPr>
        <w:tc>
          <w:tcPr>
            <w:tcW w:w="1282" w:type="dxa"/>
            <w:gridSpan w:val="2"/>
            <w:tcBorders>
              <w:top w:val="nil"/>
              <w:left w:val="nil"/>
              <w:bottom w:val="nil"/>
              <w:right w:val="nil"/>
            </w:tcBorders>
            <w:vAlign w:val="bottom"/>
          </w:tcPr>
          <w:p w:rsidR="00923DDD" w:rsidRPr="000E6B0D" w:rsidRDefault="00923DDD" w:rsidP="00B872A4">
            <w:pPr>
              <w:rPr>
                <w:sz w:val="12"/>
                <w:szCs w:val="12"/>
              </w:rPr>
            </w:pPr>
          </w:p>
        </w:tc>
        <w:tc>
          <w:tcPr>
            <w:tcW w:w="10974" w:type="dxa"/>
            <w:gridSpan w:val="13"/>
            <w:tcBorders>
              <w:left w:val="nil"/>
              <w:bottom w:val="nil"/>
              <w:right w:val="nil"/>
            </w:tcBorders>
            <w:vAlign w:val="bottom"/>
          </w:tcPr>
          <w:p w:rsidR="00923DDD" w:rsidRPr="000E6B0D" w:rsidRDefault="00923DDD" w:rsidP="00B872A4">
            <w:pPr>
              <w:jc w:val="center"/>
              <w:rPr>
                <w:sz w:val="12"/>
                <w:szCs w:val="12"/>
              </w:rPr>
            </w:pPr>
            <w:r>
              <w:rPr>
                <w:sz w:val="12"/>
                <w:szCs w:val="12"/>
              </w:rPr>
              <w:t>прописью</w:t>
            </w:r>
          </w:p>
        </w:tc>
        <w:tc>
          <w:tcPr>
            <w:tcW w:w="3195" w:type="dxa"/>
            <w:gridSpan w:val="4"/>
            <w:tcBorders>
              <w:top w:val="nil"/>
              <w:left w:val="nil"/>
              <w:bottom w:val="nil"/>
              <w:right w:val="nil"/>
            </w:tcBorders>
            <w:vAlign w:val="bottom"/>
          </w:tcPr>
          <w:p w:rsidR="00923DDD" w:rsidRPr="000E6B0D" w:rsidRDefault="00923DDD" w:rsidP="00B872A4">
            <w:pPr>
              <w:rPr>
                <w:sz w:val="12"/>
                <w:szCs w:val="12"/>
              </w:rPr>
            </w:pPr>
          </w:p>
        </w:tc>
      </w:tr>
    </w:tbl>
    <w:tbl>
      <w:tblPr>
        <w:tblpPr w:leftFromText="180" w:rightFromText="180" w:vertAnchor="text" w:horzAnchor="margin" w:tblpXSpec="center" w:tblpY="16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169"/>
      </w:tblGrid>
      <w:tr w:rsidR="00923DDD" w:rsidRPr="000E6B0D" w:rsidTr="00B872A4">
        <w:trPr>
          <w:trHeight w:val="194"/>
        </w:trPr>
        <w:tc>
          <w:tcPr>
            <w:tcW w:w="5683" w:type="dxa"/>
            <w:gridSpan w:val="2"/>
            <w:tcBorders>
              <w:top w:val="nil"/>
              <w:left w:val="nil"/>
              <w:bottom w:val="nil"/>
              <w:right w:val="nil"/>
            </w:tcBorders>
            <w:vAlign w:val="bottom"/>
          </w:tcPr>
          <w:p w:rsidR="00923DDD" w:rsidRPr="000E6B0D" w:rsidRDefault="00923DDD" w:rsidP="00B872A4">
            <w:pPr>
              <w:jc w:val="center"/>
              <w:rPr>
                <w:sz w:val="12"/>
                <w:szCs w:val="12"/>
              </w:rPr>
            </w:pPr>
          </w:p>
        </w:tc>
        <w:tc>
          <w:tcPr>
            <w:tcW w:w="1946" w:type="dxa"/>
            <w:tcBorders>
              <w:top w:val="nil"/>
              <w:left w:val="nil"/>
              <w:bottom w:val="nil"/>
              <w:right w:val="nil"/>
            </w:tcBorders>
            <w:vAlign w:val="bottom"/>
          </w:tcPr>
          <w:p w:rsidR="00923DDD" w:rsidRPr="000E6B0D" w:rsidRDefault="00923DDD" w:rsidP="00B872A4">
            <w:pPr>
              <w:ind w:left="57"/>
              <w:rPr>
                <w:sz w:val="12"/>
                <w:szCs w:val="12"/>
              </w:rPr>
            </w:pPr>
            <w:r>
              <w:rPr>
                <w:sz w:val="12"/>
                <w:szCs w:val="12"/>
              </w:rPr>
              <w:t>Масса груза (нетто)</w:t>
            </w:r>
          </w:p>
        </w:tc>
        <w:tc>
          <w:tcPr>
            <w:tcW w:w="5653" w:type="dxa"/>
            <w:tcBorders>
              <w:top w:val="nil"/>
              <w:left w:val="nil"/>
              <w:right w:val="single" w:sz="12" w:space="0" w:color="auto"/>
            </w:tcBorders>
            <w:vAlign w:val="bottom"/>
          </w:tcPr>
          <w:p w:rsidR="00923DDD" w:rsidRPr="000E6B0D" w:rsidRDefault="00923DDD" w:rsidP="00B872A4">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923DDD" w:rsidRPr="000E6B0D" w:rsidRDefault="00923DDD" w:rsidP="00B872A4">
            <w:pPr>
              <w:jc w:val="center"/>
              <w:rPr>
                <w:sz w:val="12"/>
                <w:szCs w:val="12"/>
              </w:rPr>
            </w:pPr>
          </w:p>
        </w:tc>
      </w:tr>
      <w:tr w:rsidR="00923DDD" w:rsidRPr="000E6B0D" w:rsidTr="00B872A4">
        <w:tc>
          <w:tcPr>
            <w:tcW w:w="5683" w:type="dxa"/>
            <w:gridSpan w:val="2"/>
            <w:tcBorders>
              <w:top w:val="nil"/>
              <w:left w:val="nil"/>
              <w:bottom w:val="nil"/>
              <w:right w:val="nil"/>
            </w:tcBorders>
          </w:tcPr>
          <w:p w:rsidR="00923DDD" w:rsidRPr="000E6B0D" w:rsidRDefault="00923DDD" w:rsidP="00B872A4">
            <w:pPr>
              <w:jc w:val="center"/>
              <w:rPr>
                <w:sz w:val="12"/>
                <w:szCs w:val="12"/>
              </w:rPr>
            </w:pPr>
          </w:p>
        </w:tc>
        <w:tc>
          <w:tcPr>
            <w:tcW w:w="1946" w:type="dxa"/>
            <w:tcBorders>
              <w:top w:val="nil"/>
              <w:left w:val="nil"/>
              <w:bottom w:val="nil"/>
              <w:right w:val="nil"/>
            </w:tcBorders>
          </w:tcPr>
          <w:p w:rsidR="00923DDD" w:rsidRPr="000E6B0D" w:rsidRDefault="00923DDD" w:rsidP="00B872A4">
            <w:pPr>
              <w:ind w:left="57"/>
              <w:rPr>
                <w:sz w:val="12"/>
                <w:szCs w:val="12"/>
              </w:rPr>
            </w:pPr>
          </w:p>
        </w:tc>
        <w:tc>
          <w:tcPr>
            <w:tcW w:w="5653" w:type="dxa"/>
            <w:tcBorders>
              <w:left w:val="nil"/>
              <w:bottom w:val="nil"/>
              <w:right w:val="single" w:sz="12" w:space="0" w:color="auto"/>
            </w:tcBorders>
          </w:tcPr>
          <w:p w:rsidR="00923DDD" w:rsidRPr="000E6B0D" w:rsidRDefault="00923DDD" w:rsidP="00B872A4">
            <w:pPr>
              <w:jc w:val="center"/>
              <w:rPr>
                <w:sz w:val="12"/>
                <w:szCs w:val="12"/>
              </w:rPr>
            </w:pPr>
            <w:r>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923DDD" w:rsidRPr="000E6B0D" w:rsidRDefault="00923DDD" w:rsidP="00B872A4">
            <w:pPr>
              <w:jc w:val="center"/>
              <w:rPr>
                <w:sz w:val="12"/>
                <w:szCs w:val="12"/>
              </w:rPr>
            </w:pPr>
          </w:p>
        </w:tc>
      </w:tr>
      <w:tr w:rsidR="00923DDD" w:rsidRPr="000E6B0D" w:rsidTr="00B872A4">
        <w:trPr>
          <w:trHeight w:val="187"/>
        </w:trPr>
        <w:tc>
          <w:tcPr>
            <w:tcW w:w="1064" w:type="dxa"/>
            <w:tcBorders>
              <w:top w:val="nil"/>
              <w:left w:val="nil"/>
              <w:bottom w:val="nil"/>
              <w:right w:val="nil"/>
            </w:tcBorders>
            <w:vAlign w:val="bottom"/>
          </w:tcPr>
          <w:p w:rsidR="00923DDD" w:rsidRPr="000E6B0D" w:rsidRDefault="00923DDD" w:rsidP="00B872A4">
            <w:pPr>
              <w:rPr>
                <w:sz w:val="12"/>
                <w:szCs w:val="12"/>
              </w:rPr>
            </w:pPr>
            <w:r>
              <w:rPr>
                <w:sz w:val="12"/>
                <w:szCs w:val="12"/>
              </w:rPr>
              <w:t>Всего мест</w:t>
            </w:r>
          </w:p>
        </w:tc>
        <w:tc>
          <w:tcPr>
            <w:tcW w:w="4619" w:type="dxa"/>
            <w:tcBorders>
              <w:top w:val="nil"/>
              <w:left w:val="nil"/>
              <w:right w:val="nil"/>
            </w:tcBorders>
            <w:vAlign w:val="bottom"/>
          </w:tcPr>
          <w:p w:rsidR="00923DDD" w:rsidRPr="000E6B0D" w:rsidRDefault="00923DDD" w:rsidP="00B872A4">
            <w:pPr>
              <w:jc w:val="center"/>
              <w:rPr>
                <w:sz w:val="12"/>
                <w:szCs w:val="12"/>
              </w:rPr>
            </w:pPr>
          </w:p>
        </w:tc>
        <w:tc>
          <w:tcPr>
            <w:tcW w:w="1946" w:type="dxa"/>
            <w:tcBorders>
              <w:top w:val="nil"/>
              <w:left w:val="nil"/>
              <w:bottom w:val="nil"/>
              <w:right w:val="nil"/>
            </w:tcBorders>
            <w:vAlign w:val="bottom"/>
          </w:tcPr>
          <w:p w:rsidR="00923DDD" w:rsidRPr="000E6B0D" w:rsidRDefault="00923DDD" w:rsidP="00B872A4">
            <w:pPr>
              <w:ind w:left="57"/>
              <w:rPr>
                <w:sz w:val="12"/>
                <w:szCs w:val="12"/>
              </w:rPr>
            </w:pPr>
            <w:r>
              <w:rPr>
                <w:sz w:val="12"/>
                <w:szCs w:val="12"/>
              </w:rPr>
              <w:t>Масса груза (брутто)</w:t>
            </w:r>
          </w:p>
        </w:tc>
        <w:tc>
          <w:tcPr>
            <w:tcW w:w="5653" w:type="dxa"/>
            <w:tcBorders>
              <w:top w:val="nil"/>
              <w:left w:val="nil"/>
              <w:right w:val="single" w:sz="12" w:space="0" w:color="auto"/>
            </w:tcBorders>
            <w:vAlign w:val="bottom"/>
          </w:tcPr>
          <w:p w:rsidR="00923DDD" w:rsidRPr="000E6B0D" w:rsidRDefault="00923DDD" w:rsidP="00B872A4">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923DDD" w:rsidRPr="000E6B0D" w:rsidRDefault="00923DDD" w:rsidP="00B872A4">
            <w:pPr>
              <w:jc w:val="center"/>
              <w:rPr>
                <w:sz w:val="12"/>
                <w:szCs w:val="12"/>
              </w:rPr>
            </w:pPr>
          </w:p>
        </w:tc>
      </w:tr>
      <w:tr w:rsidR="00923DDD" w:rsidRPr="000E6B0D" w:rsidTr="00B872A4">
        <w:tc>
          <w:tcPr>
            <w:tcW w:w="1064" w:type="dxa"/>
            <w:tcBorders>
              <w:top w:val="nil"/>
              <w:left w:val="nil"/>
              <w:bottom w:val="nil"/>
              <w:right w:val="nil"/>
            </w:tcBorders>
          </w:tcPr>
          <w:p w:rsidR="00923DDD" w:rsidRPr="000E6B0D" w:rsidRDefault="00923DDD" w:rsidP="00B872A4">
            <w:pPr>
              <w:rPr>
                <w:sz w:val="12"/>
                <w:szCs w:val="12"/>
              </w:rPr>
            </w:pPr>
          </w:p>
        </w:tc>
        <w:tc>
          <w:tcPr>
            <w:tcW w:w="4619" w:type="dxa"/>
            <w:tcBorders>
              <w:left w:val="nil"/>
              <w:bottom w:val="nil"/>
              <w:right w:val="nil"/>
            </w:tcBorders>
          </w:tcPr>
          <w:p w:rsidR="00923DDD" w:rsidRPr="000E6B0D" w:rsidRDefault="00923DDD" w:rsidP="00B872A4">
            <w:pPr>
              <w:jc w:val="center"/>
              <w:rPr>
                <w:sz w:val="12"/>
                <w:szCs w:val="12"/>
              </w:rPr>
            </w:pPr>
            <w:r>
              <w:rPr>
                <w:sz w:val="12"/>
                <w:szCs w:val="12"/>
              </w:rPr>
              <w:t>прописью</w:t>
            </w:r>
          </w:p>
        </w:tc>
        <w:tc>
          <w:tcPr>
            <w:tcW w:w="1946" w:type="dxa"/>
            <w:tcBorders>
              <w:top w:val="nil"/>
              <w:left w:val="nil"/>
              <w:bottom w:val="nil"/>
              <w:right w:val="nil"/>
            </w:tcBorders>
          </w:tcPr>
          <w:p w:rsidR="00923DDD" w:rsidRPr="000E6B0D" w:rsidRDefault="00923DDD" w:rsidP="00B872A4">
            <w:pPr>
              <w:jc w:val="center"/>
              <w:rPr>
                <w:sz w:val="12"/>
                <w:szCs w:val="12"/>
              </w:rPr>
            </w:pPr>
          </w:p>
        </w:tc>
        <w:tc>
          <w:tcPr>
            <w:tcW w:w="5653" w:type="dxa"/>
            <w:tcBorders>
              <w:left w:val="nil"/>
              <w:bottom w:val="nil"/>
              <w:right w:val="nil"/>
            </w:tcBorders>
          </w:tcPr>
          <w:p w:rsidR="00923DDD" w:rsidRPr="000E6B0D" w:rsidRDefault="00923DDD" w:rsidP="00B872A4">
            <w:pPr>
              <w:jc w:val="center"/>
              <w:rPr>
                <w:sz w:val="12"/>
                <w:szCs w:val="12"/>
              </w:rPr>
            </w:pPr>
            <w:r>
              <w:rPr>
                <w:sz w:val="12"/>
                <w:szCs w:val="12"/>
              </w:rPr>
              <w:t>прописью</w:t>
            </w:r>
          </w:p>
        </w:tc>
        <w:tc>
          <w:tcPr>
            <w:tcW w:w="2169" w:type="dxa"/>
            <w:tcBorders>
              <w:top w:val="single" w:sz="12" w:space="0" w:color="auto"/>
              <w:left w:val="nil"/>
              <w:bottom w:val="nil"/>
              <w:right w:val="nil"/>
            </w:tcBorders>
          </w:tcPr>
          <w:p w:rsidR="00923DDD" w:rsidRPr="000E6B0D" w:rsidRDefault="00923DDD" w:rsidP="00B872A4">
            <w:pPr>
              <w:jc w:val="center"/>
              <w:rPr>
                <w:sz w:val="12"/>
                <w:szCs w:val="12"/>
              </w:rPr>
            </w:pPr>
          </w:p>
        </w:tc>
      </w:tr>
    </w:tbl>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923DDD" w:rsidRPr="000E6B0D" w:rsidTr="00B872A4">
        <w:trPr>
          <w:trHeight w:val="227"/>
        </w:trPr>
        <w:tc>
          <w:tcPr>
            <w:tcW w:w="4074" w:type="dxa"/>
            <w:gridSpan w:val="7"/>
            <w:tcBorders>
              <w:top w:val="nil"/>
              <w:left w:val="nil"/>
              <w:bottom w:val="nil"/>
              <w:right w:val="nil"/>
            </w:tcBorders>
            <w:vAlign w:val="bottom"/>
          </w:tcPr>
          <w:p w:rsidR="00923DDD" w:rsidRPr="000E6B0D" w:rsidRDefault="00923DDD" w:rsidP="00B872A4">
            <w:pPr>
              <w:rPr>
                <w:sz w:val="12"/>
                <w:szCs w:val="12"/>
              </w:rPr>
            </w:pPr>
            <w:r>
              <w:rPr>
                <w:sz w:val="12"/>
                <w:szCs w:val="12"/>
              </w:rPr>
              <w:t xml:space="preserve">Приложение (паспорта, сертификаты и т.п.) </w:t>
            </w:r>
            <w:proofErr w:type="gramStart"/>
            <w:r>
              <w:rPr>
                <w:sz w:val="12"/>
                <w:szCs w:val="12"/>
              </w:rPr>
              <w:t>на</w:t>
            </w:r>
            <w:proofErr w:type="gramEnd"/>
          </w:p>
        </w:tc>
        <w:tc>
          <w:tcPr>
            <w:tcW w:w="2925" w:type="dxa"/>
            <w:gridSpan w:val="5"/>
            <w:tcBorders>
              <w:top w:val="nil"/>
              <w:left w:val="nil"/>
              <w:right w:val="nil"/>
            </w:tcBorders>
            <w:vAlign w:val="bottom"/>
          </w:tcPr>
          <w:p w:rsidR="00923DDD" w:rsidRPr="000E6B0D" w:rsidRDefault="00923DDD" w:rsidP="00B872A4">
            <w:pPr>
              <w:jc w:val="center"/>
              <w:rPr>
                <w:sz w:val="12"/>
                <w:szCs w:val="12"/>
              </w:rPr>
            </w:pPr>
          </w:p>
        </w:tc>
        <w:tc>
          <w:tcPr>
            <w:tcW w:w="756" w:type="dxa"/>
            <w:gridSpan w:val="2"/>
            <w:tcBorders>
              <w:top w:val="nil"/>
              <w:left w:val="nil"/>
              <w:bottom w:val="nil"/>
              <w:right w:val="nil"/>
            </w:tcBorders>
            <w:vAlign w:val="bottom"/>
          </w:tcPr>
          <w:p w:rsidR="00923DDD" w:rsidRPr="000E6B0D" w:rsidRDefault="00923DDD" w:rsidP="00B872A4">
            <w:pPr>
              <w:rPr>
                <w:sz w:val="12"/>
                <w:szCs w:val="12"/>
              </w:rPr>
            </w:pPr>
            <w:r>
              <w:rPr>
                <w:sz w:val="12"/>
                <w:szCs w:val="12"/>
              </w:rPr>
              <w:t xml:space="preserve"> </w:t>
            </w:r>
            <w:proofErr w:type="gramStart"/>
            <w:r>
              <w:rPr>
                <w:sz w:val="12"/>
                <w:szCs w:val="12"/>
              </w:rPr>
              <w:t>листах</w:t>
            </w:r>
            <w:proofErr w:type="gramEnd"/>
          </w:p>
        </w:tc>
        <w:tc>
          <w:tcPr>
            <w:tcW w:w="98" w:type="dxa"/>
            <w:tcBorders>
              <w:top w:val="nil"/>
              <w:left w:val="nil"/>
              <w:bottom w:val="nil"/>
            </w:tcBorders>
            <w:vAlign w:val="bottom"/>
          </w:tcPr>
          <w:p w:rsidR="00923DDD" w:rsidRPr="000E6B0D" w:rsidRDefault="00923DDD" w:rsidP="00B872A4">
            <w:pPr>
              <w:jc w:val="center"/>
              <w:rPr>
                <w:sz w:val="12"/>
                <w:szCs w:val="12"/>
              </w:rPr>
            </w:pPr>
          </w:p>
        </w:tc>
        <w:tc>
          <w:tcPr>
            <w:tcW w:w="98" w:type="dxa"/>
            <w:tcBorders>
              <w:top w:val="nil"/>
              <w:bottom w:val="nil"/>
              <w:right w:val="nil"/>
            </w:tcBorders>
            <w:vAlign w:val="bottom"/>
          </w:tcPr>
          <w:p w:rsidR="00923DDD" w:rsidRPr="000E6B0D" w:rsidRDefault="00923DDD" w:rsidP="00B872A4">
            <w:pPr>
              <w:jc w:val="center"/>
              <w:rPr>
                <w:sz w:val="12"/>
                <w:szCs w:val="12"/>
              </w:rPr>
            </w:pPr>
          </w:p>
        </w:tc>
        <w:tc>
          <w:tcPr>
            <w:tcW w:w="1764" w:type="dxa"/>
            <w:gridSpan w:val="2"/>
            <w:tcBorders>
              <w:top w:val="nil"/>
              <w:left w:val="nil"/>
              <w:bottom w:val="nil"/>
              <w:right w:val="nil"/>
            </w:tcBorders>
            <w:vAlign w:val="bottom"/>
          </w:tcPr>
          <w:p w:rsidR="00923DDD" w:rsidRPr="000E6B0D" w:rsidRDefault="00923DDD" w:rsidP="00B872A4">
            <w:pPr>
              <w:rPr>
                <w:sz w:val="12"/>
                <w:szCs w:val="12"/>
              </w:rPr>
            </w:pPr>
            <w:r>
              <w:rPr>
                <w:sz w:val="12"/>
                <w:szCs w:val="12"/>
              </w:rPr>
              <w:t>По доверенности №</w:t>
            </w:r>
          </w:p>
        </w:tc>
        <w:tc>
          <w:tcPr>
            <w:tcW w:w="2281" w:type="dxa"/>
            <w:gridSpan w:val="6"/>
            <w:tcBorders>
              <w:top w:val="nil"/>
              <w:left w:val="nil"/>
              <w:right w:val="nil"/>
            </w:tcBorders>
            <w:vAlign w:val="bottom"/>
          </w:tcPr>
          <w:p w:rsidR="00923DDD" w:rsidRPr="000E6B0D" w:rsidRDefault="00923DDD" w:rsidP="00B872A4">
            <w:pPr>
              <w:jc w:val="center"/>
              <w:rPr>
                <w:sz w:val="12"/>
                <w:szCs w:val="12"/>
              </w:rPr>
            </w:pPr>
          </w:p>
        </w:tc>
        <w:tc>
          <w:tcPr>
            <w:tcW w:w="420" w:type="dxa"/>
            <w:tcBorders>
              <w:top w:val="nil"/>
              <w:left w:val="nil"/>
              <w:bottom w:val="nil"/>
              <w:right w:val="nil"/>
            </w:tcBorders>
            <w:vAlign w:val="bottom"/>
          </w:tcPr>
          <w:p w:rsidR="00923DDD" w:rsidRPr="000E6B0D" w:rsidRDefault="00923DDD" w:rsidP="00B872A4">
            <w:pPr>
              <w:jc w:val="right"/>
              <w:rPr>
                <w:sz w:val="12"/>
                <w:szCs w:val="12"/>
              </w:rPr>
            </w:pPr>
            <w:r>
              <w:rPr>
                <w:sz w:val="12"/>
                <w:szCs w:val="12"/>
              </w:rPr>
              <w:t>от «</w:t>
            </w:r>
          </w:p>
        </w:tc>
        <w:tc>
          <w:tcPr>
            <w:tcW w:w="448" w:type="dxa"/>
            <w:tcBorders>
              <w:top w:val="nil"/>
              <w:left w:val="nil"/>
              <w:right w:val="nil"/>
            </w:tcBorders>
            <w:vAlign w:val="bottom"/>
          </w:tcPr>
          <w:p w:rsidR="00923DDD" w:rsidRPr="000E6B0D" w:rsidRDefault="00923DDD" w:rsidP="00B872A4">
            <w:pPr>
              <w:jc w:val="center"/>
              <w:rPr>
                <w:sz w:val="12"/>
                <w:szCs w:val="12"/>
              </w:rPr>
            </w:pPr>
          </w:p>
        </w:tc>
        <w:tc>
          <w:tcPr>
            <w:tcW w:w="294" w:type="dxa"/>
            <w:tcBorders>
              <w:top w:val="nil"/>
              <w:left w:val="nil"/>
              <w:bottom w:val="nil"/>
              <w:right w:val="nil"/>
            </w:tcBorders>
            <w:vAlign w:val="bottom"/>
          </w:tcPr>
          <w:p w:rsidR="00923DDD" w:rsidRPr="000E6B0D" w:rsidRDefault="00923DDD" w:rsidP="00B872A4">
            <w:pPr>
              <w:rPr>
                <w:sz w:val="12"/>
                <w:szCs w:val="12"/>
              </w:rPr>
            </w:pPr>
            <w:r>
              <w:rPr>
                <w:sz w:val="12"/>
                <w:szCs w:val="12"/>
              </w:rPr>
              <w:t>»</w:t>
            </w:r>
          </w:p>
        </w:tc>
        <w:tc>
          <w:tcPr>
            <w:tcW w:w="2016" w:type="dxa"/>
            <w:gridSpan w:val="3"/>
            <w:tcBorders>
              <w:top w:val="nil"/>
              <w:left w:val="nil"/>
              <w:right w:val="nil"/>
            </w:tcBorders>
            <w:vAlign w:val="bottom"/>
          </w:tcPr>
          <w:p w:rsidR="00923DDD" w:rsidRPr="000E6B0D" w:rsidRDefault="00923DDD" w:rsidP="00B872A4">
            <w:pPr>
              <w:jc w:val="center"/>
              <w:rPr>
                <w:sz w:val="12"/>
                <w:szCs w:val="12"/>
              </w:rPr>
            </w:pPr>
          </w:p>
        </w:tc>
        <w:tc>
          <w:tcPr>
            <w:tcW w:w="277" w:type="dxa"/>
            <w:tcBorders>
              <w:top w:val="nil"/>
              <w:left w:val="nil"/>
              <w:bottom w:val="nil"/>
              <w:right w:val="nil"/>
            </w:tcBorders>
            <w:vAlign w:val="bottom"/>
          </w:tcPr>
          <w:p w:rsidR="00923DDD" w:rsidRPr="000E6B0D" w:rsidRDefault="00923DDD" w:rsidP="00B872A4">
            <w:pPr>
              <w:rPr>
                <w:sz w:val="12"/>
                <w:szCs w:val="12"/>
              </w:rPr>
            </w:pPr>
            <w:r>
              <w:rPr>
                <w:sz w:val="12"/>
                <w:szCs w:val="12"/>
              </w:rPr>
              <w:t xml:space="preserve"> года,</w:t>
            </w:r>
          </w:p>
        </w:tc>
      </w:tr>
      <w:tr w:rsidR="00923DDD" w:rsidRPr="000E6B0D" w:rsidTr="00B872A4">
        <w:tc>
          <w:tcPr>
            <w:tcW w:w="4074" w:type="dxa"/>
            <w:gridSpan w:val="7"/>
            <w:tcBorders>
              <w:top w:val="nil"/>
              <w:left w:val="nil"/>
              <w:bottom w:val="nil"/>
              <w:right w:val="nil"/>
            </w:tcBorders>
          </w:tcPr>
          <w:p w:rsidR="00923DDD" w:rsidRPr="000E6B0D" w:rsidRDefault="00923DDD" w:rsidP="00B872A4">
            <w:pPr>
              <w:jc w:val="center"/>
              <w:rPr>
                <w:sz w:val="12"/>
                <w:szCs w:val="12"/>
              </w:rPr>
            </w:pPr>
          </w:p>
        </w:tc>
        <w:tc>
          <w:tcPr>
            <w:tcW w:w="2925" w:type="dxa"/>
            <w:gridSpan w:val="5"/>
            <w:tcBorders>
              <w:left w:val="nil"/>
              <w:bottom w:val="nil"/>
              <w:right w:val="nil"/>
            </w:tcBorders>
          </w:tcPr>
          <w:p w:rsidR="00923DDD" w:rsidRPr="000E6B0D" w:rsidRDefault="00923DDD" w:rsidP="00B872A4">
            <w:pPr>
              <w:jc w:val="center"/>
              <w:rPr>
                <w:sz w:val="12"/>
                <w:szCs w:val="12"/>
              </w:rPr>
            </w:pPr>
            <w:r>
              <w:rPr>
                <w:sz w:val="12"/>
                <w:szCs w:val="12"/>
              </w:rPr>
              <w:t>прописью</w:t>
            </w:r>
          </w:p>
        </w:tc>
        <w:tc>
          <w:tcPr>
            <w:tcW w:w="756" w:type="dxa"/>
            <w:gridSpan w:val="2"/>
            <w:tcBorders>
              <w:top w:val="nil"/>
              <w:left w:val="nil"/>
              <w:bottom w:val="nil"/>
              <w:right w:val="nil"/>
            </w:tcBorders>
          </w:tcPr>
          <w:p w:rsidR="00923DDD" w:rsidRPr="000E6B0D" w:rsidRDefault="00923DDD" w:rsidP="00B872A4">
            <w:pPr>
              <w:jc w:val="center"/>
              <w:rPr>
                <w:sz w:val="12"/>
                <w:szCs w:val="12"/>
              </w:rPr>
            </w:pPr>
          </w:p>
        </w:tc>
        <w:tc>
          <w:tcPr>
            <w:tcW w:w="98" w:type="dxa"/>
            <w:tcBorders>
              <w:top w:val="nil"/>
              <w:left w:val="nil"/>
              <w:bottom w:val="nil"/>
            </w:tcBorders>
          </w:tcPr>
          <w:p w:rsidR="00923DDD" w:rsidRPr="000E6B0D" w:rsidRDefault="00923DDD" w:rsidP="00B872A4">
            <w:pPr>
              <w:jc w:val="center"/>
              <w:rPr>
                <w:sz w:val="12"/>
                <w:szCs w:val="12"/>
              </w:rPr>
            </w:pPr>
          </w:p>
        </w:tc>
        <w:tc>
          <w:tcPr>
            <w:tcW w:w="98" w:type="dxa"/>
            <w:tcBorders>
              <w:top w:val="nil"/>
              <w:bottom w:val="nil"/>
              <w:right w:val="nil"/>
            </w:tcBorders>
          </w:tcPr>
          <w:p w:rsidR="00923DDD" w:rsidRPr="000E6B0D" w:rsidRDefault="00923DDD" w:rsidP="00B872A4">
            <w:pPr>
              <w:jc w:val="center"/>
              <w:rPr>
                <w:sz w:val="12"/>
                <w:szCs w:val="12"/>
              </w:rPr>
            </w:pPr>
          </w:p>
        </w:tc>
        <w:tc>
          <w:tcPr>
            <w:tcW w:w="7500" w:type="dxa"/>
            <w:gridSpan w:val="15"/>
            <w:tcBorders>
              <w:top w:val="nil"/>
              <w:left w:val="nil"/>
              <w:bottom w:val="nil"/>
              <w:right w:val="nil"/>
            </w:tcBorders>
          </w:tcPr>
          <w:p w:rsidR="00923DDD" w:rsidRPr="000E6B0D" w:rsidRDefault="00923DDD" w:rsidP="00B872A4">
            <w:pPr>
              <w:jc w:val="center"/>
              <w:rPr>
                <w:sz w:val="12"/>
                <w:szCs w:val="12"/>
              </w:rPr>
            </w:pPr>
          </w:p>
        </w:tc>
      </w:tr>
      <w:tr w:rsidR="00923DDD" w:rsidRPr="000E6B0D" w:rsidTr="00B872A4">
        <w:trPr>
          <w:trHeight w:val="233"/>
        </w:trPr>
        <w:tc>
          <w:tcPr>
            <w:tcW w:w="2366" w:type="dxa"/>
            <w:gridSpan w:val="2"/>
            <w:tcBorders>
              <w:top w:val="nil"/>
              <w:left w:val="nil"/>
              <w:bottom w:val="nil"/>
              <w:right w:val="nil"/>
            </w:tcBorders>
            <w:vAlign w:val="bottom"/>
          </w:tcPr>
          <w:p w:rsidR="00923DDD" w:rsidRPr="000E6B0D" w:rsidRDefault="00923DDD" w:rsidP="00B872A4">
            <w:pPr>
              <w:rPr>
                <w:sz w:val="12"/>
                <w:szCs w:val="12"/>
              </w:rPr>
            </w:pPr>
            <w:r>
              <w:rPr>
                <w:sz w:val="12"/>
                <w:szCs w:val="12"/>
              </w:rPr>
              <w:t>Всего отпущено на сумму</w:t>
            </w:r>
          </w:p>
        </w:tc>
        <w:tc>
          <w:tcPr>
            <w:tcW w:w="5389" w:type="dxa"/>
            <w:gridSpan w:val="12"/>
            <w:tcBorders>
              <w:top w:val="nil"/>
              <w:left w:val="nil"/>
              <w:right w:val="nil"/>
            </w:tcBorders>
            <w:vAlign w:val="bottom"/>
          </w:tcPr>
          <w:p w:rsidR="00923DDD" w:rsidRPr="000E6B0D" w:rsidRDefault="00923DDD" w:rsidP="00B872A4">
            <w:pPr>
              <w:jc w:val="center"/>
              <w:rPr>
                <w:sz w:val="12"/>
                <w:szCs w:val="12"/>
              </w:rPr>
            </w:pPr>
          </w:p>
        </w:tc>
        <w:tc>
          <w:tcPr>
            <w:tcW w:w="98" w:type="dxa"/>
            <w:tcBorders>
              <w:top w:val="nil"/>
              <w:left w:val="nil"/>
              <w:bottom w:val="nil"/>
            </w:tcBorders>
            <w:vAlign w:val="bottom"/>
          </w:tcPr>
          <w:p w:rsidR="00923DDD" w:rsidRPr="000E6B0D" w:rsidRDefault="00923DDD" w:rsidP="00B872A4">
            <w:pPr>
              <w:jc w:val="center"/>
              <w:rPr>
                <w:sz w:val="12"/>
                <w:szCs w:val="12"/>
              </w:rPr>
            </w:pPr>
          </w:p>
        </w:tc>
        <w:tc>
          <w:tcPr>
            <w:tcW w:w="98" w:type="dxa"/>
            <w:tcBorders>
              <w:top w:val="nil"/>
              <w:bottom w:val="nil"/>
              <w:right w:val="nil"/>
            </w:tcBorders>
            <w:vAlign w:val="bottom"/>
          </w:tcPr>
          <w:p w:rsidR="00923DDD" w:rsidRPr="000E6B0D" w:rsidRDefault="00923DDD" w:rsidP="00B872A4">
            <w:pPr>
              <w:jc w:val="center"/>
              <w:rPr>
                <w:sz w:val="12"/>
                <w:szCs w:val="12"/>
              </w:rPr>
            </w:pPr>
          </w:p>
        </w:tc>
        <w:tc>
          <w:tcPr>
            <w:tcW w:w="938" w:type="dxa"/>
            <w:tcBorders>
              <w:top w:val="nil"/>
              <w:left w:val="nil"/>
              <w:bottom w:val="nil"/>
              <w:right w:val="nil"/>
            </w:tcBorders>
            <w:vAlign w:val="bottom"/>
          </w:tcPr>
          <w:p w:rsidR="00923DDD" w:rsidRPr="000E6B0D" w:rsidRDefault="00923DDD" w:rsidP="00B872A4">
            <w:pPr>
              <w:rPr>
                <w:sz w:val="12"/>
                <w:szCs w:val="12"/>
              </w:rPr>
            </w:pPr>
            <w:r>
              <w:rPr>
                <w:sz w:val="12"/>
                <w:szCs w:val="12"/>
              </w:rPr>
              <w:t>выданной</w:t>
            </w:r>
          </w:p>
        </w:tc>
        <w:tc>
          <w:tcPr>
            <w:tcW w:w="6562" w:type="dxa"/>
            <w:gridSpan w:val="14"/>
            <w:tcBorders>
              <w:top w:val="nil"/>
              <w:left w:val="nil"/>
              <w:right w:val="nil"/>
            </w:tcBorders>
            <w:vAlign w:val="bottom"/>
          </w:tcPr>
          <w:p w:rsidR="00923DDD" w:rsidRPr="000E6B0D" w:rsidRDefault="00923DDD" w:rsidP="00B872A4">
            <w:pPr>
              <w:jc w:val="center"/>
              <w:rPr>
                <w:sz w:val="12"/>
                <w:szCs w:val="12"/>
              </w:rPr>
            </w:pPr>
          </w:p>
        </w:tc>
      </w:tr>
      <w:tr w:rsidR="00923DDD" w:rsidRPr="000E6B0D" w:rsidTr="00B872A4">
        <w:tc>
          <w:tcPr>
            <w:tcW w:w="2366" w:type="dxa"/>
            <w:gridSpan w:val="2"/>
            <w:tcBorders>
              <w:top w:val="nil"/>
              <w:left w:val="nil"/>
              <w:bottom w:val="nil"/>
              <w:right w:val="nil"/>
            </w:tcBorders>
          </w:tcPr>
          <w:p w:rsidR="00923DDD" w:rsidRPr="000E6B0D" w:rsidRDefault="00923DDD" w:rsidP="00B872A4">
            <w:pPr>
              <w:jc w:val="center"/>
              <w:rPr>
                <w:sz w:val="12"/>
                <w:szCs w:val="12"/>
              </w:rPr>
            </w:pPr>
          </w:p>
        </w:tc>
        <w:tc>
          <w:tcPr>
            <w:tcW w:w="5389" w:type="dxa"/>
            <w:gridSpan w:val="12"/>
            <w:tcBorders>
              <w:left w:val="nil"/>
              <w:bottom w:val="nil"/>
              <w:right w:val="nil"/>
            </w:tcBorders>
          </w:tcPr>
          <w:p w:rsidR="00923DDD" w:rsidRPr="000E6B0D" w:rsidRDefault="00923DDD" w:rsidP="00B872A4">
            <w:pPr>
              <w:jc w:val="center"/>
              <w:rPr>
                <w:sz w:val="12"/>
                <w:szCs w:val="12"/>
              </w:rPr>
            </w:pPr>
            <w:r>
              <w:rPr>
                <w:sz w:val="12"/>
                <w:szCs w:val="12"/>
              </w:rPr>
              <w:t>прописью</w:t>
            </w:r>
          </w:p>
        </w:tc>
        <w:tc>
          <w:tcPr>
            <w:tcW w:w="98" w:type="dxa"/>
            <w:tcBorders>
              <w:top w:val="nil"/>
              <w:left w:val="nil"/>
              <w:bottom w:val="nil"/>
            </w:tcBorders>
          </w:tcPr>
          <w:p w:rsidR="00923DDD" w:rsidRPr="000E6B0D" w:rsidRDefault="00923DDD" w:rsidP="00B872A4">
            <w:pPr>
              <w:jc w:val="center"/>
              <w:rPr>
                <w:sz w:val="12"/>
                <w:szCs w:val="12"/>
              </w:rPr>
            </w:pPr>
          </w:p>
        </w:tc>
        <w:tc>
          <w:tcPr>
            <w:tcW w:w="98" w:type="dxa"/>
            <w:tcBorders>
              <w:top w:val="nil"/>
              <w:bottom w:val="nil"/>
              <w:right w:val="nil"/>
            </w:tcBorders>
          </w:tcPr>
          <w:p w:rsidR="00923DDD" w:rsidRPr="000E6B0D" w:rsidRDefault="00923DDD" w:rsidP="00B872A4">
            <w:pPr>
              <w:jc w:val="center"/>
              <w:rPr>
                <w:sz w:val="12"/>
                <w:szCs w:val="12"/>
              </w:rPr>
            </w:pPr>
          </w:p>
        </w:tc>
        <w:tc>
          <w:tcPr>
            <w:tcW w:w="938" w:type="dxa"/>
            <w:tcBorders>
              <w:top w:val="nil"/>
              <w:left w:val="nil"/>
              <w:bottom w:val="nil"/>
              <w:right w:val="nil"/>
            </w:tcBorders>
          </w:tcPr>
          <w:p w:rsidR="00923DDD" w:rsidRPr="000E6B0D" w:rsidRDefault="00923DDD" w:rsidP="00B872A4">
            <w:pPr>
              <w:jc w:val="center"/>
              <w:rPr>
                <w:sz w:val="12"/>
                <w:szCs w:val="12"/>
              </w:rPr>
            </w:pPr>
          </w:p>
        </w:tc>
        <w:tc>
          <w:tcPr>
            <w:tcW w:w="6562" w:type="dxa"/>
            <w:gridSpan w:val="14"/>
            <w:tcBorders>
              <w:left w:val="nil"/>
              <w:bottom w:val="nil"/>
              <w:right w:val="nil"/>
            </w:tcBorders>
          </w:tcPr>
          <w:p w:rsidR="00923DDD" w:rsidRPr="000E6B0D" w:rsidRDefault="00923DDD" w:rsidP="00B872A4">
            <w:pPr>
              <w:jc w:val="center"/>
              <w:rPr>
                <w:sz w:val="12"/>
                <w:szCs w:val="12"/>
              </w:rPr>
            </w:pPr>
            <w:r>
              <w:rPr>
                <w:sz w:val="12"/>
                <w:szCs w:val="12"/>
              </w:rPr>
              <w:t xml:space="preserve">кем, кому (организация, должность, фамилия, и., о.) </w:t>
            </w:r>
          </w:p>
        </w:tc>
      </w:tr>
      <w:tr w:rsidR="00923DDD" w:rsidRPr="000E6B0D" w:rsidTr="00B872A4">
        <w:trPr>
          <w:trHeight w:val="225"/>
        </w:trPr>
        <w:tc>
          <w:tcPr>
            <w:tcW w:w="5879" w:type="dxa"/>
            <w:gridSpan w:val="10"/>
            <w:tcBorders>
              <w:top w:val="nil"/>
              <w:left w:val="nil"/>
              <w:right w:val="nil"/>
            </w:tcBorders>
            <w:vAlign w:val="bottom"/>
          </w:tcPr>
          <w:p w:rsidR="00923DDD" w:rsidRPr="000E6B0D" w:rsidRDefault="00923DDD" w:rsidP="00B872A4">
            <w:pPr>
              <w:jc w:val="center"/>
              <w:rPr>
                <w:sz w:val="12"/>
                <w:szCs w:val="12"/>
              </w:rPr>
            </w:pPr>
          </w:p>
        </w:tc>
        <w:tc>
          <w:tcPr>
            <w:tcW w:w="574" w:type="dxa"/>
            <w:tcBorders>
              <w:top w:val="nil"/>
              <w:left w:val="nil"/>
              <w:bottom w:val="nil"/>
              <w:right w:val="nil"/>
            </w:tcBorders>
            <w:vAlign w:val="bottom"/>
          </w:tcPr>
          <w:p w:rsidR="00923DDD" w:rsidRPr="000E6B0D" w:rsidRDefault="00923DDD" w:rsidP="00B872A4">
            <w:pPr>
              <w:rPr>
                <w:sz w:val="12"/>
                <w:szCs w:val="12"/>
              </w:rPr>
            </w:pPr>
            <w:r>
              <w:rPr>
                <w:sz w:val="12"/>
                <w:szCs w:val="12"/>
              </w:rPr>
              <w:t xml:space="preserve"> руб.</w:t>
            </w:r>
          </w:p>
        </w:tc>
        <w:tc>
          <w:tcPr>
            <w:tcW w:w="756" w:type="dxa"/>
            <w:gridSpan w:val="2"/>
            <w:tcBorders>
              <w:top w:val="nil"/>
              <w:left w:val="nil"/>
              <w:right w:val="nil"/>
            </w:tcBorders>
            <w:vAlign w:val="bottom"/>
          </w:tcPr>
          <w:p w:rsidR="00923DDD" w:rsidRPr="000E6B0D" w:rsidRDefault="00923DDD" w:rsidP="00B872A4">
            <w:pPr>
              <w:jc w:val="center"/>
              <w:rPr>
                <w:sz w:val="12"/>
                <w:szCs w:val="12"/>
              </w:rPr>
            </w:pPr>
          </w:p>
        </w:tc>
        <w:tc>
          <w:tcPr>
            <w:tcW w:w="546" w:type="dxa"/>
            <w:tcBorders>
              <w:top w:val="nil"/>
              <w:left w:val="nil"/>
              <w:bottom w:val="nil"/>
              <w:right w:val="nil"/>
            </w:tcBorders>
            <w:vAlign w:val="bottom"/>
          </w:tcPr>
          <w:p w:rsidR="00923DDD" w:rsidRPr="000E6B0D" w:rsidRDefault="00923DDD" w:rsidP="00B872A4">
            <w:pPr>
              <w:rPr>
                <w:sz w:val="12"/>
                <w:szCs w:val="12"/>
              </w:rPr>
            </w:pPr>
            <w:r>
              <w:rPr>
                <w:sz w:val="12"/>
                <w:szCs w:val="12"/>
              </w:rPr>
              <w:t xml:space="preserve"> коп.</w:t>
            </w:r>
          </w:p>
        </w:tc>
        <w:tc>
          <w:tcPr>
            <w:tcW w:w="98" w:type="dxa"/>
            <w:tcBorders>
              <w:top w:val="nil"/>
              <w:left w:val="nil"/>
              <w:bottom w:val="nil"/>
            </w:tcBorders>
            <w:vAlign w:val="bottom"/>
          </w:tcPr>
          <w:p w:rsidR="00923DDD" w:rsidRPr="000E6B0D" w:rsidRDefault="00923DDD" w:rsidP="00B872A4">
            <w:pPr>
              <w:jc w:val="center"/>
              <w:rPr>
                <w:sz w:val="12"/>
                <w:szCs w:val="12"/>
              </w:rPr>
            </w:pPr>
          </w:p>
        </w:tc>
        <w:tc>
          <w:tcPr>
            <w:tcW w:w="98" w:type="dxa"/>
            <w:tcBorders>
              <w:top w:val="nil"/>
              <w:bottom w:val="nil"/>
              <w:right w:val="nil"/>
            </w:tcBorders>
            <w:vAlign w:val="bottom"/>
          </w:tcPr>
          <w:p w:rsidR="00923DDD" w:rsidRPr="000E6B0D" w:rsidRDefault="00923DDD" w:rsidP="00B872A4">
            <w:pPr>
              <w:jc w:val="center"/>
              <w:rPr>
                <w:sz w:val="12"/>
                <w:szCs w:val="12"/>
              </w:rPr>
            </w:pPr>
          </w:p>
        </w:tc>
        <w:tc>
          <w:tcPr>
            <w:tcW w:w="7500" w:type="dxa"/>
            <w:gridSpan w:val="15"/>
            <w:tcBorders>
              <w:top w:val="nil"/>
              <w:left w:val="nil"/>
              <w:right w:val="nil"/>
            </w:tcBorders>
            <w:vAlign w:val="bottom"/>
          </w:tcPr>
          <w:p w:rsidR="00923DDD" w:rsidRPr="000E6B0D" w:rsidRDefault="00923DDD" w:rsidP="00B872A4">
            <w:pPr>
              <w:jc w:val="center"/>
              <w:rPr>
                <w:sz w:val="12"/>
                <w:szCs w:val="12"/>
              </w:rPr>
            </w:pPr>
          </w:p>
        </w:tc>
      </w:tr>
      <w:tr w:rsidR="00923DDD" w:rsidRPr="000E6B0D" w:rsidTr="00B872A4">
        <w:trPr>
          <w:trHeight w:val="133"/>
        </w:trPr>
        <w:tc>
          <w:tcPr>
            <w:tcW w:w="2114" w:type="dxa"/>
            <w:tcBorders>
              <w:top w:val="nil"/>
              <w:left w:val="nil"/>
              <w:bottom w:val="nil"/>
              <w:right w:val="nil"/>
            </w:tcBorders>
            <w:vAlign w:val="bottom"/>
          </w:tcPr>
          <w:p w:rsidR="00923DDD" w:rsidRPr="000E6B0D" w:rsidRDefault="00923DDD" w:rsidP="00B872A4">
            <w:pPr>
              <w:rPr>
                <w:sz w:val="12"/>
                <w:szCs w:val="12"/>
              </w:rPr>
            </w:pPr>
            <w:r>
              <w:rPr>
                <w:sz w:val="12"/>
                <w:szCs w:val="12"/>
              </w:rPr>
              <w:t>Отпуск груза разрешил</w:t>
            </w:r>
          </w:p>
        </w:tc>
        <w:tc>
          <w:tcPr>
            <w:tcW w:w="1722" w:type="dxa"/>
            <w:gridSpan w:val="4"/>
            <w:tcBorders>
              <w:top w:val="nil"/>
              <w:left w:val="nil"/>
              <w:right w:val="nil"/>
            </w:tcBorders>
            <w:vAlign w:val="bottom"/>
          </w:tcPr>
          <w:p w:rsidR="00923DDD" w:rsidRPr="000E6B0D" w:rsidRDefault="00923DDD" w:rsidP="00B872A4">
            <w:pPr>
              <w:jc w:val="center"/>
              <w:rPr>
                <w:sz w:val="12"/>
                <w:szCs w:val="12"/>
              </w:rPr>
            </w:pPr>
          </w:p>
        </w:tc>
        <w:tc>
          <w:tcPr>
            <w:tcW w:w="126" w:type="dxa"/>
            <w:tcBorders>
              <w:top w:val="nil"/>
              <w:left w:val="nil"/>
              <w:bottom w:val="nil"/>
              <w:right w:val="nil"/>
            </w:tcBorders>
            <w:vAlign w:val="bottom"/>
          </w:tcPr>
          <w:p w:rsidR="00923DDD" w:rsidRPr="000E6B0D" w:rsidRDefault="00923DDD" w:rsidP="00B872A4">
            <w:pPr>
              <w:jc w:val="center"/>
              <w:rPr>
                <w:sz w:val="12"/>
                <w:szCs w:val="12"/>
              </w:rPr>
            </w:pPr>
          </w:p>
        </w:tc>
        <w:tc>
          <w:tcPr>
            <w:tcW w:w="1582" w:type="dxa"/>
            <w:gridSpan w:val="2"/>
            <w:tcBorders>
              <w:top w:val="nil"/>
              <w:left w:val="nil"/>
              <w:right w:val="nil"/>
            </w:tcBorders>
            <w:vAlign w:val="bottom"/>
          </w:tcPr>
          <w:p w:rsidR="00923DDD" w:rsidRPr="000E6B0D" w:rsidRDefault="00923DDD" w:rsidP="00B872A4">
            <w:pPr>
              <w:jc w:val="center"/>
              <w:rPr>
                <w:sz w:val="12"/>
                <w:szCs w:val="12"/>
              </w:rPr>
            </w:pPr>
          </w:p>
        </w:tc>
        <w:tc>
          <w:tcPr>
            <w:tcW w:w="139" w:type="dxa"/>
            <w:tcBorders>
              <w:top w:val="nil"/>
              <w:left w:val="nil"/>
              <w:bottom w:val="nil"/>
              <w:right w:val="nil"/>
            </w:tcBorders>
            <w:vAlign w:val="bottom"/>
          </w:tcPr>
          <w:p w:rsidR="00923DDD" w:rsidRPr="000E6B0D" w:rsidRDefault="00923DDD" w:rsidP="00B872A4">
            <w:pPr>
              <w:jc w:val="center"/>
              <w:rPr>
                <w:sz w:val="12"/>
                <w:szCs w:val="12"/>
              </w:rPr>
            </w:pPr>
          </w:p>
        </w:tc>
        <w:tc>
          <w:tcPr>
            <w:tcW w:w="2072" w:type="dxa"/>
            <w:gridSpan w:val="5"/>
            <w:tcBorders>
              <w:top w:val="nil"/>
              <w:left w:val="nil"/>
              <w:right w:val="nil"/>
            </w:tcBorders>
            <w:vAlign w:val="bottom"/>
          </w:tcPr>
          <w:p w:rsidR="00923DDD" w:rsidRPr="000E6B0D" w:rsidRDefault="00923DDD" w:rsidP="00B872A4">
            <w:pPr>
              <w:jc w:val="center"/>
              <w:rPr>
                <w:sz w:val="12"/>
                <w:szCs w:val="12"/>
              </w:rPr>
            </w:pPr>
          </w:p>
        </w:tc>
        <w:tc>
          <w:tcPr>
            <w:tcW w:w="98" w:type="dxa"/>
            <w:tcBorders>
              <w:top w:val="nil"/>
              <w:left w:val="nil"/>
              <w:bottom w:val="nil"/>
            </w:tcBorders>
            <w:vAlign w:val="bottom"/>
          </w:tcPr>
          <w:p w:rsidR="00923DDD" w:rsidRPr="000E6B0D" w:rsidRDefault="00923DDD" w:rsidP="00B872A4">
            <w:pPr>
              <w:jc w:val="center"/>
              <w:rPr>
                <w:sz w:val="12"/>
                <w:szCs w:val="12"/>
              </w:rPr>
            </w:pPr>
          </w:p>
        </w:tc>
        <w:tc>
          <w:tcPr>
            <w:tcW w:w="98" w:type="dxa"/>
            <w:tcBorders>
              <w:top w:val="nil"/>
              <w:bottom w:val="nil"/>
              <w:right w:val="nil"/>
            </w:tcBorders>
            <w:vAlign w:val="bottom"/>
          </w:tcPr>
          <w:p w:rsidR="00923DDD" w:rsidRPr="000E6B0D" w:rsidRDefault="00923DDD" w:rsidP="00B872A4">
            <w:pPr>
              <w:jc w:val="center"/>
              <w:rPr>
                <w:sz w:val="12"/>
                <w:szCs w:val="12"/>
              </w:rPr>
            </w:pPr>
          </w:p>
        </w:tc>
        <w:tc>
          <w:tcPr>
            <w:tcW w:w="7500" w:type="dxa"/>
            <w:gridSpan w:val="15"/>
            <w:tcBorders>
              <w:left w:val="nil"/>
              <w:right w:val="nil"/>
            </w:tcBorders>
            <w:vAlign w:val="bottom"/>
          </w:tcPr>
          <w:p w:rsidR="00923DDD" w:rsidRPr="000E6B0D" w:rsidRDefault="00923DDD" w:rsidP="00B872A4">
            <w:pPr>
              <w:jc w:val="center"/>
              <w:rPr>
                <w:sz w:val="12"/>
                <w:szCs w:val="12"/>
              </w:rPr>
            </w:pPr>
          </w:p>
        </w:tc>
      </w:tr>
      <w:tr w:rsidR="00923DDD" w:rsidRPr="000E6B0D" w:rsidTr="00B872A4">
        <w:tc>
          <w:tcPr>
            <w:tcW w:w="2114" w:type="dxa"/>
            <w:tcBorders>
              <w:top w:val="nil"/>
              <w:left w:val="nil"/>
              <w:bottom w:val="nil"/>
              <w:right w:val="nil"/>
            </w:tcBorders>
            <w:vAlign w:val="bottom"/>
          </w:tcPr>
          <w:p w:rsidR="00923DDD" w:rsidRPr="000E6B0D" w:rsidRDefault="00923DDD" w:rsidP="00B872A4">
            <w:pPr>
              <w:jc w:val="center"/>
              <w:rPr>
                <w:sz w:val="12"/>
                <w:szCs w:val="12"/>
              </w:rPr>
            </w:pPr>
          </w:p>
        </w:tc>
        <w:tc>
          <w:tcPr>
            <w:tcW w:w="1722" w:type="dxa"/>
            <w:gridSpan w:val="4"/>
            <w:tcBorders>
              <w:left w:val="nil"/>
              <w:bottom w:val="nil"/>
              <w:right w:val="nil"/>
            </w:tcBorders>
            <w:vAlign w:val="bottom"/>
          </w:tcPr>
          <w:p w:rsidR="00923DDD" w:rsidRPr="000E6B0D" w:rsidRDefault="00923DDD" w:rsidP="00B872A4">
            <w:pPr>
              <w:jc w:val="center"/>
              <w:rPr>
                <w:sz w:val="12"/>
                <w:szCs w:val="12"/>
              </w:rPr>
            </w:pPr>
            <w:r>
              <w:rPr>
                <w:sz w:val="12"/>
                <w:szCs w:val="12"/>
              </w:rPr>
              <w:t>должность</w:t>
            </w:r>
          </w:p>
        </w:tc>
        <w:tc>
          <w:tcPr>
            <w:tcW w:w="126" w:type="dxa"/>
            <w:tcBorders>
              <w:top w:val="nil"/>
              <w:left w:val="nil"/>
              <w:bottom w:val="nil"/>
              <w:right w:val="nil"/>
            </w:tcBorders>
            <w:vAlign w:val="bottom"/>
          </w:tcPr>
          <w:p w:rsidR="00923DDD" w:rsidRPr="000E6B0D" w:rsidRDefault="00923DDD" w:rsidP="00B872A4">
            <w:pPr>
              <w:jc w:val="center"/>
              <w:rPr>
                <w:sz w:val="12"/>
                <w:szCs w:val="12"/>
              </w:rPr>
            </w:pPr>
          </w:p>
        </w:tc>
        <w:tc>
          <w:tcPr>
            <w:tcW w:w="1582" w:type="dxa"/>
            <w:gridSpan w:val="2"/>
            <w:tcBorders>
              <w:left w:val="nil"/>
              <w:bottom w:val="nil"/>
              <w:right w:val="nil"/>
            </w:tcBorders>
            <w:vAlign w:val="bottom"/>
          </w:tcPr>
          <w:p w:rsidR="00923DDD" w:rsidRPr="000E6B0D" w:rsidRDefault="00923DDD" w:rsidP="00B872A4">
            <w:pPr>
              <w:jc w:val="center"/>
              <w:rPr>
                <w:sz w:val="12"/>
                <w:szCs w:val="12"/>
              </w:rPr>
            </w:pPr>
            <w:r>
              <w:rPr>
                <w:sz w:val="12"/>
                <w:szCs w:val="12"/>
              </w:rPr>
              <w:t>подпись</w:t>
            </w:r>
          </w:p>
        </w:tc>
        <w:tc>
          <w:tcPr>
            <w:tcW w:w="139" w:type="dxa"/>
            <w:tcBorders>
              <w:top w:val="nil"/>
              <w:left w:val="nil"/>
              <w:bottom w:val="nil"/>
              <w:right w:val="nil"/>
            </w:tcBorders>
            <w:vAlign w:val="bottom"/>
          </w:tcPr>
          <w:p w:rsidR="00923DDD" w:rsidRPr="000E6B0D" w:rsidRDefault="00923DDD" w:rsidP="00B872A4">
            <w:pPr>
              <w:jc w:val="center"/>
              <w:rPr>
                <w:sz w:val="12"/>
                <w:szCs w:val="12"/>
              </w:rPr>
            </w:pPr>
          </w:p>
        </w:tc>
        <w:tc>
          <w:tcPr>
            <w:tcW w:w="2072" w:type="dxa"/>
            <w:gridSpan w:val="5"/>
            <w:tcBorders>
              <w:left w:val="nil"/>
              <w:bottom w:val="nil"/>
              <w:right w:val="nil"/>
            </w:tcBorders>
            <w:vAlign w:val="bottom"/>
          </w:tcPr>
          <w:p w:rsidR="00923DDD" w:rsidRPr="000E6B0D" w:rsidRDefault="00923DDD" w:rsidP="00B872A4">
            <w:pPr>
              <w:jc w:val="center"/>
              <w:rPr>
                <w:sz w:val="12"/>
                <w:szCs w:val="12"/>
              </w:rPr>
            </w:pPr>
            <w:r>
              <w:rPr>
                <w:sz w:val="12"/>
                <w:szCs w:val="12"/>
              </w:rPr>
              <w:t>расшифровка подписи</w:t>
            </w:r>
          </w:p>
        </w:tc>
        <w:tc>
          <w:tcPr>
            <w:tcW w:w="98" w:type="dxa"/>
            <w:tcBorders>
              <w:top w:val="nil"/>
              <w:left w:val="nil"/>
              <w:bottom w:val="nil"/>
            </w:tcBorders>
            <w:vAlign w:val="bottom"/>
          </w:tcPr>
          <w:p w:rsidR="00923DDD" w:rsidRPr="000E6B0D" w:rsidRDefault="00923DDD" w:rsidP="00B872A4">
            <w:pPr>
              <w:jc w:val="center"/>
              <w:rPr>
                <w:sz w:val="12"/>
                <w:szCs w:val="12"/>
              </w:rPr>
            </w:pPr>
          </w:p>
        </w:tc>
        <w:tc>
          <w:tcPr>
            <w:tcW w:w="98" w:type="dxa"/>
            <w:tcBorders>
              <w:top w:val="nil"/>
              <w:bottom w:val="nil"/>
              <w:right w:val="nil"/>
            </w:tcBorders>
            <w:vAlign w:val="bottom"/>
          </w:tcPr>
          <w:p w:rsidR="00923DDD" w:rsidRPr="000E6B0D" w:rsidRDefault="00923DDD" w:rsidP="00B872A4">
            <w:pPr>
              <w:jc w:val="center"/>
              <w:rPr>
                <w:sz w:val="12"/>
                <w:szCs w:val="12"/>
              </w:rPr>
            </w:pPr>
          </w:p>
        </w:tc>
        <w:tc>
          <w:tcPr>
            <w:tcW w:w="7500" w:type="dxa"/>
            <w:gridSpan w:val="15"/>
            <w:tcBorders>
              <w:left w:val="nil"/>
              <w:bottom w:val="nil"/>
              <w:right w:val="nil"/>
            </w:tcBorders>
            <w:vAlign w:val="bottom"/>
          </w:tcPr>
          <w:p w:rsidR="00923DDD" w:rsidRPr="000E6B0D" w:rsidRDefault="00923DDD" w:rsidP="00B872A4">
            <w:pPr>
              <w:jc w:val="center"/>
              <w:rPr>
                <w:sz w:val="12"/>
                <w:szCs w:val="12"/>
              </w:rPr>
            </w:pPr>
          </w:p>
        </w:tc>
      </w:tr>
      <w:tr w:rsidR="00923DDD" w:rsidRPr="000E6B0D" w:rsidTr="00B872A4">
        <w:trPr>
          <w:trHeight w:val="177"/>
        </w:trPr>
        <w:tc>
          <w:tcPr>
            <w:tcW w:w="3836" w:type="dxa"/>
            <w:gridSpan w:val="5"/>
            <w:tcBorders>
              <w:top w:val="nil"/>
              <w:left w:val="nil"/>
              <w:bottom w:val="nil"/>
              <w:right w:val="nil"/>
            </w:tcBorders>
            <w:vAlign w:val="bottom"/>
          </w:tcPr>
          <w:p w:rsidR="00923DDD" w:rsidRPr="000E6B0D" w:rsidRDefault="00923DDD" w:rsidP="00B872A4">
            <w:pPr>
              <w:rPr>
                <w:sz w:val="12"/>
                <w:szCs w:val="12"/>
              </w:rPr>
            </w:pPr>
            <w:r>
              <w:rPr>
                <w:sz w:val="12"/>
                <w:szCs w:val="12"/>
              </w:rPr>
              <w:t>Главный (старший) бухгалтер</w:t>
            </w:r>
          </w:p>
        </w:tc>
        <w:tc>
          <w:tcPr>
            <w:tcW w:w="126" w:type="dxa"/>
            <w:tcBorders>
              <w:top w:val="nil"/>
              <w:left w:val="nil"/>
              <w:bottom w:val="nil"/>
              <w:right w:val="nil"/>
            </w:tcBorders>
            <w:vAlign w:val="bottom"/>
          </w:tcPr>
          <w:p w:rsidR="00923DDD" w:rsidRPr="000E6B0D" w:rsidRDefault="00923DDD" w:rsidP="00B872A4">
            <w:pPr>
              <w:jc w:val="center"/>
              <w:rPr>
                <w:sz w:val="12"/>
                <w:szCs w:val="12"/>
              </w:rPr>
            </w:pPr>
          </w:p>
        </w:tc>
        <w:tc>
          <w:tcPr>
            <w:tcW w:w="1582" w:type="dxa"/>
            <w:gridSpan w:val="2"/>
            <w:tcBorders>
              <w:top w:val="nil"/>
              <w:left w:val="nil"/>
              <w:right w:val="nil"/>
            </w:tcBorders>
            <w:vAlign w:val="bottom"/>
          </w:tcPr>
          <w:p w:rsidR="00923DDD" w:rsidRPr="000E6B0D" w:rsidRDefault="00923DDD" w:rsidP="00B872A4">
            <w:pPr>
              <w:jc w:val="center"/>
              <w:rPr>
                <w:sz w:val="12"/>
                <w:szCs w:val="12"/>
              </w:rPr>
            </w:pPr>
          </w:p>
        </w:tc>
        <w:tc>
          <w:tcPr>
            <w:tcW w:w="139" w:type="dxa"/>
            <w:tcBorders>
              <w:top w:val="nil"/>
              <w:left w:val="nil"/>
              <w:bottom w:val="nil"/>
              <w:right w:val="nil"/>
            </w:tcBorders>
            <w:vAlign w:val="bottom"/>
          </w:tcPr>
          <w:p w:rsidR="00923DDD" w:rsidRPr="000E6B0D" w:rsidRDefault="00923DDD" w:rsidP="00B872A4">
            <w:pPr>
              <w:jc w:val="center"/>
              <w:rPr>
                <w:sz w:val="12"/>
                <w:szCs w:val="12"/>
              </w:rPr>
            </w:pPr>
          </w:p>
        </w:tc>
        <w:tc>
          <w:tcPr>
            <w:tcW w:w="2072" w:type="dxa"/>
            <w:gridSpan w:val="5"/>
            <w:tcBorders>
              <w:top w:val="nil"/>
              <w:left w:val="nil"/>
              <w:right w:val="nil"/>
            </w:tcBorders>
            <w:vAlign w:val="bottom"/>
          </w:tcPr>
          <w:p w:rsidR="00923DDD" w:rsidRPr="000E6B0D" w:rsidRDefault="00923DDD" w:rsidP="00B872A4">
            <w:pPr>
              <w:jc w:val="center"/>
              <w:rPr>
                <w:sz w:val="12"/>
                <w:szCs w:val="12"/>
              </w:rPr>
            </w:pPr>
          </w:p>
        </w:tc>
        <w:tc>
          <w:tcPr>
            <w:tcW w:w="98" w:type="dxa"/>
            <w:tcBorders>
              <w:top w:val="nil"/>
              <w:left w:val="nil"/>
              <w:bottom w:val="nil"/>
            </w:tcBorders>
            <w:vAlign w:val="bottom"/>
          </w:tcPr>
          <w:p w:rsidR="00923DDD" w:rsidRPr="000E6B0D" w:rsidRDefault="00923DDD" w:rsidP="00B872A4">
            <w:pPr>
              <w:jc w:val="center"/>
              <w:rPr>
                <w:sz w:val="12"/>
                <w:szCs w:val="12"/>
              </w:rPr>
            </w:pPr>
          </w:p>
        </w:tc>
        <w:tc>
          <w:tcPr>
            <w:tcW w:w="98" w:type="dxa"/>
            <w:tcBorders>
              <w:top w:val="nil"/>
              <w:bottom w:val="nil"/>
              <w:right w:val="nil"/>
            </w:tcBorders>
            <w:vAlign w:val="bottom"/>
          </w:tcPr>
          <w:p w:rsidR="00923DDD" w:rsidRPr="000E6B0D" w:rsidRDefault="00923DDD" w:rsidP="00B872A4">
            <w:pPr>
              <w:jc w:val="center"/>
              <w:rPr>
                <w:sz w:val="12"/>
                <w:szCs w:val="12"/>
              </w:rPr>
            </w:pPr>
          </w:p>
        </w:tc>
        <w:tc>
          <w:tcPr>
            <w:tcW w:w="1848" w:type="dxa"/>
            <w:gridSpan w:val="3"/>
            <w:tcBorders>
              <w:top w:val="nil"/>
              <w:left w:val="nil"/>
              <w:bottom w:val="nil"/>
              <w:right w:val="nil"/>
            </w:tcBorders>
            <w:vAlign w:val="bottom"/>
          </w:tcPr>
          <w:p w:rsidR="00923DDD" w:rsidRPr="000E6B0D" w:rsidRDefault="00923DDD" w:rsidP="00B872A4">
            <w:pPr>
              <w:rPr>
                <w:sz w:val="12"/>
                <w:szCs w:val="12"/>
              </w:rPr>
            </w:pPr>
            <w:r>
              <w:rPr>
                <w:sz w:val="12"/>
                <w:szCs w:val="12"/>
              </w:rPr>
              <w:t>Груз принял</w:t>
            </w:r>
          </w:p>
        </w:tc>
        <w:tc>
          <w:tcPr>
            <w:tcW w:w="1987" w:type="dxa"/>
            <w:gridSpan w:val="3"/>
            <w:tcBorders>
              <w:top w:val="nil"/>
              <w:left w:val="nil"/>
              <w:right w:val="nil"/>
            </w:tcBorders>
            <w:vAlign w:val="bottom"/>
          </w:tcPr>
          <w:p w:rsidR="00923DDD" w:rsidRPr="000E6B0D" w:rsidRDefault="00923DDD" w:rsidP="00B872A4">
            <w:pPr>
              <w:jc w:val="center"/>
              <w:rPr>
                <w:sz w:val="12"/>
                <w:szCs w:val="12"/>
              </w:rPr>
            </w:pPr>
          </w:p>
        </w:tc>
        <w:tc>
          <w:tcPr>
            <w:tcW w:w="126" w:type="dxa"/>
            <w:tcBorders>
              <w:top w:val="nil"/>
              <w:left w:val="nil"/>
              <w:bottom w:val="nil"/>
              <w:right w:val="nil"/>
            </w:tcBorders>
            <w:vAlign w:val="bottom"/>
          </w:tcPr>
          <w:p w:rsidR="00923DDD" w:rsidRPr="000E6B0D" w:rsidRDefault="00923DDD" w:rsidP="00B872A4">
            <w:pPr>
              <w:jc w:val="center"/>
              <w:rPr>
                <w:sz w:val="12"/>
                <w:szCs w:val="12"/>
              </w:rPr>
            </w:pPr>
          </w:p>
        </w:tc>
        <w:tc>
          <w:tcPr>
            <w:tcW w:w="1582" w:type="dxa"/>
            <w:gridSpan w:val="5"/>
            <w:tcBorders>
              <w:top w:val="nil"/>
              <w:left w:val="nil"/>
              <w:right w:val="nil"/>
            </w:tcBorders>
            <w:vAlign w:val="bottom"/>
          </w:tcPr>
          <w:p w:rsidR="00923DDD" w:rsidRPr="000E6B0D" w:rsidRDefault="00923DDD" w:rsidP="00B872A4">
            <w:pPr>
              <w:jc w:val="center"/>
              <w:rPr>
                <w:sz w:val="12"/>
                <w:szCs w:val="12"/>
              </w:rPr>
            </w:pPr>
          </w:p>
        </w:tc>
        <w:tc>
          <w:tcPr>
            <w:tcW w:w="140" w:type="dxa"/>
            <w:tcBorders>
              <w:top w:val="nil"/>
              <w:left w:val="nil"/>
              <w:bottom w:val="nil"/>
              <w:right w:val="nil"/>
            </w:tcBorders>
            <w:vAlign w:val="bottom"/>
          </w:tcPr>
          <w:p w:rsidR="00923DDD" w:rsidRPr="000E6B0D" w:rsidRDefault="00923DDD" w:rsidP="00B872A4">
            <w:pPr>
              <w:jc w:val="center"/>
              <w:rPr>
                <w:sz w:val="12"/>
                <w:szCs w:val="12"/>
              </w:rPr>
            </w:pPr>
          </w:p>
        </w:tc>
        <w:tc>
          <w:tcPr>
            <w:tcW w:w="1817" w:type="dxa"/>
            <w:gridSpan w:val="2"/>
            <w:tcBorders>
              <w:top w:val="nil"/>
              <w:left w:val="nil"/>
              <w:right w:val="nil"/>
            </w:tcBorders>
            <w:vAlign w:val="bottom"/>
          </w:tcPr>
          <w:p w:rsidR="00923DDD" w:rsidRPr="000E6B0D" w:rsidRDefault="00923DDD" w:rsidP="00B872A4">
            <w:pPr>
              <w:jc w:val="center"/>
              <w:rPr>
                <w:sz w:val="12"/>
                <w:szCs w:val="12"/>
              </w:rPr>
            </w:pPr>
          </w:p>
        </w:tc>
      </w:tr>
      <w:tr w:rsidR="00923DDD" w:rsidRPr="000E6B0D" w:rsidTr="00B872A4">
        <w:tc>
          <w:tcPr>
            <w:tcW w:w="2114" w:type="dxa"/>
            <w:tcBorders>
              <w:top w:val="nil"/>
              <w:left w:val="nil"/>
              <w:bottom w:val="nil"/>
              <w:right w:val="nil"/>
            </w:tcBorders>
          </w:tcPr>
          <w:p w:rsidR="00923DDD" w:rsidRPr="000E6B0D" w:rsidRDefault="00923DDD" w:rsidP="00B872A4">
            <w:pPr>
              <w:jc w:val="center"/>
              <w:rPr>
                <w:sz w:val="12"/>
                <w:szCs w:val="12"/>
              </w:rPr>
            </w:pPr>
          </w:p>
        </w:tc>
        <w:tc>
          <w:tcPr>
            <w:tcW w:w="1722" w:type="dxa"/>
            <w:gridSpan w:val="4"/>
            <w:tcBorders>
              <w:top w:val="nil"/>
              <w:left w:val="nil"/>
              <w:bottom w:val="nil"/>
              <w:right w:val="nil"/>
            </w:tcBorders>
          </w:tcPr>
          <w:p w:rsidR="00923DDD" w:rsidRPr="000E6B0D" w:rsidRDefault="00923DDD" w:rsidP="00B872A4">
            <w:pPr>
              <w:jc w:val="center"/>
              <w:rPr>
                <w:sz w:val="12"/>
                <w:szCs w:val="12"/>
              </w:rPr>
            </w:pPr>
          </w:p>
        </w:tc>
        <w:tc>
          <w:tcPr>
            <w:tcW w:w="126" w:type="dxa"/>
            <w:tcBorders>
              <w:left w:val="nil"/>
              <w:bottom w:val="nil"/>
              <w:right w:val="nil"/>
            </w:tcBorders>
          </w:tcPr>
          <w:p w:rsidR="00923DDD" w:rsidRPr="000E6B0D" w:rsidRDefault="00923DDD" w:rsidP="00B872A4">
            <w:pPr>
              <w:jc w:val="center"/>
              <w:rPr>
                <w:sz w:val="12"/>
                <w:szCs w:val="12"/>
              </w:rPr>
            </w:pPr>
          </w:p>
        </w:tc>
        <w:tc>
          <w:tcPr>
            <w:tcW w:w="1582" w:type="dxa"/>
            <w:gridSpan w:val="2"/>
            <w:tcBorders>
              <w:left w:val="nil"/>
              <w:bottom w:val="nil"/>
              <w:right w:val="nil"/>
            </w:tcBorders>
          </w:tcPr>
          <w:p w:rsidR="00923DDD" w:rsidRPr="000E6B0D" w:rsidRDefault="00923DDD" w:rsidP="00B872A4">
            <w:pPr>
              <w:jc w:val="center"/>
              <w:rPr>
                <w:sz w:val="12"/>
                <w:szCs w:val="12"/>
              </w:rPr>
            </w:pPr>
            <w:r>
              <w:rPr>
                <w:sz w:val="12"/>
                <w:szCs w:val="12"/>
              </w:rPr>
              <w:t>подпись</w:t>
            </w:r>
          </w:p>
        </w:tc>
        <w:tc>
          <w:tcPr>
            <w:tcW w:w="139" w:type="dxa"/>
            <w:tcBorders>
              <w:left w:val="nil"/>
              <w:bottom w:val="nil"/>
              <w:right w:val="nil"/>
            </w:tcBorders>
          </w:tcPr>
          <w:p w:rsidR="00923DDD" w:rsidRPr="000E6B0D" w:rsidRDefault="00923DDD" w:rsidP="00B872A4">
            <w:pPr>
              <w:jc w:val="center"/>
              <w:rPr>
                <w:sz w:val="12"/>
                <w:szCs w:val="12"/>
              </w:rPr>
            </w:pPr>
          </w:p>
        </w:tc>
        <w:tc>
          <w:tcPr>
            <w:tcW w:w="2072" w:type="dxa"/>
            <w:gridSpan w:val="5"/>
            <w:tcBorders>
              <w:left w:val="nil"/>
              <w:bottom w:val="nil"/>
              <w:right w:val="nil"/>
            </w:tcBorders>
          </w:tcPr>
          <w:p w:rsidR="00923DDD" w:rsidRPr="000E6B0D" w:rsidRDefault="00923DDD" w:rsidP="00B872A4">
            <w:pPr>
              <w:jc w:val="center"/>
              <w:rPr>
                <w:sz w:val="12"/>
                <w:szCs w:val="12"/>
              </w:rPr>
            </w:pPr>
            <w:r>
              <w:rPr>
                <w:sz w:val="12"/>
                <w:szCs w:val="12"/>
              </w:rPr>
              <w:t>расшифровка подписи</w:t>
            </w:r>
          </w:p>
        </w:tc>
        <w:tc>
          <w:tcPr>
            <w:tcW w:w="98" w:type="dxa"/>
            <w:tcBorders>
              <w:top w:val="nil"/>
              <w:left w:val="nil"/>
              <w:bottom w:val="nil"/>
            </w:tcBorders>
          </w:tcPr>
          <w:p w:rsidR="00923DDD" w:rsidRPr="000E6B0D" w:rsidRDefault="00923DDD" w:rsidP="00B872A4">
            <w:pPr>
              <w:jc w:val="center"/>
              <w:rPr>
                <w:sz w:val="12"/>
                <w:szCs w:val="12"/>
              </w:rPr>
            </w:pPr>
          </w:p>
        </w:tc>
        <w:tc>
          <w:tcPr>
            <w:tcW w:w="98" w:type="dxa"/>
            <w:tcBorders>
              <w:top w:val="nil"/>
              <w:bottom w:val="nil"/>
              <w:right w:val="nil"/>
            </w:tcBorders>
          </w:tcPr>
          <w:p w:rsidR="00923DDD" w:rsidRPr="000E6B0D" w:rsidRDefault="00923DDD" w:rsidP="00B872A4">
            <w:pPr>
              <w:jc w:val="center"/>
              <w:rPr>
                <w:sz w:val="12"/>
                <w:szCs w:val="12"/>
              </w:rPr>
            </w:pPr>
          </w:p>
        </w:tc>
        <w:tc>
          <w:tcPr>
            <w:tcW w:w="1848" w:type="dxa"/>
            <w:gridSpan w:val="3"/>
            <w:tcBorders>
              <w:top w:val="nil"/>
              <w:left w:val="nil"/>
              <w:bottom w:val="nil"/>
              <w:right w:val="nil"/>
            </w:tcBorders>
          </w:tcPr>
          <w:p w:rsidR="00923DDD" w:rsidRPr="000E6B0D" w:rsidRDefault="00923DDD" w:rsidP="00B872A4">
            <w:pPr>
              <w:jc w:val="center"/>
              <w:rPr>
                <w:sz w:val="12"/>
                <w:szCs w:val="12"/>
              </w:rPr>
            </w:pPr>
          </w:p>
        </w:tc>
        <w:tc>
          <w:tcPr>
            <w:tcW w:w="1987" w:type="dxa"/>
            <w:gridSpan w:val="3"/>
            <w:tcBorders>
              <w:left w:val="nil"/>
              <w:bottom w:val="nil"/>
              <w:right w:val="nil"/>
            </w:tcBorders>
          </w:tcPr>
          <w:p w:rsidR="00923DDD" w:rsidRPr="000E6B0D" w:rsidRDefault="00923DDD" w:rsidP="00B872A4">
            <w:pPr>
              <w:jc w:val="center"/>
              <w:rPr>
                <w:sz w:val="12"/>
                <w:szCs w:val="12"/>
              </w:rPr>
            </w:pPr>
            <w:r>
              <w:rPr>
                <w:sz w:val="12"/>
                <w:szCs w:val="12"/>
              </w:rPr>
              <w:t>должность</w:t>
            </w:r>
          </w:p>
        </w:tc>
        <w:tc>
          <w:tcPr>
            <w:tcW w:w="126" w:type="dxa"/>
            <w:tcBorders>
              <w:top w:val="nil"/>
              <w:left w:val="nil"/>
              <w:bottom w:val="nil"/>
              <w:right w:val="nil"/>
            </w:tcBorders>
          </w:tcPr>
          <w:p w:rsidR="00923DDD" w:rsidRPr="000E6B0D" w:rsidRDefault="00923DDD" w:rsidP="00B872A4">
            <w:pPr>
              <w:jc w:val="center"/>
              <w:rPr>
                <w:sz w:val="12"/>
                <w:szCs w:val="12"/>
              </w:rPr>
            </w:pPr>
          </w:p>
        </w:tc>
        <w:tc>
          <w:tcPr>
            <w:tcW w:w="1582" w:type="dxa"/>
            <w:gridSpan w:val="5"/>
            <w:tcBorders>
              <w:left w:val="nil"/>
              <w:bottom w:val="nil"/>
              <w:right w:val="nil"/>
            </w:tcBorders>
          </w:tcPr>
          <w:p w:rsidR="00923DDD" w:rsidRPr="000E6B0D" w:rsidRDefault="00923DDD" w:rsidP="00B872A4">
            <w:pPr>
              <w:jc w:val="center"/>
              <w:rPr>
                <w:sz w:val="12"/>
                <w:szCs w:val="12"/>
              </w:rPr>
            </w:pPr>
            <w:r>
              <w:rPr>
                <w:sz w:val="12"/>
                <w:szCs w:val="12"/>
              </w:rPr>
              <w:t>подпись</w:t>
            </w:r>
          </w:p>
        </w:tc>
        <w:tc>
          <w:tcPr>
            <w:tcW w:w="140" w:type="dxa"/>
            <w:tcBorders>
              <w:top w:val="nil"/>
              <w:left w:val="nil"/>
              <w:bottom w:val="nil"/>
              <w:right w:val="nil"/>
            </w:tcBorders>
          </w:tcPr>
          <w:p w:rsidR="00923DDD" w:rsidRPr="000E6B0D" w:rsidRDefault="00923DDD" w:rsidP="00B872A4">
            <w:pPr>
              <w:jc w:val="center"/>
              <w:rPr>
                <w:sz w:val="12"/>
                <w:szCs w:val="12"/>
              </w:rPr>
            </w:pPr>
          </w:p>
        </w:tc>
        <w:tc>
          <w:tcPr>
            <w:tcW w:w="1817" w:type="dxa"/>
            <w:gridSpan w:val="2"/>
            <w:tcBorders>
              <w:left w:val="nil"/>
              <w:bottom w:val="nil"/>
              <w:right w:val="nil"/>
            </w:tcBorders>
          </w:tcPr>
          <w:p w:rsidR="00923DDD" w:rsidRPr="000E6B0D" w:rsidRDefault="00923DDD" w:rsidP="00B872A4">
            <w:pPr>
              <w:jc w:val="center"/>
              <w:rPr>
                <w:sz w:val="12"/>
                <w:szCs w:val="12"/>
              </w:rPr>
            </w:pPr>
            <w:r>
              <w:rPr>
                <w:sz w:val="12"/>
                <w:szCs w:val="12"/>
              </w:rPr>
              <w:t>расшифровка подписи</w:t>
            </w:r>
          </w:p>
        </w:tc>
      </w:tr>
      <w:tr w:rsidR="00923DDD" w:rsidRPr="000E6B0D" w:rsidTr="00B872A4">
        <w:trPr>
          <w:trHeight w:val="239"/>
        </w:trPr>
        <w:tc>
          <w:tcPr>
            <w:tcW w:w="2114" w:type="dxa"/>
            <w:tcBorders>
              <w:top w:val="nil"/>
              <w:left w:val="nil"/>
              <w:bottom w:val="nil"/>
              <w:right w:val="nil"/>
            </w:tcBorders>
            <w:vAlign w:val="bottom"/>
          </w:tcPr>
          <w:p w:rsidR="00923DDD" w:rsidRPr="000E6B0D" w:rsidRDefault="00923DDD" w:rsidP="00B872A4">
            <w:pPr>
              <w:rPr>
                <w:sz w:val="12"/>
                <w:szCs w:val="12"/>
              </w:rPr>
            </w:pPr>
            <w:r>
              <w:rPr>
                <w:sz w:val="12"/>
                <w:szCs w:val="12"/>
              </w:rPr>
              <w:t>Отпуск груза произвел</w:t>
            </w:r>
          </w:p>
        </w:tc>
        <w:tc>
          <w:tcPr>
            <w:tcW w:w="1722" w:type="dxa"/>
            <w:gridSpan w:val="4"/>
            <w:tcBorders>
              <w:top w:val="nil"/>
              <w:left w:val="nil"/>
              <w:right w:val="nil"/>
            </w:tcBorders>
            <w:vAlign w:val="bottom"/>
          </w:tcPr>
          <w:p w:rsidR="00923DDD" w:rsidRPr="000E6B0D" w:rsidRDefault="00923DDD" w:rsidP="00B872A4">
            <w:pPr>
              <w:jc w:val="center"/>
              <w:rPr>
                <w:sz w:val="12"/>
                <w:szCs w:val="12"/>
              </w:rPr>
            </w:pPr>
          </w:p>
        </w:tc>
        <w:tc>
          <w:tcPr>
            <w:tcW w:w="126" w:type="dxa"/>
            <w:tcBorders>
              <w:top w:val="nil"/>
              <w:left w:val="nil"/>
              <w:bottom w:val="nil"/>
              <w:right w:val="nil"/>
            </w:tcBorders>
            <w:vAlign w:val="bottom"/>
          </w:tcPr>
          <w:p w:rsidR="00923DDD" w:rsidRPr="000E6B0D" w:rsidRDefault="00923DDD" w:rsidP="00B872A4">
            <w:pPr>
              <w:jc w:val="center"/>
              <w:rPr>
                <w:sz w:val="12"/>
                <w:szCs w:val="12"/>
              </w:rPr>
            </w:pPr>
          </w:p>
        </w:tc>
        <w:tc>
          <w:tcPr>
            <w:tcW w:w="1582" w:type="dxa"/>
            <w:gridSpan w:val="2"/>
            <w:tcBorders>
              <w:top w:val="nil"/>
              <w:left w:val="nil"/>
              <w:right w:val="nil"/>
            </w:tcBorders>
            <w:vAlign w:val="bottom"/>
          </w:tcPr>
          <w:p w:rsidR="00923DDD" w:rsidRPr="000E6B0D" w:rsidRDefault="00923DDD" w:rsidP="00B872A4">
            <w:pPr>
              <w:jc w:val="center"/>
              <w:rPr>
                <w:sz w:val="12"/>
                <w:szCs w:val="12"/>
              </w:rPr>
            </w:pPr>
          </w:p>
        </w:tc>
        <w:tc>
          <w:tcPr>
            <w:tcW w:w="139" w:type="dxa"/>
            <w:tcBorders>
              <w:top w:val="nil"/>
              <w:left w:val="nil"/>
              <w:bottom w:val="nil"/>
              <w:right w:val="nil"/>
            </w:tcBorders>
            <w:vAlign w:val="bottom"/>
          </w:tcPr>
          <w:p w:rsidR="00923DDD" w:rsidRPr="000E6B0D" w:rsidRDefault="00923DDD" w:rsidP="00B872A4">
            <w:pPr>
              <w:jc w:val="center"/>
              <w:rPr>
                <w:sz w:val="12"/>
                <w:szCs w:val="12"/>
              </w:rPr>
            </w:pPr>
          </w:p>
        </w:tc>
        <w:tc>
          <w:tcPr>
            <w:tcW w:w="2072" w:type="dxa"/>
            <w:gridSpan w:val="5"/>
            <w:tcBorders>
              <w:top w:val="nil"/>
              <w:left w:val="nil"/>
              <w:right w:val="nil"/>
            </w:tcBorders>
            <w:vAlign w:val="bottom"/>
          </w:tcPr>
          <w:p w:rsidR="00923DDD" w:rsidRPr="000E6B0D" w:rsidRDefault="00923DDD" w:rsidP="00B872A4">
            <w:pPr>
              <w:jc w:val="center"/>
              <w:rPr>
                <w:sz w:val="12"/>
                <w:szCs w:val="12"/>
              </w:rPr>
            </w:pPr>
          </w:p>
        </w:tc>
        <w:tc>
          <w:tcPr>
            <w:tcW w:w="98" w:type="dxa"/>
            <w:tcBorders>
              <w:top w:val="nil"/>
              <w:left w:val="nil"/>
              <w:bottom w:val="nil"/>
            </w:tcBorders>
            <w:vAlign w:val="bottom"/>
          </w:tcPr>
          <w:p w:rsidR="00923DDD" w:rsidRPr="000E6B0D" w:rsidRDefault="00923DDD" w:rsidP="00B872A4">
            <w:pPr>
              <w:jc w:val="center"/>
              <w:rPr>
                <w:sz w:val="12"/>
                <w:szCs w:val="12"/>
              </w:rPr>
            </w:pPr>
          </w:p>
        </w:tc>
        <w:tc>
          <w:tcPr>
            <w:tcW w:w="98" w:type="dxa"/>
            <w:tcBorders>
              <w:top w:val="nil"/>
              <w:bottom w:val="nil"/>
              <w:right w:val="nil"/>
            </w:tcBorders>
            <w:vAlign w:val="bottom"/>
          </w:tcPr>
          <w:p w:rsidR="00923DDD" w:rsidRPr="000E6B0D" w:rsidRDefault="00923DDD" w:rsidP="00B872A4">
            <w:pPr>
              <w:jc w:val="center"/>
              <w:rPr>
                <w:sz w:val="12"/>
                <w:szCs w:val="12"/>
              </w:rPr>
            </w:pPr>
          </w:p>
        </w:tc>
        <w:tc>
          <w:tcPr>
            <w:tcW w:w="1848" w:type="dxa"/>
            <w:gridSpan w:val="3"/>
            <w:tcBorders>
              <w:top w:val="nil"/>
              <w:left w:val="nil"/>
              <w:bottom w:val="nil"/>
              <w:right w:val="nil"/>
            </w:tcBorders>
            <w:vAlign w:val="bottom"/>
          </w:tcPr>
          <w:p w:rsidR="00923DDD" w:rsidRPr="000E6B0D" w:rsidRDefault="00923DDD" w:rsidP="00B872A4">
            <w:pPr>
              <w:rPr>
                <w:sz w:val="12"/>
                <w:szCs w:val="12"/>
              </w:rPr>
            </w:pPr>
            <w:r>
              <w:rPr>
                <w:sz w:val="12"/>
                <w:szCs w:val="12"/>
              </w:rPr>
              <w:t>Груз получил</w:t>
            </w:r>
          </w:p>
        </w:tc>
        <w:tc>
          <w:tcPr>
            <w:tcW w:w="1987" w:type="dxa"/>
            <w:gridSpan w:val="3"/>
            <w:tcBorders>
              <w:top w:val="nil"/>
              <w:left w:val="nil"/>
              <w:right w:val="nil"/>
            </w:tcBorders>
            <w:vAlign w:val="bottom"/>
          </w:tcPr>
          <w:p w:rsidR="00923DDD" w:rsidRPr="000E6B0D" w:rsidRDefault="00923DDD" w:rsidP="00B872A4">
            <w:pPr>
              <w:jc w:val="center"/>
              <w:rPr>
                <w:sz w:val="12"/>
                <w:szCs w:val="12"/>
              </w:rPr>
            </w:pPr>
          </w:p>
        </w:tc>
        <w:tc>
          <w:tcPr>
            <w:tcW w:w="126" w:type="dxa"/>
            <w:tcBorders>
              <w:top w:val="nil"/>
              <w:left w:val="nil"/>
              <w:bottom w:val="nil"/>
              <w:right w:val="nil"/>
            </w:tcBorders>
            <w:vAlign w:val="bottom"/>
          </w:tcPr>
          <w:p w:rsidR="00923DDD" w:rsidRPr="000E6B0D" w:rsidRDefault="00923DDD" w:rsidP="00B872A4">
            <w:pPr>
              <w:jc w:val="center"/>
              <w:rPr>
                <w:sz w:val="12"/>
                <w:szCs w:val="12"/>
              </w:rPr>
            </w:pPr>
          </w:p>
        </w:tc>
        <w:tc>
          <w:tcPr>
            <w:tcW w:w="1582" w:type="dxa"/>
            <w:gridSpan w:val="5"/>
            <w:tcBorders>
              <w:top w:val="nil"/>
              <w:left w:val="nil"/>
              <w:right w:val="nil"/>
            </w:tcBorders>
            <w:vAlign w:val="bottom"/>
          </w:tcPr>
          <w:p w:rsidR="00923DDD" w:rsidRPr="000E6B0D" w:rsidRDefault="00923DDD" w:rsidP="00B872A4">
            <w:pPr>
              <w:jc w:val="center"/>
              <w:rPr>
                <w:sz w:val="12"/>
                <w:szCs w:val="12"/>
              </w:rPr>
            </w:pPr>
          </w:p>
        </w:tc>
        <w:tc>
          <w:tcPr>
            <w:tcW w:w="140" w:type="dxa"/>
            <w:tcBorders>
              <w:top w:val="nil"/>
              <w:left w:val="nil"/>
              <w:bottom w:val="nil"/>
              <w:right w:val="nil"/>
            </w:tcBorders>
            <w:vAlign w:val="bottom"/>
          </w:tcPr>
          <w:p w:rsidR="00923DDD" w:rsidRPr="000E6B0D" w:rsidRDefault="00923DDD" w:rsidP="00B872A4">
            <w:pPr>
              <w:jc w:val="center"/>
              <w:rPr>
                <w:sz w:val="12"/>
                <w:szCs w:val="12"/>
              </w:rPr>
            </w:pPr>
          </w:p>
        </w:tc>
        <w:tc>
          <w:tcPr>
            <w:tcW w:w="1817" w:type="dxa"/>
            <w:gridSpan w:val="2"/>
            <w:tcBorders>
              <w:top w:val="nil"/>
              <w:left w:val="nil"/>
              <w:right w:val="nil"/>
            </w:tcBorders>
            <w:vAlign w:val="bottom"/>
          </w:tcPr>
          <w:p w:rsidR="00923DDD" w:rsidRPr="000E6B0D" w:rsidRDefault="00923DDD" w:rsidP="00B872A4">
            <w:pPr>
              <w:jc w:val="center"/>
              <w:rPr>
                <w:sz w:val="12"/>
                <w:szCs w:val="12"/>
              </w:rPr>
            </w:pPr>
          </w:p>
        </w:tc>
      </w:tr>
      <w:tr w:rsidR="00923DDD" w:rsidRPr="000E6B0D" w:rsidTr="00B872A4">
        <w:tc>
          <w:tcPr>
            <w:tcW w:w="2114" w:type="dxa"/>
            <w:tcBorders>
              <w:top w:val="nil"/>
              <w:left w:val="nil"/>
              <w:bottom w:val="nil"/>
              <w:right w:val="nil"/>
            </w:tcBorders>
          </w:tcPr>
          <w:p w:rsidR="00923DDD" w:rsidRPr="000E6B0D" w:rsidRDefault="00923DDD" w:rsidP="00B872A4">
            <w:pPr>
              <w:jc w:val="center"/>
              <w:rPr>
                <w:sz w:val="12"/>
                <w:szCs w:val="12"/>
              </w:rPr>
            </w:pPr>
          </w:p>
        </w:tc>
        <w:tc>
          <w:tcPr>
            <w:tcW w:w="1722" w:type="dxa"/>
            <w:gridSpan w:val="4"/>
            <w:tcBorders>
              <w:left w:val="nil"/>
              <w:bottom w:val="nil"/>
              <w:right w:val="nil"/>
            </w:tcBorders>
          </w:tcPr>
          <w:p w:rsidR="00923DDD" w:rsidRPr="000E6B0D" w:rsidRDefault="00923DDD" w:rsidP="00B872A4">
            <w:pPr>
              <w:jc w:val="center"/>
              <w:rPr>
                <w:sz w:val="12"/>
                <w:szCs w:val="12"/>
              </w:rPr>
            </w:pPr>
            <w:r>
              <w:rPr>
                <w:sz w:val="12"/>
                <w:szCs w:val="12"/>
              </w:rPr>
              <w:t>должность</w:t>
            </w:r>
          </w:p>
        </w:tc>
        <w:tc>
          <w:tcPr>
            <w:tcW w:w="126" w:type="dxa"/>
            <w:tcBorders>
              <w:top w:val="nil"/>
              <w:left w:val="nil"/>
              <w:bottom w:val="nil"/>
              <w:right w:val="nil"/>
            </w:tcBorders>
          </w:tcPr>
          <w:p w:rsidR="00923DDD" w:rsidRPr="000E6B0D" w:rsidRDefault="00923DDD" w:rsidP="00B872A4">
            <w:pPr>
              <w:jc w:val="center"/>
              <w:rPr>
                <w:sz w:val="12"/>
                <w:szCs w:val="12"/>
              </w:rPr>
            </w:pPr>
          </w:p>
        </w:tc>
        <w:tc>
          <w:tcPr>
            <w:tcW w:w="1582" w:type="dxa"/>
            <w:gridSpan w:val="2"/>
            <w:tcBorders>
              <w:left w:val="nil"/>
              <w:bottom w:val="nil"/>
              <w:right w:val="nil"/>
            </w:tcBorders>
          </w:tcPr>
          <w:p w:rsidR="00923DDD" w:rsidRPr="000E6B0D" w:rsidRDefault="00923DDD" w:rsidP="00B872A4">
            <w:pPr>
              <w:jc w:val="center"/>
              <w:rPr>
                <w:sz w:val="12"/>
                <w:szCs w:val="12"/>
              </w:rPr>
            </w:pPr>
            <w:r>
              <w:rPr>
                <w:sz w:val="12"/>
                <w:szCs w:val="12"/>
              </w:rPr>
              <w:t>подпись</w:t>
            </w:r>
          </w:p>
        </w:tc>
        <w:tc>
          <w:tcPr>
            <w:tcW w:w="139" w:type="dxa"/>
            <w:tcBorders>
              <w:top w:val="nil"/>
              <w:left w:val="nil"/>
              <w:bottom w:val="nil"/>
              <w:right w:val="nil"/>
            </w:tcBorders>
          </w:tcPr>
          <w:p w:rsidR="00923DDD" w:rsidRPr="000E6B0D" w:rsidRDefault="00923DDD" w:rsidP="00B872A4">
            <w:pPr>
              <w:jc w:val="center"/>
              <w:rPr>
                <w:sz w:val="12"/>
                <w:szCs w:val="12"/>
              </w:rPr>
            </w:pPr>
          </w:p>
        </w:tc>
        <w:tc>
          <w:tcPr>
            <w:tcW w:w="2072" w:type="dxa"/>
            <w:gridSpan w:val="5"/>
            <w:tcBorders>
              <w:left w:val="nil"/>
              <w:bottom w:val="nil"/>
              <w:right w:val="nil"/>
            </w:tcBorders>
          </w:tcPr>
          <w:p w:rsidR="00923DDD" w:rsidRPr="000E6B0D" w:rsidRDefault="00923DDD" w:rsidP="00B872A4">
            <w:pPr>
              <w:jc w:val="center"/>
              <w:rPr>
                <w:sz w:val="12"/>
                <w:szCs w:val="12"/>
              </w:rPr>
            </w:pPr>
            <w:r>
              <w:rPr>
                <w:sz w:val="12"/>
                <w:szCs w:val="12"/>
              </w:rPr>
              <w:t>расшифровка подписи</w:t>
            </w:r>
          </w:p>
        </w:tc>
        <w:tc>
          <w:tcPr>
            <w:tcW w:w="98" w:type="dxa"/>
            <w:tcBorders>
              <w:top w:val="nil"/>
              <w:left w:val="nil"/>
              <w:bottom w:val="nil"/>
            </w:tcBorders>
          </w:tcPr>
          <w:p w:rsidR="00923DDD" w:rsidRPr="000E6B0D" w:rsidRDefault="00923DDD" w:rsidP="00B872A4">
            <w:pPr>
              <w:jc w:val="center"/>
              <w:rPr>
                <w:sz w:val="12"/>
                <w:szCs w:val="12"/>
              </w:rPr>
            </w:pPr>
          </w:p>
        </w:tc>
        <w:tc>
          <w:tcPr>
            <w:tcW w:w="98" w:type="dxa"/>
            <w:tcBorders>
              <w:top w:val="nil"/>
              <w:bottom w:val="nil"/>
              <w:right w:val="nil"/>
            </w:tcBorders>
          </w:tcPr>
          <w:p w:rsidR="00923DDD" w:rsidRPr="000E6B0D" w:rsidRDefault="00923DDD" w:rsidP="00B872A4">
            <w:pPr>
              <w:jc w:val="center"/>
              <w:rPr>
                <w:sz w:val="12"/>
                <w:szCs w:val="12"/>
              </w:rPr>
            </w:pPr>
          </w:p>
        </w:tc>
        <w:tc>
          <w:tcPr>
            <w:tcW w:w="1848" w:type="dxa"/>
            <w:gridSpan w:val="3"/>
            <w:tcBorders>
              <w:top w:val="nil"/>
              <w:left w:val="nil"/>
              <w:bottom w:val="nil"/>
              <w:right w:val="nil"/>
            </w:tcBorders>
          </w:tcPr>
          <w:p w:rsidR="00923DDD" w:rsidRPr="000E6B0D" w:rsidRDefault="00923DDD" w:rsidP="00B872A4">
            <w:pPr>
              <w:rPr>
                <w:sz w:val="12"/>
                <w:szCs w:val="12"/>
              </w:rPr>
            </w:pPr>
            <w:r>
              <w:rPr>
                <w:sz w:val="12"/>
                <w:szCs w:val="12"/>
              </w:rPr>
              <w:t>грузополучатель</w:t>
            </w:r>
          </w:p>
        </w:tc>
        <w:tc>
          <w:tcPr>
            <w:tcW w:w="1987" w:type="dxa"/>
            <w:gridSpan w:val="3"/>
            <w:tcBorders>
              <w:left w:val="nil"/>
              <w:bottom w:val="nil"/>
              <w:right w:val="nil"/>
            </w:tcBorders>
          </w:tcPr>
          <w:p w:rsidR="00923DDD" w:rsidRPr="000E6B0D" w:rsidRDefault="00923DDD" w:rsidP="00B872A4">
            <w:pPr>
              <w:jc w:val="center"/>
              <w:rPr>
                <w:sz w:val="12"/>
                <w:szCs w:val="12"/>
              </w:rPr>
            </w:pPr>
            <w:r>
              <w:rPr>
                <w:sz w:val="12"/>
                <w:szCs w:val="12"/>
              </w:rPr>
              <w:t>должность</w:t>
            </w:r>
          </w:p>
        </w:tc>
        <w:tc>
          <w:tcPr>
            <w:tcW w:w="126" w:type="dxa"/>
            <w:tcBorders>
              <w:top w:val="nil"/>
              <w:left w:val="nil"/>
              <w:bottom w:val="nil"/>
              <w:right w:val="nil"/>
            </w:tcBorders>
          </w:tcPr>
          <w:p w:rsidR="00923DDD" w:rsidRPr="000E6B0D" w:rsidRDefault="00923DDD" w:rsidP="00B872A4">
            <w:pPr>
              <w:jc w:val="center"/>
              <w:rPr>
                <w:sz w:val="12"/>
                <w:szCs w:val="12"/>
              </w:rPr>
            </w:pPr>
          </w:p>
        </w:tc>
        <w:tc>
          <w:tcPr>
            <w:tcW w:w="1582" w:type="dxa"/>
            <w:gridSpan w:val="5"/>
            <w:tcBorders>
              <w:left w:val="nil"/>
              <w:bottom w:val="nil"/>
              <w:right w:val="nil"/>
            </w:tcBorders>
          </w:tcPr>
          <w:p w:rsidR="00923DDD" w:rsidRPr="000E6B0D" w:rsidRDefault="00923DDD" w:rsidP="00B872A4">
            <w:pPr>
              <w:jc w:val="center"/>
              <w:rPr>
                <w:sz w:val="12"/>
                <w:szCs w:val="12"/>
              </w:rPr>
            </w:pPr>
            <w:r>
              <w:rPr>
                <w:sz w:val="12"/>
                <w:szCs w:val="12"/>
              </w:rPr>
              <w:t>подпись</w:t>
            </w:r>
          </w:p>
        </w:tc>
        <w:tc>
          <w:tcPr>
            <w:tcW w:w="140" w:type="dxa"/>
            <w:tcBorders>
              <w:top w:val="nil"/>
              <w:left w:val="nil"/>
              <w:bottom w:val="nil"/>
              <w:right w:val="nil"/>
            </w:tcBorders>
          </w:tcPr>
          <w:p w:rsidR="00923DDD" w:rsidRPr="000E6B0D" w:rsidRDefault="00923DDD" w:rsidP="00B872A4">
            <w:pPr>
              <w:jc w:val="center"/>
              <w:rPr>
                <w:sz w:val="12"/>
                <w:szCs w:val="12"/>
              </w:rPr>
            </w:pPr>
          </w:p>
        </w:tc>
        <w:tc>
          <w:tcPr>
            <w:tcW w:w="1817" w:type="dxa"/>
            <w:gridSpan w:val="2"/>
            <w:tcBorders>
              <w:left w:val="nil"/>
              <w:bottom w:val="nil"/>
              <w:right w:val="nil"/>
            </w:tcBorders>
          </w:tcPr>
          <w:p w:rsidR="00923DDD" w:rsidRPr="000E6B0D" w:rsidRDefault="00923DDD" w:rsidP="00B872A4">
            <w:pPr>
              <w:jc w:val="center"/>
              <w:rPr>
                <w:sz w:val="12"/>
                <w:szCs w:val="12"/>
              </w:rPr>
            </w:pPr>
            <w:r>
              <w:rPr>
                <w:sz w:val="12"/>
                <w:szCs w:val="12"/>
              </w:rPr>
              <w:t>расшифровка подписи</w:t>
            </w:r>
          </w:p>
        </w:tc>
      </w:tr>
      <w:tr w:rsidR="00923DDD" w:rsidRPr="000E6B0D" w:rsidTr="00B872A4">
        <w:trPr>
          <w:trHeight w:val="284"/>
        </w:trPr>
        <w:tc>
          <w:tcPr>
            <w:tcW w:w="2114" w:type="dxa"/>
            <w:tcBorders>
              <w:top w:val="nil"/>
              <w:left w:val="nil"/>
              <w:bottom w:val="nil"/>
              <w:right w:val="nil"/>
            </w:tcBorders>
            <w:vAlign w:val="bottom"/>
          </w:tcPr>
          <w:p w:rsidR="00923DDD" w:rsidRPr="000E6B0D" w:rsidRDefault="00923DDD" w:rsidP="00B872A4">
            <w:pPr>
              <w:jc w:val="right"/>
              <w:rPr>
                <w:sz w:val="12"/>
                <w:szCs w:val="12"/>
              </w:rPr>
            </w:pPr>
            <w:r>
              <w:rPr>
                <w:sz w:val="12"/>
                <w:szCs w:val="12"/>
              </w:rPr>
              <w:t xml:space="preserve">М. П. </w:t>
            </w:r>
            <w:r>
              <w:rPr>
                <w:sz w:val="12"/>
                <w:szCs w:val="12"/>
              </w:rPr>
              <w:tab/>
            </w:r>
            <w:r>
              <w:rPr>
                <w:sz w:val="12"/>
                <w:szCs w:val="12"/>
              </w:rPr>
              <w:tab/>
              <w:t>«</w:t>
            </w:r>
          </w:p>
        </w:tc>
        <w:tc>
          <w:tcPr>
            <w:tcW w:w="630" w:type="dxa"/>
            <w:gridSpan w:val="2"/>
            <w:tcBorders>
              <w:top w:val="nil"/>
              <w:left w:val="nil"/>
              <w:right w:val="nil"/>
            </w:tcBorders>
            <w:vAlign w:val="bottom"/>
          </w:tcPr>
          <w:p w:rsidR="00923DDD" w:rsidRPr="000E6B0D" w:rsidRDefault="00923DDD" w:rsidP="00B872A4">
            <w:pPr>
              <w:jc w:val="center"/>
              <w:rPr>
                <w:sz w:val="12"/>
                <w:szCs w:val="12"/>
              </w:rPr>
            </w:pPr>
          </w:p>
        </w:tc>
        <w:tc>
          <w:tcPr>
            <w:tcW w:w="266" w:type="dxa"/>
            <w:tcBorders>
              <w:top w:val="nil"/>
              <w:left w:val="nil"/>
              <w:bottom w:val="nil"/>
              <w:right w:val="nil"/>
            </w:tcBorders>
            <w:vAlign w:val="bottom"/>
          </w:tcPr>
          <w:p w:rsidR="00923DDD" w:rsidRPr="000E6B0D" w:rsidRDefault="00923DDD" w:rsidP="00B872A4">
            <w:pPr>
              <w:rPr>
                <w:sz w:val="12"/>
                <w:szCs w:val="12"/>
              </w:rPr>
            </w:pPr>
            <w:r>
              <w:rPr>
                <w:sz w:val="12"/>
                <w:szCs w:val="12"/>
              </w:rPr>
              <w:t>»</w:t>
            </w:r>
          </w:p>
        </w:tc>
        <w:tc>
          <w:tcPr>
            <w:tcW w:w="2673" w:type="dxa"/>
            <w:gridSpan w:val="5"/>
            <w:tcBorders>
              <w:top w:val="nil"/>
              <w:left w:val="nil"/>
              <w:right w:val="nil"/>
            </w:tcBorders>
            <w:vAlign w:val="bottom"/>
          </w:tcPr>
          <w:p w:rsidR="00923DDD" w:rsidRPr="000E6B0D" w:rsidRDefault="00923DDD" w:rsidP="00B872A4">
            <w:pPr>
              <w:jc w:val="center"/>
              <w:rPr>
                <w:sz w:val="12"/>
                <w:szCs w:val="12"/>
              </w:rPr>
            </w:pPr>
          </w:p>
        </w:tc>
        <w:tc>
          <w:tcPr>
            <w:tcW w:w="2072" w:type="dxa"/>
            <w:gridSpan w:val="5"/>
            <w:tcBorders>
              <w:top w:val="nil"/>
              <w:left w:val="nil"/>
              <w:bottom w:val="nil"/>
              <w:right w:val="nil"/>
            </w:tcBorders>
            <w:vAlign w:val="bottom"/>
          </w:tcPr>
          <w:p w:rsidR="00923DDD" w:rsidRPr="000E6B0D" w:rsidRDefault="00923DDD" w:rsidP="00B872A4">
            <w:pPr>
              <w:rPr>
                <w:sz w:val="12"/>
                <w:szCs w:val="12"/>
              </w:rPr>
            </w:pPr>
            <w:r>
              <w:rPr>
                <w:sz w:val="12"/>
                <w:szCs w:val="12"/>
              </w:rPr>
              <w:t xml:space="preserve"> года</w:t>
            </w:r>
          </w:p>
        </w:tc>
        <w:tc>
          <w:tcPr>
            <w:tcW w:w="98" w:type="dxa"/>
            <w:tcBorders>
              <w:top w:val="nil"/>
              <w:left w:val="nil"/>
              <w:bottom w:val="nil"/>
            </w:tcBorders>
            <w:vAlign w:val="bottom"/>
          </w:tcPr>
          <w:p w:rsidR="00923DDD" w:rsidRPr="000E6B0D" w:rsidRDefault="00923DDD" w:rsidP="00B872A4">
            <w:pPr>
              <w:jc w:val="center"/>
              <w:rPr>
                <w:sz w:val="12"/>
                <w:szCs w:val="12"/>
              </w:rPr>
            </w:pPr>
          </w:p>
        </w:tc>
        <w:tc>
          <w:tcPr>
            <w:tcW w:w="98" w:type="dxa"/>
            <w:tcBorders>
              <w:top w:val="nil"/>
              <w:bottom w:val="nil"/>
              <w:right w:val="nil"/>
            </w:tcBorders>
            <w:vAlign w:val="bottom"/>
          </w:tcPr>
          <w:p w:rsidR="00923DDD" w:rsidRPr="000E6B0D" w:rsidRDefault="00923DDD" w:rsidP="00B872A4">
            <w:pPr>
              <w:jc w:val="center"/>
              <w:rPr>
                <w:sz w:val="12"/>
                <w:szCs w:val="12"/>
              </w:rPr>
            </w:pPr>
          </w:p>
        </w:tc>
        <w:tc>
          <w:tcPr>
            <w:tcW w:w="1848" w:type="dxa"/>
            <w:gridSpan w:val="3"/>
            <w:tcBorders>
              <w:top w:val="nil"/>
              <w:left w:val="nil"/>
              <w:bottom w:val="nil"/>
              <w:right w:val="nil"/>
            </w:tcBorders>
            <w:vAlign w:val="bottom"/>
          </w:tcPr>
          <w:p w:rsidR="00923DDD" w:rsidRPr="000E6B0D" w:rsidRDefault="00923DDD" w:rsidP="00B872A4">
            <w:pPr>
              <w:jc w:val="right"/>
              <w:rPr>
                <w:sz w:val="12"/>
                <w:szCs w:val="12"/>
              </w:rPr>
            </w:pPr>
            <w:r>
              <w:rPr>
                <w:sz w:val="12"/>
                <w:szCs w:val="12"/>
              </w:rPr>
              <w:t xml:space="preserve">М. П. </w:t>
            </w:r>
            <w:r>
              <w:rPr>
                <w:sz w:val="12"/>
                <w:szCs w:val="12"/>
              </w:rPr>
              <w:tab/>
            </w:r>
            <w:r>
              <w:rPr>
                <w:sz w:val="12"/>
                <w:szCs w:val="12"/>
              </w:rPr>
              <w:tab/>
              <w:t>«</w:t>
            </w:r>
          </w:p>
        </w:tc>
        <w:tc>
          <w:tcPr>
            <w:tcW w:w="630" w:type="dxa"/>
            <w:tcBorders>
              <w:top w:val="nil"/>
              <w:left w:val="nil"/>
              <w:right w:val="nil"/>
            </w:tcBorders>
            <w:vAlign w:val="bottom"/>
          </w:tcPr>
          <w:p w:rsidR="00923DDD" w:rsidRPr="000E6B0D" w:rsidRDefault="00923DDD" w:rsidP="00B872A4">
            <w:pPr>
              <w:jc w:val="center"/>
              <w:rPr>
                <w:sz w:val="12"/>
                <w:szCs w:val="12"/>
              </w:rPr>
            </w:pPr>
          </w:p>
        </w:tc>
        <w:tc>
          <w:tcPr>
            <w:tcW w:w="266" w:type="dxa"/>
            <w:tcBorders>
              <w:top w:val="nil"/>
              <w:left w:val="nil"/>
              <w:bottom w:val="nil"/>
              <w:right w:val="nil"/>
            </w:tcBorders>
            <w:vAlign w:val="bottom"/>
          </w:tcPr>
          <w:p w:rsidR="00923DDD" w:rsidRPr="000E6B0D" w:rsidRDefault="00923DDD" w:rsidP="00B872A4">
            <w:pPr>
              <w:rPr>
                <w:sz w:val="12"/>
                <w:szCs w:val="12"/>
              </w:rPr>
            </w:pPr>
            <w:r>
              <w:rPr>
                <w:sz w:val="12"/>
                <w:szCs w:val="12"/>
              </w:rPr>
              <w:t>»</w:t>
            </w:r>
          </w:p>
        </w:tc>
        <w:tc>
          <w:tcPr>
            <w:tcW w:w="2939" w:type="dxa"/>
            <w:gridSpan w:val="8"/>
            <w:tcBorders>
              <w:top w:val="nil"/>
              <w:left w:val="nil"/>
              <w:right w:val="nil"/>
            </w:tcBorders>
            <w:vAlign w:val="bottom"/>
          </w:tcPr>
          <w:p w:rsidR="00923DDD" w:rsidRPr="000E6B0D" w:rsidRDefault="00923DDD" w:rsidP="00B872A4">
            <w:pPr>
              <w:jc w:val="center"/>
              <w:rPr>
                <w:sz w:val="12"/>
                <w:szCs w:val="12"/>
              </w:rPr>
            </w:pPr>
          </w:p>
        </w:tc>
        <w:tc>
          <w:tcPr>
            <w:tcW w:w="1817" w:type="dxa"/>
            <w:gridSpan w:val="2"/>
            <w:tcBorders>
              <w:top w:val="nil"/>
              <w:left w:val="nil"/>
              <w:bottom w:val="nil"/>
              <w:right w:val="nil"/>
            </w:tcBorders>
            <w:vAlign w:val="bottom"/>
          </w:tcPr>
          <w:p w:rsidR="00923DDD" w:rsidRPr="000E6B0D" w:rsidRDefault="00923DDD" w:rsidP="00B872A4">
            <w:pPr>
              <w:rPr>
                <w:sz w:val="12"/>
                <w:szCs w:val="12"/>
              </w:rPr>
            </w:pPr>
            <w:r>
              <w:rPr>
                <w:sz w:val="12"/>
                <w:szCs w:val="12"/>
              </w:rPr>
              <w:t xml:space="preserve"> года</w:t>
            </w:r>
          </w:p>
        </w:tc>
      </w:tr>
    </w:tbl>
    <w:p w:rsidR="00923DDD" w:rsidRPr="00EF2359" w:rsidRDefault="00923DDD" w:rsidP="00B872A4">
      <w:pPr>
        <w:spacing w:before="120"/>
        <w:ind w:left="142"/>
        <w:rPr>
          <w:b/>
          <w:u w:val="single"/>
        </w:rPr>
      </w:pPr>
      <w:r>
        <w:rPr>
          <w:b/>
          <w:u w:val="single"/>
        </w:rPr>
        <w:t>Форма документа согласована:</w:t>
      </w:r>
    </w:p>
    <w:tbl>
      <w:tblPr>
        <w:tblW w:w="14763" w:type="dxa"/>
        <w:tblInd w:w="137" w:type="dxa"/>
        <w:tblLook w:val="0000"/>
      </w:tblPr>
      <w:tblGrid>
        <w:gridCol w:w="7936"/>
        <w:gridCol w:w="6827"/>
      </w:tblGrid>
      <w:tr w:rsidR="00923DDD" w:rsidRPr="00EF2359" w:rsidTr="00B872A4">
        <w:trPr>
          <w:trHeight w:val="1284"/>
        </w:trPr>
        <w:tc>
          <w:tcPr>
            <w:tcW w:w="7936" w:type="dxa"/>
          </w:tcPr>
          <w:p w:rsidR="00923DDD" w:rsidRPr="00000B42" w:rsidRDefault="00923DDD" w:rsidP="00B872A4">
            <w:pPr>
              <w:spacing w:before="120"/>
              <w:jc w:val="both"/>
              <w:rPr>
                <w:b/>
              </w:rPr>
            </w:pPr>
            <w:r>
              <w:rPr>
                <w:b/>
              </w:rPr>
              <w:t>Покупатель:</w:t>
            </w:r>
          </w:p>
          <w:p w:rsidR="00923DDD" w:rsidRPr="00A26A2B" w:rsidRDefault="00923DDD" w:rsidP="00B872A4">
            <w:pPr>
              <w:jc w:val="both"/>
            </w:pPr>
            <w:r>
              <w:t>Директор филиала</w:t>
            </w:r>
          </w:p>
          <w:p w:rsidR="00923DDD" w:rsidRPr="00A26A2B" w:rsidRDefault="00923DDD" w:rsidP="00B872A4">
            <w:pPr>
              <w:jc w:val="both"/>
            </w:pPr>
            <w:r>
              <w:t>ПАО «ТрансКонтейнер»</w:t>
            </w:r>
          </w:p>
          <w:p w:rsidR="00923DDD" w:rsidRPr="00A26A2B" w:rsidRDefault="00923DDD" w:rsidP="00B872A4">
            <w:pPr>
              <w:jc w:val="both"/>
            </w:pPr>
            <w:r>
              <w:t>на Октябрьской железной дороге</w:t>
            </w:r>
          </w:p>
          <w:p w:rsidR="00923DDD" w:rsidRPr="00A26A2B" w:rsidRDefault="00923DDD" w:rsidP="00B872A4">
            <w:pPr>
              <w:jc w:val="both"/>
            </w:pPr>
          </w:p>
          <w:p w:rsidR="00923DDD" w:rsidRPr="00A26A2B" w:rsidRDefault="00923DDD" w:rsidP="00B872A4">
            <w:pPr>
              <w:jc w:val="both"/>
            </w:pPr>
          </w:p>
          <w:p w:rsidR="00923DDD" w:rsidRDefault="00923DDD" w:rsidP="00B872A4">
            <w:pPr>
              <w:jc w:val="both"/>
            </w:pPr>
            <w:r>
              <w:t>__________________ /Мельничук Д.И./</w:t>
            </w:r>
          </w:p>
          <w:p w:rsidR="00923DDD" w:rsidRPr="00EF2359" w:rsidRDefault="00923DDD" w:rsidP="00B872A4">
            <w:pPr>
              <w:jc w:val="both"/>
            </w:pPr>
            <w:r>
              <w:t>м.п.</w:t>
            </w:r>
          </w:p>
        </w:tc>
        <w:tc>
          <w:tcPr>
            <w:tcW w:w="6827" w:type="dxa"/>
          </w:tcPr>
          <w:p w:rsidR="00923DDD" w:rsidRPr="00000B42" w:rsidRDefault="00923DDD" w:rsidP="00B872A4">
            <w:pPr>
              <w:spacing w:before="120"/>
              <w:rPr>
                <w:b/>
              </w:rPr>
            </w:pPr>
            <w:r>
              <w:rPr>
                <w:b/>
              </w:rPr>
              <w:t>Поставщик:</w:t>
            </w:r>
          </w:p>
          <w:p w:rsidR="00923DDD" w:rsidRDefault="00923DDD" w:rsidP="00B872A4">
            <w:pPr>
              <w:pStyle w:val="ConsNonformat"/>
              <w:widowControl/>
              <w:outlineLvl w:val="0"/>
              <w:rPr>
                <w:rFonts w:ascii="Times New Roman" w:hAnsi="Times New Roman" w:cs="Times New Roman"/>
                <w:sz w:val="24"/>
                <w:szCs w:val="24"/>
              </w:rPr>
            </w:pPr>
          </w:p>
          <w:p w:rsidR="00923DDD"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23DDD" w:rsidRPr="00EF2359" w:rsidRDefault="00923DDD" w:rsidP="00B872A4">
            <w:r>
              <w:t>м.п.</w:t>
            </w:r>
          </w:p>
        </w:tc>
      </w:tr>
    </w:tbl>
    <w:p w:rsidR="00923DDD" w:rsidRDefault="00923DDD">
      <w:pPr>
        <w:suppressAutoHyphens w:val="0"/>
        <w:spacing w:before="200" w:after="200" w:line="276" w:lineRule="auto"/>
      </w:pPr>
      <w:r>
        <w:br w:type="page"/>
      </w:r>
    </w:p>
    <w:p w:rsidR="00923DDD" w:rsidRDefault="00923DDD">
      <w:pPr>
        <w:sectPr w:rsidR="00923DDD" w:rsidSect="00B872A4">
          <w:pgSz w:w="16838" w:h="11906" w:orient="landscape"/>
          <w:pgMar w:top="1701" w:right="1134" w:bottom="851" w:left="1134" w:header="709" w:footer="709" w:gutter="0"/>
          <w:cols w:space="708"/>
          <w:docGrid w:linePitch="360"/>
        </w:sectPr>
      </w:pPr>
    </w:p>
    <w:p w:rsidR="00923DDD" w:rsidRPr="00EE0E42" w:rsidRDefault="00923DDD" w:rsidP="00B872A4">
      <w:pPr>
        <w:ind w:firstLine="567"/>
        <w:jc w:val="right"/>
        <w:rPr>
          <w:b/>
        </w:rPr>
      </w:pPr>
      <w:r>
        <w:rPr>
          <w:b/>
        </w:rPr>
        <w:lastRenderedPageBreak/>
        <w:t xml:space="preserve">Приложение №3 </w:t>
      </w:r>
    </w:p>
    <w:p w:rsidR="00923DDD" w:rsidRDefault="00923DDD" w:rsidP="00B872A4">
      <w:pPr>
        <w:ind w:firstLine="567"/>
        <w:jc w:val="right"/>
      </w:pPr>
      <w:r>
        <w:t xml:space="preserve">к договору поставки </w:t>
      </w:r>
    </w:p>
    <w:p w:rsidR="00923DDD" w:rsidRDefault="00923DDD" w:rsidP="00B872A4">
      <w:pPr>
        <w:jc w:val="right"/>
      </w:pPr>
      <w:r>
        <w:t>от «___»_______202__ г. №_____</w:t>
      </w:r>
    </w:p>
    <w:p w:rsidR="00923DDD" w:rsidRDefault="00923DDD" w:rsidP="00B872A4">
      <w:pPr>
        <w:jc w:val="right"/>
      </w:pPr>
    </w:p>
    <w:p w:rsidR="00923DDD" w:rsidRPr="00311259" w:rsidRDefault="00923DDD" w:rsidP="00977928">
      <w:pPr>
        <w:pStyle w:val="aff7"/>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23DDD" w:rsidRPr="00311259" w:rsidRDefault="00923DDD" w:rsidP="00977928">
      <w:pPr>
        <w:pStyle w:val="aff7"/>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923DDD" w:rsidRPr="00311259" w:rsidRDefault="00923DDD" w:rsidP="00977928">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1" w:history="1">
        <w:r>
          <w:rPr>
            <w:rStyle w:val="a7"/>
          </w:rPr>
          <w:t>https://www.nalog.ru/rn77/taxation/submission_statements/operations/</w:t>
        </w:r>
      </w:hyperlink>
      <w:r>
        <w:t>).</w:t>
      </w:r>
    </w:p>
    <w:p w:rsidR="00923DDD" w:rsidRPr="00311259" w:rsidRDefault="00923DDD" w:rsidP="00977928">
      <w:pPr>
        <w:pStyle w:val="aff7"/>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23DDD" w:rsidRPr="00311259" w:rsidRDefault="00923DDD" w:rsidP="00977928">
      <w:pPr>
        <w:pStyle w:val="aff7"/>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23DDD" w:rsidRPr="00311259" w:rsidRDefault="00923DDD" w:rsidP="00977928">
      <w:pPr>
        <w:pStyle w:val="aff7"/>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23DDD" w:rsidRPr="00311259" w:rsidRDefault="00923DDD" w:rsidP="00977928">
      <w:pPr>
        <w:pStyle w:val="aff7"/>
        <w:numPr>
          <w:ilvl w:val="0"/>
          <w:numId w:val="33"/>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923DDD" w:rsidRPr="00311259" w:rsidRDefault="00923DDD" w:rsidP="00977928">
      <w:pPr>
        <w:pStyle w:val="aff7"/>
        <w:numPr>
          <w:ilvl w:val="0"/>
          <w:numId w:val="33"/>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23DDD" w:rsidRPr="00311259" w:rsidRDefault="00923DDD" w:rsidP="00977928">
      <w:pPr>
        <w:pStyle w:val="aff7"/>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lastRenderedPageBreak/>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23DDD" w:rsidRDefault="00923DDD" w:rsidP="00B872A4">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923DDD" w:rsidRDefault="00923DDD" w:rsidP="00B872A4">
      <w:pPr>
        <w:ind w:firstLine="709"/>
        <w:jc w:val="both"/>
      </w:pPr>
    </w:p>
    <w:p w:rsidR="00923DDD" w:rsidRDefault="00923DDD" w:rsidP="00B872A4">
      <w:pPr>
        <w:ind w:firstLine="709"/>
        <w:jc w:val="both"/>
      </w:pPr>
    </w:p>
    <w:tbl>
      <w:tblPr>
        <w:tblW w:w="9469" w:type="dxa"/>
        <w:tblInd w:w="137" w:type="dxa"/>
        <w:tblLayout w:type="fixed"/>
        <w:tblLook w:val="0000"/>
      </w:tblPr>
      <w:tblGrid>
        <w:gridCol w:w="4933"/>
        <w:gridCol w:w="4536"/>
      </w:tblGrid>
      <w:tr w:rsidR="00923DDD" w:rsidRPr="00EF2359" w:rsidTr="00B872A4">
        <w:trPr>
          <w:trHeight w:val="1510"/>
        </w:trPr>
        <w:tc>
          <w:tcPr>
            <w:tcW w:w="4933" w:type="dxa"/>
          </w:tcPr>
          <w:p w:rsidR="00923DDD" w:rsidRDefault="00923DDD" w:rsidP="00B872A4">
            <w:pPr>
              <w:ind w:right="318"/>
              <w:jc w:val="both"/>
            </w:pPr>
            <w:r>
              <w:rPr>
                <w:b/>
              </w:rPr>
              <w:t>Покупатель:</w:t>
            </w:r>
          </w:p>
          <w:p w:rsidR="00923DDD" w:rsidRPr="00A26A2B" w:rsidRDefault="00923DDD" w:rsidP="00B872A4">
            <w:pPr>
              <w:jc w:val="both"/>
            </w:pPr>
            <w:r>
              <w:t>Директор филиала</w:t>
            </w:r>
          </w:p>
          <w:p w:rsidR="00923DDD" w:rsidRPr="00A26A2B" w:rsidRDefault="00923DDD" w:rsidP="00B872A4">
            <w:pPr>
              <w:jc w:val="both"/>
            </w:pPr>
            <w:r>
              <w:t>ПАО «ТрансКонтейнер»</w:t>
            </w:r>
          </w:p>
          <w:p w:rsidR="00923DDD" w:rsidRPr="00A26A2B" w:rsidRDefault="00923DDD" w:rsidP="00B872A4">
            <w:pPr>
              <w:jc w:val="both"/>
            </w:pPr>
            <w:r>
              <w:t>на Октябрьской железной дороге</w:t>
            </w:r>
          </w:p>
          <w:p w:rsidR="00923DDD" w:rsidRPr="00A26A2B" w:rsidRDefault="00923DDD" w:rsidP="00B872A4">
            <w:pPr>
              <w:jc w:val="both"/>
            </w:pPr>
          </w:p>
          <w:p w:rsidR="00923DDD" w:rsidRPr="00A26A2B" w:rsidRDefault="00923DDD" w:rsidP="00B872A4">
            <w:pPr>
              <w:jc w:val="both"/>
            </w:pPr>
          </w:p>
          <w:p w:rsidR="00923DDD" w:rsidRDefault="00923DDD" w:rsidP="00B872A4">
            <w:pPr>
              <w:jc w:val="both"/>
            </w:pPr>
            <w:r>
              <w:t>__________________ /Мельничук Д.И./</w:t>
            </w:r>
          </w:p>
          <w:p w:rsidR="00923DDD" w:rsidRPr="00EF2359" w:rsidRDefault="00923DDD" w:rsidP="00B872A4">
            <w:pPr>
              <w:ind w:right="318"/>
              <w:jc w:val="both"/>
            </w:pPr>
            <w:r>
              <w:t>м.п.</w:t>
            </w:r>
          </w:p>
        </w:tc>
        <w:tc>
          <w:tcPr>
            <w:tcW w:w="4536" w:type="dxa"/>
          </w:tcPr>
          <w:p w:rsidR="00923DDD" w:rsidRPr="0005041E" w:rsidRDefault="00923DDD" w:rsidP="00B872A4">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Default="00923DDD" w:rsidP="00B872A4">
            <w:pPr>
              <w:pStyle w:val="ConsNonformat"/>
              <w:widowControl/>
              <w:outlineLvl w:val="0"/>
              <w:rPr>
                <w:rFonts w:ascii="Times New Roman" w:hAnsi="Times New Roman" w:cs="Times New Roman"/>
                <w:sz w:val="24"/>
                <w:szCs w:val="24"/>
              </w:rPr>
            </w:pPr>
          </w:p>
          <w:p w:rsidR="00923DDD"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23DDD" w:rsidRPr="00EF2359" w:rsidRDefault="00923DDD" w:rsidP="00B872A4">
            <w:pPr>
              <w:jc w:val="both"/>
            </w:pPr>
            <w:r>
              <w:t>м.п.</w:t>
            </w:r>
          </w:p>
        </w:tc>
      </w:tr>
    </w:tbl>
    <w:p w:rsidR="00923DDD" w:rsidRDefault="00923DDD" w:rsidP="00B872A4">
      <w:pPr>
        <w:ind w:firstLine="709"/>
        <w:jc w:val="both"/>
      </w:pPr>
    </w:p>
    <w:p w:rsidR="00923DDD" w:rsidRDefault="00923DDD">
      <w:pPr>
        <w:suppressAutoHyphens w:val="0"/>
        <w:spacing w:before="200" w:after="200" w:line="276" w:lineRule="auto"/>
      </w:pPr>
      <w:r>
        <w:br w:type="page"/>
      </w:r>
    </w:p>
    <w:p w:rsidR="00923DDD" w:rsidRPr="00EE0E42" w:rsidRDefault="00923DDD" w:rsidP="00B872A4">
      <w:pPr>
        <w:ind w:firstLine="567"/>
        <w:jc w:val="right"/>
        <w:rPr>
          <w:b/>
        </w:rPr>
      </w:pPr>
      <w:r>
        <w:rPr>
          <w:b/>
        </w:rPr>
        <w:lastRenderedPageBreak/>
        <w:t xml:space="preserve">Приложение №3а </w:t>
      </w:r>
    </w:p>
    <w:p w:rsidR="00923DDD" w:rsidRDefault="00923DDD" w:rsidP="00B872A4">
      <w:pPr>
        <w:ind w:firstLine="567"/>
        <w:jc w:val="right"/>
      </w:pPr>
      <w:r>
        <w:t xml:space="preserve">к договору поставки </w:t>
      </w:r>
    </w:p>
    <w:p w:rsidR="00923DDD" w:rsidRDefault="00923DDD" w:rsidP="00B872A4">
      <w:pPr>
        <w:ind w:firstLine="709"/>
        <w:jc w:val="right"/>
      </w:pPr>
      <w:r>
        <w:t>от «___»_______202__ г. №_____</w:t>
      </w:r>
    </w:p>
    <w:p w:rsidR="00923DDD" w:rsidRDefault="00923DDD" w:rsidP="00B872A4">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923DDD" w:rsidRPr="00FF57AA" w:rsidTr="00B872A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923DDD" w:rsidRPr="007D2487" w:rsidRDefault="00923DDD" w:rsidP="00B872A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923DDD" w:rsidRPr="007D2487" w:rsidRDefault="00923DDD" w:rsidP="00B872A4">
            <w:pPr>
              <w:pBdr>
                <w:top w:val="nil"/>
                <w:left w:val="nil"/>
                <w:bottom w:val="nil"/>
                <w:right w:val="nil"/>
                <w:between w:val="nil"/>
              </w:pBdr>
              <w:ind w:left="720" w:hanging="720"/>
              <w:jc w:val="center"/>
              <w:rPr>
                <w:b/>
                <w:color w:val="000000"/>
              </w:rPr>
            </w:pPr>
            <w:r>
              <w:rPr>
                <w:b/>
                <w:color w:val="000000"/>
              </w:rPr>
              <w:t>Наименование</w:t>
            </w:r>
          </w:p>
          <w:p w:rsidR="00923DDD" w:rsidRPr="007D2487" w:rsidRDefault="00923DDD" w:rsidP="00B872A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vAlign w:val="center"/>
          </w:tcPr>
          <w:p w:rsidR="00923DDD" w:rsidRPr="007D2487" w:rsidRDefault="00923DDD" w:rsidP="00B872A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923DDD" w:rsidRPr="00FF57AA" w:rsidTr="00B872A4">
        <w:trPr>
          <w:trHeight w:val="3780"/>
        </w:trPr>
        <w:tc>
          <w:tcPr>
            <w:tcW w:w="750" w:type="dxa"/>
            <w:tcBorders>
              <w:top w:val="single" w:sz="4" w:space="0" w:color="000000"/>
              <w:left w:val="single" w:sz="4" w:space="0" w:color="000000"/>
              <w:bottom w:val="single" w:sz="4" w:space="0" w:color="000000"/>
              <w:right w:val="single" w:sz="4" w:space="0" w:color="000000"/>
            </w:tcBorders>
          </w:tcPr>
          <w:p w:rsidR="00923DDD" w:rsidRPr="00FF57AA" w:rsidRDefault="00923DDD" w:rsidP="00B872A4">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23DDD" w:rsidRPr="00FF57AA" w:rsidRDefault="00923DDD" w:rsidP="00B872A4">
            <w:pPr>
              <w:pBdr>
                <w:top w:val="nil"/>
                <w:left w:val="nil"/>
                <w:bottom w:val="nil"/>
                <w:right w:val="nil"/>
                <w:between w:val="nil"/>
              </w:pBdr>
              <w:ind w:left="708" w:hanging="708"/>
              <w:jc w:val="both"/>
              <w:rPr>
                <w:i/>
                <w:color w:val="000000"/>
              </w:rPr>
            </w:pPr>
            <w:r>
              <w:rPr>
                <w:i/>
                <w:color w:val="000000"/>
              </w:rPr>
              <w:t>Товарная накладная ТОРГ-12</w:t>
            </w:r>
          </w:p>
          <w:p w:rsidR="00923DDD" w:rsidRPr="00FF57AA" w:rsidRDefault="00923DDD" w:rsidP="00B872A4">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23DDD" w:rsidRPr="00FF57AA" w:rsidRDefault="00923DDD" w:rsidP="00B872A4">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923DDD" w:rsidRDefault="00923DDD" w:rsidP="00B872A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23DDD" w:rsidRPr="00FF57AA" w:rsidRDefault="00923DDD" w:rsidP="00B872A4">
            <w:pPr>
              <w:pBdr>
                <w:top w:val="nil"/>
                <w:left w:val="nil"/>
                <w:bottom w:val="nil"/>
                <w:right w:val="nil"/>
                <w:between w:val="nil"/>
              </w:pBdr>
              <w:ind w:left="566" w:hanging="566"/>
              <w:rPr>
                <w:color w:val="000000"/>
              </w:rPr>
            </w:pPr>
          </w:p>
          <w:p w:rsidR="00923DDD" w:rsidRDefault="00923DDD" w:rsidP="00B872A4">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23DDD" w:rsidRPr="00FF57AA" w:rsidRDefault="00923DDD" w:rsidP="00B872A4">
            <w:pPr>
              <w:pBdr>
                <w:top w:val="nil"/>
                <w:left w:val="nil"/>
                <w:bottom w:val="nil"/>
                <w:right w:val="nil"/>
                <w:between w:val="nil"/>
              </w:pBdr>
              <w:ind w:left="566" w:hanging="566"/>
              <w:rPr>
                <w:color w:val="000000"/>
              </w:rPr>
            </w:pPr>
          </w:p>
          <w:p w:rsidR="00923DDD" w:rsidRPr="00FF57AA" w:rsidRDefault="00923DDD" w:rsidP="00B872A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923DDD" w:rsidRDefault="00923DDD" w:rsidP="00B872A4">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923DDD" w:rsidRDefault="00923DDD" w:rsidP="00B872A4">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923DDD" w:rsidRDefault="00923DDD" w:rsidP="00B872A4">
            <w:pPr>
              <w:pBdr>
                <w:top w:val="nil"/>
                <w:left w:val="nil"/>
                <w:bottom w:val="nil"/>
                <w:right w:val="nil"/>
                <w:between w:val="nil"/>
              </w:pBdr>
              <w:ind w:left="566" w:hanging="566"/>
              <w:rPr>
                <w:color w:val="000000"/>
              </w:rPr>
            </w:pPr>
          </w:p>
          <w:p w:rsidR="00923DDD" w:rsidRPr="00FF57AA" w:rsidRDefault="00923DDD" w:rsidP="00B872A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923DDD" w:rsidRPr="00FF57AA" w:rsidRDefault="00923DDD" w:rsidP="00B872A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23DDD" w:rsidRPr="00FF57AA" w:rsidRDefault="00923DDD" w:rsidP="00B872A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923DDD" w:rsidRDefault="00923DDD" w:rsidP="00B872A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1"/>
            </w:r>
            <w:r>
              <w:rPr>
                <w:color w:val="000000"/>
              </w:rPr>
              <w:t>».</w:t>
            </w:r>
          </w:p>
          <w:p w:rsidR="00923DDD" w:rsidRPr="00FF57AA" w:rsidRDefault="00923DDD" w:rsidP="00B872A4">
            <w:pPr>
              <w:pBdr>
                <w:top w:val="nil"/>
                <w:left w:val="nil"/>
                <w:bottom w:val="nil"/>
                <w:right w:val="nil"/>
                <w:between w:val="nil"/>
              </w:pBdr>
              <w:ind w:left="566" w:hanging="566"/>
              <w:rPr>
                <w:color w:val="000000"/>
              </w:rPr>
            </w:pPr>
          </w:p>
        </w:tc>
      </w:tr>
      <w:tr w:rsidR="00923DDD" w:rsidRPr="00FF57AA" w:rsidTr="00B872A4">
        <w:trPr>
          <w:trHeight w:val="720"/>
        </w:trPr>
        <w:tc>
          <w:tcPr>
            <w:tcW w:w="750" w:type="dxa"/>
            <w:tcBorders>
              <w:top w:val="single" w:sz="4" w:space="0" w:color="000000"/>
              <w:left w:val="single" w:sz="4" w:space="0" w:color="000000"/>
              <w:bottom w:val="single" w:sz="4" w:space="0" w:color="000000"/>
              <w:right w:val="single" w:sz="4" w:space="0" w:color="000000"/>
            </w:tcBorders>
          </w:tcPr>
          <w:p w:rsidR="00923DDD" w:rsidRPr="00FF57AA" w:rsidRDefault="00923DDD" w:rsidP="00B872A4">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23DDD" w:rsidRPr="00FF57AA" w:rsidRDefault="00923DDD" w:rsidP="00B872A4">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23DDD" w:rsidRPr="00FF57AA" w:rsidRDefault="00923DDD" w:rsidP="00B872A4">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923DDD" w:rsidRPr="00FF57AA" w:rsidTr="00B872A4">
        <w:trPr>
          <w:trHeight w:val="1420"/>
        </w:trPr>
        <w:tc>
          <w:tcPr>
            <w:tcW w:w="750" w:type="dxa"/>
            <w:tcBorders>
              <w:top w:val="single" w:sz="4" w:space="0" w:color="000000"/>
              <w:left w:val="single" w:sz="4" w:space="0" w:color="000000"/>
              <w:bottom w:val="single" w:sz="4" w:space="0" w:color="000000"/>
              <w:right w:val="single" w:sz="4" w:space="0" w:color="000000"/>
            </w:tcBorders>
          </w:tcPr>
          <w:p w:rsidR="00923DDD" w:rsidRPr="00FF57AA" w:rsidRDefault="00923DDD" w:rsidP="00B872A4">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23DDD" w:rsidRPr="00FF57AA" w:rsidRDefault="00923DDD" w:rsidP="00B872A4">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23DDD" w:rsidRPr="00FF57AA" w:rsidRDefault="00923DDD" w:rsidP="00B872A4">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923DDD" w:rsidRDefault="00923DDD" w:rsidP="00B872A4">
      <w:pPr>
        <w:ind w:firstLine="709"/>
        <w:jc w:val="both"/>
      </w:pPr>
    </w:p>
    <w:tbl>
      <w:tblPr>
        <w:tblW w:w="9498" w:type="dxa"/>
        <w:tblInd w:w="-34" w:type="dxa"/>
        <w:tblLayout w:type="fixed"/>
        <w:tblLook w:val="0000"/>
      </w:tblPr>
      <w:tblGrid>
        <w:gridCol w:w="4749"/>
        <w:gridCol w:w="4749"/>
      </w:tblGrid>
      <w:tr w:rsidR="00923DDD" w:rsidRPr="00EF2359" w:rsidTr="00B872A4">
        <w:trPr>
          <w:trHeight w:val="1510"/>
        </w:trPr>
        <w:tc>
          <w:tcPr>
            <w:tcW w:w="4749" w:type="dxa"/>
          </w:tcPr>
          <w:p w:rsidR="00923DDD" w:rsidRDefault="00923DDD" w:rsidP="00B872A4">
            <w:pPr>
              <w:ind w:right="318"/>
              <w:jc w:val="both"/>
            </w:pPr>
            <w:r>
              <w:rPr>
                <w:b/>
              </w:rPr>
              <w:t>Покупатель:</w:t>
            </w:r>
          </w:p>
          <w:p w:rsidR="00923DDD" w:rsidRPr="00A26A2B" w:rsidRDefault="00923DDD" w:rsidP="00B872A4">
            <w:pPr>
              <w:jc w:val="both"/>
            </w:pPr>
            <w:r>
              <w:t>Директор филиала</w:t>
            </w:r>
          </w:p>
          <w:p w:rsidR="00923DDD" w:rsidRPr="00A26A2B" w:rsidRDefault="00923DDD" w:rsidP="00B872A4">
            <w:pPr>
              <w:jc w:val="both"/>
            </w:pPr>
            <w:r>
              <w:t>ПАО «ТрансКонтейнер»</w:t>
            </w:r>
          </w:p>
          <w:p w:rsidR="00923DDD" w:rsidRPr="00A26A2B" w:rsidRDefault="00923DDD" w:rsidP="00B872A4">
            <w:pPr>
              <w:jc w:val="both"/>
            </w:pPr>
            <w:r>
              <w:t>на Октябрьской железной дороге</w:t>
            </w:r>
          </w:p>
          <w:p w:rsidR="00923DDD" w:rsidRPr="00A26A2B" w:rsidRDefault="00923DDD" w:rsidP="00B872A4">
            <w:pPr>
              <w:jc w:val="both"/>
            </w:pPr>
          </w:p>
          <w:p w:rsidR="00923DDD" w:rsidRPr="00A26A2B" w:rsidRDefault="00923DDD" w:rsidP="00B872A4">
            <w:pPr>
              <w:jc w:val="both"/>
            </w:pPr>
          </w:p>
          <w:p w:rsidR="00923DDD" w:rsidRDefault="00923DDD" w:rsidP="00B872A4">
            <w:pPr>
              <w:jc w:val="both"/>
            </w:pPr>
            <w:r>
              <w:t>__________________ /Мельничук Д.И./</w:t>
            </w:r>
          </w:p>
          <w:p w:rsidR="00923DDD" w:rsidRPr="00EF2359" w:rsidRDefault="00923DDD" w:rsidP="00B872A4">
            <w:pPr>
              <w:ind w:right="318"/>
              <w:jc w:val="both"/>
            </w:pPr>
            <w:r>
              <w:t>м.п.</w:t>
            </w:r>
          </w:p>
        </w:tc>
        <w:tc>
          <w:tcPr>
            <w:tcW w:w="4749" w:type="dxa"/>
          </w:tcPr>
          <w:p w:rsidR="00923DDD" w:rsidRPr="0005041E" w:rsidRDefault="00923DDD" w:rsidP="00B872A4">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Default="00923DDD" w:rsidP="00B872A4">
            <w:pPr>
              <w:pStyle w:val="ConsNonformat"/>
              <w:widowControl/>
              <w:outlineLvl w:val="0"/>
              <w:rPr>
                <w:rFonts w:ascii="Times New Roman" w:hAnsi="Times New Roman" w:cs="Times New Roman"/>
                <w:sz w:val="24"/>
                <w:szCs w:val="24"/>
              </w:rPr>
            </w:pPr>
          </w:p>
          <w:p w:rsidR="00923DDD"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p>
          <w:p w:rsidR="00923DDD" w:rsidRPr="00EF2359" w:rsidRDefault="00923DDD" w:rsidP="00B872A4">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923DDD" w:rsidRPr="00EF2359" w:rsidRDefault="00923DDD" w:rsidP="00B872A4">
            <w:pPr>
              <w:jc w:val="both"/>
            </w:pPr>
            <w:r>
              <w:t>м.п.</w:t>
            </w:r>
          </w:p>
        </w:tc>
      </w:tr>
    </w:tbl>
    <w:p w:rsidR="00923DDD" w:rsidRDefault="00923DDD" w:rsidP="00B872A4">
      <w:pPr>
        <w:ind w:firstLine="709"/>
        <w:jc w:val="both"/>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923DDD" w:rsidRDefault="00B872A4">
      <w:pPr>
        <w:pStyle w:val="19"/>
        <w:ind w:firstLine="0"/>
        <w:jc w:val="right"/>
        <w:outlineLvl w:val="0"/>
        <w:rPr>
          <w:b/>
          <w:i/>
          <w:iCs/>
        </w:rPr>
      </w:pPr>
      <w:r>
        <w:lastRenderedPageBreak/>
        <w:t>Приложение № 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r>
              <w:t>В % к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EE2434" w:rsidRDefault="00EE2434" w:rsidP="00EE2434">
      <w:pPr>
        <w:sectPr w:rsidR="00EE2434"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923DDD" w:rsidRDefault="00B872A4">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923DDD" w:rsidRPr="0060693E" w:rsidRDefault="00923DDD" w:rsidP="00B872A4">
      <w:pPr>
        <w:pStyle w:val="af9"/>
        <w:jc w:val="center"/>
        <w:rPr>
          <w:b/>
          <w:sz w:val="28"/>
          <w:szCs w:val="28"/>
        </w:rPr>
      </w:pPr>
      <w:r>
        <w:rPr>
          <w:b/>
          <w:sz w:val="28"/>
          <w:szCs w:val="28"/>
        </w:rPr>
        <w:t>ОПИСЬ ДОКУМЕНТОВ</w:t>
      </w:r>
    </w:p>
    <w:p w:rsidR="00923DDD" w:rsidRPr="0060693E" w:rsidRDefault="00923DDD" w:rsidP="00B872A4">
      <w:pPr>
        <w:pStyle w:val="af9"/>
        <w:jc w:val="center"/>
        <w:rPr>
          <w:b/>
          <w:sz w:val="28"/>
          <w:szCs w:val="28"/>
        </w:rPr>
      </w:pPr>
      <w:r>
        <w:rPr>
          <w:b/>
          <w:sz w:val="28"/>
          <w:szCs w:val="28"/>
        </w:rPr>
        <w:t>входящих в состав заявки на участие в Процедуре размещения оферты № РО -НКПОКТ-20-0008</w:t>
      </w:r>
    </w:p>
    <w:p w:rsidR="00923DDD" w:rsidRPr="0060693E" w:rsidRDefault="00923DDD" w:rsidP="00B872A4">
      <w:pPr>
        <w:pStyle w:val="af9"/>
        <w:jc w:val="center"/>
        <w:rPr>
          <w:sz w:val="28"/>
          <w:szCs w:val="28"/>
        </w:rPr>
      </w:pPr>
    </w:p>
    <w:p w:rsidR="00923DDD" w:rsidRPr="0060693E" w:rsidRDefault="00923DDD" w:rsidP="00B872A4">
      <w:pPr>
        <w:pStyle w:val="af9"/>
        <w:ind w:firstLine="0"/>
        <w:rPr>
          <w:sz w:val="28"/>
          <w:szCs w:val="28"/>
        </w:rPr>
      </w:pPr>
      <w:r>
        <w:rPr>
          <w:sz w:val="28"/>
          <w:szCs w:val="28"/>
        </w:rPr>
        <w:tab/>
        <w:t>Настоящим__________________________________________________</w:t>
      </w:r>
    </w:p>
    <w:p w:rsidR="00923DDD" w:rsidRPr="0060693E" w:rsidRDefault="00923DDD" w:rsidP="00B872A4">
      <w:pPr>
        <w:pStyle w:val="af9"/>
        <w:ind w:firstLine="0"/>
        <w:jc w:val="center"/>
        <w:rPr>
          <w:sz w:val="28"/>
          <w:szCs w:val="28"/>
        </w:rPr>
      </w:pPr>
      <w:r>
        <w:rPr>
          <w:i/>
          <w:sz w:val="28"/>
          <w:szCs w:val="28"/>
        </w:rPr>
        <w:t>(наименование участника закупки)</w:t>
      </w:r>
    </w:p>
    <w:p w:rsidR="00923DDD" w:rsidRPr="0060693E" w:rsidRDefault="00923DDD" w:rsidP="00B872A4">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РО-НКПОКТ-20-0008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923DDD" w:rsidRPr="00B872E5" w:rsidTr="00B872A4">
        <w:tc>
          <w:tcPr>
            <w:tcW w:w="1242" w:type="dxa"/>
            <w:vAlign w:val="center"/>
          </w:tcPr>
          <w:p w:rsidR="00923DDD" w:rsidRPr="00B872E5" w:rsidRDefault="00923DDD" w:rsidP="00B872A4">
            <w:pPr>
              <w:pStyle w:val="af9"/>
              <w:ind w:firstLine="0"/>
              <w:jc w:val="center"/>
            </w:pPr>
            <w:r>
              <w:t>№ п/п</w:t>
            </w:r>
          </w:p>
        </w:tc>
        <w:tc>
          <w:tcPr>
            <w:tcW w:w="5245" w:type="dxa"/>
            <w:vAlign w:val="center"/>
          </w:tcPr>
          <w:p w:rsidR="00923DDD" w:rsidRPr="00B872E5" w:rsidRDefault="00923DDD" w:rsidP="00B872A4">
            <w:pPr>
              <w:pStyle w:val="af9"/>
              <w:ind w:right="-108" w:firstLine="0"/>
              <w:jc w:val="center"/>
            </w:pPr>
            <w:r>
              <w:t>Наименование</w:t>
            </w:r>
          </w:p>
        </w:tc>
        <w:tc>
          <w:tcPr>
            <w:tcW w:w="1701" w:type="dxa"/>
            <w:vAlign w:val="center"/>
          </w:tcPr>
          <w:p w:rsidR="00923DDD" w:rsidRPr="00B872E5" w:rsidRDefault="00923DDD" w:rsidP="00B872A4">
            <w:pPr>
              <w:pStyle w:val="af9"/>
              <w:ind w:firstLine="0"/>
              <w:jc w:val="center"/>
            </w:pPr>
            <w:r>
              <w:t>Количество листов</w:t>
            </w:r>
          </w:p>
        </w:tc>
        <w:tc>
          <w:tcPr>
            <w:tcW w:w="1542" w:type="dxa"/>
            <w:vAlign w:val="center"/>
          </w:tcPr>
          <w:p w:rsidR="00923DDD" w:rsidRPr="00B872E5" w:rsidRDefault="00923DDD" w:rsidP="00B872A4">
            <w:pPr>
              <w:pStyle w:val="af9"/>
              <w:ind w:firstLine="0"/>
              <w:jc w:val="center"/>
            </w:pPr>
            <w:r>
              <w:t>Номер страницы</w:t>
            </w:r>
          </w:p>
        </w:tc>
      </w:tr>
      <w:tr w:rsidR="00923DDD" w:rsidRPr="00B872E5" w:rsidTr="00B872A4">
        <w:tc>
          <w:tcPr>
            <w:tcW w:w="1242" w:type="dxa"/>
          </w:tcPr>
          <w:p w:rsidR="00923DDD" w:rsidRPr="00B872E5" w:rsidRDefault="00923DDD" w:rsidP="00B872A4">
            <w:pPr>
              <w:pStyle w:val="Default"/>
              <w:rPr>
                <w:sz w:val="18"/>
                <w:szCs w:val="18"/>
              </w:rPr>
            </w:pPr>
            <w:r>
              <w:rPr>
                <w:sz w:val="18"/>
                <w:szCs w:val="18"/>
              </w:rPr>
              <w:t>1.</w:t>
            </w:r>
          </w:p>
        </w:tc>
        <w:tc>
          <w:tcPr>
            <w:tcW w:w="5245" w:type="dxa"/>
            <w:vAlign w:val="center"/>
          </w:tcPr>
          <w:p w:rsidR="00923DDD" w:rsidRPr="00B872E5" w:rsidRDefault="00923DDD" w:rsidP="00B872A4">
            <w:pPr>
              <w:pStyle w:val="Default"/>
              <w:rPr>
                <w:sz w:val="18"/>
                <w:szCs w:val="18"/>
              </w:rPr>
            </w:pPr>
          </w:p>
        </w:tc>
        <w:tc>
          <w:tcPr>
            <w:tcW w:w="1701" w:type="dxa"/>
          </w:tcPr>
          <w:p w:rsidR="00923DDD" w:rsidRPr="00B872E5" w:rsidRDefault="00923DDD" w:rsidP="00B872A4">
            <w:pPr>
              <w:pStyle w:val="af9"/>
            </w:pPr>
          </w:p>
        </w:tc>
        <w:tc>
          <w:tcPr>
            <w:tcW w:w="1542" w:type="dxa"/>
          </w:tcPr>
          <w:p w:rsidR="00923DDD" w:rsidRPr="00B872E5" w:rsidRDefault="00923DDD" w:rsidP="00B872A4">
            <w:pPr>
              <w:pStyle w:val="af9"/>
            </w:pPr>
          </w:p>
        </w:tc>
      </w:tr>
      <w:tr w:rsidR="00923DDD" w:rsidRPr="00B872E5" w:rsidTr="00B872A4">
        <w:tc>
          <w:tcPr>
            <w:tcW w:w="1242" w:type="dxa"/>
          </w:tcPr>
          <w:p w:rsidR="00923DDD" w:rsidRPr="00B872E5" w:rsidRDefault="00923DDD" w:rsidP="00B872A4">
            <w:pPr>
              <w:pStyle w:val="Default"/>
              <w:rPr>
                <w:sz w:val="18"/>
                <w:szCs w:val="18"/>
              </w:rPr>
            </w:pPr>
            <w:r>
              <w:rPr>
                <w:sz w:val="18"/>
                <w:szCs w:val="18"/>
              </w:rPr>
              <w:t>2.</w:t>
            </w:r>
          </w:p>
        </w:tc>
        <w:tc>
          <w:tcPr>
            <w:tcW w:w="5245" w:type="dxa"/>
            <w:vAlign w:val="center"/>
          </w:tcPr>
          <w:p w:rsidR="00923DDD" w:rsidRPr="00B872E5" w:rsidRDefault="00923DDD" w:rsidP="00B872A4">
            <w:pPr>
              <w:pStyle w:val="Default"/>
              <w:rPr>
                <w:sz w:val="18"/>
                <w:szCs w:val="18"/>
              </w:rPr>
            </w:pPr>
          </w:p>
        </w:tc>
        <w:tc>
          <w:tcPr>
            <w:tcW w:w="1701" w:type="dxa"/>
          </w:tcPr>
          <w:p w:rsidR="00923DDD" w:rsidRPr="00B872E5" w:rsidRDefault="00923DDD" w:rsidP="00B872A4">
            <w:pPr>
              <w:pStyle w:val="af9"/>
            </w:pPr>
          </w:p>
        </w:tc>
        <w:tc>
          <w:tcPr>
            <w:tcW w:w="1542" w:type="dxa"/>
          </w:tcPr>
          <w:p w:rsidR="00923DDD" w:rsidRPr="00B872E5" w:rsidRDefault="00923DDD" w:rsidP="00B872A4">
            <w:pPr>
              <w:pStyle w:val="af9"/>
            </w:pPr>
          </w:p>
        </w:tc>
      </w:tr>
      <w:tr w:rsidR="00923DDD" w:rsidRPr="00B872E5" w:rsidTr="00B872A4">
        <w:tc>
          <w:tcPr>
            <w:tcW w:w="1242" w:type="dxa"/>
          </w:tcPr>
          <w:p w:rsidR="00923DDD" w:rsidRPr="00B872E5" w:rsidRDefault="00923DDD" w:rsidP="00B872A4">
            <w:pPr>
              <w:pStyle w:val="Default"/>
              <w:rPr>
                <w:sz w:val="18"/>
                <w:szCs w:val="18"/>
              </w:rPr>
            </w:pPr>
            <w:r>
              <w:rPr>
                <w:sz w:val="18"/>
                <w:szCs w:val="18"/>
              </w:rPr>
              <w:t>...</w:t>
            </w:r>
          </w:p>
        </w:tc>
        <w:tc>
          <w:tcPr>
            <w:tcW w:w="5245" w:type="dxa"/>
            <w:vAlign w:val="center"/>
          </w:tcPr>
          <w:p w:rsidR="00923DDD" w:rsidRPr="00B872E5" w:rsidRDefault="00923DDD" w:rsidP="00B872A4">
            <w:pPr>
              <w:pStyle w:val="Default"/>
              <w:rPr>
                <w:sz w:val="18"/>
                <w:szCs w:val="18"/>
              </w:rPr>
            </w:pPr>
          </w:p>
        </w:tc>
        <w:tc>
          <w:tcPr>
            <w:tcW w:w="1701" w:type="dxa"/>
          </w:tcPr>
          <w:p w:rsidR="00923DDD" w:rsidRPr="00B872E5" w:rsidRDefault="00923DDD" w:rsidP="00B872A4">
            <w:pPr>
              <w:pStyle w:val="af9"/>
            </w:pPr>
          </w:p>
        </w:tc>
        <w:tc>
          <w:tcPr>
            <w:tcW w:w="1542" w:type="dxa"/>
          </w:tcPr>
          <w:p w:rsidR="00923DDD" w:rsidRPr="00B872E5" w:rsidRDefault="00923DDD" w:rsidP="00B872A4">
            <w:pPr>
              <w:pStyle w:val="af9"/>
            </w:pPr>
          </w:p>
        </w:tc>
      </w:tr>
      <w:tr w:rsidR="00923DDD" w:rsidRPr="00B872E5" w:rsidTr="00B872A4">
        <w:tc>
          <w:tcPr>
            <w:tcW w:w="1242" w:type="dxa"/>
          </w:tcPr>
          <w:p w:rsidR="00923DDD" w:rsidRPr="00B872E5" w:rsidRDefault="00923DDD" w:rsidP="00B872A4">
            <w:pPr>
              <w:pStyle w:val="Default"/>
              <w:rPr>
                <w:sz w:val="18"/>
                <w:szCs w:val="18"/>
              </w:rPr>
            </w:pPr>
          </w:p>
        </w:tc>
        <w:tc>
          <w:tcPr>
            <w:tcW w:w="5245" w:type="dxa"/>
            <w:vAlign w:val="center"/>
          </w:tcPr>
          <w:p w:rsidR="00923DDD" w:rsidRPr="00B872E5" w:rsidRDefault="00923DDD" w:rsidP="00B872A4">
            <w:pPr>
              <w:pStyle w:val="Default"/>
              <w:rPr>
                <w:sz w:val="18"/>
                <w:szCs w:val="18"/>
              </w:rPr>
            </w:pPr>
            <w:r>
              <w:rPr>
                <w:sz w:val="18"/>
                <w:szCs w:val="18"/>
              </w:rPr>
              <w:t>Электронный носитель информации</w:t>
            </w:r>
          </w:p>
        </w:tc>
        <w:tc>
          <w:tcPr>
            <w:tcW w:w="1701" w:type="dxa"/>
          </w:tcPr>
          <w:p w:rsidR="00923DDD" w:rsidRPr="00B872E5" w:rsidRDefault="00923DDD" w:rsidP="00B872A4">
            <w:pPr>
              <w:pStyle w:val="af9"/>
            </w:pPr>
          </w:p>
        </w:tc>
        <w:tc>
          <w:tcPr>
            <w:tcW w:w="1542" w:type="dxa"/>
          </w:tcPr>
          <w:p w:rsidR="00923DDD" w:rsidRPr="00B872E5" w:rsidRDefault="00923DDD" w:rsidP="00B872A4">
            <w:pPr>
              <w:pStyle w:val="af9"/>
            </w:pPr>
          </w:p>
        </w:tc>
      </w:tr>
    </w:tbl>
    <w:p w:rsidR="00923DDD" w:rsidRDefault="00923DDD" w:rsidP="00B872A4">
      <w:pPr>
        <w:pStyle w:val="af9"/>
        <w:rPr>
          <w:sz w:val="24"/>
        </w:rPr>
      </w:pPr>
    </w:p>
    <w:p w:rsidR="00923DDD" w:rsidRPr="00136237" w:rsidRDefault="00923DDD" w:rsidP="00B872A4"/>
    <w:p w:rsidR="00923DDD" w:rsidRPr="00D4387C" w:rsidRDefault="00923DDD" w:rsidP="00B872A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923DDD" w:rsidRPr="00D4387C" w:rsidRDefault="00923DDD" w:rsidP="00B872A4">
      <w:pPr>
        <w:tabs>
          <w:tab w:val="left" w:pos="8640"/>
        </w:tabs>
        <w:jc w:val="center"/>
        <w:rPr>
          <w:i/>
        </w:rPr>
      </w:pPr>
      <w:r>
        <w:rPr>
          <w:i/>
        </w:rPr>
        <w:t>(наименование претендента)</w:t>
      </w:r>
    </w:p>
    <w:p w:rsidR="00923DDD" w:rsidRPr="00D4387C" w:rsidRDefault="00923DDD" w:rsidP="00B872A4">
      <w:pPr>
        <w:rPr>
          <w:sz w:val="28"/>
          <w:szCs w:val="28"/>
          <w:lang w:eastAsia="ru-RU"/>
        </w:rPr>
      </w:pPr>
      <w:r>
        <w:rPr>
          <w:sz w:val="28"/>
          <w:szCs w:val="28"/>
          <w:lang w:eastAsia="ru-RU"/>
        </w:rPr>
        <w:t>____________________________________________________________________</w:t>
      </w:r>
    </w:p>
    <w:p w:rsidR="00923DDD" w:rsidRPr="00D4387C" w:rsidRDefault="00923DDD" w:rsidP="00B872A4">
      <w:pPr>
        <w:rPr>
          <w:i/>
        </w:rPr>
      </w:pPr>
      <w:r>
        <w:rPr>
          <w:i/>
        </w:rPr>
        <w:t xml:space="preserve">       М.П.</w:t>
      </w:r>
      <w:r>
        <w:rPr>
          <w:i/>
        </w:rPr>
        <w:tab/>
      </w:r>
      <w:r>
        <w:rPr>
          <w:i/>
        </w:rPr>
        <w:tab/>
      </w:r>
      <w:r>
        <w:rPr>
          <w:i/>
        </w:rPr>
        <w:tab/>
        <w:t>(должность, подпись, ФИО)</w:t>
      </w:r>
    </w:p>
    <w:p w:rsidR="00923DDD" w:rsidRPr="00D4387C" w:rsidRDefault="00923DDD" w:rsidP="00B872A4">
      <w:pPr>
        <w:rPr>
          <w:sz w:val="28"/>
          <w:szCs w:val="28"/>
          <w:lang w:eastAsia="ru-RU"/>
        </w:rPr>
      </w:pPr>
      <w:r>
        <w:rPr>
          <w:sz w:val="28"/>
          <w:szCs w:val="28"/>
          <w:lang w:eastAsia="ru-RU"/>
        </w:rPr>
        <w:t>"____" ____________ 201__ г.</w:t>
      </w:r>
    </w:p>
    <w:p w:rsidR="00923DDD" w:rsidRDefault="00923DDD"/>
    <w:sectPr w:rsidR="00923DD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921" w:rsidRDefault="005C7921">
      <w:r>
        <w:separator/>
      </w:r>
    </w:p>
  </w:endnote>
  <w:endnote w:type="continuationSeparator" w:id="0">
    <w:p w:rsidR="005C7921" w:rsidRDefault="005C7921">
      <w:r>
        <w:continuationSeparator/>
      </w:r>
    </w:p>
  </w:endnote>
  <w:endnote w:type="continuationNotice" w:id="1">
    <w:p w:rsidR="005C7921" w:rsidRDefault="005C792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A4" w:rsidRDefault="004262EB" w:rsidP="00BF6892">
    <w:pPr>
      <w:pStyle w:val="afd"/>
      <w:framePr w:wrap="around" w:vAnchor="text" w:hAnchor="margin" w:xAlign="right" w:y="1"/>
      <w:rPr>
        <w:rStyle w:val="a5"/>
      </w:rPr>
    </w:pPr>
    <w:r>
      <w:rPr>
        <w:rStyle w:val="a5"/>
      </w:rPr>
      <w:fldChar w:fldCharType="begin"/>
    </w:r>
    <w:r w:rsidR="00B872A4">
      <w:rPr>
        <w:rStyle w:val="a5"/>
      </w:rPr>
      <w:instrText xml:space="preserve">PAGE  </w:instrText>
    </w:r>
    <w:r>
      <w:rPr>
        <w:rStyle w:val="a5"/>
      </w:rPr>
      <w:fldChar w:fldCharType="separate"/>
    </w:r>
    <w:r w:rsidR="00B872A4">
      <w:rPr>
        <w:rStyle w:val="a5"/>
        <w:noProof/>
      </w:rPr>
      <w:t>28</w:t>
    </w:r>
    <w:r>
      <w:rPr>
        <w:rStyle w:val="a5"/>
      </w:rPr>
      <w:fldChar w:fldCharType="end"/>
    </w:r>
  </w:p>
  <w:p w:rsidR="00B872A4" w:rsidRDefault="00B872A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A4" w:rsidRDefault="00B872A4">
    <w:pPr>
      <w:pStyle w:val="afd"/>
      <w:jc w:val="center"/>
    </w:pPr>
  </w:p>
  <w:p w:rsidR="00B872A4" w:rsidRDefault="00B872A4" w:rsidP="001A65F5">
    <w:pPr>
      <w:pStyle w:val="afd"/>
      <w:ind w:left="0"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921" w:rsidRDefault="005C7921">
      <w:r>
        <w:separator/>
      </w:r>
    </w:p>
  </w:footnote>
  <w:footnote w:type="continuationSeparator" w:id="0">
    <w:p w:rsidR="005C7921" w:rsidRDefault="005C7921">
      <w:r>
        <w:continuationSeparator/>
      </w:r>
    </w:p>
  </w:footnote>
  <w:footnote w:type="continuationNotice" w:id="1">
    <w:p w:rsidR="005C7921" w:rsidRDefault="005C7921"/>
  </w:footnote>
  <w:footnote w:id="2">
    <w:p w:rsidR="004321BD" w:rsidRPr="006814F7" w:rsidRDefault="004321BD" w:rsidP="004321BD">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r>
        <w:t>.</w:t>
      </w:r>
    </w:p>
  </w:footnote>
  <w:footnote w:id="3">
    <w:p w:rsidR="00B872A4" w:rsidRDefault="00B872A4">
      <w:pPr>
        <w:pStyle w:val="afe"/>
      </w:pPr>
      <w:r>
        <w:rPr>
          <w:rStyle w:val="af6"/>
        </w:rPr>
        <w:footnoteRef/>
      </w:r>
      <w:r>
        <w:t xml:space="preserve"> В </w:t>
      </w:r>
      <w:proofErr w:type="gramStart"/>
      <w:r>
        <w:t>случае</w:t>
      </w:r>
      <w:proofErr w:type="gramEnd"/>
      <w:r>
        <w:t>, если Поставщик в качестве отчетного документа выбирает УПД счет-фактура не предоставляется.</w:t>
      </w:r>
    </w:p>
  </w:footnote>
  <w:footnote w:id="4">
    <w:p w:rsidR="00B872A4" w:rsidRDefault="00B872A4">
      <w:pPr>
        <w:pStyle w:val="afe"/>
      </w:pPr>
      <w:r>
        <w:rPr>
          <w:rStyle w:val="af6"/>
        </w:rPr>
        <w:footnoteRef/>
      </w:r>
      <w:r>
        <w:t xml:space="preserve"> Необходимо указать отчетный документ, выбираемый контрагентом.</w:t>
      </w:r>
    </w:p>
  </w:footnote>
  <w:footnote w:id="5">
    <w:p w:rsidR="00B872A4" w:rsidRDefault="00B872A4" w:rsidP="00B872A4">
      <w:pPr>
        <w:pStyle w:val="afe"/>
        <w:jc w:val="both"/>
      </w:pPr>
      <w:r>
        <w:rPr>
          <w:rStyle w:val="af6"/>
        </w:rPr>
        <w:footnoteRef/>
      </w:r>
      <w:r>
        <w:t xml:space="preserve"> К сведениям об опыте прилагаются копии договоров и актов в соответствии с пунктами 2.1. и 2.2.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6">
    <w:p w:rsidR="00B872A4" w:rsidRDefault="00B872A4" w:rsidP="00B872A4">
      <w:pPr>
        <w:pStyle w:val="afe"/>
        <w:jc w:val="both"/>
      </w:pPr>
      <w:r>
        <w:rPr>
          <w:rStyle w:val="af6"/>
          <w:rFonts w:eastAsia="MS Mincho"/>
        </w:rPr>
        <w:footnoteRef/>
      </w:r>
      <w:r>
        <w:t xml:space="preserve"> В </w:t>
      </w:r>
      <w:proofErr w:type="gramStart"/>
      <w:r>
        <w:t>случае</w:t>
      </w:r>
      <w:proofErr w:type="gramEnd"/>
      <w:r>
        <w:t>, если Поставщик в качестве отчетного документа выбирает УПД счет-фактура не предоставляется.</w:t>
      </w:r>
    </w:p>
  </w:footnote>
  <w:footnote w:id="7">
    <w:p w:rsidR="00B872A4" w:rsidRDefault="00B872A4">
      <w:pPr>
        <w:pStyle w:val="afe"/>
      </w:pPr>
      <w:r>
        <w:rPr>
          <w:rStyle w:val="af6"/>
          <w:rFonts w:eastAsia="MS Mincho"/>
        </w:rPr>
        <w:footnoteRef/>
      </w:r>
      <w:r>
        <w:t xml:space="preserve"> Указывается в случае обмена документами на бумажном носителе</w:t>
      </w:r>
    </w:p>
  </w:footnote>
  <w:footnote w:id="8">
    <w:p w:rsidR="00B872A4" w:rsidRDefault="00B872A4">
      <w:pPr>
        <w:pStyle w:val="afe"/>
      </w:pPr>
      <w:r>
        <w:rPr>
          <w:rStyle w:val="af6"/>
          <w:rFonts w:eastAsia="MS Mincho"/>
        </w:rPr>
        <w:footnoteRef/>
      </w:r>
      <w:r>
        <w:t xml:space="preserve"> Указывается в случае обмена первичными документами в электронном виде.</w:t>
      </w:r>
    </w:p>
  </w:footnote>
  <w:footnote w:id="9">
    <w:p w:rsidR="00B872A4" w:rsidRDefault="00B872A4" w:rsidP="00B872A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B872A4" w:rsidRDefault="00B872A4" w:rsidP="00B872A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B872A4" w:rsidRDefault="00B872A4" w:rsidP="00B872A4">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B872A4" w:rsidRDefault="00B872A4"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A4" w:rsidRDefault="004262EB" w:rsidP="00510148">
    <w:pPr>
      <w:pStyle w:val="afb"/>
      <w:jc w:val="center"/>
    </w:pPr>
    <w:fldSimple w:instr=" PAGE   \* MERGEFORMAT ">
      <w:r w:rsidR="005C1B27">
        <w:rPr>
          <w:noProof/>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4E36E796"/>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DE3550"/>
    <w:multiLevelType w:val="multilevel"/>
    <w:tmpl w:val="0CF8CBAC"/>
    <w:lvl w:ilvl="0">
      <w:start w:val="12"/>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7B2CF6"/>
    <w:multiLevelType w:val="multilevel"/>
    <w:tmpl w:val="0B2618D6"/>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43"/>
  </w:num>
  <w:num w:numId="10">
    <w:abstractNumId w:val="48"/>
  </w:num>
  <w:num w:numId="11">
    <w:abstractNumId w:val="33"/>
  </w:num>
  <w:num w:numId="12">
    <w:abstractNumId w:val="35"/>
  </w:num>
  <w:num w:numId="13">
    <w:abstractNumId w:val="31"/>
  </w:num>
  <w:num w:numId="14">
    <w:abstractNumId w:val="32"/>
  </w:num>
  <w:num w:numId="15">
    <w:abstractNumId w:val="45"/>
  </w:num>
  <w:num w:numId="16">
    <w:abstractNumId w:val="26"/>
  </w:num>
  <w:num w:numId="17">
    <w:abstractNumId w:val="42"/>
  </w:num>
  <w:num w:numId="18">
    <w:abstractNumId w:val="39"/>
  </w:num>
  <w:num w:numId="19">
    <w:abstractNumId w:val="40"/>
  </w:num>
  <w:num w:numId="20">
    <w:abstractNumId w:val="25"/>
  </w:num>
  <w:num w:numId="21">
    <w:abstractNumId w:val="30"/>
  </w:num>
  <w:num w:numId="22">
    <w:abstractNumId w:val="37"/>
  </w:num>
  <w:num w:numId="23">
    <w:abstractNumId w:val="38"/>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2"/>
  </w:num>
  <w:num w:numId="27">
    <w:abstractNumId w:val="46"/>
  </w:num>
  <w:num w:numId="28">
    <w:abstractNumId w:val="47"/>
  </w:num>
  <w:num w:numId="29">
    <w:abstractNumId w:val="49"/>
  </w:num>
  <w:num w:numId="30">
    <w:abstractNumId w:val="50"/>
  </w:num>
  <w:num w:numId="31">
    <w:abstractNumId w:val="24"/>
  </w:num>
  <w:num w:numId="32">
    <w:abstractNumId w:val="28"/>
  </w:num>
  <w:num w:numId="33">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D44"/>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6A14"/>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C0A"/>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BE0"/>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48AF"/>
    <w:rsid w:val="0018682A"/>
    <w:rsid w:val="00193BEF"/>
    <w:rsid w:val="0019760E"/>
    <w:rsid w:val="001A00F7"/>
    <w:rsid w:val="001A364E"/>
    <w:rsid w:val="001A544E"/>
    <w:rsid w:val="001A61AB"/>
    <w:rsid w:val="001A65F5"/>
    <w:rsid w:val="001A78BF"/>
    <w:rsid w:val="001B139F"/>
    <w:rsid w:val="001B150C"/>
    <w:rsid w:val="001B1556"/>
    <w:rsid w:val="001B36FC"/>
    <w:rsid w:val="001B3E1D"/>
    <w:rsid w:val="001B5653"/>
    <w:rsid w:val="001B6259"/>
    <w:rsid w:val="001B689A"/>
    <w:rsid w:val="001B7B5C"/>
    <w:rsid w:val="001C08FD"/>
    <w:rsid w:val="001C09D8"/>
    <w:rsid w:val="001C1945"/>
    <w:rsid w:val="001C2DB3"/>
    <w:rsid w:val="001C75ED"/>
    <w:rsid w:val="001D3955"/>
    <w:rsid w:val="001D46CF"/>
    <w:rsid w:val="001D4C2B"/>
    <w:rsid w:val="001D5D9D"/>
    <w:rsid w:val="001E0B8E"/>
    <w:rsid w:val="001E2F9C"/>
    <w:rsid w:val="001E33D3"/>
    <w:rsid w:val="001E3BDE"/>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5C00"/>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8518A"/>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23C0"/>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0DA"/>
    <w:rsid w:val="003F41F5"/>
    <w:rsid w:val="003F507C"/>
    <w:rsid w:val="003F5E43"/>
    <w:rsid w:val="003F7A91"/>
    <w:rsid w:val="00400975"/>
    <w:rsid w:val="004034BE"/>
    <w:rsid w:val="00403E3A"/>
    <w:rsid w:val="0040426E"/>
    <w:rsid w:val="004077B7"/>
    <w:rsid w:val="00407D4F"/>
    <w:rsid w:val="00410B56"/>
    <w:rsid w:val="004115F8"/>
    <w:rsid w:val="004156C1"/>
    <w:rsid w:val="004209AE"/>
    <w:rsid w:val="00420D3C"/>
    <w:rsid w:val="0042174B"/>
    <w:rsid w:val="004224C0"/>
    <w:rsid w:val="00422CFA"/>
    <w:rsid w:val="004243CF"/>
    <w:rsid w:val="00425EB0"/>
    <w:rsid w:val="004262EB"/>
    <w:rsid w:val="004266AC"/>
    <w:rsid w:val="00426ED7"/>
    <w:rsid w:val="004272B0"/>
    <w:rsid w:val="004314C8"/>
    <w:rsid w:val="004321BD"/>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94C"/>
    <w:rsid w:val="004C6F40"/>
    <w:rsid w:val="004C7528"/>
    <w:rsid w:val="004D291D"/>
    <w:rsid w:val="004D2E53"/>
    <w:rsid w:val="004D44D7"/>
    <w:rsid w:val="004D49B3"/>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07316"/>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47697"/>
    <w:rsid w:val="005508EC"/>
    <w:rsid w:val="00551655"/>
    <w:rsid w:val="00551698"/>
    <w:rsid w:val="00553EDA"/>
    <w:rsid w:val="00557B47"/>
    <w:rsid w:val="0056027E"/>
    <w:rsid w:val="00562186"/>
    <w:rsid w:val="0056288D"/>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8C3"/>
    <w:rsid w:val="00587DE3"/>
    <w:rsid w:val="00590A1B"/>
    <w:rsid w:val="00593786"/>
    <w:rsid w:val="005944C1"/>
    <w:rsid w:val="005A0E3B"/>
    <w:rsid w:val="005A2B08"/>
    <w:rsid w:val="005A3B1A"/>
    <w:rsid w:val="005A41D0"/>
    <w:rsid w:val="005A6CE9"/>
    <w:rsid w:val="005B12F9"/>
    <w:rsid w:val="005B1744"/>
    <w:rsid w:val="005B24F7"/>
    <w:rsid w:val="005B2887"/>
    <w:rsid w:val="005B32A8"/>
    <w:rsid w:val="005B6216"/>
    <w:rsid w:val="005C1B27"/>
    <w:rsid w:val="005C234B"/>
    <w:rsid w:val="005C2FCB"/>
    <w:rsid w:val="005C58AF"/>
    <w:rsid w:val="005C5AB8"/>
    <w:rsid w:val="005C6744"/>
    <w:rsid w:val="005C7921"/>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039F"/>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273C"/>
    <w:rsid w:val="0064400A"/>
    <w:rsid w:val="00644B88"/>
    <w:rsid w:val="0065098B"/>
    <w:rsid w:val="0065306F"/>
    <w:rsid w:val="00655386"/>
    <w:rsid w:val="0065657D"/>
    <w:rsid w:val="0065750E"/>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B763D"/>
    <w:rsid w:val="006C1555"/>
    <w:rsid w:val="006C32B9"/>
    <w:rsid w:val="006C380E"/>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1E9F"/>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2B08"/>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47A72"/>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4E8E"/>
    <w:rsid w:val="007901E9"/>
    <w:rsid w:val="0079021D"/>
    <w:rsid w:val="00791462"/>
    <w:rsid w:val="007920EB"/>
    <w:rsid w:val="00792811"/>
    <w:rsid w:val="00794B4F"/>
    <w:rsid w:val="007956E5"/>
    <w:rsid w:val="00797371"/>
    <w:rsid w:val="0079756E"/>
    <w:rsid w:val="007A0078"/>
    <w:rsid w:val="007A0346"/>
    <w:rsid w:val="007A38EF"/>
    <w:rsid w:val="007A4852"/>
    <w:rsid w:val="007A58E3"/>
    <w:rsid w:val="007A6FD8"/>
    <w:rsid w:val="007B2101"/>
    <w:rsid w:val="007B26E8"/>
    <w:rsid w:val="007B36CE"/>
    <w:rsid w:val="007B3AC4"/>
    <w:rsid w:val="007B4040"/>
    <w:rsid w:val="007B4E05"/>
    <w:rsid w:val="007B4E25"/>
    <w:rsid w:val="007B5E17"/>
    <w:rsid w:val="007B6F06"/>
    <w:rsid w:val="007C1052"/>
    <w:rsid w:val="007C24E5"/>
    <w:rsid w:val="007C4B34"/>
    <w:rsid w:val="007C51E1"/>
    <w:rsid w:val="007C5312"/>
    <w:rsid w:val="007C6410"/>
    <w:rsid w:val="007C73F1"/>
    <w:rsid w:val="007D00C3"/>
    <w:rsid w:val="007D03BE"/>
    <w:rsid w:val="007D1BEF"/>
    <w:rsid w:val="007D46C9"/>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578D"/>
    <w:rsid w:val="00816C55"/>
    <w:rsid w:val="008223A6"/>
    <w:rsid w:val="008228E6"/>
    <w:rsid w:val="008309A6"/>
    <w:rsid w:val="008314C4"/>
    <w:rsid w:val="00834551"/>
    <w:rsid w:val="00834691"/>
    <w:rsid w:val="00834DC9"/>
    <w:rsid w:val="00835CB1"/>
    <w:rsid w:val="008370AF"/>
    <w:rsid w:val="00837423"/>
    <w:rsid w:val="008377C6"/>
    <w:rsid w:val="008437AD"/>
    <w:rsid w:val="00843890"/>
    <w:rsid w:val="00844C6B"/>
    <w:rsid w:val="00847C9D"/>
    <w:rsid w:val="00850C32"/>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C92"/>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6178"/>
    <w:rsid w:val="008C7F98"/>
    <w:rsid w:val="008D04DC"/>
    <w:rsid w:val="008D0F5D"/>
    <w:rsid w:val="008D1FAC"/>
    <w:rsid w:val="008D2E20"/>
    <w:rsid w:val="008D2F7D"/>
    <w:rsid w:val="008D3484"/>
    <w:rsid w:val="008D3586"/>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6C7"/>
    <w:rsid w:val="00910B09"/>
    <w:rsid w:val="00911B06"/>
    <w:rsid w:val="00914122"/>
    <w:rsid w:val="00914E3D"/>
    <w:rsid w:val="0092076F"/>
    <w:rsid w:val="00920884"/>
    <w:rsid w:val="0092198F"/>
    <w:rsid w:val="0092359B"/>
    <w:rsid w:val="00923DDD"/>
    <w:rsid w:val="00924181"/>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77928"/>
    <w:rsid w:val="009802BB"/>
    <w:rsid w:val="00980642"/>
    <w:rsid w:val="00981280"/>
    <w:rsid w:val="00982C6F"/>
    <w:rsid w:val="00983012"/>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429"/>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1764"/>
    <w:rsid w:val="00A730E6"/>
    <w:rsid w:val="00A74BB0"/>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1F12"/>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462A"/>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2A4"/>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0769"/>
    <w:rsid w:val="00C03380"/>
    <w:rsid w:val="00C07B2A"/>
    <w:rsid w:val="00C10125"/>
    <w:rsid w:val="00C103CF"/>
    <w:rsid w:val="00C105C7"/>
    <w:rsid w:val="00C11D79"/>
    <w:rsid w:val="00C125B4"/>
    <w:rsid w:val="00C12964"/>
    <w:rsid w:val="00C13A71"/>
    <w:rsid w:val="00C159C6"/>
    <w:rsid w:val="00C15C57"/>
    <w:rsid w:val="00C207EB"/>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04"/>
    <w:rsid w:val="00C324AA"/>
    <w:rsid w:val="00C32745"/>
    <w:rsid w:val="00C33DDC"/>
    <w:rsid w:val="00C35EA6"/>
    <w:rsid w:val="00C3633B"/>
    <w:rsid w:val="00C376C1"/>
    <w:rsid w:val="00C429DB"/>
    <w:rsid w:val="00C43996"/>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254"/>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A57"/>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26C4"/>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98A"/>
    <w:rsid w:val="00DE2C0A"/>
    <w:rsid w:val="00DE3BCD"/>
    <w:rsid w:val="00DF031E"/>
    <w:rsid w:val="00DF185F"/>
    <w:rsid w:val="00DF2046"/>
    <w:rsid w:val="00DF464F"/>
    <w:rsid w:val="00DF6990"/>
    <w:rsid w:val="00DF69CD"/>
    <w:rsid w:val="00DF69E3"/>
    <w:rsid w:val="00DF6AE3"/>
    <w:rsid w:val="00DF7161"/>
    <w:rsid w:val="00DF7C35"/>
    <w:rsid w:val="00E01342"/>
    <w:rsid w:val="00E02C27"/>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49E"/>
    <w:rsid w:val="00E338C2"/>
    <w:rsid w:val="00E33D5A"/>
    <w:rsid w:val="00E34585"/>
    <w:rsid w:val="00E347BF"/>
    <w:rsid w:val="00E34FFB"/>
    <w:rsid w:val="00E35BF3"/>
    <w:rsid w:val="00E3769D"/>
    <w:rsid w:val="00E37ADA"/>
    <w:rsid w:val="00E37C34"/>
    <w:rsid w:val="00E40597"/>
    <w:rsid w:val="00E409C9"/>
    <w:rsid w:val="00E40D81"/>
    <w:rsid w:val="00E414FA"/>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788"/>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1A20"/>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4673"/>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0CC"/>
    <w:rsid w:val="00FC75D2"/>
    <w:rsid w:val="00FD05F7"/>
    <w:rsid w:val="00FD1A51"/>
    <w:rsid w:val="00FD1BA0"/>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unhideWhenUsed/>
    <w:rsid w:val="009C211A"/>
    <w:rPr>
      <w:sz w:val="20"/>
      <w:szCs w:val="20"/>
    </w:rPr>
  </w:style>
  <w:style w:type="character" w:customStyle="1" w:styleId="1fc">
    <w:name w:val="Текст примечания Знак1"/>
    <w:basedOn w:val="a0"/>
    <w:link w:val="afff2"/>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d"/>
    <w:rsid w:val="00C51BF6"/>
    <w:rPr>
      <w:lang w:eastAsia="ar-SA"/>
    </w:rPr>
  </w:style>
  <w:style w:type="character" w:customStyle="1" w:styleId="affb">
    <w:name w:val="Без интервала Знак"/>
    <w:basedOn w:val="a0"/>
    <w:link w:val="affa"/>
    <w:uiPriority w:val="1"/>
    <w:rsid w:val="00923DDD"/>
    <w:rPr>
      <w:rFonts w:ascii="Calibri" w:eastAsia="Calibri" w:hAnsi="Calibri"/>
      <w:sz w:val="22"/>
      <w:szCs w:val="22"/>
      <w:lang w:eastAsia="ar-SA"/>
    </w:rPr>
  </w:style>
  <w:style w:type="paragraph" w:styleId="27">
    <w:name w:val="Body Text 2"/>
    <w:basedOn w:val="a"/>
    <w:link w:val="28"/>
    <w:uiPriority w:val="99"/>
    <w:unhideWhenUsed/>
    <w:rsid w:val="00923DDD"/>
    <w:pPr>
      <w:spacing w:after="120" w:line="480" w:lineRule="auto"/>
    </w:pPr>
  </w:style>
  <w:style w:type="character" w:customStyle="1" w:styleId="28">
    <w:name w:val="Основной текст 2 Знак"/>
    <w:basedOn w:val="a0"/>
    <w:link w:val="27"/>
    <w:uiPriority w:val="99"/>
    <w:rsid w:val="00923DDD"/>
    <w:rPr>
      <w:sz w:val="24"/>
      <w:szCs w:val="24"/>
      <w:lang w:eastAsia="ar-SA"/>
    </w:rPr>
  </w:style>
  <w:style w:type="paragraph" w:customStyle="1" w:styleId="ConsNonformat">
    <w:name w:val="ConsNonformat"/>
    <w:rsid w:val="00923DDD"/>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mailto:medvedevamp@trcon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D1FDC00-DADE-479C-97FE-A4361E7EDB99}">
  <ds:schemaRefs>
    <ds:schemaRef ds:uri="http://schemas.openxmlformats.org/officeDocument/2006/bibliography"/>
  </ds:schemaRefs>
</ds:datastoreItem>
</file>

<file path=customXml/itemProps4.xml><?xml version="1.0" encoding="utf-8"?>
<ds:datastoreItem xmlns:ds="http://schemas.openxmlformats.org/officeDocument/2006/customXml" ds:itemID="{07123499-A3E1-4B12-B596-DE413A0F0504}">
  <ds:schemaRefs>
    <ds:schemaRef ds:uri="http://schemas.openxmlformats.org/officeDocument/2006/bibliography"/>
  </ds:schemaRefs>
</ds:datastoreItem>
</file>

<file path=customXml/itemProps5.xml><?xml version="1.0" encoding="utf-8"?>
<ds:datastoreItem xmlns:ds="http://schemas.openxmlformats.org/officeDocument/2006/customXml" ds:itemID="{5474DA37-1A8F-4FD5-9EB7-4CD120EA0356}">
  <ds:schemaRefs>
    <ds:schemaRef ds:uri="http://schemas.openxmlformats.org/officeDocument/2006/bibliography"/>
  </ds:schemaRefs>
</ds:datastoreItem>
</file>

<file path=customXml/itemProps6.xml><?xml version="1.0" encoding="utf-8"?>
<ds:datastoreItem xmlns:ds="http://schemas.openxmlformats.org/officeDocument/2006/customXml" ds:itemID="{954D9037-41AE-459F-9021-D63B062F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59</Pages>
  <Words>19241</Words>
  <Characters>109677</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128661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78</cp:revision>
  <cp:lastPrinted>2014-09-23T06:50:00Z</cp:lastPrinted>
  <dcterms:created xsi:type="dcterms:W3CDTF">2019-08-12T13:53:00Z</dcterms:created>
  <dcterms:modified xsi:type="dcterms:W3CDTF">2020-05-29T13:38:00Z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