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A1337F" w:rsidRDefault="00802C0D">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РО-НКПВСЖД-20-0003</w:t>
      </w:r>
      <w:bookmarkEnd w:id="0"/>
      <w:bookmarkEnd w:id="1"/>
      <w:bookmarkEnd w:id="2"/>
      <w:bookmarkEnd w:id="3"/>
      <w:bookmarkEnd w:id="4"/>
      <w:bookmarkEnd w:id="5"/>
      <w:bookmarkEnd w:id="6"/>
      <w:bookmarkEnd w:id="7"/>
    </w:p>
    <w:p w:rsidR="00AF4708" w:rsidRDefault="00AF4708" w:rsidP="00AF4708">
      <w:pPr>
        <w:jc w:val="both"/>
      </w:pPr>
    </w:p>
    <w:p w:rsidR="00A1337F" w:rsidRDefault="00802C0D">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proofErr w:type="spellStart"/>
      <w:r>
        <w:t>Восточно-Сибирской</w:t>
      </w:r>
      <w:proofErr w:type="spellEnd"/>
      <w:r>
        <w:t xml:space="preserve"> железной дороге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 (далее –</w:t>
      </w:r>
      <w:r>
        <w:rPr>
          <w:snapToGrid w:val="0"/>
          <w:szCs w:val="20"/>
        </w:rPr>
        <w:t xml:space="preserve">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sidR="00EE1E19">
        <w:rPr>
          <w:b/>
          <w:snapToGrid w:val="0"/>
          <w:szCs w:val="20"/>
        </w:rPr>
        <w:t>з</w:t>
      </w:r>
      <w:r>
        <w:rPr>
          <w:snapToGrid w:val="0"/>
          <w:szCs w:val="20"/>
        </w:rPr>
        <w:t>акупк</w:t>
      </w:r>
      <w:r w:rsidR="00EE1E19">
        <w:rPr>
          <w:snapToGrid w:val="0"/>
          <w:szCs w:val="20"/>
        </w:rPr>
        <w:t>у</w:t>
      </w:r>
      <w:r>
        <w:rPr>
          <w:snapToGrid w:val="0"/>
          <w:szCs w:val="20"/>
        </w:rPr>
        <w:t xml:space="preserve"> способом размещения оферты № РО-НКПВСЖД-20-0003 по предмету </w:t>
      </w:r>
      <w:r>
        <w:rPr>
          <w:snapToGrid w:val="0"/>
          <w:szCs w:val="20"/>
        </w:rPr>
        <w:t>"Аренда</w:t>
      </w:r>
      <w:proofErr w:type="gramEnd"/>
      <w:r>
        <w:rPr>
          <w:snapToGrid w:val="0"/>
          <w:szCs w:val="20"/>
        </w:rPr>
        <w:t xml:space="preserve"> транспортных средств с экипажем для перевозки крупнотоннажных контейнеров 20,40 фут </w:t>
      </w:r>
      <w:proofErr w:type="gramStart"/>
      <w:r>
        <w:rPr>
          <w:snapToGrid w:val="0"/>
          <w:szCs w:val="20"/>
        </w:rPr>
        <w:t>с</w:t>
      </w:r>
      <w:proofErr w:type="gramEnd"/>
      <w:r>
        <w:rPr>
          <w:snapToGrid w:val="0"/>
          <w:szCs w:val="20"/>
        </w:rPr>
        <w:t>/</w:t>
      </w:r>
      <w:proofErr w:type="gramStart"/>
      <w:r>
        <w:rPr>
          <w:snapToGrid w:val="0"/>
          <w:szCs w:val="20"/>
        </w:rPr>
        <w:t>на</w:t>
      </w:r>
      <w:proofErr w:type="gramEnd"/>
      <w:r>
        <w:rPr>
          <w:snapToGrid w:val="0"/>
          <w:szCs w:val="20"/>
        </w:rPr>
        <w:t xml:space="preserve"> агентства/о на станции Братск филиала ПАО "ТрансКо</w:t>
      </w:r>
      <w:r>
        <w:rPr>
          <w:snapToGrid w:val="0"/>
          <w:szCs w:val="20"/>
        </w:rPr>
        <w:t xml:space="preserve">нтейнер" на </w:t>
      </w:r>
      <w:proofErr w:type="spellStart"/>
      <w:r>
        <w:rPr>
          <w:snapToGrid w:val="0"/>
          <w:szCs w:val="20"/>
        </w:rPr>
        <w:t>Восточно-Сибирской</w:t>
      </w:r>
      <w:proofErr w:type="spellEnd"/>
      <w:r>
        <w:rPr>
          <w:snapToGrid w:val="0"/>
          <w:szCs w:val="20"/>
        </w:rPr>
        <w:t xml:space="preserve"> железной дороге"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 xml:space="preserve">Место нахождения Заказчика: Российская Федерация, 125047, г. Москва, Оружейный переулок, дом </w:t>
      </w:r>
      <w:bookmarkStart w:id="21" w:name="_GoBack"/>
      <w:r>
        <w:t>19</w:t>
      </w:r>
      <w:bookmarkEnd w:id="21"/>
      <w:r>
        <w:t>.</w:t>
      </w:r>
    </w:p>
    <w:p w:rsidR="00A1337F" w:rsidRDefault="00802C0D">
      <w:pPr>
        <w:jc w:val="both"/>
      </w:pPr>
      <w:r>
        <w:t>Почтовый адрес Заказчика: Российская Федерация, 664003, г. Иркутск, ул. Коммунаров</w:t>
      </w:r>
      <w:r>
        <w:t>,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1337F" w:rsidRDefault="00802C0D">
      <w:pPr>
        <w:jc w:val="both"/>
      </w:pPr>
      <w:r>
        <w:t>Ф.И.О.: Котыга Виталий Григорьевич</w:t>
      </w:r>
    </w:p>
    <w:p w:rsidR="00A1337F" w:rsidRDefault="00802C0D">
      <w:pPr>
        <w:jc w:val="both"/>
      </w:pPr>
      <w:r>
        <w:t>Адрес электронной почты: kotygavg@trcont.ru</w:t>
      </w:r>
    </w:p>
    <w:p w:rsidR="00A1337F" w:rsidRDefault="00802C0D">
      <w:pPr>
        <w:jc w:val="both"/>
      </w:pPr>
      <w:r>
        <w:t>Телефон: +7(3952)642020(6101).</w:t>
      </w:r>
    </w:p>
    <w:p w:rsidR="00CB1C18" w:rsidRDefault="00CB1C18" w:rsidP="00AF4708">
      <w:pPr>
        <w:jc w:val="both"/>
      </w:pPr>
    </w:p>
    <w:p w:rsidR="00A1337F" w:rsidRDefault="00802C0D">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w:t>
      </w:r>
      <w:r>
        <w:rPr>
          <w:szCs w:val="28"/>
        </w:rPr>
        <w:t xml:space="preserve">ыполняет постоянная рабочая группа Конкурсной комиссии филиала ПАО «ТрансКонтейнер» на </w:t>
      </w:r>
      <w:proofErr w:type="spellStart"/>
      <w:r>
        <w:t>Восточно-Сибирской</w:t>
      </w:r>
      <w:proofErr w:type="spellEnd"/>
      <w:r>
        <w:t xml:space="preserve"> железной дороге.</w:t>
      </w:r>
    </w:p>
    <w:p w:rsidR="00EE1E19" w:rsidRDefault="00802C0D">
      <w:pPr>
        <w:pStyle w:val="1"/>
        <w:ind w:firstLine="0"/>
        <w:rPr>
          <w:szCs w:val="28"/>
        </w:rPr>
      </w:pPr>
      <w:r>
        <w:rPr>
          <w:szCs w:val="28"/>
        </w:rPr>
        <w:t>Адрес: Российская Федерация, 664003, г. Иркутск, ул. Коммунаров, д. 1А.</w:t>
      </w:r>
      <w:r>
        <w:rPr>
          <w:szCs w:val="28"/>
        </w:rPr>
        <w:tab/>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EE1E19" w:rsidRDefault="00EE1E19" w:rsidP="00EE1E19">
      <w:pPr>
        <w:pStyle w:val="1"/>
        <w:ind w:firstLine="709"/>
        <w:rPr>
          <w:szCs w:val="28"/>
        </w:rPr>
      </w:pPr>
      <w:r>
        <w:rPr>
          <w:szCs w:val="28"/>
        </w:rPr>
        <w:t>Мокров</w:t>
      </w:r>
      <w:r w:rsidRPr="00930563">
        <w:rPr>
          <w:szCs w:val="28"/>
        </w:rPr>
        <w:t xml:space="preserve"> </w:t>
      </w:r>
      <w:r>
        <w:rPr>
          <w:szCs w:val="28"/>
        </w:rPr>
        <w:t xml:space="preserve">Виктор Леонидович, тел./факс +7(3952) 642020 (6152), </w:t>
      </w:r>
    </w:p>
    <w:p w:rsidR="00A1337F" w:rsidRDefault="00EE1E19" w:rsidP="00EE1E19">
      <w:pPr>
        <w:pStyle w:val="1"/>
        <w:ind w:firstLine="709"/>
        <w:rPr>
          <w:szCs w:val="28"/>
        </w:rPr>
      </w:pPr>
      <w:r>
        <w:rPr>
          <w:szCs w:val="28"/>
        </w:rPr>
        <w:t xml:space="preserve">электронный адрес </w:t>
      </w:r>
      <w:proofErr w:type="spellStart"/>
      <w:r>
        <w:rPr>
          <w:szCs w:val="28"/>
          <w:lang w:val="en-US"/>
        </w:rPr>
        <w:t>MokrovVL</w:t>
      </w:r>
      <w:proofErr w:type="spellEnd"/>
      <w:r>
        <w:rPr>
          <w:szCs w:val="28"/>
        </w:rPr>
        <w:t>@</w:t>
      </w:r>
      <w:proofErr w:type="spellStart"/>
      <w:r>
        <w:rPr>
          <w:szCs w:val="28"/>
        </w:rPr>
        <w:t>trcont.ru</w:t>
      </w:r>
      <w:proofErr w:type="spellEnd"/>
      <w:r>
        <w:rPr>
          <w:szCs w:val="28"/>
        </w:rPr>
        <w:t>.</w:t>
      </w:r>
    </w:p>
    <w:p w:rsidR="00EE1E19" w:rsidRDefault="00802C0D">
      <w:pPr>
        <w:pStyle w:val="1"/>
        <w:ind w:firstLine="708"/>
        <w:rPr>
          <w:b/>
          <w:szCs w:val="28"/>
        </w:rPr>
      </w:pPr>
      <w:r>
        <w:rPr>
          <w:b/>
          <w:szCs w:val="28"/>
        </w:rPr>
        <w:tab/>
      </w:r>
    </w:p>
    <w:p w:rsidR="00A1337F" w:rsidRDefault="00802C0D">
      <w:pPr>
        <w:pStyle w:val="1"/>
        <w:ind w:firstLine="708"/>
        <w:rPr>
          <w:szCs w:val="28"/>
        </w:rPr>
      </w:pPr>
      <w:r>
        <w:rPr>
          <w:b/>
          <w:szCs w:val="28"/>
        </w:rPr>
        <w:t>Лот № 1.</w:t>
      </w:r>
    </w:p>
    <w:p w:rsidR="00A1337F" w:rsidRDefault="00802C0D">
      <w:pPr>
        <w:jc w:val="both"/>
        <w:rPr>
          <w:szCs w:val="28"/>
        </w:rPr>
      </w:pPr>
      <w:r>
        <w:rPr>
          <w:b/>
          <w:szCs w:val="28"/>
        </w:rPr>
        <w:t>Предмет договора:</w:t>
      </w:r>
      <w:r>
        <w:rPr>
          <w:szCs w:val="28"/>
        </w:rPr>
        <w:t xml:space="preserve"> Аренда транспортных средств с экипажем для перевозки крупнотоннажных контейнеров 20,40 фут </w:t>
      </w:r>
      <w:proofErr w:type="gramStart"/>
      <w:r>
        <w:rPr>
          <w:szCs w:val="28"/>
        </w:rPr>
        <w:t>с</w:t>
      </w:r>
      <w:proofErr w:type="gramEnd"/>
      <w:r>
        <w:rPr>
          <w:szCs w:val="28"/>
        </w:rPr>
        <w:t>/</w:t>
      </w:r>
      <w:proofErr w:type="gramStart"/>
      <w:r>
        <w:rPr>
          <w:szCs w:val="28"/>
        </w:rPr>
        <w:t>на</w:t>
      </w:r>
      <w:proofErr w:type="gramEnd"/>
      <w:r>
        <w:rPr>
          <w:szCs w:val="28"/>
        </w:rPr>
        <w:t xml:space="preserve"> агентства/о на станции Братск филиала ПАО "ТрансКон</w:t>
      </w:r>
      <w:r>
        <w:rPr>
          <w:szCs w:val="28"/>
        </w:rPr>
        <w:t xml:space="preserve">тейнер" на </w:t>
      </w:r>
      <w:proofErr w:type="spellStart"/>
      <w:r>
        <w:rPr>
          <w:szCs w:val="28"/>
        </w:rPr>
        <w:t>Восточно-Сибирской</w:t>
      </w:r>
      <w:proofErr w:type="spellEnd"/>
      <w:r>
        <w:rPr>
          <w:szCs w:val="28"/>
        </w:rPr>
        <w:t xml:space="preserve"> железной дороге</w:t>
      </w:r>
    </w:p>
    <w:p w:rsidR="00EE1E19" w:rsidRPr="00EE1E19" w:rsidRDefault="00802C0D" w:rsidP="002C0F1D">
      <w:pPr>
        <w:jc w:val="both"/>
        <w:rPr>
          <w:szCs w:val="28"/>
        </w:rPr>
      </w:pPr>
      <w:proofErr w:type="gramStart"/>
      <w:r>
        <w:rPr>
          <w:szCs w:val="28"/>
        </w:rPr>
        <w:t xml:space="preserve">Начальная (максимальная) цена договора: 2146182 (два миллиона сто сорок шесть тысяч сто восемьдесят два) рубля 00 копеек </w:t>
      </w:r>
      <w:r w:rsidR="00EE1E19" w:rsidRPr="00EE1E19">
        <w:rPr>
          <w:szCs w:val="28"/>
        </w:rPr>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w:t>
      </w:r>
      <w:proofErr w:type="gramEnd"/>
      <w:r w:rsidR="00EE1E19" w:rsidRPr="00EE1E19">
        <w:rPr>
          <w:szCs w:val="28"/>
        </w:rPr>
        <w:t xml:space="preserve"> </w:t>
      </w:r>
      <w:r w:rsidR="00EE1E19" w:rsidRPr="00EE1E19">
        <w:rPr>
          <w:szCs w:val="28"/>
        </w:rPr>
        <w:lastRenderedPageBreak/>
        <w:t>приобретать в период введения временного ограничения движения Транспортных сре</w:t>
      </w:r>
      <w:proofErr w:type="gramStart"/>
      <w:r w:rsidR="00EE1E19" w:rsidRPr="00EE1E19">
        <w:rPr>
          <w:szCs w:val="28"/>
        </w:rPr>
        <w:t>дств в в</w:t>
      </w:r>
      <w:proofErr w:type="gramEnd"/>
      <w:r w:rsidR="00EE1E19" w:rsidRPr="00EE1E19">
        <w:rPr>
          <w:szCs w:val="28"/>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EE1E19" w:rsidRDefault="00EE1E19" w:rsidP="002C0F1D">
      <w:pPr>
        <w:jc w:val="both"/>
        <w:rPr>
          <w:sz w:val="24"/>
          <w:szCs w:val="24"/>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A1337F" w:rsidRDefault="00802C0D">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1337F" w:rsidRDefault="00802C0D">
            <w:pPr>
              <w:snapToGrid w:val="0"/>
              <w:ind w:firstLine="0"/>
              <w:rPr>
                <w:snapToGrid/>
                <w:sz w:val="24"/>
                <w:szCs w:val="24"/>
                <w:lang w:val="en-US"/>
              </w:rPr>
            </w:pPr>
            <w:r>
              <w:rPr>
                <w:snapToGrid/>
                <w:sz w:val="24"/>
                <w:szCs w:val="24"/>
                <w:lang w:val="en-US"/>
              </w:rPr>
              <w:t>49.41.2</w:t>
            </w:r>
          </w:p>
        </w:tc>
        <w:tc>
          <w:tcPr>
            <w:tcW w:w="1843" w:type="dxa"/>
            <w:tcBorders>
              <w:top w:val="single" w:sz="4" w:space="0" w:color="auto"/>
              <w:left w:val="single" w:sz="4" w:space="0" w:color="auto"/>
              <w:bottom w:val="single" w:sz="4" w:space="0" w:color="auto"/>
              <w:right w:val="single" w:sz="4" w:space="0" w:color="auto"/>
            </w:tcBorders>
          </w:tcPr>
          <w:p w:rsidR="00A1337F" w:rsidRDefault="00802C0D">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A1337F" w:rsidRDefault="00802C0D">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A1337F" w:rsidRDefault="00802C0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A1337F" w:rsidRDefault="00802C0D">
            <w:pPr>
              <w:snapToGrid w:val="0"/>
              <w:ind w:firstLine="0"/>
              <w:rPr>
                <w:snapToGrid/>
                <w:sz w:val="24"/>
                <w:szCs w:val="24"/>
              </w:rPr>
            </w:pPr>
            <w:r>
              <w:rPr>
                <w:snapToGrid/>
                <w:sz w:val="24"/>
                <w:szCs w:val="24"/>
              </w:rPr>
              <w:t>Строка годового плана закупок №42</w:t>
            </w:r>
          </w:p>
        </w:tc>
      </w:tr>
    </w:tbl>
    <w:p w:rsidR="00A1337F" w:rsidRDefault="00802C0D">
      <w:pPr>
        <w:spacing w:before="120"/>
        <w:jc w:val="both"/>
        <w:rPr>
          <w:szCs w:val="28"/>
        </w:rPr>
      </w:pPr>
      <w:r>
        <w:rPr>
          <w:szCs w:val="28"/>
        </w:rPr>
        <w:t>Место поставки товара, выполнения работ, оказания услуг: Место передачи транспортных средств в аренду – Иркутская область, ст. Братск, стр. 4</w:t>
      </w:r>
    </w:p>
    <w:p w:rsidR="008C7B27" w:rsidRDefault="008C7B27" w:rsidP="00CB1C18">
      <w:pPr>
        <w:jc w:val="both"/>
        <w:rPr>
          <w:szCs w:val="28"/>
        </w:rPr>
      </w:pPr>
    </w:p>
    <w:p w:rsidR="00A1337F" w:rsidRDefault="00802C0D">
      <w:pPr>
        <w:jc w:val="both"/>
        <w:rPr>
          <w:szCs w:val="28"/>
        </w:rPr>
      </w:pPr>
      <w:r>
        <w:rPr>
          <w:b/>
          <w:szCs w:val="28"/>
        </w:rPr>
        <w:t xml:space="preserve">Место предоставления </w:t>
      </w:r>
      <w:r>
        <w:rPr>
          <w:b/>
          <w:szCs w:val="28"/>
        </w:rPr>
        <w:t>документации о закупке</w:t>
      </w:r>
      <w:r>
        <w:rPr>
          <w:szCs w:val="28"/>
        </w:rPr>
        <w:t>: документация о закупке размещается на сайте ПАО «ТрансКонтейнер» (</w:t>
      </w:r>
      <w:hyperlink r:id="rId10" w:history="1">
        <w:r>
          <w:rPr>
            <w:color w:val="0000FF"/>
            <w:szCs w:val="28"/>
            <w:u w:val="single"/>
          </w:rPr>
          <w:t>www.trcont.com</w:t>
        </w:r>
      </w:hyperlink>
      <w:r>
        <w:rPr>
          <w:szCs w:val="28"/>
        </w:rPr>
        <w:t>) (далее – сайт ПАО «ТрансКонтейнер). Предоставление Заказчиком документации о закупке на материальном (бумажном) н</w:t>
      </w:r>
      <w:r>
        <w:rPr>
          <w:szCs w:val="28"/>
        </w:rPr>
        <w:t>осителе не предусмотрено.</w:t>
      </w:r>
    </w:p>
    <w:p w:rsidR="00EF64B9" w:rsidRPr="00BD1223" w:rsidRDefault="00EF64B9" w:rsidP="00AE21A6">
      <w:pPr>
        <w:jc w:val="both"/>
        <w:rPr>
          <w:b/>
          <w:i/>
          <w:szCs w:val="28"/>
        </w:rPr>
      </w:pPr>
    </w:p>
    <w:p w:rsidR="00A1337F" w:rsidRDefault="00802C0D">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EE1E19" w:rsidRDefault="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p>
    <w:p w:rsidR="00EE1E19" w:rsidRDefault="00802C0D" w:rsidP="00EE1E19">
      <w:pPr>
        <w:jc w:val="both"/>
        <w:rPr>
          <w:szCs w:val="28"/>
        </w:rPr>
      </w:pPr>
      <w:r>
        <w:rPr>
          <w:szCs w:val="28"/>
        </w:rPr>
        <w:t>«</w:t>
      </w:r>
      <w:r w:rsidR="00EE1E19">
        <w:rPr>
          <w:szCs w:val="28"/>
        </w:rPr>
        <w:t>25</w:t>
      </w:r>
      <w:r>
        <w:rPr>
          <w:szCs w:val="28"/>
        </w:rPr>
        <w:t xml:space="preserve">» </w:t>
      </w:r>
      <w:r w:rsidR="00EE1E19">
        <w:rPr>
          <w:szCs w:val="28"/>
        </w:rPr>
        <w:t xml:space="preserve">сентября </w:t>
      </w:r>
      <w:r>
        <w:rPr>
          <w:szCs w:val="28"/>
        </w:rPr>
        <w:t>2020 г. 14 час. 00 мин.</w:t>
      </w:r>
      <w:bookmarkEnd w:id="22"/>
      <w:bookmarkEnd w:id="23"/>
      <w:bookmarkEnd w:id="24"/>
      <w:bookmarkEnd w:id="25"/>
      <w:bookmarkEnd w:id="26"/>
      <w:bookmarkEnd w:id="27"/>
      <w:bookmarkEnd w:id="28"/>
      <w:bookmarkEnd w:id="29"/>
      <w:bookmarkEnd w:id="30"/>
      <w:bookmarkEnd w:id="31"/>
      <w:bookmarkEnd w:id="32"/>
    </w:p>
    <w:p w:rsidR="00A1337F" w:rsidRDefault="00802C0D" w:rsidP="00EE1E19">
      <w:pPr>
        <w:jc w:val="both"/>
      </w:pPr>
      <w:r>
        <w:t>Место: Российская Федерация, 664003, г. Иркутск, ул. Коммунаров, д. 1А</w:t>
      </w:r>
    </w:p>
    <w:p w:rsidR="00EE1E19" w:rsidRDefault="00EE1E19" w:rsidP="00C604E7">
      <w:pPr>
        <w:snapToGrid w:val="0"/>
        <w:jc w:val="both"/>
        <w:rPr>
          <w:b/>
          <w:snapToGrid/>
        </w:rPr>
      </w:pP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Pr="00C604E7" w:rsidRDefault="00C604E7" w:rsidP="00707ACE">
      <w:pPr>
        <w:snapToGrid w:val="0"/>
        <w:jc w:val="both"/>
        <w:rPr>
          <w:b/>
          <w:snapToGrid/>
        </w:rPr>
      </w:pPr>
      <w:r>
        <w:rPr>
          <w:snapToGrid/>
        </w:rPr>
        <w:t>Вскрытие Заявок состоится на дату, место и время рассмотрения, оценки и сопоставления Заявок.</w:t>
      </w:r>
    </w:p>
    <w:p w:rsidR="00EE1E19" w:rsidRDefault="00EE1E19">
      <w:pPr>
        <w:jc w:val="both"/>
        <w:rPr>
          <w:b/>
          <w:szCs w:val="28"/>
        </w:rPr>
      </w:pPr>
    </w:p>
    <w:p w:rsidR="00A1337F" w:rsidRDefault="00802C0D">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r>
        <w:rPr>
          <w:b/>
          <w:szCs w:val="28"/>
        </w:rPr>
        <w:t xml:space="preserve"> осуществляется поэтапно</w:t>
      </w:r>
      <w:bookmarkEnd w:id="33"/>
      <w:bookmarkEnd w:id="34"/>
      <w:bookmarkEnd w:id="35"/>
      <w:r>
        <w:rPr>
          <w:b/>
          <w:szCs w:val="28"/>
        </w:rPr>
        <w:t>:</w:t>
      </w:r>
    </w:p>
    <w:p w:rsidR="00EE1E19" w:rsidRDefault="00802C0D" w:rsidP="00EE1E19">
      <w:pPr>
        <w:tabs>
          <w:tab w:val="clear" w:pos="709"/>
        </w:tabs>
        <w:suppressAutoHyphens/>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состоится«17» февраля 2020 г. </w:t>
      </w:r>
      <w:r w:rsidR="00EE1E19">
        <w:rPr>
          <w:rFonts w:eastAsia="Arial"/>
          <w:snapToGrid/>
          <w:szCs w:val="28"/>
          <w:lang w:eastAsia="ar-SA"/>
        </w:rPr>
        <w:t>15 час. 00 мин.</w:t>
      </w:r>
    </w:p>
    <w:p w:rsidR="00EE1E19" w:rsidRPr="00EE1E19" w:rsidRDefault="00802C0D" w:rsidP="00EE1E19">
      <w:pPr>
        <w:tabs>
          <w:tab w:val="clear" w:pos="709"/>
        </w:tabs>
        <w:suppressAutoHyphens/>
        <w:jc w:val="both"/>
        <w:rPr>
          <w:rFonts w:eastAsia="Arial"/>
          <w:szCs w:val="28"/>
          <w:lang w:eastAsia="ar-SA"/>
        </w:rPr>
      </w:pPr>
      <w:r>
        <w:rPr>
          <w:rFonts w:eastAsia="Arial"/>
          <w:snapToGrid/>
          <w:szCs w:val="28"/>
          <w:lang w:eastAsia="ar-SA"/>
        </w:rPr>
        <w:t>2)</w:t>
      </w:r>
      <w:r w:rsidR="00EE1E19" w:rsidRPr="00EE1E19">
        <w:rPr>
          <w:rFonts w:eastAsia="Arial"/>
          <w:szCs w:val="28"/>
          <w:lang w:eastAsia="ar-SA"/>
        </w:rPr>
        <w:t xml:space="preserve"> по второму и последующим этапам при поступлении Заявок после предыдущего этапа - последнюю рабочую пятницу каждого квартала в календарном году 14 час. 00 мин; </w:t>
      </w:r>
    </w:p>
    <w:p w:rsidR="00EE1E19" w:rsidRPr="00EE1E19" w:rsidRDefault="00EE1E19" w:rsidP="00EE1E19">
      <w:pPr>
        <w:tabs>
          <w:tab w:val="clear" w:pos="709"/>
        </w:tabs>
        <w:suppressAutoHyphens/>
        <w:jc w:val="both"/>
        <w:rPr>
          <w:rFonts w:eastAsia="Arial"/>
          <w:snapToGrid/>
          <w:szCs w:val="28"/>
          <w:lang w:eastAsia="ar-SA"/>
        </w:rPr>
      </w:pPr>
      <w:r w:rsidRPr="00EE1E19">
        <w:rPr>
          <w:rFonts w:eastAsia="Arial"/>
          <w:snapToGrid/>
          <w:szCs w:val="28"/>
          <w:lang w:eastAsia="ar-SA"/>
        </w:rPr>
        <w:t xml:space="preserve">3) по последнему этапу при наличии Заявок - не позднее 10 календарных дней </w:t>
      </w:r>
      <w:proofErr w:type="gramStart"/>
      <w:r w:rsidRPr="00EE1E19">
        <w:rPr>
          <w:rFonts w:eastAsia="Arial"/>
          <w:snapToGrid/>
          <w:szCs w:val="28"/>
          <w:lang w:eastAsia="ar-SA"/>
        </w:rPr>
        <w:t>с даты окончания</w:t>
      </w:r>
      <w:proofErr w:type="gramEnd"/>
      <w:r w:rsidRPr="00EE1E19">
        <w:rPr>
          <w:rFonts w:eastAsia="Arial"/>
          <w:snapToGrid/>
          <w:szCs w:val="28"/>
          <w:lang w:eastAsia="ar-SA"/>
        </w:rPr>
        <w:t xml:space="preserve"> приема Заявок, указанной в пункте 6 Информационной карты</w:t>
      </w:r>
      <w:r>
        <w:rPr>
          <w:rFonts w:eastAsia="Arial"/>
          <w:snapToGrid/>
          <w:szCs w:val="28"/>
          <w:lang w:eastAsia="ar-SA"/>
        </w:rPr>
        <w:t>.</w:t>
      </w:r>
    </w:p>
    <w:p w:rsidR="00A1337F" w:rsidRPr="00EE1E19" w:rsidRDefault="00802C0D" w:rsidP="00EE1E19">
      <w:pPr>
        <w:tabs>
          <w:tab w:val="clear" w:pos="709"/>
        </w:tabs>
        <w:suppressAutoHyphens/>
        <w:jc w:val="both"/>
        <w:rPr>
          <w:rFonts w:eastAsia="Arial"/>
          <w:snapToGrid/>
          <w:szCs w:val="28"/>
          <w:lang w:eastAsia="ar-SA"/>
        </w:rPr>
      </w:pPr>
      <w:r w:rsidRPr="00EE1E19">
        <w:rPr>
          <w:rFonts w:eastAsia="Arial"/>
          <w:snapToGrid/>
          <w:szCs w:val="28"/>
          <w:lang w:eastAsia="ar-SA"/>
        </w:rPr>
        <w:t xml:space="preserve">Место: </w:t>
      </w:r>
      <w:r w:rsidRPr="00EE1E19">
        <w:rPr>
          <w:rFonts w:eastAsia="Arial"/>
          <w:snapToGrid/>
          <w:szCs w:val="28"/>
          <w:lang w:eastAsia="ar-SA"/>
        </w:rPr>
        <w:t>Российская Федерация, 664003, г. Иркутск, ул. Коммунаров, д. 1А</w:t>
      </w:r>
    </w:p>
    <w:p w:rsidR="00AE21A6" w:rsidRDefault="00AE21A6" w:rsidP="00AE21A6">
      <w:pPr>
        <w:tabs>
          <w:tab w:val="clear" w:pos="709"/>
        </w:tabs>
        <w:suppressAutoHyphens/>
        <w:ind w:left="708" w:firstLine="0"/>
        <w:jc w:val="both"/>
        <w:rPr>
          <w:rFonts w:eastAsia="Arial"/>
          <w:snapToGrid/>
          <w:szCs w:val="28"/>
          <w:lang w:eastAsia="ar-SA"/>
        </w:rPr>
      </w:pPr>
      <w:r w:rsidRPr="00EE1E19">
        <w:rPr>
          <w:rFonts w:eastAsia="Arial"/>
          <w:snapToGrid/>
          <w:szCs w:val="28"/>
          <w:lang w:eastAsia="ar-SA"/>
        </w:rPr>
        <w:t>Информация о ходе рассмотрения Заявок не подлежит разглашению.</w:t>
      </w:r>
    </w:p>
    <w:p w:rsidR="00EE1E19" w:rsidRPr="00EE1E19" w:rsidRDefault="00EE1E19" w:rsidP="00AE21A6">
      <w:pPr>
        <w:tabs>
          <w:tab w:val="clear" w:pos="709"/>
        </w:tabs>
        <w:suppressAutoHyphens/>
        <w:ind w:left="708" w:firstLine="0"/>
        <w:jc w:val="both"/>
        <w:rPr>
          <w:rFonts w:eastAsia="Arial"/>
          <w:snapToGrid/>
          <w:szCs w:val="28"/>
          <w:lang w:eastAsia="ar-SA"/>
        </w:rPr>
      </w:pPr>
    </w:p>
    <w:p w:rsidR="00A1337F" w:rsidRDefault="00802C0D">
      <w:pPr>
        <w:jc w:val="both"/>
        <w:rPr>
          <w:b/>
          <w:szCs w:val="28"/>
        </w:rPr>
      </w:pPr>
      <w:r>
        <w:rPr>
          <w:b/>
          <w:szCs w:val="28"/>
        </w:rPr>
        <w:lastRenderedPageBreak/>
        <w:t xml:space="preserve">Подведение итогов  осуществляется </w:t>
      </w:r>
      <w:proofErr w:type="spellStart"/>
      <w:r>
        <w:rPr>
          <w:b/>
          <w:szCs w:val="28"/>
        </w:rPr>
        <w:t>поэтапноне</w:t>
      </w:r>
      <w:proofErr w:type="spellEnd"/>
      <w:r>
        <w:rPr>
          <w:b/>
          <w:szCs w:val="28"/>
        </w:rPr>
        <w:t xml:space="preserve"> п</w:t>
      </w:r>
      <w:r>
        <w:rPr>
          <w:b/>
          <w:szCs w:val="28"/>
        </w:rPr>
        <w:t>озднее:</w:t>
      </w:r>
    </w:p>
    <w:p w:rsidR="00A1337F" w:rsidRDefault="00802C0D">
      <w:pPr>
        <w:jc w:val="both"/>
        <w:rPr>
          <w:b/>
          <w:szCs w:val="28"/>
        </w:rPr>
      </w:pPr>
      <w:r>
        <w:rPr>
          <w:snapToGrid/>
          <w:szCs w:val="28"/>
          <w:lang w:eastAsia="ar-SA"/>
        </w:rPr>
        <w:t>1) по первому этапу при наличии Заявок состоится</w:t>
      </w:r>
      <w:r>
        <w:rPr>
          <w:szCs w:val="28"/>
        </w:rPr>
        <w:t>«27» февраля 2020 г. 14 час. 00 мин.</w:t>
      </w:r>
    </w:p>
    <w:p w:rsidR="00EE1E19" w:rsidRDefault="00EE1E19" w:rsidP="00EE1E19">
      <w:pPr>
        <w:jc w:val="both"/>
        <w:rPr>
          <w:rFonts w:eastAsia="Arial"/>
          <w:snapToGrid/>
          <w:szCs w:val="28"/>
          <w:lang w:eastAsia="ar-SA"/>
        </w:rPr>
      </w:pPr>
      <w:r>
        <w:rPr>
          <w:snapToGrid/>
          <w:szCs w:val="28"/>
          <w:lang w:eastAsia="ar-SA"/>
        </w:rPr>
        <w:t>2</w:t>
      </w:r>
      <w:r w:rsidR="00802C0D">
        <w:rPr>
          <w:snapToGrid/>
          <w:szCs w:val="28"/>
          <w:lang w:eastAsia="ar-SA"/>
        </w:rPr>
        <w:t xml:space="preserve">) </w:t>
      </w:r>
      <w:r w:rsidR="00802C0D">
        <w:rPr>
          <w:rFonts w:eastAsia="Arial"/>
          <w:snapToGrid/>
          <w:szCs w:val="28"/>
          <w:lang w:eastAsia="ar-SA"/>
        </w:rPr>
        <w:t xml:space="preserve">второй и последующие этапы при поступлении Заявок - не позднее 21 календарного дня </w:t>
      </w:r>
      <w:proofErr w:type="gramStart"/>
      <w:r w:rsidR="00802C0D">
        <w:rPr>
          <w:rFonts w:eastAsia="Arial"/>
          <w:snapToGrid/>
          <w:szCs w:val="28"/>
          <w:lang w:eastAsia="ar-SA"/>
        </w:rPr>
        <w:t>с даты рассмотрения</w:t>
      </w:r>
      <w:proofErr w:type="gramEnd"/>
      <w:r w:rsidR="00802C0D">
        <w:rPr>
          <w:rFonts w:eastAsia="Arial"/>
          <w:snapToGrid/>
          <w:szCs w:val="28"/>
          <w:lang w:eastAsia="ar-SA"/>
        </w:rPr>
        <w:t xml:space="preserve"> и сопоставлени</w:t>
      </w:r>
      <w:r>
        <w:rPr>
          <w:rFonts w:eastAsia="Arial"/>
          <w:snapToGrid/>
          <w:szCs w:val="28"/>
          <w:lang w:eastAsia="ar-SA"/>
        </w:rPr>
        <w:t>я Заявок соответствующего этапа.</w:t>
      </w:r>
    </w:p>
    <w:p w:rsidR="00A1337F" w:rsidRDefault="00802C0D" w:rsidP="00EE1E19">
      <w:pPr>
        <w:jc w:val="both"/>
        <w:rPr>
          <w:snapToGrid/>
          <w:szCs w:val="28"/>
          <w:lang w:eastAsia="ar-SA"/>
        </w:rPr>
      </w:pPr>
      <w:r>
        <w:rPr>
          <w:szCs w:val="28"/>
        </w:rPr>
        <w:t xml:space="preserve">Место: </w:t>
      </w:r>
      <w:r>
        <w:t>Российская Федерация, 664003, г. Иркутск, ул. Коммунаров, д. 1А</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в порядке, установленном Положением о закупках.</w:t>
      </w:r>
    </w:p>
    <w:sectPr w:rsidR="00721338" w:rsidRPr="00721338" w:rsidSect="00BD4B61">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C0D" w:rsidRDefault="00802C0D" w:rsidP="00CB1C18">
      <w:r>
        <w:separator/>
      </w:r>
    </w:p>
  </w:endnote>
  <w:endnote w:type="continuationSeparator" w:id="0">
    <w:p w:rsidR="00802C0D" w:rsidRDefault="00802C0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C0D" w:rsidRDefault="00802C0D" w:rsidP="00CB1C18">
      <w:r>
        <w:separator/>
      </w:r>
    </w:p>
  </w:footnote>
  <w:footnote w:type="continuationSeparator" w:id="0">
    <w:p w:rsidR="00802C0D" w:rsidRDefault="00802C0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A1337F">
    <w:pPr>
      <w:pStyle w:val="af0"/>
      <w:jc w:val="center"/>
    </w:pPr>
    <w:r>
      <w:fldChar w:fldCharType="begin"/>
    </w:r>
    <w:r w:rsidR="00105E56">
      <w:instrText xml:space="preserve"> PAGE   \* MERGEFORMAT </w:instrText>
    </w:r>
    <w:r>
      <w:fldChar w:fldCharType="separate"/>
    </w:r>
    <w:r w:rsidR="0092293D">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5CE7"/>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45CA"/>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71D9"/>
    <w:rsid w:val="007D6F31"/>
    <w:rsid w:val="007F3357"/>
    <w:rsid w:val="007F5506"/>
    <w:rsid w:val="00802C0D"/>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293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337F"/>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E1E19"/>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EE1E19"/>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0B1677-7CA4-42BA-8FFC-872B4C99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958</Words>
  <Characters>5462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MokrovVL</cp:lastModifiedBy>
  <cp:revision>4</cp:revision>
  <cp:lastPrinted>2013-10-11T11:56:00Z</cp:lastPrinted>
  <dcterms:created xsi:type="dcterms:W3CDTF">2020-01-31T07:56:00Z</dcterms:created>
  <dcterms:modified xsi:type="dcterms:W3CDTF">2020-01-31T08:00:00Z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