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E24A1" w:rsidRDefault="0090068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p>
    <w:p w:rsidR="008A5CCE" w:rsidRDefault="00DE24A1">
      <w:pPr>
        <w:tabs>
          <w:tab w:val="left" w:pos="4962"/>
        </w:tabs>
        <w:ind w:left="4820"/>
        <w:rPr>
          <w:b/>
          <w:bCs/>
          <w:sz w:val="28"/>
          <w:szCs w:val="28"/>
        </w:rPr>
      </w:pPr>
      <w:r>
        <w:rPr>
          <w:b/>
          <w:bCs/>
          <w:sz w:val="28"/>
          <w:szCs w:val="28"/>
        </w:rPr>
        <w:t>Дальневосточной железной дороге</w:t>
      </w:r>
      <w:r w:rsidR="00900686">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A5CCE" w:rsidRDefault="00900686">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8A5CCE" w:rsidRDefault="00900686">
      <w:pPr>
        <w:tabs>
          <w:tab w:val="left" w:pos="4962"/>
        </w:tabs>
        <w:ind w:left="4820"/>
        <w:rPr>
          <w:b/>
          <w:bCs/>
          <w:sz w:val="28"/>
        </w:rPr>
      </w:pPr>
      <w:r>
        <w:rPr>
          <w:b/>
          <w:bCs/>
          <w:sz w:val="28"/>
        </w:rPr>
        <w:t>«</w:t>
      </w:r>
      <w:r w:rsidR="00910388">
        <w:rPr>
          <w:b/>
          <w:bCs/>
          <w:sz w:val="28"/>
        </w:rPr>
        <w:t>26</w:t>
      </w:r>
      <w:r>
        <w:rPr>
          <w:b/>
          <w:bCs/>
          <w:sz w:val="28"/>
        </w:rPr>
        <w:t>» августа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A5CCE" w:rsidRDefault="00900686">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5751A5">
        <w:t>НКПДВЖД</w:t>
      </w:r>
      <w:r>
        <w:t>-20-</w:t>
      </w:r>
      <w:r w:rsidR="00A01B37" w:rsidRPr="00A01B37">
        <w:t>0013</w:t>
      </w:r>
      <w:r>
        <w:t xml:space="preserve"> по предмету закупки </w:t>
      </w:r>
      <w:r>
        <w:rPr>
          <w:b/>
        </w:rPr>
        <w:t>«Охрана объектов заказчика в г. Южно-Сахалинск в 2021-2023 г</w:t>
      </w:r>
      <w:proofErr w:type="gram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w:t>
      </w:r>
      <w:r>
        <w:lastRenderedPageBreak/>
        <w:t>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2"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w:t>
      </w:r>
      <w:r>
        <w:lastRenderedPageBreak/>
        <w:t xml:space="preserve">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w:t>
      </w:r>
      <w:r>
        <w:rPr>
          <w:rFonts w:eastAsia="MS Mincho"/>
          <w:sz w:val="28"/>
          <w:szCs w:val="28"/>
        </w:rPr>
        <w:lastRenderedPageBreak/>
        <w:t>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E24A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DE24A1">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DE24A1">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DE24A1">
      <w:pPr>
        <w:pStyle w:val="af9"/>
        <w:numPr>
          <w:ilvl w:val="0"/>
          <w:numId w:val="21"/>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DE24A1">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DE24A1">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DE24A1">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w:t>
      </w:r>
      <w:r>
        <w:rPr>
          <w:color w:val="000000"/>
          <w:sz w:val="28"/>
          <w:szCs w:val="28"/>
        </w:rPr>
        <w:lastRenderedPageBreak/>
        <w:t>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DE24A1">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E24A1">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lastRenderedPageBreak/>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DE24A1">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DE24A1">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DE24A1">
      <w:pPr>
        <w:pStyle w:val="aff6"/>
        <w:numPr>
          <w:ilvl w:val="0"/>
          <w:numId w:val="14"/>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E24A1">
      <w:pPr>
        <w:pStyle w:val="aff6"/>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DE24A1">
      <w:pPr>
        <w:pStyle w:val="19"/>
        <w:numPr>
          <w:ilvl w:val="1"/>
          <w:numId w:val="19"/>
        </w:numPr>
        <w:ind w:left="0" w:firstLine="709"/>
        <w:outlineLvl w:val="1"/>
        <w:rPr>
          <w:b/>
          <w:szCs w:val="28"/>
        </w:rPr>
      </w:pPr>
      <w:r>
        <w:rPr>
          <w:b/>
          <w:szCs w:val="28"/>
        </w:rPr>
        <w:t>Заявка</w:t>
      </w:r>
    </w:p>
    <w:p w:rsidR="00627DB4" w:rsidRPr="007E5BBC" w:rsidRDefault="00627DB4" w:rsidP="00DE24A1">
      <w:pPr>
        <w:pStyle w:val="af9"/>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DE24A1">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DE24A1">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E24A1">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DE24A1">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E24A1">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DE24A1">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E24A1">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DE24A1">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DE24A1">
      <w:pPr>
        <w:pStyle w:val="af9"/>
        <w:numPr>
          <w:ilvl w:val="2"/>
          <w:numId w:val="5"/>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DE24A1">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E24A1">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DE24A1">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E24A1">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w:t>
      </w:r>
      <w:r>
        <w:rPr>
          <w:sz w:val="28"/>
        </w:rPr>
        <w:lastRenderedPageBreak/>
        <w:t>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DE24A1">
      <w:pPr>
        <w:pStyle w:val="19"/>
        <w:numPr>
          <w:ilvl w:val="1"/>
          <w:numId w:val="19"/>
        </w:numPr>
        <w:ind w:left="0" w:firstLine="709"/>
        <w:outlineLvl w:val="1"/>
        <w:rPr>
          <w:b/>
          <w:szCs w:val="28"/>
        </w:rPr>
      </w:pPr>
      <w:r>
        <w:rPr>
          <w:b/>
        </w:rPr>
        <w:t>Порядок оформления Заявки</w:t>
      </w:r>
    </w:p>
    <w:p w:rsidR="00AA1400" w:rsidRDefault="00AA1400" w:rsidP="00DE24A1">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DE24A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DE24A1">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DE24A1">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DE24A1">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DE24A1">
      <w:pPr>
        <w:pStyle w:val="af9"/>
        <w:numPr>
          <w:ilvl w:val="0"/>
          <w:numId w:val="20"/>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DE24A1">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DE24A1">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A5CCE" w:rsidRDefault="001A4228">
      <w:pPr>
        <w:pStyle w:val="af9"/>
        <w:rPr>
          <w:sz w:val="28"/>
        </w:rPr>
      </w:pPr>
      <w:r w:rsidRPr="001A4228">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60800;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75E95" w:rsidRPr="007E6DE4" w:rsidRDefault="00975E95" w:rsidP="008F6343">
                  <w:pPr>
                    <w:jc w:val="center"/>
                    <w:rPr>
                      <w:b/>
                      <w:sz w:val="28"/>
                      <w:szCs w:val="28"/>
                    </w:rPr>
                  </w:pPr>
                  <w:r w:rsidRPr="007E6DE4">
                    <w:rPr>
                      <w:b/>
                      <w:sz w:val="28"/>
                      <w:szCs w:val="28"/>
                    </w:rPr>
                    <w:t xml:space="preserve">_____________________________________________, </w:t>
                  </w:r>
                </w:p>
                <w:p w:rsidR="00975E95" w:rsidRDefault="00975E9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75E95" w:rsidRPr="007E6DE4" w:rsidRDefault="00975E95" w:rsidP="008F6343">
                  <w:pPr>
                    <w:jc w:val="center"/>
                    <w:rPr>
                      <w:b/>
                      <w:sz w:val="28"/>
                      <w:szCs w:val="28"/>
                    </w:rPr>
                  </w:pPr>
                  <w:r w:rsidRPr="007E6DE4">
                    <w:rPr>
                      <w:b/>
                      <w:sz w:val="28"/>
                      <w:szCs w:val="28"/>
                    </w:rPr>
                    <w:t>________________________________________</w:t>
                  </w:r>
                </w:p>
                <w:p w:rsidR="00975E95" w:rsidRPr="007E6DE4" w:rsidRDefault="00975E95" w:rsidP="008F6343">
                  <w:pPr>
                    <w:jc w:val="center"/>
                    <w:rPr>
                      <w:i/>
                      <w:sz w:val="20"/>
                      <w:szCs w:val="20"/>
                    </w:rPr>
                  </w:pPr>
                  <w:r w:rsidRPr="007E6DE4">
                    <w:rPr>
                      <w:i/>
                      <w:sz w:val="20"/>
                      <w:szCs w:val="20"/>
                    </w:rPr>
                    <w:t>государство регистрации претендента</w:t>
                  </w:r>
                </w:p>
                <w:p w:rsidR="00975E95" w:rsidRPr="007E6DE4" w:rsidRDefault="00975E95" w:rsidP="008F6343">
                  <w:pPr>
                    <w:jc w:val="center"/>
                    <w:rPr>
                      <w:b/>
                      <w:sz w:val="28"/>
                      <w:szCs w:val="28"/>
                    </w:rPr>
                  </w:pPr>
                  <w:r w:rsidRPr="007E6DE4">
                    <w:rPr>
                      <w:b/>
                      <w:sz w:val="28"/>
                      <w:szCs w:val="28"/>
                    </w:rPr>
                    <w:t>_____________________________</w:t>
                  </w:r>
                  <w:r>
                    <w:rPr>
                      <w:b/>
                      <w:sz w:val="28"/>
                      <w:szCs w:val="28"/>
                    </w:rPr>
                    <w:t>__________________</w:t>
                  </w:r>
                </w:p>
                <w:p w:rsidR="00975E95" w:rsidRPr="007E6DE4" w:rsidRDefault="00975E95" w:rsidP="008F6343">
                  <w:pPr>
                    <w:jc w:val="center"/>
                    <w:rPr>
                      <w:i/>
                      <w:sz w:val="20"/>
                      <w:szCs w:val="20"/>
                    </w:rPr>
                  </w:pPr>
                  <w:r w:rsidRPr="007E6DE4">
                    <w:rPr>
                      <w:i/>
                      <w:sz w:val="20"/>
                      <w:szCs w:val="20"/>
                    </w:rPr>
                    <w:t>ИНН претендента (для претендентов-резидентов Российской Федерации)</w:t>
                  </w:r>
                </w:p>
                <w:p w:rsidR="00975E95" w:rsidRDefault="00975E95" w:rsidP="008F6343">
                  <w:pPr>
                    <w:jc w:val="both"/>
                  </w:pPr>
                </w:p>
                <w:p w:rsidR="00975E95" w:rsidRDefault="00975E95">
                  <w:pPr>
                    <w:jc w:val="center"/>
                    <w:rPr>
                      <w:b/>
                    </w:rPr>
                  </w:pPr>
                  <w:r>
                    <w:rPr>
                      <w:b/>
                    </w:rPr>
                    <w:t>ОБЕСПЕЧЕНИЕ ЗАЯВКИ НА УЧАСТИЕ В ОТКРЫТОМ КОНКУРСЕ № </w:t>
                  </w:r>
                </w:p>
                <w:p w:rsidR="00975E95" w:rsidRPr="003C6269" w:rsidRDefault="00975E95" w:rsidP="008F6343">
                  <w:pPr>
                    <w:jc w:val="center"/>
                    <w:rPr>
                      <w:b/>
                    </w:rPr>
                  </w:pPr>
                  <w:r w:rsidRPr="003C6269">
                    <w:rPr>
                      <w:b/>
                    </w:rPr>
                    <w:t xml:space="preserve">(лот № _________) </w:t>
                  </w:r>
                </w:p>
                <w:p w:rsidR="00975E95" w:rsidRPr="006471D1" w:rsidRDefault="00975E95" w:rsidP="006471D1">
                  <w:pPr>
                    <w:jc w:val="center"/>
                    <w:rPr>
                      <w:i/>
                    </w:rPr>
                  </w:pPr>
                  <w:r w:rsidRPr="003C6269">
                    <w:rPr>
                      <w:i/>
                    </w:rPr>
                    <w:t>(указывается номер лота)</w:t>
                  </w:r>
                </w:p>
              </w:txbxContent>
            </v:textbox>
            <w10:wrap type="tight"/>
          </v:shape>
        </w:pict>
      </w:r>
      <w:r w:rsidR="0090068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DE24A1">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DE24A1">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E24A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E24A1">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w:t>
      </w:r>
    </w:p>
    <w:p w:rsidR="005C58AF" w:rsidRPr="009361EE" w:rsidRDefault="002C278C" w:rsidP="00DE24A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DE24A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DE24A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DE24A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DE24A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E24A1">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DE24A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DE24A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E24A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DE24A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DE24A1">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DE24A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DE24A1">
      <w:pPr>
        <w:pStyle w:val="af9"/>
        <w:numPr>
          <w:ilvl w:val="2"/>
          <w:numId w:val="23"/>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DE24A1">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A5CCE" w:rsidRDefault="00900686" w:rsidP="00DE24A1">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DE24A1">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A5CCE" w:rsidRDefault="008A5CCE">
      <w:pPr>
        <w:pStyle w:val="Default"/>
        <w:ind w:firstLine="709"/>
        <w:jc w:val="both"/>
        <w:rPr>
          <w:sz w:val="28"/>
          <w:szCs w:val="28"/>
        </w:rPr>
      </w:pPr>
    </w:p>
    <w:p w:rsidR="00856650" w:rsidRDefault="00425950" w:rsidP="00DE24A1">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DE24A1">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A5CCE" w:rsidRDefault="00900686">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8A5CCE" w:rsidRDefault="008A5CCE">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DE24A1">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DE24A1">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DE24A1">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DE24A1">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DE24A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DE24A1">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DE24A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DE24A1">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DE24A1">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DE24A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E24A1">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w:t>
      </w:r>
      <w:r>
        <w:rPr>
          <w:sz w:val="28"/>
          <w:szCs w:val="28"/>
        </w:rPr>
        <w:lastRenderedPageBreak/>
        <w:t>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DE24A1">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DE24A1">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DE24A1">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DE24A1">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DE24A1">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DE24A1">
      <w:pPr>
        <w:numPr>
          <w:ilvl w:val="0"/>
          <w:numId w:val="10"/>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DE24A1">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E24A1">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DE24A1">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E24A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E24A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DE24A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E24A1">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DE24A1">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DE24A1">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DE24A1">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DE24A1">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DE24A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E24A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E24A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DE24A1">
      <w:pPr>
        <w:numPr>
          <w:ilvl w:val="0"/>
          <w:numId w:val="11"/>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DE24A1">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DE24A1">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DE24A1">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Открытом конкурсе.</w:t>
      </w:r>
    </w:p>
    <w:p w:rsidR="00812135" w:rsidRPr="00812135" w:rsidRDefault="00812135" w:rsidP="00DE24A1">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DE24A1">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DE24A1">
      <w:pPr>
        <w:numPr>
          <w:ilvl w:val="0"/>
          <w:numId w:val="11"/>
        </w:numPr>
        <w:ind w:left="0" w:firstLine="709"/>
        <w:jc w:val="both"/>
        <w:rPr>
          <w:sz w:val="28"/>
          <w:szCs w:val="28"/>
        </w:rPr>
      </w:pPr>
      <w:r>
        <w:rPr>
          <w:sz w:val="28"/>
          <w:szCs w:val="28"/>
        </w:rPr>
        <w:t>Протокол подведения итогов</w:t>
      </w:r>
      <w:bookmarkStart w:id="16" w:name="_GoBack"/>
      <w:bookmarkEnd w:id="16"/>
      <w:r>
        <w:rPr>
          <w:sz w:val="28"/>
          <w:szCs w:val="28"/>
        </w:rPr>
        <w:t xml:space="preserve">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DE24A1">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DE24A1">
      <w:pPr>
        <w:pStyle w:val="19"/>
        <w:numPr>
          <w:ilvl w:val="1"/>
          <w:numId w:val="19"/>
        </w:numPr>
        <w:ind w:left="0" w:firstLine="709"/>
        <w:outlineLvl w:val="1"/>
        <w:rPr>
          <w:b/>
          <w:szCs w:val="28"/>
        </w:rPr>
      </w:pPr>
      <w:r>
        <w:rPr>
          <w:b/>
          <w:szCs w:val="28"/>
        </w:rPr>
        <w:t>Заключение договора</w:t>
      </w:r>
    </w:p>
    <w:p w:rsidR="000A6133" w:rsidRDefault="000A6133" w:rsidP="00DE24A1">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A5CCE" w:rsidRDefault="00900686" w:rsidP="00DE24A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DE24A1">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DE24A1">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DE24A1">
      <w:pPr>
        <w:numPr>
          <w:ilvl w:val="0"/>
          <w:numId w:val="12"/>
        </w:numPr>
        <w:suppressAutoHyphens w:val="0"/>
        <w:ind w:left="0" w:firstLine="709"/>
        <w:jc w:val="both"/>
        <w:rPr>
          <w:sz w:val="28"/>
          <w:szCs w:val="28"/>
        </w:rPr>
      </w:pPr>
      <w:proofErr w:type="gramStart"/>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DE24A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E24A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DE24A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DE24A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DE24A1">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w:t>
      </w:r>
      <w:r>
        <w:rPr>
          <w:sz w:val="28"/>
          <w:szCs w:val="28"/>
        </w:rPr>
        <w:lastRenderedPageBreak/>
        <w:t xml:space="preserve">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DE24A1">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DE24A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DE24A1">
      <w:pPr>
        <w:pStyle w:val="aff6"/>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DE24A1">
      <w:pPr>
        <w:pStyle w:val="aff6"/>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DE24A1">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DE24A1">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E24A1">
      <w:pPr>
        <w:pStyle w:val="aff6"/>
        <w:numPr>
          <w:ilvl w:val="0"/>
          <w:numId w:val="16"/>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w:t>
      </w:r>
      <w:r>
        <w:rPr>
          <w:rFonts w:eastAsia="MS Mincho"/>
          <w:sz w:val="28"/>
          <w:szCs w:val="28"/>
        </w:rPr>
        <w:lastRenderedPageBreak/>
        <w:t>договора, указанная в валюте, может быть также указана в рублевом эквиваленте.</w:t>
      </w:r>
    </w:p>
    <w:p w:rsidR="0045708B" w:rsidRPr="00450672" w:rsidRDefault="0045708B" w:rsidP="00DE24A1">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E24A1">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DE24A1">
      <w:pPr>
        <w:pStyle w:val="aff6"/>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E24A1">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DE24A1">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E24A1">
      <w:pPr>
        <w:pStyle w:val="aff6"/>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DE24A1">
      <w:pPr>
        <w:pStyle w:val="aff6"/>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DE24A1">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E24A1">
      <w:pPr>
        <w:pStyle w:val="aff6"/>
        <w:numPr>
          <w:ilvl w:val="0"/>
          <w:numId w:val="16"/>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w:t>
      </w:r>
      <w:r>
        <w:rPr>
          <w:sz w:val="28"/>
          <w:szCs w:val="28"/>
        </w:rPr>
        <w:lastRenderedPageBreak/>
        <w:t>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440861" w:rsidRDefault="00440861" w:rsidP="00440861">
      <w:pPr>
        <w:pBdr>
          <w:top w:val="nil"/>
          <w:left w:val="nil"/>
          <w:bottom w:val="nil"/>
          <w:right w:val="nil"/>
          <w:between w:val="nil"/>
        </w:pBdr>
        <w:ind w:right="-1" w:firstLine="567"/>
        <w:jc w:val="both"/>
        <w:rPr>
          <w:color w:val="293544"/>
          <w:sz w:val="28"/>
          <w:szCs w:val="28"/>
        </w:rPr>
      </w:pPr>
      <w:r>
        <w:rPr>
          <w:b/>
          <w:color w:val="000000"/>
          <w:sz w:val="28"/>
          <w:szCs w:val="28"/>
        </w:rPr>
        <w:t xml:space="preserve">4.1. </w:t>
      </w:r>
      <w:r>
        <w:rPr>
          <w:b/>
          <w:color w:val="293544"/>
          <w:sz w:val="28"/>
          <w:szCs w:val="28"/>
        </w:rPr>
        <w:t xml:space="preserve">Исполнитель оказывает Услуги с соблюдением требований </w:t>
      </w:r>
      <w:r>
        <w:rPr>
          <w:color w:val="293544"/>
          <w:sz w:val="28"/>
          <w:szCs w:val="28"/>
        </w:rPr>
        <w:t>Закона Российской Федерации «О частной детективной и охранной деятельности в Российской  Федерации» от 11 марта 1992 г. № 2487-1.</w:t>
      </w:r>
    </w:p>
    <w:p w:rsidR="00440861" w:rsidRDefault="00440861" w:rsidP="00440861">
      <w:pPr>
        <w:pBdr>
          <w:top w:val="nil"/>
          <w:left w:val="nil"/>
          <w:bottom w:val="nil"/>
          <w:right w:val="nil"/>
          <w:between w:val="nil"/>
        </w:pBdr>
        <w:ind w:right="-1" w:firstLine="567"/>
        <w:jc w:val="both"/>
        <w:rPr>
          <w:color w:val="293544"/>
          <w:sz w:val="28"/>
          <w:szCs w:val="28"/>
        </w:rPr>
      </w:pPr>
      <w:r>
        <w:rPr>
          <w:b/>
          <w:color w:val="293544"/>
          <w:sz w:val="28"/>
          <w:szCs w:val="28"/>
        </w:rPr>
        <w:t>4.2.</w:t>
      </w:r>
      <w:r>
        <w:rPr>
          <w:color w:val="293544"/>
          <w:sz w:val="28"/>
          <w:szCs w:val="28"/>
        </w:rPr>
        <w:t xml:space="preserve"> </w:t>
      </w:r>
      <w:r>
        <w:rPr>
          <w:b/>
          <w:color w:val="293544"/>
          <w:sz w:val="28"/>
          <w:szCs w:val="28"/>
        </w:rPr>
        <w:t xml:space="preserve">Заказчик: </w:t>
      </w:r>
      <w:r>
        <w:rPr>
          <w:color w:val="293544"/>
          <w:sz w:val="28"/>
          <w:szCs w:val="28"/>
        </w:rPr>
        <w:t>филиал ПАО «ТрансКонтейнер» на Дальневосточной железной дороге;</w:t>
      </w:r>
    </w:p>
    <w:p w:rsidR="00440861" w:rsidRDefault="00440861" w:rsidP="00440861">
      <w:pPr>
        <w:pBdr>
          <w:top w:val="nil"/>
          <w:left w:val="nil"/>
          <w:bottom w:val="nil"/>
          <w:right w:val="nil"/>
          <w:between w:val="nil"/>
        </w:pBdr>
        <w:ind w:right="-1" w:firstLine="567"/>
        <w:jc w:val="both"/>
        <w:rPr>
          <w:color w:val="293544"/>
          <w:sz w:val="28"/>
          <w:szCs w:val="28"/>
        </w:rPr>
      </w:pPr>
      <w:r>
        <w:rPr>
          <w:b/>
          <w:color w:val="293544"/>
          <w:sz w:val="28"/>
          <w:szCs w:val="28"/>
        </w:rPr>
        <w:t xml:space="preserve">4.3. Особые условия: </w:t>
      </w:r>
    </w:p>
    <w:p w:rsidR="00440861" w:rsidRDefault="00440861" w:rsidP="00440861">
      <w:pPr>
        <w:pBdr>
          <w:top w:val="nil"/>
          <w:left w:val="nil"/>
          <w:bottom w:val="nil"/>
          <w:right w:val="nil"/>
          <w:between w:val="nil"/>
        </w:pBdr>
        <w:ind w:right="-1" w:firstLine="567"/>
        <w:jc w:val="both"/>
        <w:rPr>
          <w:color w:val="293544"/>
          <w:sz w:val="28"/>
          <w:szCs w:val="28"/>
        </w:rPr>
      </w:pPr>
      <w:r>
        <w:rPr>
          <w:color w:val="293544"/>
          <w:sz w:val="28"/>
          <w:szCs w:val="28"/>
        </w:rPr>
        <w:t xml:space="preserve">4.3.1. Исполнитель должен нести </w:t>
      </w:r>
      <w:r>
        <w:rPr>
          <w:color w:val="000000"/>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color w:val="293544"/>
          <w:sz w:val="28"/>
          <w:szCs w:val="28"/>
        </w:rPr>
        <w:t>Закона Российской Федерации «О частной детективной и охранной деятельности в Российской Федерации» от 11 марта 1992 г. № 2487-1.</w:t>
      </w:r>
    </w:p>
    <w:p w:rsidR="00440861" w:rsidRDefault="00440861" w:rsidP="00440861">
      <w:pPr>
        <w:pBdr>
          <w:top w:val="nil"/>
          <w:left w:val="nil"/>
          <w:bottom w:val="nil"/>
          <w:right w:val="nil"/>
          <w:between w:val="nil"/>
        </w:pBdr>
        <w:ind w:firstLine="709"/>
        <w:jc w:val="both"/>
        <w:rPr>
          <w:color w:val="293544"/>
          <w:sz w:val="28"/>
          <w:szCs w:val="28"/>
        </w:rPr>
      </w:pPr>
      <w:r>
        <w:rPr>
          <w:color w:val="293544"/>
          <w:sz w:val="28"/>
          <w:szCs w:val="28"/>
        </w:rPr>
        <w:t xml:space="preserve">4.3.2. </w:t>
      </w:r>
      <w:proofErr w:type="gramStart"/>
      <w:r>
        <w:rPr>
          <w:color w:val="293544"/>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color w:val="293544"/>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440861" w:rsidRDefault="00440861" w:rsidP="00440861">
      <w:pPr>
        <w:pBdr>
          <w:top w:val="nil"/>
          <w:left w:val="nil"/>
          <w:bottom w:val="nil"/>
          <w:right w:val="nil"/>
          <w:between w:val="nil"/>
        </w:pBdr>
        <w:ind w:firstLine="709"/>
        <w:rPr>
          <w:color w:val="000000"/>
          <w:sz w:val="28"/>
          <w:szCs w:val="28"/>
        </w:rPr>
      </w:pPr>
      <w:r>
        <w:rPr>
          <w:b/>
          <w:color w:val="000000"/>
          <w:sz w:val="28"/>
          <w:szCs w:val="28"/>
        </w:rPr>
        <w:t>4.4. Основные термины и определения:</w:t>
      </w:r>
    </w:p>
    <w:p w:rsidR="00440861" w:rsidRDefault="00440861" w:rsidP="00440861">
      <w:pPr>
        <w:pBdr>
          <w:top w:val="nil"/>
          <w:left w:val="nil"/>
          <w:bottom w:val="nil"/>
          <w:right w:val="nil"/>
          <w:between w:val="nil"/>
        </w:pBdr>
        <w:ind w:right="-1" w:firstLine="567"/>
        <w:jc w:val="both"/>
        <w:rPr>
          <w:color w:val="293544"/>
          <w:sz w:val="28"/>
          <w:szCs w:val="28"/>
        </w:rPr>
      </w:pPr>
      <w:r>
        <w:rPr>
          <w:i/>
          <w:color w:val="293544"/>
          <w:sz w:val="28"/>
          <w:szCs w:val="28"/>
        </w:rPr>
        <w:t>Объект</w:t>
      </w:r>
      <w:r>
        <w:rPr>
          <w:b/>
          <w:color w:val="293544"/>
          <w:sz w:val="28"/>
          <w:szCs w:val="28"/>
        </w:rPr>
        <w:t xml:space="preserve"> – </w:t>
      </w:r>
      <w:r>
        <w:rPr>
          <w:color w:val="293544"/>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Pr>
          <w:color w:val="293544"/>
          <w:sz w:val="28"/>
          <w:szCs w:val="28"/>
        </w:rPr>
        <w:br/>
        <w:t>ПАО «ТрансКонтейнер» на Дальневосточной</w:t>
      </w:r>
      <w:r>
        <w:rPr>
          <w:color w:val="000000"/>
          <w:sz w:val="28"/>
          <w:szCs w:val="28"/>
        </w:rPr>
        <w:t xml:space="preserve"> железной дороге.</w:t>
      </w:r>
      <w:r>
        <w:rPr>
          <w:i/>
          <w:color w:val="293544"/>
          <w:sz w:val="28"/>
          <w:szCs w:val="28"/>
        </w:rPr>
        <w:t xml:space="preserve"> </w:t>
      </w:r>
    </w:p>
    <w:p w:rsidR="00440861" w:rsidRDefault="00440861" w:rsidP="00440861">
      <w:pPr>
        <w:pBdr>
          <w:top w:val="nil"/>
          <w:left w:val="nil"/>
          <w:bottom w:val="nil"/>
          <w:right w:val="nil"/>
          <w:between w:val="nil"/>
        </w:pBdr>
        <w:ind w:right="-1" w:firstLine="567"/>
        <w:jc w:val="both"/>
        <w:rPr>
          <w:color w:val="293544"/>
          <w:sz w:val="28"/>
          <w:szCs w:val="28"/>
        </w:rPr>
      </w:pPr>
      <w:r>
        <w:rPr>
          <w:i/>
          <w:color w:val="293544"/>
          <w:sz w:val="28"/>
          <w:szCs w:val="28"/>
        </w:rPr>
        <w:t>Имущество Заказчика -</w:t>
      </w:r>
      <w:r>
        <w:rPr>
          <w:color w:val="293544"/>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color w:val="293544"/>
          <w:sz w:val="28"/>
          <w:szCs w:val="28"/>
        </w:rPr>
        <w:t>средства</w:t>
      </w:r>
      <w:proofErr w:type="gramEnd"/>
      <w:r>
        <w:rPr>
          <w:color w:val="293544"/>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440861" w:rsidRDefault="00440861" w:rsidP="00440861">
      <w:pPr>
        <w:pBdr>
          <w:top w:val="nil"/>
          <w:left w:val="nil"/>
          <w:bottom w:val="nil"/>
          <w:right w:val="nil"/>
          <w:between w:val="nil"/>
        </w:pBdr>
        <w:ind w:firstLine="709"/>
        <w:jc w:val="both"/>
        <w:rPr>
          <w:color w:val="293544"/>
          <w:sz w:val="28"/>
          <w:szCs w:val="28"/>
        </w:rPr>
      </w:pPr>
      <w:r>
        <w:rPr>
          <w:i/>
          <w:color w:val="293544"/>
          <w:sz w:val="28"/>
          <w:szCs w:val="28"/>
        </w:rPr>
        <w:lastRenderedPageBreak/>
        <w:t>Охрана объектов (имущества)</w:t>
      </w:r>
      <w:r>
        <w:rPr>
          <w:color w:val="293544"/>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440861" w:rsidRDefault="00440861" w:rsidP="00440861">
      <w:pPr>
        <w:pBdr>
          <w:top w:val="nil"/>
          <w:left w:val="nil"/>
          <w:bottom w:val="nil"/>
          <w:right w:val="nil"/>
          <w:between w:val="nil"/>
        </w:pBdr>
        <w:ind w:firstLine="709"/>
        <w:jc w:val="both"/>
        <w:rPr>
          <w:color w:val="293544"/>
          <w:sz w:val="28"/>
          <w:szCs w:val="28"/>
        </w:rPr>
      </w:pPr>
      <w:proofErr w:type="spellStart"/>
      <w:r>
        <w:rPr>
          <w:i/>
          <w:color w:val="293544"/>
          <w:sz w:val="28"/>
          <w:szCs w:val="28"/>
        </w:rPr>
        <w:t>Внутриобъектовый</w:t>
      </w:r>
      <w:proofErr w:type="spellEnd"/>
      <w:r>
        <w:rPr>
          <w:i/>
          <w:color w:val="293544"/>
          <w:sz w:val="28"/>
          <w:szCs w:val="28"/>
        </w:rPr>
        <w:t xml:space="preserve"> режим</w:t>
      </w:r>
      <w:r>
        <w:rPr>
          <w:color w:val="293544"/>
          <w:sz w:val="28"/>
          <w:szCs w:val="28"/>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440861" w:rsidRDefault="00440861" w:rsidP="00440861">
      <w:pPr>
        <w:pBdr>
          <w:top w:val="nil"/>
          <w:left w:val="nil"/>
          <w:bottom w:val="nil"/>
          <w:right w:val="nil"/>
          <w:between w:val="nil"/>
        </w:pBdr>
        <w:ind w:firstLine="709"/>
        <w:jc w:val="both"/>
        <w:rPr>
          <w:color w:val="293544"/>
          <w:sz w:val="28"/>
          <w:szCs w:val="28"/>
        </w:rPr>
      </w:pPr>
      <w:proofErr w:type="gramStart"/>
      <w:r>
        <w:rPr>
          <w:i/>
          <w:color w:val="293544"/>
          <w:sz w:val="28"/>
          <w:szCs w:val="28"/>
        </w:rPr>
        <w:t>Пропускной режим</w:t>
      </w:r>
      <w:r>
        <w:rPr>
          <w:color w:val="293544"/>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440861" w:rsidRDefault="00440861" w:rsidP="00440861">
      <w:pPr>
        <w:pBdr>
          <w:top w:val="nil"/>
          <w:left w:val="nil"/>
          <w:bottom w:val="nil"/>
          <w:right w:val="nil"/>
          <w:between w:val="nil"/>
        </w:pBdr>
        <w:ind w:right="-1" w:firstLine="567"/>
        <w:jc w:val="both"/>
        <w:rPr>
          <w:color w:val="293544"/>
          <w:sz w:val="28"/>
          <w:szCs w:val="28"/>
        </w:rPr>
      </w:pPr>
    </w:p>
    <w:p w:rsidR="00440861" w:rsidRDefault="00440861" w:rsidP="00440861">
      <w:pPr>
        <w:jc w:val="both"/>
        <w:rPr>
          <w:b/>
          <w:color w:val="293544"/>
          <w:sz w:val="28"/>
          <w:szCs w:val="28"/>
        </w:rPr>
      </w:pPr>
      <w:r>
        <w:rPr>
          <w:b/>
          <w:color w:val="293544"/>
          <w:sz w:val="28"/>
          <w:szCs w:val="28"/>
        </w:rPr>
        <w:t xml:space="preserve">4.5. Под охрану принимается следующие Объекты: </w:t>
      </w:r>
    </w:p>
    <w:p w:rsidR="00440861" w:rsidRPr="00E618E4" w:rsidRDefault="00440861" w:rsidP="00440861">
      <w:pPr>
        <w:jc w:val="both"/>
        <w:rPr>
          <w:rFonts w:eastAsia="MS Mincho"/>
          <w:sz w:val="28"/>
          <w:szCs w:val="28"/>
        </w:rPr>
      </w:pPr>
      <w:r w:rsidRPr="00E618E4">
        <w:rPr>
          <w:sz w:val="28"/>
          <w:szCs w:val="28"/>
        </w:rPr>
        <w:t xml:space="preserve">Контейнерный терминал Южно-Сахалинск грузовой, расположенный по адресу: </w:t>
      </w:r>
    </w:p>
    <w:p w:rsidR="00440861" w:rsidRPr="00E618E4" w:rsidRDefault="00440861" w:rsidP="00440861">
      <w:pPr>
        <w:ind w:firstLine="720"/>
        <w:jc w:val="both"/>
        <w:rPr>
          <w:sz w:val="28"/>
          <w:szCs w:val="28"/>
        </w:rPr>
      </w:pPr>
      <w:r w:rsidRPr="00E618E4">
        <w:rPr>
          <w:sz w:val="28"/>
          <w:szCs w:val="28"/>
        </w:rPr>
        <w:t xml:space="preserve">693012, Сахалинская область, </w:t>
      </w:r>
      <w:proofErr w:type="gramStart"/>
      <w:r w:rsidRPr="00E618E4">
        <w:rPr>
          <w:sz w:val="28"/>
          <w:szCs w:val="28"/>
        </w:rPr>
        <w:t>г</w:t>
      </w:r>
      <w:proofErr w:type="gramEnd"/>
      <w:r w:rsidRPr="00E618E4">
        <w:rPr>
          <w:sz w:val="28"/>
          <w:szCs w:val="28"/>
        </w:rPr>
        <w:t>. Южно-Сахалинск, пр. Мира, 2 Г</w:t>
      </w:r>
    </w:p>
    <w:p w:rsidR="00440861" w:rsidRPr="00E618E4" w:rsidRDefault="00440861" w:rsidP="00440861">
      <w:pPr>
        <w:ind w:firstLine="720"/>
        <w:jc w:val="both"/>
        <w:rPr>
          <w:sz w:val="28"/>
          <w:szCs w:val="28"/>
        </w:rPr>
      </w:pPr>
      <w:r w:rsidRPr="00E618E4">
        <w:rPr>
          <w:sz w:val="28"/>
          <w:szCs w:val="28"/>
        </w:rPr>
        <w:t>Пределы охраняемых территорий – территория контейнерных площадок, помещения КПП, товарной конторы и прилегающие к ним территории.</w:t>
      </w:r>
    </w:p>
    <w:p w:rsidR="00440861" w:rsidRDefault="00440861" w:rsidP="00440861">
      <w:pPr>
        <w:pBdr>
          <w:top w:val="nil"/>
          <w:left w:val="nil"/>
          <w:bottom w:val="nil"/>
          <w:right w:val="nil"/>
          <w:between w:val="nil"/>
        </w:pBdr>
        <w:tabs>
          <w:tab w:val="left" w:pos="3251"/>
        </w:tabs>
        <w:ind w:firstLine="567"/>
        <w:jc w:val="both"/>
        <w:rPr>
          <w:color w:val="293544"/>
        </w:rPr>
      </w:pPr>
    </w:p>
    <w:p w:rsidR="00440861" w:rsidRDefault="00440861" w:rsidP="00440861">
      <w:pPr>
        <w:pBdr>
          <w:top w:val="nil"/>
          <w:left w:val="nil"/>
          <w:bottom w:val="nil"/>
          <w:right w:val="nil"/>
          <w:between w:val="nil"/>
        </w:pBdr>
        <w:ind w:right="-1" w:firstLine="556"/>
        <w:jc w:val="both"/>
        <w:rPr>
          <w:color w:val="293544"/>
          <w:sz w:val="28"/>
          <w:szCs w:val="28"/>
        </w:rPr>
      </w:pPr>
    </w:p>
    <w:p w:rsidR="00440861" w:rsidRDefault="00440861" w:rsidP="00440861">
      <w:pPr>
        <w:pBdr>
          <w:top w:val="nil"/>
          <w:left w:val="nil"/>
          <w:bottom w:val="nil"/>
          <w:right w:val="nil"/>
          <w:between w:val="nil"/>
        </w:pBdr>
        <w:ind w:right="-1" w:firstLine="556"/>
        <w:jc w:val="both"/>
        <w:rPr>
          <w:color w:val="000000"/>
          <w:sz w:val="28"/>
          <w:szCs w:val="28"/>
        </w:rPr>
      </w:pPr>
      <w:r>
        <w:rPr>
          <w:b/>
          <w:color w:val="293544"/>
          <w:sz w:val="28"/>
          <w:szCs w:val="28"/>
        </w:rPr>
        <w:t xml:space="preserve">4.6. </w:t>
      </w:r>
      <w:r>
        <w:rPr>
          <w:b/>
          <w:color w:val="000000"/>
          <w:sz w:val="28"/>
          <w:szCs w:val="28"/>
        </w:rPr>
        <w:t xml:space="preserve"> Начальная (максимальная) цена договора – указана в пункте 5 Информационной карты</w:t>
      </w:r>
    </w:p>
    <w:p w:rsidR="00440861" w:rsidRDefault="00440861" w:rsidP="00440861">
      <w:pPr>
        <w:pBdr>
          <w:top w:val="nil"/>
          <w:left w:val="nil"/>
          <w:bottom w:val="nil"/>
          <w:right w:val="nil"/>
          <w:between w:val="nil"/>
        </w:pBdr>
        <w:ind w:right="-1" w:firstLine="556"/>
        <w:jc w:val="both"/>
        <w:rPr>
          <w:color w:val="000000"/>
          <w:sz w:val="28"/>
          <w:szCs w:val="28"/>
        </w:rPr>
      </w:pPr>
    </w:p>
    <w:p w:rsidR="00440861" w:rsidRDefault="00440861" w:rsidP="00440861">
      <w:pPr>
        <w:pBdr>
          <w:top w:val="nil"/>
          <w:left w:val="nil"/>
          <w:bottom w:val="nil"/>
          <w:right w:val="nil"/>
          <w:between w:val="nil"/>
        </w:pBdr>
        <w:tabs>
          <w:tab w:val="left" w:pos="3251"/>
        </w:tabs>
        <w:ind w:firstLine="567"/>
        <w:jc w:val="both"/>
        <w:rPr>
          <w:color w:val="293544"/>
          <w:sz w:val="28"/>
          <w:szCs w:val="28"/>
        </w:rPr>
      </w:pPr>
    </w:p>
    <w:p w:rsidR="00440861" w:rsidRDefault="00440861" w:rsidP="00440861">
      <w:pPr>
        <w:pBdr>
          <w:top w:val="nil"/>
          <w:left w:val="nil"/>
          <w:bottom w:val="nil"/>
          <w:right w:val="nil"/>
          <w:between w:val="nil"/>
        </w:pBdr>
        <w:ind w:firstLine="720"/>
        <w:jc w:val="both"/>
        <w:rPr>
          <w:color w:val="000000"/>
          <w:sz w:val="28"/>
          <w:szCs w:val="28"/>
        </w:rPr>
      </w:pPr>
      <w:r>
        <w:rPr>
          <w:b/>
          <w:color w:val="000000"/>
          <w:sz w:val="28"/>
          <w:szCs w:val="28"/>
        </w:rPr>
        <w:t>4.7. Объем и содержание Услуг.</w:t>
      </w:r>
    </w:p>
    <w:p w:rsidR="00440861" w:rsidRDefault="00440861" w:rsidP="00440861">
      <w:pPr>
        <w:pBdr>
          <w:top w:val="nil"/>
          <w:left w:val="nil"/>
          <w:bottom w:val="nil"/>
          <w:right w:val="nil"/>
          <w:between w:val="nil"/>
        </w:pBdr>
        <w:ind w:firstLine="720"/>
        <w:jc w:val="both"/>
        <w:rPr>
          <w:color w:val="000000"/>
          <w:sz w:val="28"/>
          <w:szCs w:val="28"/>
        </w:rPr>
      </w:pPr>
    </w:p>
    <w:p w:rsidR="00440861" w:rsidRDefault="00440861" w:rsidP="00440861">
      <w:pPr>
        <w:pBdr>
          <w:top w:val="nil"/>
          <w:left w:val="nil"/>
          <w:bottom w:val="nil"/>
          <w:right w:val="nil"/>
          <w:between w:val="nil"/>
        </w:pBdr>
        <w:ind w:firstLine="720"/>
        <w:jc w:val="both"/>
        <w:rPr>
          <w:color w:val="000000"/>
          <w:sz w:val="28"/>
          <w:szCs w:val="28"/>
        </w:rPr>
      </w:pPr>
      <w:r>
        <w:rPr>
          <w:b/>
          <w:color w:val="000000"/>
          <w:sz w:val="28"/>
          <w:szCs w:val="28"/>
        </w:rPr>
        <w:t>4.7.1. Охрана</w:t>
      </w:r>
      <w:r>
        <w:rPr>
          <w:b/>
          <w:color w:val="000000"/>
          <w:sz w:val="28"/>
          <w:szCs w:val="28"/>
          <w:vertAlign w:val="superscript"/>
        </w:rPr>
        <w:footnoteReference w:id="2"/>
      </w:r>
    </w:p>
    <w:p w:rsidR="00440861" w:rsidRPr="00900D72" w:rsidRDefault="00440861" w:rsidP="00440861">
      <w:pPr>
        <w:ind w:firstLine="567"/>
        <w:jc w:val="both"/>
        <w:rPr>
          <w:sz w:val="28"/>
          <w:szCs w:val="28"/>
        </w:rPr>
      </w:pPr>
      <w:r w:rsidRPr="00371E13">
        <w:rPr>
          <w:sz w:val="28"/>
          <w:szCs w:val="28"/>
        </w:rPr>
        <w:t>Объектов заказчика</w:t>
      </w:r>
      <w:r w:rsidRPr="00900D72">
        <w:rPr>
          <w:sz w:val="28"/>
          <w:szCs w:val="28"/>
        </w:rPr>
        <w:t xml:space="preserve"> на</w:t>
      </w:r>
      <w:r w:rsidRPr="00900D72">
        <w:rPr>
          <w:b/>
          <w:sz w:val="28"/>
          <w:szCs w:val="28"/>
        </w:rPr>
        <w:t xml:space="preserve"> </w:t>
      </w:r>
      <w:r w:rsidRPr="00900D72">
        <w:rPr>
          <w:sz w:val="28"/>
          <w:szCs w:val="28"/>
        </w:rPr>
        <w:t>Контейнерном терминале Южно-Сахалинск -  грузовой.</w:t>
      </w:r>
    </w:p>
    <w:p w:rsidR="00440861" w:rsidRPr="00900D72" w:rsidRDefault="00440861" w:rsidP="00440861">
      <w:pPr>
        <w:jc w:val="both"/>
        <w:rPr>
          <w:sz w:val="28"/>
          <w:szCs w:val="28"/>
        </w:rPr>
      </w:pPr>
      <w:r w:rsidRPr="00900D72">
        <w:rPr>
          <w:b/>
          <w:sz w:val="28"/>
          <w:szCs w:val="28"/>
        </w:rPr>
        <w:t xml:space="preserve">Место оказания Услуг: </w:t>
      </w:r>
      <w:r w:rsidRPr="00900D72">
        <w:rPr>
          <w:sz w:val="28"/>
          <w:szCs w:val="28"/>
        </w:rPr>
        <w:t xml:space="preserve">Сахалинская область, </w:t>
      </w:r>
      <w:proofErr w:type="gramStart"/>
      <w:r w:rsidRPr="00900D72">
        <w:rPr>
          <w:sz w:val="28"/>
          <w:szCs w:val="28"/>
        </w:rPr>
        <w:t>г</w:t>
      </w:r>
      <w:proofErr w:type="gramEnd"/>
      <w:r w:rsidRPr="00900D72">
        <w:rPr>
          <w:sz w:val="28"/>
          <w:szCs w:val="28"/>
        </w:rPr>
        <w:t>. Южно-Сахалинск, пр. Мира, 2 Г.</w:t>
      </w:r>
    </w:p>
    <w:p w:rsidR="00440861" w:rsidRDefault="00440861" w:rsidP="00440861">
      <w:pPr>
        <w:pBdr>
          <w:top w:val="nil"/>
          <w:left w:val="nil"/>
          <w:bottom w:val="nil"/>
          <w:right w:val="nil"/>
          <w:between w:val="nil"/>
        </w:pBdr>
        <w:ind w:firstLine="720"/>
        <w:jc w:val="both"/>
        <w:rPr>
          <w:color w:val="000000"/>
          <w:sz w:val="28"/>
          <w:szCs w:val="28"/>
        </w:rPr>
      </w:pPr>
    </w:p>
    <w:p w:rsidR="00440861" w:rsidRPr="00900D72" w:rsidRDefault="00440861" w:rsidP="00440861">
      <w:pPr>
        <w:jc w:val="both"/>
        <w:rPr>
          <w:sz w:val="28"/>
          <w:szCs w:val="28"/>
        </w:rPr>
      </w:pPr>
      <w:r w:rsidRPr="00900D72">
        <w:rPr>
          <w:b/>
          <w:sz w:val="28"/>
          <w:szCs w:val="28"/>
        </w:rPr>
        <w:t>Количество постов:</w:t>
      </w:r>
      <w:r w:rsidRPr="00900D72">
        <w:rPr>
          <w:sz w:val="28"/>
          <w:szCs w:val="28"/>
        </w:rPr>
        <w:t xml:space="preserve"> 2 (два).</w:t>
      </w:r>
    </w:p>
    <w:p w:rsidR="00440861" w:rsidRPr="00900D72" w:rsidRDefault="00440861" w:rsidP="00440861">
      <w:pPr>
        <w:jc w:val="both"/>
        <w:rPr>
          <w:sz w:val="28"/>
          <w:szCs w:val="28"/>
        </w:rPr>
      </w:pPr>
    </w:p>
    <w:p w:rsidR="00440861" w:rsidRPr="00900D72" w:rsidRDefault="00440861" w:rsidP="00440861">
      <w:pPr>
        <w:jc w:val="both"/>
        <w:rPr>
          <w:sz w:val="28"/>
          <w:szCs w:val="28"/>
        </w:rPr>
      </w:pPr>
      <w:r w:rsidRPr="00900D72">
        <w:rPr>
          <w:b/>
          <w:sz w:val="28"/>
          <w:szCs w:val="28"/>
        </w:rPr>
        <w:t>Количество охранников (на каждом посту):</w:t>
      </w:r>
      <w:r w:rsidRPr="00900D72">
        <w:rPr>
          <w:sz w:val="28"/>
          <w:szCs w:val="28"/>
        </w:rPr>
        <w:t xml:space="preserve"> 1 (один).</w:t>
      </w:r>
    </w:p>
    <w:p w:rsidR="00440861" w:rsidRPr="00900D72" w:rsidRDefault="00440861" w:rsidP="00440861">
      <w:pPr>
        <w:jc w:val="both"/>
        <w:rPr>
          <w:sz w:val="28"/>
          <w:szCs w:val="28"/>
        </w:rPr>
      </w:pPr>
    </w:p>
    <w:p w:rsidR="00440861" w:rsidRPr="00900D72" w:rsidRDefault="00440861" w:rsidP="00440861">
      <w:pPr>
        <w:jc w:val="both"/>
        <w:rPr>
          <w:sz w:val="28"/>
          <w:szCs w:val="28"/>
        </w:rPr>
      </w:pPr>
      <w:r w:rsidRPr="00900D72">
        <w:rPr>
          <w:b/>
          <w:sz w:val="28"/>
          <w:szCs w:val="28"/>
        </w:rPr>
        <w:lastRenderedPageBreak/>
        <w:t>Вид дежурства (режим дежурства) -</w:t>
      </w:r>
      <w:r w:rsidRPr="00900D72">
        <w:rPr>
          <w:sz w:val="28"/>
          <w:szCs w:val="28"/>
        </w:rPr>
        <w:t xml:space="preserve">  круглосуточно /24 часа. </w:t>
      </w:r>
    </w:p>
    <w:p w:rsidR="00440861" w:rsidRDefault="00440861" w:rsidP="00440861">
      <w:pPr>
        <w:pBdr>
          <w:top w:val="nil"/>
          <w:left w:val="nil"/>
          <w:bottom w:val="nil"/>
          <w:right w:val="nil"/>
          <w:between w:val="nil"/>
        </w:pBdr>
        <w:ind w:firstLine="720"/>
        <w:jc w:val="both"/>
        <w:rPr>
          <w:color w:val="000000"/>
          <w:sz w:val="28"/>
          <w:szCs w:val="28"/>
        </w:rPr>
      </w:pPr>
    </w:p>
    <w:p w:rsidR="00440861" w:rsidRDefault="00440861" w:rsidP="00440861">
      <w:pPr>
        <w:pBdr>
          <w:top w:val="nil"/>
          <w:left w:val="nil"/>
          <w:bottom w:val="nil"/>
          <w:right w:val="nil"/>
          <w:between w:val="nil"/>
        </w:pBdr>
        <w:ind w:firstLine="720"/>
        <w:jc w:val="both"/>
        <w:rPr>
          <w:color w:val="000000"/>
          <w:sz w:val="28"/>
          <w:szCs w:val="28"/>
        </w:rPr>
      </w:pPr>
    </w:p>
    <w:p w:rsidR="00440861" w:rsidRPr="00900D72" w:rsidRDefault="00440861" w:rsidP="00440861">
      <w:pPr>
        <w:ind w:firstLine="567"/>
        <w:jc w:val="both"/>
        <w:rPr>
          <w:sz w:val="28"/>
          <w:szCs w:val="28"/>
        </w:rPr>
      </w:pPr>
      <w:r>
        <w:rPr>
          <w:b/>
          <w:color w:val="293544"/>
          <w:sz w:val="28"/>
          <w:szCs w:val="28"/>
        </w:rPr>
        <w:t>4.7.2. Планируемый срок (период) оказания Услуг:</w:t>
      </w:r>
      <w:r>
        <w:rPr>
          <w:color w:val="293544"/>
          <w:sz w:val="28"/>
          <w:szCs w:val="28"/>
        </w:rPr>
        <w:t xml:space="preserve"> </w:t>
      </w:r>
      <w:r w:rsidRPr="00900D72">
        <w:rPr>
          <w:sz w:val="28"/>
          <w:szCs w:val="28"/>
        </w:rPr>
        <w:t>с 1 января 2021 года по 31 декабря 2023 года.</w:t>
      </w:r>
    </w:p>
    <w:p w:rsidR="00440861" w:rsidRDefault="00440861" w:rsidP="00440861">
      <w:pPr>
        <w:ind w:firstLine="567"/>
        <w:jc w:val="both"/>
        <w:rPr>
          <w:color w:val="293544"/>
          <w:sz w:val="28"/>
          <w:szCs w:val="28"/>
        </w:rPr>
      </w:pPr>
      <w:r>
        <w:rPr>
          <w:b/>
          <w:color w:val="293544"/>
          <w:sz w:val="28"/>
          <w:szCs w:val="28"/>
        </w:rPr>
        <w:t xml:space="preserve">4.7.3. Порядок сдачи и приемки Услуг </w:t>
      </w:r>
      <w:r>
        <w:rPr>
          <w:color w:val="293544"/>
          <w:sz w:val="28"/>
          <w:szCs w:val="28"/>
        </w:rPr>
        <w:t>– указан в разделе 3 проекта договора (приложение № 5 к настоящей документации о закупке)</w:t>
      </w:r>
    </w:p>
    <w:p w:rsidR="00440861" w:rsidRDefault="00440861" w:rsidP="00440861">
      <w:pPr>
        <w:ind w:firstLine="567"/>
        <w:jc w:val="both"/>
        <w:rPr>
          <w:color w:val="000000"/>
          <w:sz w:val="28"/>
          <w:szCs w:val="28"/>
        </w:rPr>
      </w:pPr>
      <w:r>
        <w:rPr>
          <w:b/>
          <w:color w:val="000000"/>
          <w:sz w:val="28"/>
          <w:szCs w:val="28"/>
        </w:rPr>
        <w:t xml:space="preserve">4.7.4. Содержание </w:t>
      </w:r>
      <w:r w:rsidRPr="00664E43">
        <w:rPr>
          <w:b/>
          <w:color w:val="000000"/>
          <w:sz w:val="28"/>
          <w:szCs w:val="28"/>
        </w:rPr>
        <w:t>Услуг:</w:t>
      </w:r>
      <w:r w:rsidRPr="00664E43">
        <w:rPr>
          <w:i/>
          <w:color w:val="000000"/>
          <w:sz w:val="28"/>
          <w:szCs w:val="28"/>
        </w:rPr>
        <w:t xml:space="preserve"> </w:t>
      </w:r>
      <w:r w:rsidRPr="00664E43">
        <w:rPr>
          <w:i/>
          <w:color w:val="000000"/>
          <w:sz w:val="28"/>
          <w:szCs w:val="28"/>
          <w:vertAlign w:val="superscript"/>
        </w:rPr>
        <w:footnoteReference w:id="3"/>
      </w:r>
    </w:p>
    <w:p w:rsidR="00440861" w:rsidRDefault="00440861" w:rsidP="00440861">
      <w:pPr>
        <w:pBdr>
          <w:top w:val="nil"/>
          <w:left w:val="nil"/>
          <w:bottom w:val="nil"/>
          <w:right w:val="nil"/>
          <w:between w:val="nil"/>
        </w:pBdr>
        <w:ind w:firstLine="720"/>
        <w:jc w:val="both"/>
        <w:rPr>
          <w:color w:val="000000"/>
          <w:sz w:val="28"/>
          <w:szCs w:val="28"/>
        </w:rPr>
      </w:pPr>
      <w:r>
        <w:rPr>
          <w:b/>
          <w:color w:val="000000"/>
          <w:sz w:val="28"/>
          <w:szCs w:val="28"/>
        </w:rPr>
        <w:t>-</w:t>
      </w:r>
      <w:r>
        <w:rPr>
          <w:color w:val="000000"/>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color w:val="000000"/>
          <w:sz w:val="28"/>
          <w:szCs w:val="28"/>
        </w:rPr>
        <w:t xml:space="preserve"> </w:t>
      </w:r>
    </w:p>
    <w:p w:rsidR="00440861" w:rsidRDefault="00440861" w:rsidP="00440861">
      <w:pPr>
        <w:pBdr>
          <w:top w:val="nil"/>
          <w:left w:val="nil"/>
          <w:bottom w:val="nil"/>
          <w:right w:val="nil"/>
          <w:between w:val="nil"/>
        </w:pBdr>
        <w:ind w:firstLine="720"/>
        <w:jc w:val="both"/>
        <w:rPr>
          <w:color w:val="000000"/>
          <w:sz w:val="28"/>
          <w:szCs w:val="28"/>
        </w:rPr>
      </w:pPr>
      <w:r w:rsidRPr="00AF47BB">
        <w:rPr>
          <w:color w:val="000000"/>
          <w:sz w:val="28"/>
          <w:szCs w:val="28"/>
        </w:rPr>
        <w:t>- защита жизни и здоровья  граждан</w:t>
      </w:r>
      <w:r w:rsidR="009A716C" w:rsidRPr="00AF47BB">
        <w:rPr>
          <w:color w:val="000000"/>
          <w:sz w:val="28"/>
          <w:szCs w:val="28"/>
        </w:rPr>
        <w:t>;</w:t>
      </w:r>
    </w:p>
    <w:p w:rsidR="00440861" w:rsidRDefault="00440861" w:rsidP="00440861">
      <w:pPr>
        <w:pBdr>
          <w:top w:val="nil"/>
          <w:left w:val="nil"/>
          <w:bottom w:val="nil"/>
          <w:right w:val="nil"/>
          <w:between w:val="nil"/>
        </w:pBdr>
        <w:ind w:firstLine="720"/>
        <w:jc w:val="both"/>
        <w:rPr>
          <w:color w:val="000000"/>
          <w:sz w:val="28"/>
          <w:szCs w:val="28"/>
        </w:rPr>
      </w:pPr>
      <w:r>
        <w:rPr>
          <w:i/>
          <w:color w:val="000000"/>
          <w:sz w:val="28"/>
          <w:szCs w:val="28"/>
        </w:rPr>
        <w:t xml:space="preserve">- </w:t>
      </w:r>
      <w:r>
        <w:rPr>
          <w:color w:val="000000"/>
          <w:sz w:val="28"/>
          <w:szCs w:val="28"/>
        </w:rPr>
        <w:t>предотвращение открытого или тайного хищения имущества Заказчика, его порчи или уничтожения;</w:t>
      </w:r>
    </w:p>
    <w:p w:rsidR="00440861" w:rsidRDefault="00440861" w:rsidP="00440861">
      <w:pPr>
        <w:pBdr>
          <w:top w:val="nil"/>
          <w:left w:val="nil"/>
          <w:bottom w:val="nil"/>
          <w:right w:val="nil"/>
          <w:between w:val="nil"/>
        </w:pBdr>
        <w:ind w:firstLine="708"/>
        <w:jc w:val="both"/>
        <w:rPr>
          <w:color w:val="293544"/>
          <w:sz w:val="28"/>
          <w:szCs w:val="28"/>
        </w:rPr>
      </w:pPr>
      <w:r>
        <w:rPr>
          <w:color w:val="293544"/>
          <w:sz w:val="28"/>
          <w:szCs w:val="28"/>
        </w:rPr>
        <w:t xml:space="preserve">- обеспечение </w:t>
      </w:r>
      <w:proofErr w:type="gramStart"/>
      <w:r>
        <w:rPr>
          <w:color w:val="293544"/>
          <w:sz w:val="28"/>
          <w:szCs w:val="28"/>
        </w:rPr>
        <w:t>пропускного</w:t>
      </w:r>
      <w:proofErr w:type="gramEnd"/>
      <w:r>
        <w:rPr>
          <w:color w:val="293544"/>
          <w:sz w:val="28"/>
          <w:szCs w:val="28"/>
        </w:rPr>
        <w:t xml:space="preserve"> и </w:t>
      </w:r>
      <w:proofErr w:type="spellStart"/>
      <w:r>
        <w:rPr>
          <w:color w:val="293544"/>
          <w:sz w:val="28"/>
          <w:szCs w:val="28"/>
        </w:rPr>
        <w:t>внутриобъектового</w:t>
      </w:r>
      <w:proofErr w:type="spellEnd"/>
      <w:r>
        <w:rPr>
          <w:color w:val="293544"/>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440861" w:rsidRDefault="00440861" w:rsidP="00440861">
      <w:pPr>
        <w:pBdr>
          <w:top w:val="nil"/>
          <w:left w:val="nil"/>
          <w:bottom w:val="nil"/>
          <w:right w:val="nil"/>
          <w:between w:val="nil"/>
        </w:pBdr>
        <w:ind w:firstLine="708"/>
        <w:jc w:val="both"/>
        <w:rPr>
          <w:color w:val="293544"/>
          <w:sz w:val="28"/>
          <w:szCs w:val="28"/>
        </w:rPr>
      </w:pPr>
      <w:r>
        <w:rPr>
          <w:color w:val="293544"/>
          <w:sz w:val="28"/>
          <w:szCs w:val="28"/>
        </w:rPr>
        <w:t xml:space="preserve">- осуществление </w:t>
      </w:r>
      <w:proofErr w:type="gramStart"/>
      <w:r>
        <w:rPr>
          <w:color w:val="293544"/>
          <w:sz w:val="28"/>
          <w:szCs w:val="28"/>
        </w:rPr>
        <w:t>контроля за</w:t>
      </w:r>
      <w:proofErr w:type="gramEnd"/>
      <w:r>
        <w:rPr>
          <w:color w:val="293544"/>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440861" w:rsidRDefault="00440861" w:rsidP="00440861">
      <w:pPr>
        <w:pBdr>
          <w:top w:val="nil"/>
          <w:left w:val="nil"/>
          <w:bottom w:val="nil"/>
          <w:right w:val="nil"/>
          <w:between w:val="nil"/>
        </w:pBdr>
        <w:ind w:firstLine="709"/>
        <w:jc w:val="both"/>
        <w:rPr>
          <w:color w:val="293544"/>
          <w:sz w:val="28"/>
          <w:szCs w:val="28"/>
        </w:rPr>
      </w:pPr>
      <w:r>
        <w:rPr>
          <w:color w:val="293544"/>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440861" w:rsidRDefault="00440861" w:rsidP="00440861">
      <w:pPr>
        <w:pBdr>
          <w:top w:val="nil"/>
          <w:left w:val="nil"/>
          <w:bottom w:val="nil"/>
          <w:right w:val="nil"/>
          <w:between w:val="nil"/>
        </w:pBdr>
        <w:ind w:firstLine="709"/>
        <w:jc w:val="both"/>
        <w:rPr>
          <w:color w:val="293544"/>
          <w:sz w:val="28"/>
          <w:szCs w:val="28"/>
        </w:rPr>
      </w:pPr>
      <w:r>
        <w:rPr>
          <w:color w:val="293544"/>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440861" w:rsidRDefault="00440861" w:rsidP="00440861">
      <w:pPr>
        <w:pBdr>
          <w:top w:val="nil"/>
          <w:left w:val="nil"/>
          <w:bottom w:val="nil"/>
          <w:right w:val="nil"/>
          <w:between w:val="nil"/>
        </w:pBdr>
        <w:ind w:firstLine="708"/>
        <w:jc w:val="both"/>
        <w:rPr>
          <w:color w:val="293544"/>
          <w:sz w:val="28"/>
          <w:szCs w:val="28"/>
        </w:rPr>
      </w:pPr>
      <w:r>
        <w:rPr>
          <w:color w:val="293544"/>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440861" w:rsidRDefault="00440861" w:rsidP="00440861">
      <w:pPr>
        <w:pBdr>
          <w:top w:val="nil"/>
          <w:left w:val="nil"/>
          <w:bottom w:val="nil"/>
          <w:right w:val="nil"/>
          <w:between w:val="nil"/>
        </w:pBdr>
        <w:ind w:firstLine="708"/>
        <w:jc w:val="both"/>
        <w:rPr>
          <w:color w:val="293544"/>
          <w:sz w:val="28"/>
          <w:szCs w:val="28"/>
        </w:rPr>
      </w:pPr>
      <w:r>
        <w:rPr>
          <w:color w:val="293544"/>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440861" w:rsidRDefault="00440861" w:rsidP="00440861">
      <w:pPr>
        <w:pBdr>
          <w:top w:val="nil"/>
          <w:left w:val="nil"/>
          <w:bottom w:val="nil"/>
          <w:right w:val="nil"/>
          <w:between w:val="nil"/>
        </w:pBdr>
        <w:ind w:firstLine="708"/>
        <w:jc w:val="both"/>
        <w:rPr>
          <w:color w:val="293544"/>
          <w:sz w:val="28"/>
          <w:szCs w:val="28"/>
        </w:rPr>
      </w:pPr>
      <w:r>
        <w:rPr>
          <w:color w:val="293544"/>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AF47BB" w:rsidRDefault="00AF47BB" w:rsidP="00440861">
      <w:pPr>
        <w:pBdr>
          <w:top w:val="nil"/>
          <w:left w:val="nil"/>
          <w:bottom w:val="nil"/>
          <w:right w:val="nil"/>
          <w:between w:val="nil"/>
        </w:pBdr>
        <w:ind w:firstLine="708"/>
        <w:jc w:val="both"/>
        <w:rPr>
          <w:color w:val="293544"/>
          <w:sz w:val="28"/>
          <w:szCs w:val="28"/>
        </w:rPr>
      </w:pPr>
    </w:p>
    <w:p w:rsidR="00AF47BB" w:rsidRDefault="00AF47BB" w:rsidP="00AF47BB">
      <w:pPr>
        <w:pStyle w:val="28"/>
        <w:spacing w:after="0" w:line="240" w:lineRule="auto"/>
        <w:ind w:left="0"/>
        <w:rPr>
          <w:b/>
          <w:sz w:val="28"/>
          <w:szCs w:val="28"/>
        </w:rPr>
      </w:pPr>
      <w:r w:rsidRPr="007667E7">
        <w:rPr>
          <w:b/>
          <w:sz w:val="28"/>
          <w:szCs w:val="28"/>
        </w:rPr>
        <w:lastRenderedPageBreak/>
        <w:t>Расположение постов  и их характеристика.</w:t>
      </w:r>
    </w:p>
    <w:p w:rsidR="00D81A3C" w:rsidRPr="007667E7" w:rsidRDefault="00D81A3C" w:rsidP="00AF47BB">
      <w:pPr>
        <w:pStyle w:val="28"/>
        <w:spacing w:after="0" w:line="240" w:lineRule="auto"/>
        <w:ind w:left="0"/>
        <w:rPr>
          <w:b/>
          <w:sz w:val="28"/>
          <w:szCs w:val="28"/>
        </w:rPr>
      </w:pPr>
    </w:p>
    <w:p w:rsidR="00AF47BB" w:rsidRPr="007667E7" w:rsidRDefault="00AF47BB" w:rsidP="00AF47BB">
      <w:pPr>
        <w:pStyle w:val="af9"/>
        <w:ind w:firstLine="0"/>
        <w:rPr>
          <w:b/>
          <w:sz w:val="28"/>
          <w:szCs w:val="28"/>
          <w:u w:val="single"/>
        </w:rPr>
      </w:pPr>
      <w:proofErr w:type="gramStart"/>
      <w:r w:rsidRPr="007667E7">
        <w:rPr>
          <w:b/>
          <w:sz w:val="28"/>
          <w:szCs w:val="28"/>
          <w:u w:val="single"/>
        </w:rPr>
        <w:t>Контейнерный терминал на ст. Южно-Сахалинск грузовой  (г. Южно-Сахалинск,   пр.</w:t>
      </w:r>
      <w:proofErr w:type="gramEnd"/>
      <w:r w:rsidRPr="007667E7">
        <w:rPr>
          <w:b/>
          <w:sz w:val="28"/>
          <w:szCs w:val="28"/>
          <w:u w:val="single"/>
        </w:rPr>
        <w:t xml:space="preserve"> Мира 2 Г)</w:t>
      </w:r>
    </w:p>
    <w:p w:rsidR="00AF47BB" w:rsidRPr="007667E7" w:rsidRDefault="00AF47BB" w:rsidP="00AF47BB">
      <w:pPr>
        <w:pStyle w:val="af9"/>
        <w:jc w:val="left"/>
        <w:rPr>
          <w:b/>
          <w:sz w:val="28"/>
          <w:szCs w:val="28"/>
          <w:u w:val="single"/>
        </w:rPr>
      </w:pPr>
    </w:p>
    <w:p w:rsidR="00AF47BB" w:rsidRPr="007667E7" w:rsidRDefault="00AF47BB" w:rsidP="00AF47BB">
      <w:pPr>
        <w:pStyle w:val="af9"/>
        <w:ind w:firstLine="0"/>
        <w:rPr>
          <w:b/>
          <w:sz w:val="28"/>
          <w:szCs w:val="28"/>
        </w:rPr>
      </w:pPr>
      <w:r w:rsidRPr="007667E7">
        <w:rPr>
          <w:b/>
          <w:sz w:val="28"/>
          <w:szCs w:val="28"/>
        </w:rPr>
        <w:t>Охрана объекта осуществляется выставлением 2(двух) суточных постов.</w:t>
      </w:r>
    </w:p>
    <w:p w:rsidR="00AF47BB" w:rsidRPr="007667E7" w:rsidRDefault="00AF47BB" w:rsidP="00AF47BB">
      <w:pPr>
        <w:pStyle w:val="af9"/>
        <w:jc w:val="left"/>
        <w:rPr>
          <w:b/>
          <w:bCs/>
          <w:sz w:val="28"/>
          <w:szCs w:val="28"/>
          <w:u w:val="single"/>
        </w:rPr>
      </w:pPr>
    </w:p>
    <w:p w:rsidR="00AF47BB" w:rsidRPr="007667E7" w:rsidRDefault="00AF47BB" w:rsidP="00AF47BB">
      <w:pPr>
        <w:ind w:firstLine="720"/>
        <w:jc w:val="both"/>
        <w:rPr>
          <w:sz w:val="28"/>
          <w:szCs w:val="28"/>
        </w:rPr>
      </w:pPr>
      <w:r w:rsidRPr="007667E7">
        <w:rPr>
          <w:b/>
          <w:bCs/>
          <w:sz w:val="28"/>
          <w:szCs w:val="28"/>
        </w:rPr>
        <w:t xml:space="preserve">Пост охраны № 1 КПП (въездные/выездные ворота) </w:t>
      </w:r>
      <w:r w:rsidRPr="007667E7">
        <w:rPr>
          <w:bCs/>
          <w:sz w:val="28"/>
          <w:szCs w:val="28"/>
        </w:rPr>
        <w:t>кругло</w:t>
      </w:r>
      <w:r w:rsidRPr="007667E7">
        <w:rPr>
          <w:sz w:val="28"/>
          <w:szCs w:val="28"/>
        </w:rPr>
        <w:t>суточный, внешний/внутренний,  в пределах границ поста, расположен на транспортном контрольно – пропускном пункте. Отвечает за охрану участка поста</w:t>
      </w:r>
      <w:r w:rsidRPr="007667E7">
        <w:rPr>
          <w:b/>
          <w:bCs/>
          <w:sz w:val="28"/>
          <w:szCs w:val="28"/>
        </w:rPr>
        <w:t xml:space="preserve"> </w:t>
      </w:r>
      <w:r w:rsidRPr="007667E7">
        <w:rPr>
          <w:sz w:val="28"/>
          <w:szCs w:val="28"/>
        </w:rPr>
        <w:t xml:space="preserve">от противоправных посягательств, соблюдение правил пропускного режима, при пропуске автомобильного транспорта на территорию агентства (с территории агентства), вывоз (ввоз) контейнеров/грузов/грузов в контейнерах, недопущение прохода на территорию объекта посторонних лиц, наблюдение за прилегающей территорией. </w:t>
      </w:r>
    </w:p>
    <w:p w:rsidR="00AF47BB" w:rsidRPr="007667E7" w:rsidRDefault="00AF47BB" w:rsidP="00AF47BB">
      <w:pPr>
        <w:ind w:firstLine="720"/>
        <w:jc w:val="both"/>
        <w:rPr>
          <w:sz w:val="28"/>
          <w:szCs w:val="28"/>
        </w:rPr>
      </w:pPr>
      <w:r w:rsidRPr="007667E7">
        <w:rPr>
          <w:sz w:val="28"/>
          <w:szCs w:val="28"/>
        </w:rPr>
        <w:t>Осуществляет контроль въезда/выезда на территорию объекта автотранспортных средств, ввоз/вывоз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w:t>
      </w:r>
    </w:p>
    <w:p w:rsidR="00AF47BB" w:rsidRPr="007667E7" w:rsidRDefault="00AF47BB" w:rsidP="00AF47BB">
      <w:pPr>
        <w:ind w:firstLine="720"/>
        <w:jc w:val="both"/>
        <w:rPr>
          <w:b/>
          <w:sz w:val="28"/>
          <w:szCs w:val="28"/>
        </w:rPr>
      </w:pPr>
      <w:r w:rsidRPr="007667E7">
        <w:rPr>
          <w:b/>
          <w:sz w:val="28"/>
          <w:szCs w:val="28"/>
        </w:rPr>
        <w:t>1 охранник в смену.</w:t>
      </w:r>
    </w:p>
    <w:p w:rsidR="00AF47BB" w:rsidRPr="007667E7" w:rsidRDefault="00AF47BB" w:rsidP="00AF47BB">
      <w:pPr>
        <w:ind w:firstLine="720"/>
        <w:jc w:val="both"/>
        <w:rPr>
          <w:sz w:val="28"/>
          <w:szCs w:val="28"/>
        </w:rPr>
      </w:pPr>
      <w:r w:rsidRPr="007667E7">
        <w:rPr>
          <w:sz w:val="28"/>
          <w:szCs w:val="28"/>
        </w:rPr>
        <w:t>Экипировка: форменное обмундирование</w:t>
      </w:r>
    </w:p>
    <w:p w:rsidR="00AF47BB" w:rsidRPr="007667E7" w:rsidRDefault="00AF47BB" w:rsidP="00AF47BB">
      <w:pPr>
        <w:ind w:firstLine="720"/>
        <w:jc w:val="both"/>
        <w:rPr>
          <w:sz w:val="28"/>
          <w:szCs w:val="28"/>
        </w:rPr>
      </w:pPr>
      <w:r w:rsidRPr="007667E7">
        <w:rPr>
          <w:sz w:val="28"/>
          <w:szCs w:val="28"/>
        </w:rPr>
        <w:t xml:space="preserve">специальные средства </w:t>
      </w:r>
    </w:p>
    <w:p w:rsidR="00AF47BB" w:rsidRPr="007667E7" w:rsidRDefault="00AF47BB" w:rsidP="00AF47BB">
      <w:pPr>
        <w:ind w:firstLine="720"/>
        <w:jc w:val="both"/>
        <w:rPr>
          <w:sz w:val="28"/>
          <w:szCs w:val="28"/>
        </w:rPr>
      </w:pPr>
      <w:r w:rsidRPr="007667E7">
        <w:rPr>
          <w:sz w:val="28"/>
          <w:szCs w:val="28"/>
        </w:rPr>
        <w:t>-палка резинова</w:t>
      </w:r>
      <w:proofErr w:type="gramStart"/>
      <w:r w:rsidRPr="007667E7">
        <w:rPr>
          <w:sz w:val="28"/>
          <w:szCs w:val="28"/>
        </w:rPr>
        <w:t>я(</w:t>
      </w:r>
      <w:proofErr w:type="gramEnd"/>
      <w:r w:rsidRPr="007667E7">
        <w:rPr>
          <w:sz w:val="28"/>
          <w:szCs w:val="28"/>
        </w:rPr>
        <w:t>ПРК);</w:t>
      </w:r>
    </w:p>
    <w:p w:rsidR="00AF47BB" w:rsidRPr="007667E7" w:rsidRDefault="00AF47BB" w:rsidP="00AF47BB">
      <w:pPr>
        <w:ind w:firstLine="720"/>
        <w:jc w:val="both"/>
        <w:rPr>
          <w:sz w:val="28"/>
          <w:szCs w:val="28"/>
        </w:rPr>
      </w:pPr>
      <w:r w:rsidRPr="007667E7">
        <w:rPr>
          <w:sz w:val="28"/>
          <w:szCs w:val="28"/>
        </w:rPr>
        <w:t>-наручники (БРС).</w:t>
      </w:r>
    </w:p>
    <w:p w:rsidR="00AF47BB" w:rsidRPr="007667E7" w:rsidRDefault="00AF47BB" w:rsidP="00AF47BB">
      <w:pPr>
        <w:ind w:firstLine="720"/>
        <w:jc w:val="both"/>
        <w:rPr>
          <w:sz w:val="28"/>
          <w:szCs w:val="28"/>
        </w:rPr>
      </w:pPr>
      <w:r w:rsidRPr="007667E7">
        <w:rPr>
          <w:sz w:val="28"/>
          <w:szCs w:val="28"/>
        </w:rPr>
        <w:t>Оснащение: носимая радиостанция, мобильный телефон.</w:t>
      </w:r>
    </w:p>
    <w:p w:rsidR="00AF47BB" w:rsidRPr="007667E7" w:rsidRDefault="00AF47BB" w:rsidP="00AF47BB">
      <w:pPr>
        <w:ind w:firstLine="720"/>
        <w:jc w:val="both"/>
        <w:rPr>
          <w:sz w:val="28"/>
          <w:szCs w:val="28"/>
        </w:rPr>
      </w:pPr>
    </w:p>
    <w:p w:rsidR="00AF47BB" w:rsidRPr="007667E7" w:rsidRDefault="00AF47BB" w:rsidP="00AF47BB">
      <w:pPr>
        <w:pStyle w:val="af9"/>
        <w:ind w:firstLine="720"/>
        <w:rPr>
          <w:sz w:val="28"/>
          <w:szCs w:val="28"/>
        </w:rPr>
      </w:pPr>
      <w:r w:rsidRPr="007667E7">
        <w:rPr>
          <w:b/>
          <w:sz w:val="28"/>
          <w:szCs w:val="28"/>
        </w:rPr>
        <w:t xml:space="preserve">Пост охраны № 2 (Патрулирование площадок с контейнерами) </w:t>
      </w:r>
      <w:r w:rsidRPr="007667E7">
        <w:rPr>
          <w:sz w:val="28"/>
          <w:szCs w:val="28"/>
        </w:rPr>
        <w:t>- круглосуточный,  внешний,  подвижный в пределах маршрутов патрулирования. Осуществляет  патрулирование территории объекта по утвержденным маршрутам.</w:t>
      </w:r>
    </w:p>
    <w:p w:rsidR="00AF47BB" w:rsidRPr="007667E7" w:rsidRDefault="00AF47BB" w:rsidP="00AF47BB">
      <w:pPr>
        <w:pStyle w:val="af9"/>
        <w:ind w:firstLine="720"/>
        <w:rPr>
          <w:sz w:val="28"/>
          <w:szCs w:val="28"/>
        </w:rPr>
      </w:pPr>
      <w:r w:rsidRPr="007667E7">
        <w:rPr>
          <w:sz w:val="28"/>
          <w:szCs w:val="28"/>
        </w:rPr>
        <w:t xml:space="preserve">Под охраной находится имущество Заказчика, находящееся на охраняемом объекте. Отвечает за сохранность контейнеров/грузов/грузов в контейнерах, строений, поддержание </w:t>
      </w:r>
      <w:proofErr w:type="spellStart"/>
      <w:r w:rsidRPr="007667E7">
        <w:rPr>
          <w:sz w:val="28"/>
          <w:szCs w:val="28"/>
        </w:rPr>
        <w:t>внутриобъектового</w:t>
      </w:r>
      <w:proofErr w:type="spellEnd"/>
      <w:r w:rsidRPr="007667E7">
        <w:rPr>
          <w:sz w:val="28"/>
          <w:szCs w:val="28"/>
        </w:rP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  </w:t>
      </w:r>
    </w:p>
    <w:p w:rsidR="00AF47BB" w:rsidRPr="007667E7" w:rsidRDefault="00AF47BB" w:rsidP="00AF47BB">
      <w:pPr>
        <w:pStyle w:val="af9"/>
        <w:ind w:firstLine="720"/>
        <w:rPr>
          <w:b/>
          <w:sz w:val="28"/>
          <w:szCs w:val="28"/>
        </w:rPr>
      </w:pPr>
      <w:r w:rsidRPr="007667E7">
        <w:rPr>
          <w:b/>
          <w:sz w:val="28"/>
          <w:szCs w:val="28"/>
        </w:rPr>
        <w:t>1 охранник в смену.</w:t>
      </w:r>
    </w:p>
    <w:p w:rsidR="00AF47BB" w:rsidRPr="007667E7" w:rsidRDefault="00AF47BB" w:rsidP="00AF47BB">
      <w:pPr>
        <w:ind w:firstLine="720"/>
        <w:jc w:val="both"/>
        <w:rPr>
          <w:sz w:val="28"/>
          <w:szCs w:val="28"/>
        </w:rPr>
      </w:pPr>
      <w:r w:rsidRPr="007667E7">
        <w:rPr>
          <w:sz w:val="28"/>
          <w:szCs w:val="28"/>
        </w:rPr>
        <w:t>Экипировка: форменное обмундирование</w:t>
      </w:r>
    </w:p>
    <w:p w:rsidR="00AF47BB" w:rsidRPr="007667E7" w:rsidRDefault="00AF47BB" w:rsidP="00AF47BB">
      <w:pPr>
        <w:ind w:firstLine="720"/>
        <w:jc w:val="both"/>
        <w:rPr>
          <w:sz w:val="28"/>
          <w:szCs w:val="28"/>
        </w:rPr>
      </w:pPr>
      <w:r w:rsidRPr="007667E7">
        <w:rPr>
          <w:sz w:val="28"/>
          <w:szCs w:val="28"/>
        </w:rPr>
        <w:t>специальные средства</w:t>
      </w:r>
    </w:p>
    <w:p w:rsidR="00AF47BB" w:rsidRPr="007667E7" w:rsidRDefault="00AF47BB" w:rsidP="00AF47BB">
      <w:pPr>
        <w:ind w:firstLine="720"/>
        <w:jc w:val="both"/>
        <w:rPr>
          <w:sz w:val="28"/>
          <w:szCs w:val="28"/>
        </w:rPr>
      </w:pPr>
      <w:r w:rsidRPr="007667E7">
        <w:rPr>
          <w:sz w:val="28"/>
          <w:szCs w:val="28"/>
        </w:rPr>
        <w:t>-палка резиновая (ПРК)</w:t>
      </w:r>
    </w:p>
    <w:p w:rsidR="00AF47BB" w:rsidRPr="007667E7" w:rsidRDefault="00AF47BB" w:rsidP="00AF47BB">
      <w:pPr>
        <w:ind w:firstLine="720"/>
        <w:jc w:val="both"/>
        <w:rPr>
          <w:sz w:val="28"/>
          <w:szCs w:val="28"/>
        </w:rPr>
      </w:pPr>
      <w:r w:rsidRPr="007667E7">
        <w:rPr>
          <w:sz w:val="28"/>
          <w:szCs w:val="28"/>
        </w:rPr>
        <w:t>-наручник</w:t>
      </w:r>
      <w:proofErr w:type="gramStart"/>
      <w:r w:rsidRPr="007667E7">
        <w:rPr>
          <w:sz w:val="28"/>
          <w:szCs w:val="28"/>
        </w:rPr>
        <w:t>и(</w:t>
      </w:r>
      <w:proofErr w:type="gramEnd"/>
      <w:r w:rsidRPr="007667E7">
        <w:rPr>
          <w:sz w:val="28"/>
          <w:szCs w:val="28"/>
        </w:rPr>
        <w:t xml:space="preserve"> БРС).</w:t>
      </w:r>
    </w:p>
    <w:p w:rsidR="00AF47BB" w:rsidRPr="007667E7" w:rsidRDefault="00AF47BB" w:rsidP="00AF47BB">
      <w:pPr>
        <w:ind w:firstLine="720"/>
        <w:jc w:val="both"/>
        <w:rPr>
          <w:sz w:val="28"/>
          <w:szCs w:val="28"/>
        </w:rPr>
      </w:pPr>
      <w:r w:rsidRPr="007667E7">
        <w:rPr>
          <w:sz w:val="28"/>
          <w:szCs w:val="28"/>
        </w:rPr>
        <w:t>Оснащение: носимая радиостанция, мобильный телефон.</w:t>
      </w:r>
    </w:p>
    <w:p w:rsidR="00AF47BB" w:rsidRDefault="00AF47BB" w:rsidP="00440861">
      <w:pPr>
        <w:pBdr>
          <w:top w:val="nil"/>
          <w:left w:val="nil"/>
          <w:bottom w:val="nil"/>
          <w:right w:val="nil"/>
          <w:between w:val="nil"/>
        </w:pBdr>
        <w:ind w:firstLine="720"/>
        <w:jc w:val="both"/>
        <w:rPr>
          <w:color w:val="000000"/>
          <w:sz w:val="28"/>
          <w:szCs w:val="28"/>
        </w:rPr>
      </w:pPr>
    </w:p>
    <w:p w:rsidR="00440861" w:rsidRDefault="00440861" w:rsidP="00440861">
      <w:pPr>
        <w:pBdr>
          <w:top w:val="nil"/>
          <w:left w:val="nil"/>
          <w:bottom w:val="nil"/>
          <w:right w:val="nil"/>
          <w:between w:val="nil"/>
        </w:pBdr>
        <w:ind w:firstLine="720"/>
        <w:jc w:val="both"/>
        <w:rPr>
          <w:i/>
          <w:color w:val="000000"/>
          <w:sz w:val="28"/>
          <w:szCs w:val="28"/>
        </w:rPr>
      </w:pPr>
      <w:r>
        <w:rPr>
          <w:color w:val="000000"/>
          <w:sz w:val="28"/>
          <w:szCs w:val="28"/>
        </w:rPr>
        <w:lastRenderedPageBreak/>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color w:val="000000"/>
          <w:sz w:val="28"/>
          <w:szCs w:val="28"/>
        </w:rPr>
        <w:t xml:space="preserve"> </w:t>
      </w:r>
    </w:p>
    <w:p w:rsidR="00AF47BB" w:rsidRDefault="00AF47BB" w:rsidP="00440861">
      <w:pPr>
        <w:pBdr>
          <w:top w:val="nil"/>
          <w:left w:val="nil"/>
          <w:bottom w:val="nil"/>
          <w:right w:val="nil"/>
          <w:between w:val="nil"/>
        </w:pBdr>
        <w:ind w:firstLine="720"/>
        <w:jc w:val="both"/>
        <w:rPr>
          <w:color w:val="000000"/>
          <w:sz w:val="28"/>
          <w:szCs w:val="28"/>
        </w:rPr>
      </w:pPr>
    </w:p>
    <w:p w:rsidR="00440861" w:rsidRDefault="00440861" w:rsidP="00440861">
      <w:pPr>
        <w:pBdr>
          <w:top w:val="nil"/>
          <w:left w:val="nil"/>
          <w:bottom w:val="nil"/>
          <w:right w:val="nil"/>
          <w:between w:val="nil"/>
        </w:pBdr>
        <w:ind w:right="-1" w:firstLine="556"/>
        <w:jc w:val="both"/>
        <w:rPr>
          <w:color w:val="000000"/>
          <w:sz w:val="28"/>
          <w:szCs w:val="28"/>
        </w:rPr>
      </w:pPr>
      <w:r>
        <w:rPr>
          <w:b/>
          <w:color w:val="000000"/>
          <w:sz w:val="28"/>
          <w:szCs w:val="28"/>
        </w:rPr>
        <w:t>4.8. Срок действия договора</w:t>
      </w:r>
    </w:p>
    <w:p w:rsidR="00440861" w:rsidRDefault="00440861" w:rsidP="00440861">
      <w:pPr>
        <w:pBdr>
          <w:top w:val="nil"/>
          <w:left w:val="nil"/>
          <w:bottom w:val="nil"/>
          <w:right w:val="nil"/>
          <w:between w:val="nil"/>
        </w:pBdr>
        <w:ind w:right="-1" w:firstLine="556"/>
        <w:jc w:val="both"/>
        <w:rPr>
          <w:color w:val="000000"/>
          <w:sz w:val="28"/>
          <w:szCs w:val="28"/>
        </w:rPr>
      </w:pPr>
      <w:r>
        <w:rPr>
          <w:color w:val="000000"/>
          <w:sz w:val="28"/>
          <w:szCs w:val="28"/>
        </w:rPr>
        <w:t>4.8.1.</w:t>
      </w:r>
      <w:r>
        <w:rPr>
          <w:b/>
          <w:color w:val="000000"/>
          <w:sz w:val="28"/>
          <w:szCs w:val="28"/>
        </w:rPr>
        <w:t xml:space="preserve"> </w:t>
      </w:r>
      <w:r w:rsidRPr="00900D72">
        <w:rPr>
          <w:sz w:val="28"/>
          <w:szCs w:val="28"/>
        </w:rPr>
        <w:t>Договор вступает в силу с 1 января 2021 года и действует по 31 декабря 2023 года, а в части взаиморасчетов – до полного исполнения сторонами своих обязательств</w:t>
      </w:r>
      <w:r>
        <w:rPr>
          <w:color w:val="000000"/>
          <w:sz w:val="28"/>
          <w:szCs w:val="28"/>
        </w:rPr>
        <w:t>.</w:t>
      </w:r>
    </w:p>
    <w:p w:rsidR="00301B7A" w:rsidRDefault="00301B7A" w:rsidP="00440861">
      <w:pPr>
        <w:pBdr>
          <w:top w:val="nil"/>
          <w:left w:val="nil"/>
          <w:bottom w:val="nil"/>
          <w:right w:val="nil"/>
          <w:between w:val="nil"/>
        </w:pBdr>
        <w:ind w:right="-1" w:firstLine="556"/>
        <w:jc w:val="both"/>
        <w:rPr>
          <w:color w:val="000000"/>
          <w:sz w:val="28"/>
          <w:szCs w:val="28"/>
        </w:rPr>
      </w:pPr>
    </w:p>
    <w:p w:rsidR="00440861" w:rsidRDefault="00440861" w:rsidP="00440861">
      <w:pPr>
        <w:pBdr>
          <w:top w:val="nil"/>
          <w:left w:val="nil"/>
          <w:bottom w:val="nil"/>
          <w:right w:val="nil"/>
          <w:between w:val="nil"/>
        </w:pBdr>
        <w:ind w:right="-1" w:firstLine="556"/>
        <w:jc w:val="both"/>
        <w:rPr>
          <w:color w:val="000000"/>
          <w:sz w:val="28"/>
          <w:szCs w:val="28"/>
        </w:rPr>
      </w:pPr>
      <w:r>
        <w:rPr>
          <w:b/>
          <w:color w:val="000000"/>
          <w:sz w:val="28"/>
          <w:szCs w:val="28"/>
        </w:rPr>
        <w:t xml:space="preserve">4.9. Основания признания победителя </w:t>
      </w:r>
      <w:proofErr w:type="gramStart"/>
      <w:r>
        <w:rPr>
          <w:b/>
          <w:color w:val="000000"/>
          <w:sz w:val="28"/>
          <w:szCs w:val="28"/>
        </w:rPr>
        <w:t>уклонившимся</w:t>
      </w:r>
      <w:proofErr w:type="gramEnd"/>
      <w:r>
        <w:rPr>
          <w:b/>
          <w:color w:val="000000"/>
          <w:sz w:val="28"/>
          <w:szCs w:val="28"/>
        </w:rPr>
        <w:t xml:space="preserve"> от заключения договора, досрочного расторжения договора:</w:t>
      </w:r>
    </w:p>
    <w:p w:rsidR="00440861" w:rsidRDefault="00440861" w:rsidP="00440861">
      <w:pPr>
        <w:pBdr>
          <w:top w:val="nil"/>
          <w:left w:val="nil"/>
          <w:bottom w:val="nil"/>
          <w:right w:val="nil"/>
          <w:between w:val="nil"/>
        </w:pBdr>
        <w:ind w:right="-1" w:firstLine="556"/>
        <w:jc w:val="both"/>
        <w:rPr>
          <w:color w:val="000000"/>
          <w:sz w:val="28"/>
          <w:szCs w:val="28"/>
          <w:highlight w:val="yellow"/>
        </w:rPr>
      </w:pPr>
      <w:r>
        <w:rPr>
          <w:color w:val="000000"/>
          <w:sz w:val="28"/>
          <w:szCs w:val="28"/>
        </w:rPr>
        <w:t>4.9.1.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440861" w:rsidRDefault="00440861" w:rsidP="00440861">
      <w:pPr>
        <w:pBdr>
          <w:top w:val="nil"/>
          <w:left w:val="nil"/>
          <w:bottom w:val="nil"/>
          <w:right w:val="nil"/>
          <w:between w:val="nil"/>
        </w:pBdr>
        <w:ind w:right="-1" w:firstLine="556"/>
        <w:jc w:val="both"/>
        <w:rPr>
          <w:color w:val="000000"/>
          <w:sz w:val="28"/>
          <w:szCs w:val="28"/>
        </w:rPr>
      </w:pPr>
      <w:r>
        <w:rPr>
          <w:color w:val="000000"/>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440861" w:rsidRDefault="00440861" w:rsidP="00440861">
      <w:pPr>
        <w:pBdr>
          <w:top w:val="nil"/>
          <w:left w:val="nil"/>
          <w:bottom w:val="nil"/>
          <w:right w:val="nil"/>
          <w:between w:val="nil"/>
        </w:pBdr>
        <w:ind w:right="-1" w:firstLine="556"/>
        <w:jc w:val="both"/>
        <w:rPr>
          <w:color w:val="000000"/>
          <w:sz w:val="28"/>
          <w:szCs w:val="28"/>
        </w:rPr>
      </w:pPr>
      <w:r>
        <w:rPr>
          <w:color w:val="000000"/>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440861" w:rsidRDefault="00440861" w:rsidP="00440861">
      <w:pPr>
        <w:pBdr>
          <w:top w:val="nil"/>
          <w:left w:val="nil"/>
          <w:bottom w:val="nil"/>
          <w:right w:val="nil"/>
          <w:between w:val="nil"/>
        </w:pBdr>
        <w:ind w:right="-1" w:firstLine="556"/>
        <w:jc w:val="both"/>
        <w:rPr>
          <w:color w:val="000000"/>
          <w:sz w:val="28"/>
          <w:szCs w:val="28"/>
        </w:rPr>
      </w:pPr>
      <w:r>
        <w:rPr>
          <w:color w:val="000000"/>
          <w:sz w:val="28"/>
          <w:szCs w:val="28"/>
        </w:rPr>
        <w:t>- подтверждение наличия ГБР у Исполнителя или его подрядчика (подтверждается вызовом ГБР);</w:t>
      </w:r>
    </w:p>
    <w:p w:rsidR="00440861" w:rsidRDefault="00440861" w:rsidP="00440861">
      <w:pPr>
        <w:pBdr>
          <w:top w:val="nil"/>
          <w:left w:val="nil"/>
          <w:bottom w:val="nil"/>
          <w:right w:val="nil"/>
          <w:between w:val="nil"/>
        </w:pBdr>
        <w:ind w:right="-1" w:firstLine="556"/>
        <w:jc w:val="both"/>
        <w:rPr>
          <w:color w:val="000000"/>
          <w:sz w:val="28"/>
          <w:szCs w:val="28"/>
        </w:rPr>
      </w:pPr>
      <w:r>
        <w:rPr>
          <w:color w:val="000000"/>
          <w:sz w:val="28"/>
          <w:szCs w:val="28"/>
        </w:rPr>
        <w:t xml:space="preserve">- </w:t>
      </w:r>
      <w:r>
        <w:rPr>
          <w:color w:val="293544"/>
          <w:sz w:val="28"/>
          <w:szCs w:val="28"/>
        </w:rPr>
        <w:t>разрешение на хранение и использование служебного оружия серии</w:t>
      </w:r>
      <w:r>
        <w:rPr>
          <w:color w:val="000000"/>
          <w:sz w:val="28"/>
          <w:szCs w:val="28"/>
        </w:rPr>
        <w:t xml:space="preserve"> РХИ (оригинал); </w:t>
      </w:r>
    </w:p>
    <w:p w:rsidR="00440861" w:rsidRDefault="00440861" w:rsidP="00440861">
      <w:pPr>
        <w:pBdr>
          <w:top w:val="nil"/>
          <w:left w:val="nil"/>
          <w:bottom w:val="nil"/>
          <w:right w:val="nil"/>
          <w:between w:val="nil"/>
        </w:pBdr>
        <w:ind w:right="-1" w:firstLine="556"/>
        <w:jc w:val="both"/>
        <w:rPr>
          <w:color w:val="000000"/>
          <w:sz w:val="28"/>
          <w:szCs w:val="28"/>
        </w:rPr>
      </w:pPr>
      <w:r>
        <w:rPr>
          <w:color w:val="000000"/>
          <w:sz w:val="28"/>
          <w:szCs w:val="28"/>
        </w:rPr>
        <w:t xml:space="preserve">- действующие удостоверения частных охранников, личные карточки, </w:t>
      </w:r>
      <w:proofErr w:type="spellStart"/>
      <w:r>
        <w:rPr>
          <w:color w:val="000000"/>
          <w:sz w:val="28"/>
          <w:szCs w:val="28"/>
        </w:rPr>
        <w:t>РСЛа</w:t>
      </w:r>
      <w:proofErr w:type="spellEnd"/>
      <w:r>
        <w:rPr>
          <w:color w:val="000000"/>
          <w:sz w:val="28"/>
          <w:szCs w:val="28"/>
        </w:rPr>
        <w:t xml:space="preserve"> работников Исполнителя, исполняющих обязанности на объектах Заказчика (оригиналы);</w:t>
      </w:r>
    </w:p>
    <w:p w:rsidR="00440861" w:rsidRDefault="00440861" w:rsidP="00440861">
      <w:pPr>
        <w:pBdr>
          <w:top w:val="nil"/>
          <w:left w:val="nil"/>
          <w:bottom w:val="nil"/>
          <w:right w:val="nil"/>
          <w:between w:val="nil"/>
        </w:pBdr>
        <w:ind w:right="-1" w:firstLine="556"/>
        <w:jc w:val="both"/>
        <w:rPr>
          <w:color w:val="000000"/>
          <w:sz w:val="28"/>
          <w:szCs w:val="28"/>
        </w:rPr>
      </w:pPr>
      <w:r>
        <w:rPr>
          <w:color w:val="000000"/>
          <w:sz w:val="28"/>
          <w:szCs w:val="28"/>
        </w:rPr>
        <w:t>- договор</w:t>
      </w:r>
      <w:r>
        <w:rPr>
          <w:color w:val="000000"/>
        </w:rPr>
        <w:t xml:space="preserve"> </w:t>
      </w:r>
      <w:r>
        <w:rPr>
          <w:color w:val="000000"/>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color w:val="000000"/>
        </w:rPr>
        <w:t xml:space="preserve"> </w:t>
      </w:r>
      <w:r>
        <w:rPr>
          <w:color w:val="000000"/>
          <w:sz w:val="28"/>
          <w:szCs w:val="28"/>
        </w:rPr>
        <w:t>не менее 1 (один) млн. рублей  (оригинал).</w:t>
      </w:r>
    </w:p>
    <w:p w:rsidR="00440861" w:rsidRDefault="00440861" w:rsidP="00440861">
      <w:pPr>
        <w:pBdr>
          <w:top w:val="nil"/>
          <w:left w:val="nil"/>
          <w:bottom w:val="nil"/>
          <w:right w:val="nil"/>
          <w:between w:val="nil"/>
        </w:pBdr>
        <w:ind w:right="-1" w:firstLine="556"/>
        <w:jc w:val="both"/>
        <w:rPr>
          <w:color w:val="000000"/>
          <w:sz w:val="28"/>
          <w:szCs w:val="28"/>
        </w:rPr>
      </w:pPr>
      <w:r>
        <w:rPr>
          <w:color w:val="000000"/>
          <w:sz w:val="28"/>
          <w:szCs w:val="28"/>
        </w:rPr>
        <w:t>4.9.2.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440861" w:rsidRDefault="00440861" w:rsidP="00440861">
      <w:pPr>
        <w:pBdr>
          <w:top w:val="nil"/>
          <w:left w:val="nil"/>
          <w:bottom w:val="nil"/>
          <w:right w:val="nil"/>
          <w:between w:val="nil"/>
        </w:pBdr>
        <w:ind w:right="-1" w:firstLine="556"/>
        <w:jc w:val="both"/>
        <w:rPr>
          <w:color w:val="000000"/>
          <w:sz w:val="28"/>
          <w:szCs w:val="28"/>
        </w:rPr>
      </w:pPr>
      <w:r>
        <w:rPr>
          <w:color w:val="000000"/>
          <w:sz w:val="28"/>
          <w:szCs w:val="28"/>
        </w:rPr>
        <w:t>4.9.3. В случае</w:t>
      </w:r>
      <w:proofErr w:type="gramStart"/>
      <w:r>
        <w:rPr>
          <w:color w:val="000000"/>
          <w:sz w:val="28"/>
          <w:szCs w:val="28"/>
        </w:rPr>
        <w:t>,</w:t>
      </w:r>
      <w:proofErr w:type="gramEnd"/>
      <w:r>
        <w:rPr>
          <w:color w:val="000000"/>
          <w:sz w:val="28"/>
          <w:szCs w:val="28"/>
        </w:rPr>
        <w:t xml:space="preserve">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440861" w:rsidRDefault="00440861" w:rsidP="00440861">
      <w:pPr>
        <w:pBdr>
          <w:top w:val="nil"/>
          <w:left w:val="nil"/>
          <w:bottom w:val="nil"/>
          <w:right w:val="nil"/>
          <w:between w:val="nil"/>
        </w:pBdr>
        <w:ind w:right="-1" w:firstLine="556"/>
        <w:jc w:val="both"/>
        <w:rPr>
          <w:color w:val="000000"/>
          <w:sz w:val="28"/>
          <w:szCs w:val="28"/>
        </w:rPr>
      </w:pPr>
      <w:r>
        <w:rPr>
          <w:color w:val="000000"/>
          <w:sz w:val="28"/>
          <w:szCs w:val="28"/>
        </w:rPr>
        <w:t xml:space="preserve">4.9.4. </w:t>
      </w:r>
      <w:proofErr w:type="gramStart"/>
      <w:r>
        <w:rPr>
          <w:color w:val="000000"/>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w:t>
      </w:r>
      <w:r>
        <w:rPr>
          <w:color w:val="000000"/>
          <w:sz w:val="28"/>
          <w:szCs w:val="28"/>
        </w:rPr>
        <w:lastRenderedPageBreak/>
        <w:t xml:space="preserve">железнодорожным транспортом, а также требований к пропускному и </w:t>
      </w:r>
      <w:proofErr w:type="spellStart"/>
      <w:r>
        <w:rPr>
          <w:color w:val="000000"/>
          <w:sz w:val="28"/>
          <w:szCs w:val="28"/>
        </w:rPr>
        <w:t>внутриобъектовому</w:t>
      </w:r>
      <w:proofErr w:type="spellEnd"/>
      <w:r>
        <w:rPr>
          <w:color w:val="000000"/>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color w:val="000000"/>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440861" w:rsidRDefault="00440861" w:rsidP="00440861">
      <w:pPr>
        <w:pBdr>
          <w:top w:val="nil"/>
          <w:left w:val="nil"/>
          <w:bottom w:val="nil"/>
          <w:right w:val="nil"/>
          <w:between w:val="nil"/>
        </w:pBdr>
        <w:ind w:right="-1" w:firstLine="556"/>
        <w:jc w:val="both"/>
        <w:rPr>
          <w:color w:val="000000"/>
          <w:sz w:val="28"/>
          <w:szCs w:val="28"/>
        </w:rPr>
      </w:pPr>
      <w:r>
        <w:rPr>
          <w:color w:val="000000"/>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440861" w:rsidRDefault="00440861" w:rsidP="00440861">
      <w:pPr>
        <w:pBdr>
          <w:top w:val="nil"/>
          <w:left w:val="nil"/>
          <w:bottom w:val="nil"/>
          <w:right w:val="nil"/>
          <w:between w:val="nil"/>
        </w:pBdr>
        <w:ind w:right="-1" w:firstLine="556"/>
        <w:jc w:val="both"/>
        <w:rPr>
          <w:color w:val="000000"/>
          <w:sz w:val="28"/>
          <w:szCs w:val="28"/>
        </w:rPr>
      </w:pPr>
      <w:r>
        <w:rPr>
          <w:color w:val="000000"/>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color w:val="000000"/>
          <w:sz w:val="28"/>
          <w:szCs w:val="28"/>
        </w:rPr>
        <w:t>заступления</w:t>
      </w:r>
      <w:proofErr w:type="spellEnd"/>
      <w:r>
        <w:rPr>
          <w:color w:val="000000"/>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753A40" w:rsidRDefault="00753A40" w:rsidP="00440861">
      <w:pPr>
        <w:pBdr>
          <w:top w:val="nil"/>
          <w:left w:val="nil"/>
          <w:bottom w:val="nil"/>
          <w:right w:val="nil"/>
          <w:between w:val="nil"/>
        </w:pBdr>
        <w:ind w:right="-1" w:firstLine="556"/>
        <w:jc w:val="both"/>
        <w:rPr>
          <w:color w:val="000000"/>
          <w:sz w:val="28"/>
          <w:szCs w:val="28"/>
        </w:rPr>
      </w:pPr>
    </w:p>
    <w:p w:rsidR="008A5CCE" w:rsidRPr="00892802" w:rsidRDefault="008A5CCE" w:rsidP="00900686">
      <w:pPr>
        <w:jc w:val="both"/>
        <w:rPr>
          <w:sz w:val="28"/>
          <w:szCs w:val="28"/>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8A5CCE" w:rsidRDefault="00900686" w:rsidP="00A01B37">
            <w:pPr>
              <w:pStyle w:val="19"/>
              <w:ind w:firstLine="397"/>
              <w:rPr>
                <w:sz w:val="24"/>
                <w:szCs w:val="24"/>
              </w:rPr>
            </w:pPr>
            <w:r>
              <w:rPr>
                <w:sz w:val="24"/>
                <w:szCs w:val="24"/>
              </w:rPr>
              <w:t>Открытый конкурс в электронной форме № ОКэ-</w:t>
            </w:r>
            <w:r w:rsidR="008C5673">
              <w:rPr>
                <w:sz w:val="24"/>
                <w:szCs w:val="24"/>
              </w:rPr>
              <w:t>НКПДВЖД</w:t>
            </w:r>
            <w:r>
              <w:rPr>
                <w:sz w:val="24"/>
                <w:szCs w:val="24"/>
              </w:rPr>
              <w:t>-20-</w:t>
            </w:r>
            <w:r w:rsidR="00A01B37" w:rsidRPr="00A01B37">
              <w:rPr>
                <w:sz w:val="24"/>
                <w:szCs w:val="24"/>
              </w:rPr>
              <w:t>0013</w:t>
            </w:r>
            <w:r>
              <w:rPr>
                <w:sz w:val="24"/>
                <w:szCs w:val="24"/>
              </w:rPr>
              <w:t xml:space="preserve"> по предмету закупки «Охрана объектов заказчика в </w:t>
            </w:r>
            <w:proofErr w:type="gramStart"/>
            <w:r>
              <w:rPr>
                <w:sz w:val="24"/>
                <w:szCs w:val="24"/>
              </w:rPr>
              <w:t>г</w:t>
            </w:r>
            <w:proofErr w:type="gramEnd"/>
            <w:r>
              <w:rPr>
                <w:sz w:val="24"/>
                <w:szCs w:val="24"/>
              </w:rPr>
              <w:t>. Южно-Сахалинск в 2021-2023 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8A5CCE" w:rsidRDefault="00900686">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A5CCE" w:rsidRDefault="00900686">
            <w:pPr>
              <w:pStyle w:val="19"/>
              <w:ind w:firstLine="0"/>
              <w:rPr>
                <w:sz w:val="24"/>
                <w:szCs w:val="24"/>
              </w:rPr>
            </w:pPr>
            <w:r>
              <w:rPr>
                <w:sz w:val="24"/>
                <w:szCs w:val="24"/>
              </w:rPr>
              <w:t>- постоянная рабочая группа Конкурсной комиссии филиала ПАО «ТрансКонтейнер» на Дальневосточной железной дороге</w:t>
            </w:r>
          </w:p>
          <w:p w:rsidR="008A5CCE" w:rsidRDefault="00900686">
            <w:pPr>
              <w:pStyle w:val="19"/>
              <w:ind w:firstLine="0"/>
              <w:rPr>
                <w:sz w:val="24"/>
                <w:szCs w:val="24"/>
              </w:rPr>
            </w:pPr>
            <w:r>
              <w:rPr>
                <w:sz w:val="24"/>
                <w:szCs w:val="24"/>
              </w:rPr>
              <w:t>Адрес: Российская Федерация, 680000, г. Хабаровск, ул. Дзержинского, д. 65</w:t>
            </w:r>
          </w:p>
          <w:p w:rsidR="008A5CCE" w:rsidRDefault="00900686">
            <w:pPr>
              <w:rPr>
                <w:rFonts w:ascii="Calibri" w:hAnsi="Calibri" w:cs="Calibri"/>
                <w:color w:val="000000"/>
                <w:sz w:val="22"/>
                <w:szCs w:val="22"/>
                <w:lang w:eastAsia="ru-RU"/>
              </w:rPr>
            </w:pPr>
            <w:r>
              <w:lastRenderedPageBreak/>
              <w:t>Контактно</w:t>
            </w:r>
            <w:proofErr w:type="gramStart"/>
            <w:r>
              <w:t>е(</w:t>
            </w:r>
            <w:proofErr w:type="gramEnd"/>
            <w:r>
              <w:t>-</w:t>
            </w:r>
            <w:proofErr w:type="spellStart"/>
            <w:r>
              <w:t>ые</w:t>
            </w:r>
            <w:proofErr w:type="spellEnd"/>
            <w:r>
              <w:t xml:space="preserve">) лицо(-а) Заказчика: Омельченко Алексей Николаевич, тел. +7(495)7881717(6510), электронный адрес </w:t>
            </w:r>
            <w:proofErr w:type="spellStart"/>
            <w:r>
              <w:t>omelchenkoan@trcont.ru</w:t>
            </w:r>
            <w:proofErr w:type="spellEnd"/>
            <w:r>
              <w:t>.</w:t>
            </w:r>
          </w:p>
          <w:p w:rsidR="008A5CCE" w:rsidRDefault="008A5CCE">
            <w:pPr>
              <w:pStyle w:val="19"/>
              <w:ind w:firstLine="0"/>
              <w:rPr>
                <w:sz w:val="24"/>
                <w:szCs w:val="24"/>
              </w:rPr>
            </w:pPr>
          </w:p>
          <w:p w:rsidR="008A5CCE" w:rsidRDefault="008A5CCE">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lastRenderedPageBreak/>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A5CCE" w:rsidRDefault="00900686">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Дальневосточной железной дороге</w:t>
            </w:r>
          </w:p>
          <w:p w:rsidR="008A5CCE" w:rsidRDefault="00900686" w:rsidP="00900686">
            <w:pPr>
              <w:pStyle w:val="19"/>
              <w:ind w:firstLine="0"/>
              <w:rPr>
                <w:sz w:val="24"/>
                <w:szCs w:val="24"/>
                <w:highlight w:val="cyan"/>
              </w:rPr>
            </w:pPr>
            <w:r>
              <w:rPr>
                <w:sz w:val="24"/>
                <w:szCs w:val="24"/>
              </w:rPr>
              <w:t xml:space="preserve">Адрес: </w:t>
            </w:r>
            <w:r w:rsidRPr="00900686">
              <w:rPr>
                <w:sz w:val="24"/>
                <w:szCs w:val="24"/>
              </w:rPr>
              <w:t>125047, г</w:t>
            </w:r>
            <w:proofErr w:type="gramStart"/>
            <w:r w:rsidRPr="00900686">
              <w:rPr>
                <w:sz w:val="24"/>
                <w:szCs w:val="24"/>
              </w:rPr>
              <w:t>.М</w:t>
            </w:r>
            <w:proofErr w:type="gramEnd"/>
            <w:r w:rsidRPr="00900686">
              <w:rPr>
                <w:sz w:val="24"/>
                <w:szCs w:val="24"/>
              </w:rPr>
              <w:t>ОСКВА, ОРУЖЕЙНЫЙ ПЕР.,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7"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8"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19"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A5CCE" w:rsidRDefault="00900686">
            <w:pPr>
              <w:pStyle w:val="19"/>
              <w:ind w:firstLine="397"/>
              <w:rPr>
                <w:sz w:val="24"/>
                <w:szCs w:val="24"/>
              </w:rPr>
            </w:pPr>
            <w:r>
              <w:rPr>
                <w:sz w:val="24"/>
                <w:szCs w:val="24"/>
              </w:rPr>
              <w:t>Начальная (максимальная) цена договора составляет 11401488 (одиннадцать миллионов четыреста одна тысяча четыреста восемьдесят восемь)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а</w:t>
            </w:r>
            <w:proofErr w:type="gramEnd"/>
            <w:r>
              <w:rPr>
                <w:sz w:val="24"/>
                <w:szCs w:val="24"/>
              </w:rPr>
              <w:t xml:space="preserve"> также всех затрат и расходов связанных с оказанием Услуг, в том числе подрядных. Сумма НДС и условия начисления определяются в соответствии с законодательством </w:t>
            </w:r>
            <w:r>
              <w:rPr>
                <w:sz w:val="24"/>
                <w:szCs w:val="24"/>
              </w:rPr>
              <w:lastRenderedPageBreak/>
              <w:t>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8A5CCE" w:rsidRPr="00C37F50" w:rsidRDefault="00900686" w:rsidP="00AB7088">
            <w:pPr>
              <w:pStyle w:val="19"/>
              <w:ind w:firstLine="397"/>
              <w:rPr>
                <w:sz w:val="24"/>
                <w:szCs w:val="24"/>
              </w:rPr>
            </w:pPr>
            <w:r w:rsidRPr="00C37F50">
              <w:rPr>
                <w:sz w:val="24"/>
                <w:szCs w:val="24"/>
              </w:rPr>
              <w:t>«</w:t>
            </w:r>
            <w:r w:rsidR="00664E43" w:rsidRPr="00C37F50">
              <w:rPr>
                <w:sz w:val="24"/>
                <w:szCs w:val="24"/>
              </w:rPr>
              <w:t>2</w:t>
            </w:r>
            <w:r w:rsidR="00AB7088">
              <w:rPr>
                <w:sz w:val="24"/>
                <w:szCs w:val="24"/>
              </w:rPr>
              <w:t>6</w:t>
            </w:r>
            <w:r w:rsidRPr="00C37F50">
              <w:rPr>
                <w:sz w:val="24"/>
                <w:szCs w:val="24"/>
              </w:rPr>
              <w:t xml:space="preserve">» </w:t>
            </w:r>
            <w:r w:rsidR="00664E43" w:rsidRPr="00C37F50">
              <w:rPr>
                <w:sz w:val="24"/>
                <w:szCs w:val="24"/>
              </w:rPr>
              <w:t>августа</w:t>
            </w:r>
            <w:r w:rsidRPr="00C37F50">
              <w:rPr>
                <w:sz w:val="24"/>
                <w:szCs w:val="24"/>
              </w:rPr>
              <w:t xml:space="preserve"> 2020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8A5CCE" w:rsidRPr="00C37F50" w:rsidRDefault="00900686" w:rsidP="00664E43">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C37F50">
              <w:rPr>
                <w:sz w:val="24"/>
                <w:szCs w:val="24"/>
              </w:rPr>
              <w:t>«</w:t>
            </w:r>
            <w:r w:rsidR="00664E43" w:rsidRPr="00C37F50">
              <w:rPr>
                <w:sz w:val="24"/>
                <w:szCs w:val="24"/>
              </w:rPr>
              <w:t>08</w:t>
            </w:r>
            <w:r w:rsidRPr="00C37F50">
              <w:rPr>
                <w:sz w:val="24"/>
                <w:szCs w:val="24"/>
              </w:rPr>
              <w:t xml:space="preserve">» </w:t>
            </w:r>
            <w:r w:rsidR="00664E43" w:rsidRPr="00C37F50">
              <w:rPr>
                <w:sz w:val="24"/>
                <w:szCs w:val="24"/>
              </w:rPr>
              <w:t>сентября</w:t>
            </w:r>
            <w:r w:rsidRPr="00C37F50">
              <w:rPr>
                <w:sz w:val="24"/>
                <w:szCs w:val="24"/>
              </w:rPr>
              <w:t xml:space="preserve"> 2020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8A5CCE" w:rsidRPr="00C37F50" w:rsidRDefault="00900686" w:rsidP="00975E95">
            <w:pPr>
              <w:pStyle w:val="19"/>
              <w:ind w:firstLine="397"/>
              <w:rPr>
                <w:sz w:val="24"/>
                <w:szCs w:val="24"/>
              </w:rPr>
            </w:pPr>
            <w:r>
              <w:rPr>
                <w:sz w:val="24"/>
                <w:szCs w:val="24"/>
              </w:rPr>
              <w:t xml:space="preserve">Рассмотрение, оценка и сопоставление Заявок состоится </w:t>
            </w:r>
            <w:r w:rsidRPr="00C37F50">
              <w:rPr>
                <w:sz w:val="24"/>
                <w:szCs w:val="24"/>
              </w:rPr>
              <w:t>«</w:t>
            </w:r>
            <w:r w:rsidR="00975E95" w:rsidRPr="00C37F50">
              <w:rPr>
                <w:sz w:val="24"/>
                <w:szCs w:val="24"/>
              </w:rPr>
              <w:t>14</w:t>
            </w:r>
            <w:r w:rsidRPr="00C37F50">
              <w:rPr>
                <w:sz w:val="24"/>
                <w:szCs w:val="24"/>
              </w:rPr>
              <w:t xml:space="preserve">» </w:t>
            </w:r>
            <w:r w:rsidR="00664E43" w:rsidRPr="00C37F50">
              <w:rPr>
                <w:sz w:val="24"/>
                <w:szCs w:val="24"/>
              </w:rPr>
              <w:t>сентября</w:t>
            </w:r>
            <w:r w:rsidRPr="00C37F50">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A5CCE" w:rsidRPr="00C37F50" w:rsidRDefault="00900686" w:rsidP="00C37F50">
            <w:pPr>
              <w:pStyle w:val="19"/>
              <w:ind w:firstLine="397"/>
              <w:rPr>
                <w:sz w:val="24"/>
                <w:szCs w:val="24"/>
              </w:rPr>
            </w:pPr>
            <w:r>
              <w:rPr>
                <w:sz w:val="24"/>
                <w:szCs w:val="24"/>
              </w:rPr>
              <w:t xml:space="preserve">Подведение итогов состоится не позднее </w:t>
            </w:r>
            <w:bookmarkStart w:id="17" w:name="OLE_LINK14"/>
            <w:bookmarkStart w:id="18" w:name="OLE_LINK15"/>
            <w:bookmarkStart w:id="19" w:name="OLE_LINK28"/>
            <w:r w:rsidRPr="00C37F50">
              <w:rPr>
                <w:sz w:val="24"/>
                <w:szCs w:val="24"/>
              </w:rPr>
              <w:t>«</w:t>
            </w:r>
            <w:r w:rsidR="00C37F50" w:rsidRPr="00C37F50">
              <w:rPr>
                <w:sz w:val="24"/>
                <w:szCs w:val="24"/>
              </w:rPr>
              <w:t>15</w:t>
            </w:r>
            <w:r w:rsidRPr="00C37F50">
              <w:rPr>
                <w:sz w:val="24"/>
                <w:szCs w:val="24"/>
              </w:rPr>
              <w:t xml:space="preserve">» </w:t>
            </w:r>
            <w:r w:rsidR="00664E43" w:rsidRPr="00C37F50">
              <w:rPr>
                <w:sz w:val="24"/>
                <w:szCs w:val="24"/>
              </w:rPr>
              <w:t>октября</w:t>
            </w:r>
            <w:r w:rsidRPr="00C37F50">
              <w:rPr>
                <w:sz w:val="24"/>
                <w:szCs w:val="24"/>
              </w:rPr>
              <w:t xml:space="preserve"> 2020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A5CCE" w:rsidRDefault="0090068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A5CCE" w:rsidRPr="00DE24A1" w:rsidRDefault="00900686">
            <w:pPr>
              <w:pStyle w:val="afe"/>
              <w:jc w:val="both"/>
              <w:rPr>
                <w:sz w:val="24"/>
                <w:szCs w:val="24"/>
              </w:rPr>
            </w:pPr>
            <w:r w:rsidRPr="00DE24A1">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8A5CCE" w:rsidRDefault="0090068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A5CCE" w:rsidRDefault="00900686">
            <w:pPr>
              <w:pStyle w:val="19"/>
              <w:ind w:firstLine="0"/>
              <w:rPr>
                <w:sz w:val="24"/>
                <w:szCs w:val="24"/>
              </w:rPr>
            </w:pPr>
            <w:r>
              <w:rPr>
                <w:sz w:val="24"/>
                <w:szCs w:val="24"/>
              </w:rPr>
              <w:t xml:space="preserve">Оплата Услуг производится ежемесячно в течение 30 календарных дней после подписания Сторонами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p w:rsidR="008A5CCE" w:rsidRDefault="008A5CCE">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A5CCE" w:rsidRDefault="0090068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1 января 2021 года по 31 декабря 2023 года</w:t>
            </w:r>
          </w:p>
          <w:p w:rsidR="00685C56" w:rsidRPr="00F86FAA" w:rsidRDefault="00685C56" w:rsidP="00685C56">
            <w:pPr>
              <w:pStyle w:val="Default"/>
              <w:jc w:val="both"/>
            </w:pPr>
          </w:p>
          <w:p w:rsidR="008A5CCE" w:rsidRDefault="00900686">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693012, Сахалинская область, </w:t>
            </w:r>
            <w:proofErr w:type="gramStart"/>
            <w:r>
              <w:t>г</w:t>
            </w:r>
            <w:proofErr w:type="gramEnd"/>
            <w:r>
              <w:t>. Южно-Сахалинск, пр. Мира, 2 Г</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A5CCE" w:rsidRDefault="00900686">
            <w:pPr>
              <w:pStyle w:val="19"/>
              <w:ind w:firstLine="0"/>
              <w:rPr>
                <w:sz w:val="24"/>
                <w:szCs w:val="24"/>
              </w:rPr>
            </w:pPr>
            <w:r>
              <w:rPr>
                <w:sz w:val="24"/>
                <w:szCs w:val="24"/>
              </w:rPr>
              <w:t>В соответствии с Техническим заданием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A5CCE" w:rsidRDefault="00900686">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8A5CCE" w:rsidRDefault="00900686">
                  <w:pPr>
                    <w:snapToGrid w:val="0"/>
                  </w:pPr>
                  <w:r>
                    <w:t>80</w:t>
                  </w:r>
                </w:p>
              </w:tc>
              <w:tc>
                <w:tcPr>
                  <w:tcW w:w="1417" w:type="dxa"/>
                  <w:tcBorders>
                    <w:top w:val="single" w:sz="4" w:space="0" w:color="auto"/>
                    <w:left w:val="single" w:sz="4" w:space="0" w:color="auto"/>
                    <w:bottom w:val="single" w:sz="4" w:space="0" w:color="auto"/>
                    <w:right w:val="single" w:sz="4" w:space="0" w:color="auto"/>
                  </w:tcBorders>
                </w:tcPr>
                <w:p w:rsidR="008A5CCE" w:rsidRDefault="00900686">
                  <w:pPr>
                    <w:snapToGrid w:val="0"/>
                  </w:pPr>
                  <w:r>
                    <w:t>80.1</w:t>
                  </w:r>
                </w:p>
              </w:tc>
              <w:tc>
                <w:tcPr>
                  <w:tcW w:w="1134" w:type="dxa"/>
                  <w:tcBorders>
                    <w:top w:val="single" w:sz="4" w:space="0" w:color="auto"/>
                    <w:left w:val="single" w:sz="4" w:space="0" w:color="auto"/>
                    <w:bottom w:val="single" w:sz="4" w:space="0" w:color="auto"/>
                    <w:right w:val="single" w:sz="4" w:space="0" w:color="auto"/>
                  </w:tcBorders>
                </w:tcPr>
                <w:p w:rsidR="008A5CCE" w:rsidRDefault="00900686">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8A5CCE" w:rsidRDefault="00900686">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A5CCE" w:rsidRDefault="00900686">
                  <w:pPr>
                    <w:snapToGrid w:val="0"/>
                  </w:pPr>
                  <w:r>
                    <w:t>204</w:t>
                  </w:r>
                </w:p>
              </w:tc>
            </w:tr>
          </w:tbl>
          <w:p w:rsidR="008A5CCE" w:rsidRDefault="008A5CC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w:t>
            </w:r>
            <w:r>
              <w:rPr>
                <w:b/>
                <w:color w:val="auto"/>
              </w:rPr>
              <w:lastRenderedPageBreak/>
              <w:t xml:space="preserve">к претендентам и Заявке на участие в Открытом конкурсе </w:t>
            </w:r>
          </w:p>
        </w:tc>
        <w:tc>
          <w:tcPr>
            <w:tcW w:w="7200" w:type="dxa"/>
          </w:tcPr>
          <w:p w:rsidR="006D2B87" w:rsidRPr="00286B26" w:rsidRDefault="00856650" w:rsidP="00DE24A1">
            <w:pPr>
              <w:pStyle w:val="aff6"/>
              <w:numPr>
                <w:ilvl w:val="0"/>
                <w:numId w:val="15"/>
              </w:numPr>
              <w:ind w:left="175" w:hanging="218"/>
              <w:jc w:val="both"/>
            </w:pPr>
            <w:r>
              <w:lastRenderedPageBreak/>
              <w:t xml:space="preserve">Помимо указанных в пунктах 2.1 и 2.2 настоящей документации о закупке требований к претенденту/участнику предъявляются </w:t>
            </w:r>
            <w:r>
              <w:lastRenderedPageBreak/>
              <w:t>следующие требования:</w:t>
            </w:r>
          </w:p>
          <w:p w:rsidR="008A5CCE" w:rsidRPr="00DE24A1" w:rsidRDefault="00900686" w:rsidP="00DE24A1">
            <w:pPr>
              <w:pStyle w:val="aff6"/>
              <w:numPr>
                <w:ilvl w:val="1"/>
                <w:numId w:val="15"/>
              </w:numPr>
              <w:ind w:left="601" w:hanging="426"/>
              <w:jc w:val="both"/>
            </w:pPr>
            <w:r w:rsidRPr="00DE24A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A5CCE" w:rsidRPr="00DE24A1" w:rsidRDefault="00900686" w:rsidP="00DE24A1">
            <w:pPr>
              <w:pStyle w:val="aff6"/>
              <w:numPr>
                <w:ilvl w:val="1"/>
                <w:numId w:val="15"/>
              </w:numPr>
              <w:ind w:left="601" w:hanging="426"/>
              <w:jc w:val="both"/>
            </w:pPr>
            <w:r w:rsidRPr="00DE24A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A5CCE" w:rsidRPr="00936C42" w:rsidRDefault="00900686" w:rsidP="00DE24A1">
            <w:pPr>
              <w:pStyle w:val="aff6"/>
              <w:numPr>
                <w:ilvl w:val="1"/>
                <w:numId w:val="15"/>
              </w:numPr>
              <w:ind w:left="601" w:hanging="426"/>
              <w:jc w:val="both"/>
            </w:pPr>
            <w:r w:rsidRPr="00DE24A1">
              <w:t xml:space="preserve">наличие опыта оказания </w:t>
            </w:r>
            <w:r w:rsidRPr="00936C42">
              <w:t>услуг за период 2017-2020 годы,  с предметом охрана движимого и недвижимого имущества, со стоимостью оказанных по договору</w:t>
            </w:r>
            <w:proofErr w:type="gramStart"/>
            <w:r w:rsidRPr="00936C42">
              <w:t xml:space="preserve"> (-</w:t>
            </w:r>
            <w:proofErr w:type="spellStart"/>
            <w:proofErr w:type="gramEnd"/>
            <w:r w:rsidRPr="00936C42">
              <w:t>ам</w:t>
            </w:r>
            <w:proofErr w:type="spellEnd"/>
            <w:r w:rsidRPr="00936C42">
              <w:t>) услуг на сумму не менее 2 280 300 (два миллиона двести восемьдесят тысяч триста) руб.</w:t>
            </w:r>
          </w:p>
          <w:p w:rsidR="00FE7A27" w:rsidRPr="00FE7A27" w:rsidRDefault="00FE7A27" w:rsidP="00FE7A27">
            <w:pPr>
              <w:pStyle w:val="aff6"/>
              <w:numPr>
                <w:ilvl w:val="1"/>
                <w:numId w:val="15"/>
              </w:numPr>
              <w:pBdr>
                <w:top w:val="nil"/>
                <w:left w:val="nil"/>
                <w:bottom w:val="nil"/>
                <w:right w:val="nil"/>
                <w:between w:val="nil"/>
              </w:pBdr>
              <w:ind w:left="601" w:hanging="426"/>
              <w:jc w:val="both"/>
            </w:pPr>
            <w:r w:rsidRPr="00FE7A27">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FE7A27" w:rsidRPr="00FE7A27" w:rsidRDefault="00FE7A27" w:rsidP="00FE7A27">
            <w:pPr>
              <w:pStyle w:val="aff6"/>
              <w:numPr>
                <w:ilvl w:val="1"/>
                <w:numId w:val="15"/>
              </w:numPr>
              <w:pBdr>
                <w:top w:val="nil"/>
                <w:left w:val="nil"/>
                <w:bottom w:val="nil"/>
                <w:right w:val="nil"/>
                <w:between w:val="nil"/>
              </w:pBdr>
              <w:ind w:left="601" w:hanging="426"/>
              <w:jc w:val="both"/>
            </w:pPr>
            <w:r w:rsidRPr="00FE7A27">
              <w:t xml:space="preserve">наличие не менее </w:t>
            </w:r>
            <w:r w:rsidR="00284C08">
              <w:t>8</w:t>
            </w:r>
            <w:r w:rsidRPr="00FE7A27">
              <w:t xml:space="preserve"> работников, имеющих удостоверения частного охранника, личные карточки охранника, оформленные в соответствии с </w:t>
            </w:r>
            <w:hyperlink r:id="rId20">
              <w:r w:rsidRPr="00FE7A27">
                <w:t>Законом Российской Федерации от 11 марта 1992 г. № 2487-1 «О частной детективной и охранной деятельности в Российской Федерации»</w:t>
              </w:r>
            </w:hyperlink>
            <w:r w:rsidRPr="00FE7A27">
              <w:t>;</w:t>
            </w:r>
          </w:p>
          <w:p w:rsidR="00FE7A27" w:rsidRPr="00FE7A27" w:rsidRDefault="00FE7A27" w:rsidP="00FE7A27">
            <w:pPr>
              <w:pStyle w:val="aff6"/>
              <w:numPr>
                <w:ilvl w:val="1"/>
                <w:numId w:val="15"/>
              </w:numPr>
              <w:pBdr>
                <w:top w:val="nil"/>
                <w:left w:val="nil"/>
                <w:bottom w:val="nil"/>
                <w:right w:val="nil"/>
                <w:between w:val="nil"/>
              </w:pBdr>
              <w:ind w:left="601" w:hanging="426"/>
              <w:jc w:val="both"/>
            </w:pPr>
            <w:r w:rsidRPr="00FE7A27">
              <w:t>наличие круглосуточной дежурной службы;</w:t>
            </w:r>
          </w:p>
          <w:p w:rsidR="00FE7A27" w:rsidRPr="00FE7A27" w:rsidRDefault="00FE7A27" w:rsidP="00FE7A27">
            <w:pPr>
              <w:pStyle w:val="aff6"/>
              <w:numPr>
                <w:ilvl w:val="1"/>
                <w:numId w:val="15"/>
              </w:numPr>
              <w:pBdr>
                <w:top w:val="nil"/>
                <w:left w:val="nil"/>
                <w:bottom w:val="nil"/>
                <w:right w:val="nil"/>
                <w:between w:val="nil"/>
              </w:pBdr>
              <w:ind w:left="601" w:hanging="426"/>
              <w:jc w:val="both"/>
            </w:pPr>
            <w:r w:rsidRPr="00FE7A27">
              <w:t xml:space="preserve">наличие у претендента или его подрядчика не менее </w:t>
            </w:r>
            <w:r>
              <w:t xml:space="preserve">1 (одной) </w:t>
            </w:r>
            <w:r w:rsidRPr="00FE7A27">
              <w:t xml:space="preserve"> груп</w:t>
            </w:r>
            <w:proofErr w:type="gramStart"/>
            <w:r w:rsidRPr="00FE7A27">
              <w:t>п(</w:t>
            </w:r>
            <w:proofErr w:type="spellStart"/>
            <w:proofErr w:type="gramEnd"/>
            <w:r w:rsidRPr="00FE7A27">
              <w:t>ы</w:t>
            </w:r>
            <w:proofErr w:type="spellEnd"/>
            <w:r w:rsidRPr="00FE7A27">
              <w:t>) быстрого реагирования (по числу объектов)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FE7A27" w:rsidRPr="00FE7A27" w:rsidRDefault="00FE7A27" w:rsidP="00FE7A27">
            <w:pPr>
              <w:pStyle w:val="aff6"/>
              <w:numPr>
                <w:ilvl w:val="1"/>
                <w:numId w:val="15"/>
              </w:numPr>
              <w:pBdr>
                <w:top w:val="nil"/>
                <w:left w:val="nil"/>
                <w:bottom w:val="nil"/>
                <w:right w:val="nil"/>
                <w:between w:val="nil"/>
              </w:pBdr>
              <w:ind w:left="601" w:hanging="426"/>
              <w:jc w:val="both"/>
            </w:pPr>
            <w:r w:rsidRPr="00FE7A27">
              <w:t>наличие разрешения на хранение и использование служебного оружия серии РХИ;</w:t>
            </w:r>
          </w:p>
          <w:p w:rsidR="00FE7A27" w:rsidRPr="00FE7A27" w:rsidRDefault="00FE7A27" w:rsidP="00FE7A27">
            <w:pPr>
              <w:pStyle w:val="aff6"/>
              <w:numPr>
                <w:ilvl w:val="1"/>
                <w:numId w:val="15"/>
              </w:numPr>
              <w:pBdr>
                <w:top w:val="nil"/>
                <w:left w:val="nil"/>
                <w:bottom w:val="nil"/>
                <w:right w:val="nil"/>
                <w:between w:val="nil"/>
              </w:pBdr>
              <w:ind w:left="601" w:hanging="426"/>
              <w:jc w:val="both"/>
            </w:pPr>
            <w:r w:rsidRPr="00FE7A27">
              <w:t xml:space="preserve">наличие у претендента или его подрядчика на праве собственности, аренды или ином законном праве автотранспорта в количестве не менее </w:t>
            </w:r>
            <w:r w:rsidR="008512B0">
              <w:t>1</w:t>
            </w:r>
            <w:r>
              <w:t xml:space="preserve"> (</w:t>
            </w:r>
            <w:r w:rsidR="008512B0">
              <w:t>одной</w:t>
            </w:r>
            <w:r>
              <w:t>)</w:t>
            </w:r>
            <w:r w:rsidRPr="00FE7A27">
              <w:t xml:space="preserve"> шт. (по количеству ГБР) для перемещения группы быстрого реагирования; </w:t>
            </w:r>
          </w:p>
          <w:p w:rsidR="00FE7A27" w:rsidRPr="00FE7A27" w:rsidRDefault="00FE7A27" w:rsidP="00FE7A27">
            <w:pPr>
              <w:pStyle w:val="aff6"/>
              <w:numPr>
                <w:ilvl w:val="1"/>
                <w:numId w:val="15"/>
              </w:numPr>
              <w:pBdr>
                <w:top w:val="nil"/>
                <w:left w:val="nil"/>
                <w:bottom w:val="nil"/>
                <w:right w:val="nil"/>
                <w:between w:val="nil"/>
              </w:pBdr>
              <w:ind w:left="601" w:hanging="426"/>
              <w:jc w:val="both"/>
            </w:pPr>
            <w:proofErr w:type="gramStart"/>
            <w:r w:rsidRPr="00FE7A27">
              <w:t xml:space="preserve">наличие у претендента или его подрядчика не менее </w:t>
            </w:r>
            <w:r w:rsidR="00284C08">
              <w:t xml:space="preserve">4 </w:t>
            </w:r>
            <w:r w:rsidRPr="00FE7A27">
              <w:t xml:space="preserve">охранников (не менее 4-х на каждую ГБР), имеющих разрешение на хранение и ношение при исполнении служебных обязанностей служебного оружия, серии </w:t>
            </w:r>
            <w:proofErr w:type="spellStart"/>
            <w:r w:rsidRPr="00FE7A27">
              <w:t>РСЛа</w:t>
            </w:r>
            <w:proofErr w:type="spellEnd"/>
            <w:r w:rsidRPr="00FE7A27">
              <w:t xml:space="preserve">, выданное в соответствии с приказом МВД РФ от 19 июня 2012 г. N 609 «Об утверждении Административного регламента Министерства внутренних дел Российской </w:t>
            </w:r>
            <w:r w:rsidRPr="00FE7A27">
              <w:lastRenderedPageBreak/>
              <w:t>Федерации по предоставлению государственной услуги по выдаче юридическому</w:t>
            </w:r>
            <w:proofErr w:type="gramEnd"/>
            <w:r w:rsidRPr="00FE7A27">
              <w:t xml:space="preserve"> лицу с особыми уставными задачами разрешения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FE7A27" w:rsidRPr="00FE7A27" w:rsidRDefault="00FE7A27" w:rsidP="00FE7A27">
            <w:pPr>
              <w:pStyle w:val="aff6"/>
              <w:numPr>
                <w:ilvl w:val="1"/>
                <w:numId w:val="15"/>
              </w:numPr>
              <w:pBdr>
                <w:top w:val="nil"/>
                <w:left w:val="nil"/>
                <w:bottom w:val="nil"/>
                <w:right w:val="nil"/>
                <w:between w:val="nil"/>
              </w:pBdr>
              <w:ind w:left="601" w:hanging="426"/>
              <w:jc w:val="both"/>
            </w:pPr>
            <w:r w:rsidRPr="00FE7A27">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FE7A27" w:rsidRDefault="00FE7A27" w:rsidP="00FE7A27">
            <w:pPr>
              <w:pStyle w:val="aff6"/>
              <w:numPr>
                <w:ilvl w:val="1"/>
                <w:numId w:val="15"/>
              </w:numPr>
              <w:pBdr>
                <w:top w:val="nil"/>
                <w:left w:val="nil"/>
                <w:bottom w:val="nil"/>
                <w:right w:val="nil"/>
                <w:between w:val="nil"/>
              </w:pBdr>
              <w:ind w:left="601" w:hanging="426"/>
              <w:jc w:val="both"/>
            </w:pPr>
            <w:proofErr w:type="gramStart"/>
            <w:r w:rsidRPr="00FE7A27">
              <w:t xml:space="preserve">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284C08">
              <w:t>1 (один)</w:t>
            </w:r>
            <w:r w:rsidRPr="00FE7A27">
              <w:t xml:space="preserve"> млн. рублей (Страховая сумма определяется путем прогнозирования возможного ущерба)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FE7A27" w:rsidRPr="00FE7A27" w:rsidRDefault="00FE7A27" w:rsidP="00FE7A27">
            <w:pPr>
              <w:pStyle w:val="aff6"/>
              <w:pBdr>
                <w:top w:val="nil"/>
                <w:left w:val="nil"/>
                <w:bottom w:val="nil"/>
                <w:right w:val="nil"/>
                <w:between w:val="nil"/>
              </w:pBdr>
              <w:ind w:left="601"/>
              <w:jc w:val="both"/>
            </w:pPr>
          </w:p>
          <w:p w:rsidR="006D2B87" w:rsidRPr="00286B26" w:rsidRDefault="006D2B87" w:rsidP="00DE24A1">
            <w:pPr>
              <w:pStyle w:val="aff6"/>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A5CCE" w:rsidRPr="00DE24A1" w:rsidRDefault="00900686" w:rsidP="00DE24A1">
            <w:pPr>
              <w:pStyle w:val="aff6"/>
              <w:numPr>
                <w:ilvl w:val="1"/>
                <w:numId w:val="15"/>
              </w:numPr>
              <w:ind w:left="601" w:hanging="426"/>
              <w:jc w:val="both"/>
            </w:pPr>
            <w:r w:rsidRPr="00DE24A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A5CCE" w:rsidRPr="00DE24A1" w:rsidRDefault="00900686" w:rsidP="00DE24A1">
            <w:pPr>
              <w:pStyle w:val="aff6"/>
              <w:numPr>
                <w:ilvl w:val="1"/>
                <w:numId w:val="15"/>
              </w:numPr>
              <w:ind w:left="601" w:hanging="426"/>
              <w:jc w:val="both"/>
            </w:pPr>
            <w:proofErr w:type="gramStart"/>
            <w:r w:rsidRPr="00DE24A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E24A1">
              <w:t>://</w:t>
            </w:r>
            <w:r>
              <w:rPr>
                <w:lang w:val="en-US"/>
              </w:rPr>
              <w:t>service</w:t>
            </w:r>
            <w:r w:rsidRPr="00DE24A1">
              <w:t>.</w:t>
            </w:r>
            <w:proofErr w:type="spellStart"/>
            <w:r>
              <w:rPr>
                <w:lang w:val="en-US"/>
              </w:rPr>
              <w:t>nalog</w:t>
            </w:r>
            <w:proofErr w:type="spellEnd"/>
            <w:r w:rsidRPr="00DE24A1">
              <w:t>.</w:t>
            </w:r>
            <w:proofErr w:type="spellStart"/>
            <w:r>
              <w:rPr>
                <w:lang w:val="en-US"/>
              </w:rPr>
              <w:t>ru</w:t>
            </w:r>
            <w:proofErr w:type="spellEnd"/>
            <w:r w:rsidRPr="00DE24A1">
              <w:t>/</w:t>
            </w:r>
            <w:proofErr w:type="spellStart"/>
            <w:r>
              <w:rPr>
                <w:lang w:val="en-US"/>
              </w:rPr>
              <w:t>zd</w:t>
            </w:r>
            <w:proofErr w:type="spellEnd"/>
            <w:r w:rsidRPr="00DE24A1">
              <w:t>.</w:t>
            </w:r>
            <w:r>
              <w:rPr>
                <w:lang w:val="en-US"/>
              </w:rPr>
              <w:t>do</w:t>
            </w:r>
            <w:r w:rsidRPr="00DE24A1">
              <w:t>).</w:t>
            </w:r>
            <w:proofErr w:type="gramEnd"/>
            <w:r w:rsidRPr="00DE24A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w:t>
            </w:r>
            <w:r w:rsidRPr="00DE24A1">
              <w:lastRenderedPageBreak/>
              <w:t>налоговую отчетность более года» (</w:t>
            </w:r>
            <w:r>
              <w:rPr>
                <w:lang w:val="en-US"/>
              </w:rPr>
              <w:t>https</w:t>
            </w:r>
            <w:r w:rsidRPr="00DE24A1">
              <w:t>://</w:t>
            </w:r>
            <w:r>
              <w:rPr>
                <w:lang w:val="en-US"/>
              </w:rPr>
              <w:t>service</w:t>
            </w:r>
            <w:r w:rsidRPr="00DE24A1">
              <w:t>.</w:t>
            </w:r>
            <w:proofErr w:type="spellStart"/>
            <w:r>
              <w:rPr>
                <w:lang w:val="en-US"/>
              </w:rPr>
              <w:t>nalog</w:t>
            </w:r>
            <w:proofErr w:type="spellEnd"/>
            <w:r w:rsidRPr="00DE24A1">
              <w:t>.</w:t>
            </w:r>
            <w:proofErr w:type="spellStart"/>
            <w:r>
              <w:rPr>
                <w:lang w:val="en-US"/>
              </w:rPr>
              <w:t>ru</w:t>
            </w:r>
            <w:proofErr w:type="spellEnd"/>
            <w:r w:rsidRPr="00DE24A1">
              <w:t>/</w:t>
            </w:r>
            <w:proofErr w:type="spellStart"/>
            <w:r>
              <w:rPr>
                <w:lang w:val="en-US"/>
              </w:rPr>
              <w:t>zd</w:t>
            </w:r>
            <w:proofErr w:type="spellEnd"/>
            <w:r w:rsidRPr="00DE24A1">
              <w:t>.</w:t>
            </w:r>
            <w:r>
              <w:rPr>
                <w:lang w:val="en-US"/>
              </w:rPr>
              <w:t>do</w:t>
            </w:r>
            <w:r w:rsidRPr="00DE24A1">
              <w:t>);</w:t>
            </w:r>
          </w:p>
          <w:p w:rsidR="008A5CCE" w:rsidRPr="00DE24A1" w:rsidRDefault="00900686" w:rsidP="00DE24A1">
            <w:pPr>
              <w:pStyle w:val="aff6"/>
              <w:numPr>
                <w:ilvl w:val="1"/>
                <w:numId w:val="15"/>
              </w:numPr>
              <w:ind w:left="601" w:hanging="426"/>
              <w:jc w:val="both"/>
            </w:pPr>
            <w:proofErr w:type="gramStart"/>
            <w:r w:rsidRPr="00DE24A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E24A1">
              <w:t>неприостановлении</w:t>
            </w:r>
            <w:proofErr w:type="spellEnd"/>
            <w:r w:rsidRPr="00DE24A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E24A1">
              <w:t>://</w:t>
            </w:r>
            <w:proofErr w:type="spellStart"/>
            <w:r>
              <w:rPr>
                <w:lang w:val="en-US"/>
              </w:rPr>
              <w:t>fssprus</w:t>
            </w:r>
            <w:proofErr w:type="spellEnd"/>
            <w:r w:rsidRPr="00DE24A1">
              <w:t>.</w:t>
            </w:r>
            <w:proofErr w:type="spellStart"/>
            <w:r>
              <w:rPr>
                <w:lang w:val="en-US"/>
              </w:rPr>
              <w:t>ru</w:t>
            </w:r>
            <w:proofErr w:type="spellEnd"/>
            <w:r w:rsidRPr="00DE24A1">
              <w:t>/</w:t>
            </w:r>
            <w:proofErr w:type="spellStart"/>
            <w:r>
              <w:rPr>
                <w:lang w:val="en-US"/>
              </w:rPr>
              <w:t>iss</w:t>
            </w:r>
            <w:proofErr w:type="spellEnd"/>
            <w:r w:rsidRPr="00DE24A1">
              <w:t>/</w:t>
            </w:r>
            <w:proofErr w:type="spellStart"/>
            <w:r>
              <w:rPr>
                <w:lang w:val="en-US"/>
              </w:rPr>
              <w:t>ip</w:t>
            </w:r>
            <w:proofErr w:type="spellEnd"/>
            <w:r w:rsidRPr="00DE24A1">
              <w:t>), а также информации в едином</w:t>
            </w:r>
            <w:proofErr w:type="gramEnd"/>
            <w:r w:rsidRPr="00DE24A1">
              <w:t xml:space="preserve"> Федеральном </w:t>
            </w:r>
            <w:proofErr w:type="gramStart"/>
            <w:r w:rsidRPr="00DE24A1">
              <w:t>реестре</w:t>
            </w:r>
            <w:proofErr w:type="gramEnd"/>
            <w:r w:rsidRPr="00DE24A1">
              <w:t xml:space="preserve"> сведений о фактах деятельности юридических лиц </w:t>
            </w:r>
            <w:r>
              <w:rPr>
                <w:lang w:val="en-US"/>
              </w:rPr>
              <w:t>http</w:t>
            </w:r>
            <w:r w:rsidRPr="00DE24A1">
              <w:t>://</w:t>
            </w:r>
            <w:r>
              <w:rPr>
                <w:lang w:val="en-US"/>
              </w:rPr>
              <w:t>www</w:t>
            </w:r>
            <w:r w:rsidRPr="00DE24A1">
              <w:t>.</w:t>
            </w:r>
            <w:proofErr w:type="spellStart"/>
            <w:r>
              <w:rPr>
                <w:lang w:val="en-US"/>
              </w:rPr>
              <w:t>fedresurs</w:t>
            </w:r>
            <w:proofErr w:type="spellEnd"/>
            <w:r w:rsidRPr="00DE24A1">
              <w:t>.</w:t>
            </w:r>
            <w:proofErr w:type="spellStart"/>
            <w:r>
              <w:rPr>
                <w:lang w:val="en-US"/>
              </w:rPr>
              <w:t>ru</w:t>
            </w:r>
            <w:proofErr w:type="spellEnd"/>
            <w:r w:rsidRPr="00DE24A1">
              <w:t>/</w:t>
            </w:r>
            <w:r>
              <w:rPr>
                <w:lang w:val="en-US"/>
              </w:rPr>
              <w:t>companies</w:t>
            </w:r>
            <w:r w:rsidRPr="00DE24A1">
              <w:t>/</w:t>
            </w:r>
            <w:proofErr w:type="spellStart"/>
            <w:r>
              <w:rPr>
                <w:lang w:val="en-US"/>
              </w:rPr>
              <w:t>IsSearching</w:t>
            </w:r>
            <w:proofErr w:type="spellEnd"/>
            <w:r w:rsidRPr="00DE24A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E24A1">
              <w:t>неприостановлении</w:t>
            </w:r>
            <w:proofErr w:type="spellEnd"/>
            <w:r w:rsidRPr="00DE24A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A5CCE" w:rsidRPr="00DE24A1" w:rsidRDefault="00900686" w:rsidP="00DE24A1">
            <w:pPr>
              <w:pStyle w:val="aff6"/>
              <w:numPr>
                <w:ilvl w:val="1"/>
                <w:numId w:val="15"/>
              </w:numPr>
              <w:ind w:left="601" w:hanging="426"/>
              <w:jc w:val="both"/>
            </w:pPr>
            <w:r w:rsidRPr="00DE24A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A5CCE" w:rsidRPr="00DE24A1" w:rsidRDefault="00900686" w:rsidP="00DE24A1">
            <w:pPr>
              <w:pStyle w:val="aff6"/>
              <w:numPr>
                <w:ilvl w:val="1"/>
                <w:numId w:val="15"/>
              </w:numPr>
              <w:ind w:left="601" w:hanging="426"/>
              <w:jc w:val="both"/>
            </w:pPr>
            <w:r w:rsidRPr="00DE24A1">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8A5CCE" w:rsidRPr="00DE24A1" w:rsidRDefault="00900686" w:rsidP="00DE24A1">
            <w:pPr>
              <w:pStyle w:val="aff6"/>
              <w:numPr>
                <w:ilvl w:val="1"/>
                <w:numId w:val="15"/>
              </w:numPr>
              <w:ind w:left="601" w:hanging="426"/>
              <w:jc w:val="both"/>
            </w:pPr>
            <w:r w:rsidRPr="00DE24A1">
              <w:t xml:space="preserve">документ по форме приложения № 4 к документации о </w:t>
            </w:r>
            <w:proofErr w:type="gramStart"/>
            <w:r w:rsidRPr="00DE24A1">
              <w:t>закупке</w:t>
            </w:r>
            <w:proofErr w:type="gramEnd"/>
            <w:r w:rsidRPr="00DE24A1">
              <w:t xml:space="preserve"> о наличии опыта поставки товара, выполнения работ, оказания услуг, указанного в подпункте 1.3 части 1 пункта 17 Информационной карты;</w:t>
            </w:r>
          </w:p>
          <w:p w:rsidR="008A5CCE" w:rsidRPr="00DE24A1" w:rsidRDefault="00900686" w:rsidP="00DE24A1">
            <w:pPr>
              <w:pStyle w:val="aff6"/>
              <w:numPr>
                <w:ilvl w:val="1"/>
                <w:numId w:val="15"/>
              </w:numPr>
              <w:ind w:left="601" w:hanging="426"/>
              <w:jc w:val="both"/>
            </w:pPr>
            <w:r w:rsidRPr="00DE24A1">
              <w:t xml:space="preserve">копии договоров, указанных в документе по форме приложения № 4 к документации о </w:t>
            </w:r>
            <w:proofErr w:type="gramStart"/>
            <w:r w:rsidRPr="00DE24A1">
              <w:t>закупке</w:t>
            </w:r>
            <w:proofErr w:type="gramEnd"/>
            <w:r w:rsidRPr="00DE24A1">
              <w:t xml:space="preserve"> о наличии опыта поставки товаров, выполнения работ, оказания услуг;</w:t>
            </w:r>
          </w:p>
          <w:p w:rsidR="008A5CCE" w:rsidRDefault="00900686" w:rsidP="00DE24A1">
            <w:pPr>
              <w:pStyle w:val="aff6"/>
              <w:numPr>
                <w:ilvl w:val="1"/>
                <w:numId w:val="15"/>
              </w:numPr>
              <w:ind w:left="601" w:hanging="426"/>
              <w:jc w:val="both"/>
              <w:rPr>
                <w:lang w:val="en-US"/>
              </w:rPr>
            </w:pPr>
            <w:r w:rsidRPr="00DE24A1">
              <w:lastRenderedPageBreak/>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6434F5" w:rsidRPr="006434F5" w:rsidRDefault="006434F5" w:rsidP="006434F5">
            <w:pPr>
              <w:pStyle w:val="aff6"/>
              <w:numPr>
                <w:ilvl w:val="1"/>
                <w:numId w:val="15"/>
              </w:numPr>
              <w:pBdr>
                <w:top w:val="nil"/>
                <w:left w:val="nil"/>
                <w:bottom w:val="nil"/>
                <w:right w:val="nil"/>
                <w:between w:val="nil"/>
              </w:pBdr>
              <w:ind w:left="601" w:hanging="426"/>
              <w:jc w:val="both"/>
            </w:pPr>
            <w:r w:rsidRPr="006434F5">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6434F5">
              <w:t>РСЛа</w:t>
            </w:r>
            <w:proofErr w:type="spellEnd"/>
            <w:r w:rsidRPr="006434F5">
              <w:t>;</w:t>
            </w:r>
          </w:p>
          <w:p w:rsidR="006434F5" w:rsidRPr="006434F5" w:rsidRDefault="006434F5" w:rsidP="006434F5">
            <w:pPr>
              <w:pStyle w:val="aff6"/>
              <w:numPr>
                <w:ilvl w:val="1"/>
                <w:numId w:val="15"/>
              </w:numPr>
              <w:pBdr>
                <w:top w:val="nil"/>
                <w:left w:val="nil"/>
                <w:bottom w:val="nil"/>
                <w:right w:val="nil"/>
                <w:between w:val="nil"/>
              </w:pBdr>
              <w:ind w:left="601" w:hanging="426"/>
              <w:jc w:val="both"/>
            </w:pPr>
            <w:proofErr w:type="gramStart"/>
            <w:r w:rsidRPr="006434F5">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6434F5">
              <w:t>внутриобъектовому</w:t>
            </w:r>
            <w:proofErr w:type="spellEnd"/>
            <w:r w:rsidRPr="006434F5">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6434F5">
              <w:t xml:space="preserve"> в установленные Заказчиком сроки;</w:t>
            </w:r>
          </w:p>
          <w:p w:rsidR="006434F5" w:rsidRPr="006434F5" w:rsidRDefault="006434F5" w:rsidP="006434F5">
            <w:pPr>
              <w:pStyle w:val="aff6"/>
              <w:numPr>
                <w:ilvl w:val="1"/>
                <w:numId w:val="15"/>
              </w:numPr>
              <w:pBdr>
                <w:top w:val="nil"/>
                <w:left w:val="nil"/>
                <w:bottom w:val="nil"/>
                <w:right w:val="nil"/>
                <w:between w:val="nil"/>
              </w:pBdr>
              <w:ind w:left="601" w:hanging="426"/>
              <w:jc w:val="both"/>
            </w:pPr>
            <w:proofErr w:type="gramStart"/>
            <w:r w:rsidRPr="006434F5">
              <w:t xml:space="preserve">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347DEB">
              <w:t>1 (один)</w:t>
            </w:r>
            <w:r w:rsidRPr="006434F5">
              <w:t xml:space="preserve">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6434F5" w:rsidRPr="006434F5" w:rsidRDefault="006434F5" w:rsidP="006434F5">
            <w:pPr>
              <w:pStyle w:val="aff6"/>
              <w:numPr>
                <w:ilvl w:val="1"/>
                <w:numId w:val="15"/>
              </w:numPr>
              <w:pBdr>
                <w:top w:val="nil"/>
                <w:left w:val="nil"/>
                <w:bottom w:val="nil"/>
                <w:right w:val="nil"/>
                <w:between w:val="nil"/>
              </w:pBdr>
              <w:ind w:left="601" w:hanging="426"/>
              <w:jc w:val="both"/>
            </w:pPr>
            <w:r w:rsidRPr="006434F5">
              <w:t xml:space="preserve">справка по форме приложения № </w:t>
            </w:r>
            <w:r w:rsidR="00347DEB">
              <w:t xml:space="preserve"> 9 </w:t>
            </w:r>
            <w:r w:rsidRPr="006434F5">
              <w:t>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6434F5">
              <w:t>п(</w:t>
            </w:r>
            <w:proofErr w:type="spellStart"/>
            <w:proofErr w:type="gramEnd"/>
            <w:r w:rsidRPr="006434F5">
              <w:t>ы</w:t>
            </w:r>
            <w:proofErr w:type="spellEnd"/>
            <w:r w:rsidRPr="006434F5">
              <w:t xml:space="preserve">)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w:t>
            </w:r>
            <w:r w:rsidRPr="006434F5">
              <w:lastRenderedPageBreak/>
              <w:t>транспортной инфраструктуры и транспортных средств и о порядке их объявления (установления)»;</w:t>
            </w:r>
          </w:p>
          <w:p w:rsidR="006434F5" w:rsidRPr="006434F5" w:rsidRDefault="006434F5" w:rsidP="006434F5">
            <w:pPr>
              <w:pStyle w:val="aff6"/>
              <w:numPr>
                <w:ilvl w:val="1"/>
                <w:numId w:val="15"/>
              </w:numPr>
              <w:pBdr>
                <w:top w:val="nil"/>
                <w:left w:val="nil"/>
                <w:bottom w:val="nil"/>
                <w:right w:val="nil"/>
                <w:between w:val="nil"/>
              </w:pBdr>
              <w:ind w:left="601" w:hanging="426"/>
              <w:jc w:val="both"/>
            </w:pPr>
            <w:r w:rsidRPr="006434F5">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6434F5" w:rsidRPr="006434F5" w:rsidRDefault="006434F5" w:rsidP="006434F5">
            <w:pPr>
              <w:pStyle w:val="aff6"/>
              <w:numPr>
                <w:ilvl w:val="1"/>
                <w:numId w:val="15"/>
              </w:numPr>
              <w:pBdr>
                <w:top w:val="nil"/>
                <w:left w:val="nil"/>
                <w:bottom w:val="nil"/>
                <w:right w:val="nil"/>
                <w:between w:val="nil"/>
              </w:pBdr>
              <w:ind w:left="601" w:hanging="426"/>
              <w:jc w:val="both"/>
            </w:pPr>
            <w:r w:rsidRPr="006434F5">
              <w:t>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8A5CCE" w:rsidRPr="00DE24A1" w:rsidRDefault="006434F5" w:rsidP="00AB2886">
            <w:pPr>
              <w:pStyle w:val="aff6"/>
              <w:numPr>
                <w:ilvl w:val="1"/>
                <w:numId w:val="15"/>
              </w:numPr>
              <w:ind w:left="601" w:hanging="426"/>
              <w:jc w:val="both"/>
            </w:pPr>
            <w:r w:rsidRPr="006434F5">
              <w:t>в случае</w:t>
            </w:r>
            <w:proofErr w:type="gramStart"/>
            <w:r w:rsidRPr="006434F5">
              <w:t>,</w:t>
            </w:r>
            <w:proofErr w:type="gramEnd"/>
            <w:r w:rsidRPr="006434F5">
              <w:t xml:space="preserve"> если на стороне одного претендента выступают несколько субъектов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DE24A1">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8A5CCE" w:rsidRDefault="00900686">
            <w:pPr>
              <w:pStyle w:val="af9"/>
              <w:ind w:firstLine="0"/>
              <w:rPr>
                <w:sz w:val="24"/>
                <w:highlight w:val="yellow"/>
              </w:rPr>
            </w:pPr>
            <w:r>
              <w:rPr>
                <w:sz w:val="24"/>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551"/>
            </w:tblGrid>
            <w:tr w:rsidR="006D2B87" w:rsidRPr="00E048E8" w:rsidTr="009363F2">
              <w:tc>
                <w:tcPr>
                  <w:tcW w:w="4423" w:type="dxa"/>
                </w:tcPr>
                <w:p w:rsidR="006D2B87" w:rsidRPr="009363F2" w:rsidRDefault="006D2B87" w:rsidP="006D2B87">
                  <w:pPr>
                    <w:pStyle w:val="af9"/>
                    <w:rPr>
                      <w:b/>
                      <w:sz w:val="24"/>
                    </w:rPr>
                  </w:pPr>
                  <w:r w:rsidRPr="009363F2">
                    <w:rPr>
                      <w:b/>
                      <w:sz w:val="24"/>
                    </w:rPr>
                    <w:t>Критерий оценки</w:t>
                  </w:r>
                </w:p>
              </w:tc>
              <w:tc>
                <w:tcPr>
                  <w:tcW w:w="2551" w:type="dxa"/>
                </w:tcPr>
                <w:p w:rsidR="006D2B87" w:rsidRPr="009363F2" w:rsidRDefault="006D2B87" w:rsidP="009363F2">
                  <w:pPr>
                    <w:pStyle w:val="af9"/>
                    <w:ind w:firstLine="0"/>
                    <w:rPr>
                      <w:b/>
                      <w:sz w:val="24"/>
                    </w:rPr>
                  </w:pPr>
                  <w:r w:rsidRPr="009363F2">
                    <w:rPr>
                      <w:b/>
                      <w:sz w:val="24"/>
                    </w:rPr>
                    <w:t xml:space="preserve">Значение </w:t>
                  </w:r>
                  <w:proofErr w:type="spellStart"/>
                  <w:r w:rsidRPr="009363F2">
                    <w:rPr>
                      <w:b/>
                      <w:sz w:val="24"/>
                    </w:rPr>
                    <w:t>Кз</w:t>
                  </w:r>
                  <w:proofErr w:type="spellEnd"/>
                </w:p>
              </w:tc>
            </w:tr>
            <w:tr w:rsidR="006D2B87" w:rsidRPr="00514332" w:rsidTr="009363F2">
              <w:tc>
                <w:tcPr>
                  <w:tcW w:w="4423" w:type="dxa"/>
                </w:tcPr>
                <w:p w:rsidR="008A5CCE" w:rsidRPr="009363F2" w:rsidRDefault="00900686" w:rsidP="009363F2">
                  <w:pPr>
                    <w:pStyle w:val="af9"/>
                    <w:ind w:firstLine="0"/>
                    <w:rPr>
                      <w:sz w:val="24"/>
                    </w:rPr>
                  </w:pPr>
                  <w:r w:rsidRPr="009363F2">
                    <w:rPr>
                      <w:sz w:val="24"/>
                    </w:rPr>
                    <w:t xml:space="preserve">Цена за весь период услуг, без учета НДС. </w:t>
                  </w:r>
                </w:p>
              </w:tc>
              <w:tc>
                <w:tcPr>
                  <w:tcW w:w="2551" w:type="dxa"/>
                </w:tcPr>
                <w:p w:rsidR="008A5CCE" w:rsidRPr="009363F2" w:rsidRDefault="00900686" w:rsidP="009363F2">
                  <w:pPr>
                    <w:pStyle w:val="af9"/>
                    <w:ind w:firstLine="0"/>
                    <w:rPr>
                      <w:sz w:val="24"/>
                    </w:rPr>
                  </w:pPr>
                  <w:r w:rsidRPr="009363F2">
                    <w:rPr>
                      <w:sz w:val="24"/>
                      <w:lang w:val="en-US"/>
                    </w:rPr>
                    <w:t>0,</w:t>
                  </w:r>
                  <w:r w:rsidR="00012ECC" w:rsidRPr="009363F2">
                    <w:rPr>
                      <w:sz w:val="24"/>
                    </w:rPr>
                    <w:t>55</w:t>
                  </w:r>
                </w:p>
              </w:tc>
            </w:tr>
            <w:tr w:rsidR="006D2B87" w:rsidRPr="00514332" w:rsidTr="009363F2">
              <w:tc>
                <w:tcPr>
                  <w:tcW w:w="4423" w:type="dxa"/>
                </w:tcPr>
                <w:p w:rsidR="008A5CCE" w:rsidRPr="009363F2" w:rsidRDefault="00900686" w:rsidP="009363F2">
                  <w:pPr>
                    <w:pStyle w:val="af9"/>
                    <w:ind w:firstLine="0"/>
                    <w:rPr>
                      <w:sz w:val="24"/>
                    </w:rPr>
                  </w:pPr>
                  <w:r w:rsidRPr="009363F2">
                    <w:rPr>
                      <w:sz w:val="24"/>
                    </w:rPr>
                    <w:t xml:space="preserve">Опыт участника: Количество договоров с предметом охрана движимого и недвижимого имущества. </w:t>
                  </w:r>
                </w:p>
              </w:tc>
              <w:tc>
                <w:tcPr>
                  <w:tcW w:w="2551" w:type="dxa"/>
                </w:tcPr>
                <w:p w:rsidR="008A5CCE" w:rsidRPr="009363F2" w:rsidRDefault="00900686" w:rsidP="009363F2">
                  <w:pPr>
                    <w:pStyle w:val="af9"/>
                    <w:ind w:firstLine="0"/>
                    <w:rPr>
                      <w:sz w:val="24"/>
                      <w:lang w:val="en-US"/>
                    </w:rPr>
                  </w:pPr>
                  <w:r w:rsidRPr="009363F2">
                    <w:rPr>
                      <w:sz w:val="24"/>
                      <w:lang w:val="en-US"/>
                    </w:rPr>
                    <w:t>0,20</w:t>
                  </w:r>
                </w:p>
              </w:tc>
            </w:tr>
            <w:tr w:rsidR="006D2B87" w:rsidRPr="00514332" w:rsidTr="009363F2">
              <w:tc>
                <w:tcPr>
                  <w:tcW w:w="4423" w:type="dxa"/>
                </w:tcPr>
                <w:p w:rsidR="008A5CCE" w:rsidRPr="009363F2" w:rsidRDefault="00900686" w:rsidP="009363F2">
                  <w:pPr>
                    <w:pStyle w:val="af9"/>
                    <w:ind w:firstLine="0"/>
                    <w:rPr>
                      <w:sz w:val="24"/>
                    </w:rPr>
                  </w:pPr>
                  <w:r w:rsidRPr="009363F2">
                    <w:rPr>
                      <w:sz w:val="24"/>
                    </w:rPr>
                    <w:t xml:space="preserve">Опыт участника: 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 </w:t>
                  </w:r>
                </w:p>
              </w:tc>
              <w:tc>
                <w:tcPr>
                  <w:tcW w:w="2551" w:type="dxa"/>
                </w:tcPr>
                <w:p w:rsidR="008A5CCE" w:rsidRPr="009363F2" w:rsidRDefault="00900686" w:rsidP="009363F2">
                  <w:pPr>
                    <w:pStyle w:val="af9"/>
                    <w:ind w:firstLine="0"/>
                    <w:rPr>
                      <w:sz w:val="24"/>
                      <w:lang w:val="en-US"/>
                    </w:rPr>
                  </w:pPr>
                  <w:r w:rsidRPr="009363F2">
                    <w:rPr>
                      <w:sz w:val="24"/>
                      <w:lang w:val="en-US"/>
                    </w:rPr>
                    <w:t>0,20</w:t>
                  </w:r>
                </w:p>
              </w:tc>
            </w:tr>
            <w:tr w:rsidR="00F27183" w:rsidRPr="00514332" w:rsidTr="009363F2">
              <w:tc>
                <w:tcPr>
                  <w:tcW w:w="4423" w:type="dxa"/>
                </w:tcPr>
                <w:p w:rsidR="00F27183" w:rsidRPr="00CE4D16" w:rsidRDefault="00F27183" w:rsidP="009363F2">
                  <w:pPr>
                    <w:suppressAutoHyphens w:val="0"/>
                    <w:jc w:val="both"/>
                    <w:rPr>
                      <w:lang w:eastAsia="ru-RU"/>
                    </w:rPr>
                  </w:pPr>
                  <w:r w:rsidRPr="009363F2">
                    <w:rPr>
                      <w:color w:val="000000"/>
                      <w:lang w:eastAsia="ru-RU"/>
                    </w:rPr>
                    <w:t xml:space="preserve">наличие согласия участника осуществлять ЭДО на условиях, изложенных в приложении № </w:t>
                  </w:r>
                  <w:r w:rsidR="00012ECC" w:rsidRPr="009363F2">
                    <w:rPr>
                      <w:color w:val="000000"/>
                      <w:lang w:eastAsia="ru-RU"/>
                    </w:rPr>
                    <w:t>8</w:t>
                  </w:r>
                  <w:r w:rsidRPr="009363F2">
                    <w:rPr>
                      <w:color w:val="000000"/>
                      <w:lang w:eastAsia="ru-RU"/>
                    </w:rPr>
                    <w:t xml:space="preserve"> к настоящей документации о закупке.</w:t>
                  </w:r>
                </w:p>
                <w:p w:rsidR="00F27183" w:rsidRPr="00CE4D16" w:rsidRDefault="00F27183" w:rsidP="009363F2">
                  <w:pPr>
                    <w:suppressAutoHyphens w:val="0"/>
                    <w:jc w:val="both"/>
                    <w:rPr>
                      <w:lang w:eastAsia="ru-RU"/>
                    </w:rPr>
                  </w:pPr>
                  <w:r w:rsidRPr="009363F2">
                    <w:rPr>
                      <w:i/>
                      <w:iCs/>
                      <w:color w:val="000000"/>
                      <w:lang w:eastAsia="ru-RU"/>
                    </w:rPr>
                    <w:t>(В случае если в финансово-</w:t>
                  </w:r>
                  <w:r w:rsidRPr="009363F2">
                    <w:rPr>
                      <w:i/>
                      <w:iCs/>
                      <w:color w:val="000000"/>
                      <w:lang w:eastAsia="ru-RU"/>
                    </w:rPr>
                    <w:lastRenderedPageBreak/>
                    <w:t>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p w:rsidR="00F27183" w:rsidRPr="009363F2" w:rsidRDefault="00F27183" w:rsidP="009363F2">
                  <w:pPr>
                    <w:pStyle w:val="af9"/>
                    <w:ind w:firstLine="0"/>
                    <w:rPr>
                      <w:sz w:val="24"/>
                    </w:rPr>
                  </w:pPr>
                </w:p>
              </w:tc>
              <w:tc>
                <w:tcPr>
                  <w:tcW w:w="2551" w:type="dxa"/>
                </w:tcPr>
                <w:p w:rsidR="00F27183" w:rsidRPr="009363F2" w:rsidRDefault="00F27183" w:rsidP="009363F2">
                  <w:pPr>
                    <w:pStyle w:val="af9"/>
                    <w:ind w:firstLine="0"/>
                    <w:rPr>
                      <w:sz w:val="24"/>
                    </w:rPr>
                  </w:pPr>
                  <w:r w:rsidRPr="009363F2">
                    <w:rPr>
                      <w:sz w:val="24"/>
                    </w:rPr>
                    <w:lastRenderedPageBreak/>
                    <w:t>0,05</w:t>
                  </w:r>
                </w:p>
              </w:tc>
            </w:tr>
          </w:tbl>
          <w:p w:rsidR="007D6548" w:rsidRPr="00F86FAA" w:rsidRDefault="007D6548" w:rsidP="003D3596">
            <w:pPr>
              <w:pStyle w:val="af9"/>
              <w:rPr>
                <w:b/>
                <w:i/>
                <w:sz w:val="24"/>
              </w:rPr>
            </w:pPr>
          </w:p>
        </w:tc>
      </w:tr>
      <w:tr w:rsidR="00431F37" w:rsidRPr="00F86FAA" w:rsidTr="004D6B74">
        <w:tc>
          <w:tcPr>
            <w:tcW w:w="426" w:type="dxa"/>
          </w:tcPr>
          <w:p w:rsidR="00431F37" w:rsidRPr="00F86FAA" w:rsidRDefault="00431F37" w:rsidP="00E47C4C">
            <w:pPr>
              <w:pStyle w:val="19"/>
              <w:ind w:left="-57" w:right="-108" w:firstLine="0"/>
              <w:rPr>
                <w:b/>
                <w:sz w:val="24"/>
                <w:szCs w:val="24"/>
              </w:rPr>
            </w:pPr>
            <w:r>
              <w:rPr>
                <w:b/>
                <w:sz w:val="24"/>
                <w:szCs w:val="24"/>
              </w:rPr>
              <w:lastRenderedPageBreak/>
              <w:t>20.</w:t>
            </w:r>
          </w:p>
        </w:tc>
        <w:tc>
          <w:tcPr>
            <w:tcW w:w="2126" w:type="dxa"/>
          </w:tcPr>
          <w:p w:rsidR="00431F37" w:rsidRPr="00F86FAA" w:rsidRDefault="00431F37">
            <w:pPr>
              <w:pStyle w:val="Default"/>
              <w:rPr>
                <w:b/>
                <w:color w:val="auto"/>
              </w:rPr>
            </w:pPr>
            <w:r>
              <w:rPr>
                <w:b/>
                <w:color w:val="auto"/>
              </w:rPr>
              <w:t>Особенности заключения договора</w:t>
            </w:r>
          </w:p>
        </w:tc>
        <w:tc>
          <w:tcPr>
            <w:tcW w:w="7200" w:type="dxa"/>
          </w:tcPr>
          <w:p w:rsidR="00431F37" w:rsidRDefault="00431F37" w:rsidP="006327DB">
            <w:pPr>
              <w:pBdr>
                <w:top w:val="nil"/>
                <w:left w:val="nil"/>
                <w:bottom w:val="nil"/>
                <w:right w:val="nil"/>
                <w:between w:val="nil"/>
              </w:pBdr>
              <w:jc w:val="both"/>
              <w:rPr>
                <w:color w:val="000000"/>
              </w:rPr>
            </w:pPr>
            <w:r>
              <w:rPr>
                <w:color w:val="000000"/>
              </w:rPr>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431F37" w:rsidRDefault="00431F37" w:rsidP="006327DB">
            <w:pPr>
              <w:pBdr>
                <w:top w:val="nil"/>
                <w:left w:val="nil"/>
                <w:bottom w:val="nil"/>
                <w:right w:val="nil"/>
                <w:between w:val="nil"/>
              </w:pBdr>
              <w:ind w:left="34"/>
              <w:jc w:val="both"/>
              <w:rPr>
                <w:color w:val="000000"/>
              </w:rPr>
            </w:pPr>
            <w:r>
              <w:rPr>
                <w:color w:val="000000"/>
              </w:rPr>
              <w:t>- договор заключен на срок более 12 (двенадцати) месяцев;</w:t>
            </w:r>
          </w:p>
          <w:p w:rsidR="00431F37" w:rsidRDefault="00431F37" w:rsidP="006327DB">
            <w:pPr>
              <w:pBdr>
                <w:top w:val="nil"/>
                <w:left w:val="nil"/>
                <w:bottom w:val="nil"/>
                <w:right w:val="nil"/>
                <w:between w:val="nil"/>
              </w:pBdr>
              <w:spacing w:line="276" w:lineRule="auto"/>
              <w:jc w:val="both"/>
              <w:rPr>
                <w:color w:val="000000"/>
              </w:rPr>
            </w:pPr>
            <w:r>
              <w:rPr>
                <w:color w:val="000000"/>
              </w:rPr>
              <w:t xml:space="preserve">- увеличение стоимости единичных расценок возможно не ранее, чем через 6 (шесть) месяцев </w:t>
            </w:r>
            <w:proofErr w:type="gramStart"/>
            <w:r>
              <w:rPr>
                <w:color w:val="000000"/>
              </w:rPr>
              <w:t>с даты заключения</w:t>
            </w:r>
            <w:proofErr w:type="gramEnd"/>
            <w:r>
              <w:rPr>
                <w:color w:val="000000"/>
              </w:rPr>
              <w:t xml:space="preserve"> договора.</w:t>
            </w:r>
          </w:p>
          <w:p w:rsidR="00431F37" w:rsidRDefault="00431F37" w:rsidP="006327DB">
            <w:pPr>
              <w:pBdr>
                <w:top w:val="nil"/>
                <w:left w:val="nil"/>
                <w:bottom w:val="nil"/>
                <w:right w:val="nil"/>
                <w:between w:val="nil"/>
              </w:pBdr>
              <w:spacing w:line="276" w:lineRule="auto"/>
              <w:jc w:val="both"/>
              <w:rPr>
                <w:color w:val="000000"/>
              </w:rPr>
            </w:pPr>
            <w:r>
              <w:rPr>
                <w:color w:val="000000"/>
              </w:rPr>
              <w:t>- увеличение стоимости единичных расценок не может превышать 10% в год.</w:t>
            </w:r>
          </w:p>
          <w:p w:rsidR="00431F37" w:rsidRDefault="00431F37" w:rsidP="006327DB">
            <w:pPr>
              <w:pBdr>
                <w:top w:val="nil"/>
                <w:left w:val="nil"/>
                <w:bottom w:val="nil"/>
                <w:right w:val="nil"/>
                <w:between w:val="nil"/>
              </w:pBdr>
              <w:ind w:left="34"/>
              <w:jc w:val="both"/>
              <w:rPr>
                <w:color w:val="000000"/>
              </w:rPr>
            </w:pPr>
            <w:r>
              <w:rPr>
                <w:color w:val="000000"/>
              </w:rPr>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431F37" w:rsidRDefault="00431F37" w:rsidP="006327DB">
            <w:pPr>
              <w:pBdr>
                <w:top w:val="nil"/>
                <w:left w:val="nil"/>
                <w:bottom w:val="nil"/>
                <w:right w:val="nil"/>
                <w:between w:val="nil"/>
              </w:pBdr>
              <w:ind w:left="34"/>
              <w:jc w:val="both"/>
              <w:rPr>
                <w:color w:val="000000"/>
              </w:rPr>
            </w:pPr>
            <w:r>
              <w:rPr>
                <w:color w:val="000000"/>
              </w:rPr>
              <w:t xml:space="preserve"> - цена за единицу услуги (одного поста) остается неизменной;</w:t>
            </w:r>
          </w:p>
          <w:p w:rsidR="00431F37" w:rsidRDefault="00431F37" w:rsidP="006327DB">
            <w:pPr>
              <w:pBdr>
                <w:top w:val="nil"/>
                <w:left w:val="nil"/>
                <w:bottom w:val="nil"/>
                <w:right w:val="nil"/>
                <w:between w:val="nil"/>
              </w:pBdr>
              <w:ind w:left="34"/>
              <w:jc w:val="both"/>
              <w:rPr>
                <w:color w:val="000000"/>
              </w:rPr>
            </w:pPr>
            <w:r>
              <w:rPr>
                <w:color w:val="000000"/>
              </w:rPr>
              <w:t>- увеличение общей цены договора не превышает 10% от первоначальной цены договора за весь срок действия договора.</w:t>
            </w:r>
          </w:p>
          <w:p w:rsidR="00431F37" w:rsidRDefault="00431F37" w:rsidP="006327DB">
            <w:pPr>
              <w:pBdr>
                <w:top w:val="nil"/>
                <w:left w:val="nil"/>
                <w:bottom w:val="nil"/>
                <w:right w:val="nil"/>
                <w:between w:val="nil"/>
              </w:pBdr>
              <w:tabs>
                <w:tab w:val="left" w:pos="708"/>
              </w:tabs>
              <w:jc w:val="both"/>
              <w:rPr>
                <w:color w:val="000000"/>
              </w:rPr>
            </w:pPr>
            <w:r>
              <w:rPr>
                <w:color w:val="000000"/>
              </w:rPr>
              <w:t xml:space="preserve">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431F37" w:rsidRDefault="00431F37" w:rsidP="006327DB">
            <w:pPr>
              <w:pBdr>
                <w:top w:val="nil"/>
                <w:left w:val="nil"/>
                <w:bottom w:val="nil"/>
                <w:right w:val="nil"/>
                <w:between w:val="nil"/>
              </w:pBdr>
              <w:spacing w:line="276" w:lineRule="auto"/>
              <w:ind w:left="34" w:firstLine="567"/>
              <w:jc w:val="both"/>
              <w:rPr>
                <w:color w:val="000000"/>
              </w:rPr>
            </w:pPr>
            <w:r>
              <w:rPr>
                <w:color w:val="000000"/>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31F37" w:rsidRDefault="00431F37" w:rsidP="006327DB">
            <w:pPr>
              <w:pBdr>
                <w:top w:val="nil"/>
                <w:left w:val="nil"/>
                <w:bottom w:val="nil"/>
                <w:right w:val="nil"/>
                <w:between w:val="nil"/>
              </w:pBdr>
              <w:spacing w:line="276" w:lineRule="auto"/>
              <w:ind w:left="34" w:firstLine="567"/>
              <w:jc w:val="both"/>
              <w:rPr>
                <w:color w:val="000000"/>
              </w:rPr>
            </w:pPr>
            <w:r>
              <w:rPr>
                <w:color w:val="000000"/>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31F37" w:rsidRDefault="00431F37" w:rsidP="006327DB">
            <w:pPr>
              <w:pBdr>
                <w:top w:val="nil"/>
                <w:left w:val="nil"/>
                <w:bottom w:val="nil"/>
                <w:right w:val="nil"/>
                <w:between w:val="nil"/>
              </w:pBdr>
              <w:spacing w:line="276" w:lineRule="auto"/>
              <w:ind w:left="34" w:firstLine="567"/>
              <w:jc w:val="both"/>
              <w:rPr>
                <w:color w:val="000000"/>
              </w:rPr>
            </w:pPr>
            <w:r>
              <w:rPr>
                <w:color w:val="000000"/>
              </w:rPr>
              <w:t>Внесение изменений в договор по предложениям победителя является правом Заказчика и осуществляется по усмотрению Заказчика.</w:t>
            </w:r>
          </w:p>
          <w:p w:rsidR="00431F37" w:rsidRDefault="00431F37" w:rsidP="006327DB">
            <w:pPr>
              <w:pBdr>
                <w:top w:val="nil"/>
                <w:left w:val="nil"/>
                <w:bottom w:val="nil"/>
                <w:right w:val="nil"/>
                <w:between w:val="nil"/>
              </w:pBdr>
              <w:spacing w:line="276" w:lineRule="auto"/>
              <w:ind w:left="34" w:firstLine="567"/>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31F37" w:rsidRDefault="00431F37" w:rsidP="006327DB">
            <w:pPr>
              <w:pBdr>
                <w:top w:val="nil"/>
                <w:left w:val="nil"/>
                <w:bottom w:val="nil"/>
                <w:right w:val="nil"/>
                <w:between w:val="nil"/>
              </w:pBdr>
              <w:spacing w:after="200" w:line="276" w:lineRule="auto"/>
              <w:jc w:val="both"/>
              <w:rPr>
                <w:color w:val="293544"/>
              </w:rPr>
            </w:pPr>
            <w:r>
              <w:rPr>
                <w:color w:val="293544"/>
              </w:rPr>
              <w:t xml:space="preserve">4. В случае если Победитель Открытого конкурса по требованию Заказчика не представил до заключения договора оригиналы следующих документов: </w:t>
            </w:r>
          </w:p>
          <w:p w:rsidR="00431F37" w:rsidRDefault="00431F37" w:rsidP="006327DB">
            <w:pPr>
              <w:pBdr>
                <w:top w:val="nil"/>
                <w:left w:val="nil"/>
                <w:bottom w:val="nil"/>
                <w:right w:val="nil"/>
                <w:between w:val="nil"/>
              </w:pBdr>
              <w:spacing w:line="276" w:lineRule="auto"/>
              <w:jc w:val="both"/>
              <w:rPr>
                <w:color w:val="293544"/>
              </w:rPr>
            </w:pPr>
            <w:r>
              <w:rPr>
                <w:color w:val="293544"/>
              </w:rPr>
              <w:t xml:space="preserve">-действующая лицензия на осуществление частной охранной деятельности; </w:t>
            </w:r>
          </w:p>
          <w:p w:rsidR="00431F37" w:rsidRDefault="00431F37" w:rsidP="006327DB">
            <w:pPr>
              <w:pBdr>
                <w:top w:val="nil"/>
                <w:left w:val="nil"/>
                <w:bottom w:val="nil"/>
                <w:right w:val="nil"/>
                <w:between w:val="nil"/>
              </w:pBdr>
              <w:spacing w:line="276" w:lineRule="auto"/>
              <w:jc w:val="both"/>
              <w:rPr>
                <w:color w:val="293544"/>
              </w:rPr>
            </w:pPr>
            <w:r>
              <w:rPr>
                <w:color w:val="293544"/>
              </w:rPr>
              <w:t xml:space="preserve">- действующие удостоверения частных охранников, </w:t>
            </w:r>
          </w:p>
          <w:p w:rsidR="00431F37" w:rsidRDefault="00431F37" w:rsidP="006327DB">
            <w:pPr>
              <w:pBdr>
                <w:top w:val="nil"/>
                <w:left w:val="nil"/>
                <w:bottom w:val="nil"/>
                <w:right w:val="nil"/>
                <w:between w:val="nil"/>
              </w:pBdr>
              <w:spacing w:line="276" w:lineRule="auto"/>
              <w:jc w:val="both"/>
              <w:rPr>
                <w:color w:val="293544"/>
              </w:rPr>
            </w:pPr>
            <w:r>
              <w:rPr>
                <w:color w:val="293544"/>
              </w:rPr>
              <w:lastRenderedPageBreak/>
              <w:t>-личные карточки;</w:t>
            </w:r>
          </w:p>
          <w:p w:rsidR="00431F37" w:rsidRDefault="00431F37" w:rsidP="006327DB">
            <w:pPr>
              <w:pBdr>
                <w:top w:val="nil"/>
                <w:left w:val="nil"/>
                <w:bottom w:val="nil"/>
                <w:right w:val="nil"/>
                <w:between w:val="nil"/>
              </w:pBdr>
              <w:spacing w:line="276" w:lineRule="auto"/>
              <w:jc w:val="both"/>
              <w:rPr>
                <w:color w:val="293544"/>
              </w:rPr>
            </w:pPr>
            <w:r>
              <w:rPr>
                <w:color w:val="293544"/>
              </w:rPr>
              <w:t xml:space="preserve">- </w:t>
            </w:r>
            <w:proofErr w:type="spellStart"/>
            <w:r>
              <w:rPr>
                <w:color w:val="293544"/>
              </w:rPr>
              <w:t>РСЛа</w:t>
            </w:r>
            <w:proofErr w:type="spellEnd"/>
            <w:r>
              <w:rPr>
                <w:color w:val="293544"/>
              </w:rPr>
              <w:t xml:space="preserve"> работников Исполнителя, предназначенных для исполнения обязанностей на Объектах Заказчика;</w:t>
            </w:r>
          </w:p>
          <w:p w:rsidR="00431F37" w:rsidRDefault="00431F37" w:rsidP="006327DB">
            <w:pPr>
              <w:pBdr>
                <w:top w:val="nil"/>
                <w:left w:val="nil"/>
                <w:bottom w:val="nil"/>
                <w:right w:val="nil"/>
                <w:between w:val="nil"/>
              </w:pBdr>
              <w:spacing w:line="276" w:lineRule="auto"/>
              <w:jc w:val="both"/>
              <w:rPr>
                <w:color w:val="293544"/>
              </w:rPr>
            </w:pPr>
            <w:proofErr w:type="gramStart"/>
            <w:r>
              <w:rPr>
                <w:color w:val="293544"/>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млн.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w:t>
            </w:r>
            <w:r w:rsidRPr="00301B7A">
              <w:rPr>
                <w:color w:val="293544"/>
              </w:rPr>
              <w:t>4.9.4</w:t>
            </w:r>
            <w:r w:rsidRPr="00301B7A">
              <w:rPr>
                <w:color w:val="000000"/>
              </w:rPr>
              <w:t xml:space="preserve"> настоящей документации о закупке</w:t>
            </w:r>
            <w:proofErr w:type="gramEnd"/>
            <w:r w:rsidRPr="00301B7A">
              <w:rPr>
                <w:color w:val="293544"/>
              </w:rPr>
              <w:t>, победитель признается уклонившимся от заключения договора и в соответствие с пунктом</w:t>
            </w:r>
            <w:r w:rsidR="00AB3839" w:rsidRPr="00301B7A">
              <w:rPr>
                <w:color w:val="293544"/>
              </w:rPr>
              <w:t xml:space="preserve"> 3.8.7</w:t>
            </w:r>
            <w:r w:rsidRPr="00301B7A">
              <w:rPr>
                <w:color w:val="293544"/>
              </w:rPr>
              <w:t xml:space="preserve"> настоящей</w:t>
            </w:r>
            <w:r>
              <w:rPr>
                <w:color w:val="293544"/>
              </w:rPr>
              <w:t xml:space="preserve"> Документации договор может быть заключен с участником, заявке которого присвоен второй номер.</w:t>
            </w:r>
          </w:p>
          <w:p w:rsidR="00431F37" w:rsidRDefault="00431F37" w:rsidP="006327DB">
            <w:pPr>
              <w:pBdr>
                <w:top w:val="nil"/>
                <w:left w:val="nil"/>
                <w:bottom w:val="nil"/>
                <w:right w:val="nil"/>
                <w:between w:val="nil"/>
              </w:pBdr>
              <w:spacing w:after="200" w:line="276" w:lineRule="auto"/>
              <w:jc w:val="both"/>
              <w:rPr>
                <w:color w:val="293544"/>
              </w:rPr>
            </w:pPr>
          </w:p>
        </w:tc>
      </w:tr>
      <w:tr w:rsidR="00431F37" w:rsidRPr="00F86FAA" w:rsidTr="004D6B74">
        <w:tc>
          <w:tcPr>
            <w:tcW w:w="426" w:type="dxa"/>
          </w:tcPr>
          <w:p w:rsidR="00431F37" w:rsidRPr="00F86FAA" w:rsidRDefault="00431F37" w:rsidP="00E47C4C">
            <w:pPr>
              <w:pStyle w:val="19"/>
              <w:ind w:left="-57" w:right="-108" w:firstLine="0"/>
              <w:rPr>
                <w:b/>
                <w:sz w:val="24"/>
                <w:szCs w:val="24"/>
              </w:rPr>
            </w:pPr>
            <w:r>
              <w:rPr>
                <w:b/>
                <w:sz w:val="24"/>
                <w:szCs w:val="24"/>
              </w:rPr>
              <w:lastRenderedPageBreak/>
              <w:t>21.</w:t>
            </w:r>
          </w:p>
        </w:tc>
        <w:tc>
          <w:tcPr>
            <w:tcW w:w="2126" w:type="dxa"/>
          </w:tcPr>
          <w:p w:rsidR="00431F37" w:rsidRPr="00F86FAA" w:rsidRDefault="00431F37">
            <w:pPr>
              <w:pStyle w:val="Default"/>
              <w:rPr>
                <w:b/>
                <w:color w:val="auto"/>
              </w:rPr>
            </w:pPr>
            <w:r>
              <w:rPr>
                <w:b/>
                <w:color w:val="auto"/>
              </w:rPr>
              <w:t>Привлечение субподрядчиков, соисполнителей</w:t>
            </w:r>
          </w:p>
        </w:tc>
        <w:tc>
          <w:tcPr>
            <w:tcW w:w="7200" w:type="dxa"/>
          </w:tcPr>
          <w:p w:rsidR="00431F37" w:rsidRDefault="00431F37" w:rsidP="00431F37">
            <w:pPr>
              <w:pBdr>
                <w:top w:val="nil"/>
                <w:left w:val="nil"/>
                <w:bottom w:val="nil"/>
                <w:right w:val="nil"/>
                <w:between w:val="nil"/>
              </w:pBdr>
              <w:spacing w:line="276" w:lineRule="auto"/>
              <w:jc w:val="both"/>
              <w:rPr>
                <w:color w:val="293544"/>
              </w:rPr>
            </w:pPr>
            <w:r>
              <w:rPr>
                <w:color w:val="293544"/>
              </w:rPr>
              <w:t>Возможно привлечение субподрядчика, только для предоставления услуг ГБР.</w:t>
            </w:r>
          </w:p>
        </w:tc>
      </w:tr>
      <w:tr w:rsidR="00431F37" w:rsidRPr="00F86FAA" w:rsidTr="004D6B74">
        <w:tc>
          <w:tcPr>
            <w:tcW w:w="426" w:type="dxa"/>
          </w:tcPr>
          <w:p w:rsidR="00431F37" w:rsidRPr="00F86FAA" w:rsidRDefault="00431F37" w:rsidP="00E47C4C">
            <w:pPr>
              <w:pStyle w:val="19"/>
              <w:ind w:left="-57" w:right="-108" w:firstLine="0"/>
              <w:rPr>
                <w:b/>
                <w:sz w:val="24"/>
                <w:szCs w:val="24"/>
              </w:rPr>
            </w:pPr>
            <w:r>
              <w:rPr>
                <w:b/>
                <w:sz w:val="24"/>
                <w:szCs w:val="24"/>
              </w:rPr>
              <w:t>22.</w:t>
            </w:r>
          </w:p>
        </w:tc>
        <w:tc>
          <w:tcPr>
            <w:tcW w:w="2126" w:type="dxa"/>
          </w:tcPr>
          <w:p w:rsidR="00431F37" w:rsidRPr="00F86FAA" w:rsidRDefault="00431F37" w:rsidP="00505622">
            <w:pPr>
              <w:pStyle w:val="Default"/>
              <w:rPr>
                <w:b/>
                <w:color w:val="auto"/>
              </w:rPr>
            </w:pPr>
            <w:r>
              <w:rPr>
                <w:b/>
                <w:color w:val="auto"/>
              </w:rPr>
              <w:t>Срок действия Заявки</w:t>
            </w:r>
            <w:r>
              <w:rPr>
                <w:b/>
                <w:color w:val="auto"/>
              </w:rPr>
              <w:tab/>
            </w:r>
          </w:p>
        </w:tc>
        <w:tc>
          <w:tcPr>
            <w:tcW w:w="7200" w:type="dxa"/>
          </w:tcPr>
          <w:p w:rsidR="00431F37" w:rsidRDefault="00431F3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431F37" w:rsidRPr="00F86FAA" w:rsidTr="004D6B74">
        <w:tc>
          <w:tcPr>
            <w:tcW w:w="426" w:type="dxa"/>
          </w:tcPr>
          <w:p w:rsidR="00431F37" w:rsidRPr="00F86FAA" w:rsidRDefault="00431F37" w:rsidP="00E47C4C">
            <w:pPr>
              <w:pStyle w:val="19"/>
              <w:ind w:left="-57" w:right="-108" w:firstLine="0"/>
              <w:rPr>
                <w:b/>
                <w:sz w:val="24"/>
                <w:szCs w:val="24"/>
              </w:rPr>
            </w:pPr>
            <w:r>
              <w:rPr>
                <w:b/>
                <w:sz w:val="24"/>
                <w:szCs w:val="24"/>
              </w:rPr>
              <w:t>23.</w:t>
            </w:r>
          </w:p>
        </w:tc>
        <w:tc>
          <w:tcPr>
            <w:tcW w:w="2126" w:type="dxa"/>
          </w:tcPr>
          <w:p w:rsidR="00431F37" w:rsidRPr="00F86FAA" w:rsidRDefault="00431F37">
            <w:pPr>
              <w:pStyle w:val="Default"/>
              <w:rPr>
                <w:b/>
                <w:color w:val="auto"/>
              </w:rPr>
            </w:pPr>
            <w:r>
              <w:rPr>
                <w:b/>
                <w:color w:val="auto"/>
              </w:rPr>
              <w:t>Обеспечение Заявки</w:t>
            </w:r>
          </w:p>
        </w:tc>
        <w:tc>
          <w:tcPr>
            <w:tcW w:w="7200" w:type="dxa"/>
          </w:tcPr>
          <w:p w:rsidR="00431F37" w:rsidRDefault="00431F37">
            <w:pPr>
              <w:pStyle w:val="19"/>
              <w:ind w:firstLine="0"/>
              <w:rPr>
                <w:sz w:val="24"/>
                <w:szCs w:val="24"/>
              </w:rPr>
            </w:pPr>
          </w:p>
          <w:p w:rsidR="00431F37" w:rsidRDefault="00431F37">
            <w:pPr>
              <w:pStyle w:val="19"/>
              <w:ind w:firstLine="0"/>
              <w:rPr>
                <w:sz w:val="24"/>
                <w:szCs w:val="24"/>
              </w:rPr>
            </w:pPr>
          </w:p>
          <w:p w:rsidR="00431F37" w:rsidRDefault="00431F37">
            <w:pPr>
              <w:pStyle w:val="19"/>
              <w:ind w:firstLine="0"/>
              <w:rPr>
                <w:sz w:val="24"/>
                <w:szCs w:val="24"/>
              </w:rPr>
            </w:pPr>
            <w:r>
              <w:rPr>
                <w:sz w:val="24"/>
                <w:szCs w:val="24"/>
              </w:rPr>
              <w:t>Не предусмотрено.</w:t>
            </w:r>
          </w:p>
          <w:p w:rsidR="00431F37" w:rsidRDefault="00431F37">
            <w:pPr>
              <w:pStyle w:val="19"/>
              <w:ind w:firstLine="397"/>
              <w:rPr>
                <w:sz w:val="24"/>
                <w:szCs w:val="24"/>
              </w:rPr>
            </w:pPr>
          </w:p>
        </w:tc>
      </w:tr>
      <w:tr w:rsidR="00431F37" w:rsidRPr="00F86FAA" w:rsidTr="004D6B74">
        <w:tc>
          <w:tcPr>
            <w:tcW w:w="426" w:type="dxa"/>
          </w:tcPr>
          <w:p w:rsidR="00431F37" w:rsidRPr="00F86FAA" w:rsidRDefault="00431F37" w:rsidP="00E47C4C">
            <w:pPr>
              <w:pStyle w:val="19"/>
              <w:ind w:left="-57" w:right="-108" w:firstLine="0"/>
              <w:rPr>
                <w:b/>
                <w:sz w:val="24"/>
                <w:szCs w:val="24"/>
              </w:rPr>
            </w:pPr>
            <w:r>
              <w:rPr>
                <w:b/>
                <w:sz w:val="24"/>
                <w:szCs w:val="24"/>
              </w:rPr>
              <w:t>24.</w:t>
            </w:r>
          </w:p>
        </w:tc>
        <w:tc>
          <w:tcPr>
            <w:tcW w:w="2126" w:type="dxa"/>
          </w:tcPr>
          <w:p w:rsidR="00431F37" w:rsidRPr="00F86FAA" w:rsidRDefault="00431F37" w:rsidP="00DF6AE3">
            <w:pPr>
              <w:pStyle w:val="Default"/>
              <w:rPr>
                <w:b/>
                <w:color w:val="auto"/>
              </w:rPr>
            </w:pPr>
            <w:r>
              <w:rPr>
                <w:b/>
                <w:color w:val="auto"/>
              </w:rPr>
              <w:t>Обеспечение исполнения договора</w:t>
            </w:r>
          </w:p>
        </w:tc>
        <w:tc>
          <w:tcPr>
            <w:tcW w:w="7200" w:type="dxa"/>
          </w:tcPr>
          <w:p w:rsidR="00431F37" w:rsidRDefault="00431F37">
            <w:pPr>
              <w:pStyle w:val="19"/>
              <w:ind w:firstLine="0"/>
              <w:rPr>
                <w:sz w:val="24"/>
                <w:szCs w:val="24"/>
              </w:rPr>
            </w:pPr>
          </w:p>
          <w:p w:rsidR="00431F37" w:rsidRDefault="00431F37">
            <w:pPr>
              <w:pStyle w:val="19"/>
              <w:ind w:firstLine="0"/>
              <w:rPr>
                <w:sz w:val="24"/>
                <w:szCs w:val="24"/>
              </w:rPr>
            </w:pPr>
          </w:p>
          <w:p w:rsidR="00431F37" w:rsidRDefault="00431F37">
            <w:pPr>
              <w:pStyle w:val="19"/>
              <w:ind w:firstLine="0"/>
              <w:rPr>
                <w:sz w:val="24"/>
                <w:szCs w:val="24"/>
              </w:rPr>
            </w:pPr>
            <w:r>
              <w:rPr>
                <w:sz w:val="24"/>
                <w:szCs w:val="24"/>
              </w:rPr>
              <w:t>Не предусмотрено.</w:t>
            </w:r>
          </w:p>
        </w:tc>
      </w:tr>
      <w:tr w:rsidR="00431F37" w:rsidRPr="004A2CA8" w:rsidTr="004D6B74">
        <w:tc>
          <w:tcPr>
            <w:tcW w:w="426" w:type="dxa"/>
          </w:tcPr>
          <w:p w:rsidR="00431F37" w:rsidRPr="004A2CA8" w:rsidRDefault="00431F37" w:rsidP="00E47C4C">
            <w:pPr>
              <w:pStyle w:val="19"/>
              <w:ind w:left="-57" w:right="-108" w:firstLine="0"/>
              <w:rPr>
                <w:b/>
                <w:sz w:val="24"/>
                <w:szCs w:val="24"/>
              </w:rPr>
            </w:pPr>
            <w:r>
              <w:rPr>
                <w:b/>
                <w:sz w:val="24"/>
                <w:szCs w:val="24"/>
              </w:rPr>
              <w:t>25.</w:t>
            </w:r>
          </w:p>
        </w:tc>
        <w:tc>
          <w:tcPr>
            <w:tcW w:w="2126" w:type="dxa"/>
          </w:tcPr>
          <w:p w:rsidR="00431F37" w:rsidRPr="004A2CA8" w:rsidRDefault="00431F37" w:rsidP="00AD2CB8">
            <w:pPr>
              <w:pStyle w:val="Default"/>
              <w:rPr>
                <w:b/>
                <w:color w:val="auto"/>
              </w:rPr>
            </w:pPr>
            <w:r>
              <w:rPr>
                <w:b/>
              </w:rPr>
              <w:t>Срок заключения договора</w:t>
            </w:r>
          </w:p>
        </w:tc>
        <w:tc>
          <w:tcPr>
            <w:tcW w:w="7200" w:type="dxa"/>
          </w:tcPr>
          <w:p w:rsidR="00431F37" w:rsidRPr="004A2CA8" w:rsidRDefault="00431F37"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431F37" w:rsidRPr="004A2CA8" w:rsidTr="004D6B74">
        <w:tc>
          <w:tcPr>
            <w:tcW w:w="426" w:type="dxa"/>
          </w:tcPr>
          <w:p w:rsidR="00431F37" w:rsidRPr="004A2CA8" w:rsidRDefault="00431F37" w:rsidP="00E47C4C">
            <w:pPr>
              <w:pStyle w:val="19"/>
              <w:ind w:left="-57" w:right="-108" w:firstLine="0"/>
              <w:rPr>
                <w:b/>
                <w:sz w:val="24"/>
                <w:szCs w:val="24"/>
              </w:rPr>
            </w:pPr>
            <w:r>
              <w:rPr>
                <w:b/>
                <w:sz w:val="24"/>
                <w:szCs w:val="24"/>
              </w:rPr>
              <w:t>26.</w:t>
            </w:r>
          </w:p>
        </w:tc>
        <w:tc>
          <w:tcPr>
            <w:tcW w:w="2126" w:type="dxa"/>
          </w:tcPr>
          <w:p w:rsidR="00431F37" w:rsidRPr="004A2CA8" w:rsidRDefault="00431F37" w:rsidP="00AD2CB8">
            <w:pPr>
              <w:pStyle w:val="Default"/>
              <w:rPr>
                <w:b/>
              </w:rPr>
            </w:pPr>
            <w:r>
              <w:rPr>
                <w:b/>
              </w:rPr>
              <w:t>Срок действия договора</w:t>
            </w:r>
          </w:p>
        </w:tc>
        <w:tc>
          <w:tcPr>
            <w:tcW w:w="7200" w:type="dxa"/>
          </w:tcPr>
          <w:p w:rsidR="00431F37" w:rsidRDefault="00431F37">
            <w:pPr>
              <w:pStyle w:val="19"/>
              <w:ind w:firstLine="0"/>
              <w:rPr>
                <w:sz w:val="24"/>
                <w:szCs w:val="24"/>
              </w:rPr>
            </w:pPr>
            <w:r w:rsidRPr="00C123AE">
              <w:rPr>
                <w:sz w:val="24"/>
                <w:szCs w:val="24"/>
              </w:rPr>
              <w:t>Договор вступает в силу с 1 января 2021 года и действует по 31 декабря 2023 года,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8C5673">
          <w:headerReference w:type="default" r:id="rId21"/>
          <w:footerReference w:type="even" r:id="rId22"/>
          <w:footerReference w:type="default" r:id="rId23"/>
          <w:pgSz w:w="11907" w:h="16840" w:code="9"/>
          <w:pgMar w:top="1134" w:right="708" w:bottom="1134" w:left="1418" w:header="794" w:footer="794" w:gutter="0"/>
          <w:cols w:space="720"/>
          <w:titlePg/>
          <w:docGrid w:linePitch="326"/>
        </w:sectPr>
      </w:pPr>
    </w:p>
    <w:p w:rsidR="008A5CCE" w:rsidRDefault="0090068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DE24A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DE24A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E24A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DE24A1">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DE24A1">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DE24A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DE24A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DE24A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DE24A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A5CCE" w:rsidRDefault="0090068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DE24A1">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DE24A1">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DE24A1">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DE24A1">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DE24A1">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DE24A1">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DE24A1">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DE24A1">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A5CCE" w:rsidRDefault="0090068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70441" w:rsidRDefault="00570441" w:rsidP="00570441">
      <w:pPr>
        <w:keepNext/>
        <w:pBdr>
          <w:top w:val="nil"/>
          <w:left w:val="nil"/>
          <w:bottom w:val="nil"/>
          <w:right w:val="nil"/>
          <w:between w:val="nil"/>
        </w:pBdr>
        <w:spacing w:after="60"/>
        <w:ind w:right="140"/>
        <w:jc w:val="center"/>
        <w:rPr>
          <w:color w:val="000000"/>
          <w:sz w:val="36"/>
          <w:szCs w:val="36"/>
        </w:rPr>
      </w:pPr>
      <w:r>
        <w:rPr>
          <w:b/>
          <w:i/>
          <w:color w:val="000000"/>
          <w:sz w:val="36"/>
          <w:szCs w:val="36"/>
        </w:rPr>
        <w:t>Финансово-коммерческое предложение</w:t>
      </w:r>
    </w:p>
    <w:p w:rsidR="00570441" w:rsidRDefault="00570441" w:rsidP="00570441">
      <w:pPr>
        <w:pBdr>
          <w:top w:val="nil"/>
          <w:left w:val="nil"/>
          <w:bottom w:val="nil"/>
          <w:right w:val="nil"/>
          <w:between w:val="nil"/>
        </w:pBdr>
        <w:ind w:right="140"/>
        <w:rPr>
          <w:color w:val="000000"/>
        </w:rPr>
      </w:pPr>
    </w:p>
    <w:p w:rsidR="00570441" w:rsidRDefault="00570441" w:rsidP="00570441">
      <w:pPr>
        <w:pBdr>
          <w:top w:val="nil"/>
          <w:left w:val="nil"/>
          <w:bottom w:val="nil"/>
          <w:right w:val="nil"/>
          <w:between w:val="nil"/>
        </w:pBdr>
        <w:ind w:right="140"/>
        <w:rPr>
          <w:color w:val="000000"/>
          <w:sz w:val="28"/>
          <w:szCs w:val="28"/>
        </w:rPr>
      </w:pPr>
      <w:r>
        <w:rPr>
          <w:color w:val="000000"/>
          <w:sz w:val="28"/>
          <w:szCs w:val="28"/>
        </w:rPr>
        <w:t xml:space="preserve">«____» _______ 202_ г.                 Открытый конкурс № </w:t>
      </w:r>
      <w:proofErr w:type="spellStart"/>
      <w:r>
        <w:rPr>
          <w:color w:val="000000"/>
          <w:sz w:val="28"/>
          <w:szCs w:val="28"/>
        </w:rPr>
        <w:t>О</w:t>
      </w:r>
      <w:r w:rsidR="00AB2886">
        <w:rPr>
          <w:color w:val="000000"/>
          <w:sz w:val="28"/>
          <w:szCs w:val="28"/>
        </w:rPr>
        <w:t>Кэ</w:t>
      </w:r>
      <w:proofErr w:type="spellEnd"/>
      <w:proofErr w:type="gramStart"/>
      <w:r w:rsidR="00AB2886">
        <w:rPr>
          <w:color w:val="000000"/>
          <w:sz w:val="28"/>
          <w:szCs w:val="28"/>
        </w:rPr>
        <w:t xml:space="preserve"> </w:t>
      </w:r>
      <w:r>
        <w:rPr>
          <w:color w:val="000000"/>
          <w:sz w:val="28"/>
          <w:szCs w:val="28"/>
        </w:rPr>
        <w:t>-___-___-___</w:t>
      </w:r>
      <w:proofErr w:type="gramEnd"/>
    </w:p>
    <w:p w:rsidR="00570441" w:rsidRDefault="00570441" w:rsidP="00570441">
      <w:pPr>
        <w:pBdr>
          <w:top w:val="nil"/>
          <w:left w:val="nil"/>
          <w:bottom w:val="nil"/>
          <w:right w:val="nil"/>
          <w:between w:val="nil"/>
        </w:pBdr>
        <w:ind w:right="140"/>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b/>
          <w:color w:val="000000"/>
          <w:sz w:val="28"/>
          <w:szCs w:val="28"/>
        </w:rPr>
        <w:t>лот №</w:t>
      </w:r>
      <w:r>
        <w:rPr>
          <w:color w:val="000000"/>
          <w:sz w:val="28"/>
          <w:szCs w:val="28"/>
        </w:rPr>
        <w:t xml:space="preserve"> _________________)</w:t>
      </w:r>
    </w:p>
    <w:p w:rsidR="00570441" w:rsidRDefault="00570441" w:rsidP="00570441">
      <w:pPr>
        <w:pBdr>
          <w:top w:val="nil"/>
          <w:left w:val="nil"/>
          <w:bottom w:val="nil"/>
          <w:right w:val="nil"/>
          <w:between w:val="nil"/>
        </w:pBdr>
        <w:ind w:right="140"/>
        <w:jc w:val="right"/>
        <w:rPr>
          <w:color w:val="000000"/>
        </w:rPr>
      </w:pPr>
      <w:r>
        <w:rPr>
          <w:i/>
          <w:color w:val="000000"/>
        </w:rPr>
        <w:t>Указывается  при необходимости</w:t>
      </w:r>
    </w:p>
    <w:p w:rsidR="00570441" w:rsidRDefault="00570441" w:rsidP="00570441">
      <w:pPr>
        <w:pBdr>
          <w:top w:val="nil"/>
          <w:left w:val="nil"/>
          <w:bottom w:val="nil"/>
          <w:right w:val="nil"/>
          <w:between w:val="nil"/>
        </w:pBdr>
        <w:ind w:right="140"/>
        <w:rPr>
          <w:color w:val="000000"/>
        </w:rPr>
      </w:pPr>
    </w:p>
    <w:p w:rsidR="00570441" w:rsidRDefault="00570441" w:rsidP="00570441">
      <w:pPr>
        <w:pBdr>
          <w:top w:val="nil"/>
          <w:left w:val="nil"/>
          <w:bottom w:val="nil"/>
          <w:right w:val="nil"/>
          <w:between w:val="nil"/>
        </w:pBdr>
        <w:ind w:right="140"/>
        <w:rPr>
          <w:color w:val="000000"/>
          <w:sz w:val="28"/>
          <w:szCs w:val="28"/>
        </w:rPr>
      </w:pPr>
      <w:r>
        <w:rPr>
          <w:color w:val="000000"/>
          <w:sz w:val="28"/>
          <w:szCs w:val="28"/>
        </w:rPr>
        <w:t>____________________________________________________________________</w:t>
      </w:r>
    </w:p>
    <w:p w:rsidR="00570441" w:rsidRDefault="00570441" w:rsidP="00570441">
      <w:pPr>
        <w:pBdr>
          <w:top w:val="nil"/>
          <w:left w:val="nil"/>
          <w:bottom w:val="nil"/>
          <w:right w:val="nil"/>
          <w:between w:val="nil"/>
        </w:pBdr>
        <w:ind w:firstLine="3"/>
        <w:jc w:val="center"/>
        <w:rPr>
          <w:color w:val="000000"/>
        </w:rPr>
      </w:pPr>
      <w:r>
        <w:rPr>
          <w:i/>
          <w:color w:val="000000"/>
        </w:rPr>
        <w:t>(Полное наименование претендента)</w:t>
      </w:r>
    </w:p>
    <w:p w:rsidR="00570441" w:rsidRDefault="00570441" w:rsidP="00570441">
      <w:pPr>
        <w:pBdr>
          <w:top w:val="nil"/>
          <w:left w:val="nil"/>
          <w:bottom w:val="nil"/>
          <w:right w:val="nil"/>
          <w:between w:val="nil"/>
        </w:pBdr>
        <w:ind w:firstLine="708"/>
        <w:rPr>
          <w:color w:val="000000"/>
          <w:sz w:val="28"/>
          <w:szCs w:val="28"/>
        </w:rPr>
      </w:pPr>
    </w:p>
    <w:tbl>
      <w:tblPr>
        <w:tblW w:w="9606" w:type="dxa"/>
        <w:tblLayout w:type="fixed"/>
        <w:tblLook w:val="0000"/>
      </w:tblPr>
      <w:tblGrid>
        <w:gridCol w:w="503"/>
        <w:gridCol w:w="2158"/>
        <w:gridCol w:w="1629"/>
        <w:gridCol w:w="1508"/>
        <w:gridCol w:w="1427"/>
        <w:gridCol w:w="1326"/>
        <w:gridCol w:w="1055"/>
      </w:tblGrid>
      <w:tr w:rsidR="00570441" w:rsidTr="006327DB">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570441" w:rsidRDefault="00570441" w:rsidP="006327DB">
            <w:pPr>
              <w:pBdr>
                <w:top w:val="nil"/>
                <w:left w:val="nil"/>
                <w:bottom w:val="nil"/>
                <w:right w:val="nil"/>
                <w:between w:val="nil"/>
              </w:pBdr>
              <w:spacing w:line="276" w:lineRule="auto"/>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2158" w:type="dxa"/>
            <w:tcBorders>
              <w:top w:val="single" w:sz="4" w:space="0" w:color="000000"/>
              <w:left w:val="single" w:sz="4" w:space="0" w:color="000000"/>
              <w:bottom w:val="single" w:sz="4" w:space="0" w:color="000000"/>
              <w:right w:val="single" w:sz="4" w:space="0" w:color="000000"/>
            </w:tcBorders>
            <w:vAlign w:val="center"/>
          </w:tcPr>
          <w:p w:rsidR="00570441" w:rsidRDefault="00570441" w:rsidP="006327DB">
            <w:pPr>
              <w:pBdr>
                <w:top w:val="nil"/>
                <w:left w:val="nil"/>
                <w:bottom w:val="nil"/>
                <w:right w:val="nil"/>
                <w:between w:val="nil"/>
              </w:pBdr>
              <w:spacing w:line="276" w:lineRule="auto"/>
              <w:jc w:val="center"/>
              <w:rPr>
                <w:color w:val="000000"/>
              </w:rPr>
            </w:pPr>
            <w:r>
              <w:rPr>
                <w:color w:val="000000"/>
              </w:rPr>
              <w:t>Вид поста охраны</w:t>
            </w:r>
          </w:p>
          <w:p w:rsidR="00570441" w:rsidRDefault="00570441" w:rsidP="006327DB">
            <w:pPr>
              <w:pBdr>
                <w:top w:val="nil"/>
                <w:left w:val="nil"/>
                <w:bottom w:val="nil"/>
                <w:right w:val="nil"/>
                <w:between w:val="nil"/>
              </w:pBdr>
              <w:spacing w:line="276" w:lineRule="auto"/>
              <w:jc w:val="center"/>
              <w:rPr>
                <w:color w:val="000000"/>
              </w:rPr>
            </w:pPr>
          </w:p>
        </w:tc>
        <w:tc>
          <w:tcPr>
            <w:tcW w:w="1629" w:type="dxa"/>
            <w:tcBorders>
              <w:top w:val="single" w:sz="4" w:space="0" w:color="000000"/>
              <w:left w:val="single" w:sz="4" w:space="0" w:color="000000"/>
              <w:bottom w:val="single" w:sz="4" w:space="0" w:color="000000"/>
              <w:right w:val="single" w:sz="4" w:space="0" w:color="000000"/>
            </w:tcBorders>
            <w:vAlign w:val="center"/>
          </w:tcPr>
          <w:p w:rsidR="00570441" w:rsidRDefault="00570441" w:rsidP="006327DB">
            <w:pPr>
              <w:pBdr>
                <w:top w:val="nil"/>
                <w:left w:val="nil"/>
                <w:bottom w:val="nil"/>
                <w:right w:val="nil"/>
                <w:between w:val="nil"/>
              </w:pBdr>
              <w:spacing w:line="276" w:lineRule="auto"/>
              <w:jc w:val="center"/>
              <w:rPr>
                <w:color w:val="000000"/>
              </w:rPr>
            </w:pPr>
            <w:r>
              <w:rPr>
                <w:color w:val="000000"/>
              </w:rPr>
              <w:t xml:space="preserve">Цена </w:t>
            </w:r>
            <w:proofErr w:type="gramStart"/>
            <w:r>
              <w:rPr>
                <w:color w:val="000000"/>
              </w:rPr>
              <w:t>за</w:t>
            </w:r>
            <w:proofErr w:type="gramEnd"/>
            <w:r>
              <w:rPr>
                <w:color w:val="000000"/>
              </w:rPr>
              <w:t xml:space="preserve"> </w:t>
            </w:r>
          </w:p>
          <w:p w:rsidR="00570441" w:rsidRDefault="00570441" w:rsidP="006327DB">
            <w:pPr>
              <w:pBdr>
                <w:top w:val="nil"/>
                <w:left w:val="nil"/>
                <w:bottom w:val="nil"/>
                <w:right w:val="nil"/>
                <w:between w:val="nil"/>
              </w:pBdr>
              <w:spacing w:line="276" w:lineRule="auto"/>
              <w:jc w:val="center"/>
              <w:rPr>
                <w:color w:val="000000"/>
              </w:rPr>
            </w:pPr>
            <w:r>
              <w:rPr>
                <w:color w:val="000000"/>
              </w:rPr>
              <w:t>один пост охраны, в месяц, без учета НДС (единичные расценки)</w:t>
            </w:r>
          </w:p>
        </w:tc>
        <w:tc>
          <w:tcPr>
            <w:tcW w:w="1508" w:type="dxa"/>
            <w:tcBorders>
              <w:top w:val="single" w:sz="4" w:space="0" w:color="000000"/>
              <w:left w:val="single" w:sz="4" w:space="0" w:color="000000"/>
              <w:bottom w:val="single" w:sz="4" w:space="0" w:color="000000"/>
              <w:right w:val="single" w:sz="4" w:space="0" w:color="000000"/>
            </w:tcBorders>
            <w:vAlign w:val="center"/>
          </w:tcPr>
          <w:p w:rsidR="00570441" w:rsidRDefault="00570441" w:rsidP="006327DB">
            <w:pPr>
              <w:pBdr>
                <w:top w:val="nil"/>
                <w:left w:val="nil"/>
                <w:bottom w:val="nil"/>
                <w:right w:val="nil"/>
                <w:between w:val="nil"/>
              </w:pBdr>
              <w:spacing w:line="276" w:lineRule="auto"/>
              <w:jc w:val="center"/>
              <w:rPr>
                <w:color w:val="000000"/>
              </w:rPr>
            </w:pPr>
            <w:r>
              <w:rPr>
                <w:color w:val="000000"/>
              </w:rPr>
              <w:t>Количество постов</w:t>
            </w:r>
          </w:p>
        </w:tc>
        <w:tc>
          <w:tcPr>
            <w:tcW w:w="1427" w:type="dxa"/>
            <w:tcBorders>
              <w:top w:val="single" w:sz="4" w:space="0" w:color="000000"/>
              <w:left w:val="single" w:sz="4" w:space="0" w:color="000000"/>
              <w:bottom w:val="single" w:sz="4" w:space="0" w:color="000000"/>
              <w:right w:val="single" w:sz="4" w:space="0" w:color="000000"/>
            </w:tcBorders>
            <w:vAlign w:val="center"/>
          </w:tcPr>
          <w:p w:rsidR="00570441" w:rsidRDefault="00570441" w:rsidP="006327DB">
            <w:pPr>
              <w:pBdr>
                <w:top w:val="nil"/>
                <w:left w:val="nil"/>
                <w:bottom w:val="nil"/>
                <w:right w:val="nil"/>
                <w:between w:val="nil"/>
              </w:pBdr>
              <w:spacing w:line="276" w:lineRule="auto"/>
              <w:jc w:val="center"/>
              <w:rPr>
                <w:color w:val="000000"/>
              </w:rPr>
            </w:pPr>
            <w:r>
              <w:rPr>
                <w:color w:val="000000"/>
              </w:rPr>
              <w:t>Цена за объем услуг, оказываемых в месяц, без учета НДС</w:t>
            </w:r>
          </w:p>
        </w:tc>
        <w:tc>
          <w:tcPr>
            <w:tcW w:w="1326" w:type="dxa"/>
            <w:tcBorders>
              <w:top w:val="single" w:sz="4" w:space="0" w:color="000000"/>
              <w:left w:val="single" w:sz="4" w:space="0" w:color="000000"/>
              <w:bottom w:val="single" w:sz="4" w:space="0" w:color="000000"/>
              <w:right w:val="single" w:sz="4" w:space="0" w:color="000000"/>
            </w:tcBorders>
            <w:vAlign w:val="center"/>
          </w:tcPr>
          <w:p w:rsidR="00570441" w:rsidRDefault="00570441" w:rsidP="006327DB">
            <w:pPr>
              <w:pBdr>
                <w:top w:val="nil"/>
                <w:left w:val="nil"/>
                <w:bottom w:val="nil"/>
                <w:right w:val="nil"/>
                <w:between w:val="nil"/>
              </w:pBdr>
              <w:spacing w:line="276" w:lineRule="auto"/>
              <w:jc w:val="center"/>
              <w:rPr>
                <w:color w:val="000000"/>
              </w:rPr>
            </w:pPr>
            <w:r>
              <w:rPr>
                <w:color w:val="000000"/>
              </w:rPr>
              <w:t>Срок оказания услуг, в месяцах</w:t>
            </w:r>
          </w:p>
        </w:tc>
        <w:tc>
          <w:tcPr>
            <w:tcW w:w="1055" w:type="dxa"/>
            <w:tcBorders>
              <w:top w:val="single" w:sz="4" w:space="0" w:color="000000"/>
              <w:left w:val="nil"/>
              <w:bottom w:val="single" w:sz="4" w:space="0" w:color="000000"/>
              <w:right w:val="single" w:sz="4" w:space="0" w:color="000000"/>
            </w:tcBorders>
            <w:vAlign w:val="center"/>
          </w:tcPr>
          <w:p w:rsidR="00570441" w:rsidRDefault="00570441" w:rsidP="006327DB">
            <w:pPr>
              <w:pBdr>
                <w:top w:val="nil"/>
                <w:left w:val="nil"/>
                <w:bottom w:val="nil"/>
                <w:right w:val="nil"/>
                <w:between w:val="nil"/>
              </w:pBdr>
              <w:spacing w:line="276" w:lineRule="auto"/>
              <w:jc w:val="center"/>
              <w:rPr>
                <w:color w:val="000000"/>
              </w:rPr>
            </w:pPr>
            <w:r>
              <w:rPr>
                <w:color w:val="000000"/>
              </w:rPr>
              <w:t xml:space="preserve">Цена за весь период оказания услуг в руб., без учета НДС </w:t>
            </w:r>
          </w:p>
        </w:tc>
      </w:tr>
      <w:tr w:rsidR="00570441" w:rsidTr="006327DB">
        <w:trPr>
          <w:trHeight w:val="240"/>
        </w:trPr>
        <w:tc>
          <w:tcPr>
            <w:tcW w:w="503" w:type="dxa"/>
            <w:tcBorders>
              <w:top w:val="nil"/>
              <w:left w:val="single" w:sz="4" w:space="0" w:color="000000"/>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r>
              <w:rPr>
                <w:color w:val="000000"/>
              </w:rPr>
              <w:t>1</w:t>
            </w:r>
          </w:p>
        </w:tc>
        <w:tc>
          <w:tcPr>
            <w:tcW w:w="2158" w:type="dxa"/>
            <w:tcBorders>
              <w:top w:val="nil"/>
              <w:left w:val="nil"/>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r>
              <w:rPr>
                <w:color w:val="000000"/>
              </w:rPr>
              <w:t>2</w:t>
            </w:r>
          </w:p>
        </w:tc>
        <w:tc>
          <w:tcPr>
            <w:tcW w:w="1629" w:type="dxa"/>
            <w:tcBorders>
              <w:top w:val="single" w:sz="4" w:space="0" w:color="000000"/>
              <w:left w:val="nil"/>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r>
              <w:rPr>
                <w:color w:val="000000"/>
              </w:rPr>
              <w:t>3</w:t>
            </w:r>
          </w:p>
        </w:tc>
        <w:tc>
          <w:tcPr>
            <w:tcW w:w="1508" w:type="dxa"/>
            <w:tcBorders>
              <w:top w:val="single" w:sz="4" w:space="0" w:color="000000"/>
              <w:left w:val="single" w:sz="4" w:space="0" w:color="000000"/>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r>
              <w:rPr>
                <w:color w:val="000000"/>
              </w:rPr>
              <w:t>4</w:t>
            </w:r>
          </w:p>
        </w:tc>
        <w:tc>
          <w:tcPr>
            <w:tcW w:w="1427" w:type="dxa"/>
            <w:tcBorders>
              <w:top w:val="single" w:sz="4" w:space="0" w:color="000000"/>
              <w:left w:val="single" w:sz="4" w:space="0" w:color="000000"/>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r>
              <w:rPr>
                <w:color w:val="000000"/>
              </w:rPr>
              <w:t>5</w:t>
            </w:r>
          </w:p>
        </w:tc>
        <w:tc>
          <w:tcPr>
            <w:tcW w:w="1326" w:type="dxa"/>
            <w:tcBorders>
              <w:top w:val="single" w:sz="4" w:space="0" w:color="000000"/>
              <w:left w:val="single" w:sz="4" w:space="0" w:color="000000"/>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r>
              <w:rPr>
                <w:color w:val="000000"/>
              </w:rPr>
              <w:t>6</w:t>
            </w:r>
          </w:p>
        </w:tc>
        <w:tc>
          <w:tcPr>
            <w:tcW w:w="1055" w:type="dxa"/>
            <w:tcBorders>
              <w:top w:val="single" w:sz="4" w:space="0" w:color="000000"/>
              <w:left w:val="nil"/>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r>
              <w:rPr>
                <w:color w:val="000000"/>
              </w:rPr>
              <w:t>7</w:t>
            </w:r>
          </w:p>
        </w:tc>
      </w:tr>
      <w:tr w:rsidR="00570441" w:rsidTr="006327DB">
        <w:trPr>
          <w:trHeight w:val="300"/>
        </w:trPr>
        <w:tc>
          <w:tcPr>
            <w:tcW w:w="503" w:type="dxa"/>
            <w:tcBorders>
              <w:top w:val="nil"/>
              <w:left w:val="single" w:sz="4" w:space="0" w:color="000000"/>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c>
          <w:tcPr>
            <w:tcW w:w="2158" w:type="dxa"/>
            <w:tcBorders>
              <w:top w:val="nil"/>
              <w:left w:val="nil"/>
              <w:bottom w:val="single" w:sz="4" w:space="0" w:color="000000"/>
              <w:right w:val="single" w:sz="4" w:space="0" w:color="000000"/>
            </w:tcBorders>
          </w:tcPr>
          <w:p w:rsidR="00570441" w:rsidRDefault="00570441" w:rsidP="00570441">
            <w:pPr>
              <w:pBdr>
                <w:top w:val="nil"/>
                <w:left w:val="nil"/>
                <w:bottom w:val="nil"/>
                <w:right w:val="nil"/>
                <w:between w:val="nil"/>
              </w:pBdr>
              <w:spacing w:line="276" w:lineRule="auto"/>
              <w:rPr>
                <w:color w:val="000000"/>
                <w:sz w:val="16"/>
                <w:szCs w:val="16"/>
              </w:rPr>
            </w:pPr>
            <w:r>
              <w:rPr>
                <w:color w:val="000000"/>
              </w:rPr>
              <w:t>Круглосуточный пост</w:t>
            </w:r>
          </w:p>
        </w:tc>
        <w:tc>
          <w:tcPr>
            <w:tcW w:w="1629" w:type="dxa"/>
            <w:tcBorders>
              <w:top w:val="single" w:sz="4" w:space="0" w:color="000000"/>
              <w:left w:val="nil"/>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c>
          <w:tcPr>
            <w:tcW w:w="1508" w:type="dxa"/>
            <w:tcBorders>
              <w:top w:val="single" w:sz="4" w:space="0" w:color="000000"/>
              <w:left w:val="single" w:sz="4" w:space="0" w:color="000000"/>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c>
          <w:tcPr>
            <w:tcW w:w="1427" w:type="dxa"/>
            <w:tcBorders>
              <w:top w:val="single" w:sz="4" w:space="0" w:color="000000"/>
              <w:left w:val="single" w:sz="4" w:space="0" w:color="000000"/>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c>
          <w:tcPr>
            <w:tcW w:w="1326" w:type="dxa"/>
            <w:tcBorders>
              <w:top w:val="single" w:sz="4" w:space="0" w:color="000000"/>
              <w:left w:val="single" w:sz="4" w:space="0" w:color="000000"/>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c>
          <w:tcPr>
            <w:tcW w:w="1055" w:type="dxa"/>
            <w:tcBorders>
              <w:top w:val="nil"/>
              <w:left w:val="nil"/>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r>
      <w:tr w:rsidR="00570441" w:rsidTr="006327DB">
        <w:trPr>
          <w:trHeight w:val="300"/>
        </w:trPr>
        <w:tc>
          <w:tcPr>
            <w:tcW w:w="503" w:type="dxa"/>
            <w:tcBorders>
              <w:top w:val="nil"/>
              <w:left w:val="single" w:sz="4" w:space="0" w:color="000000"/>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c>
          <w:tcPr>
            <w:tcW w:w="2158" w:type="dxa"/>
            <w:tcBorders>
              <w:top w:val="nil"/>
              <w:left w:val="nil"/>
              <w:bottom w:val="single" w:sz="4" w:space="0" w:color="000000"/>
              <w:right w:val="single" w:sz="4" w:space="0" w:color="000000"/>
            </w:tcBorders>
          </w:tcPr>
          <w:p w:rsidR="00570441" w:rsidRDefault="00570441" w:rsidP="00570441">
            <w:pPr>
              <w:pBdr>
                <w:top w:val="nil"/>
                <w:left w:val="nil"/>
                <w:bottom w:val="nil"/>
                <w:right w:val="nil"/>
                <w:between w:val="nil"/>
              </w:pBdr>
              <w:spacing w:line="276" w:lineRule="auto"/>
              <w:rPr>
                <w:color w:val="000000"/>
              </w:rPr>
            </w:pPr>
            <w:r>
              <w:rPr>
                <w:color w:val="000000"/>
              </w:rPr>
              <w:t>Дневной (ночной) пост</w:t>
            </w:r>
          </w:p>
        </w:tc>
        <w:tc>
          <w:tcPr>
            <w:tcW w:w="1629" w:type="dxa"/>
            <w:tcBorders>
              <w:top w:val="single" w:sz="4" w:space="0" w:color="000000"/>
              <w:left w:val="nil"/>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c>
          <w:tcPr>
            <w:tcW w:w="1508" w:type="dxa"/>
            <w:tcBorders>
              <w:top w:val="single" w:sz="4" w:space="0" w:color="000000"/>
              <w:left w:val="single" w:sz="4" w:space="0" w:color="000000"/>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c>
          <w:tcPr>
            <w:tcW w:w="1427" w:type="dxa"/>
            <w:tcBorders>
              <w:top w:val="single" w:sz="4" w:space="0" w:color="000000"/>
              <w:left w:val="single" w:sz="4" w:space="0" w:color="000000"/>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c>
          <w:tcPr>
            <w:tcW w:w="1326" w:type="dxa"/>
            <w:tcBorders>
              <w:top w:val="single" w:sz="4" w:space="0" w:color="000000"/>
              <w:left w:val="single" w:sz="4" w:space="0" w:color="000000"/>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c>
          <w:tcPr>
            <w:tcW w:w="1055" w:type="dxa"/>
            <w:tcBorders>
              <w:top w:val="nil"/>
              <w:left w:val="nil"/>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r>
      <w:tr w:rsidR="00570441" w:rsidTr="006327DB">
        <w:trPr>
          <w:trHeight w:val="300"/>
        </w:trPr>
        <w:tc>
          <w:tcPr>
            <w:tcW w:w="503" w:type="dxa"/>
            <w:tcBorders>
              <w:top w:val="nil"/>
              <w:left w:val="single" w:sz="4" w:space="0" w:color="000000"/>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c>
          <w:tcPr>
            <w:tcW w:w="2158" w:type="dxa"/>
            <w:tcBorders>
              <w:top w:val="nil"/>
              <w:left w:val="nil"/>
              <w:bottom w:val="single" w:sz="4" w:space="0" w:color="000000"/>
              <w:right w:val="single" w:sz="4" w:space="0" w:color="000000"/>
            </w:tcBorders>
          </w:tcPr>
          <w:p w:rsidR="00570441" w:rsidRDefault="00570441" w:rsidP="00570441">
            <w:pPr>
              <w:pBdr>
                <w:top w:val="nil"/>
                <w:left w:val="nil"/>
                <w:bottom w:val="nil"/>
                <w:right w:val="nil"/>
                <w:between w:val="nil"/>
              </w:pBdr>
              <w:spacing w:line="276" w:lineRule="auto"/>
              <w:rPr>
                <w:color w:val="000000"/>
              </w:rPr>
            </w:pPr>
            <w:r>
              <w:rPr>
                <w:color w:val="000000"/>
              </w:rPr>
              <w:t>Начальник охраны объекта</w:t>
            </w:r>
            <w:r>
              <w:rPr>
                <w:color w:val="000000"/>
                <w:vertAlign w:val="superscript"/>
              </w:rPr>
              <w:footnoteReference w:id="4"/>
            </w:r>
          </w:p>
        </w:tc>
        <w:tc>
          <w:tcPr>
            <w:tcW w:w="1629" w:type="dxa"/>
            <w:tcBorders>
              <w:top w:val="single" w:sz="4" w:space="0" w:color="000000"/>
              <w:left w:val="nil"/>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c>
          <w:tcPr>
            <w:tcW w:w="1508" w:type="dxa"/>
            <w:tcBorders>
              <w:top w:val="single" w:sz="4" w:space="0" w:color="000000"/>
              <w:left w:val="single" w:sz="4" w:space="0" w:color="000000"/>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c>
          <w:tcPr>
            <w:tcW w:w="1427" w:type="dxa"/>
            <w:tcBorders>
              <w:top w:val="single" w:sz="4" w:space="0" w:color="000000"/>
              <w:left w:val="single" w:sz="4" w:space="0" w:color="000000"/>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c>
          <w:tcPr>
            <w:tcW w:w="1326" w:type="dxa"/>
            <w:tcBorders>
              <w:top w:val="single" w:sz="4" w:space="0" w:color="000000"/>
              <w:left w:val="single" w:sz="4" w:space="0" w:color="000000"/>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c>
          <w:tcPr>
            <w:tcW w:w="1055" w:type="dxa"/>
            <w:tcBorders>
              <w:top w:val="nil"/>
              <w:left w:val="nil"/>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r>
      <w:tr w:rsidR="00570441" w:rsidTr="006327DB">
        <w:trPr>
          <w:trHeight w:val="320"/>
        </w:trPr>
        <w:tc>
          <w:tcPr>
            <w:tcW w:w="2661" w:type="dxa"/>
            <w:gridSpan w:val="2"/>
            <w:tcBorders>
              <w:top w:val="nil"/>
              <w:left w:val="single" w:sz="4" w:space="0" w:color="000000"/>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right"/>
              <w:rPr>
                <w:color w:val="000000"/>
              </w:rPr>
            </w:pPr>
            <w:r>
              <w:rPr>
                <w:color w:val="000000"/>
              </w:rPr>
              <w:t>Итого:</w:t>
            </w:r>
          </w:p>
        </w:tc>
        <w:tc>
          <w:tcPr>
            <w:tcW w:w="1629" w:type="dxa"/>
            <w:tcBorders>
              <w:top w:val="single" w:sz="4" w:space="0" w:color="000000"/>
              <w:left w:val="nil"/>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r>
              <w:rPr>
                <w:color w:val="000000"/>
              </w:rPr>
              <w:t>-</w:t>
            </w:r>
          </w:p>
        </w:tc>
        <w:tc>
          <w:tcPr>
            <w:tcW w:w="1508" w:type="dxa"/>
            <w:tcBorders>
              <w:top w:val="single" w:sz="4" w:space="0" w:color="000000"/>
              <w:left w:val="single" w:sz="4" w:space="0" w:color="000000"/>
              <w:bottom w:val="single" w:sz="4" w:space="0" w:color="000000"/>
              <w:right w:val="single" w:sz="4" w:space="0" w:color="000000"/>
            </w:tcBorders>
          </w:tcPr>
          <w:p w:rsidR="00570441" w:rsidRDefault="00570441" w:rsidP="006327DB">
            <w:pPr>
              <w:pBdr>
                <w:top w:val="nil"/>
                <w:left w:val="nil"/>
                <w:bottom w:val="nil"/>
                <w:right w:val="nil"/>
                <w:between w:val="nil"/>
              </w:pBdr>
              <w:spacing w:line="276" w:lineRule="auto"/>
              <w:jc w:val="center"/>
              <w:rPr>
                <w:color w:val="000000"/>
              </w:rPr>
            </w:pPr>
          </w:p>
        </w:tc>
        <w:tc>
          <w:tcPr>
            <w:tcW w:w="1427" w:type="dxa"/>
            <w:tcBorders>
              <w:top w:val="single" w:sz="4" w:space="0" w:color="000000"/>
              <w:left w:val="single" w:sz="4" w:space="0" w:color="000000"/>
              <w:bottom w:val="single" w:sz="4" w:space="0" w:color="000000"/>
              <w:right w:val="single" w:sz="4" w:space="0" w:color="000000"/>
            </w:tcBorders>
            <w:vAlign w:val="center"/>
          </w:tcPr>
          <w:p w:rsidR="00570441" w:rsidRDefault="00570441" w:rsidP="006327DB">
            <w:pPr>
              <w:pBdr>
                <w:top w:val="nil"/>
                <w:left w:val="nil"/>
                <w:bottom w:val="nil"/>
                <w:right w:val="nil"/>
                <w:between w:val="nil"/>
              </w:pBdr>
              <w:spacing w:line="276" w:lineRule="auto"/>
              <w:jc w:val="center"/>
              <w:rPr>
                <w:color w:val="000000"/>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570441" w:rsidRDefault="00570441" w:rsidP="006327DB">
            <w:pPr>
              <w:pBdr>
                <w:top w:val="nil"/>
                <w:left w:val="nil"/>
                <w:bottom w:val="nil"/>
                <w:right w:val="nil"/>
                <w:between w:val="nil"/>
              </w:pBdr>
              <w:spacing w:line="276" w:lineRule="auto"/>
              <w:jc w:val="center"/>
              <w:rPr>
                <w:color w:val="000000"/>
              </w:rPr>
            </w:pPr>
            <w:r>
              <w:rPr>
                <w:color w:val="000000"/>
              </w:rPr>
              <w:t>-</w:t>
            </w:r>
          </w:p>
        </w:tc>
        <w:tc>
          <w:tcPr>
            <w:tcW w:w="1055" w:type="dxa"/>
            <w:tcBorders>
              <w:top w:val="nil"/>
              <w:left w:val="nil"/>
              <w:bottom w:val="single" w:sz="4" w:space="0" w:color="000000"/>
              <w:right w:val="single" w:sz="4" w:space="0" w:color="000000"/>
            </w:tcBorders>
            <w:vAlign w:val="center"/>
          </w:tcPr>
          <w:p w:rsidR="00570441" w:rsidRDefault="00570441" w:rsidP="006327DB">
            <w:pPr>
              <w:pBdr>
                <w:top w:val="nil"/>
                <w:left w:val="nil"/>
                <w:bottom w:val="nil"/>
                <w:right w:val="nil"/>
                <w:between w:val="nil"/>
              </w:pBdr>
              <w:spacing w:line="276" w:lineRule="auto"/>
              <w:jc w:val="center"/>
              <w:rPr>
                <w:color w:val="000000"/>
              </w:rPr>
            </w:pPr>
          </w:p>
        </w:tc>
      </w:tr>
    </w:tbl>
    <w:p w:rsidR="00570441" w:rsidRDefault="00570441" w:rsidP="00570441">
      <w:pPr>
        <w:pBdr>
          <w:top w:val="nil"/>
          <w:left w:val="nil"/>
          <w:bottom w:val="nil"/>
          <w:right w:val="nil"/>
          <w:between w:val="nil"/>
        </w:pBdr>
        <w:ind w:right="282" w:firstLine="567"/>
        <w:jc w:val="both"/>
        <w:rPr>
          <w:color w:val="BFBFBF"/>
          <w:sz w:val="28"/>
          <w:szCs w:val="28"/>
        </w:rPr>
      </w:pPr>
    </w:p>
    <w:p w:rsidR="00570441" w:rsidRDefault="00570441" w:rsidP="00570441">
      <w:pPr>
        <w:pBdr>
          <w:top w:val="nil"/>
          <w:left w:val="nil"/>
          <w:bottom w:val="nil"/>
          <w:right w:val="nil"/>
          <w:between w:val="nil"/>
        </w:pBdr>
        <w:ind w:right="282" w:firstLine="720"/>
        <w:jc w:val="both"/>
        <w:rPr>
          <w:color w:val="000000"/>
          <w:sz w:val="28"/>
          <w:szCs w:val="28"/>
        </w:rPr>
      </w:pPr>
      <w:r>
        <w:rPr>
          <w:color w:val="000000"/>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570441" w:rsidRDefault="00570441" w:rsidP="00570441">
      <w:pPr>
        <w:pBdr>
          <w:top w:val="nil"/>
          <w:left w:val="nil"/>
          <w:bottom w:val="nil"/>
          <w:right w:val="nil"/>
          <w:between w:val="nil"/>
        </w:pBdr>
        <w:ind w:right="282" w:firstLine="720"/>
        <w:jc w:val="both"/>
        <w:rPr>
          <w:color w:val="000000"/>
          <w:sz w:val="28"/>
          <w:szCs w:val="28"/>
        </w:rPr>
      </w:pPr>
      <w:r>
        <w:rPr>
          <w:color w:val="000000"/>
          <w:sz w:val="28"/>
          <w:szCs w:val="28"/>
        </w:rPr>
        <w:t xml:space="preserve">Оказание услуг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rPr>
        <w:t>(указать необходимое)</w:t>
      </w:r>
      <w:r>
        <w:rPr>
          <w:i/>
          <w:color w:val="000000"/>
          <w:sz w:val="28"/>
          <w:szCs w:val="28"/>
        </w:rPr>
        <w:t>.</w:t>
      </w:r>
    </w:p>
    <w:p w:rsidR="00570441" w:rsidRDefault="00570441" w:rsidP="00570441">
      <w:pPr>
        <w:pBdr>
          <w:top w:val="nil"/>
          <w:left w:val="nil"/>
          <w:bottom w:val="nil"/>
          <w:right w:val="nil"/>
          <w:between w:val="nil"/>
        </w:pBdr>
        <w:ind w:right="424" w:firstLine="720"/>
        <w:rPr>
          <w:color w:val="000000"/>
          <w:sz w:val="28"/>
          <w:szCs w:val="28"/>
        </w:rPr>
      </w:pPr>
      <w:r>
        <w:rPr>
          <w:color w:val="000000"/>
          <w:sz w:val="28"/>
          <w:szCs w:val="28"/>
        </w:rPr>
        <w:t xml:space="preserve">2. Дополнительные условия поставки товаров, выполнения работ, оказания услуг _______________________________________________________ </w:t>
      </w:r>
    </w:p>
    <w:p w:rsidR="00570441" w:rsidRDefault="00570441" w:rsidP="00570441">
      <w:pPr>
        <w:pBdr>
          <w:top w:val="nil"/>
          <w:left w:val="nil"/>
          <w:bottom w:val="nil"/>
          <w:right w:val="nil"/>
          <w:between w:val="nil"/>
        </w:pBdr>
        <w:ind w:right="424" w:firstLine="720"/>
        <w:jc w:val="center"/>
        <w:rPr>
          <w:color w:val="000000"/>
        </w:rPr>
      </w:pPr>
      <w:r>
        <w:rPr>
          <w:i/>
          <w:color w:val="000000"/>
        </w:rPr>
        <w:t>(заполняется претендентом при необходимости).</w:t>
      </w:r>
    </w:p>
    <w:p w:rsidR="00570441" w:rsidRDefault="00570441" w:rsidP="00570441">
      <w:pPr>
        <w:pBdr>
          <w:top w:val="nil"/>
          <w:left w:val="nil"/>
          <w:bottom w:val="nil"/>
          <w:right w:val="nil"/>
          <w:between w:val="nil"/>
        </w:pBdr>
        <w:ind w:right="424" w:firstLine="720"/>
        <w:jc w:val="both"/>
        <w:rPr>
          <w:color w:val="000000"/>
          <w:sz w:val="28"/>
          <w:szCs w:val="28"/>
        </w:rPr>
      </w:pPr>
      <w:r>
        <w:rPr>
          <w:color w:val="000000"/>
          <w:sz w:val="28"/>
          <w:szCs w:val="28"/>
        </w:rPr>
        <w:lastRenderedPageBreak/>
        <w:t xml:space="preserve">3. </w:t>
      </w:r>
      <w:proofErr w:type="gramStart"/>
      <w:r>
        <w:rPr>
          <w:color w:val="000000"/>
          <w:sz w:val="28"/>
          <w:szCs w:val="28"/>
        </w:rPr>
        <w:t xml:space="preserve">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8"/>
        </w:rPr>
        <w:t xml:space="preserve"> с даты окончания срока подачи Заявок, указанной в пункте 6 Информационной карты).</w:t>
      </w:r>
      <w:proofErr w:type="gramEnd"/>
    </w:p>
    <w:p w:rsidR="00570441" w:rsidRDefault="00570441" w:rsidP="00570441">
      <w:pPr>
        <w:pBdr>
          <w:top w:val="nil"/>
          <w:left w:val="nil"/>
          <w:bottom w:val="nil"/>
          <w:right w:val="nil"/>
          <w:between w:val="nil"/>
        </w:pBdr>
        <w:ind w:right="424" w:firstLine="720"/>
        <w:jc w:val="both"/>
        <w:rPr>
          <w:color w:val="000000"/>
          <w:sz w:val="28"/>
          <w:szCs w:val="28"/>
        </w:rPr>
      </w:pPr>
      <w:r>
        <w:rPr>
          <w:color w:val="000000"/>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570441" w:rsidRDefault="00570441" w:rsidP="00570441">
      <w:pPr>
        <w:pBdr>
          <w:top w:val="nil"/>
          <w:left w:val="nil"/>
          <w:bottom w:val="nil"/>
          <w:right w:val="nil"/>
          <w:between w:val="nil"/>
        </w:pBdr>
        <w:ind w:right="424" w:firstLine="720"/>
        <w:jc w:val="both"/>
        <w:rPr>
          <w:color w:val="000000"/>
          <w:sz w:val="28"/>
          <w:szCs w:val="28"/>
        </w:rPr>
      </w:pPr>
      <w:r>
        <w:rPr>
          <w:color w:val="000000"/>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70441" w:rsidRDefault="00570441" w:rsidP="00570441">
      <w:pPr>
        <w:pBdr>
          <w:top w:val="nil"/>
          <w:left w:val="nil"/>
          <w:bottom w:val="nil"/>
          <w:right w:val="nil"/>
          <w:between w:val="nil"/>
        </w:pBdr>
        <w:ind w:right="424" w:firstLine="720"/>
        <w:jc w:val="both"/>
        <w:rPr>
          <w:color w:val="000000"/>
          <w:sz w:val="28"/>
          <w:szCs w:val="28"/>
        </w:rPr>
      </w:pPr>
      <w:r>
        <w:rPr>
          <w:color w:val="000000"/>
          <w:sz w:val="28"/>
          <w:szCs w:val="28"/>
        </w:rPr>
        <w:t xml:space="preserve">6. </w:t>
      </w:r>
      <w:proofErr w:type="gramStart"/>
      <w:r>
        <w:rPr>
          <w:color w:val="000000"/>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570441" w:rsidRDefault="00570441" w:rsidP="00570441">
      <w:pPr>
        <w:pBdr>
          <w:top w:val="nil"/>
          <w:left w:val="nil"/>
          <w:bottom w:val="nil"/>
          <w:right w:val="nil"/>
          <w:between w:val="nil"/>
        </w:pBdr>
        <w:ind w:right="424" w:firstLine="720"/>
        <w:jc w:val="both"/>
        <w:rPr>
          <w:color w:val="000000"/>
          <w:sz w:val="28"/>
          <w:szCs w:val="28"/>
        </w:rPr>
      </w:pPr>
      <w:r>
        <w:rPr>
          <w:color w:val="000000"/>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70441" w:rsidRDefault="00570441" w:rsidP="00570441">
      <w:pPr>
        <w:keepNext/>
        <w:pBdr>
          <w:top w:val="nil"/>
          <w:left w:val="nil"/>
          <w:bottom w:val="nil"/>
          <w:right w:val="nil"/>
          <w:between w:val="nil"/>
        </w:pBdr>
        <w:ind w:right="424"/>
        <w:jc w:val="both"/>
        <w:rPr>
          <w:color w:val="000000"/>
          <w:sz w:val="28"/>
          <w:szCs w:val="28"/>
        </w:rPr>
      </w:pPr>
    </w:p>
    <w:p w:rsidR="00570441" w:rsidRDefault="00570441" w:rsidP="00570441">
      <w:pPr>
        <w:keepNext/>
        <w:pBdr>
          <w:top w:val="nil"/>
          <w:left w:val="nil"/>
          <w:bottom w:val="nil"/>
          <w:right w:val="nil"/>
          <w:between w:val="nil"/>
        </w:pBdr>
        <w:ind w:right="424"/>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570441" w:rsidRDefault="00570441" w:rsidP="00570441">
      <w:pPr>
        <w:pBdr>
          <w:top w:val="nil"/>
          <w:left w:val="nil"/>
          <w:bottom w:val="nil"/>
          <w:right w:val="nil"/>
          <w:between w:val="nil"/>
        </w:pBdr>
        <w:tabs>
          <w:tab w:val="left" w:pos="8640"/>
        </w:tabs>
        <w:ind w:right="424"/>
        <w:jc w:val="center"/>
        <w:rPr>
          <w:color w:val="000000"/>
        </w:rPr>
      </w:pPr>
      <w:r>
        <w:rPr>
          <w:i/>
          <w:color w:val="000000"/>
        </w:rPr>
        <w:t>(наименование претендента)</w:t>
      </w:r>
    </w:p>
    <w:p w:rsidR="00570441" w:rsidRDefault="00570441" w:rsidP="00570441">
      <w:pPr>
        <w:pBdr>
          <w:top w:val="nil"/>
          <w:left w:val="nil"/>
          <w:bottom w:val="nil"/>
          <w:right w:val="nil"/>
          <w:between w:val="nil"/>
        </w:pBdr>
        <w:ind w:right="424"/>
        <w:rPr>
          <w:color w:val="000000"/>
          <w:sz w:val="28"/>
          <w:szCs w:val="28"/>
        </w:rPr>
      </w:pPr>
      <w:r>
        <w:rPr>
          <w:color w:val="000000"/>
          <w:sz w:val="28"/>
          <w:szCs w:val="28"/>
        </w:rPr>
        <w:t>____________________________________________________________________</w:t>
      </w:r>
    </w:p>
    <w:p w:rsidR="00570441" w:rsidRDefault="00570441" w:rsidP="00570441">
      <w:pPr>
        <w:pBdr>
          <w:top w:val="nil"/>
          <w:left w:val="nil"/>
          <w:bottom w:val="nil"/>
          <w:right w:val="nil"/>
          <w:between w:val="nil"/>
        </w:pBdr>
        <w:ind w:right="424"/>
        <w:rPr>
          <w:color w:val="000000"/>
        </w:rPr>
      </w:pPr>
      <w:r>
        <w:rPr>
          <w:i/>
          <w:color w:val="000000"/>
        </w:rPr>
        <w:t xml:space="preserve">       М.П.</w:t>
      </w:r>
      <w:r>
        <w:rPr>
          <w:i/>
          <w:color w:val="000000"/>
        </w:rPr>
        <w:tab/>
      </w:r>
      <w:r>
        <w:rPr>
          <w:i/>
          <w:color w:val="000000"/>
        </w:rPr>
        <w:tab/>
      </w:r>
      <w:r>
        <w:rPr>
          <w:i/>
          <w:color w:val="000000"/>
        </w:rPr>
        <w:tab/>
        <w:t>(должность, подпись, ФИО)</w:t>
      </w:r>
    </w:p>
    <w:p w:rsidR="00570441" w:rsidRDefault="00570441" w:rsidP="00570441">
      <w:pPr>
        <w:pBdr>
          <w:top w:val="nil"/>
          <w:left w:val="nil"/>
          <w:bottom w:val="nil"/>
          <w:right w:val="nil"/>
          <w:between w:val="nil"/>
        </w:pBdr>
        <w:ind w:right="424"/>
        <w:rPr>
          <w:color w:val="000000"/>
          <w:sz w:val="28"/>
          <w:szCs w:val="28"/>
        </w:rPr>
      </w:pPr>
      <w:r>
        <w:rPr>
          <w:color w:val="000000"/>
          <w:sz w:val="28"/>
          <w:szCs w:val="28"/>
        </w:rPr>
        <w:t>«____» _________ 20__ г.</w:t>
      </w:r>
    </w:p>
    <w:p w:rsidR="00570441" w:rsidRDefault="00570441" w:rsidP="00570441">
      <w:pPr>
        <w:pBdr>
          <w:top w:val="nil"/>
          <w:left w:val="nil"/>
          <w:bottom w:val="nil"/>
          <w:right w:val="nil"/>
          <w:between w:val="nil"/>
        </w:pBdr>
        <w:ind w:right="424" w:firstLine="709"/>
        <w:jc w:val="both"/>
        <w:rPr>
          <w:color w:val="000000"/>
          <w:sz w:val="28"/>
          <w:szCs w:val="28"/>
        </w:rPr>
      </w:pPr>
    </w:p>
    <w:p w:rsidR="00570441" w:rsidRDefault="00570441">
      <w:pPr>
        <w:suppressAutoHyphens w:val="0"/>
        <w:rPr>
          <w:rFonts w:eastAsia="MS Mincho"/>
          <w:sz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A5CCE" w:rsidRDefault="00900686">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A5CCE" w:rsidRDefault="008A5CCE" w:rsidP="00900686">
      <w:pPr>
        <w:ind w:firstLine="709"/>
        <w:jc w:val="center"/>
        <w:rPr>
          <w:rFonts w:eastAsia="MS Mincho"/>
          <w:b/>
          <w:bCs/>
          <w:sz w:val="28"/>
          <w:szCs w:val="28"/>
        </w:rPr>
      </w:pPr>
      <w:r>
        <w:rPr>
          <w:rFonts w:eastAsia="MS Mincho"/>
          <w:b/>
          <w:bCs/>
          <w:sz w:val="28"/>
          <w:szCs w:val="28"/>
        </w:rPr>
        <w:t xml:space="preserve">Сведения </w:t>
      </w:r>
    </w:p>
    <w:p w:rsidR="008A5CCE" w:rsidRPr="008B5638" w:rsidRDefault="008A5CCE" w:rsidP="00900686">
      <w:pPr>
        <w:ind w:firstLine="709"/>
        <w:jc w:val="center"/>
        <w:rPr>
          <w:rFonts w:eastAsia="MS Mincho"/>
          <w:b/>
          <w:bCs/>
          <w:sz w:val="28"/>
          <w:szCs w:val="28"/>
        </w:rPr>
      </w:pPr>
      <w:r>
        <w:rPr>
          <w:rFonts w:eastAsia="MS Mincho"/>
          <w:b/>
          <w:bCs/>
          <w:sz w:val="28"/>
          <w:szCs w:val="28"/>
        </w:rPr>
        <w:t>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8A5CCE" w:rsidRPr="008B5638" w:rsidRDefault="008A5CCE" w:rsidP="00900686">
      <w:pPr>
        <w:ind w:firstLine="709"/>
        <w:jc w:val="center"/>
        <w:rPr>
          <w:rFonts w:eastAsia="MS Mincho"/>
          <w:i/>
          <w:sz w:val="28"/>
          <w:szCs w:val="28"/>
        </w:rPr>
      </w:pPr>
      <w:r>
        <w:rPr>
          <w:rFonts w:eastAsia="MS Mincho"/>
          <w:i/>
          <w:sz w:val="28"/>
          <w:szCs w:val="28"/>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
        <w:gridCol w:w="1625"/>
        <w:gridCol w:w="5257"/>
        <w:gridCol w:w="2221"/>
      </w:tblGrid>
      <w:tr w:rsidR="008A5CCE" w:rsidRPr="008B5638" w:rsidTr="00900686">
        <w:trPr>
          <w:trHeight w:val="2179"/>
        </w:trPr>
        <w:tc>
          <w:tcPr>
            <w:tcW w:w="0" w:type="auto"/>
            <w:tcBorders>
              <w:top w:val="single" w:sz="4" w:space="0" w:color="auto"/>
              <w:left w:val="single" w:sz="4" w:space="0" w:color="auto"/>
              <w:bottom w:val="single" w:sz="4" w:space="0" w:color="auto"/>
              <w:right w:val="single" w:sz="4" w:space="0" w:color="auto"/>
            </w:tcBorders>
            <w:vAlign w:val="center"/>
            <w:hideMark/>
          </w:tcPr>
          <w:p w:rsidR="008A5CCE" w:rsidRPr="008B5638" w:rsidRDefault="008A5CCE" w:rsidP="00900686">
            <w:pPr>
              <w:ind w:firstLine="709"/>
              <w:jc w:val="center"/>
              <w:rPr>
                <w:rFonts w:eastAsia="MS Mincho"/>
                <w:sz w:val="28"/>
                <w:szCs w:val="28"/>
              </w:rPr>
            </w:pPr>
            <w:r>
              <w:rPr>
                <w:rFonts w:eastAsia="MS Mincho"/>
                <w:sz w:val="28"/>
                <w:szCs w:val="28"/>
              </w:rPr>
              <w:t>№№</w:t>
            </w:r>
          </w:p>
        </w:tc>
        <w:tc>
          <w:tcPr>
            <w:tcW w:w="1625" w:type="dxa"/>
            <w:tcBorders>
              <w:top w:val="single" w:sz="4" w:space="0" w:color="auto"/>
              <w:left w:val="single" w:sz="4" w:space="0" w:color="auto"/>
              <w:bottom w:val="single" w:sz="4" w:space="0" w:color="auto"/>
              <w:right w:val="single" w:sz="4" w:space="0" w:color="auto"/>
            </w:tcBorders>
            <w:vAlign w:val="center"/>
            <w:hideMark/>
          </w:tcPr>
          <w:p w:rsidR="008A5CCE" w:rsidRPr="008B5638" w:rsidRDefault="008A5CCE" w:rsidP="00900686">
            <w:pPr>
              <w:jc w:val="center"/>
              <w:rPr>
                <w:rFonts w:eastAsia="MS Mincho"/>
                <w:sz w:val="28"/>
                <w:szCs w:val="28"/>
              </w:rPr>
            </w:pPr>
            <w:r>
              <w:rPr>
                <w:rFonts w:eastAsia="MS Mincho"/>
                <w:sz w:val="28"/>
                <w:szCs w:val="28"/>
              </w:rPr>
              <w:t>Дата и номер договора</w:t>
            </w:r>
          </w:p>
        </w:tc>
        <w:tc>
          <w:tcPr>
            <w:tcW w:w="5257" w:type="dxa"/>
            <w:tcBorders>
              <w:top w:val="single" w:sz="4" w:space="0" w:color="auto"/>
              <w:left w:val="single" w:sz="4" w:space="0" w:color="auto"/>
              <w:bottom w:val="single" w:sz="4" w:space="0" w:color="auto"/>
              <w:right w:val="single" w:sz="4" w:space="0" w:color="auto"/>
            </w:tcBorders>
            <w:vAlign w:val="center"/>
          </w:tcPr>
          <w:p w:rsidR="008A5CCE" w:rsidRPr="008B5638" w:rsidRDefault="008A5CCE" w:rsidP="00900686">
            <w:pPr>
              <w:ind w:firstLine="709"/>
              <w:jc w:val="center"/>
              <w:rPr>
                <w:rFonts w:eastAsia="MS Mincho"/>
                <w:sz w:val="28"/>
                <w:szCs w:val="28"/>
              </w:rPr>
            </w:pPr>
            <w:r>
              <w:rPr>
                <w:rFonts w:eastAsia="MS Mincho"/>
                <w:sz w:val="28"/>
                <w:szCs w:val="28"/>
              </w:rPr>
              <w:t xml:space="preserve">Предмет договора </w:t>
            </w:r>
          </w:p>
          <w:p w:rsidR="008A5CCE" w:rsidRPr="008B5638" w:rsidRDefault="008A5CCE" w:rsidP="00900686">
            <w:pPr>
              <w:ind w:firstLine="709"/>
              <w:jc w:val="center"/>
              <w:rPr>
                <w:rFonts w:eastAsia="MS Mincho"/>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A5CCE" w:rsidRPr="008B5638" w:rsidRDefault="008A5CCE" w:rsidP="007C4DB7">
            <w:pPr>
              <w:jc w:val="center"/>
              <w:rPr>
                <w:rFonts w:eastAsia="MS Mincho"/>
                <w:sz w:val="28"/>
                <w:szCs w:val="28"/>
              </w:rPr>
            </w:pPr>
            <w:r>
              <w:rPr>
                <w:rFonts w:eastAsia="MS Mincho"/>
                <w:sz w:val="28"/>
                <w:szCs w:val="28"/>
              </w:rPr>
              <w:t>Стоимость оказанных услуг по договору, без учета НДС, руб. (подтверждается актами приемки услуг или иными бухгалтерскими документами)</w:t>
            </w:r>
          </w:p>
        </w:tc>
      </w:tr>
      <w:tr w:rsidR="008A5CCE" w:rsidRPr="008B5638" w:rsidTr="00900686">
        <w:trPr>
          <w:trHeight w:val="274"/>
        </w:trPr>
        <w:tc>
          <w:tcPr>
            <w:tcW w:w="0" w:type="auto"/>
            <w:tcBorders>
              <w:top w:val="single" w:sz="4" w:space="0" w:color="auto"/>
              <w:left w:val="single" w:sz="4" w:space="0" w:color="auto"/>
              <w:bottom w:val="single" w:sz="4" w:space="0" w:color="auto"/>
              <w:right w:val="single" w:sz="4" w:space="0" w:color="auto"/>
            </w:tcBorders>
            <w:hideMark/>
          </w:tcPr>
          <w:p w:rsidR="008A5CCE" w:rsidRPr="008B5638" w:rsidRDefault="008A5CCE" w:rsidP="00900686">
            <w:pPr>
              <w:ind w:firstLine="709"/>
              <w:jc w:val="right"/>
              <w:rPr>
                <w:rFonts w:eastAsia="MS Mincho"/>
                <w:sz w:val="28"/>
                <w:szCs w:val="28"/>
              </w:rPr>
            </w:pPr>
            <w:r>
              <w:rPr>
                <w:rFonts w:eastAsia="MS Mincho"/>
                <w:sz w:val="28"/>
                <w:szCs w:val="28"/>
              </w:rPr>
              <w:t>1.</w:t>
            </w:r>
          </w:p>
        </w:tc>
        <w:tc>
          <w:tcPr>
            <w:tcW w:w="1625" w:type="dxa"/>
            <w:tcBorders>
              <w:top w:val="single" w:sz="4" w:space="0" w:color="auto"/>
              <w:left w:val="single" w:sz="4" w:space="0" w:color="auto"/>
              <w:bottom w:val="single" w:sz="4" w:space="0" w:color="auto"/>
              <w:right w:val="single" w:sz="4" w:space="0" w:color="auto"/>
            </w:tcBorders>
            <w:vAlign w:val="center"/>
          </w:tcPr>
          <w:p w:rsidR="008A5CCE" w:rsidRPr="008B5638" w:rsidRDefault="008A5CCE" w:rsidP="00900686">
            <w:pPr>
              <w:ind w:firstLine="709"/>
              <w:jc w:val="right"/>
              <w:rPr>
                <w:rFonts w:eastAsia="MS Mincho"/>
                <w:sz w:val="28"/>
                <w:szCs w:val="28"/>
              </w:rPr>
            </w:pPr>
          </w:p>
        </w:tc>
        <w:tc>
          <w:tcPr>
            <w:tcW w:w="5257" w:type="dxa"/>
            <w:tcBorders>
              <w:top w:val="single" w:sz="4" w:space="0" w:color="auto"/>
              <w:left w:val="single" w:sz="4" w:space="0" w:color="auto"/>
              <w:bottom w:val="single" w:sz="4" w:space="0" w:color="auto"/>
              <w:right w:val="single" w:sz="4" w:space="0" w:color="auto"/>
            </w:tcBorders>
          </w:tcPr>
          <w:p w:rsidR="008A5CCE" w:rsidRPr="008B5638" w:rsidRDefault="008A5CCE" w:rsidP="00900686">
            <w:pPr>
              <w:ind w:firstLine="709"/>
              <w:jc w:val="right"/>
              <w:rPr>
                <w:rFonts w:eastAsia="MS Mincho"/>
                <w:sz w:val="28"/>
                <w:szCs w:val="28"/>
              </w:rPr>
            </w:pPr>
          </w:p>
        </w:tc>
        <w:tc>
          <w:tcPr>
            <w:tcW w:w="0" w:type="auto"/>
            <w:tcBorders>
              <w:top w:val="single" w:sz="4" w:space="0" w:color="auto"/>
              <w:left w:val="single" w:sz="4" w:space="0" w:color="auto"/>
              <w:bottom w:val="single" w:sz="4" w:space="0" w:color="auto"/>
              <w:right w:val="single" w:sz="4" w:space="0" w:color="auto"/>
            </w:tcBorders>
          </w:tcPr>
          <w:p w:rsidR="008A5CCE" w:rsidRPr="008B5638" w:rsidRDefault="008A5CCE" w:rsidP="00900686">
            <w:pPr>
              <w:ind w:firstLine="709"/>
              <w:jc w:val="right"/>
              <w:rPr>
                <w:rFonts w:eastAsia="MS Mincho"/>
                <w:sz w:val="28"/>
                <w:szCs w:val="28"/>
              </w:rPr>
            </w:pPr>
          </w:p>
        </w:tc>
      </w:tr>
      <w:tr w:rsidR="008A5CCE" w:rsidRPr="008B5638" w:rsidTr="00900686">
        <w:trPr>
          <w:trHeight w:val="262"/>
        </w:trPr>
        <w:tc>
          <w:tcPr>
            <w:tcW w:w="0" w:type="auto"/>
            <w:tcBorders>
              <w:top w:val="single" w:sz="4" w:space="0" w:color="auto"/>
              <w:left w:val="single" w:sz="4" w:space="0" w:color="auto"/>
              <w:bottom w:val="single" w:sz="4" w:space="0" w:color="auto"/>
              <w:right w:val="single" w:sz="4" w:space="0" w:color="auto"/>
            </w:tcBorders>
            <w:hideMark/>
          </w:tcPr>
          <w:p w:rsidR="008A5CCE" w:rsidRPr="008B5638" w:rsidRDefault="008A5CCE" w:rsidP="00900686">
            <w:pPr>
              <w:ind w:firstLine="709"/>
              <w:jc w:val="right"/>
              <w:rPr>
                <w:rFonts w:eastAsia="MS Mincho"/>
                <w:sz w:val="28"/>
                <w:szCs w:val="28"/>
              </w:rPr>
            </w:pPr>
            <w:r>
              <w:rPr>
                <w:rFonts w:eastAsia="MS Mincho"/>
                <w:sz w:val="28"/>
                <w:szCs w:val="28"/>
              </w:rPr>
              <w:t>2.</w:t>
            </w:r>
          </w:p>
        </w:tc>
        <w:tc>
          <w:tcPr>
            <w:tcW w:w="1625" w:type="dxa"/>
            <w:tcBorders>
              <w:top w:val="single" w:sz="4" w:space="0" w:color="auto"/>
              <w:left w:val="single" w:sz="4" w:space="0" w:color="auto"/>
              <w:bottom w:val="single" w:sz="4" w:space="0" w:color="auto"/>
              <w:right w:val="single" w:sz="4" w:space="0" w:color="auto"/>
            </w:tcBorders>
            <w:vAlign w:val="center"/>
          </w:tcPr>
          <w:p w:rsidR="008A5CCE" w:rsidRPr="008B5638" w:rsidRDefault="008A5CCE" w:rsidP="00900686">
            <w:pPr>
              <w:ind w:firstLine="709"/>
              <w:jc w:val="right"/>
              <w:rPr>
                <w:rFonts w:eastAsia="MS Mincho"/>
                <w:sz w:val="28"/>
                <w:szCs w:val="28"/>
              </w:rPr>
            </w:pPr>
          </w:p>
        </w:tc>
        <w:tc>
          <w:tcPr>
            <w:tcW w:w="5257" w:type="dxa"/>
            <w:tcBorders>
              <w:top w:val="single" w:sz="4" w:space="0" w:color="auto"/>
              <w:left w:val="single" w:sz="4" w:space="0" w:color="auto"/>
              <w:bottom w:val="single" w:sz="4" w:space="0" w:color="auto"/>
              <w:right w:val="single" w:sz="4" w:space="0" w:color="auto"/>
            </w:tcBorders>
          </w:tcPr>
          <w:p w:rsidR="008A5CCE" w:rsidRPr="008B5638" w:rsidRDefault="008A5CCE" w:rsidP="00900686">
            <w:pPr>
              <w:ind w:firstLine="709"/>
              <w:jc w:val="right"/>
              <w:rPr>
                <w:rFonts w:eastAsia="MS Mincho"/>
                <w:sz w:val="28"/>
                <w:szCs w:val="28"/>
              </w:rPr>
            </w:pPr>
          </w:p>
        </w:tc>
        <w:tc>
          <w:tcPr>
            <w:tcW w:w="0" w:type="auto"/>
            <w:tcBorders>
              <w:top w:val="single" w:sz="4" w:space="0" w:color="auto"/>
              <w:left w:val="single" w:sz="4" w:space="0" w:color="auto"/>
              <w:bottom w:val="single" w:sz="4" w:space="0" w:color="auto"/>
              <w:right w:val="single" w:sz="4" w:space="0" w:color="auto"/>
            </w:tcBorders>
          </w:tcPr>
          <w:p w:rsidR="008A5CCE" w:rsidRPr="008B5638" w:rsidRDefault="008A5CCE" w:rsidP="00900686">
            <w:pPr>
              <w:ind w:firstLine="709"/>
              <w:jc w:val="right"/>
              <w:rPr>
                <w:rFonts w:eastAsia="MS Mincho"/>
                <w:sz w:val="28"/>
                <w:szCs w:val="28"/>
              </w:rPr>
            </w:pPr>
          </w:p>
        </w:tc>
      </w:tr>
      <w:tr w:rsidR="008A5CCE" w:rsidRPr="008B5638" w:rsidTr="00900686">
        <w:trPr>
          <w:trHeight w:val="207"/>
        </w:trPr>
        <w:tc>
          <w:tcPr>
            <w:tcW w:w="0" w:type="auto"/>
            <w:tcBorders>
              <w:top w:val="single" w:sz="4" w:space="0" w:color="auto"/>
              <w:left w:val="single" w:sz="4" w:space="0" w:color="auto"/>
              <w:bottom w:val="single" w:sz="4" w:space="0" w:color="auto"/>
              <w:right w:val="single" w:sz="4" w:space="0" w:color="auto"/>
            </w:tcBorders>
          </w:tcPr>
          <w:p w:rsidR="008A5CCE" w:rsidRPr="008B5638" w:rsidRDefault="008A5CCE" w:rsidP="00900686">
            <w:pPr>
              <w:ind w:firstLine="709"/>
              <w:jc w:val="right"/>
              <w:rPr>
                <w:rFonts w:eastAsia="MS Mincho"/>
                <w:sz w:val="28"/>
                <w:szCs w:val="2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8A5CCE" w:rsidRPr="008B5638" w:rsidRDefault="008A5CCE" w:rsidP="00900686">
            <w:pPr>
              <w:ind w:firstLine="709"/>
              <w:jc w:val="right"/>
              <w:rPr>
                <w:rFonts w:eastAsia="MS Mincho"/>
                <w:sz w:val="28"/>
                <w:szCs w:val="28"/>
              </w:rPr>
            </w:pPr>
            <w:r>
              <w:rPr>
                <w:rFonts w:eastAsia="MS Mincho"/>
                <w:sz w:val="28"/>
                <w:szCs w:val="28"/>
              </w:rPr>
              <w:t>Итого:</w:t>
            </w:r>
          </w:p>
        </w:tc>
        <w:tc>
          <w:tcPr>
            <w:tcW w:w="0" w:type="auto"/>
            <w:tcBorders>
              <w:top w:val="single" w:sz="4" w:space="0" w:color="auto"/>
              <w:left w:val="single" w:sz="4" w:space="0" w:color="auto"/>
              <w:bottom w:val="single" w:sz="4" w:space="0" w:color="auto"/>
              <w:right w:val="single" w:sz="4" w:space="0" w:color="auto"/>
            </w:tcBorders>
          </w:tcPr>
          <w:p w:rsidR="008A5CCE" w:rsidRPr="008B5638" w:rsidRDefault="008A5CCE" w:rsidP="00900686">
            <w:pPr>
              <w:ind w:firstLine="709"/>
              <w:jc w:val="right"/>
              <w:rPr>
                <w:rFonts w:eastAsia="MS Mincho"/>
                <w:sz w:val="28"/>
                <w:szCs w:val="28"/>
              </w:rPr>
            </w:pPr>
          </w:p>
        </w:tc>
      </w:tr>
    </w:tbl>
    <w:p w:rsidR="008A5CCE" w:rsidRPr="008B5638" w:rsidRDefault="008A5CCE" w:rsidP="00900686">
      <w:pPr>
        <w:ind w:firstLine="709"/>
        <w:jc w:val="right"/>
        <w:rPr>
          <w:rFonts w:eastAsia="MS Mincho"/>
          <w:sz w:val="28"/>
          <w:szCs w:val="28"/>
        </w:rPr>
      </w:pPr>
    </w:p>
    <w:p w:rsidR="008A5CCE" w:rsidRPr="008B5638" w:rsidRDefault="008A5CCE" w:rsidP="00900686">
      <w:pPr>
        <w:ind w:firstLine="709"/>
        <w:jc w:val="right"/>
        <w:rPr>
          <w:rFonts w:eastAsia="MS Mincho"/>
          <w:sz w:val="28"/>
          <w:szCs w:val="28"/>
        </w:rPr>
      </w:pPr>
      <w:r>
        <w:rPr>
          <w:rFonts w:eastAsia="MS Mincho"/>
          <w:sz w:val="28"/>
          <w:szCs w:val="28"/>
        </w:rPr>
        <w:t>Приложение: 1. копия договора на ____ листах.</w:t>
      </w:r>
    </w:p>
    <w:p w:rsidR="008A5CCE" w:rsidRPr="008B5638" w:rsidRDefault="0023210B" w:rsidP="00900686">
      <w:pPr>
        <w:ind w:firstLine="709"/>
        <w:jc w:val="right"/>
        <w:rPr>
          <w:rFonts w:eastAsia="MS Mincho"/>
          <w:sz w:val="28"/>
          <w:szCs w:val="28"/>
        </w:rPr>
      </w:pPr>
      <w:r>
        <w:rPr>
          <w:rFonts w:eastAsia="MS Mincho"/>
          <w:sz w:val="28"/>
          <w:szCs w:val="28"/>
        </w:rPr>
        <w:tab/>
      </w:r>
      <w:r w:rsidR="008A5CCE">
        <w:rPr>
          <w:rFonts w:eastAsia="MS Mincho"/>
          <w:sz w:val="28"/>
          <w:szCs w:val="28"/>
        </w:rPr>
        <w:t xml:space="preserve">2. копия акта на </w:t>
      </w:r>
      <w:r w:rsidR="008A5CCE">
        <w:rPr>
          <w:rFonts w:eastAsia="MS Mincho"/>
          <w:sz w:val="28"/>
          <w:szCs w:val="28"/>
        </w:rPr>
        <w:tab/>
        <w:t>____ листах.</w:t>
      </w:r>
    </w:p>
    <w:p w:rsidR="008A5CCE" w:rsidRPr="008B5638" w:rsidRDefault="008A5CCE" w:rsidP="00900686">
      <w:pPr>
        <w:ind w:firstLine="709"/>
        <w:jc w:val="right"/>
        <w:rPr>
          <w:rFonts w:eastAsia="MS Mincho"/>
          <w:b/>
          <w:sz w:val="28"/>
          <w:szCs w:val="28"/>
        </w:rPr>
      </w:pPr>
    </w:p>
    <w:p w:rsidR="008A5CCE" w:rsidRPr="008B5638" w:rsidRDefault="008A5CCE" w:rsidP="00900686">
      <w:pPr>
        <w:ind w:firstLine="709"/>
        <w:jc w:val="right"/>
        <w:rPr>
          <w:rFonts w:eastAsia="MS Mincho"/>
          <w:sz w:val="28"/>
          <w:szCs w:val="28"/>
        </w:rPr>
      </w:pPr>
    </w:p>
    <w:p w:rsidR="008A5CCE" w:rsidRPr="008B5638" w:rsidRDefault="008A5CCE" w:rsidP="00900686">
      <w:pPr>
        <w:ind w:firstLine="709"/>
        <w:jc w:val="right"/>
        <w:rPr>
          <w:rFonts w:eastAsia="MS Mincho"/>
          <w:sz w:val="28"/>
          <w:szCs w:val="28"/>
        </w:rPr>
      </w:pPr>
    </w:p>
    <w:p w:rsidR="008A5CCE" w:rsidRPr="008B5638" w:rsidRDefault="008A5CCE" w:rsidP="00900686">
      <w:pPr>
        <w:jc w:val="right"/>
        <w:rPr>
          <w:rFonts w:eastAsia="MS Mincho"/>
          <w:bCs/>
          <w:sz w:val="28"/>
          <w:szCs w:val="28"/>
        </w:rPr>
      </w:pPr>
      <w:r>
        <w:rPr>
          <w:rFonts w:eastAsia="MS Mincho"/>
          <w:b/>
          <w:bCs/>
          <w:sz w:val="28"/>
          <w:szCs w:val="28"/>
        </w:rPr>
        <w:t>Представитель, имеющий полномочия подписать Заявку на участие от имени ____________________________________________________________</w:t>
      </w:r>
    </w:p>
    <w:p w:rsidR="008A5CCE" w:rsidRPr="008B5638" w:rsidRDefault="008A5CCE" w:rsidP="00900686">
      <w:pPr>
        <w:ind w:firstLine="709"/>
        <w:jc w:val="right"/>
        <w:rPr>
          <w:rFonts w:eastAsia="MS Mincho"/>
          <w:i/>
          <w:sz w:val="28"/>
          <w:szCs w:val="28"/>
        </w:rPr>
      </w:pPr>
      <w:r>
        <w:rPr>
          <w:rFonts w:eastAsia="MS Mincho"/>
          <w:i/>
          <w:sz w:val="28"/>
          <w:szCs w:val="28"/>
        </w:rPr>
        <w:t>(наименование претендента)</w:t>
      </w:r>
    </w:p>
    <w:p w:rsidR="008A5CCE" w:rsidRPr="008B5638" w:rsidRDefault="008A5CCE" w:rsidP="00900686">
      <w:pPr>
        <w:ind w:firstLine="709"/>
        <w:jc w:val="right"/>
        <w:rPr>
          <w:rFonts w:eastAsia="MS Mincho"/>
          <w:sz w:val="28"/>
          <w:szCs w:val="28"/>
        </w:rPr>
      </w:pPr>
      <w:r>
        <w:rPr>
          <w:rFonts w:eastAsia="MS Mincho"/>
          <w:sz w:val="28"/>
          <w:szCs w:val="28"/>
        </w:rPr>
        <w:t>____________________________________________________________________</w:t>
      </w:r>
    </w:p>
    <w:p w:rsidR="008A5CCE" w:rsidRPr="008B5638" w:rsidRDefault="008A5CCE" w:rsidP="00900686">
      <w:pPr>
        <w:ind w:firstLine="709"/>
        <w:jc w:val="right"/>
        <w:rPr>
          <w:rFonts w:eastAsia="MS Mincho"/>
          <w:i/>
          <w:sz w:val="28"/>
          <w:szCs w:val="28"/>
        </w:rPr>
      </w:pPr>
      <w:r>
        <w:rPr>
          <w:rFonts w:eastAsia="MS Mincho"/>
          <w:i/>
          <w:sz w:val="28"/>
          <w:szCs w:val="28"/>
        </w:rPr>
        <w:t xml:space="preserve">       М.П.</w:t>
      </w:r>
      <w:r>
        <w:rPr>
          <w:rFonts w:eastAsia="MS Mincho"/>
          <w:i/>
          <w:sz w:val="28"/>
          <w:szCs w:val="28"/>
        </w:rPr>
        <w:tab/>
      </w:r>
      <w:r>
        <w:rPr>
          <w:rFonts w:eastAsia="MS Mincho"/>
          <w:i/>
          <w:sz w:val="28"/>
          <w:szCs w:val="28"/>
        </w:rPr>
        <w:tab/>
      </w:r>
      <w:r>
        <w:rPr>
          <w:rFonts w:eastAsia="MS Mincho"/>
          <w:i/>
          <w:sz w:val="28"/>
          <w:szCs w:val="28"/>
        </w:rPr>
        <w:tab/>
        <w:t>(должность, подпись, ФИО)</w:t>
      </w:r>
    </w:p>
    <w:p w:rsidR="008A5CCE" w:rsidRPr="008B5638" w:rsidRDefault="008A5CCE" w:rsidP="00900686">
      <w:pPr>
        <w:ind w:firstLine="709"/>
        <w:jc w:val="right"/>
        <w:rPr>
          <w:rFonts w:eastAsia="MS Mincho"/>
          <w:sz w:val="28"/>
          <w:szCs w:val="28"/>
        </w:rPr>
      </w:pPr>
      <w:r>
        <w:rPr>
          <w:rFonts w:eastAsia="MS Mincho"/>
          <w:sz w:val="28"/>
          <w:szCs w:val="28"/>
        </w:rPr>
        <w:t>"____" _________ 20</w:t>
      </w:r>
      <w:r w:rsidR="0023210B">
        <w:rPr>
          <w:rFonts w:eastAsia="MS Mincho"/>
          <w:sz w:val="28"/>
          <w:szCs w:val="28"/>
        </w:rPr>
        <w:t>2</w:t>
      </w:r>
      <w:r>
        <w:rPr>
          <w:rFonts w:eastAsia="MS Mincho"/>
          <w:sz w:val="28"/>
          <w:szCs w:val="28"/>
        </w:rPr>
        <w:t>__ г.</w:t>
      </w:r>
    </w:p>
    <w:p w:rsidR="008A5CCE" w:rsidRPr="009C1EEA" w:rsidRDefault="008A5CCE" w:rsidP="00900686">
      <w:pPr>
        <w:ind w:firstLine="709"/>
        <w:jc w:val="right"/>
        <w:rPr>
          <w:rFonts w:ascii="MS Mincho" w:eastAsia="MS Mincho" w:hAnsi="Calibri"/>
          <w:sz w:val="28"/>
          <w:szCs w:val="28"/>
        </w:rPr>
      </w:pPr>
    </w:p>
    <w:p w:rsidR="008A5CCE" w:rsidRDefault="008A5CCE"/>
    <w:p w:rsidR="008A5CCE" w:rsidRDefault="008A5CCE">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A5CCE" w:rsidRDefault="00900686">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A5CCE" w:rsidRPr="002841D0" w:rsidRDefault="008A5CCE" w:rsidP="00900686">
      <w:pPr>
        <w:pStyle w:val="af9"/>
        <w:ind w:firstLine="0"/>
        <w:jc w:val="center"/>
        <w:rPr>
          <w:b/>
          <w:sz w:val="24"/>
        </w:rPr>
      </w:pPr>
      <w:r>
        <w:rPr>
          <w:b/>
          <w:sz w:val="24"/>
        </w:rPr>
        <w:t>ПРОЕКТ ДОГОВОРА</w:t>
      </w:r>
    </w:p>
    <w:p w:rsidR="008A5CCE" w:rsidRPr="002841D0" w:rsidRDefault="008A5CCE" w:rsidP="00900686">
      <w:pPr>
        <w:pStyle w:val="af9"/>
        <w:ind w:firstLine="0"/>
        <w:jc w:val="center"/>
        <w:rPr>
          <w:b/>
          <w:sz w:val="24"/>
        </w:rPr>
      </w:pPr>
    </w:p>
    <w:p w:rsidR="008A5CCE" w:rsidRPr="002841D0" w:rsidRDefault="008A5CCE" w:rsidP="00900686">
      <w:pPr>
        <w:pStyle w:val="af9"/>
        <w:ind w:firstLine="0"/>
        <w:rPr>
          <w:sz w:val="24"/>
        </w:rPr>
      </w:pPr>
    </w:p>
    <w:p w:rsidR="006327DB" w:rsidRDefault="006327DB" w:rsidP="006327DB">
      <w:pPr>
        <w:pBdr>
          <w:top w:val="nil"/>
          <w:left w:val="nil"/>
          <w:bottom w:val="nil"/>
          <w:right w:val="nil"/>
          <w:between w:val="nil"/>
        </w:pBdr>
        <w:jc w:val="center"/>
        <w:rPr>
          <w:color w:val="000000"/>
        </w:rPr>
      </w:pPr>
      <w:r>
        <w:rPr>
          <w:b/>
          <w:color w:val="000000"/>
        </w:rPr>
        <w:t>ДОГОВОР № ____________</w:t>
      </w:r>
    </w:p>
    <w:p w:rsidR="006327DB" w:rsidRDefault="006327DB" w:rsidP="006327DB">
      <w:pPr>
        <w:pBdr>
          <w:top w:val="nil"/>
          <w:left w:val="nil"/>
          <w:bottom w:val="nil"/>
          <w:right w:val="nil"/>
          <w:between w:val="nil"/>
        </w:pBdr>
        <w:jc w:val="center"/>
        <w:rPr>
          <w:color w:val="000000"/>
        </w:rPr>
      </w:pPr>
      <w:r>
        <w:rPr>
          <w:b/>
          <w:color w:val="000000"/>
        </w:rPr>
        <w:t>об оказании услуг по охране объектов</w:t>
      </w:r>
    </w:p>
    <w:p w:rsidR="006327DB" w:rsidRDefault="006327DB" w:rsidP="006327DB">
      <w:pPr>
        <w:pBdr>
          <w:top w:val="nil"/>
          <w:left w:val="nil"/>
          <w:bottom w:val="nil"/>
          <w:right w:val="nil"/>
          <w:between w:val="nil"/>
        </w:pBdr>
        <w:rPr>
          <w:color w:val="000000"/>
        </w:rPr>
      </w:pPr>
      <w:r>
        <w:rPr>
          <w:color w:val="000000"/>
        </w:rPr>
        <w:t xml:space="preserve">                                                                     </w:t>
      </w:r>
      <w:r>
        <w:rPr>
          <w:color w:val="000000"/>
        </w:rPr>
        <w:br/>
        <w:t>г. _____________                                                                               «____» __________ 20__г.</w:t>
      </w:r>
    </w:p>
    <w:p w:rsidR="006327DB" w:rsidRDefault="006327DB" w:rsidP="006327DB">
      <w:pPr>
        <w:pBdr>
          <w:top w:val="nil"/>
          <w:left w:val="nil"/>
          <w:bottom w:val="nil"/>
          <w:right w:val="nil"/>
          <w:between w:val="nil"/>
        </w:pBdr>
        <w:jc w:val="both"/>
        <w:rPr>
          <w:color w:val="000000"/>
        </w:rPr>
      </w:pPr>
    </w:p>
    <w:p w:rsidR="006327DB" w:rsidRDefault="006327DB" w:rsidP="006327DB">
      <w:pPr>
        <w:pBdr>
          <w:top w:val="nil"/>
          <w:left w:val="nil"/>
          <w:bottom w:val="nil"/>
          <w:right w:val="nil"/>
          <w:between w:val="nil"/>
        </w:pBdr>
        <w:jc w:val="both"/>
        <w:rPr>
          <w:color w:val="000000"/>
        </w:rPr>
      </w:pPr>
      <w:proofErr w:type="gramStart"/>
      <w:r>
        <w:rPr>
          <w:b/>
          <w:color w:val="000000"/>
        </w:rPr>
        <w:t>Публичное акционерное общество «Центр по перевозке грузов в контейнерах «ТрансКонтейнер» (ПАО «ТрансКонтейнер»)</w:t>
      </w:r>
      <w:r>
        <w:rPr>
          <w:color w:val="000000"/>
        </w:rPr>
        <w:t xml:space="preserve">, именуемое в дальнейшем </w:t>
      </w:r>
      <w:r>
        <w:rPr>
          <w:b/>
          <w:color w:val="000000"/>
        </w:rPr>
        <w:t>«Заказчик»</w:t>
      </w:r>
      <w:r>
        <w:rPr>
          <w:color w:val="000000"/>
        </w:rPr>
        <w:t xml:space="preserve">, в лице директора филиала ПАО «ТрансКонтейнер» на ______________ железной дороге _______________________, действующего на основании доверенности от «____»______________20____ года №_____________, с одной стороны, и </w:t>
      </w:r>
      <w:r>
        <w:rPr>
          <w:b/>
          <w:color w:val="000000"/>
        </w:rPr>
        <w:t xml:space="preserve">__________ </w:t>
      </w:r>
      <w:r>
        <w:rPr>
          <w:b/>
          <w:i/>
          <w:color w:val="000000"/>
        </w:rPr>
        <w:t>(____________</w:t>
      </w:r>
      <w:r>
        <w:rPr>
          <w:b/>
          <w:color w:val="000000"/>
        </w:rPr>
        <w:t>___)</w:t>
      </w:r>
      <w:r>
        <w:rPr>
          <w:color w:val="000000"/>
        </w:rPr>
        <w:t xml:space="preserve">, в лице </w:t>
      </w:r>
      <w:r>
        <w:rPr>
          <w:i/>
          <w:color w:val="000000"/>
        </w:rPr>
        <w:t>____________</w:t>
      </w:r>
      <w:r>
        <w:rPr>
          <w:color w:val="000000"/>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color w:val="000000"/>
        </w:rPr>
        <w:t>«Исполнитель»</w:t>
      </w:r>
      <w:r>
        <w:rPr>
          <w:color w:val="000000"/>
        </w:rPr>
        <w:t>, осуществляющее деятельность</w:t>
      </w:r>
      <w:proofErr w:type="gramEnd"/>
      <w:r>
        <w:rPr>
          <w:color w:val="000000"/>
        </w:rPr>
        <w:t xml:space="preserve"> в соответствии с Законом РФ «О частной детективной и охранной деятельности», с другой стороны, заключили настоящий договор о нижеследующем:</w:t>
      </w:r>
    </w:p>
    <w:p w:rsidR="006327DB" w:rsidRDefault="006327DB" w:rsidP="006327DB">
      <w:pPr>
        <w:pBdr>
          <w:top w:val="nil"/>
          <w:left w:val="nil"/>
          <w:bottom w:val="nil"/>
          <w:right w:val="nil"/>
          <w:between w:val="nil"/>
        </w:pBdr>
        <w:jc w:val="both"/>
        <w:rPr>
          <w:color w:val="000000"/>
        </w:rPr>
      </w:pPr>
    </w:p>
    <w:p w:rsidR="006327DB" w:rsidRDefault="006327DB" w:rsidP="006327DB">
      <w:pPr>
        <w:widowControl w:val="0"/>
        <w:pBdr>
          <w:top w:val="nil"/>
          <w:left w:val="nil"/>
          <w:bottom w:val="nil"/>
          <w:right w:val="nil"/>
          <w:between w:val="nil"/>
        </w:pBdr>
        <w:tabs>
          <w:tab w:val="left" w:pos="284"/>
        </w:tabs>
        <w:jc w:val="center"/>
        <w:rPr>
          <w:color w:val="000000"/>
        </w:rPr>
      </w:pPr>
      <w:r>
        <w:rPr>
          <w:b/>
          <w:color w:val="000000"/>
        </w:rPr>
        <w:t>Предмет Договора</w:t>
      </w:r>
    </w:p>
    <w:p w:rsidR="006327DB" w:rsidRDefault="006327DB" w:rsidP="004D278C">
      <w:pPr>
        <w:pBdr>
          <w:top w:val="nil"/>
          <w:left w:val="nil"/>
          <w:bottom w:val="nil"/>
          <w:right w:val="nil"/>
          <w:between w:val="nil"/>
        </w:pBdr>
        <w:ind w:firstLine="397"/>
        <w:jc w:val="both"/>
        <w:rPr>
          <w:color w:val="000000"/>
        </w:rPr>
      </w:pPr>
      <w:r>
        <w:rPr>
          <w:color w:val="000000"/>
        </w:rPr>
        <w:t xml:space="preserve">1.1. Исполнитель принимает на себя обязательство оказывать Заказчику услуги по охране объектов </w:t>
      </w:r>
      <w:r>
        <w:rPr>
          <w:color w:val="000000"/>
          <w:highlight w:val="white"/>
        </w:rPr>
        <w:t xml:space="preserve">в </w:t>
      </w:r>
      <w:r w:rsidRPr="00301B7A">
        <w:rPr>
          <w:highlight w:val="white"/>
        </w:rPr>
        <w:t>город</w:t>
      </w:r>
      <w:r w:rsidR="004D278C" w:rsidRPr="00301B7A">
        <w:rPr>
          <w:highlight w:val="white"/>
        </w:rPr>
        <w:t>е</w:t>
      </w:r>
      <w:r>
        <w:rPr>
          <w:color w:val="000000"/>
          <w:highlight w:val="white"/>
        </w:rPr>
        <w:t>:</w:t>
      </w:r>
      <w:r>
        <w:rPr>
          <w:color w:val="000000"/>
        </w:rPr>
        <w:t xml:space="preserve"> </w:t>
      </w:r>
      <w:r w:rsidR="00301B7A">
        <w:rPr>
          <w:color w:val="000000"/>
        </w:rPr>
        <w:t xml:space="preserve">Южно-Сахалинск, </w:t>
      </w:r>
      <w:r>
        <w:rPr>
          <w:color w:val="000000"/>
        </w:rPr>
        <w:t>согласно перечню объектов, передаваемых под охрану Исполнителю с расположенным на охраняемых </w:t>
      </w:r>
      <w:r>
        <w:rPr>
          <w:rFonts w:ascii="Calibri" w:eastAsia="Calibri" w:hAnsi="Calibri" w:cs="Calibri"/>
          <w:color w:val="000000"/>
        </w:rPr>
        <w:t> </w:t>
      </w:r>
      <w:r>
        <w:rPr>
          <w:color w:val="000000"/>
        </w:rPr>
        <w:t xml:space="preserve">объектах имуществом, находящимся на праве собственности или ином законном праве  у Заказчика на филиале ПАО «ТрансКонтейнер» на </w:t>
      </w:r>
      <w:r w:rsidR="00301B7A">
        <w:rPr>
          <w:color w:val="000000"/>
        </w:rPr>
        <w:t>Дальневосточной</w:t>
      </w:r>
      <w:r>
        <w:rPr>
          <w:color w:val="000000"/>
        </w:rPr>
        <w:t xml:space="preserve"> железной дороге (далее – Услуги)</w:t>
      </w:r>
      <w:proofErr w:type="gramStart"/>
      <w:r>
        <w:rPr>
          <w:color w:val="000000"/>
        </w:rPr>
        <w:t>.»</w:t>
      </w:r>
      <w:proofErr w:type="gramEnd"/>
      <w:r>
        <w:rPr>
          <w:color w:val="000000"/>
        </w:rPr>
        <w:t>.</w:t>
      </w:r>
    </w:p>
    <w:p w:rsidR="006327DB" w:rsidRDefault="006327DB" w:rsidP="004D278C">
      <w:pPr>
        <w:pBdr>
          <w:top w:val="nil"/>
          <w:left w:val="nil"/>
          <w:bottom w:val="nil"/>
          <w:right w:val="nil"/>
          <w:between w:val="nil"/>
        </w:pBdr>
        <w:ind w:firstLine="397"/>
        <w:jc w:val="both"/>
        <w:rPr>
          <w:color w:val="000000"/>
        </w:rPr>
      </w:pPr>
      <w:r>
        <w:rPr>
          <w:color w:val="000000"/>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6327DB" w:rsidRDefault="006327DB" w:rsidP="006327DB">
      <w:pPr>
        <w:pBdr>
          <w:top w:val="nil"/>
          <w:left w:val="nil"/>
          <w:bottom w:val="nil"/>
          <w:right w:val="nil"/>
          <w:between w:val="nil"/>
        </w:pBdr>
        <w:ind w:firstLine="709"/>
        <w:jc w:val="both"/>
        <w:rPr>
          <w:color w:val="293544"/>
        </w:rPr>
      </w:pPr>
      <w:r>
        <w:rPr>
          <w:i/>
          <w:color w:val="293544"/>
        </w:rPr>
        <w:t>Объекты</w:t>
      </w:r>
      <w:r>
        <w:rPr>
          <w:b/>
          <w:color w:val="293544"/>
        </w:rPr>
        <w:t xml:space="preserve"> – </w:t>
      </w:r>
      <w:r>
        <w:rPr>
          <w:color w:val="293544"/>
        </w:rPr>
        <w:t xml:space="preserve">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w:t>
      </w:r>
      <w:r w:rsidR="004D278C" w:rsidRPr="00301B7A">
        <w:t>Дальневосточной</w:t>
      </w:r>
      <w:r w:rsidRPr="004D278C">
        <w:rPr>
          <w:color w:val="4F81BD" w:themeColor="accent1"/>
        </w:rPr>
        <w:t xml:space="preserve"> </w:t>
      </w:r>
      <w:r>
        <w:rPr>
          <w:color w:val="000000"/>
        </w:rPr>
        <w:t>железной дороге.</w:t>
      </w:r>
      <w:r>
        <w:rPr>
          <w:i/>
          <w:color w:val="293544"/>
        </w:rPr>
        <w:t xml:space="preserve"> </w:t>
      </w:r>
    </w:p>
    <w:p w:rsidR="006327DB" w:rsidRDefault="006327DB" w:rsidP="006327DB">
      <w:pPr>
        <w:pBdr>
          <w:top w:val="nil"/>
          <w:left w:val="nil"/>
          <w:bottom w:val="nil"/>
          <w:right w:val="nil"/>
          <w:between w:val="nil"/>
        </w:pBdr>
        <w:ind w:firstLine="709"/>
        <w:jc w:val="both"/>
        <w:rPr>
          <w:color w:val="293544"/>
        </w:rPr>
      </w:pPr>
      <w:r>
        <w:rPr>
          <w:i/>
          <w:color w:val="293544"/>
        </w:rPr>
        <w:t>Имущество Заказчика -</w:t>
      </w:r>
      <w:r>
        <w:rPr>
          <w:color w:val="293544"/>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color w:val="293544"/>
        </w:rPr>
        <w:t>средства</w:t>
      </w:r>
      <w:proofErr w:type="gramEnd"/>
      <w:r>
        <w:rPr>
          <w:color w:val="293544"/>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6327DB" w:rsidRPr="009D168B" w:rsidRDefault="006327DB" w:rsidP="006327DB">
      <w:pPr>
        <w:pBdr>
          <w:top w:val="nil"/>
          <w:left w:val="nil"/>
          <w:bottom w:val="nil"/>
          <w:right w:val="nil"/>
          <w:between w:val="nil"/>
        </w:pBdr>
        <w:ind w:firstLine="709"/>
        <w:jc w:val="both"/>
        <w:rPr>
          <w:color w:val="293544"/>
        </w:rPr>
      </w:pPr>
      <w:r w:rsidRPr="009D168B">
        <w:rPr>
          <w:i/>
          <w:color w:val="293544"/>
        </w:rPr>
        <w:t xml:space="preserve">Охрана </w:t>
      </w:r>
      <w:r w:rsidRPr="00A768E7">
        <w:rPr>
          <w:color w:val="293544"/>
        </w:rPr>
        <w:t>о</w:t>
      </w:r>
      <w:r w:rsidRPr="00DE287B">
        <w:rPr>
          <w:color w:val="293544"/>
        </w:rPr>
        <w:t xml:space="preserve">бъектов (имущества) </w:t>
      </w:r>
      <w:r w:rsidRPr="009D168B">
        <w:rPr>
          <w:color w:val="293544"/>
        </w:rPr>
        <w:t>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6327DB" w:rsidRPr="009D168B" w:rsidRDefault="006327DB" w:rsidP="006327DB">
      <w:pPr>
        <w:pBdr>
          <w:top w:val="nil"/>
          <w:left w:val="nil"/>
          <w:bottom w:val="nil"/>
          <w:right w:val="nil"/>
          <w:between w:val="nil"/>
        </w:pBdr>
        <w:ind w:firstLine="709"/>
        <w:jc w:val="both"/>
        <w:rPr>
          <w:color w:val="293544"/>
        </w:rPr>
      </w:pPr>
      <w:proofErr w:type="spellStart"/>
      <w:r w:rsidRPr="009D168B">
        <w:rPr>
          <w:i/>
          <w:color w:val="293544"/>
        </w:rPr>
        <w:t>Внутриобъектовый</w:t>
      </w:r>
      <w:proofErr w:type="spellEnd"/>
      <w:r w:rsidRPr="009D168B">
        <w:rPr>
          <w:i/>
          <w:color w:val="293544"/>
        </w:rPr>
        <w:t xml:space="preserve"> режим</w:t>
      </w:r>
      <w:r w:rsidRPr="009D168B">
        <w:rPr>
          <w:color w:val="293544"/>
        </w:rP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w:t>
      </w:r>
      <w:r w:rsidRPr="009D168B">
        <w:rPr>
          <w:color w:val="293544"/>
        </w:rPr>
        <w:lastRenderedPageBreak/>
        <w:t>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6327DB" w:rsidRPr="009D168B" w:rsidRDefault="006327DB" w:rsidP="006327DB">
      <w:pPr>
        <w:pBdr>
          <w:top w:val="nil"/>
          <w:left w:val="nil"/>
          <w:bottom w:val="nil"/>
          <w:right w:val="nil"/>
          <w:between w:val="nil"/>
        </w:pBdr>
        <w:ind w:firstLine="709"/>
        <w:jc w:val="both"/>
        <w:rPr>
          <w:color w:val="293544"/>
        </w:rPr>
      </w:pPr>
      <w:proofErr w:type="gramStart"/>
      <w:r w:rsidRPr="009D168B">
        <w:rPr>
          <w:i/>
          <w:color w:val="293544"/>
        </w:rPr>
        <w:t>Пропускной режим</w:t>
      </w:r>
      <w:r w:rsidRPr="009D168B">
        <w:rPr>
          <w:color w:val="293544"/>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6327DB" w:rsidRDefault="006327DB" w:rsidP="006327DB">
      <w:pPr>
        <w:pBdr>
          <w:top w:val="nil"/>
          <w:left w:val="nil"/>
          <w:bottom w:val="nil"/>
          <w:right w:val="nil"/>
          <w:between w:val="nil"/>
        </w:pBdr>
        <w:ind w:firstLine="709"/>
        <w:jc w:val="both"/>
        <w:rPr>
          <w:color w:val="293544"/>
        </w:rPr>
      </w:pPr>
    </w:p>
    <w:p w:rsidR="006327DB" w:rsidRDefault="006327DB" w:rsidP="006327DB">
      <w:pPr>
        <w:pBdr>
          <w:top w:val="nil"/>
          <w:left w:val="nil"/>
          <w:bottom w:val="nil"/>
          <w:right w:val="nil"/>
          <w:between w:val="nil"/>
        </w:pBdr>
        <w:jc w:val="both"/>
        <w:rPr>
          <w:color w:val="000000"/>
        </w:rPr>
      </w:pPr>
      <w:r>
        <w:rPr>
          <w:color w:val="000000"/>
        </w:rPr>
        <w:t>1.3. Срок оказания Услуг по настоящему Договору: с 00 часов 00 минут «_____» __________ 20____ года до 24 часов 00 минут «_____» ________ 20__ года.</w:t>
      </w:r>
    </w:p>
    <w:p w:rsidR="006327DB" w:rsidRDefault="006327DB" w:rsidP="006327DB">
      <w:pPr>
        <w:pBdr>
          <w:top w:val="nil"/>
          <w:left w:val="nil"/>
          <w:bottom w:val="nil"/>
          <w:right w:val="nil"/>
          <w:between w:val="nil"/>
        </w:pBdr>
        <w:jc w:val="both"/>
        <w:rPr>
          <w:color w:val="000000"/>
        </w:rPr>
      </w:pPr>
      <w:r>
        <w:rPr>
          <w:color w:val="000000"/>
        </w:rPr>
        <w:t xml:space="preserve">1.4. Места оказания Услуг: </w:t>
      </w:r>
    </w:p>
    <w:p w:rsidR="006327DB" w:rsidRDefault="006327DB" w:rsidP="006327DB">
      <w:pPr>
        <w:pBdr>
          <w:top w:val="nil"/>
          <w:left w:val="nil"/>
          <w:bottom w:val="nil"/>
          <w:right w:val="nil"/>
          <w:between w:val="nil"/>
        </w:pBdr>
        <w:tabs>
          <w:tab w:val="left" w:pos="1418"/>
        </w:tabs>
        <w:jc w:val="both"/>
        <w:rPr>
          <w:color w:val="000000"/>
        </w:rPr>
      </w:pPr>
      <w:r>
        <w:rPr>
          <w:color w:val="000000"/>
        </w:rPr>
        <w:t>1.4.1.Административное здание филиала ПАО «ТрансКонтейнер» на ____________ железной дороге, расположенное по адресу: ________________. Охрану объекта осуществляют</w:t>
      </w:r>
      <w:proofErr w:type="gramStart"/>
      <w:r>
        <w:rPr>
          <w:color w:val="000000"/>
        </w:rPr>
        <w:t xml:space="preserve"> __ (____) </w:t>
      </w:r>
      <w:proofErr w:type="gramEnd"/>
      <w:r>
        <w:rPr>
          <w:color w:val="000000"/>
        </w:rPr>
        <w:t>пост (поста) круглосуточно и начальник охраны объекта (</w:t>
      </w:r>
      <w:r>
        <w:rPr>
          <w:i/>
          <w:color w:val="000000"/>
        </w:rPr>
        <w:t>если предусмотрен</w:t>
      </w:r>
      <w:r>
        <w:rPr>
          <w:color w:val="000000"/>
        </w:rPr>
        <w:t>).</w:t>
      </w:r>
    </w:p>
    <w:p w:rsidR="006327DB" w:rsidRDefault="006327DB" w:rsidP="006327DB">
      <w:pPr>
        <w:pBdr>
          <w:top w:val="nil"/>
          <w:left w:val="nil"/>
          <w:bottom w:val="nil"/>
          <w:right w:val="nil"/>
          <w:between w:val="nil"/>
        </w:pBdr>
        <w:tabs>
          <w:tab w:val="left" w:pos="1134"/>
          <w:tab w:val="left" w:pos="1418"/>
        </w:tabs>
        <w:jc w:val="both"/>
        <w:rPr>
          <w:color w:val="000000"/>
        </w:rPr>
      </w:pPr>
      <w:r>
        <w:rPr>
          <w:color w:val="000000"/>
        </w:rPr>
        <w:t>1.4.2. Контейнерный терминал _______________, расположенный по адресу: ___________________________. Пределы охраняемой территории – территория контейнерных площадок, помещения, КПП, Склад временного хранения (далее – СВХ).</w:t>
      </w:r>
    </w:p>
    <w:p w:rsidR="006327DB" w:rsidRDefault="006327DB" w:rsidP="006327DB">
      <w:pPr>
        <w:pBdr>
          <w:top w:val="nil"/>
          <w:left w:val="nil"/>
          <w:bottom w:val="nil"/>
          <w:right w:val="nil"/>
          <w:between w:val="nil"/>
        </w:pBdr>
        <w:tabs>
          <w:tab w:val="left" w:pos="1418"/>
        </w:tabs>
        <w:jc w:val="both"/>
        <w:rPr>
          <w:color w:val="000000"/>
        </w:rPr>
      </w:pPr>
      <w:r>
        <w:rPr>
          <w:color w:val="000000"/>
        </w:rPr>
        <w:t>Охрану объекта осуществляют</w:t>
      </w:r>
      <w:proofErr w:type="gramStart"/>
      <w:r>
        <w:rPr>
          <w:color w:val="000000"/>
        </w:rPr>
        <w:t xml:space="preserve"> ___ (_____) </w:t>
      </w:r>
      <w:proofErr w:type="gramEnd"/>
      <w:r>
        <w:rPr>
          <w:color w:val="000000"/>
        </w:rPr>
        <w:t>постов круглосуточно, ____ (____) дневных (ночных) и начальник</w:t>
      </w:r>
      <w:r>
        <w:rPr>
          <w:i/>
          <w:color w:val="000000"/>
        </w:rPr>
        <w:t xml:space="preserve"> охраны </w:t>
      </w:r>
      <w:r>
        <w:rPr>
          <w:color w:val="000000"/>
        </w:rPr>
        <w:t>объекта (</w:t>
      </w:r>
      <w:r>
        <w:rPr>
          <w:i/>
          <w:color w:val="000000"/>
        </w:rPr>
        <w:t>если предусмотрен</w:t>
      </w:r>
      <w:r>
        <w:rPr>
          <w:color w:val="000000"/>
        </w:rPr>
        <w:t>).</w:t>
      </w:r>
    </w:p>
    <w:p w:rsidR="006327DB" w:rsidRDefault="006327DB" w:rsidP="006327DB">
      <w:pPr>
        <w:pBdr>
          <w:top w:val="nil"/>
          <w:left w:val="nil"/>
          <w:bottom w:val="nil"/>
          <w:right w:val="nil"/>
          <w:between w:val="nil"/>
        </w:pBdr>
        <w:jc w:val="both"/>
        <w:rPr>
          <w:color w:val="000000"/>
        </w:rPr>
      </w:pPr>
      <w:r>
        <w:rPr>
          <w:i/>
          <w:color w:val="000000"/>
        </w:rPr>
        <w:t>( п.1.4., пп.1.4.2 заполняется в соответствии с протоколом Конкурсной комиссии)</w:t>
      </w:r>
    </w:p>
    <w:p w:rsidR="006327DB" w:rsidRDefault="006327DB" w:rsidP="006327DB">
      <w:pPr>
        <w:pBdr>
          <w:top w:val="nil"/>
          <w:left w:val="nil"/>
          <w:bottom w:val="nil"/>
          <w:right w:val="nil"/>
          <w:between w:val="nil"/>
        </w:pBdr>
        <w:jc w:val="both"/>
        <w:rPr>
          <w:color w:val="000000"/>
        </w:rPr>
      </w:pPr>
    </w:p>
    <w:p w:rsidR="006327DB" w:rsidRDefault="006327DB" w:rsidP="006327DB">
      <w:pPr>
        <w:pBdr>
          <w:top w:val="nil"/>
          <w:left w:val="nil"/>
          <w:bottom w:val="nil"/>
          <w:right w:val="nil"/>
          <w:between w:val="nil"/>
        </w:pBdr>
        <w:jc w:val="center"/>
        <w:rPr>
          <w:color w:val="000000"/>
        </w:rPr>
      </w:pPr>
      <w:r>
        <w:rPr>
          <w:b/>
          <w:color w:val="000000"/>
        </w:rPr>
        <w:t>2. Цена Услуг и порядок оплаты</w:t>
      </w:r>
    </w:p>
    <w:p w:rsidR="006327DB" w:rsidRDefault="006327DB" w:rsidP="006327DB">
      <w:pPr>
        <w:pBdr>
          <w:top w:val="nil"/>
          <w:left w:val="nil"/>
          <w:bottom w:val="nil"/>
          <w:right w:val="nil"/>
          <w:between w:val="nil"/>
        </w:pBdr>
        <w:jc w:val="both"/>
        <w:rPr>
          <w:color w:val="000000"/>
        </w:rPr>
      </w:pPr>
      <w:r>
        <w:rPr>
          <w:color w:val="000000"/>
        </w:rP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i/>
          <w:color w:val="000000"/>
        </w:rPr>
        <w:t>сумма прописью</w:t>
      </w:r>
      <w:r>
        <w:rPr>
          <w:color w:val="000000"/>
        </w:rPr>
        <w:t xml:space="preserve">) рублей ____ копеек в месяц. </w:t>
      </w:r>
    </w:p>
    <w:p w:rsidR="006327DB" w:rsidRDefault="006327DB" w:rsidP="006327DB">
      <w:pPr>
        <w:pBdr>
          <w:top w:val="nil"/>
          <w:left w:val="nil"/>
          <w:bottom w:val="nil"/>
          <w:right w:val="nil"/>
          <w:between w:val="nil"/>
        </w:pBdr>
        <w:jc w:val="both"/>
        <w:rPr>
          <w:color w:val="000000"/>
        </w:rPr>
      </w:pPr>
      <w:proofErr w:type="gramStart"/>
      <w:r>
        <w:rPr>
          <w:color w:val="000000"/>
        </w:rPr>
        <w:t xml:space="preserve">НДС не облагается на основании уведомления, выданного ______ </w:t>
      </w:r>
      <w:r>
        <w:rPr>
          <w:i/>
          <w:color w:val="000000"/>
        </w:rPr>
        <w:t>кем _</w:t>
      </w:r>
      <w:r>
        <w:rPr>
          <w:color w:val="000000"/>
        </w:rPr>
        <w:t xml:space="preserve">_____ № __________ от ________) </w:t>
      </w:r>
      <w:r>
        <w:rPr>
          <w:i/>
          <w:color w:val="000000"/>
        </w:rPr>
        <w:t xml:space="preserve">или </w:t>
      </w:r>
      <w:r>
        <w:rPr>
          <w:color w:val="000000"/>
        </w:rPr>
        <w:t xml:space="preserve"> Сумма НДС и условия начисления определяются в соответствии с законодательством Российской Федерации. </w:t>
      </w:r>
      <w:proofErr w:type="gramEnd"/>
    </w:p>
    <w:p w:rsidR="006327DB" w:rsidRDefault="006327DB" w:rsidP="006327DB">
      <w:pPr>
        <w:pBdr>
          <w:top w:val="nil"/>
          <w:left w:val="nil"/>
          <w:bottom w:val="nil"/>
          <w:right w:val="nil"/>
          <w:between w:val="nil"/>
        </w:pBdr>
        <w:jc w:val="both"/>
        <w:rPr>
          <w:color w:val="000000"/>
        </w:rPr>
      </w:pPr>
      <w:r>
        <w:rPr>
          <w:color w:val="000000"/>
        </w:rPr>
        <w:t>2.2. Общая Цена договора за весь период его действия составляет __________ (</w:t>
      </w:r>
      <w:r>
        <w:rPr>
          <w:i/>
          <w:color w:val="000000"/>
        </w:rPr>
        <w:t>сумма прописью</w:t>
      </w:r>
      <w:r>
        <w:rPr>
          <w:color w:val="000000"/>
        </w:rPr>
        <w:t xml:space="preserve">) </w:t>
      </w:r>
      <w:proofErr w:type="spellStart"/>
      <w:r>
        <w:rPr>
          <w:color w:val="000000"/>
        </w:rPr>
        <w:t>рублей_____копеек</w:t>
      </w:r>
      <w:proofErr w:type="spellEnd"/>
      <w:r>
        <w:rPr>
          <w:color w:val="000000"/>
        </w:rPr>
        <w:t>, НДС не облагается (</w:t>
      </w:r>
      <w:r>
        <w:rPr>
          <w:i/>
          <w:color w:val="000000"/>
        </w:rPr>
        <w:t>или</w:t>
      </w:r>
      <w:r>
        <w:rPr>
          <w:color w:val="000000"/>
        </w:rPr>
        <w:t xml:space="preserve"> Сумма НДС и условия начисления определяются в соответствии с законодательством Российской Федерации). </w:t>
      </w:r>
    </w:p>
    <w:p w:rsidR="006327DB" w:rsidRDefault="006327DB" w:rsidP="006327DB">
      <w:pPr>
        <w:pBdr>
          <w:top w:val="nil"/>
          <w:left w:val="nil"/>
          <w:bottom w:val="nil"/>
          <w:right w:val="nil"/>
          <w:between w:val="nil"/>
        </w:pBdr>
        <w:jc w:val="both"/>
        <w:rPr>
          <w:color w:val="000000"/>
        </w:rPr>
      </w:pPr>
      <w:r>
        <w:rPr>
          <w:color w:val="000000"/>
        </w:rPr>
        <w:t xml:space="preserve">2.3.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color w:val="000000"/>
        </w:rPr>
        <w:t>Услуг</w:t>
      </w:r>
      <w:proofErr w:type="gramEnd"/>
      <w:r>
        <w:rPr>
          <w:color w:val="000000"/>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6327DB" w:rsidRDefault="006327DB" w:rsidP="006327DB">
      <w:pPr>
        <w:pBdr>
          <w:top w:val="nil"/>
          <w:left w:val="nil"/>
          <w:bottom w:val="nil"/>
          <w:right w:val="nil"/>
          <w:between w:val="nil"/>
        </w:pBdr>
        <w:jc w:val="both"/>
        <w:rPr>
          <w:color w:val="000000"/>
        </w:rPr>
      </w:pPr>
      <w:r>
        <w:rPr>
          <w:color w:val="000000"/>
        </w:rP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color w:val="000000"/>
          <w:vertAlign w:val="superscript"/>
        </w:rPr>
        <w:footnoteReference w:id="5"/>
      </w:r>
      <w:r>
        <w:rPr>
          <w:color w:val="000000"/>
        </w:rPr>
        <w:t>:</w:t>
      </w:r>
    </w:p>
    <w:p w:rsidR="006327DB" w:rsidRDefault="006327DB" w:rsidP="006327DB">
      <w:pPr>
        <w:pBdr>
          <w:top w:val="nil"/>
          <w:left w:val="nil"/>
          <w:bottom w:val="nil"/>
          <w:right w:val="nil"/>
          <w:between w:val="nil"/>
        </w:pBdr>
        <w:ind w:firstLine="709"/>
        <w:jc w:val="both"/>
        <w:rPr>
          <w:color w:val="000000"/>
        </w:rPr>
      </w:pPr>
      <w:r>
        <w:rPr>
          <w:color w:val="000000"/>
        </w:rPr>
        <w:t>- настоящий Договор заключен на срок более 12 (двенадцати) месяцев;</w:t>
      </w:r>
    </w:p>
    <w:p w:rsidR="006327DB" w:rsidRDefault="006327DB" w:rsidP="006327DB">
      <w:pPr>
        <w:pBdr>
          <w:top w:val="nil"/>
          <w:left w:val="nil"/>
          <w:bottom w:val="nil"/>
          <w:right w:val="nil"/>
          <w:between w:val="nil"/>
        </w:pBdr>
        <w:ind w:firstLine="709"/>
        <w:jc w:val="both"/>
        <w:rPr>
          <w:color w:val="000000"/>
        </w:rPr>
      </w:pPr>
      <w:r>
        <w:rPr>
          <w:color w:val="000000"/>
        </w:rPr>
        <w:t xml:space="preserve">- увеличение стоимости единичных расценок возможно не ранее, чем через 6 (шесть) месяцев </w:t>
      </w:r>
      <w:proofErr w:type="gramStart"/>
      <w:r>
        <w:rPr>
          <w:color w:val="000000"/>
        </w:rPr>
        <w:t>с даты заключения</w:t>
      </w:r>
      <w:proofErr w:type="gramEnd"/>
      <w:r>
        <w:rPr>
          <w:color w:val="000000"/>
        </w:rPr>
        <w:t xml:space="preserve"> настоящего Договора.</w:t>
      </w:r>
    </w:p>
    <w:p w:rsidR="006327DB" w:rsidRDefault="006327DB" w:rsidP="006327DB">
      <w:pPr>
        <w:pBdr>
          <w:top w:val="nil"/>
          <w:left w:val="nil"/>
          <w:bottom w:val="nil"/>
          <w:right w:val="nil"/>
          <w:between w:val="nil"/>
        </w:pBdr>
        <w:jc w:val="both"/>
        <w:rPr>
          <w:color w:val="000000"/>
        </w:rPr>
      </w:pPr>
      <w:r>
        <w:rPr>
          <w:color w:val="000000"/>
        </w:rPr>
        <w:t>- увеличение стоимости единичных расценок не может превышать 10% в год.</w:t>
      </w:r>
    </w:p>
    <w:p w:rsidR="006327DB" w:rsidRDefault="006327DB" w:rsidP="006327DB">
      <w:pPr>
        <w:pBdr>
          <w:top w:val="nil"/>
          <w:left w:val="nil"/>
          <w:bottom w:val="nil"/>
          <w:right w:val="nil"/>
          <w:between w:val="nil"/>
        </w:pBdr>
        <w:jc w:val="both"/>
        <w:rPr>
          <w:color w:val="000000"/>
        </w:rPr>
      </w:pPr>
      <w:r>
        <w:rPr>
          <w:color w:val="000000"/>
        </w:rP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6327DB" w:rsidRPr="00301B7A" w:rsidRDefault="006327DB" w:rsidP="006327DB">
      <w:pPr>
        <w:pBdr>
          <w:top w:val="nil"/>
          <w:left w:val="nil"/>
          <w:bottom w:val="nil"/>
          <w:right w:val="nil"/>
          <w:between w:val="nil"/>
        </w:pBdr>
        <w:jc w:val="both"/>
      </w:pPr>
      <w:r w:rsidRPr="00301B7A">
        <w:t>- цена за единицу услуги (одного поста) остается неизменной;</w:t>
      </w:r>
    </w:p>
    <w:p w:rsidR="006327DB" w:rsidRDefault="006327DB" w:rsidP="006327DB">
      <w:pPr>
        <w:pBdr>
          <w:top w:val="nil"/>
          <w:left w:val="nil"/>
          <w:bottom w:val="nil"/>
          <w:right w:val="nil"/>
          <w:between w:val="nil"/>
        </w:pBdr>
        <w:jc w:val="both"/>
        <w:rPr>
          <w:color w:val="000000"/>
        </w:rPr>
      </w:pPr>
      <w:r>
        <w:rPr>
          <w:color w:val="000000"/>
        </w:rPr>
        <w:lastRenderedPageBreak/>
        <w:t>-</w:t>
      </w:r>
      <w:r w:rsidRPr="00184F5D">
        <w:rPr>
          <w:color w:val="000000"/>
        </w:rPr>
        <w:t xml:space="preserve"> </w:t>
      </w:r>
      <w:r>
        <w:rPr>
          <w:color w:val="000000"/>
        </w:rPr>
        <w:t>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6327DB" w:rsidRDefault="006327DB" w:rsidP="006327DB">
      <w:pPr>
        <w:pBdr>
          <w:top w:val="nil"/>
          <w:left w:val="nil"/>
          <w:bottom w:val="nil"/>
          <w:right w:val="nil"/>
          <w:between w:val="nil"/>
        </w:pBdr>
        <w:jc w:val="both"/>
        <w:rPr>
          <w:color w:val="000000"/>
        </w:rPr>
      </w:pPr>
    </w:p>
    <w:p w:rsidR="006327DB" w:rsidRDefault="006327DB" w:rsidP="006327DB">
      <w:pPr>
        <w:widowControl w:val="0"/>
        <w:pBdr>
          <w:top w:val="nil"/>
          <w:left w:val="nil"/>
          <w:bottom w:val="nil"/>
          <w:right w:val="nil"/>
          <w:between w:val="nil"/>
        </w:pBdr>
        <w:tabs>
          <w:tab w:val="left" w:pos="284"/>
        </w:tabs>
        <w:jc w:val="center"/>
        <w:rPr>
          <w:color w:val="000000"/>
        </w:rPr>
      </w:pPr>
      <w:r>
        <w:rPr>
          <w:b/>
          <w:color w:val="000000"/>
        </w:rPr>
        <w:t>3. Порядок сдачи и приемки Услуг</w:t>
      </w:r>
    </w:p>
    <w:p w:rsidR="006327DB" w:rsidRDefault="006327DB" w:rsidP="006327DB">
      <w:pPr>
        <w:pBdr>
          <w:top w:val="nil"/>
          <w:left w:val="nil"/>
          <w:bottom w:val="nil"/>
          <w:right w:val="nil"/>
          <w:between w:val="nil"/>
        </w:pBdr>
        <w:jc w:val="both"/>
        <w:rPr>
          <w:color w:val="000000"/>
        </w:rPr>
      </w:pPr>
      <w:r>
        <w:rPr>
          <w:color w:val="000000"/>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6327DB" w:rsidRDefault="006327DB" w:rsidP="006327DB">
      <w:pPr>
        <w:pBdr>
          <w:top w:val="nil"/>
          <w:left w:val="nil"/>
          <w:bottom w:val="nil"/>
          <w:right w:val="nil"/>
          <w:between w:val="nil"/>
        </w:pBdr>
        <w:jc w:val="both"/>
        <w:rPr>
          <w:color w:val="000000"/>
        </w:rPr>
      </w:pPr>
      <w:r>
        <w:rPr>
          <w:color w:val="000000"/>
        </w:rPr>
        <w:t xml:space="preserve">Заказчик в течение 10 (десяти) календарных дней, </w:t>
      </w:r>
      <w:proofErr w:type="gramStart"/>
      <w:r>
        <w:rPr>
          <w:color w:val="000000"/>
        </w:rPr>
        <w:t>с даты получения</w:t>
      </w:r>
      <w:proofErr w:type="gramEnd"/>
      <w:r>
        <w:rPr>
          <w:color w:val="000000"/>
        </w:rP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6327DB" w:rsidRDefault="006327DB" w:rsidP="006327DB">
      <w:pPr>
        <w:pBdr>
          <w:top w:val="nil"/>
          <w:left w:val="nil"/>
          <w:bottom w:val="nil"/>
          <w:right w:val="nil"/>
          <w:between w:val="nil"/>
        </w:pBdr>
        <w:jc w:val="both"/>
        <w:rPr>
          <w:color w:val="000000"/>
        </w:rPr>
      </w:pPr>
      <w:r>
        <w:rPr>
          <w:color w:val="000000"/>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6327DB" w:rsidRDefault="006327DB" w:rsidP="006327DB">
      <w:pPr>
        <w:pBdr>
          <w:top w:val="nil"/>
          <w:left w:val="nil"/>
          <w:bottom w:val="nil"/>
          <w:right w:val="nil"/>
          <w:between w:val="nil"/>
        </w:pBdr>
        <w:jc w:val="center"/>
        <w:rPr>
          <w:color w:val="000000"/>
        </w:rPr>
      </w:pPr>
    </w:p>
    <w:p w:rsidR="006327DB" w:rsidRDefault="006327DB" w:rsidP="006327DB">
      <w:pPr>
        <w:widowControl w:val="0"/>
        <w:pBdr>
          <w:top w:val="nil"/>
          <w:left w:val="nil"/>
          <w:bottom w:val="nil"/>
          <w:right w:val="nil"/>
          <w:between w:val="nil"/>
        </w:pBdr>
        <w:tabs>
          <w:tab w:val="left" w:pos="426"/>
        </w:tabs>
        <w:jc w:val="center"/>
        <w:rPr>
          <w:color w:val="000000"/>
        </w:rPr>
      </w:pPr>
      <w:r>
        <w:rPr>
          <w:b/>
          <w:color w:val="000000"/>
        </w:rPr>
        <w:t>4. Права и обязанности Исполнителя</w:t>
      </w:r>
    </w:p>
    <w:p w:rsidR="006327DB" w:rsidRDefault="006327DB" w:rsidP="006327DB">
      <w:pPr>
        <w:pBdr>
          <w:top w:val="nil"/>
          <w:left w:val="nil"/>
          <w:bottom w:val="nil"/>
          <w:right w:val="nil"/>
          <w:between w:val="nil"/>
        </w:pBdr>
        <w:jc w:val="both"/>
        <w:rPr>
          <w:color w:val="000000"/>
        </w:rPr>
      </w:pPr>
      <w:r>
        <w:rPr>
          <w:b/>
          <w:color w:val="000000"/>
        </w:rPr>
        <w:t>4.1.</w:t>
      </w:r>
      <w:r>
        <w:rPr>
          <w:b/>
          <w:color w:val="000000"/>
        </w:rPr>
        <w:tab/>
        <w:t>Исполнитель обязан:</w:t>
      </w:r>
    </w:p>
    <w:p w:rsidR="006327DB" w:rsidRDefault="006327DB" w:rsidP="006327DB">
      <w:pPr>
        <w:pBdr>
          <w:top w:val="nil"/>
          <w:left w:val="nil"/>
          <w:bottom w:val="nil"/>
          <w:right w:val="nil"/>
          <w:between w:val="nil"/>
        </w:pBdr>
        <w:jc w:val="both"/>
        <w:rPr>
          <w:color w:val="000000"/>
        </w:rPr>
      </w:pPr>
      <w:r>
        <w:rPr>
          <w:color w:val="000000"/>
        </w:rPr>
        <w:t>4.1.1.</w:t>
      </w:r>
      <w:r>
        <w:rPr>
          <w:color w:val="000000"/>
        </w:rPr>
        <w:tab/>
        <w:t>Осуществлять охрану Объектов в соответствии с законодательством Российской Федерации и условиями настоящего Договора;</w:t>
      </w:r>
    </w:p>
    <w:p w:rsidR="006327DB" w:rsidRDefault="006327DB" w:rsidP="006327DB">
      <w:pPr>
        <w:pBdr>
          <w:top w:val="nil"/>
          <w:left w:val="nil"/>
          <w:bottom w:val="nil"/>
          <w:right w:val="nil"/>
          <w:between w:val="nil"/>
        </w:pBdr>
        <w:jc w:val="both"/>
        <w:rPr>
          <w:color w:val="000000"/>
        </w:rPr>
      </w:pPr>
      <w:r>
        <w:rPr>
          <w:color w:val="000000"/>
        </w:rPr>
        <w:t>4.1.2.</w:t>
      </w:r>
      <w:r>
        <w:rPr>
          <w:color w:val="000000"/>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6327DB" w:rsidRDefault="006327DB" w:rsidP="006327DB">
      <w:pPr>
        <w:pBdr>
          <w:top w:val="nil"/>
          <w:left w:val="nil"/>
          <w:bottom w:val="nil"/>
          <w:right w:val="nil"/>
          <w:between w:val="nil"/>
        </w:pBdr>
        <w:shd w:val="clear" w:color="auto" w:fill="FFFFFF"/>
        <w:tabs>
          <w:tab w:val="left" w:pos="993"/>
        </w:tabs>
        <w:jc w:val="both"/>
        <w:rPr>
          <w:color w:val="000000"/>
        </w:rPr>
      </w:pPr>
      <w:r>
        <w:rPr>
          <w:color w:val="000000"/>
        </w:rPr>
        <w:t>4.1.3.</w:t>
      </w:r>
      <w:r>
        <w:rPr>
          <w:color w:val="000000"/>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6327DB" w:rsidRDefault="006327DB" w:rsidP="006327DB">
      <w:pPr>
        <w:pBdr>
          <w:top w:val="nil"/>
          <w:left w:val="nil"/>
          <w:bottom w:val="nil"/>
          <w:right w:val="nil"/>
          <w:between w:val="nil"/>
        </w:pBdr>
        <w:shd w:val="clear" w:color="auto" w:fill="FFFFFF"/>
        <w:tabs>
          <w:tab w:val="left" w:pos="1276"/>
          <w:tab w:val="left" w:pos="1685"/>
        </w:tabs>
        <w:jc w:val="both"/>
        <w:rPr>
          <w:color w:val="000000"/>
        </w:rPr>
      </w:pPr>
      <w:r>
        <w:rPr>
          <w:color w:val="000000"/>
        </w:rPr>
        <w:t>4.1.4.</w:t>
      </w:r>
      <w:r>
        <w:rPr>
          <w:color w:val="000000"/>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6327DB" w:rsidRDefault="006327DB" w:rsidP="006327DB">
      <w:pPr>
        <w:pBdr>
          <w:top w:val="nil"/>
          <w:left w:val="nil"/>
          <w:bottom w:val="nil"/>
          <w:right w:val="nil"/>
          <w:between w:val="nil"/>
        </w:pBdr>
        <w:shd w:val="clear" w:color="auto" w:fill="FFFFFF"/>
        <w:tabs>
          <w:tab w:val="left" w:pos="1276"/>
        </w:tabs>
        <w:jc w:val="both"/>
        <w:rPr>
          <w:color w:val="000000"/>
        </w:rPr>
      </w:pPr>
      <w:r>
        <w:rPr>
          <w:color w:val="000000"/>
        </w:rPr>
        <w:t>4.1.5.</w:t>
      </w:r>
      <w:r>
        <w:rPr>
          <w:color w:val="000000"/>
        </w:rPr>
        <w:tab/>
        <w:t xml:space="preserve">Обеспечивать на охраняемых объектах пропускной и </w:t>
      </w:r>
      <w:proofErr w:type="spellStart"/>
      <w:r>
        <w:rPr>
          <w:color w:val="000000"/>
        </w:rPr>
        <w:t>внутриобъектовый</w:t>
      </w:r>
      <w:proofErr w:type="spellEnd"/>
      <w:r>
        <w:rPr>
          <w:color w:val="000000"/>
        </w:rPr>
        <w:t xml:space="preserve"> режимы в соответствии с установленными Заказчиком правилами, согласованными с Исполнителем;</w:t>
      </w:r>
    </w:p>
    <w:p w:rsidR="006327DB" w:rsidRDefault="006327DB" w:rsidP="006327DB">
      <w:pPr>
        <w:pBdr>
          <w:top w:val="nil"/>
          <w:left w:val="nil"/>
          <w:bottom w:val="nil"/>
          <w:right w:val="nil"/>
          <w:between w:val="nil"/>
        </w:pBdr>
        <w:shd w:val="clear" w:color="auto" w:fill="FFFFFF"/>
        <w:tabs>
          <w:tab w:val="left" w:pos="1276"/>
        </w:tabs>
        <w:jc w:val="both"/>
        <w:rPr>
          <w:color w:val="000000"/>
        </w:rPr>
      </w:pPr>
      <w:r>
        <w:rPr>
          <w:color w:val="000000"/>
        </w:rPr>
        <w:t xml:space="preserve"> 4.1.6. Осуществлять </w:t>
      </w:r>
      <w:proofErr w:type="gramStart"/>
      <w:r>
        <w:rPr>
          <w:color w:val="000000"/>
        </w:rPr>
        <w:t>контроль за</w:t>
      </w:r>
      <w:proofErr w:type="gramEnd"/>
      <w:r>
        <w:rPr>
          <w:color w:val="000000"/>
        </w:rPr>
        <w:t xml:space="preserve"> эксплуатацией технических средств охраны и противопожарной защиты на охраняемых объектах Заказчика;</w:t>
      </w:r>
    </w:p>
    <w:p w:rsidR="006327DB" w:rsidRDefault="006327DB" w:rsidP="006327DB">
      <w:pPr>
        <w:pBdr>
          <w:top w:val="nil"/>
          <w:left w:val="nil"/>
          <w:bottom w:val="nil"/>
          <w:right w:val="nil"/>
          <w:between w:val="nil"/>
        </w:pBdr>
        <w:shd w:val="clear" w:color="auto" w:fill="FFFFFF"/>
        <w:tabs>
          <w:tab w:val="left" w:pos="1134"/>
        </w:tabs>
        <w:jc w:val="both"/>
        <w:rPr>
          <w:color w:val="000000"/>
        </w:rPr>
      </w:pPr>
      <w:r>
        <w:rPr>
          <w:color w:val="000000"/>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6327DB" w:rsidRDefault="006327DB" w:rsidP="006327DB">
      <w:pPr>
        <w:pBdr>
          <w:top w:val="nil"/>
          <w:left w:val="nil"/>
          <w:bottom w:val="nil"/>
          <w:right w:val="nil"/>
          <w:between w:val="nil"/>
        </w:pBdr>
        <w:jc w:val="both"/>
        <w:rPr>
          <w:color w:val="000000"/>
        </w:rPr>
      </w:pPr>
      <w:r>
        <w:rPr>
          <w:color w:val="000000"/>
        </w:rPr>
        <w:t>4.1.8. Представлять Заказчику письменный отчет о результатах проделанной работы ежемесячно;</w:t>
      </w:r>
    </w:p>
    <w:p w:rsidR="006327DB" w:rsidRDefault="006327DB" w:rsidP="006327DB">
      <w:pPr>
        <w:pBdr>
          <w:top w:val="nil"/>
          <w:left w:val="nil"/>
          <w:bottom w:val="nil"/>
          <w:right w:val="nil"/>
          <w:between w:val="nil"/>
        </w:pBdr>
        <w:jc w:val="both"/>
        <w:rPr>
          <w:color w:val="000000"/>
        </w:rPr>
      </w:pPr>
      <w:r>
        <w:rPr>
          <w:color w:val="000000"/>
        </w:rPr>
        <w:t xml:space="preserve">4.1.9. Оперативно информировать Заказчика о нарушениях правил пожарной безопасности, пропускного и </w:t>
      </w:r>
      <w:proofErr w:type="spellStart"/>
      <w:r>
        <w:rPr>
          <w:color w:val="000000"/>
        </w:rPr>
        <w:t>внутриобъектового</w:t>
      </w:r>
      <w:proofErr w:type="spellEnd"/>
      <w:r>
        <w:rPr>
          <w:color w:val="000000"/>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6327DB" w:rsidRDefault="006327DB" w:rsidP="006327DB">
      <w:pPr>
        <w:pBdr>
          <w:top w:val="nil"/>
          <w:left w:val="nil"/>
          <w:bottom w:val="nil"/>
          <w:right w:val="nil"/>
          <w:between w:val="nil"/>
        </w:pBdr>
        <w:jc w:val="both"/>
        <w:rPr>
          <w:color w:val="000000"/>
        </w:rPr>
      </w:pPr>
      <w:r>
        <w:rPr>
          <w:color w:val="000000"/>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6327DB" w:rsidRDefault="006327DB" w:rsidP="006327DB">
      <w:pPr>
        <w:pBdr>
          <w:top w:val="nil"/>
          <w:left w:val="nil"/>
          <w:bottom w:val="nil"/>
          <w:right w:val="nil"/>
          <w:between w:val="nil"/>
        </w:pBdr>
        <w:jc w:val="both"/>
        <w:rPr>
          <w:color w:val="000000"/>
        </w:rPr>
      </w:pPr>
      <w:r>
        <w:rPr>
          <w:color w:val="000000"/>
        </w:rPr>
        <w:t>4.1.11. Контролировать соблюдение установленных Заказчиком правил внутреннего распорядка;</w:t>
      </w:r>
    </w:p>
    <w:p w:rsidR="006327DB" w:rsidRDefault="006327DB" w:rsidP="006327DB">
      <w:pPr>
        <w:pBdr>
          <w:top w:val="nil"/>
          <w:left w:val="nil"/>
          <w:bottom w:val="nil"/>
          <w:right w:val="nil"/>
          <w:between w:val="nil"/>
        </w:pBdr>
        <w:jc w:val="both"/>
        <w:rPr>
          <w:color w:val="000000"/>
        </w:rPr>
      </w:pPr>
      <w:r>
        <w:rPr>
          <w:color w:val="000000"/>
        </w:rPr>
        <w:t>4.1.12. Контролировать соблюдение установленного Заказчиком порядка сдачи контейнерных площадок, отдельных помещений Объектов под охран</w:t>
      </w:r>
      <w:r w:rsidR="0066762D">
        <w:rPr>
          <w:color w:val="4F81BD" w:themeColor="accent1"/>
        </w:rPr>
        <w:t>у</w:t>
      </w:r>
      <w:r>
        <w:rPr>
          <w:color w:val="000000"/>
        </w:rPr>
        <w:t>;</w:t>
      </w:r>
    </w:p>
    <w:p w:rsidR="006327DB" w:rsidRDefault="006327DB" w:rsidP="006327DB">
      <w:pPr>
        <w:pBdr>
          <w:top w:val="nil"/>
          <w:left w:val="nil"/>
          <w:bottom w:val="nil"/>
          <w:right w:val="nil"/>
          <w:between w:val="nil"/>
        </w:pBdr>
        <w:jc w:val="both"/>
        <w:rPr>
          <w:color w:val="000000"/>
        </w:rPr>
      </w:pPr>
      <w:r>
        <w:rPr>
          <w:color w:val="000000"/>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6327DB" w:rsidRDefault="006327DB" w:rsidP="006327DB">
      <w:pPr>
        <w:pBdr>
          <w:top w:val="nil"/>
          <w:left w:val="nil"/>
          <w:bottom w:val="nil"/>
          <w:right w:val="nil"/>
          <w:between w:val="nil"/>
        </w:pBdr>
        <w:jc w:val="both"/>
        <w:rPr>
          <w:color w:val="000000"/>
        </w:rPr>
      </w:pPr>
      <w:r>
        <w:rPr>
          <w:color w:val="000000"/>
        </w:rPr>
        <w:t>4.1.14. Оказывать содействие правоохранительным органам в обеспечении правопорядка на территории охраняемых Объектов;</w:t>
      </w:r>
    </w:p>
    <w:p w:rsidR="006327DB" w:rsidRDefault="006327DB" w:rsidP="006327DB">
      <w:pPr>
        <w:pBdr>
          <w:top w:val="nil"/>
          <w:left w:val="nil"/>
          <w:bottom w:val="nil"/>
          <w:right w:val="nil"/>
          <w:between w:val="nil"/>
        </w:pBdr>
        <w:jc w:val="both"/>
        <w:rPr>
          <w:color w:val="000000"/>
        </w:rPr>
      </w:pPr>
      <w:r>
        <w:rPr>
          <w:color w:val="000000"/>
        </w:rPr>
        <w:t xml:space="preserve">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w:t>
      </w:r>
      <w:r>
        <w:rPr>
          <w:color w:val="000000"/>
        </w:rPr>
        <w:lastRenderedPageBreak/>
        <w:t>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6327DB" w:rsidRDefault="006327DB" w:rsidP="006327DB">
      <w:pPr>
        <w:pBdr>
          <w:top w:val="nil"/>
          <w:left w:val="nil"/>
          <w:bottom w:val="nil"/>
          <w:right w:val="nil"/>
          <w:between w:val="nil"/>
        </w:pBdr>
        <w:jc w:val="both"/>
        <w:rPr>
          <w:color w:val="293544"/>
        </w:rPr>
      </w:pPr>
      <w:r>
        <w:rPr>
          <w:color w:val="000000"/>
        </w:rPr>
        <w:t>4.1.16. Н</w:t>
      </w:r>
      <w:r>
        <w:rPr>
          <w:color w:val="293544"/>
        </w:rPr>
        <w:t xml:space="preserve">ести </w:t>
      </w:r>
      <w:r>
        <w:rPr>
          <w:color w:val="000000"/>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color w:val="293544"/>
        </w:rPr>
        <w:t>Закона Российской Федерации «О частной детективной и охранной деятельности в Российской Федерации» от 11 марта 1992 г. № 2487-1.</w:t>
      </w:r>
    </w:p>
    <w:p w:rsidR="006327DB" w:rsidRDefault="006327DB" w:rsidP="006327DB">
      <w:pPr>
        <w:pBdr>
          <w:top w:val="nil"/>
          <w:left w:val="nil"/>
          <w:bottom w:val="nil"/>
          <w:right w:val="nil"/>
          <w:between w:val="nil"/>
        </w:pBdr>
        <w:jc w:val="both"/>
        <w:rPr>
          <w:color w:val="293544"/>
        </w:rPr>
      </w:pPr>
      <w:r>
        <w:rPr>
          <w:color w:val="293544"/>
        </w:rP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6327DB" w:rsidRDefault="006327DB" w:rsidP="006327DB">
      <w:pPr>
        <w:pBdr>
          <w:top w:val="nil"/>
          <w:left w:val="nil"/>
          <w:bottom w:val="nil"/>
          <w:right w:val="nil"/>
          <w:between w:val="nil"/>
        </w:pBdr>
        <w:jc w:val="both"/>
        <w:rPr>
          <w:color w:val="293544"/>
        </w:rPr>
      </w:pPr>
      <w:r>
        <w:rPr>
          <w:color w:val="293544"/>
        </w:rP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6327DB" w:rsidRDefault="006327DB" w:rsidP="006327DB">
      <w:pPr>
        <w:pBdr>
          <w:top w:val="nil"/>
          <w:left w:val="nil"/>
          <w:bottom w:val="nil"/>
          <w:right w:val="nil"/>
          <w:between w:val="nil"/>
        </w:pBdr>
        <w:jc w:val="both"/>
        <w:rPr>
          <w:color w:val="293544"/>
        </w:rPr>
      </w:pPr>
      <w:r>
        <w:rPr>
          <w:color w:val="293544"/>
        </w:rP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6327DB" w:rsidRDefault="006327DB" w:rsidP="006327DB">
      <w:pPr>
        <w:pBdr>
          <w:top w:val="nil"/>
          <w:left w:val="nil"/>
          <w:bottom w:val="nil"/>
          <w:right w:val="nil"/>
          <w:between w:val="nil"/>
        </w:pBdr>
        <w:jc w:val="both"/>
        <w:rPr>
          <w:color w:val="293544"/>
        </w:rPr>
      </w:pPr>
      <w:r>
        <w:rPr>
          <w:color w:val="293544"/>
        </w:rPr>
        <w:t>4.1.20. Не разглашать сведения о Заказчике любого характера, ставшие ему известными в процессе переговоров или работы с ним.</w:t>
      </w:r>
    </w:p>
    <w:p w:rsidR="006327DB" w:rsidRDefault="006327DB" w:rsidP="006327DB">
      <w:pPr>
        <w:pBdr>
          <w:top w:val="nil"/>
          <w:left w:val="nil"/>
          <w:bottom w:val="nil"/>
          <w:right w:val="nil"/>
          <w:between w:val="nil"/>
        </w:pBdr>
        <w:jc w:val="both"/>
        <w:rPr>
          <w:color w:val="293544"/>
        </w:rPr>
      </w:pPr>
      <w:r>
        <w:rPr>
          <w:color w:val="293544"/>
        </w:rPr>
        <w:t>4.1.21. Уметь обращаться с системами видеонаблюдения, средствами охранно-пожарной сигнализации;</w:t>
      </w:r>
    </w:p>
    <w:p w:rsidR="006327DB" w:rsidRDefault="006327DB" w:rsidP="0066762D">
      <w:pPr>
        <w:pBdr>
          <w:top w:val="nil"/>
          <w:left w:val="nil"/>
          <w:bottom w:val="nil"/>
          <w:right w:val="nil"/>
          <w:between w:val="nil"/>
        </w:pBdr>
        <w:ind w:right="-1"/>
        <w:jc w:val="both"/>
        <w:rPr>
          <w:color w:val="000000"/>
        </w:rPr>
      </w:pPr>
      <w:r>
        <w:rPr>
          <w:color w:val="000000"/>
        </w:rPr>
        <w:t xml:space="preserve">4.1.22. </w:t>
      </w:r>
      <w:proofErr w:type="gramStart"/>
      <w:r>
        <w:rPr>
          <w:color w:val="000000"/>
        </w:rPr>
        <w:t xml:space="preserve">Знать и руководствоваться в при оказании Услуг </w:t>
      </w:r>
      <w:r w:rsidRPr="00A6587F">
        <w:rPr>
          <w:color w:val="000000"/>
        </w:rPr>
        <w:t xml:space="preserve">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A6587F">
        <w:rPr>
          <w:color w:val="000000"/>
        </w:rPr>
        <w:t>внутриобъектовому</w:t>
      </w:r>
      <w:proofErr w:type="spellEnd"/>
      <w:r w:rsidRPr="00A6587F">
        <w:rPr>
          <w:color w:val="000000"/>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r>
        <w:rPr>
          <w:color w:val="000000"/>
        </w:rPr>
        <w:t>;</w:t>
      </w:r>
      <w:proofErr w:type="gramEnd"/>
    </w:p>
    <w:p w:rsidR="006327DB" w:rsidRDefault="006327DB" w:rsidP="006327DB">
      <w:pPr>
        <w:pBdr>
          <w:top w:val="nil"/>
          <w:left w:val="nil"/>
          <w:bottom w:val="nil"/>
          <w:right w:val="nil"/>
          <w:between w:val="nil"/>
        </w:pBdr>
        <w:jc w:val="both"/>
        <w:rPr>
          <w:color w:val="293544"/>
        </w:rPr>
      </w:pPr>
      <w:r>
        <w:rPr>
          <w:color w:val="000000"/>
        </w:rPr>
        <w:t xml:space="preserve">4.1.23. </w:t>
      </w:r>
      <w:proofErr w:type="gramStart"/>
      <w:r>
        <w:rPr>
          <w:color w:val="000000"/>
        </w:rPr>
        <w:t xml:space="preserve">Обеспечить прибытие на Объект группы быстрого реагирования (ГБР) </w:t>
      </w:r>
      <w:r>
        <w:rPr>
          <w:color w:val="293544"/>
        </w:rPr>
        <w:t>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6327DB" w:rsidRDefault="006327DB" w:rsidP="006327DB">
      <w:pPr>
        <w:pBdr>
          <w:top w:val="nil"/>
          <w:left w:val="nil"/>
          <w:bottom w:val="nil"/>
          <w:right w:val="nil"/>
          <w:between w:val="nil"/>
        </w:pBdr>
        <w:jc w:val="both"/>
        <w:rPr>
          <w:color w:val="000000"/>
          <w:highlight w:val="yellow"/>
        </w:rPr>
      </w:pPr>
      <w:r>
        <w:rPr>
          <w:color w:val="000000"/>
        </w:rPr>
        <w:t xml:space="preserve">4.1.24. Предоставить Заказчику в течение 3 (трех) календарных дней </w:t>
      </w:r>
      <w:proofErr w:type="gramStart"/>
      <w:r>
        <w:rPr>
          <w:color w:val="000000"/>
        </w:rPr>
        <w:t>с даты предъявления</w:t>
      </w:r>
      <w:proofErr w:type="gramEnd"/>
      <w:r>
        <w:rPr>
          <w:color w:val="000000"/>
        </w:rPr>
        <w:t xml:space="preserve"> требования:</w:t>
      </w:r>
    </w:p>
    <w:p w:rsidR="006327DB" w:rsidRPr="00A91ACD" w:rsidRDefault="006327DB" w:rsidP="006327DB">
      <w:pPr>
        <w:pBdr>
          <w:top w:val="nil"/>
          <w:left w:val="nil"/>
          <w:bottom w:val="nil"/>
          <w:right w:val="nil"/>
          <w:between w:val="nil"/>
        </w:pBdr>
        <w:ind w:right="-1" w:firstLine="556"/>
        <w:jc w:val="both"/>
        <w:rPr>
          <w:color w:val="000000"/>
        </w:rPr>
      </w:pPr>
      <w:r w:rsidRPr="00A91ACD">
        <w:rPr>
          <w:color w:val="000000"/>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6327DB" w:rsidRPr="00A91ACD" w:rsidRDefault="006327DB" w:rsidP="006327DB">
      <w:pPr>
        <w:pBdr>
          <w:top w:val="nil"/>
          <w:left w:val="nil"/>
          <w:bottom w:val="nil"/>
          <w:right w:val="nil"/>
          <w:between w:val="nil"/>
        </w:pBdr>
        <w:ind w:right="-1" w:firstLine="556"/>
        <w:jc w:val="both"/>
        <w:rPr>
          <w:color w:val="000000"/>
        </w:rPr>
      </w:pPr>
      <w:r w:rsidRPr="00A91ACD">
        <w:rPr>
          <w:color w:val="000000"/>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6327DB" w:rsidRPr="00A91ACD" w:rsidRDefault="006327DB" w:rsidP="006327DB">
      <w:pPr>
        <w:pBdr>
          <w:top w:val="nil"/>
          <w:left w:val="nil"/>
          <w:bottom w:val="nil"/>
          <w:right w:val="nil"/>
          <w:between w:val="nil"/>
        </w:pBdr>
        <w:ind w:right="-1" w:firstLine="556"/>
        <w:jc w:val="both"/>
        <w:rPr>
          <w:color w:val="000000"/>
        </w:rPr>
      </w:pPr>
      <w:r w:rsidRPr="00A91ACD">
        <w:rPr>
          <w:color w:val="000000"/>
        </w:rPr>
        <w:t>- подтверждение наличия ГБР у Исполнителя или его подрядчика (подтверждается вызовом ГБР);</w:t>
      </w:r>
    </w:p>
    <w:p w:rsidR="006327DB" w:rsidRPr="00A91ACD" w:rsidRDefault="006327DB" w:rsidP="006327DB">
      <w:pPr>
        <w:pBdr>
          <w:top w:val="nil"/>
          <w:left w:val="nil"/>
          <w:bottom w:val="nil"/>
          <w:right w:val="nil"/>
          <w:between w:val="nil"/>
        </w:pBdr>
        <w:ind w:right="-1" w:firstLine="556"/>
        <w:jc w:val="both"/>
        <w:rPr>
          <w:color w:val="000000"/>
        </w:rPr>
      </w:pPr>
      <w:r w:rsidRPr="00A91ACD">
        <w:rPr>
          <w:color w:val="000000"/>
        </w:rPr>
        <w:t xml:space="preserve">- </w:t>
      </w:r>
      <w:r w:rsidRPr="00A91ACD">
        <w:rPr>
          <w:color w:val="293544"/>
        </w:rPr>
        <w:t>разрешение на хранение и использование служебного оружия серии</w:t>
      </w:r>
      <w:r w:rsidRPr="00A91ACD">
        <w:rPr>
          <w:color w:val="000000"/>
        </w:rPr>
        <w:t xml:space="preserve"> РХИ (оригинал); </w:t>
      </w:r>
    </w:p>
    <w:p w:rsidR="006327DB" w:rsidRPr="00A91ACD" w:rsidRDefault="006327DB" w:rsidP="006327DB">
      <w:pPr>
        <w:pBdr>
          <w:top w:val="nil"/>
          <w:left w:val="nil"/>
          <w:bottom w:val="nil"/>
          <w:right w:val="nil"/>
          <w:between w:val="nil"/>
        </w:pBdr>
        <w:ind w:right="-1" w:firstLine="556"/>
        <w:jc w:val="both"/>
        <w:rPr>
          <w:color w:val="000000"/>
        </w:rPr>
      </w:pPr>
      <w:r w:rsidRPr="00A91ACD">
        <w:rPr>
          <w:color w:val="000000"/>
        </w:rPr>
        <w:t xml:space="preserve">- действующие удостоверения частных охранников, личные карточки, </w:t>
      </w:r>
      <w:proofErr w:type="spellStart"/>
      <w:r w:rsidRPr="00A91ACD">
        <w:rPr>
          <w:color w:val="000000"/>
        </w:rPr>
        <w:t>РСЛа</w:t>
      </w:r>
      <w:proofErr w:type="spellEnd"/>
      <w:r w:rsidRPr="00A91ACD">
        <w:rPr>
          <w:color w:val="000000"/>
        </w:rPr>
        <w:t xml:space="preserve"> работников Исполнителя, исполняющих обязанности на объектах Заказчика (оригиналы);</w:t>
      </w:r>
    </w:p>
    <w:p w:rsidR="006327DB" w:rsidRPr="00A91ACD" w:rsidRDefault="006327DB" w:rsidP="006327DB">
      <w:pPr>
        <w:pBdr>
          <w:top w:val="nil"/>
          <w:left w:val="nil"/>
          <w:bottom w:val="nil"/>
          <w:right w:val="nil"/>
          <w:between w:val="nil"/>
        </w:pBdr>
        <w:ind w:right="-1" w:firstLine="556"/>
        <w:jc w:val="both"/>
        <w:rPr>
          <w:color w:val="000000"/>
        </w:rPr>
      </w:pPr>
      <w:r w:rsidRPr="00A91ACD">
        <w:rPr>
          <w:color w:val="000000"/>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 </w:t>
      </w:r>
      <w:r w:rsidRPr="00A91ACD">
        <w:rPr>
          <w:color w:val="293544"/>
        </w:rPr>
        <w:t>(</w:t>
      </w:r>
      <w:r w:rsidRPr="00A91ACD">
        <w:rPr>
          <w:i/>
          <w:color w:val="293544"/>
        </w:rPr>
        <w:t>Страховая сумма определяется путем прогнозирования возможного ущерба</w:t>
      </w:r>
      <w:r w:rsidRPr="00A91ACD">
        <w:rPr>
          <w:color w:val="293544"/>
        </w:rPr>
        <w:t xml:space="preserve">) </w:t>
      </w:r>
      <w:r w:rsidRPr="00A91ACD">
        <w:rPr>
          <w:color w:val="000000"/>
        </w:rPr>
        <w:t xml:space="preserve"> (оригинал).</w:t>
      </w:r>
    </w:p>
    <w:p w:rsidR="006327DB" w:rsidRPr="00A6587F" w:rsidRDefault="006327DB" w:rsidP="006327DB">
      <w:pPr>
        <w:pBdr>
          <w:top w:val="nil"/>
          <w:left w:val="nil"/>
          <w:bottom w:val="nil"/>
          <w:right w:val="nil"/>
          <w:between w:val="nil"/>
        </w:pBdr>
        <w:ind w:right="-1" w:firstLine="556"/>
        <w:jc w:val="both"/>
        <w:rPr>
          <w:color w:val="000000"/>
        </w:rPr>
      </w:pPr>
      <w:r>
        <w:rPr>
          <w:color w:val="000000"/>
        </w:rPr>
        <w:lastRenderedPageBreak/>
        <w:t xml:space="preserve">4.1.25. Исполнитель обязан </w:t>
      </w:r>
      <w:r w:rsidRPr="009D168B">
        <w:rPr>
          <w:color w:val="000000"/>
        </w:rPr>
        <w:t>организовать изучение всеми работниками, планируем</w:t>
      </w:r>
      <w:r>
        <w:rPr>
          <w:color w:val="000000"/>
        </w:rPr>
        <w:t>ыми к привлечению для оказания У</w:t>
      </w:r>
      <w:r w:rsidRPr="009D168B">
        <w:rPr>
          <w:color w:val="000000"/>
        </w:rPr>
        <w:t>слуг по</w:t>
      </w:r>
      <w:r w:rsidR="0066762D">
        <w:rPr>
          <w:color w:val="000000"/>
        </w:rPr>
        <w:tab/>
      </w:r>
      <w:r w:rsidRPr="009D168B">
        <w:rPr>
          <w:color w:val="000000"/>
        </w:rPr>
        <w:t xml:space="preserve"> </w:t>
      </w:r>
      <w:r>
        <w:rPr>
          <w:color w:val="000000"/>
        </w:rPr>
        <w:t>настоящему Д</w:t>
      </w:r>
      <w:r w:rsidRPr="009D168B">
        <w:rPr>
          <w:color w:val="000000"/>
        </w:rPr>
        <w:t>оговору</w:t>
      </w:r>
      <w:r>
        <w:rPr>
          <w:color w:val="000000"/>
        </w:rPr>
        <w:t xml:space="preserve"> Нормативных </w:t>
      </w:r>
      <w:proofErr w:type="gramStart"/>
      <w:r>
        <w:rPr>
          <w:color w:val="000000"/>
        </w:rPr>
        <w:t>документов</w:t>
      </w:r>
      <w:proofErr w:type="gramEnd"/>
      <w:r>
        <w:rPr>
          <w:color w:val="000000"/>
        </w:rPr>
        <w:t xml:space="preserve"> </w:t>
      </w:r>
      <w:r w:rsidRPr="009D168B">
        <w:rPr>
          <w:color w:val="000000"/>
        </w:rPr>
        <w:t>со сдачей зачетов уполномоченному работнику Заказчик</w:t>
      </w:r>
      <w:r>
        <w:rPr>
          <w:color w:val="000000"/>
        </w:rPr>
        <w:t>а в сроки, указанные Заказчиком</w:t>
      </w:r>
      <w:r w:rsidRPr="009D168B">
        <w:rPr>
          <w:color w:val="000000"/>
        </w:rPr>
        <w:t xml:space="preserve">. Прием </w:t>
      </w:r>
      <w:r>
        <w:rPr>
          <w:color w:val="000000"/>
        </w:rPr>
        <w:t xml:space="preserve">одного </w:t>
      </w:r>
      <w:r w:rsidRPr="009D168B">
        <w:rPr>
          <w:color w:val="000000"/>
        </w:rPr>
        <w:t>зачет</w:t>
      </w:r>
      <w:r>
        <w:rPr>
          <w:color w:val="000000"/>
        </w:rPr>
        <w:t>а</w:t>
      </w:r>
      <w:r w:rsidRPr="009D168B">
        <w:rPr>
          <w:color w:val="000000"/>
        </w:rPr>
        <w:t xml:space="preserve"> у работников Победителя может проводиться не более 2 раз. Все работники </w:t>
      </w:r>
      <w:r>
        <w:rPr>
          <w:color w:val="000000"/>
        </w:rPr>
        <w:t>Исполнителя</w:t>
      </w:r>
      <w:r w:rsidRPr="009D168B">
        <w:rPr>
          <w:color w:val="000000"/>
        </w:rPr>
        <w:t xml:space="preserve">, </w:t>
      </w:r>
      <w:r>
        <w:rPr>
          <w:color w:val="000000"/>
        </w:rPr>
        <w:t>привлекаемые для оказания У</w:t>
      </w:r>
      <w:r w:rsidRPr="009D168B">
        <w:rPr>
          <w:color w:val="000000"/>
        </w:rPr>
        <w:t>слуг</w:t>
      </w:r>
      <w:r>
        <w:rPr>
          <w:color w:val="000000"/>
        </w:rPr>
        <w:t xml:space="preserve"> по настоящему Договору</w:t>
      </w:r>
      <w:r w:rsidRPr="009D168B">
        <w:rPr>
          <w:color w:val="000000"/>
        </w:rPr>
        <w:t xml:space="preserve">, должны дать правильные ответы на все </w:t>
      </w:r>
      <w:r w:rsidRPr="004D381A">
        <w:rPr>
          <w:color w:val="000000"/>
        </w:rPr>
        <w:t>вопросы. Материалы для изучения  предоставляются Заказчиком.</w:t>
      </w:r>
    </w:p>
    <w:p w:rsidR="006327DB" w:rsidRDefault="006327DB" w:rsidP="006327DB">
      <w:pPr>
        <w:pBdr>
          <w:top w:val="nil"/>
          <w:left w:val="nil"/>
          <w:bottom w:val="nil"/>
          <w:right w:val="nil"/>
          <w:between w:val="nil"/>
        </w:pBdr>
        <w:jc w:val="both"/>
        <w:rPr>
          <w:color w:val="000000"/>
        </w:rPr>
      </w:pPr>
      <w:r>
        <w:rPr>
          <w:color w:val="000000"/>
        </w:rPr>
        <w:t>Каждый вновь заступаемый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6327DB" w:rsidRDefault="006327DB" w:rsidP="006327DB">
      <w:pPr>
        <w:pBdr>
          <w:top w:val="nil"/>
          <w:left w:val="nil"/>
          <w:bottom w:val="nil"/>
          <w:right w:val="nil"/>
          <w:between w:val="nil"/>
        </w:pBdr>
        <w:jc w:val="both"/>
        <w:rPr>
          <w:color w:val="293544"/>
        </w:rPr>
      </w:pPr>
      <w:r>
        <w:rPr>
          <w:i/>
          <w:color w:val="293544"/>
        </w:rPr>
        <w:t xml:space="preserve">4.1.26.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i/>
          <w:color w:val="293544"/>
        </w:rPr>
        <w:t>за</w:t>
      </w:r>
      <w:proofErr w:type="gramEnd"/>
      <w:r>
        <w:rPr>
          <w:i/>
          <w:color w:val="293544"/>
        </w:rPr>
        <w:t xml:space="preserve"> свои собственные.</w:t>
      </w:r>
      <w:r>
        <w:rPr>
          <w:i/>
          <w:color w:val="293544"/>
          <w:vertAlign w:val="superscript"/>
        </w:rPr>
        <w:footnoteReference w:id="6"/>
      </w:r>
      <w:r>
        <w:rPr>
          <w:i/>
          <w:color w:val="293544"/>
        </w:rPr>
        <w:t xml:space="preserve"> </w:t>
      </w:r>
    </w:p>
    <w:p w:rsidR="006327DB" w:rsidRPr="00301B7A" w:rsidRDefault="0066762D" w:rsidP="0066762D">
      <w:pPr>
        <w:suppressAutoHyphens w:val="0"/>
        <w:autoSpaceDE w:val="0"/>
        <w:autoSpaceDN w:val="0"/>
        <w:adjustRightInd w:val="0"/>
        <w:rPr>
          <w:lang w:eastAsia="ru-RU"/>
        </w:rPr>
      </w:pPr>
      <w:r w:rsidRPr="00301B7A">
        <w:rPr>
          <w:lang w:eastAsia="ru-RU"/>
        </w:rPr>
        <w:t xml:space="preserve">4.1.27. Выполнять процедуры и </w:t>
      </w:r>
      <w:proofErr w:type="gramStart"/>
      <w:r w:rsidRPr="00301B7A">
        <w:rPr>
          <w:lang w:eastAsia="ru-RU"/>
        </w:rPr>
        <w:t>нести обязанности</w:t>
      </w:r>
      <w:proofErr w:type="gramEnd"/>
      <w:r w:rsidRPr="00301B7A">
        <w:rPr>
          <w:lang w:eastAsia="ru-RU"/>
        </w:rPr>
        <w:t>, установленные в Техническом задании (Приложение № 2).</w:t>
      </w:r>
    </w:p>
    <w:p w:rsidR="0066762D" w:rsidRDefault="0066762D" w:rsidP="0066762D">
      <w:pPr>
        <w:pBdr>
          <w:top w:val="nil"/>
          <w:left w:val="nil"/>
          <w:bottom w:val="nil"/>
          <w:right w:val="nil"/>
          <w:between w:val="nil"/>
        </w:pBdr>
        <w:jc w:val="both"/>
        <w:rPr>
          <w:color w:val="000000"/>
        </w:rPr>
      </w:pPr>
    </w:p>
    <w:p w:rsidR="006327DB" w:rsidRDefault="006327DB" w:rsidP="006327DB">
      <w:pPr>
        <w:pBdr>
          <w:top w:val="nil"/>
          <w:left w:val="nil"/>
          <w:bottom w:val="nil"/>
          <w:right w:val="nil"/>
          <w:between w:val="nil"/>
        </w:pBdr>
        <w:shd w:val="clear" w:color="auto" w:fill="FFFFFF"/>
        <w:tabs>
          <w:tab w:val="left" w:pos="1685"/>
        </w:tabs>
        <w:jc w:val="both"/>
        <w:rPr>
          <w:color w:val="000000"/>
        </w:rPr>
      </w:pPr>
      <w:r>
        <w:rPr>
          <w:b/>
          <w:color w:val="000000"/>
        </w:rPr>
        <w:t>4.2. Исполнитель имеет право:</w:t>
      </w:r>
    </w:p>
    <w:p w:rsidR="006327DB" w:rsidRDefault="006327DB" w:rsidP="006327DB">
      <w:pPr>
        <w:pBdr>
          <w:top w:val="nil"/>
          <w:left w:val="nil"/>
          <w:bottom w:val="nil"/>
          <w:right w:val="nil"/>
          <w:between w:val="nil"/>
        </w:pBdr>
        <w:jc w:val="both"/>
        <w:rPr>
          <w:color w:val="000000"/>
        </w:rPr>
      </w:pPr>
      <w:r>
        <w:rPr>
          <w:color w:val="000000"/>
        </w:rPr>
        <w:t>4.2.1. Получать от Заказчика информацию, необходимую для качественного исполнения своих обязательств по настоящему Договору.</w:t>
      </w:r>
    </w:p>
    <w:p w:rsidR="006327DB" w:rsidRDefault="006327DB" w:rsidP="006327DB">
      <w:pPr>
        <w:pBdr>
          <w:top w:val="nil"/>
          <w:left w:val="nil"/>
          <w:bottom w:val="nil"/>
          <w:right w:val="nil"/>
          <w:between w:val="nil"/>
        </w:pBdr>
        <w:jc w:val="both"/>
        <w:rPr>
          <w:color w:val="000000"/>
        </w:rPr>
      </w:pPr>
      <w:r>
        <w:rPr>
          <w:color w:val="000000"/>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6327DB" w:rsidRDefault="006327DB" w:rsidP="006327DB">
      <w:pPr>
        <w:pBdr>
          <w:top w:val="nil"/>
          <w:left w:val="nil"/>
          <w:bottom w:val="nil"/>
          <w:right w:val="nil"/>
          <w:between w:val="nil"/>
        </w:pBdr>
        <w:shd w:val="clear" w:color="auto" w:fill="FFFFFF"/>
        <w:tabs>
          <w:tab w:val="left" w:pos="1512"/>
        </w:tabs>
        <w:jc w:val="both"/>
        <w:rPr>
          <w:color w:val="000000"/>
        </w:rPr>
      </w:pPr>
      <w:r>
        <w:rPr>
          <w:color w:val="000000"/>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DD294A" w:rsidRDefault="00DD294A" w:rsidP="006327DB">
      <w:pPr>
        <w:pBdr>
          <w:top w:val="nil"/>
          <w:left w:val="nil"/>
          <w:bottom w:val="nil"/>
          <w:right w:val="nil"/>
          <w:between w:val="nil"/>
        </w:pBdr>
        <w:shd w:val="clear" w:color="auto" w:fill="FFFFFF"/>
        <w:tabs>
          <w:tab w:val="left" w:pos="1512"/>
        </w:tabs>
        <w:jc w:val="both"/>
        <w:rPr>
          <w:color w:val="000000"/>
        </w:rPr>
      </w:pPr>
    </w:p>
    <w:p w:rsidR="006327DB" w:rsidRDefault="006327DB" w:rsidP="00DD294A">
      <w:pPr>
        <w:widowControl w:val="0"/>
        <w:pBdr>
          <w:top w:val="nil"/>
          <w:left w:val="nil"/>
          <w:bottom w:val="nil"/>
          <w:right w:val="nil"/>
          <w:between w:val="nil"/>
        </w:pBdr>
        <w:tabs>
          <w:tab w:val="left" w:pos="284"/>
        </w:tabs>
        <w:jc w:val="center"/>
        <w:rPr>
          <w:color w:val="000000"/>
        </w:rPr>
      </w:pPr>
      <w:r>
        <w:rPr>
          <w:b/>
          <w:color w:val="000000"/>
        </w:rPr>
        <w:t>5. Права и обязанности Заказчика</w:t>
      </w:r>
    </w:p>
    <w:p w:rsidR="006327DB" w:rsidRDefault="006327DB" w:rsidP="006327DB">
      <w:pPr>
        <w:pBdr>
          <w:top w:val="nil"/>
          <w:left w:val="nil"/>
          <w:bottom w:val="nil"/>
          <w:right w:val="nil"/>
          <w:between w:val="nil"/>
        </w:pBdr>
        <w:rPr>
          <w:color w:val="000000"/>
        </w:rPr>
      </w:pPr>
      <w:r>
        <w:rPr>
          <w:b/>
          <w:color w:val="000000"/>
        </w:rPr>
        <w:t>5.1 Заказчик обязан:</w:t>
      </w:r>
    </w:p>
    <w:p w:rsidR="006327DB" w:rsidRDefault="006327DB" w:rsidP="006327DB">
      <w:pPr>
        <w:pBdr>
          <w:top w:val="nil"/>
          <w:left w:val="nil"/>
          <w:bottom w:val="nil"/>
          <w:right w:val="nil"/>
          <w:between w:val="nil"/>
        </w:pBdr>
        <w:jc w:val="both"/>
        <w:rPr>
          <w:color w:val="000000"/>
        </w:rPr>
      </w:pPr>
      <w:r>
        <w:rPr>
          <w:color w:val="000000"/>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6327DB" w:rsidRDefault="006327DB" w:rsidP="006327DB">
      <w:pPr>
        <w:pBdr>
          <w:top w:val="nil"/>
          <w:left w:val="nil"/>
          <w:bottom w:val="nil"/>
          <w:right w:val="nil"/>
          <w:between w:val="nil"/>
        </w:pBdr>
        <w:jc w:val="both"/>
        <w:rPr>
          <w:color w:val="000000"/>
        </w:rPr>
      </w:pPr>
      <w:r>
        <w:rPr>
          <w:color w:val="000000"/>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6327DB" w:rsidRDefault="006327DB" w:rsidP="006327DB">
      <w:pPr>
        <w:pBdr>
          <w:top w:val="nil"/>
          <w:left w:val="nil"/>
          <w:bottom w:val="nil"/>
          <w:right w:val="nil"/>
          <w:between w:val="nil"/>
        </w:pBdr>
        <w:jc w:val="both"/>
        <w:rPr>
          <w:color w:val="000000"/>
        </w:rPr>
      </w:pPr>
      <w:r>
        <w:rPr>
          <w:color w:val="000000"/>
        </w:rPr>
        <w:t xml:space="preserve">5.1.3. Обеспечить Исполнителя необходимой документацией и своевременно информировать </w:t>
      </w:r>
      <w:proofErr w:type="gramStart"/>
      <w:r>
        <w:rPr>
          <w:color w:val="000000"/>
        </w:rPr>
        <w:t>о</w:t>
      </w:r>
      <w:proofErr w:type="gramEnd"/>
      <w:r>
        <w:rPr>
          <w:color w:val="000000"/>
        </w:rPr>
        <w:t xml:space="preserve"> всех изменениях установленного порядка;</w:t>
      </w:r>
    </w:p>
    <w:p w:rsidR="006327DB" w:rsidRDefault="006327DB" w:rsidP="006327DB">
      <w:pPr>
        <w:pBdr>
          <w:top w:val="nil"/>
          <w:left w:val="nil"/>
          <w:bottom w:val="nil"/>
          <w:right w:val="nil"/>
          <w:between w:val="nil"/>
        </w:pBdr>
        <w:jc w:val="both"/>
        <w:rPr>
          <w:color w:val="000000"/>
        </w:rPr>
      </w:pPr>
      <w:r>
        <w:rPr>
          <w:color w:val="000000"/>
        </w:rPr>
        <w:t>5.1.4. Создать надлежащие условия для обеспечения сохранности имущества Заказчика, в частности:</w:t>
      </w:r>
    </w:p>
    <w:p w:rsidR="006327DB" w:rsidRDefault="006327DB" w:rsidP="006327DB">
      <w:pPr>
        <w:pBdr>
          <w:top w:val="nil"/>
          <w:left w:val="nil"/>
          <w:bottom w:val="nil"/>
          <w:right w:val="nil"/>
          <w:between w:val="nil"/>
        </w:pBdr>
        <w:ind w:firstLine="709"/>
        <w:jc w:val="both"/>
        <w:rPr>
          <w:color w:val="000000"/>
        </w:rPr>
      </w:pPr>
      <w:r>
        <w:rPr>
          <w:color w:val="000000"/>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6327DB" w:rsidRDefault="006327DB" w:rsidP="006327DB">
      <w:pPr>
        <w:pBdr>
          <w:top w:val="nil"/>
          <w:left w:val="nil"/>
          <w:bottom w:val="nil"/>
          <w:right w:val="nil"/>
          <w:between w:val="nil"/>
        </w:pBdr>
        <w:ind w:firstLine="709"/>
        <w:jc w:val="both"/>
        <w:rPr>
          <w:color w:val="000000"/>
        </w:rPr>
      </w:pPr>
      <w:r>
        <w:rPr>
          <w:color w:val="000000"/>
        </w:rPr>
        <w:t>- обеспечить охраняемые Объекты достаточным освещением для несения службы в ночное время;</w:t>
      </w:r>
    </w:p>
    <w:p w:rsidR="006327DB" w:rsidRDefault="006327DB" w:rsidP="006327DB">
      <w:pPr>
        <w:pBdr>
          <w:top w:val="nil"/>
          <w:left w:val="nil"/>
          <w:bottom w:val="nil"/>
          <w:right w:val="nil"/>
          <w:between w:val="nil"/>
        </w:pBdr>
        <w:ind w:firstLine="709"/>
        <w:jc w:val="both"/>
        <w:rPr>
          <w:color w:val="000000"/>
        </w:rPr>
      </w:pPr>
      <w:r>
        <w:rPr>
          <w:color w:val="000000"/>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6327DB" w:rsidRDefault="006327DB" w:rsidP="006327DB">
      <w:pPr>
        <w:pBdr>
          <w:top w:val="nil"/>
          <w:left w:val="nil"/>
          <w:bottom w:val="nil"/>
          <w:right w:val="nil"/>
          <w:between w:val="nil"/>
        </w:pBdr>
        <w:jc w:val="both"/>
        <w:rPr>
          <w:color w:val="000000"/>
        </w:rPr>
      </w:pPr>
      <w:r>
        <w:rPr>
          <w:color w:val="000000"/>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6327DB" w:rsidRDefault="006327DB" w:rsidP="006327DB">
      <w:pPr>
        <w:pBdr>
          <w:top w:val="nil"/>
          <w:left w:val="nil"/>
          <w:bottom w:val="nil"/>
          <w:right w:val="nil"/>
          <w:between w:val="nil"/>
        </w:pBdr>
        <w:jc w:val="both"/>
        <w:rPr>
          <w:color w:val="000000"/>
        </w:rPr>
      </w:pPr>
      <w:r>
        <w:rPr>
          <w:color w:val="000000"/>
        </w:rPr>
        <w:t xml:space="preserve">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w:t>
      </w:r>
      <w:r>
        <w:rPr>
          <w:color w:val="000000"/>
        </w:rPr>
        <w:lastRenderedPageBreak/>
        <w:t>Исполнителю служебных помещений, а также освещения, ограждения, запорных устройств и средств городской телефонной связи на Объектах.</w:t>
      </w:r>
    </w:p>
    <w:p w:rsidR="006327DB" w:rsidRDefault="006327DB" w:rsidP="006327DB">
      <w:pPr>
        <w:pBdr>
          <w:top w:val="nil"/>
          <w:left w:val="nil"/>
          <w:bottom w:val="nil"/>
          <w:right w:val="nil"/>
          <w:between w:val="nil"/>
        </w:pBdr>
        <w:jc w:val="both"/>
        <w:rPr>
          <w:color w:val="000000"/>
        </w:rPr>
      </w:pPr>
      <w:r>
        <w:rPr>
          <w:color w:val="000000"/>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6327DB" w:rsidRDefault="006327DB" w:rsidP="006327DB">
      <w:pPr>
        <w:pBdr>
          <w:top w:val="nil"/>
          <w:left w:val="nil"/>
          <w:bottom w:val="nil"/>
          <w:right w:val="nil"/>
          <w:between w:val="nil"/>
        </w:pBdr>
        <w:jc w:val="both"/>
        <w:rPr>
          <w:color w:val="000000"/>
        </w:rPr>
      </w:pPr>
      <w:r>
        <w:rPr>
          <w:color w:val="000000"/>
        </w:rPr>
        <w:t>5.1.8. Немедленно информировать Исполнителя о возникновении угрозы противоправных посягательств со стороны третьих лиц.</w:t>
      </w:r>
    </w:p>
    <w:p w:rsidR="006327DB" w:rsidRDefault="006327DB" w:rsidP="006327DB">
      <w:pPr>
        <w:pBdr>
          <w:top w:val="nil"/>
          <w:left w:val="nil"/>
          <w:bottom w:val="nil"/>
          <w:right w:val="nil"/>
          <w:between w:val="nil"/>
        </w:pBdr>
        <w:rPr>
          <w:color w:val="000000"/>
        </w:rPr>
      </w:pPr>
    </w:p>
    <w:p w:rsidR="006327DB" w:rsidRDefault="006327DB" w:rsidP="006327DB">
      <w:pPr>
        <w:pBdr>
          <w:top w:val="nil"/>
          <w:left w:val="nil"/>
          <w:bottom w:val="nil"/>
          <w:right w:val="nil"/>
          <w:between w:val="nil"/>
        </w:pBdr>
        <w:rPr>
          <w:color w:val="000000"/>
        </w:rPr>
      </w:pPr>
      <w:r>
        <w:rPr>
          <w:b/>
          <w:color w:val="000000"/>
        </w:rPr>
        <w:t xml:space="preserve">5.2. Заказчик имеет право: </w:t>
      </w:r>
    </w:p>
    <w:p w:rsidR="006327DB" w:rsidRDefault="006327DB" w:rsidP="006327DB">
      <w:pPr>
        <w:pBdr>
          <w:top w:val="nil"/>
          <w:left w:val="nil"/>
          <w:bottom w:val="nil"/>
          <w:right w:val="nil"/>
          <w:between w:val="nil"/>
        </w:pBdr>
        <w:jc w:val="both"/>
        <w:rPr>
          <w:color w:val="000000"/>
        </w:rPr>
      </w:pPr>
    </w:p>
    <w:p w:rsidR="006327DB" w:rsidRDefault="006327DB" w:rsidP="006327DB">
      <w:pPr>
        <w:pBdr>
          <w:top w:val="nil"/>
          <w:left w:val="nil"/>
          <w:bottom w:val="nil"/>
          <w:right w:val="nil"/>
          <w:between w:val="nil"/>
        </w:pBdr>
        <w:jc w:val="both"/>
        <w:rPr>
          <w:color w:val="000000"/>
        </w:rPr>
      </w:pPr>
      <w:r>
        <w:rPr>
          <w:color w:val="000000"/>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6327DB" w:rsidRDefault="006327DB" w:rsidP="006327DB">
      <w:pPr>
        <w:pBdr>
          <w:top w:val="nil"/>
          <w:left w:val="nil"/>
          <w:bottom w:val="nil"/>
          <w:right w:val="nil"/>
          <w:between w:val="nil"/>
        </w:pBdr>
        <w:ind w:right="-1" w:firstLine="556"/>
        <w:jc w:val="both"/>
        <w:rPr>
          <w:color w:val="000000"/>
        </w:rPr>
      </w:pPr>
      <w:r>
        <w:rPr>
          <w:color w:val="000000"/>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6327DB" w:rsidRDefault="006327DB" w:rsidP="006327DB">
      <w:pPr>
        <w:pBdr>
          <w:top w:val="nil"/>
          <w:left w:val="nil"/>
          <w:bottom w:val="nil"/>
          <w:right w:val="nil"/>
          <w:between w:val="nil"/>
        </w:pBdr>
        <w:ind w:right="-1" w:firstLine="556"/>
        <w:jc w:val="both"/>
        <w:rPr>
          <w:color w:val="000000"/>
        </w:rPr>
      </w:pPr>
      <w:r>
        <w:rPr>
          <w:color w:val="000000"/>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6327DB" w:rsidRDefault="006327DB" w:rsidP="006327DB">
      <w:pPr>
        <w:pBdr>
          <w:top w:val="nil"/>
          <w:left w:val="nil"/>
          <w:bottom w:val="nil"/>
          <w:right w:val="nil"/>
          <w:between w:val="nil"/>
        </w:pBdr>
        <w:ind w:right="-1" w:firstLine="556"/>
        <w:jc w:val="both"/>
        <w:rPr>
          <w:color w:val="000000"/>
        </w:rPr>
      </w:pPr>
      <w:r>
        <w:rPr>
          <w:color w:val="000000"/>
        </w:rPr>
        <w:t>- подтверждение наличия ГБР у Исполнителя или его подрядчика (подтверждается вызовом ГБР);</w:t>
      </w:r>
    </w:p>
    <w:p w:rsidR="006327DB" w:rsidRDefault="006327DB" w:rsidP="006327DB">
      <w:pPr>
        <w:pBdr>
          <w:top w:val="nil"/>
          <w:left w:val="nil"/>
          <w:bottom w:val="nil"/>
          <w:right w:val="nil"/>
          <w:between w:val="nil"/>
        </w:pBdr>
        <w:ind w:right="-1" w:firstLine="556"/>
        <w:jc w:val="both"/>
        <w:rPr>
          <w:color w:val="000000"/>
        </w:rPr>
      </w:pPr>
      <w:r>
        <w:rPr>
          <w:color w:val="000000"/>
        </w:rPr>
        <w:t xml:space="preserve">- </w:t>
      </w:r>
      <w:r>
        <w:rPr>
          <w:color w:val="293544"/>
        </w:rPr>
        <w:t>разрешение на хранение и использование служебного оружия серии</w:t>
      </w:r>
      <w:r>
        <w:rPr>
          <w:color w:val="000000"/>
        </w:rPr>
        <w:t xml:space="preserve"> РХИ (оригинал); </w:t>
      </w:r>
    </w:p>
    <w:p w:rsidR="006327DB" w:rsidRDefault="006327DB" w:rsidP="006327DB">
      <w:pPr>
        <w:pBdr>
          <w:top w:val="nil"/>
          <w:left w:val="nil"/>
          <w:bottom w:val="nil"/>
          <w:right w:val="nil"/>
          <w:between w:val="nil"/>
        </w:pBdr>
        <w:ind w:right="-1" w:firstLine="556"/>
        <w:jc w:val="both"/>
        <w:rPr>
          <w:color w:val="000000"/>
        </w:rPr>
      </w:pPr>
      <w:r>
        <w:rPr>
          <w:color w:val="000000"/>
        </w:rPr>
        <w:t xml:space="preserve">- действующие удостоверения частных охранников, личные карточки, </w:t>
      </w:r>
      <w:proofErr w:type="spellStart"/>
      <w:r>
        <w:rPr>
          <w:color w:val="000000"/>
        </w:rPr>
        <w:t>РСЛа</w:t>
      </w:r>
      <w:proofErr w:type="spellEnd"/>
      <w:r>
        <w:rPr>
          <w:color w:val="000000"/>
        </w:rPr>
        <w:t xml:space="preserve"> работников Исполнителя, исполняющих обязанности на объектах Заказчика (оригиналы);</w:t>
      </w:r>
    </w:p>
    <w:p w:rsidR="006327DB" w:rsidRDefault="006327DB" w:rsidP="006327DB">
      <w:pPr>
        <w:pBdr>
          <w:top w:val="nil"/>
          <w:left w:val="nil"/>
          <w:bottom w:val="nil"/>
          <w:right w:val="nil"/>
          <w:between w:val="nil"/>
        </w:pBdr>
        <w:ind w:right="-1" w:firstLine="556"/>
        <w:jc w:val="both"/>
        <w:rPr>
          <w:color w:val="000000"/>
        </w:rPr>
      </w:pPr>
      <w:r>
        <w:rPr>
          <w:color w:val="000000"/>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 </w:t>
      </w:r>
      <w:r>
        <w:rPr>
          <w:color w:val="293544"/>
        </w:rPr>
        <w:t>(</w:t>
      </w:r>
      <w:r>
        <w:rPr>
          <w:i/>
          <w:color w:val="293544"/>
        </w:rPr>
        <w:t>Страховая сумма определяется путем прогнозирования возможного ущерба</w:t>
      </w:r>
      <w:r>
        <w:rPr>
          <w:color w:val="293544"/>
        </w:rPr>
        <w:t xml:space="preserve">) </w:t>
      </w:r>
      <w:r>
        <w:rPr>
          <w:color w:val="000000"/>
        </w:rPr>
        <w:t xml:space="preserve"> (оригинал).</w:t>
      </w:r>
    </w:p>
    <w:p w:rsidR="006327DB" w:rsidRPr="00A6587F" w:rsidRDefault="006327DB" w:rsidP="006327DB">
      <w:pPr>
        <w:pBdr>
          <w:top w:val="nil"/>
          <w:left w:val="nil"/>
          <w:bottom w:val="nil"/>
          <w:right w:val="nil"/>
          <w:between w:val="nil"/>
        </w:pBdr>
        <w:jc w:val="both"/>
        <w:rPr>
          <w:color w:val="000000"/>
        </w:rPr>
      </w:pPr>
      <w:r w:rsidRPr="00A6587F">
        <w:rPr>
          <w:color w:val="000000"/>
        </w:rPr>
        <w:t>5.2.2.</w:t>
      </w:r>
      <w:r>
        <w:rPr>
          <w:color w:val="000000"/>
          <w:sz w:val="28"/>
          <w:szCs w:val="28"/>
        </w:rPr>
        <w:t xml:space="preserve"> </w:t>
      </w:r>
      <w:r w:rsidRPr="00A6587F">
        <w:rPr>
          <w:color w:val="000000"/>
        </w:rPr>
        <w:t xml:space="preserve">Заказчик вправе провести прием зачетов на знание работниками Исполнителя Нормативных документов в любой момент в период действия </w:t>
      </w:r>
      <w:r>
        <w:rPr>
          <w:color w:val="000000"/>
        </w:rPr>
        <w:t>настоящего Д</w:t>
      </w:r>
      <w:r w:rsidRPr="00A6587F">
        <w:rPr>
          <w:color w:val="000000"/>
        </w:rPr>
        <w:t xml:space="preserve">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rsidR="006327DB" w:rsidRDefault="006327DB" w:rsidP="006327DB">
      <w:pPr>
        <w:pBdr>
          <w:top w:val="nil"/>
          <w:left w:val="nil"/>
          <w:bottom w:val="nil"/>
          <w:right w:val="nil"/>
          <w:between w:val="nil"/>
        </w:pBdr>
        <w:jc w:val="both"/>
        <w:rPr>
          <w:color w:val="000000"/>
        </w:rPr>
      </w:pPr>
      <w:r>
        <w:rPr>
          <w:color w:val="000000"/>
        </w:rP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6327DB" w:rsidRDefault="006327DB" w:rsidP="006327DB">
      <w:pPr>
        <w:pBdr>
          <w:top w:val="nil"/>
          <w:left w:val="nil"/>
          <w:bottom w:val="nil"/>
          <w:right w:val="nil"/>
          <w:between w:val="nil"/>
        </w:pBdr>
        <w:jc w:val="both"/>
        <w:rPr>
          <w:color w:val="000000"/>
        </w:rPr>
      </w:pPr>
      <w:r>
        <w:rPr>
          <w:color w:val="000000"/>
        </w:rP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6327DB" w:rsidRDefault="006327DB" w:rsidP="006327DB">
      <w:pPr>
        <w:pBdr>
          <w:top w:val="nil"/>
          <w:left w:val="nil"/>
          <w:bottom w:val="nil"/>
          <w:right w:val="nil"/>
          <w:between w:val="nil"/>
        </w:pBdr>
        <w:jc w:val="both"/>
        <w:rPr>
          <w:color w:val="000000"/>
        </w:rPr>
      </w:pPr>
      <w:r>
        <w:rPr>
          <w:color w:val="000000"/>
        </w:rPr>
        <w:t>5.2.5. При наличии оснований Заказчик вправе требовать от Исполнителя замены охранника, осуществляющего дежурство на Объекте.</w:t>
      </w:r>
    </w:p>
    <w:p w:rsidR="006327DB" w:rsidRDefault="006327DB" w:rsidP="006327DB">
      <w:pPr>
        <w:pBdr>
          <w:top w:val="nil"/>
          <w:left w:val="nil"/>
          <w:bottom w:val="nil"/>
          <w:right w:val="nil"/>
          <w:between w:val="nil"/>
        </w:pBdr>
        <w:jc w:val="both"/>
        <w:rPr>
          <w:color w:val="000000"/>
        </w:rPr>
      </w:pPr>
    </w:p>
    <w:p w:rsidR="006327DB" w:rsidRDefault="006327DB" w:rsidP="006327DB">
      <w:pPr>
        <w:widowControl w:val="0"/>
        <w:pBdr>
          <w:top w:val="nil"/>
          <w:left w:val="nil"/>
          <w:bottom w:val="nil"/>
          <w:right w:val="nil"/>
          <w:between w:val="nil"/>
        </w:pBdr>
        <w:tabs>
          <w:tab w:val="left" w:pos="284"/>
        </w:tabs>
        <w:jc w:val="center"/>
        <w:rPr>
          <w:color w:val="000000"/>
        </w:rPr>
      </w:pPr>
      <w:r>
        <w:rPr>
          <w:b/>
          <w:color w:val="000000"/>
        </w:rPr>
        <w:t>6. Конфиденциальность</w:t>
      </w:r>
    </w:p>
    <w:p w:rsidR="006327DB" w:rsidRDefault="006327DB" w:rsidP="006327DB">
      <w:pPr>
        <w:widowControl w:val="0"/>
        <w:pBdr>
          <w:top w:val="nil"/>
          <w:left w:val="nil"/>
          <w:bottom w:val="nil"/>
          <w:right w:val="nil"/>
          <w:between w:val="nil"/>
        </w:pBdr>
        <w:tabs>
          <w:tab w:val="left" w:pos="284"/>
        </w:tabs>
        <w:rPr>
          <w:color w:val="000000"/>
        </w:rPr>
      </w:pPr>
    </w:p>
    <w:p w:rsidR="006327DB" w:rsidRDefault="006327DB" w:rsidP="006327DB">
      <w:pPr>
        <w:pBdr>
          <w:top w:val="nil"/>
          <w:left w:val="nil"/>
          <w:bottom w:val="nil"/>
          <w:right w:val="nil"/>
          <w:between w:val="nil"/>
        </w:pBdr>
        <w:jc w:val="both"/>
        <w:rPr>
          <w:color w:val="000000"/>
        </w:rPr>
      </w:pPr>
      <w:r>
        <w:rPr>
          <w:color w:val="000000"/>
        </w:rPr>
        <w:t>6.1. Стороны обязаны сохранять конфиденциальность информации, полученной в ходе исполнения настоящего Договора.</w:t>
      </w:r>
    </w:p>
    <w:p w:rsidR="006327DB" w:rsidRDefault="006327DB" w:rsidP="006327DB">
      <w:pPr>
        <w:pBdr>
          <w:top w:val="nil"/>
          <w:left w:val="nil"/>
          <w:bottom w:val="nil"/>
          <w:right w:val="nil"/>
          <w:between w:val="nil"/>
        </w:pBdr>
        <w:jc w:val="both"/>
        <w:rPr>
          <w:color w:val="000000"/>
        </w:rPr>
      </w:pPr>
      <w:r>
        <w:rPr>
          <w:color w:val="000000"/>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6327DB" w:rsidRDefault="006327DB" w:rsidP="006327DB">
      <w:pPr>
        <w:pBdr>
          <w:top w:val="nil"/>
          <w:left w:val="nil"/>
          <w:bottom w:val="nil"/>
          <w:right w:val="nil"/>
          <w:between w:val="nil"/>
        </w:pBdr>
        <w:jc w:val="both"/>
        <w:rPr>
          <w:color w:val="000000"/>
        </w:rPr>
      </w:pPr>
    </w:p>
    <w:p w:rsidR="006327DB" w:rsidRDefault="006327DB" w:rsidP="006327DB">
      <w:pPr>
        <w:widowControl w:val="0"/>
        <w:pBdr>
          <w:top w:val="nil"/>
          <w:left w:val="nil"/>
          <w:bottom w:val="nil"/>
          <w:right w:val="nil"/>
          <w:between w:val="nil"/>
        </w:pBdr>
        <w:tabs>
          <w:tab w:val="left" w:pos="284"/>
        </w:tabs>
        <w:jc w:val="center"/>
        <w:rPr>
          <w:color w:val="000000"/>
        </w:rPr>
      </w:pPr>
      <w:r>
        <w:rPr>
          <w:b/>
          <w:color w:val="000000"/>
        </w:rPr>
        <w:t>7. Ответственность Сторон</w:t>
      </w:r>
    </w:p>
    <w:p w:rsidR="006327DB" w:rsidRDefault="006327DB" w:rsidP="006327DB">
      <w:pPr>
        <w:pBdr>
          <w:top w:val="nil"/>
          <w:left w:val="nil"/>
          <w:bottom w:val="nil"/>
          <w:right w:val="nil"/>
          <w:between w:val="nil"/>
        </w:pBdr>
        <w:tabs>
          <w:tab w:val="left" w:pos="993"/>
        </w:tabs>
        <w:jc w:val="both"/>
        <w:rPr>
          <w:color w:val="000000"/>
        </w:rPr>
      </w:pPr>
      <w:r>
        <w:rPr>
          <w:color w:val="000000"/>
        </w:rPr>
        <w:lastRenderedPageBreak/>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327DB" w:rsidRDefault="006327DB" w:rsidP="006327DB">
      <w:pPr>
        <w:pBdr>
          <w:top w:val="nil"/>
          <w:left w:val="nil"/>
          <w:bottom w:val="nil"/>
          <w:right w:val="nil"/>
          <w:between w:val="nil"/>
        </w:pBdr>
        <w:tabs>
          <w:tab w:val="left" w:pos="993"/>
        </w:tabs>
        <w:jc w:val="both"/>
        <w:rPr>
          <w:color w:val="000000"/>
        </w:rPr>
      </w:pPr>
      <w:r>
        <w:rPr>
          <w:color w:val="000000"/>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6327DB" w:rsidRDefault="006327DB" w:rsidP="006327DB">
      <w:pPr>
        <w:pBdr>
          <w:top w:val="nil"/>
          <w:left w:val="nil"/>
          <w:bottom w:val="nil"/>
          <w:right w:val="nil"/>
          <w:between w:val="nil"/>
        </w:pBdr>
        <w:tabs>
          <w:tab w:val="left" w:pos="993"/>
        </w:tabs>
        <w:jc w:val="both"/>
        <w:rPr>
          <w:color w:val="000000"/>
        </w:rPr>
      </w:pPr>
      <w:r>
        <w:rPr>
          <w:color w:val="000000"/>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6327DB" w:rsidRPr="004C39B9" w:rsidRDefault="006327DB" w:rsidP="006327DB">
      <w:pPr>
        <w:pBdr>
          <w:top w:val="nil"/>
          <w:left w:val="nil"/>
          <w:bottom w:val="nil"/>
          <w:right w:val="nil"/>
          <w:between w:val="nil"/>
        </w:pBdr>
        <w:tabs>
          <w:tab w:val="left" w:pos="993"/>
        </w:tabs>
        <w:jc w:val="both"/>
        <w:rPr>
          <w:color w:val="000000"/>
        </w:rPr>
      </w:pPr>
      <w:r>
        <w:rPr>
          <w:color w:val="000000"/>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6327DB" w:rsidRPr="00C130AD" w:rsidRDefault="006327DB" w:rsidP="006327DB">
      <w:pPr>
        <w:pStyle w:val="qowt-stl-consplusnormal"/>
        <w:spacing w:before="0" w:beforeAutospacing="0" w:after="0" w:afterAutospacing="0"/>
        <w:jc w:val="both"/>
      </w:pPr>
      <w:r>
        <w:t xml:space="preserve">7.5. </w:t>
      </w:r>
      <w:r w:rsidRPr="00C130AD">
        <w:t xml:space="preserve">В случае не выполнения/ненадлежащего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w:t>
      </w:r>
      <w:r w:rsidR="000078A7">
        <w:t xml:space="preserve">5 </w:t>
      </w:r>
      <w:r w:rsidRPr="00C130AD">
        <w:t>(</w:t>
      </w:r>
      <w:r w:rsidR="000078A7">
        <w:t>пять</w:t>
      </w:r>
      <w:r w:rsidRPr="00C130AD">
        <w:t>) % 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6327DB" w:rsidRDefault="006327DB" w:rsidP="006327DB">
      <w:pPr>
        <w:widowControl w:val="0"/>
        <w:pBdr>
          <w:top w:val="nil"/>
          <w:left w:val="nil"/>
          <w:bottom w:val="nil"/>
          <w:right w:val="nil"/>
          <w:between w:val="nil"/>
        </w:pBdr>
        <w:jc w:val="both"/>
        <w:rPr>
          <w:color w:val="000000"/>
        </w:rPr>
      </w:pPr>
      <w:r>
        <w:rPr>
          <w:color w:val="000000"/>
        </w:rPr>
        <w:t xml:space="preserve">7.6. </w:t>
      </w:r>
      <w:proofErr w:type="gramStart"/>
      <w:r>
        <w:rPr>
          <w:color w:val="000000"/>
        </w:rPr>
        <w:t xml:space="preserve">В случае прибытия на Объект группы быстрого реагирования (ГБР) </w:t>
      </w:r>
      <w:r>
        <w:rPr>
          <w:color w:val="293544"/>
        </w:rPr>
        <w:t>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rPr>
          <w:color w:val="293544"/>
        </w:rPr>
        <w:t xml:space="preserve"> </w:t>
      </w:r>
      <w:proofErr w:type="gramStart"/>
      <w:r>
        <w:rPr>
          <w:color w:val="293544"/>
        </w:rPr>
        <w:t>случае</w:t>
      </w:r>
      <w:proofErr w:type="gramEnd"/>
      <w:r>
        <w:rPr>
          <w:color w:val="293544"/>
        </w:rP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6327DB" w:rsidRDefault="006327DB" w:rsidP="006327DB">
      <w:pPr>
        <w:pBdr>
          <w:top w:val="nil"/>
          <w:left w:val="nil"/>
          <w:bottom w:val="nil"/>
          <w:right w:val="nil"/>
          <w:between w:val="nil"/>
        </w:pBdr>
        <w:jc w:val="both"/>
        <w:rPr>
          <w:color w:val="000000"/>
        </w:rPr>
      </w:pPr>
      <w:r>
        <w:rPr>
          <w:color w:val="000000"/>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327DB" w:rsidRDefault="006327DB" w:rsidP="006327DB">
      <w:pPr>
        <w:pBdr>
          <w:top w:val="nil"/>
          <w:left w:val="nil"/>
          <w:bottom w:val="nil"/>
          <w:right w:val="nil"/>
          <w:between w:val="nil"/>
        </w:pBdr>
        <w:jc w:val="both"/>
        <w:rPr>
          <w:color w:val="000000"/>
        </w:rPr>
      </w:pPr>
    </w:p>
    <w:p w:rsidR="006327DB" w:rsidRDefault="006327DB" w:rsidP="006327DB">
      <w:pPr>
        <w:widowControl w:val="0"/>
        <w:pBdr>
          <w:top w:val="nil"/>
          <w:left w:val="nil"/>
          <w:bottom w:val="nil"/>
          <w:right w:val="nil"/>
          <w:between w:val="nil"/>
        </w:pBdr>
        <w:jc w:val="center"/>
        <w:rPr>
          <w:color w:val="000000"/>
        </w:rPr>
      </w:pPr>
      <w:r>
        <w:rPr>
          <w:b/>
          <w:color w:val="000000"/>
        </w:rPr>
        <w:t>8. Обстоятельства непреодолимой силы</w:t>
      </w:r>
    </w:p>
    <w:p w:rsidR="006327DB" w:rsidRDefault="006327DB" w:rsidP="006327DB">
      <w:pPr>
        <w:widowControl w:val="0"/>
        <w:pBdr>
          <w:top w:val="nil"/>
          <w:left w:val="nil"/>
          <w:bottom w:val="nil"/>
          <w:right w:val="nil"/>
          <w:between w:val="nil"/>
        </w:pBdr>
        <w:jc w:val="center"/>
        <w:rPr>
          <w:color w:val="000000"/>
        </w:rPr>
      </w:pPr>
    </w:p>
    <w:p w:rsidR="006327DB" w:rsidRDefault="006327DB" w:rsidP="006327DB">
      <w:pPr>
        <w:widowControl w:val="0"/>
        <w:pBdr>
          <w:top w:val="nil"/>
          <w:left w:val="nil"/>
          <w:bottom w:val="nil"/>
          <w:right w:val="nil"/>
          <w:between w:val="nil"/>
        </w:pBdr>
        <w:tabs>
          <w:tab w:val="left" w:pos="993"/>
        </w:tabs>
        <w:jc w:val="both"/>
        <w:rPr>
          <w:color w:val="000000"/>
        </w:rPr>
      </w:pPr>
      <w:r>
        <w:rPr>
          <w:color w:val="000000"/>
        </w:rPr>
        <w:t xml:space="preserve">8.1.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327DB" w:rsidRDefault="006327DB" w:rsidP="006327DB">
      <w:pPr>
        <w:widowControl w:val="0"/>
        <w:pBdr>
          <w:top w:val="nil"/>
          <w:left w:val="nil"/>
          <w:bottom w:val="nil"/>
          <w:right w:val="nil"/>
          <w:between w:val="nil"/>
        </w:pBdr>
        <w:tabs>
          <w:tab w:val="left" w:pos="993"/>
        </w:tabs>
        <w:jc w:val="both"/>
        <w:rPr>
          <w:color w:val="000000"/>
        </w:rPr>
      </w:pPr>
      <w:r>
        <w:rPr>
          <w:color w:val="000000"/>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327DB" w:rsidRDefault="006327DB" w:rsidP="006327DB">
      <w:pPr>
        <w:widowControl w:val="0"/>
        <w:pBdr>
          <w:top w:val="nil"/>
          <w:left w:val="nil"/>
          <w:bottom w:val="nil"/>
          <w:right w:val="nil"/>
          <w:between w:val="nil"/>
        </w:pBdr>
        <w:tabs>
          <w:tab w:val="left" w:pos="993"/>
        </w:tabs>
        <w:jc w:val="both"/>
        <w:rPr>
          <w:color w:val="000000"/>
        </w:rPr>
      </w:pPr>
      <w:r>
        <w:rPr>
          <w:color w:val="000000"/>
        </w:rPr>
        <w:t xml:space="preserve">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w:t>
      </w:r>
      <w:r>
        <w:rPr>
          <w:color w:val="000000"/>
        </w:rPr>
        <w:lastRenderedPageBreak/>
        <w:t>настоящему Договору.</w:t>
      </w:r>
    </w:p>
    <w:p w:rsidR="006327DB" w:rsidRDefault="006327DB" w:rsidP="006327DB">
      <w:pPr>
        <w:widowControl w:val="0"/>
        <w:pBdr>
          <w:top w:val="nil"/>
          <w:left w:val="nil"/>
          <w:bottom w:val="nil"/>
          <w:right w:val="nil"/>
          <w:between w:val="nil"/>
        </w:pBdr>
        <w:tabs>
          <w:tab w:val="left" w:pos="993"/>
        </w:tabs>
        <w:jc w:val="both"/>
        <w:rPr>
          <w:rFonts w:ascii="Arial" w:eastAsia="Arial" w:hAnsi="Arial" w:cs="Arial"/>
          <w:color w:val="000000"/>
        </w:rPr>
      </w:pPr>
      <w:r>
        <w:rPr>
          <w:color w:val="000000"/>
        </w:rPr>
        <w:t xml:space="preserve">8.4.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пунктом 10.3 настоящего Договора.</w:t>
      </w:r>
    </w:p>
    <w:p w:rsidR="006327DB" w:rsidRDefault="006327DB" w:rsidP="006327DB">
      <w:pPr>
        <w:pBdr>
          <w:top w:val="nil"/>
          <w:left w:val="nil"/>
          <w:bottom w:val="nil"/>
          <w:right w:val="nil"/>
          <w:between w:val="nil"/>
        </w:pBdr>
        <w:jc w:val="both"/>
        <w:rPr>
          <w:color w:val="000000"/>
        </w:rPr>
      </w:pPr>
    </w:p>
    <w:p w:rsidR="006327DB" w:rsidRDefault="006327DB" w:rsidP="006327DB">
      <w:pPr>
        <w:widowControl w:val="0"/>
        <w:pBdr>
          <w:top w:val="nil"/>
          <w:left w:val="nil"/>
          <w:bottom w:val="nil"/>
          <w:right w:val="nil"/>
          <w:between w:val="nil"/>
        </w:pBdr>
        <w:tabs>
          <w:tab w:val="left" w:pos="284"/>
        </w:tabs>
        <w:jc w:val="center"/>
        <w:rPr>
          <w:color w:val="000000"/>
        </w:rPr>
      </w:pPr>
      <w:r>
        <w:rPr>
          <w:b/>
          <w:color w:val="000000"/>
        </w:rPr>
        <w:t>9. Разрешение споров</w:t>
      </w:r>
    </w:p>
    <w:p w:rsidR="006327DB" w:rsidRDefault="006327DB" w:rsidP="006327DB">
      <w:pPr>
        <w:pBdr>
          <w:top w:val="nil"/>
          <w:left w:val="nil"/>
          <w:bottom w:val="nil"/>
          <w:right w:val="nil"/>
          <w:between w:val="nil"/>
        </w:pBdr>
        <w:tabs>
          <w:tab w:val="left" w:pos="993"/>
        </w:tabs>
        <w:jc w:val="both"/>
        <w:rPr>
          <w:color w:val="293544"/>
        </w:rPr>
      </w:pPr>
      <w:r>
        <w:rPr>
          <w:color w:val="293544"/>
        </w:rPr>
        <w:t>9.1. Все споры, возникающие при исполнении настоящего Договора, решаются Сторонами путем переговоров.</w:t>
      </w:r>
    </w:p>
    <w:p w:rsidR="006327DB" w:rsidRDefault="006327DB" w:rsidP="006327DB">
      <w:pPr>
        <w:pBdr>
          <w:top w:val="nil"/>
          <w:left w:val="nil"/>
          <w:bottom w:val="nil"/>
          <w:right w:val="nil"/>
          <w:between w:val="nil"/>
        </w:pBdr>
        <w:tabs>
          <w:tab w:val="left" w:pos="993"/>
        </w:tabs>
        <w:jc w:val="both"/>
        <w:rPr>
          <w:color w:val="000000"/>
        </w:rPr>
      </w:pPr>
      <w:r>
        <w:rPr>
          <w:color w:val="000000"/>
        </w:rP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color w:val="000000"/>
        </w:rPr>
        <w:t>с даты получения</w:t>
      </w:r>
      <w:proofErr w:type="gramEnd"/>
      <w:r>
        <w:rPr>
          <w:color w:val="000000"/>
        </w:rPr>
        <w:t xml:space="preserve"> претензии.</w:t>
      </w:r>
    </w:p>
    <w:p w:rsidR="006327DB" w:rsidRDefault="006327DB" w:rsidP="006327DB">
      <w:pPr>
        <w:pBdr>
          <w:top w:val="nil"/>
          <w:left w:val="nil"/>
          <w:bottom w:val="nil"/>
          <w:right w:val="nil"/>
          <w:between w:val="nil"/>
        </w:pBdr>
        <w:tabs>
          <w:tab w:val="left" w:pos="993"/>
        </w:tabs>
        <w:jc w:val="both"/>
        <w:rPr>
          <w:color w:val="000000"/>
        </w:rPr>
      </w:pPr>
      <w:r>
        <w:rPr>
          <w:color w:val="000000"/>
        </w:rP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rPr>
          <w:i/>
          <w:color w:val="293544"/>
        </w:rPr>
        <w:t>по месту нахождения Заказчика/филиала Заказчика</w:t>
      </w:r>
      <w:r>
        <w:rPr>
          <w:color w:val="000000"/>
        </w:rPr>
        <w:t xml:space="preserve">. </w:t>
      </w:r>
    </w:p>
    <w:p w:rsidR="006327DB" w:rsidRDefault="006327DB" w:rsidP="006327DB">
      <w:pPr>
        <w:pBdr>
          <w:top w:val="nil"/>
          <w:left w:val="nil"/>
          <w:bottom w:val="nil"/>
          <w:right w:val="nil"/>
          <w:between w:val="nil"/>
        </w:pBdr>
        <w:jc w:val="center"/>
        <w:rPr>
          <w:color w:val="000000"/>
        </w:rPr>
      </w:pPr>
    </w:p>
    <w:p w:rsidR="006327DB" w:rsidRDefault="006327DB" w:rsidP="006327DB">
      <w:pPr>
        <w:pBdr>
          <w:top w:val="nil"/>
          <w:left w:val="nil"/>
          <w:bottom w:val="nil"/>
          <w:right w:val="nil"/>
          <w:between w:val="nil"/>
        </w:pBdr>
        <w:jc w:val="center"/>
        <w:rPr>
          <w:color w:val="000000"/>
        </w:rPr>
      </w:pPr>
      <w:r>
        <w:rPr>
          <w:b/>
          <w:color w:val="000000"/>
        </w:rPr>
        <w:t xml:space="preserve">10. Порядок внесения изменений, </w:t>
      </w:r>
    </w:p>
    <w:p w:rsidR="006327DB" w:rsidRDefault="006327DB" w:rsidP="006327DB">
      <w:pPr>
        <w:pBdr>
          <w:top w:val="nil"/>
          <w:left w:val="nil"/>
          <w:bottom w:val="nil"/>
          <w:right w:val="nil"/>
          <w:between w:val="nil"/>
        </w:pBdr>
        <w:jc w:val="center"/>
        <w:rPr>
          <w:color w:val="000000"/>
        </w:rPr>
      </w:pPr>
      <w:r>
        <w:rPr>
          <w:b/>
          <w:color w:val="000000"/>
        </w:rPr>
        <w:t>дополнений в Договор и его расторжения</w:t>
      </w:r>
    </w:p>
    <w:p w:rsidR="006327DB" w:rsidRDefault="006327DB" w:rsidP="006327DB">
      <w:pPr>
        <w:widowControl w:val="0"/>
        <w:pBdr>
          <w:top w:val="nil"/>
          <w:left w:val="nil"/>
          <w:bottom w:val="nil"/>
          <w:right w:val="nil"/>
          <w:between w:val="nil"/>
        </w:pBdr>
        <w:jc w:val="both"/>
        <w:rPr>
          <w:color w:val="000000"/>
        </w:rPr>
      </w:pPr>
      <w:r>
        <w:rPr>
          <w:color w:val="000000"/>
        </w:rPr>
        <w:t>10.1.</w:t>
      </w:r>
      <w:r>
        <w:rPr>
          <w:rFonts w:ascii="Arial" w:eastAsia="Arial" w:hAnsi="Arial" w:cs="Arial"/>
          <w:color w:val="000000"/>
        </w:rPr>
        <w:t xml:space="preserve"> </w:t>
      </w:r>
      <w:r>
        <w:rPr>
          <w:color w:val="000000"/>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327DB" w:rsidRDefault="006327DB" w:rsidP="006327DB">
      <w:pPr>
        <w:widowControl w:val="0"/>
        <w:pBdr>
          <w:top w:val="nil"/>
          <w:left w:val="nil"/>
          <w:bottom w:val="nil"/>
          <w:right w:val="nil"/>
          <w:between w:val="nil"/>
        </w:pBdr>
        <w:jc w:val="both"/>
        <w:rPr>
          <w:color w:val="000000"/>
        </w:rPr>
      </w:pPr>
      <w:r>
        <w:rPr>
          <w:color w:val="000000"/>
        </w:rPr>
        <w:t xml:space="preserve">10.2. Настоящий Договор </w:t>
      </w:r>
      <w:proofErr w:type="gramStart"/>
      <w:r>
        <w:rPr>
          <w:color w:val="000000"/>
        </w:rPr>
        <w:t>может быть досрочно расторгнут</w:t>
      </w:r>
      <w:proofErr w:type="gramEnd"/>
      <w:r>
        <w:rPr>
          <w:color w:val="000000"/>
        </w:rPr>
        <w:t xml:space="preserve"> Заказчиком</w:t>
      </w:r>
      <w:r w:rsidR="00416EB5">
        <w:rPr>
          <w:color w:val="000000"/>
        </w:rPr>
        <w:t xml:space="preserve"> </w:t>
      </w:r>
      <w:r w:rsidR="00416EB5" w:rsidRPr="00522BEF">
        <w:t>в одностороннем</w:t>
      </w:r>
      <w:r>
        <w:rPr>
          <w:color w:val="000000"/>
        </w:rPr>
        <w:t xml:space="preserve">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6327DB" w:rsidRDefault="006327DB" w:rsidP="006327DB">
      <w:pPr>
        <w:widowControl w:val="0"/>
        <w:pBdr>
          <w:top w:val="nil"/>
          <w:left w:val="nil"/>
          <w:bottom w:val="nil"/>
          <w:right w:val="nil"/>
          <w:between w:val="nil"/>
        </w:pBdr>
        <w:jc w:val="both"/>
        <w:rPr>
          <w:color w:val="000000"/>
        </w:rPr>
      </w:pPr>
      <w:r>
        <w:rPr>
          <w:color w:val="000000"/>
        </w:rPr>
        <w:t xml:space="preserve">10.3. В случае,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настоящий </w:t>
      </w:r>
      <w:proofErr w:type="gramStart"/>
      <w:r>
        <w:rPr>
          <w:color w:val="000000"/>
        </w:rPr>
        <w:t>Договор</w:t>
      </w:r>
      <w:proofErr w:type="gramEnd"/>
      <w:r>
        <w:rPr>
          <w:color w:val="000000"/>
        </w:rPr>
        <w:t xml:space="preserve"> может быть расторгнут досрочно Заказчиком в одностороннем порядке.</w:t>
      </w:r>
    </w:p>
    <w:p w:rsidR="006327DB" w:rsidRDefault="006327DB" w:rsidP="006327DB">
      <w:pPr>
        <w:widowControl w:val="0"/>
        <w:pBdr>
          <w:top w:val="nil"/>
          <w:left w:val="nil"/>
          <w:bottom w:val="nil"/>
          <w:right w:val="nil"/>
          <w:between w:val="nil"/>
        </w:pBdr>
        <w:jc w:val="both"/>
        <w:rPr>
          <w:color w:val="000000"/>
        </w:rPr>
      </w:pPr>
      <w:r>
        <w:rPr>
          <w:color w:val="000000"/>
        </w:rPr>
        <w:t>10.4.</w:t>
      </w:r>
      <w:r w:rsidRPr="00513F71">
        <w:rPr>
          <w:color w:val="000000"/>
        </w:rPr>
        <w:t xml:space="preserve"> </w:t>
      </w:r>
      <w:proofErr w:type="gramStart"/>
      <w:r w:rsidRPr="00A6587F">
        <w:rPr>
          <w:color w:val="000000"/>
        </w:rPr>
        <w:t>В случае не сдачи начальниками охраны объектов и/или 50% и более охранников от общего числа на каждом объекте зачетов по знанию Нормативных документов</w:t>
      </w:r>
      <w:r>
        <w:rPr>
          <w:color w:val="000000"/>
        </w:rPr>
        <w:t xml:space="preserve"> в соответствии с пунктами 4.1.25 и 5.2.2. настоящего Договора</w:t>
      </w:r>
      <w:r w:rsidRPr="00A6587F">
        <w:rPr>
          <w:color w:val="000000"/>
        </w:rPr>
        <w:t xml:space="preserve">, а также, если имеются факты систематического </w:t>
      </w:r>
      <w:proofErr w:type="spellStart"/>
      <w:r w:rsidRPr="00A6587F">
        <w:rPr>
          <w:color w:val="000000"/>
        </w:rPr>
        <w:t>заступления</w:t>
      </w:r>
      <w:proofErr w:type="spellEnd"/>
      <w:r w:rsidRPr="00A6587F">
        <w:rPr>
          <w:color w:val="000000"/>
        </w:rPr>
        <w:t xml:space="preserve"> на дежурство неподготовленных охранников, Заказчик вправе расторгнуть </w:t>
      </w:r>
      <w:r>
        <w:rPr>
          <w:color w:val="000000"/>
        </w:rPr>
        <w:t>настоящий Д</w:t>
      </w:r>
      <w:r w:rsidRPr="00A6587F">
        <w:rPr>
          <w:color w:val="000000"/>
        </w:rPr>
        <w:t>оговор досрочно в одностороннем порядке.</w:t>
      </w:r>
      <w:proofErr w:type="gramEnd"/>
    </w:p>
    <w:p w:rsidR="006327DB" w:rsidRDefault="006327DB" w:rsidP="006327DB">
      <w:pPr>
        <w:widowControl w:val="0"/>
        <w:pBdr>
          <w:top w:val="nil"/>
          <w:left w:val="nil"/>
          <w:bottom w:val="nil"/>
          <w:right w:val="nil"/>
          <w:between w:val="nil"/>
        </w:pBdr>
        <w:jc w:val="both"/>
        <w:rPr>
          <w:color w:val="000000"/>
        </w:rPr>
      </w:pPr>
    </w:p>
    <w:p w:rsidR="006327DB" w:rsidRDefault="006327DB" w:rsidP="006327DB">
      <w:pPr>
        <w:widowControl w:val="0"/>
        <w:pBdr>
          <w:top w:val="nil"/>
          <w:left w:val="nil"/>
          <w:bottom w:val="nil"/>
          <w:right w:val="nil"/>
          <w:between w:val="nil"/>
        </w:pBdr>
        <w:tabs>
          <w:tab w:val="left" w:pos="426"/>
        </w:tabs>
        <w:rPr>
          <w:color w:val="000000"/>
        </w:rPr>
      </w:pPr>
      <w:r>
        <w:rPr>
          <w:b/>
          <w:color w:val="000000"/>
        </w:rPr>
        <w:tab/>
      </w:r>
      <w:r>
        <w:rPr>
          <w:b/>
          <w:color w:val="000000"/>
        </w:rPr>
        <w:tab/>
      </w:r>
      <w:r>
        <w:rPr>
          <w:b/>
          <w:color w:val="000000"/>
        </w:rPr>
        <w:tab/>
      </w:r>
      <w:r>
        <w:rPr>
          <w:b/>
          <w:color w:val="000000"/>
        </w:rPr>
        <w:tab/>
      </w:r>
      <w:r>
        <w:rPr>
          <w:b/>
          <w:color w:val="000000"/>
        </w:rPr>
        <w:tab/>
        <w:t>11. Срок действия Договора</w:t>
      </w:r>
    </w:p>
    <w:p w:rsidR="006327DB" w:rsidRDefault="006327DB" w:rsidP="006327DB">
      <w:pPr>
        <w:widowControl w:val="0"/>
        <w:pBdr>
          <w:top w:val="nil"/>
          <w:left w:val="nil"/>
          <w:bottom w:val="nil"/>
          <w:right w:val="nil"/>
          <w:between w:val="nil"/>
        </w:pBdr>
        <w:tabs>
          <w:tab w:val="left" w:pos="426"/>
        </w:tabs>
        <w:rPr>
          <w:color w:val="000000"/>
        </w:rPr>
      </w:pPr>
    </w:p>
    <w:p w:rsidR="006327DB" w:rsidRPr="00416EB5" w:rsidRDefault="006327DB" w:rsidP="006327DB">
      <w:pPr>
        <w:pBdr>
          <w:top w:val="nil"/>
          <w:left w:val="nil"/>
          <w:bottom w:val="nil"/>
          <w:right w:val="nil"/>
          <w:between w:val="nil"/>
        </w:pBdr>
        <w:jc w:val="both"/>
        <w:rPr>
          <w:color w:val="4F81BD" w:themeColor="accent1"/>
        </w:rPr>
      </w:pPr>
      <w:r>
        <w:rPr>
          <w:color w:val="000000"/>
        </w:rPr>
        <w:t xml:space="preserve">11.1. Настоящий Договор вступает в силу </w:t>
      </w:r>
      <w:proofErr w:type="gramStart"/>
      <w:r>
        <w:rPr>
          <w:color w:val="000000"/>
        </w:rPr>
        <w:t>с даты</w:t>
      </w:r>
      <w:proofErr w:type="gramEnd"/>
      <w:r>
        <w:rPr>
          <w:color w:val="000000"/>
        </w:rPr>
        <w:t xml:space="preserve"> его подписания и действует по «_____» __________ 20____ г. включительно, а в части взаиморасчетов – до полного исполнения сторонами своих </w:t>
      </w:r>
      <w:r w:rsidRPr="00522BEF">
        <w:t>обязательств</w:t>
      </w:r>
      <w:r w:rsidR="00416EB5" w:rsidRPr="00522BEF">
        <w:t xml:space="preserve"> по договору</w:t>
      </w:r>
      <w:r w:rsidRPr="00416EB5">
        <w:rPr>
          <w:color w:val="4F81BD" w:themeColor="accent1"/>
        </w:rPr>
        <w:t>.</w:t>
      </w:r>
    </w:p>
    <w:p w:rsidR="006327DB" w:rsidRPr="00416EB5" w:rsidRDefault="006327DB" w:rsidP="006327DB">
      <w:pPr>
        <w:widowControl w:val="0"/>
        <w:pBdr>
          <w:top w:val="nil"/>
          <w:left w:val="nil"/>
          <w:bottom w:val="nil"/>
          <w:right w:val="nil"/>
          <w:between w:val="nil"/>
        </w:pBdr>
        <w:tabs>
          <w:tab w:val="left" w:pos="1276"/>
        </w:tabs>
        <w:jc w:val="both"/>
        <w:rPr>
          <w:color w:val="4F81BD" w:themeColor="accent1"/>
        </w:rPr>
      </w:pPr>
    </w:p>
    <w:p w:rsidR="006327DB" w:rsidRDefault="006327DB" w:rsidP="006327DB">
      <w:pPr>
        <w:widowControl w:val="0"/>
        <w:pBdr>
          <w:top w:val="nil"/>
          <w:left w:val="nil"/>
          <w:bottom w:val="nil"/>
          <w:right w:val="nil"/>
          <w:between w:val="nil"/>
        </w:pBdr>
        <w:jc w:val="center"/>
        <w:rPr>
          <w:color w:val="000000"/>
        </w:rPr>
      </w:pPr>
      <w:r>
        <w:rPr>
          <w:b/>
          <w:color w:val="000000"/>
        </w:rPr>
        <w:t>12. Антикоррупционная оговорка</w:t>
      </w:r>
    </w:p>
    <w:p w:rsidR="006327DB" w:rsidRDefault="006327DB" w:rsidP="006327DB">
      <w:pPr>
        <w:widowControl w:val="0"/>
        <w:pBdr>
          <w:top w:val="nil"/>
          <w:left w:val="nil"/>
          <w:bottom w:val="nil"/>
          <w:right w:val="nil"/>
          <w:between w:val="nil"/>
        </w:pBdr>
        <w:jc w:val="center"/>
        <w:rPr>
          <w:color w:val="000000"/>
        </w:rPr>
      </w:pPr>
    </w:p>
    <w:p w:rsidR="006327DB" w:rsidRDefault="006327DB" w:rsidP="006327DB">
      <w:pPr>
        <w:widowControl w:val="0"/>
        <w:pBdr>
          <w:top w:val="nil"/>
          <w:left w:val="nil"/>
          <w:bottom w:val="nil"/>
          <w:right w:val="nil"/>
          <w:between w:val="nil"/>
        </w:pBdr>
        <w:jc w:val="both"/>
        <w:rPr>
          <w:color w:val="000000"/>
        </w:rPr>
      </w:pPr>
      <w:r>
        <w:rPr>
          <w:color w:val="000000"/>
        </w:rPr>
        <w:t xml:space="preserve">12.1. </w:t>
      </w:r>
      <w:proofErr w:type="gramStart"/>
      <w:r>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327DB" w:rsidRDefault="006327DB" w:rsidP="006327DB">
      <w:pPr>
        <w:pBdr>
          <w:top w:val="nil"/>
          <w:left w:val="nil"/>
          <w:bottom w:val="nil"/>
          <w:right w:val="nil"/>
          <w:between w:val="nil"/>
        </w:pBdr>
        <w:jc w:val="both"/>
        <w:rPr>
          <w:color w:val="000000"/>
        </w:rPr>
      </w:pPr>
      <w:r>
        <w:rPr>
          <w:color w:val="000000"/>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w:t>
      </w:r>
      <w:r>
        <w:rPr>
          <w:color w:val="000000"/>
        </w:rPr>
        <w:lastRenderedPageBreak/>
        <w:t>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27DB" w:rsidRDefault="006327DB" w:rsidP="006327DB">
      <w:pPr>
        <w:pBdr>
          <w:top w:val="nil"/>
          <w:left w:val="nil"/>
          <w:bottom w:val="nil"/>
          <w:right w:val="nil"/>
          <w:between w:val="nil"/>
        </w:pBdr>
        <w:jc w:val="both"/>
        <w:rPr>
          <w:color w:val="000000"/>
        </w:rPr>
      </w:pPr>
      <w:r>
        <w:rPr>
          <w:color w:val="000000"/>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6327DB" w:rsidRDefault="006327DB" w:rsidP="006327DB">
      <w:pPr>
        <w:pBdr>
          <w:top w:val="nil"/>
          <w:left w:val="nil"/>
          <w:bottom w:val="nil"/>
          <w:right w:val="nil"/>
          <w:between w:val="nil"/>
        </w:pBdr>
        <w:jc w:val="both"/>
        <w:rPr>
          <w:color w:val="000000"/>
        </w:rPr>
      </w:pPr>
      <w:r>
        <w:rPr>
          <w:color w:val="000000"/>
        </w:rPr>
        <w:t>Каналы уведомления Исполнителя о нарушениях каких-либо положений пункта 12.1 настоящего Договора: _______________, официальный сайт ____________.</w:t>
      </w:r>
    </w:p>
    <w:p w:rsidR="006327DB" w:rsidRDefault="006327DB" w:rsidP="006327DB">
      <w:pPr>
        <w:pBdr>
          <w:top w:val="nil"/>
          <w:left w:val="nil"/>
          <w:bottom w:val="nil"/>
          <w:right w:val="nil"/>
          <w:between w:val="nil"/>
        </w:pBdr>
        <w:jc w:val="both"/>
        <w:rPr>
          <w:color w:val="000000"/>
        </w:rPr>
      </w:pPr>
      <w:r>
        <w:rPr>
          <w:color w:val="000000"/>
        </w:rPr>
        <w:t xml:space="preserve">Каналы уведомления Заказчика о нарушениях каких-либо </w:t>
      </w:r>
      <w:r w:rsidRPr="00522BEF">
        <w:t xml:space="preserve">положений пункта 12.1 настоящего Договора: 8 (495) 788-17-17, официальный сайт </w:t>
      </w:r>
      <w:proofErr w:type="spellStart"/>
      <w:r w:rsidRPr="00522BEF">
        <w:t>www.trcont</w:t>
      </w:r>
      <w:proofErr w:type="spellEnd"/>
      <w:r w:rsidRPr="00522BEF">
        <w:t>.</w:t>
      </w:r>
      <w:r w:rsidR="00416EB5" w:rsidRPr="00522BEF">
        <w:rPr>
          <w:lang w:val="en-US"/>
        </w:rPr>
        <w:t>com</w:t>
      </w:r>
      <w:r w:rsidRPr="00416EB5">
        <w:rPr>
          <w:color w:val="4F81BD" w:themeColor="accent1"/>
        </w:rPr>
        <w:t>.</w:t>
      </w:r>
    </w:p>
    <w:p w:rsidR="006327DB" w:rsidRDefault="006327DB" w:rsidP="006327DB">
      <w:pPr>
        <w:pBdr>
          <w:top w:val="nil"/>
          <w:left w:val="nil"/>
          <w:bottom w:val="nil"/>
          <w:right w:val="nil"/>
          <w:between w:val="nil"/>
        </w:pBdr>
        <w:jc w:val="both"/>
        <w:rPr>
          <w:color w:val="000000"/>
        </w:rPr>
      </w:pPr>
      <w:r>
        <w:rPr>
          <w:color w:val="000000"/>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6327DB" w:rsidRDefault="006327DB" w:rsidP="006327DB">
      <w:pPr>
        <w:pBdr>
          <w:top w:val="nil"/>
          <w:left w:val="nil"/>
          <w:bottom w:val="nil"/>
          <w:right w:val="nil"/>
          <w:between w:val="nil"/>
        </w:pBdr>
        <w:jc w:val="both"/>
        <w:rPr>
          <w:color w:val="000000"/>
        </w:rPr>
      </w:pPr>
      <w:r>
        <w:rPr>
          <w:color w:val="000000"/>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327DB" w:rsidRDefault="006327DB" w:rsidP="006327DB">
      <w:pPr>
        <w:pBdr>
          <w:top w:val="nil"/>
          <w:left w:val="nil"/>
          <w:bottom w:val="nil"/>
          <w:right w:val="nil"/>
          <w:between w:val="nil"/>
        </w:pBdr>
        <w:jc w:val="both"/>
        <w:rPr>
          <w:color w:val="000000"/>
        </w:rPr>
      </w:pPr>
    </w:p>
    <w:p w:rsidR="006327DB" w:rsidRDefault="006327DB" w:rsidP="006327DB">
      <w:pPr>
        <w:pBdr>
          <w:top w:val="nil"/>
          <w:left w:val="nil"/>
          <w:bottom w:val="nil"/>
          <w:right w:val="nil"/>
          <w:between w:val="nil"/>
        </w:pBdr>
        <w:jc w:val="both"/>
        <w:rPr>
          <w:color w:val="000000"/>
        </w:rPr>
      </w:pPr>
    </w:p>
    <w:p w:rsidR="006327DB" w:rsidRDefault="006327DB" w:rsidP="006327DB">
      <w:pPr>
        <w:pBdr>
          <w:top w:val="nil"/>
          <w:left w:val="nil"/>
          <w:bottom w:val="nil"/>
          <w:right w:val="nil"/>
          <w:between w:val="nil"/>
        </w:pBdr>
        <w:jc w:val="center"/>
        <w:rPr>
          <w:color w:val="000000"/>
        </w:rPr>
      </w:pPr>
      <w:r>
        <w:rPr>
          <w:b/>
          <w:color w:val="000000"/>
        </w:rPr>
        <w:t>13. Гарантии и заверения Исполнителя</w:t>
      </w:r>
    </w:p>
    <w:p w:rsidR="006327DB" w:rsidRDefault="006327DB" w:rsidP="006327DB">
      <w:pPr>
        <w:pBdr>
          <w:top w:val="nil"/>
          <w:left w:val="nil"/>
          <w:bottom w:val="nil"/>
          <w:right w:val="nil"/>
          <w:between w:val="nil"/>
        </w:pBdr>
        <w:tabs>
          <w:tab w:val="left" w:pos="1134"/>
        </w:tabs>
        <w:jc w:val="both"/>
        <w:rPr>
          <w:color w:val="000000"/>
        </w:rPr>
      </w:pPr>
    </w:p>
    <w:p w:rsidR="006327DB" w:rsidRDefault="006327DB" w:rsidP="006327DB">
      <w:pPr>
        <w:pBdr>
          <w:top w:val="nil"/>
          <w:left w:val="nil"/>
          <w:bottom w:val="nil"/>
          <w:right w:val="nil"/>
          <w:between w:val="nil"/>
        </w:pBdr>
        <w:tabs>
          <w:tab w:val="left" w:pos="1134"/>
        </w:tabs>
        <w:jc w:val="both"/>
        <w:rPr>
          <w:color w:val="000000"/>
        </w:rPr>
      </w:pPr>
      <w:r>
        <w:rPr>
          <w:color w:val="000000"/>
        </w:rPr>
        <w:t>13.1. Исполнитель настоящим заверяет Заказчика и гарантирует, что на дату заключения настоящего Договора:</w:t>
      </w:r>
    </w:p>
    <w:p w:rsidR="006327DB" w:rsidRDefault="006327DB" w:rsidP="006327DB">
      <w:pPr>
        <w:pBdr>
          <w:top w:val="nil"/>
          <w:left w:val="nil"/>
          <w:bottom w:val="nil"/>
          <w:right w:val="nil"/>
          <w:between w:val="nil"/>
        </w:pBdr>
        <w:tabs>
          <w:tab w:val="left" w:pos="851"/>
          <w:tab w:val="left" w:pos="1276"/>
        </w:tabs>
        <w:jc w:val="both"/>
        <w:rPr>
          <w:color w:val="000000"/>
        </w:rPr>
      </w:pPr>
      <w:r>
        <w:rPr>
          <w:color w:val="000000"/>
        </w:rPr>
        <w:t xml:space="preserve">13.1.2. 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6327DB" w:rsidRDefault="006327DB" w:rsidP="006327DB">
      <w:pPr>
        <w:pBdr>
          <w:top w:val="nil"/>
          <w:left w:val="nil"/>
          <w:bottom w:val="nil"/>
          <w:right w:val="nil"/>
          <w:between w:val="nil"/>
        </w:pBdr>
        <w:tabs>
          <w:tab w:val="left" w:pos="851"/>
          <w:tab w:val="left" w:pos="1276"/>
        </w:tabs>
        <w:jc w:val="both"/>
        <w:rPr>
          <w:color w:val="000000"/>
        </w:rPr>
      </w:pPr>
      <w:r>
        <w:rPr>
          <w:color w:val="000000"/>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327DB" w:rsidRDefault="006327DB" w:rsidP="006327DB">
      <w:pPr>
        <w:pBdr>
          <w:top w:val="nil"/>
          <w:left w:val="nil"/>
          <w:bottom w:val="nil"/>
          <w:right w:val="nil"/>
          <w:between w:val="nil"/>
        </w:pBdr>
        <w:tabs>
          <w:tab w:val="left" w:pos="851"/>
          <w:tab w:val="left" w:pos="1276"/>
        </w:tabs>
        <w:jc w:val="both"/>
        <w:rPr>
          <w:color w:val="000000"/>
        </w:rPr>
      </w:pPr>
      <w:r>
        <w:rPr>
          <w:color w:val="000000"/>
        </w:rPr>
        <w:t>13.2.3. настоящий Договор от имени Исполнителя подписан лицом, которое надлежащим образом уполномочено совершать такие действия;</w:t>
      </w:r>
    </w:p>
    <w:p w:rsidR="006327DB" w:rsidRDefault="006327DB" w:rsidP="006327DB">
      <w:pPr>
        <w:pBdr>
          <w:top w:val="nil"/>
          <w:left w:val="nil"/>
          <w:bottom w:val="nil"/>
          <w:right w:val="nil"/>
          <w:between w:val="nil"/>
        </w:pBdr>
        <w:tabs>
          <w:tab w:val="left" w:pos="851"/>
          <w:tab w:val="left" w:pos="1276"/>
        </w:tabs>
        <w:jc w:val="both"/>
        <w:rPr>
          <w:color w:val="000000"/>
        </w:rPr>
      </w:pPr>
      <w:r>
        <w:rPr>
          <w:color w:val="000000"/>
        </w:rP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327DB" w:rsidRDefault="006327DB" w:rsidP="006327DB">
      <w:pPr>
        <w:pBdr>
          <w:top w:val="nil"/>
          <w:left w:val="nil"/>
          <w:bottom w:val="nil"/>
          <w:right w:val="nil"/>
          <w:between w:val="nil"/>
        </w:pBdr>
        <w:tabs>
          <w:tab w:val="left" w:pos="851"/>
          <w:tab w:val="left" w:pos="1276"/>
        </w:tabs>
        <w:jc w:val="both"/>
        <w:rPr>
          <w:color w:val="000000"/>
        </w:rPr>
      </w:pPr>
      <w:r>
        <w:rPr>
          <w:color w:val="000000"/>
        </w:rPr>
        <w:t>13.2.5. не существует каких-либо обстоятельств, которые ограничивают, запрещают исполнение Исполнителем обязательств по настоящему Договору.</w:t>
      </w:r>
    </w:p>
    <w:p w:rsidR="006327DB" w:rsidRDefault="006327DB" w:rsidP="006327DB">
      <w:pPr>
        <w:pBdr>
          <w:top w:val="nil"/>
          <w:left w:val="nil"/>
          <w:bottom w:val="nil"/>
          <w:right w:val="nil"/>
          <w:between w:val="nil"/>
        </w:pBdr>
        <w:jc w:val="both"/>
        <w:rPr>
          <w:color w:val="000000"/>
        </w:rPr>
      </w:pPr>
    </w:p>
    <w:p w:rsidR="006327DB" w:rsidRDefault="006327DB" w:rsidP="006327DB">
      <w:pPr>
        <w:widowControl w:val="0"/>
        <w:pBdr>
          <w:top w:val="nil"/>
          <w:left w:val="nil"/>
          <w:bottom w:val="nil"/>
          <w:right w:val="nil"/>
          <w:between w:val="nil"/>
        </w:pBdr>
        <w:jc w:val="center"/>
        <w:rPr>
          <w:color w:val="000000"/>
        </w:rPr>
      </w:pPr>
      <w:r>
        <w:rPr>
          <w:b/>
          <w:color w:val="000000"/>
        </w:rPr>
        <w:t>14. Прочие условия</w:t>
      </w:r>
    </w:p>
    <w:p w:rsidR="006327DB" w:rsidRDefault="006327DB" w:rsidP="006327DB">
      <w:pPr>
        <w:widowControl w:val="0"/>
        <w:pBdr>
          <w:top w:val="nil"/>
          <w:left w:val="nil"/>
          <w:bottom w:val="nil"/>
          <w:right w:val="nil"/>
          <w:between w:val="nil"/>
        </w:pBdr>
        <w:rPr>
          <w:color w:val="000000"/>
        </w:rPr>
      </w:pPr>
    </w:p>
    <w:p w:rsidR="006327DB" w:rsidRDefault="006327DB" w:rsidP="006327DB">
      <w:pPr>
        <w:pBdr>
          <w:top w:val="nil"/>
          <w:left w:val="nil"/>
          <w:bottom w:val="nil"/>
          <w:right w:val="nil"/>
          <w:between w:val="nil"/>
        </w:pBdr>
        <w:jc w:val="both"/>
        <w:rPr>
          <w:color w:val="000000"/>
        </w:rPr>
      </w:pPr>
      <w:r>
        <w:rPr>
          <w:color w:val="000000"/>
        </w:rPr>
        <w:t xml:space="preserve">14.1.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327DB" w:rsidRDefault="006327DB" w:rsidP="006327DB">
      <w:pPr>
        <w:pBdr>
          <w:top w:val="nil"/>
          <w:left w:val="nil"/>
          <w:bottom w:val="nil"/>
          <w:right w:val="nil"/>
          <w:between w:val="nil"/>
        </w:pBdr>
        <w:shd w:val="clear" w:color="auto" w:fill="FFFFFF"/>
        <w:tabs>
          <w:tab w:val="left" w:pos="1565"/>
        </w:tabs>
        <w:jc w:val="both"/>
        <w:rPr>
          <w:color w:val="000000"/>
        </w:rPr>
      </w:pPr>
      <w:r>
        <w:rPr>
          <w:color w:val="000000"/>
        </w:rPr>
        <w:t>14.2. Все приложения к настоящему Договору являются его неотъемлемыми частями.</w:t>
      </w:r>
    </w:p>
    <w:p w:rsidR="006327DB" w:rsidRDefault="006327DB" w:rsidP="006327DB">
      <w:pPr>
        <w:widowControl w:val="0"/>
        <w:pBdr>
          <w:top w:val="nil"/>
          <w:left w:val="nil"/>
          <w:bottom w:val="nil"/>
          <w:right w:val="nil"/>
          <w:between w:val="nil"/>
        </w:pBdr>
        <w:jc w:val="both"/>
        <w:rPr>
          <w:color w:val="000000"/>
        </w:rPr>
      </w:pPr>
      <w:r>
        <w:rPr>
          <w:color w:val="000000"/>
        </w:rPr>
        <w:t xml:space="preserve">14.3. Передача прав и обязанностей Исполнителя третьим лицам не допускается без </w:t>
      </w:r>
      <w:r>
        <w:rPr>
          <w:color w:val="000000"/>
        </w:rPr>
        <w:lastRenderedPageBreak/>
        <w:t>письменного согласия Заказчика.</w:t>
      </w:r>
    </w:p>
    <w:p w:rsidR="006327DB" w:rsidRDefault="006327DB" w:rsidP="006327DB">
      <w:pPr>
        <w:pBdr>
          <w:top w:val="nil"/>
          <w:left w:val="nil"/>
          <w:bottom w:val="nil"/>
          <w:right w:val="nil"/>
          <w:between w:val="nil"/>
        </w:pBdr>
        <w:jc w:val="both"/>
        <w:rPr>
          <w:color w:val="000000"/>
        </w:rPr>
      </w:pPr>
      <w:r>
        <w:rPr>
          <w:color w:val="000000"/>
        </w:rPr>
        <w:t>14.4. Все вопросы, не предусмотренные настоящим Договором, регулируются законодательством Российской Федерации.</w:t>
      </w:r>
    </w:p>
    <w:p w:rsidR="006327DB" w:rsidRDefault="006327DB" w:rsidP="006327DB">
      <w:pPr>
        <w:pBdr>
          <w:top w:val="nil"/>
          <w:left w:val="nil"/>
          <w:bottom w:val="nil"/>
          <w:right w:val="nil"/>
          <w:between w:val="nil"/>
        </w:pBdr>
        <w:jc w:val="both"/>
        <w:rPr>
          <w:color w:val="000000"/>
        </w:rPr>
      </w:pPr>
      <w:r>
        <w:rPr>
          <w:color w:val="000000"/>
        </w:rPr>
        <w:t>14.5. Настоящий Договор составлен в двух экземплярах, имеющих одинаковую силу, по одному для каждой из Сторон.</w:t>
      </w:r>
    </w:p>
    <w:p w:rsidR="006327DB" w:rsidRDefault="006327DB" w:rsidP="006327DB">
      <w:pPr>
        <w:pBdr>
          <w:top w:val="nil"/>
          <w:left w:val="nil"/>
          <w:bottom w:val="nil"/>
          <w:right w:val="nil"/>
          <w:between w:val="nil"/>
        </w:pBdr>
        <w:jc w:val="both"/>
        <w:rPr>
          <w:color w:val="000000"/>
        </w:rPr>
      </w:pPr>
      <w:r>
        <w:rPr>
          <w:color w:val="000000"/>
        </w:rPr>
        <w:t xml:space="preserve">14.6. К настоящему Договору прилагаются: </w:t>
      </w:r>
    </w:p>
    <w:p w:rsidR="006327DB" w:rsidRDefault="006327DB" w:rsidP="006327DB">
      <w:pPr>
        <w:pBdr>
          <w:top w:val="nil"/>
          <w:left w:val="nil"/>
          <w:bottom w:val="nil"/>
          <w:right w:val="nil"/>
          <w:between w:val="nil"/>
        </w:pBdr>
        <w:shd w:val="clear" w:color="auto" w:fill="FFFFFF"/>
        <w:tabs>
          <w:tab w:val="left" w:pos="1565"/>
        </w:tabs>
        <w:jc w:val="both"/>
        <w:rPr>
          <w:color w:val="000000"/>
        </w:rPr>
      </w:pPr>
      <w:r>
        <w:rPr>
          <w:color w:val="000000"/>
        </w:rPr>
        <w:t>14.6.1. Протокол согласования договорной цены (Приложение № 1).</w:t>
      </w:r>
    </w:p>
    <w:p w:rsidR="006327DB" w:rsidRDefault="006327DB" w:rsidP="006327DB">
      <w:pPr>
        <w:pBdr>
          <w:top w:val="nil"/>
          <w:left w:val="nil"/>
          <w:bottom w:val="nil"/>
          <w:right w:val="nil"/>
          <w:between w:val="nil"/>
        </w:pBdr>
        <w:shd w:val="clear" w:color="auto" w:fill="FFFFFF"/>
        <w:tabs>
          <w:tab w:val="left" w:pos="0"/>
          <w:tab w:val="left" w:pos="795"/>
          <w:tab w:val="left" w:pos="1656"/>
        </w:tabs>
        <w:jc w:val="both"/>
        <w:rPr>
          <w:color w:val="000000"/>
        </w:rPr>
      </w:pPr>
      <w:r>
        <w:rPr>
          <w:color w:val="000000"/>
        </w:rPr>
        <w:t>14.6.2. Техническое задание (приложение № 2).</w:t>
      </w:r>
    </w:p>
    <w:p w:rsidR="006327DB" w:rsidRDefault="006327DB" w:rsidP="006327DB">
      <w:pPr>
        <w:pBdr>
          <w:top w:val="nil"/>
          <w:left w:val="nil"/>
          <w:bottom w:val="nil"/>
          <w:right w:val="nil"/>
          <w:between w:val="nil"/>
        </w:pBdr>
        <w:shd w:val="clear" w:color="auto" w:fill="FFFFFF"/>
        <w:tabs>
          <w:tab w:val="left" w:pos="1565"/>
        </w:tabs>
        <w:jc w:val="both"/>
        <w:rPr>
          <w:color w:val="000000"/>
        </w:rPr>
      </w:pPr>
      <w:r>
        <w:rPr>
          <w:color w:val="000000"/>
        </w:rPr>
        <w:t xml:space="preserve">14.6.3. Инструкция сотрудникам охраны при несении службы по охране объектов филиала ПАО «ТрансКонтейнер» на </w:t>
      </w:r>
      <w:r w:rsidR="00140C30">
        <w:rPr>
          <w:color w:val="000000"/>
        </w:rPr>
        <w:t>Дальневосточной</w:t>
      </w:r>
      <w:r>
        <w:rPr>
          <w:color w:val="000000"/>
        </w:rPr>
        <w:t xml:space="preserve"> железной дороге (Приложение № 3)</w:t>
      </w:r>
    </w:p>
    <w:p w:rsidR="008A5CCE" w:rsidRPr="002841D0" w:rsidRDefault="008A5CCE" w:rsidP="00900686">
      <w:pPr>
        <w:ind w:left="426" w:firstLine="708"/>
        <w:jc w:val="both"/>
        <w:rPr>
          <w:highlight w:val="green"/>
        </w:rPr>
      </w:pPr>
    </w:p>
    <w:p w:rsidR="008A5CCE" w:rsidRPr="002841D0" w:rsidRDefault="008A5CCE" w:rsidP="00900686">
      <w:pPr>
        <w:ind w:left="426"/>
        <w:contextualSpacing/>
        <w:rPr>
          <w:bCs/>
          <w:color w:val="FF0000"/>
          <w:highlight w:val="green"/>
        </w:rPr>
      </w:pPr>
    </w:p>
    <w:p w:rsidR="008A5CCE" w:rsidRPr="002841D0" w:rsidRDefault="008A5CCE" w:rsidP="00900686">
      <w:pPr>
        <w:pStyle w:val="ConsNormal"/>
        <w:ind w:left="426"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p w:rsidR="008A5CCE" w:rsidRPr="002841D0" w:rsidRDefault="008A5CCE" w:rsidP="00900686">
      <w:pPr>
        <w:pStyle w:val="ConsNormal"/>
        <w:ind w:left="426" w:firstLine="0"/>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9"/>
        <w:gridCol w:w="4554"/>
      </w:tblGrid>
      <w:tr w:rsidR="008A5CCE" w:rsidRPr="002841D0" w:rsidTr="00900686">
        <w:trPr>
          <w:trHeight w:val="5538"/>
        </w:trPr>
        <w:tc>
          <w:tcPr>
            <w:tcW w:w="5245" w:type="dxa"/>
          </w:tcPr>
          <w:p w:rsidR="008A5CCE" w:rsidRPr="002841D0" w:rsidRDefault="008A5CCE" w:rsidP="00900686">
            <w:pPr>
              <w:pStyle w:val="afc"/>
              <w:ind w:firstLine="0"/>
              <w:rPr>
                <w:sz w:val="24"/>
                <w:szCs w:val="24"/>
              </w:rPr>
            </w:pPr>
            <w:r>
              <w:rPr>
                <w:b/>
                <w:sz w:val="24"/>
                <w:szCs w:val="24"/>
              </w:rPr>
              <w:t xml:space="preserve">Заказчик: </w:t>
            </w:r>
            <w:r>
              <w:rPr>
                <w:sz w:val="24"/>
                <w:szCs w:val="24"/>
              </w:rPr>
              <w:t xml:space="preserve"> </w:t>
            </w:r>
          </w:p>
          <w:p w:rsidR="008A5CCE" w:rsidRPr="002841D0" w:rsidRDefault="008A5CCE" w:rsidP="00900686">
            <w:pPr>
              <w:shd w:val="clear" w:color="auto" w:fill="FFFFFF"/>
              <w:spacing w:line="274" w:lineRule="exact"/>
              <w:rPr>
                <w:b/>
                <w:bCs/>
                <w:color w:val="000000"/>
              </w:rPr>
            </w:pPr>
            <w:r>
              <w:rPr>
                <w:b/>
                <w:bCs/>
                <w:color w:val="000000"/>
              </w:rPr>
              <w:t>ПАО «Центр по перевозке грузов в контейнерах «ТрансКонтейнер»</w:t>
            </w:r>
          </w:p>
          <w:p w:rsidR="008A5CCE" w:rsidRPr="002841D0" w:rsidRDefault="008A5CCE" w:rsidP="00900686">
            <w:pPr>
              <w:shd w:val="clear" w:color="auto" w:fill="FFFFFF"/>
              <w:spacing w:line="274" w:lineRule="exact"/>
            </w:pPr>
            <w:r>
              <w:rPr>
                <w:color w:val="000000"/>
                <w:u w:val="single"/>
              </w:rPr>
              <w:t>Юридический адрес</w:t>
            </w:r>
            <w:r>
              <w:rPr>
                <w:color w:val="000000"/>
              </w:rPr>
              <w:t xml:space="preserve">: </w:t>
            </w:r>
            <w:r>
              <w:t xml:space="preserve">РФ, </w:t>
            </w:r>
            <w:r>
              <w:rPr>
                <w:color w:val="000000"/>
              </w:rPr>
              <w:t>125047, г</w:t>
            </w:r>
            <w:proofErr w:type="gramStart"/>
            <w:r>
              <w:rPr>
                <w:color w:val="000000"/>
              </w:rPr>
              <w:t>.М</w:t>
            </w:r>
            <w:proofErr w:type="gramEnd"/>
            <w:r>
              <w:rPr>
                <w:color w:val="000000"/>
              </w:rPr>
              <w:t>ОСКВА, ОРУЖЕЙНЫЙ ПЕР., д. 19</w:t>
            </w:r>
          </w:p>
          <w:p w:rsidR="008A5CCE" w:rsidRPr="002841D0" w:rsidRDefault="008A5CCE" w:rsidP="00900686">
            <w:pPr>
              <w:shd w:val="clear" w:color="auto" w:fill="FFFFFF"/>
              <w:spacing w:line="274" w:lineRule="exact"/>
            </w:pPr>
            <w:r>
              <w:rPr>
                <w:color w:val="000000"/>
              </w:rPr>
              <w:t>ИНН/КПП: 7708591995/997650001</w:t>
            </w:r>
          </w:p>
          <w:p w:rsidR="008A5CCE" w:rsidRPr="002841D0" w:rsidRDefault="008A5CCE" w:rsidP="00900686">
            <w:r>
              <w:t>ОКПО ПАО «ТрансКонтейнер»  94421386</w:t>
            </w:r>
          </w:p>
          <w:p w:rsidR="008A5CCE" w:rsidRPr="002841D0" w:rsidRDefault="008A5CCE" w:rsidP="00900686">
            <w:pPr>
              <w:pStyle w:val="ConsNonformat"/>
              <w:widowControl/>
              <w:rPr>
                <w:rFonts w:ascii="Times New Roman" w:hAnsi="Times New Roman" w:cs="Times New Roman"/>
                <w:b/>
                <w:sz w:val="24"/>
                <w:szCs w:val="24"/>
              </w:rPr>
            </w:pPr>
            <w:r>
              <w:rPr>
                <w:rFonts w:ascii="Times New Roman" w:hAnsi="Times New Roman" w:cs="Times New Roman"/>
                <w:b/>
                <w:sz w:val="24"/>
                <w:szCs w:val="24"/>
              </w:rPr>
              <w:t>Филиал ПАО «ТрансКонтейнер» на Дальневосточной железной дороге</w:t>
            </w:r>
          </w:p>
          <w:p w:rsidR="008A5CCE" w:rsidRPr="002841D0" w:rsidRDefault="008A5CCE" w:rsidP="00900686">
            <w:pPr>
              <w:shd w:val="clear" w:color="auto" w:fill="FFFFFF"/>
              <w:spacing w:line="274" w:lineRule="exact"/>
              <w:rPr>
                <w:color w:val="000000"/>
              </w:rPr>
            </w:pPr>
            <w:r>
              <w:rPr>
                <w:color w:val="000000"/>
                <w:u w:val="single"/>
              </w:rPr>
              <w:t>Почтовый адрес</w:t>
            </w:r>
            <w:r>
              <w:rPr>
                <w:color w:val="000000"/>
              </w:rPr>
              <w:t xml:space="preserve">: </w:t>
            </w:r>
            <w:r>
              <w:t>РФ,</w:t>
            </w:r>
            <w:r>
              <w:rPr>
                <w:color w:val="000000"/>
              </w:rPr>
              <w:t xml:space="preserve"> 680000 г. Хабаровск, </w:t>
            </w:r>
          </w:p>
          <w:p w:rsidR="008A5CCE" w:rsidRPr="002841D0" w:rsidRDefault="008A5CCE" w:rsidP="00900686">
            <w:pPr>
              <w:shd w:val="clear" w:color="auto" w:fill="FFFFFF"/>
              <w:spacing w:line="274" w:lineRule="exact"/>
            </w:pPr>
            <w:r>
              <w:rPr>
                <w:color w:val="000000"/>
              </w:rPr>
              <w:t>ул. Дзержинского, 65.</w:t>
            </w:r>
          </w:p>
          <w:p w:rsidR="008A5CCE" w:rsidRPr="002841D0" w:rsidRDefault="008A5CCE" w:rsidP="00900686">
            <w:proofErr w:type="gramStart"/>
            <w:r>
              <w:t>Р</w:t>
            </w:r>
            <w:proofErr w:type="gramEnd"/>
            <w:r>
              <w:t>/с 40702810000020008790 в Филиале ПАО Банк ВТБ в г. Хабаровске</w:t>
            </w:r>
          </w:p>
          <w:p w:rsidR="008A5CCE" w:rsidRPr="002841D0" w:rsidRDefault="008A5CCE" w:rsidP="00900686">
            <w:pPr>
              <w:autoSpaceDE w:val="0"/>
              <w:autoSpaceDN w:val="0"/>
              <w:adjustRightInd w:val="0"/>
            </w:pPr>
            <w:proofErr w:type="gramStart"/>
            <w:r>
              <w:t>К</w:t>
            </w:r>
            <w:proofErr w:type="gramEnd"/>
            <w:r>
              <w:t>/с 30101810400000000727 в ГРКЦ г. Хабаровска</w:t>
            </w:r>
          </w:p>
          <w:p w:rsidR="008A5CCE" w:rsidRPr="002841D0" w:rsidRDefault="008A5CCE" w:rsidP="00900686">
            <w:r>
              <w:t>БИК 040813727 / ОГРН 1067746341024</w:t>
            </w:r>
          </w:p>
          <w:p w:rsidR="008A5CCE" w:rsidRPr="002841D0" w:rsidRDefault="008A5CCE" w:rsidP="00900686">
            <w:pPr>
              <w:shd w:val="clear" w:color="auto" w:fill="FFFFFF"/>
              <w:spacing w:line="274" w:lineRule="exact"/>
            </w:pPr>
            <w:r>
              <w:rPr>
                <w:color w:val="000000"/>
              </w:rPr>
              <w:t>ОКПО (филиала) 95252715</w:t>
            </w:r>
          </w:p>
          <w:p w:rsidR="008A5CCE" w:rsidRPr="002841D0" w:rsidRDefault="008A5CCE" w:rsidP="00900686">
            <w:pPr>
              <w:shd w:val="clear" w:color="auto" w:fill="FFFFFF"/>
              <w:spacing w:line="274" w:lineRule="exact"/>
              <w:rPr>
                <w:color w:val="000000"/>
              </w:rPr>
            </w:pPr>
            <w:r>
              <w:rPr>
                <w:color w:val="000000"/>
              </w:rPr>
              <w:t>т. 8 (4212) 45-12-10</w:t>
            </w:r>
          </w:p>
          <w:p w:rsidR="008A5CCE" w:rsidRPr="002841D0" w:rsidRDefault="008A5CCE" w:rsidP="00900686">
            <w:pPr>
              <w:shd w:val="clear" w:color="auto" w:fill="FFFFFF"/>
              <w:spacing w:line="274" w:lineRule="exact"/>
              <w:rPr>
                <w:color w:val="000000"/>
                <w:lang w:val="en-US"/>
              </w:rPr>
            </w:pPr>
            <w:r>
              <w:rPr>
                <w:lang w:val="en-US"/>
              </w:rPr>
              <w:t>E-mail: secretar_dvgd@trcont.ru</w:t>
            </w:r>
          </w:p>
        </w:tc>
        <w:tc>
          <w:tcPr>
            <w:tcW w:w="4786" w:type="dxa"/>
          </w:tcPr>
          <w:p w:rsidR="008A5CCE" w:rsidRPr="002841D0" w:rsidRDefault="008A5CCE" w:rsidP="00900686">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Исполнитель: </w:t>
            </w:r>
          </w:p>
          <w:p w:rsidR="008A5CCE" w:rsidRPr="002841D0" w:rsidRDefault="008A5CCE" w:rsidP="00900686">
            <w:pPr>
              <w:pStyle w:val="ConsNormal"/>
              <w:ind w:firstLine="0"/>
              <w:rPr>
                <w:rFonts w:ascii="Times New Roman" w:hAnsi="Times New Roman" w:cs="Times New Roman"/>
                <w:b/>
                <w:sz w:val="24"/>
                <w:szCs w:val="24"/>
              </w:rPr>
            </w:pPr>
            <w:r>
              <w:rPr>
                <w:rFonts w:ascii="Times New Roman" w:hAnsi="Times New Roman" w:cs="Times New Roman"/>
                <w:b/>
                <w:sz w:val="24"/>
                <w:szCs w:val="24"/>
              </w:rPr>
              <w:t>ООО «______________»</w:t>
            </w:r>
          </w:p>
          <w:p w:rsidR="008A5CCE" w:rsidRPr="002841D0" w:rsidRDefault="008A5CCE" w:rsidP="00900686">
            <w:pPr>
              <w:pStyle w:val="ConsNormal"/>
              <w:ind w:firstLine="0"/>
              <w:rPr>
                <w:rFonts w:ascii="Times New Roman" w:hAnsi="Times New Roman" w:cs="Times New Roman"/>
                <w:sz w:val="24"/>
                <w:szCs w:val="24"/>
                <w:u w:val="single"/>
              </w:rPr>
            </w:pPr>
            <w:r>
              <w:rPr>
                <w:rFonts w:ascii="Times New Roman" w:hAnsi="Times New Roman" w:cs="Times New Roman"/>
                <w:color w:val="000000"/>
                <w:spacing w:val="5"/>
                <w:sz w:val="24"/>
                <w:szCs w:val="24"/>
                <w:u w:val="single"/>
              </w:rPr>
              <w:t xml:space="preserve">Юридический адрес: / </w:t>
            </w:r>
            <w:r>
              <w:rPr>
                <w:rFonts w:ascii="Times New Roman" w:hAnsi="Times New Roman" w:cs="Times New Roman"/>
                <w:sz w:val="24"/>
                <w:szCs w:val="24"/>
                <w:u w:val="single"/>
              </w:rPr>
              <w:t>Почтовый адрес:</w:t>
            </w:r>
          </w:p>
          <w:p w:rsidR="008A5CCE" w:rsidRPr="002841D0" w:rsidRDefault="008A5CCE" w:rsidP="00900686">
            <w:pPr>
              <w:pStyle w:val="ConsNormal"/>
              <w:ind w:firstLine="0"/>
              <w:rPr>
                <w:rFonts w:ascii="Times New Roman" w:hAnsi="Times New Roman" w:cs="Times New Roman"/>
                <w:sz w:val="24"/>
                <w:szCs w:val="24"/>
              </w:rPr>
            </w:pPr>
            <w:r>
              <w:rPr>
                <w:rFonts w:ascii="Times New Roman" w:hAnsi="Times New Roman" w:cs="Times New Roman"/>
                <w:sz w:val="24"/>
                <w:szCs w:val="24"/>
              </w:rPr>
              <w:t>___________________</w:t>
            </w:r>
          </w:p>
          <w:p w:rsidR="008A5CCE" w:rsidRPr="002841D0" w:rsidRDefault="008A5CCE" w:rsidP="00900686">
            <w:pPr>
              <w:pStyle w:val="ConsNormal"/>
              <w:ind w:firstLine="0"/>
              <w:rPr>
                <w:rFonts w:ascii="Times New Roman" w:hAnsi="Times New Roman" w:cs="Times New Roman"/>
                <w:b/>
                <w:sz w:val="24"/>
                <w:szCs w:val="24"/>
              </w:rPr>
            </w:pPr>
            <w:r>
              <w:rPr>
                <w:rFonts w:ascii="Times New Roman" w:hAnsi="Times New Roman" w:cs="Times New Roman"/>
                <w:sz w:val="24"/>
                <w:szCs w:val="24"/>
              </w:rPr>
              <w:t>___________________</w:t>
            </w:r>
          </w:p>
          <w:p w:rsidR="008A5CCE" w:rsidRPr="002841D0" w:rsidRDefault="008A5CCE" w:rsidP="00900686">
            <w:pPr>
              <w:pStyle w:val="afc"/>
              <w:ind w:right="-5" w:firstLine="0"/>
              <w:rPr>
                <w:sz w:val="24"/>
                <w:szCs w:val="24"/>
              </w:rPr>
            </w:pPr>
            <w:r>
              <w:rPr>
                <w:sz w:val="24"/>
                <w:szCs w:val="24"/>
              </w:rPr>
              <w:t>ОГРН ________ / ИНН ________</w:t>
            </w:r>
          </w:p>
          <w:p w:rsidR="008A5CCE" w:rsidRPr="002841D0" w:rsidRDefault="008A5CCE" w:rsidP="00900686">
            <w:pPr>
              <w:pStyle w:val="afc"/>
              <w:ind w:right="-5" w:firstLine="0"/>
              <w:rPr>
                <w:sz w:val="24"/>
                <w:szCs w:val="24"/>
              </w:rPr>
            </w:pPr>
            <w:r>
              <w:rPr>
                <w:sz w:val="24"/>
                <w:szCs w:val="24"/>
              </w:rPr>
              <w:t>ОКПО _______ / КПП _________</w:t>
            </w:r>
          </w:p>
          <w:p w:rsidR="008A5CCE" w:rsidRPr="002841D0" w:rsidRDefault="008A5CCE" w:rsidP="00900686">
            <w:pPr>
              <w:pStyle w:val="afc"/>
              <w:ind w:right="-5" w:firstLine="0"/>
              <w:rPr>
                <w:sz w:val="24"/>
                <w:szCs w:val="24"/>
              </w:rPr>
            </w:pPr>
            <w:proofErr w:type="spellStart"/>
            <w:proofErr w:type="gramStart"/>
            <w:r>
              <w:rPr>
                <w:sz w:val="24"/>
                <w:szCs w:val="24"/>
              </w:rPr>
              <w:t>р</w:t>
            </w:r>
            <w:proofErr w:type="spellEnd"/>
            <w:proofErr w:type="gramEnd"/>
            <w:r>
              <w:rPr>
                <w:sz w:val="24"/>
                <w:szCs w:val="24"/>
              </w:rPr>
              <w:t>/счет _______________________</w:t>
            </w:r>
          </w:p>
          <w:p w:rsidR="008A5CCE" w:rsidRPr="002841D0" w:rsidRDefault="008A5CCE" w:rsidP="00900686">
            <w:pPr>
              <w:pStyle w:val="afc"/>
              <w:ind w:right="-5" w:firstLine="0"/>
              <w:rPr>
                <w:sz w:val="24"/>
                <w:szCs w:val="24"/>
              </w:rPr>
            </w:pPr>
            <w:r>
              <w:rPr>
                <w:sz w:val="24"/>
                <w:szCs w:val="24"/>
              </w:rPr>
              <w:t>в __________________ г. Хабаровск</w:t>
            </w:r>
          </w:p>
          <w:p w:rsidR="008A5CCE" w:rsidRPr="002841D0" w:rsidRDefault="008A5CCE" w:rsidP="00900686">
            <w:pPr>
              <w:pStyle w:val="af9"/>
              <w:ind w:right="-5" w:firstLine="0"/>
              <w:rPr>
                <w:sz w:val="24"/>
              </w:rPr>
            </w:pPr>
            <w:proofErr w:type="gramStart"/>
            <w:r>
              <w:rPr>
                <w:sz w:val="24"/>
              </w:rPr>
              <w:t>к</w:t>
            </w:r>
            <w:proofErr w:type="gramEnd"/>
            <w:r>
              <w:rPr>
                <w:sz w:val="24"/>
              </w:rPr>
              <w:t>/счет __________________</w:t>
            </w:r>
          </w:p>
          <w:p w:rsidR="008A5CCE" w:rsidRPr="002841D0" w:rsidRDefault="008A5CCE" w:rsidP="00900686">
            <w:pPr>
              <w:pStyle w:val="af9"/>
              <w:ind w:right="-5" w:firstLine="0"/>
              <w:rPr>
                <w:sz w:val="24"/>
              </w:rPr>
            </w:pPr>
            <w:r>
              <w:rPr>
                <w:sz w:val="24"/>
              </w:rPr>
              <w:t xml:space="preserve">БИК __________________,  </w:t>
            </w:r>
          </w:p>
          <w:p w:rsidR="008A5CCE" w:rsidRPr="002841D0" w:rsidRDefault="008A5CCE" w:rsidP="00900686">
            <w:pPr>
              <w:pStyle w:val="af9"/>
              <w:ind w:right="-5" w:firstLine="0"/>
              <w:rPr>
                <w:sz w:val="24"/>
              </w:rPr>
            </w:pPr>
            <w:r>
              <w:rPr>
                <w:sz w:val="24"/>
              </w:rPr>
              <w:t>тел. 8(42622)_______, факс 8(42622)______</w:t>
            </w:r>
          </w:p>
          <w:p w:rsidR="008A5CCE" w:rsidRPr="002841D0" w:rsidRDefault="008A5CCE" w:rsidP="00900686">
            <w:pPr>
              <w:pStyle w:val="af9"/>
              <w:ind w:right="-5" w:firstLine="0"/>
              <w:rPr>
                <w:sz w:val="24"/>
              </w:rPr>
            </w:pPr>
            <w:r>
              <w:rPr>
                <w:sz w:val="24"/>
                <w:lang w:val="en-US"/>
              </w:rPr>
              <w:t>E</w:t>
            </w:r>
            <w:r>
              <w:rPr>
                <w:sz w:val="24"/>
              </w:rPr>
              <w:t>-</w:t>
            </w:r>
            <w:r>
              <w:rPr>
                <w:sz w:val="24"/>
                <w:lang w:val="en-US"/>
              </w:rPr>
              <w:t>mail</w:t>
            </w:r>
            <w:r>
              <w:rPr>
                <w:sz w:val="24"/>
              </w:rPr>
              <w:t>:</w:t>
            </w:r>
          </w:p>
        </w:tc>
      </w:tr>
      <w:tr w:rsidR="008A5CCE" w:rsidRPr="002841D0" w:rsidTr="00900686">
        <w:trPr>
          <w:trHeight w:val="750"/>
        </w:trPr>
        <w:tc>
          <w:tcPr>
            <w:tcW w:w="5245" w:type="dxa"/>
          </w:tcPr>
          <w:p w:rsidR="008A5CCE" w:rsidRPr="002841D0" w:rsidRDefault="008A5CCE" w:rsidP="00900686">
            <w:pPr>
              <w:shd w:val="clear" w:color="auto" w:fill="FFFFFF"/>
              <w:spacing w:line="274" w:lineRule="exact"/>
              <w:rPr>
                <w:b/>
                <w:bCs/>
                <w:color w:val="000000"/>
              </w:rPr>
            </w:pPr>
            <w:r>
              <w:rPr>
                <w:b/>
                <w:bCs/>
                <w:color w:val="000000"/>
              </w:rPr>
              <w:t>Директор филиала</w:t>
            </w:r>
            <w:r>
              <w:rPr>
                <w:bCs/>
                <w:color w:val="000000"/>
              </w:rPr>
              <w:t xml:space="preserve"> </w:t>
            </w:r>
            <w:r>
              <w:rPr>
                <w:b/>
                <w:bCs/>
                <w:color w:val="000000"/>
              </w:rPr>
              <w:t>ПАО «ТрансКонтейнер» на Дальневосточной железной дороге</w:t>
            </w:r>
          </w:p>
          <w:p w:rsidR="008A5CCE" w:rsidRPr="002841D0" w:rsidRDefault="008A5CCE" w:rsidP="00900686">
            <w:pPr>
              <w:shd w:val="clear" w:color="auto" w:fill="FFFFFF"/>
              <w:spacing w:line="274" w:lineRule="exact"/>
              <w:rPr>
                <w:b/>
                <w:bCs/>
                <w:color w:val="000000"/>
              </w:rPr>
            </w:pPr>
          </w:p>
          <w:p w:rsidR="008A5CCE" w:rsidRPr="002841D0" w:rsidRDefault="008A5CCE" w:rsidP="00900686">
            <w:pPr>
              <w:shd w:val="clear" w:color="auto" w:fill="FFFFFF"/>
              <w:spacing w:line="274" w:lineRule="exact"/>
              <w:jc w:val="both"/>
              <w:rPr>
                <w:bCs/>
                <w:color w:val="000000"/>
              </w:rPr>
            </w:pPr>
            <w:r>
              <w:rPr>
                <w:bCs/>
                <w:color w:val="000000"/>
              </w:rPr>
              <w:t>___________________  П.С. Силин</w:t>
            </w:r>
          </w:p>
          <w:p w:rsidR="008A5CCE" w:rsidRPr="002841D0" w:rsidRDefault="008A5CCE" w:rsidP="00900686">
            <w:pPr>
              <w:pStyle w:val="afc"/>
              <w:rPr>
                <w:b/>
                <w:sz w:val="24"/>
                <w:szCs w:val="24"/>
              </w:rPr>
            </w:pPr>
          </w:p>
        </w:tc>
        <w:tc>
          <w:tcPr>
            <w:tcW w:w="4786" w:type="dxa"/>
          </w:tcPr>
          <w:p w:rsidR="008A5CCE" w:rsidRPr="002841D0" w:rsidRDefault="008A5CCE" w:rsidP="00900686">
            <w:pPr>
              <w:shd w:val="clear" w:color="auto" w:fill="FFFFFF"/>
              <w:spacing w:line="274" w:lineRule="exact"/>
              <w:rPr>
                <w:b/>
                <w:bCs/>
                <w:color w:val="000000"/>
              </w:rPr>
            </w:pPr>
            <w:r>
              <w:rPr>
                <w:b/>
                <w:bCs/>
                <w:color w:val="000000"/>
              </w:rPr>
              <w:t>Генеральный директор ООО «____________»</w:t>
            </w:r>
          </w:p>
          <w:p w:rsidR="008A5CCE" w:rsidRPr="002841D0" w:rsidRDefault="008A5CCE" w:rsidP="00900686">
            <w:pPr>
              <w:shd w:val="clear" w:color="auto" w:fill="FFFFFF"/>
              <w:spacing w:line="274" w:lineRule="exact"/>
              <w:rPr>
                <w:b/>
                <w:bCs/>
                <w:color w:val="000000"/>
              </w:rPr>
            </w:pPr>
          </w:p>
          <w:p w:rsidR="008A5CCE" w:rsidRPr="002841D0" w:rsidRDefault="008A5CCE" w:rsidP="00900686">
            <w:pPr>
              <w:shd w:val="clear" w:color="auto" w:fill="FFFFFF"/>
              <w:spacing w:line="274" w:lineRule="exact"/>
              <w:jc w:val="both"/>
              <w:rPr>
                <w:bCs/>
                <w:color w:val="000000"/>
              </w:rPr>
            </w:pPr>
          </w:p>
          <w:p w:rsidR="008A5CCE" w:rsidRPr="002841D0" w:rsidRDefault="008A5CCE" w:rsidP="00900686">
            <w:pPr>
              <w:shd w:val="clear" w:color="auto" w:fill="FFFFFF"/>
              <w:spacing w:line="274" w:lineRule="exact"/>
              <w:jc w:val="both"/>
              <w:rPr>
                <w:b/>
              </w:rPr>
            </w:pPr>
            <w:r>
              <w:rPr>
                <w:bCs/>
                <w:color w:val="000000"/>
              </w:rPr>
              <w:t xml:space="preserve">___________________ </w:t>
            </w:r>
          </w:p>
        </w:tc>
      </w:tr>
    </w:tbl>
    <w:p w:rsidR="008A5CCE" w:rsidRPr="002841D0" w:rsidRDefault="008A5CCE" w:rsidP="00900686">
      <w:pPr>
        <w:ind w:firstLine="5040"/>
        <w:jc w:val="right"/>
        <w:rPr>
          <w:b/>
        </w:rPr>
      </w:pPr>
    </w:p>
    <w:p w:rsidR="008A5CCE" w:rsidRPr="002841D0" w:rsidRDefault="008A5CCE" w:rsidP="00900686">
      <w:pPr>
        <w:ind w:firstLine="5040"/>
        <w:jc w:val="right"/>
        <w:rPr>
          <w:b/>
        </w:rPr>
      </w:pPr>
    </w:p>
    <w:p w:rsidR="008A5CCE" w:rsidRPr="002841D0" w:rsidRDefault="008A5CCE" w:rsidP="00900686">
      <w:pPr>
        <w:ind w:firstLine="5040"/>
        <w:jc w:val="right"/>
        <w:rPr>
          <w:b/>
        </w:rPr>
      </w:pPr>
    </w:p>
    <w:p w:rsidR="008A5CCE" w:rsidRPr="002841D0" w:rsidRDefault="008A5CCE" w:rsidP="00900686">
      <w:pPr>
        <w:ind w:firstLine="5040"/>
        <w:jc w:val="right"/>
        <w:rPr>
          <w:b/>
        </w:rPr>
      </w:pPr>
    </w:p>
    <w:p w:rsidR="008A5CCE" w:rsidRPr="002841D0" w:rsidRDefault="008A5CCE" w:rsidP="00900686">
      <w:pPr>
        <w:ind w:firstLine="5040"/>
        <w:jc w:val="right"/>
        <w:rPr>
          <w:b/>
        </w:rPr>
      </w:pPr>
    </w:p>
    <w:p w:rsidR="008A5CCE" w:rsidRPr="002841D0" w:rsidRDefault="008A5CCE" w:rsidP="00900686">
      <w:pPr>
        <w:suppressAutoHyphens w:val="0"/>
        <w:rPr>
          <w:b/>
        </w:rPr>
      </w:pPr>
      <w:r>
        <w:rPr>
          <w:b/>
        </w:rPr>
        <w:br w:type="page"/>
      </w:r>
    </w:p>
    <w:p w:rsidR="008A5CCE" w:rsidRPr="002841D0" w:rsidRDefault="008A5CCE" w:rsidP="00900686">
      <w:pPr>
        <w:ind w:firstLine="5040"/>
        <w:jc w:val="right"/>
        <w:rPr>
          <w:b/>
        </w:rPr>
      </w:pPr>
      <w:r>
        <w:rPr>
          <w:b/>
        </w:rPr>
        <w:lastRenderedPageBreak/>
        <w:t>Приложение № 1</w:t>
      </w:r>
    </w:p>
    <w:p w:rsidR="008A5CCE" w:rsidRPr="002841D0" w:rsidRDefault="008A5CCE" w:rsidP="00900686">
      <w:pPr>
        <w:ind w:firstLine="5040"/>
        <w:jc w:val="right"/>
        <w:rPr>
          <w:b/>
        </w:rPr>
      </w:pPr>
      <w:r>
        <w:rPr>
          <w:b/>
        </w:rPr>
        <w:t>к Договору № __________</w:t>
      </w:r>
    </w:p>
    <w:p w:rsidR="008A5CCE" w:rsidRPr="002841D0" w:rsidRDefault="008A5CCE" w:rsidP="00900686">
      <w:pPr>
        <w:ind w:firstLine="5040"/>
        <w:jc w:val="right"/>
        <w:rPr>
          <w:b/>
        </w:rPr>
      </w:pPr>
      <w:r>
        <w:rPr>
          <w:b/>
        </w:rPr>
        <w:t xml:space="preserve"> от «____» _______ 2020г. </w:t>
      </w:r>
      <w:r>
        <w:rPr>
          <w:b/>
          <w:u w:val="single"/>
        </w:rPr>
        <w:t xml:space="preserve"> </w:t>
      </w:r>
    </w:p>
    <w:p w:rsidR="008A5CCE" w:rsidRPr="002841D0" w:rsidRDefault="008A5CCE" w:rsidP="00900686">
      <w:pPr>
        <w:ind w:firstLine="5040"/>
        <w:jc w:val="right"/>
        <w:rPr>
          <w:b/>
        </w:rPr>
      </w:pPr>
    </w:p>
    <w:p w:rsidR="008A5CCE" w:rsidRPr="002841D0" w:rsidRDefault="008A5CCE" w:rsidP="00900686">
      <w:pPr>
        <w:rPr>
          <w:b/>
        </w:rPr>
      </w:pPr>
      <w:r>
        <w:rPr>
          <w:b/>
        </w:rPr>
        <w:t xml:space="preserve"> </w:t>
      </w:r>
    </w:p>
    <w:p w:rsidR="008A5CCE" w:rsidRPr="002841D0" w:rsidRDefault="008A5CCE" w:rsidP="00900686">
      <w:pPr>
        <w:rPr>
          <w:b/>
        </w:rPr>
      </w:pPr>
    </w:p>
    <w:p w:rsidR="008A5CCE" w:rsidRPr="002841D0" w:rsidRDefault="008A5CCE" w:rsidP="00900686">
      <w:pPr>
        <w:rPr>
          <w:b/>
        </w:rPr>
      </w:pPr>
    </w:p>
    <w:p w:rsidR="008A5CCE" w:rsidRPr="002841D0" w:rsidRDefault="008A5CCE" w:rsidP="00900686">
      <w:pPr>
        <w:jc w:val="center"/>
        <w:rPr>
          <w:b/>
        </w:rPr>
      </w:pPr>
      <w:r>
        <w:rPr>
          <w:b/>
        </w:rPr>
        <w:t>Протокол</w:t>
      </w:r>
    </w:p>
    <w:p w:rsidR="008A5CCE" w:rsidRPr="002841D0" w:rsidRDefault="008A5CCE" w:rsidP="00900686">
      <w:pPr>
        <w:jc w:val="center"/>
        <w:rPr>
          <w:b/>
        </w:rPr>
      </w:pPr>
      <w:r>
        <w:rPr>
          <w:b/>
        </w:rPr>
        <w:t>согласования договорной цены</w:t>
      </w:r>
    </w:p>
    <w:p w:rsidR="008A5CCE" w:rsidRPr="002841D0" w:rsidRDefault="008A5CCE" w:rsidP="00900686">
      <w:pPr>
        <w:jc w:val="center"/>
      </w:pPr>
    </w:p>
    <w:p w:rsidR="008A5CCE" w:rsidRPr="002841D0" w:rsidRDefault="008A5CCE" w:rsidP="00900686">
      <w:pPr>
        <w:ind w:firstLine="709"/>
        <w:jc w:val="both"/>
      </w:pPr>
      <w:r>
        <w:t>Мы, нижеподписавшиеся, Директор филиала Публичного акционерного общества «Центр по перевозке грузов в контейнерах «ТрансКонтейнер» (ПАО «ТрансКонтейнер») на Дальневосточной железной дороге Силин Петр Сергеевич, действующий на основании доверенности № __________________ от __.___.2020  года от лица «Заказчика», с одной стороны,</w:t>
      </w:r>
    </w:p>
    <w:p w:rsidR="008A5CCE" w:rsidRPr="002841D0" w:rsidRDefault="008A5CCE" w:rsidP="00900686">
      <w:pPr>
        <w:ind w:firstLine="708"/>
        <w:jc w:val="both"/>
      </w:pPr>
      <w:r>
        <w:t>и _________________________ «_____________» _________________, действующий на основании Устава и лицензии на частную охранную деятельность, выданной «__» ______ 20__ г. № ______, от лица «Исполнителя», удостоверяем, что Сторонами достигнуто соглашение о величине договорной цены по договору № ________ от «__» _____ 2020г. в сумме ________,00 (___________________) рублей 00 копеек, с учетом всех налогов (кроме НДС) и любых расходов, которые возникнут или могут возникнуть в процессе исполнения договора</w:t>
      </w:r>
      <w:proofErr w:type="gramStart"/>
      <w:r>
        <w:t>.</w:t>
      </w:r>
      <w:proofErr w:type="gramEnd"/>
      <w:r>
        <w:t xml:space="preserve">  </w:t>
      </w:r>
      <w:proofErr w:type="gramStart"/>
      <w:r>
        <w:t>с</w:t>
      </w:r>
      <w:proofErr w:type="gramEnd"/>
      <w:r>
        <w:t>умма НДС и условия  начисления определяются   в   соответствии   с   законодательством Российской Федерации</w:t>
      </w:r>
    </w:p>
    <w:p w:rsidR="008A5CCE" w:rsidRPr="002841D0" w:rsidRDefault="008A5CCE" w:rsidP="00900686"/>
    <w:p w:rsidR="008A5CCE" w:rsidRPr="002841D0" w:rsidRDefault="008A5CCE" w:rsidP="00900686">
      <w:pPr>
        <w:ind w:firstLine="708"/>
        <w:jc w:val="both"/>
      </w:pPr>
      <w:r>
        <w:t>Настоящий протокол является основанием для проведения расчетов и платежей между Заказчиком и Исполнителем.</w:t>
      </w:r>
    </w:p>
    <w:p w:rsidR="008A5CCE" w:rsidRPr="002841D0" w:rsidRDefault="008A5CCE" w:rsidP="00900686"/>
    <w:p w:rsidR="008A5CCE" w:rsidRPr="002841D0" w:rsidRDefault="008A5CCE" w:rsidP="00900686"/>
    <w:p w:rsidR="008A5CCE" w:rsidRPr="002841D0" w:rsidRDefault="008A5CCE" w:rsidP="00900686">
      <w:pPr>
        <w:jc w:val="center"/>
        <w:rPr>
          <w:b/>
        </w:rPr>
      </w:pPr>
      <w:r>
        <w:rPr>
          <w:b/>
        </w:rPr>
        <w:t>Подписи Сторон</w:t>
      </w:r>
    </w:p>
    <w:p w:rsidR="008A5CCE" w:rsidRPr="002841D0" w:rsidRDefault="008A5CCE" w:rsidP="00900686">
      <w:pPr>
        <w:rPr>
          <w:b/>
        </w:rPr>
      </w:pPr>
    </w:p>
    <w:tbl>
      <w:tblPr>
        <w:tblW w:w="10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gridCol w:w="5040"/>
      </w:tblGrid>
      <w:tr w:rsidR="008A5CCE" w:rsidRPr="002841D0" w:rsidTr="00767A64">
        <w:trPr>
          <w:trHeight w:val="476"/>
        </w:trPr>
        <w:tc>
          <w:tcPr>
            <w:tcW w:w="5328" w:type="dxa"/>
          </w:tcPr>
          <w:p w:rsidR="008A5CCE" w:rsidRPr="002841D0" w:rsidRDefault="008A5CCE" w:rsidP="00900686">
            <w:pPr>
              <w:rPr>
                <w:b/>
              </w:rPr>
            </w:pPr>
            <w:r>
              <w:rPr>
                <w:b/>
              </w:rPr>
              <w:t>от Заказчика</w:t>
            </w:r>
          </w:p>
          <w:p w:rsidR="008A5CCE" w:rsidRPr="002841D0" w:rsidRDefault="008A5CCE" w:rsidP="00900686">
            <w:pPr>
              <w:jc w:val="both"/>
            </w:pPr>
          </w:p>
        </w:tc>
        <w:tc>
          <w:tcPr>
            <w:tcW w:w="5040" w:type="dxa"/>
          </w:tcPr>
          <w:p w:rsidR="008A5CCE" w:rsidRPr="002841D0" w:rsidRDefault="008A5CCE" w:rsidP="00900686">
            <w:pPr>
              <w:ind w:hanging="30"/>
              <w:jc w:val="both"/>
              <w:rPr>
                <w:lang w:eastAsia="en-US"/>
              </w:rPr>
            </w:pPr>
            <w:r>
              <w:rPr>
                <w:b/>
              </w:rPr>
              <w:t>от Исполнителя</w:t>
            </w:r>
          </w:p>
        </w:tc>
      </w:tr>
      <w:tr w:rsidR="008A5CCE" w:rsidRPr="002841D0" w:rsidTr="00767A64">
        <w:trPr>
          <w:trHeight w:val="1162"/>
        </w:trPr>
        <w:tc>
          <w:tcPr>
            <w:tcW w:w="5328" w:type="dxa"/>
          </w:tcPr>
          <w:p w:rsidR="008A5CCE" w:rsidRPr="002841D0" w:rsidRDefault="008A5CCE" w:rsidP="00900686">
            <w:pPr>
              <w:rPr>
                <w:b/>
              </w:rPr>
            </w:pPr>
            <w:r>
              <w:rPr>
                <w:b/>
                <w:bCs/>
                <w:color w:val="000000"/>
              </w:rPr>
              <w:t>Директор филиала</w:t>
            </w:r>
            <w:r>
              <w:rPr>
                <w:bCs/>
                <w:color w:val="000000"/>
              </w:rPr>
              <w:t xml:space="preserve"> </w:t>
            </w:r>
            <w:r>
              <w:rPr>
                <w:b/>
                <w:bCs/>
                <w:color w:val="000000"/>
              </w:rPr>
              <w:t xml:space="preserve">ПАО «ТрансКонтейнер» на </w:t>
            </w:r>
            <w:r>
              <w:rPr>
                <w:b/>
              </w:rPr>
              <w:t>Дальневосточной железной дороге</w:t>
            </w:r>
          </w:p>
          <w:p w:rsidR="008A5CCE" w:rsidRPr="002841D0" w:rsidRDefault="008A5CCE" w:rsidP="00900686">
            <w:pPr>
              <w:rPr>
                <w:b/>
              </w:rPr>
            </w:pPr>
          </w:p>
          <w:p w:rsidR="008A5CCE" w:rsidRPr="002841D0" w:rsidRDefault="008A5CCE" w:rsidP="00900686">
            <w:pPr>
              <w:shd w:val="clear" w:color="auto" w:fill="FFFFFF"/>
              <w:spacing w:line="274" w:lineRule="exact"/>
              <w:rPr>
                <w:b/>
                <w:bCs/>
                <w:color w:val="000000"/>
              </w:rPr>
            </w:pPr>
          </w:p>
          <w:p w:rsidR="008A5CCE" w:rsidRPr="002841D0" w:rsidRDefault="008A5CCE" w:rsidP="00900686">
            <w:pPr>
              <w:shd w:val="clear" w:color="auto" w:fill="FFFFFF"/>
              <w:spacing w:line="274" w:lineRule="exact"/>
              <w:jc w:val="both"/>
              <w:rPr>
                <w:bCs/>
                <w:color w:val="000000"/>
              </w:rPr>
            </w:pPr>
            <w:r>
              <w:rPr>
                <w:bCs/>
                <w:color w:val="000000"/>
              </w:rPr>
              <w:t>___________________  П.С. Силин</w:t>
            </w:r>
          </w:p>
          <w:p w:rsidR="008A5CCE" w:rsidRPr="002841D0" w:rsidRDefault="008A5CCE" w:rsidP="00900686">
            <w:pPr>
              <w:jc w:val="both"/>
              <w:rPr>
                <w:spacing w:val="-6"/>
              </w:rPr>
            </w:pPr>
          </w:p>
        </w:tc>
        <w:tc>
          <w:tcPr>
            <w:tcW w:w="5040" w:type="dxa"/>
          </w:tcPr>
          <w:p w:rsidR="008A5CCE" w:rsidRPr="002841D0" w:rsidRDefault="008A5CCE" w:rsidP="00900686">
            <w:pPr>
              <w:shd w:val="clear" w:color="auto" w:fill="FFFFFF"/>
              <w:spacing w:line="274" w:lineRule="exact"/>
              <w:rPr>
                <w:b/>
                <w:bCs/>
                <w:color w:val="000000"/>
              </w:rPr>
            </w:pPr>
            <w:r>
              <w:rPr>
                <w:b/>
                <w:bCs/>
                <w:color w:val="000000"/>
              </w:rPr>
              <w:t>Генеральный директор ООО «__________»</w:t>
            </w:r>
          </w:p>
          <w:p w:rsidR="008A5CCE" w:rsidRPr="002841D0" w:rsidRDefault="008A5CCE" w:rsidP="00900686">
            <w:pPr>
              <w:shd w:val="clear" w:color="auto" w:fill="FFFFFF"/>
              <w:spacing w:line="274" w:lineRule="exact"/>
              <w:rPr>
                <w:b/>
                <w:bCs/>
                <w:color w:val="000000"/>
              </w:rPr>
            </w:pPr>
          </w:p>
          <w:p w:rsidR="008A5CCE" w:rsidRPr="002841D0" w:rsidRDefault="008A5CCE" w:rsidP="00900686">
            <w:pPr>
              <w:shd w:val="clear" w:color="auto" w:fill="FFFFFF"/>
              <w:spacing w:line="274" w:lineRule="exact"/>
              <w:jc w:val="both"/>
              <w:rPr>
                <w:bCs/>
                <w:color w:val="000000"/>
              </w:rPr>
            </w:pPr>
          </w:p>
          <w:p w:rsidR="008A5CCE" w:rsidRPr="002841D0" w:rsidRDefault="008A5CCE" w:rsidP="00900686">
            <w:pPr>
              <w:jc w:val="both"/>
            </w:pPr>
            <w:r>
              <w:rPr>
                <w:bCs/>
                <w:color w:val="000000"/>
              </w:rPr>
              <w:t xml:space="preserve">___________________ </w:t>
            </w:r>
          </w:p>
        </w:tc>
      </w:tr>
    </w:tbl>
    <w:p w:rsidR="008A5CCE" w:rsidRPr="002841D0" w:rsidRDefault="008A5CCE" w:rsidP="00900686">
      <w:pPr>
        <w:ind w:firstLine="5220"/>
        <w:jc w:val="right"/>
        <w:rPr>
          <w:b/>
        </w:rPr>
      </w:pPr>
      <w:r>
        <w:rPr>
          <w:b/>
        </w:rPr>
        <w:br w:type="page"/>
      </w:r>
    </w:p>
    <w:p w:rsidR="008A5CCE" w:rsidRPr="002841D0" w:rsidRDefault="008A5CCE" w:rsidP="00900686">
      <w:pPr>
        <w:ind w:firstLine="5040"/>
        <w:jc w:val="right"/>
        <w:rPr>
          <w:b/>
        </w:rPr>
      </w:pPr>
      <w:r>
        <w:rPr>
          <w:b/>
        </w:rPr>
        <w:lastRenderedPageBreak/>
        <w:t>Приложение № 2</w:t>
      </w:r>
    </w:p>
    <w:p w:rsidR="008A5CCE" w:rsidRPr="002841D0" w:rsidRDefault="008A5CCE" w:rsidP="00900686">
      <w:pPr>
        <w:ind w:firstLine="5040"/>
        <w:jc w:val="right"/>
        <w:rPr>
          <w:b/>
        </w:rPr>
      </w:pPr>
      <w:r>
        <w:rPr>
          <w:b/>
        </w:rPr>
        <w:t>к Договору № ________</w:t>
      </w:r>
    </w:p>
    <w:p w:rsidR="008A5CCE" w:rsidRPr="002841D0" w:rsidRDefault="008A5CCE" w:rsidP="00900686">
      <w:pPr>
        <w:ind w:firstLine="5040"/>
        <w:jc w:val="right"/>
        <w:rPr>
          <w:b/>
        </w:rPr>
      </w:pPr>
      <w:r>
        <w:rPr>
          <w:b/>
        </w:rPr>
        <w:t xml:space="preserve"> от «__» _______ 2020г. </w:t>
      </w:r>
      <w:r>
        <w:rPr>
          <w:b/>
          <w:u w:val="single"/>
        </w:rPr>
        <w:t xml:space="preserve"> </w:t>
      </w:r>
    </w:p>
    <w:p w:rsidR="008A5CCE" w:rsidRPr="002841D0" w:rsidRDefault="008A5CCE" w:rsidP="00900686">
      <w:pPr>
        <w:ind w:firstLine="709"/>
        <w:contextualSpacing/>
        <w:jc w:val="both"/>
        <w:rPr>
          <w:b/>
        </w:rPr>
      </w:pPr>
    </w:p>
    <w:p w:rsidR="008A5CCE" w:rsidRPr="002841D0" w:rsidRDefault="008A5CCE" w:rsidP="00900686">
      <w:pPr>
        <w:ind w:firstLine="709"/>
        <w:contextualSpacing/>
        <w:jc w:val="center"/>
        <w:rPr>
          <w:b/>
        </w:rPr>
      </w:pPr>
      <w:r>
        <w:rPr>
          <w:b/>
        </w:rPr>
        <w:t>ТЕХНИЧЕСКОЕ ЗАДАНИЕ</w:t>
      </w:r>
    </w:p>
    <w:p w:rsidR="008A5CCE" w:rsidRDefault="008A5CCE" w:rsidP="00900686">
      <w:pPr>
        <w:ind w:firstLine="709"/>
        <w:contextualSpacing/>
        <w:jc w:val="both"/>
        <w:rPr>
          <w:b/>
        </w:rPr>
      </w:pPr>
    </w:p>
    <w:p w:rsidR="006327DB" w:rsidRDefault="006327DB" w:rsidP="006327DB">
      <w:pPr>
        <w:pBdr>
          <w:top w:val="nil"/>
          <w:left w:val="nil"/>
          <w:bottom w:val="nil"/>
          <w:right w:val="nil"/>
          <w:between w:val="nil"/>
        </w:pBdr>
        <w:ind w:right="-1" w:firstLine="567"/>
        <w:jc w:val="both"/>
        <w:rPr>
          <w:color w:val="293544"/>
          <w:sz w:val="28"/>
          <w:szCs w:val="28"/>
        </w:rPr>
      </w:pPr>
      <w:r>
        <w:rPr>
          <w:b/>
          <w:color w:val="000000"/>
          <w:sz w:val="28"/>
          <w:szCs w:val="28"/>
        </w:rPr>
        <w:t xml:space="preserve">1. </w:t>
      </w:r>
      <w:r>
        <w:rPr>
          <w:b/>
          <w:color w:val="293544"/>
          <w:sz w:val="28"/>
          <w:szCs w:val="28"/>
        </w:rPr>
        <w:t xml:space="preserve">Исполнитель оказывает Услуги с соблюдением требований </w:t>
      </w:r>
      <w:r>
        <w:rPr>
          <w:color w:val="293544"/>
          <w:sz w:val="28"/>
          <w:szCs w:val="28"/>
        </w:rPr>
        <w:t>Закона Российской Федерации «О частной детективной и охранной деятельности в Российской  Федерации» от 11 марта 1992 г. № 2487-1.</w:t>
      </w:r>
    </w:p>
    <w:p w:rsidR="006327DB" w:rsidRDefault="006327DB" w:rsidP="006327DB">
      <w:pPr>
        <w:pBdr>
          <w:top w:val="nil"/>
          <w:left w:val="nil"/>
          <w:bottom w:val="nil"/>
          <w:right w:val="nil"/>
          <w:between w:val="nil"/>
        </w:pBdr>
        <w:ind w:right="-1" w:firstLine="567"/>
        <w:jc w:val="both"/>
        <w:rPr>
          <w:color w:val="293544"/>
          <w:sz w:val="28"/>
          <w:szCs w:val="28"/>
        </w:rPr>
      </w:pPr>
      <w:r>
        <w:rPr>
          <w:b/>
          <w:color w:val="293544"/>
          <w:sz w:val="28"/>
          <w:szCs w:val="28"/>
        </w:rPr>
        <w:t>2.</w:t>
      </w:r>
      <w:r>
        <w:rPr>
          <w:color w:val="293544"/>
          <w:sz w:val="28"/>
          <w:szCs w:val="28"/>
        </w:rPr>
        <w:t xml:space="preserve"> </w:t>
      </w:r>
      <w:r>
        <w:rPr>
          <w:b/>
          <w:color w:val="293544"/>
          <w:sz w:val="28"/>
          <w:szCs w:val="28"/>
        </w:rPr>
        <w:t xml:space="preserve">Заказчик: </w:t>
      </w:r>
      <w:r>
        <w:rPr>
          <w:color w:val="293544"/>
          <w:sz w:val="28"/>
          <w:szCs w:val="28"/>
        </w:rPr>
        <w:t>филиал ПАО «ТрансКонтейнер» на Дальневосточной железной дороге;</w:t>
      </w:r>
    </w:p>
    <w:p w:rsidR="006327DB" w:rsidRDefault="006327DB" w:rsidP="006327DB">
      <w:pPr>
        <w:pBdr>
          <w:top w:val="nil"/>
          <w:left w:val="nil"/>
          <w:bottom w:val="nil"/>
          <w:right w:val="nil"/>
          <w:between w:val="nil"/>
        </w:pBdr>
        <w:ind w:right="-1" w:firstLine="567"/>
        <w:jc w:val="both"/>
        <w:rPr>
          <w:color w:val="293544"/>
          <w:sz w:val="28"/>
          <w:szCs w:val="28"/>
        </w:rPr>
      </w:pPr>
      <w:r>
        <w:rPr>
          <w:b/>
          <w:color w:val="293544"/>
          <w:sz w:val="28"/>
          <w:szCs w:val="28"/>
        </w:rPr>
        <w:t xml:space="preserve">3. Особые условия: </w:t>
      </w:r>
    </w:p>
    <w:p w:rsidR="006327DB" w:rsidRDefault="006327DB" w:rsidP="006327DB">
      <w:pPr>
        <w:pBdr>
          <w:top w:val="nil"/>
          <w:left w:val="nil"/>
          <w:bottom w:val="nil"/>
          <w:right w:val="nil"/>
          <w:between w:val="nil"/>
        </w:pBdr>
        <w:ind w:right="-1" w:firstLine="567"/>
        <w:jc w:val="both"/>
        <w:rPr>
          <w:color w:val="293544"/>
          <w:sz w:val="28"/>
          <w:szCs w:val="28"/>
        </w:rPr>
      </w:pPr>
      <w:r>
        <w:rPr>
          <w:color w:val="293544"/>
          <w:sz w:val="28"/>
          <w:szCs w:val="28"/>
        </w:rPr>
        <w:t xml:space="preserve">3.1. Исполнитель должен нести </w:t>
      </w:r>
      <w:r>
        <w:rPr>
          <w:color w:val="000000"/>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color w:val="293544"/>
          <w:sz w:val="28"/>
          <w:szCs w:val="28"/>
        </w:rPr>
        <w:t>Закона Российской Федерации «О частной детективной и охранной деятельности в Российской Федерации» от 11 марта 1992 г. № 2487-1.</w:t>
      </w:r>
    </w:p>
    <w:p w:rsidR="006327DB" w:rsidRDefault="006327DB" w:rsidP="006327DB">
      <w:pPr>
        <w:pBdr>
          <w:top w:val="nil"/>
          <w:left w:val="nil"/>
          <w:bottom w:val="nil"/>
          <w:right w:val="nil"/>
          <w:between w:val="nil"/>
        </w:pBdr>
        <w:ind w:firstLine="709"/>
        <w:jc w:val="both"/>
        <w:rPr>
          <w:color w:val="293544"/>
          <w:sz w:val="28"/>
          <w:szCs w:val="28"/>
        </w:rPr>
      </w:pPr>
      <w:r>
        <w:rPr>
          <w:color w:val="293544"/>
          <w:sz w:val="28"/>
          <w:szCs w:val="28"/>
        </w:rPr>
        <w:t xml:space="preserve">3.2. </w:t>
      </w:r>
      <w:proofErr w:type="gramStart"/>
      <w:r>
        <w:rPr>
          <w:color w:val="293544"/>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color w:val="293544"/>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6327DB" w:rsidRDefault="006327DB" w:rsidP="006327DB">
      <w:pPr>
        <w:pBdr>
          <w:top w:val="nil"/>
          <w:left w:val="nil"/>
          <w:bottom w:val="nil"/>
          <w:right w:val="nil"/>
          <w:between w:val="nil"/>
        </w:pBdr>
        <w:ind w:right="-1" w:firstLine="567"/>
        <w:jc w:val="both"/>
        <w:rPr>
          <w:color w:val="293544"/>
          <w:sz w:val="28"/>
          <w:szCs w:val="28"/>
        </w:rPr>
      </w:pPr>
    </w:p>
    <w:p w:rsidR="006327DB" w:rsidRDefault="006327DB" w:rsidP="006327DB">
      <w:pPr>
        <w:pBdr>
          <w:top w:val="nil"/>
          <w:left w:val="nil"/>
          <w:bottom w:val="nil"/>
          <w:right w:val="nil"/>
          <w:between w:val="nil"/>
        </w:pBdr>
        <w:ind w:firstLine="720"/>
        <w:jc w:val="both"/>
        <w:rPr>
          <w:b/>
          <w:color w:val="293544"/>
          <w:sz w:val="28"/>
          <w:szCs w:val="28"/>
        </w:rPr>
      </w:pPr>
      <w:r>
        <w:rPr>
          <w:b/>
          <w:color w:val="293544"/>
          <w:sz w:val="28"/>
          <w:szCs w:val="28"/>
        </w:rPr>
        <w:t xml:space="preserve">4. </w:t>
      </w:r>
      <w:r w:rsidRPr="006327DB">
        <w:rPr>
          <w:b/>
          <w:color w:val="000000"/>
          <w:sz w:val="28"/>
          <w:szCs w:val="28"/>
        </w:rPr>
        <w:t>Под</w:t>
      </w:r>
      <w:r>
        <w:rPr>
          <w:b/>
          <w:color w:val="293544"/>
          <w:sz w:val="28"/>
          <w:szCs w:val="28"/>
        </w:rPr>
        <w:t xml:space="preserve"> охрану принимается следующие Объекты: </w:t>
      </w:r>
    </w:p>
    <w:p w:rsidR="006327DB" w:rsidRPr="00E618E4" w:rsidRDefault="006327DB" w:rsidP="006327DB">
      <w:pPr>
        <w:jc w:val="both"/>
        <w:rPr>
          <w:rFonts w:eastAsia="MS Mincho"/>
          <w:sz w:val="28"/>
          <w:szCs w:val="28"/>
        </w:rPr>
      </w:pPr>
      <w:r w:rsidRPr="00E618E4">
        <w:rPr>
          <w:sz w:val="28"/>
          <w:szCs w:val="28"/>
        </w:rPr>
        <w:t xml:space="preserve">Контейнерный терминал Южно-Сахалинск грузовой, расположенный по адресу: </w:t>
      </w:r>
    </w:p>
    <w:p w:rsidR="006327DB" w:rsidRPr="00E618E4" w:rsidRDefault="006327DB" w:rsidP="006327DB">
      <w:pPr>
        <w:ind w:firstLine="720"/>
        <w:jc w:val="both"/>
        <w:rPr>
          <w:sz w:val="28"/>
          <w:szCs w:val="28"/>
        </w:rPr>
      </w:pPr>
      <w:r w:rsidRPr="00E618E4">
        <w:rPr>
          <w:sz w:val="28"/>
          <w:szCs w:val="28"/>
        </w:rPr>
        <w:t xml:space="preserve">693012, Сахалинская область, </w:t>
      </w:r>
      <w:proofErr w:type="gramStart"/>
      <w:r w:rsidRPr="00E618E4">
        <w:rPr>
          <w:sz w:val="28"/>
          <w:szCs w:val="28"/>
        </w:rPr>
        <w:t>г</w:t>
      </w:r>
      <w:proofErr w:type="gramEnd"/>
      <w:r w:rsidRPr="00E618E4">
        <w:rPr>
          <w:sz w:val="28"/>
          <w:szCs w:val="28"/>
        </w:rPr>
        <w:t>. Южно-Сахалинск, пр. Мира, 2 Г</w:t>
      </w:r>
    </w:p>
    <w:p w:rsidR="006327DB" w:rsidRPr="00E618E4" w:rsidRDefault="006327DB" w:rsidP="006327DB">
      <w:pPr>
        <w:ind w:firstLine="720"/>
        <w:jc w:val="both"/>
        <w:rPr>
          <w:sz w:val="28"/>
          <w:szCs w:val="28"/>
        </w:rPr>
      </w:pPr>
      <w:r w:rsidRPr="00E618E4">
        <w:rPr>
          <w:sz w:val="28"/>
          <w:szCs w:val="28"/>
        </w:rPr>
        <w:t>Пределы охраняемых территорий – территория контейнерных площадок, помещения КПП, товарной конторы и прилегающие к ним территории.</w:t>
      </w:r>
    </w:p>
    <w:p w:rsidR="006327DB" w:rsidRDefault="006327DB" w:rsidP="006327DB">
      <w:pPr>
        <w:pBdr>
          <w:top w:val="nil"/>
          <w:left w:val="nil"/>
          <w:bottom w:val="nil"/>
          <w:right w:val="nil"/>
          <w:between w:val="nil"/>
        </w:pBdr>
        <w:tabs>
          <w:tab w:val="left" w:pos="3251"/>
        </w:tabs>
        <w:ind w:firstLine="567"/>
        <w:jc w:val="both"/>
        <w:rPr>
          <w:color w:val="293544"/>
        </w:rPr>
      </w:pPr>
    </w:p>
    <w:p w:rsidR="006327DB" w:rsidRDefault="006327DB" w:rsidP="006327DB">
      <w:pPr>
        <w:pBdr>
          <w:top w:val="nil"/>
          <w:left w:val="nil"/>
          <w:bottom w:val="nil"/>
          <w:right w:val="nil"/>
          <w:between w:val="nil"/>
        </w:pBdr>
        <w:ind w:firstLine="720"/>
        <w:jc w:val="both"/>
        <w:rPr>
          <w:color w:val="000000"/>
          <w:sz w:val="28"/>
          <w:szCs w:val="28"/>
        </w:rPr>
      </w:pPr>
      <w:r>
        <w:rPr>
          <w:b/>
          <w:color w:val="000000"/>
          <w:sz w:val="28"/>
          <w:szCs w:val="28"/>
        </w:rPr>
        <w:t>5. Объем и содержание Услуг.</w:t>
      </w:r>
    </w:p>
    <w:p w:rsidR="006327DB" w:rsidRDefault="006327DB" w:rsidP="006327DB">
      <w:pPr>
        <w:pBdr>
          <w:top w:val="nil"/>
          <w:left w:val="nil"/>
          <w:bottom w:val="nil"/>
          <w:right w:val="nil"/>
          <w:between w:val="nil"/>
        </w:pBdr>
        <w:ind w:firstLine="720"/>
        <w:jc w:val="both"/>
        <w:rPr>
          <w:color w:val="000000"/>
          <w:sz w:val="28"/>
          <w:szCs w:val="28"/>
        </w:rPr>
      </w:pPr>
    </w:p>
    <w:p w:rsidR="006327DB" w:rsidRPr="00900D72" w:rsidRDefault="006327DB" w:rsidP="00F9089C">
      <w:pPr>
        <w:pBdr>
          <w:top w:val="nil"/>
          <w:left w:val="nil"/>
          <w:bottom w:val="nil"/>
          <w:right w:val="nil"/>
          <w:between w:val="nil"/>
        </w:pBdr>
        <w:ind w:firstLine="720"/>
        <w:jc w:val="both"/>
        <w:rPr>
          <w:sz w:val="28"/>
          <w:szCs w:val="28"/>
        </w:rPr>
      </w:pPr>
      <w:r>
        <w:rPr>
          <w:b/>
          <w:color w:val="000000"/>
          <w:sz w:val="28"/>
          <w:szCs w:val="28"/>
        </w:rPr>
        <w:t>5.1. Охрана</w:t>
      </w:r>
      <w:r w:rsidR="00F9089C">
        <w:rPr>
          <w:b/>
          <w:color w:val="000000"/>
          <w:sz w:val="28"/>
          <w:szCs w:val="28"/>
        </w:rPr>
        <w:t xml:space="preserve"> о</w:t>
      </w:r>
      <w:r w:rsidRPr="00900D72">
        <w:rPr>
          <w:sz w:val="28"/>
          <w:szCs w:val="28"/>
        </w:rPr>
        <w:t>бъектов заказчика на</w:t>
      </w:r>
      <w:r w:rsidRPr="00900D72">
        <w:rPr>
          <w:b/>
          <w:sz w:val="28"/>
          <w:szCs w:val="28"/>
        </w:rPr>
        <w:t xml:space="preserve"> </w:t>
      </w:r>
      <w:r w:rsidRPr="00900D72">
        <w:rPr>
          <w:sz w:val="28"/>
          <w:szCs w:val="28"/>
        </w:rPr>
        <w:t>Контейнерном терминале Южно-Сахалинск -  грузовой.</w:t>
      </w:r>
    </w:p>
    <w:p w:rsidR="006327DB" w:rsidRPr="00900D72" w:rsidRDefault="006327DB" w:rsidP="006327DB">
      <w:pPr>
        <w:jc w:val="both"/>
        <w:rPr>
          <w:sz w:val="28"/>
          <w:szCs w:val="28"/>
        </w:rPr>
      </w:pPr>
      <w:r w:rsidRPr="00900D72">
        <w:rPr>
          <w:b/>
          <w:sz w:val="28"/>
          <w:szCs w:val="28"/>
        </w:rPr>
        <w:t xml:space="preserve">Место оказания Услуг: </w:t>
      </w:r>
      <w:r w:rsidRPr="00900D72">
        <w:rPr>
          <w:sz w:val="28"/>
          <w:szCs w:val="28"/>
        </w:rPr>
        <w:t xml:space="preserve">Сахалинская область, </w:t>
      </w:r>
      <w:proofErr w:type="gramStart"/>
      <w:r w:rsidRPr="00900D72">
        <w:rPr>
          <w:sz w:val="28"/>
          <w:szCs w:val="28"/>
        </w:rPr>
        <w:t>г</w:t>
      </w:r>
      <w:proofErr w:type="gramEnd"/>
      <w:r w:rsidRPr="00900D72">
        <w:rPr>
          <w:sz w:val="28"/>
          <w:szCs w:val="28"/>
        </w:rPr>
        <w:t>. Южно-Сахалинск, пр. Мира, 2 Г.</w:t>
      </w:r>
    </w:p>
    <w:p w:rsidR="006327DB" w:rsidRDefault="006327DB" w:rsidP="006327DB">
      <w:pPr>
        <w:pBdr>
          <w:top w:val="nil"/>
          <w:left w:val="nil"/>
          <w:bottom w:val="nil"/>
          <w:right w:val="nil"/>
          <w:between w:val="nil"/>
        </w:pBdr>
        <w:ind w:firstLine="720"/>
        <w:jc w:val="both"/>
        <w:rPr>
          <w:color w:val="000000"/>
          <w:sz w:val="28"/>
          <w:szCs w:val="28"/>
        </w:rPr>
      </w:pPr>
    </w:p>
    <w:p w:rsidR="006327DB" w:rsidRPr="00900D72" w:rsidRDefault="006327DB" w:rsidP="006327DB">
      <w:pPr>
        <w:jc w:val="both"/>
        <w:rPr>
          <w:sz w:val="28"/>
          <w:szCs w:val="28"/>
        </w:rPr>
      </w:pPr>
      <w:r w:rsidRPr="00900D72">
        <w:rPr>
          <w:b/>
          <w:sz w:val="28"/>
          <w:szCs w:val="28"/>
        </w:rPr>
        <w:lastRenderedPageBreak/>
        <w:t>Количество постов:</w:t>
      </w:r>
      <w:r w:rsidRPr="00900D72">
        <w:rPr>
          <w:sz w:val="28"/>
          <w:szCs w:val="28"/>
        </w:rPr>
        <w:t xml:space="preserve"> 2 (два).</w:t>
      </w:r>
    </w:p>
    <w:p w:rsidR="006327DB" w:rsidRPr="00900D72" w:rsidRDefault="006327DB" w:rsidP="006327DB">
      <w:pPr>
        <w:jc w:val="both"/>
        <w:rPr>
          <w:sz w:val="28"/>
          <w:szCs w:val="28"/>
        </w:rPr>
      </w:pPr>
    </w:p>
    <w:p w:rsidR="006327DB" w:rsidRPr="00900D72" w:rsidRDefault="006327DB" w:rsidP="006327DB">
      <w:pPr>
        <w:jc w:val="both"/>
        <w:rPr>
          <w:sz w:val="28"/>
          <w:szCs w:val="28"/>
        </w:rPr>
      </w:pPr>
      <w:r w:rsidRPr="00900D72">
        <w:rPr>
          <w:b/>
          <w:sz w:val="28"/>
          <w:szCs w:val="28"/>
        </w:rPr>
        <w:t>Количество охранников (на каждом посту):</w:t>
      </w:r>
      <w:r w:rsidRPr="00900D72">
        <w:rPr>
          <w:sz w:val="28"/>
          <w:szCs w:val="28"/>
        </w:rPr>
        <w:t xml:space="preserve"> 1 (один).</w:t>
      </w:r>
    </w:p>
    <w:p w:rsidR="006327DB" w:rsidRPr="00900D72" w:rsidRDefault="006327DB" w:rsidP="006327DB">
      <w:pPr>
        <w:jc w:val="both"/>
        <w:rPr>
          <w:sz w:val="28"/>
          <w:szCs w:val="28"/>
        </w:rPr>
      </w:pPr>
    </w:p>
    <w:p w:rsidR="006327DB" w:rsidRPr="00900D72" w:rsidRDefault="006327DB" w:rsidP="006327DB">
      <w:pPr>
        <w:jc w:val="both"/>
        <w:rPr>
          <w:sz w:val="28"/>
          <w:szCs w:val="28"/>
        </w:rPr>
      </w:pPr>
      <w:r w:rsidRPr="00900D72">
        <w:rPr>
          <w:b/>
          <w:sz w:val="28"/>
          <w:szCs w:val="28"/>
        </w:rPr>
        <w:t>Вид дежурства (режим дежурства) -</w:t>
      </w:r>
      <w:r w:rsidRPr="00900D72">
        <w:rPr>
          <w:sz w:val="28"/>
          <w:szCs w:val="28"/>
        </w:rPr>
        <w:t xml:space="preserve">  круглосуточно /24 часа. </w:t>
      </w:r>
    </w:p>
    <w:p w:rsidR="006327DB" w:rsidRDefault="006327DB" w:rsidP="006327DB">
      <w:pPr>
        <w:pBdr>
          <w:top w:val="nil"/>
          <w:left w:val="nil"/>
          <w:bottom w:val="nil"/>
          <w:right w:val="nil"/>
          <w:between w:val="nil"/>
        </w:pBdr>
        <w:ind w:firstLine="720"/>
        <w:jc w:val="both"/>
        <w:rPr>
          <w:color w:val="000000"/>
          <w:sz w:val="28"/>
          <w:szCs w:val="28"/>
        </w:rPr>
      </w:pPr>
    </w:p>
    <w:p w:rsidR="006327DB" w:rsidRDefault="006327DB" w:rsidP="006327DB">
      <w:pPr>
        <w:pBdr>
          <w:top w:val="nil"/>
          <w:left w:val="nil"/>
          <w:bottom w:val="nil"/>
          <w:right w:val="nil"/>
          <w:between w:val="nil"/>
        </w:pBdr>
        <w:ind w:firstLine="720"/>
        <w:jc w:val="both"/>
        <w:rPr>
          <w:color w:val="000000"/>
          <w:sz w:val="28"/>
          <w:szCs w:val="28"/>
        </w:rPr>
      </w:pPr>
    </w:p>
    <w:p w:rsidR="006327DB" w:rsidRPr="00900D72" w:rsidRDefault="006327DB" w:rsidP="006327DB">
      <w:pPr>
        <w:ind w:firstLine="567"/>
        <w:jc w:val="both"/>
        <w:rPr>
          <w:sz w:val="28"/>
          <w:szCs w:val="28"/>
        </w:rPr>
      </w:pPr>
      <w:r>
        <w:rPr>
          <w:b/>
          <w:color w:val="293544"/>
          <w:sz w:val="28"/>
          <w:szCs w:val="28"/>
        </w:rPr>
        <w:t>5.2. Планируемый срок (период) оказания Услуг:</w:t>
      </w:r>
      <w:r>
        <w:rPr>
          <w:color w:val="293544"/>
          <w:sz w:val="28"/>
          <w:szCs w:val="28"/>
        </w:rPr>
        <w:t xml:space="preserve"> </w:t>
      </w:r>
      <w:r w:rsidRPr="00900D72">
        <w:rPr>
          <w:sz w:val="28"/>
          <w:szCs w:val="28"/>
        </w:rPr>
        <w:t>с 1 января 2021 года по 31 декабря 2023 года.</w:t>
      </w:r>
    </w:p>
    <w:p w:rsidR="006327DB" w:rsidRDefault="006327DB" w:rsidP="006327DB">
      <w:pPr>
        <w:ind w:firstLine="567"/>
        <w:jc w:val="both"/>
        <w:rPr>
          <w:color w:val="000000"/>
          <w:sz w:val="28"/>
          <w:szCs w:val="28"/>
        </w:rPr>
      </w:pPr>
      <w:r>
        <w:rPr>
          <w:b/>
          <w:color w:val="000000"/>
          <w:sz w:val="28"/>
          <w:szCs w:val="28"/>
        </w:rPr>
        <w:t>5.3. Содержание Услуг:</w:t>
      </w:r>
      <w:r>
        <w:rPr>
          <w:i/>
          <w:color w:val="000000"/>
          <w:sz w:val="28"/>
          <w:szCs w:val="28"/>
        </w:rPr>
        <w:t xml:space="preserve"> </w:t>
      </w:r>
      <w:r>
        <w:rPr>
          <w:i/>
          <w:color w:val="000000"/>
          <w:sz w:val="28"/>
          <w:szCs w:val="28"/>
          <w:vertAlign w:val="superscript"/>
        </w:rPr>
        <w:footnoteReference w:id="7"/>
      </w:r>
    </w:p>
    <w:p w:rsidR="006327DB" w:rsidRDefault="006327DB" w:rsidP="006327DB">
      <w:pPr>
        <w:pBdr>
          <w:top w:val="nil"/>
          <w:left w:val="nil"/>
          <w:bottom w:val="nil"/>
          <w:right w:val="nil"/>
          <w:between w:val="nil"/>
        </w:pBdr>
        <w:ind w:firstLine="720"/>
        <w:jc w:val="both"/>
        <w:rPr>
          <w:color w:val="000000"/>
          <w:sz w:val="28"/>
          <w:szCs w:val="28"/>
        </w:rPr>
      </w:pPr>
      <w:r>
        <w:rPr>
          <w:b/>
          <w:color w:val="000000"/>
          <w:sz w:val="28"/>
          <w:szCs w:val="28"/>
        </w:rPr>
        <w:t>-</w:t>
      </w:r>
      <w:r>
        <w:rPr>
          <w:color w:val="000000"/>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color w:val="000000"/>
          <w:sz w:val="28"/>
          <w:szCs w:val="28"/>
        </w:rPr>
        <w:t xml:space="preserve"> </w:t>
      </w:r>
    </w:p>
    <w:p w:rsidR="006327DB" w:rsidRDefault="006327DB" w:rsidP="006327DB">
      <w:pPr>
        <w:pBdr>
          <w:top w:val="nil"/>
          <w:left w:val="nil"/>
          <w:bottom w:val="nil"/>
          <w:right w:val="nil"/>
          <w:between w:val="nil"/>
        </w:pBdr>
        <w:ind w:firstLine="720"/>
        <w:jc w:val="both"/>
        <w:rPr>
          <w:color w:val="000000"/>
          <w:sz w:val="28"/>
          <w:szCs w:val="28"/>
        </w:rPr>
      </w:pPr>
      <w:r>
        <w:rPr>
          <w:i/>
          <w:color w:val="000000"/>
          <w:sz w:val="28"/>
          <w:szCs w:val="28"/>
        </w:rPr>
        <w:t>- защита жизни и здоровья  граждан….;</w:t>
      </w:r>
    </w:p>
    <w:p w:rsidR="006327DB" w:rsidRDefault="006327DB" w:rsidP="006327DB">
      <w:pPr>
        <w:pBdr>
          <w:top w:val="nil"/>
          <w:left w:val="nil"/>
          <w:bottom w:val="nil"/>
          <w:right w:val="nil"/>
          <w:between w:val="nil"/>
        </w:pBdr>
        <w:ind w:firstLine="720"/>
        <w:jc w:val="both"/>
        <w:rPr>
          <w:color w:val="000000"/>
          <w:sz w:val="28"/>
          <w:szCs w:val="28"/>
        </w:rPr>
      </w:pPr>
      <w:r>
        <w:rPr>
          <w:i/>
          <w:color w:val="000000"/>
          <w:sz w:val="28"/>
          <w:szCs w:val="28"/>
        </w:rPr>
        <w:t xml:space="preserve">- </w:t>
      </w:r>
      <w:r>
        <w:rPr>
          <w:color w:val="000000"/>
          <w:sz w:val="28"/>
          <w:szCs w:val="28"/>
        </w:rPr>
        <w:t>предотвращение открытого или тайного хищения имущества Заказчика, его порчи или уничтожения;</w:t>
      </w:r>
    </w:p>
    <w:p w:rsidR="006327DB" w:rsidRDefault="006327DB" w:rsidP="006327DB">
      <w:pPr>
        <w:pBdr>
          <w:top w:val="nil"/>
          <w:left w:val="nil"/>
          <w:bottom w:val="nil"/>
          <w:right w:val="nil"/>
          <w:between w:val="nil"/>
        </w:pBdr>
        <w:ind w:firstLine="708"/>
        <w:jc w:val="both"/>
        <w:rPr>
          <w:color w:val="293544"/>
          <w:sz w:val="28"/>
          <w:szCs w:val="28"/>
        </w:rPr>
      </w:pPr>
      <w:r>
        <w:rPr>
          <w:color w:val="293544"/>
          <w:sz w:val="28"/>
          <w:szCs w:val="28"/>
        </w:rPr>
        <w:t xml:space="preserve">- обеспечение </w:t>
      </w:r>
      <w:proofErr w:type="gramStart"/>
      <w:r>
        <w:rPr>
          <w:color w:val="293544"/>
          <w:sz w:val="28"/>
          <w:szCs w:val="28"/>
        </w:rPr>
        <w:t>пропускного</w:t>
      </w:r>
      <w:proofErr w:type="gramEnd"/>
      <w:r>
        <w:rPr>
          <w:color w:val="293544"/>
          <w:sz w:val="28"/>
          <w:szCs w:val="28"/>
        </w:rPr>
        <w:t xml:space="preserve"> и </w:t>
      </w:r>
      <w:proofErr w:type="spellStart"/>
      <w:r>
        <w:rPr>
          <w:color w:val="293544"/>
          <w:sz w:val="28"/>
          <w:szCs w:val="28"/>
        </w:rPr>
        <w:t>внутриобъектового</w:t>
      </w:r>
      <w:proofErr w:type="spellEnd"/>
      <w:r>
        <w:rPr>
          <w:color w:val="293544"/>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6327DB" w:rsidRDefault="006327DB" w:rsidP="006327DB">
      <w:pPr>
        <w:pBdr>
          <w:top w:val="nil"/>
          <w:left w:val="nil"/>
          <w:bottom w:val="nil"/>
          <w:right w:val="nil"/>
          <w:between w:val="nil"/>
        </w:pBdr>
        <w:ind w:firstLine="708"/>
        <w:jc w:val="both"/>
        <w:rPr>
          <w:color w:val="293544"/>
          <w:sz w:val="28"/>
          <w:szCs w:val="28"/>
        </w:rPr>
      </w:pPr>
      <w:r>
        <w:rPr>
          <w:color w:val="293544"/>
          <w:sz w:val="28"/>
          <w:szCs w:val="28"/>
        </w:rPr>
        <w:t xml:space="preserve">- осуществление </w:t>
      </w:r>
      <w:proofErr w:type="gramStart"/>
      <w:r>
        <w:rPr>
          <w:color w:val="293544"/>
          <w:sz w:val="28"/>
          <w:szCs w:val="28"/>
        </w:rPr>
        <w:t>контроля за</w:t>
      </w:r>
      <w:proofErr w:type="gramEnd"/>
      <w:r>
        <w:rPr>
          <w:color w:val="293544"/>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6327DB" w:rsidRDefault="006327DB" w:rsidP="006327DB">
      <w:pPr>
        <w:pBdr>
          <w:top w:val="nil"/>
          <w:left w:val="nil"/>
          <w:bottom w:val="nil"/>
          <w:right w:val="nil"/>
          <w:between w:val="nil"/>
        </w:pBdr>
        <w:ind w:firstLine="709"/>
        <w:jc w:val="both"/>
        <w:rPr>
          <w:color w:val="293544"/>
          <w:sz w:val="28"/>
          <w:szCs w:val="28"/>
        </w:rPr>
      </w:pPr>
      <w:r>
        <w:rPr>
          <w:color w:val="293544"/>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6327DB" w:rsidRDefault="006327DB" w:rsidP="006327DB">
      <w:pPr>
        <w:pBdr>
          <w:top w:val="nil"/>
          <w:left w:val="nil"/>
          <w:bottom w:val="nil"/>
          <w:right w:val="nil"/>
          <w:between w:val="nil"/>
        </w:pBdr>
        <w:ind w:firstLine="709"/>
        <w:jc w:val="both"/>
        <w:rPr>
          <w:color w:val="293544"/>
          <w:sz w:val="28"/>
          <w:szCs w:val="28"/>
        </w:rPr>
      </w:pPr>
      <w:r>
        <w:rPr>
          <w:color w:val="293544"/>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6327DB" w:rsidRDefault="006327DB" w:rsidP="006327DB">
      <w:pPr>
        <w:pBdr>
          <w:top w:val="nil"/>
          <w:left w:val="nil"/>
          <w:bottom w:val="nil"/>
          <w:right w:val="nil"/>
          <w:between w:val="nil"/>
        </w:pBdr>
        <w:ind w:firstLine="708"/>
        <w:jc w:val="both"/>
        <w:rPr>
          <w:color w:val="293544"/>
          <w:sz w:val="28"/>
          <w:szCs w:val="28"/>
        </w:rPr>
      </w:pPr>
      <w:r>
        <w:rPr>
          <w:color w:val="293544"/>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6327DB" w:rsidRDefault="006327DB" w:rsidP="006327DB">
      <w:pPr>
        <w:pBdr>
          <w:top w:val="nil"/>
          <w:left w:val="nil"/>
          <w:bottom w:val="nil"/>
          <w:right w:val="nil"/>
          <w:between w:val="nil"/>
        </w:pBdr>
        <w:ind w:firstLine="708"/>
        <w:jc w:val="both"/>
        <w:rPr>
          <w:color w:val="293544"/>
          <w:sz w:val="28"/>
          <w:szCs w:val="28"/>
        </w:rPr>
      </w:pPr>
      <w:r>
        <w:rPr>
          <w:color w:val="293544"/>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6327DB" w:rsidRDefault="006327DB" w:rsidP="006327DB">
      <w:pPr>
        <w:pBdr>
          <w:top w:val="nil"/>
          <w:left w:val="nil"/>
          <w:bottom w:val="nil"/>
          <w:right w:val="nil"/>
          <w:between w:val="nil"/>
        </w:pBdr>
        <w:ind w:firstLine="708"/>
        <w:jc w:val="both"/>
        <w:rPr>
          <w:color w:val="293544"/>
          <w:sz w:val="28"/>
          <w:szCs w:val="28"/>
        </w:rPr>
      </w:pPr>
      <w:r>
        <w:rPr>
          <w:color w:val="293544"/>
          <w:sz w:val="28"/>
          <w:szCs w:val="28"/>
        </w:rPr>
        <w:lastRenderedPageBreak/>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6327DB" w:rsidRDefault="006327DB" w:rsidP="006327DB">
      <w:pPr>
        <w:pBdr>
          <w:top w:val="nil"/>
          <w:left w:val="nil"/>
          <w:bottom w:val="nil"/>
          <w:right w:val="nil"/>
          <w:between w:val="nil"/>
        </w:pBdr>
        <w:ind w:firstLine="720"/>
        <w:jc w:val="both"/>
        <w:rPr>
          <w:color w:val="000000"/>
          <w:sz w:val="28"/>
          <w:szCs w:val="28"/>
        </w:rPr>
      </w:pPr>
      <w:r>
        <w:rPr>
          <w:color w:val="000000"/>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color w:val="000000"/>
          <w:sz w:val="28"/>
          <w:szCs w:val="28"/>
        </w:rPr>
        <w:t xml:space="preserve"> </w:t>
      </w:r>
    </w:p>
    <w:p w:rsidR="00C16FD4" w:rsidRDefault="00C16FD4" w:rsidP="00C16FD4">
      <w:pPr>
        <w:pBdr>
          <w:top w:val="nil"/>
          <w:left w:val="nil"/>
          <w:bottom w:val="nil"/>
          <w:right w:val="nil"/>
          <w:between w:val="nil"/>
        </w:pBdr>
        <w:ind w:right="-1"/>
        <w:jc w:val="both"/>
        <w:rPr>
          <w:b/>
          <w:sz w:val="28"/>
          <w:szCs w:val="28"/>
        </w:rPr>
      </w:pPr>
    </w:p>
    <w:p w:rsidR="00753A40" w:rsidRPr="00C16FD4" w:rsidRDefault="00C16FD4" w:rsidP="00C16FD4">
      <w:pPr>
        <w:pBdr>
          <w:top w:val="nil"/>
          <w:left w:val="nil"/>
          <w:bottom w:val="nil"/>
          <w:right w:val="nil"/>
          <w:between w:val="nil"/>
        </w:pBdr>
        <w:ind w:right="-1"/>
        <w:jc w:val="both"/>
        <w:rPr>
          <w:color w:val="000000"/>
          <w:sz w:val="28"/>
          <w:szCs w:val="28"/>
        </w:rPr>
      </w:pPr>
      <w:r>
        <w:rPr>
          <w:b/>
          <w:sz w:val="28"/>
          <w:szCs w:val="28"/>
        </w:rPr>
        <w:t>Р</w:t>
      </w:r>
      <w:r w:rsidR="00753A40" w:rsidRPr="007667E7">
        <w:rPr>
          <w:b/>
          <w:sz w:val="28"/>
          <w:szCs w:val="28"/>
        </w:rPr>
        <w:t>асположение постов  и их характеристика.</w:t>
      </w:r>
    </w:p>
    <w:p w:rsidR="00753A40" w:rsidRPr="007667E7" w:rsidRDefault="00753A40" w:rsidP="00753A40">
      <w:pPr>
        <w:pStyle w:val="af9"/>
        <w:ind w:firstLine="0"/>
        <w:rPr>
          <w:b/>
          <w:sz w:val="28"/>
          <w:szCs w:val="28"/>
          <w:u w:val="single"/>
        </w:rPr>
      </w:pPr>
      <w:proofErr w:type="gramStart"/>
      <w:r w:rsidRPr="007667E7">
        <w:rPr>
          <w:b/>
          <w:sz w:val="28"/>
          <w:szCs w:val="28"/>
          <w:u w:val="single"/>
        </w:rPr>
        <w:t>Контейнерный терминал на ст. Южно-Сахалинск грузовой  (г. Южно-Сахалинск,   пр.</w:t>
      </w:r>
      <w:proofErr w:type="gramEnd"/>
      <w:r w:rsidRPr="007667E7">
        <w:rPr>
          <w:b/>
          <w:sz w:val="28"/>
          <w:szCs w:val="28"/>
          <w:u w:val="single"/>
        </w:rPr>
        <w:t xml:space="preserve"> Мира 2 Г)</w:t>
      </w:r>
    </w:p>
    <w:p w:rsidR="00753A40" w:rsidRPr="007667E7" w:rsidRDefault="00753A40" w:rsidP="00753A40">
      <w:pPr>
        <w:pStyle w:val="af9"/>
        <w:jc w:val="left"/>
        <w:rPr>
          <w:b/>
          <w:sz w:val="28"/>
          <w:szCs w:val="28"/>
          <w:u w:val="single"/>
        </w:rPr>
      </w:pPr>
    </w:p>
    <w:p w:rsidR="00753A40" w:rsidRPr="007667E7" w:rsidRDefault="00753A40" w:rsidP="00C16FD4">
      <w:pPr>
        <w:pStyle w:val="af9"/>
        <w:ind w:firstLine="0"/>
        <w:rPr>
          <w:b/>
          <w:sz w:val="28"/>
          <w:szCs w:val="28"/>
        </w:rPr>
      </w:pPr>
      <w:r w:rsidRPr="007667E7">
        <w:rPr>
          <w:b/>
          <w:sz w:val="28"/>
          <w:szCs w:val="28"/>
        </w:rPr>
        <w:t>Охрана объекта осуществляется выставлением 2(двух) суточных постов.</w:t>
      </w:r>
    </w:p>
    <w:p w:rsidR="00753A40" w:rsidRPr="007667E7" w:rsidRDefault="00753A40" w:rsidP="00753A40">
      <w:pPr>
        <w:pStyle w:val="af9"/>
        <w:jc w:val="left"/>
        <w:rPr>
          <w:b/>
          <w:bCs/>
          <w:sz w:val="28"/>
          <w:szCs w:val="28"/>
          <w:u w:val="single"/>
        </w:rPr>
      </w:pPr>
    </w:p>
    <w:p w:rsidR="00753A40" w:rsidRPr="007667E7" w:rsidRDefault="00753A40" w:rsidP="00753A40">
      <w:pPr>
        <w:ind w:firstLine="720"/>
        <w:jc w:val="both"/>
        <w:rPr>
          <w:sz w:val="28"/>
          <w:szCs w:val="28"/>
        </w:rPr>
      </w:pPr>
      <w:r w:rsidRPr="007667E7">
        <w:rPr>
          <w:b/>
          <w:bCs/>
          <w:sz w:val="28"/>
          <w:szCs w:val="28"/>
        </w:rPr>
        <w:t xml:space="preserve">Пост охраны № 1 КПП (въездные/выездные ворота) </w:t>
      </w:r>
      <w:r w:rsidRPr="007667E7">
        <w:rPr>
          <w:bCs/>
          <w:sz w:val="28"/>
          <w:szCs w:val="28"/>
        </w:rPr>
        <w:t>кругло</w:t>
      </w:r>
      <w:r w:rsidRPr="007667E7">
        <w:rPr>
          <w:sz w:val="28"/>
          <w:szCs w:val="28"/>
        </w:rPr>
        <w:t>суточный, внешний/внутренний,  в пределах границ поста, расположен на транспортном контрольно – пропускном пункте. Отвечает за охрану участка поста</w:t>
      </w:r>
      <w:r w:rsidRPr="007667E7">
        <w:rPr>
          <w:b/>
          <w:bCs/>
          <w:sz w:val="28"/>
          <w:szCs w:val="28"/>
        </w:rPr>
        <w:t xml:space="preserve"> </w:t>
      </w:r>
      <w:r w:rsidRPr="007667E7">
        <w:rPr>
          <w:sz w:val="28"/>
          <w:szCs w:val="28"/>
        </w:rPr>
        <w:t xml:space="preserve">от противоправных посягательств, соблюдение правил пропускного режима, при пропуске автомобильного транспорта на территорию агентства (с территории агентства), вывоз (ввоз) контейнеров/грузов/грузов в контейнерах, недопущение прохода на территорию объекта посторонних лиц, наблюдение за прилегающей территорией. </w:t>
      </w:r>
    </w:p>
    <w:p w:rsidR="00753A40" w:rsidRPr="007667E7" w:rsidRDefault="00753A40" w:rsidP="00753A40">
      <w:pPr>
        <w:ind w:firstLine="720"/>
        <w:jc w:val="both"/>
        <w:rPr>
          <w:sz w:val="28"/>
          <w:szCs w:val="28"/>
        </w:rPr>
      </w:pPr>
      <w:r w:rsidRPr="007667E7">
        <w:rPr>
          <w:sz w:val="28"/>
          <w:szCs w:val="28"/>
        </w:rPr>
        <w:t>Осуществляет контроль въезда/выезда на территорию объекта автотранспортных средств, ввоз/вывоз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w:t>
      </w:r>
    </w:p>
    <w:p w:rsidR="00753A40" w:rsidRPr="007667E7" w:rsidRDefault="00753A40" w:rsidP="00753A40">
      <w:pPr>
        <w:ind w:firstLine="720"/>
        <w:jc w:val="both"/>
        <w:rPr>
          <w:b/>
          <w:sz w:val="28"/>
          <w:szCs w:val="28"/>
        </w:rPr>
      </w:pPr>
      <w:r w:rsidRPr="007667E7">
        <w:rPr>
          <w:b/>
          <w:sz w:val="28"/>
          <w:szCs w:val="28"/>
        </w:rPr>
        <w:t>1 охранник в смену.</w:t>
      </w:r>
    </w:p>
    <w:p w:rsidR="00753A40" w:rsidRPr="007667E7" w:rsidRDefault="00753A40" w:rsidP="00753A40">
      <w:pPr>
        <w:ind w:firstLine="720"/>
        <w:jc w:val="both"/>
        <w:rPr>
          <w:sz w:val="28"/>
          <w:szCs w:val="28"/>
        </w:rPr>
      </w:pPr>
      <w:r w:rsidRPr="007667E7">
        <w:rPr>
          <w:sz w:val="28"/>
          <w:szCs w:val="28"/>
        </w:rPr>
        <w:t>Экипировка: форменное обмундирование</w:t>
      </w:r>
    </w:p>
    <w:p w:rsidR="00753A40" w:rsidRPr="007667E7" w:rsidRDefault="00753A40" w:rsidP="00753A40">
      <w:pPr>
        <w:ind w:firstLine="720"/>
        <w:jc w:val="both"/>
        <w:rPr>
          <w:sz w:val="28"/>
          <w:szCs w:val="28"/>
        </w:rPr>
      </w:pPr>
      <w:r w:rsidRPr="007667E7">
        <w:rPr>
          <w:sz w:val="28"/>
          <w:szCs w:val="28"/>
        </w:rPr>
        <w:t xml:space="preserve">специальные средства </w:t>
      </w:r>
    </w:p>
    <w:p w:rsidR="00753A40" w:rsidRPr="007667E7" w:rsidRDefault="00753A40" w:rsidP="00753A40">
      <w:pPr>
        <w:ind w:firstLine="720"/>
        <w:jc w:val="both"/>
        <w:rPr>
          <w:sz w:val="28"/>
          <w:szCs w:val="28"/>
        </w:rPr>
      </w:pPr>
      <w:r w:rsidRPr="007667E7">
        <w:rPr>
          <w:sz w:val="28"/>
          <w:szCs w:val="28"/>
        </w:rPr>
        <w:t>-палка резинова</w:t>
      </w:r>
      <w:proofErr w:type="gramStart"/>
      <w:r w:rsidRPr="007667E7">
        <w:rPr>
          <w:sz w:val="28"/>
          <w:szCs w:val="28"/>
        </w:rPr>
        <w:t>я(</w:t>
      </w:r>
      <w:proofErr w:type="gramEnd"/>
      <w:r w:rsidRPr="007667E7">
        <w:rPr>
          <w:sz w:val="28"/>
          <w:szCs w:val="28"/>
        </w:rPr>
        <w:t>ПРК);</w:t>
      </w:r>
    </w:p>
    <w:p w:rsidR="00753A40" w:rsidRPr="007667E7" w:rsidRDefault="00753A40" w:rsidP="00753A40">
      <w:pPr>
        <w:ind w:firstLine="720"/>
        <w:jc w:val="both"/>
        <w:rPr>
          <w:sz w:val="28"/>
          <w:szCs w:val="28"/>
        </w:rPr>
      </w:pPr>
      <w:r w:rsidRPr="007667E7">
        <w:rPr>
          <w:sz w:val="28"/>
          <w:szCs w:val="28"/>
        </w:rPr>
        <w:t>-наручники (БРС).</w:t>
      </w:r>
    </w:p>
    <w:p w:rsidR="00753A40" w:rsidRPr="007667E7" w:rsidRDefault="00753A40" w:rsidP="00753A40">
      <w:pPr>
        <w:ind w:firstLine="720"/>
        <w:jc w:val="both"/>
        <w:rPr>
          <w:sz w:val="28"/>
          <w:szCs w:val="28"/>
        </w:rPr>
      </w:pPr>
      <w:r w:rsidRPr="007667E7">
        <w:rPr>
          <w:sz w:val="28"/>
          <w:szCs w:val="28"/>
        </w:rPr>
        <w:t>Оснащение: носимая радиостанция, мобильный телефон.</w:t>
      </w:r>
    </w:p>
    <w:p w:rsidR="00753A40" w:rsidRPr="007667E7" w:rsidRDefault="00753A40" w:rsidP="00753A40">
      <w:pPr>
        <w:ind w:firstLine="720"/>
        <w:jc w:val="both"/>
        <w:rPr>
          <w:sz w:val="28"/>
          <w:szCs w:val="28"/>
        </w:rPr>
      </w:pPr>
    </w:p>
    <w:p w:rsidR="00753A40" w:rsidRPr="007667E7" w:rsidRDefault="00753A40" w:rsidP="00753A40">
      <w:pPr>
        <w:pStyle w:val="af9"/>
        <w:ind w:firstLine="720"/>
        <w:rPr>
          <w:sz w:val="28"/>
          <w:szCs w:val="28"/>
        </w:rPr>
      </w:pPr>
      <w:r w:rsidRPr="007667E7">
        <w:rPr>
          <w:b/>
          <w:sz w:val="28"/>
          <w:szCs w:val="28"/>
        </w:rPr>
        <w:t xml:space="preserve">Пост охраны № 2 (Патрулирование площадок с контейнерами) </w:t>
      </w:r>
      <w:r w:rsidRPr="007667E7">
        <w:rPr>
          <w:sz w:val="28"/>
          <w:szCs w:val="28"/>
        </w:rPr>
        <w:t>- круглосуточный,  внешний,  подвижный в пределах маршрутов патрулирования. Осуществляет  патрулирование территории объекта по утвержденным маршрутам.</w:t>
      </w:r>
    </w:p>
    <w:p w:rsidR="00753A40" w:rsidRPr="007667E7" w:rsidRDefault="00753A40" w:rsidP="00753A40">
      <w:pPr>
        <w:pStyle w:val="af9"/>
        <w:ind w:firstLine="720"/>
        <w:rPr>
          <w:sz w:val="28"/>
          <w:szCs w:val="28"/>
        </w:rPr>
      </w:pPr>
      <w:r w:rsidRPr="007667E7">
        <w:rPr>
          <w:sz w:val="28"/>
          <w:szCs w:val="28"/>
        </w:rPr>
        <w:t xml:space="preserve">Под охраной находится имущество Заказчика, находящееся на охраняемом объекте. Отвечает за сохранность контейнеров/грузов/грузов в контейнерах, строений, поддержание </w:t>
      </w:r>
      <w:proofErr w:type="spellStart"/>
      <w:r w:rsidRPr="007667E7">
        <w:rPr>
          <w:sz w:val="28"/>
          <w:szCs w:val="28"/>
        </w:rPr>
        <w:t>внутриобъектового</w:t>
      </w:r>
      <w:proofErr w:type="spellEnd"/>
      <w:r w:rsidRPr="007667E7">
        <w:rPr>
          <w:sz w:val="28"/>
          <w:szCs w:val="28"/>
        </w:rP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  </w:t>
      </w:r>
    </w:p>
    <w:p w:rsidR="00753A40" w:rsidRPr="007667E7" w:rsidRDefault="00753A40" w:rsidP="00753A40">
      <w:pPr>
        <w:pStyle w:val="af9"/>
        <w:ind w:firstLine="720"/>
        <w:rPr>
          <w:b/>
          <w:sz w:val="28"/>
          <w:szCs w:val="28"/>
        </w:rPr>
      </w:pPr>
      <w:r w:rsidRPr="007667E7">
        <w:rPr>
          <w:b/>
          <w:sz w:val="28"/>
          <w:szCs w:val="28"/>
        </w:rPr>
        <w:t>1 охранник в смену.</w:t>
      </w:r>
    </w:p>
    <w:p w:rsidR="00753A40" w:rsidRPr="007667E7" w:rsidRDefault="00753A40" w:rsidP="00753A40">
      <w:pPr>
        <w:ind w:firstLine="720"/>
        <w:jc w:val="both"/>
        <w:rPr>
          <w:sz w:val="28"/>
          <w:szCs w:val="28"/>
        </w:rPr>
      </w:pPr>
      <w:r w:rsidRPr="007667E7">
        <w:rPr>
          <w:sz w:val="28"/>
          <w:szCs w:val="28"/>
        </w:rPr>
        <w:t>Экипировка: форменное обмундирование</w:t>
      </w:r>
    </w:p>
    <w:p w:rsidR="00753A40" w:rsidRPr="007667E7" w:rsidRDefault="00753A40" w:rsidP="00753A40">
      <w:pPr>
        <w:ind w:firstLine="720"/>
        <w:jc w:val="both"/>
        <w:rPr>
          <w:sz w:val="28"/>
          <w:szCs w:val="28"/>
        </w:rPr>
      </w:pPr>
      <w:r w:rsidRPr="007667E7">
        <w:rPr>
          <w:sz w:val="28"/>
          <w:szCs w:val="28"/>
        </w:rPr>
        <w:lastRenderedPageBreak/>
        <w:t>специальные средства</w:t>
      </w:r>
    </w:p>
    <w:p w:rsidR="00753A40" w:rsidRPr="007667E7" w:rsidRDefault="00753A40" w:rsidP="00753A40">
      <w:pPr>
        <w:ind w:firstLine="720"/>
        <w:jc w:val="both"/>
        <w:rPr>
          <w:sz w:val="28"/>
          <w:szCs w:val="28"/>
        </w:rPr>
      </w:pPr>
      <w:r w:rsidRPr="007667E7">
        <w:rPr>
          <w:sz w:val="28"/>
          <w:szCs w:val="28"/>
        </w:rPr>
        <w:t>-палка резиновая (ПРК)</w:t>
      </w:r>
    </w:p>
    <w:p w:rsidR="00753A40" w:rsidRPr="007667E7" w:rsidRDefault="00753A40" w:rsidP="00753A40">
      <w:pPr>
        <w:ind w:firstLine="720"/>
        <w:jc w:val="both"/>
        <w:rPr>
          <w:sz w:val="28"/>
          <w:szCs w:val="28"/>
        </w:rPr>
      </w:pPr>
      <w:r w:rsidRPr="007667E7">
        <w:rPr>
          <w:sz w:val="28"/>
          <w:szCs w:val="28"/>
        </w:rPr>
        <w:t>-наручник</w:t>
      </w:r>
      <w:proofErr w:type="gramStart"/>
      <w:r w:rsidRPr="007667E7">
        <w:rPr>
          <w:sz w:val="28"/>
          <w:szCs w:val="28"/>
        </w:rPr>
        <w:t>и(</w:t>
      </w:r>
      <w:proofErr w:type="gramEnd"/>
      <w:r w:rsidRPr="007667E7">
        <w:rPr>
          <w:sz w:val="28"/>
          <w:szCs w:val="28"/>
        </w:rPr>
        <w:t xml:space="preserve"> БРС).</w:t>
      </w:r>
    </w:p>
    <w:p w:rsidR="00753A40" w:rsidRPr="007667E7" w:rsidRDefault="00753A40" w:rsidP="00753A40">
      <w:pPr>
        <w:ind w:firstLine="720"/>
        <w:jc w:val="both"/>
        <w:rPr>
          <w:sz w:val="28"/>
          <w:szCs w:val="28"/>
        </w:rPr>
      </w:pPr>
      <w:r w:rsidRPr="007667E7">
        <w:rPr>
          <w:sz w:val="28"/>
          <w:szCs w:val="28"/>
        </w:rPr>
        <w:t>Оснащение: носимая радиостанция, мобильный телефон.</w:t>
      </w:r>
    </w:p>
    <w:p w:rsidR="006327DB" w:rsidRDefault="006327DB" w:rsidP="00900686">
      <w:pPr>
        <w:ind w:firstLine="709"/>
        <w:contextualSpacing/>
        <w:jc w:val="both"/>
        <w:rPr>
          <w:b/>
        </w:rPr>
      </w:pPr>
    </w:p>
    <w:p w:rsidR="006327DB" w:rsidRPr="002841D0" w:rsidRDefault="006327DB" w:rsidP="00900686">
      <w:pPr>
        <w:ind w:firstLine="709"/>
        <w:contextualSpacing/>
        <w:jc w:val="both"/>
        <w:rPr>
          <w:b/>
        </w:rPr>
      </w:pPr>
    </w:p>
    <w:p w:rsidR="008A5CCE" w:rsidRPr="002841D0" w:rsidRDefault="008A5CCE" w:rsidP="00900686">
      <w:pPr>
        <w:jc w:val="center"/>
      </w:pPr>
    </w:p>
    <w:tbl>
      <w:tblPr>
        <w:tblW w:w="10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gridCol w:w="5040"/>
      </w:tblGrid>
      <w:tr w:rsidR="008A5CCE" w:rsidRPr="002841D0" w:rsidTr="00767A64">
        <w:trPr>
          <w:trHeight w:val="476"/>
        </w:trPr>
        <w:tc>
          <w:tcPr>
            <w:tcW w:w="5328" w:type="dxa"/>
          </w:tcPr>
          <w:p w:rsidR="008A5CCE" w:rsidRPr="002841D0" w:rsidRDefault="008A5CCE" w:rsidP="00900686">
            <w:pPr>
              <w:rPr>
                <w:b/>
              </w:rPr>
            </w:pPr>
            <w:r>
              <w:rPr>
                <w:b/>
              </w:rPr>
              <w:t>от Заказчика</w:t>
            </w:r>
          </w:p>
          <w:p w:rsidR="008A5CCE" w:rsidRPr="002841D0" w:rsidRDefault="008A5CCE" w:rsidP="00900686">
            <w:pPr>
              <w:jc w:val="both"/>
            </w:pPr>
          </w:p>
        </w:tc>
        <w:tc>
          <w:tcPr>
            <w:tcW w:w="5040" w:type="dxa"/>
          </w:tcPr>
          <w:p w:rsidR="008A5CCE" w:rsidRPr="002841D0" w:rsidRDefault="008A5CCE" w:rsidP="00900686">
            <w:pPr>
              <w:ind w:hanging="30"/>
              <w:jc w:val="both"/>
              <w:rPr>
                <w:lang w:eastAsia="en-US"/>
              </w:rPr>
            </w:pPr>
            <w:r>
              <w:rPr>
                <w:b/>
              </w:rPr>
              <w:t>от Исполнителя</w:t>
            </w:r>
          </w:p>
        </w:tc>
      </w:tr>
      <w:tr w:rsidR="008A5CCE" w:rsidRPr="002841D0" w:rsidTr="00767A64">
        <w:trPr>
          <w:trHeight w:val="1162"/>
        </w:trPr>
        <w:tc>
          <w:tcPr>
            <w:tcW w:w="5328" w:type="dxa"/>
          </w:tcPr>
          <w:p w:rsidR="008A5CCE" w:rsidRPr="002841D0" w:rsidRDefault="008A5CCE" w:rsidP="00900686">
            <w:pPr>
              <w:rPr>
                <w:b/>
              </w:rPr>
            </w:pPr>
            <w:r>
              <w:rPr>
                <w:b/>
                <w:bCs/>
                <w:color w:val="000000"/>
              </w:rPr>
              <w:t>Директор филиала</w:t>
            </w:r>
            <w:r>
              <w:rPr>
                <w:bCs/>
                <w:color w:val="000000"/>
              </w:rPr>
              <w:t xml:space="preserve"> </w:t>
            </w:r>
            <w:r>
              <w:rPr>
                <w:b/>
                <w:bCs/>
                <w:color w:val="000000"/>
              </w:rPr>
              <w:t xml:space="preserve">ПАО «ТрансКонтейнер» на </w:t>
            </w:r>
            <w:r>
              <w:rPr>
                <w:b/>
              </w:rPr>
              <w:t>Дальневосточной железной дороге</w:t>
            </w:r>
          </w:p>
          <w:p w:rsidR="008A5CCE" w:rsidRPr="002841D0" w:rsidRDefault="008A5CCE" w:rsidP="00900686">
            <w:pPr>
              <w:rPr>
                <w:b/>
              </w:rPr>
            </w:pPr>
          </w:p>
          <w:p w:rsidR="008A5CCE" w:rsidRPr="002841D0" w:rsidRDefault="008A5CCE" w:rsidP="00900686">
            <w:pPr>
              <w:shd w:val="clear" w:color="auto" w:fill="FFFFFF"/>
              <w:spacing w:line="274" w:lineRule="exact"/>
              <w:rPr>
                <w:b/>
                <w:bCs/>
                <w:color w:val="000000"/>
              </w:rPr>
            </w:pPr>
          </w:p>
          <w:p w:rsidR="008A5CCE" w:rsidRPr="002841D0" w:rsidRDefault="008A5CCE" w:rsidP="00900686">
            <w:pPr>
              <w:shd w:val="clear" w:color="auto" w:fill="FFFFFF"/>
              <w:spacing w:line="274" w:lineRule="exact"/>
              <w:jc w:val="both"/>
              <w:rPr>
                <w:bCs/>
                <w:color w:val="000000"/>
              </w:rPr>
            </w:pPr>
            <w:r>
              <w:rPr>
                <w:bCs/>
                <w:color w:val="000000"/>
              </w:rPr>
              <w:t>___________________  П.С. Силин</w:t>
            </w:r>
          </w:p>
        </w:tc>
        <w:tc>
          <w:tcPr>
            <w:tcW w:w="5040" w:type="dxa"/>
          </w:tcPr>
          <w:p w:rsidR="008A5CCE" w:rsidRPr="002841D0" w:rsidRDefault="008A5CCE" w:rsidP="00900686">
            <w:pPr>
              <w:shd w:val="clear" w:color="auto" w:fill="FFFFFF"/>
              <w:spacing w:line="274" w:lineRule="exact"/>
              <w:rPr>
                <w:b/>
                <w:bCs/>
                <w:color w:val="000000"/>
              </w:rPr>
            </w:pPr>
            <w:r>
              <w:rPr>
                <w:b/>
                <w:bCs/>
                <w:color w:val="000000"/>
              </w:rPr>
              <w:t>Генеральный директор               «_________»</w:t>
            </w:r>
          </w:p>
          <w:p w:rsidR="008A5CCE" w:rsidRPr="002841D0" w:rsidRDefault="008A5CCE" w:rsidP="00900686">
            <w:pPr>
              <w:shd w:val="clear" w:color="auto" w:fill="FFFFFF"/>
              <w:spacing w:line="274" w:lineRule="exact"/>
              <w:rPr>
                <w:b/>
                <w:bCs/>
                <w:color w:val="000000"/>
              </w:rPr>
            </w:pPr>
          </w:p>
          <w:p w:rsidR="008A5CCE" w:rsidRPr="002841D0" w:rsidRDefault="008A5CCE" w:rsidP="00900686">
            <w:pPr>
              <w:shd w:val="clear" w:color="auto" w:fill="FFFFFF"/>
              <w:spacing w:line="274" w:lineRule="exact"/>
              <w:jc w:val="both"/>
              <w:rPr>
                <w:bCs/>
                <w:color w:val="000000"/>
              </w:rPr>
            </w:pPr>
          </w:p>
          <w:p w:rsidR="008A5CCE" w:rsidRPr="002841D0" w:rsidRDefault="008A5CCE" w:rsidP="00900686">
            <w:pPr>
              <w:jc w:val="both"/>
            </w:pPr>
            <w:r>
              <w:rPr>
                <w:bCs/>
                <w:color w:val="000000"/>
              </w:rPr>
              <w:t xml:space="preserve">___________________ </w:t>
            </w:r>
          </w:p>
        </w:tc>
      </w:tr>
    </w:tbl>
    <w:p w:rsidR="008A5CCE" w:rsidRPr="002841D0" w:rsidRDefault="008A5CCE" w:rsidP="00900686">
      <w:pPr>
        <w:suppressAutoHyphens w:val="0"/>
        <w:rPr>
          <w:b/>
        </w:rPr>
      </w:pPr>
    </w:p>
    <w:p w:rsidR="008A5CCE" w:rsidRPr="002841D0" w:rsidRDefault="008A5CCE" w:rsidP="00900686">
      <w:pPr>
        <w:suppressAutoHyphens w:val="0"/>
        <w:rPr>
          <w:b/>
        </w:rPr>
      </w:pPr>
    </w:p>
    <w:p w:rsidR="008A5CCE" w:rsidRPr="002841D0" w:rsidRDefault="008A5CCE" w:rsidP="00900686">
      <w:pPr>
        <w:suppressAutoHyphens w:val="0"/>
        <w:rPr>
          <w:b/>
        </w:rPr>
      </w:pPr>
    </w:p>
    <w:p w:rsidR="008A5CCE" w:rsidRPr="002841D0" w:rsidRDefault="008A5CCE" w:rsidP="00900686">
      <w:pPr>
        <w:suppressAutoHyphens w:val="0"/>
        <w:rPr>
          <w:b/>
        </w:rPr>
      </w:pPr>
    </w:p>
    <w:p w:rsidR="00F27183" w:rsidRDefault="008A5CCE" w:rsidP="00900686">
      <w:pPr>
        <w:rPr>
          <w:b/>
        </w:rPr>
      </w:pPr>
      <w:r>
        <w:rPr>
          <w:b/>
        </w:rPr>
        <w:t xml:space="preserve">                                                                                             </w:t>
      </w:r>
    </w:p>
    <w:p w:rsidR="00F27183" w:rsidRDefault="00F27183">
      <w:pPr>
        <w:suppressAutoHyphens w:val="0"/>
        <w:rPr>
          <w:b/>
        </w:rPr>
      </w:pPr>
      <w:r>
        <w:rPr>
          <w:b/>
        </w:rPr>
        <w:br w:type="page"/>
      </w:r>
    </w:p>
    <w:p w:rsidR="008A5CCE" w:rsidRPr="002841D0" w:rsidRDefault="008A5CCE" w:rsidP="00F27183">
      <w:pPr>
        <w:jc w:val="right"/>
        <w:rPr>
          <w:b/>
        </w:rPr>
      </w:pPr>
      <w:r>
        <w:rPr>
          <w:b/>
        </w:rPr>
        <w:lastRenderedPageBreak/>
        <w:t xml:space="preserve">   Приложение № 3</w:t>
      </w:r>
    </w:p>
    <w:p w:rsidR="008A5CCE" w:rsidRPr="002841D0" w:rsidRDefault="008A5CCE" w:rsidP="00F27183">
      <w:pPr>
        <w:jc w:val="right"/>
        <w:rPr>
          <w:b/>
        </w:rPr>
      </w:pPr>
      <w:r>
        <w:rPr>
          <w:b/>
        </w:rPr>
        <w:t xml:space="preserve">                                                                   </w:t>
      </w:r>
      <w:r w:rsidR="00F27183">
        <w:rPr>
          <w:b/>
        </w:rPr>
        <w:t xml:space="preserve">                               </w:t>
      </w:r>
      <w:r>
        <w:rPr>
          <w:b/>
        </w:rPr>
        <w:t>к Договору № __ от</w:t>
      </w:r>
      <w:r w:rsidR="00F27183">
        <w:rPr>
          <w:b/>
        </w:rPr>
        <w:t> </w:t>
      </w:r>
      <w:r>
        <w:rPr>
          <w:b/>
        </w:rPr>
        <w:t>«__»____</w:t>
      </w:r>
      <w:r w:rsidR="00F27183">
        <w:rPr>
          <w:b/>
        </w:rPr>
        <w:t> </w:t>
      </w:r>
      <w:r>
        <w:rPr>
          <w:b/>
        </w:rPr>
        <w:t xml:space="preserve">2020 г.  </w:t>
      </w:r>
    </w:p>
    <w:p w:rsidR="008A5CCE" w:rsidRPr="002841D0" w:rsidRDefault="001A4228" w:rsidP="00900686">
      <w:pPr>
        <w:pStyle w:val="4"/>
        <w:rPr>
          <w:sz w:val="24"/>
          <w:szCs w:val="24"/>
        </w:rPr>
      </w:pPr>
      <w:r>
        <w:rPr>
          <w:noProof/>
          <w:sz w:val="24"/>
          <w:szCs w:val="24"/>
          <w:lang w:eastAsia="ru-RU"/>
        </w:rPr>
        <w:pict>
          <v:shape id="_x0000_s1028" type="#_x0000_t202" style="position:absolute;left:0;text-align:left;margin-left:16.75pt;margin-top:28.75pt;width:181.2pt;height:114pt;z-index:251656704" stroked="f">
            <v:textbox style="mso-next-textbox:#_x0000_s1028">
              <w:txbxContent>
                <w:p w:rsidR="00975E95" w:rsidRPr="004113BB" w:rsidRDefault="00975E95" w:rsidP="00900686">
                  <w:pPr>
                    <w:rPr>
                      <w:b/>
                      <w:sz w:val="22"/>
                      <w:szCs w:val="22"/>
                    </w:rPr>
                  </w:pPr>
                  <w:r w:rsidRPr="004113BB">
                    <w:rPr>
                      <w:b/>
                      <w:sz w:val="22"/>
                      <w:szCs w:val="22"/>
                    </w:rPr>
                    <w:t>«Согласовано»</w:t>
                  </w:r>
                </w:p>
                <w:p w:rsidR="00975E95" w:rsidRPr="004113BB" w:rsidRDefault="00975E95" w:rsidP="00900686">
                  <w:pPr>
                    <w:rPr>
                      <w:sz w:val="22"/>
                      <w:szCs w:val="22"/>
                    </w:rPr>
                  </w:pPr>
                  <w:r w:rsidRPr="004113BB">
                    <w:rPr>
                      <w:sz w:val="22"/>
                      <w:szCs w:val="22"/>
                    </w:rPr>
                    <w:t>Директор</w:t>
                  </w:r>
                </w:p>
                <w:p w:rsidR="00975E95" w:rsidRPr="004113BB" w:rsidRDefault="00975E95" w:rsidP="00900686">
                  <w:pPr>
                    <w:rPr>
                      <w:sz w:val="22"/>
                      <w:szCs w:val="22"/>
                    </w:rPr>
                  </w:pPr>
                  <w:r w:rsidRPr="004113BB">
                    <w:rPr>
                      <w:sz w:val="22"/>
                      <w:szCs w:val="22"/>
                    </w:rPr>
                    <w:t>ООО «</w:t>
                  </w:r>
                  <w:r>
                    <w:rPr>
                      <w:sz w:val="22"/>
                      <w:szCs w:val="22"/>
                    </w:rPr>
                    <w:t xml:space="preserve">   </w:t>
                  </w:r>
                  <w:r w:rsidRPr="004113BB">
                    <w:rPr>
                      <w:sz w:val="22"/>
                      <w:szCs w:val="22"/>
                    </w:rPr>
                    <w:t>»</w:t>
                  </w:r>
                </w:p>
                <w:p w:rsidR="00975E95" w:rsidRPr="004113BB" w:rsidRDefault="00975E95" w:rsidP="00900686">
                  <w:pPr>
                    <w:rPr>
                      <w:sz w:val="22"/>
                      <w:szCs w:val="22"/>
                    </w:rPr>
                  </w:pPr>
                </w:p>
                <w:p w:rsidR="00975E95" w:rsidRPr="004113BB" w:rsidRDefault="00975E95" w:rsidP="00900686">
                  <w:pPr>
                    <w:pStyle w:val="32"/>
                    <w:rPr>
                      <w:b/>
                      <w:bCs/>
                      <w:sz w:val="22"/>
                      <w:szCs w:val="22"/>
                    </w:rPr>
                  </w:pPr>
                  <w:r w:rsidRPr="004113BB">
                    <w:rPr>
                      <w:b/>
                      <w:sz w:val="22"/>
                      <w:szCs w:val="22"/>
                    </w:rPr>
                    <w:t xml:space="preserve">_____________ </w:t>
                  </w:r>
                  <w:r>
                    <w:rPr>
                      <w:b/>
                      <w:sz w:val="22"/>
                      <w:szCs w:val="22"/>
                    </w:rPr>
                    <w:t xml:space="preserve"> </w:t>
                  </w:r>
                </w:p>
                <w:p w:rsidR="00975E95" w:rsidRPr="004113BB" w:rsidRDefault="00975E95" w:rsidP="00900686">
                  <w:pPr>
                    <w:rPr>
                      <w:sz w:val="22"/>
                      <w:szCs w:val="22"/>
                    </w:rPr>
                  </w:pPr>
                  <w:r>
                    <w:rPr>
                      <w:sz w:val="22"/>
                      <w:szCs w:val="22"/>
                    </w:rPr>
                    <w:t>«___»___________2020</w:t>
                  </w:r>
                  <w:r w:rsidRPr="004113BB">
                    <w:rPr>
                      <w:sz w:val="22"/>
                      <w:szCs w:val="22"/>
                    </w:rPr>
                    <w:t xml:space="preserve"> г.</w:t>
                  </w:r>
                </w:p>
                <w:p w:rsidR="00975E95" w:rsidRPr="00FC0652" w:rsidRDefault="00975E95" w:rsidP="00900686">
                  <w:pPr>
                    <w:rPr>
                      <w:sz w:val="28"/>
                      <w:szCs w:val="28"/>
                    </w:rPr>
                  </w:pPr>
                </w:p>
              </w:txbxContent>
            </v:textbox>
            <w10:wrap anchorx="page"/>
          </v:shape>
        </w:pict>
      </w:r>
    </w:p>
    <w:p w:rsidR="008A5CCE" w:rsidRPr="002841D0" w:rsidRDefault="001A4228" w:rsidP="00900686">
      <w:pPr>
        <w:shd w:val="clear" w:color="auto" w:fill="FFFFFF"/>
        <w:tabs>
          <w:tab w:val="left" w:pos="5985"/>
        </w:tabs>
        <w:spacing w:before="134" w:line="274" w:lineRule="exact"/>
        <w:ind w:left="110"/>
        <w:rPr>
          <w:b/>
          <w:bCs/>
          <w:spacing w:val="-2"/>
        </w:rPr>
      </w:pPr>
      <w:r>
        <w:rPr>
          <w:b/>
          <w:bCs/>
          <w:noProof/>
          <w:spacing w:val="-2"/>
          <w:lang w:eastAsia="ru-RU"/>
        </w:rPr>
        <w:pict>
          <v:shape id="_x0000_s1029" type="#_x0000_t202" style="position:absolute;left:0;text-align:left;margin-left:301.85pt;margin-top:-3.95pt;width:203.8pt;height:114pt;z-index:251657728" stroked="f">
            <v:textbox style="mso-next-textbox:#_x0000_s1029">
              <w:txbxContent>
                <w:p w:rsidR="00975E95" w:rsidRPr="004113BB" w:rsidRDefault="00975E95" w:rsidP="00900686">
                  <w:pPr>
                    <w:rPr>
                      <w:b/>
                      <w:sz w:val="22"/>
                      <w:szCs w:val="22"/>
                    </w:rPr>
                  </w:pPr>
                  <w:r w:rsidRPr="006308A1">
                    <w:rPr>
                      <w:b/>
                      <w:sz w:val="22"/>
                      <w:szCs w:val="22"/>
                    </w:rPr>
                    <w:t>«</w:t>
                  </w:r>
                  <w:r w:rsidRPr="004113BB">
                    <w:rPr>
                      <w:b/>
                      <w:sz w:val="22"/>
                      <w:szCs w:val="22"/>
                    </w:rPr>
                    <w:t>Утверждаю»</w:t>
                  </w:r>
                </w:p>
                <w:p w:rsidR="00975E95" w:rsidRPr="004113BB" w:rsidRDefault="00975E95" w:rsidP="00900686">
                  <w:pPr>
                    <w:rPr>
                      <w:sz w:val="22"/>
                      <w:szCs w:val="22"/>
                    </w:rPr>
                  </w:pPr>
                  <w:r w:rsidRPr="004113BB">
                    <w:rPr>
                      <w:sz w:val="22"/>
                      <w:szCs w:val="22"/>
                    </w:rPr>
                    <w:t>Директор филиала</w:t>
                  </w:r>
                </w:p>
                <w:p w:rsidR="00975E95" w:rsidRPr="004113BB" w:rsidRDefault="00975E95" w:rsidP="00900686">
                  <w:pPr>
                    <w:rPr>
                      <w:sz w:val="22"/>
                      <w:szCs w:val="22"/>
                    </w:rPr>
                  </w:pPr>
                  <w:r w:rsidRPr="004113BB">
                    <w:rPr>
                      <w:sz w:val="22"/>
                      <w:szCs w:val="22"/>
                    </w:rPr>
                    <w:t xml:space="preserve"> ПАО «ТрансКонтейнер» на </w:t>
                  </w:r>
                  <w:proofErr w:type="spellStart"/>
                  <w:r w:rsidRPr="004113BB">
                    <w:rPr>
                      <w:sz w:val="22"/>
                      <w:szCs w:val="22"/>
                    </w:rPr>
                    <w:t>ДВжд</w:t>
                  </w:r>
                  <w:proofErr w:type="spellEnd"/>
                </w:p>
                <w:p w:rsidR="00975E95" w:rsidRDefault="00975E95" w:rsidP="00900686">
                  <w:pPr>
                    <w:rPr>
                      <w:sz w:val="22"/>
                      <w:szCs w:val="22"/>
                    </w:rPr>
                  </w:pPr>
                </w:p>
                <w:p w:rsidR="00975E95" w:rsidRPr="004113BB" w:rsidRDefault="00975E95" w:rsidP="00900686">
                  <w:pPr>
                    <w:rPr>
                      <w:sz w:val="22"/>
                      <w:szCs w:val="22"/>
                    </w:rPr>
                  </w:pPr>
                </w:p>
                <w:p w:rsidR="00975E95" w:rsidRPr="004113BB" w:rsidRDefault="00975E95" w:rsidP="00900686">
                  <w:pPr>
                    <w:pStyle w:val="32"/>
                    <w:rPr>
                      <w:b/>
                      <w:bCs/>
                      <w:sz w:val="22"/>
                      <w:szCs w:val="22"/>
                    </w:rPr>
                  </w:pPr>
                  <w:r w:rsidRPr="004113BB">
                    <w:rPr>
                      <w:b/>
                      <w:sz w:val="22"/>
                      <w:szCs w:val="22"/>
                    </w:rPr>
                    <w:t>_____________П.С. Силин</w:t>
                  </w:r>
                </w:p>
                <w:p w:rsidR="00975E95" w:rsidRPr="004113BB" w:rsidRDefault="00975E95" w:rsidP="00900686">
                  <w:pPr>
                    <w:rPr>
                      <w:sz w:val="22"/>
                      <w:szCs w:val="22"/>
                    </w:rPr>
                  </w:pPr>
                  <w:r>
                    <w:rPr>
                      <w:sz w:val="22"/>
                      <w:szCs w:val="22"/>
                    </w:rPr>
                    <w:t>«___»___________2020</w:t>
                  </w:r>
                  <w:r w:rsidRPr="004113BB">
                    <w:rPr>
                      <w:sz w:val="22"/>
                      <w:szCs w:val="22"/>
                    </w:rPr>
                    <w:t xml:space="preserve"> г.</w:t>
                  </w:r>
                </w:p>
                <w:p w:rsidR="00975E95" w:rsidRPr="00FC0652" w:rsidRDefault="00975E95" w:rsidP="00900686">
                  <w:pPr>
                    <w:rPr>
                      <w:sz w:val="28"/>
                      <w:szCs w:val="28"/>
                    </w:rPr>
                  </w:pPr>
                </w:p>
              </w:txbxContent>
            </v:textbox>
            <w10:wrap anchorx="page"/>
          </v:shape>
        </w:pict>
      </w:r>
      <w:r w:rsidR="008A5CCE">
        <w:rPr>
          <w:b/>
          <w:bCs/>
          <w:spacing w:val="-2"/>
        </w:rPr>
        <w:tab/>
      </w:r>
    </w:p>
    <w:p w:rsidR="008A5CCE" w:rsidRPr="002841D0" w:rsidRDefault="008A5CCE" w:rsidP="00900686">
      <w:pPr>
        <w:shd w:val="clear" w:color="auto" w:fill="FFFFFF"/>
        <w:spacing w:before="134" w:line="274" w:lineRule="exact"/>
        <w:ind w:left="110"/>
        <w:jc w:val="center"/>
        <w:rPr>
          <w:b/>
          <w:bCs/>
          <w:spacing w:val="-2"/>
        </w:rPr>
      </w:pPr>
    </w:p>
    <w:p w:rsidR="008A5CCE" w:rsidRPr="002841D0" w:rsidRDefault="008A5CCE" w:rsidP="00900686">
      <w:pPr>
        <w:shd w:val="clear" w:color="auto" w:fill="FFFFFF"/>
        <w:spacing w:before="134" w:line="274" w:lineRule="exact"/>
        <w:ind w:left="110"/>
        <w:jc w:val="center"/>
        <w:rPr>
          <w:b/>
          <w:bCs/>
          <w:spacing w:val="-2"/>
        </w:rPr>
      </w:pPr>
    </w:p>
    <w:p w:rsidR="008A5CCE" w:rsidRPr="002841D0" w:rsidRDefault="008A5CCE" w:rsidP="00900686">
      <w:pPr>
        <w:shd w:val="clear" w:color="auto" w:fill="FFFFFF"/>
        <w:spacing w:before="134" w:line="274" w:lineRule="exact"/>
        <w:ind w:left="110"/>
        <w:jc w:val="center"/>
        <w:rPr>
          <w:b/>
          <w:bCs/>
          <w:spacing w:val="-2"/>
        </w:rPr>
      </w:pPr>
    </w:p>
    <w:p w:rsidR="008A5CCE" w:rsidRPr="002841D0" w:rsidRDefault="008A5CCE" w:rsidP="00900686">
      <w:pPr>
        <w:shd w:val="clear" w:color="auto" w:fill="FFFFFF"/>
        <w:spacing w:before="134" w:line="274" w:lineRule="exact"/>
        <w:ind w:left="110"/>
        <w:jc w:val="center"/>
        <w:rPr>
          <w:b/>
          <w:bCs/>
          <w:spacing w:val="-2"/>
        </w:rPr>
      </w:pPr>
    </w:p>
    <w:p w:rsidR="008A5CCE" w:rsidRPr="002841D0" w:rsidRDefault="008A5CCE" w:rsidP="00900686">
      <w:pPr>
        <w:shd w:val="clear" w:color="auto" w:fill="FFFFFF"/>
        <w:spacing w:before="134" w:line="274" w:lineRule="exact"/>
        <w:ind w:left="110"/>
        <w:jc w:val="center"/>
        <w:rPr>
          <w:b/>
          <w:bCs/>
          <w:spacing w:val="-2"/>
        </w:rPr>
      </w:pPr>
    </w:p>
    <w:p w:rsidR="008A5CCE" w:rsidRPr="002841D0" w:rsidRDefault="008A5CCE" w:rsidP="00900686">
      <w:pPr>
        <w:shd w:val="clear" w:color="auto" w:fill="FFFFFF"/>
        <w:spacing w:before="134" w:line="274" w:lineRule="exact"/>
        <w:ind w:left="110"/>
        <w:jc w:val="center"/>
        <w:rPr>
          <w:b/>
          <w:bCs/>
          <w:spacing w:val="-2"/>
        </w:rPr>
      </w:pPr>
    </w:p>
    <w:p w:rsidR="008A5CCE" w:rsidRPr="002841D0" w:rsidRDefault="008A5CCE" w:rsidP="00900686">
      <w:pPr>
        <w:shd w:val="clear" w:color="auto" w:fill="FFFFFF"/>
        <w:spacing w:before="134" w:line="274" w:lineRule="exact"/>
        <w:ind w:left="110"/>
        <w:jc w:val="center"/>
        <w:rPr>
          <w:b/>
          <w:bCs/>
          <w:spacing w:val="-2"/>
        </w:rPr>
      </w:pPr>
    </w:p>
    <w:p w:rsidR="008A5CCE" w:rsidRPr="002841D0" w:rsidRDefault="008A5CCE" w:rsidP="00900686">
      <w:pPr>
        <w:pStyle w:val="Style9"/>
        <w:widowControl/>
        <w:spacing w:line="360" w:lineRule="auto"/>
        <w:ind w:left="1134" w:right="989"/>
        <w:jc w:val="center"/>
        <w:rPr>
          <w:b/>
        </w:rPr>
      </w:pPr>
      <w:r>
        <w:tab/>
      </w:r>
      <w:r>
        <w:rPr>
          <w:b/>
        </w:rPr>
        <w:t>ИНСТРУКЦИЯ</w:t>
      </w:r>
    </w:p>
    <w:p w:rsidR="008A5CCE" w:rsidRPr="002841D0" w:rsidRDefault="008A5CCE" w:rsidP="00900686">
      <w:pPr>
        <w:jc w:val="center"/>
        <w:rPr>
          <w:b/>
        </w:rPr>
      </w:pPr>
      <w:r>
        <w:rPr>
          <w:b/>
        </w:rPr>
        <w:t xml:space="preserve">сотрудникам охраны </w:t>
      </w:r>
      <w:r>
        <w:rPr>
          <w:b/>
          <w:bCs/>
        </w:rPr>
        <w:t xml:space="preserve">ООО «       </w:t>
      </w:r>
      <w:r>
        <w:rPr>
          <w:b/>
        </w:rPr>
        <w:t>»</w:t>
      </w:r>
    </w:p>
    <w:p w:rsidR="008A5CCE" w:rsidRPr="002841D0" w:rsidRDefault="008A5CCE" w:rsidP="00900686">
      <w:pPr>
        <w:jc w:val="center"/>
        <w:rPr>
          <w:b/>
        </w:rPr>
      </w:pPr>
      <w:r>
        <w:rPr>
          <w:b/>
        </w:rPr>
        <w:t xml:space="preserve"> при несении службы по охране Объектов филиала ПАО «ТрансКонтейнер» </w:t>
      </w:r>
    </w:p>
    <w:p w:rsidR="008A5CCE" w:rsidRPr="002841D0" w:rsidRDefault="008A5CCE" w:rsidP="00900686">
      <w:pPr>
        <w:jc w:val="center"/>
        <w:rPr>
          <w:b/>
        </w:rPr>
      </w:pPr>
      <w:r>
        <w:rPr>
          <w:b/>
        </w:rPr>
        <w:t xml:space="preserve">на Дальневосточной железной дороге, </w:t>
      </w:r>
      <w:proofErr w:type="gramStart"/>
      <w:r>
        <w:rPr>
          <w:b/>
        </w:rPr>
        <w:t>расположенных</w:t>
      </w:r>
      <w:proofErr w:type="gramEnd"/>
      <w:r>
        <w:rPr>
          <w:b/>
        </w:rPr>
        <w:t xml:space="preserve"> по адресу: </w:t>
      </w:r>
    </w:p>
    <w:p w:rsidR="008A5CCE" w:rsidRPr="002841D0" w:rsidRDefault="008A5CCE" w:rsidP="00900686">
      <w:pPr>
        <w:jc w:val="center"/>
        <w:rPr>
          <w:b/>
        </w:rPr>
      </w:pPr>
      <w:r>
        <w:rPr>
          <w:b/>
        </w:rPr>
        <w:t xml:space="preserve">693012, Сахалинская область, </w:t>
      </w:r>
      <w:proofErr w:type="gramStart"/>
      <w:r>
        <w:rPr>
          <w:b/>
        </w:rPr>
        <w:t>г</w:t>
      </w:r>
      <w:proofErr w:type="gramEnd"/>
      <w:r>
        <w:rPr>
          <w:b/>
        </w:rPr>
        <w:t>. Южно-Сахалинск, пр. Мира, 2 Г</w:t>
      </w:r>
    </w:p>
    <w:p w:rsidR="008A5CCE" w:rsidRPr="002841D0" w:rsidRDefault="008A5CCE" w:rsidP="00900686">
      <w:pPr>
        <w:jc w:val="center"/>
        <w:rPr>
          <w:b/>
        </w:rPr>
      </w:pPr>
    </w:p>
    <w:p w:rsidR="008A5CCE" w:rsidRPr="002841D0" w:rsidRDefault="008A5CCE" w:rsidP="00900686">
      <w:pPr>
        <w:shd w:val="clear" w:color="auto" w:fill="FFFFFF"/>
        <w:tabs>
          <w:tab w:val="left" w:pos="8505"/>
        </w:tabs>
        <w:spacing w:before="542"/>
      </w:pPr>
    </w:p>
    <w:p w:rsidR="008A5CCE" w:rsidRPr="002841D0" w:rsidRDefault="008A5CCE" w:rsidP="00900686">
      <w:pPr>
        <w:jc w:val="right"/>
        <w:rPr>
          <w:b/>
        </w:rPr>
      </w:pPr>
    </w:p>
    <w:p w:rsidR="008A5CCE" w:rsidRPr="002841D0" w:rsidRDefault="008A5CCE" w:rsidP="00900686">
      <w:pPr>
        <w:suppressAutoHyphens w:val="0"/>
        <w:rPr>
          <w:b/>
        </w:rPr>
      </w:pPr>
    </w:p>
    <w:p w:rsidR="008A5CCE" w:rsidRPr="002841D0" w:rsidRDefault="008A5CCE" w:rsidP="00900686">
      <w:pPr>
        <w:rPr>
          <w:b/>
        </w:rPr>
        <w:sectPr w:rsidR="008A5CCE" w:rsidRPr="002841D0" w:rsidSect="001614F8">
          <w:footerReference w:type="even" r:id="rId24"/>
          <w:footerReference w:type="default" r:id="rId25"/>
          <w:pgSz w:w="11906" w:h="16838"/>
          <w:pgMar w:top="824" w:right="850" w:bottom="1134" w:left="1701" w:header="426" w:footer="131" w:gutter="0"/>
          <w:cols w:space="708"/>
          <w:docGrid w:linePitch="360"/>
        </w:sectPr>
      </w:pPr>
    </w:p>
    <w:p w:rsidR="008A5CCE" w:rsidRPr="002841D0" w:rsidRDefault="008A5CCE" w:rsidP="00900686">
      <w:pPr>
        <w:jc w:val="right"/>
        <w:rPr>
          <w:b/>
        </w:rPr>
      </w:pPr>
    </w:p>
    <w:p w:rsidR="008A5CCE" w:rsidRPr="002841D0" w:rsidRDefault="008A5CCE" w:rsidP="00900686">
      <w:pPr>
        <w:suppressAutoHyphens w:val="0"/>
        <w:rPr>
          <w:b/>
        </w:rPr>
      </w:pPr>
    </w:p>
    <w:p w:rsidR="008A5CCE" w:rsidRDefault="00900686">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012ECC" w:rsidRDefault="00F27183">
      <w:pPr>
        <w:pStyle w:val="19"/>
        <w:ind w:firstLine="0"/>
        <w:jc w:val="right"/>
        <w:outlineLvl w:val="0"/>
      </w:pPr>
      <w:r>
        <w:br/>
      </w:r>
    </w:p>
    <w:p w:rsidR="008A5CCE" w:rsidRDefault="00900686">
      <w:pPr>
        <w:pStyle w:val="19"/>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A5CCE" w:rsidRDefault="008A5CCE" w:rsidP="001614F8">
      <w:pPr>
        <w:shd w:val="clear" w:color="auto" w:fill="FFFFFF"/>
        <w:spacing w:before="120"/>
        <w:ind w:left="459"/>
      </w:pPr>
      <w:r>
        <w:rPr>
          <w:sz w:val="26"/>
          <w:szCs w:val="26"/>
        </w:rPr>
        <w:t xml:space="preserve">СВЕДЕНИЯ ОБ </w:t>
      </w:r>
      <w:proofErr w:type="gramStart"/>
      <w:r>
        <w:rPr>
          <w:sz w:val="26"/>
          <w:szCs w:val="26"/>
        </w:rPr>
        <w:t>АДМИНИСТРАТИВНОМ</w:t>
      </w:r>
      <w:proofErr w:type="gramEnd"/>
      <w:r>
        <w:rPr>
          <w:sz w:val="26"/>
          <w:szCs w:val="26"/>
        </w:rPr>
        <w:t xml:space="preserve"> И ПРОИЗВОДСТВЕННОМ</w:t>
      </w:r>
    </w:p>
    <w:p w:rsidR="008A5CCE" w:rsidRDefault="008A5CCE">
      <w:pPr>
        <w:shd w:val="clear" w:color="auto" w:fill="FFFFFF"/>
        <w:spacing w:before="29"/>
        <w:ind w:right="101"/>
        <w:jc w:val="center"/>
      </w:pPr>
      <w:proofErr w:type="gramStart"/>
      <w:r>
        <w:rPr>
          <w:sz w:val="26"/>
          <w:szCs w:val="26"/>
        </w:rPr>
        <w:t>ПЕРСОНАЛЕ</w:t>
      </w:r>
      <w:proofErr w:type="gramEnd"/>
      <w:r>
        <w:rPr>
          <w:sz w:val="26"/>
          <w:szCs w:val="26"/>
        </w:rPr>
        <w:t xml:space="preserve"> ПРЕТЕНДЕНТА</w:t>
      </w:r>
    </w:p>
    <w:p w:rsidR="008A5CCE" w:rsidRDefault="008A5CCE">
      <w:pPr>
        <w:shd w:val="clear" w:color="auto" w:fill="FFFFFF"/>
        <w:spacing w:before="252"/>
        <w:ind w:left="454"/>
      </w:pPr>
      <w:proofErr w:type="gramStart"/>
      <w:r>
        <w:rPr>
          <w:i/>
          <w:iCs/>
          <w:spacing w:val="-3"/>
        </w:rPr>
        <w:t>{указывается персонал, который необходим для оказания услуг, являющихся предметом</w:t>
      </w:r>
      <w:proofErr w:type="gramEnd"/>
    </w:p>
    <w:p w:rsidR="008A5CCE" w:rsidRDefault="008A5CCE">
      <w:pPr>
        <w:shd w:val="clear" w:color="auto" w:fill="FFFFFF"/>
        <w:spacing w:before="115"/>
        <w:ind w:right="101"/>
        <w:jc w:val="center"/>
      </w:pPr>
      <w:proofErr w:type="gramStart"/>
      <w:r>
        <w:rPr>
          <w:i/>
          <w:iCs/>
          <w:spacing w:val="-3"/>
        </w:rPr>
        <w:t>Открытого конкурса)</w:t>
      </w:r>
      <w:proofErr w:type="gramEnd"/>
    </w:p>
    <w:p w:rsidR="008A5CCE" w:rsidRDefault="008A5CCE" w:rsidP="001614F8">
      <w:pPr>
        <w:shd w:val="clear" w:color="auto" w:fill="FFFFFF"/>
        <w:spacing w:before="360"/>
        <w:ind w:right="102"/>
        <w:jc w:val="center"/>
        <w:rPr>
          <w:sz w:val="26"/>
          <w:szCs w:val="26"/>
        </w:rPr>
      </w:pPr>
      <w:r>
        <w:rPr>
          <w:sz w:val="26"/>
          <w:szCs w:val="26"/>
        </w:rPr>
        <w:t>Административный персонал</w:t>
      </w:r>
    </w:p>
    <w:p w:rsidR="001614F8" w:rsidRDefault="001614F8" w:rsidP="001614F8">
      <w:pPr>
        <w:shd w:val="clear" w:color="auto" w:fill="FFFFFF"/>
        <w:ind w:right="102"/>
        <w:jc w:val="center"/>
        <w:rPr>
          <w:sz w:val="26"/>
          <w:szCs w:val="26"/>
        </w:rPr>
      </w:pPr>
    </w:p>
    <w:p w:rsidR="008A5CCE" w:rsidRDefault="008A5CCE" w:rsidP="001614F8">
      <w:pPr>
        <w:spacing w:line="40" w:lineRule="exact"/>
        <w:rPr>
          <w:sz w:val="2"/>
          <w:szCs w:val="2"/>
        </w:rPr>
      </w:pPr>
    </w:p>
    <w:tbl>
      <w:tblPr>
        <w:tblW w:w="0" w:type="auto"/>
        <w:tblInd w:w="40" w:type="dxa"/>
        <w:tblLayout w:type="fixed"/>
        <w:tblCellMar>
          <w:left w:w="40" w:type="dxa"/>
          <w:right w:w="40" w:type="dxa"/>
        </w:tblCellMar>
        <w:tblLook w:val="0000"/>
      </w:tblPr>
      <w:tblGrid>
        <w:gridCol w:w="734"/>
        <w:gridCol w:w="2254"/>
        <w:gridCol w:w="2678"/>
        <w:gridCol w:w="2110"/>
        <w:gridCol w:w="2016"/>
      </w:tblGrid>
      <w:tr w:rsidR="008A5CCE">
        <w:trPr>
          <w:trHeight w:hRule="exact" w:val="144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spacing w:line="302" w:lineRule="exact"/>
              <w:ind w:left="101" w:right="101"/>
            </w:pPr>
            <w:r>
              <w:t>№ и/</w:t>
            </w:r>
            <w:proofErr w:type="spellStart"/>
            <w:proofErr w:type="gramStart"/>
            <w:r>
              <w:t>п</w:t>
            </w:r>
            <w:proofErr w:type="spellEnd"/>
            <w:proofErr w:type="gramEnd"/>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spacing w:line="295" w:lineRule="exact"/>
              <w:ind w:left="403" w:right="439"/>
            </w:pPr>
            <w:r>
              <w:t>Занимаемая должность</w:t>
            </w: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jc w:val="center"/>
            </w:pPr>
            <w:r>
              <w:t>Ф.И.О.</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spacing w:line="295" w:lineRule="exact"/>
              <w:ind w:left="202" w:right="194"/>
            </w:pPr>
            <w:r>
              <w:rPr>
                <w:spacing w:val="-5"/>
              </w:rPr>
              <w:t xml:space="preserve">Образование и </w:t>
            </w:r>
            <w:r>
              <w:rPr>
                <w:spacing w:val="-4"/>
              </w:rPr>
              <w:t>специальность</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spacing w:line="302" w:lineRule="exact"/>
              <w:jc w:val="center"/>
            </w:pPr>
            <w:r>
              <w:rPr>
                <w:spacing w:val="-7"/>
              </w:rPr>
              <w:t xml:space="preserve">Стаж работы </w:t>
            </w:r>
            <w:proofErr w:type="gramStart"/>
            <w:r>
              <w:rPr>
                <w:spacing w:val="-7"/>
              </w:rPr>
              <w:t>по</w:t>
            </w:r>
            <w:proofErr w:type="gramEnd"/>
          </w:p>
          <w:p w:rsidR="008A5CCE" w:rsidRDefault="008A5CCE">
            <w:pPr>
              <w:shd w:val="clear" w:color="auto" w:fill="FFFFFF"/>
              <w:spacing w:line="302" w:lineRule="exact"/>
              <w:jc w:val="center"/>
            </w:pPr>
            <w:r>
              <w:t>профилю</w:t>
            </w:r>
          </w:p>
          <w:p w:rsidR="008A5CCE" w:rsidRDefault="008A5CCE">
            <w:pPr>
              <w:shd w:val="clear" w:color="auto" w:fill="FFFFFF"/>
              <w:spacing w:line="302" w:lineRule="exact"/>
              <w:jc w:val="center"/>
            </w:pPr>
            <w:r>
              <w:rPr>
                <w:spacing w:val="-5"/>
              </w:rPr>
              <w:t>занимаемой</w:t>
            </w:r>
          </w:p>
          <w:p w:rsidR="008A5CCE" w:rsidRDefault="008A5CCE">
            <w:pPr>
              <w:shd w:val="clear" w:color="auto" w:fill="FFFFFF"/>
              <w:spacing w:line="302" w:lineRule="exact"/>
              <w:jc w:val="center"/>
            </w:pPr>
            <w:r>
              <w:t>должности</w:t>
            </w:r>
          </w:p>
        </w:tc>
      </w:tr>
      <w:tr w:rsidR="008A5CCE">
        <w:trPr>
          <w:trHeight w:hRule="exact" w:val="511"/>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jc w:val="center"/>
            </w:pPr>
            <w:r>
              <w:t>1</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r>
      <w:tr w:rsidR="008A5CCE">
        <w:trPr>
          <w:trHeight w:hRule="exact" w:val="49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jc w:val="center"/>
            </w:pPr>
            <w:r>
              <w:t>2</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r>
      <w:tr w:rsidR="008A5CCE">
        <w:trPr>
          <w:trHeight w:hRule="exact" w:val="518"/>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r>
    </w:tbl>
    <w:p w:rsidR="008A5CCE" w:rsidRDefault="008A5CCE">
      <w:pPr>
        <w:shd w:val="clear" w:color="auto" w:fill="FFFFFF"/>
        <w:spacing w:before="490"/>
        <w:ind w:right="14"/>
        <w:jc w:val="center"/>
      </w:pPr>
      <w:r>
        <w:rPr>
          <w:sz w:val="26"/>
          <w:szCs w:val="26"/>
        </w:rPr>
        <w:t>Производственный персонал (рабочие)</w:t>
      </w:r>
    </w:p>
    <w:p w:rsidR="008A5CCE" w:rsidRDefault="008A5CCE">
      <w:pPr>
        <w:spacing w:after="763" w:line="1" w:lineRule="exact"/>
        <w:rPr>
          <w:sz w:val="2"/>
          <w:szCs w:val="2"/>
        </w:rPr>
      </w:pPr>
    </w:p>
    <w:tbl>
      <w:tblPr>
        <w:tblW w:w="0" w:type="auto"/>
        <w:tblInd w:w="40" w:type="dxa"/>
        <w:tblLayout w:type="fixed"/>
        <w:tblCellMar>
          <w:left w:w="40" w:type="dxa"/>
          <w:right w:w="40" w:type="dxa"/>
        </w:tblCellMar>
        <w:tblLook w:val="0000"/>
      </w:tblPr>
      <w:tblGrid>
        <w:gridCol w:w="1008"/>
        <w:gridCol w:w="1937"/>
        <w:gridCol w:w="1793"/>
        <w:gridCol w:w="1793"/>
        <w:gridCol w:w="1282"/>
        <w:gridCol w:w="482"/>
        <w:gridCol w:w="1577"/>
      </w:tblGrid>
      <w:tr w:rsidR="008A5CCE">
        <w:trPr>
          <w:trHeight w:hRule="exact" w:val="14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jc w:val="center"/>
            </w:pPr>
            <w:r>
              <w:t xml:space="preserve">№ </w:t>
            </w:r>
            <w:proofErr w:type="spellStart"/>
            <w:proofErr w:type="gramStart"/>
            <w:r>
              <w:t>п</w:t>
            </w:r>
            <w:proofErr w:type="spellEnd"/>
            <w:proofErr w:type="gramEnd"/>
            <w:r>
              <w:t>/</w:t>
            </w:r>
            <w:proofErr w:type="spellStart"/>
            <w:r>
              <w:t>п</w:t>
            </w:r>
            <w:proofErr w:type="spellEnd"/>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ind w:left="79"/>
            </w:pPr>
            <w:r>
              <w:rPr>
                <w:spacing w:val="-5"/>
              </w:rPr>
              <w:t>Специальность</w:t>
            </w:r>
          </w:p>
          <w:p w:rsidR="008A5CCE" w:rsidRDefault="008A5CCE">
            <w:pPr>
              <w:shd w:val="clear" w:color="auto" w:fill="FFFFFF"/>
              <w:spacing w:line="295" w:lineRule="exact"/>
              <w:ind w:left="79" w:right="108"/>
            </w:pPr>
            <w:r>
              <w:rPr>
                <w:spacing w:val="-2"/>
              </w:rPr>
              <w:t xml:space="preserve">по каждому </w:t>
            </w:r>
            <w:r>
              <w:t>работнику</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jc w:val="center"/>
            </w:pPr>
            <w:r>
              <w:t>Ф.И.О.</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spacing w:line="302" w:lineRule="exact"/>
              <w:ind w:left="7" w:right="36"/>
            </w:pPr>
            <w:r>
              <w:rPr>
                <w:spacing w:val="-5"/>
              </w:rPr>
              <w:t>Разряд, серия и номер УЧО</w:t>
            </w: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spacing w:line="310" w:lineRule="exact"/>
              <w:ind w:left="86" w:right="101"/>
            </w:pPr>
            <w:r>
              <w:rPr>
                <w:spacing w:val="-5"/>
              </w:rPr>
              <w:t xml:space="preserve">Номер и дата выдачи </w:t>
            </w:r>
            <w:proofErr w:type="spellStart"/>
            <w:r>
              <w:rPr>
                <w:spacing w:val="-5"/>
              </w:rPr>
              <w:t>РСЛа</w:t>
            </w:r>
            <w:proofErr w:type="spellEnd"/>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spacing w:line="295" w:lineRule="exact"/>
            </w:pPr>
            <w:r>
              <w:rPr>
                <w:spacing w:val="-7"/>
              </w:rPr>
              <w:t>Стаж работы</w:t>
            </w:r>
          </w:p>
          <w:p w:rsidR="008A5CCE" w:rsidRDefault="008A5CCE">
            <w:pPr>
              <w:shd w:val="clear" w:color="auto" w:fill="FFFFFF"/>
              <w:spacing w:line="295" w:lineRule="exact"/>
              <w:ind w:right="79"/>
            </w:pPr>
            <w:r>
              <w:t xml:space="preserve">по </w:t>
            </w:r>
            <w:r>
              <w:rPr>
                <w:spacing w:val="-5"/>
              </w:rPr>
              <w:t>специальное</w:t>
            </w:r>
          </w:p>
          <w:p w:rsidR="008A5CCE" w:rsidRDefault="008A5CCE">
            <w:pPr>
              <w:shd w:val="clear" w:color="auto" w:fill="FFFFFF"/>
              <w:spacing w:line="295" w:lineRule="exact"/>
            </w:pPr>
            <w:proofErr w:type="spellStart"/>
            <w:r>
              <w:t>ти</w:t>
            </w:r>
            <w:proofErr w:type="spellEnd"/>
          </w:p>
        </w:tc>
      </w:tr>
      <w:tr w:rsidR="008A5CCE">
        <w:trPr>
          <w:trHeight w:hRule="exact" w:val="49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jc w:val="center"/>
            </w:pPr>
            <w:r>
              <w:t>1</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r>
      <w:tr w:rsidR="008A5CCE">
        <w:trPr>
          <w:trHeight w:hRule="exact" w:val="526"/>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jc w:val="center"/>
            </w:pPr>
            <w:r>
              <w:t>2</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r>
      <w:tr w:rsidR="008A5CCE">
        <w:trPr>
          <w:trHeight w:hRule="exact" w:val="5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8A5CCE" w:rsidRDefault="008A5CCE">
            <w:pPr>
              <w:shd w:val="clear" w:color="auto" w:fill="FFFFFF"/>
            </w:pPr>
          </w:p>
        </w:tc>
      </w:tr>
    </w:tbl>
    <w:p w:rsidR="008A5CCE" w:rsidRDefault="008A5CCE">
      <w:pPr>
        <w:shd w:val="clear" w:color="auto" w:fill="FFFFFF"/>
        <w:spacing w:before="295"/>
        <w:ind w:left="281"/>
      </w:pPr>
      <w:r>
        <w:rPr>
          <w:sz w:val="26"/>
          <w:szCs w:val="26"/>
        </w:rPr>
        <w:t xml:space="preserve">Представитель, имеющий полномочия подписать Заявку на участие </w:t>
      </w:r>
      <w:proofErr w:type="gramStart"/>
      <w:r>
        <w:rPr>
          <w:sz w:val="26"/>
          <w:szCs w:val="26"/>
        </w:rPr>
        <w:t>от</w:t>
      </w:r>
      <w:proofErr w:type="gramEnd"/>
    </w:p>
    <w:p w:rsidR="008A5CCE" w:rsidRDefault="008A5CCE">
      <w:pPr>
        <w:shd w:val="clear" w:color="auto" w:fill="FFFFFF"/>
        <w:tabs>
          <w:tab w:val="left" w:leader="underscore" w:pos="9295"/>
        </w:tabs>
        <w:spacing w:before="72"/>
        <w:ind w:left="288"/>
      </w:pPr>
      <w:r>
        <w:rPr>
          <w:sz w:val="26"/>
          <w:szCs w:val="26"/>
        </w:rPr>
        <w:t>имени</w:t>
      </w:r>
      <w:r>
        <w:rPr>
          <w:sz w:val="26"/>
          <w:szCs w:val="26"/>
        </w:rPr>
        <w:tab/>
      </w:r>
    </w:p>
    <w:p w:rsidR="008A5CCE" w:rsidRDefault="008A5CCE">
      <w:pPr>
        <w:shd w:val="clear" w:color="auto" w:fill="FFFFFF"/>
        <w:spacing w:before="7"/>
        <w:ind w:left="36"/>
        <w:jc w:val="center"/>
      </w:pPr>
      <w:r>
        <w:rPr>
          <w:i/>
          <w:iCs/>
          <w:spacing w:val="-4"/>
        </w:rPr>
        <w:t>(наименование претендента)</w:t>
      </w:r>
    </w:p>
    <w:p w:rsidR="008A5CCE" w:rsidRDefault="008A5CCE">
      <w:pPr>
        <w:shd w:val="clear" w:color="auto" w:fill="FFFFFF"/>
        <w:tabs>
          <w:tab w:val="left" w:pos="3053"/>
        </w:tabs>
        <w:spacing w:before="374"/>
        <w:ind w:left="677"/>
      </w:pPr>
      <w:r>
        <w:rPr>
          <w:i/>
          <w:iCs/>
          <w:spacing w:val="-15"/>
        </w:rPr>
        <w:t>М.П.</w:t>
      </w:r>
      <w:r>
        <w:rPr>
          <w:rFonts w:ascii="Arial" w:cs="Arial"/>
          <w:i/>
          <w:iCs/>
        </w:rPr>
        <w:tab/>
      </w:r>
      <w:r>
        <w:rPr>
          <w:i/>
          <w:iCs/>
          <w:spacing w:val="-4"/>
        </w:rPr>
        <w:t>(должность, подпись, ФИО)</w:t>
      </w:r>
    </w:p>
    <w:p w:rsidR="008A5CCE" w:rsidRDefault="008A5CCE">
      <w:pPr>
        <w:spacing w:before="122"/>
        <w:ind w:right="4277"/>
        <w:rPr>
          <w:noProof/>
        </w:rPr>
      </w:pPr>
      <w:r>
        <w:rPr>
          <w:noProof/>
        </w:rPr>
        <w:t>«____» ________________ 2020 г</w:t>
      </w:r>
    </w:p>
    <w:p w:rsidR="00F27183" w:rsidRDefault="00F27183">
      <w:pPr>
        <w:pStyle w:val="19"/>
        <w:ind w:firstLine="0"/>
        <w:jc w:val="right"/>
        <w:outlineLvl w:val="0"/>
      </w:pPr>
      <w:r>
        <w:br/>
      </w:r>
      <w:r>
        <w:br/>
      </w:r>
    </w:p>
    <w:p w:rsidR="00F27183" w:rsidRDefault="00F27183">
      <w:pPr>
        <w:suppressAutoHyphens w:val="0"/>
        <w:rPr>
          <w:rFonts w:eastAsia="Arial"/>
          <w:sz w:val="28"/>
          <w:szCs w:val="20"/>
        </w:rPr>
      </w:pPr>
      <w:r>
        <w:br w:type="page"/>
      </w:r>
    </w:p>
    <w:p w:rsidR="008A5CCE" w:rsidRDefault="00900686">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8A5CCE" w:rsidRPr="00684C97" w:rsidRDefault="008A5CCE" w:rsidP="00DE24A1">
      <w:pPr>
        <w:pStyle w:val="aff6"/>
        <w:numPr>
          <w:ilvl w:val="0"/>
          <w:numId w:val="48"/>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A5CCE" w:rsidRPr="00684C97" w:rsidRDefault="008A5CCE" w:rsidP="00DE24A1">
      <w:pPr>
        <w:pStyle w:val="aff6"/>
        <w:numPr>
          <w:ilvl w:val="0"/>
          <w:numId w:val="4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8A5CCE" w:rsidRPr="00684C97" w:rsidRDefault="008A5CCE" w:rsidP="00900686">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8A5CCE" w:rsidRPr="003F4A00" w:rsidTr="00900686">
        <w:trPr>
          <w:trHeight w:val="933"/>
        </w:trPr>
        <w:tc>
          <w:tcPr>
            <w:tcW w:w="750" w:type="dxa"/>
            <w:tcBorders>
              <w:top w:val="single" w:sz="4" w:space="0" w:color="000000"/>
              <w:left w:val="single" w:sz="4" w:space="0" w:color="000000"/>
              <w:bottom w:val="single" w:sz="4" w:space="0" w:color="000000"/>
              <w:right w:val="single" w:sz="4" w:space="0" w:color="000000"/>
            </w:tcBorders>
          </w:tcPr>
          <w:p w:rsidR="008A5CCE" w:rsidRPr="003F4A00" w:rsidRDefault="008A5CCE" w:rsidP="0090068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8A5CCE" w:rsidRPr="003F4A00" w:rsidRDefault="008A5CCE" w:rsidP="00900686">
            <w:pPr>
              <w:pBdr>
                <w:top w:val="nil"/>
                <w:left w:val="nil"/>
                <w:bottom w:val="nil"/>
                <w:right w:val="nil"/>
                <w:between w:val="nil"/>
              </w:pBdr>
              <w:jc w:val="center"/>
              <w:rPr>
                <w:color w:val="000000"/>
              </w:rPr>
            </w:pPr>
            <w:r>
              <w:rPr>
                <w:color w:val="000000"/>
              </w:rPr>
              <w:t>Наименование</w:t>
            </w:r>
          </w:p>
          <w:p w:rsidR="008A5CCE" w:rsidRPr="003F4A00" w:rsidRDefault="008A5CCE" w:rsidP="00900686">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9"/>
            </w:r>
          </w:p>
        </w:tc>
        <w:tc>
          <w:tcPr>
            <w:tcW w:w="5145" w:type="dxa"/>
            <w:tcBorders>
              <w:top w:val="single" w:sz="4" w:space="0" w:color="000000"/>
              <w:left w:val="single" w:sz="4" w:space="0" w:color="000000"/>
              <w:bottom w:val="single" w:sz="4" w:space="0" w:color="000000"/>
              <w:right w:val="single" w:sz="4" w:space="0" w:color="000000"/>
            </w:tcBorders>
          </w:tcPr>
          <w:p w:rsidR="008A5CCE" w:rsidRPr="003F4A00" w:rsidRDefault="008A5CCE" w:rsidP="00900686">
            <w:pPr>
              <w:pBdr>
                <w:top w:val="nil"/>
                <w:left w:val="nil"/>
                <w:bottom w:val="nil"/>
                <w:right w:val="nil"/>
                <w:between w:val="nil"/>
              </w:pBdr>
              <w:jc w:val="center"/>
              <w:rPr>
                <w:color w:val="000000"/>
              </w:rPr>
            </w:pPr>
            <w:r>
              <w:rPr>
                <w:color w:val="000000"/>
              </w:rPr>
              <w:t>Формат электронного документа</w:t>
            </w:r>
          </w:p>
        </w:tc>
      </w:tr>
      <w:tr w:rsidR="008A5CCE" w:rsidRPr="003F4A00" w:rsidTr="00900686">
        <w:trPr>
          <w:trHeight w:val="4532"/>
        </w:trPr>
        <w:tc>
          <w:tcPr>
            <w:tcW w:w="750" w:type="dxa"/>
            <w:tcBorders>
              <w:top w:val="single" w:sz="4" w:space="0" w:color="000000"/>
              <w:left w:val="single" w:sz="4" w:space="0" w:color="000000"/>
              <w:right w:val="single" w:sz="4" w:space="0" w:color="000000"/>
            </w:tcBorders>
          </w:tcPr>
          <w:p w:rsidR="008A5CCE" w:rsidRPr="003F4A00" w:rsidRDefault="008A5CCE" w:rsidP="00900686">
            <w:pPr>
              <w:pBdr>
                <w:top w:val="nil"/>
                <w:left w:val="nil"/>
                <w:bottom w:val="nil"/>
                <w:right w:val="nil"/>
                <w:between w:val="nil"/>
              </w:pBdr>
              <w:rPr>
                <w:color w:val="000000"/>
              </w:rPr>
            </w:pPr>
            <w:r>
              <w:rPr>
                <w:color w:val="000000"/>
              </w:rPr>
              <w:t>1.</w:t>
            </w:r>
          </w:p>
          <w:p w:rsidR="008A5CCE" w:rsidRPr="003F4A00" w:rsidRDefault="008A5CCE" w:rsidP="0090068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8A5CCE" w:rsidRPr="003F4A00" w:rsidRDefault="008A5CCE" w:rsidP="00900686">
            <w:pPr>
              <w:pBdr>
                <w:top w:val="nil"/>
                <w:left w:val="nil"/>
                <w:bottom w:val="nil"/>
                <w:right w:val="nil"/>
                <w:between w:val="nil"/>
              </w:pBdr>
              <w:jc w:val="both"/>
              <w:rPr>
                <w:i/>
                <w:color w:val="000000"/>
              </w:rPr>
            </w:pPr>
            <w:r>
              <w:rPr>
                <w:i/>
                <w:color w:val="000000"/>
              </w:rPr>
              <w:t>Универсальный передаточный документ УПД</w:t>
            </w:r>
          </w:p>
          <w:p w:rsidR="008A5CCE" w:rsidRPr="003F4A00" w:rsidRDefault="008A5CCE" w:rsidP="00900686">
            <w:pPr>
              <w:pBdr>
                <w:top w:val="nil"/>
                <w:left w:val="nil"/>
                <w:bottom w:val="nil"/>
                <w:right w:val="nil"/>
                <w:between w:val="nil"/>
              </w:pBdr>
              <w:jc w:val="both"/>
              <w:rPr>
                <w:i/>
                <w:color w:val="000000"/>
              </w:rPr>
            </w:pPr>
          </w:p>
          <w:p w:rsidR="008A5CCE" w:rsidRPr="003F4A00" w:rsidRDefault="008A5CCE" w:rsidP="00900686">
            <w:pPr>
              <w:pBdr>
                <w:top w:val="nil"/>
                <w:left w:val="nil"/>
                <w:bottom w:val="nil"/>
                <w:right w:val="nil"/>
                <w:between w:val="nil"/>
              </w:pBdr>
              <w:jc w:val="both"/>
              <w:rPr>
                <w:i/>
                <w:color w:val="000000"/>
              </w:rPr>
            </w:pPr>
            <w:r>
              <w:rPr>
                <w:i/>
                <w:color w:val="000000"/>
              </w:rPr>
              <w:t>Акт о выполненных работах (оказанных услугах)</w:t>
            </w:r>
          </w:p>
          <w:p w:rsidR="008A5CCE" w:rsidRPr="003F4A00" w:rsidRDefault="008A5CCE" w:rsidP="00900686">
            <w:pPr>
              <w:pBdr>
                <w:top w:val="nil"/>
                <w:left w:val="nil"/>
                <w:bottom w:val="nil"/>
                <w:right w:val="nil"/>
                <w:between w:val="nil"/>
              </w:pBdr>
              <w:jc w:val="both"/>
              <w:rPr>
                <w:i/>
                <w:color w:val="000000"/>
              </w:rPr>
            </w:pPr>
          </w:p>
          <w:p w:rsidR="008A5CCE" w:rsidRPr="003F4A00" w:rsidRDefault="008A5CCE" w:rsidP="00900686">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8A5CCE" w:rsidRPr="003F4A00" w:rsidRDefault="008A5CCE" w:rsidP="0090068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8A5CCE" w:rsidRPr="003F4A00" w:rsidRDefault="008A5CCE" w:rsidP="00900686">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8A5CCE" w:rsidRPr="003F4A00" w:rsidRDefault="008A5CCE" w:rsidP="00900686">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8A5CCE" w:rsidRPr="003F4A00" w:rsidRDefault="008A5CCE" w:rsidP="00900686">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0"/>
            </w:r>
            <w:r>
              <w:rPr>
                <w:color w:val="000000"/>
              </w:rPr>
              <w:t>.</w:t>
            </w:r>
          </w:p>
          <w:p w:rsidR="008A5CCE" w:rsidRPr="003F4A00" w:rsidRDefault="008A5CCE" w:rsidP="00900686">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8A5CCE" w:rsidRPr="003F4A00" w:rsidRDefault="008A5CCE" w:rsidP="00900686">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8A5CCE" w:rsidRPr="003F4A00" w:rsidRDefault="008A5CCE" w:rsidP="00900686">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1"/>
            </w:r>
            <w:r>
              <w:rPr>
                <w:color w:val="000000"/>
              </w:rPr>
              <w:t>»,</w:t>
            </w:r>
          </w:p>
          <w:p w:rsidR="008A5CCE" w:rsidRPr="003F4A00" w:rsidRDefault="008A5CCE" w:rsidP="00900686">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2"/>
            </w:r>
            <w:r>
              <w:rPr>
                <w:color w:val="000000"/>
              </w:rPr>
              <w:t>».</w:t>
            </w:r>
          </w:p>
        </w:tc>
      </w:tr>
      <w:tr w:rsidR="008A5CCE" w:rsidRPr="003F4A00" w:rsidTr="00900686">
        <w:trPr>
          <w:trHeight w:val="720"/>
        </w:trPr>
        <w:tc>
          <w:tcPr>
            <w:tcW w:w="750" w:type="dxa"/>
            <w:tcBorders>
              <w:top w:val="single" w:sz="4" w:space="0" w:color="000000"/>
              <w:left w:val="single" w:sz="4" w:space="0" w:color="000000"/>
              <w:bottom w:val="single" w:sz="4" w:space="0" w:color="000000"/>
              <w:right w:val="single" w:sz="4" w:space="0" w:color="000000"/>
            </w:tcBorders>
          </w:tcPr>
          <w:p w:rsidR="008A5CCE" w:rsidRPr="003F4A00" w:rsidRDefault="008A5CCE" w:rsidP="00900686">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A5CCE" w:rsidRPr="003F4A00" w:rsidRDefault="008A5CCE" w:rsidP="00900686">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8A5CCE" w:rsidRPr="003F4A00" w:rsidRDefault="008A5CCE" w:rsidP="0090068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8A5CCE" w:rsidRPr="003F4A00" w:rsidRDefault="008A5CCE" w:rsidP="00900686">
      <w:pPr>
        <w:pStyle w:val="aff6"/>
        <w:pBdr>
          <w:top w:val="nil"/>
          <w:left w:val="nil"/>
          <w:bottom w:val="nil"/>
          <w:right w:val="nil"/>
          <w:between w:val="nil"/>
        </w:pBdr>
        <w:ind w:left="709"/>
        <w:jc w:val="both"/>
        <w:rPr>
          <w:color w:val="000000"/>
          <w:sz w:val="28"/>
          <w:szCs w:val="28"/>
        </w:rPr>
      </w:pPr>
    </w:p>
    <w:p w:rsidR="008A5CCE" w:rsidRPr="00684C97" w:rsidRDefault="008A5CCE" w:rsidP="00DE24A1">
      <w:pPr>
        <w:numPr>
          <w:ilvl w:val="0"/>
          <w:numId w:val="48"/>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history="1">
        <w:r>
          <w:rPr>
            <w:rStyle w:val="a7"/>
            <w:sz w:val="27"/>
            <w:szCs w:val="27"/>
          </w:rPr>
          <w:t>https://www.nalog.ru/rn77/taxation/submission_statements/operations/</w:t>
        </w:r>
      </w:hyperlink>
      <w:r>
        <w:rPr>
          <w:sz w:val="27"/>
          <w:szCs w:val="27"/>
        </w:rPr>
        <w:t>).</w:t>
      </w:r>
    </w:p>
    <w:p w:rsidR="008A5CCE" w:rsidRPr="00684C97" w:rsidRDefault="008A5CCE" w:rsidP="00DE24A1">
      <w:pPr>
        <w:pStyle w:val="aff6"/>
        <w:keepLines/>
        <w:numPr>
          <w:ilvl w:val="0"/>
          <w:numId w:val="49"/>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A5CCE" w:rsidRPr="00684C97" w:rsidRDefault="008A5CCE" w:rsidP="00DE24A1">
      <w:pPr>
        <w:pStyle w:val="aff6"/>
        <w:numPr>
          <w:ilvl w:val="0"/>
          <w:numId w:val="49"/>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A5CCE" w:rsidRPr="00684C97" w:rsidRDefault="008A5CCE" w:rsidP="00DE24A1">
      <w:pPr>
        <w:pStyle w:val="aff6"/>
        <w:numPr>
          <w:ilvl w:val="0"/>
          <w:numId w:val="49"/>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A5CCE" w:rsidRPr="00684C97" w:rsidRDefault="008A5CCE" w:rsidP="00DE24A1">
      <w:pPr>
        <w:pStyle w:val="aff6"/>
        <w:numPr>
          <w:ilvl w:val="0"/>
          <w:numId w:val="49"/>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8A5CCE" w:rsidRPr="00684C97" w:rsidRDefault="008A5CCE" w:rsidP="00DE24A1">
      <w:pPr>
        <w:pStyle w:val="aff6"/>
        <w:numPr>
          <w:ilvl w:val="0"/>
          <w:numId w:val="49"/>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614F8" w:rsidRDefault="008A5CCE" w:rsidP="00DE24A1">
      <w:pPr>
        <w:pStyle w:val="aff6"/>
        <w:numPr>
          <w:ilvl w:val="0"/>
          <w:numId w:val="49"/>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614F8" w:rsidRDefault="001614F8" w:rsidP="001614F8"/>
    <w:p w:rsidR="008A5CCE" w:rsidRPr="001614F8" w:rsidRDefault="008A5CCE" w:rsidP="001614F8">
      <w:pPr>
        <w:jc w:val="center"/>
      </w:pPr>
    </w:p>
    <w:p w:rsidR="008A5CCE" w:rsidRPr="00684C97" w:rsidRDefault="008A5CCE" w:rsidP="00DE24A1">
      <w:pPr>
        <w:pStyle w:val="1f9"/>
        <w:numPr>
          <w:ilvl w:val="0"/>
          <w:numId w:val="49"/>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8A5CCE" w:rsidRDefault="00900686">
      <w:pPr>
        <w:pStyle w:val="19"/>
        <w:ind w:firstLine="0"/>
        <w:jc w:val="right"/>
        <w:outlineLvl w:val="0"/>
        <w:rPr>
          <w:b/>
          <w:i/>
          <w:iCs/>
        </w:rPr>
      </w:pPr>
      <w:r>
        <w:lastRenderedPageBreak/>
        <w:t>Приложение № 9</w:t>
      </w:r>
      <w:r>
        <w:br/>
        <w:t>к документации о закупке</w:t>
      </w:r>
    </w:p>
    <w:p w:rsidR="00C03380" w:rsidRPr="00C03380" w:rsidRDefault="00C03380" w:rsidP="00C03380"/>
    <w:p w:rsidR="008A5CCE" w:rsidRPr="00A5029D" w:rsidRDefault="008A5CCE" w:rsidP="001614F8">
      <w:pPr>
        <w:shd w:val="clear" w:color="auto" w:fill="FFFFFF"/>
        <w:rPr>
          <w:sz w:val="28"/>
          <w:szCs w:val="28"/>
        </w:rPr>
      </w:pPr>
      <w:r>
        <w:rPr>
          <w:sz w:val="28"/>
          <w:szCs w:val="28"/>
        </w:rPr>
        <w:t xml:space="preserve">                                                        ООО  ЧОП «__________» настоящим  подтверждает, что на момент подачи Заявки на участие в Открытом конкурсе № ___________ имеет:</w:t>
      </w:r>
    </w:p>
    <w:p w:rsidR="008A5CCE" w:rsidRPr="00A5029D" w:rsidRDefault="008A5CCE">
      <w:pPr>
        <w:shd w:val="clear" w:color="auto" w:fill="FFFFFF"/>
        <w:tabs>
          <w:tab w:val="left" w:pos="785"/>
          <w:tab w:val="left" w:leader="underscore" w:pos="3046"/>
          <w:tab w:val="left" w:leader="underscore" w:pos="6602"/>
        </w:tabs>
        <w:spacing w:before="288" w:line="331" w:lineRule="exact"/>
        <w:ind w:left="7"/>
        <w:rPr>
          <w:sz w:val="28"/>
          <w:szCs w:val="28"/>
        </w:rPr>
      </w:pPr>
      <w:r>
        <w:rPr>
          <w:spacing w:val="-22"/>
          <w:sz w:val="28"/>
          <w:szCs w:val="28"/>
        </w:rPr>
        <w:t xml:space="preserve">1.  </w:t>
      </w:r>
      <w:r>
        <w:rPr>
          <w:sz w:val="28"/>
          <w:szCs w:val="28"/>
        </w:rPr>
        <w:t>Круглосуточную        дежурную        службу,        расположенную по адресу:</w:t>
      </w:r>
      <w:r>
        <w:rPr>
          <w:sz w:val="28"/>
          <w:szCs w:val="28"/>
        </w:rPr>
        <w:tab/>
        <w:t>, номер телефона</w:t>
      </w:r>
      <w:r>
        <w:rPr>
          <w:sz w:val="28"/>
          <w:szCs w:val="28"/>
        </w:rPr>
        <w:tab/>
        <w:t>.</w:t>
      </w:r>
    </w:p>
    <w:p w:rsidR="008A5CCE" w:rsidRPr="00A5029D" w:rsidRDefault="008A5CCE">
      <w:pPr>
        <w:shd w:val="clear" w:color="auto" w:fill="FFFFFF"/>
        <w:tabs>
          <w:tab w:val="left" w:pos="281"/>
        </w:tabs>
        <w:spacing w:before="317" w:line="295" w:lineRule="exact"/>
        <w:ind w:left="22"/>
        <w:rPr>
          <w:sz w:val="28"/>
          <w:szCs w:val="28"/>
        </w:rPr>
      </w:pPr>
      <w:r>
        <w:rPr>
          <w:spacing w:val="-16"/>
          <w:sz w:val="28"/>
          <w:szCs w:val="28"/>
        </w:rPr>
        <w:t>2.</w:t>
      </w:r>
      <w:r>
        <w:rPr>
          <w:sz w:val="28"/>
          <w:szCs w:val="28"/>
        </w:rPr>
        <w:tab/>
        <w:t>Следующие основные и резервные средства связи:</w:t>
      </w:r>
    </w:p>
    <w:p w:rsidR="008A5CCE" w:rsidRPr="00A5029D" w:rsidRDefault="008A5CCE" w:rsidP="00DE24A1">
      <w:pPr>
        <w:widowControl w:val="0"/>
        <w:numPr>
          <w:ilvl w:val="0"/>
          <w:numId w:val="50"/>
        </w:numPr>
        <w:shd w:val="clear" w:color="auto" w:fill="FFFFFF"/>
        <w:tabs>
          <w:tab w:val="left" w:pos="180"/>
          <w:tab w:val="left" w:leader="underscore" w:pos="3226"/>
        </w:tabs>
        <w:suppressAutoHyphens w:val="0"/>
        <w:autoSpaceDE w:val="0"/>
        <w:autoSpaceDN w:val="0"/>
        <w:adjustRightInd w:val="0"/>
        <w:spacing w:line="295" w:lineRule="exact"/>
        <w:ind w:left="705" w:hanging="705"/>
        <w:rPr>
          <w:sz w:val="28"/>
          <w:szCs w:val="28"/>
        </w:rPr>
      </w:pPr>
      <w:r>
        <w:rPr>
          <w:sz w:val="28"/>
          <w:szCs w:val="28"/>
        </w:rPr>
        <w:t>переносные рации -</w:t>
      </w:r>
      <w:r>
        <w:rPr>
          <w:sz w:val="28"/>
          <w:szCs w:val="28"/>
        </w:rPr>
        <w:tab/>
        <w:t>штук</w:t>
      </w:r>
    </w:p>
    <w:p w:rsidR="008A5CCE" w:rsidRPr="00A5029D" w:rsidRDefault="008A5CCE" w:rsidP="00DE24A1">
      <w:pPr>
        <w:widowControl w:val="0"/>
        <w:numPr>
          <w:ilvl w:val="0"/>
          <w:numId w:val="50"/>
        </w:numPr>
        <w:shd w:val="clear" w:color="auto" w:fill="FFFFFF"/>
        <w:tabs>
          <w:tab w:val="left" w:pos="180"/>
          <w:tab w:val="left" w:leader="underscore" w:pos="3730"/>
        </w:tabs>
        <w:suppressAutoHyphens w:val="0"/>
        <w:autoSpaceDE w:val="0"/>
        <w:autoSpaceDN w:val="0"/>
        <w:adjustRightInd w:val="0"/>
        <w:spacing w:line="295" w:lineRule="exact"/>
        <w:ind w:left="705" w:hanging="705"/>
        <w:rPr>
          <w:sz w:val="28"/>
          <w:szCs w:val="28"/>
        </w:rPr>
      </w:pPr>
      <w:r>
        <w:rPr>
          <w:sz w:val="28"/>
          <w:szCs w:val="28"/>
        </w:rPr>
        <w:t>мобильные телефоны -</w:t>
      </w:r>
      <w:r>
        <w:rPr>
          <w:sz w:val="28"/>
          <w:szCs w:val="28"/>
        </w:rPr>
        <w:tab/>
      </w:r>
      <w:r>
        <w:rPr>
          <w:spacing w:val="-2"/>
          <w:sz w:val="28"/>
          <w:szCs w:val="28"/>
        </w:rPr>
        <w:t>штук.</w:t>
      </w:r>
    </w:p>
    <w:p w:rsidR="008A5CCE" w:rsidRPr="00A5029D" w:rsidRDefault="008A5CCE" w:rsidP="00DE24A1">
      <w:pPr>
        <w:widowControl w:val="0"/>
        <w:numPr>
          <w:ilvl w:val="0"/>
          <w:numId w:val="50"/>
        </w:numPr>
        <w:shd w:val="clear" w:color="auto" w:fill="FFFFFF"/>
        <w:tabs>
          <w:tab w:val="left" w:pos="180"/>
          <w:tab w:val="left" w:leader="underscore" w:pos="2160"/>
        </w:tabs>
        <w:suppressAutoHyphens w:val="0"/>
        <w:autoSpaceDE w:val="0"/>
        <w:autoSpaceDN w:val="0"/>
        <w:adjustRightInd w:val="0"/>
        <w:spacing w:line="295" w:lineRule="exact"/>
        <w:ind w:left="705" w:hanging="705"/>
        <w:rPr>
          <w:sz w:val="28"/>
          <w:szCs w:val="28"/>
        </w:rPr>
      </w:pPr>
      <w:r>
        <w:rPr>
          <w:i/>
          <w:iCs/>
          <w:sz w:val="28"/>
          <w:szCs w:val="28"/>
        </w:rPr>
        <w:t>(</w:t>
      </w:r>
      <w:proofErr w:type="gramStart"/>
      <w:r>
        <w:rPr>
          <w:i/>
          <w:iCs/>
          <w:sz w:val="28"/>
          <w:szCs w:val="28"/>
        </w:rPr>
        <w:t>другое</w:t>
      </w:r>
      <w:proofErr w:type="gramEnd"/>
      <w:r>
        <w:rPr>
          <w:i/>
          <w:iCs/>
          <w:sz w:val="28"/>
          <w:szCs w:val="28"/>
        </w:rPr>
        <w:t>) -</w:t>
      </w:r>
      <w:r>
        <w:rPr>
          <w:sz w:val="28"/>
          <w:szCs w:val="28"/>
        </w:rPr>
        <w:tab/>
        <w:t>штук</w:t>
      </w:r>
    </w:p>
    <w:p w:rsidR="008A5CCE" w:rsidRPr="00A5029D" w:rsidRDefault="008A5CCE" w:rsidP="001614F8">
      <w:pPr>
        <w:shd w:val="clear" w:color="auto" w:fill="FFFFFF"/>
        <w:tabs>
          <w:tab w:val="left" w:pos="353"/>
          <w:tab w:val="left" w:pos="1642"/>
        </w:tabs>
        <w:spacing w:before="14" w:after="302" w:line="295" w:lineRule="exact"/>
        <w:ind w:left="22"/>
        <w:rPr>
          <w:sz w:val="28"/>
          <w:szCs w:val="28"/>
        </w:rPr>
      </w:pPr>
      <w:r>
        <w:rPr>
          <w:spacing w:val="-15"/>
          <w:sz w:val="28"/>
          <w:szCs w:val="28"/>
        </w:rPr>
        <w:t>3.</w:t>
      </w:r>
      <w:r>
        <w:rPr>
          <w:sz w:val="28"/>
          <w:szCs w:val="28"/>
        </w:rPr>
        <w:tab/>
        <w:t>Разрешение на хранение и использование служебного оружия серии РХИ        № _______, дата выдачи _______.</w:t>
      </w:r>
    </w:p>
    <w:p w:rsidR="008A5CCE" w:rsidRPr="00A5029D" w:rsidRDefault="008A5CCE">
      <w:pPr>
        <w:framePr w:h="310" w:hRule="exact" w:hSpace="36" w:wrap="auto" w:vAnchor="text" w:hAnchor="text" w:x="23" w:y="-49"/>
        <w:shd w:val="clear" w:color="auto" w:fill="FFFFFF"/>
        <w:rPr>
          <w:sz w:val="28"/>
          <w:szCs w:val="28"/>
        </w:rPr>
      </w:pPr>
      <w:r>
        <w:rPr>
          <w:bCs/>
          <w:sz w:val="28"/>
          <w:szCs w:val="28"/>
        </w:rPr>
        <w:t>4. ________</w:t>
      </w:r>
    </w:p>
    <w:p w:rsidR="008A5CCE" w:rsidRPr="00A5029D" w:rsidRDefault="008A5CCE">
      <w:pPr>
        <w:shd w:val="clear" w:color="auto" w:fill="FFFFFF"/>
        <w:spacing w:before="22"/>
        <w:ind w:left="1440"/>
        <w:rPr>
          <w:sz w:val="28"/>
          <w:szCs w:val="28"/>
        </w:rPr>
      </w:pPr>
      <w:r>
        <w:rPr>
          <w:i/>
          <w:iCs/>
          <w:sz w:val="28"/>
          <w:szCs w:val="28"/>
        </w:rPr>
        <w:t xml:space="preserve">(количество) </w:t>
      </w:r>
      <w:r>
        <w:rPr>
          <w:sz w:val="28"/>
          <w:szCs w:val="28"/>
        </w:rPr>
        <w:t>групп быстрого реагирования.</w:t>
      </w:r>
    </w:p>
    <w:p w:rsidR="008A5CCE" w:rsidRDefault="008A5CCE" w:rsidP="00900686">
      <w:pPr>
        <w:shd w:val="clear" w:color="auto" w:fill="FFFFFF"/>
        <w:tabs>
          <w:tab w:val="center" w:pos="1134"/>
          <w:tab w:val="left" w:pos="1276"/>
        </w:tabs>
        <w:spacing w:before="310"/>
        <w:rPr>
          <w:i/>
          <w:iCs/>
          <w:sz w:val="28"/>
          <w:szCs w:val="28"/>
        </w:rPr>
      </w:pPr>
      <w:proofErr w:type="gramStart"/>
      <w:r>
        <w:rPr>
          <w:iCs/>
          <w:sz w:val="28"/>
          <w:szCs w:val="28"/>
        </w:rPr>
        <w:t>5.</w:t>
      </w:r>
      <w:r>
        <w:rPr>
          <w:i/>
          <w:iCs/>
          <w:sz w:val="28"/>
          <w:szCs w:val="28"/>
        </w:rPr>
        <w:t xml:space="preserve"> ________ (количество) </w:t>
      </w:r>
      <w:r>
        <w:rPr>
          <w:sz w:val="28"/>
          <w:szCs w:val="28"/>
        </w:rPr>
        <w:t>автомобилей:                    г/</w:t>
      </w:r>
      <w:proofErr w:type="spellStart"/>
      <w:r>
        <w:rPr>
          <w:sz w:val="28"/>
          <w:szCs w:val="28"/>
        </w:rPr>
        <w:t>н</w:t>
      </w:r>
      <w:proofErr w:type="spellEnd"/>
      <w:r>
        <w:rPr>
          <w:sz w:val="28"/>
          <w:szCs w:val="28"/>
        </w:rPr>
        <w:tab/>
        <w:t xml:space="preserve"> _______, имеет </w:t>
      </w:r>
      <w:r>
        <w:rPr>
          <w:i/>
          <w:iCs/>
          <w:sz w:val="28"/>
          <w:szCs w:val="28"/>
        </w:rPr>
        <w:t xml:space="preserve">(не имеет) </w:t>
      </w:r>
      <w:r>
        <w:rPr>
          <w:sz w:val="28"/>
          <w:szCs w:val="28"/>
        </w:rPr>
        <w:t xml:space="preserve">раскраску «_____________» </w:t>
      </w:r>
      <w:r>
        <w:rPr>
          <w:i/>
          <w:iCs/>
          <w:sz w:val="28"/>
          <w:szCs w:val="28"/>
        </w:rPr>
        <w:t xml:space="preserve">указывается информация, нанесенная на кузов </w:t>
      </w:r>
      <w:proofErr w:type="spellStart"/>
      <w:r>
        <w:rPr>
          <w:i/>
          <w:iCs/>
          <w:sz w:val="28"/>
          <w:szCs w:val="28"/>
        </w:rPr>
        <w:t>втомобиля</w:t>
      </w:r>
      <w:proofErr w:type="spellEnd"/>
      <w:r>
        <w:rPr>
          <w:i/>
          <w:iCs/>
          <w:sz w:val="28"/>
          <w:szCs w:val="28"/>
        </w:rPr>
        <w:t>)</w:t>
      </w:r>
      <w:r>
        <w:rPr>
          <w:i/>
          <w:iCs/>
          <w:sz w:val="28"/>
          <w:szCs w:val="28"/>
          <w:vertAlign w:val="superscript"/>
        </w:rPr>
        <w:t>9</w:t>
      </w:r>
      <w:r>
        <w:rPr>
          <w:i/>
          <w:iCs/>
          <w:sz w:val="28"/>
          <w:szCs w:val="28"/>
        </w:rPr>
        <w:t>.</w:t>
      </w:r>
      <w:proofErr w:type="gramEnd"/>
    </w:p>
    <w:p w:rsidR="001614F8" w:rsidRPr="00A5029D" w:rsidRDefault="001614F8" w:rsidP="00900686">
      <w:pPr>
        <w:shd w:val="clear" w:color="auto" w:fill="FFFFFF"/>
        <w:tabs>
          <w:tab w:val="center" w:pos="1134"/>
          <w:tab w:val="left" w:pos="1276"/>
        </w:tabs>
        <w:spacing w:before="310"/>
        <w:rPr>
          <w:sz w:val="28"/>
          <w:szCs w:val="28"/>
        </w:rPr>
      </w:pPr>
    </w:p>
    <w:p w:rsidR="008A5CCE" w:rsidRPr="00A5029D" w:rsidRDefault="008A5CCE" w:rsidP="00900686">
      <w:pPr>
        <w:shd w:val="clear" w:color="auto" w:fill="FFFFFF"/>
        <w:rPr>
          <w:sz w:val="28"/>
          <w:szCs w:val="28"/>
        </w:rPr>
      </w:pPr>
      <w:r>
        <w:rPr>
          <w:sz w:val="28"/>
          <w:szCs w:val="28"/>
        </w:rPr>
        <w:t>6. ООО ЧОП «___________» гарантирует прибытие ГБР для усиления охраны</w:t>
      </w:r>
    </w:p>
    <w:p w:rsidR="008A5CCE" w:rsidRPr="00A5029D" w:rsidRDefault="008A5CCE">
      <w:pPr>
        <w:shd w:val="clear" w:color="auto" w:fill="FFFFFF"/>
        <w:spacing w:line="302" w:lineRule="exact"/>
        <w:ind w:right="14"/>
        <w:jc w:val="both"/>
        <w:rPr>
          <w:sz w:val="28"/>
          <w:szCs w:val="28"/>
        </w:rPr>
      </w:pPr>
      <w:r>
        <w:rPr>
          <w:sz w:val="28"/>
          <w:szCs w:val="28"/>
        </w:rP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A5CCE" w:rsidRDefault="008A5CCE" w:rsidP="00900686">
      <w:pPr>
        <w:shd w:val="clear" w:color="auto" w:fill="FFFFFF"/>
        <w:rPr>
          <w:b/>
          <w:sz w:val="28"/>
          <w:szCs w:val="28"/>
        </w:rPr>
      </w:pPr>
    </w:p>
    <w:p w:rsidR="008A5CCE" w:rsidRDefault="008A5CCE" w:rsidP="00900686">
      <w:pPr>
        <w:shd w:val="clear" w:color="auto" w:fill="FFFFFF"/>
        <w:rPr>
          <w:b/>
          <w:sz w:val="28"/>
          <w:szCs w:val="28"/>
        </w:rPr>
      </w:pPr>
    </w:p>
    <w:p w:rsidR="008A5CCE" w:rsidRDefault="008A5CCE" w:rsidP="00900686">
      <w:pPr>
        <w:shd w:val="clear" w:color="auto" w:fill="FFFFFF"/>
        <w:rPr>
          <w:b/>
          <w:sz w:val="28"/>
          <w:szCs w:val="28"/>
        </w:rPr>
      </w:pPr>
      <w:r>
        <w:rPr>
          <w:b/>
          <w:sz w:val="28"/>
          <w:szCs w:val="28"/>
        </w:rPr>
        <w:t>Представитель,  имеющий  полномочия  подписать Заявку на участие от имени__________________________________________________________</w:t>
      </w:r>
    </w:p>
    <w:p w:rsidR="008A5CCE" w:rsidRDefault="008A5CCE" w:rsidP="001614F8">
      <w:pPr>
        <w:shd w:val="clear" w:color="auto" w:fill="FFFFFF"/>
        <w:jc w:val="center"/>
        <w:rPr>
          <w:i/>
          <w:vertAlign w:val="superscript"/>
        </w:rPr>
      </w:pPr>
      <w:proofErr w:type="gramStart"/>
      <w:r>
        <w:rPr>
          <w:i/>
          <w:iCs/>
          <w:spacing w:val="-14"/>
          <w:sz w:val="28"/>
          <w:szCs w:val="28"/>
          <w:vertAlign w:val="superscript"/>
        </w:rPr>
        <w:t>(наименование претендента</w:t>
      </w:r>
      <w:r>
        <w:rPr>
          <w:i/>
          <w:iCs/>
          <w:spacing w:val="-17"/>
          <w:vertAlign w:val="superscript"/>
        </w:rPr>
        <w:t xml:space="preserve"> (должность, </w:t>
      </w:r>
      <w:r>
        <w:rPr>
          <w:i/>
          <w:vertAlign w:val="superscript"/>
        </w:rPr>
        <w:t>подпись, ФИО)</w:t>
      </w:r>
      <w:proofErr w:type="gramEnd"/>
    </w:p>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tblGrid>
      <w:tr w:rsidR="008A5CCE" w:rsidTr="009363F2">
        <w:tc>
          <w:tcPr>
            <w:tcW w:w="4644" w:type="dxa"/>
            <w:tcBorders>
              <w:top w:val="nil"/>
              <w:left w:val="nil"/>
              <w:bottom w:val="nil"/>
              <w:right w:val="nil"/>
            </w:tcBorders>
          </w:tcPr>
          <w:p w:rsidR="008A5CCE" w:rsidRPr="009363F2" w:rsidRDefault="008A5CCE" w:rsidP="009363F2">
            <w:pPr>
              <w:spacing w:line="288" w:lineRule="exact"/>
              <w:rPr>
                <w:i/>
              </w:rPr>
            </w:pPr>
            <w:r w:rsidRPr="009363F2">
              <w:rPr>
                <w:i/>
              </w:rPr>
              <w:t>М.П.</w:t>
            </w:r>
          </w:p>
          <w:p w:rsidR="008A5CCE" w:rsidRPr="009363F2" w:rsidRDefault="008A5CCE" w:rsidP="009363F2">
            <w:pPr>
              <w:spacing w:line="288" w:lineRule="exact"/>
              <w:rPr>
                <w:i/>
              </w:rPr>
            </w:pPr>
            <w:r w:rsidRPr="009363F2">
              <w:rPr>
                <w:i/>
              </w:rPr>
              <w:t>«_____»_______________20____г.</w:t>
            </w:r>
          </w:p>
          <w:p w:rsidR="008A5CCE" w:rsidRPr="009363F2" w:rsidRDefault="008A5CCE" w:rsidP="009363F2">
            <w:pPr>
              <w:spacing w:line="288" w:lineRule="exact"/>
              <w:rPr>
                <w:i/>
              </w:rPr>
            </w:pPr>
          </w:p>
          <w:p w:rsidR="001614F8" w:rsidRPr="009363F2" w:rsidRDefault="001614F8" w:rsidP="009363F2">
            <w:pPr>
              <w:spacing w:line="288" w:lineRule="exact"/>
              <w:rPr>
                <w:i/>
              </w:rPr>
            </w:pPr>
          </w:p>
          <w:p w:rsidR="001614F8" w:rsidRPr="009363F2" w:rsidRDefault="001614F8" w:rsidP="009363F2">
            <w:pPr>
              <w:spacing w:line="288" w:lineRule="exact"/>
              <w:rPr>
                <w:i/>
              </w:rPr>
            </w:pPr>
          </w:p>
          <w:p w:rsidR="008A5CCE" w:rsidRPr="009363F2" w:rsidRDefault="008A5CCE" w:rsidP="009363F2">
            <w:pPr>
              <w:spacing w:line="288" w:lineRule="exact"/>
              <w:rPr>
                <w:i/>
              </w:rPr>
            </w:pPr>
            <w:r w:rsidRPr="009363F2">
              <w:rPr>
                <w:i/>
              </w:rPr>
              <w:t>____________________________</w:t>
            </w:r>
          </w:p>
          <w:p w:rsidR="008A5CCE" w:rsidRDefault="008A5CCE" w:rsidP="009363F2">
            <w:pPr>
              <w:shd w:val="clear" w:color="auto" w:fill="FFFFFF"/>
            </w:pPr>
            <w:r w:rsidRPr="009363F2">
              <w:rPr>
                <w:i/>
                <w:iCs/>
                <w:sz w:val="18"/>
                <w:szCs w:val="18"/>
                <w:vertAlign w:val="superscript"/>
              </w:rPr>
              <w:t>9</w:t>
            </w:r>
            <w:r w:rsidRPr="009363F2">
              <w:rPr>
                <w:i/>
                <w:iCs/>
                <w:sz w:val="18"/>
                <w:szCs w:val="18"/>
              </w:rPr>
              <w:t>Указывается информация по каждому автомобилю</w:t>
            </w:r>
          </w:p>
          <w:p w:rsidR="008A5CCE" w:rsidRPr="009363F2" w:rsidRDefault="008A5CCE" w:rsidP="009363F2">
            <w:pPr>
              <w:spacing w:line="288" w:lineRule="exact"/>
              <w:rPr>
                <w:i/>
              </w:rPr>
            </w:pPr>
          </w:p>
          <w:p w:rsidR="008A5CCE" w:rsidRPr="009363F2" w:rsidRDefault="008A5CCE" w:rsidP="009363F2">
            <w:pPr>
              <w:spacing w:line="288" w:lineRule="exact"/>
              <w:rPr>
                <w:i/>
              </w:rPr>
            </w:pPr>
          </w:p>
          <w:p w:rsidR="008A5CCE" w:rsidRPr="009363F2" w:rsidRDefault="008A5CCE" w:rsidP="009363F2">
            <w:pPr>
              <w:spacing w:line="288" w:lineRule="exact"/>
              <w:rPr>
                <w:i/>
              </w:rPr>
            </w:pPr>
          </w:p>
        </w:tc>
      </w:tr>
    </w:tbl>
    <w:p w:rsidR="008A5CCE" w:rsidRDefault="008A5CCE" w:rsidP="00900686">
      <w:pPr>
        <w:shd w:val="clear" w:color="auto" w:fill="FFFFFF"/>
      </w:pPr>
    </w:p>
    <w:sectPr w:rsidR="008A5CCE" w:rsidSect="00F27183">
      <w:pgSz w:w="11907" w:h="16840" w:code="9"/>
      <w:pgMar w:top="826" w:right="851" w:bottom="709" w:left="1418" w:header="426"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E95" w:rsidRDefault="00975E95">
      <w:r>
        <w:separator/>
      </w:r>
    </w:p>
  </w:endnote>
  <w:endnote w:type="continuationSeparator" w:id="0">
    <w:p w:rsidR="00975E95" w:rsidRDefault="00975E95">
      <w:r>
        <w:continuationSeparator/>
      </w:r>
    </w:p>
  </w:endnote>
  <w:endnote w:type="continuationNotice" w:id="1">
    <w:p w:rsidR="00975E95" w:rsidRDefault="00975E9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E95" w:rsidRDefault="00975E9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75E95" w:rsidRDefault="00975E9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E95" w:rsidRDefault="00975E95">
    <w:pPr>
      <w:pStyle w:val="afd"/>
      <w:jc w:val="center"/>
    </w:pPr>
  </w:p>
  <w:p w:rsidR="00975E95" w:rsidRDefault="00975E9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E95" w:rsidRDefault="00975E95" w:rsidP="00900686">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75E95" w:rsidRDefault="00975E95" w:rsidP="00900686">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E95" w:rsidRPr="001614F8" w:rsidRDefault="00975E95" w:rsidP="001614F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E95" w:rsidRDefault="00975E95">
      <w:r>
        <w:separator/>
      </w:r>
    </w:p>
  </w:footnote>
  <w:footnote w:type="continuationSeparator" w:id="0">
    <w:p w:rsidR="00975E95" w:rsidRDefault="00975E95">
      <w:r>
        <w:continuationSeparator/>
      </w:r>
    </w:p>
  </w:footnote>
  <w:footnote w:type="continuationNotice" w:id="1">
    <w:p w:rsidR="00975E95" w:rsidRDefault="00975E95"/>
  </w:footnote>
  <w:footnote w:id="2">
    <w:p w:rsidR="00975E95" w:rsidRDefault="00975E95" w:rsidP="00440861">
      <w:pPr>
        <w:widowControl w:val="0"/>
        <w:pBdr>
          <w:top w:val="nil"/>
          <w:left w:val="nil"/>
          <w:bottom w:val="nil"/>
          <w:right w:val="nil"/>
          <w:between w:val="nil"/>
        </w:pBdr>
        <w:rPr>
          <w:color w:val="000000"/>
        </w:rPr>
      </w:pPr>
      <w:r>
        <w:rPr>
          <w:vertAlign w:val="superscript"/>
        </w:rPr>
        <w:footnoteRef/>
      </w:r>
      <w:r>
        <w:rPr>
          <w:i/>
          <w:color w:val="000000"/>
        </w:rPr>
        <w:t xml:space="preserve"> В пункте 4.7.1</w:t>
      </w:r>
      <w:r w:rsidRPr="00371E13">
        <w:rPr>
          <w:i/>
          <w:color w:val="000000"/>
        </w:rPr>
        <w:t xml:space="preserve">. указывается информация по каждому </w:t>
      </w:r>
      <w:proofErr w:type="spellStart"/>
      <w:r w:rsidRPr="00371E13">
        <w:rPr>
          <w:i/>
          <w:color w:val="000000"/>
        </w:rPr>
        <w:t>объекту</w:t>
      </w:r>
      <w:proofErr w:type="gramStart"/>
      <w:r>
        <w:rPr>
          <w:i/>
          <w:color w:val="000000"/>
        </w:rPr>
        <w:t>,с</w:t>
      </w:r>
      <w:proofErr w:type="gramEnd"/>
      <w:r>
        <w:rPr>
          <w:i/>
          <w:color w:val="000000"/>
        </w:rPr>
        <w:t>огласно</w:t>
      </w:r>
      <w:proofErr w:type="spellEnd"/>
      <w:r>
        <w:rPr>
          <w:i/>
          <w:color w:val="000000"/>
        </w:rPr>
        <w:t xml:space="preserve"> пункту 4.5</w:t>
      </w:r>
    </w:p>
  </w:footnote>
  <w:footnote w:id="3">
    <w:p w:rsidR="00975E95" w:rsidRDefault="00975E95" w:rsidP="00440861">
      <w:pPr>
        <w:widowControl w:val="0"/>
        <w:pBdr>
          <w:top w:val="nil"/>
          <w:left w:val="nil"/>
          <w:bottom w:val="nil"/>
          <w:right w:val="nil"/>
          <w:between w:val="nil"/>
        </w:pBdr>
        <w:rPr>
          <w:color w:val="000000"/>
        </w:rPr>
      </w:pPr>
      <w:r>
        <w:rPr>
          <w:vertAlign w:val="superscript"/>
        </w:rPr>
        <w:footnoteRef/>
      </w:r>
      <w:r>
        <w:rPr>
          <w:i/>
          <w:color w:val="000000"/>
        </w:rPr>
        <w:t xml:space="preserve"> </w:t>
      </w:r>
      <w:r w:rsidRPr="00664E43">
        <w:rPr>
          <w:i/>
          <w:color w:val="000000"/>
        </w:rPr>
        <w:t>В указанном разделе прописываются основные обязанности и требования по каждому охраняемому  объекту/посту</w:t>
      </w:r>
    </w:p>
  </w:footnote>
  <w:footnote w:id="4">
    <w:p w:rsidR="00975E95" w:rsidRDefault="00975E95" w:rsidP="00570441">
      <w:pPr>
        <w:widowControl w:val="0"/>
        <w:pBdr>
          <w:top w:val="nil"/>
          <w:left w:val="nil"/>
          <w:bottom w:val="nil"/>
          <w:right w:val="nil"/>
          <w:between w:val="nil"/>
        </w:pBdr>
        <w:rPr>
          <w:color w:val="000000"/>
        </w:rPr>
      </w:pPr>
      <w:r>
        <w:rPr>
          <w:vertAlign w:val="superscript"/>
        </w:rPr>
        <w:footnoteRef/>
      </w:r>
      <w:r>
        <w:rPr>
          <w:color w:val="000000"/>
        </w:rPr>
        <w:t xml:space="preserve"> Если предусмотрено разделом 4 Технического задания документации о закупке.</w:t>
      </w:r>
    </w:p>
  </w:footnote>
  <w:footnote w:id="5">
    <w:p w:rsidR="00975E95" w:rsidRDefault="00975E95" w:rsidP="006327DB">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6">
    <w:p w:rsidR="00975E95" w:rsidRDefault="00975E95" w:rsidP="006327DB">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включается в Договор в случае привлечения победителем Открытого конкурса соисполнителей, субподрядчиков</w:t>
      </w:r>
    </w:p>
  </w:footnote>
  <w:footnote w:id="7">
    <w:p w:rsidR="00975E95" w:rsidRDefault="00975E95" w:rsidP="006327DB">
      <w:pPr>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8">
    <w:p w:rsidR="00975E95" w:rsidRDefault="00975E9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9">
    <w:p w:rsidR="00975E95" w:rsidRPr="002A729F" w:rsidRDefault="00975E95" w:rsidP="0090068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10">
    <w:p w:rsidR="00975E95" w:rsidRPr="002A729F" w:rsidRDefault="00975E95" w:rsidP="0090068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975E95" w:rsidRPr="002A729F" w:rsidRDefault="00975E95" w:rsidP="0090068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975E95" w:rsidRPr="002A729F" w:rsidRDefault="00975E95" w:rsidP="0090068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975E95" w:rsidRPr="002A729F" w:rsidRDefault="00975E95" w:rsidP="0090068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975E95" w:rsidRPr="002A729F" w:rsidRDefault="00975E95" w:rsidP="0090068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975E95" w:rsidRPr="002A729F" w:rsidRDefault="00975E95" w:rsidP="0090068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975E95" w:rsidRPr="002A729F" w:rsidRDefault="00975E95" w:rsidP="0090068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975E95" w:rsidRPr="002A729F" w:rsidRDefault="00975E95" w:rsidP="00900686">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975E95" w:rsidRPr="002A729F" w:rsidRDefault="00975E95" w:rsidP="0090068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1">
    <w:p w:rsidR="00975E95" w:rsidRPr="002A729F" w:rsidRDefault="00975E95" w:rsidP="0090068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2">
    <w:p w:rsidR="00975E95" w:rsidRPr="002A729F" w:rsidRDefault="00975E95" w:rsidP="0090068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E95" w:rsidRDefault="00975E95" w:rsidP="00510148">
    <w:pPr>
      <w:pStyle w:val="afb"/>
      <w:jc w:val="center"/>
    </w:pPr>
    <w:fldSimple w:instr=" PAGE   \* MERGEFORMAT ">
      <w:r w:rsidR="00910388">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46ED97A"/>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5D856A4"/>
    <w:multiLevelType w:val="singleLevel"/>
    <w:tmpl w:val="20304AF4"/>
    <w:lvl w:ilvl="0">
      <w:start w:val="1"/>
      <w:numFmt w:val="decimal"/>
      <w:lvlText w:val="5.1.%1."/>
      <w:legacy w:legacy="1" w:legacySpace="0" w:legacyIndent="583"/>
      <w:lvlJc w:val="left"/>
      <w:rPr>
        <w:rFonts w:ascii="Times New Roman" w:hAnsi="Times New Roman" w:cs="Times New Roman"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BB43A7D"/>
    <w:multiLevelType w:val="singleLevel"/>
    <w:tmpl w:val="0E5AE9EA"/>
    <w:lvl w:ilvl="0">
      <w:start w:val="5"/>
      <w:numFmt w:val="decimal"/>
      <w:lvlText w:val="14.%1."/>
      <w:legacy w:legacy="1" w:legacySpace="0" w:legacyIndent="511"/>
      <w:lvlJc w:val="left"/>
      <w:rPr>
        <w:rFonts w:ascii="Times New Roman" w:hAnsi="Times New Roman" w:cs="Times New Roman" w:hint="default"/>
      </w:rPr>
    </w:lvl>
  </w:abstractNum>
  <w:abstractNum w:abstractNumId="26">
    <w:nsid w:val="0DF76ECD"/>
    <w:multiLevelType w:val="singleLevel"/>
    <w:tmpl w:val="0FBE49D0"/>
    <w:lvl w:ilvl="0">
      <w:start w:val="1"/>
      <w:numFmt w:val="decimal"/>
      <w:lvlText w:val="6.%1."/>
      <w:legacy w:legacy="1" w:legacySpace="0" w:legacyIndent="475"/>
      <w:lvlJc w:val="left"/>
      <w:rPr>
        <w:rFonts w:ascii="Times New Roman" w:hAnsi="Times New Roman" w:cs="Times New Roman" w:hint="default"/>
      </w:rPr>
    </w:lvl>
  </w:abstractNum>
  <w:abstractNum w:abstractNumId="27">
    <w:nsid w:val="0F7A7E46"/>
    <w:multiLevelType w:val="singleLevel"/>
    <w:tmpl w:val="2814F012"/>
    <w:lvl w:ilvl="0">
      <w:start w:val="1"/>
      <w:numFmt w:val="decimal"/>
      <w:lvlText w:val="7.%1."/>
      <w:legacy w:legacy="1" w:legacySpace="0" w:legacyIndent="418"/>
      <w:lvlJc w:val="left"/>
      <w:rPr>
        <w:rFonts w:ascii="Times New Roman" w:hAnsi="Times New Roman" w:cs="Times New Roman" w:hint="default"/>
      </w:r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A334F16"/>
    <w:multiLevelType w:val="singleLevel"/>
    <w:tmpl w:val="8BACE310"/>
    <w:lvl w:ilvl="0">
      <w:start w:val="1"/>
      <w:numFmt w:val="decimal"/>
      <w:lvlText w:val="10.%1."/>
      <w:legacy w:legacy="1" w:legacySpace="0" w:legacyIndent="561"/>
      <w:lvlJc w:val="left"/>
      <w:rPr>
        <w:rFonts w:ascii="Times New Roman" w:hAnsi="Times New Roman" w:cs="Times New Roman"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5AE44B2"/>
    <w:multiLevelType w:val="singleLevel"/>
    <w:tmpl w:val="54EC681E"/>
    <w:lvl w:ilvl="0">
      <w:start w:val="1"/>
      <w:numFmt w:val="decimal"/>
      <w:lvlText w:val="14.6.%1."/>
      <w:legacy w:legacy="1" w:legacySpace="0" w:legacyIndent="677"/>
      <w:lvlJc w:val="left"/>
      <w:rPr>
        <w:rFonts w:ascii="Times New Roman" w:hAnsi="Times New Roman" w:cs="Times New Roman" w:hint="default"/>
      </w:rPr>
    </w:lvl>
  </w:abstractNum>
  <w:abstractNum w:abstractNumId="33">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4">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5A10D83"/>
    <w:multiLevelType w:val="singleLevel"/>
    <w:tmpl w:val="3B6869BC"/>
    <w:lvl w:ilvl="0">
      <w:start w:val="2"/>
      <w:numFmt w:val="decimal"/>
      <w:lvlText w:val="13.2.%1."/>
      <w:legacy w:legacy="1" w:legacySpace="0" w:legacyIndent="706"/>
      <w:lvlJc w:val="left"/>
      <w:rPr>
        <w:rFonts w:ascii="Times New Roman" w:hAnsi="Times New Roman" w:cs="Times New Roman" w:hint="default"/>
      </w:rPr>
    </w:lvl>
  </w:abstractNum>
  <w:abstractNum w:abstractNumId="38">
    <w:nsid w:val="39CF7500"/>
    <w:multiLevelType w:val="hybridMultilevel"/>
    <w:tmpl w:val="B85E814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3A936273"/>
    <w:multiLevelType w:val="multilevel"/>
    <w:tmpl w:val="0DA24002"/>
    <w:lvl w:ilvl="0">
      <w:start w:val="1"/>
      <w:numFmt w:val="decimal"/>
      <w:lvlText w:val="%1."/>
      <w:lvlJc w:val="left"/>
      <w:pPr>
        <w:ind w:left="735" w:hanging="360"/>
      </w:pPr>
      <w:rPr>
        <w:rFonts w:cs="Times New Roman"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79" w:hanging="720"/>
      </w:pPr>
      <w:rPr>
        <w:rFonts w:hint="default"/>
      </w:rPr>
    </w:lvl>
    <w:lvl w:ilvl="3">
      <w:start w:val="1"/>
      <w:numFmt w:val="decimal"/>
      <w:isLgl/>
      <w:lvlText w:val="%1.%2.%3.%4"/>
      <w:lvlJc w:val="left"/>
      <w:pPr>
        <w:ind w:left="1671" w:hanging="720"/>
      </w:pPr>
      <w:rPr>
        <w:rFonts w:hint="default"/>
      </w:rPr>
    </w:lvl>
    <w:lvl w:ilvl="4">
      <w:start w:val="1"/>
      <w:numFmt w:val="decimal"/>
      <w:isLgl/>
      <w:lvlText w:val="%1.%2.%3.%4.%5"/>
      <w:lvlJc w:val="left"/>
      <w:pPr>
        <w:ind w:left="2223" w:hanging="1080"/>
      </w:pPr>
      <w:rPr>
        <w:rFonts w:hint="default"/>
      </w:rPr>
    </w:lvl>
    <w:lvl w:ilvl="5">
      <w:start w:val="1"/>
      <w:numFmt w:val="decimal"/>
      <w:isLgl/>
      <w:lvlText w:val="%1.%2.%3.%4.%5.%6"/>
      <w:lvlJc w:val="left"/>
      <w:pPr>
        <w:ind w:left="2415" w:hanging="1080"/>
      </w:pPr>
      <w:rPr>
        <w:rFonts w:hint="default"/>
      </w:rPr>
    </w:lvl>
    <w:lvl w:ilvl="6">
      <w:start w:val="1"/>
      <w:numFmt w:val="decimal"/>
      <w:isLgl/>
      <w:lvlText w:val="%1.%2.%3.%4.%5.%6.%7"/>
      <w:lvlJc w:val="left"/>
      <w:pPr>
        <w:ind w:left="2967" w:hanging="1440"/>
      </w:pPr>
      <w:rPr>
        <w:rFonts w:hint="default"/>
      </w:rPr>
    </w:lvl>
    <w:lvl w:ilvl="7">
      <w:start w:val="1"/>
      <w:numFmt w:val="decimal"/>
      <w:isLgl/>
      <w:lvlText w:val="%1.%2.%3.%4.%5.%6.%7.%8"/>
      <w:lvlJc w:val="left"/>
      <w:pPr>
        <w:ind w:left="3159" w:hanging="1440"/>
      </w:pPr>
      <w:rPr>
        <w:rFonts w:hint="default"/>
      </w:rPr>
    </w:lvl>
    <w:lvl w:ilvl="8">
      <w:start w:val="1"/>
      <w:numFmt w:val="decimal"/>
      <w:isLgl/>
      <w:lvlText w:val="%1.%2.%3.%4.%5.%6.%7.%8.%9"/>
      <w:lvlJc w:val="left"/>
      <w:pPr>
        <w:ind w:left="3711" w:hanging="1800"/>
      </w:pPr>
      <w:rPr>
        <w:rFonts w:hint="default"/>
      </w:rPr>
    </w:lvl>
  </w:abstractNum>
  <w:abstractNum w:abstractNumId="4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0AC3B4F"/>
    <w:multiLevelType w:val="singleLevel"/>
    <w:tmpl w:val="F2425C36"/>
    <w:lvl w:ilvl="0">
      <w:start w:val="1"/>
      <w:numFmt w:val="decimal"/>
      <w:lvlText w:val="4.2.%1."/>
      <w:legacy w:legacy="1" w:legacySpace="0" w:legacyIndent="619"/>
      <w:lvlJc w:val="left"/>
      <w:rPr>
        <w:rFonts w:ascii="Times New Roman" w:hAnsi="Times New Roman" w:cs="Times New Roman" w:hint="default"/>
      </w:r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4EA7757"/>
    <w:multiLevelType w:val="singleLevel"/>
    <w:tmpl w:val="1CECEBF0"/>
    <w:lvl w:ilvl="0">
      <w:start w:val="6"/>
      <w:numFmt w:val="decimal"/>
      <w:lvlText w:val="7.%1."/>
      <w:legacy w:legacy="1" w:legacySpace="0" w:legacyIndent="403"/>
      <w:lvlJc w:val="left"/>
      <w:rPr>
        <w:rFonts w:ascii="Times New Roman" w:hAnsi="Times New Roman" w:cs="Times New Roman" w:hint="default"/>
      </w:r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4E165CFA"/>
    <w:multiLevelType w:val="singleLevel"/>
    <w:tmpl w:val="717E8AB2"/>
    <w:lvl w:ilvl="0">
      <w:start w:val="1"/>
      <w:numFmt w:val="decimal"/>
      <w:lvlText w:val="9.%1."/>
      <w:legacy w:legacy="1" w:legacySpace="0" w:legacyIndent="404"/>
      <w:lvlJc w:val="left"/>
      <w:rPr>
        <w:rFonts w:ascii="Times New Roman" w:hAnsi="Times New Roman" w:cs="Times New Roman" w:hint="default"/>
      </w:rPr>
    </w:lvl>
  </w:abstractNum>
  <w:abstractNum w:abstractNumId="48">
    <w:nsid w:val="4E486A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F3A3B40"/>
    <w:multiLevelType w:val="singleLevel"/>
    <w:tmpl w:val="92B6C4B8"/>
    <w:lvl w:ilvl="0">
      <w:start w:val="16"/>
      <w:numFmt w:val="decimal"/>
      <w:lvlText w:val="4.1.%1."/>
      <w:legacy w:legacy="1" w:legacySpace="0" w:legacyIndent="727"/>
      <w:lvlJc w:val="left"/>
      <w:rPr>
        <w:rFonts w:ascii="Times New Roman" w:hAnsi="Times New Roman" w:cs="Times New Roman" w:hint="default"/>
      </w:rPr>
    </w:lvl>
  </w:abstractNum>
  <w:abstractNum w:abstractNumId="50">
    <w:nsid w:val="4FF645E4"/>
    <w:multiLevelType w:val="singleLevel"/>
    <w:tmpl w:val="0BCE47DE"/>
    <w:lvl w:ilvl="0">
      <w:start w:val="1"/>
      <w:numFmt w:val="decimal"/>
      <w:lvlText w:val="4.1.%1."/>
      <w:legacy w:legacy="1" w:legacySpace="0" w:legacyIndent="684"/>
      <w:lvlJc w:val="left"/>
      <w:rPr>
        <w:rFonts w:ascii="Times New Roman" w:hAnsi="Times New Roman" w:cs="Times New Roman" w:hint="default"/>
      </w:rPr>
    </w:lvl>
  </w:abstractNum>
  <w:abstractNum w:abstractNumId="5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2567D3D"/>
    <w:multiLevelType w:val="singleLevel"/>
    <w:tmpl w:val="E9ACF00C"/>
    <w:lvl w:ilvl="0">
      <w:start w:val="3"/>
      <w:numFmt w:val="decimal"/>
      <w:lvlText w:val="2.%1."/>
      <w:legacy w:legacy="1" w:legacySpace="0" w:legacyIndent="410"/>
      <w:lvlJc w:val="left"/>
      <w:rPr>
        <w:rFonts w:ascii="Times New Roman" w:hAnsi="Times New Roman" w:cs="Times New Roman" w:hint="default"/>
        <w:color w:val="000000"/>
      </w:rPr>
    </w:lvl>
  </w:abstractNum>
  <w:abstractNum w:abstractNumId="53">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4">
    <w:nsid w:val="5BB56624"/>
    <w:multiLevelType w:val="singleLevel"/>
    <w:tmpl w:val="68A4F372"/>
    <w:lvl w:ilvl="0">
      <w:start w:val="1"/>
      <w:numFmt w:val="decimal"/>
      <w:lvlText w:val="14.%1."/>
      <w:legacy w:legacy="1" w:legacySpace="0" w:legacyIndent="511"/>
      <w:lvlJc w:val="left"/>
      <w:rPr>
        <w:rFonts w:ascii="Times New Roman" w:hAnsi="Times New Roman" w:cs="Times New Roman" w:hint="default"/>
      </w:rPr>
    </w:lvl>
  </w:abstractNum>
  <w:abstractNum w:abstractNumId="5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6">
    <w:nsid w:val="5D512436"/>
    <w:multiLevelType w:val="hybridMultilevel"/>
    <w:tmpl w:val="224AE0CC"/>
    <w:lvl w:ilvl="0" w:tplc="095A4748">
      <w:start w:val="1"/>
      <w:numFmt w:val="decimal"/>
      <w:lvlText w:val="%1)"/>
      <w:lvlJc w:val="left"/>
      <w:pPr>
        <w:ind w:left="1940" w:hanging="12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9">
    <w:nsid w:val="68E278D2"/>
    <w:multiLevelType w:val="singleLevel"/>
    <w:tmpl w:val="C29A1C54"/>
    <w:lvl w:ilvl="0">
      <w:start w:val="3"/>
      <w:numFmt w:val="decimal"/>
      <w:lvlText w:val="5.1.%1."/>
      <w:legacy w:legacy="1" w:legacySpace="0" w:legacyIndent="576"/>
      <w:lvlJc w:val="left"/>
      <w:rPr>
        <w:rFonts w:ascii="Times New Roman" w:hAnsi="Times New Roman" w:cs="Times New Roman" w:hint="default"/>
      </w:rPr>
    </w:lvl>
  </w:abstractNum>
  <w:abstractNum w:abstractNumId="6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7AAF69F5"/>
    <w:multiLevelType w:val="singleLevel"/>
    <w:tmpl w:val="537C3376"/>
    <w:lvl w:ilvl="0">
      <w:start w:val="1"/>
      <w:numFmt w:val="decimal"/>
      <w:lvlText w:val="8.%1."/>
      <w:legacy w:legacy="1" w:legacySpace="0" w:legacyIndent="440"/>
      <w:lvlJc w:val="left"/>
      <w:rPr>
        <w:rFonts w:ascii="Times New Roman" w:hAnsi="Times New Roman" w:cs="Times New Roman" w:hint="default"/>
      </w:rPr>
    </w:lvl>
  </w:abstractNum>
  <w:abstractNum w:abstractNumId="6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4"/>
  </w:num>
  <w:num w:numId="8">
    <w:abstractNumId w:val="58"/>
  </w:num>
  <w:num w:numId="9">
    <w:abstractNumId w:val="46"/>
  </w:num>
  <w:num w:numId="10">
    <w:abstractNumId w:val="65"/>
  </w:num>
  <w:num w:numId="11">
    <w:abstractNumId w:val="42"/>
  </w:num>
  <w:num w:numId="12">
    <w:abstractNumId w:val="45"/>
  </w:num>
  <w:num w:numId="13">
    <w:abstractNumId w:val="36"/>
  </w:num>
  <w:num w:numId="14">
    <w:abstractNumId w:val="40"/>
  </w:num>
  <w:num w:numId="15">
    <w:abstractNumId w:val="63"/>
  </w:num>
  <w:num w:numId="16">
    <w:abstractNumId w:val="29"/>
  </w:num>
  <w:num w:numId="17">
    <w:abstractNumId w:val="60"/>
  </w:num>
  <w:num w:numId="18">
    <w:abstractNumId w:val="55"/>
  </w:num>
  <w:num w:numId="19">
    <w:abstractNumId w:val="57"/>
  </w:num>
  <w:num w:numId="20">
    <w:abstractNumId w:val="28"/>
  </w:num>
  <w:num w:numId="21">
    <w:abstractNumId w:val="35"/>
  </w:num>
  <w:num w:numId="22">
    <w:abstractNumId w:val="51"/>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num>
  <w:num w:numId="25">
    <w:abstractNumId w:val="56"/>
  </w:num>
  <w:num w:numId="26">
    <w:abstractNumId w:val="39"/>
  </w:num>
  <w:num w:numId="27">
    <w:abstractNumId w:val="52"/>
  </w:num>
  <w:num w:numId="28">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9">
    <w:abstractNumId w:val="50"/>
  </w:num>
  <w:num w:numId="30">
    <w:abstractNumId w:val="49"/>
  </w:num>
  <w:num w:numId="31">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32">
    <w:abstractNumId w:val="0"/>
    <w:lvlOverride w:ilvl="0">
      <w:lvl w:ilvl="0">
        <w:start w:val="65535"/>
        <w:numFmt w:val="bullet"/>
        <w:lvlText w:val="-"/>
        <w:legacy w:legacy="1" w:legacySpace="0" w:legacyIndent="136"/>
        <w:lvlJc w:val="left"/>
        <w:rPr>
          <w:rFonts w:ascii="Times New Roman" w:hAnsi="Times New Roman" w:cs="Times New Roman" w:hint="default"/>
        </w:rPr>
      </w:lvl>
    </w:lvlOverride>
  </w:num>
  <w:num w:numId="33">
    <w:abstractNumId w:val="41"/>
  </w:num>
  <w:num w:numId="34">
    <w:abstractNumId w:val="23"/>
  </w:num>
  <w:num w:numId="35">
    <w:abstractNumId w:val="59"/>
  </w:num>
  <w:num w:numId="36">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38">
    <w:abstractNumId w:val="26"/>
  </w:num>
  <w:num w:numId="39">
    <w:abstractNumId w:val="27"/>
  </w:num>
  <w:num w:numId="40">
    <w:abstractNumId w:val="43"/>
  </w:num>
  <w:num w:numId="41">
    <w:abstractNumId w:val="64"/>
  </w:num>
  <w:num w:numId="42">
    <w:abstractNumId w:val="47"/>
  </w:num>
  <w:num w:numId="43">
    <w:abstractNumId w:val="30"/>
  </w:num>
  <w:num w:numId="44">
    <w:abstractNumId w:val="37"/>
  </w:num>
  <w:num w:numId="45">
    <w:abstractNumId w:val="54"/>
  </w:num>
  <w:num w:numId="46">
    <w:abstractNumId w:val="25"/>
  </w:num>
  <w:num w:numId="47">
    <w:abstractNumId w:val="32"/>
  </w:num>
  <w:num w:numId="48">
    <w:abstractNumId w:val="33"/>
  </w:num>
  <w:num w:numId="49">
    <w:abstractNumId w:val="34"/>
  </w:num>
  <w:num w:numId="50">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51">
    <w:abstractNumId w:val="48"/>
  </w:num>
  <w:num w:numId="52">
    <w:abstractNumId w:val="38"/>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78A7"/>
    <w:rsid w:val="00010BE3"/>
    <w:rsid w:val="000111FC"/>
    <w:rsid w:val="00012EC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4539"/>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0C30"/>
    <w:rsid w:val="00146CC2"/>
    <w:rsid w:val="00147510"/>
    <w:rsid w:val="00150594"/>
    <w:rsid w:val="00150E45"/>
    <w:rsid w:val="00151D7A"/>
    <w:rsid w:val="00153C91"/>
    <w:rsid w:val="00154547"/>
    <w:rsid w:val="00155E25"/>
    <w:rsid w:val="00156B73"/>
    <w:rsid w:val="00157CA9"/>
    <w:rsid w:val="001614F8"/>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4228"/>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10B"/>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4C08"/>
    <w:rsid w:val="00286B26"/>
    <w:rsid w:val="00290F36"/>
    <w:rsid w:val="002910EA"/>
    <w:rsid w:val="00291899"/>
    <w:rsid w:val="002918CE"/>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B7A"/>
    <w:rsid w:val="00302054"/>
    <w:rsid w:val="00302217"/>
    <w:rsid w:val="003031C4"/>
    <w:rsid w:val="00303731"/>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47DEB"/>
    <w:rsid w:val="003527E1"/>
    <w:rsid w:val="00353E6E"/>
    <w:rsid w:val="00357154"/>
    <w:rsid w:val="003571CE"/>
    <w:rsid w:val="00357415"/>
    <w:rsid w:val="00361C96"/>
    <w:rsid w:val="0036291B"/>
    <w:rsid w:val="003630DE"/>
    <w:rsid w:val="003657D7"/>
    <w:rsid w:val="003663BC"/>
    <w:rsid w:val="00370C44"/>
    <w:rsid w:val="00371504"/>
    <w:rsid w:val="003719A4"/>
    <w:rsid w:val="00371E13"/>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6EB5"/>
    <w:rsid w:val="004209AE"/>
    <w:rsid w:val="0042174B"/>
    <w:rsid w:val="004224C0"/>
    <w:rsid w:val="00422CFA"/>
    <w:rsid w:val="004243CF"/>
    <w:rsid w:val="00425574"/>
    <w:rsid w:val="00425950"/>
    <w:rsid w:val="00425EB0"/>
    <w:rsid w:val="00426ED7"/>
    <w:rsid w:val="004272B0"/>
    <w:rsid w:val="004314C8"/>
    <w:rsid w:val="00431F37"/>
    <w:rsid w:val="00432CF8"/>
    <w:rsid w:val="0043423C"/>
    <w:rsid w:val="0043596D"/>
    <w:rsid w:val="00435A9A"/>
    <w:rsid w:val="00437B00"/>
    <w:rsid w:val="004407B4"/>
    <w:rsid w:val="00440861"/>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6991"/>
    <w:rsid w:val="004B7B57"/>
    <w:rsid w:val="004C0A7F"/>
    <w:rsid w:val="004C2235"/>
    <w:rsid w:val="004C420C"/>
    <w:rsid w:val="004C43D0"/>
    <w:rsid w:val="004C7528"/>
    <w:rsid w:val="004D0F5A"/>
    <w:rsid w:val="004D278C"/>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2BEF"/>
    <w:rsid w:val="0052390C"/>
    <w:rsid w:val="005242ED"/>
    <w:rsid w:val="00524AE4"/>
    <w:rsid w:val="005261E0"/>
    <w:rsid w:val="00527AB7"/>
    <w:rsid w:val="00527B94"/>
    <w:rsid w:val="005304BC"/>
    <w:rsid w:val="0053112F"/>
    <w:rsid w:val="0053291E"/>
    <w:rsid w:val="00533F3B"/>
    <w:rsid w:val="00534697"/>
    <w:rsid w:val="005355A2"/>
    <w:rsid w:val="005355CA"/>
    <w:rsid w:val="00535AA3"/>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0441"/>
    <w:rsid w:val="005716FC"/>
    <w:rsid w:val="00571D62"/>
    <w:rsid w:val="00573F02"/>
    <w:rsid w:val="005751A5"/>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27DB"/>
    <w:rsid w:val="00633831"/>
    <w:rsid w:val="00635507"/>
    <w:rsid w:val="00636387"/>
    <w:rsid w:val="00636AC8"/>
    <w:rsid w:val="00637621"/>
    <w:rsid w:val="00637B42"/>
    <w:rsid w:val="006400A0"/>
    <w:rsid w:val="006402DD"/>
    <w:rsid w:val="006434F5"/>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4E43"/>
    <w:rsid w:val="00665005"/>
    <w:rsid w:val="0066762D"/>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47E3"/>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E762F"/>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3A40"/>
    <w:rsid w:val="00754040"/>
    <w:rsid w:val="00754AD8"/>
    <w:rsid w:val="00755363"/>
    <w:rsid w:val="00756269"/>
    <w:rsid w:val="00760C67"/>
    <w:rsid w:val="00760ECD"/>
    <w:rsid w:val="00760F30"/>
    <w:rsid w:val="0076195D"/>
    <w:rsid w:val="00761FA1"/>
    <w:rsid w:val="00763BD4"/>
    <w:rsid w:val="00763EDB"/>
    <w:rsid w:val="00765DAB"/>
    <w:rsid w:val="0076658F"/>
    <w:rsid w:val="007667E7"/>
    <w:rsid w:val="00767A64"/>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4DB7"/>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12B0"/>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5CCE"/>
    <w:rsid w:val="008A664B"/>
    <w:rsid w:val="008A66CB"/>
    <w:rsid w:val="008B078D"/>
    <w:rsid w:val="008B16B6"/>
    <w:rsid w:val="008B1E78"/>
    <w:rsid w:val="008B1F52"/>
    <w:rsid w:val="008B2CB2"/>
    <w:rsid w:val="008B310E"/>
    <w:rsid w:val="008B3819"/>
    <w:rsid w:val="008B395F"/>
    <w:rsid w:val="008B4AE3"/>
    <w:rsid w:val="008B753F"/>
    <w:rsid w:val="008B7A42"/>
    <w:rsid w:val="008B7FB1"/>
    <w:rsid w:val="008C1BC9"/>
    <w:rsid w:val="008C2FF5"/>
    <w:rsid w:val="008C4183"/>
    <w:rsid w:val="008C567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E06"/>
    <w:rsid w:val="008E5FFE"/>
    <w:rsid w:val="008E60E5"/>
    <w:rsid w:val="008F3328"/>
    <w:rsid w:val="008F356D"/>
    <w:rsid w:val="008F526C"/>
    <w:rsid w:val="008F6343"/>
    <w:rsid w:val="008F79D4"/>
    <w:rsid w:val="00900686"/>
    <w:rsid w:val="00900BE6"/>
    <w:rsid w:val="00901913"/>
    <w:rsid w:val="00901E6E"/>
    <w:rsid w:val="00902129"/>
    <w:rsid w:val="00902BC0"/>
    <w:rsid w:val="00903379"/>
    <w:rsid w:val="00903FBC"/>
    <w:rsid w:val="009068D2"/>
    <w:rsid w:val="00910388"/>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3F2"/>
    <w:rsid w:val="00936716"/>
    <w:rsid w:val="00936C42"/>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E95"/>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16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1B37"/>
    <w:rsid w:val="00A023CD"/>
    <w:rsid w:val="00A0298B"/>
    <w:rsid w:val="00A02EA1"/>
    <w:rsid w:val="00A0514A"/>
    <w:rsid w:val="00A07BF5"/>
    <w:rsid w:val="00A10441"/>
    <w:rsid w:val="00A12EF8"/>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3424"/>
    <w:rsid w:val="00A74F40"/>
    <w:rsid w:val="00A77100"/>
    <w:rsid w:val="00A77CDC"/>
    <w:rsid w:val="00A77E79"/>
    <w:rsid w:val="00A804B4"/>
    <w:rsid w:val="00A81242"/>
    <w:rsid w:val="00A81896"/>
    <w:rsid w:val="00A82484"/>
    <w:rsid w:val="00A8303E"/>
    <w:rsid w:val="00A83569"/>
    <w:rsid w:val="00A856EA"/>
    <w:rsid w:val="00A86087"/>
    <w:rsid w:val="00A876EA"/>
    <w:rsid w:val="00A921CD"/>
    <w:rsid w:val="00A93788"/>
    <w:rsid w:val="00A9427D"/>
    <w:rsid w:val="00A95C94"/>
    <w:rsid w:val="00AA1400"/>
    <w:rsid w:val="00AA1DDF"/>
    <w:rsid w:val="00AA4048"/>
    <w:rsid w:val="00AA4A21"/>
    <w:rsid w:val="00AA4EAC"/>
    <w:rsid w:val="00AB0224"/>
    <w:rsid w:val="00AB066A"/>
    <w:rsid w:val="00AB265F"/>
    <w:rsid w:val="00AB2886"/>
    <w:rsid w:val="00AB3839"/>
    <w:rsid w:val="00AB5378"/>
    <w:rsid w:val="00AB67FE"/>
    <w:rsid w:val="00AB6F65"/>
    <w:rsid w:val="00AB7088"/>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7BB"/>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3ACF"/>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49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3E8"/>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3AE"/>
    <w:rsid w:val="00C12964"/>
    <w:rsid w:val="00C13A71"/>
    <w:rsid w:val="00C140F1"/>
    <w:rsid w:val="00C159C6"/>
    <w:rsid w:val="00C15C57"/>
    <w:rsid w:val="00C16FD4"/>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37F50"/>
    <w:rsid w:val="00C427DE"/>
    <w:rsid w:val="00C43B6E"/>
    <w:rsid w:val="00C45338"/>
    <w:rsid w:val="00C46EEA"/>
    <w:rsid w:val="00C5005B"/>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2D60"/>
    <w:rsid w:val="00CC36EB"/>
    <w:rsid w:val="00CC3790"/>
    <w:rsid w:val="00CC4C1B"/>
    <w:rsid w:val="00CC60FE"/>
    <w:rsid w:val="00CC6413"/>
    <w:rsid w:val="00CD0D8D"/>
    <w:rsid w:val="00CD0F32"/>
    <w:rsid w:val="00CD21DC"/>
    <w:rsid w:val="00CD3643"/>
    <w:rsid w:val="00CD43B5"/>
    <w:rsid w:val="00CD4876"/>
    <w:rsid w:val="00CD5691"/>
    <w:rsid w:val="00CD5C1D"/>
    <w:rsid w:val="00CD697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1A3C"/>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94A"/>
    <w:rsid w:val="00DD2DD9"/>
    <w:rsid w:val="00DD3B11"/>
    <w:rsid w:val="00DD4105"/>
    <w:rsid w:val="00DD498D"/>
    <w:rsid w:val="00DD6286"/>
    <w:rsid w:val="00DD75A6"/>
    <w:rsid w:val="00DD7B26"/>
    <w:rsid w:val="00DE0A47"/>
    <w:rsid w:val="00DE1965"/>
    <w:rsid w:val="00DE24A1"/>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2B40"/>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2728"/>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257"/>
    <w:rsid w:val="00F172AF"/>
    <w:rsid w:val="00F2152A"/>
    <w:rsid w:val="00F2335B"/>
    <w:rsid w:val="00F23E06"/>
    <w:rsid w:val="00F253AD"/>
    <w:rsid w:val="00F2610D"/>
    <w:rsid w:val="00F27183"/>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89C"/>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E7A27"/>
    <w:rsid w:val="00FF0053"/>
    <w:rsid w:val="00FF06F2"/>
    <w:rsid w:val="00FF1FA9"/>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bidi="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27">
    <w:name w:val="Стиль_таб2"/>
    <w:basedOn w:val="a"/>
    <w:semiHidden/>
    <w:rsid w:val="008A5CCE"/>
    <w:pPr>
      <w:widowControl w:val="0"/>
      <w:suppressAutoHyphens w:val="0"/>
      <w:spacing w:before="120" w:after="120"/>
      <w:jc w:val="both"/>
    </w:pPr>
    <w:rPr>
      <w:szCs w:val="20"/>
      <w:lang w:eastAsia="ru-RU"/>
    </w:rPr>
  </w:style>
  <w:style w:type="character" w:customStyle="1" w:styleId="1c">
    <w:name w:val="Основной текст с отступом Знак1"/>
    <w:basedOn w:val="a0"/>
    <w:link w:val="afc"/>
    <w:locked/>
    <w:rsid w:val="008A5CCE"/>
    <w:rPr>
      <w:sz w:val="28"/>
      <w:lang w:eastAsia="ar-SA"/>
    </w:rPr>
  </w:style>
  <w:style w:type="table" w:customStyle="1" w:styleId="1f8">
    <w:name w:val="Сетка таблицы1"/>
    <w:basedOn w:val="a1"/>
    <w:next w:val="afff1"/>
    <w:uiPriority w:val="59"/>
    <w:rsid w:val="008A5C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
    <w:link w:val="213"/>
    <w:uiPriority w:val="99"/>
    <w:unhideWhenUsed/>
    <w:rsid w:val="008A5CCE"/>
    <w:pPr>
      <w:spacing w:after="120" w:line="480" w:lineRule="auto"/>
      <w:ind w:left="283"/>
    </w:pPr>
  </w:style>
  <w:style w:type="character" w:customStyle="1" w:styleId="213">
    <w:name w:val="Основной текст с отступом 2 Знак1"/>
    <w:basedOn w:val="a0"/>
    <w:link w:val="28"/>
    <w:uiPriority w:val="99"/>
    <w:rsid w:val="008A5CCE"/>
    <w:rPr>
      <w:sz w:val="24"/>
      <w:szCs w:val="24"/>
      <w:lang w:eastAsia="ar-SA"/>
    </w:rPr>
  </w:style>
  <w:style w:type="paragraph" w:customStyle="1" w:styleId="ConsNonformat">
    <w:name w:val="ConsNonformat"/>
    <w:rsid w:val="008A5CCE"/>
    <w:pPr>
      <w:widowControl w:val="0"/>
      <w:autoSpaceDE w:val="0"/>
      <w:autoSpaceDN w:val="0"/>
      <w:adjustRightInd w:val="0"/>
    </w:pPr>
    <w:rPr>
      <w:rFonts w:ascii="Courier New" w:hAnsi="Courier New" w:cs="Courier New"/>
    </w:rPr>
  </w:style>
  <w:style w:type="character" w:customStyle="1" w:styleId="FontStyle68">
    <w:name w:val="Font Style68"/>
    <w:basedOn w:val="a0"/>
    <w:rsid w:val="008A5CCE"/>
    <w:rPr>
      <w:rFonts w:ascii="Times New Roman" w:hAnsi="Times New Roman" w:cs="Times New Roman"/>
      <w:sz w:val="22"/>
      <w:szCs w:val="22"/>
    </w:rPr>
  </w:style>
  <w:style w:type="paragraph" w:customStyle="1" w:styleId="Style10">
    <w:name w:val="Style10"/>
    <w:basedOn w:val="a"/>
    <w:rsid w:val="008A5CCE"/>
    <w:pPr>
      <w:widowControl w:val="0"/>
      <w:suppressAutoHyphens w:val="0"/>
      <w:autoSpaceDE w:val="0"/>
      <w:autoSpaceDN w:val="0"/>
      <w:adjustRightInd w:val="0"/>
    </w:pPr>
    <w:rPr>
      <w:lang w:eastAsia="ru-RU"/>
    </w:rPr>
  </w:style>
  <w:style w:type="character" w:customStyle="1" w:styleId="FontStyle66">
    <w:name w:val="Font Style66"/>
    <w:basedOn w:val="a0"/>
    <w:rsid w:val="008A5CCE"/>
    <w:rPr>
      <w:rFonts w:ascii="Tahoma" w:hAnsi="Tahoma" w:cs="Tahoma"/>
      <w:b/>
      <w:bCs/>
      <w:i/>
      <w:iCs/>
      <w:sz w:val="26"/>
      <w:szCs w:val="26"/>
    </w:rPr>
  </w:style>
  <w:style w:type="paragraph" w:customStyle="1" w:styleId="Style9">
    <w:name w:val="Style9"/>
    <w:basedOn w:val="a"/>
    <w:rsid w:val="008A5CCE"/>
    <w:pPr>
      <w:widowControl w:val="0"/>
      <w:suppressAutoHyphens w:val="0"/>
      <w:autoSpaceDE w:val="0"/>
      <w:autoSpaceDN w:val="0"/>
      <w:adjustRightInd w:val="0"/>
    </w:pPr>
    <w:rPr>
      <w:lang w:eastAsia="ru-RU"/>
    </w:rPr>
  </w:style>
  <w:style w:type="paragraph" w:customStyle="1" w:styleId="Style3">
    <w:name w:val="Style3"/>
    <w:basedOn w:val="a"/>
    <w:uiPriority w:val="99"/>
    <w:rsid w:val="008A5CCE"/>
    <w:pPr>
      <w:widowControl w:val="0"/>
      <w:suppressAutoHyphens w:val="0"/>
      <w:autoSpaceDE w:val="0"/>
      <w:autoSpaceDN w:val="0"/>
      <w:adjustRightInd w:val="0"/>
      <w:spacing w:line="346" w:lineRule="exact"/>
      <w:ind w:firstLine="542"/>
      <w:jc w:val="both"/>
    </w:pPr>
    <w:rPr>
      <w:lang w:eastAsia="ru-RU"/>
    </w:rPr>
  </w:style>
  <w:style w:type="character" w:customStyle="1" w:styleId="afff4">
    <w:name w:val="Основной текст_"/>
    <w:link w:val="1f9"/>
    <w:locked/>
    <w:rsid w:val="008A5CCE"/>
    <w:rPr>
      <w:rFonts w:ascii="Arial" w:hAnsi="Arial"/>
      <w:sz w:val="23"/>
      <w:szCs w:val="23"/>
      <w:shd w:val="clear" w:color="auto" w:fill="FFFFFF"/>
    </w:rPr>
  </w:style>
  <w:style w:type="paragraph" w:customStyle="1" w:styleId="1f9">
    <w:name w:val="Основной текст1"/>
    <w:basedOn w:val="a"/>
    <w:link w:val="afff4"/>
    <w:rsid w:val="008A5CCE"/>
    <w:pPr>
      <w:shd w:val="clear" w:color="auto" w:fill="FFFFFF"/>
      <w:suppressAutoHyphens w:val="0"/>
      <w:spacing w:before="480" w:after="300" w:line="240" w:lineRule="atLeast"/>
      <w:jc w:val="both"/>
    </w:pPr>
    <w:rPr>
      <w:rFonts w:ascii="Arial" w:hAnsi="Arial"/>
      <w:sz w:val="23"/>
      <w:szCs w:val="23"/>
    </w:rPr>
  </w:style>
  <w:style w:type="paragraph" w:customStyle="1" w:styleId="qowt-stl-consplusnormal">
    <w:name w:val="qowt-stl-consplusnormal"/>
    <w:basedOn w:val="a"/>
    <w:rsid w:val="006327DB"/>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otc.ru/" TargetMode="External"/><Relationship Id="rId26"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otc.ru/documents" TargetMode="External"/><Relationship Id="rId17" Type="http://schemas.openxmlformats.org/officeDocument/2006/relationships/hyperlink" Target="http://otc.r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info@otc.ru"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7FD0C-2D26-488E-BB5F-3CC52A88F56D}">
  <ds:schemaRefs>
    <ds:schemaRef ds:uri="http://schemas.openxmlformats.org/officeDocument/2006/bibliography"/>
  </ds:schemaRefs>
</ds:datastoreItem>
</file>

<file path=customXml/itemProps3.xml><?xml version="1.0" encoding="utf-8"?>
<ds:datastoreItem xmlns:ds="http://schemas.openxmlformats.org/officeDocument/2006/customXml" ds:itemID="{0A9B014A-FA86-4CC7-9BD1-977C7E7D93BA}">
  <ds:schemaRefs>
    <ds:schemaRef ds:uri="http://schemas.openxmlformats.org/officeDocument/2006/bibliography"/>
  </ds:schemaRefs>
</ds:datastoreItem>
</file>

<file path=customXml/itemProps4.xml><?xml version="1.0" encoding="utf-8"?>
<ds:datastoreItem xmlns:ds="http://schemas.openxmlformats.org/officeDocument/2006/customXml" ds:itemID="{4DAA9AB4-3FF1-4DC2-ADF7-3DD18387FD18}">
  <ds:schemaRefs>
    <ds:schemaRef ds:uri="http://schemas.openxmlformats.org/officeDocument/2006/bibliography"/>
  </ds:schemaRefs>
</ds:datastoreItem>
</file>

<file path=customXml/itemProps5.xml><?xml version="1.0" encoding="utf-8"?>
<ds:datastoreItem xmlns:ds="http://schemas.openxmlformats.org/officeDocument/2006/customXml" ds:itemID="{A70FF173-2F82-4E40-AB01-5D1C5235B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72</Pages>
  <Words>24828</Words>
  <Characters>141522</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TK</Company>
  <LinksUpToDate>false</LinksUpToDate>
  <CharactersWithSpaces>166018</CharactersWithSpaces>
  <SharedDoc>false</SharedDoc>
  <HLinks>
    <vt:vector size="60" baseType="variant">
      <vt:variant>
        <vt:i4>7864406</vt:i4>
      </vt:variant>
      <vt:variant>
        <vt:i4>27</vt:i4>
      </vt:variant>
      <vt:variant>
        <vt:i4>0</vt:i4>
      </vt:variant>
      <vt:variant>
        <vt:i4>5</vt:i4>
      </vt:variant>
      <vt:variant>
        <vt:lpwstr>https://www.nalog.ru/rn77/taxation/submission_statements/operations/</vt:lpwstr>
      </vt:variant>
      <vt:variant>
        <vt:lpwstr/>
      </vt:variant>
      <vt:variant>
        <vt:i4>3080313</vt:i4>
      </vt:variant>
      <vt:variant>
        <vt:i4>24</vt:i4>
      </vt:variant>
      <vt:variant>
        <vt:i4>0</vt:i4>
      </vt:variant>
      <vt:variant>
        <vt:i4>5</vt:i4>
      </vt:variant>
      <vt:variant>
        <vt:lpwstr>about:blank</vt:lpwstr>
      </vt:variant>
      <vt:variant>
        <vt:lpwstr/>
      </vt:variant>
      <vt:variant>
        <vt:i4>131125</vt:i4>
      </vt:variant>
      <vt:variant>
        <vt:i4>21</vt:i4>
      </vt:variant>
      <vt:variant>
        <vt:i4>0</vt:i4>
      </vt:variant>
      <vt:variant>
        <vt:i4>5</vt:i4>
      </vt:variant>
      <vt:variant>
        <vt:lpwstr>mailto:info@otc.ru</vt:lpwstr>
      </vt:variant>
      <vt:variant>
        <vt:lpwstr/>
      </vt:variant>
      <vt:variant>
        <vt:i4>7995430</vt:i4>
      </vt:variant>
      <vt:variant>
        <vt:i4>18</vt:i4>
      </vt:variant>
      <vt:variant>
        <vt:i4>0</vt:i4>
      </vt:variant>
      <vt:variant>
        <vt:i4>5</vt:i4>
      </vt:variant>
      <vt:variant>
        <vt:lpwstr>http://otc.ru/</vt:lpwstr>
      </vt:variant>
      <vt:variant>
        <vt:lpwstr/>
      </vt:variant>
      <vt:variant>
        <vt:i4>7995430</vt:i4>
      </vt:variant>
      <vt:variant>
        <vt:i4>15</vt:i4>
      </vt:variant>
      <vt:variant>
        <vt:i4>0</vt:i4>
      </vt:variant>
      <vt:variant>
        <vt:i4>5</vt:i4>
      </vt:variant>
      <vt:variant>
        <vt:lpwstr>http://otc.ru/</vt:lpwstr>
      </vt:variant>
      <vt:variant>
        <vt:lpwstr/>
      </vt:variant>
      <vt:variant>
        <vt:i4>3932215</vt:i4>
      </vt:variant>
      <vt:variant>
        <vt:i4>12</vt:i4>
      </vt:variant>
      <vt:variant>
        <vt:i4>0</vt:i4>
      </vt:variant>
      <vt:variant>
        <vt:i4>5</vt:i4>
      </vt:variant>
      <vt:variant>
        <vt:lpwstr>http://www.trcont.com/</vt:lpwstr>
      </vt:variant>
      <vt:variant>
        <vt:lpwstr/>
      </vt:variant>
      <vt:variant>
        <vt:i4>3932215</vt:i4>
      </vt:variant>
      <vt:variant>
        <vt:i4>9</vt:i4>
      </vt:variant>
      <vt:variant>
        <vt:i4>0</vt:i4>
      </vt:variant>
      <vt:variant>
        <vt:i4>5</vt:i4>
      </vt:variant>
      <vt:variant>
        <vt:lpwstr>http://www.trcont.com/</vt:lpwstr>
      </vt:variant>
      <vt:variant>
        <vt:lpwstr/>
      </vt:variant>
      <vt:variant>
        <vt:i4>3997703</vt:i4>
      </vt:variant>
      <vt:variant>
        <vt:i4>6</vt:i4>
      </vt:variant>
      <vt:variant>
        <vt:i4>0</vt:i4>
      </vt:variant>
      <vt:variant>
        <vt:i4>5</vt:i4>
      </vt:variant>
      <vt:variant>
        <vt:lpwstr>mailto:anticorr@trcont.ru</vt:lpwstr>
      </vt:variant>
      <vt:variant>
        <vt:lpwstr/>
      </vt:variant>
      <vt:variant>
        <vt:i4>720909</vt:i4>
      </vt:variant>
      <vt:variant>
        <vt:i4>3</vt:i4>
      </vt:variant>
      <vt:variant>
        <vt:i4>0</vt:i4>
      </vt:variant>
      <vt:variant>
        <vt:i4>5</vt:i4>
      </vt:variant>
      <vt:variant>
        <vt:lpwstr>https://trcont.com/the-company/stop-corruption/trust-line-stop-corruption</vt:lpwstr>
      </vt:variant>
      <vt:variant>
        <vt:lpwstr/>
      </vt:variant>
      <vt:variant>
        <vt:i4>4784154</vt:i4>
      </vt:variant>
      <vt:variant>
        <vt:i4>0</vt:i4>
      </vt:variant>
      <vt:variant>
        <vt:i4>0</vt:i4>
      </vt:variant>
      <vt:variant>
        <vt:i4>5</vt:i4>
      </vt:variant>
      <vt:variant>
        <vt:lpwstr>https://otc.ru/documents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Омельченко Алексей Николаевич</cp:lastModifiedBy>
  <cp:revision>4</cp:revision>
  <cp:lastPrinted>2014-09-23T06:50:00Z</cp:lastPrinted>
  <dcterms:created xsi:type="dcterms:W3CDTF">2020-08-25T06:36:00Z</dcterms:created>
  <dcterms:modified xsi:type="dcterms:W3CDTF">2020-08-26T06:44:00Z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2017-02-02T07:00:00Z</vt:lpwstr>
  </property>
  <property fmtid="{D5CDD505-2E9C-101B-9397-08002B2CF9AE}" pid="5" name="DocumentAuditory">
    <vt:lpwstr/>
  </property>
  <property fmtid="{D5CDD505-2E9C-101B-9397-08002B2CF9AE}" pid="6" name="DocumentNumber">
    <vt:lpwstr>007</vt:lpwstr>
  </property>
  <property fmtid="{D5CDD505-2E9C-101B-9397-08002B2CF9AE}" pid="7" name="DocumentStatusComment">
    <vt:lpwstr/>
  </property>
  <property fmtid="{D5CDD505-2E9C-101B-9397-08002B2CF9AE}" pid="8" name="DocumentContent">
    <vt:lpwstr>&lt;div class="ExternalClassF4705604917B4241B36F40920E59E8E5"&gt;&lt;div&gt;&lt;/div&gt;&lt;/div&gt;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