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023A9">
        <w:rPr>
          <w:sz w:val="28"/>
        </w:rPr>
        <w:t xml:space="preserve">, </w:t>
      </w:r>
      <w:r w:rsidR="006023A9" w:rsidRPr="00DB7759">
        <w:rPr>
          <w:highlight w:val="yellow"/>
        </w:rPr>
        <w:t>в электронном формате</w:t>
      </w:r>
      <w:r w:rsidR="006023A9" w:rsidRPr="00DB7759">
        <w:rPr>
          <w:highlight w:val="yellow"/>
          <w:vertAlign w:val="superscript"/>
        </w:rPr>
        <w:footnoteReference w:id="2"/>
      </w:r>
      <w:r w:rsidR="006023A9">
        <w:rPr>
          <w:sz w:val="28"/>
        </w:rPr>
        <w:t xml:space="preserve"> </w:t>
      </w:r>
      <w:r>
        <w:rPr>
          <w:sz w:val="28"/>
        </w:rPr>
        <w:t xml:space="preserve"> (пункт 2 Информационной карты).</w:t>
      </w:r>
    </w:p>
    <w:p w:rsidR="00DE6E29" w:rsidRDefault="00DD41A4">
      <w:pPr>
        <w:pStyle w:val="af9"/>
        <w:numPr>
          <w:ilvl w:val="0"/>
          <w:numId w:val="37"/>
        </w:numPr>
        <w:ind w:left="0" w:firstLine="709"/>
        <w:rPr>
          <w:sz w:val="28"/>
        </w:rPr>
      </w:pPr>
      <w:r w:rsidRPr="00DD41A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624FD" w:rsidRPr="007E6DE4" w:rsidRDefault="004624FD" w:rsidP="00A77471">
                  <w:pPr>
                    <w:jc w:val="center"/>
                    <w:rPr>
                      <w:b/>
                      <w:sz w:val="28"/>
                      <w:szCs w:val="28"/>
                    </w:rPr>
                  </w:pPr>
                  <w:r w:rsidRPr="007E6DE4">
                    <w:rPr>
                      <w:b/>
                      <w:sz w:val="28"/>
                      <w:szCs w:val="28"/>
                    </w:rPr>
                    <w:t>_____________________________________________</w:t>
                  </w:r>
                  <w:r>
                    <w:rPr>
                      <w:b/>
                      <w:sz w:val="28"/>
                      <w:szCs w:val="28"/>
                    </w:rPr>
                    <w:t>,</w:t>
                  </w:r>
                </w:p>
                <w:p w:rsidR="004624FD" w:rsidRDefault="004624FD" w:rsidP="00A77471">
                  <w:pPr>
                    <w:jc w:val="center"/>
                    <w:rPr>
                      <w:sz w:val="28"/>
                      <w:szCs w:val="28"/>
                    </w:rPr>
                  </w:pPr>
                  <w:r w:rsidRPr="007E6DE4">
                    <w:rPr>
                      <w:i/>
                      <w:sz w:val="20"/>
                      <w:szCs w:val="20"/>
                    </w:rPr>
                    <w:t>наименование претендента</w:t>
                  </w:r>
                </w:p>
                <w:p w:rsidR="004624FD" w:rsidRPr="007E6DE4" w:rsidRDefault="004624FD" w:rsidP="00A77471">
                  <w:pPr>
                    <w:jc w:val="center"/>
                    <w:rPr>
                      <w:b/>
                      <w:sz w:val="28"/>
                      <w:szCs w:val="28"/>
                    </w:rPr>
                  </w:pPr>
                  <w:r w:rsidRPr="007E6DE4">
                    <w:rPr>
                      <w:b/>
                      <w:sz w:val="28"/>
                      <w:szCs w:val="28"/>
                    </w:rPr>
                    <w:t>________________________________________</w:t>
                  </w:r>
                </w:p>
                <w:p w:rsidR="004624FD" w:rsidRPr="007E6DE4" w:rsidRDefault="004624FD" w:rsidP="00A77471">
                  <w:pPr>
                    <w:jc w:val="center"/>
                    <w:rPr>
                      <w:i/>
                      <w:sz w:val="20"/>
                      <w:szCs w:val="20"/>
                    </w:rPr>
                  </w:pPr>
                  <w:r w:rsidRPr="007E6DE4">
                    <w:rPr>
                      <w:i/>
                      <w:sz w:val="20"/>
                      <w:szCs w:val="20"/>
                    </w:rPr>
                    <w:t>государство регистрации претендента</w:t>
                  </w:r>
                </w:p>
                <w:p w:rsidR="004624FD" w:rsidRPr="007E6DE4" w:rsidRDefault="004624FD" w:rsidP="00A77471">
                  <w:pPr>
                    <w:jc w:val="center"/>
                    <w:rPr>
                      <w:b/>
                      <w:sz w:val="28"/>
                      <w:szCs w:val="28"/>
                    </w:rPr>
                  </w:pPr>
                  <w:r w:rsidRPr="007E6DE4">
                    <w:rPr>
                      <w:b/>
                      <w:sz w:val="28"/>
                      <w:szCs w:val="28"/>
                    </w:rPr>
                    <w:t>_____________________________</w:t>
                  </w:r>
                  <w:r>
                    <w:rPr>
                      <w:b/>
                      <w:sz w:val="28"/>
                      <w:szCs w:val="28"/>
                    </w:rPr>
                    <w:t>__________________</w:t>
                  </w:r>
                </w:p>
                <w:p w:rsidR="004624FD" w:rsidRPr="007E6DE4" w:rsidRDefault="004624FD" w:rsidP="00A77471">
                  <w:pPr>
                    <w:jc w:val="center"/>
                    <w:rPr>
                      <w:i/>
                      <w:sz w:val="20"/>
                      <w:szCs w:val="20"/>
                    </w:rPr>
                  </w:pPr>
                  <w:r w:rsidRPr="007E6DE4">
                    <w:rPr>
                      <w:i/>
                      <w:sz w:val="20"/>
                      <w:szCs w:val="20"/>
                    </w:rPr>
                    <w:t>ИНН претендента (для претендентов-резидентов Российской Федерации)</w:t>
                  </w:r>
                </w:p>
                <w:p w:rsidR="004624FD" w:rsidRDefault="004624FD" w:rsidP="00A77471">
                  <w:pPr>
                    <w:jc w:val="both"/>
                  </w:pPr>
                </w:p>
                <w:p w:rsidR="004624FD" w:rsidRDefault="004624FD">
                  <w:pPr>
                    <w:jc w:val="center"/>
                    <w:rPr>
                      <w:b/>
                    </w:rPr>
                  </w:pPr>
                  <w:r>
                    <w:rPr>
                      <w:b/>
                    </w:rPr>
                    <w:t>ЗАЯВКА НА УЧАСТИЕ В ПРОЦЕДУРЕ РАЗМЕЩЕНИЯ ОФЕРТЫ</w:t>
                  </w:r>
                </w:p>
                <w:p w:rsidR="004624FD" w:rsidRPr="00502CC6" w:rsidRDefault="004624FD">
                  <w:pPr>
                    <w:jc w:val="center"/>
                    <w:rPr>
                      <w:b/>
                    </w:rPr>
                  </w:pPr>
                  <w:r>
                    <w:rPr>
                      <w:b/>
                    </w:rPr>
                    <w:t xml:space="preserve"> </w:t>
                  </w:r>
                  <w:r w:rsidRPr="00502CC6">
                    <w:rPr>
                      <w:b/>
                    </w:rPr>
                    <w:t>№ РО-НКПДВЖД-20-0007</w:t>
                  </w:r>
                </w:p>
                <w:p w:rsidR="004624FD" w:rsidRPr="003C6269" w:rsidRDefault="004624FD" w:rsidP="00A77471">
                  <w:pPr>
                    <w:jc w:val="center"/>
                    <w:rPr>
                      <w:b/>
                    </w:rPr>
                  </w:pPr>
                  <w:r>
                    <w:rPr>
                      <w:b/>
                    </w:rPr>
                    <w:t>(лот № _________)</w:t>
                  </w:r>
                </w:p>
                <w:p w:rsidR="004624FD" w:rsidRPr="00DD110F" w:rsidRDefault="004624FD" w:rsidP="00A77471">
                  <w:pPr>
                    <w:jc w:val="center"/>
                    <w:rPr>
                      <w:i/>
                      <w:sz w:val="20"/>
                      <w:szCs w:val="20"/>
                    </w:rPr>
                  </w:pPr>
                  <w:r w:rsidRPr="00DD110F">
                    <w:rPr>
                      <w:i/>
                      <w:sz w:val="20"/>
                      <w:szCs w:val="20"/>
                    </w:rPr>
                    <w:t>(указывается номер лота)</w:t>
                  </w:r>
                </w:p>
                <w:p w:rsidR="004624FD" w:rsidRPr="00923E2D" w:rsidRDefault="004624FD" w:rsidP="00A77471">
                  <w:pPr>
                    <w:jc w:val="center"/>
                    <w:rPr>
                      <w:b/>
                    </w:rPr>
                  </w:pPr>
                </w:p>
                <w:p w:rsidR="004624FD" w:rsidRPr="00923E2D" w:rsidRDefault="004624FD"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50E4C" w:rsidRDefault="00D50E4C" w:rsidP="00D50E4C">
            <w:pPr>
              <w:pStyle w:val="19"/>
              <w:ind w:firstLine="0"/>
              <w:rPr>
                <w:b/>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w:t>
            </w:r>
            <w:proofErr w:type="gramStart"/>
            <w:r w:rsidRPr="0045648D">
              <w:rPr>
                <w:b/>
                <w:i/>
                <w:sz w:val="24"/>
                <w:szCs w:val="24"/>
                <w:highlight w:val="yellow"/>
              </w:rPr>
              <w:t>Подача конвертов с заявками не осуществляется</w:t>
            </w:r>
            <w:r w:rsidRPr="0045648D">
              <w:rPr>
                <w:b/>
                <w:sz w:val="24"/>
                <w:szCs w:val="24"/>
                <w:highlight w:val="yellow"/>
              </w:rPr>
              <w:t>)</w:t>
            </w:r>
            <w:proofErr w:type="gramEnd"/>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DE6E29" w:rsidRDefault="00354255">
            <w:pPr>
              <w:pStyle w:val="19"/>
              <w:ind w:firstLine="397"/>
              <w:rPr>
                <w:sz w:val="24"/>
                <w:szCs w:val="24"/>
              </w:rPr>
            </w:pPr>
            <w:r>
              <w:rPr>
                <w:sz w:val="24"/>
                <w:szCs w:val="24"/>
              </w:rPr>
              <w:lastRenderedPageBreak/>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w:t>
            </w:r>
            <w:r>
              <w:rPr>
                <w:sz w:val="24"/>
                <w:szCs w:val="24"/>
              </w:rPr>
              <w:lastRenderedPageBreak/>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BE1B0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BE1B0A">
              <w:rPr>
                <w:sz w:val="24"/>
                <w:szCs w:val="24"/>
                <w:highlight w:val="yellow"/>
              </w:rPr>
              <w:t>31</w:t>
            </w:r>
            <w:r>
              <w:rPr>
                <w:sz w:val="24"/>
                <w:szCs w:val="24"/>
                <w:highlight w:val="yellow"/>
              </w:rPr>
              <w:t xml:space="preserve">» </w:t>
            </w:r>
            <w:r w:rsidR="00BE1B0A">
              <w:rPr>
                <w:sz w:val="24"/>
                <w:szCs w:val="24"/>
                <w:highlight w:val="yellow"/>
              </w:rPr>
              <w:t>мая</w:t>
            </w:r>
            <w:r w:rsidR="008304A8">
              <w:rPr>
                <w:sz w:val="24"/>
                <w:szCs w:val="24"/>
                <w:highlight w:val="yellow"/>
              </w:rPr>
              <w:t xml:space="preserve">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8042F4" w:rsidRPr="008042F4" w:rsidRDefault="0052632D" w:rsidP="008042F4">
            <w:r>
              <w:rPr>
                <w:lang w:eastAsia="ru-RU"/>
              </w:rPr>
              <w:t xml:space="preserve">        </w:t>
            </w:r>
            <w:r w:rsidR="008042F4" w:rsidRPr="008042F4">
              <w:t>3)  </w:t>
            </w:r>
            <w:r w:rsidR="008042F4" w:rsidRPr="008042F4">
              <w:rPr>
                <w:lang w:eastAsia="ru-RU"/>
              </w:rPr>
              <w:t xml:space="preserve">По </w:t>
            </w:r>
            <w:r w:rsidR="008042F4" w:rsidRPr="008042F4">
              <w:t>третьему</w:t>
            </w:r>
            <w:r w:rsidR="008042F4" w:rsidRPr="008042F4">
              <w:rPr>
                <w:lang w:eastAsia="ru-RU"/>
              </w:rPr>
              <w:t xml:space="preserve"> этапу при наличии Заявок состоится  </w:t>
            </w:r>
            <w:r w:rsidR="008042F4" w:rsidRPr="008042F4">
              <w:rPr>
                <w:shd w:val="clear" w:color="auto" w:fill="FFFF00"/>
              </w:rPr>
              <w:t>«04</w:t>
            </w:r>
            <w:r w:rsidR="008042F4" w:rsidRPr="008042F4">
              <w:rPr>
                <w:shd w:val="clear" w:color="auto" w:fill="FFFF00"/>
                <w:lang w:eastAsia="ru-RU"/>
              </w:rPr>
              <w:t xml:space="preserve">» </w:t>
            </w:r>
            <w:r w:rsidR="008042F4" w:rsidRPr="008042F4">
              <w:rPr>
                <w:shd w:val="clear" w:color="auto" w:fill="FFFF00"/>
              </w:rPr>
              <w:t xml:space="preserve">июня </w:t>
            </w:r>
            <w:r w:rsidR="008042F4" w:rsidRPr="008042F4">
              <w:rPr>
                <w:shd w:val="clear" w:color="auto" w:fill="FFFF00"/>
                <w:lang w:eastAsia="ru-RU"/>
              </w:rPr>
              <w:t xml:space="preserve"> 202</w:t>
            </w:r>
            <w:r w:rsidR="008042F4" w:rsidRPr="008042F4">
              <w:rPr>
                <w:shd w:val="clear" w:color="auto" w:fill="FFFF00"/>
              </w:rPr>
              <w:t>1</w:t>
            </w:r>
            <w:r w:rsidR="008042F4" w:rsidRPr="008042F4">
              <w:rPr>
                <w:shd w:val="clear" w:color="auto" w:fill="FFFF00"/>
                <w:lang w:eastAsia="ru-RU"/>
              </w:rPr>
              <w:t xml:space="preserve"> г.</w:t>
            </w:r>
            <w:r w:rsidR="008042F4" w:rsidRPr="008042F4">
              <w:rPr>
                <w:lang w:eastAsia="ru-RU"/>
              </w:rPr>
              <w:t> в 14 часов 00 минут местного времени</w:t>
            </w:r>
            <w:r w:rsidR="008042F4" w:rsidRPr="008042F4">
              <w:t>;</w:t>
            </w:r>
          </w:p>
          <w:p w:rsidR="008042F4" w:rsidRPr="008042F4" w:rsidRDefault="008042F4" w:rsidP="008042F4">
            <w:pPr>
              <w:tabs>
                <w:tab w:val="left" w:pos="445"/>
              </w:tabs>
            </w:pPr>
            <w:r w:rsidRPr="008042F4">
              <w:t xml:space="preserve">     </w:t>
            </w:r>
            <w:r>
              <w:t xml:space="preserve"> </w:t>
            </w:r>
            <w:r w:rsidRPr="008042F4">
              <w:t xml:space="preserve"> </w:t>
            </w:r>
            <w:r>
              <w:t xml:space="preserve"> </w:t>
            </w:r>
            <w:r w:rsidRPr="008042F4">
              <w:t>4)  Четвертый и последующие этапы при поступлении Заявок после предыдущего этапа - последнюю рабочую пятницу квартала;</w:t>
            </w:r>
          </w:p>
          <w:p w:rsidR="003669A6" w:rsidRDefault="008042F4" w:rsidP="008042F4">
            <w:pPr>
              <w:pStyle w:val="af9"/>
              <w:tabs>
                <w:tab w:val="left" w:pos="0"/>
                <w:tab w:val="left" w:pos="395"/>
                <w:tab w:val="left" w:pos="820"/>
              </w:tabs>
              <w:ind w:firstLine="0"/>
              <w:rPr>
                <w:highlight w:val="cyan"/>
              </w:rPr>
            </w:pPr>
            <w:r>
              <w:rPr>
                <w:sz w:val="24"/>
              </w:rPr>
              <w:t xml:space="preserve">       </w:t>
            </w:r>
            <w:r w:rsidRPr="008042F4">
              <w:rPr>
                <w:sz w:val="24"/>
              </w:rPr>
              <w:t>5</w:t>
            </w:r>
            <w:r w:rsidRPr="008042F4">
              <w:rPr>
                <w:sz w:val="24"/>
                <w:lang w:eastAsia="ru-RU"/>
              </w:rPr>
              <w:t xml:space="preserve">)   Последний этап - не позднее 10 календарных дней </w:t>
            </w:r>
            <w:proofErr w:type="gramStart"/>
            <w:r w:rsidRPr="008042F4">
              <w:rPr>
                <w:sz w:val="24"/>
                <w:lang w:eastAsia="ru-RU"/>
              </w:rPr>
              <w:t>с даты окончания</w:t>
            </w:r>
            <w:proofErr w:type="gramEnd"/>
            <w:r w:rsidRPr="008042F4">
              <w:rPr>
                <w:sz w:val="24"/>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3) Третий  и последующие этапы при поступлении Заявок не позднее 21 календарного дня с даты рассмотрения Заявок</w:t>
            </w:r>
            <w:r w:rsidR="004539C6">
              <w:rPr>
                <w:lang w:eastAsia="ru-RU"/>
              </w:rPr>
              <w:t>;</w:t>
            </w:r>
            <w:r w:rsidRPr="00561E6E">
              <w:rPr>
                <w:lang w:eastAsia="ru-RU"/>
              </w:rPr>
              <w:t xml:space="preserve"> соответствующего этапа - последнюю рабочую пятницу квартала;</w:t>
            </w:r>
          </w:p>
          <w:p w:rsidR="00995048" w:rsidRDefault="00561E6E" w:rsidP="003960C2">
            <w:pPr>
              <w:rPr>
                <w:highlight w:val="cyan"/>
              </w:rPr>
            </w:pPr>
            <w:r w:rsidRPr="00561E6E">
              <w:rPr>
                <w:lang w:eastAsia="ru-RU"/>
              </w:rPr>
              <w:t>        4) Последний этап - не позднее 10 календарных дней с даты окончания приема заявок, указанной в пункте 7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E6E29" w:rsidRDefault="00354255">
            <w:pPr>
              <w:pStyle w:val="19"/>
              <w:ind w:firstLine="0"/>
              <w:rPr>
                <w:sz w:val="24"/>
                <w:szCs w:val="24"/>
              </w:rPr>
            </w:pPr>
            <w:r>
              <w:rPr>
                <w:sz w:val="24"/>
                <w:szCs w:val="24"/>
              </w:rPr>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xml:space="preserve">) не менее </w:t>
            </w:r>
            <w:r w:rsidR="00623C90" w:rsidRPr="004E1530">
              <w:rPr>
                <w:highlight w:val="yellow"/>
              </w:rPr>
              <w:t>0,2</w:t>
            </w:r>
            <w:r w:rsidRPr="004E1530">
              <w:rPr>
                <w:highlight w:val="yellow"/>
              </w:rPr>
              <w:t>%</w:t>
            </w:r>
            <w:r w:rsidRPr="00623C90">
              <w:rPr>
                <w:b/>
                <w:color w:val="FF0000"/>
              </w:rPr>
              <w:t xml:space="preserve"> </w:t>
            </w:r>
            <w:r w:rsidRPr="00C636E7">
              <w:t>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r w:rsidR="004E0F69">
              <w:t>,</w:t>
            </w:r>
            <w:r w:rsidR="004E0F69" w:rsidRPr="00C636E7">
              <w:t xml:space="preserve"> </w:t>
            </w:r>
            <w:r w:rsidR="004E0F69">
              <w:t>документ по форме приложения № 9</w:t>
            </w:r>
            <w:r w:rsidR="004E0F69" w:rsidRPr="00C636E7">
              <w:t xml:space="preserve"> к документации о закупке</w:t>
            </w:r>
            <w:r w:rsidRPr="009300FC">
              <w:t>;</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CC5BB8" w:rsidRPr="00327F2C" w:rsidRDefault="006E4F22" w:rsidP="00327F2C">
            <w:pPr>
              <w:pStyle w:val="af9"/>
              <w:ind w:firstLine="459"/>
              <w:rPr>
                <w:sz w:val="24"/>
                <w:lang w:eastAsia="ru-RU"/>
              </w:rPr>
            </w:pPr>
            <w:r w:rsidRPr="009300FC">
              <w:rPr>
                <w:sz w:val="24"/>
              </w:rPr>
              <w:t xml:space="preserve">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w:t>
            </w:r>
            <w:r w:rsidRPr="009300FC">
              <w:rPr>
                <w:sz w:val="24"/>
              </w:rPr>
              <w:lastRenderedPageBreak/>
              <w:t>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r w:rsidR="00327F2C">
              <w:t>П</w:t>
            </w:r>
            <w:r w:rsidR="00CC5BB8" w:rsidRPr="009300FC">
              <w:rPr>
                <w:sz w:val="24"/>
                <w:lang w:eastAsia="ru-RU"/>
              </w:rPr>
              <w:t xml:space="preserve">ретендент должен иметь возможность оказывать услуги, указанные им в приложении № 3 документации о закупке, собственными </w:t>
            </w:r>
            <w:r w:rsidR="00CC5BB8" w:rsidRPr="00327F2C">
              <w:rPr>
                <w:sz w:val="24"/>
                <w:lang w:eastAsia="ru-RU"/>
              </w:rPr>
              <w:t>силами</w:t>
            </w:r>
            <w:r w:rsidR="00327F2C" w:rsidRPr="00327F2C">
              <w:rPr>
                <w:sz w:val="24"/>
                <w:lang w:eastAsia="ru-RU"/>
              </w:rPr>
              <w:t xml:space="preserve"> </w:t>
            </w:r>
            <w:r w:rsidR="00327F2C" w:rsidRPr="00327F2C">
              <w:rPr>
                <w:sz w:val="24"/>
              </w:rPr>
              <w:t>(в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r w:rsidR="00327F2C">
              <w:rPr>
                <w:sz w:val="24"/>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xml:space="preserve">. В случае </w:t>
            </w:r>
            <w:r w:rsidRPr="00C636E7">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AB76C3">
            <w:pPr>
              <w:pStyle w:val="aff7"/>
              <w:numPr>
                <w:ilvl w:val="1"/>
                <w:numId w:val="26"/>
              </w:numPr>
              <w:ind w:left="601" w:hanging="426"/>
              <w:jc w:val="both"/>
            </w:pPr>
            <w:r>
              <w:rPr>
                <w:lang w:eastAsia="ru-RU"/>
              </w:rPr>
              <w:t xml:space="preserve"> в подтверждение</w:t>
            </w:r>
            <w:r w:rsidR="00AD1377">
              <w:rPr>
                <w:color w:val="000000"/>
                <w:shd w:val="clear" w:color="auto" w:fill="FFFFFF"/>
              </w:rPr>
              <w:t xml:space="preserve"> </w:t>
            </w:r>
            <w:r w:rsidR="00AD1377" w:rsidRPr="00C636E7">
              <w:t>соответствия требованиям, у</w:t>
            </w:r>
            <w:r w:rsidR="0035429F">
              <w:t>казанным</w:t>
            </w:r>
            <w:r w:rsidR="00666FA0">
              <w:t xml:space="preserve"> в  подпункте</w:t>
            </w:r>
            <w:r w:rsidR="00AD1377">
              <w:t xml:space="preserve"> 1.5.</w:t>
            </w:r>
            <w:r w:rsidR="00666FA0">
              <w:t xml:space="preserve"> части 1 пункта 17 Информационной карты</w:t>
            </w:r>
            <w:r w:rsidR="0035429F">
              <w:t>,</w:t>
            </w:r>
            <w:r w:rsidR="00AD1377">
              <w:rPr>
                <w:color w:val="000000"/>
                <w:shd w:val="clear" w:color="auto" w:fill="FFFFFF"/>
              </w:rPr>
              <w:t xml:space="preserve"> претендент должен </w:t>
            </w:r>
            <w:proofErr w:type="gramStart"/>
            <w:r w:rsidR="00AD1377">
              <w:rPr>
                <w:color w:val="000000"/>
                <w:shd w:val="clear" w:color="auto" w:fill="FFFFFF"/>
              </w:rPr>
              <w:t>предоставить документ</w:t>
            </w:r>
            <w:proofErr w:type="gramEnd"/>
            <w:r w:rsidR="00AD1377">
              <w:rPr>
                <w:color w:val="000000"/>
                <w:shd w:val="clear" w:color="auto" w:fill="FFFFFF"/>
              </w:rPr>
              <w:t xml:space="preserve"> (заявление в свободной форме, заверенное подписью уполномоченного представителя претендента, закрепленной печатью претендента,</w:t>
            </w:r>
            <w:r w:rsidR="007601CF">
              <w:t xml:space="preserve"> содержащее полную информацию о производственных мощностях, количестве собственной техники, средств механизации, грузоподъемных механизмов</w:t>
            </w:r>
            <w:r w:rsidR="003F252E">
              <w:rPr>
                <w:lang w:eastAsia="ru-RU"/>
              </w:rPr>
              <w:t xml:space="preserve"> и </w:t>
            </w:r>
            <w:r w:rsidRPr="009300FC">
              <w:rPr>
                <w:lang w:eastAsia="ru-RU"/>
              </w:rPr>
              <w:t>т.д.</w:t>
            </w:r>
            <w:r>
              <w:rPr>
                <w:lang w:eastAsia="ru-RU"/>
              </w:rPr>
              <w:t>)</w:t>
            </w:r>
            <w:r w:rsidR="00354255" w:rsidRPr="00C636E7">
              <w:t>;</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C636E7">
              <w:lastRenderedPageBreak/>
              <w:t xml:space="preserve">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1.6. антикоррупционной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w:t>
                  </w:r>
                  <w:r>
                    <w:rPr>
                      <w:sz w:val="24"/>
                    </w:rPr>
                    <w:lastRenderedPageBreak/>
                    <w:t>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7F3221" w:rsidP="007F3221">
                  <w:pPr>
                    <w:pStyle w:val="-3"/>
                    <w:tabs>
                      <w:tab w:val="clear" w:pos="1985"/>
                    </w:tabs>
                    <w:suppressAutoHyphens/>
                    <w:ind w:firstLine="0"/>
                    <w:rPr>
                      <w:sz w:val="24"/>
                    </w:rPr>
                  </w:pPr>
                  <w:r>
                    <w:rPr>
                      <w:sz w:val="24"/>
                    </w:rPr>
                    <w:t xml:space="preserve">     </w:t>
                  </w:r>
                  <w:r w:rsidR="00DE1230">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Pr="00CD74CA">
        <w:rPr>
          <w:b/>
          <w:sz w:val="28"/>
          <w:highlight w:val="yellow"/>
        </w:rPr>
        <w:t>РО-</w:t>
      </w:r>
      <w:r w:rsidR="00CD74CA" w:rsidRPr="00CD74CA">
        <w:rPr>
          <w:b/>
          <w:sz w:val="28"/>
          <w:highlight w:val="yellow"/>
        </w:rPr>
        <w:t>НКПДВЖД-20-0007</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РО</w:t>
      </w:r>
      <w:r w:rsidRPr="00CD74CA">
        <w:rPr>
          <w:szCs w:val="28"/>
          <w:highlight w:val="yellow"/>
        </w:rPr>
        <w:t>-</w:t>
      </w:r>
      <w:r w:rsidR="00CD74CA" w:rsidRPr="00CD74CA">
        <w:rPr>
          <w:szCs w:val="28"/>
          <w:highlight w:val="yellow"/>
        </w:rPr>
        <w:t>НКПДВЖД-20-0007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sidR="005169DB">
        <w:rPr>
          <w:sz w:val="28"/>
          <w:szCs w:val="20"/>
        </w:rPr>
        <w:t>90 календарных</w:t>
      </w:r>
      <w:r>
        <w:rPr>
          <w:sz w:val="28"/>
          <w:szCs w:val="20"/>
        </w:rPr>
        <w:t xml:space="preserve">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п/п</w:t>
            </w:r>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п/п</w:t>
            </w:r>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п/п</w:t>
            </w:r>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872C74"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000B3473" w:rsidRPr="00872C74">
        <w:rPr>
          <w:i/>
        </w:rPr>
        <w:t>9</w:t>
      </w:r>
      <w:r w:rsidRPr="00872C74">
        <w:rPr>
          <w:i/>
        </w:rPr>
        <w:t>0 (</w:t>
      </w:r>
      <w:r w:rsidR="000B3473" w:rsidRPr="00872C74">
        <w:rPr>
          <w:i/>
        </w:rPr>
        <w:t>девяноста</w:t>
      </w:r>
      <w:r w:rsidRPr="00872C74">
        <w:rPr>
          <w:i/>
        </w:rPr>
        <w:t>) календарных дней</w:t>
      </w:r>
      <w:r w:rsidRPr="00872C74">
        <w:t xml:space="preserve">)  </w:t>
      </w:r>
      <w:proofErr w:type="gramStart"/>
      <w:r w:rsidRPr="00872C74">
        <w:rPr>
          <w:sz w:val="28"/>
          <w:szCs w:val="28"/>
        </w:rPr>
        <w:t>с даты рассмотрения</w:t>
      </w:r>
      <w:proofErr w:type="gramEnd"/>
      <w:r w:rsidRPr="00872C74">
        <w:rPr>
          <w:sz w:val="28"/>
          <w:szCs w:val="28"/>
        </w:rPr>
        <w:t xml:space="preserve"> и сопоставления Заявок, указанной в пункте 8 Информационной карты.</w:t>
      </w:r>
    </w:p>
    <w:p w:rsidR="00E2599C" w:rsidRPr="00872C74" w:rsidRDefault="00E2599C" w:rsidP="00E2599C">
      <w:pPr>
        <w:ind w:firstLine="720"/>
        <w:jc w:val="both"/>
        <w:rPr>
          <w:sz w:val="28"/>
          <w:szCs w:val="28"/>
        </w:rPr>
      </w:pPr>
      <w:r w:rsidRPr="00872C74">
        <w:rPr>
          <w:sz w:val="28"/>
          <w:szCs w:val="28"/>
        </w:rPr>
        <w:t xml:space="preserve">4. Если наши предложения, изложенные выше, будут приняты, мы берем на себя обязательство ____________ </w:t>
      </w:r>
      <w:r w:rsidRPr="00872C74">
        <w:rPr>
          <w:i/>
        </w:rPr>
        <w:t>(выполнить работы, оказать услуги)</w:t>
      </w:r>
      <w:r w:rsidRPr="00872C74">
        <w:rPr>
          <w:sz w:val="28"/>
          <w:szCs w:val="28"/>
        </w:rPr>
        <w:t xml:space="preserve"> в соответствии с требованиями документации о закупке и согласно нашим предложениям. </w:t>
      </w:r>
    </w:p>
    <w:p w:rsidR="00E2599C" w:rsidRPr="00872C74" w:rsidRDefault="00E2599C" w:rsidP="00E2599C">
      <w:pPr>
        <w:ind w:firstLine="720"/>
        <w:jc w:val="both"/>
        <w:rPr>
          <w:sz w:val="28"/>
          <w:szCs w:val="28"/>
        </w:rPr>
      </w:pPr>
      <w:r w:rsidRPr="00872C74">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D74CA" w:rsidRPr="00872C74" w:rsidRDefault="00CD74CA" w:rsidP="00CD74CA">
      <w:pPr>
        <w:shd w:val="clear" w:color="auto" w:fill="FFFFFF"/>
        <w:ind w:firstLine="720"/>
        <w:jc w:val="both"/>
        <w:rPr>
          <w:color w:val="222222"/>
          <w:sz w:val="26"/>
          <w:szCs w:val="26"/>
          <w:lang w:eastAsia="ru-RU"/>
        </w:rPr>
      </w:pPr>
      <w:r w:rsidRPr="00872C74">
        <w:rPr>
          <w:sz w:val="26"/>
          <w:szCs w:val="26"/>
        </w:rPr>
        <w:t>6.</w:t>
      </w:r>
      <w:r w:rsidRPr="00872C74">
        <w:rPr>
          <w:color w:val="222222"/>
          <w:sz w:val="28"/>
          <w:szCs w:val="28"/>
        </w:rPr>
        <w:t xml:space="preserve"> </w:t>
      </w:r>
      <w:r w:rsidRPr="00872C74">
        <w:rPr>
          <w:color w:val="222222"/>
          <w:sz w:val="26"/>
          <w:szCs w:val="26"/>
          <w:lang w:eastAsia="ru-RU"/>
        </w:rPr>
        <w:t>Осуществлять ЭДО на условиях, изложенных в приложениях </w:t>
      </w:r>
      <w:r w:rsidRPr="00872C74">
        <w:rPr>
          <w:color w:val="222222"/>
          <w:sz w:val="26"/>
          <w:szCs w:val="26"/>
          <w:shd w:val="clear" w:color="auto" w:fill="FFFF00"/>
          <w:lang w:eastAsia="ru-RU"/>
        </w:rPr>
        <w:t>№ 9, 9a</w:t>
      </w:r>
      <w:r w:rsidRPr="00872C74">
        <w:rPr>
          <w:color w:val="222222"/>
          <w:sz w:val="26"/>
          <w:szCs w:val="26"/>
          <w:lang w:eastAsia="ru-RU"/>
        </w:rPr>
        <w:t> к проекту договора (приложение</w:t>
      </w:r>
      <w:r w:rsidRPr="00872C74">
        <w:rPr>
          <w:color w:val="222222"/>
          <w:sz w:val="26"/>
          <w:szCs w:val="26"/>
          <w:shd w:val="clear" w:color="auto" w:fill="FFFF00"/>
          <w:lang w:eastAsia="ru-RU"/>
        </w:rPr>
        <w:t> № 9</w:t>
      </w:r>
      <w:r w:rsidRPr="00872C74">
        <w:rPr>
          <w:color w:val="222222"/>
          <w:sz w:val="26"/>
          <w:szCs w:val="26"/>
          <w:lang w:eastAsia="ru-RU"/>
        </w:rPr>
        <w:t xml:space="preserve"> к документации о закупке) </w:t>
      </w:r>
      <w:proofErr w:type="gramStart"/>
      <w:r w:rsidRPr="00872C74">
        <w:rPr>
          <w:color w:val="222222"/>
          <w:sz w:val="26"/>
          <w:szCs w:val="26"/>
          <w:lang w:eastAsia="ru-RU"/>
        </w:rPr>
        <w:t>согласны</w:t>
      </w:r>
      <w:proofErr w:type="gramEnd"/>
      <w:r w:rsidRPr="00872C74">
        <w:rPr>
          <w:color w:val="222222"/>
          <w:sz w:val="26"/>
          <w:szCs w:val="26"/>
          <w:lang w:eastAsia="ru-RU"/>
        </w:rPr>
        <w:t xml:space="preserve"> / не согласны </w:t>
      </w:r>
      <w:r w:rsidRPr="00872C74">
        <w:rPr>
          <w:i/>
          <w:iCs/>
          <w:color w:val="222222"/>
          <w:sz w:val="26"/>
          <w:szCs w:val="26"/>
          <w:lang w:eastAsia="ru-RU"/>
        </w:rPr>
        <w:t>(указать необходимое)</w:t>
      </w:r>
      <w:r w:rsidRPr="00872C74">
        <w:rPr>
          <w:color w:val="222222"/>
          <w:sz w:val="26"/>
          <w:szCs w:val="26"/>
          <w:lang w:eastAsia="ru-RU"/>
        </w:rPr>
        <w:t>. </w:t>
      </w:r>
      <w:r w:rsidRPr="00872C74">
        <w:rPr>
          <w:color w:val="222222"/>
          <w:sz w:val="26"/>
          <w:szCs w:val="26"/>
          <w:shd w:val="clear" w:color="auto" w:fill="FFFF00"/>
          <w:lang w:eastAsia="ru-RU"/>
        </w:rPr>
        <w:t>При осуществлении ЭДО предполагается обмен следующими документами (</w:t>
      </w:r>
      <w:r w:rsidRPr="00872C74">
        <w:rPr>
          <w:i/>
          <w:iCs/>
          <w:color w:val="222222"/>
          <w:sz w:val="26"/>
          <w:szCs w:val="26"/>
          <w:shd w:val="clear" w:color="auto" w:fill="FFFF00"/>
          <w:lang w:eastAsia="ru-RU"/>
        </w:rPr>
        <w:t xml:space="preserve">удалить </w:t>
      </w:r>
      <w:proofErr w:type="gramStart"/>
      <w:r w:rsidRPr="00872C74">
        <w:rPr>
          <w:i/>
          <w:iCs/>
          <w:color w:val="222222"/>
          <w:sz w:val="26"/>
          <w:szCs w:val="26"/>
          <w:shd w:val="clear" w:color="auto" w:fill="FFFF00"/>
          <w:lang w:eastAsia="ru-RU"/>
        </w:rPr>
        <w:t>ненужное</w:t>
      </w:r>
      <w:proofErr w:type="gramEnd"/>
      <w:r w:rsidRPr="00872C74">
        <w:rPr>
          <w:color w:val="222222"/>
          <w:sz w:val="26"/>
          <w:szCs w:val="26"/>
          <w:shd w:val="clear" w:color="auto" w:fill="FFFF00"/>
          <w:lang w:eastAsia="ru-RU"/>
        </w:rPr>
        <w:t>):</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Акт о выполненных работах (оказанных услугах):</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Универсальный передаточный документ УПД;</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Счет-фактура;</w:t>
      </w:r>
    </w:p>
    <w:p w:rsidR="00CD74CA" w:rsidRPr="00C1330F"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 xml:space="preserve">Универсальный  корректировочный документ, </w:t>
      </w:r>
      <w:proofErr w:type="gramStart"/>
      <w:r w:rsidRPr="00872C74">
        <w:rPr>
          <w:color w:val="222222"/>
          <w:sz w:val="26"/>
          <w:szCs w:val="26"/>
          <w:shd w:val="clear" w:color="auto" w:fill="FFFF00"/>
          <w:lang w:eastAsia="ru-RU"/>
        </w:rPr>
        <w:t>корректировочная</w:t>
      </w:r>
      <w:proofErr w:type="gramEnd"/>
      <w:r w:rsidRPr="00872C74">
        <w:rPr>
          <w:color w:val="222222"/>
          <w:sz w:val="26"/>
          <w:szCs w:val="26"/>
          <w:shd w:val="clear" w:color="auto" w:fill="FFFF00"/>
          <w:lang w:eastAsia="ru-RU"/>
        </w:rPr>
        <w:t>  счет-фактура.</w:t>
      </w: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w:t>
      </w:r>
      <w:r w:rsidR="00902615">
        <w:t xml:space="preserve">         </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lastRenderedPageBreak/>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4E64EA" w:rsidRDefault="004E64EA"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п/п</w:t>
            </w:r>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74395E" w:rsidRDefault="0074395E" w:rsidP="00E43C46">
      <w:pPr>
        <w:pStyle w:val="afc"/>
        <w:ind w:left="6372" w:hanging="418"/>
        <w:rPr>
          <w:sz w:val="22"/>
          <w:szCs w:val="22"/>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0"/>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w:t>
      </w:r>
      <w:r w:rsidR="00720018">
        <w:rPr>
          <w:b/>
          <w:bCs/>
          <w:sz w:val="28"/>
          <w:szCs w:val="28"/>
        </w:rPr>
        <w:t>0</w:t>
      </w:r>
      <w:r>
        <w:rPr>
          <w:b/>
          <w:bCs/>
          <w:sz w:val="28"/>
          <w:szCs w:val="28"/>
        </w:rPr>
        <w:t>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rsidR="00E76AB5">
        <w:t>Оферте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п/п</w:t>
            </w:r>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Количество листов</w:t>
            </w:r>
          </w:p>
        </w:tc>
        <w:tc>
          <w:tcPr>
            <w:tcW w:w="1417"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2E6198">
      <w:pPr>
        <w:pStyle w:val="af9"/>
        <w:jc w:val="right"/>
        <w:rPr>
          <w:szCs w:val="28"/>
        </w:rPr>
      </w:pPr>
      <w:r>
        <w:lastRenderedPageBreak/>
        <w:t>Приложение № 9</w:t>
      </w:r>
    </w:p>
    <w:p w:rsidR="002E6198" w:rsidRPr="008522E8" w:rsidRDefault="002E6198" w:rsidP="002E6198">
      <w:pPr>
        <w:pStyle w:val="af9"/>
        <w:jc w:val="right"/>
        <w:rPr>
          <w:rFonts w:eastAsia="Times New Roman"/>
          <w:sz w:val="32"/>
          <w:szCs w:val="28"/>
        </w:rPr>
      </w:pPr>
      <w:r>
        <w:t>к документации о закупке</w:t>
      </w:r>
    </w:p>
    <w:p w:rsidR="002E6198" w:rsidRDefault="002E6198" w:rsidP="002E6198">
      <w:pPr>
        <w:pStyle w:val="af9"/>
        <w:rPr>
          <w:rFonts w:eastAsia="Times New Roman"/>
          <w:szCs w:val="28"/>
        </w:rPr>
      </w:pPr>
    </w:p>
    <w:p w:rsidR="002E6198" w:rsidRDefault="002E6198" w:rsidP="002E6198">
      <w:pPr>
        <w:jc w:val="center"/>
        <w:outlineLvl w:val="2"/>
        <w:rPr>
          <w:b/>
          <w:bCs/>
          <w:sz w:val="28"/>
          <w:szCs w:val="28"/>
        </w:rPr>
      </w:pPr>
      <w:r>
        <w:rPr>
          <w:b/>
          <w:bCs/>
          <w:sz w:val="28"/>
          <w:szCs w:val="28"/>
        </w:rPr>
        <w:t>Подтверждение статуса морского порта</w:t>
      </w:r>
    </w:p>
    <w:p w:rsidR="002E6198" w:rsidRDefault="002E6198" w:rsidP="002E6198">
      <w:pPr>
        <w:jc w:val="center"/>
        <w:outlineLvl w:val="2"/>
        <w:rPr>
          <w:b/>
          <w:bCs/>
          <w:sz w:val="28"/>
          <w:szCs w:val="28"/>
        </w:rPr>
      </w:pPr>
    </w:p>
    <w:p w:rsidR="002E6198" w:rsidRDefault="002E6198" w:rsidP="002E619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2E6198" w:rsidRPr="0007096B" w:rsidRDefault="002E6198" w:rsidP="002E6198">
      <w:pPr>
        <w:jc w:val="center"/>
        <w:outlineLvl w:val="2"/>
        <w:rPr>
          <w:b/>
          <w:bCs/>
          <w:sz w:val="28"/>
          <w:szCs w:val="28"/>
        </w:rPr>
      </w:pPr>
      <w:r>
        <w:rPr>
          <w:b/>
          <w:bCs/>
          <w:sz w:val="28"/>
          <w:szCs w:val="28"/>
        </w:rPr>
        <w:t xml:space="preserve">__________________. </w:t>
      </w:r>
    </w:p>
    <w:p w:rsidR="002E6198" w:rsidRDefault="002E6198" w:rsidP="002E6198">
      <w:pPr>
        <w:jc w:val="center"/>
        <w:rPr>
          <w:i/>
        </w:rPr>
      </w:pPr>
      <w:r>
        <w:rPr>
          <w:i/>
        </w:rPr>
        <w:t xml:space="preserve"> (наименование претендента)</w:t>
      </w:r>
    </w:p>
    <w:p w:rsidR="002E6198" w:rsidRDefault="002E6198" w:rsidP="002E6198">
      <w:pPr>
        <w:jc w:val="center"/>
        <w:rPr>
          <w:i/>
        </w:rPr>
      </w:pPr>
    </w:p>
    <w:p w:rsidR="002E6198" w:rsidRPr="00097FDC" w:rsidRDefault="002E6198" w:rsidP="002E61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828"/>
        <w:gridCol w:w="2353"/>
        <w:gridCol w:w="2101"/>
        <w:gridCol w:w="1427"/>
        <w:gridCol w:w="1417"/>
      </w:tblGrid>
      <w:tr w:rsidR="002E6198" w:rsidRPr="00097FDC" w:rsidTr="00256C7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r>
              <w:t>Дата и номер распоряжения</w:t>
            </w:r>
            <w:r>
              <w:rPr>
                <w:vertAlign w:val="superscript"/>
              </w:rPr>
              <w:footnoteReference w:id="11"/>
            </w:r>
          </w:p>
        </w:tc>
        <w:tc>
          <w:tcPr>
            <w:tcW w:w="2665" w:type="dxa"/>
            <w:tcBorders>
              <w:top w:val="single" w:sz="4" w:space="0" w:color="auto"/>
              <w:left w:val="single" w:sz="4" w:space="0" w:color="auto"/>
              <w:bottom w:val="single" w:sz="4" w:space="0" w:color="auto"/>
              <w:right w:val="single" w:sz="4" w:space="0" w:color="auto"/>
            </w:tcBorders>
            <w:vAlign w:val="center"/>
          </w:tcPr>
          <w:p w:rsidR="002E6198" w:rsidRDefault="002E6198" w:rsidP="00256C73">
            <w:pPr>
              <w:jc w:val="center"/>
            </w:pPr>
            <w:r>
              <w:t>Наименование морского порта</w:t>
            </w:r>
          </w:p>
          <w:p w:rsidR="002E6198" w:rsidRPr="00097FDC" w:rsidRDefault="002E6198" w:rsidP="00256C73">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2E6198" w:rsidRDefault="002E6198" w:rsidP="00256C73">
            <w:pPr>
              <w:jc w:val="center"/>
            </w:pPr>
            <w:r>
              <w:t>Местонахождение морского порта</w:t>
            </w:r>
          </w:p>
          <w:p w:rsidR="002E6198" w:rsidRPr="00097FDC" w:rsidRDefault="002E6198" w:rsidP="00256C73">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Default="002E6198" w:rsidP="00256C73">
            <w:pPr>
              <w:jc w:val="center"/>
            </w:pPr>
            <w:r>
              <w:t xml:space="preserve"> Площадь территории морского порта (</w:t>
            </w:r>
            <w:proofErr w:type="gramStart"/>
            <w:r>
              <w:t>км</w:t>
            </w:r>
            <w:proofErr w:type="gramEnd"/>
            <w:r>
              <w:t>²)</w:t>
            </w:r>
          </w:p>
          <w:p w:rsidR="002E6198" w:rsidRPr="00097FDC" w:rsidRDefault="002E6198" w:rsidP="00256C73">
            <w:pPr>
              <w:jc w:val="center"/>
            </w:pPr>
            <w:r w:rsidRPr="007B3CF8">
              <w:rPr>
                <w:highlight w:val="yellow"/>
              </w:rPr>
              <w:t>(стивидор</w:t>
            </w:r>
            <w:r>
              <w:rPr>
                <w:highlight w:val="yellow"/>
              </w:rPr>
              <w:t>а</w:t>
            </w:r>
            <w:bookmarkStart w:id="18" w:name="_GoBack"/>
            <w:bookmarkEnd w:id="18"/>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r>
              <w:t xml:space="preserve"> Количество причалов</w:t>
            </w:r>
          </w:p>
        </w:tc>
      </w:tr>
      <w:tr w:rsidR="002E6198" w:rsidRPr="00097FDC" w:rsidTr="00256C73">
        <w:trPr>
          <w:trHeight w:val="274"/>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r>
              <w:t>1.</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r>
      <w:tr w:rsidR="002E6198" w:rsidRPr="00097FDC" w:rsidTr="00256C73">
        <w:trPr>
          <w:trHeight w:val="262"/>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r>
              <w:t>2.</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r>
      <w:tr w:rsidR="002E6198" w:rsidRPr="00097FDC" w:rsidTr="00256C73">
        <w:trPr>
          <w:trHeight w:val="207"/>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gridSpan w:val="3"/>
            <w:tcBorders>
              <w:top w:val="single" w:sz="4" w:space="0" w:color="auto"/>
              <w:left w:val="single" w:sz="4" w:space="0" w:color="auto"/>
              <w:bottom w:val="single" w:sz="4" w:space="0" w:color="auto"/>
              <w:right w:val="single" w:sz="4" w:space="0" w:color="auto"/>
            </w:tcBorders>
            <w:vAlign w:val="center"/>
          </w:tcPr>
          <w:p w:rsidR="002E6198" w:rsidRPr="00097FDC" w:rsidRDefault="002E6198" w:rsidP="00256C7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256C73"/>
        </w:tc>
      </w:tr>
    </w:tbl>
    <w:p w:rsidR="002E6198" w:rsidRPr="00097FDC" w:rsidRDefault="002E6198" w:rsidP="002E6198">
      <w:pPr>
        <w:jc w:val="center"/>
      </w:pPr>
    </w:p>
    <w:p w:rsidR="002E6198" w:rsidRPr="00097FDC" w:rsidRDefault="002E6198" w:rsidP="002E6198">
      <w:r>
        <w:t>Приложение: 1. Копия распоряжения на ____ листах.</w:t>
      </w:r>
    </w:p>
    <w:p w:rsidR="002E6198" w:rsidRPr="00097FDC" w:rsidRDefault="002E6198" w:rsidP="002E6198">
      <w:r>
        <w:tab/>
      </w:r>
      <w:r>
        <w:tab/>
        <w:t xml:space="preserve"> 2. Копия приложений к распоряжению на____ листах.</w:t>
      </w:r>
    </w:p>
    <w:p w:rsidR="002E6198" w:rsidRPr="0007096B" w:rsidRDefault="002E6198" w:rsidP="002E6198">
      <w:r>
        <w:tab/>
      </w:r>
      <w:r>
        <w:tab/>
        <w:t xml:space="preserve"> 3. Копии иных документов на ____ листах.</w:t>
      </w:r>
    </w:p>
    <w:p w:rsidR="002E6198" w:rsidRDefault="002E6198" w:rsidP="002E6198">
      <w:pPr>
        <w:keepNext/>
        <w:ind w:firstLine="706"/>
        <w:jc w:val="both"/>
        <w:rPr>
          <w:b/>
          <w:bCs/>
          <w:sz w:val="28"/>
          <w:szCs w:val="28"/>
        </w:rPr>
      </w:pPr>
    </w:p>
    <w:p w:rsidR="002E6198" w:rsidRPr="00C20080" w:rsidRDefault="002E6198" w:rsidP="002E61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6198" w:rsidRPr="00C20080" w:rsidRDefault="002E6198" w:rsidP="002E6198">
      <w:pPr>
        <w:tabs>
          <w:tab w:val="left" w:pos="8640"/>
        </w:tabs>
        <w:jc w:val="center"/>
        <w:rPr>
          <w:i/>
        </w:rPr>
      </w:pPr>
      <w:r>
        <w:rPr>
          <w:i/>
        </w:rPr>
        <w:t>(наименование претендента)</w:t>
      </w:r>
    </w:p>
    <w:p w:rsidR="002E6198" w:rsidRPr="00C20080" w:rsidRDefault="002E6198" w:rsidP="002E6198">
      <w:pPr>
        <w:rPr>
          <w:sz w:val="28"/>
          <w:szCs w:val="28"/>
          <w:lang w:eastAsia="ru-RU"/>
        </w:rPr>
      </w:pPr>
      <w:r>
        <w:rPr>
          <w:sz w:val="28"/>
          <w:szCs w:val="28"/>
          <w:lang w:eastAsia="ru-RU"/>
        </w:rPr>
        <w:t>____________________________________________________________________</w:t>
      </w:r>
    </w:p>
    <w:p w:rsidR="002E6198" w:rsidRPr="00C20080" w:rsidRDefault="002E6198" w:rsidP="002E6198">
      <w:pPr>
        <w:rPr>
          <w:i/>
        </w:rPr>
      </w:pPr>
      <w:r>
        <w:rPr>
          <w:i/>
        </w:rPr>
        <w:t xml:space="preserve">       М.П.</w:t>
      </w:r>
      <w:r>
        <w:rPr>
          <w:i/>
        </w:rPr>
        <w:tab/>
      </w:r>
      <w:r>
        <w:rPr>
          <w:i/>
        </w:rPr>
        <w:tab/>
      </w:r>
      <w:r>
        <w:rPr>
          <w:i/>
        </w:rPr>
        <w:tab/>
        <w:t>(должность, подпись, ФИО)</w:t>
      </w:r>
    </w:p>
    <w:p w:rsidR="002E6198" w:rsidRPr="00C20080" w:rsidRDefault="002E6198" w:rsidP="002E6198">
      <w:pPr>
        <w:rPr>
          <w:sz w:val="28"/>
          <w:szCs w:val="28"/>
          <w:lang w:eastAsia="ru-RU"/>
        </w:rPr>
      </w:pPr>
      <w:r>
        <w:rPr>
          <w:sz w:val="28"/>
          <w:szCs w:val="28"/>
          <w:lang w:eastAsia="ru-RU"/>
        </w:rPr>
        <w:t>"____" ____________ 20___ г.</w:t>
      </w:r>
    </w:p>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E55BDB">
      <w:pPr>
        <w:pStyle w:val="affa"/>
        <w:rPr>
          <w:highlight w:val="cyan"/>
        </w:rPr>
      </w:pPr>
    </w:p>
    <w:p w:rsidR="002E6198" w:rsidRDefault="002E6198" w:rsidP="00E55BDB">
      <w:pPr>
        <w:pStyle w:val="affa"/>
        <w:rPr>
          <w:highlight w:val="cyan"/>
        </w:rPr>
      </w:pPr>
    </w:p>
    <w:sectPr w:rsidR="002E6198"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4FD" w:rsidRDefault="004624FD">
      <w:r>
        <w:separator/>
      </w:r>
    </w:p>
  </w:endnote>
  <w:endnote w:type="continuationSeparator" w:id="0">
    <w:p w:rsidR="004624FD" w:rsidRDefault="004624FD">
      <w:r>
        <w:continuationSeparator/>
      </w:r>
    </w:p>
  </w:endnote>
  <w:endnote w:type="continuationNotice" w:id="1">
    <w:p w:rsidR="004624FD" w:rsidRDefault="004624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624FD" w:rsidRDefault="004624F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624FD" w:rsidRDefault="004624F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pPr>
      <w:pStyle w:val="afd"/>
      <w:jc w:val="center"/>
    </w:pPr>
  </w:p>
  <w:p w:rsidR="004624FD" w:rsidRDefault="004624F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624FD" w:rsidRDefault="004624FD"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4FD" w:rsidRDefault="004624FD">
      <w:r>
        <w:separator/>
      </w:r>
    </w:p>
  </w:footnote>
  <w:footnote w:type="continuationSeparator" w:id="0">
    <w:p w:rsidR="004624FD" w:rsidRDefault="004624FD">
      <w:r>
        <w:continuationSeparator/>
      </w:r>
    </w:p>
  </w:footnote>
  <w:footnote w:type="continuationNotice" w:id="1">
    <w:p w:rsidR="004624FD" w:rsidRDefault="004624FD"/>
  </w:footnote>
  <w:footnote w:id="2">
    <w:p w:rsidR="004624FD" w:rsidRDefault="004624FD" w:rsidP="006023A9">
      <w:pPr>
        <w:pStyle w:val="afe"/>
      </w:pPr>
      <w:r w:rsidRPr="00DB7759">
        <w:rPr>
          <w:rStyle w:val="af6"/>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4624FD" w:rsidRPr="002A729F" w:rsidRDefault="004624FD"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4624FD" w:rsidRPr="002A729F" w:rsidRDefault="004624FD"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4624FD" w:rsidRPr="002A729F" w:rsidRDefault="004624FD"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4624FD" w:rsidRPr="002A729F" w:rsidRDefault="004624FD"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4624FD" w:rsidRPr="002A729F" w:rsidRDefault="004624FD"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4624FD" w:rsidRPr="002A729F" w:rsidRDefault="004624FD"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4624FD" w:rsidRPr="002A729F" w:rsidRDefault="004624FD"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4624FD" w:rsidRDefault="004624F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4624FD" w:rsidRDefault="004624FD"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9">
    <w:p w:rsidR="004624FD" w:rsidRPr="002A729F" w:rsidRDefault="004624FD"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4624FD" w:rsidRPr="002A729F" w:rsidRDefault="004624FD"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4624FD" w:rsidRDefault="004624FD" w:rsidP="002E6198">
      <w:pPr>
        <w:pStyle w:val="afe"/>
      </w:pPr>
      <w:r>
        <w:rPr>
          <w:rStyle w:val="af6"/>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pPr>
      <w:pStyle w:val="afb"/>
      <w:jc w:val="center"/>
    </w:pPr>
    <w:fldSimple w:instr=" PAGE   \* MERGEFORMAT ">
      <w:r>
        <w:rPr>
          <w:noProof/>
        </w:rPr>
        <w:t>30</w:t>
      </w:r>
    </w:fldSimple>
  </w:p>
  <w:p w:rsidR="004624FD" w:rsidRDefault="004624F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rsidP="00510148">
    <w:pPr>
      <w:pStyle w:val="afb"/>
      <w:jc w:val="center"/>
    </w:pPr>
    <w:fldSimple w:instr=" PAGE   \* MERGEFORMAT ">
      <w:r w:rsidR="0035429F">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FD" w:rsidRDefault="004624FD" w:rsidP="00E43C46">
    <w:pPr>
      <w:pStyle w:val="afb"/>
      <w:jc w:val="center"/>
    </w:pPr>
    <w:fldSimple w:instr=" PAGE   \* MERGEFORMAT ">
      <w:r>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58D"/>
    <w:rsid w:val="00063F1C"/>
    <w:rsid w:val="00065463"/>
    <w:rsid w:val="00066A62"/>
    <w:rsid w:val="00067020"/>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3473"/>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217"/>
    <w:rsid w:val="00180C03"/>
    <w:rsid w:val="00180CE8"/>
    <w:rsid w:val="001823CF"/>
    <w:rsid w:val="00183500"/>
    <w:rsid w:val="0018682A"/>
    <w:rsid w:val="0019760E"/>
    <w:rsid w:val="00197C18"/>
    <w:rsid w:val="001A00F7"/>
    <w:rsid w:val="001A01C3"/>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7B5"/>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C73"/>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4A5"/>
    <w:rsid w:val="002C497D"/>
    <w:rsid w:val="002C4AC4"/>
    <w:rsid w:val="002C50CF"/>
    <w:rsid w:val="002C52C8"/>
    <w:rsid w:val="002C56A0"/>
    <w:rsid w:val="002C621B"/>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198"/>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27F2C"/>
    <w:rsid w:val="0033083C"/>
    <w:rsid w:val="00331801"/>
    <w:rsid w:val="00331930"/>
    <w:rsid w:val="00334292"/>
    <w:rsid w:val="00334726"/>
    <w:rsid w:val="00335079"/>
    <w:rsid w:val="00335F0B"/>
    <w:rsid w:val="0033715C"/>
    <w:rsid w:val="00340FF0"/>
    <w:rsid w:val="00341C5C"/>
    <w:rsid w:val="00342326"/>
    <w:rsid w:val="00342E05"/>
    <w:rsid w:val="00343C35"/>
    <w:rsid w:val="00343D40"/>
    <w:rsid w:val="003467BF"/>
    <w:rsid w:val="003527E1"/>
    <w:rsid w:val="00353E6E"/>
    <w:rsid w:val="00354255"/>
    <w:rsid w:val="0035429F"/>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0C2"/>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52E"/>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9C6"/>
    <w:rsid w:val="004543A3"/>
    <w:rsid w:val="00454ECC"/>
    <w:rsid w:val="004558A3"/>
    <w:rsid w:val="004564FE"/>
    <w:rsid w:val="0045708B"/>
    <w:rsid w:val="00461CC6"/>
    <w:rsid w:val="004624FD"/>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F69"/>
    <w:rsid w:val="004E13F0"/>
    <w:rsid w:val="004E1530"/>
    <w:rsid w:val="004E1725"/>
    <w:rsid w:val="004E202E"/>
    <w:rsid w:val="004E2156"/>
    <w:rsid w:val="004E3757"/>
    <w:rsid w:val="004E3AC2"/>
    <w:rsid w:val="004E64EA"/>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9DB"/>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31"/>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3A9"/>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C90"/>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5E02"/>
    <w:rsid w:val="0065657D"/>
    <w:rsid w:val="006575DD"/>
    <w:rsid w:val="0066025A"/>
    <w:rsid w:val="0066041B"/>
    <w:rsid w:val="0066193E"/>
    <w:rsid w:val="00662DF2"/>
    <w:rsid w:val="00664449"/>
    <w:rsid w:val="006647CD"/>
    <w:rsid w:val="00665005"/>
    <w:rsid w:val="00666FA0"/>
    <w:rsid w:val="0066754F"/>
    <w:rsid w:val="00670AF4"/>
    <w:rsid w:val="00670FD8"/>
    <w:rsid w:val="00674237"/>
    <w:rsid w:val="00674404"/>
    <w:rsid w:val="00675A58"/>
    <w:rsid w:val="00676EDD"/>
    <w:rsid w:val="00676FA9"/>
    <w:rsid w:val="00677EA3"/>
    <w:rsid w:val="006801C2"/>
    <w:rsid w:val="00681C65"/>
    <w:rsid w:val="00682215"/>
    <w:rsid w:val="00685C56"/>
    <w:rsid w:val="006863B5"/>
    <w:rsid w:val="00686679"/>
    <w:rsid w:val="00687E7D"/>
    <w:rsid w:val="00690B2B"/>
    <w:rsid w:val="00693668"/>
    <w:rsid w:val="0069371A"/>
    <w:rsid w:val="00693858"/>
    <w:rsid w:val="00695F50"/>
    <w:rsid w:val="006A05EE"/>
    <w:rsid w:val="006A11A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018"/>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95E"/>
    <w:rsid w:val="00743FEB"/>
    <w:rsid w:val="00744920"/>
    <w:rsid w:val="00746E8D"/>
    <w:rsid w:val="00747369"/>
    <w:rsid w:val="0075124C"/>
    <w:rsid w:val="00752221"/>
    <w:rsid w:val="00752FEB"/>
    <w:rsid w:val="00754040"/>
    <w:rsid w:val="00754AD8"/>
    <w:rsid w:val="00755363"/>
    <w:rsid w:val="00756269"/>
    <w:rsid w:val="007601CF"/>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1"/>
    <w:rsid w:val="007F322A"/>
    <w:rsid w:val="007F4927"/>
    <w:rsid w:val="008035D3"/>
    <w:rsid w:val="008042F4"/>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2FD4"/>
    <w:rsid w:val="0086373E"/>
    <w:rsid w:val="00863A7D"/>
    <w:rsid w:val="008643A6"/>
    <w:rsid w:val="008660CC"/>
    <w:rsid w:val="00866B11"/>
    <w:rsid w:val="00870311"/>
    <w:rsid w:val="008703E8"/>
    <w:rsid w:val="00871018"/>
    <w:rsid w:val="00871748"/>
    <w:rsid w:val="00872C74"/>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08C1"/>
    <w:rsid w:val="008B16B6"/>
    <w:rsid w:val="008B1E78"/>
    <w:rsid w:val="008B1F52"/>
    <w:rsid w:val="008B2CB2"/>
    <w:rsid w:val="008B310E"/>
    <w:rsid w:val="008B3819"/>
    <w:rsid w:val="008B4AE3"/>
    <w:rsid w:val="008B6DF2"/>
    <w:rsid w:val="008B753F"/>
    <w:rsid w:val="008B7A42"/>
    <w:rsid w:val="008B7DC0"/>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1F69"/>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615"/>
    <w:rsid w:val="00902BC0"/>
    <w:rsid w:val="00903379"/>
    <w:rsid w:val="00903FBC"/>
    <w:rsid w:val="0090578D"/>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95F"/>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5C0"/>
    <w:rsid w:val="009B4838"/>
    <w:rsid w:val="009B5AAE"/>
    <w:rsid w:val="009B5B89"/>
    <w:rsid w:val="009C030A"/>
    <w:rsid w:val="009C15AA"/>
    <w:rsid w:val="009C211A"/>
    <w:rsid w:val="009C2A9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13C"/>
    <w:rsid w:val="00A67169"/>
    <w:rsid w:val="00A6781A"/>
    <w:rsid w:val="00A7012D"/>
    <w:rsid w:val="00A74F40"/>
    <w:rsid w:val="00A77100"/>
    <w:rsid w:val="00A77471"/>
    <w:rsid w:val="00A77A77"/>
    <w:rsid w:val="00A77CDC"/>
    <w:rsid w:val="00A77E79"/>
    <w:rsid w:val="00A804B4"/>
    <w:rsid w:val="00A81140"/>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277E"/>
    <w:rsid w:val="00AB5378"/>
    <w:rsid w:val="00AB67FE"/>
    <w:rsid w:val="00AB6F65"/>
    <w:rsid w:val="00AB727D"/>
    <w:rsid w:val="00AB7675"/>
    <w:rsid w:val="00AB7676"/>
    <w:rsid w:val="00AB76C3"/>
    <w:rsid w:val="00AB7DA8"/>
    <w:rsid w:val="00AC0792"/>
    <w:rsid w:val="00AC0B4A"/>
    <w:rsid w:val="00AC17E4"/>
    <w:rsid w:val="00AC2828"/>
    <w:rsid w:val="00AC6D36"/>
    <w:rsid w:val="00AD0FFC"/>
    <w:rsid w:val="00AD1377"/>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6639"/>
    <w:rsid w:val="00B178A4"/>
    <w:rsid w:val="00B20C51"/>
    <w:rsid w:val="00B211C1"/>
    <w:rsid w:val="00B21C76"/>
    <w:rsid w:val="00B21E2B"/>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3CB5"/>
    <w:rsid w:val="00BD59BC"/>
    <w:rsid w:val="00BD5B44"/>
    <w:rsid w:val="00BD5D50"/>
    <w:rsid w:val="00BD6DB1"/>
    <w:rsid w:val="00BE06D9"/>
    <w:rsid w:val="00BE0DC2"/>
    <w:rsid w:val="00BE1B0A"/>
    <w:rsid w:val="00BE4C8D"/>
    <w:rsid w:val="00BE5008"/>
    <w:rsid w:val="00BE5571"/>
    <w:rsid w:val="00BE689B"/>
    <w:rsid w:val="00BE7854"/>
    <w:rsid w:val="00BF0E71"/>
    <w:rsid w:val="00BF53FF"/>
    <w:rsid w:val="00BF552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374"/>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D74CA"/>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0E4C"/>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4DEB"/>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1A4"/>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AB5"/>
    <w:rsid w:val="00E76B18"/>
    <w:rsid w:val="00E76CF2"/>
    <w:rsid w:val="00E779AC"/>
    <w:rsid w:val="00E80FEF"/>
    <w:rsid w:val="00E81704"/>
    <w:rsid w:val="00E83DBB"/>
    <w:rsid w:val="00E845C6"/>
    <w:rsid w:val="00E85750"/>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3C62"/>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17A"/>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728"/>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6066"/>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uiPriority w:val="99"/>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4A1453-B4A8-417C-B56D-52F28DE77CC2}">
  <ds:schemaRefs>
    <ds:schemaRef ds:uri="http://schemas.openxmlformats.org/officeDocument/2006/bibliography"/>
  </ds:schemaRefs>
</ds:datastoreItem>
</file>

<file path=customXml/itemProps4.xml><?xml version="1.0" encoding="utf-8"?>
<ds:datastoreItem xmlns:ds="http://schemas.openxmlformats.org/officeDocument/2006/customXml" ds:itemID="{731E6E98-B5A6-492B-8349-AB982132BE9F}">
  <ds:schemaRefs>
    <ds:schemaRef ds:uri="http://schemas.openxmlformats.org/officeDocument/2006/bibliography"/>
  </ds:schemaRefs>
</ds:datastoreItem>
</file>

<file path=customXml/itemProps5.xml><?xml version="1.0" encoding="utf-8"?>
<ds:datastoreItem xmlns:ds="http://schemas.openxmlformats.org/officeDocument/2006/customXml" ds:itemID="{40AE6B05-55EB-41E4-8ADC-F3138DBB0EA0}">
  <ds:schemaRefs>
    <ds:schemaRef ds:uri="http://schemas.openxmlformats.org/officeDocument/2006/bibliography"/>
  </ds:schemaRefs>
</ds:datastoreItem>
</file>

<file path=customXml/itemProps6.xml><?xml version="1.0" encoding="utf-8"?>
<ds:datastoreItem xmlns:ds="http://schemas.openxmlformats.org/officeDocument/2006/customXml" ds:itemID="{00A54A46-97FA-43CF-A333-36A952A7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65</Pages>
  <Words>21536</Words>
  <Characters>122758</Characters>
  <Application>Microsoft Office Word</Application>
  <DocSecurity>0</DocSecurity>
  <Lines>1022</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144006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154</cp:revision>
  <cp:lastPrinted>2014-09-23T06:50:00Z</cp:lastPrinted>
  <dcterms:created xsi:type="dcterms:W3CDTF">2020-07-03T05:16:00Z</dcterms:created>
  <dcterms:modified xsi:type="dcterms:W3CDTF">2021-06-09T10:59:00Z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