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176EC" w:rsidRDefault="002C0D5D">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176EC" w:rsidRDefault="002C0D5D">
      <w:pPr>
        <w:tabs>
          <w:tab w:val="left" w:pos="4962"/>
        </w:tabs>
        <w:ind w:left="4820"/>
        <w:rPr>
          <w:b/>
          <w:bCs/>
          <w:sz w:val="28"/>
          <w:szCs w:val="28"/>
        </w:rPr>
      </w:pPr>
      <w:r>
        <w:rPr>
          <w:b/>
          <w:bCs/>
          <w:sz w:val="28"/>
          <w:szCs w:val="28"/>
        </w:rPr>
        <w:t>Игорь Валерьевич Ахматов</w:t>
      </w:r>
    </w:p>
    <w:p w:rsidR="006F6D36" w:rsidRPr="006D2B87" w:rsidRDefault="006F6D36" w:rsidP="006F6D36">
      <w:pPr>
        <w:tabs>
          <w:tab w:val="left" w:pos="4962"/>
        </w:tabs>
        <w:ind w:left="4820"/>
        <w:rPr>
          <w:rFonts w:eastAsia="Arial Unicode MS"/>
        </w:rPr>
      </w:pPr>
    </w:p>
    <w:p w:rsidR="003176EC" w:rsidRDefault="002C0D5D">
      <w:pPr>
        <w:tabs>
          <w:tab w:val="left" w:pos="4962"/>
        </w:tabs>
        <w:ind w:left="4820"/>
        <w:rPr>
          <w:b/>
          <w:bCs/>
          <w:sz w:val="28"/>
        </w:rPr>
      </w:pPr>
      <w:r>
        <w:rPr>
          <w:b/>
          <w:bCs/>
          <w:sz w:val="28"/>
        </w:rPr>
        <w:t>«</w:t>
      </w:r>
      <w:r w:rsidR="003B6397" w:rsidRPr="003B6397">
        <w:rPr>
          <w:b/>
          <w:bCs/>
          <w:sz w:val="28"/>
        </w:rPr>
        <w:t>21</w:t>
      </w:r>
      <w:r>
        <w:rPr>
          <w:b/>
          <w:bCs/>
          <w:sz w:val="28"/>
        </w:rPr>
        <w:t xml:space="preserve">» </w:t>
      </w:r>
      <w:r w:rsidR="003B6397">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C0D5D" w:rsidRPr="00D20AD0" w:rsidRDefault="002C0D5D" w:rsidP="002C0D5D">
      <w:pPr>
        <w:pStyle w:val="19"/>
        <w:ind w:left="709" w:firstLine="0"/>
        <w:rPr>
          <w:b/>
          <w:szCs w:val="28"/>
        </w:rPr>
      </w:pPr>
    </w:p>
    <w:p w:rsidR="003176EC" w:rsidRDefault="002C0D5D">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B6397">
        <w:t>ЦКПБЗ</w:t>
      </w:r>
      <w:r>
        <w:t>-20-</w:t>
      </w:r>
      <w:r w:rsidR="003B6397">
        <w:t>0055</w:t>
      </w:r>
      <w:r>
        <w:t xml:space="preserve"> по предмету закупки </w:t>
      </w:r>
      <w:r w:rsidRPr="003B6397">
        <w:t>«Оказание охранных услуг объекта и имущества Заказчика, расположенных по адресу: г. Москва, Оружейный переулок, д. 19 в соответствии с Законом Российской Федерации «О частной детективной и охранной деятельности в Российской Федерации» от 11.03.1992 года № 2487, Инструкцией по охране объекта и имущества ПАО «ТрансКонтейнер» (приложение к договору).»</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2C0D5D" w:rsidRPr="00D20AD0" w:rsidRDefault="002C0D5D" w:rsidP="002C0D5D">
      <w:pPr>
        <w:pStyle w:val="19"/>
        <w:ind w:left="709" w:firstLine="0"/>
        <w:rPr>
          <w:b/>
          <w:szCs w:val="28"/>
        </w:rPr>
      </w:pP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2C0D5D" w:rsidRDefault="002C0D5D" w:rsidP="002C0D5D">
      <w:pPr>
        <w:pStyle w:val="19"/>
        <w:ind w:left="709" w:firstLine="0"/>
        <w:rPr>
          <w:b/>
          <w:szCs w:val="28"/>
        </w:rPr>
      </w:pP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C0D5D" w:rsidRPr="00A83569" w:rsidRDefault="002C0D5D" w:rsidP="002C0D5D">
      <w:pPr>
        <w:pStyle w:val="19"/>
        <w:ind w:left="709" w:firstLine="0"/>
        <w:rPr>
          <w:b/>
          <w:szCs w:val="28"/>
        </w:rPr>
      </w:pP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lastRenderedPageBreak/>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176EC" w:rsidRDefault="002C0D5D">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977AE" w:rsidRPr="007E6DE4" w:rsidRDefault="00F977AE" w:rsidP="008F6343">
                            <w:pPr>
                              <w:jc w:val="center"/>
                              <w:rPr>
                                <w:b/>
                                <w:sz w:val="28"/>
                                <w:szCs w:val="28"/>
                              </w:rPr>
                            </w:pPr>
                            <w:r w:rsidRPr="007E6DE4">
                              <w:rPr>
                                <w:b/>
                                <w:sz w:val="28"/>
                                <w:szCs w:val="28"/>
                              </w:rPr>
                              <w:t xml:space="preserve">_____________________________________________, </w:t>
                            </w:r>
                          </w:p>
                          <w:p w:rsidR="00F977AE" w:rsidRDefault="00F977A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977AE" w:rsidRPr="007E6DE4" w:rsidRDefault="00F977AE" w:rsidP="008F6343">
                            <w:pPr>
                              <w:jc w:val="center"/>
                              <w:rPr>
                                <w:b/>
                                <w:sz w:val="28"/>
                                <w:szCs w:val="28"/>
                              </w:rPr>
                            </w:pPr>
                            <w:r w:rsidRPr="007E6DE4">
                              <w:rPr>
                                <w:b/>
                                <w:sz w:val="28"/>
                                <w:szCs w:val="28"/>
                              </w:rPr>
                              <w:t>________________________________________</w:t>
                            </w:r>
                          </w:p>
                          <w:p w:rsidR="00F977AE" w:rsidRPr="007E6DE4" w:rsidRDefault="00F977AE" w:rsidP="008F6343">
                            <w:pPr>
                              <w:jc w:val="center"/>
                              <w:rPr>
                                <w:i/>
                                <w:sz w:val="20"/>
                                <w:szCs w:val="20"/>
                              </w:rPr>
                            </w:pPr>
                            <w:r w:rsidRPr="007E6DE4">
                              <w:rPr>
                                <w:i/>
                                <w:sz w:val="20"/>
                                <w:szCs w:val="20"/>
                              </w:rPr>
                              <w:t>государство регистрации претендента</w:t>
                            </w:r>
                          </w:p>
                          <w:p w:rsidR="00F977AE" w:rsidRPr="007E6DE4" w:rsidRDefault="00F977AE" w:rsidP="008F6343">
                            <w:pPr>
                              <w:jc w:val="center"/>
                              <w:rPr>
                                <w:b/>
                                <w:sz w:val="28"/>
                                <w:szCs w:val="28"/>
                              </w:rPr>
                            </w:pPr>
                            <w:r w:rsidRPr="007E6DE4">
                              <w:rPr>
                                <w:b/>
                                <w:sz w:val="28"/>
                                <w:szCs w:val="28"/>
                              </w:rPr>
                              <w:t>_____________________________</w:t>
                            </w:r>
                            <w:r>
                              <w:rPr>
                                <w:b/>
                                <w:sz w:val="28"/>
                                <w:szCs w:val="28"/>
                              </w:rPr>
                              <w:t>__________________</w:t>
                            </w:r>
                          </w:p>
                          <w:p w:rsidR="00F977AE" w:rsidRPr="007E6DE4" w:rsidRDefault="00F977AE" w:rsidP="008F6343">
                            <w:pPr>
                              <w:jc w:val="center"/>
                              <w:rPr>
                                <w:i/>
                                <w:sz w:val="20"/>
                                <w:szCs w:val="20"/>
                              </w:rPr>
                            </w:pPr>
                            <w:r w:rsidRPr="007E6DE4">
                              <w:rPr>
                                <w:i/>
                                <w:sz w:val="20"/>
                                <w:szCs w:val="20"/>
                              </w:rPr>
                              <w:t>ИНН претендента (для претендентов-резидентов Российской Федерации)</w:t>
                            </w:r>
                          </w:p>
                          <w:p w:rsidR="00F977AE" w:rsidRDefault="00F977AE" w:rsidP="008F6343">
                            <w:pPr>
                              <w:jc w:val="both"/>
                            </w:pPr>
                          </w:p>
                          <w:p w:rsidR="00F977AE" w:rsidRDefault="00F977AE">
                            <w:pPr>
                              <w:jc w:val="center"/>
                              <w:rPr>
                                <w:b/>
                              </w:rPr>
                            </w:pPr>
                            <w:r>
                              <w:rPr>
                                <w:b/>
                              </w:rPr>
                              <w:t>ОБЕСПЕЧЕНИЕ ЗАЯВКИ НА УЧАСТИЕ В ОТКРЫТОМ КОНКУРСЕ № </w:t>
                            </w:r>
                          </w:p>
                          <w:p w:rsidR="00F977AE" w:rsidRPr="003C6269" w:rsidRDefault="00F977AE" w:rsidP="008F6343">
                            <w:pPr>
                              <w:jc w:val="center"/>
                              <w:rPr>
                                <w:b/>
                              </w:rPr>
                            </w:pPr>
                            <w:r w:rsidRPr="003C6269">
                              <w:rPr>
                                <w:b/>
                              </w:rPr>
                              <w:t xml:space="preserve">(лот № _________) </w:t>
                            </w:r>
                          </w:p>
                          <w:p w:rsidR="00F977AE" w:rsidRPr="006471D1" w:rsidRDefault="00F977A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977AE" w:rsidRPr="007E6DE4" w:rsidRDefault="00F977AE" w:rsidP="008F6343">
                      <w:pPr>
                        <w:jc w:val="center"/>
                        <w:rPr>
                          <w:b/>
                          <w:sz w:val="28"/>
                          <w:szCs w:val="28"/>
                        </w:rPr>
                      </w:pPr>
                      <w:r w:rsidRPr="007E6DE4">
                        <w:rPr>
                          <w:b/>
                          <w:sz w:val="28"/>
                          <w:szCs w:val="28"/>
                        </w:rPr>
                        <w:t xml:space="preserve">_____________________________________________, </w:t>
                      </w:r>
                    </w:p>
                    <w:p w:rsidR="00F977AE" w:rsidRDefault="00F977A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977AE" w:rsidRPr="007E6DE4" w:rsidRDefault="00F977AE" w:rsidP="008F6343">
                      <w:pPr>
                        <w:jc w:val="center"/>
                        <w:rPr>
                          <w:b/>
                          <w:sz w:val="28"/>
                          <w:szCs w:val="28"/>
                        </w:rPr>
                      </w:pPr>
                      <w:r w:rsidRPr="007E6DE4">
                        <w:rPr>
                          <w:b/>
                          <w:sz w:val="28"/>
                          <w:szCs w:val="28"/>
                        </w:rPr>
                        <w:t>________________________________________</w:t>
                      </w:r>
                    </w:p>
                    <w:p w:rsidR="00F977AE" w:rsidRPr="007E6DE4" w:rsidRDefault="00F977AE" w:rsidP="008F6343">
                      <w:pPr>
                        <w:jc w:val="center"/>
                        <w:rPr>
                          <w:i/>
                          <w:sz w:val="20"/>
                          <w:szCs w:val="20"/>
                        </w:rPr>
                      </w:pPr>
                      <w:r w:rsidRPr="007E6DE4">
                        <w:rPr>
                          <w:i/>
                          <w:sz w:val="20"/>
                          <w:szCs w:val="20"/>
                        </w:rPr>
                        <w:t>государство регистрации претендента</w:t>
                      </w:r>
                    </w:p>
                    <w:p w:rsidR="00F977AE" w:rsidRPr="007E6DE4" w:rsidRDefault="00F977AE" w:rsidP="008F6343">
                      <w:pPr>
                        <w:jc w:val="center"/>
                        <w:rPr>
                          <w:b/>
                          <w:sz w:val="28"/>
                          <w:szCs w:val="28"/>
                        </w:rPr>
                      </w:pPr>
                      <w:r w:rsidRPr="007E6DE4">
                        <w:rPr>
                          <w:b/>
                          <w:sz w:val="28"/>
                          <w:szCs w:val="28"/>
                        </w:rPr>
                        <w:t>_____________________________</w:t>
                      </w:r>
                      <w:r>
                        <w:rPr>
                          <w:b/>
                          <w:sz w:val="28"/>
                          <w:szCs w:val="28"/>
                        </w:rPr>
                        <w:t>__________________</w:t>
                      </w:r>
                    </w:p>
                    <w:p w:rsidR="00F977AE" w:rsidRPr="007E6DE4" w:rsidRDefault="00F977AE" w:rsidP="008F6343">
                      <w:pPr>
                        <w:jc w:val="center"/>
                        <w:rPr>
                          <w:i/>
                          <w:sz w:val="20"/>
                          <w:szCs w:val="20"/>
                        </w:rPr>
                      </w:pPr>
                      <w:r w:rsidRPr="007E6DE4">
                        <w:rPr>
                          <w:i/>
                          <w:sz w:val="20"/>
                          <w:szCs w:val="20"/>
                        </w:rPr>
                        <w:t>ИНН претендента (для претендентов-резидентов Российской Федерации)</w:t>
                      </w:r>
                    </w:p>
                    <w:p w:rsidR="00F977AE" w:rsidRDefault="00F977AE" w:rsidP="008F6343">
                      <w:pPr>
                        <w:jc w:val="both"/>
                      </w:pPr>
                    </w:p>
                    <w:p w:rsidR="00F977AE" w:rsidRDefault="00F977AE">
                      <w:pPr>
                        <w:jc w:val="center"/>
                        <w:rPr>
                          <w:b/>
                        </w:rPr>
                      </w:pPr>
                      <w:r>
                        <w:rPr>
                          <w:b/>
                        </w:rPr>
                        <w:t>ОБЕСПЕЧЕНИЕ ЗАЯВКИ НА УЧАСТИЕ В ОТКРЫТОМ КОНКУРСЕ № </w:t>
                      </w:r>
                    </w:p>
                    <w:p w:rsidR="00F977AE" w:rsidRPr="003C6269" w:rsidRDefault="00F977AE" w:rsidP="008F6343">
                      <w:pPr>
                        <w:jc w:val="center"/>
                        <w:rPr>
                          <w:b/>
                        </w:rPr>
                      </w:pPr>
                      <w:r w:rsidRPr="003C6269">
                        <w:rPr>
                          <w:b/>
                        </w:rPr>
                        <w:t xml:space="preserve">(лот № _________) </w:t>
                      </w:r>
                    </w:p>
                    <w:p w:rsidR="00F977AE" w:rsidRPr="006471D1" w:rsidRDefault="00F977A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176EC" w:rsidRDefault="002C0D5D">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176EC" w:rsidRDefault="003176EC">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176EC" w:rsidRDefault="002C0D5D">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176EC" w:rsidRDefault="003176EC">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176EC" w:rsidRDefault="002C0D5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w:t>
      </w:r>
      <w:r>
        <w:rPr>
          <w:sz w:val="28"/>
          <w:szCs w:val="28"/>
        </w:rPr>
        <w:lastRenderedPageBreak/>
        <w:t>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C0D5D" w:rsidRPr="0080575A" w:rsidRDefault="002C0D5D" w:rsidP="002F3192">
      <w:pPr>
        <w:pBdr>
          <w:top w:val="nil"/>
          <w:left w:val="nil"/>
          <w:bottom w:val="nil"/>
          <w:right w:val="nil"/>
          <w:between w:val="nil"/>
        </w:pBdr>
        <w:ind w:firstLine="709"/>
        <w:jc w:val="both"/>
        <w:outlineLvl w:val="1"/>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2C0D5D" w:rsidRPr="0080575A" w:rsidRDefault="002C0D5D" w:rsidP="002F3192">
      <w:pPr>
        <w:ind w:firstLine="709"/>
        <w:jc w:val="both"/>
        <w:rPr>
          <w:b/>
          <w:sz w:val="28"/>
          <w:szCs w:val="28"/>
        </w:rPr>
      </w:pPr>
    </w:p>
    <w:p w:rsidR="002C0D5D" w:rsidRPr="0080575A" w:rsidRDefault="002C0D5D" w:rsidP="002F3192">
      <w:pPr>
        <w:pBdr>
          <w:top w:val="nil"/>
          <w:left w:val="nil"/>
          <w:bottom w:val="nil"/>
          <w:right w:val="nil"/>
          <w:between w:val="nil"/>
        </w:pBdr>
        <w:ind w:firstLine="709"/>
        <w:jc w:val="both"/>
        <w:outlineLvl w:val="1"/>
        <w:rPr>
          <w:sz w:val="28"/>
          <w:szCs w:val="28"/>
        </w:rPr>
      </w:pPr>
      <w:r>
        <w:rPr>
          <w:b/>
          <w:sz w:val="28"/>
          <w:szCs w:val="28"/>
        </w:rPr>
        <w:t>4.2.</w:t>
      </w:r>
      <w:r>
        <w:rPr>
          <w:sz w:val="28"/>
          <w:szCs w:val="28"/>
        </w:rPr>
        <w:t xml:space="preserve"> </w:t>
      </w:r>
      <w:r>
        <w:rPr>
          <w:b/>
          <w:sz w:val="28"/>
          <w:szCs w:val="28"/>
        </w:rPr>
        <w:t xml:space="preserve">Заказчик: </w:t>
      </w:r>
      <w:r>
        <w:rPr>
          <w:sz w:val="28"/>
          <w:szCs w:val="28"/>
        </w:rPr>
        <w:t xml:space="preserve">аппарат управления ПАО «ТрансКонтейнер» </w:t>
      </w:r>
    </w:p>
    <w:p w:rsidR="002C0D5D" w:rsidRPr="0080575A" w:rsidRDefault="002C0D5D" w:rsidP="002F3192">
      <w:pPr>
        <w:ind w:firstLine="709"/>
        <w:jc w:val="both"/>
        <w:rPr>
          <w:sz w:val="28"/>
          <w:szCs w:val="28"/>
        </w:rPr>
      </w:pPr>
    </w:p>
    <w:p w:rsidR="002C0D5D" w:rsidRPr="0080575A" w:rsidRDefault="002C0D5D" w:rsidP="002F3192">
      <w:pPr>
        <w:pBdr>
          <w:top w:val="nil"/>
          <w:left w:val="nil"/>
          <w:bottom w:val="nil"/>
          <w:right w:val="nil"/>
          <w:between w:val="nil"/>
        </w:pBdr>
        <w:ind w:firstLine="709"/>
        <w:jc w:val="both"/>
        <w:outlineLvl w:val="1"/>
        <w:rPr>
          <w:sz w:val="28"/>
          <w:szCs w:val="28"/>
        </w:rPr>
      </w:pPr>
      <w:r>
        <w:rPr>
          <w:b/>
          <w:sz w:val="28"/>
          <w:szCs w:val="28"/>
        </w:rPr>
        <w:t xml:space="preserve">4.3. Особые условия: </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2C0D5D" w:rsidRDefault="002C0D5D" w:rsidP="002F3192">
      <w:pPr>
        <w:pBdr>
          <w:top w:val="nil"/>
          <w:left w:val="nil"/>
          <w:bottom w:val="nil"/>
          <w:right w:val="nil"/>
          <w:between w:val="nil"/>
        </w:pBdr>
        <w:ind w:firstLine="709"/>
        <w:jc w:val="both"/>
        <w:rPr>
          <w:sz w:val="28"/>
          <w:szCs w:val="28"/>
        </w:rPr>
      </w:pPr>
      <w:r>
        <w:rPr>
          <w:i/>
          <w:sz w:val="28"/>
          <w:szCs w:val="28"/>
        </w:rPr>
        <w:t>Объект</w:t>
      </w:r>
      <w:r>
        <w:rPr>
          <w:b/>
          <w:sz w:val="28"/>
          <w:szCs w:val="28"/>
        </w:rPr>
        <w:t xml:space="preserve"> – </w:t>
      </w:r>
      <w:r>
        <w:rPr>
          <w:sz w:val="28"/>
          <w:szCs w:val="28"/>
        </w:rPr>
        <w:t>объекты Заказчика, указанные в п. 4.4 настоящего Технического задания, с расположенным на них имуществом, находящимся на праве собственности или ином законном праве  у Заказчика.</w:t>
      </w:r>
    </w:p>
    <w:p w:rsidR="002C0D5D" w:rsidRPr="0080575A" w:rsidRDefault="002C0D5D" w:rsidP="002F3192">
      <w:pPr>
        <w:pBdr>
          <w:top w:val="nil"/>
          <w:left w:val="nil"/>
          <w:bottom w:val="nil"/>
          <w:right w:val="nil"/>
          <w:between w:val="nil"/>
        </w:pBdr>
        <w:ind w:firstLine="709"/>
        <w:jc w:val="both"/>
        <w:rPr>
          <w:sz w:val="28"/>
          <w:szCs w:val="28"/>
        </w:rPr>
      </w:pPr>
      <w:r>
        <w:rPr>
          <w:i/>
          <w:sz w:val="28"/>
          <w:szCs w:val="28"/>
        </w:rPr>
        <w:t>Имущество Заказчика -</w:t>
      </w:r>
      <w:r>
        <w:rPr>
          <w:sz w:val="28"/>
          <w:szCs w:val="28"/>
        </w:rPr>
        <w:t xml:space="preserve"> здания, сооружения, помещения, автомобили и иные материальные средства и документы, находящиеся на праве собственности или ином законном праве у Заказчика, а также имущество третьих лиц, находящееся на охраняемых Объектах.</w:t>
      </w:r>
    </w:p>
    <w:p w:rsidR="002C0D5D" w:rsidRPr="0080575A" w:rsidRDefault="002C0D5D" w:rsidP="002F3192">
      <w:pPr>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C0D5D" w:rsidRPr="0080575A" w:rsidRDefault="002C0D5D" w:rsidP="002F3192">
      <w:pPr>
        <w:pBdr>
          <w:top w:val="nil"/>
          <w:left w:val="nil"/>
          <w:bottom w:val="nil"/>
          <w:right w:val="nil"/>
          <w:between w:val="nil"/>
        </w:pBdr>
        <w:ind w:firstLine="709"/>
        <w:jc w:val="both"/>
        <w:rPr>
          <w:sz w:val="28"/>
          <w:szCs w:val="28"/>
        </w:rPr>
      </w:pPr>
      <w:r>
        <w:rPr>
          <w:i/>
          <w:sz w:val="28"/>
          <w:szCs w:val="28"/>
        </w:rPr>
        <w:t>Внутриобъектовый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C0D5D" w:rsidRPr="0080575A" w:rsidRDefault="002C0D5D" w:rsidP="002F3192">
      <w:pPr>
        <w:pBdr>
          <w:top w:val="nil"/>
          <w:left w:val="nil"/>
          <w:bottom w:val="nil"/>
          <w:right w:val="nil"/>
          <w:between w:val="nil"/>
        </w:pBdr>
        <w:ind w:firstLine="709"/>
        <w:jc w:val="both"/>
        <w:rPr>
          <w:sz w:val="28"/>
          <w:szCs w:val="28"/>
        </w:rPr>
      </w:pPr>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2C0D5D" w:rsidRDefault="002C0D5D" w:rsidP="002F3192">
      <w:pPr>
        <w:pBdr>
          <w:top w:val="nil"/>
          <w:left w:val="nil"/>
          <w:bottom w:val="nil"/>
          <w:right w:val="nil"/>
          <w:between w:val="nil"/>
        </w:pBdr>
        <w:tabs>
          <w:tab w:val="left" w:pos="3251"/>
        </w:tabs>
        <w:ind w:firstLine="709"/>
        <w:jc w:val="both"/>
        <w:rPr>
          <w:b/>
          <w:sz w:val="28"/>
          <w:szCs w:val="28"/>
        </w:rPr>
      </w:pPr>
    </w:p>
    <w:p w:rsidR="002C0D5D" w:rsidRPr="00A50B7C" w:rsidRDefault="002C0D5D" w:rsidP="002F3192">
      <w:pPr>
        <w:pBdr>
          <w:top w:val="nil"/>
          <w:left w:val="nil"/>
          <w:bottom w:val="nil"/>
          <w:right w:val="nil"/>
          <w:between w:val="nil"/>
        </w:pBdr>
        <w:tabs>
          <w:tab w:val="left" w:pos="3251"/>
        </w:tabs>
        <w:ind w:firstLine="709"/>
        <w:jc w:val="both"/>
        <w:outlineLvl w:val="1"/>
      </w:pPr>
      <w:r>
        <w:rPr>
          <w:b/>
          <w:sz w:val="28"/>
          <w:szCs w:val="28"/>
        </w:rPr>
        <w:lastRenderedPageBreak/>
        <w:t xml:space="preserve">4.4. Под охрану принимается следующие Объекты: </w:t>
      </w:r>
      <w:r>
        <w:rPr>
          <w:sz w:val="28"/>
          <w:szCs w:val="28"/>
        </w:rPr>
        <w:t>здание аппарата управления ПАО «ТрансКонтейнер», расположенное по адресу: г. Москва, Оружейный переулок, д. 19, и прилегающая к нему территория.</w:t>
      </w:r>
    </w:p>
    <w:p w:rsidR="002C0D5D" w:rsidRPr="0080575A" w:rsidRDefault="002C0D5D" w:rsidP="002F3192">
      <w:pPr>
        <w:pBdr>
          <w:top w:val="nil"/>
          <w:left w:val="nil"/>
          <w:bottom w:val="nil"/>
          <w:right w:val="nil"/>
          <w:between w:val="nil"/>
        </w:pBdr>
        <w:ind w:firstLine="709"/>
        <w:jc w:val="both"/>
        <w:rPr>
          <w:sz w:val="28"/>
          <w:szCs w:val="28"/>
        </w:rPr>
      </w:pPr>
    </w:p>
    <w:p w:rsidR="002C0D5D" w:rsidRPr="00A50B7C" w:rsidRDefault="002C0D5D" w:rsidP="002F3192">
      <w:pPr>
        <w:pBdr>
          <w:top w:val="nil"/>
          <w:left w:val="nil"/>
          <w:bottom w:val="nil"/>
          <w:right w:val="nil"/>
          <w:between w:val="nil"/>
        </w:pBdr>
        <w:ind w:firstLine="709"/>
        <w:jc w:val="both"/>
        <w:outlineLvl w:val="1"/>
        <w:rPr>
          <w:sz w:val="28"/>
          <w:szCs w:val="28"/>
        </w:rPr>
      </w:pPr>
      <w:r>
        <w:rPr>
          <w:b/>
          <w:sz w:val="28"/>
          <w:szCs w:val="28"/>
        </w:rPr>
        <w:t xml:space="preserve">4.5.  Начальная (максимальная) цена договора – </w:t>
      </w:r>
      <w:r>
        <w:rPr>
          <w:sz w:val="28"/>
          <w:szCs w:val="28"/>
        </w:rPr>
        <w:t>указана в пункте 5 Информационной карты</w:t>
      </w:r>
    </w:p>
    <w:p w:rsidR="002C0D5D" w:rsidRPr="0080575A" w:rsidRDefault="002C0D5D" w:rsidP="002F3192">
      <w:pPr>
        <w:pBdr>
          <w:top w:val="nil"/>
          <w:left w:val="nil"/>
          <w:bottom w:val="nil"/>
          <w:right w:val="nil"/>
          <w:between w:val="nil"/>
        </w:pBdr>
        <w:tabs>
          <w:tab w:val="left" w:pos="3251"/>
        </w:tabs>
        <w:ind w:firstLine="709"/>
        <w:jc w:val="both"/>
        <w:rPr>
          <w:sz w:val="28"/>
          <w:szCs w:val="28"/>
        </w:rPr>
      </w:pPr>
    </w:p>
    <w:p w:rsidR="002C0D5D" w:rsidRPr="0080575A" w:rsidRDefault="002C0D5D" w:rsidP="002F3192">
      <w:pPr>
        <w:pBdr>
          <w:top w:val="nil"/>
          <w:left w:val="nil"/>
          <w:bottom w:val="nil"/>
          <w:right w:val="nil"/>
          <w:between w:val="nil"/>
        </w:pBdr>
        <w:ind w:firstLine="709"/>
        <w:jc w:val="both"/>
        <w:outlineLvl w:val="1"/>
        <w:rPr>
          <w:sz w:val="28"/>
          <w:szCs w:val="28"/>
        </w:rPr>
      </w:pPr>
      <w:r>
        <w:rPr>
          <w:b/>
          <w:sz w:val="28"/>
          <w:szCs w:val="28"/>
        </w:rPr>
        <w:t>4.6. Объем и содержание Услуг.</w:t>
      </w:r>
    </w:p>
    <w:p w:rsidR="002C0D5D" w:rsidRPr="0080575A" w:rsidRDefault="002C0D5D" w:rsidP="002F3192">
      <w:pPr>
        <w:pBdr>
          <w:top w:val="nil"/>
          <w:left w:val="nil"/>
          <w:bottom w:val="nil"/>
          <w:right w:val="nil"/>
          <w:between w:val="nil"/>
        </w:pBdr>
        <w:ind w:firstLine="709"/>
        <w:jc w:val="both"/>
        <w:rPr>
          <w:sz w:val="28"/>
          <w:szCs w:val="28"/>
        </w:rPr>
      </w:pPr>
    </w:p>
    <w:p w:rsidR="002C0D5D" w:rsidRPr="0080575A" w:rsidRDefault="002C0D5D" w:rsidP="002F3192">
      <w:pPr>
        <w:pBdr>
          <w:top w:val="nil"/>
          <w:left w:val="nil"/>
          <w:bottom w:val="nil"/>
          <w:right w:val="nil"/>
          <w:between w:val="nil"/>
        </w:pBdr>
        <w:ind w:firstLine="709"/>
        <w:jc w:val="both"/>
        <w:outlineLvl w:val="2"/>
        <w:rPr>
          <w:sz w:val="28"/>
          <w:szCs w:val="28"/>
        </w:rPr>
      </w:pPr>
      <w:r>
        <w:rPr>
          <w:b/>
          <w:sz w:val="28"/>
          <w:szCs w:val="28"/>
        </w:rPr>
        <w:t>4.6.1. Охрана</w:t>
      </w:r>
    </w:p>
    <w:p w:rsidR="002C0D5D" w:rsidRDefault="002C0D5D" w:rsidP="002F3192">
      <w:pPr>
        <w:pBdr>
          <w:top w:val="nil"/>
          <w:left w:val="nil"/>
          <w:bottom w:val="nil"/>
          <w:right w:val="nil"/>
          <w:between w:val="nil"/>
        </w:pBdr>
        <w:ind w:firstLine="709"/>
        <w:jc w:val="both"/>
        <w:rPr>
          <w:b/>
          <w:sz w:val="28"/>
          <w:szCs w:val="28"/>
        </w:rPr>
      </w:pPr>
    </w:p>
    <w:p w:rsidR="002C0D5D" w:rsidRPr="0080575A" w:rsidRDefault="002C0D5D" w:rsidP="002F3192">
      <w:pPr>
        <w:pBdr>
          <w:top w:val="nil"/>
          <w:left w:val="nil"/>
          <w:bottom w:val="nil"/>
          <w:right w:val="nil"/>
          <w:between w:val="nil"/>
        </w:pBdr>
        <w:ind w:firstLine="709"/>
        <w:jc w:val="both"/>
        <w:rPr>
          <w:sz w:val="28"/>
          <w:szCs w:val="28"/>
        </w:rPr>
      </w:pPr>
      <w:r>
        <w:rPr>
          <w:b/>
          <w:sz w:val="28"/>
          <w:szCs w:val="28"/>
        </w:rPr>
        <w:t>Объект</w:t>
      </w:r>
      <w:r>
        <w:rPr>
          <w:sz w:val="28"/>
          <w:szCs w:val="28"/>
        </w:rPr>
        <w:t>: здание аппарата управления ПАО «ТрансКонтейнер» и прилегающая к нему территория.</w:t>
      </w:r>
    </w:p>
    <w:p w:rsidR="002C0D5D" w:rsidRPr="0080575A" w:rsidRDefault="002C0D5D" w:rsidP="002F3192">
      <w:pPr>
        <w:pBdr>
          <w:top w:val="nil"/>
          <w:left w:val="nil"/>
          <w:bottom w:val="nil"/>
          <w:right w:val="nil"/>
          <w:between w:val="nil"/>
        </w:pBdr>
        <w:ind w:firstLine="709"/>
        <w:jc w:val="both"/>
        <w:rPr>
          <w:sz w:val="28"/>
          <w:szCs w:val="28"/>
        </w:rPr>
      </w:pPr>
    </w:p>
    <w:p w:rsidR="002C0D5D" w:rsidRPr="0080575A" w:rsidRDefault="002C0D5D" w:rsidP="002F3192">
      <w:pPr>
        <w:pBdr>
          <w:top w:val="nil"/>
          <w:left w:val="nil"/>
          <w:bottom w:val="nil"/>
          <w:right w:val="nil"/>
          <w:between w:val="nil"/>
        </w:pBdr>
        <w:ind w:firstLine="709"/>
        <w:jc w:val="both"/>
        <w:rPr>
          <w:sz w:val="28"/>
          <w:szCs w:val="28"/>
        </w:rPr>
      </w:pPr>
      <w:r>
        <w:rPr>
          <w:b/>
          <w:sz w:val="28"/>
          <w:szCs w:val="28"/>
        </w:rPr>
        <w:t>Место оказания Услуг</w:t>
      </w:r>
      <w:r>
        <w:rPr>
          <w:sz w:val="28"/>
          <w:szCs w:val="28"/>
        </w:rPr>
        <w:t>: г. Москва, Оружейный перулок, д.19</w:t>
      </w:r>
    </w:p>
    <w:p w:rsidR="002C0D5D" w:rsidRPr="0080575A" w:rsidRDefault="002C0D5D" w:rsidP="002F3192">
      <w:pPr>
        <w:pBdr>
          <w:top w:val="nil"/>
          <w:left w:val="nil"/>
          <w:bottom w:val="nil"/>
          <w:right w:val="nil"/>
          <w:between w:val="nil"/>
        </w:pBdr>
        <w:ind w:firstLine="709"/>
        <w:jc w:val="both"/>
        <w:rPr>
          <w:sz w:val="28"/>
          <w:szCs w:val="28"/>
        </w:rPr>
      </w:pPr>
    </w:p>
    <w:p w:rsidR="002C0D5D" w:rsidRPr="0080575A" w:rsidRDefault="002C0D5D" w:rsidP="002F3192">
      <w:pPr>
        <w:pBdr>
          <w:top w:val="nil"/>
          <w:left w:val="nil"/>
          <w:bottom w:val="nil"/>
          <w:right w:val="nil"/>
          <w:between w:val="nil"/>
        </w:pBdr>
        <w:ind w:firstLine="709"/>
        <w:jc w:val="both"/>
        <w:rPr>
          <w:sz w:val="28"/>
          <w:szCs w:val="28"/>
        </w:rPr>
      </w:pPr>
      <w:r>
        <w:rPr>
          <w:b/>
          <w:sz w:val="28"/>
          <w:szCs w:val="28"/>
        </w:rPr>
        <w:t xml:space="preserve">Количество постов: </w:t>
      </w:r>
      <w:r>
        <w:rPr>
          <w:sz w:val="28"/>
          <w:szCs w:val="28"/>
        </w:rPr>
        <w:t>9 постов, 1 начальник охраны</w:t>
      </w:r>
    </w:p>
    <w:p w:rsidR="002C0D5D" w:rsidRPr="0080575A" w:rsidRDefault="002C0D5D" w:rsidP="002F3192">
      <w:pPr>
        <w:pBdr>
          <w:top w:val="nil"/>
          <w:left w:val="nil"/>
          <w:bottom w:val="nil"/>
          <w:right w:val="nil"/>
          <w:between w:val="nil"/>
        </w:pBdr>
        <w:ind w:firstLine="709"/>
        <w:jc w:val="both"/>
        <w:rPr>
          <w:sz w:val="28"/>
          <w:szCs w:val="28"/>
        </w:rPr>
      </w:pPr>
    </w:p>
    <w:p w:rsidR="002C0D5D" w:rsidRPr="0080575A" w:rsidRDefault="002C0D5D" w:rsidP="002F3192">
      <w:pPr>
        <w:pBdr>
          <w:top w:val="nil"/>
          <w:left w:val="nil"/>
          <w:bottom w:val="nil"/>
          <w:right w:val="nil"/>
          <w:between w:val="nil"/>
        </w:pBdr>
        <w:ind w:firstLine="709"/>
        <w:jc w:val="both"/>
        <w:rPr>
          <w:sz w:val="28"/>
          <w:szCs w:val="28"/>
        </w:rPr>
      </w:pPr>
      <w:r>
        <w:rPr>
          <w:b/>
          <w:sz w:val="28"/>
          <w:szCs w:val="28"/>
        </w:rPr>
        <w:t>Количество охранников (на каждом посту)</w:t>
      </w:r>
      <w:r>
        <w:rPr>
          <w:sz w:val="28"/>
          <w:szCs w:val="28"/>
        </w:rPr>
        <w:t>: 1</w:t>
      </w:r>
    </w:p>
    <w:p w:rsidR="002C0D5D" w:rsidRPr="0080575A" w:rsidRDefault="002C0D5D" w:rsidP="002F3192">
      <w:pPr>
        <w:pBdr>
          <w:top w:val="nil"/>
          <w:left w:val="nil"/>
          <w:bottom w:val="nil"/>
          <w:right w:val="nil"/>
          <w:between w:val="nil"/>
        </w:pBdr>
        <w:ind w:firstLine="709"/>
        <w:jc w:val="both"/>
        <w:rPr>
          <w:sz w:val="28"/>
          <w:szCs w:val="28"/>
        </w:rPr>
      </w:pPr>
    </w:p>
    <w:p w:rsidR="002C0D5D" w:rsidRPr="0080575A" w:rsidRDefault="002C0D5D" w:rsidP="002F3192">
      <w:pPr>
        <w:pBdr>
          <w:top w:val="nil"/>
          <w:left w:val="nil"/>
          <w:bottom w:val="nil"/>
          <w:right w:val="nil"/>
          <w:between w:val="nil"/>
        </w:pBdr>
        <w:ind w:firstLine="709"/>
        <w:jc w:val="both"/>
        <w:rPr>
          <w:sz w:val="28"/>
          <w:szCs w:val="28"/>
        </w:rPr>
      </w:pPr>
      <w:r>
        <w:rPr>
          <w:b/>
          <w:sz w:val="28"/>
          <w:szCs w:val="28"/>
        </w:rPr>
        <w:t>Вид дежурства</w:t>
      </w:r>
      <w:r>
        <w:rPr>
          <w:sz w:val="28"/>
          <w:szCs w:val="28"/>
        </w:rPr>
        <w:t xml:space="preserve"> (режим дежурства): охранники – круглосуточно, начальник охраны – с 09.00 до 18.00, 5/2.</w:t>
      </w:r>
    </w:p>
    <w:p w:rsidR="002C0D5D" w:rsidRPr="0080575A" w:rsidRDefault="002C0D5D" w:rsidP="002F3192">
      <w:pPr>
        <w:pBdr>
          <w:top w:val="nil"/>
          <w:left w:val="nil"/>
          <w:bottom w:val="nil"/>
          <w:right w:val="nil"/>
          <w:between w:val="nil"/>
        </w:pBdr>
        <w:ind w:firstLine="709"/>
        <w:jc w:val="both"/>
        <w:rPr>
          <w:sz w:val="28"/>
          <w:szCs w:val="28"/>
        </w:rPr>
      </w:pPr>
    </w:p>
    <w:p w:rsidR="002C0D5D" w:rsidRPr="0080575A" w:rsidRDefault="002C0D5D" w:rsidP="002F3192">
      <w:pPr>
        <w:pBdr>
          <w:top w:val="nil"/>
          <w:left w:val="nil"/>
          <w:bottom w:val="nil"/>
          <w:right w:val="nil"/>
          <w:between w:val="nil"/>
        </w:pBdr>
        <w:ind w:firstLine="709"/>
        <w:jc w:val="both"/>
        <w:outlineLvl w:val="2"/>
        <w:rPr>
          <w:sz w:val="28"/>
          <w:szCs w:val="28"/>
        </w:rPr>
      </w:pPr>
      <w:r>
        <w:rPr>
          <w:b/>
          <w:sz w:val="28"/>
          <w:szCs w:val="28"/>
        </w:rPr>
        <w:t>4.6.2. Планируемый срок (период) оказания Услуг:</w:t>
      </w:r>
      <w:r>
        <w:rPr>
          <w:sz w:val="28"/>
          <w:szCs w:val="28"/>
        </w:rPr>
        <w:t xml:space="preserve"> «01»ноября 2020 года - «31» октября 2023 года.</w:t>
      </w:r>
    </w:p>
    <w:p w:rsidR="002C0D5D" w:rsidRPr="0080575A" w:rsidRDefault="002C0D5D" w:rsidP="002F3192">
      <w:pPr>
        <w:pBdr>
          <w:top w:val="nil"/>
          <w:left w:val="nil"/>
          <w:bottom w:val="nil"/>
          <w:right w:val="nil"/>
          <w:between w:val="nil"/>
        </w:pBdr>
        <w:ind w:firstLine="709"/>
        <w:jc w:val="both"/>
        <w:outlineLvl w:val="2"/>
        <w:rPr>
          <w:sz w:val="28"/>
          <w:szCs w:val="28"/>
        </w:rPr>
      </w:pPr>
      <w:r>
        <w:rPr>
          <w:b/>
          <w:sz w:val="28"/>
          <w:szCs w:val="28"/>
        </w:rPr>
        <w:t xml:space="preserve">4.6.3. Порядок сдачи и приемки Услуг </w:t>
      </w:r>
      <w:r>
        <w:rPr>
          <w:sz w:val="28"/>
          <w:szCs w:val="28"/>
        </w:rPr>
        <w:t>– указан в разделе 3 проекта договора (приложение № 5 к настоящей документации о закупке)</w:t>
      </w:r>
    </w:p>
    <w:p w:rsidR="002C0D5D" w:rsidRPr="0080575A" w:rsidRDefault="002C0D5D" w:rsidP="002F3192">
      <w:pPr>
        <w:pBdr>
          <w:top w:val="nil"/>
          <w:left w:val="nil"/>
          <w:bottom w:val="nil"/>
          <w:right w:val="nil"/>
          <w:between w:val="nil"/>
        </w:pBdr>
        <w:ind w:firstLine="709"/>
        <w:jc w:val="both"/>
        <w:outlineLvl w:val="2"/>
        <w:rPr>
          <w:sz w:val="28"/>
          <w:szCs w:val="28"/>
        </w:rPr>
      </w:pPr>
      <w:r>
        <w:rPr>
          <w:b/>
          <w:sz w:val="28"/>
          <w:szCs w:val="28"/>
        </w:rPr>
        <w:t>4.6.4. Содержание Услуг:</w:t>
      </w:r>
      <w:r>
        <w:rPr>
          <w:i/>
          <w:sz w:val="28"/>
          <w:szCs w:val="28"/>
        </w:rPr>
        <w:t xml:space="preserve"> </w:t>
      </w:r>
    </w:p>
    <w:p w:rsidR="002C0D5D" w:rsidRPr="0080575A" w:rsidRDefault="002C0D5D" w:rsidP="002F3192">
      <w:pPr>
        <w:pBdr>
          <w:top w:val="nil"/>
          <w:left w:val="nil"/>
          <w:bottom w:val="nil"/>
          <w:right w:val="nil"/>
          <w:between w:val="nil"/>
        </w:pBdr>
        <w:ind w:firstLine="709"/>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защита жизни и здоровья  граждан;</w:t>
      </w:r>
    </w:p>
    <w:p w:rsidR="002C0D5D" w:rsidRPr="0080575A" w:rsidRDefault="002C0D5D" w:rsidP="002F3192">
      <w:pPr>
        <w:pBdr>
          <w:top w:val="nil"/>
          <w:left w:val="nil"/>
          <w:bottom w:val="nil"/>
          <w:right w:val="nil"/>
          <w:between w:val="nil"/>
        </w:pBdr>
        <w:ind w:firstLine="709"/>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xml:space="preserve">-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w:t>
      </w:r>
      <w:r>
        <w:rPr>
          <w:sz w:val="28"/>
          <w:szCs w:val="28"/>
        </w:rPr>
        <w:lastRenderedPageBreak/>
        <w:t>предотвращении противоправных действий в отношении охраняемого имущества;</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2C0D5D" w:rsidRDefault="002C0D5D" w:rsidP="002F3192">
      <w:pPr>
        <w:pBdr>
          <w:top w:val="nil"/>
          <w:left w:val="nil"/>
          <w:bottom w:val="nil"/>
          <w:right w:val="nil"/>
          <w:between w:val="nil"/>
        </w:pBdr>
        <w:ind w:firstLine="709"/>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 w:val="28"/>
          <w:szCs w:val="28"/>
        </w:rPr>
        <w:t xml:space="preserve"> </w:t>
      </w:r>
    </w:p>
    <w:p w:rsidR="002C0D5D" w:rsidRPr="0080575A" w:rsidRDefault="002C0D5D" w:rsidP="002F3192">
      <w:pPr>
        <w:pBdr>
          <w:top w:val="nil"/>
          <w:left w:val="nil"/>
          <w:bottom w:val="nil"/>
          <w:right w:val="nil"/>
          <w:between w:val="nil"/>
        </w:pBdr>
        <w:ind w:firstLine="709"/>
        <w:jc w:val="both"/>
        <w:rPr>
          <w:sz w:val="28"/>
          <w:szCs w:val="28"/>
        </w:rPr>
      </w:pPr>
    </w:p>
    <w:p w:rsidR="002C0D5D" w:rsidRPr="0080575A" w:rsidRDefault="002C0D5D" w:rsidP="002F3192">
      <w:pPr>
        <w:pBdr>
          <w:top w:val="nil"/>
          <w:left w:val="nil"/>
          <w:bottom w:val="nil"/>
          <w:right w:val="nil"/>
          <w:between w:val="nil"/>
        </w:pBdr>
        <w:ind w:firstLine="709"/>
        <w:jc w:val="both"/>
        <w:outlineLvl w:val="1"/>
        <w:rPr>
          <w:sz w:val="28"/>
          <w:szCs w:val="28"/>
        </w:rPr>
      </w:pPr>
      <w:r>
        <w:rPr>
          <w:b/>
          <w:sz w:val="28"/>
          <w:szCs w:val="28"/>
        </w:rPr>
        <w:t>4.7. Срок действия договора</w:t>
      </w:r>
    </w:p>
    <w:p w:rsidR="002F3192" w:rsidRDefault="002F3192" w:rsidP="002F3192">
      <w:pPr>
        <w:pBdr>
          <w:top w:val="nil"/>
          <w:left w:val="nil"/>
          <w:bottom w:val="nil"/>
          <w:right w:val="nil"/>
          <w:between w:val="nil"/>
        </w:pBdr>
        <w:ind w:firstLine="709"/>
        <w:jc w:val="both"/>
        <w:rPr>
          <w:sz w:val="28"/>
          <w:szCs w:val="28"/>
        </w:rPr>
      </w:pPr>
    </w:p>
    <w:p w:rsidR="002C0D5D" w:rsidRPr="0080575A" w:rsidRDefault="002C0D5D" w:rsidP="002F3192">
      <w:pPr>
        <w:pBdr>
          <w:top w:val="nil"/>
          <w:left w:val="nil"/>
          <w:bottom w:val="nil"/>
          <w:right w:val="nil"/>
          <w:between w:val="nil"/>
        </w:pBdr>
        <w:ind w:firstLine="709"/>
        <w:jc w:val="both"/>
        <w:rPr>
          <w:sz w:val="28"/>
          <w:szCs w:val="28"/>
        </w:rPr>
      </w:pPr>
      <w:r>
        <w:rPr>
          <w:sz w:val="28"/>
          <w:szCs w:val="28"/>
        </w:rPr>
        <w:t>4.7.1.</w:t>
      </w:r>
      <w:r>
        <w:rPr>
          <w:b/>
          <w:sz w:val="28"/>
          <w:szCs w:val="28"/>
        </w:rPr>
        <w:t xml:space="preserve"> </w:t>
      </w:r>
      <w:r>
        <w:rPr>
          <w:sz w:val="28"/>
          <w:szCs w:val="28"/>
        </w:rPr>
        <w:t>Договор вступает в силу с даты его подписания и действует по «31» октября 2023г., а в части взаиморасчетов – до полного исполнения сторонами своих обязательств.</w:t>
      </w:r>
    </w:p>
    <w:p w:rsidR="002C0D5D" w:rsidRDefault="002C0D5D" w:rsidP="002F3192">
      <w:pPr>
        <w:pBdr>
          <w:top w:val="nil"/>
          <w:left w:val="nil"/>
          <w:bottom w:val="nil"/>
          <w:right w:val="nil"/>
          <w:between w:val="nil"/>
        </w:pBdr>
        <w:ind w:firstLine="709"/>
        <w:jc w:val="both"/>
        <w:rPr>
          <w:b/>
          <w:sz w:val="28"/>
          <w:szCs w:val="28"/>
        </w:rPr>
      </w:pPr>
    </w:p>
    <w:p w:rsidR="002C0D5D" w:rsidRPr="0080575A" w:rsidRDefault="002C0D5D" w:rsidP="002F3192">
      <w:pPr>
        <w:pBdr>
          <w:top w:val="nil"/>
          <w:left w:val="nil"/>
          <w:bottom w:val="nil"/>
          <w:right w:val="nil"/>
          <w:between w:val="nil"/>
        </w:pBdr>
        <w:ind w:firstLine="709"/>
        <w:jc w:val="both"/>
        <w:outlineLvl w:val="1"/>
        <w:rPr>
          <w:sz w:val="28"/>
          <w:szCs w:val="28"/>
        </w:rPr>
      </w:pPr>
      <w:r>
        <w:rPr>
          <w:b/>
          <w:sz w:val="28"/>
          <w:szCs w:val="28"/>
        </w:rPr>
        <w:t>4.8. Основания признания победителя уклонившимся от заключения договора, досрочного расторжения договора:</w:t>
      </w:r>
    </w:p>
    <w:p w:rsidR="002F3192" w:rsidRDefault="002F3192" w:rsidP="002F3192">
      <w:pPr>
        <w:pBdr>
          <w:top w:val="nil"/>
          <w:left w:val="nil"/>
          <w:bottom w:val="nil"/>
          <w:right w:val="nil"/>
          <w:between w:val="nil"/>
        </w:pBdr>
        <w:ind w:firstLine="709"/>
        <w:jc w:val="both"/>
        <w:rPr>
          <w:sz w:val="28"/>
          <w:szCs w:val="28"/>
        </w:rPr>
      </w:pPr>
    </w:p>
    <w:p w:rsidR="002C0D5D" w:rsidRPr="0080575A" w:rsidRDefault="002C0D5D" w:rsidP="002F3192">
      <w:pPr>
        <w:pBdr>
          <w:top w:val="nil"/>
          <w:left w:val="nil"/>
          <w:bottom w:val="nil"/>
          <w:right w:val="nil"/>
          <w:between w:val="nil"/>
        </w:pBdr>
        <w:ind w:firstLine="709"/>
        <w:jc w:val="both"/>
        <w:rPr>
          <w:sz w:val="28"/>
          <w:szCs w:val="28"/>
          <w:highlight w:val="yellow"/>
        </w:rPr>
      </w:pPr>
      <w:r>
        <w:rPr>
          <w:sz w:val="28"/>
          <w:szCs w:val="28"/>
        </w:rPr>
        <w:t>4.8.1.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подтверждение наличия ГБР у Исполнителя или его подрядчика (подтверждается вызовом ГБР);</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xml:space="preserve">- разрешение на хранение и использование служебного оружия серии РХИ (оригинал); </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lastRenderedPageBreak/>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Pr>
          <w:sz w:val="28"/>
          <w:szCs w:val="28"/>
        </w:rPr>
        <w:t>не менее 1 млн. рублей</w:t>
      </w:r>
      <w:r>
        <w:t xml:space="preserve"> </w:t>
      </w:r>
      <w:r>
        <w:rPr>
          <w:sz w:val="28"/>
          <w:szCs w:val="28"/>
        </w:rPr>
        <w:t xml:space="preserve"> (оригинал).</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4.8.2.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2C0D5D" w:rsidRPr="0080575A" w:rsidRDefault="002C0D5D" w:rsidP="002F3192">
      <w:pPr>
        <w:pBdr>
          <w:top w:val="nil"/>
          <w:left w:val="nil"/>
          <w:bottom w:val="nil"/>
          <w:right w:val="nil"/>
          <w:between w:val="nil"/>
        </w:pBdr>
        <w:ind w:firstLine="709"/>
        <w:jc w:val="both"/>
        <w:rPr>
          <w:sz w:val="28"/>
          <w:szCs w:val="28"/>
        </w:rPr>
      </w:pPr>
      <w:r>
        <w:rPr>
          <w:sz w:val="28"/>
          <w:szCs w:val="28"/>
        </w:rPr>
        <w:t>4.8.3. В случае,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2C0D5D" w:rsidRDefault="002C0D5D" w:rsidP="00B17680">
      <w:pPr>
        <w:pBdr>
          <w:top w:val="nil"/>
          <w:left w:val="nil"/>
          <w:bottom w:val="nil"/>
          <w:right w:val="nil"/>
          <w:between w:val="nil"/>
        </w:pBdr>
        <w:spacing w:after="200" w:line="276" w:lineRule="auto"/>
        <w:rPr>
          <w:b/>
          <w:bCs/>
          <w:sz w:val="32"/>
          <w:szCs w:val="32"/>
        </w:rPr>
      </w:pPr>
    </w:p>
    <w:p w:rsidR="002E18D3" w:rsidRPr="00B17680" w:rsidRDefault="002F3192" w:rsidP="00B17680">
      <w:pPr>
        <w:spacing w:after="120"/>
        <w:jc w:val="center"/>
        <w:outlineLvl w:val="0"/>
        <w:rPr>
          <w:rFonts w:eastAsia="MS Mincho"/>
          <w:b/>
          <w:bCs/>
          <w:sz w:val="32"/>
          <w:szCs w:val="32"/>
        </w:rPr>
      </w:pPr>
      <w:r>
        <w:rPr>
          <w:rFonts w:eastAsia="MS Mincho"/>
          <w:b/>
          <w:bCs/>
          <w:sz w:val="32"/>
          <w:szCs w:val="32"/>
        </w:rPr>
        <w:br w:type="column"/>
      </w:r>
      <w:r w:rsidR="002E18D3" w:rsidRPr="00B17680">
        <w:rPr>
          <w:rFonts w:eastAsia="MS Mincho"/>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176EC" w:rsidRDefault="002C0D5D" w:rsidP="003B6397">
            <w:pPr>
              <w:pStyle w:val="19"/>
              <w:ind w:firstLine="397"/>
              <w:rPr>
                <w:sz w:val="24"/>
                <w:szCs w:val="24"/>
              </w:rPr>
            </w:pPr>
            <w:r>
              <w:rPr>
                <w:sz w:val="24"/>
                <w:szCs w:val="24"/>
              </w:rPr>
              <w:t>Открытый конкурс в электронной форме № ОКэ-</w:t>
            </w:r>
            <w:r w:rsidR="003B6397">
              <w:rPr>
                <w:sz w:val="24"/>
                <w:szCs w:val="24"/>
              </w:rPr>
              <w:t>ЦКПБЗ</w:t>
            </w:r>
            <w:r>
              <w:rPr>
                <w:sz w:val="24"/>
                <w:szCs w:val="24"/>
              </w:rPr>
              <w:t>-20-</w:t>
            </w:r>
            <w:r w:rsidR="003B6397">
              <w:rPr>
                <w:sz w:val="24"/>
                <w:szCs w:val="24"/>
              </w:rPr>
              <w:t>0055</w:t>
            </w:r>
            <w:r>
              <w:rPr>
                <w:sz w:val="24"/>
                <w:szCs w:val="24"/>
              </w:rPr>
              <w:t xml:space="preserve"> по предмету закупки «Оказание охранных услуг объекта и имущества Заказчика, расположенных по адресу: г. Москва, Оружейный переулок, д. 19 в соответствии с Законом Российской Федерации «О частной детективной и охранной деятельности в Российской Федерации» от 11.03.1992 года № 2487, Инструкцией по охране объекта и имущества ПАО «ТрансКонтейнер» (приложение к договору).»</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176EC" w:rsidRDefault="002C0D5D" w:rsidP="00E57989">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E57989">
            <w:pPr>
              <w:pStyle w:val="19"/>
              <w:ind w:firstLine="397"/>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E57989">
            <w:pPr>
              <w:pStyle w:val="19"/>
              <w:ind w:firstLine="397"/>
              <w:rPr>
                <w:sz w:val="24"/>
                <w:szCs w:val="24"/>
              </w:rPr>
            </w:pPr>
            <w:r>
              <w:rPr>
                <w:sz w:val="24"/>
                <w:szCs w:val="24"/>
              </w:rPr>
              <w:t xml:space="preserve">Адрес: 125047, Москва, Оружейный переулок, д.19. </w:t>
            </w:r>
          </w:p>
          <w:p w:rsidR="00E57989" w:rsidRDefault="00E57989" w:rsidP="00E57989">
            <w:pPr>
              <w:pStyle w:val="19"/>
              <w:ind w:firstLine="397"/>
              <w:rPr>
                <w:sz w:val="24"/>
                <w:szCs w:val="24"/>
              </w:rPr>
            </w:pPr>
          </w:p>
          <w:p w:rsidR="003176EC" w:rsidRDefault="002C0D5D" w:rsidP="00E57989">
            <w:pPr>
              <w:ind w:firstLine="397"/>
              <w:rPr>
                <w:rFonts w:ascii="Calibri" w:hAnsi="Calibri" w:cs="Calibri"/>
                <w:color w:val="000000"/>
                <w:sz w:val="22"/>
                <w:szCs w:val="22"/>
                <w:lang w:eastAsia="ru-RU"/>
              </w:rPr>
            </w:pPr>
            <w:r w:rsidRPr="00E57989">
              <w:rPr>
                <w:u w:val="single"/>
              </w:rPr>
              <w:t>Контактное(-ые) лицо(-а) Заказчика</w:t>
            </w:r>
            <w:r>
              <w:t xml:space="preserve">: Шелопугин Алексей Иванович, тел. +7(495)7881717(1650), электронный адрес </w:t>
            </w:r>
            <w:hyperlink r:id="rId17" w:history="1">
              <w:r w:rsidR="00E57989" w:rsidRPr="008C3D13">
                <w:rPr>
                  <w:rStyle w:val="a7"/>
                </w:rPr>
                <w:t>shelopuginai@trcont.ru</w:t>
              </w:r>
            </w:hyperlink>
            <w:r>
              <w:t>.</w:t>
            </w:r>
          </w:p>
          <w:p w:rsidR="00E57989" w:rsidRDefault="00E57989" w:rsidP="00E57989">
            <w:pPr>
              <w:ind w:firstLine="397"/>
              <w:rPr>
                <w:rFonts w:ascii="Calibri" w:hAnsi="Calibri" w:cs="Calibri"/>
                <w:color w:val="000000"/>
                <w:sz w:val="22"/>
                <w:szCs w:val="22"/>
                <w:lang w:eastAsia="ru-RU"/>
              </w:rPr>
            </w:pPr>
          </w:p>
          <w:p w:rsidR="00D412F3" w:rsidRPr="00E57989" w:rsidRDefault="00DD3B11" w:rsidP="00E57989">
            <w:pPr>
              <w:pStyle w:val="19"/>
              <w:ind w:firstLine="397"/>
              <w:rPr>
                <w:u w:val="single"/>
              </w:rPr>
            </w:pPr>
            <w:r w:rsidRPr="00E57989">
              <w:rPr>
                <w:sz w:val="24"/>
                <w:szCs w:val="24"/>
                <w:u w:val="single"/>
              </w:rPr>
              <w:t>Контактное(-ые) лицо(-а) Организатора:</w:t>
            </w:r>
          </w:p>
          <w:p w:rsidR="00D412F3" w:rsidRDefault="004774CF" w:rsidP="00E57989">
            <w:pPr>
              <w:pStyle w:val="19"/>
              <w:ind w:firstLine="397"/>
              <w:rPr>
                <w:sz w:val="24"/>
                <w:szCs w:val="24"/>
              </w:rPr>
            </w:pPr>
            <w:r>
              <w:rPr>
                <w:sz w:val="24"/>
                <w:szCs w:val="24"/>
              </w:rPr>
              <w:t xml:space="preserve">Аксютина Кира Михайловна, тел. +7 (495) 788-1717 доб. 16-42, электронный адрес </w:t>
            </w:r>
            <w:hyperlink r:id="rId18" w:history="1">
              <w:r w:rsidR="00E57989" w:rsidRPr="008C3D13">
                <w:rPr>
                  <w:rStyle w:val="a7"/>
                  <w:sz w:val="24"/>
                  <w:szCs w:val="24"/>
                </w:rPr>
                <w:t>AksiutinaKM@trcont.ru</w:t>
              </w:r>
            </w:hyperlink>
            <w:r>
              <w:rPr>
                <w:sz w:val="24"/>
                <w:szCs w:val="24"/>
              </w:rPr>
              <w:t>;</w:t>
            </w:r>
          </w:p>
          <w:p w:rsidR="003176EC" w:rsidRDefault="002C0D5D" w:rsidP="00E57989">
            <w:pPr>
              <w:pStyle w:val="19"/>
              <w:ind w:firstLine="397"/>
              <w:rPr>
                <w:sz w:val="24"/>
                <w:szCs w:val="24"/>
              </w:rPr>
            </w:pPr>
            <w:r>
              <w:rPr>
                <w:sz w:val="24"/>
                <w:szCs w:val="24"/>
              </w:rPr>
              <w:t xml:space="preserve">Курицын Александр Евгеньевич, тел. +7 (495) 788-1717 доб. 16-41, электронный адрес </w:t>
            </w:r>
            <w:hyperlink r:id="rId19" w:history="1">
              <w:r w:rsidR="00E57989" w:rsidRPr="008C3D13">
                <w:rPr>
                  <w:rStyle w:val="a7"/>
                  <w:sz w:val="24"/>
                  <w:szCs w:val="24"/>
                </w:rPr>
                <w:t>KuritsynAE@trcont.ru</w:t>
              </w:r>
            </w:hyperlink>
          </w:p>
          <w:p w:rsidR="006820C3" w:rsidRDefault="006820C3" w:rsidP="006820C3">
            <w:pPr>
              <w:pStyle w:val="19"/>
              <w:ind w:firstLine="397"/>
              <w:rPr>
                <w:sz w:val="24"/>
                <w:szCs w:val="24"/>
              </w:rPr>
            </w:pPr>
            <w:r>
              <w:rPr>
                <w:sz w:val="24"/>
                <w:szCs w:val="24"/>
              </w:rPr>
              <w:t xml:space="preserve">Печнова Ирина Алексеевна, тел. +7 (495) 788-1717 доб. 16-47, электронный адрес </w:t>
            </w:r>
            <w:hyperlink r:id="rId20" w:history="1">
              <w:r w:rsidRPr="008C3D13">
                <w:rPr>
                  <w:rStyle w:val="a7"/>
                  <w:sz w:val="24"/>
                  <w:szCs w:val="24"/>
                </w:rPr>
                <w:t>PechnovaIA@trcont.ru</w:t>
              </w:r>
            </w:hyperlink>
            <w:r>
              <w:rPr>
                <w:sz w:val="24"/>
                <w:szCs w:val="24"/>
              </w:rPr>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176EC" w:rsidRDefault="002C0D5D">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3176EC" w:rsidRPr="006820C3" w:rsidRDefault="006820C3" w:rsidP="006820C3">
            <w:pPr>
              <w:pStyle w:val="19"/>
              <w:ind w:firstLine="397"/>
              <w:rPr>
                <w:sz w:val="24"/>
                <w:szCs w:val="24"/>
              </w:rPr>
            </w:pPr>
            <w:r>
              <w:rPr>
                <w:sz w:val="24"/>
                <w:szCs w:val="24"/>
              </w:rPr>
              <w:t xml:space="preserve">Адрес: 125047, Москва, Оружейный переулок, д.19.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5113D4"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176EC" w:rsidRDefault="002C0D5D" w:rsidP="006820C3">
            <w:pPr>
              <w:pStyle w:val="19"/>
              <w:ind w:firstLine="397"/>
              <w:rPr>
                <w:sz w:val="24"/>
                <w:szCs w:val="24"/>
              </w:rPr>
            </w:pPr>
            <w:r>
              <w:rPr>
                <w:sz w:val="24"/>
                <w:szCs w:val="24"/>
              </w:rPr>
              <w:t>Начальная (максимальная) цена договора составляет 40</w:t>
            </w:r>
            <w:r w:rsidR="006820C3">
              <w:rPr>
                <w:sz w:val="24"/>
                <w:szCs w:val="24"/>
              </w:rPr>
              <w:t> </w:t>
            </w:r>
            <w:r>
              <w:rPr>
                <w:sz w:val="24"/>
                <w:szCs w:val="24"/>
              </w:rPr>
              <w:t>837</w:t>
            </w:r>
            <w:r w:rsidR="006820C3">
              <w:rPr>
                <w:sz w:val="24"/>
                <w:szCs w:val="24"/>
              </w:rPr>
              <w:t> </w:t>
            </w:r>
            <w:r>
              <w:rPr>
                <w:sz w:val="24"/>
                <w:szCs w:val="24"/>
              </w:rPr>
              <w:t>562</w:t>
            </w:r>
            <w:r w:rsidR="006820C3">
              <w:rPr>
                <w:sz w:val="24"/>
                <w:szCs w:val="24"/>
              </w:rPr>
              <w:t>,00 руб.</w:t>
            </w:r>
            <w:r>
              <w:rPr>
                <w:sz w:val="24"/>
                <w:szCs w:val="24"/>
              </w:rPr>
              <w:t xml:space="preserve"> (сорок миллионов восемьсот тридцать семь тысяч пятьсот шестьдесят два рубля 00 копеек</w:t>
            </w:r>
            <w:r w:rsidR="006820C3">
              <w:rPr>
                <w:sz w:val="24"/>
                <w:szCs w:val="24"/>
              </w:rPr>
              <w:t>)</w:t>
            </w:r>
            <w:r>
              <w:rPr>
                <w:sz w:val="24"/>
                <w:szCs w:val="24"/>
              </w:rPr>
              <w:t xml:space="preserve"> с учетом всех н</w:t>
            </w:r>
            <w:r w:rsidR="006820C3">
              <w:rPr>
                <w:sz w:val="24"/>
                <w:szCs w:val="24"/>
              </w:rPr>
              <w:t>алогов (кроме НДС), а также</w:t>
            </w:r>
            <w:r>
              <w:rPr>
                <w:sz w:val="24"/>
                <w:szCs w:val="24"/>
              </w:rPr>
              <w:t xml:space="preserve"> любые расходы, которые возникнут или могут возникнуть у Исполнителя в</w:t>
            </w:r>
            <w:r w:rsidR="006820C3">
              <w:rPr>
                <w:sz w:val="24"/>
                <w:szCs w:val="24"/>
              </w:rPr>
              <w:t xml:space="preserve"> процессе исполнения договора.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176EC" w:rsidRPr="003B6397" w:rsidRDefault="002C0D5D" w:rsidP="003B6397">
            <w:pPr>
              <w:ind w:firstLine="397"/>
              <w:jc w:val="both"/>
              <w:rPr>
                <w:rFonts w:eastAsia="Arial"/>
              </w:rPr>
            </w:pPr>
            <w:r w:rsidRPr="003B6397">
              <w:rPr>
                <w:rFonts w:eastAsia="Arial"/>
              </w:rPr>
              <w:t>«</w:t>
            </w:r>
            <w:r w:rsidR="003B6397" w:rsidRPr="003B6397">
              <w:rPr>
                <w:rFonts w:eastAsia="Arial"/>
              </w:rPr>
              <w:t>21</w:t>
            </w:r>
            <w:r w:rsidRPr="003B6397">
              <w:rPr>
                <w:rFonts w:eastAsia="Arial"/>
              </w:rPr>
              <w:t xml:space="preserve">» </w:t>
            </w:r>
            <w:r w:rsidR="003B6397" w:rsidRPr="003B6397">
              <w:rPr>
                <w:rFonts w:eastAsia="Arial"/>
              </w:rPr>
              <w:t>сентября</w:t>
            </w:r>
            <w:r w:rsidRPr="003B6397">
              <w:rPr>
                <w:rFonts w:eastAsia="Arial"/>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176EC" w:rsidRPr="003B6397" w:rsidRDefault="002C0D5D" w:rsidP="003B6397">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B6397">
              <w:rPr>
                <w:sz w:val="24"/>
                <w:szCs w:val="24"/>
              </w:rPr>
              <w:t>«</w:t>
            </w:r>
            <w:r w:rsidR="003B6397" w:rsidRPr="003B6397">
              <w:rPr>
                <w:sz w:val="24"/>
                <w:szCs w:val="24"/>
              </w:rPr>
              <w:t>06</w:t>
            </w:r>
            <w:r w:rsidRPr="003B6397">
              <w:rPr>
                <w:sz w:val="24"/>
                <w:szCs w:val="24"/>
              </w:rPr>
              <w:t xml:space="preserve">» </w:t>
            </w:r>
            <w:r w:rsidR="003B6397" w:rsidRPr="003B6397">
              <w:rPr>
                <w:sz w:val="24"/>
                <w:szCs w:val="24"/>
              </w:rPr>
              <w:t>октября</w:t>
            </w:r>
            <w:r w:rsidRPr="003B6397">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176EC" w:rsidRPr="003B6397" w:rsidRDefault="002C0D5D" w:rsidP="003B6397">
            <w:pPr>
              <w:pStyle w:val="19"/>
              <w:ind w:firstLine="397"/>
              <w:rPr>
                <w:sz w:val="24"/>
                <w:szCs w:val="24"/>
              </w:rPr>
            </w:pPr>
            <w:r>
              <w:rPr>
                <w:sz w:val="24"/>
                <w:szCs w:val="24"/>
              </w:rPr>
              <w:t xml:space="preserve">Рассмотрение, оценка и сопоставление Заявок состоится </w:t>
            </w:r>
            <w:r w:rsidRPr="003B6397">
              <w:rPr>
                <w:sz w:val="24"/>
                <w:szCs w:val="24"/>
              </w:rPr>
              <w:t>«</w:t>
            </w:r>
            <w:r w:rsidR="003B6397" w:rsidRPr="003B6397">
              <w:rPr>
                <w:sz w:val="24"/>
                <w:szCs w:val="24"/>
              </w:rPr>
              <w:t>09</w:t>
            </w:r>
            <w:r w:rsidRPr="003B6397">
              <w:rPr>
                <w:sz w:val="24"/>
                <w:szCs w:val="24"/>
              </w:rPr>
              <w:t xml:space="preserve">» </w:t>
            </w:r>
            <w:r w:rsidR="003B6397" w:rsidRPr="003B6397">
              <w:rPr>
                <w:sz w:val="24"/>
                <w:szCs w:val="24"/>
              </w:rPr>
              <w:t>октября</w:t>
            </w:r>
            <w:r w:rsidRPr="003B6397">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176EC" w:rsidRPr="003B6397" w:rsidRDefault="002C0D5D" w:rsidP="003B6397">
            <w:pPr>
              <w:pStyle w:val="19"/>
              <w:ind w:firstLine="397"/>
              <w:rPr>
                <w:sz w:val="24"/>
                <w:szCs w:val="24"/>
              </w:rPr>
            </w:pPr>
            <w:r>
              <w:rPr>
                <w:sz w:val="24"/>
                <w:szCs w:val="24"/>
              </w:rPr>
              <w:t xml:space="preserve">Подведение итогов состоится не позднее </w:t>
            </w:r>
            <w:bookmarkStart w:id="16" w:name="OLE_LINK14"/>
            <w:bookmarkStart w:id="17" w:name="OLE_LINK15"/>
            <w:bookmarkStart w:id="18" w:name="OLE_LINK28"/>
            <w:r w:rsidRPr="003B6397">
              <w:rPr>
                <w:sz w:val="24"/>
                <w:szCs w:val="24"/>
              </w:rPr>
              <w:t>«</w:t>
            </w:r>
            <w:r w:rsidR="003B6397" w:rsidRPr="003B6397">
              <w:rPr>
                <w:sz w:val="24"/>
                <w:szCs w:val="24"/>
              </w:rPr>
              <w:t>22</w:t>
            </w:r>
            <w:r w:rsidRPr="003B6397">
              <w:rPr>
                <w:sz w:val="24"/>
                <w:szCs w:val="24"/>
              </w:rPr>
              <w:t xml:space="preserve">» </w:t>
            </w:r>
            <w:r w:rsidR="003B6397" w:rsidRPr="003B6397">
              <w:rPr>
                <w:sz w:val="24"/>
                <w:szCs w:val="24"/>
              </w:rPr>
              <w:t>октября</w:t>
            </w:r>
            <w:r w:rsidRPr="003B6397">
              <w:rPr>
                <w:sz w:val="24"/>
                <w:szCs w:val="24"/>
              </w:rPr>
              <w:t xml:space="preserve"> 2020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3176EC" w:rsidRDefault="002C0D5D">
            <w:pPr>
              <w:pStyle w:val="19"/>
              <w:ind w:firstLine="0"/>
              <w:rPr>
                <w:b/>
                <w:sz w:val="24"/>
                <w:szCs w:val="24"/>
                <w:lang w:val="en-US"/>
              </w:rPr>
            </w:pPr>
            <w:r>
              <w:rPr>
                <w:sz w:val="24"/>
                <w:szCs w:val="24"/>
                <w:lang w:val="en-US"/>
              </w:rPr>
              <w:lastRenderedPageBreak/>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176EC" w:rsidRPr="002C0D5D" w:rsidRDefault="002C0D5D" w:rsidP="006820C3">
            <w:pPr>
              <w:pStyle w:val="afe"/>
              <w:ind w:firstLine="397"/>
              <w:jc w:val="both"/>
              <w:rPr>
                <w:sz w:val="24"/>
                <w:szCs w:val="24"/>
              </w:rPr>
            </w:pPr>
            <w:r w:rsidRPr="002C0D5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176EC" w:rsidRDefault="002C0D5D" w:rsidP="006820C3">
            <w:pPr>
              <w:pStyle w:val="afe"/>
              <w:ind w:firstLine="397"/>
              <w:jc w:val="both"/>
              <w:rPr>
                <w:b/>
                <w:sz w:val="24"/>
                <w:szCs w:val="24"/>
                <w:highlight w:val="yellow"/>
              </w:rPr>
            </w:pPr>
            <w:r w:rsidRPr="006820C3">
              <w:rPr>
                <w:sz w:val="24"/>
                <w:szCs w:val="24"/>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176EC" w:rsidRDefault="002C0D5D" w:rsidP="006820C3">
            <w:pPr>
              <w:pStyle w:val="afe"/>
              <w:ind w:firstLine="397"/>
              <w:jc w:val="both"/>
              <w:rPr>
                <w:sz w:val="24"/>
                <w:szCs w:val="24"/>
              </w:rPr>
            </w:pPr>
            <w:r>
              <w:rPr>
                <w:sz w:val="24"/>
                <w:szCs w:val="24"/>
              </w:rPr>
              <w:t>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3176EC" w:rsidRDefault="003176E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176EC" w:rsidRDefault="002C0D5D" w:rsidP="006820C3">
            <w:pPr>
              <w:pStyle w:val="Default"/>
              <w:ind w:firstLine="397"/>
              <w:jc w:val="both"/>
            </w:pPr>
            <w:r>
              <w:rPr>
                <w:b/>
                <w:bCs/>
                <w:color w:val="auto"/>
              </w:rPr>
              <w:t xml:space="preserve">Срок </w:t>
            </w:r>
            <w:r>
              <w:rPr>
                <w:b/>
                <w:color w:val="auto"/>
              </w:rPr>
              <w:t>оказания услуг</w:t>
            </w:r>
            <w:r>
              <w:rPr>
                <w:b/>
                <w:bCs/>
                <w:color w:val="auto"/>
              </w:rPr>
              <w:t xml:space="preserve">: </w:t>
            </w:r>
            <w:r>
              <w:t>01.11.2020 - 31.10.2023</w:t>
            </w:r>
          </w:p>
          <w:p w:rsidR="00685C56" w:rsidRPr="00F86FAA" w:rsidRDefault="00685C56" w:rsidP="006820C3">
            <w:pPr>
              <w:pStyle w:val="Default"/>
              <w:ind w:firstLine="397"/>
              <w:jc w:val="both"/>
            </w:pPr>
          </w:p>
          <w:p w:rsidR="003176EC" w:rsidRDefault="002C0D5D" w:rsidP="006820C3">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176EC" w:rsidRDefault="002C0D5D">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176EC" w:rsidRDefault="002C0D5D">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3176EC" w:rsidRDefault="002C0D5D">
                  <w:pPr>
                    <w:snapToGrid w:val="0"/>
                  </w:pPr>
                  <w:r>
                    <w:t>80.10.12</w:t>
                  </w:r>
                </w:p>
              </w:tc>
              <w:tc>
                <w:tcPr>
                  <w:tcW w:w="1417" w:type="dxa"/>
                  <w:tcBorders>
                    <w:top w:val="single" w:sz="4" w:space="0" w:color="auto"/>
                    <w:left w:val="single" w:sz="4" w:space="0" w:color="auto"/>
                    <w:bottom w:val="single" w:sz="4" w:space="0" w:color="auto"/>
                    <w:right w:val="single" w:sz="4" w:space="0" w:color="auto"/>
                  </w:tcBorders>
                </w:tcPr>
                <w:p w:rsidR="003176EC" w:rsidRDefault="002C0D5D">
                  <w:pPr>
                    <w:snapToGrid w:val="0"/>
                  </w:pPr>
                  <w:r>
                    <w:t>80.10</w:t>
                  </w:r>
                </w:p>
              </w:tc>
              <w:tc>
                <w:tcPr>
                  <w:tcW w:w="1134" w:type="dxa"/>
                  <w:tcBorders>
                    <w:top w:val="single" w:sz="4" w:space="0" w:color="auto"/>
                    <w:left w:val="single" w:sz="4" w:space="0" w:color="auto"/>
                    <w:bottom w:val="single" w:sz="4" w:space="0" w:color="auto"/>
                    <w:right w:val="single" w:sz="4" w:space="0" w:color="auto"/>
                  </w:tcBorders>
                </w:tcPr>
                <w:p w:rsidR="003176EC" w:rsidRDefault="002C0D5D">
                  <w:pPr>
                    <w:snapToGrid w:val="0"/>
                  </w:pPr>
                  <w:r>
                    <w:t>10,00</w:t>
                  </w:r>
                </w:p>
              </w:tc>
              <w:tc>
                <w:tcPr>
                  <w:tcW w:w="1276" w:type="dxa"/>
                  <w:tcBorders>
                    <w:top w:val="single" w:sz="4" w:space="0" w:color="auto"/>
                    <w:left w:val="single" w:sz="4" w:space="0" w:color="auto"/>
                    <w:bottom w:val="single" w:sz="4" w:space="0" w:color="auto"/>
                    <w:right w:val="single" w:sz="4" w:space="0" w:color="auto"/>
                  </w:tcBorders>
                </w:tcPr>
                <w:p w:rsidR="003176EC" w:rsidRDefault="002C0D5D">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176EC" w:rsidRDefault="002C0D5D">
                  <w:pPr>
                    <w:snapToGrid w:val="0"/>
                  </w:pPr>
                  <w:r>
                    <w:t>180</w:t>
                  </w:r>
                </w:p>
              </w:tc>
            </w:tr>
          </w:tbl>
          <w:p w:rsidR="003176EC" w:rsidRDefault="003176E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A76BE1">
            <w:pPr>
              <w:pStyle w:val="aff6"/>
              <w:numPr>
                <w:ilvl w:val="0"/>
                <w:numId w:val="26"/>
              </w:numPr>
              <w:ind w:left="0" w:firstLine="397"/>
              <w:jc w:val="both"/>
            </w:pPr>
            <w:r>
              <w:t>Помимо указанных в пунктах 2.1 и 2.2</w:t>
            </w:r>
            <w:r w:rsidR="00A76BE1">
              <w:t>, Техническом задании</w:t>
            </w:r>
            <w:r>
              <w:t xml:space="preserve"> настоящей документации о закупке требований к претенденту/участнику предъявляются следующие требования:</w:t>
            </w:r>
          </w:p>
          <w:p w:rsidR="003176EC" w:rsidRPr="002C0D5D" w:rsidRDefault="002C0D5D" w:rsidP="00A76BE1">
            <w:pPr>
              <w:pStyle w:val="aff6"/>
              <w:numPr>
                <w:ilvl w:val="1"/>
                <w:numId w:val="26"/>
              </w:numPr>
              <w:ind w:left="0" w:firstLine="397"/>
              <w:jc w:val="both"/>
            </w:pPr>
            <w:r w:rsidRPr="002C0D5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176EC" w:rsidRPr="002C0D5D" w:rsidRDefault="002C0D5D" w:rsidP="00A76BE1">
            <w:pPr>
              <w:pStyle w:val="aff6"/>
              <w:numPr>
                <w:ilvl w:val="1"/>
                <w:numId w:val="26"/>
              </w:numPr>
              <w:ind w:left="0" w:firstLine="397"/>
              <w:jc w:val="both"/>
            </w:pPr>
            <w:r w:rsidRPr="002C0D5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176EC" w:rsidRPr="002C0D5D" w:rsidRDefault="002C0D5D" w:rsidP="00A76BE1">
            <w:pPr>
              <w:pStyle w:val="aff6"/>
              <w:numPr>
                <w:ilvl w:val="1"/>
                <w:numId w:val="26"/>
              </w:numPr>
              <w:ind w:left="0" w:firstLine="397"/>
              <w:jc w:val="both"/>
            </w:pPr>
            <w:r w:rsidRPr="002C0D5D">
              <w:t xml:space="preserve">наличие </w:t>
            </w:r>
            <w:r w:rsidR="00A76BE1">
              <w:t xml:space="preserve">за 2017-2020 годы </w:t>
            </w:r>
            <w:r w:rsidRPr="002C0D5D">
              <w:t xml:space="preserve">опыта оказания услуг </w:t>
            </w:r>
            <w:r w:rsidR="00A76BE1">
              <w:t>по</w:t>
            </w:r>
            <w:r w:rsidRPr="002C0D5D">
              <w:t xml:space="preserve"> охран</w:t>
            </w:r>
            <w:r w:rsidR="00A76BE1">
              <w:t>е</w:t>
            </w:r>
            <w:r w:rsidRPr="002C0D5D">
              <w:t xml:space="preserve"> движимого и недвижимого имущества со стоимостью договора (-ов) не менее 20 % от начальной (максимальной) цены договора/цены лота;</w:t>
            </w:r>
          </w:p>
          <w:p w:rsidR="003176EC" w:rsidRPr="002C0D5D" w:rsidRDefault="002C0D5D" w:rsidP="00A76BE1">
            <w:pPr>
              <w:pStyle w:val="aff6"/>
              <w:numPr>
                <w:ilvl w:val="1"/>
                <w:numId w:val="26"/>
              </w:numPr>
              <w:ind w:left="0" w:firstLine="397"/>
              <w:jc w:val="both"/>
            </w:pPr>
            <w:r w:rsidRPr="002C0D5D">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3176EC" w:rsidRPr="002C0D5D" w:rsidRDefault="002C0D5D" w:rsidP="00A76BE1">
            <w:pPr>
              <w:pStyle w:val="aff6"/>
              <w:numPr>
                <w:ilvl w:val="1"/>
                <w:numId w:val="26"/>
              </w:numPr>
              <w:ind w:left="0" w:firstLine="397"/>
              <w:jc w:val="both"/>
            </w:pPr>
            <w:r w:rsidRPr="002C0D5D">
              <w:t xml:space="preserve">наличие не менее 30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w:t>
            </w:r>
            <w:r w:rsidRPr="002C0D5D">
              <w:lastRenderedPageBreak/>
              <w:t>Российской Федерации»;</w:t>
            </w:r>
          </w:p>
          <w:p w:rsidR="003176EC" w:rsidRDefault="002C0D5D" w:rsidP="00A76BE1">
            <w:pPr>
              <w:pStyle w:val="aff6"/>
              <w:numPr>
                <w:ilvl w:val="1"/>
                <w:numId w:val="26"/>
              </w:numPr>
              <w:ind w:left="0" w:firstLine="397"/>
              <w:jc w:val="both"/>
              <w:rPr>
                <w:lang w:val="en-US"/>
              </w:rPr>
            </w:pPr>
            <w:r>
              <w:rPr>
                <w:lang w:val="en-US"/>
              </w:rPr>
              <w:t>наличие круглосуточной дежурной службы;</w:t>
            </w:r>
          </w:p>
          <w:p w:rsidR="003176EC" w:rsidRPr="002C0D5D" w:rsidRDefault="002C0D5D" w:rsidP="00A76BE1">
            <w:pPr>
              <w:pStyle w:val="aff6"/>
              <w:numPr>
                <w:ilvl w:val="1"/>
                <w:numId w:val="26"/>
              </w:numPr>
              <w:ind w:left="0" w:firstLine="397"/>
              <w:jc w:val="both"/>
            </w:pPr>
            <w:r w:rsidRPr="002C0D5D">
              <w:t xml:space="preserve">наличие у претендента </w:t>
            </w:r>
            <w:r w:rsidR="00A76BE1">
              <w:t>и/</w:t>
            </w:r>
            <w:r w:rsidRPr="002C0D5D">
              <w:t xml:space="preserve">или его </w:t>
            </w:r>
            <w:r w:rsidR="00A76BE1">
              <w:t>суб</w:t>
            </w:r>
            <w:r w:rsidRPr="002C0D5D">
              <w:t xml:space="preserve">подрядчика не менее 2-х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w:t>
            </w:r>
            <w:r w:rsidR="008B52A0">
              <w:t xml:space="preserve">Заказчиком </w:t>
            </w:r>
            <w:r w:rsidRPr="002C0D5D">
              <w:t>более высокого уровня безопасности;</w:t>
            </w:r>
          </w:p>
          <w:p w:rsidR="003176EC" w:rsidRPr="002C0D5D" w:rsidRDefault="002C0D5D" w:rsidP="00A76BE1">
            <w:pPr>
              <w:pStyle w:val="aff6"/>
              <w:numPr>
                <w:ilvl w:val="1"/>
                <w:numId w:val="26"/>
              </w:numPr>
              <w:ind w:left="0" w:firstLine="397"/>
              <w:jc w:val="both"/>
            </w:pPr>
            <w:r w:rsidRPr="002C0D5D">
              <w:t>наличие разрешения на хранение и использование служебного оружия серии РХИ;</w:t>
            </w:r>
          </w:p>
          <w:p w:rsidR="003176EC" w:rsidRPr="006C11E7" w:rsidRDefault="002C0D5D" w:rsidP="00A76BE1">
            <w:pPr>
              <w:pStyle w:val="aff6"/>
              <w:numPr>
                <w:ilvl w:val="1"/>
                <w:numId w:val="26"/>
              </w:numPr>
              <w:ind w:left="0" w:firstLine="397"/>
              <w:jc w:val="both"/>
            </w:pPr>
            <w:r w:rsidRPr="002C0D5D">
              <w:t xml:space="preserve">наличие у претендента </w:t>
            </w:r>
            <w:r w:rsidR="00A76BE1">
              <w:t>и/</w:t>
            </w:r>
            <w:r w:rsidRPr="002C0D5D">
              <w:t xml:space="preserve">или его </w:t>
            </w:r>
            <w:r w:rsidR="00A76BE1">
              <w:t>суб</w:t>
            </w:r>
            <w:r w:rsidRPr="002C0D5D">
              <w:t xml:space="preserve">подрядчика на праве собственности, аренды или ином законном праве автотранспорта в количестве не менее 2 шт. </w:t>
            </w:r>
            <w:r w:rsidRPr="006C11E7">
              <w:t>(по количеству ГБР) для перемещения группы быстрого реагирования;</w:t>
            </w:r>
          </w:p>
          <w:p w:rsidR="007B50A7" w:rsidRDefault="002C0D5D" w:rsidP="00A76BE1">
            <w:pPr>
              <w:pStyle w:val="aff6"/>
              <w:numPr>
                <w:ilvl w:val="1"/>
                <w:numId w:val="26"/>
              </w:numPr>
              <w:ind w:left="0" w:firstLine="397"/>
              <w:jc w:val="both"/>
            </w:pPr>
            <w:r w:rsidRPr="002C0D5D">
              <w:t xml:space="preserve">наличие у претендента </w:t>
            </w:r>
            <w:r w:rsidR="00A76BE1">
              <w:t>и/</w:t>
            </w:r>
            <w:r w:rsidRPr="002C0D5D">
              <w:t xml:space="preserve">или его </w:t>
            </w:r>
            <w:r w:rsidR="00A76BE1">
              <w:t>суб</w:t>
            </w:r>
            <w:r w:rsidRPr="002C0D5D">
              <w:t xml:space="preserve">подрядчика не менее 8 охранников (не менее 4-х на каждую ГБР), имеющих разрешение на хранение и ношение при исполнении служебных обязанностей служебного оружия, серии РСЛа, выданное в соответствии с Приказом Федеральной службы войск национальной гвардии Российской Федерации от 26.09.2019 г. № 331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а до его вступления в силу – в соответствии с Приказом МВД РФ от 19 июня 2012 г. </w:t>
            </w:r>
            <w:r>
              <w:rPr>
                <w:lang w:val="en-US"/>
              </w:rPr>
              <w:t>N</w:t>
            </w:r>
            <w:r w:rsidRPr="002C0D5D">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3176EC" w:rsidRPr="002C0D5D" w:rsidRDefault="002C0D5D" w:rsidP="00A76BE1">
            <w:pPr>
              <w:pStyle w:val="aff6"/>
              <w:numPr>
                <w:ilvl w:val="1"/>
                <w:numId w:val="26"/>
              </w:numPr>
              <w:ind w:left="0" w:firstLine="397"/>
              <w:jc w:val="both"/>
            </w:pPr>
            <w:r w:rsidRPr="002C0D5D">
              <w:t xml:space="preserve">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w:t>
            </w:r>
            <w:r w:rsidR="007B50A7">
              <w:t xml:space="preserve">а охранники </w:t>
            </w:r>
            <w:r w:rsidRPr="002C0D5D">
              <w:t xml:space="preserve">группы быстрого реагирования </w:t>
            </w:r>
            <w:r w:rsidR="007B50A7">
              <w:t xml:space="preserve">также </w:t>
            </w:r>
            <w:r w:rsidRPr="002C0D5D">
              <w:t>защитными шлемами и жилетами;</w:t>
            </w:r>
          </w:p>
          <w:p w:rsidR="003176EC" w:rsidRPr="002C0D5D" w:rsidRDefault="002C0D5D" w:rsidP="00A76BE1">
            <w:pPr>
              <w:pStyle w:val="aff6"/>
              <w:numPr>
                <w:ilvl w:val="1"/>
                <w:numId w:val="26"/>
              </w:numPr>
              <w:ind w:left="0" w:firstLine="397"/>
              <w:jc w:val="both"/>
            </w:pPr>
            <w:r w:rsidRPr="002C0D5D">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и в течение 1 (одной) недели с момента получения уведомления об итогах Открытого конкурса предоставить его Заказчику для ознакомления.</w:t>
            </w:r>
          </w:p>
          <w:p w:rsidR="006D2B87" w:rsidRPr="00286B26" w:rsidRDefault="006D2B87" w:rsidP="00A76BE1">
            <w:pPr>
              <w:pStyle w:val="aff6"/>
              <w:numPr>
                <w:ilvl w:val="0"/>
                <w:numId w:val="26"/>
              </w:numPr>
              <w:ind w:left="0" w:firstLine="397"/>
              <w:jc w:val="both"/>
            </w:pPr>
            <w:r>
              <w:t>Претендент, помимо документов, указанных в пункте 2.3</w:t>
            </w:r>
            <w:r w:rsidR="008075AC">
              <w:t>, Техническом задании</w:t>
            </w:r>
            <w:r>
              <w:t xml:space="preserve"> настоящей документации о закупке, в составе Заявки должен предоставить следующие документы:</w:t>
            </w:r>
          </w:p>
          <w:p w:rsidR="003176EC" w:rsidRPr="002C0D5D" w:rsidRDefault="002C0D5D" w:rsidP="00A76BE1">
            <w:pPr>
              <w:pStyle w:val="aff6"/>
              <w:numPr>
                <w:ilvl w:val="1"/>
                <w:numId w:val="26"/>
              </w:numPr>
              <w:ind w:left="0" w:firstLine="397"/>
              <w:jc w:val="both"/>
            </w:pPr>
            <w:r w:rsidRPr="002C0D5D">
              <w:t xml:space="preserve">в случае если претендент/участник не является плательщиком НДС, документ, подтверждающий право </w:t>
            </w:r>
            <w:r w:rsidRPr="002C0D5D">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176EC" w:rsidRPr="002C0D5D" w:rsidRDefault="002C0D5D" w:rsidP="00A76BE1">
            <w:pPr>
              <w:pStyle w:val="aff6"/>
              <w:numPr>
                <w:ilvl w:val="1"/>
                <w:numId w:val="26"/>
              </w:numPr>
              <w:ind w:left="0" w:firstLine="397"/>
              <w:jc w:val="both"/>
            </w:pPr>
            <w:r w:rsidRPr="002C0D5D">
              <w:t xml:space="preserve">в подтверждение соответствия требованию, установленному частью </w:t>
            </w:r>
            <w:r w:rsidRPr="006C11E7">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5" w:history="1">
              <w:r w:rsidR="008075AC" w:rsidRPr="008C3D13">
                <w:rPr>
                  <w:rStyle w:val="a7"/>
                  <w:lang w:val="en-US"/>
                </w:rPr>
                <w:t>https</w:t>
              </w:r>
              <w:r w:rsidR="008075AC" w:rsidRPr="006C11E7">
                <w:rPr>
                  <w:rStyle w:val="a7"/>
                </w:rPr>
                <w:t>://</w:t>
              </w:r>
              <w:r w:rsidR="008075AC" w:rsidRPr="008C3D13">
                <w:rPr>
                  <w:rStyle w:val="a7"/>
                  <w:lang w:val="en-US"/>
                </w:rPr>
                <w:t>service</w:t>
              </w:r>
              <w:r w:rsidR="008075AC" w:rsidRPr="006C11E7">
                <w:rPr>
                  <w:rStyle w:val="a7"/>
                </w:rPr>
                <w:t>.</w:t>
              </w:r>
              <w:r w:rsidR="008075AC" w:rsidRPr="008C3D13">
                <w:rPr>
                  <w:rStyle w:val="a7"/>
                  <w:lang w:val="en-US"/>
                </w:rPr>
                <w:t>nalog</w:t>
              </w:r>
              <w:r w:rsidR="008075AC" w:rsidRPr="006C11E7">
                <w:rPr>
                  <w:rStyle w:val="a7"/>
                </w:rPr>
                <w:t>.</w:t>
              </w:r>
              <w:r w:rsidR="008075AC" w:rsidRPr="008C3D13">
                <w:rPr>
                  <w:rStyle w:val="a7"/>
                  <w:lang w:val="en-US"/>
                </w:rPr>
                <w:t>ru</w:t>
              </w:r>
              <w:r w:rsidR="008075AC" w:rsidRPr="006C11E7">
                <w:rPr>
                  <w:rStyle w:val="a7"/>
                </w:rPr>
                <w:t>/</w:t>
              </w:r>
              <w:r w:rsidR="008075AC" w:rsidRPr="008C3D13">
                <w:rPr>
                  <w:rStyle w:val="a7"/>
                  <w:lang w:val="en-US"/>
                </w:rPr>
                <w:t>zd</w:t>
              </w:r>
              <w:r w:rsidR="008075AC" w:rsidRPr="006C11E7">
                <w:rPr>
                  <w:rStyle w:val="a7"/>
                </w:rPr>
                <w:t>.</w:t>
              </w:r>
              <w:r w:rsidR="008075AC" w:rsidRPr="008C3D13">
                <w:rPr>
                  <w:rStyle w:val="a7"/>
                  <w:lang w:val="en-US"/>
                </w:rPr>
                <w:t>do</w:t>
              </w:r>
            </w:hyperlink>
            <w:r w:rsidRPr="006C11E7">
              <w:t xml:space="preserve">). </w:t>
            </w:r>
            <w:r w:rsidRPr="002C0D5D">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6" w:history="1">
              <w:r w:rsidR="008075AC" w:rsidRPr="008C3D13">
                <w:rPr>
                  <w:rStyle w:val="a7"/>
                  <w:lang w:val="en-US"/>
                </w:rPr>
                <w:t>https</w:t>
              </w:r>
              <w:r w:rsidR="008075AC" w:rsidRPr="008C3D13">
                <w:rPr>
                  <w:rStyle w:val="a7"/>
                </w:rPr>
                <w:t>://</w:t>
              </w:r>
              <w:r w:rsidR="008075AC" w:rsidRPr="008C3D13">
                <w:rPr>
                  <w:rStyle w:val="a7"/>
                  <w:lang w:val="en-US"/>
                </w:rPr>
                <w:t>service</w:t>
              </w:r>
              <w:r w:rsidR="008075AC" w:rsidRPr="008C3D13">
                <w:rPr>
                  <w:rStyle w:val="a7"/>
                </w:rPr>
                <w:t>.</w:t>
              </w:r>
              <w:r w:rsidR="008075AC" w:rsidRPr="008C3D13">
                <w:rPr>
                  <w:rStyle w:val="a7"/>
                  <w:lang w:val="en-US"/>
                </w:rPr>
                <w:t>nalog</w:t>
              </w:r>
              <w:r w:rsidR="008075AC" w:rsidRPr="008C3D13">
                <w:rPr>
                  <w:rStyle w:val="a7"/>
                </w:rPr>
                <w:t>.</w:t>
              </w:r>
              <w:r w:rsidR="008075AC" w:rsidRPr="008C3D13">
                <w:rPr>
                  <w:rStyle w:val="a7"/>
                  <w:lang w:val="en-US"/>
                </w:rPr>
                <w:t>ru</w:t>
              </w:r>
              <w:r w:rsidR="008075AC" w:rsidRPr="008C3D13">
                <w:rPr>
                  <w:rStyle w:val="a7"/>
                </w:rPr>
                <w:t>/</w:t>
              </w:r>
              <w:r w:rsidR="008075AC" w:rsidRPr="008C3D13">
                <w:rPr>
                  <w:rStyle w:val="a7"/>
                  <w:lang w:val="en-US"/>
                </w:rPr>
                <w:t>zd</w:t>
              </w:r>
              <w:r w:rsidR="008075AC" w:rsidRPr="008C3D13">
                <w:rPr>
                  <w:rStyle w:val="a7"/>
                </w:rPr>
                <w:t>.</w:t>
              </w:r>
              <w:r w:rsidR="008075AC" w:rsidRPr="008C3D13">
                <w:rPr>
                  <w:rStyle w:val="a7"/>
                  <w:lang w:val="en-US"/>
                </w:rPr>
                <w:t>do</w:t>
              </w:r>
            </w:hyperlink>
            <w:r w:rsidRPr="002C0D5D">
              <w:t>);</w:t>
            </w:r>
          </w:p>
          <w:p w:rsidR="003176EC" w:rsidRPr="002C0D5D" w:rsidRDefault="002C0D5D" w:rsidP="00A76BE1">
            <w:pPr>
              <w:pStyle w:val="aff6"/>
              <w:numPr>
                <w:ilvl w:val="1"/>
                <w:numId w:val="26"/>
              </w:numPr>
              <w:ind w:left="0" w:firstLine="397"/>
              <w:jc w:val="both"/>
            </w:pPr>
            <w:r w:rsidRPr="002C0D5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C0D5D">
              <w:t>://</w:t>
            </w:r>
            <w:r>
              <w:rPr>
                <w:lang w:val="en-US"/>
              </w:rPr>
              <w:t>fssprus</w:t>
            </w:r>
            <w:r w:rsidRPr="002C0D5D">
              <w:t>.</w:t>
            </w:r>
            <w:r>
              <w:rPr>
                <w:lang w:val="en-US"/>
              </w:rPr>
              <w:t>ru</w:t>
            </w:r>
            <w:r w:rsidRPr="002C0D5D">
              <w:t>/</w:t>
            </w:r>
            <w:r>
              <w:rPr>
                <w:lang w:val="en-US"/>
              </w:rPr>
              <w:t>iss</w:t>
            </w:r>
            <w:r w:rsidRPr="002C0D5D">
              <w:t>/</w:t>
            </w:r>
            <w:r>
              <w:rPr>
                <w:lang w:val="en-US"/>
              </w:rPr>
              <w:t>ip</w:t>
            </w:r>
            <w:r w:rsidRPr="002C0D5D">
              <w:t xml:space="preserve">), а также информации в едином Федеральном реестре сведений о фактах деятельности юридических лиц </w:t>
            </w:r>
            <w:hyperlink r:id="rId27" w:history="1">
              <w:r w:rsidR="008075AC" w:rsidRPr="008C3D13">
                <w:rPr>
                  <w:rStyle w:val="a7"/>
                  <w:lang w:val="en-US"/>
                </w:rPr>
                <w:t>http</w:t>
              </w:r>
              <w:r w:rsidR="008075AC" w:rsidRPr="008C3D13">
                <w:rPr>
                  <w:rStyle w:val="a7"/>
                </w:rPr>
                <w:t>://</w:t>
              </w:r>
              <w:r w:rsidR="008075AC" w:rsidRPr="008C3D13">
                <w:rPr>
                  <w:rStyle w:val="a7"/>
                  <w:lang w:val="en-US"/>
                </w:rPr>
                <w:t>www</w:t>
              </w:r>
              <w:r w:rsidR="008075AC" w:rsidRPr="008C3D13">
                <w:rPr>
                  <w:rStyle w:val="a7"/>
                </w:rPr>
                <w:t>.</w:t>
              </w:r>
              <w:r w:rsidR="008075AC" w:rsidRPr="008C3D13">
                <w:rPr>
                  <w:rStyle w:val="a7"/>
                  <w:lang w:val="en-US"/>
                </w:rPr>
                <w:t>fedresurs</w:t>
              </w:r>
              <w:r w:rsidR="008075AC" w:rsidRPr="008C3D13">
                <w:rPr>
                  <w:rStyle w:val="a7"/>
                </w:rPr>
                <w:t>.</w:t>
              </w:r>
              <w:r w:rsidR="008075AC" w:rsidRPr="008C3D13">
                <w:rPr>
                  <w:rStyle w:val="a7"/>
                  <w:lang w:val="en-US"/>
                </w:rPr>
                <w:t>ru</w:t>
              </w:r>
              <w:r w:rsidR="008075AC" w:rsidRPr="008C3D13">
                <w:rPr>
                  <w:rStyle w:val="a7"/>
                </w:rPr>
                <w:t>/</w:t>
              </w:r>
              <w:r w:rsidR="008075AC" w:rsidRPr="008C3D13">
                <w:rPr>
                  <w:rStyle w:val="a7"/>
                  <w:lang w:val="en-US"/>
                </w:rPr>
                <w:t>companies</w:t>
              </w:r>
              <w:r w:rsidR="008075AC" w:rsidRPr="008C3D13">
                <w:rPr>
                  <w:rStyle w:val="a7"/>
                </w:rPr>
                <w:t>/</w:t>
              </w:r>
              <w:r w:rsidR="008075AC" w:rsidRPr="008C3D13">
                <w:rPr>
                  <w:rStyle w:val="a7"/>
                  <w:lang w:val="en-US"/>
                </w:rPr>
                <w:t>IsSearching</w:t>
              </w:r>
            </w:hyperlink>
            <w:r w:rsidRPr="002C0D5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176EC" w:rsidRPr="002C0D5D" w:rsidRDefault="002C0D5D" w:rsidP="00A76BE1">
            <w:pPr>
              <w:pStyle w:val="aff6"/>
              <w:numPr>
                <w:ilvl w:val="1"/>
                <w:numId w:val="26"/>
              </w:numPr>
              <w:ind w:left="0" w:firstLine="397"/>
              <w:jc w:val="both"/>
            </w:pPr>
            <w:r w:rsidRPr="002C0D5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6C11E7">
              <w:t xml:space="preserve">2019 </w:t>
            </w:r>
            <w:r w:rsidRPr="002C0D5D">
              <w:t xml:space="preserve">финансовый год). При отсутствии годовой бухгалтерской (финансовой) отчетности </w:t>
            </w:r>
            <w:r w:rsidRPr="002C0D5D">
              <w:lastRenderedPageBreak/>
              <w:t>(например,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176EC" w:rsidRPr="002C0D5D" w:rsidRDefault="002C0D5D" w:rsidP="00A76BE1">
            <w:pPr>
              <w:pStyle w:val="aff6"/>
              <w:numPr>
                <w:ilvl w:val="1"/>
                <w:numId w:val="26"/>
              </w:numPr>
              <w:ind w:left="0" w:firstLine="397"/>
              <w:jc w:val="both"/>
            </w:pPr>
            <w:r w:rsidRPr="002C0D5D">
              <w:t xml:space="preserve">копия действующей лицензии </w:t>
            </w:r>
            <w:r w:rsidR="005C7F01">
              <w:t xml:space="preserve">претендента и копия действующей лицензии субподрядчика претендента, в случае его привлечения для оказания услуг ГБР, </w:t>
            </w:r>
            <w:r w:rsidRPr="002C0D5D">
              <w:t>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3176EC" w:rsidRPr="002C0D5D" w:rsidRDefault="002C0D5D" w:rsidP="00A76BE1">
            <w:pPr>
              <w:pStyle w:val="aff6"/>
              <w:numPr>
                <w:ilvl w:val="1"/>
                <w:numId w:val="26"/>
              </w:numPr>
              <w:ind w:left="0" w:firstLine="397"/>
              <w:jc w:val="both"/>
            </w:pPr>
            <w:r w:rsidRPr="002C0D5D">
              <w:t>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3176EC" w:rsidRPr="002C0D5D" w:rsidRDefault="002C0D5D" w:rsidP="00A76BE1">
            <w:pPr>
              <w:pStyle w:val="aff6"/>
              <w:numPr>
                <w:ilvl w:val="1"/>
                <w:numId w:val="26"/>
              </w:numPr>
              <w:ind w:left="0" w:firstLine="397"/>
              <w:jc w:val="both"/>
            </w:pPr>
            <w:r w:rsidRPr="002C0D5D">
              <w:t>Копии договоров, указанных в документе по форме приложения № 4 к документации о закупке;</w:t>
            </w:r>
          </w:p>
          <w:p w:rsidR="003176EC" w:rsidRDefault="002C0D5D" w:rsidP="00A76BE1">
            <w:pPr>
              <w:pStyle w:val="aff6"/>
              <w:numPr>
                <w:ilvl w:val="1"/>
                <w:numId w:val="26"/>
              </w:numPr>
              <w:ind w:left="0" w:firstLine="397"/>
              <w:jc w:val="both"/>
              <w:rPr>
                <w:lang w:val="en-US"/>
              </w:rPr>
            </w:pPr>
            <w:r w:rsidRPr="002C0D5D">
              <w:t xml:space="preserve">документы, подтверждающие факт оказания услуг (копии актов сдачи-приемки оказанных услуг (или актов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Pr>
                <w:lang w:val="en-US"/>
              </w:rPr>
              <w:t>Письмо должно содержать контактную информацию контрагента претендента;</w:t>
            </w:r>
          </w:p>
          <w:p w:rsidR="003176EC" w:rsidRPr="002C0D5D" w:rsidRDefault="002C0D5D" w:rsidP="00A76BE1">
            <w:pPr>
              <w:pStyle w:val="aff6"/>
              <w:numPr>
                <w:ilvl w:val="1"/>
                <w:numId w:val="26"/>
              </w:numPr>
              <w:ind w:left="0" w:firstLine="397"/>
              <w:jc w:val="both"/>
            </w:pPr>
            <w:r w:rsidRPr="002C0D5D">
              <w:t xml:space="preserve">сведения о производственном персонале по форме приложения № </w:t>
            </w:r>
            <w:r w:rsidR="007E123D">
              <w:t>7</w:t>
            </w:r>
            <w:r w:rsidRPr="002C0D5D">
              <w:t xml:space="preserve">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РСЛа;</w:t>
            </w:r>
          </w:p>
          <w:p w:rsidR="003176EC" w:rsidRPr="002C0D5D" w:rsidRDefault="002C0D5D" w:rsidP="00A76BE1">
            <w:pPr>
              <w:pStyle w:val="aff6"/>
              <w:numPr>
                <w:ilvl w:val="1"/>
                <w:numId w:val="26"/>
              </w:numPr>
              <w:ind w:left="0" w:firstLine="397"/>
              <w:jc w:val="both"/>
            </w:pPr>
            <w:r w:rsidRPr="002C0D5D">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3176EC" w:rsidRPr="002C0D5D" w:rsidRDefault="002C0D5D" w:rsidP="00A76BE1">
            <w:pPr>
              <w:pStyle w:val="aff6"/>
              <w:numPr>
                <w:ilvl w:val="1"/>
                <w:numId w:val="26"/>
              </w:numPr>
              <w:ind w:left="0" w:firstLine="397"/>
              <w:jc w:val="both"/>
            </w:pPr>
            <w:r w:rsidRPr="002C0D5D">
              <w:t xml:space="preserve">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w:t>
            </w:r>
            <w:r w:rsidR="008B52A0">
              <w:t xml:space="preserve">Заказчиком </w:t>
            </w:r>
            <w:r w:rsidRPr="002C0D5D">
              <w:t>более высокого уровня безопасности;</w:t>
            </w:r>
          </w:p>
          <w:p w:rsidR="003176EC" w:rsidRPr="002C0D5D" w:rsidRDefault="002C0D5D" w:rsidP="00A76BE1">
            <w:pPr>
              <w:pStyle w:val="aff6"/>
              <w:numPr>
                <w:ilvl w:val="1"/>
                <w:numId w:val="26"/>
              </w:numPr>
              <w:ind w:left="0" w:firstLine="397"/>
              <w:jc w:val="both"/>
            </w:pPr>
            <w:r w:rsidRPr="002C0D5D">
              <w:lastRenderedPageBreak/>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3176EC" w:rsidRPr="00B17680" w:rsidRDefault="002C0D5D" w:rsidP="00A76BE1">
            <w:pPr>
              <w:pStyle w:val="aff6"/>
              <w:numPr>
                <w:ilvl w:val="1"/>
                <w:numId w:val="26"/>
              </w:numPr>
              <w:ind w:left="0" w:firstLine="397"/>
              <w:jc w:val="both"/>
            </w:pPr>
            <w:r w:rsidRPr="002C0D5D">
              <w:t xml:space="preserve">сведения о планируемых к привлечению субподрядных организациях/соисполнителях, по форме приложения № </w:t>
            </w:r>
            <w:r w:rsidR="007E123D">
              <w:t>6</w:t>
            </w:r>
            <w:r w:rsidRPr="002C0D5D">
              <w:t xml:space="preserve"> к документации о закупке. </w:t>
            </w:r>
            <w:r w:rsidRPr="00B17680">
              <w:t>Предоставляется в случае привлечения субподрядчика/соисполнителя;</w:t>
            </w:r>
          </w:p>
          <w:p w:rsidR="003176EC" w:rsidRPr="002C0D5D" w:rsidRDefault="002C0D5D" w:rsidP="00A76BE1">
            <w:pPr>
              <w:pStyle w:val="aff6"/>
              <w:numPr>
                <w:ilvl w:val="1"/>
                <w:numId w:val="26"/>
              </w:numPr>
              <w:ind w:left="0" w:firstLine="397"/>
              <w:jc w:val="both"/>
            </w:pPr>
            <w:r w:rsidRPr="002C0D5D">
              <w:t>в случае, если на стороне одного претендента выступают несколько участников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3176EC" w:rsidRDefault="002C0D5D">
            <w:pPr>
              <w:pStyle w:val="af9"/>
              <w:ind w:firstLine="0"/>
              <w:rPr>
                <w:sz w:val="24"/>
                <w:highlight w:val="yellow"/>
              </w:rPr>
            </w:pPr>
            <w:bookmarkStart w:id="19" w:name="_1pxezwc" w:colFirst="0" w:colLast="0"/>
            <w:bookmarkEnd w:id="19"/>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3176EC" w:rsidRDefault="002C0D5D">
                  <w:pPr>
                    <w:pStyle w:val="af9"/>
                    <w:ind w:firstLine="0"/>
                    <w:rPr>
                      <w:sz w:val="24"/>
                    </w:rPr>
                  </w:pPr>
                  <w:r>
                    <w:rPr>
                      <w:sz w:val="24"/>
                    </w:rPr>
                    <w:t xml:space="preserve">Цена за весь период оказания услуг  без учета НДС </w:t>
                  </w:r>
                </w:p>
              </w:tc>
              <w:tc>
                <w:tcPr>
                  <w:tcW w:w="2551" w:type="dxa"/>
                </w:tcPr>
                <w:p w:rsidR="003176EC" w:rsidRDefault="002C0D5D">
                  <w:pPr>
                    <w:pStyle w:val="af9"/>
                    <w:ind w:firstLine="0"/>
                    <w:rPr>
                      <w:sz w:val="24"/>
                      <w:lang w:val="en-US"/>
                    </w:rPr>
                  </w:pPr>
                  <w:r>
                    <w:rPr>
                      <w:sz w:val="24"/>
                      <w:lang w:val="en-US"/>
                    </w:rPr>
                    <w:t>0,60</w:t>
                  </w:r>
                </w:p>
              </w:tc>
            </w:tr>
            <w:tr w:rsidR="006D2B87" w:rsidRPr="00514332" w:rsidTr="004D6B74">
              <w:tc>
                <w:tcPr>
                  <w:tcW w:w="4423" w:type="dxa"/>
                </w:tcPr>
                <w:p w:rsidR="003176EC" w:rsidRDefault="002C0D5D">
                  <w:pPr>
                    <w:pStyle w:val="af9"/>
                    <w:ind w:firstLine="0"/>
                    <w:rPr>
                      <w:sz w:val="24"/>
                    </w:rPr>
                  </w:pPr>
                  <w:r>
                    <w:rPr>
                      <w:sz w:val="24"/>
                    </w:rPr>
                    <w:t xml:space="preserve">количество договоров с предметом охрана движимого и недвижимого имущества </w:t>
                  </w:r>
                </w:p>
              </w:tc>
              <w:tc>
                <w:tcPr>
                  <w:tcW w:w="2551" w:type="dxa"/>
                </w:tcPr>
                <w:p w:rsidR="003176EC" w:rsidRDefault="002C0D5D">
                  <w:pPr>
                    <w:pStyle w:val="af9"/>
                    <w:ind w:firstLine="0"/>
                    <w:rPr>
                      <w:sz w:val="24"/>
                      <w:lang w:val="en-US"/>
                    </w:rPr>
                  </w:pPr>
                  <w:r>
                    <w:rPr>
                      <w:sz w:val="24"/>
                      <w:lang w:val="en-US"/>
                    </w:rPr>
                    <w:t>0,20</w:t>
                  </w:r>
                </w:p>
              </w:tc>
            </w:tr>
            <w:tr w:rsidR="006D2B87" w:rsidRPr="00514332" w:rsidTr="004D6B74">
              <w:tc>
                <w:tcPr>
                  <w:tcW w:w="4423" w:type="dxa"/>
                </w:tcPr>
                <w:p w:rsidR="003176EC" w:rsidRDefault="002C0D5D">
                  <w:pPr>
                    <w:pStyle w:val="af9"/>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551" w:type="dxa"/>
                </w:tcPr>
                <w:p w:rsidR="003176EC" w:rsidRDefault="002C0D5D">
                  <w:pPr>
                    <w:pStyle w:val="af9"/>
                    <w:ind w:firstLine="0"/>
                    <w:rPr>
                      <w:sz w:val="24"/>
                      <w:lang w:val="en-US"/>
                    </w:rPr>
                  </w:pPr>
                  <w:r>
                    <w:rPr>
                      <w:sz w:val="24"/>
                      <w:lang w:val="en-US"/>
                    </w:rPr>
                    <w:t>0,15</w:t>
                  </w:r>
                </w:p>
              </w:tc>
            </w:tr>
            <w:tr w:rsidR="006D2B87" w:rsidRPr="00514332" w:rsidTr="004D6B74">
              <w:tc>
                <w:tcPr>
                  <w:tcW w:w="4423" w:type="dxa"/>
                </w:tcPr>
                <w:p w:rsidR="003176EC" w:rsidRDefault="002C0D5D" w:rsidP="00B17680">
                  <w:pPr>
                    <w:pStyle w:val="af9"/>
                    <w:ind w:firstLine="0"/>
                    <w:rPr>
                      <w:sz w:val="24"/>
                    </w:rPr>
                  </w:pPr>
                  <w:r>
                    <w:rPr>
                      <w:sz w:val="24"/>
                    </w:rPr>
                    <w:t>Наличие согласия участника осуществлять электронный документооборот (ЭДО) на условиях, изложенных в приложени</w:t>
                  </w:r>
                  <w:r w:rsidR="00BB1431">
                    <w:rPr>
                      <w:sz w:val="24"/>
                    </w:rPr>
                    <w:t>ях</w:t>
                  </w:r>
                  <w:r>
                    <w:rPr>
                      <w:sz w:val="24"/>
                    </w:rPr>
                    <w:t xml:space="preserve"> № </w:t>
                  </w:r>
                  <w:r w:rsidR="00587B56">
                    <w:rPr>
                      <w:sz w:val="24"/>
                    </w:rPr>
                    <w:t xml:space="preserve">4 и </w:t>
                  </w:r>
                  <w:r w:rsidR="00BB1431">
                    <w:rPr>
                      <w:sz w:val="24"/>
                    </w:rPr>
                    <w:t xml:space="preserve">№ </w:t>
                  </w:r>
                  <w:r w:rsidR="00587B56">
                    <w:rPr>
                      <w:sz w:val="24"/>
                    </w:rPr>
                    <w:t>4а</w:t>
                  </w:r>
                  <w:r>
                    <w:rPr>
                      <w:sz w:val="24"/>
                    </w:rPr>
                    <w:t xml:space="preserve"> к </w:t>
                  </w:r>
                  <w:r w:rsidR="00587B56">
                    <w:rPr>
                      <w:sz w:val="24"/>
                    </w:rPr>
                    <w:t xml:space="preserve">проекту договора (приложение № 5 к </w:t>
                  </w:r>
                  <w:r>
                    <w:rPr>
                      <w:sz w:val="24"/>
                    </w:rPr>
                    <w:t>настоящей документацией о закупке</w:t>
                  </w:r>
                  <w:r w:rsidR="00587B56">
                    <w:rPr>
                      <w:sz w:val="24"/>
                    </w:rPr>
                    <w:t>)</w:t>
                  </w:r>
                  <w:r>
                    <w:rPr>
                      <w:sz w:val="24"/>
                    </w:rPr>
                    <w:t xml:space="preserve">.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3176EC" w:rsidRDefault="002C0D5D">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3176EC" w:rsidRDefault="002C0D5D">
                  <w:pPr>
                    <w:pStyle w:val="-3"/>
                    <w:tabs>
                      <w:tab w:val="clear" w:pos="1985"/>
                    </w:tabs>
                    <w:suppressAutoHyphens/>
                    <w:ind w:left="600" w:firstLine="0"/>
                    <w:rPr>
                      <w:b/>
                      <w:sz w:val="24"/>
                    </w:rPr>
                  </w:pPr>
                  <w:r>
                    <w:rPr>
                      <w:b/>
                      <w:sz w:val="24"/>
                    </w:rPr>
                    <w:t>Внесение изменений в договор:</w:t>
                  </w:r>
                </w:p>
                <w:p w:rsidR="003176EC" w:rsidRDefault="002C0D5D" w:rsidP="00B17680">
                  <w:pPr>
                    <w:pStyle w:val="-3"/>
                    <w:numPr>
                      <w:ilvl w:val="2"/>
                      <w:numId w:val="0"/>
                    </w:numPr>
                    <w:tabs>
                      <w:tab w:val="num" w:pos="1985"/>
                    </w:tabs>
                    <w:suppressAutoHyphens/>
                    <w:ind w:left="34"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6EC" w:rsidRDefault="002C0D5D" w:rsidP="006C11E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3D3C71" w:rsidP="00E159FD">
                  <w:pPr>
                    <w:pStyle w:val="af9"/>
                    <w:ind w:left="601" w:firstLine="0"/>
                    <w:rPr>
                      <w:b/>
                      <w:sz w:val="24"/>
                    </w:rPr>
                  </w:pPr>
                  <w:r>
                    <w:rPr>
                      <w:b/>
                      <w:sz w:val="24"/>
                    </w:rPr>
                    <w:lastRenderedPageBreak/>
                    <w:t>Увеличение цены договора:</w:t>
                  </w:r>
                </w:p>
                <w:p w:rsidR="001C5775" w:rsidRDefault="002C0D5D" w:rsidP="00B17680">
                  <w:pPr>
                    <w:pStyle w:val="af9"/>
                    <w:numPr>
                      <w:ilvl w:val="1"/>
                      <w:numId w:val="16"/>
                    </w:numPr>
                    <w:ind w:left="0" w:firstLine="397"/>
                    <w:rPr>
                      <w:sz w:val="24"/>
                    </w:rPr>
                  </w:pPr>
                  <w:r>
                    <w:rPr>
                      <w:sz w:val="24"/>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1C5775" w:rsidRDefault="002C0D5D" w:rsidP="00B17680">
                  <w:pPr>
                    <w:pStyle w:val="af9"/>
                    <w:ind w:firstLine="397"/>
                    <w:rPr>
                      <w:sz w:val="24"/>
                    </w:rPr>
                  </w:pPr>
                  <w:r>
                    <w:rPr>
                      <w:sz w:val="24"/>
                    </w:rPr>
                    <w:t xml:space="preserve">- увеличение стоимости единичных расценок возможно не ранее, чем через 6 (шесть) месяцев с даты заключения договора. </w:t>
                  </w:r>
                </w:p>
                <w:p w:rsidR="001C5775" w:rsidRDefault="002C0D5D" w:rsidP="00B17680">
                  <w:pPr>
                    <w:pStyle w:val="af9"/>
                    <w:ind w:firstLine="397"/>
                    <w:rPr>
                      <w:sz w:val="24"/>
                    </w:rPr>
                  </w:pPr>
                  <w:r>
                    <w:rPr>
                      <w:sz w:val="24"/>
                    </w:rPr>
                    <w:t xml:space="preserve">- увеличение стоимости единичных расценок не может превышать 10% в год. </w:t>
                  </w:r>
                </w:p>
                <w:p w:rsidR="001C5775" w:rsidRDefault="002C0D5D" w:rsidP="00B17680">
                  <w:pPr>
                    <w:pStyle w:val="af9"/>
                    <w:ind w:firstLine="397"/>
                    <w:rPr>
                      <w:sz w:val="24"/>
                    </w:rPr>
                  </w:pPr>
                  <w:r>
                    <w:rPr>
                      <w:sz w:val="24"/>
                    </w:rPr>
                    <w:t xml:space="preserve">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rsidR="001C5775" w:rsidRDefault="002C0D5D" w:rsidP="00B17680">
                  <w:pPr>
                    <w:pStyle w:val="af9"/>
                    <w:ind w:firstLine="397"/>
                    <w:rPr>
                      <w:sz w:val="24"/>
                    </w:rPr>
                  </w:pPr>
                  <w:r>
                    <w:rPr>
                      <w:sz w:val="24"/>
                    </w:rPr>
                    <w:t>- цена за единицу услуги (одного поста) остается неизменной</w:t>
                  </w:r>
                  <w:r w:rsidR="001C5775">
                    <w:rPr>
                      <w:sz w:val="24"/>
                    </w:rPr>
                    <w:t xml:space="preserve"> или была изменена в соответствии с частью 1 настоящего пункта</w:t>
                  </w:r>
                  <w:r>
                    <w:rPr>
                      <w:sz w:val="24"/>
                    </w:rPr>
                    <w:t xml:space="preserve">; </w:t>
                  </w:r>
                </w:p>
                <w:p w:rsidR="003176EC" w:rsidRDefault="002C0D5D" w:rsidP="00B17680">
                  <w:pPr>
                    <w:pStyle w:val="af9"/>
                    <w:ind w:firstLine="397"/>
                    <w:rPr>
                      <w:sz w:val="24"/>
                    </w:rPr>
                  </w:pPr>
                  <w:r>
                    <w:rPr>
                      <w:sz w:val="24"/>
                    </w:rPr>
                    <w:t xml:space="preserve">- увеличение общей цены договора не превышает </w:t>
                  </w:r>
                  <w:r w:rsidR="006926FB">
                    <w:rPr>
                      <w:sz w:val="24"/>
                    </w:rPr>
                    <w:t>3</w:t>
                  </w:r>
                  <w:r>
                    <w:rPr>
                      <w:sz w:val="24"/>
                    </w:rPr>
                    <w:t xml:space="preserve">0% от первоначальной цены договора за весь срок действия договора.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176EC" w:rsidRDefault="002C0D5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176EC" w:rsidRDefault="002C0D5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176EC" w:rsidRDefault="002C0D5D">
            <w:pPr>
              <w:pStyle w:val="19"/>
              <w:ind w:firstLine="0"/>
              <w:rPr>
                <w:sz w:val="24"/>
                <w:szCs w:val="24"/>
              </w:rPr>
            </w:pPr>
            <w:r>
              <w:rPr>
                <w:sz w:val="24"/>
                <w:szCs w:val="24"/>
              </w:rPr>
              <w:t>Не предусмотрено</w:t>
            </w:r>
          </w:p>
          <w:p w:rsidR="003176EC" w:rsidRDefault="003176E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176EC" w:rsidRDefault="002C0D5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B17680">
            <w:pPr>
              <w:pStyle w:val="19"/>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176EC" w:rsidRDefault="006926FB">
            <w:pPr>
              <w:pStyle w:val="19"/>
              <w:ind w:firstLine="0"/>
              <w:rPr>
                <w:sz w:val="24"/>
                <w:szCs w:val="24"/>
              </w:rPr>
            </w:pPr>
            <w:r w:rsidRPr="006926FB">
              <w:rPr>
                <w:sz w:val="24"/>
                <w:szCs w:val="24"/>
              </w:rPr>
              <w:t>Договор вступает в силу с даты его подписания и действует по «31» октября 2023г.,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default" r:id="rId28"/>
          <w:footerReference w:type="even" r:id="rId29"/>
          <w:footerReference w:type="default" r:id="rId30"/>
          <w:pgSz w:w="11907" w:h="16840" w:code="9"/>
          <w:pgMar w:top="1134" w:right="851" w:bottom="1134" w:left="1418" w:header="794" w:footer="794" w:gutter="0"/>
          <w:cols w:space="720"/>
          <w:titlePg/>
          <w:docGrid w:linePitch="326"/>
        </w:sectPr>
      </w:pPr>
    </w:p>
    <w:p w:rsidR="003176EC" w:rsidRDefault="002C0D5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B17680">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lastRenderedPageBreak/>
        <w:t>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176EC" w:rsidRDefault="002C0D5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B17680">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176EC" w:rsidRDefault="002C0D5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C0D5D" w:rsidRPr="00193D5D" w:rsidRDefault="002C0D5D" w:rsidP="002C0D5D">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2C0D5D" w:rsidRPr="00C72FD7" w:rsidRDefault="002C0D5D" w:rsidP="002C0D5D"/>
    <w:p w:rsidR="002C0D5D" w:rsidRDefault="002C0D5D" w:rsidP="002C0D5D">
      <w:pPr>
        <w:rPr>
          <w:sz w:val="28"/>
          <w:szCs w:val="28"/>
        </w:rPr>
      </w:pPr>
      <w:r>
        <w:rPr>
          <w:sz w:val="28"/>
          <w:szCs w:val="28"/>
        </w:rPr>
        <w:t>«____» _________ 2020 г.                 Открытый конкурс № ОКэ -___-___-___</w:t>
      </w:r>
    </w:p>
    <w:p w:rsidR="002C0D5D" w:rsidRPr="00C33B09" w:rsidRDefault="002C0D5D" w:rsidP="002C0D5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C0D5D" w:rsidRPr="008F1253" w:rsidRDefault="002C0D5D" w:rsidP="002C0D5D">
      <w:pPr>
        <w:jc w:val="right"/>
        <w:rPr>
          <w:bCs/>
          <w:i/>
        </w:rPr>
      </w:pPr>
      <w:r>
        <w:rPr>
          <w:bCs/>
          <w:i/>
        </w:rPr>
        <w:t>Указывается  при необходимости</w:t>
      </w:r>
    </w:p>
    <w:p w:rsidR="002C0D5D" w:rsidRDefault="002C0D5D" w:rsidP="002C0D5D"/>
    <w:p w:rsidR="002C0D5D" w:rsidRPr="0065769F" w:rsidRDefault="002C0D5D" w:rsidP="002C0D5D">
      <w:pPr>
        <w:rPr>
          <w:sz w:val="28"/>
          <w:szCs w:val="28"/>
        </w:rPr>
      </w:pPr>
      <w:r>
        <w:rPr>
          <w:sz w:val="28"/>
          <w:szCs w:val="28"/>
        </w:rPr>
        <w:t>____________________________________________________________________</w:t>
      </w:r>
    </w:p>
    <w:p w:rsidR="002C0D5D" w:rsidRPr="003E7259" w:rsidRDefault="002C0D5D" w:rsidP="002C0D5D">
      <w:pPr>
        <w:ind w:firstLine="3"/>
        <w:jc w:val="center"/>
        <w:rPr>
          <w:bCs/>
          <w:i/>
        </w:rPr>
      </w:pPr>
      <w:r>
        <w:rPr>
          <w:bCs/>
          <w:i/>
        </w:rPr>
        <w:t>(Полное наименование п</w:t>
      </w:r>
      <w:r>
        <w:rPr>
          <w:i/>
        </w:rPr>
        <w:t>ретендента</w:t>
      </w:r>
      <w:r>
        <w:rPr>
          <w:bCs/>
          <w:i/>
        </w:rPr>
        <w:t>)</w:t>
      </w:r>
    </w:p>
    <w:tbl>
      <w:tblPr>
        <w:tblW w:w="5158" w:type="pct"/>
        <w:tblLayout w:type="fixed"/>
        <w:tblLook w:val="0000" w:firstRow="0" w:lastRow="0" w:firstColumn="0" w:lastColumn="0" w:noHBand="0" w:noVBand="0"/>
      </w:tblPr>
      <w:tblGrid>
        <w:gridCol w:w="517"/>
        <w:gridCol w:w="1295"/>
        <w:gridCol w:w="1431"/>
        <w:gridCol w:w="1685"/>
        <w:gridCol w:w="1720"/>
        <w:gridCol w:w="1842"/>
        <w:gridCol w:w="1675"/>
      </w:tblGrid>
      <w:tr w:rsidR="002C0D5D" w:rsidRPr="00384CDC" w:rsidTr="008C489C">
        <w:trPr>
          <w:trHeight w:val="1561"/>
        </w:trPr>
        <w:tc>
          <w:tcPr>
            <w:tcW w:w="254" w:type="pct"/>
            <w:tcBorders>
              <w:top w:val="single" w:sz="4" w:space="0" w:color="auto"/>
              <w:left w:val="single" w:sz="4" w:space="0" w:color="auto"/>
              <w:bottom w:val="single" w:sz="4" w:space="0" w:color="auto"/>
              <w:right w:val="single" w:sz="4" w:space="0" w:color="auto"/>
            </w:tcBorders>
            <w:vAlign w:val="center"/>
          </w:tcPr>
          <w:p w:rsidR="002C0D5D" w:rsidRPr="00384CDC" w:rsidRDefault="002C0D5D" w:rsidP="002C0D5D">
            <w:pPr>
              <w:jc w:val="center"/>
            </w:pPr>
            <w:r>
              <w:t>№ п/п</w:t>
            </w:r>
          </w:p>
        </w:tc>
        <w:tc>
          <w:tcPr>
            <w:tcW w:w="637" w:type="pct"/>
            <w:tcBorders>
              <w:top w:val="single" w:sz="4" w:space="0" w:color="auto"/>
              <w:left w:val="single" w:sz="4" w:space="0" w:color="auto"/>
              <w:bottom w:val="single" w:sz="4" w:space="0" w:color="auto"/>
              <w:right w:val="single" w:sz="4" w:space="0" w:color="auto"/>
            </w:tcBorders>
            <w:vAlign w:val="center"/>
          </w:tcPr>
          <w:p w:rsidR="002C0D5D" w:rsidRDefault="002C0D5D" w:rsidP="002C0D5D">
            <w:pPr>
              <w:pBdr>
                <w:top w:val="nil"/>
                <w:left w:val="nil"/>
                <w:bottom w:val="nil"/>
                <w:right w:val="nil"/>
                <w:between w:val="nil"/>
              </w:pBdr>
              <w:spacing w:line="276" w:lineRule="auto"/>
              <w:jc w:val="center"/>
              <w:rPr>
                <w:color w:val="000000"/>
              </w:rPr>
            </w:pPr>
            <w:r>
              <w:rPr>
                <w:color w:val="000000"/>
              </w:rPr>
              <w:t>Вид поста охраны</w:t>
            </w:r>
          </w:p>
          <w:p w:rsidR="002C0D5D" w:rsidRPr="00384CDC" w:rsidRDefault="002C0D5D">
            <w:pPr>
              <w:jc w:val="center"/>
            </w:pPr>
          </w:p>
        </w:tc>
        <w:tc>
          <w:tcPr>
            <w:tcW w:w="704" w:type="pct"/>
            <w:tcBorders>
              <w:top w:val="single" w:sz="4" w:space="0" w:color="auto"/>
              <w:left w:val="single" w:sz="4" w:space="0" w:color="auto"/>
              <w:bottom w:val="single" w:sz="4" w:space="0" w:color="auto"/>
              <w:right w:val="single" w:sz="4" w:space="0" w:color="auto"/>
            </w:tcBorders>
            <w:vAlign w:val="center"/>
          </w:tcPr>
          <w:p w:rsidR="002C0D5D" w:rsidRDefault="002C0D5D" w:rsidP="002C0D5D">
            <w:pPr>
              <w:pBdr>
                <w:top w:val="nil"/>
                <w:left w:val="nil"/>
                <w:bottom w:val="nil"/>
                <w:right w:val="nil"/>
                <w:between w:val="nil"/>
              </w:pBdr>
              <w:spacing w:line="276" w:lineRule="auto"/>
              <w:jc w:val="center"/>
              <w:rPr>
                <w:color w:val="000000"/>
              </w:rPr>
            </w:pPr>
            <w:r>
              <w:rPr>
                <w:color w:val="000000"/>
              </w:rPr>
              <w:t xml:space="preserve">Цена за </w:t>
            </w:r>
          </w:p>
          <w:p w:rsidR="002C0D5D" w:rsidRPr="00384CDC" w:rsidRDefault="002C0D5D" w:rsidP="002C0D5D">
            <w:pPr>
              <w:jc w:val="center"/>
            </w:pPr>
            <w:r>
              <w:rPr>
                <w:color w:val="000000"/>
              </w:rPr>
              <w:t xml:space="preserve">один пост охраны, </w:t>
            </w:r>
            <w:r w:rsidR="00234532">
              <w:rPr>
                <w:color w:val="000000"/>
              </w:rPr>
              <w:t xml:space="preserve">руб. </w:t>
            </w:r>
            <w:r>
              <w:rPr>
                <w:color w:val="000000"/>
              </w:rPr>
              <w:t>в месяц, без учета НДС (единичные расценки)</w:t>
            </w:r>
          </w:p>
        </w:tc>
        <w:tc>
          <w:tcPr>
            <w:tcW w:w="829" w:type="pct"/>
            <w:tcBorders>
              <w:top w:val="single" w:sz="4" w:space="0" w:color="auto"/>
              <w:left w:val="single" w:sz="4" w:space="0" w:color="auto"/>
              <w:bottom w:val="single" w:sz="4" w:space="0" w:color="auto"/>
              <w:right w:val="single" w:sz="4" w:space="0" w:color="auto"/>
            </w:tcBorders>
            <w:vAlign w:val="center"/>
          </w:tcPr>
          <w:p w:rsidR="002C0D5D" w:rsidRPr="00384CDC" w:rsidRDefault="002C0D5D" w:rsidP="002C0D5D">
            <w:pPr>
              <w:jc w:val="center"/>
            </w:pPr>
            <w:r>
              <w:t xml:space="preserve">Количество постов, </w:t>
            </w:r>
            <w:r w:rsidR="00234532">
              <w:t>ед.</w:t>
            </w:r>
          </w:p>
        </w:tc>
        <w:tc>
          <w:tcPr>
            <w:tcW w:w="846" w:type="pct"/>
            <w:tcBorders>
              <w:top w:val="single" w:sz="4" w:space="0" w:color="auto"/>
              <w:left w:val="single" w:sz="4" w:space="0" w:color="auto"/>
              <w:bottom w:val="single" w:sz="4" w:space="0" w:color="auto"/>
              <w:right w:val="single" w:sz="4" w:space="0" w:color="auto"/>
            </w:tcBorders>
            <w:vAlign w:val="center"/>
          </w:tcPr>
          <w:p w:rsidR="002C0D5D" w:rsidRPr="00384CDC" w:rsidRDefault="002C0D5D" w:rsidP="002C0D5D">
            <w:pPr>
              <w:jc w:val="center"/>
            </w:pPr>
            <w:r>
              <w:rPr>
                <w:color w:val="000000"/>
              </w:rPr>
              <w:t xml:space="preserve">Цена за объем услуг, оказываемых в месяц, </w:t>
            </w:r>
            <w:r w:rsidR="00234532">
              <w:rPr>
                <w:color w:val="000000"/>
              </w:rPr>
              <w:t xml:space="preserve">руб. </w:t>
            </w:r>
            <w:r>
              <w:rPr>
                <w:color w:val="000000"/>
              </w:rPr>
              <w:t>без учета НДС</w:t>
            </w:r>
          </w:p>
        </w:tc>
        <w:tc>
          <w:tcPr>
            <w:tcW w:w="906" w:type="pct"/>
            <w:tcBorders>
              <w:top w:val="single" w:sz="4" w:space="0" w:color="auto"/>
              <w:left w:val="single" w:sz="4" w:space="0" w:color="auto"/>
              <w:bottom w:val="single" w:sz="4" w:space="0" w:color="auto"/>
              <w:right w:val="single" w:sz="4" w:space="0" w:color="auto"/>
            </w:tcBorders>
            <w:vAlign w:val="center"/>
          </w:tcPr>
          <w:p w:rsidR="002C0D5D" w:rsidRPr="00384CDC" w:rsidRDefault="002C0D5D" w:rsidP="002C0D5D">
            <w:pPr>
              <w:jc w:val="center"/>
            </w:pPr>
            <w:r>
              <w:t>Срок оказания услуг в месяцах</w:t>
            </w:r>
          </w:p>
        </w:tc>
        <w:tc>
          <w:tcPr>
            <w:tcW w:w="824" w:type="pct"/>
            <w:tcBorders>
              <w:top w:val="single" w:sz="4" w:space="0" w:color="auto"/>
              <w:left w:val="single" w:sz="4" w:space="0" w:color="auto"/>
              <w:bottom w:val="single" w:sz="4" w:space="0" w:color="auto"/>
              <w:right w:val="single" w:sz="4" w:space="0" w:color="auto"/>
            </w:tcBorders>
            <w:vAlign w:val="center"/>
          </w:tcPr>
          <w:p w:rsidR="002C0D5D" w:rsidRPr="00384CDC" w:rsidRDefault="002C0D5D" w:rsidP="002C0D5D">
            <w:pPr>
              <w:jc w:val="center"/>
            </w:pPr>
            <w:r>
              <w:t>Цена за весь объем услуг руб., без учета НДС</w:t>
            </w:r>
          </w:p>
        </w:tc>
      </w:tr>
      <w:tr w:rsidR="002C0D5D" w:rsidRPr="00384CDC" w:rsidTr="008C489C">
        <w:trPr>
          <w:trHeight w:val="315"/>
        </w:trPr>
        <w:tc>
          <w:tcPr>
            <w:tcW w:w="254" w:type="pct"/>
            <w:tcBorders>
              <w:top w:val="nil"/>
              <w:left w:val="single" w:sz="4" w:space="0" w:color="auto"/>
              <w:bottom w:val="single" w:sz="4" w:space="0" w:color="auto"/>
              <w:right w:val="single" w:sz="4" w:space="0" w:color="auto"/>
            </w:tcBorders>
            <w:noWrap/>
            <w:vAlign w:val="bottom"/>
          </w:tcPr>
          <w:p w:rsidR="002C0D5D" w:rsidRPr="00384CDC" w:rsidRDefault="002C0D5D" w:rsidP="002C0D5D">
            <w:pPr>
              <w:jc w:val="center"/>
            </w:pPr>
          </w:p>
        </w:tc>
        <w:tc>
          <w:tcPr>
            <w:tcW w:w="637" w:type="pct"/>
            <w:tcBorders>
              <w:top w:val="nil"/>
              <w:left w:val="nil"/>
              <w:bottom w:val="single" w:sz="4" w:space="0" w:color="auto"/>
              <w:right w:val="single" w:sz="4" w:space="0" w:color="auto"/>
            </w:tcBorders>
            <w:noWrap/>
            <w:vAlign w:val="bottom"/>
          </w:tcPr>
          <w:p w:rsidR="002C0D5D" w:rsidRPr="00384CDC" w:rsidRDefault="002C0D5D" w:rsidP="002C0D5D">
            <w:pPr>
              <w:jc w:val="center"/>
            </w:pPr>
            <w:r>
              <w:t>Круглосуточный пост</w:t>
            </w:r>
          </w:p>
        </w:tc>
        <w:tc>
          <w:tcPr>
            <w:tcW w:w="704" w:type="pct"/>
            <w:tcBorders>
              <w:top w:val="single" w:sz="4" w:space="0" w:color="auto"/>
              <w:left w:val="nil"/>
              <w:bottom w:val="single" w:sz="4" w:space="0" w:color="auto"/>
              <w:right w:val="single" w:sz="4" w:space="0" w:color="auto"/>
            </w:tcBorders>
          </w:tcPr>
          <w:p w:rsidR="002C0D5D" w:rsidRPr="00384CDC" w:rsidRDefault="002C0D5D" w:rsidP="002C0D5D">
            <w:pPr>
              <w:jc w:val="center"/>
            </w:pPr>
          </w:p>
        </w:tc>
        <w:tc>
          <w:tcPr>
            <w:tcW w:w="829" w:type="pct"/>
            <w:tcBorders>
              <w:top w:val="single" w:sz="4" w:space="0" w:color="auto"/>
              <w:left w:val="single" w:sz="4" w:space="0" w:color="auto"/>
              <w:bottom w:val="single" w:sz="4" w:space="0" w:color="auto"/>
              <w:right w:val="single" w:sz="4" w:space="0" w:color="auto"/>
            </w:tcBorders>
          </w:tcPr>
          <w:p w:rsidR="002C0D5D" w:rsidRPr="00384CDC" w:rsidRDefault="00234532" w:rsidP="002C0D5D">
            <w:pPr>
              <w:jc w:val="center"/>
            </w:pPr>
            <w:r>
              <w:t>9</w:t>
            </w:r>
          </w:p>
        </w:tc>
        <w:tc>
          <w:tcPr>
            <w:tcW w:w="846" w:type="pct"/>
            <w:tcBorders>
              <w:top w:val="single" w:sz="4" w:space="0" w:color="auto"/>
              <w:left w:val="single" w:sz="4" w:space="0" w:color="auto"/>
              <w:bottom w:val="single" w:sz="4" w:space="0" w:color="auto"/>
              <w:right w:val="single" w:sz="4" w:space="0" w:color="auto"/>
            </w:tcBorders>
            <w:noWrap/>
            <w:vAlign w:val="bottom"/>
          </w:tcPr>
          <w:p w:rsidR="002C0D5D" w:rsidRPr="00384CDC" w:rsidRDefault="002C0D5D" w:rsidP="002C0D5D">
            <w:pPr>
              <w:jc w:val="center"/>
            </w:pPr>
          </w:p>
        </w:tc>
        <w:tc>
          <w:tcPr>
            <w:tcW w:w="906" w:type="pct"/>
            <w:tcBorders>
              <w:top w:val="single" w:sz="4" w:space="0" w:color="auto"/>
              <w:left w:val="nil"/>
              <w:bottom w:val="single" w:sz="4" w:space="0" w:color="auto"/>
              <w:right w:val="single" w:sz="4" w:space="0" w:color="auto"/>
            </w:tcBorders>
          </w:tcPr>
          <w:p w:rsidR="002C0D5D" w:rsidRPr="00384CDC" w:rsidRDefault="00234532" w:rsidP="002C0D5D">
            <w:pPr>
              <w:jc w:val="center"/>
            </w:pPr>
            <w:r>
              <w:t>36</w:t>
            </w:r>
          </w:p>
        </w:tc>
        <w:tc>
          <w:tcPr>
            <w:tcW w:w="824" w:type="pct"/>
            <w:tcBorders>
              <w:top w:val="single" w:sz="4" w:space="0" w:color="auto"/>
              <w:left w:val="single" w:sz="4" w:space="0" w:color="auto"/>
              <w:bottom w:val="single" w:sz="4" w:space="0" w:color="auto"/>
              <w:right w:val="single" w:sz="4" w:space="0" w:color="auto"/>
            </w:tcBorders>
            <w:noWrap/>
            <w:vAlign w:val="bottom"/>
          </w:tcPr>
          <w:p w:rsidR="002C0D5D" w:rsidRPr="00384CDC" w:rsidRDefault="002C0D5D" w:rsidP="002C0D5D">
            <w:pPr>
              <w:jc w:val="center"/>
            </w:pPr>
          </w:p>
        </w:tc>
      </w:tr>
      <w:tr w:rsidR="002C0D5D" w:rsidRPr="00384CDC" w:rsidTr="008C489C">
        <w:trPr>
          <w:trHeight w:val="315"/>
        </w:trPr>
        <w:tc>
          <w:tcPr>
            <w:tcW w:w="254" w:type="pct"/>
            <w:tcBorders>
              <w:top w:val="nil"/>
              <w:left w:val="single" w:sz="4" w:space="0" w:color="auto"/>
              <w:bottom w:val="single" w:sz="4" w:space="0" w:color="auto"/>
              <w:right w:val="single" w:sz="4" w:space="0" w:color="auto"/>
            </w:tcBorders>
            <w:noWrap/>
            <w:vAlign w:val="bottom"/>
          </w:tcPr>
          <w:p w:rsidR="002C0D5D" w:rsidRPr="00384CDC" w:rsidRDefault="002C0D5D" w:rsidP="002C0D5D">
            <w:pPr>
              <w:jc w:val="center"/>
            </w:pPr>
          </w:p>
        </w:tc>
        <w:tc>
          <w:tcPr>
            <w:tcW w:w="637" w:type="pct"/>
            <w:tcBorders>
              <w:top w:val="nil"/>
              <w:left w:val="nil"/>
              <w:bottom w:val="single" w:sz="4" w:space="0" w:color="auto"/>
              <w:right w:val="single" w:sz="4" w:space="0" w:color="auto"/>
            </w:tcBorders>
            <w:noWrap/>
            <w:vAlign w:val="bottom"/>
          </w:tcPr>
          <w:p w:rsidR="002C0D5D" w:rsidRPr="00384CDC" w:rsidRDefault="002C0D5D" w:rsidP="002C0D5D">
            <w:pPr>
              <w:jc w:val="center"/>
            </w:pPr>
            <w:r>
              <w:t>Начальник объекта</w:t>
            </w:r>
          </w:p>
        </w:tc>
        <w:tc>
          <w:tcPr>
            <w:tcW w:w="704" w:type="pct"/>
            <w:tcBorders>
              <w:top w:val="single" w:sz="4" w:space="0" w:color="auto"/>
              <w:left w:val="nil"/>
              <w:bottom w:val="single" w:sz="4" w:space="0" w:color="auto"/>
              <w:right w:val="single" w:sz="4" w:space="0" w:color="auto"/>
            </w:tcBorders>
          </w:tcPr>
          <w:p w:rsidR="002C0D5D" w:rsidRPr="00384CDC" w:rsidRDefault="002C0D5D" w:rsidP="002C0D5D">
            <w:pPr>
              <w:jc w:val="center"/>
            </w:pPr>
          </w:p>
        </w:tc>
        <w:tc>
          <w:tcPr>
            <w:tcW w:w="829" w:type="pct"/>
            <w:tcBorders>
              <w:top w:val="single" w:sz="4" w:space="0" w:color="auto"/>
              <w:left w:val="single" w:sz="4" w:space="0" w:color="auto"/>
              <w:bottom w:val="single" w:sz="4" w:space="0" w:color="auto"/>
              <w:right w:val="single" w:sz="4" w:space="0" w:color="auto"/>
            </w:tcBorders>
          </w:tcPr>
          <w:p w:rsidR="002C0D5D" w:rsidRPr="00384CDC" w:rsidRDefault="00234532" w:rsidP="002C0D5D">
            <w:pPr>
              <w:jc w:val="center"/>
            </w:pPr>
            <w:r>
              <w:t>1</w:t>
            </w:r>
          </w:p>
        </w:tc>
        <w:tc>
          <w:tcPr>
            <w:tcW w:w="846" w:type="pct"/>
            <w:tcBorders>
              <w:top w:val="single" w:sz="4" w:space="0" w:color="auto"/>
              <w:left w:val="single" w:sz="4" w:space="0" w:color="auto"/>
              <w:bottom w:val="single" w:sz="4" w:space="0" w:color="auto"/>
              <w:right w:val="single" w:sz="4" w:space="0" w:color="auto"/>
            </w:tcBorders>
            <w:noWrap/>
            <w:vAlign w:val="bottom"/>
          </w:tcPr>
          <w:p w:rsidR="002C0D5D" w:rsidRPr="00384CDC" w:rsidRDefault="002C0D5D" w:rsidP="002C0D5D">
            <w:pPr>
              <w:jc w:val="center"/>
            </w:pPr>
          </w:p>
        </w:tc>
        <w:tc>
          <w:tcPr>
            <w:tcW w:w="906" w:type="pct"/>
            <w:tcBorders>
              <w:top w:val="single" w:sz="4" w:space="0" w:color="auto"/>
              <w:left w:val="nil"/>
              <w:bottom w:val="single" w:sz="4" w:space="0" w:color="auto"/>
              <w:right w:val="single" w:sz="4" w:space="0" w:color="auto"/>
            </w:tcBorders>
          </w:tcPr>
          <w:p w:rsidR="002C0D5D" w:rsidRPr="00384CDC" w:rsidRDefault="00234532" w:rsidP="002C0D5D">
            <w:pPr>
              <w:jc w:val="center"/>
            </w:pPr>
            <w:r>
              <w:t>36</w:t>
            </w:r>
          </w:p>
        </w:tc>
        <w:tc>
          <w:tcPr>
            <w:tcW w:w="824" w:type="pct"/>
            <w:tcBorders>
              <w:top w:val="single" w:sz="4" w:space="0" w:color="auto"/>
              <w:left w:val="single" w:sz="4" w:space="0" w:color="auto"/>
              <w:bottom w:val="single" w:sz="4" w:space="0" w:color="auto"/>
              <w:right w:val="single" w:sz="4" w:space="0" w:color="auto"/>
            </w:tcBorders>
            <w:noWrap/>
            <w:vAlign w:val="bottom"/>
          </w:tcPr>
          <w:p w:rsidR="002C0D5D" w:rsidRPr="00384CDC" w:rsidRDefault="002C0D5D" w:rsidP="002C0D5D">
            <w:pPr>
              <w:jc w:val="center"/>
            </w:pPr>
          </w:p>
        </w:tc>
      </w:tr>
      <w:tr w:rsidR="002C0D5D" w:rsidRPr="00384CDC" w:rsidTr="002C0D5D">
        <w:trPr>
          <w:trHeight w:val="335"/>
        </w:trPr>
        <w:tc>
          <w:tcPr>
            <w:tcW w:w="891" w:type="pct"/>
            <w:gridSpan w:val="2"/>
            <w:tcBorders>
              <w:top w:val="nil"/>
              <w:left w:val="single" w:sz="4" w:space="0" w:color="auto"/>
              <w:bottom w:val="single" w:sz="4" w:space="0" w:color="auto"/>
              <w:right w:val="single" w:sz="4" w:space="0" w:color="auto"/>
            </w:tcBorders>
            <w:noWrap/>
            <w:vAlign w:val="bottom"/>
          </w:tcPr>
          <w:p w:rsidR="002C0D5D" w:rsidRPr="00384CDC" w:rsidRDefault="002C0D5D" w:rsidP="002C0D5D">
            <w:pPr>
              <w:jc w:val="right"/>
            </w:pPr>
            <w:r>
              <w:t>Итого:</w:t>
            </w:r>
          </w:p>
        </w:tc>
        <w:tc>
          <w:tcPr>
            <w:tcW w:w="704" w:type="pct"/>
            <w:tcBorders>
              <w:top w:val="single" w:sz="4" w:space="0" w:color="auto"/>
              <w:left w:val="nil"/>
              <w:bottom w:val="single" w:sz="4" w:space="0" w:color="auto"/>
              <w:right w:val="single" w:sz="4" w:space="0" w:color="auto"/>
            </w:tcBorders>
          </w:tcPr>
          <w:p w:rsidR="002C0D5D" w:rsidRPr="00384CDC" w:rsidRDefault="002C0D5D" w:rsidP="002C0D5D">
            <w:pPr>
              <w:jc w:val="center"/>
            </w:pPr>
          </w:p>
        </w:tc>
        <w:tc>
          <w:tcPr>
            <w:tcW w:w="829" w:type="pct"/>
            <w:tcBorders>
              <w:top w:val="single" w:sz="4" w:space="0" w:color="auto"/>
              <w:left w:val="single" w:sz="4" w:space="0" w:color="auto"/>
              <w:bottom w:val="single" w:sz="4" w:space="0" w:color="auto"/>
              <w:right w:val="single" w:sz="4" w:space="0" w:color="auto"/>
            </w:tcBorders>
          </w:tcPr>
          <w:p w:rsidR="002C0D5D" w:rsidRPr="00384CDC" w:rsidRDefault="002C0D5D" w:rsidP="002C0D5D">
            <w:pPr>
              <w:jc w:val="center"/>
            </w:pPr>
          </w:p>
        </w:tc>
        <w:tc>
          <w:tcPr>
            <w:tcW w:w="846" w:type="pct"/>
            <w:tcBorders>
              <w:top w:val="single" w:sz="4" w:space="0" w:color="auto"/>
              <w:left w:val="single" w:sz="4" w:space="0" w:color="auto"/>
              <w:bottom w:val="single" w:sz="4" w:space="0" w:color="auto"/>
              <w:right w:val="single" w:sz="4" w:space="0" w:color="auto"/>
            </w:tcBorders>
            <w:noWrap/>
            <w:vAlign w:val="center"/>
          </w:tcPr>
          <w:p w:rsidR="002C0D5D" w:rsidRPr="00384CDC" w:rsidRDefault="002C0D5D" w:rsidP="002C0D5D">
            <w:pPr>
              <w:jc w:val="center"/>
            </w:pPr>
          </w:p>
        </w:tc>
        <w:tc>
          <w:tcPr>
            <w:tcW w:w="906" w:type="pct"/>
            <w:tcBorders>
              <w:top w:val="single" w:sz="4" w:space="0" w:color="auto"/>
              <w:left w:val="nil"/>
              <w:bottom w:val="single" w:sz="4" w:space="0" w:color="auto"/>
              <w:right w:val="single" w:sz="4" w:space="0" w:color="auto"/>
            </w:tcBorders>
          </w:tcPr>
          <w:p w:rsidR="002C0D5D" w:rsidRPr="00384CDC" w:rsidRDefault="002C0D5D" w:rsidP="002C0D5D">
            <w:pPr>
              <w:jc w:val="center"/>
            </w:pPr>
            <w:r>
              <w:t>-</w:t>
            </w:r>
          </w:p>
        </w:tc>
        <w:tc>
          <w:tcPr>
            <w:tcW w:w="824" w:type="pct"/>
            <w:tcBorders>
              <w:top w:val="single" w:sz="4" w:space="0" w:color="auto"/>
              <w:left w:val="single" w:sz="4" w:space="0" w:color="auto"/>
              <w:bottom w:val="single" w:sz="4" w:space="0" w:color="auto"/>
              <w:right w:val="single" w:sz="4" w:space="0" w:color="auto"/>
            </w:tcBorders>
            <w:noWrap/>
            <w:vAlign w:val="center"/>
          </w:tcPr>
          <w:p w:rsidR="002C0D5D" w:rsidRPr="00384CDC" w:rsidRDefault="002C0D5D" w:rsidP="002C0D5D">
            <w:pPr>
              <w:jc w:val="center"/>
            </w:pPr>
            <w:r>
              <w:t>-</w:t>
            </w:r>
          </w:p>
        </w:tc>
      </w:tr>
    </w:tbl>
    <w:p w:rsidR="002C0D5D" w:rsidRPr="0065769F" w:rsidRDefault="002C0D5D" w:rsidP="002C0D5D">
      <w:pPr>
        <w:ind w:firstLine="708"/>
        <w:rPr>
          <w:bCs/>
          <w:sz w:val="28"/>
          <w:szCs w:val="28"/>
        </w:rPr>
      </w:pPr>
    </w:p>
    <w:p w:rsidR="002C0D5D" w:rsidRPr="000379F8" w:rsidRDefault="002C0D5D" w:rsidP="002C0D5D">
      <w:pPr>
        <w:jc w:val="both"/>
        <w:rPr>
          <w:color w:val="BFBFBF"/>
          <w:sz w:val="28"/>
          <w:szCs w:val="28"/>
        </w:rPr>
      </w:pPr>
    </w:p>
    <w:p w:rsidR="002C0D5D" w:rsidRPr="001F3142" w:rsidRDefault="002C0D5D" w:rsidP="002C0D5D">
      <w:pPr>
        <w:ind w:firstLine="720"/>
        <w:jc w:val="both"/>
        <w:rPr>
          <w:sz w:val="28"/>
          <w:szCs w:val="28"/>
        </w:rPr>
      </w:pPr>
      <w:r>
        <w:rPr>
          <w:sz w:val="28"/>
          <w:szCs w:val="28"/>
        </w:rPr>
        <w:t>1. Цена, указанная в настоящем финансово-коммерческом предложении по оказанию услуг, включает в себя расходы Исполнителя, которые возникнут или могут возникнуть у Исполнителя в ходе оказания услуг</w:t>
      </w:r>
      <w:r>
        <w:rPr>
          <w:sz w:val="28"/>
          <w:szCs w:val="20"/>
        </w:rPr>
        <w:t xml:space="preserve"> (кроме НДС</w:t>
      </w:r>
      <w:r>
        <w:rPr>
          <w:sz w:val="28"/>
          <w:szCs w:val="28"/>
        </w:rPr>
        <w:t xml:space="preserve">), </w:t>
      </w:r>
    </w:p>
    <w:p w:rsidR="002C0D5D" w:rsidRDefault="002C0D5D" w:rsidP="002C0D5D">
      <w:pPr>
        <w:ind w:firstLine="720"/>
        <w:jc w:val="both"/>
        <w:rPr>
          <w:i/>
          <w:sz w:val="28"/>
          <w:szCs w:val="28"/>
        </w:rPr>
      </w:pPr>
      <w:r>
        <w:rPr>
          <w:sz w:val="28"/>
          <w:szCs w:val="28"/>
        </w:rPr>
        <w:t xml:space="preserve">Оказание услуг облагается НДС по ставке ____%, размер которого составляет ________/ НДС не облагается </w:t>
      </w:r>
      <w:r>
        <w:rPr>
          <w:i/>
        </w:rPr>
        <w:t>(указать необходимое)</w:t>
      </w:r>
      <w:r>
        <w:rPr>
          <w:i/>
          <w:sz w:val="28"/>
          <w:szCs w:val="28"/>
        </w:rPr>
        <w:t>.</w:t>
      </w:r>
    </w:p>
    <w:p w:rsidR="002C0D5D" w:rsidRPr="009810A1" w:rsidRDefault="002C0D5D" w:rsidP="002C0D5D">
      <w:pPr>
        <w:pStyle w:val="afc"/>
        <w:jc w:val="both"/>
        <w:rPr>
          <w:szCs w:val="28"/>
        </w:rPr>
      </w:pPr>
      <w:r>
        <w:t>2. Согласие осуществлять электронный документооборот (ЭДО) на условиях, изложенных в приложени</w:t>
      </w:r>
      <w:r w:rsidR="007E123D">
        <w:t>ях</w:t>
      </w:r>
      <w:r>
        <w:t xml:space="preserve"> № </w:t>
      </w:r>
      <w:r w:rsidR="007E123D">
        <w:t xml:space="preserve">4 и 4а проекта договора (приложение № 5 </w:t>
      </w:r>
      <w:r>
        <w:t>к документации о закупке</w:t>
      </w:r>
      <w:r w:rsidR="007E123D">
        <w:t>)</w:t>
      </w:r>
      <w:r>
        <w:t xml:space="preserve">: </w:t>
      </w:r>
      <w:r>
        <w:rPr>
          <w:i/>
          <w:sz w:val="24"/>
          <w:szCs w:val="24"/>
        </w:rPr>
        <w:t>_________________ (да или нет</w:t>
      </w:r>
      <w:r w:rsidR="007E123D" w:rsidRPr="00B17680">
        <w:rPr>
          <w:i/>
          <w:sz w:val="24"/>
          <w:szCs w:val="24"/>
        </w:rPr>
        <w:t>)</w:t>
      </w:r>
      <w:r w:rsidRPr="00B17680">
        <w:rPr>
          <w:i/>
          <w:sz w:val="24"/>
          <w:szCs w:val="24"/>
        </w:rPr>
        <w:t>.</w:t>
      </w:r>
    </w:p>
    <w:p w:rsidR="002C0D5D" w:rsidRDefault="002C0D5D" w:rsidP="002C0D5D">
      <w:pPr>
        <w:pStyle w:val="afc"/>
      </w:pPr>
      <w:r>
        <w:rPr>
          <w:szCs w:val="28"/>
        </w:rPr>
        <w:t xml:space="preserve">3. Дополнительные условия </w:t>
      </w:r>
      <w:r>
        <w:t xml:space="preserve">поставки товаров, выполнения работ, оказания услуг _______________________________________________________ </w:t>
      </w:r>
    </w:p>
    <w:p w:rsidR="002C0D5D" w:rsidRPr="00721D0D" w:rsidRDefault="002C0D5D" w:rsidP="002C0D5D">
      <w:pPr>
        <w:pStyle w:val="afc"/>
        <w:jc w:val="center"/>
        <w:rPr>
          <w:i/>
          <w:sz w:val="24"/>
          <w:szCs w:val="24"/>
        </w:rPr>
      </w:pPr>
      <w:r>
        <w:rPr>
          <w:i/>
          <w:sz w:val="24"/>
          <w:szCs w:val="24"/>
        </w:rPr>
        <w:t>(заполняется претендентом при необходимости).</w:t>
      </w:r>
    </w:p>
    <w:p w:rsidR="002C0D5D" w:rsidRDefault="002C0D5D" w:rsidP="002C0D5D">
      <w:pPr>
        <w:pStyle w:val="afc"/>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7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2C0D5D" w:rsidRPr="00205668" w:rsidRDefault="002C0D5D" w:rsidP="002C0D5D">
      <w:pPr>
        <w:pStyle w:val="afc"/>
        <w:jc w:val="both"/>
        <w:rPr>
          <w:szCs w:val="28"/>
        </w:rPr>
      </w:pPr>
      <w:r>
        <w:rPr>
          <w:szCs w:val="28"/>
        </w:rPr>
        <w:t>5. Если наши предложения, изложенные выше, будут приняты, мы берем на себя обязательство</w:t>
      </w:r>
      <w:r>
        <w:rPr>
          <w:i/>
          <w:sz w:val="24"/>
          <w:szCs w:val="24"/>
        </w:rPr>
        <w:t xml:space="preserve">, </w:t>
      </w:r>
      <w:r>
        <w:rPr>
          <w:szCs w:val="28"/>
        </w:rPr>
        <w:t xml:space="preserve">оказать услуги в соответствии с требованиями документации о закупке и согласно нашим предложениям. </w:t>
      </w:r>
    </w:p>
    <w:p w:rsidR="002C0D5D" w:rsidRPr="00205668" w:rsidRDefault="002C0D5D" w:rsidP="002C0D5D">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2C0D5D" w:rsidRPr="00205668" w:rsidRDefault="002C0D5D" w:rsidP="002C0D5D">
      <w:pPr>
        <w:pStyle w:val="afc"/>
        <w:jc w:val="both"/>
        <w:rPr>
          <w:szCs w:val="28"/>
        </w:rPr>
      </w:pPr>
      <w:r>
        <w:rPr>
          <w:szCs w:val="28"/>
        </w:rPr>
        <w:t xml:space="preserve">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009461A4">
        <w:rPr>
          <w:szCs w:val="28"/>
        </w:rPr>
        <w:t xml:space="preserve">3.8.4 документации о закупке </w:t>
      </w:r>
      <w:r>
        <w:rPr>
          <w:szCs w:val="28"/>
        </w:rPr>
        <w:t>о закупках, договор будет заключен с другим участником.</w:t>
      </w:r>
    </w:p>
    <w:p w:rsidR="002C0D5D" w:rsidRPr="00205668" w:rsidRDefault="002C0D5D" w:rsidP="002C0D5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C0D5D" w:rsidRDefault="002C0D5D" w:rsidP="002C0D5D">
      <w:pPr>
        <w:pStyle w:val="af9"/>
        <w:ind w:firstLine="0"/>
        <w:jc w:val="left"/>
        <w:rPr>
          <w:rFonts w:eastAsia="Times New Roman"/>
          <w:sz w:val="28"/>
          <w:szCs w:val="28"/>
        </w:rPr>
      </w:pPr>
    </w:p>
    <w:p w:rsidR="002C0D5D" w:rsidRDefault="002C0D5D" w:rsidP="002C0D5D">
      <w:pPr>
        <w:pStyle w:val="af9"/>
        <w:ind w:firstLine="0"/>
        <w:jc w:val="left"/>
        <w:rPr>
          <w:rFonts w:eastAsia="Times New Roman"/>
          <w:sz w:val="28"/>
          <w:szCs w:val="28"/>
        </w:rPr>
      </w:pPr>
    </w:p>
    <w:p w:rsidR="002C0D5D" w:rsidRPr="00C20080" w:rsidRDefault="002C0D5D" w:rsidP="00B17680">
      <w:pPr>
        <w:keepNext/>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C0D5D" w:rsidRPr="00C20080" w:rsidRDefault="002C0D5D" w:rsidP="002C0D5D">
      <w:pPr>
        <w:tabs>
          <w:tab w:val="left" w:pos="8640"/>
        </w:tabs>
        <w:jc w:val="center"/>
        <w:rPr>
          <w:i/>
        </w:rPr>
      </w:pPr>
      <w:r>
        <w:rPr>
          <w:i/>
        </w:rPr>
        <w:t>(наименование претендента)</w:t>
      </w:r>
    </w:p>
    <w:p w:rsidR="002C0D5D" w:rsidRPr="00C20080" w:rsidRDefault="002C0D5D" w:rsidP="002C0D5D">
      <w:pPr>
        <w:rPr>
          <w:sz w:val="28"/>
          <w:szCs w:val="28"/>
          <w:lang w:eastAsia="ru-RU"/>
        </w:rPr>
      </w:pPr>
      <w:r>
        <w:rPr>
          <w:sz w:val="28"/>
          <w:szCs w:val="28"/>
          <w:lang w:eastAsia="ru-RU"/>
        </w:rPr>
        <w:t>____________________________________________________________________</w:t>
      </w:r>
    </w:p>
    <w:p w:rsidR="002C0D5D" w:rsidRPr="00C20080" w:rsidRDefault="002C0D5D" w:rsidP="002C0D5D">
      <w:pPr>
        <w:rPr>
          <w:i/>
        </w:rPr>
      </w:pPr>
      <w:r>
        <w:rPr>
          <w:i/>
        </w:rPr>
        <w:t xml:space="preserve">       М.П.</w:t>
      </w:r>
      <w:r>
        <w:rPr>
          <w:i/>
        </w:rPr>
        <w:tab/>
      </w:r>
      <w:r>
        <w:rPr>
          <w:i/>
        </w:rPr>
        <w:tab/>
      </w:r>
      <w:r>
        <w:rPr>
          <w:i/>
        </w:rPr>
        <w:tab/>
        <w:t>(должность, подпись, ФИО)</w:t>
      </w:r>
    </w:p>
    <w:p w:rsidR="002C0D5D" w:rsidRDefault="002C0D5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176EC" w:rsidRDefault="003176EC">
      <w:pPr>
        <w:pStyle w:val="af9"/>
        <w:ind w:firstLine="0"/>
        <w:jc w:val="right"/>
        <w:rPr>
          <w:szCs w:val="28"/>
        </w:rPr>
      </w:pPr>
    </w:p>
    <w:p w:rsidR="003176EC" w:rsidRDefault="002C0D5D" w:rsidP="00B17680">
      <w:pPr>
        <w:pStyle w:val="af9"/>
        <w:ind w:firstLine="0"/>
        <w:jc w:val="right"/>
        <w:outlineLvl w:val="0"/>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C0D5D" w:rsidRPr="00C97E49" w:rsidRDefault="002C0D5D" w:rsidP="002C0D5D">
      <w:pPr>
        <w:pStyle w:val="af9"/>
        <w:ind w:firstLine="0"/>
        <w:jc w:val="left"/>
        <w:rPr>
          <w:sz w:val="28"/>
          <w:szCs w:val="28"/>
        </w:rPr>
      </w:pPr>
    </w:p>
    <w:p w:rsidR="002C0D5D" w:rsidRPr="00C97E49" w:rsidRDefault="002C0D5D" w:rsidP="00B17680">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C0D5D" w:rsidRPr="007415F9" w:rsidRDefault="002C0D5D" w:rsidP="002C0D5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20"/>
        <w:gridCol w:w="2665"/>
        <w:gridCol w:w="1735"/>
        <w:gridCol w:w="1925"/>
        <w:gridCol w:w="1635"/>
      </w:tblGrid>
      <w:tr w:rsidR="002C0D5D" w:rsidRPr="00C97E49" w:rsidTr="002C0D5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C0D5D" w:rsidRPr="00C97E49" w:rsidRDefault="002C0D5D" w:rsidP="002C0D5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C0D5D" w:rsidRPr="00C97E49" w:rsidRDefault="002C0D5D" w:rsidP="00B17680">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2C0D5D" w:rsidRPr="00C97E49" w:rsidRDefault="002C0D5D" w:rsidP="002C0D5D">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2C0D5D" w:rsidRPr="00C97E49" w:rsidRDefault="002C0D5D" w:rsidP="002C0D5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C0D5D" w:rsidRPr="009A594A" w:rsidRDefault="002C0D5D" w:rsidP="002C0D5D">
            <w:pPr>
              <w:jc w:val="center"/>
              <w:rPr>
                <w:highlight w:val="yellow"/>
              </w:rP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C0D5D" w:rsidRPr="005049BC" w:rsidRDefault="002C0D5D" w:rsidP="00B17680">
            <w:pPr>
              <w:jc w:val="center"/>
            </w:pPr>
            <w:r>
              <w:t xml:space="preserve"> Стоимость оказанных услуг по договору, без учета НДС, руб.</w:t>
            </w:r>
            <w:r>
              <w:rPr>
                <w:vertAlign w:val="superscript"/>
              </w:rPr>
              <w:t xml:space="preserve"> </w:t>
            </w:r>
          </w:p>
        </w:tc>
      </w:tr>
      <w:tr w:rsidR="002C0D5D" w:rsidRPr="00C97E49" w:rsidTr="002C0D5D">
        <w:trPr>
          <w:trHeight w:val="274"/>
        </w:trPr>
        <w:tc>
          <w:tcPr>
            <w:tcW w:w="0" w:type="auto"/>
            <w:tcBorders>
              <w:top w:val="single" w:sz="4" w:space="0" w:color="auto"/>
              <w:left w:val="single" w:sz="4" w:space="0" w:color="auto"/>
              <w:bottom w:val="single" w:sz="4" w:space="0" w:color="auto"/>
              <w:right w:val="single" w:sz="4" w:space="0" w:color="auto"/>
            </w:tcBorders>
          </w:tcPr>
          <w:p w:rsidR="002C0D5D" w:rsidRPr="00C97E49" w:rsidRDefault="002C0D5D" w:rsidP="002C0D5D">
            <w:r>
              <w:t>1.</w:t>
            </w:r>
          </w:p>
        </w:tc>
        <w:tc>
          <w:tcPr>
            <w:tcW w:w="0" w:type="auto"/>
            <w:tcBorders>
              <w:top w:val="single" w:sz="4" w:space="0" w:color="auto"/>
              <w:left w:val="single" w:sz="4" w:space="0" w:color="auto"/>
              <w:bottom w:val="single" w:sz="4" w:space="0" w:color="auto"/>
              <w:right w:val="single" w:sz="4" w:space="0" w:color="auto"/>
            </w:tcBorders>
            <w:vAlign w:val="center"/>
          </w:tcPr>
          <w:p w:rsidR="002C0D5D" w:rsidRPr="00C97E49" w:rsidRDefault="002C0D5D" w:rsidP="002C0D5D">
            <w:pPr>
              <w:jc w:val="center"/>
            </w:pPr>
          </w:p>
        </w:tc>
        <w:tc>
          <w:tcPr>
            <w:tcW w:w="2665" w:type="dxa"/>
            <w:tcBorders>
              <w:top w:val="single" w:sz="4" w:space="0" w:color="auto"/>
              <w:left w:val="single" w:sz="4" w:space="0" w:color="auto"/>
              <w:bottom w:val="single" w:sz="4" w:space="0" w:color="auto"/>
              <w:right w:val="single" w:sz="4" w:space="0" w:color="auto"/>
            </w:tcBorders>
          </w:tcPr>
          <w:p w:rsidR="002C0D5D" w:rsidRPr="00C97E49" w:rsidRDefault="002C0D5D" w:rsidP="002C0D5D"/>
        </w:tc>
        <w:tc>
          <w:tcPr>
            <w:tcW w:w="1735" w:type="dxa"/>
            <w:tcBorders>
              <w:top w:val="single" w:sz="4" w:space="0" w:color="auto"/>
              <w:left w:val="single" w:sz="4" w:space="0" w:color="auto"/>
              <w:bottom w:val="single" w:sz="4" w:space="0" w:color="auto"/>
              <w:right w:val="single" w:sz="4" w:space="0" w:color="auto"/>
            </w:tcBorders>
          </w:tcPr>
          <w:p w:rsidR="002C0D5D" w:rsidRPr="00C97E49" w:rsidRDefault="002C0D5D" w:rsidP="002C0D5D"/>
        </w:tc>
        <w:tc>
          <w:tcPr>
            <w:tcW w:w="0" w:type="auto"/>
            <w:tcBorders>
              <w:top w:val="single" w:sz="4" w:space="0" w:color="auto"/>
              <w:left w:val="single" w:sz="4" w:space="0" w:color="auto"/>
              <w:bottom w:val="single" w:sz="4" w:space="0" w:color="auto"/>
              <w:right w:val="single" w:sz="4" w:space="0" w:color="auto"/>
            </w:tcBorders>
          </w:tcPr>
          <w:p w:rsidR="002C0D5D" w:rsidRPr="009A594A" w:rsidRDefault="002C0D5D" w:rsidP="002C0D5D">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2C0D5D" w:rsidRPr="00C97E49" w:rsidRDefault="002C0D5D" w:rsidP="002C0D5D"/>
        </w:tc>
      </w:tr>
      <w:tr w:rsidR="002C0D5D" w:rsidRPr="00C97E49" w:rsidTr="002C0D5D">
        <w:trPr>
          <w:trHeight w:val="262"/>
        </w:trPr>
        <w:tc>
          <w:tcPr>
            <w:tcW w:w="0" w:type="auto"/>
            <w:tcBorders>
              <w:top w:val="single" w:sz="4" w:space="0" w:color="auto"/>
              <w:left w:val="single" w:sz="4" w:space="0" w:color="auto"/>
              <w:bottom w:val="single" w:sz="4" w:space="0" w:color="auto"/>
              <w:right w:val="single" w:sz="4" w:space="0" w:color="auto"/>
            </w:tcBorders>
          </w:tcPr>
          <w:p w:rsidR="002C0D5D" w:rsidRPr="00C97E49" w:rsidRDefault="002C0D5D" w:rsidP="002C0D5D">
            <w:r>
              <w:t>2.</w:t>
            </w:r>
          </w:p>
        </w:tc>
        <w:tc>
          <w:tcPr>
            <w:tcW w:w="0" w:type="auto"/>
            <w:tcBorders>
              <w:top w:val="single" w:sz="4" w:space="0" w:color="auto"/>
              <w:left w:val="single" w:sz="4" w:space="0" w:color="auto"/>
              <w:bottom w:val="single" w:sz="4" w:space="0" w:color="auto"/>
              <w:right w:val="single" w:sz="4" w:space="0" w:color="auto"/>
            </w:tcBorders>
            <w:vAlign w:val="center"/>
          </w:tcPr>
          <w:p w:rsidR="002C0D5D" w:rsidRPr="00C97E49" w:rsidRDefault="002C0D5D" w:rsidP="002C0D5D">
            <w:pPr>
              <w:jc w:val="center"/>
            </w:pPr>
          </w:p>
        </w:tc>
        <w:tc>
          <w:tcPr>
            <w:tcW w:w="2665" w:type="dxa"/>
            <w:tcBorders>
              <w:top w:val="single" w:sz="4" w:space="0" w:color="auto"/>
              <w:left w:val="single" w:sz="4" w:space="0" w:color="auto"/>
              <w:bottom w:val="single" w:sz="4" w:space="0" w:color="auto"/>
              <w:right w:val="single" w:sz="4" w:space="0" w:color="auto"/>
            </w:tcBorders>
          </w:tcPr>
          <w:p w:rsidR="002C0D5D" w:rsidRPr="00C97E49" w:rsidRDefault="002C0D5D" w:rsidP="002C0D5D"/>
        </w:tc>
        <w:tc>
          <w:tcPr>
            <w:tcW w:w="1735" w:type="dxa"/>
            <w:tcBorders>
              <w:top w:val="single" w:sz="4" w:space="0" w:color="auto"/>
              <w:left w:val="single" w:sz="4" w:space="0" w:color="auto"/>
              <w:bottom w:val="single" w:sz="4" w:space="0" w:color="auto"/>
              <w:right w:val="single" w:sz="4" w:space="0" w:color="auto"/>
            </w:tcBorders>
          </w:tcPr>
          <w:p w:rsidR="002C0D5D" w:rsidRPr="00C97E49" w:rsidRDefault="002C0D5D" w:rsidP="002C0D5D"/>
        </w:tc>
        <w:tc>
          <w:tcPr>
            <w:tcW w:w="0" w:type="auto"/>
            <w:tcBorders>
              <w:top w:val="single" w:sz="4" w:space="0" w:color="auto"/>
              <w:left w:val="single" w:sz="4" w:space="0" w:color="auto"/>
              <w:bottom w:val="single" w:sz="4" w:space="0" w:color="auto"/>
              <w:right w:val="single" w:sz="4" w:space="0" w:color="auto"/>
            </w:tcBorders>
          </w:tcPr>
          <w:p w:rsidR="002C0D5D" w:rsidRPr="009A594A" w:rsidRDefault="002C0D5D" w:rsidP="002C0D5D">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2C0D5D" w:rsidRPr="00C97E49" w:rsidRDefault="002C0D5D" w:rsidP="002C0D5D"/>
        </w:tc>
      </w:tr>
      <w:tr w:rsidR="002C0D5D" w:rsidRPr="00C97E49" w:rsidTr="002C0D5D">
        <w:trPr>
          <w:trHeight w:val="207"/>
        </w:trPr>
        <w:tc>
          <w:tcPr>
            <w:tcW w:w="0" w:type="auto"/>
            <w:tcBorders>
              <w:top w:val="single" w:sz="4" w:space="0" w:color="auto"/>
              <w:left w:val="single" w:sz="4" w:space="0" w:color="auto"/>
              <w:bottom w:val="single" w:sz="4" w:space="0" w:color="auto"/>
              <w:right w:val="single" w:sz="4" w:space="0" w:color="auto"/>
            </w:tcBorders>
          </w:tcPr>
          <w:p w:rsidR="002C0D5D" w:rsidRPr="00C97E49" w:rsidRDefault="002C0D5D" w:rsidP="002C0D5D"/>
        </w:tc>
        <w:tc>
          <w:tcPr>
            <w:tcW w:w="0" w:type="auto"/>
            <w:gridSpan w:val="3"/>
            <w:tcBorders>
              <w:top w:val="single" w:sz="4" w:space="0" w:color="auto"/>
              <w:left w:val="single" w:sz="4" w:space="0" w:color="auto"/>
              <w:bottom w:val="single" w:sz="4" w:space="0" w:color="auto"/>
              <w:right w:val="single" w:sz="4" w:space="0" w:color="auto"/>
            </w:tcBorders>
            <w:vAlign w:val="center"/>
          </w:tcPr>
          <w:p w:rsidR="002C0D5D" w:rsidRPr="00C97E49" w:rsidRDefault="002C0D5D" w:rsidP="002C0D5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C0D5D" w:rsidRPr="009A594A" w:rsidRDefault="002C0D5D" w:rsidP="002C0D5D">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2C0D5D" w:rsidRPr="00C97E49" w:rsidRDefault="002C0D5D" w:rsidP="002C0D5D"/>
        </w:tc>
      </w:tr>
    </w:tbl>
    <w:p w:rsidR="002C0D5D" w:rsidRDefault="002C0D5D" w:rsidP="002C0D5D">
      <w:pPr>
        <w:jc w:val="center"/>
      </w:pPr>
    </w:p>
    <w:p w:rsidR="007D7ED6" w:rsidRPr="00240164" w:rsidRDefault="007D7ED6" w:rsidP="007D7ED6">
      <w:r>
        <w:t xml:space="preserve">Приложение: </w:t>
      </w:r>
    </w:p>
    <w:p w:rsidR="007D7ED6" w:rsidRPr="00240164" w:rsidRDefault="007D7ED6" w:rsidP="007D7ED6">
      <w:r>
        <w:t>1.1. копия договора, указанного в строке 1, на ____ листах;</w:t>
      </w:r>
    </w:p>
    <w:p w:rsidR="007D7ED6" w:rsidRPr="00240164" w:rsidRDefault="007D7ED6" w:rsidP="007D7ED6">
      <w:r>
        <w:t>1.2. копии документов, подтверждающих факт поставки Продукции на сумму, указанную в строке 1, на __ листах;</w:t>
      </w:r>
    </w:p>
    <w:p w:rsidR="007D7ED6" w:rsidRPr="00240164" w:rsidRDefault="007D7ED6" w:rsidP="007D7ED6">
      <w:r>
        <w:t>2.1.  копия договора, указанного в строке 2, на ____ листах;</w:t>
      </w:r>
    </w:p>
    <w:p w:rsidR="007D7ED6" w:rsidRDefault="007D7ED6" w:rsidP="007D7ED6">
      <w:r>
        <w:t>2.2.  копии документов, подтверждающих факт поставки Продукции на сумму, указанную в строке 2, на __ листах;</w:t>
      </w:r>
    </w:p>
    <w:p w:rsidR="007D7ED6" w:rsidRPr="00240164" w:rsidRDefault="007D7ED6" w:rsidP="007D7ED6">
      <w:r>
        <w:t>…</w:t>
      </w:r>
    </w:p>
    <w:p w:rsidR="007D7ED6" w:rsidRPr="00146AAD" w:rsidRDefault="007D7ED6" w:rsidP="00146AAD">
      <w:pPr>
        <w:jc w:val="both"/>
        <w:rPr>
          <w:i/>
          <w:color w:val="FF0000"/>
        </w:rPr>
      </w:pPr>
      <w:r w:rsidRPr="00146AAD">
        <w:rPr>
          <w:i/>
          <w:color w:val="FF0000"/>
        </w:rPr>
        <w:t>Внимание!</w:t>
      </w:r>
    </w:p>
    <w:p w:rsidR="002C0D5D" w:rsidRPr="00146AAD" w:rsidRDefault="007D7ED6" w:rsidP="00146AAD">
      <w:pPr>
        <w:jc w:val="both"/>
        <w:rPr>
          <w:b/>
          <w:i/>
          <w:color w:val="FF0000"/>
          <w:szCs w:val="28"/>
        </w:rPr>
      </w:pPr>
      <w:r w:rsidRPr="00146AAD">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1" w:history="1">
        <w:r w:rsidRPr="00146AAD">
          <w:rPr>
            <w:rStyle w:val="a7"/>
            <w:i/>
            <w:color w:val="FF0000"/>
          </w:rPr>
          <w:t>https://zakupki.gov.ru</w:t>
        </w:r>
      </w:hyperlink>
      <w:r w:rsidRPr="00146AAD">
        <w:rPr>
          <w:i/>
          <w:color w:val="FF0000"/>
        </w:rPr>
        <w:t>), где в соответствии с законодательством Российской Федерации размещена соответствующая информация и документы.</w:t>
      </w:r>
    </w:p>
    <w:p w:rsidR="002C0D5D" w:rsidRDefault="002C0D5D" w:rsidP="002C0D5D"/>
    <w:p w:rsidR="002C0D5D" w:rsidRDefault="002C0D5D" w:rsidP="002C0D5D"/>
    <w:p w:rsidR="002C0D5D" w:rsidRPr="00C20080" w:rsidRDefault="002C0D5D" w:rsidP="00146AAD">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C0D5D" w:rsidRPr="00C20080" w:rsidRDefault="002C0D5D" w:rsidP="002C0D5D">
      <w:pPr>
        <w:tabs>
          <w:tab w:val="left" w:pos="8640"/>
        </w:tabs>
        <w:jc w:val="center"/>
        <w:rPr>
          <w:i/>
        </w:rPr>
      </w:pPr>
      <w:r>
        <w:rPr>
          <w:i/>
        </w:rPr>
        <w:t>(наименование претендента)</w:t>
      </w:r>
    </w:p>
    <w:p w:rsidR="002C0D5D" w:rsidRPr="00C20080" w:rsidRDefault="002C0D5D" w:rsidP="002C0D5D">
      <w:pPr>
        <w:rPr>
          <w:sz w:val="28"/>
          <w:szCs w:val="28"/>
          <w:lang w:eastAsia="ru-RU"/>
        </w:rPr>
      </w:pPr>
      <w:r>
        <w:rPr>
          <w:sz w:val="28"/>
          <w:szCs w:val="28"/>
          <w:lang w:eastAsia="ru-RU"/>
        </w:rPr>
        <w:t>____________________________________________________________________</w:t>
      </w:r>
    </w:p>
    <w:p w:rsidR="002C0D5D" w:rsidRPr="00C20080" w:rsidRDefault="002C0D5D" w:rsidP="002C0D5D">
      <w:pPr>
        <w:rPr>
          <w:i/>
        </w:rPr>
      </w:pPr>
      <w:r>
        <w:rPr>
          <w:i/>
        </w:rPr>
        <w:t xml:space="preserve">       М.П.</w:t>
      </w:r>
      <w:r>
        <w:rPr>
          <w:i/>
        </w:rPr>
        <w:tab/>
      </w:r>
      <w:r>
        <w:rPr>
          <w:i/>
        </w:rPr>
        <w:tab/>
      </w:r>
      <w:r>
        <w:rPr>
          <w:i/>
        </w:rPr>
        <w:tab/>
        <w:t>(должность, подпись, ФИО)</w:t>
      </w:r>
    </w:p>
    <w:p w:rsidR="002C0D5D" w:rsidRPr="00C20080" w:rsidRDefault="002C0D5D" w:rsidP="002C0D5D">
      <w:pPr>
        <w:rPr>
          <w:sz w:val="28"/>
          <w:szCs w:val="28"/>
          <w:lang w:eastAsia="ru-RU"/>
        </w:rPr>
      </w:pPr>
      <w:r>
        <w:rPr>
          <w:sz w:val="28"/>
          <w:szCs w:val="28"/>
          <w:lang w:eastAsia="ru-RU"/>
        </w:rPr>
        <w:t>"____" _________ 201__ г.</w:t>
      </w:r>
    </w:p>
    <w:p w:rsidR="002C0D5D" w:rsidRPr="007415F9" w:rsidRDefault="002C0D5D" w:rsidP="002C0D5D"/>
    <w:p w:rsidR="006B6573" w:rsidRDefault="002C0D5D" w:rsidP="005113D4">
      <w:pPr>
        <w:suppressAutoHyphens w:val="0"/>
        <w:rPr>
          <w:szCs w:val="28"/>
        </w:rPr>
      </w:pPr>
      <w:r>
        <w:br w:type="page"/>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176EC" w:rsidRDefault="002C0D5D" w:rsidP="00146AAD">
      <w:pPr>
        <w:pStyle w:val="af9"/>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2C0D5D" w:rsidRPr="00B425CD" w:rsidRDefault="002C0D5D" w:rsidP="002C0D5D">
      <w:pPr>
        <w:pBdr>
          <w:top w:val="nil"/>
          <w:left w:val="nil"/>
          <w:bottom w:val="nil"/>
          <w:right w:val="nil"/>
          <w:between w:val="nil"/>
        </w:pBdr>
        <w:rPr>
          <w:sz w:val="28"/>
          <w:szCs w:val="28"/>
        </w:rPr>
      </w:pPr>
    </w:p>
    <w:p w:rsidR="002C0D5D" w:rsidRPr="00B425CD" w:rsidRDefault="002C0D5D" w:rsidP="002C0D5D">
      <w:pPr>
        <w:pBdr>
          <w:top w:val="nil"/>
          <w:left w:val="nil"/>
          <w:bottom w:val="nil"/>
          <w:right w:val="nil"/>
          <w:between w:val="nil"/>
        </w:pBdr>
        <w:jc w:val="center"/>
        <w:rPr>
          <w:sz w:val="28"/>
          <w:szCs w:val="28"/>
        </w:rPr>
      </w:pPr>
    </w:p>
    <w:p w:rsidR="002C0D5D" w:rsidRPr="00B425CD" w:rsidRDefault="002C0D5D" w:rsidP="00146AAD">
      <w:pPr>
        <w:pBdr>
          <w:top w:val="nil"/>
          <w:left w:val="nil"/>
          <w:bottom w:val="nil"/>
          <w:right w:val="nil"/>
          <w:between w:val="nil"/>
        </w:pBdr>
        <w:jc w:val="center"/>
        <w:outlineLvl w:val="1"/>
      </w:pPr>
      <w:r>
        <w:rPr>
          <w:b/>
        </w:rPr>
        <w:t>ДОГОВОР № ____________</w:t>
      </w:r>
    </w:p>
    <w:p w:rsidR="002C0D5D" w:rsidRPr="00B425CD" w:rsidRDefault="002C0D5D" w:rsidP="002C0D5D">
      <w:pPr>
        <w:pBdr>
          <w:top w:val="nil"/>
          <w:left w:val="nil"/>
          <w:bottom w:val="nil"/>
          <w:right w:val="nil"/>
          <w:between w:val="nil"/>
        </w:pBdr>
        <w:jc w:val="center"/>
      </w:pPr>
      <w:r>
        <w:rPr>
          <w:b/>
        </w:rPr>
        <w:t>об оказании услуг по охране объекта</w:t>
      </w:r>
    </w:p>
    <w:p w:rsidR="002C0D5D" w:rsidRPr="00B425CD" w:rsidRDefault="002C0D5D" w:rsidP="002C0D5D">
      <w:pPr>
        <w:pBdr>
          <w:top w:val="nil"/>
          <w:left w:val="nil"/>
          <w:bottom w:val="nil"/>
          <w:right w:val="nil"/>
          <w:between w:val="nil"/>
        </w:pBdr>
      </w:pPr>
      <w:r>
        <w:t xml:space="preserve">                                                                     </w:t>
      </w:r>
      <w:r>
        <w:br/>
        <w:t>г. _____________                                                                               «____» __________ 20__г.</w:t>
      </w:r>
    </w:p>
    <w:p w:rsidR="002C0D5D" w:rsidRPr="00B425CD" w:rsidRDefault="002C0D5D" w:rsidP="002C0D5D">
      <w:pPr>
        <w:pBdr>
          <w:top w:val="nil"/>
          <w:left w:val="nil"/>
          <w:bottom w:val="nil"/>
          <w:right w:val="nil"/>
          <w:between w:val="nil"/>
        </w:pBdr>
        <w:jc w:val="both"/>
      </w:pPr>
    </w:p>
    <w:p w:rsidR="002C0D5D" w:rsidRPr="00B425CD" w:rsidRDefault="002C0D5D" w:rsidP="002C0D5D">
      <w:pPr>
        <w:pBdr>
          <w:top w:val="nil"/>
          <w:left w:val="nil"/>
          <w:bottom w:val="nil"/>
          <w:right w:val="nil"/>
          <w:between w:val="nil"/>
        </w:pBdr>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_____________________________________, действующего на основании _________________________,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2C0D5D" w:rsidRPr="00B425CD" w:rsidRDefault="002C0D5D" w:rsidP="002C0D5D">
      <w:pPr>
        <w:pBdr>
          <w:top w:val="nil"/>
          <w:left w:val="nil"/>
          <w:bottom w:val="nil"/>
          <w:right w:val="nil"/>
          <w:between w:val="nil"/>
        </w:pBdr>
        <w:jc w:val="both"/>
      </w:pPr>
    </w:p>
    <w:p w:rsidR="002C0D5D" w:rsidRPr="00B425CD" w:rsidRDefault="002C0D5D" w:rsidP="002C0D5D">
      <w:pPr>
        <w:widowControl w:val="0"/>
        <w:pBdr>
          <w:top w:val="nil"/>
          <w:left w:val="nil"/>
          <w:bottom w:val="nil"/>
          <w:right w:val="nil"/>
          <w:between w:val="nil"/>
        </w:pBdr>
        <w:tabs>
          <w:tab w:val="left" w:pos="284"/>
        </w:tabs>
        <w:jc w:val="center"/>
      </w:pPr>
      <w:r>
        <w:rPr>
          <w:b/>
        </w:rPr>
        <w:t>Предмет Договора</w:t>
      </w:r>
    </w:p>
    <w:p w:rsidR="002C0D5D" w:rsidRPr="00B425CD" w:rsidRDefault="002C0D5D" w:rsidP="002C0D5D">
      <w:pPr>
        <w:widowControl w:val="0"/>
        <w:pBdr>
          <w:top w:val="nil"/>
          <w:left w:val="nil"/>
          <w:bottom w:val="nil"/>
          <w:right w:val="nil"/>
          <w:between w:val="nil"/>
        </w:pBdr>
        <w:tabs>
          <w:tab w:val="left" w:pos="284"/>
        </w:tabs>
        <w:jc w:val="center"/>
      </w:pPr>
    </w:p>
    <w:p w:rsidR="002C0D5D" w:rsidRPr="00F52D80" w:rsidRDefault="002C0D5D" w:rsidP="002C0D5D">
      <w:pPr>
        <w:autoSpaceDE w:val="0"/>
        <w:autoSpaceDN w:val="0"/>
        <w:adjustRightInd w:val="0"/>
        <w:ind w:firstLine="397"/>
        <w:jc w:val="both"/>
        <w:rPr>
          <w:lang w:eastAsia="ru-RU"/>
        </w:rPr>
      </w:pPr>
      <w:r>
        <w:t xml:space="preserve">1.1. Исполнитель принимает на себя обязательство оказывать Заказчику услуги по охране </w:t>
      </w:r>
      <w:r>
        <w:rPr>
          <w:lang w:eastAsia="ru-RU"/>
        </w:rPr>
        <w:t xml:space="preserve">объекта Заказчика, расположенного по адресу: </w:t>
      </w:r>
      <w:r>
        <w:rPr>
          <w:bCs/>
          <w:lang w:eastAsia="ru-RU"/>
        </w:rPr>
        <w:t xml:space="preserve">г. Москва, Оружейный переулок, д. 19 </w:t>
      </w:r>
      <w:r>
        <w:rPr>
          <w:lang w:eastAsia="ru-RU"/>
        </w:rPr>
        <w:t xml:space="preserve">(далее - Объект) в соответствии с Законом Российской Федерации «О частной детективной и охранной деятельности в Российской Федерации» от 11.03.1992 года № 2487-1, ИНСТРУКЦИИ по охране объекта и имущества ПАО «ТрансКонтейнер» (приложение № 3 к настоящему Договору), именуемые в дальнейшем Услуги. </w:t>
      </w:r>
    </w:p>
    <w:p w:rsidR="002C0D5D" w:rsidRPr="00B425CD" w:rsidRDefault="002C0D5D" w:rsidP="002C0D5D">
      <w:pPr>
        <w:pBdr>
          <w:top w:val="nil"/>
          <w:left w:val="nil"/>
          <w:bottom w:val="nil"/>
          <w:right w:val="nil"/>
          <w:between w:val="nil"/>
        </w:pBd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2C0D5D" w:rsidRDefault="002C0D5D" w:rsidP="002C0D5D">
      <w:pPr>
        <w:pBdr>
          <w:top w:val="nil"/>
          <w:left w:val="nil"/>
          <w:bottom w:val="nil"/>
          <w:right w:val="nil"/>
          <w:between w:val="nil"/>
        </w:pBdr>
        <w:ind w:firstLine="709"/>
        <w:jc w:val="both"/>
      </w:pPr>
      <w:r>
        <w:rPr>
          <w:i/>
        </w:rPr>
        <w:t>Объект</w:t>
      </w:r>
      <w:r>
        <w:rPr>
          <w:b/>
        </w:rPr>
        <w:t xml:space="preserve"> – </w:t>
      </w:r>
      <w:r>
        <w:t>объект Заказчика, указанный в п. 4.5 Технического задания, с расположенным на нем имуществом, находящимся на праве собственности или ином законном праве  у Заказчика.</w:t>
      </w:r>
    </w:p>
    <w:p w:rsidR="002C0D5D" w:rsidRPr="00B425CD" w:rsidRDefault="002C0D5D" w:rsidP="002C0D5D">
      <w:pPr>
        <w:pBdr>
          <w:top w:val="nil"/>
          <w:left w:val="nil"/>
          <w:bottom w:val="nil"/>
          <w:right w:val="nil"/>
          <w:between w:val="nil"/>
        </w:pBdr>
        <w:ind w:firstLine="709"/>
        <w:jc w:val="both"/>
      </w:pPr>
      <w:r>
        <w:rPr>
          <w:i/>
        </w:rPr>
        <w:t>Имущество Заказчика -</w:t>
      </w:r>
      <w:r>
        <w:t xml:space="preserve"> здания, сооружения, помещения, автомобили и иные материальные средства и документы, находящиеся на праве собственности или ином законном праве у Заказчика, а также имущество третьих лиц, находящееся на охраняемых Объектах.</w:t>
      </w:r>
    </w:p>
    <w:p w:rsidR="002C0D5D" w:rsidRPr="00B425CD" w:rsidRDefault="002C0D5D" w:rsidP="002C0D5D">
      <w:pPr>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C0D5D" w:rsidRPr="00B425CD" w:rsidRDefault="002C0D5D" w:rsidP="002C0D5D">
      <w:pPr>
        <w:pBdr>
          <w:top w:val="nil"/>
          <w:left w:val="nil"/>
          <w:bottom w:val="nil"/>
          <w:right w:val="nil"/>
          <w:between w:val="nil"/>
        </w:pBdr>
        <w:ind w:firstLine="709"/>
        <w:jc w:val="both"/>
      </w:pPr>
      <w:r>
        <w:rPr>
          <w:i/>
        </w:rPr>
        <w:t>Внутриобъектовый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C0D5D" w:rsidRPr="00B425CD" w:rsidRDefault="002C0D5D" w:rsidP="002C0D5D">
      <w:pPr>
        <w:pBdr>
          <w:top w:val="nil"/>
          <w:left w:val="nil"/>
          <w:bottom w:val="nil"/>
          <w:right w:val="nil"/>
          <w:between w:val="nil"/>
        </w:pBdr>
        <w:ind w:firstLine="709"/>
        <w:jc w:val="both"/>
      </w:pPr>
      <w:r>
        <w:rPr>
          <w:i/>
        </w:rPr>
        <w:t>Пропускной режим</w:t>
      </w:r>
      <w: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w:t>
      </w:r>
      <w:r>
        <w:lastRenderedPageBreak/>
        <w:t>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2C0D5D" w:rsidRPr="00B425CD" w:rsidRDefault="002C0D5D" w:rsidP="002C0D5D">
      <w:pPr>
        <w:pBdr>
          <w:top w:val="nil"/>
          <w:left w:val="nil"/>
          <w:bottom w:val="nil"/>
          <w:right w:val="nil"/>
          <w:between w:val="nil"/>
        </w:pBdr>
        <w:ind w:firstLine="709"/>
        <w:jc w:val="both"/>
      </w:pPr>
    </w:p>
    <w:p w:rsidR="002C0D5D" w:rsidRPr="00B425CD" w:rsidRDefault="002C0D5D" w:rsidP="002C0D5D">
      <w:pPr>
        <w:pBdr>
          <w:top w:val="nil"/>
          <w:left w:val="nil"/>
          <w:bottom w:val="nil"/>
          <w:right w:val="nil"/>
          <w:between w:val="nil"/>
        </w:pBdr>
        <w:jc w:val="both"/>
      </w:pPr>
      <w:r>
        <w:t>1.3. Срок оказания Услуг по настоящему Договору: с 00 часов 00 минут «_____» __________ 20____ года до 24 часов 00 минут «_____» ________ 20__ года.</w:t>
      </w:r>
    </w:p>
    <w:p w:rsidR="002C0D5D" w:rsidRPr="00B425CD" w:rsidRDefault="002C0D5D" w:rsidP="002C0D5D">
      <w:pPr>
        <w:pBdr>
          <w:top w:val="nil"/>
          <w:left w:val="nil"/>
          <w:bottom w:val="nil"/>
          <w:right w:val="nil"/>
          <w:between w:val="nil"/>
        </w:pBdr>
        <w:jc w:val="both"/>
      </w:pPr>
      <w:r>
        <w:t xml:space="preserve">1.4. Места оказания Услуг: </w:t>
      </w:r>
    </w:p>
    <w:p w:rsidR="002C0D5D" w:rsidRPr="00B425CD" w:rsidRDefault="002C0D5D" w:rsidP="002C0D5D">
      <w:pPr>
        <w:pBdr>
          <w:top w:val="nil"/>
          <w:left w:val="nil"/>
          <w:bottom w:val="nil"/>
          <w:right w:val="nil"/>
          <w:between w:val="nil"/>
        </w:pBdr>
        <w:tabs>
          <w:tab w:val="left" w:pos="1418"/>
        </w:tabs>
        <w:jc w:val="both"/>
      </w:pPr>
      <w:r>
        <w:t>1.4.1.Административное здание ПАО «ТрансКонтейнер», расположенное по адресу: г. Москва, Оружейный переулок, д.19. Охрану объекта осуществляют 9 (девять) постов круглосуточно и начальник охраны объекта.</w:t>
      </w:r>
    </w:p>
    <w:p w:rsidR="002C0D5D" w:rsidRDefault="002C0D5D" w:rsidP="002C0D5D">
      <w:pPr>
        <w:pBdr>
          <w:top w:val="nil"/>
          <w:left w:val="nil"/>
          <w:bottom w:val="nil"/>
          <w:right w:val="nil"/>
          <w:between w:val="nil"/>
        </w:pBdr>
        <w:jc w:val="center"/>
      </w:pPr>
    </w:p>
    <w:p w:rsidR="002C0D5D" w:rsidRPr="00B425CD" w:rsidRDefault="002C0D5D" w:rsidP="002C0D5D">
      <w:pPr>
        <w:pBdr>
          <w:top w:val="nil"/>
          <w:left w:val="nil"/>
          <w:bottom w:val="nil"/>
          <w:right w:val="nil"/>
          <w:between w:val="nil"/>
        </w:pBdr>
        <w:jc w:val="center"/>
      </w:pPr>
      <w:r>
        <w:rPr>
          <w:b/>
        </w:rPr>
        <w:t>2. Цена Услуг и порядок оплаты</w:t>
      </w:r>
    </w:p>
    <w:p w:rsidR="002C0D5D" w:rsidRPr="00B425CD" w:rsidRDefault="002C0D5D" w:rsidP="002C0D5D">
      <w:pPr>
        <w:pBdr>
          <w:top w:val="nil"/>
          <w:left w:val="nil"/>
          <w:bottom w:val="nil"/>
          <w:right w:val="nil"/>
          <w:between w:val="nil"/>
        </w:pBdr>
        <w:jc w:val="both"/>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2C0D5D" w:rsidRPr="00B425CD" w:rsidRDefault="002C0D5D" w:rsidP="002C0D5D">
      <w:pPr>
        <w:pBdr>
          <w:top w:val="nil"/>
          <w:left w:val="nil"/>
          <w:bottom w:val="nil"/>
          <w:right w:val="nil"/>
          <w:between w:val="nil"/>
        </w:pBdr>
        <w:jc w:val="both"/>
      </w:pPr>
      <w:r>
        <w:t xml:space="preserve">НДС не облагается на основании уведомления, выданного ______ </w:t>
      </w:r>
      <w:r>
        <w:rPr>
          <w:i/>
        </w:rPr>
        <w:t>кем _</w:t>
      </w:r>
      <w:r>
        <w:t xml:space="preserve">_____ № __________ от ________) </w:t>
      </w:r>
      <w:r>
        <w:rPr>
          <w:i/>
        </w:rPr>
        <w:t xml:space="preserve">или </w:t>
      </w:r>
      <w:r>
        <w:t xml:space="preserve"> Сумма НДС и условия начисления определяются в соответствии с законодательством Российской Федерации. </w:t>
      </w:r>
    </w:p>
    <w:p w:rsidR="002C0D5D" w:rsidRPr="00B425CD" w:rsidRDefault="002C0D5D" w:rsidP="002C0D5D">
      <w:pPr>
        <w:pBdr>
          <w:top w:val="nil"/>
          <w:left w:val="nil"/>
          <w:bottom w:val="nil"/>
          <w:right w:val="nil"/>
          <w:between w:val="nil"/>
        </w:pBdr>
        <w:jc w:val="both"/>
      </w:pPr>
      <w:r>
        <w:t>2.2. Общая Цена договора за весь период его действия составляет __________ (</w:t>
      </w:r>
      <w:r>
        <w:rPr>
          <w:i/>
        </w:rPr>
        <w:t>сумма прописью</w:t>
      </w:r>
      <w:r>
        <w:t>) рублей_____копеек,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2C0D5D" w:rsidRPr="00B425CD" w:rsidRDefault="002C0D5D" w:rsidP="002C0D5D">
      <w:pPr>
        <w:pBdr>
          <w:top w:val="nil"/>
          <w:left w:val="nil"/>
          <w:bottom w:val="nil"/>
          <w:right w:val="nil"/>
          <w:between w:val="nil"/>
        </w:pBdr>
        <w:jc w:val="both"/>
      </w:pPr>
      <w: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2C0D5D" w:rsidRPr="00B425CD" w:rsidRDefault="002C0D5D" w:rsidP="002C0D5D">
      <w:pPr>
        <w:pBdr>
          <w:top w:val="nil"/>
          <w:left w:val="nil"/>
          <w:bottom w:val="nil"/>
          <w:right w:val="nil"/>
          <w:between w:val="nil"/>
        </w:pBdr>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2"/>
      </w:r>
      <w:r>
        <w:t>:</w:t>
      </w:r>
    </w:p>
    <w:p w:rsidR="002C0D5D" w:rsidRPr="00B425CD" w:rsidRDefault="002C0D5D" w:rsidP="002C0D5D">
      <w:pPr>
        <w:pBdr>
          <w:top w:val="nil"/>
          <w:left w:val="nil"/>
          <w:bottom w:val="nil"/>
          <w:right w:val="nil"/>
          <w:between w:val="nil"/>
        </w:pBdr>
        <w:ind w:firstLine="709"/>
        <w:jc w:val="both"/>
      </w:pPr>
      <w:r>
        <w:t>- настоящий Договор заключен на срок более 12 (двенадцати) месяцев;</w:t>
      </w:r>
    </w:p>
    <w:p w:rsidR="002C0D5D" w:rsidRPr="00B425CD" w:rsidRDefault="002C0D5D" w:rsidP="002C0D5D">
      <w:pPr>
        <w:pBdr>
          <w:top w:val="nil"/>
          <w:left w:val="nil"/>
          <w:bottom w:val="nil"/>
          <w:right w:val="nil"/>
          <w:between w:val="nil"/>
        </w:pBdr>
        <w:ind w:firstLine="709"/>
        <w:jc w:val="both"/>
      </w:pPr>
      <w:r>
        <w:t>- увеличение стоимости единичных расценок возможно не ранее, чем через 6 (шесть) месяцев с даты заключения настоящего Договора.</w:t>
      </w:r>
    </w:p>
    <w:p w:rsidR="002C0D5D" w:rsidRPr="00B425CD" w:rsidRDefault="002C0D5D" w:rsidP="002C0D5D">
      <w:pPr>
        <w:pBdr>
          <w:top w:val="nil"/>
          <w:left w:val="nil"/>
          <w:bottom w:val="nil"/>
          <w:right w:val="nil"/>
          <w:between w:val="nil"/>
        </w:pBdr>
        <w:jc w:val="both"/>
      </w:pPr>
      <w:r>
        <w:t>- увеличение стоимости единичных расценок не может превышать 10% в год.</w:t>
      </w:r>
    </w:p>
    <w:p w:rsidR="002C0D5D" w:rsidRPr="00B425CD" w:rsidRDefault="002C0D5D" w:rsidP="002C0D5D">
      <w:pPr>
        <w:pBdr>
          <w:top w:val="nil"/>
          <w:left w:val="nil"/>
          <w:bottom w:val="nil"/>
          <w:right w:val="nil"/>
          <w:between w:val="nil"/>
        </w:pBdr>
        <w:jc w:val="both"/>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2C0D5D" w:rsidRPr="00B425CD" w:rsidRDefault="002C0D5D" w:rsidP="002C0D5D">
      <w:pPr>
        <w:pBdr>
          <w:top w:val="nil"/>
          <w:left w:val="nil"/>
          <w:bottom w:val="nil"/>
          <w:right w:val="nil"/>
          <w:between w:val="nil"/>
        </w:pBdr>
        <w:jc w:val="both"/>
      </w:pPr>
      <w:r>
        <w:t>- цена за единицу услуги (одного поста) остается неизменной;</w:t>
      </w:r>
    </w:p>
    <w:p w:rsidR="002C0D5D" w:rsidRPr="00B425CD" w:rsidRDefault="002C0D5D" w:rsidP="002C0D5D">
      <w:pPr>
        <w:pBdr>
          <w:top w:val="nil"/>
          <w:left w:val="nil"/>
          <w:bottom w:val="nil"/>
          <w:right w:val="nil"/>
          <w:between w:val="nil"/>
        </w:pBdr>
        <w:jc w:val="both"/>
      </w:pPr>
      <w: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2C0D5D" w:rsidRPr="00B425CD" w:rsidRDefault="002C0D5D" w:rsidP="002C0D5D">
      <w:pPr>
        <w:pBdr>
          <w:top w:val="nil"/>
          <w:left w:val="nil"/>
          <w:bottom w:val="nil"/>
          <w:right w:val="nil"/>
          <w:between w:val="nil"/>
        </w:pBdr>
        <w:jc w:val="both"/>
      </w:pPr>
    </w:p>
    <w:p w:rsidR="002C0D5D" w:rsidRPr="00B425CD" w:rsidRDefault="002C0D5D" w:rsidP="002C0D5D">
      <w:pPr>
        <w:widowControl w:val="0"/>
        <w:pBdr>
          <w:top w:val="nil"/>
          <w:left w:val="nil"/>
          <w:bottom w:val="nil"/>
          <w:right w:val="nil"/>
          <w:between w:val="nil"/>
        </w:pBdr>
        <w:tabs>
          <w:tab w:val="left" w:pos="284"/>
        </w:tabs>
        <w:jc w:val="center"/>
      </w:pPr>
      <w:r>
        <w:rPr>
          <w:b/>
        </w:rPr>
        <w:t>3. Порядок сдачи и приемки Услуг</w:t>
      </w:r>
    </w:p>
    <w:p w:rsidR="002C0D5D" w:rsidRPr="00B425CD" w:rsidRDefault="002C0D5D" w:rsidP="002C0D5D">
      <w:pPr>
        <w:widowControl w:val="0"/>
        <w:pBdr>
          <w:top w:val="nil"/>
          <w:left w:val="nil"/>
          <w:bottom w:val="nil"/>
          <w:right w:val="nil"/>
          <w:between w:val="nil"/>
        </w:pBdr>
        <w:tabs>
          <w:tab w:val="left" w:pos="284"/>
        </w:tabs>
      </w:pPr>
    </w:p>
    <w:p w:rsidR="002C0D5D" w:rsidRPr="00B425CD" w:rsidRDefault="002C0D5D" w:rsidP="002C0D5D">
      <w:pPr>
        <w:pBdr>
          <w:top w:val="nil"/>
          <w:left w:val="nil"/>
          <w:bottom w:val="nil"/>
          <w:right w:val="nil"/>
          <w:between w:val="nil"/>
        </w:pBdr>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2C0D5D" w:rsidRPr="00B425CD" w:rsidRDefault="002C0D5D" w:rsidP="002C0D5D">
      <w:pPr>
        <w:pBdr>
          <w:top w:val="nil"/>
          <w:left w:val="nil"/>
          <w:bottom w:val="nil"/>
          <w:right w:val="nil"/>
          <w:between w:val="nil"/>
        </w:pBdr>
        <w:ind w:firstLine="397"/>
        <w:jc w:val="both"/>
      </w:pPr>
      <w:r>
        <w:t>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2C0D5D" w:rsidRDefault="002C0D5D" w:rsidP="002C0D5D">
      <w:pPr>
        <w:pBdr>
          <w:top w:val="nil"/>
          <w:left w:val="nil"/>
          <w:bottom w:val="nil"/>
          <w:right w:val="nil"/>
          <w:between w:val="nil"/>
        </w:pBdr>
        <w:jc w:val="both"/>
      </w:pPr>
      <w:r>
        <w:lastRenderedPageBreak/>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2C0D5D" w:rsidRPr="00E84220" w:rsidRDefault="002C0D5D" w:rsidP="002C0D5D">
      <w:pPr>
        <w:pStyle w:val="aff6"/>
        <w:pBdr>
          <w:top w:val="nil"/>
          <w:left w:val="nil"/>
          <w:bottom w:val="nil"/>
          <w:right w:val="nil"/>
          <w:between w:val="nil"/>
        </w:pBdr>
        <w:ind w:left="0"/>
        <w:jc w:val="both"/>
        <w:rPr>
          <w:color w:val="000000"/>
        </w:rPr>
      </w:pPr>
      <w:r>
        <w:t xml:space="preserve">3.3.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2C0D5D" w:rsidRPr="00E84220" w:rsidRDefault="002C0D5D" w:rsidP="002C0D5D">
      <w:pPr>
        <w:pStyle w:val="aff6"/>
        <w:pBdr>
          <w:top w:val="nil"/>
          <w:left w:val="nil"/>
          <w:bottom w:val="nil"/>
          <w:right w:val="nil"/>
          <w:between w:val="nil"/>
        </w:pBdr>
        <w:ind w:left="0" w:firstLine="709"/>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3A425E">
        <w:rPr>
          <w:color w:val="000000"/>
        </w:rPr>
        <w:t>4</w:t>
      </w:r>
      <w:r>
        <w:rPr>
          <w:color w:val="000000"/>
        </w:rPr>
        <w:t xml:space="preserve"> к настоящему </w:t>
      </w:r>
      <w:r w:rsidR="003A425E">
        <w:t>Договору</w:t>
      </w:r>
      <w:r>
        <w:rPr>
          <w:color w:val="000000"/>
        </w:rPr>
        <w:t>, формализованные документы</w:t>
      </w:r>
      <w:r w:rsidR="003A425E">
        <w:rPr>
          <w:color w:val="000000"/>
        </w:rPr>
        <w:t>, перечисленные в приложении</w:t>
      </w:r>
      <w:r w:rsidR="005113D4" w:rsidRPr="005113D4">
        <w:rPr>
          <w:color w:val="000000"/>
        </w:rPr>
        <w:t>#</w:t>
      </w:r>
      <w:r w:rsidR="003A425E">
        <w:rPr>
          <w:color w:val="000000"/>
        </w:rPr>
        <w:t xml:space="preserve"> 4а к настоящему Договору</w:t>
      </w:r>
      <w:r>
        <w:rPr>
          <w:color w:val="000000"/>
        </w:rPr>
        <w:t xml:space="preserve"> (далее – </w:t>
      </w:r>
      <w:r>
        <w:t>«</w:t>
      </w:r>
      <w:r>
        <w:rPr>
          <w:color w:val="000000"/>
        </w:rPr>
        <w:t>первичные документы</w:t>
      </w:r>
      <w:r>
        <w:t>»</w:t>
      </w:r>
      <w:r>
        <w:rPr>
          <w:color w:val="000000"/>
        </w:rPr>
        <w:t>).</w:t>
      </w:r>
    </w:p>
    <w:p w:rsidR="002C0D5D" w:rsidRPr="00E84220" w:rsidRDefault="002C0D5D" w:rsidP="002C0D5D">
      <w:pPr>
        <w:pStyle w:val="aff6"/>
        <w:pBdr>
          <w:top w:val="nil"/>
          <w:left w:val="nil"/>
          <w:bottom w:val="nil"/>
          <w:right w:val="nil"/>
          <w:between w:val="nil"/>
        </w:pBdr>
        <w:ind w:left="0" w:firstLine="709"/>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C0D5D" w:rsidRPr="00E84220" w:rsidRDefault="002C0D5D" w:rsidP="002C0D5D">
      <w:pPr>
        <w:pStyle w:val="aff6"/>
        <w:pBdr>
          <w:top w:val="nil"/>
          <w:left w:val="nil"/>
          <w:bottom w:val="nil"/>
          <w:right w:val="nil"/>
          <w:between w:val="nil"/>
        </w:pBdr>
        <w:ind w:left="0"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2C0D5D" w:rsidRPr="00E84220" w:rsidRDefault="002C0D5D" w:rsidP="002C0D5D">
      <w:pPr>
        <w:pStyle w:val="aff6"/>
        <w:pBdr>
          <w:top w:val="nil"/>
          <w:left w:val="nil"/>
          <w:bottom w:val="nil"/>
          <w:right w:val="nil"/>
          <w:between w:val="nil"/>
        </w:pBdr>
        <w:ind w:left="0" w:firstLine="709"/>
        <w:jc w:val="both"/>
        <w:rPr>
          <w:color w:val="000000"/>
        </w:rPr>
      </w:pPr>
      <w:r>
        <w:rPr>
          <w:color w:val="000000"/>
        </w:rPr>
        <w:t>Первичные документы должны быть оформлены либо в электронной форме, либо на бумажном носителе.</w:t>
      </w:r>
    </w:p>
    <w:p w:rsidR="002C0D5D" w:rsidRPr="00E84220" w:rsidRDefault="002C0D5D" w:rsidP="002C0D5D">
      <w:pPr>
        <w:pBdr>
          <w:top w:val="nil"/>
          <w:left w:val="nil"/>
          <w:bottom w:val="nil"/>
          <w:right w:val="nil"/>
          <w:between w:val="nil"/>
        </w:pBdr>
        <w:ind w:left="397" w:firstLine="39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C0D5D" w:rsidRPr="00B425CD" w:rsidRDefault="002C0D5D" w:rsidP="002C0D5D">
      <w:pPr>
        <w:pBdr>
          <w:top w:val="nil"/>
          <w:left w:val="nil"/>
          <w:bottom w:val="nil"/>
          <w:right w:val="nil"/>
          <w:between w:val="nil"/>
        </w:pBdr>
        <w:jc w:val="center"/>
      </w:pPr>
    </w:p>
    <w:p w:rsidR="002C0D5D" w:rsidRPr="00B425CD" w:rsidRDefault="002C0D5D" w:rsidP="002C0D5D">
      <w:pPr>
        <w:widowControl w:val="0"/>
        <w:pBdr>
          <w:top w:val="nil"/>
          <w:left w:val="nil"/>
          <w:bottom w:val="nil"/>
          <w:right w:val="nil"/>
          <w:between w:val="nil"/>
        </w:pBdr>
        <w:tabs>
          <w:tab w:val="left" w:pos="426"/>
        </w:tabs>
        <w:jc w:val="center"/>
      </w:pPr>
      <w:r>
        <w:rPr>
          <w:b/>
        </w:rPr>
        <w:t>4. Права и обязанности Исполнителя</w:t>
      </w:r>
    </w:p>
    <w:p w:rsidR="002C0D5D" w:rsidRPr="00B425CD" w:rsidRDefault="002C0D5D" w:rsidP="002C0D5D">
      <w:pPr>
        <w:widowControl w:val="0"/>
        <w:pBdr>
          <w:top w:val="nil"/>
          <w:left w:val="nil"/>
          <w:bottom w:val="nil"/>
          <w:right w:val="nil"/>
          <w:between w:val="nil"/>
        </w:pBdr>
        <w:tabs>
          <w:tab w:val="left" w:pos="426"/>
        </w:tabs>
      </w:pPr>
    </w:p>
    <w:p w:rsidR="002C0D5D" w:rsidRPr="00B425CD" w:rsidRDefault="002C0D5D" w:rsidP="002C0D5D">
      <w:pPr>
        <w:pBdr>
          <w:top w:val="nil"/>
          <w:left w:val="nil"/>
          <w:bottom w:val="nil"/>
          <w:right w:val="nil"/>
          <w:between w:val="nil"/>
        </w:pBdr>
        <w:jc w:val="both"/>
      </w:pPr>
      <w:r>
        <w:rPr>
          <w:b/>
        </w:rPr>
        <w:t>4.1.</w:t>
      </w:r>
      <w:r>
        <w:rPr>
          <w:b/>
        </w:rPr>
        <w:tab/>
        <w:t>Исполнитель обязан:</w:t>
      </w:r>
    </w:p>
    <w:p w:rsidR="002C0D5D" w:rsidRPr="00B425CD" w:rsidRDefault="002C0D5D" w:rsidP="002C0D5D">
      <w:pPr>
        <w:pBdr>
          <w:top w:val="nil"/>
          <w:left w:val="nil"/>
          <w:bottom w:val="nil"/>
          <w:right w:val="nil"/>
          <w:between w:val="nil"/>
        </w:pBdr>
        <w:jc w:val="both"/>
      </w:pPr>
      <w:r>
        <w:t>4.1.1.</w:t>
      </w:r>
      <w:r>
        <w:tab/>
        <w:t>Осуществлять охрану Объектов в соответствии с законодательством Российской Федерации и условиями настоящего Договора;</w:t>
      </w:r>
    </w:p>
    <w:p w:rsidR="002C0D5D" w:rsidRPr="00B425CD" w:rsidRDefault="002C0D5D" w:rsidP="002C0D5D">
      <w:pPr>
        <w:pBdr>
          <w:top w:val="nil"/>
          <w:left w:val="nil"/>
          <w:bottom w:val="nil"/>
          <w:right w:val="nil"/>
          <w:between w:val="nil"/>
        </w:pBdr>
        <w:jc w:val="both"/>
      </w:pPr>
      <w:r>
        <w:t>4.1.2.</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2C0D5D" w:rsidRPr="00B425CD" w:rsidRDefault="002C0D5D" w:rsidP="002C0D5D">
      <w:pPr>
        <w:pBdr>
          <w:top w:val="nil"/>
          <w:left w:val="nil"/>
          <w:bottom w:val="nil"/>
          <w:right w:val="nil"/>
          <w:between w:val="nil"/>
        </w:pBdr>
        <w:shd w:val="clear" w:color="auto" w:fill="FFFFFF"/>
        <w:tabs>
          <w:tab w:val="left" w:pos="993"/>
        </w:tabs>
        <w:jc w:val="both"/>
      </w:pPr>
      <w:r>
        <w:t>4.1.3.</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2C0D5D" w:rsidRPr="00B425CD" w:rsidRDefault="002C0D5D" w:rsidP="002C0D5D">
      <w:pPr>
        <w:pBdr>
          <w:top w:val="nil"/>
          <w:left w:val="nil"/>
          <w:bottom w:val="nil"/>
          <w:right w:val="nil"/>
          <w:between w:val="nil"/>
        </w:pBdr>
        <w:shd w:val="clear" w:color="auto" w:fill="FFFFFF"/>
        <w:tabs>
          <w:tab w:val="left" w:pos="1276"/>
          <w:tab w:val="left" w:pos="1685"/>
        </w:tabs>
        <w:jc w:val="both"/>
      </w:pPr>
      <w:r>
        <w:t>4.1.4.</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2C0D5D" w:rsidRPr="00B425CD" w:rsidRDefault="002C0D5D" w:rsidP="002C0D5D">
      <w:pPr>
        <w:pBdr>
          <w:top w:val="nil"/>
          <w:left w:val="nil"/>
          <w:bottom w:val="nil"/>
          <w:right w:val="nil"/>
          <w:between w:val="nil"/>
        </w:pBdr>
        <w:shd w:val="clear" w:color="auto" w:fill="FFFFFF"/>
        <w:tabs>
          <w:tab w:val="left" w:pos="1276"/>
        </w:tabs>
        <w:jc w:val="both"/>
      </w:pPr>
      <w:r>
        <w:t>4.1.5.</w:t>
      </w:r>
      <w: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2C0D5D" w:rsidRPr="00B425CD" w:rsidRDefault="002C0D5D" w:rsidP="002C0D5D">
      <w:pPr>
        <w:pBdr>
          <w:top w:val="nil"/>
          <w:left w:val="nil"/>
          <w:bottom w:val="nil"/>
          <w:right w:val="nil"/>
          <w:between w:val="nil"/>
        </w:pBdr>
        <w:shd w:val="clear" w:color="auto" w:fill="FFFFFF"/>
        <w:tabs>
          <w:tab w:val="left" w:pos="1276"/>
        </w:tabs>
        <w:jc w:val="both"/>
      </w:pPr>
      <w:r>
        <w:t xml:space="preserve"> 4.1.6. Осуществлять контроль за эксплуатацией технических средств охраны и противопожарной защиты на охраняемых объектах Заказчика;</w:t>
      </w:r>
    </w:p>
    <w:p w:rsidR="002C0D5D" w:rsidRPr="00B425CD" w:rsidRDefault="002C0D5D" w:rsidP="002C0D5D">
      <w:pPr>
        <w:pBdr>
          <w:top w:val="nil"/>
          <w:left w:val="nil"/>
          <w:bottom w:val="nil"/>
          <w:right w:val="nil"/>
          <w:between w:val="nil"/>
        </w:pBdr>
        <w:shd w:val="clear" w:color="auto" w:fill="FFFFFF"/>
        <w:tabs>
          <w:tab w:val="left" w:pos="1134"/>
        </w:tabs>
        <w:jc w:val="both"/>
      </w:pPr>
      <w: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2C0D5D" w:rsidRPr="00B425CD" w:rsidRDefault="002C0D5D" w:rsidP="002C0D5D">
      <w:pPr>
        <w:pBdr>
          <w:top w:val="nil"/>
          <w:left w:val="nil"/>
          <w:bottom w:val="nil"/>
          <w:right w:val="nil"/>
          <w:between w:val="nil"/>
        </w:pBdr>
        <w:jc w:val="both"/>
      </w:pPr>
      <w:r>
        <w:t>4.1.8. Представлять Заказчику письменный отчет о результатах проделанной работы ежемесячно;</w:t>
      </w:r>
    </w:p>
    <w:p w:rsidR="002C0D5D" w:rsidRPr="00B425CD" w:rsidRDefault="002C0D5D" w:rsidP="002C0D5D">
      <w:pPr>
        <w:pBdr>
          <w:top w:val="nil"/>
          <w:left w:val="nil"/>
          <w:bottom w:val="nil"/>
          <w:right w:val="nil"/>
          <w:between w:val="nil"/>
        </w:pBdr>
        <w:jc w:val="both"/>
      </w:pPr>
      <w:r>
        <w:t>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2C0D5D" w:rsidRPr="00B425CD" w:rsidRDefault="002C0D5D" w:rsidP="002C0D5D">
      <w:pPr>
        <w:pBdr>
          <w:top w:val="nil"/>
          <w:left w:val="nil"/>
          <w:bottom w:val="nil"/>
          <w:right w:val="nil"/>
          <w:between w:val="nil"/>
        </w:pBdr>
        <w:jc w:val="both"/>
      </w:pPr>
      <w:r>
        <w:t>4.1.10. Контролировать соблюдение установленного Заказчиком порядка доступа работников и посет</w:t>
      </w:r>
      <w:r w:rsidR="005113D4">
        <w:t>ителей, а так</w:t>
      </w:r>
      <w:r>
        <w:t>же вноса и выноса материальных средств на Объектах;</w:t>
      </w:r>
    </w:p>
    <w:p w:rsidR="002C0D5D" w:rsidRPr="00B425CD" w:rsidRDefault="002C0D5D" w:rsidP="002C0D5D">
      <w:pPr>
        <w:pBdr>
          <w:top w:val="nil"/>
          <w:left w:val="nil"/>
          <w:bottom w:val="nil"/>
          <w:right w:val="nil"/>
          <w:between w:val="nil"/>
        </w:pBdr>
        <w:jc w:val="both"/>
      </w:pPr>
      <w:r>
        <w:t>4.1.11. Контролировать соблюдение установленных Заказчиком правил внутреннего распорядка;</w:t>
      </w:r>
    </w:p>
    <w:p w:rsidR="002C0D5D" w:rsidRPr="00B425CD" w:rsidRDefault="002C0D5D" w:rsidP="002C0D5D">
      <w:pPr>
        <w:pBdr>
          <w:top w:val="nil"/>
          <w:left w:val="nil"/>
          <w:bottom w:val="nil"/>
          <w:right w:val="nil"/>
          <w:between w:val="nil"/>
        </w:pBdr>
        <w:jc w:val="both"/>
      </w:pPr>
      <w:r>
        <w:lastRenderedPageBreak/>
        <w:t>4.1.12. Контролировать соблюдение установленного Заказчиком порядка сдачи отдельных помещений Объекта под охрану;</w:t>
      </w:r>
    </w:p>
    <w:p w:rsidR="002C0D5D" w:rsidRPr="00B425CD" w:rsidRDefault="002C0D5D" w:rsidP="002C0D5D">
      <w:pPr>
        <w:pBdr>
          <w:top w:val="nil"/>
          <w:left w:val="nil"/>
          <w:bottom w:val="nil"/>
          <w:right w:val="nil"/>
          <w:between w:val="nil"/>
        </w:pBdr>
        <w:jc w:val="both"/>
      </w:pPr>
      <w: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2C0D5D" w:rsidRPr="00B425CD" w:rsidRDefault="002C0D5D" w:rsidP="002C0D5D">
      <w:pPr>
        <w:pBdr>
          <w:top w:val="nil"/>
          <w:left w:val="nil"/>
          <w:bottom w:val="nil"/>
          <w:right w:val="nil"/>
          <w:between w:val="nil"/>
        </w:pBdr>
        <w:jc w:val="both"/>
      </w:pPr>
      <w:r>
        <w:t>4.1.14. Оказывать содействие правоохранительным органам в обеспечении правопорядка на территории охраняемых Объектов;</w:t>
      </w:r>
    </w:p>
    <w:p w:rsidR="002C0D5D" w:rsidRPr="00B425CD" w:rsidRDefault="002C0D5D" w:rsidP="002C0D5D">
      <w:pPr>
        <w:pBdr>
          <w:top w:val="nil"/>
          <w:left w:val="nil"/>
          <w:bottom w:val="nil"/>
          <w:right w:val="nil"/>
          <w:between w:val="nil"/>
        </w:pBdr>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2C0D5D" w:rsidRPr="00B425CD" w:rsidRDefault="002C0D5D" w:rsidP="002C0D5D">
      <w:pPr>
        <w:pBdr>
          <w:top w:val="nil"/>
          <w:left w:val="nil"/>
          <w:bottom w:val="nil"/>
          <w:right w:val="nil"/>
          <w:between w:val="nil"/>
        </w:pBdr>
        <w:jc w:val="both"/>
      </w:pPr>
      <w: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2C0D5D" w:rsidRPr="00B425CD" w:rsidRDefault="002C0D5D" w:rsidP="002C0D5D">
      <w:pPr>
        <w:pBdr>
          <w:top w:val="nil"/>
          <w:left w:val="nil"/>
          <w:bottom w:val="nil"/>
          <w:right w:val="nil"/>
          <w:between w:val="nil"/>
        </w:pBd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2C0D5D" w:rsidRPr="00B425CD" w:rsidRDefault="002C0D5D" w:rsidP="002C0D5D">
      <w:pPr>
        <w:pBdr>
          <w:top w:val="nil"/>
          <w:left w:val="nil"/>
          <w:bottom w:val="nil"/>
          <w:right w:val="nil"/>
          <w:between w:val="nil"/>
        </w:pBd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2C0D5D" w:rsidRPr="00B425CD" w:rsidRDefault="002C0D5D" w:rsidP="002C0D5D">
      <w:pPr>
        <w:pBdr>
          <w:top w:val="nil"/>
          <w:left w:val="nil"/>
          <w:bottom w:val="nil"/>
          <w:right w:val="nil"/>
          <w:between w:val="nil"/>
        </w:pBd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2C0D5D" w:rsidRPr="00B425CD" w:rsidRDefault="002C0D5D" w:rsidP="002C0D5D">
      <w:pPr>
        <w:pBdr>
          <w:top w:val="nil"/>
          <w:left w:val="nil"/>
          <w:bottom w:val="nil"/>
          <w:right w:val="nil"/>
          <w:between w:val="nil"/>
        </w:pBdr>
        <w:jc w:val="both"/>
      </w:pPr>
      <w:r>
        <w:t>4.1.20. Не разглашать сведения о Заказчике любого характера, ставшие ему известными в процессе переговоров или работы с ним.</w:t>
      </w:r>
    </w:p>
    <w:p w:rsidR="002C0D5D" w:rsidRPr="00B425CD" w:rsidRDefault="002C0D5D" w:rsidP="002C0D5D">
      <w:pPr>
        <w:pBdr>
          <w:top w:val="nil"/>
          <w:left w:val="nil"/>
          <w:bottom w:val="nil"/>
          <w:right w:val="nil"/>
          <w:between w:val="nil"/>
        </w:pBdr>
        <w:jc w:val="both"/>
      </w:pPr>
      <w:r>
        <w:t>4.1.21. Уметь обращаться с системами видеонаблюдения, средствами охранно-пожарной сигнализации;</w:t>
      </w:r>
    </w:p>
    <w:p w:rsidR="002C0D5D" w:rsidRPr="00B425CD" w:rsidRDefault="002C0D5D" w:rsidP="002C0D5D">
      <w:pPr>
        <w:pBdr>
          <w:top w:val="nil"/>
          <w:left w:val="nil"/>
          <w:bottom w:val="nil"/>
          <w:right w:val="nil"/>
          <w:between w:val="nil"/>
        </w:pBdr>
        <w:ind w:right="-1"/>
        <w:jc w:val="both"/>
      </w:pPr>
      <w:r>
        <w:t>4.1.</w:t>
      </w:r>
      <w:r w:rsidR="005113D4">
        <w:t xml:space="preserve">22. Знать и руководствоваться </w:t>
      </w:r>
      <w:r>
        <w:t>при оказании Услуг требованиями к пропускному и внутриобъектовому режимам, обеспечению антитеррористической защиты объекта, установленных Федеральными законами и локальными актами Заказчика (далее - Нормативные документы);</w:t>
      </w:r>
    </w:p>
    <w:p w:rsidR="002C0D5D" w:rsidRDefault="002C0D5D" w:rsidP="002C0D5D">
      <w:pPr>
        <w:pBdr>
          <w:top w:val="nil"/>
          <w:left w:val="nil"/>
          <w:bottom w:val="nil"/>
          <w:right w:val="nil"/>
          <w:between w:val="nil"/>
        </w:pBdr>
        <w:jc w:val="both"/>
      </w:pPr>
      <w:r>
        <w:t xml:space="preserve">4.1.23.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w:t>
      </w:r>
      <w:r w:rsidR="008B52A0">
        <w:t xml:space="preserve">Заказчиком </w:t>
      </w:r>
      <w:r>
        <w:t>более высокого уровня безопасности.</w:t>
      </w:r>
    </w:p>
    <w:p w:rsidR="002C0D5D" w:rsidRPr="00B425CD" w:rsidRDefault="002C0D5D" w:rsidP="002C0D5D">
      <w:pPr>
        <w:pBdr>
          <w:top w:val="nil"/>
          <w:left w:val="nil"/>
          <w:bottom w:val="nil"/>
          <w:right w:val="nil"/>
          <w:between w:val="nil"/>
        </w:pBdr>
        <w:jc w:val="both"/>
        <w:rPr>
          <w:highlight w:val="yellow"/>
        </w:rPr>
      </w:pPr>
      <w:r>
        <w:t>4.1.24. Предоставить Заказчику в течение 3 (трех) календарных дней с даты предъявления требования:</w:t>
      </w:r>
    </w:p>
    <w:p w:rsidR="002C0D5D" w:rsidRPr="00B425CD" w:rsidRDefault="002C0D5D" w:rsidP="002C0D5D">
      <w:pPr>
        <w:pBdr>
          <w:top w:val="nil"/>
          <w:left w:val="nil"/>
          <w:bottom w:val="nil"/>
          <w:right w:val="nil"/>
          <w:between w:val="nil"/>
        </w:pBdr>
        <w:ind w:right="-1"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C0D5D" w:rsidRPr="00B425CD" w:rsidRDefault="002C0D5D" w:rsidP="002C0D5D">
      <w:pPr>
        <w:pBdr>
          <w:top w:val="nil"/>
          <w:left w:val="nil"/>
          <w:bottom w:val="nil"/>
          <w:right w:val="nil"/>
          <w:between w:val="nil"/>
        </w:pBdr>
        <w:ind w:right="-1"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C0D5D" w:rsidRPr="00B425CD" w:rsidRDefault="002C0D5D" w:rsidP="002C0D5D">
      <w:pPr>
        <w:pBdr>
          <w:top w:val="nil"/>
          <w:left w:val="nil"/>
          <w:bottom w:val="nil"/>
          <w:right w:val="nil"/>
          <w:between w:val="nil"/>
        </w:pBdr>
        <w:ind w:right="-1" w:firstLine="556"/>
        <w:jc w:val="both"/>
      </w:pPr>
      <w:r>
        <w:t>- подтверждение наличия ГБР у Исполнителя или его подрядчика (подтверждается вызовом ГБР);</w:t>
      </w:r>
    </w:p>
    <w:p w:rsidR="002C0D5D" w:rsidRPr="00B425CD" w:rsidRDefault="002C0D5D" w:rsidP="002C0D5D">
      <w:pPr>
        <w:pBdr>
          <w:top w:val="nil"/>
          <w:left w:val="nil"/>
          <w:bottom w:val="nil"/>
          <w:right w:val="nil"/>
          <w:between w:val="nil"/>
        </w:pBdr>
        <w:ind w:right="-1" w:firstLine="556"/>
        <w:jc w:val="both"/>
      </w:pPr>
      <w:r>
        <w:t xml:space="preserve">- разрешение на хранение и использование служебного оружия серии РХИ (оригинал); </w:t>
      </w:r>
    </w:p>
    <w:p w:rsidR="002C0D5D" w:rsidRPr="00B425CD" w:rsidRDefault="002C0D5D" w:rsidP="002C0D5D">
      <w:pPr>
        <w:pBdr>
          <w:top w:val="nil"/>
          <w:left w:val="nil"/>
          <w:bottom w:val="nil"/>
          <w:right w:val="nil"/>
          <w:between w:val="nil"/>
        </w:pBdr>
        <w:ind w:right="-1" w:firstLine="556"/>
        <w:jc w:val="both"/>
      </w:pPr>
      <w:r>
        <w:lastRenderedPageBreak/>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2C0D5D" w:rsidRPr="00B425CD" w:rsidRDefault="002C0D5D" w:rsidP="002C0D5D">
      <w:pPr>
        <w:pBdr>
          <w:top w:val="nil"/>
          <w:left w:val="nil"/>
          <w:bottom w:val="nil"/>
          <w:right w:val="nil"/>
          <w:between w:val="nil"/>
        </w:pBdr>
        <w:ind w:right="-1"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(оригинал).</w:t>
      </w:r>
    </w:p>
    <w:p w:rsidR="002C0D5D" w:rsidRPr="00B425CD" w:rsidRDefault="002C0D5D" w:rsidP="002C0D5D">
      <w:pPr>
        <w:pBdr>
          <w:top w:val="nil"/>
          <w:left w:val="nil"/>
          <w:bottom w:val="nil"/>
          <w:right w:val="nil"/>
          <w:between w:val="nil"/>
        </w:pBdr>
        <w:jc w:val="both"/>
      </w:pPr>
      <w:r>
        <w:rPr>
          <w:i/>
        </w:rPr>
        <w:t>4.1.25.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за свои собственные.</w:t>
      </w:r>
      <w:r>
        <w:rPr>
          <w:i/>
          <w:vertAlign w:val="superscript"/>
        </w:rPr>
        <w:footnoteReference w:id="3"/>
      </w:r>
      <w:r>
        <w:rPr>
          <w:i/>
        </w:rPr>
        <w:t xml:space="preserve"> </w:t>
      </w:r>
    </w:p>
    <w:p w:rsidR="002C0D5D" w:rsidRPr="00B425CD" w:rsidRDefault="002C0D5D" w:rsidP="002C0D5D">
      <w:pPr>
        <w:pBdr>
          <w:top w:val="nil"/>
          <w:left w:val="nil"/>
          <w:bottom w:val="nil"/>
          <w:right w:val="nil"/>
          <w:between w:val="nil"/>
        </w:pBdr>
        <w:jc w:val="both"/>
      </w:pPr>
    </w:p>
    <w:p w:rsidR="002C0D5D" w:rsidRPr="00B425CD" w:rsidRDefault="002C0D5D" w:rsidP="002C0D5D">
      <w:pPr>
        <w:pBdr>
          <w:top w:val="nil"/>
          <w:left w:val="nil"/>
          <w:bottom w:val="nil"/>
          <w:right w:val="nil"/>
          <w:between w:val="nil"/>
        </w:pBdr>
        <w:shd w:val="clear" w:color="auto" w:fill="FFFFFF"/>
        <w:tabs>
          <w:tab w:val="left" w:pos="1685"/>
        </w:tabs>
        <w:jc w:val="both"/>
      </w:pPr>
      <w:r>
        <w:rPr>
          <w:b/>
        </w:rPr>
        <w:t>4.2. Исполнитель имеет право:</w:t>
      </w:r>
    </w:p>
    <w:p w:rsidR="002C0D5D" w:rsidRPr="00B425CD" w:rsidRDefault="002C0D5D" w:rsidP="002C0D5D">
      <w:pPr>
        <w:pBdr>
          <w:top w:val="nil"/>
          <w:left w:val="nil"/>
          <w:bottom w:val="nil"/>
          <w:right w:val="nil"/>
          <w:between w:val="nil"/>
        </w:pBdr>
        <w:jc w:val="both"/>
      </w:pPr>
      <w:r>
        <w:t>4.2.1. Получать от Заказчика информацию, необходимую для качественного исполнения своих обязательств по настоящему Договору.</w:t>
      </w:r>
    </w:p>
    <w:p w:rsidR="002C0D5D" w:rsidRPr="00B425CD" w:rsidRDefault="002C0D5D" w:rsidP="002C0D5D">
      <w:pPr>
        <w:pBdr>
          <w:top w:val="nil"/>
          <w:left w:val="nil"/>
          <w:bottom w:val="nil"/>
          <w:right w:val="nil"/>
          <w:between w:val="nil"/>
        </w:pBdr>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2C0D5D" w:rsidRPr="00B425CD" w:rsidRDefault="002C0D5D" w:rsidP="002C0D5D">
      <w:pPr>
        <w:pBdr>
          <w:top w:val="nil"/>
          <w:left w:val="nil"/>
          <w:bottom w:val="nil"/>
          <w:right w:val="nil"/>
          <w:between w:val="nil"/>
        </w:pBdr>
        <w:shd w:val="clear" w:color="auto" w:fill="FFFFFF"/>
        <w:tabs>
          <w:tab w:val="left" w:pos="1512"/>
        </w:tabs>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2C0D5D" w:rsidRPr="00B425CD" w:rsidRDefault="002C0D5D" w:rsidP="002C0D5D">
      <w:pPr>
        <w:widowControl w:val="0"/>
        <w:pBdr>
          <w:top w:val="nil"/>
          <w:left w:val="nil"/>
          <w:bottom w:val="nil"/>
          <w:right w:val="nil"/>
          <w:between w:val="nil"/>
        </w:pBdr>
        <w:tabs>
          <w:tab w:val="left" w:pos="284"/>
        </w:tabs>
      </w:pPr>
      <w:r>
        <w:rPr>
          <w:b/>
        </w:rPr>
        <w:t>5. Права и обязанности Заказчика</w:t>
      </w:r>
    </w:p>
    <w:p w:rsidR="002C0D5D" w:rsidRPr="00B425CD" w:rsidRDefault="002C0D5D" w:rsidP="002C0D5D">
      <w:pPr>
        <w:pBdr>
          <w:top w:val="nil"/>
          <w:left w:val="nil"/>
          <w:bottom w:val="nil"/>
          <w:right w:val="nil"/>
          <w:between w:val="nil"/>
        </w:pBdr>
      </w:pPr>
      <w:r>
        <w:rPr>
          <w:b/>
        </w:rPr>
        <w:t>5.1 Заказчик обязан:</w:t>
      </w:r>
    </w:p>
    <w:p w:rsidR="002C0D5D" w:rsidRPr="00B425CD" w:rsidRDefault="002C0D5D" w:rsidP="002C0D5D">
      <w:pPr>
        <w:pBdr>
          <w:top w:val="nil"/>
          <w:left w:val="nil"/>
          <w:bottom w:val="nil"/>
          <w:right w:val="nil"/>
          <w:between w:val="nil"/>
        </w:pBdr>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2C0D5D" w:rsidRPr="00B425CD" w:rsidRDefault="002C0D5D" w:rsidP="002C0D5D">
      <w:pPr>
        <w:pBdr>
          <w:top w:val="nil"/>
          <w:left w:val="nil"/>
          <w:bottom w:val="nil"/>
          <w:right w:val="nil"/>
          <w:between w:val="nil"/>
        </w:pBdr>
        <w:jc w:val="both"/>
      </w:pPr>
      <w:r>
        <w:t>5.1.2. Совместно с Исполнителем в письменной форме утвердить правила сдачи под охрану помещений и имущества, довести их до сведения работников и обеспечить материальную возможность их соблюдения;</w:t>
      </w:r>
    </w:p>
    <w:p w:rsidR="002C0D5D" w:rsidRPr="00B425CD" w:rsidRDefault="002C0D5D" w:rsidP="002C0D5D">
      <w:pPr>
        <w:pBdr>
          <w:top w:val="nil"/>
          <w:left w:val="nil"/>
          <w:bottom w:val="nil"/>
          <w:right w:val="nil"/>
          <w:between w:val="nil"/>
        </w:pBdr>
        <w:jc w:val="both"/>
      </w:pPr>
      <w:r>
        <w:t>5.1.3. Обеспечить Исполнителя необходимой документацией и своевременно информировать о всех изменениях установленного порядка;</w:t>
      </w:r>
    </w:p>
    <w:p w:rsidR="002C0D5D" w:rsidRPr="00B425CD" w:rsidRDefault="002C0D5D" w:rsidP="002C0D5D">
      <w:pPr>
        <w:pBdr>
          <w:top w:val="nil"/>
          <w:left w:val="nil"/>
          <w:bottom w:val="nil"/>
          <w:right w:val="nil"/>
          <w:between w:val="nil"/>
        </w:pBdr>
        <w:jc w:val="both"/>
      </w:pPr>
      <w:r>
        <w:t>5.1.4. Создать надлежащие условия для обеспечения сохранности имущества Заказчика, в частности:</w:t>
      </w:r>
    </w:p>
    <w:p w:rsidR="002C0D5D" w:rsidRPr="00B425CD" w:rsidRDefault="002C0D5D" w:rsidP="002C0D5D">
      <w:pPr>
        <w:pBdr>
          <w:top w:val="nil"/>
          <w:left w:val="nil"/>
          <w:bottom w:val="nil"/>
          <w:right w:val="nil"/>
          <w:between w:val="nil"/>
        </w:pBd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2C0D5D" w:rsidRPr="00B425CD" w:rsidRDefault="002C0D5D" w:rsidP="002C0D5D">
      <w:pPr>
        <w:pBdr>
          <w:top w:val="nil"/>
          <w:left w:val="nil"/>
          <w:bottom w:val="nil"/>
          <w:right w:val="nil"/>
          <w:between w:val="nil"/>
        </w:pBdr>
        <w:ind w:firstLine="709"/>
        <w:jc w:val="both"/>
      </w:pPr>
      <w:r>
        <w:t>- обеспечить охраняемые Объекты достаточным освещением для несения службы в ночное время;</w:t>
      </w:r>
    </w:p>
    <w:p w:rsidR="002C0D5D" w:rsidRPr="00B425CD" w:rsidRDefault="002C0D5D" w:rsidP="002C0D5D">
      <w:pPr>
        <w:pBdr>
          <w:top w:val="nil"/>
          <w:left w:val="nil"/>
          <w:bottom w:val="nil"/>
          <w:right w:val="nil"/>
          <w:between w:val="nil"/>
        </w:pBd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2C0D5D" w:rsidRPr="00B425CD" w:rsidRDefault="002C0D5D" w:rsidP="002C0D5D">
      <w:pPr>
        <w:pBdr>
          <w:top w:val="nil"/>
          <w:left w:val="nil"/>
          <w:bottom w:val="nil"/>
          <w:right w:val="nil"/>
          <w:between w:val="nil"/>
        </w:pBdr>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2C0D5D" w:rsidRPr="00B425CD" w:rsidRDefault="002C0D5D" w:rsidP="002C0D5D">
      <w:pPr>
        <w:pBdr>
          <w:top w:val="nil"/>
          <w:left w:val="nil"/>
          <w:bottom w:val="nil"/>
          <w:right w:val="nil"/>
          <w:between w:val="nil"/>
        </w:pBdr>
        <w:jc w:val="both"/>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2C0D5D" w:rsidRPr="00B425CD" w:rsidRDefault="002C0D5D" w:rsidP="002C0D5D">
      <w:pPr>
        <w:pBdr>
          <w:top w:val="nil"/>
          <w:left w:val="nil"/>
          <w:bottom w:val="nil"/>
          <w:right w:val="nil"/>
          <w:between w:val="nil"/>
        </w:pBdr>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2C0D5D" w:rsidRPr="00B425CD" w:rsidRDefault="002C0D5D" w:rsidP="002C0D5D">
      <w:pPr>
        <w:pBdr>
          <w:top w:val="nil"/>
          <w:left w:val="nil"/>
          <w:bottom w:val="nil"/>
          <w:right w:val="nil"/>
          <w:between w:val="nil"/>
        </w:pBdr>
        <w:jc w:val="both"/>
      </w:pPr>
      <w:r>
        <w:lastRenderedPageBreak/>
        <w:t>5.1.8. Немедленно информировать Исполнителя о возникновении угрозы противоправных посягательств со стороны третьих лиц.</w:t>
      </w:r>
    </w:p>
    <w:p w:rsidR="002C0D5D" w:rsidRPr="00B425CD" w:rsidRDefault="002C0D5D" w:rsidP="002C0D5D">
      <w:pPr>
        <w:pBdr>
          <w:top w:val="nil"/>
          <w:left w:val="nil"/>
          <w:bottom w:val="nil"/>
          <w:right w:val="nil"/>
          <w:between w:val="nil"/>
        </w:pBdr>
      </w:pPr>
    </w:p>
    <w:p w:rsidR="002C0D5D" w:rsidRPr="00B425CD" w:rsidRDefault="002C0D5D" w:rsidP="002C0D5D">
      <w:pPr>
        <w:pBdr>
          <w:top w:val="nil"/>
          <w:left w:val="nil"/>
          <w:bottom w:val="nil"/>
          <w:right w:val="nil"/>
          <w:between w:val="nil"/>
        </w:pBdr>
      </w:pPr>
      <w:r>
        <w:rPr>
          <w:b/>
        </w:rPr>
        <w:t xml:space="preserve">5.2. Заказчик имеет право: </w:t>
      </w:r>
    </w:p>
    <w:p w:rsidR="002C0D5D" w:rsidRPr="00B425CD" w:rsidRDefault="002C0D5D" w:rsidP="002C0D5D">
      <w:pPr>
        <w:pBdr>
          <w:top w:val="nil"/>
          <w:left w:val="nil"/>
          <w:bottom w:val="nil"/>
          <w:right w:val="nil"/>
          <w:between w:val="nil"/>
        </w:pBdr>
        <w:jc w:val="both"/>
      </w:pPr>
    </w:p>
    <w:p w:rsidR="002C0D5D" w:rsidRPr="00B425CD" w:rsidRDefault="002C0D5D" w:rsidP="002C0D5D">
      <w:pPr>
        <w:pBdr>
          <w:top w:val="nil"/>
          <w:left w:val="nil"/>
          <w:bottom w:val="nil"/>
          <w:right w:val="nil"/>
          <w:between w:val="nil"/>
        </w:pBdr>
        <w:jc w:val="both"/>
      </w:pPr>
      <w:r>
        <w:t>5.2.1. Контролировать выполнение Исполнителем</w:t>
      </w:r>
      <w:r w:rsidR="005113D4">
        <w:t xml:space="preserve"> условий настоящего Договора и </w:t>
      </w:r>
      <w:r>
        <w:t>требовать представления Исполнителем документов, необходимых для проверки выполнения настоящего Договора, а именно:</w:t>
      </w:r>
    </w:p>
    <w:p w:rsidR="002C0D5D" w:rsidRPr="00B425CD" w:rsidRDefault="002C0D5D" w:rsidP="002C0D5D">
      <w:pPr>
        <w:pBdr>
          <w:top w:val="nil"/>
          <w:left w:val="nil"/>
          <w:bottom w:val="nil"/>
          <w:right w:val="nil"/>
          <w:between w:val="nil"/>
        </w:pBdr>
        <w:ind w:right="-1"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C0D5D" w:rsidRPr="00B425CD" w:rsidRDefault="002C0D5D" w:rsidP="002C0D5D">
      <w:pPr>
        <w:pBdr>
          <w:top w:val="nil"/>
          <w:left w:val="nil"/>
          <w:bottom w:val="nil"/>
          <w:right w:val="nil"/>
          <w:between w:val="nil"/>
        </w:pBdr>
        <w:ind w:right="-1"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C0D5D" w:rsidRPr="00B425CD" w:rsidRDefault="002C0D5D" w:rsidP="002C0D5D">
      <w:pPr>
        <w:pBdr>
          <w:top w:val="nil"/>
          <w:left w:val="nil"/>
          <w:bottom w:val="nil"/>
          <w:right w:val="nil"/>
          <w:between w:val="nil"/>
        </w:pBdr>
        <w:ind w:right="-1" w:firstLine="556"/>
        <w:jc w:val="both"/>
      </w:pPr>
      <w:r>
        <w:t>- подтверждение наличия ГБР у Исполнителя или его подрядчика (подтверждается вызовом ГБР);</w:t>
      </w:r>
    </w:p>
    <w:p w:rsidR="002C0D5D" w:rsidRPr="00B425CD" w:rsidRDefault="002C0D5D" w:rsidP="002C0D5D">
      <w:pPr>
        <w:pBdr>
          <w:top w:val="nil"/>
          <w:left w:val="nil"/>
          <w:bottom w:val="nil"/>
          <w:right w:val="nil"/>
          <w:between w:val="nil"/>
        </w:pBdr>
        <w:ind w:right="-1" w:firstLine="556"/>
        <w:jc w:val="both"/>
      </w:pPr>
      <w:r>
        <w:t xml:space="preserve">- разрешение на хранение и использование служебного оружия серии РХИ (оригинал); </w:t>
      </w:r>
    </w:p>
    <w:p w:rsidR="002C0D5D" w:rsidRPr="00B425CD" w:rsidRDefault="002C0D5D" w:rsidP="002C0D5D">
      <w:pPr>
        <w:pBdr>
          <w:top w:val="nil"/>
          <w:left w:val="nil"/>
          <w:bottom w:val="nil"/>
          <w:right w:val="nil"/>
          <w:between w:val="nil"/>
        </w:pBdr>
        <w:ind w:right="-1"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2C0D5D" w:rsidRPr="00B425CD" w:rsidRDefault="002C0D5D" w:rsidP="002C0D5D">
      <w:pPr>
        <w:pBdr>
          <w:top w:val="nil"/>
          <w:left w:val="nil"/>
          <w:bottom w:val="nil"/>
          <w:right w:val="nil"/>
          <w:between w:val="nil"/>
        </w:pBdr>
        <w:ind w:right="-1"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(оригинал).</w:t>
      </w:r>
    </w:p>
    <w:p w:rsidR="002C0D5D" w:rsidRPr="00B425CD" w:rsidRDefault="002C0D5D" w:rsidP="002C0D5D">
      <w:pPr>
        <w:pBdr>
          <w:top w:val="nil"/>
          <w:left w:val="nil"/>
          <w:bottom w:val="nil"/>
          <w:right w:val="nil"/>
          <w:between w:val="nil"/>
        </w:pBdr>
        <w:jc w:val="both"/>
      </w:pPr>
      <w: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2C0D5D" w:rsidRPr="00B425CD" w:rsidRDefault="002C0D5D" w:rsidP="002C0D5D">
      <w:pPr>
        <w:pBdr>
          <w:top w:val="nil"/>
          <w:left w:val="nil"/>
          <w:bottom w:val="nil"/>
          <w:right w:val="nil"/>
          <w:between w:val="nil"/>
        </w:pBdr>
        <w:jc w:val="both"/>
      </w:pPr>
      <w: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2C0D5D" w:rsidRPr="00B425CD" w:rsidRDefault="002C0D5D" w:rsidP="002C0D5D">
      <w:pPr>
        <w:pBdr>
          <w:top w:val="nil"/>
          <w:left w:val="nil"/>
          <w:bottom w:val="nil"/>
          <w:right w:val="nil"/>
          <w:between w:val="nil"/>
        </w:pBdr>
        <w:jc w:val="both"/>
      </w:pPr>
      <w:r>
        <w:t>5.2.4. При наличии оснований Заказчик вправе требовать от Исполнителя замены охранника, осуществляющего дежурство на Объекте.</w:t>
      </w:r>
    </w:p>
    <w:p w:rsidR="002C0D5D" w:rsidRPr="00B425CD" w:rsidRDefault="002C0D5D" w:rsidP="002C0D5D">
      <w:pPr>
        <w:pBdr>
          <w:top w:val="nil"/>
          <w:left w:val="nil"/>
          <w:bottom w:val="nil"/>
          <w:right w:val="nil"/>
          <w:between w:val="nil"/>
        </w:pBdr>
        <w:jc w:val="both"/>
      </w:pPr>
    </w:p>
    <w:p w:rsidR="002C0D5D" w:rsidRPr="00B425CD" w:rsidRDefault="002C0D5D" w:rsidP="002C0D5D">
      <w:pPr>
        <w:widowControl w:val="0"/>
        <w:pBdr>
          <w:top w:val="nil"/>
          <w:left w:val="nil"/>
          <w:bottom w:val="nil"/>
          <w:right w:val="nil"/>
          <w:between w:val="nil"/>
        </w:pBdr>
        <w:tabs>
          <w:tab w:val="left" w:pos="284"/>
        </w:tabs>
        <w:jc w:val="center"/>
      </w:pPr>
      <w:r>
        <w:rPr>
          <w:b/>
        </w:rPr>
        <w:t>6. Конфиденциальность</w:t>
      </w:r>
    </w:p>
    <w:p w:rsidR="002C0D5D" w:rsidRPr="00B425CD" w:rsidRDefault="002C0D5D" w:rsidP="002C0D5D">
      <w:pPr>
        <w:widowControl w:val="0"/>
        <w:pBdr>
          <w:top w:val="nil"/>
          <w:left w:val="nil"/>
          <w:bottom w:val="nil"/>
          <w:right w:val="nil"/>
          <w:between w:val="nil"/>
        </w:pBdr>
        <w:tabs>
          <w:tab w:val="left" w:pos="284"/>
        </w:tabs>
      </w:pPr>
    </w:p>
    <w:p w:rsidR="002C0D5D" w:rsidRPr="00B425CD" w:rsidRDefault="002C0D5D" w:rsidP="002C0D5D">
      <w:pPr>
        <w:pBdr>
          <w:top w:val="nil"/>
          <w:left w:val="nil"/>
          <w:bottom w:val="nil"/>
          <w:right w:val="nil"/>
          <w:between w:val="nil"/>
        </w:pBdr>
        <w:jc w:val="both"/>
      </w:pPr>
      <w:r>
        <w:t>6.1. Стороны обязаны сохранять конфиденциальность информации, полученной в ходе исполнения настоящего Договора.</w:t>
      </w:r>
    </w:p>
    <w:p w:rsidR="002C0D5D" w:rsidRPr="00B425CD" w:rsidRDefault="002C0D5D" w:rsidP="002C0D5D">
      <w:pPr>
        <w:pBdr>
          <w:top w:val="nil"/>
          <w:left w:val="nil"/>
          <w:bottom w:val="nil"/>
          <w:right w:val="nil"/>
          <w:between w:val="nil"/>
        </w:pBdr>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2C0D5D" w:rsidRPr="00B425CD" w:rsidRDefault="002C0D5D" w:rsidP="002C0D5D">
      <w:pPr>
        <w:pBdr>
          <w:top w:val="nil"/>
          <w:left w:val="nil"/>
          <w:bottom w:val="nil"/>
          <w:right w:val="nil"/>
          <w:between w:val="nil"/>
        </w:pBdr>
        <w:jc w:val="both"/>
      </w:pPr>
    </w:p>
    <w:p w:rsidR="002C0D5D" w:rsidRPr="00B425CD" w:rsidRDefault="002C0D5D" w:rsidP="002C0D5D">
      <w:pPr>
        <w:widowControl w:val="0"/>
        <w:pBdr>
          <w:top w:val="nil"/>
          <w:left w:val="nil"/>
          <w:bottom w:val="nil"/>
          <w:right w:val="nil"/>
          <w:between w:val="nil"/>
        </w:pBdr>
        <w:tabs>
          <w:tab w:val="left" w:pos="284"/>
        </w:tabs>
        <w:jc w:val="center"/>
      </w:pPr>
      <w:r>
        <w:rPr>
          <w:b/>
        </w:rPr>
        <w:t>7. Ответственность Сторон</w:t>
      </w:r>
    </w:p>
    <w:p w:rsidR="002C0D5D" w:rsidRPr="00B425CD" w:rsidRDefault="002C0D5D" w:rsidP="002C0D5D">
      <w:pPr>
        <w:pBdr>
          <w:top w:val="nil"/>
          <w:left w:val="nil"/>
          <w:bottom w:val="nil"/>
          <w:right w:val="nil"/>
          <w:between w:val="nil"/>
        </w:pBdr>
        <w:tabs>
          <w:tab w:val="left" w:pos="993"/>
        </w:tabs>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C0D5D" w:rsidRPr="00B425CD" w:rsidRDefault="002C0D5D" w:rsidP="002C0D5D">
      <w:pPr>
        <w:pBdr>
          <w:top w:val="nil"/>
          <w:left w:val="nil"/>
          <w:bottom w:val="nil"/>
          <w:right w:val="nil"/>
          <w:between w:val="nil"/>
        </w:pBdr>
        <w:tabs>
          <w:tab w:val="left" w:pos="993"/>
        </w:tabs>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2C0D5D" w:rsidRPr="00B425CD" w:rsidRDefault="002C0D5D" w:rsidP="002C0D5D">
      <w:pPr>
        <w:pBdr>
          <w:top w:val="nil"/>
          <w:left w:val="nil"/>
          <w:bottom w:val="nil"/>
          <w:right w:val="nil"/>
          <w:between w:val="nil"/>
        </w:pBdr>
        <w:tabs>
          <w:tab w:val="left" w:pos="993"/>
        </w:tabs>
        <w:jc w:val="both"/>
      </w:pPr>
      <w:r>
        <w:lastRenderedPageBreak/>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2C0D5D" w:rsidRPr="00B425CD" w:rsidRDefault="002C0D5D" w:rsidP="002C0D5D">
      <w:pPr>
        <w:pBdr>
          <w:top w:val="nil"/>
          <w:left w:val="nil"/>
          <w:bottom w:val="nil"/>
          <w:right w:val="nil"/>
          <w:between w:val="nil"/>
        </w:pBdr>
        <w:tabs>
          <w:tab w:val="left" w:pos="993"/>
        </w:tabs>
        <w:jc w:val="both"/>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2C0D5D" w:rsidRPr="00B425CD" w:rsidRDefault="005113D4" w:rsidP="002C0D5D">
      <w:pPr>
        <w:pStyle w:val="qowt-stl-consplusnormal"/>
        <w:spacing w:before="0" w:beforeAutospacing="0" w:after="0" w:afterAutospacing="0"/>
        <w:jc w:val="both"/>
      </w:pPr>
      <w:r>
        <w:t>7.5. В случае не</w:t>
      </w:r>
      <w:r w:rsidR="002C0D5D">
        <w:t xml:space="preserve">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w:t>
      </w:r>
      <w:r w:rsidR="008C489C">
        <w:t>до</w:t>
      </w:r>
      <w:r w:rsidR="008B52A0">
        <w:t xml:space="preserve">5 </w:t>
      </w:r>
      <w:r w:rsidR="002C0D5D">
        <w:t>(</w:t>
      </w:r>
      <w:r w:rsidR="00FA6F13">
        <w:t>пяти</w:t>
      </w:r>
      <w:r w:rsidR="002C0D5D">
        <w:t>) % от стоимости Услуг за месяц, в котором выявле</w:t>
      </w:r>
      <w:r>
        <w:t>но нарушение, за каждый факт не</w:t>
      </w:r>
      <w:r w:rsidR="002C0D5D">
        <w:t>выполнения/ненадлежащего выполнения Исполнителем условий настоящего Договора, требований внутренних инструкций Заказчика.</w:t>
      </w:r>
    </w:p>
    <w:p w:rsidR="002C0D5D" w:rsidRPr="00B425CD" w:rsidRDefault="002C0D5D" w:rsidP="002C0D5D">
      <w:pPr>
        <w:widowControl w:val="0"/>
        <w:pBdr>
          <w:top w:val="nil"/>
          <w:left w:val="nil"/>
          <w:bottom w:val="nil"/>
          <w:right w:val="nil"/>
          <w:between w:val="nil"/>
        </w:pBdr>
        <w:jc w:val="both"/>
      </w:pPr>
      <w:r>
        <w:t xml:space="preserve">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w:t>
      </w:r>
      <w:r w:rsidR="008B52A0">
        <w:t xml:space="preserve">Заказчиком </w:t>
      </w:r>
      <w:r>
        <w:t>более высокого уровня безопасности,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2C0D5D" w:rsidRPr="00B425CD" w:rsidRDefault="002C0D5D" w:rsidP="002C0D5D">
      <w:pPr>
        <w:pBdr>
          <w:top w:val="nil"/>
          <w:left w:val="nil"/>
          <w:bottom w:val="nil"/>
          <w:right w:val="nil"/>
          <w:between w:val="nil"/>
        </w:pBdr>
        <w:jc w:val="both"/>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w:t>
      </w:r>
      <w:r w:rsidR="005113D4">
        <w:t xml:space="preserve">родных требований и не удержит </w:t>
      </w:r>
      <w:r>
        <w:t>сумму неустойки, Исполнитель обязуется уплатить такую сумму по первому письменному требованию Заказчика.</w:t>
      </w:r>
    </w:p>
    <w:p w:rsidR="002C0D5D" w:rsidRPr="00B425CD" w:rsidRDefault="002C0D5D" w:rsidP="002C0D5D">
      <w:pPr>
        <w:pBdr>
          <w:top w:val="nil"/>
          <w:left w:val="nil"/>
          <w:bottom w:val="nil"/>
          <w:right w:val="nil"/>
          <w:between w:val="nil"/>
        </w:pBdr>
        <w:jc w:val="both"/>
      </w:pPr>
    </w:p>
    <w:p w:rsidR="002C0D5D" w:rsidRPr="00B425CD" w:rsidRDefault="002C0D5D" w:rsidP="002C0D5D">
      <w:pPr>
        <w:widowControl w:val="0"/>
        <w:pBdr>
          <w:top w:val="nil"/>
          <w:left w:val="nil"/>
          <w:bottom w:val="nil"/>
          <w:right w:val="nil"/>
          <w:between w:val="nil"/>
        </w:pBdr>
        <w:jc w:val="center"/>
      </w:pPr>
      <w:r>
        <w:rPr>
          <w:b/>
        </w:rPr>
        <w:t>8. Обстоятельства непреодолимой силы</w:t>
      </w:r>
    </w:p>
    <w:p w:rsidR="002C0D5D" w:rsidRPr="00B425CD" w:rsidRDefault="002C0D5D" w:rsidP="002C0D5D">
      <w:pPr>
        <w:widowControl w:val="0"/>
        <w:pBdr>
          <w:top w:val="nil"/>
          <w:left w:val="nil"/>
          <w:bottom w:val="nil"/>
          <w:right w:val="nil"/>
          <w:between w:val="nil"/>
        </w:pBdr>
        <w:jc w:val="center"/>
      </w:pPr>
    </w:p>
    <w:p w:rsidR="002C0D5D" w:rsidRPr="00B425CD" w:rsidRDefault="002C0D5D" w:rsidP="002C0D5D">
      <w:pPr>
        <w:widowControl w:val="0"/>
        <w:pBdr>
          <w:top w:val="nil"/>
          <w:left w:val="nil"/>
          <w:bottom w:val="nil"/>
          <w:right w:val="nil"/>
          <w:between w:val="nil"/>
        </w:pBdr>
        <w:tabs>
          <w:tab w:val="left" w:pos="993"/>
        </w:tabs>
        <w:jc w:val="both"/>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C0D5D" w:rsidRPr="00B425CD" w:rsidRDefault="002C0D5D" w:rsidP="002C0D5D">
      <w:pPr>
        <w:widowControl w:val="0"/>
        <w:pBdr>
          <w:top w:val="nil"/>
          <w:left w:val="nil"/>
          <w:bottom w:val="nil"/>
          <w:right w:val="nil"/>
          <w:between w:val="nil"/>
        </w:pBdr>
        <w:tabs>
          <w:tab w:val="left" w:pos="993"/>
        </w:tabs>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C0D5D" w:rsidRPr="00B425CD" w:rsidRDefault="002C0D5D" w:rsidP="002C0D5D">
      <w:pPr>
        <w:widowControl w:val="0"/>
        <w:pBdr>
          <w:top w:val="nil"/>
          <w:left w:val="nil"/>
          <w:bottom w:val="nil"/>
          <w:right w:val="nil"/>
          <w:between w:val="nil"/>
        </w:pBdr>
        <w:tabs>
          <w:tab w:val="left" w:pos="993"/>
        </w:tabs>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C0D5D" w:rsidRPr="00B425CD" w:rsidRDefault="002C0D5D" w:rsidP="002C0D5D">
      <w:pPr>
        <w:widowControl w:val="0"/>
        <w:pBdr>
          <w:top w:val="nil"/>
          <w:left w:val="nil"/>
          <w:bottom w:val="nil"/>
          <w:right w:val="nil"/>
          <w:between w:val="nil"/>
        </w:pBdr>
        <w:tabs>
          <w:tab w:val="left" w:pos="993"/>
        </w:tabs>
        <w:jc w:val="both"/>
        <w:rPr>
          <w:rFonts w:ascii="Arial" w:eastAsia="Arial" w:hAnsi="Arial" w:cs="Arial"/>
        </w:rPr>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2C0D5D" w:rsidRPr="00B425CD" w:rsidRDefault="002C0D5D" w:rsidP="002C0D5D">
      <w:pPr>
        <w:pBdr>
          <w:top w:val="nil"/>
          <w:left w:val="nil"/>
          <w:bottom w:val="nil"/>
          <w:right w:val="nil"/>
          <w:between w:val="nil"/>
        </w:pBdr>
        <w:jc w:val="both"/>
      </w:pPr>
    </w:p>
    <w:p w:rsidR="002C0D5D" w:rsidRPr="00B425CD" w:rsidRDefault="002C0D5D" w:rsidP="002C0D5D">
      <w:pPr>
        <w:widowControl w:val="0"/>
        <w:pBdr>
          <w:top w:val="nil"/>
          <w:left w:val="nil"/>
          <w:bottom w:val="nil"/>
          <w:right w:val="nil"/>
          <w:between w:val="nil"/>
        </w:pBdr>
        <w:tabs>
          <w:tab w:val="left" w:pos="284"/>
        </w:tabs>
        <w:jc w:val="center"/>
      </w:pPr>
      <w:r>
        <w:rPr>
          <w:b/>
        </w:rPr>
        <w:t>9. Разрешение споров</w:t>
      </w:r>
    </w:p>
    <w:p w:rsidR="002C0D5D" w:rsidRPr="00B425CD" w:rsidRDefault="002C0D5D" w:rsidP="002C0D5D">
      <w:pPr>
        <w:pBdr>
          <w:top w:val="nil"/>
          <w:left w:val="nil"/>
          <w:bottom w:val="nil"/>
          <w:right w:val="nil"/>
          <w:between w:val="nil"/>
        </w:pBdr>
        <w:tabs>
          <w:tab w:val="left" w:pos="993"/>
        </w:tabs>
        <w:jc w:val="both"/>
      </w:pPr>
      <w:r>
        <w:t>9.1. Все споры, возникающие при исполнении настоящего Договора, решаются Сторонами путем переговоров.</w:t>
      </w:r>
    </w:p>
    <w:p w:rsidR="002C0D5D" w:rsidRPr="00B425CD" w:rsidRDefault="002C0D5D" w:rsidP="002C0D5D">
      <w:pPr>
        <w:pBdr>
          <w:top w:val="nil"/>
          <w:left w:val="nil"/>
          <w:bottom w:val="nil"/>
          <w:right w:val="nil"/>
          <w:between w:val="nil"/>
        </w:pBdr>
        <w:tabs>
          <w:tab w:val="left" w:pos="993"/>
        </w:tabs>
        <w:jc w:val="both"/>
      </w:pPr>
      <w:r>
        <w:lastRenderedPageBreak/>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2C0D5D" w:rsidRPr="00B425CD" w:rsidRDefault="002C0D5D" w:rsidP="002C0D5D">
      <w:pPr>
        <w:pBdr>
          <w:top w:val="nil"/>
          <w:left w:val="nil"/>
          <w:bottom w:val="nil"/>
          <w:right w:val="nil"/>
          <w:between w:val="nil"/>
        </w:pBdr>
        <w:tabs>
          <w:tab w:val="left" w:pos="993"/>
        </w:tabs>
        <w:jc w:val="both"/>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по месту нахождения Заказчика. </w:t>
      </w:r>
    </w:p>
    <w:p w:rsidR="002C0D5D" w:rsidRPr="00B425CD" w:rsidRDefault="002C0D5D" w:rsidP="002C0D5D">
      <w:pPr>
        <w:pBdr>
          <w:top w:val="nil"/>
          <w:left w:val="nil"/>
          <w:bottom w:val="nil"/>
          <w:right w:val="nil"/>
          <w:between w:val="nil"/>
        </w:pBdr>
        <w:jc w:val="center"/>
      </w:pPr>
    </w:p>
    <w:p w:rsidR="002C0D5D" w:rsidRPr="00B425CD" w:rsidRDefault="002C0D5D" w:rsidP="002C0D5D">
      <w:pPr>
        <w:pBdr>
          <w:top w:val="nil"/>
          <w:left w:val="nil"/>
          <w:bottom w:val="nil"/>
          <w:right w:val="nil"/>
          <w:between w:val="nil"/>
        </w:pBdr>
        <w:jc w:val="center"/>
      </w:pPr>
      <w:r>
        <w:rPr>
          <w:b/>
        </w:rPr>
        <w:t xml:space="preserve">10. Порядок внесения изменений, </w:t>
      </w:r>
    </w:p>
    <w:p w:rsidR="002C0D5D" w:rsidRPr="00B425CD" w:rsidRDefault="002C0D5D" w:rsidP="002C0D5D">
      <w:pPr>
        <w:pBdr>
          <w:top w:val="nil"/>
          <w:left w:val="nil"/>
          <w:bottom w:val="nil"/>
          <w:right w:val="nil"/>
          <w:between w:val="nil"/>
        </w:pBdr>
        <w:jc w:val="center"/>
      </w:pPr>
      <w:r>
        <w:rPr>
          <w:b/>
        </w:rPr>
        <w:t>дополнений в Договор и его расторжения</w:t>
      </w:r>
    </w:p>
    <w:p w:rsidR="002C0D5D" w:rsidRPr="00B425CD" w:rsidRDefault="002C0D5D" w:rsidP="002C0D5D">
      <w:pPr>
        <w:widowControl w:val="0"/>
        <w:pBdr>
          <w:top w:val="nil"/>
          <w:left w:val="nil"/>
          <w:bottom w:val="nil"/>
          <w:right w:val="nil"/>
          <w:between w:val="nil"/>
        </w:pBdr>
        <w:jc w:val="both"/>
      </w:pPr>
      <w:r>
        <w:t>10.1.</w:t>
      </w:r>
      <w:r>
        <w:rPr>
          <w:rFonts w:ascii="Arial" w:eastAsia="Arial" w:hAnsi="Arial" w:cs="Arial"/>
        </w:rPr>
        <w:t xml:space="preserve">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C0D5D" w:rsidRPr="00B425CD" w:rsidRDefault="002C0D5D" w:rsidP="002C0D5D">
      <w:pPr>
        <w:widowControl w:val="0"/>
        <w:pBdr>
          <w:top w:val="nil"/>
          <w:left w:val="nil"/>
          <w:bottom w:val="nil"/>
          <w:right w:val="nil"/>
          <w:between w:val="nil"/>
        </w:pBdr>
        <w:jc w:val="both"/>
      </w:pPr>
      <w: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2C0D5D" w:rsidRPr="00B425CD" w:rsidRDefault="002C0D5D" w:rsidP="002C0D5D">
      <w:pPr>
        <w:widowControl w:val="0"/>
        <w:pBdr>
          <w:top w:val="nil"/>
          <w:left w:val="nil"/>
          <w:bottom w:val="nil"/>
          <w:right w:val="nil"/>
          <w:between w:val="nil"/>
        </w:pBdr>
        <w:jc w:val="both"/>
      </w:pPr>
      <w:r>
        <w:t>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Договор может быть расторгнут досрочно Заказчиком в одностороннем порядке.</w:t>
      </w:r>
    </w:p>
    <w:p w:rsidR="002C0D5D" w:rsidRPr="00B425CD" w:rsidRDefault="002C0D5D" w:rsidP="002C0D5D">
      <w:pPr>
        <w:widowControl w:val="0"/>
        <w:pBdr>
          <w:top w:val="nil"/>
          <w:left w:val="nil"/>
          <w:bottom w:val="nil"/>
          <w:right w:val="nil"/>
          <w:between w:val="nil"/>
        </w:pBdr>
        <w:jc w:val="both"/>
      </w:pPr>
    </w:p>
    <w:p w:rsidR="002C0D5D" w:rsidRPr="00B425CD" w:rsidRDefault="002C0D5D" w:rsidP="002C0D5D">
      <w:pPr>
        <w:widowControl w:val="0"/>
        <w:pBdr>
          <w:top w:val="nil"/>
          <w:left w:val="nil"/>
          <w:bottom w:val="nil"/>
          <w:right w:val="nil"/>
          <w:between w:val="nil"/>
        </w:pBdr>
        <w:tabs>
          <w:tab w:val="left" w:pos="426"/>
        </w:tabs>
        <w:jc w:val="center"/>
      </w:pPr>
      <w:r>
        <w:rPr>
          <w:b/>
        </w:rPr>
        <w:t>11. Срок действия Договора</w:t>
      </w:r>
    </w:p>
    <w:p w:rsidR="002C0D5D" w:rsidRPr="00B425CD" w:rsidRDefault="002C0D5D" w:rsidP="002C0D5D">
      <w:pPr>
        <w:widowControl w:val="0"/>
        <w:pBdr>
          <w:top w:val="nil"/>
          <w:left w:val="nil"/>
          <w:bottom w:val="nil"/>
          <w:right w:val="nil"/>
          <w:between w:val="nil"/>
        </w:pBdr>
        <w:tabs>
          <w:tab w:val="left" w:pos="426"/>
        </w:tabs>
      </w:pPr>
    </w:p>
    <w:p w:rsidR="002C0D5D" w:rsidRPr="00B425CD" w:rsidRDefault="002C0D5D" w:rsidP="002C0D5D">
      <w:pPr>
        <w:pBdr>
          <w:top w:val="nil"/>
          <w:left w:val="nil"/>
          <w:bottom w:val="nil"/>
          <w:right w:val="nil"/>
          <w:between w:val="nil"/>
        </w:pBdr>
        <w:jc w:val="both"/>
      </w:pPr>
      <w:r>
        <w:t>11.1. Настоящий Договор вступает в силу с даты его подписания и действует по «_____» __________ 20____ г. включительно, а в части взаиморасчетов – до полного исполнения сторонами своих обязательств.</w:t>
      </w:r>
    </w:p>
    <w:p w:rsidR="002C0D5D" w:rsidRPr="00B425CD" w:rsidRDefault="002C0D5D" w:rsidP="002C0D5D">
      <w:pPr>
        <w:widowControl w:val="0"/>
        <w:pBdr>
          <w:top w:val="nil"/>
          <w:left w:val="nil"/>
          <w:bottom w:val="nil"/>
          <w:right w:val="nil"/>
          <w:between w:val="nil"/>
        </w:pBdr>
        <w:tabs>
          <w:tab w:val="left" w:pos="1276"/>
        </w:tabs>
        <w:jc w:val="both"/>
      </w:pPr>
    </w:p>
    <w:p w:rsidR="002C0D5D" w:rsidRPr="00B425CD" w:rsidRDefault="002C0D5D" w:rsidP="002C0D5D">
      <w:pPr>
        <w:widowControl w:val="0"/>
        <w:pBdr>
          <w:top w:val="nil"/>
          <w:left w:val="nil"/>
          <w:bottom w:val="nil"/>
          <w:right w:val="nil"/>
          <w:between w:val="nil"/>
        </w:pBdr>
        <w:jc w:val="center"/>
      </w:pPr>
      <w:r>
        <w:rPr>
          <w:b/>
        </w:rPr>
        <w:t>12. Антикоррупционная оговорка</w:t>
      </w:r>
    </w:p>
    <w:p w:rsidR="002C0D5D" w:rsidRPr="00B425CD" w:rsidRDefault="002C0D5D" w:rsidP="002C0D5D">
      <w:pPr>
        <w:widowControl w:val="0"/>
        <w:pBdr>
          <w:top w:val="nil"/>
          <w:left w:val="nil"/>
          <w:bottom w:val="nil"/>
          <w:right w:val="nil"/>
          <w:between w:val="nil"/>
        </w:pBdr>
        <w:jc w:val="center"/>
      </w:pPr>
    </w:p>
    <w:p w:rsidR="002C0D5D" w:rsidRPr="00B425CD" w:rsidRDefault="002C0D5D" w:rsidP="002C0D5D">
      <w:pPr>
        <w:widowControl w:val="0"/>
        <w:pBdr>
          <w:top w:val="nil"/>
          <w:left w:val="nil"/>
          <w:bottom w:val="nil"/>
          <w:right w:val="nil"/>
          <w:between w:val="nil"/>
        </w:pBdr>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0D5D" w:rsidRPr="00B425CD" w:rsidRDefault="002C0D5D" w:rsidP="002C0D5D">
      <w:pPr>
        <w:pBdr>
          <w:top w:val="nil"/>
          <w:left w:val="nil"/>
          <w:bottom w:val="nil"/>
          <w:right w:val="nil"/>
          <w:between w:val="nil"/>
        </w:pBdr>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0D5D" w:rsidRPr="00B425CD" w:rsidRDefault="002C0D5D" w:rsidP="002C0D5D">
      <w:pPr>
        <w:pBdr>
          <w:top w:val="nil"/>
          <w:left w:val="nil"/>
          <w:bottom w:val="nil"/>
          <w:right w:val="nil"/>
          <w:between w:val="nil"/>
        </w:pBdr>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2C0D5D" w:rsidRPr="00B425CD" w:rsidRDefault="002C0D5D" w:rsidP="002C0D5D">
      <w:pPr>
        <w:pBdr>
          <w:top w:val="nil"/>
          <w:left w:val="nil"/>
          <w:bottom w:val="nil"/>
          <w:right w:val="nil"/>
          <w:between w:val="nil"/>
        </w:pBdr>
        <w:jc w:val="both"/>
      </w:pPr>
      <w:r>
        <w:lastRenderedPageBreak/>
        <w:t>Каналы уведомления Исполнителя о нарушениях каких-либо положений пункта 12.1 настоящего Договора: _______________, официальный сайт ____________.</w:t>
      </w:r>
    </w:p>
    <w:p w:rsidR="002C0D5D" w:rsidRPr="00B425CD" w:rsidRDefault="002C0D5D" w:rsidP="002C0D5D">
      <w:pPr>
        <w:pBdr>
          <w:top w:val="nil"/>
          <w:left w:val="nil"/>
          <w:bottom w:val="nil"/>
          <w:right w:val="nil"/>
          <w:between w:val="nil"/>
        </w:pBdr>
        <w:jc w:val="both"/>
      </w:pPr>
      <w:r>
        <w:t>Каналы уведомления Заказчика о нарушениях каких-либо положений пункта 12.1 настоящего Договора: 8 (495) 788-17-17, официальный сайт www.trcont.ru.</w:t>
      </w:r>
    </w:p>
    <w:p w:rsidR="002C0D5D" w:rsidRPr="00B425CD" w:rsidRDefault="002C0D5D" w:rsidP="002C0D5D">
      <w:pPr>
        <w:pBdr>
          <w:top w:val="nil"/>
          <w:left w:val="nil"/>
          <w:bottom w:val="nil"/>
          <w:right w:val="nil"/>
          <w:between w:val="nil"/>
        </w:pBdr>
        <w:jc w:val="both"/>
      </w:pPr>
      <w:r>
        <w:t>Сторона, полу</w:t>
      </w:r>
      <w:r w:rsidR="005113D4">
        <w:t xml:space="preserve">чившая уведомление о нарушении </w:t>
      </w:r>
      <w:r>
        <w:t>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C0D5D" w:rsidRPr="00B425CD" w:rsidRDefault="002C0D5D" w:rsidP="002C0D5D">
      <w:pPr>
        <w:pBdr>
          <w:top w:val="nil"/>
          <w:left w:val="nil"/>
          <w:bottom w:val="nil"/>
          <w:right w:val="nil"/>
          <w:between w:val="nil"/>
        </w:pBdr>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w:t>
      </w:r>
      <w:r w:rsidR="005113D4">
        <w:t xml:space="preserve"> ситуаций. Стороны гарантируют </w:t>
      </w:r>
      <w:r>
        <w:t>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C0D5D" w:rsidRPr="00B425CD" w:rsidRDefault="002C0D5D" w:rsidP="002C0D5D">
      <w:pPr>
        <w:pBdr>
          <w:top w:val="nil"/>
          <w:left w:val="nil"/>
          <w:bottom w:val="nil"/>
          <w:right w:val="nil"/>
          <w:between w:val="nil"/>
        </w:pBdr>
        <w:jc w:val="both"/>
      </w:pPr>
    </w:p>
    <w:p w:rsidR="002C0D5D" w:rsidRPr="00B425CD" w:rsidRDefault="002C0D5D" w:rsidP="002C0D5D">
      <w:pPr>
        <w:pBdr>
          <w:top w:val="nil"/>
          <w:left w:val="nil"/>
          <w:bottom w:val="nil"/>
          <w:right w:val="nil"/>
          <w:between w:val="nil"/>
        </w:pBdr>
        <w:jc w:val="both"/>
      </w:pPr>
    </w:p>
    <w:p w:rsidR="002C0D5D" w:rsidRPr="00B425CD" w:rsidRDefault="002C0D5D" w:rsidP="002C0D5D">
      <w:pPr>
        <w:pBdr>
          <w:top w:val="nil"/>
          <w:left w:val="nil"/>
          <w:bottom w:val="nil"/>
          <w:right w:val="nil"/>
          <w:between w:val="nil"/>
        </w:pBdr>
        <w:jc w:val="center"/>
      </w:pPr>
      <w:r>
        <w:rPr>
          <w:b/>
        </w:rPr>
        <w:t>13. Гарантии и заверения Исполнителя</w:t>
      </w:r>
    </w:p>
    <w:p w:rsidR="002C0D5D" w:rsidRPr="00B425CD" w:rsidRDefault="002C0D5D" w:rsidP="002C0D5D">
      <w:pPr>
        <w:pBdr>
          <w:top w:val="nil"/>
          <w:left w:val="nil"/>
          <w:bottom w:val="nil"/>
          <w:right w:val="nil"/>
          <w:between w:val="nil"/>
        </w:pBdr>
        <w:tabs>
          <w:tab w:val="left" w:pos="1134"/>
        </w:tabs>
        <w:jc w:val="both"/>
      </w:pPr>
    </w:p>
    <w:p w:rsidR="002C0D5D" w:rsidRPr="00B425CD" w:rsidRDefault="002C0D5D" w:rsidP="002C0D5D">
      <w:pPr>
        <w:pBdr>
          <w:top w:val="nil"/>
          <w:left w:val="nil"/>
          <w:bottom w:val="nil"/>
          <w:right w:val="nil"/>
          <w:between w:val="nil"/>
        </w:pBdr>
        <w:tabs>
          <w:tab w:val="left" w:pos="1134"/>
        </w:tabs>
        <w:jc w:val="both"/>
      </w:pPr>
      <w:r>
        <w:t>13.1. Исполнитель настоящим заверяет Заказчика и гарантирует, что на дату заключения настоящего Договора:</w:t>
      </w:r>
    </w:p>
    <w:p w:rsidR="002C0D5D" w:rsidRPr="00B425CD" w:rsidRDefault="002C0D5D" w:rsidP="002C0D5D">
      <w:pPr>
        <w:pBdr>
          <w:top w:val="nil"/>
          <w:left w:val="nil"/>
          <w:bottom w:val="nil"/>
          <w:right w:val="nil"/>
          <w:between w:val="nil"/>
        </w:pBdr>
        <w:tabs>
          <w:tab w:val="left" w:pos="851"/>
          <w:tab w:val="left" w:pos="1276"/>
        </w:tabs>
        <w:jc w:val="both"/>
      </w:pPr>
      <w:r>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2C0D5D" w:rsidRPr="00B425CD" w:rsidRDefault="002C0D5D" w:rsidP="002C0D5D">
      <w:pPr>
        <w:pBdr>
          <w:top w:val="nil"/>
          <w:left w:val="nil"/>
          <w:bottom w:val="nil"/>
          <w:right w:val="nil"/>
          <w:between w:val="nil"/>
        </w:pBdr>
        <w:tabs>
          <w:tab w:val="left" w:pos="851"/>
          <w:tab w:val="left" w:pos="1276"/>
        </w:tabs>
        <w:jc w:val="both"/>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C0D5D" w:rsidRPr="00B425CD" w:rsidRDefault="002C0D5D" w:rsidP="002C0D5D">
      <w:pPr>
        <w:pBdr>
          <w:top w:val="nil"/>
          <w:left w:val="nil"/>
          <w:bottom w:val="nil"/>
          <w:right w:val="nil"/>
          <w:between w:val="nil"/>
        </w:pBdr>
        <w:tabs>
          <w:tab w:val="left" w:pos="851"/>
          <w:tab w:val="left" w:pos="1276"/>
        </w:tabs>
        <w:jc w:val="both"/>
      </w:pPr>
      <w:r>
        <w:t>13.2.3. настоящий Договор от имени Исполнителя подписан лицом, которое надлежащим образом уполномочено совершать такие действия;</w:t>
      </w:r>
    </w:p>
    <w:p w:rsidR="002C0D5D" w:rsidRPr="00B425CD" w:rsidRDefault="002C0D5D" w:rsidP="002C0D5D">
      <w:pPr>
        <w:pBdr>
          <w:top w:val="nil"/>
          <w:left w:val="nil"/>
          <w:bottom w:val="nil"/>
          <w:right w:val="nil"/>
          <w:between w:val="nil"/>
        </w:pBdr>
        <w:tabs>
          <w:tab w:val="left" w:pos="851"/>
          <w:tab w:val="left" w:pos="1276"/>
        </w:tabs>
        <w:jc w:val="both"/>
      </w:pPr>
      <w:r>
        <w:t>13.2.4. заключение настоящего Договора и исполнение его условий не нарушит и не приведет к нарушению учредител</w:t>
      </w:r>
      <w:r w:rsidR="005113D4">
        <w:t xml:space="preserve">ьных документов или какого-либо </w:t>
      </w:r>
      <w:r>
        <w:t>договора или документа, стороной по которому является Исполнитель, а также любого положения законодательства Российской Федерации;</w:t>
      </w:r>
    </w:p>
    <w:p w:rsidR="002C0D5D" w:rsidRPr="00B425CD" w:rsidRDefault="002C0D5D" w:rsidP="002C0D5D">
      <w:pPr>
        <w:pBdr>
          <w:top w:val="nil"/>
          <w:left w:val="nil"/>
          <w:bottom w:val="nil"/>
          <w:right w:val="nil"/>
          <w:between w:val="nil"/>
        </w:pBdr>
        <w:tabs>
          <w:tab w:val="left" w:pos="851"/>
          <w:tab w:val="left" w:pos="1276"/>
        </w:tabs>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2C0D5D" w:rsidRPr="00B425CD" w:rsidRDefault="002C0D5D" w:rsidP="002C0D5D">
      <w:pPr>
        <w:pBdr>
          <w:top w:val="nil"/>
          <w:left w:val="nil"/>
          <w:bottom w:val="nil"/>
          <w:right w:val="nil"/>
          <w:between w:val="nil"/>
        </w:pBdr>
        <w:jc w:val="both"/>
      </w:pPr>
    </w:p>
    <w:p w:rsidR="002C0D5D" w:rsidRPr="00B425CD" w:rsidRDefault="002C0D5D" w:rsidP="002C0D5D">
      <w:pPr>
        <w:widowControl w:val="0"/>
        <w:pBdr>
          <w:top w:val="nil"/>
          <w:left w:val="nil"/>
          <w:bottom w:val="nil"/>
          <w:right w:val="nil"/>
          <w:between w:val="nil"/>
        </w:pBdr>
        <w:jc w:val="center"/>
      </w:pPr>
      <w:r>
        <w:rPr>
          <w:b/>
        </w:rPr>
        <w:t>14. Прочие условия</w:t>
      </w:r>
    </w:p>
    <w:p w:rsidR="002C0D5D" w:rsidRPr="00B425CD" w:rsidRDefault="002C0D5D" w:rsidP="002C0D5D">
      <w:pPr>
        <w:widowControl w:val="0"/>
        <w:pBdr>
          <w:top w:val="nil"/>
          <w:left w:val="nil"/>
          <w:bottom w:val="nil"/>
          <w:right w:val="nil"/>
          <w:between w:val="nil"/>
        </w:pBdr>
      </w:pPr>
    </w:p>
    <w:p w:rsidR="002C0D5D" w:rsidRPr="00B425CD" w:rsidRDefault="002C0D5D" w:rsidP="002C0D5D">
      <w:pPr>
        <w:pBdr>
          <w:top w:val="nil"/>
          <w:left w:val="nil"/>
          <w:bottom w:val="nil"/>
          <w:right w:val="nil"/>
          <w:between w:val="nil"/>
        </w:pBdr>
        <w:jc w:val="both"/>
      </w:pPr>
      <w: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C0D5D" w:rsidRPr="00B425CD" w:rsidRDefault="002C0D5D" w:rsidP="002C0D5D">
      <w:pPr>
        <w:pBdr>
          <w:top w:val="nil"/>
          <w:left w:val="nil"/>
          <w:bottom w:val="nil"/>
          <w:right w:val="nil"/>
          <w:between w:val="nil"/>
        </w:pBdr>
        <w:shd w:val="clear" w:color="auto" w:fill="FFFFFF"/>
        <w:tabs>
          <w:tab w:val="left" w:pos="1565"/>
        </w:tabs>
        <w:jc w:val="both"/>
      </w:pPr>
      <w:r>
        <w:t>14.2. Все приложения к настоящему Договору являются его неотъемлемыми частями.</w:t>
      </w:r>
    </w:p>
    <w:p w:rsidR="002C0D5D" w:rsidRPr="00B425CD" w:rsidRDefault="002C0D5D" w:rsidP="002C0D5D">
      <w:pPr>
        <w:widowControl w:val="0"/>
        <w:pBdr>
          <w:top w:val="nil"/>
          <w:left w:val="nil"/>
          <w:bottom w:val="nil"/>
          <w:right w:val="nil"/>
          <w:between w:val="nil"/>
        </w:pBdr>
        <w:jc w:val="both"/>
      </w:pPr>
      <w:r>
        <w:t>14.3. Передача прав и обязанностей Исполнителя третьим лицам не допускается без письменного согласия Заказчика.</w:t>
      </w:r>
    </w:p>
    <w:p w:rsidR="002C0D5D" w:rsidRPr="00B425CD" w:rsidRDefault="002C0D5D" w:rsidP="002C0D5D">
      <w:pPr>
        <w:pBdr>
          <w:top w:val="nil"/>
          <w:left w:val="nil"/>
          <w:bottom w:val="nil"/>
          <w:right w:val="nil"/>
          <w:between w:val="nil"/>
        </w:pBdr>
        <w:jc w:val="both"/>
      </w:pPr>
      <w:r>
        <w:t>14.4. Все вопросы, не предусмотренные настоящим Договором, регулируются законодательством Российской Федерации.</w:t>
      </w:r>
    </w:p>
    <w:p w:rsidR="002C0D5D" w:rsidRPr="00B425CD" w:rsidRDefault="002C0D5D" w:rsidP="002C0D5D">
      <w:pPr>
        <w:pBdr>
          <w:top w:val="nil"/>
          <w:left w:val="nil"/>
          <w:bottom w:val="nil"/>
          <w:right w:val="nil"/>
          <w:between w:val="nil"/>
        </w:pBdr>
        <w:jc w:val="both"/>
      </w:pPr>
      <w:r>
        <w:t>14.5. Настоящий Договор составлен в двух экземплярах, имеющих одинаковую силу, по одному для каждой из Сторон.</w:t>
      </w:r>
    </w:p>
    <w:p w:rsidR="002C0D5D" w:rsidRPr="00B425CD" w:rsidRDefault="002C0D5D" w:rsidP="002C0D5D">
      <w:pPr>
        <w:pBdr>
          <w:top w:val="nil"/>
          <w:left w:val="nil"/>
          <w:bottom w:val="nil"/>
          <w:right w:val="nil"/>
          <w:between w:val="nil"/>
        </w:pBdr>
        <w:jc w:val="both"/>
      </w:pPr>
      <w:r>
        <w:t xml:space="preserve">14.6. К настоящему Договору прилагаются: </w:t>
      </w:r>
    </w:p>
    <w:p w:rsidR="002C0D5D" w:rsidRPr="00B425CD" w:rsidRDefault="002C0D5D" w:rsidP="002C0D5D">
      <w:pPr>
        <w:pBdr>
          <w:top w:val="nil"/>
          <w:left w:val="nil"/>
          <w:bottom w:val="nil"/>
          <w:right w:val="nil"/>
          <w:between w:val="nil"/>
        </w:pBdr>
        <w:shd w:val="clear" w:color="auto" w:fill="FFFFFF"/>
        <w:tabs>
          <w:tab w:val="left" w:pos="1565"/>
        </w:tabs>
        <w:jc w:val="both"/>
      </w:pPr>
      <w:r>
        <w:t>14.6.1. Протокол согласования договорной цены (Приложение № 1).</w:t>
      </w:r>
    </w:p>
    <w:p w:rsidR="002C0D5D" w:rsidRPr="00B425CD" w:rsidRDefault="002C0D5D" w:rsidP="002C0D5D">
      <w:pPr>
        <w:pBdr>
          <w:top w:val="nil"/>
          <w:left w:val="nil"/>
          <w:bottom w:val="nil"/>
          <w:right w:val="nil"/>
          <w:between w:val="nil"/>
        </w:pBdr>
        <w:shd w:val="clear" w:color="auto" w:fill="FFFFFF"/>
        <w:tabs>
          <w:tab w:val="left" w:pos="0"/>
          <w:tab w:val="left" w:pos="795"/>
          <w:tab w:val="left" w:pos="1656"/>
        </w:tabs>
        <w:jc w:val="both"/>
      </w:pPr>
      <w:r>
        <w:t>14.6.2. Техническое задание (приложение № 2).</w:t>
      </w:r>
    </w:p>
    <w:p w:rsidR="002C0D5D" w:rsidRDefault="002C0D5D" w:rsidP="002C0D5D">
      <w:pPr>
        <w:pBdr>
          <w:top w:val="nil"/>
          <w:left w:val="nil"/>
          <w:bottom w:val="nil"/>
          <w:right w:val="nil"/>
          <w:between w:val="nil"/>
        </w:pBdr>
        <w:shd w:val="clear" w:color="auto" w:fill="FFFFFF"/>
        <w:tabs>
          <w:tab w:val="left" w:pos="1565"/>
        </w:tabs>
        <w:jc w:val="both"/>
      </w:pPr>
      <w:r>
        <w:t>14.6.3. Инструкция сотрудникам охраны при несении службы по охране объекта аппарата управления ПАО «ТрансКонтейнер» (Приложение № 3).</w:t>
      </w:r>
    </w:p>
    <w:p w:rsidR="003A425E" w:rsidRDefault="002C0D5D" w:rsidP="002C0D5D">
      <w:pPr>
        <w:pBdr>
          <w:top w:val="nil"/>
          <w:left w:val="nil"/>
          <w:bottom w:val="nil"/>
          <w:right w:val="nil"/>
          <w:between w:val="nil"/>
        </w:pBdr>
        <w:ind w:left="720" w:hanging="720"/>
        <w:rPr>
          <w:color w:val="000000"/>
        </w:rPr>
      </w:pPr>
      <w:r>
        <w:t xml:space="preserve">14.6.4. </w:t>
      </w:r>
      <w:r w:rsidR="003A425E" w:rsidRPr="003A425E">
        <w:rPr>
          <w:color w:val="000000"/>
        </w:rPr>
        <w:t>Порядок электронного документооборота</w:t>
      </w:r>
      <w:r w:rsidR="003A425E">
        <w:rPr>
          <w:color w:val="000000"/>
        </w:rPr>
        <w:t xml:space="preserve"> (приложение № 4)</w:t>
      </w:r>
    </w:p>
    <w:p w:rsidR="002C0D5D" w:rsidRPr="002F1956" w:rsidRDefault="003A425E" w:rsidP="002C0D5D">
      <w:pPr>
        <w:pBdr>
          <w:top w:val="nil"/>
          <w:left w:val="nil"/>
          <w:bottom w:val="nil"/>
          <w:right w:val="nil"/>
          <w:between w:val="nil"/>
        </w:pBdr>
        <w:ind w:left="720" w:hanging="720"/>
        <w:rPr>
          <w:color w:val="000000"/>
        </w:rPr>
      </w:pPr>
      <w:r>
        <w:lastRenderedPageBreak/>
        <w:t>14.</w:t>
      </w:r>
      <w:r>
        <w:rPr>
          <w:color w:val="000000"/>
        </w:rPr>
        <w:t xml:space="preserve">6.5. </w:t>
      </w:r>
      <w:r w:rsidR="00EC460C">
        <w:rPr>
          <w:color w:val="000000"/>
        </w:rPr>
        <w:t>П</w:t>
      </w:r>
      <w:r w:rsidR="002C0D5D">
        <w:rPr>
          <w:color w:val="000000"/>
        </w:rPr>
        <w:t xml:space="preserve">еречень и формат электронных документов (Приложения </w:t>
      </w:r>
      <w:r w:rsidR="00EC460C">
        <w:rPr>
          <w:color w:val="000000"/>
        </w:rPr>
        <w:t xml:space="preserve">№ </w:t>
      </w:r>
      <w:r w:rsidR="002C0D5D">
        <w:rPr>
          <w:color w:val="000000"/>
        </w:rPr>
        <w:t>4а)</w:t>
      </w:r>
    </w:p>
    <w:p w:rsidR="002C0D5D" w:rsidRPr="00B425CD" w:rsidRDefault="002C0D5D" w:rsidP="002C0D5D">
      <w:pPr>
        <w:pBdr>
          <w:top w:val="nil"/>
          <w:left w:val="nil"/>
          <w:bottom w:val="nil"/>
          <w:right w:val="nil"/>
          <w:between w:val="nil"/>
        </w:pBdr>
      </w:pPr>
    </w:p>
    <w:p w:rsidR="002C0D5D" w:rsidRPr="00B425CD" w:rsidRDefault="002C0D5D" w:rsidP="002C0D5D">
      <w:pPr>
        <w:pBdr>
          <w:top w:val="nil"/>
          <w:left w:val="nil"/>
          <w:bottom w:val="nil"/>
          <w:right w:val="nil"/>
          <w:between w:val="nil"/>
        </w:pBdr>
        <w:jc w:val="center"/>
      </w:pPr>
      <w:r>
        <w:rPr>
          <w:b/>
        </w:rPr>
        <w:t>15. Юридические адреса и платежные реквизиты Сторон</w:t>
      </w:r>
    </w:p>
    <w:p w:rsidR="002C0D5D" w:rsidRPr="00B425CD" w:rsidRDefault="002C0D5D" w:rsidP="002C0D5D">
      <w:pPr>
        <w:pBdr>
          <w:top w:val="nil"/>
          <w:left w:val="nil"/>
          <w:bottom w:val="nil"/>
          <w:right w:val="nil"/>
          <w:between w:val="nil"/>
        </w:pBdr>
        <w:jc w:val="center"/>
      </w:pPr>
    </w:p>
    <w:p w:rsidR="002C0D5D" w:rsidRPr="002F1956" w:rsidRDefault="002C0D5D" w:rsidP="002C0D5D">
      <w:pPr>
        <w:pBdr>
          <w:top w:val="nil"/>
          <w:left w:val="nil"/>
          <w:bottom w:val="nil"/>
          <w:right w:val="nil"/>
          <w:between w:val="nil"/>
        </w:pBdr>
      </w:pPr>
      <w:r>
        <w:rPr>
          <w:b/>
        </w:rPr>
        <w:t xml:space="preserve">Заказчик: </w:t>
      </w:r>
      <w:r>
        <w:rPr>
          <w:b/>
        </w:rPr>
        <w:tab/>
      </w:r>
      <w:r>
        <w:rPr>
          <w:b/>
        </w:rPr>
        <w:tab/>
      </w:r>
      <w:r>
        <w:rPr>
          <w:b/>
        </w:rPr>
        <w:tab/>
      </w:r>
      <w:r>
        <w:rPr>
          <w:b/>
        </w:rPr>
        <w:tab/>
      </w:r>
      <w:r>
        <w:rPr>
          <w:b/>
        </w:rPr>
        <w:tab/>
      </w:r>
      <w:r>
        <w:rPr>
          <w:b/>
        </w:rPr>
        <w:tab/>
        <w:t xml:space="preserve">     Исполнитель:</w:t>
      </w:r>
    </w:p>
    <w:tbl>
      <w:tblPr>
        <w:tblW w:w="9750" w:type="dxa"/>
        <w:tblLayout w:type="fixed"/>
        <w:tblLook w:val="0000" w:firstRow="0" w:lastRow="0" w:firstColumn="0" w:lastColumn="0" w:noHBand="0" w:noVBand="0"/>
      </w:tblPr>
      <w:tblGrid>
        <w:gridCol w:w="4930"/>
        <w:gridCol w:w="285"/>
        <w:gridCol w:w="4535"/>
      </w:tblGrid>
      <w:tr w:rsidR="002C0D5D" w:rsidRPr="002F1956" w:rsidTr="002C0D5D">
        <w:trPr>
          <w:trHeight w:val="80"/>
        </w:trPr>
        <w:tc>
          <w:tcPr>
            <w:tcW w:w="4930" w:type="dxa"/>
          </w:tcPr>
          <w:p w:rsidR="002C0D5D" w:rsidRPr="002F1956" w:rsidRDefault="002C0D5D" w:rsidP="002C0D5D">
            <w:pPr>
              <w:jc w:val="both"/>
              <w:rPr>
                <w:b/>
              </w:rPr>
            </w:pPr>
            <w:r>
              <w:rPr>
                <w:b/>
              </w:rPr>
              <w:t>ПАО «ТрансКонтейнер»</w:t>
            </w:r>
          </w:p>
          <w:p w:rsidR="002C0D5D" w:rsidRPr="002F1956" w:rsidRDefault="002C0D5D" w:rsidP="002C0D5D">
            <w:pPr>
              <w:jc w:val="both"/>
            </w:pPr>
            <w:r>
              <w:t xml:space="preserve">ОГРН: 1067746341024, </w:t>
            </w:r>
          </w:p>
          <w:p w:rsidR="002C0D5D" w:rsidRPr="002F1956" w:rsidRDefault="002C0D5D" w:rsidP="002C0D5D">
            <w:pPr>
              <w:jc w:val="both"/>
            </w:pPr>
            <w:r>
              <w:t>ИНН: 7708591995</w:t>
            </w:r>
          </w:p>
          <w:p w:rsidR="002C0D5D" w:rsidRPr="002F1956" w:rsidRDefault="002C0D5D" w:rsidP="002C0D5D">
            <w:pPr>
              <w:jc w:val="both"/>
            </w:pPr>
            <w:r>
              <w:t>ОКВЭД 52.29</w:t>
            </w:r>
          </w:p>
          <w:p w:rsidR="002C0D5D" w:rsidRPr="002F1956" w:rsidRDefault="002C0D5D" w:rsidP="002C0D5D">
            <w:pPr>
              <w:jc w:val="both"/>
            </w:pPr>
            <w:r>
              <w:t>Юридический адрес: Российская Федерация, 125047, Москва, Оружейный переулок, д.19</w:t>
            </w:r>
          </w:p>
          <w:p w:rsidR="002C0D5D" w:rsidRPr="002F1956" w:rsidRDefault="002C0D5D" w:rsidP="002C0D5D">
            <w:pPr>
              <w:jc w:val="both"/>
            </w:pPr>
            <w:r>
              <w:t>Почтовый адрес: 125047, г. Москва, Оружейный переулок, д.19</w:t>
            </w:r>
          </w:p>
          <w:p w:rsidR="002C0D5D" w:rsidRPr="005C7F01" w:rsidRDefault="002C0D5D" w:rsidP="002C0D5D">
            <w:pPr>
              <w:jc w:val="both"/>
            </w:pPr>
            <w:r>
              <w:t>Тел</w:t>
            </w:r>
            <w:r w:rsidRPr="005C7F01">
              <w:t xml:space="preserve">. +7(499)262-8506, </w:t>
            </w:r>
            <w:r>
              <w:t>факс</w:t>
            </w:r>
            <w:r w:rsidRPr="005C7F01">
              <w:t xml:space="preserve"> +7 (499) 262-7578</w:t>
            </w:r>
          </w:p>
          <w:p w:rsidR="002C0D5D" w:rsidRPr="005C7F01" w:rsidRDefault="002C0D5D" w:rsidP="002C0D5D">
            <w:pPr>
              <w:jc w:val="both"/>
            </w:pPr>
            <w:r>
              <w:rPr>
                <w:lang w:val="en-US"/>
              </w:rPr>
              <w:t>E</w:t>
            </w:r>
            <w:r w:rsidRPr="005C7F01">
              <w:t>-</w:t>
            </w:r>
            <w:r>
              <w:rPr>
                <w:lang w:val="en-US"/>
              </w:rPr>
              <w:t>mail</w:t>
            </w:r>
            <w:r w:rsidRPr="005C7F01">
              <w:t>:</w:t>
            </w:r>
            <w:r w:rsidR="00F977AE" w:rsidRPr="005C7F01">
              <w:t xml:space="preserve"> </w:t>
            </w:r>
            <w:r w:rsidR="009461A4">
              <w:rPr>
                <w:lang w:val="en-US"/>
              </w:rPr>
              <w:t>trcont</w:t>
            </w:r>
            <w:r w:rsidR="009461A4" w:rsidRPr="005C7F01">
              <w:t>@</w:t>
            </w:r>
            <w:r w:rsidR="009461A4">
              <w:rPr>
                <w:lang w:val="en-US"/>
              </w:rPr>
              <w:t>trcont</w:t>
            </w:r>
            <w:r w:rsidR="009461A4" w:rsidRPr="005C7F01">
              <w:t>.</w:t>
            </w:r>
            <w:r>
              <w:t>с</w:t>
            </w:r>
            <w:r>
              <w:rPr>
                <w:lang w:val="en-US"/>
              </w:rPr>
              <w:t>om</w:t>
            </w:r>
            <w:r w:rsidRPr="005C7F01">
              <w:t xml:space="preserve"> </w:t>
            </w:r>
          </w:p>
          <w:p w:rsidR="002C0D5D" w:rsidRPr="002F1956" w:rsidRDefault="002C0D5D" w:rsidP="002C0D5D">
            <w:r>
              <w:t>Банк ВТБ (ПАО)</w:t>
            </w:r>
          </w:p>
          <w:p w:rsidR="002C0D5D" w:rsidRPr="002F1956" w:rsidRDefault="002C0D5D" w:rsidP="002C0D5D">
            <w:pPr>
              <w:jc w:val="both"/>
            </w:pPr>
            <w:r>
              <w:t>Расч/сч 40702810200030004399</w:t>
            </w:r>
          </w:p>
          <w:p w:rsidR="002C0D5D" w:rsidRPr="002F1956" w:rsidRDefault="002C0D5D" w:rsidP="002C0D5D">
            <w:pPr>
              <w:jc w:val="both"/>
            </w:pPr>
            <w:r>
              <w:t>Кор/сч 30101810700000000187 </w:t>
            </w:r>
          </w:p>
          <w:p w:rsidR="002C0D5D" w:rsidRPr="002F1956" w:rsidRDefault="002C0D5D" w:rsidP="002C0D5D">
            <w:pPr>
              <w:ind w:left="-426" w:firstLine="426"/>
            </w:pPr>
            <w:r>
              <w:t>БИК 044525187</w:t>
            </w:r>
          </w:p>
          <w:p w:rsidR="002C0D5D" w:rsidRPr="002F1956" w:rsidRDefault="002C0D5D" w:rsidP="002C0D5D">
            <w:pPr>
              <w:pBdr>
                <w:top w:val="nil"/>
                <w:left w:val="nil"/>
                <w:bottom w:val="nil"/>
                <w:right w:val="nil"/>
                <w:between w:val="nil"/>
              </w:pBdr>
              <w:jc w:val="both"/>
            </w:pPr>
          </w:p>
          <w:p w:rsidR="002C0D5D" w:rsidRPr="002F1956" w:rsidRDefault="002C0D5D" w:rsidP="002C0D5D">
            <w:pPr>
              <w:pBdr>
                <w:top w:val="nil"/>
                <w:left w:val="nil"/>
                <w:bottom w:val="nil"/>
                <w:right w:val="nil"/>
                <w:between w:val="nil"/>
              </w:pBdr>
            </w:pPr>
          </w:p>
          <w:p w:rsidR="002C0D5D" w:rsidRPr="002F1956" w:rsidRDefault="002C0D5D" w:rsidP="002C0D5D">
            <w:pPr>
              <w:pBdr>
                <w:top w:val="nil"/>
                <w:left w:val="nil"/>
                <w:bottom w:val="nil"/>
                <w:right w:val="nil"/>
                <w:between w:val="nil"/>
              </w:pBdr>
            </w:pPr>
            <w:r>
              <w:rPr>
                <w:b/>
              </w:rPr>
              <w:t>Заказчик</w:t>
            </w:r>
          </w:p>
          <w:p w:rsidR="002C0D5D" w:rsidRPr="002F1956" w:rsidRDefault="002C0D5D" w:rsidP="002C0D5D">
            <w:pPr>
              <w:pBdr>
                <w:top w:val="nil"/>
                <w:left w:val="nil"/>
                <w:bottom w:val="nil"/>
                <w:right w:val="nil"/>
                <w:between w:val="nil"/>
              </w:pBdr>
            </w:pPr>
          </w:p>
          <w:p w:rsidR="002C0D5D" w:rsidRPr="002F1956" w:rsidRDefault="002C0D5D" w:rsidP="002C0D5D">
            <w:pPr>
              <w:pBdr>
                <w:top w:val="nil"/>
                <w:left w:val="nil"/>
                <w:bottom w:val="nil"/>
                <w:right w:val="nil"/>
                <w:between w:val="nil"/>
              </w:pBdr>
            </w:pPr>
            <w:r>
              <w:rPr>
                <w:b/>
              </w:rPr>
              <w:t>__________________/_____________/</w:t>
            </w:r>
          </w:p>
          <w:p w:rsidR="002C0D5D" w:rsidRPr="002F1956" w:rsidRDefault="002C0D5D" w:rsidP="002C0D5D">
            <w:pPr>
              <w:pBdr>
                <w:top w:val="nil"/>
                <w:left w:val="nil"/>
                <w:bottom w:val="nil"/>
                <w:right w:val="nil"/>
                <w:between w:val="nil"/>
              </w:pBdr>
            </w:pPr>
            <w:r>
              <w:t>м.п.</w:t>
            </w:r>
          </w:p>
          <w:p w:rsidR="002C0D5D" w:rsidRPr="002F1956" w:rsidRDefault="002C0D5D" w:rsidP="002C0D5D">
            <w:pPr>
              <w:pBdr>
                <w:top w:val="nil"/>
                <w:left w:val="nil"/>
                <w:bottom w:val="nil"/>
                <w:right w:val="nil"/>
                <w:between w:val="nil"/>
              </w:pBdr>
              <w:jc w:val="both"/>
            </w:pPr>
          </w:p>
        </w:tc>
        <w:tc>
          <w:tcPr>
            <w:tcW w:w="285" w:type="dxa"/>
          </w:tcPr>
          <w:p w:rsidR="002C0D5D" w:rsidRPr="002F1956" w:rsidRDefault="002C0D5D" w:rsidP="002C0D5D">
            <w:pPr>
              <w:pBdr>
                <w:top w:val="nil"/>
                <w:left w:val="nil"/>
                <w:bottom w:val="nil"/>
                <w:right w:val="nil"/>
                <w:between w:val="nil"/>
              </w:pBdr>
            </w:pPr>
          </w:p>
        </w:tc>
        <w:tc>
          <w:tcPr>
            <w:tcW w:w="4535" w:type="dxa"/>
          </w:tcPr>
          <w:p w:rsidR="002C0D5D" w:rsidRPr="002F1956" w:rsidRDefault="002C0D5D" w:rsidP="002C0D5D">
            <w:pPr>
              <w:pBdr>
                <w:top w:val="nil"/>
                <w:left w:val="nil"/>
                <w:bottom w:val="nil"/>
                <w:right w:val="nil"/>
                <w:between w:val="nil"/>
              </w:pBdr>
              <w:jc w:val="both"/>
            </w:pPr>
            <w:r>
              <w:t>ООО_____________________________</w:t>
            </w:r>
          </w:p>
          <w:p w:rsidR="002C0D5D" w:rsidRPr="002F1956" w:rsidRDefault="002C0D5D" w:rsidP="002C0D5D">
            <w:pPr>
              <w:pBdr>
                <w:top w:val="nil"/>
                <w:left w:val="nil"/>
                <w:bottom w:val="nil"/>
                <w:right w:val="nil"/>
                <w:between w:val="nil"/>
              </w:pBdr>
              <w:jc w:val="both"/>
            </w:pPr>
            <w:r>
              <w:t>ОГРН _____________</w:t>
            </w:r>
          </w:p>
          <w:p w:rsidR="002C0D5D" w:rsidRPr="002F1956" w:rsidRDefault="002C0D5D" w:rsidP="002C0D5D">
            <w:pPr>
              <w:pBdr>
                <w:top w:val="nil"/>
                <w:left w:val="nil"/>
                <w:bottom w:val="nil"/>
                <w:right w:val="nil"/>
                <w:between w:val="nil"/>
              </w:pBdr>
              <w:jc w:val="both"/>
            </w:pPr>
            <w:r>
              <w:t>ИНН ______________</w:t>
            </w:r>
          </w:p>
          <w:p w:rsidR="002C0D5D" w:rsidRPr="002F1956" w:rsidRDefault="002C0D5D" w:rsidP="002C0D5D">
            <w:pPr>
              <w:pBdr>
                <w:top w:val="nil"/>
                <w:left w:val="nil"/>
                <w:bottom w:val="nil"/>
                <w:right w:val="nil"/>
                <w:between w:val="nil"/>
              </w:pBdr>
              <w:jc w:val="both"/>
            </w:pPr>
            <w:r>
              <w:t>ОКВЭД</w:t>
            </w:r>
          </w:p>
          <w:p w:rsidR="002C0D5D" w:rsidRPr="002F1956" w:rsidRDefault="002C0D5D" w:rsidP="002C0D5D">
            <w:pPr>
              <w:pBdr>
                <w:top w:val="nil"/>
                <w:left w:val="nil"/>
                <w:bottom w:val="nil"/>
                <w:right w:val="nil"/>
                <w:between w:val="nil"/>
              </w:pBdr>
              <w:jc w:val="both"/>
            </w:pPr>
            <w:r>
              <w:t>Юридический адрес:__________</w:t>
            </w:r>
          </w:p>
          <w:p w:rsidR="002C0D5D" w:rsidRPr="002F1956" w:rsidRDefault="002C0D5D" w:rsidP="002C0D5D">
            <w:pPr>
              <w:pBdr>
                <w:top w:val="nil"/>
                <w:left w:val="nil"/>
                <w:bottom w:val="nil"/>
                <w:right w:val="nil"/>
                <w:between w:val="nil"/>
              </w:pBdr>
              <w:jc w:val="both"/>
            </w:pPr>
            <w:r>
              <w:t xml:space="preserve">Тел: </w:t>
            </w:r>
          </w:p>
          <w:p w:rsidR="002C0D5D" w:rsidRPr="002F1956" w:rsidRDefault="002C0D5D" w:rsidP="002C0D5D">
            <w:pPr>
              <w:pBdr>
                <w:top w:val="nil"/>
                <w:left w:val="nil"/>
                <w:bottom w:val="nil"/>
                <w:right w:val="nil"/>
                <w:between w:val="nil"/>
              </w:pBdr>
              <w:jc w:val="both"/>
            </w:pPr>
            <w:r>
              <w:rPr>
                <w:lang w:val="en-US"/>
              </w:rPr>
              <w:t>E</w:t>
            </w:r>
            <w:r>
              <w:t>-</w:t>
            </w:r>
            <w:r>
              <w:rPr>
                <w:lang w:val="en-US"/>
              </w:rPr>
              <w:t>mail</w:t>
            </w:r>
            <w:r>
              <w:t>:</w:t>
            </w:r>
          </w:p>
          <w:p w:rsidR="002C0D5D" w:rsidRPr="002F1956" w:rsidRDefault="002C0D5D" w:rsidP="002C0D5D">
            <w:pPr>
              <w:pBdr>
                <w:top w:val="nil"/>
                <w:left w:val="nil"/>
                <w:bottom w:val="nil"/>
                <w:right w:val="nil"/>
                <w:between w:val="nil"/>
              </w:pBdr>
              <w:jc w:val="both"/>
            </w:pPr>
            <w:r>
              <w:t>Банк_____________</w:t>
            </w:r>
          </w:p>
          <w:p w:rsidR="002C0D5D" w:rsidRPr="002F1956" w:rsidRDefault="002C0D5D" w:rsidP="002C0D5D">
            <w:pPr>
              <w:pBdr>
                <w:top w:val="nil"/>
                <w:left w:val="nil"/>
                <w:bottom w:val="nil"/>
                <w:right w:val="nil"/>
                <w:between w:val="nil"/>
              </w:pBdr>
              <w:jc w:val="both"/>
            </w:pPr>
            <w:r>
              <w:t>Расч/сч ____________</w:t>
            </w:r>
          </w:p>
          <w:p w:rsidR="002C0D5D" w:rsidRPr="002F1956" w:rsidRDefault="002C0D5D" w:rsidP="002C0D5D">
            <w:pPr>
              <w:pBdr>
                <w:top w:val="nil"/>
                <w:left w:val="nil"/>
                <w:bottom w:val="nil"/>
                <w:right w:val="nil"/>
                <w:between w:val="nil"/>
              </w:pBdr>
              <w:jc w:val="both"/>
            </w:pPr>
            <w:r>
              <w:t>Кор/сч ___________</w:t>
            </w:r>
          </w:p>
          <w:p w:rsidR="002C0D5D" w:rsidRPr="002F1956" w:rsidRDefault="002C0D5D" w:rsidP="002C0D5D">
            <w:pPr>
              <w:pBdr>
                <w:top w:val="nil"/>
                <w:left w:val="nil"/>
                <w:bottom w:val="nil"/>
                <w:right w:val="nil"/>
                <w:between w:val="nil"/>
              </w:pBdr>
              <w:jc w:val="both"/>
            </w:pPr>
            <w:r>
              <w:t>БИК ____________</w:t>
            </w:r>
          </w:p>
          <w:p w:rsidR="002C0D5D" w:rsidRPr="002F1956" w:rsidRDefault="002C0D5D" w:rsidP="002C0D5D">
            <w:pPr>
              <w:pBdr>
                <w:top w:val="nil"/>
                <w:left w:val="nil"/>
                <w:bottom w:val="nil"/>
                <w:right w:val="nil"/>
                <w:between w:val="nil"/>
              </w:pBdr>
            </w:pPr>
          </w:p>
          <w:p w:rsidR="002C0D5D" w:rsidRPr="002F1956" w:rsidRDefault="002C0D5D" w:rsidP="002C0D5D">
            <w:pPr>
              <w:pBdr>
                <w:top w:val="nil"/>
                <w:left w:val="nil"/>
                <w:bottom w:val="nil"/>
                <w:right w:val="nil"/>
                <w:between w:val="nil"/>
              </w:pBdr>
            </w:pPr>
          </w:p>
          <w:p w:rsidR="002C0D5D" w:rsidRPr="002F1956" w:rsidRDefault="002C0D5D" w:rsidP="002C0D5D">
            <w:pPr>
              <w:pBdr>
                <w:top w:val="nil"/>
                <w:left w:val="nil"/>
                <w:bottom w:val="nil"/>
                <w:right w:val="nil"/>
                <w:between w:val="nil"/>
              </w:pBdr>
            </w:pPr>
          </w:p>
          <w:p w:rsidR="002C0D5D" w:rsidRPr="002F1956" w:rsidRDefault="002C0D5D" w:rsidP="002C0D5D">
            <w:pPr>
              <w:pBdr>
                <w:top w:val="nil"/>
                <w:left w:val="nil"/>
                <w:bottom w:val="nil"/>
                <w:right w:val="nil"/>
                <w:between w:val="nil"/>
              </w:pBdr>
            </w:pPr>
          </w:p>
          <w:p w:rsidR="002C0D5D" w:rsidRPr="002F1956" w:rsidRDefault="002C0D5D" w:rsidP="002C0D5D">
            <w:pPr>
              <w:pBdr>
                <w:top w:val="nil"/>
                <w:left w:val="nil"/>
                <w:bottom w:val="nil"/>
                <w:right w:val="nil"/>
                <w:between w:val="nil"/>
              </w:pBdr>
            </w:pPr>
          </w:p>
          <w:p w:rsidR="002C0D5D" w:rsidRPr="002F1956" w:rsidRDefault="002C0D5D" w:rsidP="002C0D5D">
            <w:pPr>
              <w:pBdr>
                <w:top w:val="nil"/>
                <w:left w:val="nil"/>
                <w:bottom w:val="nil"/>
                <w:right w:val="nil"/>
                <w:between w:val="nil"/>
              </w:pBdr>
            </w:pPr>
            <w:r>
              <w:rPr>
                <w:b/>
              </w:rPr>
              <w:t>Исполнитель:</w:t>
            </w:r>
          </w:p>
          <w:p w:rsidR="002C0D5D" w:rsidRPr="002F1956" w:rsidRDefault="002C0D5D" w:rsidP="002C0D5D">
            <w:pPr>
              <w:pBdr>
                <w:top w:val="nil"/>
                <w:left w:val="nil"/>
                <w:bottom w:val="nil"/>
                <w:right w:val="nil"/>
                <w:between w:val="nil"/>
              </w:pBdr>
              <w:rPr>
                <w:b/>
              </w:rPr>
            </w:pPr>
          </w:p>
          <w:p w:rsidR="002C0D5D" w:rsidRPr="002F1956" w:rsidRDefault="002C0D5D" w:rsidP="002C0D5D">
            <w:pPr>
              <w:pBdr>
                <w:top w:val="nil"/>
                <w:left w:val="nil"/>
                <w:bottom w:val="nil"/>
                <w:right w:val="nil"/>
                <w:between w:val="nil"/>
              </w:pBdr>
            </w:pPr>
            <w:r>
              <w:rPr>
                <w:b/>
              </w:rPr>
              <w:t>____________________/____________/</w:t>
            </w:r>
          </w:p>
          <w:p w:rsidR="002C0D5D" w:rsidRPr="002F1956" w:rsidRDefault="002C0D5D" w:rsidP="002C0D5D">
            <w:pPr>
              <w:pBdr>
                <w:top w:val="nil"/>
                <w:left w:val="nil"/>
                <w:bottom w:val="nil"/>
                <w:right w:val="nil"/>
                <w:between w:val="nil"/>
              </w:pBdr>
            </w:pPr>
            <w:r>
              <w:t>м.п.</w:t>
            </w:r>
          </w:p>
        </w:tc>
      </w:tr>
    </w:tbl>
    <w:p w:rsidR="007D7ED6" w:rsidRDefault="007D7ED6" w:rsidP="002C0D5D">
      <w:pPr>
        <w:pStyle w:val="Style3"/>
        <w:widowControl/>
        <w:tabs>
          <w:tab w:val="left" w:leader="underscore" w:pos="8832"/>
          <w:tab w:val="left" w:leader="underscore" w:pos="10277"/>
        </w:tabs>
        <w:rPr>
          <w:rStyle w:val="FontStyle21"/>
          <w:sz w:val="28"/>
          <w:szCs w:val="28"/>
        </w:rPr>
      </w:pPr>
    </w:p>
    <w:p w:rsidR="007D7ED6" w:rsidRDefault="007D7ED6">
      <w:pPr>
        <w:suppressAutoHyphens w:val="0"/>
        <w:rPr>
          <w:rStyle w:val="FontStyle21"/>
          <w:rFonts w:eastAsiaTheme="minorEastAsia"/>
          <w:sz w:val="28"/>
          <w:szCs w:val="28"/>
          <w:lang w:eastAsia="ru-RU"/>
        </w:rPr>
      </w:pPr>
      <w:r>
        <w:rPr>
          <w:rStyle w:val="FontStyle21"/>
          <w:sz w:val="28"/>
          <w:szCs w:val="28"/>
        </w:rPr>
        <w:br w:type="page"/>
      </w:r>
    </w:p>
    <w:p w:rsidR="002C0D5D" w:rsidRPr="00146AAD" w:rsidRDefault="002C0D5D" w:rsidP="002C0D5D">
      <w:pPr>
        <w:pStyle w:val="Style3"/>
        <w:widowControl/>
        <w:tabs>
          <w:tab w:val="left" w:leader="underscore" w:pos="8832"/>
          <w:tab w:val="left" w:leader="underscore" w:pos="10277"/>
        </w:tabs>
        <w:rPr>
          <w:rStyle w:val="FontStyle21"/>
          <w:b/>
        </w:rPr>
      </w:pPr>
      <w:r w:rsidRPr="00146AAD">
        <w:rPr>
          <w:rStyle w:val="FontStyle21"/>
          <w:b/>
        </w:rPr>
        <w:lastRenderedPageBreak/>
        <w:t>Приложение № 1</w:t>
      </w:r>
    </w:p>
    <w:p w:rsidR="002C0D5D" w:rsidRPr="00146AAD" w:rsidRDefault="002C0D5D" w:rsidP="002C0D5D">
      <w:pPr>
        <w:pStyle w:val="Style3"/>
        <w:widowControl/>
        <w:tabs>
          <w:tab w:val="left" w:leader="underscore" w:pos="8832"/>
          <w:tab w:val="left" w:leader="underscore" w:pos="10277"/>
        </w:tabs>
        <w:rPr>
          <w:rStyle w:val="FontStyle20"/>
          <w:spacing w:val="0"/>
          <w:sz w:val="24"/>
          <w:szCs w:val="24"/>
        </w:rPr>
      </w:pPr>
      <w:r w:rsidRPr="00146AAD">
        <w:rPr>
          <w:rStyle w:val="FontStyle20"/>
          <w:spacing w:val="0"/>
          <w:sz w:val="24"/>
          <w:szCs w:val="24"/>
        </w:rPr>
        <w:t xml:space="preserve">к Договору об оказании </w:t>
      </w:r>
      <w:r w:rsidRPr="00146AAD">
        <w:rPr>
          <w:rStyle w:val="FontStyle21"/>
          <w:b/>
        </w:rPr>
        <w:t xml:space="preserve">услуг </w:t>
      </w:r>
      <w:r w:rsidRPr="00146AAD">
        <w:rPr>
          <w:rStyle w:val="FontStyle20"/>
          <w:spacing w:val="0"/>
          <w:sz w:val="24"/>
          <w:szCs w:val="24"/>
        </w:rPr>
        <w:t>по</w:t>
      </w:r>
    </w:p>
    <w:p w:rsidR="002C0D5D" w:rsidRPr="00146AAD" w:rsidRDefault="002C0D5D" w:rsidP="002C0D5D">
      <w:pPr>
        <w:pStyle w:val="Style3"/>
        <w:widowControl/>
        <w:tabs>
          <w:tab w:val="left" w:leader="underscore" w:pos="8832"/>
          <w:tab w:val="left" w:leader="underscore" w:pos="10277"/>
        </w:tabs>
        <w:rPr>
          <w:rStyle w:val="FontStyle20"/>
          <w:spacing w:val="0"/>
          <w:sz w:val="24"/>
          <w:szCs w:val="24"/>
        </w:rPr>
      </w:pPr>
      <w:r w:rsidRPr="00146AAD">
        <w:rPr>
          <w:rStyle w:val="FontStyle20"/>
          <w:spacing w:val="0"/>
          <w:sz w:val="24"/>
          <w:szCs w:val="24"/>
        </w:rPr>
        <w:t>охране на Объектах Заказчика</w:t>
      </w:r>
    </w:p>
    <w:p w:rsidR="002C0D5D" w:rsidRPr="00146AAD" w:rsidRDefault="002C0D5D" w:rsidP="002C0D5D">
      <w:pPr>
        <w:pStyle w:val="Style3"/>
        <w:widowControl/>
        <w:rPr>
          <w:rStyle w:val="FontStyle20"/>
          <w:spacing w:val="0"/>
          <w:sz w:val="24"/>
          <w:szCs w:val="24"/>
        </w:rPr>
      </w:pPr>
      <w:r w:rsidRPr="00146AAD">
        <w:rPr>
          <w:rStyle w:val="FontStyle20"/>
          <w:spacing w:val="0"/>
          <w:sz w:val="24"/>
          <w:szCs w:val="24"/>
        </w:rPr>
        <w:t xml:space="preserve">№ ТКд-______/______/_______ </w:t>
      </w:r>
    </w:p>
    <w:p w:rsidR="002C0D5D" w:rsidRPr="00146AAD" w:rsidRDefault="002C0D5D" w:rsidP="002C0D5D">
      <w:pPr>
        <w:pStyle w:val="Style3"/>
        <w:widowControl/>
        <w:rPr>
          <w:rStyle w:val="FontStyle20"/>
          <w:spacing w:val="0"/>
          <w:sz w:val="24"/>
          <w:szCs w:val="24"/>
        </w:rPr>
      </w:pPr>
      <w:r w:rsidRPr="00146AAD">
        <w:rPr>
          <w:rStyle w:val="FontStyle20"/>
          <w:spacing w:val="0"/>
          <w:sz w:val="24"/>
          <w:szCs w:val="24"/>
        </w:rPr>
        <w:t>от «</w:t>
      </w:r>
      <w:r w:rsidRPr="00146AAD">
        <w:rPr>
          <w:rStyle w:val="FontStyle20"/>
          <w:spacing w:val="0"/>
          <w:sz w:val="24"/>
          <w:szCs w:val="24"/>
        </w:rPr>
        <w:tab/>
        <w:t>»</w:t>
      </w:r>
      <w:r w:rsidRPr="00146AAD">
        <w:rPr>
          <w:rStyle w:val="FontStyle20"/>
          <w:spacing w:val="0"/>
          <w:sz w:val="24"/>
          <w:szCs w:val="24"/>
        </w:rPr>
        <w:tab/>
      </w:r>
      <w:r w:rsidRPr="00146AAD">
        <w:rPr>
          <w:rStyle w:val="FontStyle20"/>
          <w:spacing w:val="0"/>
          <w:sz w:val="24"/>
          <w:szCs w:val="24"/>
        </w:rPr>
        <w:tab/>
      </w:r>
      <w:r w:rsidRPr="00146AAD">
        <w:rPr>
          <w:rStyle w:val="FontStyle20"/>
          <w:spacing w:val="0"/>
          <w:sz w:val="24"/>
          <w:szCs w:val="24"/>
        </w:rPr>
        <w:tab/>
      </w:r>
      <w:r w:rsidRPr="00146AAD">
        <w:rPr>
          <w:rStyle w:val="FontStyle20"/>
          <w:spacing w:val="0"/>
          <w:sz w:val="24"/>
          <w:szCs w:val="24"/>
        </w:rPr>
        <w:tab/>
        <w:t>2020г.</w:t>
      </w:r>
    </w:p>
    <w:p w:rsidR="002C0D5D" w:rsidRPr="00B17680" w:rsidRDefault="002C0D5D" w:rsidP="002C0D5D">
      <w:pPr>
        <w:pStyle w:val="Style3"/>
        <w:widowControl/>
        <w:jc w:val="center"/>
        <w:rPr>
          <w:sz w:val="28"/>
          <w:szCs w:val="28"/>
        </w:rPr>
      </w:pPr>
    </w:p>
    <w:p w:rsidR="002C0D5D" w:rsidRPr="00BC2FF1" w:rsidRDefault="002C0D5D" w:rsidP="002C0D5D">
      <w:pPr>
        <w:pStyle w:val="Style3"/>
        <w:widowControl/>
        <w:jc w:val="center"/>
        <w:rPr>
          <w:sz w:val="28"/>
          <w:szCs w:val="28"/>
        </w:rPr>
      </w:pPr>
    </w:p>
    <w:p w:rsidR="002C0D5D" w:rsidRPr="00BC2FF1" w:rsidRDefault="002C0D5D" w:rsidP="002C0D5D">
      <w:pPr>
        <w:pStyle w:val="Style3"/>
        <w:widowControl/>
        <w:jc w:val="center"/>
        <w:rPr>
          <w:sz w:val="28"/>
          <w:szCs w:val="28"/>
        </w:rPr>
      </w:pPr>
    </w:p>
    <w:p w:rsidR="002C0D5D" w:rsidRDefault="002C0D5D" w:rsidP="002C0D5D">
      <w:pPr>
        <w:pBdr>
          <w:top w:val="nil"/>
          <w:left w:val="nil"/>
          <w:bottom w:val="nil"/>
          <w:right w:val="nil"/>
          <w:between w:val="nil"/>
        </w:pBdr>
        <w:ind w:right="425"/>
        <w:jc w:val="center"/>
        <w:rPr>
          <w:color w:val="000000"/>
        </w:rPr>
      </w:pPr>
      <w:r>
        <w:rPr>
          <w:b/>
          <w:color w:val="000000"/>
        </w:rPr>
        <w:t>Протокол</w:t>
      </w:r>
    </w:p>
    <w:p w:rsidR="002C0D5D" w:rsidRDefault="002C0D5D" w:rsidP="002C0D5D">
      <w:pPr>
        <w:pBdr>
          <w:top w:val="nil"/>
          <w:left w:val="nil"/>
          <w:bottom w:val="nil"/>
          <w:right w:val="nil"/>
          <w:between w:val="nil"/>
        </w:pBdr>
        <w:ind w:right="425"/>
        <w:jc w:val="center"/>
        <w:rPr>
          <w:color w:val="000000"/>
        </w:rPr>
      </w:pPr>
      <w:r>
        <w:rPr>
          <w:b/>
          <w:color w:val="000000"/>
        </w:rPr>
        <w:t>согласования договорной цены</w:t>
      </w:r>
    </w:p>
    <w:p w:rsidR="002C0D5D" w:rsidRDefault="002C0D5D" w:rsidP="002C0D5D">
      <w:pPr>
        <w:pBdr>
          <w:top w:val="nil"/>
          <w:left w:val="nil"/>
          <w:bottom w:val="nil"/>
          <w:right w:val="nil"/>
          <w:between w:val="nil"/>
        </w:pBdr>
        <w:ind w:right="425"/>
        <w:jc w:val="center"/>
        <w:rPr>
          <w:color w:val="000000"/>
        </w:rPr>
      </w:pPr>
    </w:p>
    <w:p w:rsidR="002C0D5D" w:rsidRDefault="002C0D5D" w:rsidP="002C0D5D">
      <w:pPr>
        <w:pBdr>
          <w:top w:val="nil"/>
          <w:left w:val="nil"/>
          <w:bottom w:val="nil"/>
          <w:right w:val="nil"/>
          <w:between w:val="nil"/>
        </w:pBdr>
        <w:ind w:right="425"/>
        <w:jc w:val="center"/>
        <w:rPr>
          <w:color w:val="000000"/>
        </w:rPr>
      </w:pPr>
    </w:p>
    <w:p w:rsidR="002C0D5D" w:rsidRDefault="002C0D5D" w:rsidP="002C0D5D">
      <w:pPr>
        <w:pBdr>
          <w:top w:val="nil"/>
          <w:left w:val="nil"/>
          <w:bottom w:val="nil"/>
          <w:right w:val="nil"/>
          <w:between w:val="nil"/>
        </w:pBdr>
        <w:ind w:right="425" w:firstLine="567"/>
        <w:jc w:val="both"/>
        <w:rPr>
          <w:color w:val="000000"/>
        </w:rPr>
      </w:pPr>
      <w:r>
        <w:rPr>
          <w:color w:val="000000"/>
        </w:rPr>
        <w:t>Мы, нижеподписавшиеся, от лица Заказчика Публичного акционерного общества «Центр по перевозке грузов в контейнерах «ТрансКонтейнер» ___________________________и _____________________от лица Исполнителя , удостоверяем, что Сторонами достигнуто соглашение о величине договорной цены Услуг по настоящему Договору в размере</w:t>
      </w:r>
      <w:r>
        <w:rPr>
          <w:color w:val="000000"/>
          <w:sz w:val="22"/>
          <w:szCs w:val="22"/>
        </w:rPr>
        <w:t xml:space="preserve"> ______________ (________________) рублей _____ копеек, без НДС, так как предприятие находится на упрощенной системе налогообложения </w:t>
      </w:r>
      <w:r>
        <w:rPr>
          <w:i/>
          <w:color w:val="000000"/>
          <w:sz w:val="22"/>
          <w:szCs w:val="22"/>
        </w:rPr>
        <w:t>или</w:t>
      </w:r>
      <w:r>
        <w:rPr>
          <w:color w:val="000000"/>
        </w:rPr>
        <w:t xml:space="preserve"> сумма НДС и условия начисления определяются в соответствии с законодательством Российской Федерации. </w:t>
      </w:r>
    </w:p>
    <w:p w:rsidR="002C0D5D" w:rsidRDefault="002C0D5D" w:rsidP="002C0D5D">
      <w:pPr>
        <w:pBdr>
          <w:top w:val="nil"/>
          <w:left w:val="nil"/>
          <w:bottom w:val="nil"/>
          <w:right w:val="nil"/>
          <w:between w:val="nil"/>
        </w:pBdr>
        <w:ind w:right="425" w:firstLine="567"/>
        <w:jc w:val="both"/>
        <w:rPr>
          <w:color w:val="000000"/>
        </w:rPr>
      </w:pPr>
    </w:p>
    <w:p w:rsidR="002C0D5D" w:rsidRDefault="002C0D5D" w:rsidP="002C0D5D">
      <w:pPr>
        <w:pBdr>
          <w:top w:val="nil"/>
          <w:left w:val="nil"/>
          <w:bottom w:val="nil"/>
          <w:right w:val="nil"/>
          <w:between w:val="nil"/>
        </w:pBdr>
        <w:ind w:right="425" w:firstLine="567"/>
        <w:jc w:val="both"/>
        <w:rPr>
          <w:color w:val="000000"/>
        </w:rPr>
      </w:pPr>
      <w:r>
        <w:rPr>
          <w:color w:val="000000"/>
        </w:rPr>
        <w:tab/>
        <w:t xml:space="preserve">Ежемесячная стоимость услуг, оказываемых Исполнителем по Договору, составляет ___________ (____________________) рублей 00 копеек, без НДС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w:t>
      </w:r>
    </w:p>
    <w:p w:rsidR="002C0D5D" w:rsidRDefault="002C0D5D" w:rsidP="002C0D5D">
      <w:pPr>
        <w:pBdr>
          <w:top w:val="nil"/>
          <w:left w:val="nil"/>
          <w:bottom w:val="nil"/>
          <w:right w:val="nil"/>
          <w:between w:val="nil"/>
        </w:pBdr>
        <w:ind w:right="425" w:firstLine="567"/>
        <w:jc w:val="both"/>
        <w:rPr>
          <w:color w:val="000000"/>
        </w:rPr>
      </w:pPr>
      <w:r>
        <w:rPr>
          <w:color w:val="000000"/>
        </w:rPr>
        <w:t>Настоящий протокол является основанием для проведения расчетов и платежей между Заказчиком и Исполнителем.</w:t>
      </w:r>
    </w:p>
    <w:p w:rsidR="002C0D5D" w:rsidRPr="00CE762F" w:rsidRDefault="002C0D5D" w:rsidP="002C0D5D">
      <w:pPr>
        <w:pStyle w:val="Style15"/>
        <w:widowControl/>
        <w:spacing w:line="240" w:lineRule="auto"/>
        <w:ind w:firstLine="696"/>
        <w:jc w:val="left"/>
      </w:pPr>
    </w:p>
    <w:p w:rsidR="002C0D5D" w:rsidRPr="00BC2FF1" w:rsidRDefault="002C0D5D" w:rsidP="002C0D5D">
      <w:pPr>
        <w:pStyle w:val="Style3"/>
        <w:widowControl/>
        <w:jc w:val="center"/>
        <w:rPr>
          <w:sz w:val="28"/>
          <w:szCs w:val="28"/>
        </w:rPr>
      </w:pPr>
    </w:p>
    <w:p w:rsidR="002C0D5D" w:rsidRPr="00BC2FF1" w:rsidRDefault="002C0D5D" w:rsidP="002C0D5D">
      <w:pPr>
        <w:pStyle w:val="Style3"/>
        <w:widowControl/>
        <w:tabs>
          <w:tab w:val="left" w:leader="underscore" w:pos="8832"/>
          <w:tab w:val="left" w:leader="underscore" w:pos="10277"/>
        </w:tabs>
        <w:jc w:val="left"/>
        <w:rPr>
          <w:rStyle w:val="FontStyle21"/>
        </w:rPr>
      </w:pPr>
    </w:p>
    <w:p w:rsidR="002C0D5D" w:rsidRPr="00BC2FF1" w:rsidRDefault="002C0D5D" w:rsidP="002C0D5D">
      <w:pPr>
        <w:pStyle w:val="Style3"/>
        <w:widowControl/>
        <w:tabs>
          <w:tab w:val="left" w:pos="5529"/>
        </w:tabs>
        <w:jc w:val="left"/>
        <w:rPr>
          <w:rStyle w:val="FontStyle20"/>
          <w:b w:val="0"/>
          <w:sz w:val="28"/>
          <w:szCs w:val="28"/>
        </w:rPr>
      </w:pPr>
      <w:r>
        <w:rPr>
          <w:rStyle w:val="FontStyle20"/>
          <w:sz w:val="28"/>
          <w:szCs w:val="28"/>
        </w:rPr>
        <w:t>Заказчик</w:t>
      </w:r>
      <w:r>
        <w:rPr>
          <w:rStyle w:val="FontStyle20"/>
          <w:sz w:val="28"/>
          <w:szCs w:val="28"/>
        </w:rPr>
        <w:tab/>
        <w:t>Исполнитель</w:t>
      </w:r>
    </w:p>
    <w:p w:rsidR="002C0D5D" w:rsidRPr="00BC2FF1" w:rsidRDefault="002C0D5D" w:rsidP="002C0D5D">
      <w:pPr>
        <w:pStyle w:val="Style3"/>
        <w:widowControl/>
        <w:tabs>
          <w:tab w:val="left" w:pos="5529"/>
        </w:tabs>
        <w:jc w:val="left"/>
        <w:rPr>
          <w:rStyle w:val="FontStyle20"/>
          <w:b w:val="0"/>
          <w:sz w:val="28"/>
          <w:szCs w:val="28"/>
        </w:rPr>
      </w:pPr>
      <w:r>
        <w:rPr>
          <w:rStyle w:val="FontStyle20"/>
          <w:sz w:val="28"/>
          <w:szCs w:val="28"/>
        </w:rPr>
        <w:tab/>
      </w:r>
    </w:p>
    <w:p w:rsidR="002C0D5D" w:rsidRPr="00BC2FF1" w:rsidRDefault="002C0D5D" w:rsidP="002C0D5D">
      <w:pPr>
        <w:pStyle w:val="Style9"/>
        <w:widowControl/>
        <w:jc w:val="both"/>
        <w:rPr>
          <w:sz w:val="28"/>
          <w:szCs w:val="28"/>
        </w:rPr>
      </w:pPr>
    </w:p>
    <w:p w:rsidR="002C0D5D" w:rsidRPr="00BC2FF1" w:rsidRDefault="002C0D5D" w:rsidP="002C0D5D">
      <w:pPr>
        <w:pStyle w:val="Style9"/>
        <w:widowControl/>
        <w:jc w:val="both"/>
        <w:rPr>
          <w:rStyle w:val="FontStyle21"/>
        </w:rPr>
      </w:pPr>
      <w:r>
        <w:rPr>
          <w:rStyle w:val="FontStyle21"/>
        </w:rPr>
        <w:t>__________________/______________/</w:t>
      </w:r>
      <w:r>
        <w:rPr>
          <w:rStyle w:val="FontStyle21"/>
        </w:rPr>
        <w:tab/>
      </w:r>
      <w:r>
        <w:rPr>
          <w:rStyle w:val="FontStyle21"/>
        </w:rPr>
        <w:tab/>
      </w:r>
      <w:r>
        <w:rPr>
          <w:rStyle w:val="FontStyle21"/>
        </w:rPr>
        <w:tab/>
        <w:t>_________________/________________/</w:t>
      </w: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2C0D5D" w:rsidRDefault="002C0D5D" w:rsidP="002C0D5D">
      <w:pPr>
        <w:jc w:val="right"/>
        <w:rPr>
          <w:b/>
        </w:rPr>
      </w:pPr>
    </w:p>
    <w:p w:rsidR="005113D4" w:rsidRDefault="005113D4">
      <w:pPr>
        <w:suppressAutoHyphens w:val="0"/>
        <w:rPr>
          <w:b/>
        </w:rPr>
      </w:pPr>
      <w:r>
        <w:rPr>
          <w:b/>
        </w:rPr>
        <w:br w:type="page"/>
      </w:r>
    </w:p>
    <w:p w:rsidR="002C0D5D" w:rsidRDefault="002C0D5D" w:rsidP="002C0D5D">
      <w:pPr>
        <w:jc w:val="right"/>
        <w:rPr>
          <w:b/>
        </w:rPr>
      </w:pPr>
      <w:r>
        <w:rPr>
          <w:b/>
        </w:rPr>
        <w:lastRenderedPageBreak/>
        <w:t>Приложение № 2</w:t>
      </w:r>
    </w:p>
    <w:p w:rsidR="002C0D5D" w:rsidRDefault="002C0D5D" w:rsidP="002C0D5D">
      <w:pPr>
        <w:jc w:val="right"/>
        <w:rPr>
          <w:b/>
        </w:rPr>
      </w:pPr>
      <w:r>
        <w:rPr>
          <w:b/>
        </w:rPr>
        <w:t xml:space="preserve">к Договору об оказании услуг </w:t>
      </w:r>
    </w:p>
    <w:p w:rsidR="002C0D5D" w:rsidRDefault="002C0D5D" w:rsidP="002C0D5D">
      <w:pPr>
        <w:jc w:val="right"/>
        <w:rPr>
          <w:b/>
        </w:rPr>
      </w:pPr>
      <w:r>
        <w:rPr>
          <w:b/>
        </w:rPr>
        <w:t>по охране на объектах Заказчика</w:t>
      </w:r>
    </w:p>
    <w:p w:rsidR="002C0D5D" w:rsidRPr="0056708D" w:rsidRDefault="002C0D5D" w:rsidP="002C0D5D">
      <w:pPr>
        <w:pStyle w:val="Style3"/>
        <w:widowControl/>
        <w:rPr>
          <w:rStyle w:val="FontStyle20"/>
        </w:rPr>
      </w:pPr>
      <w:r>
        <w:rPr>
          <w:rStyle w:val="FontStyle20"/>
        </w:rPr>
        <w:t>№ ТКд-</w:t>
      </w:r>
      <w:r>
        <w:rPr>
          <w:rStyle w:val="FontStyle21"/>
        </w:rPr>
        <w:t>___/__/____</w:t>
      </w:r>
    </w:p>
    <w:p w:rsidR="002C0D5D" w:rsidRPr="0056708D" w:rsidRDefault="002C0D5D" w:rsidP="002C0D5D">
      <w:pPr>
        <w:pStyle w:val="Style3"/>
        <w:widowControl/>
        <w:rPr>
          <w:rStyle w:val="FontStyle20"/>
        </w:rPr>
      </w:pPr>
      <w:r>
        <w:rPr>
          <w:rStyle w:val="FontStyle20"/>
        </w:rPr>
        <w:t>от «__» _________ 2020г.</w:t>
      </w:r>
    </w:p>
    <w:p w:rsidR="007D7ED6" w:rsidRPr="00B17680" w:rsidRDefault="007D7ED6" w:rsidP="00146AAD"/>
    <w:p w:rsidR="002C0D5D" w:rsidRPr="00146AAD" w:rsidRDefault="002C0D5D" w:rsidP="00146AAD">
      <w:pPr>
        <w:pBdr>
          <w:top w:val="nil"/>
          <w:left w:val="nil"/>
          <w:bottom w:val="nil"/>
          <w:right w:val="nil"/>
          <w:between w:val="nil"/>
        </w:pBdr>
        <w:ind w:right="-1"/>
        <w:jc w:val="center"/>
        <w:rPr>
          <w:b/>
        </w:rPr>
      </w:pPr>
      <w:r w:rsidRPr="00146AAD">
        <w:rPr>
          <w:b/>
        </w:rPr>
        <w:t>Техническое задание</w:t>
      </w:r>
    </w:p>
    <w:p w:rsidR="002C0D5D" w:rsidRPr="006E2906" w:rsidRDefault="002C0D5D" w:rsidP="002C0D5D">
      <w:pPr>
        <w:pBdr>
          <w:top w:val="nil"/>
          <w:left w:val="nil"/>
          <w:bottom w:val="nil"/>
          <w:right w:val="nil"/>
          <w:between w:val="nil"/>
        </w:pBdr>
        <w:ind w:right="-1" w:firstLine="567"/>
        <w:jc w:val="both"/>
      </w:pPr>
      <w:r>
        <w:rPr>
          <w:b/>
        </w:rPr>
        <w:t xml:space="preserve">4.1. Исполнитель оказывает Услуги с соблюдением требований </w:t>
      </w:r>
      <w:r>
        <w:t>Закона Российской Федерации «О частной детективной и охранной деятельности в Российской  Федерации» от 11 марта 1992 г. № 2487-1.</w:t>
      </w:r>
    </w:p>
    <w:p w:rsidR="002C0D5D" w:rsidRPr="006E2906" w:rsidRDefault="002C0D5D" w:rsidP="002C0D5D">
      <w:pPr>
        <w:ind w:firstLine="709"/>
        <w:jc w:val="both"/>
        <w:rPr>
          <w:b/>
        </w:rPr>
      </w:pPr>
    </w:p>
    <w:p w:rsidR="002C0D5D" w:rsidRPr="006E2906" w:rsidRDefault="002C0D5D" w:rsidP="002C0D5D">
      <w:pPr>
        <w:pBdr>
          <w:top w:val="nil"/>
          <w:left w:val="nil"/>
          <w:bottom w:val="nil"/>
          <w:right w:val="nil"/>
          <w:between w:val="nil"/>
        </w:pBdr>
        <w:ind w:right="-1" w:firstLine="567"/>
        <w:jc w:val="both"/>
      </w:pPr>
      <w:r>
        <w:rPr>
          <w:b/>
        </w:rPr>
        <w:t>4.2.</w:t>
      </w:r>
      <w:r>
        <w:t xml:space="preserve"> </w:t>
      </w:r>
      <w:r>
        <w:rPr>
          <w:b/>
        </w:rPr>
        <w:t xml:space="preserve">Заказчик: </w:t>
      </w:r>
      <w:r>
        <w:t xml:space="preserve">аппарат управления ПАО «ТрансКонтейнер» </w:t>
      </w:r>
    </w:p>
    <w:p w:rsidR="002C0D5D" w:rsidRPr="006E2906" w:rsidRDefault="002C0D5D" w:rsidP="002C0D5D">
      <w:pPr>
        <w:ind w:firstLine="709"/>
        <w:jc w:val="both"/>
      </w:pPr>
    </w:p>
    <w:p w:rsidR="002C0D5D" w:rsidRPr="006E2906" w:rsidRDefault="002C0D5D" w:rsidP="002C0D5D">
      <w:pPr>
        <w:pBdr>
          <w:top w:val="nil"/>
          <w:left w:val="nil"/>
          <w:bottom w:val="nil"/>
          <w:right w:val="nil"/>
          <w:between w:val="nil"/>
        </w:pBdr>
        <w:ind w:right="-1" w:firstLine="567"/>
        <w:jc w:val="both"/>
      </w:pPr>
      <w:r>
        <w:rPr>
          <w:b/>
        </w:rPr>
        <w:t xml:space="preserve">4.3. Особые условия: </w:t>
      </w:r>
    </w:p>
    <w:p w:rsidR="002C0D5D" w:rsidRPr="006E2906" w:rsidRDefault="002C0D5D" w:rsidP="002C0D5D">
      <w:pPr>
        <w:pBdr>
          <w:top w:val="nil"/>
          <w:left w:val="nil"/>
          <w:bottom w:val="nil"/>
          <w:right w:val="nil"/>
          <w:between w:val="nil"/>
        </w:pBdr>
        <w:ind w:right="-1" w:firstLine="567"/>
        <w:jc w:val="both"/>
      </w:pPr>
      <w: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2C0D5D" w:rsidRPr="006E2906" w:rsidRDefault="002C0D5D" w:rsidP="002C0D5D">
      <w:pPr>
        <w:pBdr>
          <w:top w:val="nil"/>
          <w:left w:val="nil"/>
          <w:bottom w:val="nil"/>
          <w:right w:val="nil"/>
          <w:between w:val="nil"/>
        </w:pBdr>
        <w:ind w:firstLine="709"/>
        <w:jc w:val="both"/>
      </w:pPr>
      <w:r>
        <w:t xml:space="preserve">4.3.2.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2C0D5D" w:rsidRPr="006E2906" w:rsidRDefault="002C0D5D" w:rsidP="002C0D5D">
      <w:pPr>
        <w:pBdr>
          <w:top w:val="nil"/>
          <w:left w:val="nil"/>
          <w:bottom w:val="nil"/>
          <w:right w:val="nil"/>
          <w:between w:val="nil"/>
        </w:pBdr>
        <w:ind w:right="-1" w:firstLine="567"/>
        <w:jc w:val="both"/>
      </w:pPr>
      <w:r>
        <w:rPr>
          <w:i/>
        </w:rPr>
        <w:t>Объект</w:t>
      </w:r>
      <w:r>
        <w:rPr>
          <w:b/>
        </w:rPr>
        <w:t xml:space="preserve"> – </w:t>
      </w:r>
      <w: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br/>
        <w:t>ПАО «ТрансКонтейнер» на ____________ железной дороге.</w:t>
      </w:r>
      <w:r>
        <w:rPr>
          <w:i/>
        </w:rPr>
        <w:t xml:space="preserve"> </w:t>
      </w:r>
    </w:p>
    <w:p w:rsidR="002C0D5D" w:rsidRPr="006E2906" w:rsidRDefault="002C0D5D" w:rsidP="002C0D5D">
      <w:pPr>
        <w:pBdr>
          <w:top w:val="nil"/>
          <w:left w:val="nil"/>
          <w:bottom w:val="nil"/>
          <w:right w:val="nil"/>
          <w:between w:val="nil"/>
        </w:pBdr>
        <w:ind w:right="-1" w:firstLine="567"/>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2C0D5D" w:rsidRPr="006E2906" w:rsidRDefault="002C0D5D" w:rsidP="002C0D5D">
      <w:pPr>
        <w:pBdr>
          <w:top w:val="nil"/>
          <w:left w:val="nil"/>
          <w:bottom w:val="nil"/>
          <w:right w:val="nil"/>
          <w:between w:val="nil"/>
        </w:pBdr>
        <w:ind w:firstLine="709"/>
        <w:jc w:val="both"/>
      </w:pPr>
      <w:r>
        <w:rPr>
          <w:i/>
        </w:rPr>
        <w:t>Охрана объектов (имущества)</w:t>
      </w:r>
      <w: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C0D5D" w:rsidRPr="006E2906" w:rsidRDefault="002C0D5D" w:rsidP="002C0D5D">
      <w:pPr>
        <w:pBdr>
          <w:top w:val="nil"/>
          <w:left w:val="nil"/>
          <w:bottom w:val="nil"/>
          <w:right w:val="nil"/>
          <w:between w:val="nil"/>
        </w:pBdr>
        <w:ind w:firstLine="709"/>
        <w:jc w:val="both"/>
      </w:pPr>
      <w:r>
        <w:rPr>
          <w:i/>
        </w:rPr>
        <w:t>Внутриобъектовый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C0D5D" w:rsidRPr="006E2906" w:rsidRDefault="002C0D5D" w:rsidP="002C0D5D">
      <w:pPr>
        <w:pBdr>
          <w:top w:val="nil"/>
          <w:left w:val="nil"/>
          <w:bottom w:val="nil"/>
          <w:right w:val="nil"/>
          <w:between w:val="nil"/>
        </w:pBdr>
        <w:ind w:firstLine="709"/>
        <w:jc w:val="both"/>
      </w:pPr>
      <w:r>
        <w:rPr>
          <w:i/>
        </w:rPr>
        <w:t>Пропускной режим</w:t>
      </w:r>
      <w: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w:t>
      </w:r>
      <w:r>
        <w:lastRenderedPageBreak/>
        <w:t>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2C0D5D" w:rsidRPr="006E2906" w:rsidRDefault="002C0D5D" w:rsidP="002C0D5D">
      <w:pPr>
        <w:pBdr>
          <w:top w:val="nil"/>
          <w:left w:val="nil"/>
          <w:bottom w:val="nil"/>
          <w:right w:val="nil"/>
          <w:between w:val="nil"/>
        </w:pBdr>
        <w:tabs>
          <w:tab w:val="left" w:pos="3251"/>
        </w:tabs>
        <w:ind w:firstLine="567"/>
        <w:jc w:val="both"/>
      </w:pPr>
      <w:r>
        <w:rPr>
          <w:b/>
        </w:rPr>
        <w:t xml:space="preserve">4.5. Под охрану принимается следующие Объекты: (перечисляются все объекты, подлежащие охране) например: </w:t>
      </w:r>
      <w:r>
        <w:rPr>
          <w:b/>
          <w:i/>
        </w:rPr>
        <w:t>Контейнерный терминал, расположенный по адресу</w:t>
      </w:r>
      <w:r>
        <w:t xml:space="preserve"> _________________________; _______; </w:t>
      </w:r>
    </w:p>
    <w:p w:rsidR="002C0D5D" w:rsidRPr="006E2906" w:rsidRDefault="002C0D5D" w:rsidP="002C0D5D">
      <w:pPr>
        <w:pBdr>
          <w:top w:val="nil"/>
          <w:left w:val="nil"/>
          <w:bottom w:val="nil"/>
          <w:right w:val="nil"/>
          <w:between w:val="nil"/>
        </w:pBdr>
        <w:ind w:right="-1" w:firstLine="556"/>
        <w:jc w:val="both"/>
      </w:pPr>
    </w:p>
    <w:p w:rsidR="002C0D5D" w:rsidRPr="006E2906" w:rsidRDefault="002C0D5D" w:rsidP="002C0D5D">
      <w:pPr>
        <w:pBdr>
          <w:top w:val="nil"/>
          <w:left w:val="nil"/>
          <w:bottom w:val="nil"/>
          <w:right w:val="nil"/>
          <w:between w:val="nil"/>
        </w:pBdr>
        <w:ind w:right="-1" w:firstLine="556"/>
        <w:jc w:val="both"/>
      </w:pPr>
      <w:r>
        <w:rPr>
          <w:b/>
        </w:rPr>
        <w:t>4.6.  Начальная (максимальная) цена договора – указана в пункте 5 Информационной карты</w:t>
      </w:r>
    </w:p>
    <w:p w:rsidR="002C0D5D" w:rsidRPr="006E2906" w:rsidRDefault="002C0D5D" w:rsidP="002C0D5D">
      <w:pPr>
        <w:pBdr>
          <w:top w:val="nil"/>
          <w:left w:val="nil"/>
          <w:bottom w:val="nil"/>
          <w:right w:val="nil"/>
          <w:between w:val="nil"/>
        </w:pBdr>
        <w:ind w:right="-1" w:firstLine="556"/>
        <w:jc w:val="both"/>
      </w:pPr>
    </w:p>
    <w:p w:rsidR="002C0D5D" w:rsidRPr="006E2906" w:rsidRDefault="002C0D5D" w:rsidP="002C0D5D">
      <w:pPr>
        <w:pBdr>
          <w:top w:val="nil"/>
          <w:left w:val="nil"/>
          <w:bottom w:val="nil"/>
          <w:right w:val="nil"/>
          <w:between w:val="nil"/>
        </w:pBdr>
        <w:tabs>
          <w:tab w:val="left" w:pos="3251"/>
        </w:tabs>
        <w:ind w:firstLine="567"/>
        <w:jc w:val="both"/>
      </w:pPr>
    </w:p>
    <w:p w:rsidR="002C0D5D" w:rsidRPr="006E2906" w:rsidRDefault="002C0D5D" w:rsidP="002C0D5D">
      <w:pPr>
        <w:pBdr>
          <w:top w:val="nil"/>
          <w:left w:val="nil"/>
          <w:bottom w:val="nil"/>
          <w:right w:val="nil"/>
          <w:between w:val="nil"/>
        </w:pBdr>
        <w:ind w:firstLine="720"/>
        <w:jc w:val="both"/>
      </w:pPr>
      <w:r>
        <w:rPr>
          <w:b/>
        </w:rPr>
        <w:t>4.7. Объем и содержание Услуг.</w:t>
      </w:r>
    </w:p>
    <w:p w:rsidR="002C0D5D" w:rsidRPr="006E2906" w:rsidRDefault="002C0D5D" w:rsidP="002C0D5D">
      <w:pPr>
        <w:pBdr>
          <w:top w:val="nil"/>
          <w:left w:val="nil"/>
          <w:bottom w:val="nil"/>
          <w:right w:val="nil"/>
          <w:between w:val="nil"/>
        </w:pBdr>
        <w:ind w:firstLine="720"/>
        <w:jc w:val="both"/>
      </w:pPr>
    </w:p>
    <w:p w:rsidR="002C0D5D" w:rsidRPr="006E2906" w:rsidRDefault="002C0D5D" w:rsidP="002C0D5D">
      <w:pPr>
        <w:pBdr>
          <w:top w:val="nil"/>
          <w:left w:val="nil"/>
          <w:bottom w:val="nil"/>
          <w:right w:val="nil"/>
          <w:between w:val="nil"/>
        </w:pBdr>
        <w:ind w:firstLine="720"/>
        <w:jc w:val="both"/>
      </w:pPr>
      <w:r>
        <w:rPr>
          <w:b/>
        </w:rPr>
        <w:t>4.7.1. Охрана</w:t>
      </w:r>
    </w:p>
    <w:p w:rsidR="002C0D5D" w:rsidRPr="006E2906" w:rsidRDefault="002C0D5D" w:rsidP="002C0D5D">
      <w:pPr>
        <w:pBdr>
          <w:top w:val="nil"/>
          <w:left w:val="nil"/>
          <w:bottom w:val="nil"/>
          <w:right w:val="nil"/>
          <w:between w:val="nil"/>
        </w:pBdr>
        <w:ind w:firstLine="720"/>
        <w:jc w:val="both"/>
      </w:pPr>
      <w:r>
        <w:t>Объекта здание ЦКП ПАО «ТрансКонтейнер»</w:t>
      </w:r>
    </w:p>
    <w:p w:rsidR="002C0D5D" w:rsidRPr="006E2906" w:rsidRDefault="002C0D5D" w:rsidP="002C0D5D">
      <w:pPr>
        <w:pBdr>
          <w:top w:val="nil"/>
          <w:left w:val="nil"/>
          <w:bottom w:val="nil"/>
          <w:right w:val="nil"/>
          <w:between w:val="nil"/>
        </w:pBdr>
        <w:ind w:firstLine="720"/>
        <w:jc w:val="both"/>
      </w:pPr>
    </w:p>
    <w:p w:rsidR="002C0D5D" w:rsidRPr="006E2906" w:rsidRDefault="002C0D5D" w:rsidP="002C0D5D">
      <w:pPr>
        <w:pBdr>
          <w:top w:val="nil"/>
          <w:left w:val="nil"/>
          <w:bottom w:val="nil"/>
          <w:right w:val="nil"/>
          <w:between w:val="nil"/>
        </w:pBdr>
        <w:ind w:firstLine="720"/>
        <w:jc w:val="both"/>
      </w:pPr>
      <w:r>
        <w:rPr>
          <w:b/>
        </w:rPr>
        <w:t>Место оказания Услуг</w:t>
      </w:r>
      <w:r>
        <w:t>: г. Москва, Оружейный перулок, д.19</w:t>
      </w:r>
    </w:p>
    <w:p w:rsidR="002C0D5D" w:rsidRPr="006E2906" w:rsidRDefault="002C0D5D" w:rsidP="002C0D5D">
      <w:pPr>
        <w:pBdr>
          <w:top w:val="nil"/>
          <w:left w:val="nil"/>
          <w:bottom w:val="nil"/>
          <w:right w:val="nil"/>
          <w:between w:val="nil"/>
        </w:pBdr>
        <w:ind w:firstLine="720"/>
        <w:jc w:val="both"/>
      </w:pPr>
    </w:p>
    <w:p w:rsidR="002C0D5D" w:rsidRPr="006E2906" w:rsidRDefault="002C0D5D" w:rsidP="002C0D5D">
      <w:pPr>
        <w:pBdr>
          <w:top w:val="nil"/>
          <w:left w:val="nil"/>
          <w:bottom w:val="nil"/>
          <w:right w:val="nil"/>
          <w:between w:val="nil"/>
        </w:pBdr>
        <w:ind w:firstLine="720"/>
        <w:jc w:val="both"/>
      </w:pPr>
      <w:r>
        <w:rPr>
          <w:b/>
        </w:rPr>
        <w:t>Количество постов:</w:t>
      </w:r>
      <w:r>
        <w:t>9, 1 начальник охраны</w:t>
      </w:r>
    </w:p>
    <w:p w:rsidR="002C0D5D" w:rsidRPr="006E2906" w:rsidRDefault="002C0D5D" w:rsidP="002C0D5D">
      <w:pPr>
        <w:pBdr>
          <w:top w:val="nil"/>
          <w:left w:val="nil"/>
          <w:bottom w:val="nil"/>
          <w:right w:val="nil"/>
          <w:between w:val="nil"/>
        </w:pBdr>
        <w:ind w:firstLine="720"/>
        <w:jc w:val="both"/>
      </w:pPr>
    </w:p>
    <w:p w:rsidR="002C0D5D" w:rsidRPr="006E2906" w:rsidRDefault="002C0D5D" w:rsidP="002C0D5D">
      <w:pPr>
        <w:pBdr>
          <w:top w:val="nil"/>
          <w:left w:val="nil"/>
          <w:bottom w:val="nil"/>
          <w:right w:val="nil"/>
          <w:between w:val="nil"/>
        </w:pBdr>
        <w:ind w:firstLine="720"/>
        <w:jc w:val="both"/>
      </w:pPr>
      <w:r>
        <w:rPr>
          <w:b/>
        </w:rPr>
        <w:t>Количество охранников (на каждом посту)</w:t>
      </w:r>
      <w:r>
        <w:t>:1</w:t>
      </w:r>
    </w:p>
    <w:p w:rsidR="002C0D5D" w:rsidRPr="006E2906" w:rsidRDefault="002C0D5D" w:rsidP="002C0D5D">
      <w:pPr>
        <w:pBdr>
          <w:top w:val="nil"/>
          <w:left w:val="nil"/>
          <w:bottom w:val="nil"/>
          <w:right w:val="nil"/>
          <w:between w:val="nil"/>
        </w:pBdr>
        <w:ind w:firstLine="720"/>
        <w:jc w:val="both"/>
      </w:pPr>
    </w:p>
    <w:p w:rsidR="002C0D5D" w:rsidRPr="006E2906" w:rsidRDefault="002C0D5D" w:rsidP="002C0D5D">
      <w:pPr>
        <w:pBdr>
          <w:top w:val="nil"/>
          <w:left w:val="nil"/>
          <w:bottom w:val="nil"/>
          <w:right w:val="nil"/>
          <w:between w:val="nil"/>
        </w:pBdr>
        <w:ind w:firstLine="720"/>
        <w:jc w:val="both"/>
      </w:pPr>
      <w:r>
        <w:rPr>
          <w:b/>
        </w:rPr>
        <w:t>Вид дежурства</w:t>
      </w:r>
      <w:r>
        <w:t xml:space="preserve"> (режим дежурства): охранники – круглосуточно, начальник охраны – с 09.00 до 18.00, 5/2.</w:t>
      </w:r>
    </w:p>
    <w:p w:rsidR="002C0D5D" w:rsidRPr="006E2906" w:rsidRDefault="002C0D5D" w:rsidP="002C0D5D">
      <w:pPr>
        <w:pBdr>
          <w:top w:val="nil"/>
          <w:left w:val="nil"/>
          <w:bottom w:val="nil"/>
          <w:right w:val="nil"/>
          <w:between w:val="nil"/>
        </w:pBdr>
        <w:ind w:firstLine="720"/>
        <w:jc w:val="both"/>
      </w:pPr>
    </w:p>
    <w:p w:rsidR="002C0D5D" w:rsidRPr="006E2906" w:rsidRDefault="002C0D5D" w:rsidP="002C0D5D">
      <w:pPr>
        <w:pBdr>
          <w:top w:val="nil"/>
          <w:left w:val="nil"/>
          <w:bottom w:val="nil"/>
          <w:right w:val="nil"/>
          <w:between w:val="nil"/>
        </w:pBdr>
        <w:spacing w:after="200" w:line="276" w:lineRule="auto"/>
        <w:ind w:firstLine="397"/>
        <w:jc w:val="both"/>
      </w:pPr>
      <w:r>
        <w:rPr>
          <w:b/>
        </w:rPr>
        <w:t>4.7.2. Планируемый срок (период) оказания Услуг:</w:t>
      </w:r>
      <w:r>
        <w:t xml:space="preserve"> «01»ноября 2020 года - «31» октября 2023 года.</w:t>
      </w:r>
    </w:p>
    <w:p w:rsidR="002C0D5D" w:rsidRPr="006E2906" w:rsidRDefault="002C0D5D" w:rsidP="002C0D5D">
      <w:pPr>
        <w:pBdr>
          <w:top w:val="nil"/>
          <w:left w:val="nil"/>
          <w:bottom w:val="nil"/>
          <w:right w:val="nil"/>
          <w:between w:val="nil"/>
        </w:pBdr>
        <w:spacing w:after="200" w:line="276" w:lineRule="auto"/>
        <w:ind w:firstLine="397"/>
        <w:jc w:val="both"/>
      </w:pPr>
      <w:r>
        <w:rPr>
          <w:b/>
        </w:rPr>
        <w:t xml:space="preserve">4.7.3. Порядок сдачи и приемки Услуг </w:t>
      </w:r>
      <w:r>
        <w:t>– указан в разделе 3 проекта договора (приложение № 5 к настоящей документации о закупке)</w:t>
      </w:r>
    </w:p>
    <w:p w:rsidR="002C0D5D" w:rsidRPr="006E2906" w:rsidRDefault="002C0D5D" w:rsidP="002C0D5D">
      <w:pPr>
        <w:pBdr>
          <w:top w:val="nil"/>
          <w:left w:val="nil"/>
          <w:bottom w:val="nil"/>
          <w:right w:val="nil"/>
          <w:between w:val="nil"/>
        </w:pBdr>
        <w:ind w:firstLine="720"/>
        <w:jc w:val="both"/>
      </w:pPr>
      <w:r>
        <w:rPr>
          <w:b/>
        </w:rPr>
        <w:t>4.7.4. Содержание Услуг:</w:t>
      </w:r>
      <w:r>
        <w:rPr>
          <w:i/>
        </w:rPr>
        <w:t xml:space="preserve"> </w:t>
      </w:r>
    </w:p>
    <w:p w:rsidR="002C0D5D" w:rsidRPr="006E2906" w:rsidRDefault="002C0D5D" w:rsidP="002C0D5D">
      <w:pPr>
        <w:pBdr>
          <w:top w:val="nil"/>
          <w:left w:val="nil"/>
          <w:bottom w:val="nil"/>
          <w:right w:val="nil"/>
          <w:between w:val="nil"/>
        </w:pBdr>
        <w:ind w:firstLine="720"/>
        <w:jc w:val="both"/>
      </w:pPr>
      <w:r>
        <w:rPr>
          <w:b/>
        </w:rPr>
        <w:t>-</w:t>
      </w:r>
      <w: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rPr>
        <w:t xml:space="preserve"> </w:t>
      </w:r>
    </w:p>
    <w:p w:rsidR="002C0D5D" w:rsidRPr="006E2906" w:rsidRDefault="002C0D5D" w:rsidP="002C0D5D">
      <w:pPr>
        <w:pBdr>
          <w:top w:val="nil"/>
          <w:left w:val="nil"/>
          <w:bottom w:val="nil"/>
          <w:right w:val="nil"/>
          <w:between w:val="nil"/>
        </w:pBdr>
        <w:ind w:firstLine="720"/>
        <w:jc w:val="both"/>
      </w:pPr>
      <w:r>
        <w:t>- защита жизни и здоровья  граждан;;</w:t>
      </w:r>
    </w:p>
    <w:p w:rsidR="002C0D5D" w:rsidRPr="006E2906" w:rsidRDefault="002C0D5D" w:rsidP="002C0D5D">
      <w:pPr>
        <w:pBdr>
          <w:top w:val="nil"/>
          <w:left w:val="nil"/>
          <w:bottom w:val="nil"/>
          <w:right w:val="nil"/>
          <w:between w:val="nil"/>
        </w:pBdr>
        <w:ind w:firstLine="720"/>
        <w:jc w:val="both"/>
      </w:pPr>
      <w:r>
        <w:rPr>
          <w:i/>
        </w:rPr>
        <w:t xml:space="preserve">- </w:t>
      </w:r>
      <w:r>
        <w:t>предотвращение открытого или тайного хищения имущества Заказчика, его порчи или уничтожения;</w:t>
      </w:r>
    </w:p>
    <w:p w:rsidR="002C0D5D" w:rsidRPr="006E2906" w:rsidRDefault="002C0D5D" w:rsidP="002C0D5D">
      <w:pPr>
        <w:pBdr>
          <w:top w:val="nil"/>
          <w:left w:val="nil"/>
          <w:bottom w:val="nil"/>
          <w:right w:val="nil"/>
          <w:between w:val="nil"/>
        </w:pBdr>
        <w:ind w:firstLine="708"/>
        <w:jc w:val="both"/>
      </w:pPr>
      <w: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2C0D5D" w:rsidRPr="006E2906" w:rsidRDefault="002C0D5D" w:rsidP="002C0D5D">
      <w:pPr>
        <w:pBdr>
          <w:top w:val="nil"/>
          <w:left w:val="nil"/>
          <w:bottom w:val="nil"/>
          <w:right w:val="nil"/>
          <w:between w:val="nil"/>
        </w:pBdr>
        <w:ind w:firstLine="708"/>
        <w:jc w:val="both"/>
      </w:pPr>
      <w: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2C0D5D" w:rsidRPr="006E2906" w:rsidRDefault="002C0D5D" w:rsidP="002C0D5D">
      <w:pPr>
        <w:pBdr>
          <w:top w:val="nil"/>
          <w:left w:val="nil"/>
          <w:bottom w:val="nil"/>
          <w:right w:val="nil"/>
          <w:between w:val="nil"/>
        </w:pBdr>
        <w:ind w:firstLine="709"/>
        <w:jc w:val="both"/>
      </w:pPr>
      <w: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2C0D5D" w:rsidRPr="006E2906" w:rsidRDefault="002C0D5D" w:rsidP="002C0D5D">
      <w:pPr>
        <w:pBdr>
          <w:top w:val="nil"/>
          <w:left w:val="nil"/>
          <w:bottom w:val="nil"/>
          <w:right w:val="nil"/>
          <w:between w:val="nil"/>
        </w:pBdr>
        <w:ind w:firstLine="709"/>
        <w:jc w:val="both"/>
      </w:pPr>
      <w:r>
        <w:t>- консультирование и подготовка рекомендаций Заказчику по вопросам правомерной защиты от возможных противоправных действий;</w:t>
      </w:r>
    </w:p>
    <w:p w:rsidR="002C0D5D" w:rsidRPr="006E2906" w:rsidRDefault="002C0D5D" w:rsidP="002C0D5D">
      <w:pPr>
        <w:pBdr>
          <w:top w:val="nil"/>
          <w:left w:val="nil"/>
          <w:bottom w:val="nil"/>
          <w:right w:val="nil"/>
          <w:between w:val="nil"/>
        </w:pBdr>
        <w:ind w:firstLine="708"/>
        <w:jc w:val="both"/>
      </w:pPr>
      <w:r>
        <w:lastRenderedPageBreak/>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2C0D5D" w:rsidRPr="006E2906" w:rsidRDefault="002C0D5D" w:rsidP="002C0D5D">
      <w:pPr>
        <w:pBdr>
          <w:top w:val="nil"/>
          <w:left w:val="nil"/>
          <w:bottom w:val="nil"/>
          <w:right w:val="nil"/>
          <w:between w:val="nil"/>
        </w:pBdr>
        <w:ind w:firstLine="708"/>
        <w:jc w:val="both"/>
      </w:pPr>
      <w: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2C0D5D" w:rsidRPr="006E2906" w:rsidRDefault="002C0D5D" w:rsidP="002C0D5D">
      <w:pPr>
        <w:pBdr>
          <w:top w:val="nil"/>
          <w:left w:val="nil"/>
          <w:bottom w:val="nil"/>
          <w:right w:val="nil"/>
          <w:between w:val="nil"/>
        </w:pBdr>
        <w:ind w:firstLine="708"/>
        <w:jc w:val="both"/>
      </w:pPr>
      <w: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2C0D5D" w:rsidRPr="006E2906" w:rsidRDefault="002C0D5D" w:rsidP="002C0D5D">
      <w:pPr>
        <w:pBdr>
          <w:top w:val="nil"/>
          <w:left w:val="nil"/>
          <w:bottom w:val="nil"/>
          <w:right w:val="nil"/>
          <w:between w:val="nil"/>
        </w:pBdr>
        <w:ind w:firstLine="720"/>
        <w:jc w:val="both"/>
      </w:pPr>
      <w: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rPr>
        <w:t xml:space="preserve"> </w:t>
      </w:r>
    </w:p>
    <w:p w:rsidR="002C0D5D" w:rsidRPr="006E2906" w:rsidRDefault="002C0D5D" w:rsidP="002C0D5D">
      <w:pPr>
        <w:pBdr>
          <w:top w:val="nil"/>
          <w:left w:val="nil"/>
          <w:bottom w:val="nil"/>
          <w:right w:val="nil"/>
          <w:between w:val="nil"/>
        </w:pBdr>
        <w:ind w:right="-1" w:firstLine="556"/>
        <w:jc w:val="both"/>
      </w:pPr>
      <w:r>
        <w:rPr>
          <w:b/>
        </w:rPr>
        <w:t>4.8. Срок действия договора</w:t>
      </w:r>
    </w:p>
    <w:p w:rsidR="002C0D5D" w:rsidRPr="006E2906" w:rsidRDefault="002C0D5D" w:rsidP="002C0D5D">
      <w:pPr>
        <w:pBdr>
          <w:top w:val="nil"/>
          <w:left w:val="nil"/>
          <w:bottom w:val="nil"/>
          <w:right w:val="nil"/>
          <w:between w:val="nil"/>
        </w:pBdr>
        <w:ind w:right="-1" w:firstLine="556"/>
        <w:jc w:val="both"/>
      </w:pPr>
      <w:r>
        <w:t>4.8.1.</w:t>
      </w:r>
      <w:r>
        <w:rPr>
          <w:b/>
        </w:rPr>
        <w:t xml:space="preserve"> </w:t>
      </w:r>
      <w:r>
        <w:t>Договор вступает в силу с даты его подписания и действует по «31» октября 2023г., а в части взаиморасчетов – до полного исполнения сторонами своих обязательств.</w:t>
      </w:r>
    </w:p>
    <w:p w:rsidR="002C0D5D" w:rsidRPr="006E2906" w:rsidRDefault="002C0D5D" w:rsidP="002C0D5D">
      <w:pPr>
        <w:pBdr>
          <w:top w:val="nil"/>
          <w:left w:val="nil"/>
          <w:bottom w:val="nil"/>
          <w:right w:val="nil"/>
          <w:between w:val="nil"/>
        </w:pBdr>
        <w:ind w:right="-1" w:firstLine="556"/>
        <w:jc w:val="both"/>
      </w:pPr>
      <w:r>
        <w:rPr>
          <w:b/>
        </w:rPr>
        <w:t>4.9. Основания признания победителя уклонившимся от заключения договора, досрочного расторжения договора:</w:t>
      </w:r>
    </w:p>
    <w:p w:rsidR="002C0D5D" w:rsidRPr="006E2906" w:rsidRDefault="002C0D5D" w:rsidP="002C0D5D">
      <w:pPr>
        <w:pBdr>
          <w:top w:val="nil"/>
          <w:left w:val="nil"/>
          <w:bottom w:val="nil"/>
          <w:right w:val="nil"/>
          <w:between w:val="nil"/>
        </w:pBdr>
        <w:ind w:right="-1" w:firstLine="556"/>
        <w:jc w:val="both"/>
        <w:rPr>
          <w:highlight w:val="yellow"/>
        </w:rPr>
      </w:pPr>
      <w: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2C0D5D" w:rsidRPr="006E2906" w:rsidRDefault="002C0D5D" w:rsidP="002C0D5D">
      <w:pPr>
        <w:pBdr>
          <w:top w:val="nil"/>
          <w:left w:val="nil"/>
          <w:bottom w:val="nil"/>
          <w:right w:val="nil"/>
          <w:between w:val="nil"/>
        </w:pBdr>
        <w:ind w:right="-1"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C0D5D" w:rsidRPr="006E2906" w:rsidRDefault="002C0D5D" w:rsidP="002C0D5D">
      <w:pPr>
        <w:pBdr>
          <w:top w:val="nil"/>
          <w:left w:val="nil"/>
          <w:bottom w:val="nil"/>
          <w:right w:val="nil"/>
          <w:between w:val="nil"/>
        </w:pBdr>
        <w:ind w:right="-1"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C0D5D" w:rsidRPr="006E2906" w:rsidRDefault="002C0D5D" w:rsidP="002C0D5D">
      <w:pPr>
        <w:pBdr>
          <w:top w:val="nil"/>
          <w:left w:val="nil"/>
          <w:bottom w:val="nil"/>
          <w:right w:val="nil"/>
          <w:between w:val="nil"/>
        </w:pBdr>
        <w:ind w:right="-1" w:firstLine="556"/>
        <w:jc w:val="both"/>
      </w:pPr>
      <w:r>
        <w:t>- подтверждение наличия ГБР у Исполнителя или его подрядчика (подтверждается вызовом ГБР);</w:t>
      </w:r>
    </w:p>
    <w:p w:rsidR="002C0D5D" w:rsidRPr="006E2906" w:rsidRDefault="002C0D5D" w:rsidP="002C0D5D">
      <w:pPr>
        <w:pBdr>
          <w:top w:val="nil"/>
          <w:left w:val="nil"/>
          <w:bottom w:val="nil"/>
          <w:right w:val="nil"/>
          <w:between w:val="nil"/>
        </w:pBdr>
        <w:ind w:right="-1" w:firstLine="556"/>
        <w:jc w:val="both"/>
      </w:pPr>
      <w:r>
        <w:t xml:space="preserve">- разрешение на хранение и использование служебного оружия серии РХИ (оригинал); </w:t>
      </w:r>
    </w:p>
    <w:p w:rsidR="002C0D5D" w:rsidRPr="006E2906" w:rsidRDefault="002C0D5D" w:rsidP="002C0D5D">
      <w:pPr>
        <w:pBdr>
          <w:top w:val="nil"/>
          <w:left w:val="nil"/>
          <w:bottom w:val="nil"/>
          <w:right w:val="nil"/>
          <w:between w:val="nil"/>
        </w:pBdr>
        <w:ind w:right="-1"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2C0D5D" w:rsidRPr="006E2906" w:rsidRDefault="002C0D5D" w:rsidP="002C0D5D">
      <w:pPr>
        <w:pBdr>
          <w:top w:val="nil"/>
          <w:left w:val="nil"/>
          <w:bottom w:val="nil"/>
          <w:right w:val="nil"/>
          <w:between w:val="nil"/>
        </w:pBdr>
        <w:ind w:right="-1"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(оригинал).</w:t>
      </w:r>
    </w:p>
    <w:p w:rsidR="002C0D5D" w:rsidRPr="006E2906" w:rsidRDefault="002C0D5D" w:rsidP="002C0D5D">
      <w:pPr>
        <w:pBdr>
          <w:top w:val="nil"/>
          <w:left w:val="nil"/>
          <w:bottom w:val="nil"/>
          <w:right w:val="nil"/>
          <w:between w:val="nil"/>
        </w:pBdr>
        <w:ind w:right="-1" w:firstLine="556"/>
        <w:jc w:val="both"/>
      </w:pPr>
      <w: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2C0D5D" w:rsidRPr="006E2906" w:rsidRDefault="002C0D5D" w:rsidP="002C0D5D">
      <w:pPr>
        <w:pBdr>
          <w:top w:val="nil"/>
          <w:left w:val="nil"/>
          <w:bottom w:val="nil"/>
          <w:right w:val="nil"/>
          <w:between w:val="nil"/>
        </w:pBdr>
        <w:ind w:right="-1" w:firstLine="556"/>
        <w:jc w:val="both"/>
      </w:pPr>
      <w:r>
        <w:t>4.9.3. В случае,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2C0D5D" w:rsidRPr="006E2906" w:rsidRDefault="002C0D5D" w:rsidP="002C0D5D">
      <w:pPr>
        <w:jc w:val="right"/>
        <w:rPr>
          <w:b/>
        </w:rPr>
      </w:pPr>
    </w:p>
    <w:p w:rsidR="002C0D5D" w:rsidRPr="006E2906" w:rsidRDefault="002C0D5D" w:rsidP="002C0D5D">
      <w:pPr>
        <w:jc w:val="right"/>
        <w:rPr>
          <w:b/>
        </w:rPr>
      </w:pPr>
    </w:p>
    <w:p w:rsidR="002C0D5D" w:rsidRPr="006E2906" w:rsidRDefault="002C0D5D" w:rsidP="002C0D5D">
      <w:pPr>
        <w:jc w:val="right"/>
        <w:rPr>
          <w:b/>
        </w:rPr>
      </w:pPr>
    </w:p>
    <w:p w:rsidR="002C0D5D" w:rsidRPr="006E2906" w:rsidRDefault="002C0D5D" w:rsidP="002C0D5D">
      <w:pPr>
        <w:jc w:val="right"/>
        <w:rPr>
          <w:b/>
        </w:rPr>
      </w:pPr>
    </w:p>
    <w:p w:rsidR="002C0D5D" w:rsidRPr="006E2906" w:rsidRDefault="002C0D5D" w:rsidP="002C0D5D">
      <w:pPr>
        <w:jc w:val="right"/>
        <w:rPr>
          <w:b/>
        </w:rPr>
      </w:pPr>
    </w:p>
    <w:p w:rsidR="002C0D5D" w:rsidRPr="006E2906" w:rsidRDefault="002C0D5D" w:rsidP="002C0D5D">
      <w:pPr>
        <w:jc w:val="right"/>
        <w:rPr>
          <w:b/>
        </w:rPr>
      </w:pPr>
    </w:p>
    <w:p w:rsidR="002C0D5D" w:rsidRPr="006E2906" w:rsidRDefault="002C0D5D" w:rsidP="002C0D5D">
      <w:pPr>
        <w:jc w:val="right"/>
        <w:rPr>
          <w:b/>
        </w:rPr>
      </w:pPr>
    </w:p>
    <w:p w:rsidR="002C0D5D" w:rsidRDefault="003A425E" w:rsidP="002C0D5D">
      <w:pPr>
        <w:jc w:val="right"/>
        <w:rPr>
          <w:b/>
        </w:rPr>
      </w:pPr>
      <w:r>
        <w:rPr>
          <w:b/>
        </w:rPr>
        <w:br w:type="column"/>
      </w:r>
      <w:r w:rsidR="002C0D5D">
        <w:rPr>
          <w:b/>
        </w:rPr>
        <w:lastRenderedPageBreak/>
        <w:t>Приложение № 3</w:t>
      </w:r>
    </w:p>
    <w:p w:rsidR="002C0D5D" w:rsidRDefault="002C0D5D" w:rsidP="002C0D5D">
      <w:pPr>
        <w:jc w:val="right"/>
        <w:rPr>
          <w:b/>
        </w:rPr>
      </w:pPr>
      <w:r>
        <w:rPr>
          <w:b/>
        </w:rPr>
        <w:t xml:space="preserve">к Договору об оказании услуг </w:t>
      </w:r>
    </w:p>
    <w:p w:rsidR="002C0D5D" w:rsidRDefault="002C0D5D" w:rsidP="002C0D5D">
      <w:pPr>
        <w:jc w:val="right"/>
        <w:rPr>
          <w:b/>
        </w:rPr>
      </w:pPr>
      <w:r>
        <w:rPr>
          <w:b/>
        </w:rPr>
        <w:t>по охране на объектах Заказчика</w:t>
      </w:r>
    </w:p>
    <w:p w:rsidR="002C0D5D" w:rsidRPr="0056708D" w:rsidRDefault="002C0D5D" w:rsidP="002C0D5D">
      <w:pPr>
        <w:pStyle w:val="Style3"/>
        <w:widowControl/>
        <w:rPr>
          <w:rStyle w:val="FontStyle20"/>
        </w:rPr>
      </w:pPr>
      <w:r>
        <w:rPr>
          <w:rStyle w:val="FontStyle20"/>
        </w:rPr>
        <w:t>№ ТКд-</w:t>
      </w:r>
      <w:r>
        <w:rPr>
          <w:rStyle w:val="FontStyle21"/>
        </w:rPr>
        <w:t>___/__/____</w:t>
      </w:r>
    </w:p>
    <w:p w:rsidR="002C0D5D" w:rsidRPr="0056708D" w:rsidRDefault="002C0D5D" w:rsidP="002C0D5D">
      <w:pPr>
        <w:pStyle w:val="Style3"/>
        <w:widowControl/>
        <w:rPr>
          <w:rStyle w:val="FontStyle20"/>
        </w:rPr>
      </w:pPr>
      <w:r>
        <w:rPr>
          <w:rStyle w:val="FontStyle20"/>
        </w:rPr>
        <w:t>от «__» _________ 2020г.</w:t>
      </w:r>
    </w:p>
    <w:p w:rsidR="002C0D5D" w:rsidRDefault="002C0D5D" w:rsidP="002C0D5D">
      <w:pPr>
        <w:jc w:val="right"/>
      </w:pPr>
    </w:p>
    <w:p w:rsidR="002C0D5D" w:rsidRDefault="002C0D5D" w:rsidP="002C0D5D"/>
    <w:p w:rsidR="002C0D5D" w:rsidRDefault="002C0D5D" w:rsidP="002C0D5D"/>
    <w:p w:rsidR="002C0D5D" w:rsidRDefault="002C0D5D" w:rsidP="002C0D5D"/>
    <w:p w:rsidR="002C0D5D" w:rsidRDefault="002C0D5D" w:rsidP="002C0D5D"/>
    <w:p w:rsidR="002C0D5D" w:rsidRDefault="002C0D5D" w:rsidP="002C0D5D"/>
    <w:p w:rsidR="002C0D5D" w:rsidRDefault="002C0D5D" w:rsidP="002C0D5D"/>
    <w:p w:rsidR="002C0D5D" w:rsidRDefault="002C0D5D" w:rsidP="002C0D5D"/>
    <w:p w:rsidR="002C0D5D" w:rsidRDefault="002C0D5D" w:rsidP="002C0D5D"/>
    <w:p w:rsidR="002C0D5D" w:rsidRDefault="002C0D5D" w:rsidP="002C0D5D"/>
    <w:p w:rsidR="002C0D5D" w:rsidRDefault="002C0D5D" w:rsidP="002C0D5D"/>
    <w:p w:rsidR="002C0D5D" w:rsidRPr="00146AAD" w:rsidRDefault="002C0D5D" w:rsidP="00146AAD">
      <w:pPr>
        <w:pBdr>
          <w:top w:val="nil"/>
          <w:left w:val="nil"/>
          <w:bottom w:val="nil"/>
          <w:right w:val="nil"/>
          <w:between w:val="nil"/>
        </w:pBdr>
        <w:ind w:right="-1"/>
        <w:jc w:val="center"/>
        <w:rPr>
          <w:b/>
        </w:rPr>
      </w:pPr>
      <w:r w:rsidRPr="00146AAD">
        <w:rPr>
          <w:b/>
        </w:rPr>
        <w:t>ИНСТРУКЦИЯ</w:t>
      </w:r>
    </w:p>
    <w:p w:rsidR="002C0D5D" w:rsidRPr="00B355F3" w:rsidRDefault="002C0D5D" w:rsidP="002C0D5D">
      <w:pPr>
        <w:jc w:val="center"/>
        <w:rPr>
          <w:b/>
        </w:rPr>
      </w:pPr>
      <w:r>
        <w:rPr>
          <w:b/>
        </w:rPr>
        <w:t>по охране объекта ПАО «ТрансКонтейнер»,</w:t>
      </w:r>
    </w:p>
    <w:p w:rsidR="002C0D5D" w:rsidRPr="00B355F3" w:rsidRDefault="002C0D5D" w:rsidP="002C0D5D">
      <w:pPr>
        <w:jc w:val="center"/>
        <w:rPr>
          <w:b/>
        </w:rPr>
      </w:pPr>
      <w:r>
        <w:rPr>
          <w:b/>
        </w:rPr>
        <w:t>расположенного по адресу: г. Москва, Оружейный пер., дом 19</w:t>
      </w:r>
    </w:p>
    <w:p w:rsidR="002C0D5D" w:rsidRPr="00B355F3" w:rsidRDefault="002C0D5D" w:rsidP="002C0D5D"/>
    <w:p w:rsidR="002C0D5D" w:rsidRDefault="002C0D5D" w:rsidP="002C0D5D">
      <w:pPr>
        <w:pStyle w:val="Style9"/>
        <w:widowControl/>
        <w:jc w:val="both"/>
        <w:rPr>
          <w:rFonts w:eastAsia="Times New Roman"/>
          <w:lang w:eastAsia="ar-SA"/>
        </w:rPr>
      </w:pPr>
    </w:p>
    <w:p w:rsidR="002C0D5D" w:rsidRDefault="002C0D5D" w:rsidP="002C0D5D">
      <w:pPr>
        <w:pStyle w:val="Style9"/>
        <w:widowControl/>
        <w:jc w:val="both"/>
        <w:rPr>
          <w:rFonts w:eastAsia="Times New Roman"/>
          <w:lang w:eastAsia="ar-SA"/>
        </w:rPr>
      </w:pPr>
      <w:r>
        <w:rPr>
          <w:rFonts w:eastAsia="Times New Roman"/>
          <w:lang w:eastAsia="ar-SA"/>
        </w:rPr>
        <w:t>(предоставляется победителю Открытого конкурса)</w:t>
      </w:r>
    </w:p>
    <w:p w:rsidR="002C0D5D" w:rsidRDefault="002C0D5D" w:rsidP="002C0D5D">
      <w:pPr>
        <w:pStyle w:val="Style9"/>
        <w:widowControl/>
        <w:jc w:val="both"/>
        <w:rPr>
          <w:rFonts w:eastAsia="Times New Roman"/>
          <w:lang w:eastAsia="ar-SA"/>
        </w:rPr>
      </w:pPr>
    </w:p>
    <w:p w:rsidR="002C0D5D" w:rsidRDefault="002C0D5D" w:rsidP="002C0D5D">
      <w:pPr>
        <w:pStyle w:val="docdata"/>
        <w:spacing w:before="0" w:beforeAutospacing="0" w:after="200" w:afterAutospacing="0"/>
      </w:pPr>
      <w:r>
        <w:rPr>
          <w:rStyle w:val="FontStyle21"/>
          <w:rFonts w:eastAsiaTheme="minorEastAsia"/>
        </w:rPr>
        <w:br w:type="page"/>
      </w:r>
    </w:p>
    <w:p w:rsidR="002C0D5D" w:rsidRPr="00B17680" w:rsidRDefault="002C0D5D" w:rsidP="002C0D5D">
      <w:pPr>
        <w:ind w:left="5670"/>
        <w:jc w:val="right"/>
        <w:rPr>
          <w:b/>
        </w:rPr>
      </w:pPr>
      <w:r w:rsidRPr="00B17680">
        <w:rPr>
          <w:b/>
        </w:rPr>
        <w:lastRenderedPageBreak/>
        <w:t>Приложение №</w:t>
      </w:r>
      <w:r w:rsidR="007D7ED6">
        <w:rPr>
          <w:b/>
        </w:rPr>
        <w:t xml:space="preserve"> </w:t>
      </w:r>
      <w:r w:rsidRPr="00B17680">
        <w:rPr>
          <w:b/>
        </w:rPr>
        <w:t>4</w:t>
      </w:r>
    </w:p>
    <w:p w:rsidR="002C0D5D" w:rsidRPr="00B17680" w:rsidRDefault="002C0D5D" w:rsidP="002C0D5D">
      <w:pPr>
        <w:pStyle w:val="Style3"/>
        <w:widowControl/>
        <w:tabs>
          <w:tab w:val="left" w:leader="underscore" w:pos="8832"/>
          <w:tab w:val="left" w:leader="underscore" w:pos="10277"/>
        </w:tabs>
        <w:rPr>
          <w:rStyle w:val="FontStyle20"/>
          <w:sz w:val="24"/>
          <w:szCs w:val="24"/>
        </w:rPr>
      </w:pPr>
      <w:r w:rsidRPr="00B17680">
        <w:rPr>
          <w:rStyle w:val="FontStyle20"/>
          <w:sz w:val="24"/>
          <w:szCs w:val="24"/>
        </w:rPr>
        <w:t xml:space="preserve">к Договору об оказании </w:t>
      </w:r>
      <w:r w:rsidRPr="00B17680">
        <w:rPr>
          <w:rStyle w:val="FontStyle21"/>
          <w:b/>
        </w:rPr>
        <w:t xml:space="preserve">услуг </w:t>
      </w:r>
      <w:r w:rsidRPr="00B17680">
        <w:rPr>
          <w:rStyle w:val="FontStyle20"/>
          <w:sz w:val="24"/>
          <w:szCs w:val="24"/>
        </w:rPr>
        <w:t>по</w:t>
      </w:r>
    </w:p>
    <w:p w:rsidR="002C0D5D" w:rsidRPr="00146AAD" w:rsidRDefault="002C0D5D" w:rsidP="002C0D5D">
      <w:pPr>
        <w:pStyle w:val="Style3"/>
        <w:widowControl/>
        <w:tabs>
          <w:tab w:val="left" w:leader="underscore" w:pos="8832"/>
          <w:tab w:val="left" w:leader="underscore" w:pos="10277"/>
        </w:tabs>
        <w:rPr>
          <w:rStyle w:val="FontStyle20"/>
          <w:sz w:val="24"/>
          <w:szCs w:val="24"/>
        </w:rPr>
      </w:pPr>
      <w:r w:rsidRPr="00146AAD">
        <w:rPr>
          <w:rStyle w:val="FontStyle20"/>
          <w:sz w:val="24"/>
          <w:szCs w:val="24"/>
        </w:rPr>
        <w:t>охране на Объекте Заказчика</w:t>
      </w:r>
    </w:p>
    <w:p w:rsidR="002C0D5D" w:rsidRPr="00146AAD" w:rsidRDefault="002C0D5D" w:rsidP="002C0D5D">
      <w:pPr>
        <w:pStyle w:val="Style3"/>
        <w:widowControl/>
        <w:rPr>
          <w:rStyle w:val="FontStyle20"/>
          <w:sz w:val="24"/>
          <w:szCs w:val="24"/>
        </w:rPr>
      </w:pPr>
      <w:r w:rsidRPr="00146AAD">
        <w:rPr>
          <w:rStyle w:val="FontStyle20"/>
          <w:sz w:val="24"/>
          <w:szCs w:val="24"/>
        </w:rPr>
        <w:t>№ ТКд-______/______/_______</w:t>
      </w:r>
    </w:p>
    <w:p w:rsidR="002C0D5D" w:rsidRPr="00146AAD" w:rsidRDefault="002C0D5D" w:rsidP="002C0D5D">
      <w:pPr>
        <w:pStyle w:val="Style3"/>
        <w:widowControl/>
        <w:rPr>
          <w:rStyle w:val="FontStyle20"/>
          <w:sz w:val="24"/>
          <w:szCs w:val="24"/>
        </w:rPr>
      </w:pPr>
      <w:r w:rsidRPr="00146AAD">
        <w:rPr>
          <w:rStyle w:val="FontStyle20"/>
          <w:sz w:val="24"/>
          <w:szCs w:val="24"/>
        </w:rPr>
        <w:t>от «</w:t>
      </w:r>
      <w:r w:rsidRPr="00146AAD">
        <w:rPr>
          <w:rStyle w:val="FontStyle20"/>
          <w:sz w:val="24"/>
          <w:szCs w:val="24"/>
        </w:rPr>
        <w:tab/>
        <w:t>»</w:t>
      </w:r>
      <w:r w:rsidRPr="00146AAD">
        <w:rPr>
          <w:rStyle w:val="FontStyle20"/>
          <w:sz w:val="24"/>
          <w:szCs w:val="24"/>
        </w:rPr>
        <w:tab/>
      </w:r>
      <w:r w:rsidRPr="00146AAD">
        <w:rPr>
          <w:rStyle w:val="FontStyle20"/>
          <w:sz w:val="24"/>
          <w:szCs w:val="24"/>
        </w:rPr>
        <w:tab/>
      </w:r>
      <w:r w:rsidRPr="00146AAD">
        <w:rPr>
          <w:rStyle w:val="FontStyle20"/>
          <w:sz w:val="24"/>
          <w:szCs w:val="24"/>
        </w:rPr>
        <w:tab/>
      </w:r>
      <w:r w:rsidRPr="00146AAD">
        <w:rPr>
          <w:rStyle w:val="FontStyle20"/>
          <w:sz w:val="24"/>
          <w:szCs w:val="24"/>
        </w:rPr>
        <w:tab/>
        <w:t>2020г.</w:t>
      </w:r>
    </w:p>
    <w:p w:rsidR="002C0D5D" w:rsidRDefault="002C0D5D" w:rsidP="002C0D5D">
      <w:pPr>
        <w:ind w:left="5670"/>
        <w:rPr>
          <w:sz w:val="28"/>
          <w:szCs w:val="28"/>
        </w:rPr>
      </w:pPr>
    </w:p>
    <w:p w:rsidR="002C0D5D" w:rsidRPr="00146AAD" w:rsidRDefault="002C0D5D" w:rsidP="00146AAD">
      <w:pPr>
        <w:pBdr>
          <w:top w:val="nil"/>
          <w:left w:val="nil"/>
          <w:bottom w:val="nil"/>
          <w:right w:val="nil"/>
          <w:between w:val="nil"/>
        </w:pBdr>
        <w:ind w:right="-1"/>
        <w:jc w:val="center"/>
        <w:rPr>
          <w:b/>
        </w:rPr>
      </w:pPr>
      <w:r w:rsidRPr="00146AAD">
        <w:rPr>
          <w:b/>
        </w:rPr>
        <w:t>Порядок электронного документооборота</w:t>
      </w:r>
    </w:p>
    <w:p w:rsidR="002C0D5D" w:rsidRPr="00220DF3" w:rsidRDefault="002C0D5D" w:rsidP="002C0D5D">
      <w:pPr>
        <w:pBdr>
          <w:top w:val="nil"/>
          <w:left w:val="nil"/>
          <w:bottom w:val="nil"/>
          <w:right w:val="nil"/>
          <w:between w:val="nil"/>
        </w:pBdr>
        <w:ind w:firstLine="709"/>
        <w:jc w:val="center"/>
        <w:rPr>
          <w:lang w:eastAsia="ru-RU"/>
        </w:rPr>
      </w:pPr>
    </w:p>
    <w:p w:rsidR="002C0D5D" w:rsidRPr="00311BF2" w:rsidRDefault="002C0D5D" w:rsidP="002C0D5D">
      <w:pPr>
        <w:pStyle w:val="aff6"/>
        <w:numPr>
          <w:ilvl w:val="0"/>
          <w:numId w:val="53"/>
        </w:numPr>
        <w:suppressAutoHyphens w:val="0"/>
        <w:spacing w:line="276" w:lineRule="auto"/>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C0D5D" w:rsidRPr="00311BF2" w:rsidRDefault="002C0D5D" w:rsidP="002C0D5D">
      <w:pPr>
        <w:pStyle w:val="aff6"/>
        <w:numPr>
          <w:ilvl w:val="0"/>
          <w:numId w:val="53"/>
        </w:numPr>
        <w:pBdr>
          <w:top w:val="nil"/>
          <w:left w:val="nil"/>
          <w:bottom w:val="nil"/>
          <w:right w:val="nil"/>
          <w:between w:val="nil"/>
        </w:pBdr>
        <w:suppressAutoHyphens w:val="0"/>
        <w:spacing w:line="276" w:lineRule="auto"/>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w:t>
      </w:r>
      <w:r w:rsidR="005113D4">
        <w:rPr>
          <w:color w:val="000000"/>
        </w:rPr>
        <w:t>которых указаны в приложении № 4</w:t>
      </w:r>
      <w:r>
        <w:rPr>
          <w:color w:val="000000"/>
        </w:rPr>
        <w:t xml:space="preserve">а к Договору (далее – </w:t>
      </w:r>
      <w:r>
        <w:t>«</w:t>
      </w:r>
      <w:r>
        <w:rPr>
          <w:color w:val="000000"/>
        </w:rPr>
        <w:t>первичные документы</w:t>
      </w:r>
      <w:r>
        <w:t>»</w:t>
      </w:r>
      <w:r>
        <w:rPr>
          <w:color w:val="000000"/>
        </w:rPr>
        <w:t>).</w:t>
      </w:r>
    </w:p>
    <w:p w:rsidR="002C0D5D" w:rsidRPr="00311BF2" w:rsidRDefault="002C0D5D" w:rsidP="002C0D5D">
      <w:pPr>
        <w:numPr>
          <w:ilvl w:val="0"/>
          <w:numId w:val="53"/>
        </w:numPr>
        <w:suppressAutoHyphens w:val="0"/>
        <w:autoSpaceDE w:val="0"/>
        <w:autoSpaceDN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rPr>
          <w:t>https://www.nalog.ru/rn77/taxation/submission_statements/operations/</w:t>
        </w:r>
      </w:hyperlink>
      <w:r>
        <w:t>).</w:t>
      </w:r>
    </w:p>
    <w:p w:rsidR="002C0D5D" w:rsidRPr="00311BF2" w:rsidRDefault="002C0D5D" w:rsidP="002C0D5D">
      <w:pPr>
        <w:pStyle w:val="aff6"/>
        <w:numPr>
          <w:ilvl w:val="0"/>
          <w:numId w:val="54"/>
        </w:numPr>
        <w:suppressAutoHyphens w:val="0"/>
        <w:spacing w:after="200" w:line="276" w:lineRule="auto"/>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C0D5D" w:rsidRPr="00311BF2" w:rsidRDefault="002C0D5D" w:rsidP="002C0D5D">
      <w:pPr>
        <w:pStyle w:val="aff6"/>
        <w:numPr>
          <w:ilvl w:val="0"/>
          <w:numId w:val="54"/>
        </w:numPr>
        <w:suppressAutoHyphens w:val="0"/>
        <w:spacing w:after="200" w:line="276" w:lineRule="auto"/>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C0D5D" w:rsidRPr="00311BF2" w:rsidRDefault="002C0D5D" w:rsidP="002C0D5D">
      <w:pPr>
        <w:pStyle w:val="aff6"/>
        <w:numPr>
          <w:ilvl w:val="0"/>
          <w:numId w:val="54"/>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C0D5D" w:rsidRPr="00311BF2" w:rsidRDefault="002C0D5D" w:rsidP="002C0D5D">
      <w:pPr>
        <w:pStyle w:val="aff6"/>
        <w:numPr>
          <w:ilvl w:val="0"/>
          <w:numId w:val="54"/>
        </w:numPr>
        <w:suppressAutoHyphens w:val="0"/>
        <w:spacing w:after="200" w:line="276" w:lineRule="auto"/>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w:t>
      </w:r>
      <w:r>
        <w:lastRenderedPageBreak/>
        <w:t>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C0D5D" w:rsidRPr="00311BF2" w:rsidRDefault="002C0D5D" w:rsidP="002C0D5D">
      <w:pPr>
        <w:pStyle w:val="aff6"/>
        <w:numPr>
          <w:ilvl w:val="0"/>
          <w:numId w:val="54"/>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C0D5D" w:rsidRPr="00311BF2" w:rsidRDefault="002C0D5D" w:rsidP="002C0D5D">
      <w:pPr>
        <w:pStyle w:val="aff6"/>
        <w:numPr>
          <w:ilvl w:val="0"/>
          <w:numId w:val="54"/>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C0D5D" w:rsidRPr="00311BF2" w:rsidRDefault="002C0D5D" w:rsidP="002C0D5D">
      <w:pPr>
        <w:pStyle w:val="1f9"/>
        <w:numPr>
          <w:ilvl w:val="0"/>
          <w:numId w:val="54"/>
        </w:numPr>
        <w:shd w:val="clear" w:color="auto" w:fill="auto"/>
        <w:spacing w:line="276" w:lineRule="auto"/>
        <w:ind w:left="0" w:firstLine="709"/>
        <w:jc w:val="both"/>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2C0D5D" w:rsidRPr="00BC744B" w:rsidRDefault="002C0D5D" w:rsidP="002C0D5D">
      <w:pPr>
        <w:pStyle w:val="aff6"/>
        <w:ind w:left="426"/>
        <w:jc w:val="both"/>
      </w:pPr>
    </w:p>
    <w:p w:rsidR="002C0D5D" w:rsidRPr="00BC744B" w:rsidRDefault="002C0D5D" w:rsidP="002C0D5D">
      <w:pPr>
        <w:pStyle w:val="aff6"/>
        <w:ind w:left="426"/>
        <w:jc w:val="both"/>
      </w:pPr>
    </w:p>
    <w:p w:rsidR="002C0D5D" w:rsidRPr="00BC744B" w:rsidRDefault="002C0D5D" w:rsidP="002C0D5D">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C0D5D" w:rsidRPr="00BC744B" w:rsidTr="002C0D5D">
        <w:trPr>
          <w:trHeight w:val="1144"/>
        </w:trPr>
        <w:tc>
          <w:tcPr>
            <w:tcW w:w="5495" w:type="dxa"/>
            <w:tcBorders>
              <w:top w:val="nil"/>
              <w:left w:val="nil"/>
              <w:bottom w:val="nil"/>
              <w:right w:val="nil"/>
            </w:tcBorders>
          </w:tcPr>
          <w:p w:rsidR="002C0D5D" w:rsidRPr="00BC744B" w:rsidRDefault="002C0D5D" w:rsidP="002C0D5D">
            <w:r>
              <w:t>От Поставщика:</w:t>
            </w:r>
          </w:p>
          <w:p w:rsidR="002C0D5D" w:rsidRPr="00BC744B" w:rsidRDefault="002C0D5D" w:rsidP="002C0D5D"/>
          <w:p w:rsidR="002C0D5D" w:rsidRPr="00BC744B" w:rsidRDefault="002C0D5D" w:rsidP="002C0D5D">
            <w:pPr>
              <w:rPr>
                <w:vertAlign w:val="superscript"/>
              </w:rPr>
            </w:pPr>
            <w:r>
              <w:t>________    ______________</w:t>
            </w:r>
          </w:p>
          <w:p w:rsidR="002C0D5D" w:rsidRPr="00BC744B" w:rsidRDefault="002C0D5D" w:rsidP="002C0D5D">
            <w:r>
              <w:rPr>
                <w:vertAlign w:val="superscript"/>
              </w:rPr>
              <w:t xml:space="preserve">(подпись)                        (Ф.И.О.)                                     </w:t>
            </w:r>
          </w:p>
        </w:tc>
        <w:tc>
          <w:tcPr>
            <w:tcW w:w="4336" w:type="dxa"/>
            <w:tcBorders>
              <w:top w:val="nil"/>
              <w:left w:val="nil"/>
              <w:bottom w:val="nil"/>
              <w:right w:val="nil"/>
            </w:tcBorders>
          </w:tcPr>
          <w:p w:rsidR="002C0D5D" w:rsidRPr="00BC744B" w:rsidRDefault="002C0D5D" w:rsidP="002C0D5D">
            <w:r>
              <w:t>От Покупателя:</w:t>
            </w:r>
          </w:p>
          <w:p w:rsidR="002C0D5D" w:rsidRPr="00BC744B" w:rsidRDefault="002C0D5D" w:rsidP="002C0D5D"/>
          <w:p w:rsidR="002C0D5D" w:rsidRPr="00BC744B" w:rsidRDefault="002C0D5D" w:rsidP="002C0D5D">
            <w:pPr>
              <w:rPr>
                <w:vertAlign w:val="superscript"/>
              </w:rPr>
            </w:pPr>
            <w:r>
              <w:t>________    ______________</w:t>
            </w:r>
          </w:p>
          <w:p w:rsidR="002C0D5D" w:rsidRPr="00BC744B" w:rsidRDefault="002C0D5D" w:rsidP="002C0D5D">
            <w:r>
              <w:rPr>
                <w:vertAlign w:val="superscript"/>
              </w:rPr>
              <w:t xml:space="preserve">(подпись)                        (Ф.И.О.)                                     </w:t>
            </w:r>
          </w:p>
        </w:tc>
      </w:tr>
    </w:tbl>
    <w:p w:rsidR="002C0D5D" w:rsidRPr="00146AAD" w:rsidRDefault="007D7ED6" w:rsidP="002C0D5D">
      <w:pPr>
        <w:pBdr>
          <w:top w:val="nil"/>
          <w:left w:val="nil"/>
          <w:bottom w:val="nil"/>
          <w:right w:val="nil"/>
          <w:between w:val="nil"/>
        </w:pBdr>
        <w:ind w:left="720" w:hanging="720"/>
        <w:jc w:val="right"/>
        <w:rPr>
          <w:b/>
          <w:bCs/>
        </w:rPr>
      </w:pPr>
      <w:r>
        <w:rPr>
          <w:bCs/>
          <w:sz w:val="28"/>
          <w:szCs w:val="28"/>
        </w:rPr>
        <w:br w:type="column"/>
      </w:r>
      <w:r w:rsidR="002C0D5D" w:rsidRPr="00146AAD">
        <w:rPr>
          <w:b/>
          <w:bCs/>
        </w:rPr>
        <w:lastRenderedPageBreak/>
        <w:t>Приложение №</w:t>
      </w:r>
      <w:r w:rsidR="00146AAD">
        <w:rPr>
          <w:b/>
          <w:bCs/>
        </w:rPr>
        <w:t xml:space="preserve"> </w:t>
      </w:r>
      <w:r w:rsidR="002C0D5D" w:rsidRPr="00146AAD">
        <w:rPr>
          <w:b/>
          <w:bCs/>
        </w:rPr>
        <w:t>4а</w:t>
      </w:r>
    </w:p>
    <w:p w:rsidR="002C0D5D" w:rsidRPr="00F604BB" w:rsidRDefault="002C0D5D" w:rsidP="002C0D5D">
      <w:pPr>
        <w:pBdr>
          <w:top w:val="nil"/>
          <w:left w:val="nil"/>
          <w:bottom w:val="nil"/>
          <w:right w:val="nil"/>
          <w:between w:val="nil"/>
        </w:pBdr>
        <w:ind w:left="720" w:hanging="720"/>
        <w:jc w:val="right"/>
        <w:rPr>
          <w:b/>
          <w:bCs/>
        </w:rPr>
      </w:pPr>
      <w:r>
        <w:rPr>
          <w:b/>
          <w:bCs/>
        </w:rPr>
        <w:t>к Договору об оказании услуг по</w:t>
      </w:r>
    </w:p>
    <w:p w:rsidR="002C0D5D" w:rsidRPr="00F604BB" w:rsidRDefault="002C0D5D" w:rsidP="002C0D5D">
      <w:pPr>
        <w:pBdr>
          <w:top w:val="nil"/>
          <w:left w:val="nil"/>
          <w:bottom w:val="nil"/>
          <w:right w:val="nil"/>
          <w:between w:val="nil"/>
        </w:pBdr>
        <w:ind w:left="720" w:hanging="720"/>
        <w:jc w:val="right"/>
        <w:rPr>
          <w:b/>
          <w:bCs/>
        </w:rPr>
      </w:pPr>
      <w:r>
        <w:rPr>
          <w:b/>
          <w:bCs/>
        </w:rPr>
        <w:t>охране на Объекте Заказчика</w:t>
      </w:r>
    </w:p>
    <w:p w:rsidR="002C0D5D" w:rsidRPr="00F604BB" w:rsidRDefault="002C0D5D" w:rsidP="002C0D5D">
      <w:pPr>
        <w:pBdr>
          <w:top w:val="nil"/>
          <w:left w:val="nil"/>
          <w:bottom w:val="nil"/>
          <w:right w:val="nil"/>
          <w:between w:val="nil"/>
        </w:pBdr>
        <w:ind w:left="720" w:hanging="720"/>
        <w:jc w:val="right"/>
        <w:rPr>
          <w:b/>
          <w:bCs/>
        </w:rPr>
      </w:pPr>
      <w:r>
        <w:rPr>
          <w:b/>
          <w:bCs/>
        </w:rPr>
        <w:t>№ ТКд-______/______/_______</w:t>
      </w:r>
    </w:p>
    <w:p w:rsidR="002C0D5D" w:rsidRPr="00F604BB" w:rsidRDefault="002C0D5D" w:rsidP="002C0D5D">
      <w:pPr>
        <w:pBdr>
          <w:top w:val="nil"/>
          <w:left w:val="nil"/>
          <w:bottom w:val="nil"/>
          <w:right w:val="nil"/>
          <w:between w:val="nil"/>
        </w:pBdr>
        <w:ind w:left="720" w:hanging="720"/>
        <w:jc w:val="right"/>
        <w:rPr>
          <w:b/>
          <w:color w:val="000000"/>
        </w:rPr>
      </w:pPr>
      <w:r>
        <w:rPr>
          <w:b/>
          <w:bCs/>
        </w:rPr>
        <w:t>от «</w:t>
      </w:r>
      <w:r>
        <w:rPr>
          <w:b/>
          <w:bCs/>
        </w:rPr>
        <w:tab/>
        <w:t>»</w:t>
      </w:r>
      <w:r>
        <w:rPr>
          <w:b/>
          <w:bCs/>
        </w:rPr>
        <w:tab/>
      </w:r>
      <w:r>
        <w:rPr>
          <w:b/>
          <w:bCs/>
        </w:rPr>
        <w:tab/>
      </w:r>
      <w:r>
        <w:rPr>
          <w:b/>
          <w:bCs/>
        </w:rPr>
        <w:tab/>
      </w:r>
      <w:r>
        <w:rPr>
          <w:b/>
          <w:bCs/>
        </w:rPr>
        <w:tab/>
        <w:t>2020г.</w:t>
      </w:r>
    </w:p>
    <w:p w:rsidR="002C0D5D" w:rsidRDefault="002C0D5D" w:rsidP="002C0D5D">
      <w:pPr>
        <w:pBdr>
          <w:top w:val="nil"/>
          <w:left w:val="nil"/>
          <w:bottom w:val="nil"/>
          <w:right w:val="nil"/>
          <w:between w:val="nil"/>
        </w:pBdr>
        <w:ind w:left="720" w:hanging="720"/>
        <w:jc w:val="center"/>
        <w:rPr>
          <w:color w:val="000000"/>
        </w:rPr>
      </w:pPr>
    </w:p>
    <w:p w:rsidR="002C0D5D" w:rsidRPr="00BC744B" w:rsidRDefault="002C0D5D" w:rsidP="00146AAD">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2C0D5D" w:rsidRPr="0027408B" w:rsidTr="002C0D5D">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2C0D5D" w:rsidRPr="0027408B" w:rsidRDefault="002C0D5D" w:rsidP="002C0D5D">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2C0D5D" w:rsidRPr="0027408B" w:rsidRDefault="002C0D5D" w:rsidP="002C0D5D">
            <w:pPr>
              <w:pBdr>
                <w:top w:val="nil"/>
                <w:left w:val="nil"/>
                <w:bottom w:val="nil"/>
                <w:right w:val="nil"/>
                <w:between w:val="nil"/>
              </w:pBdr>
              <w:ind w:left="720" w:hanging="720"/>
              <w:jc w:val="center"/>
              <w:rPr>
                <w:color w:val="000000"/>
              </w:rPr>
            </w:pPr>
            <w:r>
              <w:rPr>
                <w:color w:val="000000"/>
              </w:rPr>
              <w:t>Наименование</w:t>
            </w:r>
          </w:p>
          <w:p w:rsidR="002C0D5D" w:rsidRPr="0027408B" w:rsidRDefault="002C0D5D" w:rsidP="002C0D5D">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2C0D5D" w:rsidRPr="0027408B" w:rsidRDefault="002C0D5D" w:rsidP="002C0D5D">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C0D5D" w:rsidRPr="00BC744B" w:rsidTr="002C0D5D">
        <w:trPr>
          <w:gridBefore w:val="1"/>
          <w:gridAfter w:val="1"/>
          <w:wBefore w:w="30" w:type="dxa"/>
          <w:wAfter w:w="330" w:type="dxa"/>
          <w:trHeight w:val="3178"/>
        </w:trPr>
        <w:tc>
          <w:tcPr>
            <w:tcW w:w="750" w:type="dxa"/>
            <w:tcBorders>
              <w:top w:val="single" w:sz="4" w:space="0" w:color="000000"/>
              <w:left w:val="single" w:sz="4" w:space="0" w:color="000000"/>
              <w:right w:val="single" w:sz="4" w:space="0" w:color="000000"/>
            </w:tcBorders>
          </w:tcPr>
          <w:p w:rsidR="002C0D5D" w:rsidRPr="0027408B" w:rsidRDefault="002C0D5D" w:rsidP="002C0D5D">
            <w:pPr>
              <w:pBdr>
                <w:top w:val="nil"/>
                <w:left w:val="nil"/>
                <w:bottom w:val="nil"/>
                <w:right w:val="nil"/>
                <w:between w:val="nil"/>
              </w:pBdr>
              <w:ind w:left="720" w:hanging="720"/>
              <w:rPr>
                <w:color w:val="000000"/>
              </w:rPr>
            </w:pPr>
            <w:r>
              <w:rPr>
                <w:color w:val="000000"/>
              </w:rPr>
              <w:t>1.</w:t>
            </w:r>
          </w:p>
          <w:p w:rsidR="002C0D5D" w:rsidRPr="0027408B" w:rsidRDefault="002C0D5D" w:rsidP="002C0D5D">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C0D5D" w:rsidRPr="00BC744B" w:rsidRDefault="002C0D5D" w:rsidP="002C0D5D">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C0D5D" w:rsidRPr="00BC744B" w:rsidRDefault="002C0D5D" w:rsidP="002C0D5D">
            <w:pPr>
              <w:pBdr>
                <w:top w:val="nil"/>
                <w:left w:val="nil"/>
                <w:bottom w:val="nil"/>
                <w:right w:val="nil"/>
                <w:between w:val="nil"/>
              </w:pBdr>
              <w:ind w:left="708" w:hanging="708"/>
              <w:jc w:val="both"/>
              <w:rPr>
                <w:i/>
                <w:color w:val="000000"/>
              </w:rPr>
            </w:pPr>
          </w:p>
          <w:p w:rsidR="002C0D5D" w:rsidRPr="00BC744B" w:rsidRDefault="002C0D5D" w:rsidP="002C0D5D">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C0D5D" w:rsidRPr="00BC744B" w:rsidRDefault="002C0D5D" w:rsidP="002C0D5D">
            <w:pPr>
              <w:pBdr>
                <w:top w:val="nil"/>
                <w:left w:val="nil"/>
                <w:bottom w:val="nil"/>
                <w:right w:val="nil"/>
                <w:between w:val="nil"/>
              </w:pBdr>
              <w:ind w:left="708" w:hanging="708"/>
              <w:jc w:val="both"/>
              <w:rPr>
                <w:i/>
                <w:color w:val="000000"/>
              </w:rPr>
            </w:pPr>
          </w:p>
          <w:p w:rsidR="002C0D5D" w:rsidRPr="0027408B" w:rsidRDefault="002C0D5D" w:rsidP="002C0D5D">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2C0D5D" w:rsidRPr="00BC744B" w:rsidRDefault="002C0D5D" w:rsidP="002C0D5D">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2C0D5D" w:rsidRPr="00BC744B" w:rsidRDefault="002C0D5D" w:rsidP="002C0D5D">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2C0D5D" w:rsidRPr="00BC744B" w:rsidRDefault="002C0D5D" w:rsidP="002C0D5D">
            <w:pPr>
              <w:pBdr>
                <w:top w:val="nil"/>
                <w:left w:val="nil"/>
                <w:bottom w:val="nil"/>
                <w:right w:val="nil"/>
                <w:between w:val="nil"/>
              </w:pBdr>
              <w:ind w:left="566" w:hanging="566"/>
              <w:rPr>
                <w:color w:val="000000"/>
              </w:rPr>
            </w:pPr>
            <w:r>
              <w:rPr>
                <w:color w:val="000000"/>
              </w:rPr>
              <w:t xml:space="preserve">1. элемента «ТекстИнф»: </w:t>
            </w:r>
          </w:p>
          <w:p w:rsidR="002C0D5D" w:rsidRPr="00BC744B" w:rsidRDefault="002C0D5D" w:rsidP="002C0D5D">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5"/>
            </w:r>
            <w:r>
              <w:rPr>
                <w:color w:val="000000"/>
              </w:rPr>
              <w:t>.</w:t>
            </w:r>
          </w:p>
          <w:p w:rsidR="002C0D5D" w:rsidRPr="00BC744B" w:rsidRDefault="002C0D5D" w:rsidP="002C0D5D">
            <w:pPr>
              <w:pBdr>
                <w:top w:val="nil"/>
                <w:left w:val="nil"/>
                <w:bottom w:val="nil"/>
                <w:right w:val="nil"/>
                <w:between w:val="nil"/>
              </w:pBdr>
              <w:ind w:left="566" w:hanging="566"/>
              <w:rPr>
                <w:color w:val="000000"/>
              </w:rPr>
            </w:pPr>
            <w:r>
              <w:rPr>
                <w:color w:val="000000"/>
              </w:rPr>
              <w:t>2. элемента «ОснПер»:</w:t>
            </w:r>
          </w:p>
          <w:p w:rsidR="002C0D5D" w:rsidRPr="00BC744B" w:rsidRDefault="002C0D5D" w:rsidP="002C0D5D">
            <w:pPr>
              <w:pBdr>
                <w:top w:val="nil"/>
                <w:left w:val="nil"/>
                <w:bottom w:val="nil"/>
                <w:right w:val="nil"/>
                <w:between w:val="nil"/>
              </w:pBdr>
              <w:ind w:left="566" w:hanging="566"/>
              <w:rPr>
                <w:color w:val="000000"/>
              </w:rPr>
            </w:pPr>
            <w:r>
              <w:rPr>
                <w:color w:val="000000"/>
              </w:rPr>
              <w:t xml:space="preserve">в поле «НаимОсн» указать  «Договор», </w:t>
            </w:r>
          </w:p>
          <w:p w:rsidR="002C0D5D" w:rsidRPr="00BC744B" w:rsidRDefault="002C0D5D" w:rsidP="002C0D5D">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rsidR="002C0D5D" w:rsidRPr="00BC744B" w:rsidRDefault="002C0D5D" w:rsidP="002C0D5D">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7"/>
            </w:r>
            <w:r>
              <w:rPr>
                <w:color w:val="000000"/>
              </w:rPr>
              <w:t>».</w:t>
            </w:r>
          </w:p>
        </w:tc>
      </w:tr>
      <w:tr w:rsidR="002C0D5D" w:rsidRPr="00BC744B" w:rsidTr="002C0D5D">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2C0D5D" w:rsidRPr="0027408B" w:rsidRDefault="002C0D5D" w:rsidP="002C0D5D">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C0D5D" w:rsidRPr="0027408B" w:rsidRDefault="002C0D5D" w:rsidP="002C0D5D">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2C0D5D" w:rsidRPr="00BC744B" w:rsidRDefault="002C0D5D" w:rsidP="002C0D5D">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2C0D5D" w:rsidRPr="00BC744B" w:rsidTr="002C0D5D">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2C0D5D" w:rsidRPr="0027408B" w:rsidRDefault="002C0D5D" w:rsidP="002C0D5D">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C0D5D" w:rsidRPr="00BC744B" w:rsidRDefault="002C0D5D" w:rsidP="002C0D5D">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2C0D5D" w:rsidRPr="00BC744B" w:rsidRDefault="002C0D5D" w:rsidP="002C0D5D">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2C0D5D" w:rsidRPr="00BC744B" w:rsidTr="002C0D5D">
        <w:trPr>
          <w:trHeight w:val="1940"/>
        </w:trPr>
        <w:tc>
          <w:tcPr>
            <w:tcW w:w="5520" w:type="dxa"/>
            <w:gridSpan w:val="4"/>
            <w:tcBorders>
              <w:top w:val="nil"/>
              <w:left w:val="nil"/>
              <w:bottom w:val="nil"/>
              <w:right w:val="nil"/>
            </w:tcBorders>
          </w:tcPr>
          <w:p w:rsidR="002C0D5D" w:rsidRPr="00BC744B" w:rsidRDefault="002C0D5D" w:rsidP="002C0D5D"/>
          <w:p w:rsidR="002C0D5D" w:rsidRPr="00BC744B" w:rsidRDefault="002C0D5D" w:rsidP="002C0D5D">
            <w:r>
              <w:t>От Поставщика:</w:t>
            </w:r>
          </w:p>
          <w:p w:rsidR="002C0D5D" w:rsidRPr="00BC744B" w:rsidRDefault="002C0D5D" w:rsidP="002C0D5D"/>
          <w:p w:rsidR="002C0D5D" w:rsidRPr="00BC744B" w:rsidRDefault="002C0D5D" w:rsidP="002C0D5D">
            <w:pPr>
              <w:rPr>
                <w:vertAlign w:val="superscript"/>
              </w:rPr>
            </w:pPr>
            <w:r>
              <w:t>________    ______________</w:t>
            </w:r>
          </w:p>
          <w:p w:rsidR="002C0D5D" w:rsidRPr="00BC744B" w:rsidRDefault="002C0D5D" w:rsidP="002C0D5D">
            <w:r>
              <w:rPr>
                <w:vertAlign w:val="superscript"/>
              </w:rPr>
              <w:t xml:space="preserve">(подпись)                        (Ф.И.О.)                                     </w:t>
            </w:r>
          </w:p>
        </w:tc>
        <w:tc>
          <w:tcPr>
            <w:tcW w:w="4335" w:type="dxa"/>
            <w:gridSpan w:val="2"/>
            <w:tcBorders>
              <w:top w:val="nil"/>
              <w:left w:val="nil"/>
              <w:bottom w:val="nil"/>
              <w:right w:val="nil"/>
            </w:tcBorders>
          </w:tcPr>
          <w:p w:rsidR="002C0D5D" w:rsidRPr="00BC744B" w:rsidRDefault="002C0D5D" w:rsidP="002C0D5D"/>
          <w:p w:rsidR="002C0D5D" w:rsidRPr="00BC744B" w:rsidRDefault="002C0D5D" w:rsidP="002C0D5D">
            <w:r>
              <w:t>От Покупателя:</w:t>
            </w:r>
          </w:p>
          <w:p w:rsidR="002C0D5D" w:rsidRPr="00BC744B" w:rsidRDefault="002C0D5D" w:rsidP="002C0D5D"/>
          <w:p w:rsidR="002C0D5D" w:rsidRPr="00BC744B" w:rsidRDefault="002C0D5D" w:rsidP="002C0D5D">
            <w:pPr>
              <w:rPr>
                <w:vertAlign w:val="superscript"/>
              </w:rPr>
            </w:pPr>
            <w:r>
              <w:t>________    ______________</w:t>
            </w:r>
          </w:p>
          <w:p w:rsidR="002C0D5D" w:rsidRPr="00BC744B" w:rsidRDefault="002C0D5D" w:rsidP="002C0D5D">
            <w:r>
              <w:rPr>
                <w:vertAlign w:val="superscript"/>
              </w:rPr>
              <w:t xml:space="preserve">(подпись)                        (Ф.И.О.)                                     </w:t>
            </w:r>
          </w:p>
        </w:tc>
      </w:tr>
    </w:tbl>
    <w:p w:rsidR="002C0D5D" w:rsidRPr="00474A37" w:rsidRDefault="002C0D5D" w:rsidP="00146AAD">
      <w:pPr>
        <w:pStyle w:val="19"/>
        <w:jc w:val="right"/>
        <w:sectPr w:rsidR="002C0D5D" w:rsidRPr="00474A37" w:rsidSect="002C0D5D">
          <w:pgSz w:w="11906" w:h="16838"/>
          <w:pgMar w:top="1134" w:right="850" w:bottom="1134" w:left="1701" w:header="708" w:footer="708" w:gutter="0"/>
          <w:cols w:space="708"/>
          <w:docGrid w:linePitch="360"/>
        </w:sectPr>
      </w:pPr>
    </w:p>
    <w:p w:rsidR="003176EC" w:rsidRDefault="002C0D5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176EC" w:rsidRDefault="007E123D">
      <w:pPr>
        <w:pStyle w:val="19"/>
        <w:ind w:firstLine="0"/>
        <w:jc w:val="right"/>
        <w:outlineLvl w:val="0"/>
        <w:rPr>
          <w:rFonts w:eastAsia="MS Mincho"/>
          <w:b/>
          <w:sz w:val="60"/>
          <w:szCs w:val="60"/>
          <w:highlight w:val="cyan"/>
        </w:rPr>
      </w:pPr>
      <w:r>
        <w:lastRenderedPageBreak/>
        <w:t xml:space="preserve"> </w:t>
      </w:r>
      <w:r w:rsidR="002C0D5D">
        <w:t xml:space="preserve">Приложение № 7 </w:t>
      </w:r>
    </w:p>
    <w:p w:rsidR="00C10125" w:rsidRDefault="00C10125" w:rsidP="00C03380">
      <w:pPr>
        <w:jc w:val="right"/>
        <w:rPr>
          <w:sz w:val="28"/>
        </w:rPr>
      </w:pPr>
      <w:r>
        <w:rPr>
          <w:sz w:val="28"/>
        </w:rPr>
        <w:t>к документации о закупке</w:t>
      </w:r>
    </w:p>
    <w:p w:rsidR="002C0D5D" w:rsidRPr="00D1542F" w:rsidRDefault="002C0D5D" w:rsidP="002C0D5D">
      <w:pPr>
        <w:pStyle w:val="af9"/>
        <w:jc w:val="left"/>
        <w:rPr>
          <w:b/>
          <w:i/>
          <w:sz w:val="28"/>
          <w:szCs w:val="28"/>
        </w:rPr>
      </w:pPr>
    </w:p>
    <w:p w:rsidR="002C0D5D" w:rsidRPr="00D1542F" w:rsidRDefault="002C0D5D" w:rsidP="00146AAD">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2C0D5D" w:rsidRPr="00D1542F" w:rsidRDefault="002C0D5D" w:rsidP="002C0D5D">
      <w:pPr>
        <w:jc w:val="center"/>
        <w:rPr>
          <w:sz w:val="28"/>
          <w:szCs w:val="28"/>
        </w:rPr>
      </w:pPr>
      <w:r>
        <w:rPr>
          <w:sz w:val="28"/>
          <w:szCs w:val="28"/>
        </w:rPr>
        <w:t>(</w:t>
      </w:r>
      <w:r>
        <w:rPr>
          <w:i/>
        </w:rPr>
        <w:t>указывается персонал, который необходим для оказания услуг,</w:t>
      </w:r>
      <w:r w:rsidR="007E123D">
        <w:rPr>
          <w:i/>
        </w:rPr>
        <w:t xml:space="preserve"> </w:t>
      </w:r>
      <w:r>
        <w:rPr>
          <w:i/>
        </w:rPr>
        <w:t>являющихся предметом Открытого конкурса</w:t>
      </w:r>
      <w:r>
        <w:rPr>
          <w:sz w:val="28"/>
          <w:szCs w:val="28"/>
        </w:rPr>
        <w:t>)</w:t>
      </w:r>
    </w:p>
    <w:p w:rsidR="002C0D5D" w:rsidRDefault="002C0D5D" w:rsidP="002C0D5D">
      <w:pPr>
        <w:jc w:val="center"/>
      </w:pPr>
    </w:p>
    <w:p w:rsidR="002C0D5D" w:rsidRPr="00D1542F" w:rsidRDefault="002C0D5D" w:rsidP="002C0D5D">
      <w:pPr>
        <w:jc w:val="center"/>
      </w:pPr>
    </w:p>
    <w:p w:rsidR="002C0D5D" w:rsidRPr="0031705A" w:rsidRDefault="002C0D5D" w:rsidP="002C0D5D">
      <w:pPr>
        <w:tabs>
          <w:tab w:val="left" w:pos="9639"/>
        </w:tabs>
        <w:jc w:val="center"/>
        <w:rPr>
          <w:b/>
          <w:bCs/>
          <w:sz w:val="28"/>
          <w:szCs w:val="28"/>
        </w:rPr>
      </w:pPr>
      <w:r>
        <w:rPr>
          <w:b/>
          <w:bCs/>
          <w:sz w:val="28"/>
          <w:szCs w:val="28"/>
        </w:rPr>
        <w:t xml:space="preserve">Административный персонал </w:t>
      </w:r>
    </w:p>
    <w:p w:rsidR="002C0D5D" w:rsidRPr="0031705A" w:rsidRDefault="002C0D5D" w:rsidP="002C0D5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2C0D5D" w:rsidRPr="0031705A" w:rsidTr="002C0D5D">
        <w:trPr>
          <w:jc w:val="center"/>
        </w:trPr>
        <w:tc>
          <w:tcPr>
            <w:tcW w:w="761" w:type="dxa"/>
            <w:vAlign w:val="center"/>
          </w:tcPr>
          <w:p w:rsidR="002C0D5D" w:rsidRPr="0031705A" w:rsidRDefault="002C0D5D" w:rsidP="002C0D5D">
            <w:pPr>
              <w:tabs>
                <w:tab w:val="left" w:pos="9639"/>
              </w:tabs>
              <w:jc w:val="center"/>
            </w:pPr>
            <w:r>
              <w:t>№ п/п</w:t>
            </w:r>
          </w:p>
        </w:tc>
        <w:tc>
          <w:tcPr>
            <w:tcW w:w="2299" w:type="dxa"/>
            <w:vAlign w:val="center"/>
          </w:tcPr>
          <w:p w:rsidR="002C0D5D" w:rsidRPr="0031705A" w:rsidRDefault="002C0D5D" w:rsidP="002C0D5D">
            <w:pPr>
              <w:tabs>
                <w:tab w:val="left" w:pos="9639"/>
              </w:tabs>
              <w:jc w:val="center"/>
            </w:pPr>
            <w:r>
              <w:t>Занимаемая должность</w:t>
            </w:r>
          </w:p>
        </w:tc>
        <w:tc>
          <w:tcPr>
            <w:tcW w:w="2762" w:type="dxa"/>
            <w:vAlign w:val="center"/>
          </w:tcPr>
          <w:p w:rsidR="002C0D5D" w:rsidRPr="0031705A" w:rsidRDefault="002C0D5D" w:rsidP="002C0D5D">
            <w:pPr>
              <w:tabs>
                <w:tab w:val="left" w:pos="9639"/>
              </w:tabs>
              <w:jc w:val="center"/>
            </w:pPr>
            <w:r>
              <w:t>Ф.И.О.</w:t>
            </w:r>
          </w:p>
        </w:tc>
        <w:tc>
          <w:tcPr>
            <w:tcW w:w="2160" w:type="dxa"/>
            <w:vAlign w:val="center"/>
          </w:tcPr>
          <w:p w:rsidR="002C0D5D" w:rsidRPr="0031705A" w:rsidRDefault="002C0D5D" w:rsidP="002C0D5D">
            <w:pPr>
              <w:tabs>
                <w:tab w:val="left" w:pos="9639"/>
              </w:tabs>
              <w:jc w:val="center"/>
            </w:pPr>
            <w:r>
              <w:t>Образование и специальность</w:t>
            </w:r>
          </w:p>
        </w:tc>
        <w:tc>
          <w:tcPr>
            <w:tcW w:w="2247" w:type="dxa"/>
            <w:vAlign w:val="center"/>
          </w:tcPr>
          <w:p w:rsidR="002C0D5D" w:rsidRPr="0031705A" w:rsidRDefault="002C0D5D" w:rsidP="002C0D5D">
            <w:pPr>
              <w:tabs>
                <w:tab w:val="left" w:pos="9639"/>
              </w:tabs>
              <w:jc w:val="center"/>
            </w:pPr>
            <w:r>
              <w:t>Стаж работы по профилю занимаемой должности</w:t>
            </w:r>
          </w:p>
        </w:tc>
      </w:tr>
      <w:tr w:rsidR="002C0D5D" w:rsidRPr="0031705A" w:rsidTr="002C0D5D">
        <w:trPr>
          <w:jc w:val="center"/>
        </w:trPr>
        <w:tc>
          <w:tcPr>
            <w:tcW w:w="761" w:type="dxa"/>
            <w:vAlign w:val="center"/>
          </w:tcPr>
          <w:p w:rsidR="002C0D5D" w:rsidRPr="0031705A" w:rsidRDefault="002C0D5D" w:rsidP="002C0D5D">
            <w:pPr>
              <w:tabs>
                <w:tab w:val="left" w:pos="9639"/>
              </w:tabs>
              <w:jc w:val="center"/>
            </w:pPr>
            <w:r>
              <w:t>1</w:t>
            </w:r>
          </w:p>
        </w:tc>
        <w:tc>
          <w:tcPr>
            <w:tcW w:w="2299" w:type="dxa"/>
            <w:vAlign w:val="center"/>
          </w:tcPr>
          <w:p w:rsidR="002C0D5D" w:rsidRPr="0031705A" w:rsidRDefault="002C0D5D" w:rsidP="002C0D5D">
            <w:pPr>
              <w:tabs>
                <w:tab w:val="left" w:pos="9639"/>
              </w:tabs>
              <w:jc w:val="center"/>
            </w:pPr>
          </w:p>
        </w:tc>
        <w:tc>
          <w:tcPr>
            <w:tcW w:w="2762" w:type="dxa"/>
          </w:tcPr>
          <w:p w:rsidR="002C0D5D" w:rsidRPr="0031705A" w:rsidRDefault="002C0D5D" w:rsidP="002C0D5D">
            <w:pPr>
              <w:tabs>
                <w:tab w:val="left" w:pos="9639"/>
              </w:tabs>
              <w:jc w:val="center"/>
            </w:pPr>
          </w:p>
        </w:tc>
        <w:tc>
          <w:tcPr>
            <w:tcW w:w="2160" w:type="dxa"/>
            <w:vAlign w:val="center"/>
          </w:tcPr>
          <w:p w:rsidR="002C0D5D" w:rsidRPr="0031705A" w:rsidRDefault="002C0D5D" w:rsidP="002C0D5D">
            <w:pPr>
              <w:tabs>
                <w:tab w:val="left" w:pos="9639"/>
              </w:tabs>
              <w:jc w:val="center"/>
            </w:pPr>
          </w:p>
        </w:tc>
        <w:tc>
          <w:tcPr>
            <w:tcW w:w="2247" w:type="dxa"/>
            <w:vAlign w:val="center"/>
          </w:tcPr>
          <w:p w:rsidR="002C0D5D" w:rsidRPr="0031705A" w:rsidRDefault="002C0D5D" w:rsidP="002C0D5D">
            <w:pPr>
              <w:tabs>
                <w:tab w:val="left" w:pos="9639"/>
              </w:tabs>
              <w:jc w:val="center"/>
            </w:pPr>
          </w:p>
        </w:tc>
      </w:tr>
      <w:tr w:rsidR="002C0D5D" w:rsidRPr="0031705A" w:rsidTr="002C0D5D">
        <w:trPr>
          <w:jc w:val="center"/>
        </w:trPr>
        <w:tc>
          <w:tcPr>
            <w:tcW w:w="761" w:type="dxa"/>
            <w:vAlign w:val="center"/>
          </w:tcPr>
          <w:p w:rsidR="002C0D5D" w:rsidRPr="0031705A" w:rsidRDefault="002C0D5D" w:rsidP="002C0D5D">
            <w:pPr>
              <w:tabs>
                <w:tab w:val="left" w:pos="9639"/>
              </w:tabs>
              <w:jc w:val="center"/>
            </w:pPr>
            <w:r>
              <w:t>2</w:t>
            </w:r>
          </w:p>
        </w:tc>
        <w:tc>
          <w:tcPr>
            <w:tcW w:w="2299" w:type="dxa"/>
            <w:vAlign w:val="center"/>
          </w:tcPr>
          <w:p w:rsidR="002C0D5D" w:rsidRPr="0031705A" w:rsidRDefault="002C0D5D" w:rsidP="002C0D5D">
            <w:pPr>
              <w:tabs>
                <w:tab w:val="left" w:pos="9639"/>
              </w:tabs>
              <w:jc w:val="center"/>
            </w:pPr>
          </w:p>
        </w:tc>
        <w:tc>
          <w:tcPr>
            <w:tcW w:w="2762" w:type="dxa"/>
          </w:tcPr>
          <w:p w:rsidR="002C0D5D" w:rsidRPr="0031705A" w:rsidRDefault="002C0D5D" w:rsidP="002C0D5D">
            <w:pPr>
              <w:tabs>
                <w:tab w:val="left" w:pos="9639"/>
              </w:tabs>
              <w:jc w:val="center"/>
            </w:pPr>
          </w:p>
        </w:tc>
        <w:tc>
          <w:tcPr>
            <w:tcW w:w="2160" w:type="dxa"/>
            <w:vAlign w:val="center"/>
          </w:tcPr>
          <w:p w:rsidR="002C0D5D" w:rsidRPr="0031705A" w:rsidRDefault="002C0D5D" w:rsidP="002C0D5D">
            <w:pPr>
              <w:tabs>
                <w:tab w:val="left" w:pos="9639"/>
              </w:tabs>
              <w:jc w:val="center"/>
            </w:pPr>
          </w:p>
        </w:tc>
        <w:tc>
          <w:tcPr>
            <w:tcW w:w="2247" w:type="dxa"/>
            <w:vAlign w:val="center"/>
          </w:tcPr>
          <w:p w:rsidR="002C0D5D" w:rsidRPr="0031705A" w:rsidRDefault="002C0D5D" w:rsidP="002C0D5D">
            <w:pPr>
              <w:tabs>
                <w:tab w:val="left" w:pos="9639"/>
              </w:tabs>
              <w:jc w:val="center"/>
            </w:pPr>
          </w:p>
        </w:tc>
      </w:tr>
      <w:tr w:rsidR="002C0D5D" w:rsidRPr="0031705A" w:rsidTr="002C0D5D">
        <w:trPr>
          <w:jc w:val="center"/>
        </w:trPr>
        <w:tc>
          <w:tcPr>
            <w:tcW w:w="761" w:type="dxa"/>
            <w:vAlign w:val="center"/>
          </w:tcPr>
          <w:p w:rsidR="002C0D5D" w:rsidRPr="0031705A" w:rsidRDefault="002C0D5D" w:rsidP="002C0D5D">
            <w:pPr>
              <w:tabs>
                <w:tab w:val="left" w:pos="9639"/>
              </w:tabs>
              <w:jc w:val="center"/>
            </w:pPr>
            <w:r>
              <w:t>…</w:t>
            </w:r>
          </w:p>
        </w:tc>
        <w:tc>
          <w:tcPr>
            <w:tcW w:w="2299" w:type="dxa"/>
            <w:vAlign w:val="center"/>
          </w:tcPr>
          <w:p w:rsidR="002C0D5D" w:rsidRPr="0031705A" w:rsidRDefault="002C0D5D" w:rsidP="002C0D5D">
            <w:pPr>
              <w:tabs>
                <w:tab w:val="left" w:pos="9639"/>
              </w:tabs>
              <w:jc w:val="center"/>
            </w:pPr>
          </w:p>
        </w:tc>
        <w:tc>
          <w:tcPr>
            <w:tcW w:w="2762" w:type="dxa"/>
          </w:tcPr>
          <w:p w:rsidR="002C0D5D" w:rsidRPr="0031705A" w:rsidRDefault="002C0D5D" w:rsidP="002C0D5D">
            <w:pPr>
              <w:tabs>
                <w:tab w:val="left" w:pos="9639"/>
              </w:tabs>
              <w:jc w:val="center"/>
            </w:pPr>
          </w:p>
        </w:tc>
        <w:tc>
          <w:tcPr>
            <w:tcW w:w="2160" w:type="dxa"/>
            <w:vAlign w:val="center"/>
          </w:tcPr>
          <w:p w:rsidR="002C0D5D" w:rsidRPr="0031705A" w:rsidRDefault="002C0D5D" w:rsidP="002C0D5D">
            <w:pPr>
              <w:tabs>
                <w:tab w:val="left" w:pos="9639"/>
              </w:tabs>
              <w:jc w:val="center"/>
            </w:pPr>
          </w:p>
        </w:tc>
        <w:tc>
          <w:tcPr>
            <w:tcW w:w="2247" w:type="dxa"/>
            <w:vAlign w:val="center"/>
          </w:tcPr>
          <w:p w:rsidR="002C0D5D" w:rsidRPr="0031705A" w:rsidRDefault="002C0D5D" w:rsidP="002C0D5D">
            <w:pPr>
              <w:tabs>
                <w:tab w:val="left" w:pos="9639"/>
              </w:tabs>
              <w:jc w:val="center"/>
            </w:pPr>
          </w:p>
        </w:tc>
      </w:tr>
    </w:tbl>
    <w:p w:rsidR="002C0D5D" w:rsidRDefault="002C0D5D" w:rsidP="002C0D5D">
      <w:pPr>
        <w:tabs>
          <w:tab w:val="left" w:pos="9639"/>
        </w:tabs>
      </w:pPr>
    </w:p>
    <w:p w:rsidR="002C0D5D" w:rsidRPr="0031705A" w:rsidRDefault="002C0D5D" w:rsidP="002C0D5D">
      <w:pPr>
        <w:tabs>
          <w:tab w:val="left" w:pos="9639"/>
        </w:tabs>
      </w:pPr>
    </w:p>
    <w:p w:rsidR="002C0D5D" w:rsidRPr="0031705A" w:rsidRDefault="002C0D5D" w:rsidP="002C0D5D">
      <w:pPr>
        <w:tabs>
          <w:tab w:val="left" w:pos="9639"/>
        </w:tabs>
        <w:jc w:val="center"/>
        <w:rPr>
          <w:b/>
          <w:bCs/>
          <w:sz w:val="28"/>
          <w:szCs w:val="28"/>
        </w:rPr>
      </w:pPr>
      <w:r>
        <w:rPr>
          <w:b/>
          <w:bCs/>
          <w:sz w:val="28"/>
          <w:szCs w:val="28"/>
        </w:rPr>
        <w:t>Производственный персонал (охранники)</w:t>
      </w:r>
    </w:p>
    <w:p w:rsidR="002C0D5D" w:rsidRDefault="002C0D5D" w:rsidP="002C0D5D">
      <w:pPr>
        <w:tabs>
          <w:tab w:val="left" w:pos="9639"/>
        </w:tabs>
        <w:jc w:val="center"/>
        <w:rPr>
          <w:b/>
          <w:bCs/>
          <w:sz w:val="28"/>
          <w:szCs w:val="28"/>
        </w:rPr>
      </w:pPr>
    </w:p>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
        <w:gridCol w:w="1959"/>
        <w:gridCol w:w="1849"/>
        <w:gridCol w:w="1842"/>
        <w:gridCol w:w="1807"/>
        <w:gridCol w:w="1742"/>
      </w:tblGrid>
      <w:tr w:rsidR="002C0D5D" w:rsidRPr="0031705A" w:rsidTr="00146AAD">
        <w:trPr>
          <w:trHeight w:val="20"/>
          <w:jc w:val="center"/>
        </w:trPr>
        <w:tc>
          <w:tcPr>
            <w:tcW w:w="1034" w:type="dxa"/>
            <w:vAlign w:val="center"/>
          </w:tcPr>
          <w:p w:rsidR="002C0D5D" w:rsidRPr="0031705A" w:rsidRDefault="002C0D5D" w:rsidP="00146AAD">
            <w:pPr>
              <w:pBdr>
                <w:top w:val="nil"/>
                <w:left w:val="nil"/>
                <w:bottom w:val="nil"/>
                <w:right w:val="nil"/>
                <w:between w:val="nil"/>
              </w:pBdr>
              <w:tabs>
                <w:tab w:val="left" w:pos="9639"/>
              </w:tabs>
              <w:jc w:val="center"/>
            </w:pPr>
            <w:r>
              <w:t>№ п/п</w:t>
            </w:r>
          </w:p>
        </w:tc>
        <w:tc>
          <w:tcPr>
            <w:tcW w:w="1959" w:type="dxa"/>
            <w:vAlign w:val="center"/>
          </w:tcPr>
          <w:p w:rsidR="002C0D5D" w:rsidRPr="0031705A" w:rsidRDefault="002C0D5D" w:rsidP="00146AAD">
            <w:pPr>
              <w:pBdr>
                <w:top w:val="nil"/>
                <w:left w:val="nil"/>
                <w:bottom w:val="nil"/>
                <w:right w:val="nil"/>
                <w:between w:val="nil"/>
              </w:pBdr>
              <w:tabs>
                <w:tab w:val="left" w:pos="9639"/>
              </w:tabs>
              <w:jc w:val="center"/>
            </w:pPr>
            <w:r>
              <w:t>Специальность</w:t>
            </w:r>
          </w:p>
          <w:p w:rsidR="002C0D5D" w:rsidRPr="0031705A" w:rsidRDefault="002C0D5D" w:rsidP="00146AAD">
            <w:pPr>
              <w:pBdr>
                <w:top w:val="nil"/>
                <w:left w:val="nil"/>
                <w:bottom w:val="nil"/>
                <w:right w:val="nil"/>
                <w:between w:val="nil"/>
              </w:pBdr>
              <w:tabs>
                <w:tab w:val="left" w:pos="9639"/>
              </w:tabs>
              <w:jc w:val="center"/>
            </w:pPr>
            <w:r>
              <w:t>по каждому работнику</w:t>
            </w:r>
          </w:p>
        </w:tc>
        <w:tc>
          <w:tcPr>
            <w:tcW w:w="1849" w:type="dxa"/>
            <w:vAlign w:val="center"/>
          </w:tcPr>
          <w:p w:rsidR="002C0D5D" w:rsidRPr="0031705A" w:rsidRDefault="002C0D5D" w:rsidP="00146AAD">
            <w:pPr>
              <w:pBdr>
                <w:top w:val="nil"/>
                <w:left w:val="nil"/>
                <w:bottom w:val="nil"/>
                <w:right w:val="nil"/>
                <w:between w:val="nil"/>
              </w:pBdr>
              <w:tabs>
                <w:tab w:val="left" w:pos="9639"/>
              </w:tabs>
              <w:jc w:val="center"/>
            </w:pPr>
            <w:r>
              <w:t>Ф.И.О.</w:t>
            </w:r>
          </w:p>
        </w:tc>
        <w:tc>
          <w:tcPr>
            <w:tcW w:w="1842" w:type="dxa"/>
            <w:vAlign w:val="center"/>
          </w:tcPr>
          <w:p w:rsidR="002C0D5D" w:rsidRPr="0031705A" w:rsidRDefault="002C0D5D" w:rsidP="00146AAD">
            <w:pPr>
              <w:pBdr>
                <w:top w:val="nil"/>
                <w:left w:val="nil"/>
                <w:bottom w:val="nil"/>
                <w:right w:val="nil"/>
                <w:between w:val="nil"/>
              </w:pBdr>
              <w:tabs>
                <w:tab w:val="left" w:pos="9639"/>
              </w:tabs>
              <w:jc w:val="center"/>
            </w:pPr>
            <w:r>
              <w:t>Разряд, серия и номер УЧО</w:t>
            </w:r>
          </w:p>
        </w:tc>
        <w:tc>
          <w:tcPr>
            <w:tcW w:w="1807" w:type="dxa"/>
            <w:vAlign w:val="center"/>
          </w:tcPr>
          <w:p w:rsidR="002C0D5D" w:rsidRPr="0031705A" w:rsidRDefault="002C0D5D" w:rsidP="00146AAD">
            <w:pPr>
              <w:pBdr>
                <w:top w:val="nil"/>
                <w:left w:val="nil"/>
                <w:bottom w:val="nil"/>
                <w:right w:val="nil"/>
                <w:between w:val="nil"/>
              </w:pBdr>
              <w:tabs>
                <w:tab w:val="left" w:pos="9639"/>
              </w:tabs>
              <w:jc w:val="center"/>
            </w:pPr>
            <w:r>
              <w:t>Номер и дата выдачи РСЛа</w:t>
            </w:r>
          </w:p>
        </w:tc>
        <w:tc>
          <w:tcPr>
            <w:tcW w:w="1742" w:type="dxa"/>
            <w:vAlign w:val="center"/>
          </w:tcPr>
          <w:p w:rsidR="002C0D5D" w:rsidRPr="0031705A" w:rsidRDefault="002C0D5D" w:rsidP="00146AAD">
            <w:pPr>
              <w:pBdr>
                <w:top w:val="nil"/>
                <w:left w:val="nil"/>
                <w:bottom w:val="nil"/>
                <w:right w:val="nil"/>
                <w:between w:val="nil"/>
              </w:pBdr>
              <w:tabs>
                <w:tab w:val="left" w:pos="9639"/>
              </w:tabs>
              <w:jc w:val="center"/>
            </w:pPr>
            <w:r>
              <w:t>Стаж работы по специальности</w:t>
            </w:r>
          </w:p>
        </w:tc>
      </w:tr>
      <w:tr w:rsidR="002C0D5D" w:rsidRPr="0031705A" w:rsidTr="00146AAD">
        <w:trPr>
          <w:trHeight w:val="20"/>
          <w:jc w:val="center"/>
        </w:trPr>
        <w:tc>
          <w:tcPr>
            <w:tcW w:w="1034" w:type="dxa"/>
            <w:vAlign w:val="center"/>
          </w:tcPr>
          <w:p w:rsidR="002C0D5D" w:rsidRPr="0031705A" w:rsidRDefault="002C0D5D" w:rsidP="00146AAD">
            <w:pPr>
              <w:pBdr>
                <w:top w:val="nil"/>
                <w:left w:val="nil"/>
                <w:bottom w:val="nil"/>
                <w:right w:val="nil"/>
                <w:between w:val="nil"/>
              </w:pBdr>
              <w:tabs>
                <w:tab w:val="left" w:pos="9639"/>
              </w:tabs>
              <w:jc w:val="center"/>
            </w:pPr>
            <w:r>
              <w:t>1</w:t>
            </w:r>
          </w:p>
        </w:tc>
        <w:tc>
          <w:tcPr>
            <w:tcW w:w="1959" w:type="dxa"/>
            <w:vAlign w:val="center"/>
          </w:tcPr>
          <w:p w:rsidR="002C0D5D" w:rsidRPr="0031705A" w:rsidRDefault="002C0D5D" w:rsidP="00146AAD">
            <w:pPr>
              <w:pBdr>
                <w:top w:val="nil"/>
                <w:left w:val="nil"/>
                <w:bottom w:val="nil"/>
                <w:right w:val="nil"/>
                <w:between w:val="nil"/>
              </w:pBdr>
              <w:tabs>
                <w:tab w:val="left" w:pos="9639"/>
              </w:tabs>
              <w:jc w:val="center"/>
            </w:pPr>
          </w:p>
        </w:tc>
        <w:tc>
          <w:tcPr>
            <w:tcW w:w="1849" w:type="dxa"/>
          </w:tcPr>
          <w:p w:rsidR="002C0D5D" w:rsidRPr="0031705A" w:rsidRDefault="002C0D5D" w:rsidP="00146AAD">
            <w:pPr>
              <w:pBdr>
                <w:top w:val="nil"/>
                <w:left w:val="nil"/>
                <w:bottom w:val="nil"/>
                <w:right w:val="nil"/>
                <w:between w:val="nil"/>
              </w:pBdr>
              <w:tabs>
                <w:tab w:val="left" w:pos="9639"/>
              </w:tabs>
              <w:jc w:val="center"/>
            </w:pPr>
          </w:p>
        </w:tc>
        <w:tc>
          <w:tcPr>
            <w:tcW w:w="1842" w:type="dxa"/>
          </w:tcPr>
          <w:p w:rsidR="002C0D5D" w:rsidRPr="0031705A" w:rsidRDefault="002C0D5D" w:rsidP="00146AAD">
            <w:pPr>
              <w:pBdr>
                <w:top w:val="nil"/>
                <w:left w:val="nil"/>
                <w:bottom w:val="nil"/>
                <w:right w:val="nil"/>
                <w:between w:val="nil"/>
              </w:pBdr>
              <w:tabs>
                <w:tab w:val="left" w:pos="9639"/>
              </w:tabs>
              <w:jc w:val="center"/>
            </w:pPr>
          </w:p>
        </w:tc>
        <w:tc>
          <w:tcPr>
            <w:tcW w:w="1807" w:type="dxa"/>
            <w:vAlign w:val="center"/>
          </w:tcPr>
          <w:p w:rsidR="002C0D5D" w:rsidRPr="0031705A" w:rsidRDefault="002C0D5D" w:rsidP="00146AAD">
            <w:pPr>
              <w:pBdr>
                <w:top w:val="nil"/>
                <w:left w:val="nil"/>
                <w:bottom w:val="nil"/>
                <w:right w:val="nil"/>
                <w:between w:val="nil"/>
              </w:pBdr>
              <w:tabs>
                <w:tab w:val="left" w:pos="9639"/>
              </w:tabs>
              <w:jc w:val="center"/>
            </w:pPr>
          </w:p>
        </w:tc>
        <w:tc>
          <w:tcPr>
            <w:tcW w:w="1742" w:type="dxa"/>
            <w:vAlign w:val="center"/>
          </w:tcPr>
          <w:p w:rsidR="002C0D5D" w:rsidRPr="0031705A" w:rsidRDefault="002C0D5D" w:rsidP="00146AAD">
            <w:pPr>
              <w:pBdr>
                <w:top w:val="nil"/>
                <w:left w:val="nil"/>
                <w:bottom w:val="nil"/>
                <w:right w:val="nil"/>
                <w:between w:val="nil"/>
              </w:pBdr>
              <w:tabs>
                <w:tab w:val="left" w:pos="9639"/>
              </w:tabs>
              <w:jc w:val="center"/>
            </w:pPr>
          </w:p>
        </w:tc>
      </w:tr>
      <w:tr w:rsidR="002C0D5D" w:rsidRPr="0031705A" w:rsidTr="00146AAD">
        <w:trPr>
          <w:trHeight w:val="20"/>
          <w:jc w:val="center"/>
        </w:trPr>
        <w:tc>
          <w:tcPr>
            <w:tcW w:w="1034" w:type="dxa"/>
            <w:vAlign w:val="center"/>
          </w:tcPr>
          <w:p w:rsidR="002C0D5D" w:rsidRPr="0031705A" w:rsidRDefault="002C0D5D" w:rsidP="00146AAD">
            <w:pPr>
              <w:pBdr>
                <w:top w:val="nil"/>
                <w:left w:val="nil"/>
                <w:bottom w:val="nil"/>
                <w:right w:val="nil"/>
                <w:between w:val="nil"/>
              </w:pBdr>
              <w:tabs>
                <w:tab w:val="left" w:pos="9639"/>
              </w:tabs>
              <w:jc w:val="center"/>
            </w:pPr>
            <w:r>
              <w:t>2</w:t>
            </w:r>
          </w:p>
        </w:tc>
        <w:tc>
          <w:tcPr>
            <w:tcW w:w="1959" w:type="dxa"/>
            <w:vAlign w:val="center"/>
          </w:tcPr>
          <w:p w:rsidR="002C0D5D" w:rsidRPr="0031705A" w:rsidRDefault="002C0D5D" w:rsidP="00146AAD">
            <w:pPr>
              <w:pBdr>
                <w:top w:val="nil"/>
                <w:left w:val="nil"/>
                <w:bottom w:val="nil"/>
                <w:right w:val="nil"/>
                <w:between w:val="nil"/>
              </w:pBdr>
              <w:tabs>
                <w:tab w:val="left" w:pos="9639"/>
              </w:tabs>
              <w:jc w:val="center"/>
            </w:pPr>
          </w:p>
        </w:tc>
        <w:tc>
          <w:tcPr>
            <w:tcW w:w="1849" w:type="dxa"/>
          </w:tcPr>
          <w:p w:rsidR="002C0D5D" w:rsidRPr="0031705A" w:rsidRDefault="002C0D5D" w:rsidP="00146AAD">
            <w:pPr>
              <w:pBdr>
                <w:top w:val="nil"/>
                <w:left w:val="nil"/>
                <w:bottom w:val="nil"/>
                <w:right w:val="nil"/>
                <w:between w:val="nil"/>
              </w:pBdr>
              <w:tabs>
                <w:tab w:val="left" w:pos="9639"/>
              </w:tabs>
              <w:jc w:val="center"/>
            </w:pPr>
          </w:p>
        </w:tc>
        <w:tc>
          <w:tcPr>
            <w:tcW w:w="1842" w:type="dxa"/>
          </w:tcPr>
          <w:p w:rsidR="002C0D5D" w:rsidRPr="0031705A" w:rsidRDefault="002C0D5D" w:rsidP="00146AAD">
            <w:pPr>
              <w:pBdr>
                <w:top w:val="nil"/>
                <w:left w:val="nil"/>
                <w:bottom w:val="nil"/>
                <w:right w:val="nil"/>
                <w:between w:val="nil"/>
              </w:pBdr>
              <w:tabs>
                <w:tab w:val="left" w:pos="9639"/>
              </w:tabs>
              <w:jc w:val="center"/>
            </w:pPr>
          </w:p>
        </w:tc>
        <w:tc>
          <w:tcPr>
            <w:tcW w:w="1807" w:type="dxa"/>
            <w:vAlign w:val="center"/>
          </w:tcPr>
          <w:p w:rsidR="002C0D5D" w:rsidRPr="0031705A" w:rsidRDefault="002C0D5D" w:rsidP="00146AAD">
            <w:pPr>
              <w:pBdr>
                <w:top w:val="nil"/>
                <w:left w:val="nil"/>
                <w:bottom w:val="nil"/>
                <w:right w:val="nil"/>
                <w:between w:val="nil"/>
              </w:pBdr>
              <w:tabs>
                <w:tab w:val="left" w:pos="9639"/>
              </w:tabs>
              <w:jc w:val="center"/>
            </w:pPr>
          </w:p>
        </w:tc>
        <w:tc>
          <w:tcPr>
            <w:tcW w:w="1742" w:type="dxa"/>
            <w:vAlign w:val="center"/>
          </w:tcPr>
          <w:p w:rsidR="002C0D5D" w:rsidRPr="0031705A" w:rsidRDefault="002C0D5D" w:rsidP="00146AAD">
            <w:pPr>
              <w:pBdr>
                <w:top w:val="nil"/>
                <w:left w:val="nil"/>
                <w:bottom w:val="nil"/>
                <w:right w:val="nil"/>
                <w:between w:val="nil"/>
              </w:pBdr>
              <w:tabs>
                <w:tab w:val="left" w:pos="9639"/>
              </w:tabs>
              <w:jc w:val="center"/>
            </w:pPr>
          </w:p>
        </w:tc>
      </w:tr>
      <w:tr w:rsidR="002C0D5D" w:rsidRPr="0031705A" w:rsidTr="00146AAD">
        <w:trPr>
          <w:trHeight w:val="20"/>
          <w:jc w:val="center"/>
        </w:trPr>
        <w:tc>
          <w:tcPr>
            <w:tcW w:w="1034" w:type="dxa"/>
            <w:vAlign w:val="center"/>
          </w:tcPr>
          <w:p w:rsidR="002C0D5D" w:rsidRPr="0031705A" w:rsidRDefault="002C0D5D" w:rsidP="00146AAD">
            <w:pPr>
              <w:pBdr>
                <w:top w:val="nil"/>
                <w:left w:val="nil"/>
                <w:bottom w:val="nil"/>
                <w:right w:val="nil"/>
                <w:between w:val="nil"/>
              </w:pBdr>
              <w:tabs>
                <w:tab w:val="left" w:pos="9639"/>
              </w:tabs>
              <w:jc w:val="center"/>
            </w:pPr>
            <w:r>
              <w:t>…</w:t>
            </w:r>
          </w:p>
        </w:tc>
        <w:tc>
          <w:tcPr>
            <w:tcW w:w="1959" w:type="dxa"/>
            <w:vAlign w:val="center"/>
          </w:tcPr>
          <w:p w:rsidR="002C0D5D" w:rsidRPr="0031705A" w:rsidRDefault="002C0D5D" w:rsidP="00146AAD">
            <w:pPr>
              <w:pBdr>
                <w:top w:val="nil"/>
                <w:left w:val="nil"/>
                <w:bottom w:val="nil"/>
                <w:right w:val="nil"/>
                <w:between w:val="nil"/>
              </w:pBdr>
              <w:tabs>
                <w:tab w:val="left" w:pos="9639"/>
              </w:tabs>
              <w:jc w:val="center"/>
            </w:pPr>
          </w:p>
        </w:tc>
        <w:tc>
          <w:tcPr>
            <w:tcW w:w="1849" w:type="dxa"/>
          </w:tcPr>
          <w:p w:rsidR="002C0D5D" w:rsidRPr="0031705A" w:rsidRDefault="002C0D5D" w:rsidP="00146AAD">
            <w:pPr>
              <w:pBdr>
                <w:top w:val="nil"/>
                <w:left w:val="nil"/>
                <w:bottom w:val="nil"/>
                <w:right w:val="nil"/>
                <w:between w:val="nil"/>
              </w:pBdr>
              <w:tabs>
                <w:tab w:val="left" w:pos="9639"/>
              </w:tabs>
              <w:jc w:val="center"/>
            </w:pPr>
          </w:p>
        </w:tc>
        <w:tc>
          <w:tcPr>
            <w:tcW w:w="1842" w:type="dxa"/>
          </w:tcPr>
          <w:p w:rsidR="002C0D5D" w:rsidRPr="0031705A" w:rsidRDefault="002C0D5D" w:rsidP="00146AAD">
            <w:pPr>
              <w:pBdr>
                <w:top w:val="nil"/>
                <w:left w:val="nil"/>
                <w:bottom w:val="nil"/>
                <w:right w:val="nil"/>
                <w:between w:val="nil"/>
              </w:pBdr>
              <w:tabs>
                <w:tab w:val="left" w:pos="9639"/>
              </w:tabs>
              <w:jc w:val="center"/>
            </w:pPr>
          </w:p>
        </w:tc>
        <w:tc>
          <w:tcPr>
            <w:tcW w:w="1807" w:type="dxa"/>
            <w:vAlign w:val="center"/>
          </w:tcPr>
          <w:p w:rsidR="002C0D5D" w:rsidRPr="0031705A" w:rsidRDefault="002C0D5D" w:rsidP="00146AAD">
            <w:pPr>
              <w:pBdr>
                <w:top w:val="nil"/>
                <w:left w:val="nil"/>
                <w:bottom w:val="nil"/>
                <w:right w:val="nil"/>
                <w:between w:val="nil"/>
              </w:pBdr>
              <w:tabs>
                <w:tab w:val="left" w:pos="9639"/>
              </w:tabs>
              <w:jc w:val="center"/>
            </w:pPr>
          </w:p>
        </w:tc>
        <w:tc>
          <w:tcPr>
            <w:tcW w:w="1742" w:type="dxa"/>
            <w:vAlign w:val="center"/>
          </w:tcPr>
          <w:p w:rsidR="002C0D5D" w:rsidRPr="0031705A" w:rsidRDefault="002C0D5D" w:rsidP="00146AAD">
            <w:pPr>
              <w:pBdr>
                <w:top w:val="nil"/>
                <w:left w:val="nil"/>
                <w:bottom w:val="nil"/>
                <w:right w:val="nil"/>
                <w:between w:val="nil"/>
              </w:pBdr>
              <w:tabs>
                <w:tab w:val="left" w:pos="9639"/>
              </w:tabs>
              <w:jc w:val="center"/>
            </w:pPr>
          </w:p>
        </w:tc>
      </w:tr>
    </w:tbl>
    <w:p w:rsidR="002C0D5D" w:rsidRDefault="002C0D5D" w:rsidP="002C0D5D">
      <w:pPr>
        <w:pStyle w:val="af9"/>
        <w:jc w:val="left"/>
        <w:rPr>
          <w:b/>
          <w:i/>
          <w:sz w:val="28"/>
          <w:szCs w:val="28"/>
        </w:rPr>
      </w:pPr>
    </w:p>
    <w:p w:rsidR="002C0D5D" w:rsidRDefault="002C0D5D" w:rsidP="002C0D5D">
      <w:pPr>
        <w:pStyle w:val="af9"/>
        <w:jc w:val="left"/>
        <w:rPr>
          <w:b/>
          <w:i/>
          <w:sz w:val="28"/>
          <w:szCs w:val="28"/>
        </w:rPr>
      </w:pPr>
    </w:p>
    <w:p w:rsidR="002C0D5D" w:rsidRPr="0031705A" w:rsidRDefault="005113D4" w:rsidP="002C0D5D">
      <w:pPr>
        <w:tabs>
          <w:tab w:val="left" w:pos="9639"/>
        </w:tabs>
        <w:jc w:val="center"/>
        <w:rPr>
          <w:b/>
          <w:bCs/>
          <w:sz w:val="28"/>
          <w:szCs w:val="28"/>
        </w:rPr>
      </w:pPr>
      <w:r>
        <w:rPr>
          <w:b/>
          <w:bCs/>
          <w:sz w:val="28"/>
          <w:szCs w:val="28"/>
        </w:rPr>
        <w:t>Производственный персонал суб</w:t>
      </w:r>
      <w:r w:rsidR="002C0D5D">
        <w:rPr>
          <w:b/>
          <w:bCs/>
          <w:sz w:val="28"/>
          <w:szCs w:val="28"/>
        </w:rPr>
        <w:t>подрядчика (охранники)</w:t>
      </w:r>
    </w:p>
    <w:p w:rsidR="002C0D5D" w:rsidRPr="0031705A" w:rsidRDefault="002C0D5D" w:rsidP="002C0D5D"/>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
        <w:gridCol w:w="1959"/>
        <w:gridCol w:w="1849"/>
        <w:gridCol w:w="1842"/>
        <w:gridCol w:w="1807"/>
        <w:gridCol w:w="1742"/>
      </w:tblGrid>
      <w:tr w:rsidR="002C0D5D" w:rsidRPr="0031705A" w:rsidTr="00146AAD">
        <w:trPr>
          <w:trHeight w:val="20"/>
          <w:jc w:val="center"/>
        </w:trPr>
        <w:tc>
          <w:tcPr>
            <w:tcW w:w="1034" w:type="dxa"/>
            <w:vAlign w:val="center"/>
          </w:tcPr>
          <w:p w:rsidR="002C0D5D" w:rsidRPr="0031705A" w:rsidRDefault="002C0D5D" w:rsidP="00146AAD">
            <w:pPr>
              <w:pBdr>
                <w:top w:val="nil"/>
                <w:left w:val="nil"/>
                <w:bottom w:val="nil"/>
                <w:right w:val="nil"/>
                <w:between w:val="nil"/>
              </w:pBdr>
              <w:tabs>
                <w:tab w:val="left" w:pos="9639"/>
              </w:tabs>
              <w:jc w:val="center"/>
            </w:pPr>
            <w:r>
              <w:t>№ п/п</w:t>
            </w:r>
          </w:p>
        </w:tc>
        <w:tc>
          <w:tcPr>
            <w:tcW w:w="1959" w:type="dxa"/>
            <w:vAlign w:val="center"/>
          </w:tcPr>
          <w:p w:rsidR="002C0D5D" w:rsidRPr="0031705A" w:rsidRDefault="002C0D5D" w:rsidP="00146AAD">
            <w:pPr>
              <w:pBdr>
                <w:top w:val="nil"/>
                <w:left w:val="nil"/>
                <w:bottom w:val="nil"/>
                <w:right w:val="nil"/>
                <w:between w:val="nil"/>
              </w:pBdr>
              <w:tabs>
                <w:tab w:val="left" w:pos="9639"/>
              </w:tabs>
              <w:jc w:val="center"/>
            </w:pPr>
            <w:r>
              <w:t>Специальность</w:t>
            </w:r>
          </w:p>
          <w:p w:rsidR="002C0D5D" w:rsidRPr="0031705A" w:rsidRDefault="002C0D5D" w:rsidP="00146AAD">
            <w:pPr>
              <w:pBdr>
                <w:top w:val="nil"/>
                <w:left w:val="nil"/>
                <w:bottom w:val="nil"/>
                <w:right w:val="nil"/>
                <w:between w:val="nil"/>
              </w:pBdr>
              <w:tabs>
                <w:tab w:val="left" w:pos="9639"/>
              </w:tabs>
              <w:jc w:val="center"/>
            </w:pPr>
            <w:r>
              <w:t>по каждому работнику</w:t>
            </w:r>
          </w:p>
        </w:tc>
        <w:tc>
          <w:tcPr>
            <w:tcW w:w="1849" w:type="dxa"/>
            <w:vAlign w:val="center"/>
          </w:tcPr>
          <w:p w:rsidR="002C0D5D" w:rsidRPr="0031705A" w:rsidRDefault="002C0D5D" w:rsidP="00146AAD">
            <w:pPr>
              <w:pBdr>
                <w:top w:val="nil"/>
                <w:left w:val="nil"/>
                <w:bottom w:val="nil"/>
                <w:right w:val="nil"/>
                <w:between w:val="nil"/>
              </w:pBdr>
              <w:tabs>
                <w:tab w:val="left" w:pos="9639"/>
              </w:tabs>
              <w:jc w:val="center"/>
            </w:pPr>
            <w:r>
              <w:t>Ф.И.О.</w:t>
            </w:r>
          </w:p>
        </w:tc>
        <w:tc>
          <w:tcPr>
            <w:tcW w:w="1842" w:type="dxa"/>
            <w:vAlign w:val="center"/>
          </w:tcPr>
          <w:p w:rsidR="002C0D5D" w:rsidRPr="0031705A" w:rsidRDefault="002C0D5D" w:rsidP="00146AAD">
            <w:pPr>
              <w:pBdr>
                <w:top w:val="nil"/>
                <w:left w:val="nil"/>
                <w:bottom w:val="nil"/>
                <w:right w:val="nil"/>
                <w:between w:val="nil"/>
              </w:pBdr>
              <w:tabs>
                <w:tab w:val="left" w:pos="9639"/>
              </w:tabs>
              <w:jc w:val="center"/>
            </w:pPr>
            <w:r>
              <w:t>Разряд, серия и номер УЧО</w:t>
            </w:r>
          </w:p>
        </w:tc>
        <w:tc>
          <w:tcPr>
            <w:tcW w:w="1807" w:type="dxa"/>
            <w:vAlign w:val="center"/>
          </w:tcPr>
          <w:p w:rsidR="002C0D5D" w:rsidRPr="0031705A" w:rsidRDefault="002C0D5D" w:rsidP="00146AAD">
            <w:pPr>
              <w:pBdr>
                <w:top w:val="nil"/>
                <w:left w:val="nil"/>
                <w:bottom w:val="nil"/>
                <w:right w:val="nil"/>
                <w:between w:val="nil"/>
              </w:pBdr>
              <w:tabs>
                <w:tab w:val="left" w:pos="9639"/>
              </w:tabs>
              <w:jc w:val="center"/>
            </w:pPr>
            <w:r>
              <w:t>Номер и дата выдачи РСЛа</w:t>
            </w:r>
          </w:p>
        </w:tc>
        <w:tc>
          <w:tcPr>
            <w:tcW w:w="1742" w:type="dxa"/>
            <w:vAlign w:val="center"/>
          </w:tcPr>
          <w:p w:rsidR="002C0D5D" w:rsidRPr="0031705A" w:rsidRDefault="002C0D5D" w:rsidP="00146AAD">
            <w:pPr>
              <w:pBdr>
                <w:top w:val="nil"/>
                <w:left w:val="nil"/>
                <w:bottom w:val="nil"/>
                <w:right w:val="nil"/>
                <w:between w:val="nil"/>
              </w:pBdr>
              <w:tabs>
                <w:tab w:val="left" w:pos="9639"/>
              </w:tabs>
              <w:jc w:val="center"/>
            </w:pPr>
            <w:r>
              <w:t>Стаж работы по специальности</w:t>
            </w:r>
          </w:p>
        </w:tc>
      </w:tr>
      <w:tr w:rsidR="002C0D5D" w:rsidRPr="0031705A" w:rsidTr="00146AAD">
        <w:trPr>
          <w:trHeight w:val="331"/>
          <w:jc w:val="center"/>
        </w:trPr>
        <w:tc>
          <w:tcPr>
            <w:tcW w:w="1034" w:type="dxa"/>
            <w:vAlign w:val="center"/>
          </w:tcPr>
          <w:p w:rsidR="002C0D5D" w:rsidRPr="0031705A" w:rsidRDefault="002C0D5D" w:rsidP="00146AAD">
            <w:pPr>
              <w:pBdr>
                <w:top w:val="nil"/>
                <w:left w:val="nil"/>
                <w:bottom w:val="nil"/>
                <w:right w:val="nil"/>
                <w:between w:val="nil"/>
              </w:pBdr>
              <w:tabs>
                <w:tab w:val="left" w:pos="9639"/>
              </w:tabs>
              <w:jc w:val="center"/>
            </w:pPr>
            <w:r>
              <w:t>1</w:t>
            </w:r>
          </w:p>
        </w:tc>
        <w:tc>
          <w:tcPr>
            <w:tcW w:w="1959" w:type="dxa"/>
            <w:vAlign w:val="center"/>
          </w:tcPr>
          <w:p w:rsidR="002C0D5D" w:rsidRPr="0031705A" w:rsidRDefault="002C0D5D" w:rsidP="00146AAD">
            <w:pPr>
              <w:pBdr>
                <w:top w:val="nil"/>
                <w:left w:val="nil"/>
                <w:bottom w:val="nil"/>
                <w:right w:val="nil"/>
                <w:between w:val="nil"/>
              </w:pBdr>
              <w:tabs>
                <w:tab w:val="left" w:pos="9639"/>
              </w:tabs>
              <w:jc w:val="center"/>
            </w:pPr>
          </w:p>
        </w:tc>
        <w:tc>
          <w:tcPr>
            <w:tcW w:w="1849" w:type="dxa"/>
          </w:tcPr>
          <w:p w:rsidR="002C0D5D" w:rsidRPr="0031705A" w:rsidRDefault="002C0D5D" w:rsidP="00146AAD">
            <w:pPr>
              <w:pBdr>
                <w:top w:val="nil"/>
                <w:left w:val="nil"/>
                <w:bottom w:val="nil"/>
                <w:right w:val="nil"/>
                <w:between w:val="nil"/>
              </w:pBdr>
              <w:tabs>
                <w:tab w:val="left" w:pos="9639"/>
              </w:tabs>
              <w:jc w:val="center"/>
            </w:pPr>
          </w:p>
        </w:tc>
        <w:tc>
          <w:tcPr>
            <w:tcW w:w="1842" w:type="dxa"/>
          </w:tcPr>
          <w:p w:rsidR="002C0D5D" w:rsidRPr="0031705A" w:rsidRDefault="002C0D5D" w:rsidP="00146AAD">
            <w:pPr>
              <w:pBdr>
                <w:top w:val="nil"/>
                <w:left w:val="nil"/>
                <w:bottom w:val="nil"/>
                <w:right w:val="nil"/>
                <w:between w:val="nil"/>
              </w:pBdr>
              <w:tabs>
                <w:tab w:val="left" w:pos="9639"/>
              </w:tabs>
              <w:jc w:val="center"/>
            </w:pPr>
          </w:p>
        </w:tc>
        <w:tc>
          <w:tcPr>
            <w:tcW w:w="1807" w:type="dxa"/>
            <w:vAlign w:val="center"/>
          </w:tcPr>
          <w:p w:rsidR="002C0D5D" w:rsidRPr="0031705A" w:rsidRDefault="002C0D5D" w:rsidP="00146AAD">
            <w:pPr>
              <w:pBdr>
                <w:top w:val="nil"/>
                <w:left w:val="nil"/>
                <w:bottom w:val="nil"/>
                <w:right w:val="nil"/>
                <w:between w:val="nil"/>
              </w:pBdr>
              <w:tabs>
                <w:tab w:val="left" w:pos="9639"/>
              </w:tabs>
              <w:jc w:val="center"/>
            </w:pPr>
          </w:p>
        </w:tc>
        <w:tc>
          <w:tcPr>
            <w:tcW w:w="1742" w:type="dxa"/>
            <w:vAlign w:val="center"/>
          </w:tcPr>
          <w:p w:rsidR="002C0D5D" w:rsidRPr="0031705A" w:rsidRDefault="002C0D5D" w:rsidP="00146AAD">
            <w:pPr>
              <w:pBdr>
                <w:top w:val="nil"/>
                <w:left w:val="nil"/>
                <w:bottom w:val="nil"/>
                <w:right w:val="nil"/>
                <w:between w:val="nil"/>
              </w:pBdr>
              <w:tabs>
                <w:tab w:val="left" w:pos="9639"/>
              </w:tabs>
              <w:jc w:val="center"/>
            </w:pPr>
          </w:p>
        </w:tc>
      </w:tr>
      <w:tr w:rsidR="002C0D5D" w:rsidRPr="0031705A" w:rsidTr="00146AAD">
        <w:trPr>
          <w:trHeight w:val="20"/>
          <w:jc w:val="center"/>
        </w:trPr>
        <w:tc>
          <w:tcPr>
            <w:tcW w:w="1034" w:type="dxa"/>
            <w:vAlign w:val="center"/>
          </w:tcPr>
          <w:p w:rsidR="002C0D5D" w:rsidRPr="0031705A" w:rsidRDefault="002C0D5D" w:rsidP="00146AAD">
            <w:pPr>
              <w:pBdr>
                <w:top w:val="nil"/>
                <w:left w:val="nil"/>
                <w:bottom w:val="nil"/>
                <w:right w:val="nil"/>
                <w:between w:val="nil"/>
              </w:pBdr>
              <w:tabs>
                <w:tab w:val="left" w:pos="9639"/>
              </w:tabs>
              <w:jc w:val="center"/>
            </w:pPr>
            <w:r>
              <w:t>2</w:t>
            </w:r>
          </w:p>
        </w:tc>
        <w:tc>
          <w:tcPr>
            <w:tcW w:w="1959" w:type="dxa"/>
            <w:vAlign w:val="center"/>
          </w:tcPr>
          <w:p w:rsidR="002C0D5D" w:rsidRPr="0031705A" w:rsidRDefault="002C0D5D" w:rsidP="00146AAD">
            <w:pPr>
              <w:pBdr>
                <w:top w:val="nil"/>
                <w:left w:val="nil"/>
                <w:bottom w:val="nil"/>
                <w:right w:val="nil"/>
                <w:between w:val="nil"/>
              </w:pBdr>
              <w:tabs>
                <w:tab w:val="left" w:pos="9639"/>
              </w:tabs>
              <w:jc w:val="center"/>
            </w:pPr>
          </w:p>
        </w:tc>
        <w:tc>
          <w:tcPr>
            <w:tcW w:w="1849" w:type="dxa"/>
          </w:tcPr>
          <w:p w:rsidR="002C0D5D" w:rsidRPr="0031705A" w:rsidRDefault="002C0D5D" w:rsidP="00146AAD">
            <w:pPr>
              <w:pBdr>
                <w:top w:val="nil"/>
                <w:left w:val="nil"/>
                <w:bottom w:val="nil"/>
                <w:right w:val="nil"/>
                <w:between w:val="nil"/>
              </w:pBdr>
              <w:tabs>
                <w:tab w:val="left" w:pos="9639"/>
              </w:tabs>
              <w:jc w:val="center"/>
            </w:pPr>
          </w:p>
        </w:tc>
        <w:tc>
          <w:tcPr>
            <w:tcW w:w="1842" w:type="dxa"/>
          </w:tcPr>
          <w:p w:rsidR="002C0D5D" w:rsidRPr="0031705A" w:rsidRDefault="002C0D5D" w:rsidP="00146AAD">
            <w:pPr>
              <w:pBdr>
                <w:top w:val="nil"/>
                <w:left w:val="nil"/>
                <w:bottom w:val="nil"/>
                <w:right w:val="nil"/>
                <w:between w:val="nil"/>
              </w:pBdr>
              <w:tabs>
                <w:tab w:val="left" w:pos="9639"/>
              </w:tabs>
              <w:jc w:val="center"/>
            </w:pPr>
          </w:p>
        </w:tc>
        <w:tc>
          <w:tcPr>
            <w:tcW w:w="1807" w:type="dxa"/>
            <w:vAlign w:val="center"/>
          </w:tcPr>
          <w:p w:rsidR="002C0D5D" w:rsidRPr="0031705A" w:rsidRDefault="002C0D5D" w:rsidP="00146AAD">
            <w:pPr>
              <w:pBdr>
                <w:top w:val="nil"/>
                <w:left w:val="nil"/>
                <w:bottom w:val="nil"/>
                <w:right w:val="nil"/>
                <w:between w:val="nil"/>
              </w:pBdr>
              <w:tabs>
                <w:tab w:val="left" w:pos="9639"/>
              </w:tabs>
              <w:jc w:val="center"/>
            </w:pPr>
          </w:p>
        </w:tc>
        <w:tc>
          <w:tcPr>
            <w:tcW w:w="1742" w:type="dxa"/>
            <w:vAlign w:val="center"/>
          </w:tcPr>
          <w:p w:rsidR="002C0D5D" w:rsidRPr="0031705A" w:rsidRDefault="002C0D5D" w:rsidP="00146AAD">
            <w:pPr>
              <w:pBdr>
                <w:top w:val="nil"/>
                <w:left w:val="nil"/>
                <w:bottom w:val="nil"/>
                <w:right w:val="nil"/>
                <w:between w:val="nil"/>
              </w:pBdr>
              <w:tabs>
                <w:tab w:val="left" w:pos="9639"/>
              </w:tabs>
              <w:jc w:val="center"/>
            </w:pPr>
          </w:p>
        </w:tc>
      </w:tr>
      <w:tr w:rsidR="002C0D5D" w:rsidRPr="0031705A" w:rsidTr="00146AAD">
        <w:trPr>
          <w:trHeight w:val="20"/>
          <w:jc w:val="center"/>
        </w:trPr>
        <w:tc>
          <w:tcPr>
            <w:tcW w:w="1034" w:type="dxa"/>
            <w:vAlign w:val="center"/>
          </w:tcPr>
          <w:p w:rsidR="002C0D5D" w:rsidRPr="0031705A" w:rsidRDefault="002C0D5D" w:rsidP="00146AAD">
            <w:pPr>
              <w:pBdr>
                <w:top w:val="nil"/>
                <w:left w:val="nil"/>
                <w:bottom w:val="nil"/>
                <w:right w:val="nil"/>
                <w:between w:val="nil"/>
              </w:pBdr>
              <w:tabs>
                <w:tab w:val="left" w:pos="9639"/>
              </w:tabs>
              <w:jc w:val="center"/>
            </w:pPr>
            <w:r>
              <w:t>…</w:t>
            </w:r>
          </w:p>
        </w:tc>
        <w:tc>
          <w:tcPr>
            <w:tcW w:w="1959" w:type="dxa"/>
            <w:vAlign w:val="center"/>
          </w:tcPr>
          <w:p w:rsidR="002C0D5D" w:rsidRPr="0031705A" w:rsidRDefault="002C0D5D" w:rsidP="00146AAD">
            <w:pPr>
              <w:pBdr>
                <w:top w:val="nil"/>
                <w:left w:val="nil"/>
                <w:bottom w:val="nil"/>
                <w:right w:val="nil"/>
                <w:between w:val="nil"/>
              </w:pBdr>
              <w:tabs>
                <w:tab w:val="left" w:pos="9639"/>
              </w:tabs>
              <w:jc w:val="center"/>
            </w:pPr>
          </w:p>
        </w:tc>
        <w:tc>
          <w:tcPr>
            <w:tcW w:w="1849" w:type="dxa"/>
          </w:tcPr>
          <w:p w:rsidR="002C0D5D" w:rsidRPr="0031705A" w:rsidRDefault="002C0D5D" w:rsidP="00146AAD">
            <w:pPr>
              <w:pBdr>
                <w:top w:val="nil"/>
                <w:left w:val="nil"/>
                <w:bottom w:val="nil"/>
                <w:right w:val="nil"/>
                <w:between w:val="nil"/>
              </w:pBdr>
              <w:tabs>
                <w:tab w:val="left" w:pos="9639"/>
              </w:tabs>
              <w:jc w:val="center"/>
            </w:pPr>
          </w:p>
        </w:tc>
        <w:tc>
          <w:tcPr>
            <w:tcW w:w="1842" w:type="dxa"/>
          </w:tcPr>
          <w:p w:rsidR="002C0D5D" w:rsidRPr="0031705A" w:rsidRDefault="002C0D5D" w:rsidP="00146AAD">
            <w:pPr>
              <w:pBdr>
                <w:top w:val="nil"/>
                <w:left w:val="nil"/>
                <w:bottom w:val="nil"/>
                <w:right w:val="nil"/>
                <w:between w:val="nil"/>
              </w:pBdr>
              <w:tabs>
                <w:tab w:val="left" w:pos="9639"/>
              </w:tabs>
              <w:jc w:val="center"/>
            </w:pPr>
          </w:p>
        </w:tc>
        <w:tc>
          <w:tcPr>
            <w:tcW w:w="1807" w:type="dxa"/>
            <w:vAlign w:val="center"/>
          </w:tcPr>
          <w:p w:rsidR="002C0D5D" w:rsidRPr="0031705A" w:rsidRDefault="002C0D5D" w:rsidP="00146AAD">
            <w:pPr>
              <w:pBdr>
                <w:top w:val="nil"/>
                <w:left w:val="nil"/>
                <w:bottom w:val="nil"/>
                <w:right w:val="nil"/>
                <w:between w:val="nil"/>
              </w:pBdr>
              <w:tabs>
                <w:tab w:val="left" w:pos="9639"/>
              </w:tabs>
              <w:jc w:val="center"/>
            </w:pPr>
          </w:p>
        </w:tc>
        <w:tc>
          <w:tcPr>
            <w:tcW w:w="1742" w:type="dxa"/>
            <w:vAlign w:val="center"/>
          </w:tcPr>
          <w:p w:rsidR="002C0D5D" w:rsidRPr="0031705A" w:rsidRDefault="002C0D5D" w:rsidP="00146AAD">
            <w:pPr>
              <w:pBdr>
                <w:top w:val="nil"/>
                <w:left w:val="nil"/>
                <w:bottom w:val="nil"/>
                <w:right w:val="nil"/>
                <w:between w:val="nil"/>
              </w:pBdr>
              <w:tabs>
                <w:tab w:val="left" w:pos="9639"/>
              </w:tabs>
              <w:jc w:val="center"/>
            </w:pPr>
          </w:p>
        </w:tc>
      </w:tr>
    </w:tbl>
    <w:p w:rsidR="002C0D5D" w:rsidRPr="0031705A" w:rsidRDefault="002C0D5D" w:rsidP="002C0D5D">
      <w:pPr>
        <w:pStyle w:val="af9"/>
        <w:ind w:firstLine="0"/>
        <w:jc w:val="left"/>
        <w:rPr>
          <w:rFonts w:eastAsia="Times New Roman"/>
          <w:sz w:val="28"/>
          <w:szCs w:val="28"/>
        </w:rPr>
      </w:pPr>
    </w:p>
    <w:p w:rsidR="002C0D5D" w:rsidRPr="0031705A" w:rsidRDefault="002C0D5D" w:rsidP="00146AAD">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C0D5D" w:rsidRPr="0031705A" w:rsidRDefault="002C0D5D" w:rsidP="002C0D5D">
      <w:pPr>
        <w:tabs>
          <w:tab w:val="left" w:pos="8640"/>
        </w:tabs>
        <w:jc w:val="center"/>
        <w:rPr>
          <w:i/>
        </w:rPr>
      </w:pPr>
      <w:r>
        <w:rPr>
          <w:i/>
        </w:rPr>
        <w:t>(наименование претендента)</w:t>
      </w:r>
    </w:p>
    <w:p w:rsidR="002C0D5D" w:rsidRPr="0031705A" w:rsidRDefault="002C0D5D" w:rsidP="002C0D5D">
      <w:pPr>
        <w:rPr>
          <w:sz w:val="28"/>
          <w:szCs w:val="28"/>
          <w:lang w:eastAsia="ru-RU"/>
        </w:rPr>
      </w:pPr>
      <w:r>
        <w:rPr>
          <w:sz w:val="28"/>
          <w:szCs w:val="28"/>
          <w:lang w:eastAsia="ru-RU"/>
        </w:rPr>
        <w:t>____________________________________________________________________</w:t>
      </w:r>
    </w:p>
    <w:p w:rsidR="002C0D5D" w:rsidRPr="0031705A" w:rsidRDefault="002C0D5D" w:rsidP="002C0D5D">
      <w:pPr>
        <w:rPr>
          <w:i/>
        </w:rPr>
      </w:pPr>
      <w:r>
        <w:rPr>
          <w:i/>
        </w:rPr>
        <w:t xml:space="preserve">       М.П.</w:t>
      </w:r>
      <w:r>
        <w:rPr>
          <w:i/>
        </w:rPr>
        <w:tab/>
      </w:r>
      <w:r>
        <w:rPr>
          <w:i/>
        </w:rPr>
        <w:tab/>
      </w:r>
      <w:r>
        <w:rPr>
          <w:i/>
        </w:rPr>
        <w:tab/>
        <w:t>(должность, подпись, ФИО)</w:t>
      </w:r>
    </w:p>
    <w:p w:rsidR="002C0D5D" w:rsidRPr="0031705A" w:rsidRDefault="002C0D5D" w:rsidP="002C0D5D">
      <w:pPr>
        <w:rPr>
          <w:sz w:val="28"/>
          <w:szCs w:val="28"/>
          <w:lang w:eastAsia="ru-RU"/>
        </w:rPr>
      </w:pPr>
      <w:r>
        <w:rPr>
          <w:sz w:val="28"/>
          <w:szCs w:val="28"/>
          <w:lang w:eastAsia="ru-RU"/>
        </w:rPr>
        <w:t>"____" _________ 2020 г.</w:t>
      </w:r>
    </w:p>
    <w:p w:rsidR="002C0D5D" w:rsidRDefault="002C0D5D"/>
    <w:p w:rsidR="003176EC" w:rsidRDefault="003176EC"/>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C0D5D" w:rsidRPr="00FE2681" w:rsidRDefault="002C0D5D" w:rsidP="00146AAD">
      <w:pPr>
        <w:pBdr>
          <w:top w:val="nil"/>
          <w:left w:val="nil"/>
          <w:bottom w:val="nil"/>
          <w:right w:val="nil"/>
          <w:between w:val="nil"/>
        </w:pBdr>
        <w:jc w:val="right"/>
        <w:outlineLvl w:val="0"/>
        <w:rPr>
          <w:sz w:val="28"/>
          <w:szCs w:val="28"/>
        </w:rPr>
      </w:pPr>
      <w:r>
        <w:rPr>
          <w:sz w:val="28"/>
          <w:szCs w:val="28"/>
        </w:rPr>
        <w:lastRenderedPageBreak/>
        <w:t>Приложение № 8</w:t>
      </w:r>
    </w:p>
    <w:p w:rsidR="002C0D5D" w:rsidRPr="00FE2681" w:rsidRDefault="002C0D5D" w:rsidP="002C0D5D">
      <w:pPr>
        <w:pBdr>
          <w:top w:val="nil"/>
          <w:left w:val="nil"/>
          <w:bottom w:val="nil"/>
          <w:right w:val="nil"/>
          <w:between w:val="nil"/>
        </w:pBdr>
        <w:jc w:val="right"/>
        <w:rPr>
          <w:sz w:val="28"/>
          <w:szCs w:val="28"/>
        </w:rPr>
      </w:pPr>
      <w:r>
        <w:rPr>
          <w:sz w:val="28"/>
          <w:szCs w:val="28"/>
        </w:rPr>
        <w:t>к документации о закупке</w:t>
      </w:r>
    </w:p>
    <w:p w:rsidR="00EC460C" w:rsidRDefault="00EC460C" w:rsidP="00146AAD">
      <w:pPr>
        <w:pBdr>
          <w:top w:val="nil"/>
          <w:left w:val="nil"/>
          <w:bottom w:val="nil"/>
          <w:right w:val="nil"/>
          <w:between w:val="nil"/>
        </w:pBdr>
        <w:jc w:val="center"/>
        <w:rPr>
          <w:sz w:val="28"/>
          <w:szCs w:val="28"/>
        </w:rPr>
      </w:pPr>
    </w:p>
    <w:p w:rsidR="00EC460C" w:rsidRPr="00146AAD" w:rsidRDefault="00EC460C" w:rsidP="00146AAD">
      <w:pPr>
        <w:pBdr>
          <w:top w:val="nil"/>
          <w:left w:val="nil"/>
          <w:bottom w:val="nil"/>
          <w:right w:val="nil"/>
          <w:between w:val="nil"/>
        </w:pBdr>
        <w:jc w:val="center"/>
        <w:outlineLvl w:val="1"/>
        <w:rPr>
          <w:b/>
          <w:sz w:val="28"/>
          <w:szCs w:val="28"/>
        </w:rPr>
      </w:pPr>
      <w:r w:rsidRPr="00146AAD">
        <w:rPr>
          <w:b/>
          <w:sz w:val="28"/>
          <w:szCs w:val="28"/>
        </w:rPr>
        <w:t>СПРАВКА</w:t>
      </w:r>
    </w:p>
    <w:p w:rsidR="002C0D5D" w:rsidRPr="00FE2681" w:rsidRDefault="002C0D5D" w:rsidP="002C0D5D">
      <w:pPr>
        <w:pBdr>
          <w:top w:val="nil"/>
          <w:left w:val="nil"/>
          <w:bottom w:val="nil"/>
          <w:right w:val="nil"/>
          <w:between w:val="nil"/>
        </w:pBdr>
        <w:rPr>
          <w:sz w:val="28"/>
          <w:szCs w:val="28"/>
        </w:rPr>
      </w:pPr>
    </w:p>
    <w:p w:rsidR="002C0D5D" w:rsidRPr="00FE2681" w:rsidRDefault="002C0D5D" w:rsidP="002C0D5D">
      <w:pPr>
        <w:pBdr>
          <w:top w:val="nil"/>
          <w:left w:val="nil"/>
          <w:bottom w:val="nil"/>
          <w:right w:val="nil"/>
          <w:between w:val="nil"/>
        </w:pBdr>
        <w:jc w:val="both"/>
        <w:rPr>
          <w:sz w:val="28"/>
          <w:szCs w:val="28"/>
        </w:rPr>
      </w:pPr>
      <w:r>
        <w:rPr>
          <w:sz w:val="28"/>
          <w:szCs w:val="28"/>
        </w:rPr>
        <w:tab/>
        <w:t>ООО ЧОП «___________» настоящим подтверждает, что на момент подачи Заявки на участие в Открытом конкурсе № ______________имеет:</w:t>
      </w:r>
    </w:p>
    <w:p w:rsidR="002C0D5D" w:rsidRPr="00FE2681" w:rsidRDefault="002C0D5D" w:rsidP="002C0D5D">
      <w:pPr>
        <w:pBdr>
          <w:top w:val="nil"/>
          <w:left w:val="nil"/>
          <w:bottom w:val="nil"/>
          <w:right w:val="nil"/>
          <w:between w:val="nil"/>
        </w:pBdr>
        <w:jc w:val="both"/>
        <w:rPr>
          <w:sz w:val="28"/>
          <w:szCs w:val="28"/>
        </w:rPr>
      </w:pPr>
    </w:p>
    <w:p w:rsidR="002C0D5D" w:rsidRPr="00FE2681" w:rsidRDefault="002C0D5D" w:rsidP="00146AAD">
      <w:pPr>
        <w:pBdr>
          <w:top w:val="nil"/>
          <w:left w:val="nil"/>
          <w:bottom w:val="nil"/>
          <w:right w:val="nil"/>
          <w:between w:val="nil"/>
        </w:pBdr>
        <w:ind w:firstLine="709"/>
        <w:jc w:val="both"/>
        <w:rPr>
          <w:sz w:val="28"/>
          <w:szCs w:val="28"/>
        </w:rPr>
      </w:pPr>
      <w:r>
        <w:rPr>
          <w:sz w:val="28"/>
          <w:szCs w:val="28"/>
        </w:rPr>
        <w:t>1. Круглосуточную дежурную службу, расположенную по адресу:________________, номер телефона ___________.</w:t>
      </w:r>
    </w:p>
    <w:p w:rsidR="002C0D5D" w:rsidRPr="00FE2681" w:rsidRDefault="002C0D5D" w:rsidP="00146AAD">
      <w:pPr>
        <w:pBdr>
          <w:top w:val="nil"/>
          <w:left w:val="nil"/>
          <w:bottom w:val="nil"/>
          <w:right w:val="nil"/>
          <w:between w:val="nil"/>
        </w:pBdr>
        <w:ind w:firstLine="709"/>
        <w:jc w:val="both"/>
        <w:rPr>
          <w:sz w:val="28"/>
          <w:szCs w:val="28"/>
        </w:rPr>
      </w:pPr>
    </w:p>
    <w:p w:rsidR="002C0D5D" w:rsidRPr="00FE2681" w:rsidRDefault="002C0D5D" w:rsidP="00146AAD">
      <w:pPr>
        <w:pBdr>
          <w:top w:val="nil"/>
          <w:left w:val="nil"/>
          <w:bottom w:val="nil"/>
          <w:right w:val="nil"/>
          <w:between w:val="nil"/>
        </w:pBdr>
        <w:ind w:firstLine="709"/>
        <w:jc w:val="both"/>
        <w:rPr>
          <w:sz w:val="28"/>
          <w:szCs w:val="28"/>
        </w:rPr>
      </w:pPr>
      <w:r>
        <w:rPr>
          <w:sz w:val="28"/>
          <w:szCs w:val="28"/>
        </w:rPr>
        <w:t xml:space="preserve">2. Следующие основные и резервные средства связи: </w:t>
      </w:r>
    </w:p>
    <w:p w:rsidR="002C0D5D" w:rsidRPr="00FE2681" w:rsidRDefault="002C0D5D" w:rsidP="00146AAD">
      <w:pPr>
        <w:pBdr>
          <w:top w:val="nil"/>
          <w:left w:val="nil"/>
          <w:bottom w:val="nil"/>
          <w:right w:val="nil"/>
          <w:between w:val="nil"/>
        </w:pBdr>
        <w:ind w:firstLine="709"/>
        <w:jc w:val="both"/>
        <w:rPr>
          <w:sz w:val="28"/>
          <w:szCs w:val="28"/>
        </w:rPr>
      </w:pPr>
      <w:r>
        <w:rPr>
          <w:sz w:val="28"/>
          <w:szCs w:val="28"/>
        </w:rPr>
        <w:t>- переносные рации - _____ штук</w:t>
      </w:r>
    </w:p>
    <w:p w:rsidR="002C0D5D" w:rsidRPr="00FE2681" w:rsidRDefault="002C0D5D" w:rsidP="00146AAD">
      <w:pPr>
        <w:pBdr>
          <w:top w:val="nil"/>
          <w:left w:val="nil"/>
          <w:bottom w:val="nil"/>
          <w:right w:val="nil"/>
          <w:between w:val="nil"/>
        </w:pBdr>
        <w:ind w:firstLine="709"/>
        <w:jc w:val="both"/>
        <w:rPr>
          <w:sz w:val="28"/>
          <w:szCs w:val="28"/>
        </w:rPr>
      </w:pPr>
      <w:r>
        <w:rPr>
          <w:sz w:val="28"/>
          <w:szCs w:val="28"/>
        </w:rPr>
        <w:t>- мобильные телефоны - ______ штук.</w:t>
      </w:r>
    </w:p>
    <w:p w:rsidR="002C0D5D" w:rsidRPr="00FE2681" w:rsidRDefault="002C0D5D" w:rsidP="00146AAD">
      <w:pPr>
        <w:pBdr>
          <w:top w:val="nil"/>
          <w:left w:val="nil"/>
          <w:bottom w:val="nil"/>
          <w:right w:val="nil"/>
          <w:between w:val="nil"/>
        </w:pBdr>
        <w:ind w:firstLine="709"/>
        <w:jc w:val="both"/>
        <w:rPr>
          <w:sz w:val="28"/>
          <w:szCs w:val="28"/>
        </w:rPr>
      </w:pPr>
      <w:r>
        <w:rPr>
          <w:sz w:val="28"/>
          <w:szCs w:val="28"/>
        </w:rPr>
        <w:t>- (</w:t>
      </w:r>
      <w:r>
        <w:rPr>
          <w:i/>
          <w:sz w:val="28"/>
          <w:szCs w:val="28"/>
        </w:rPr>
        <w:t>другое</w:t>
      </w:r>
      <w:r>
        <w:rPr>
          <w:sz w:val="28"/>
          <w:szCs w:val="28"/>
        </w:rPr>
        <w:t>) - ______ штук</w:t>
      </w:r>
    </w:p>
    <w:p w:rsidR="00146AAD" w:rsidRDefault="00146AAD" w:rsidP="00146AAD">
      <w:pPr>
        <w:pBdr>
          <w:top w:val="nil"/>
          <w:left w:val="nil"/>
          <w:bottom w:val="nil"/>
          <w:right w:val="nil"/>
          <w:between w:val="nil"/>
        </w:pBdr>
        <w:ind w:firstLine="709"/>
        <w:jc w:val="both"/>
        <w:rPr>
          <w:sz w:val="28"/>
          <w:szCs w:val="28"/>
        </w:rPr>
      </w:pPr>
    </w:p>
    <w:p w:rsidR="002C0D5D" w:rsidRPr="00FE2681" w:rsidRDefault="002C0D5D" w:rsidP="00146AAD">
      <w:pPr>
        <w:pBdr>
          <w:top w:val="nil"/>
          <w:left w:val="nil"/>
          <w:bottom w:val="nil"/>
          <w:right w:val="nil"/>
          <w:between w:val="nil"/>
        </w:pBdr>
        <w:ind w:firstLine="709"/>
        <w:jc w:val="both"/>
        <w:rPr>
          <w:sz w:val="28"/>
          <w:szCs w:val="28"/>
        </w:rPr>
      </w:pPr>
      <w:r>
        <w:rPr>
          <w:sz w:val="28"/>
          <w:szCs w:val="28"/>
        </w:rPr>
        <w:t>3. Разрешение на хранение и использование служебного оружия серии РХИ №__________, дата выдачи___________. (РХИ субподрядчика ООО ЧОП «_______________»№__________, дата выдачи___________).</w:t>
      </w:r>
    </w:p>
    <w:p w:rsidR="00146AAD" w:rsidRDefault="00146AAD" w:rsidP="00146AAD">
      <w:pPr>
        <w:pBdr>
          <w:top w:val="nil"/>
          <w:left w:val="nil"/>
          <w:bottom w:val="nil"/>
          <w:right w:val="nil"/>
          <w:between w:val="nil"/>
        </w:pBdr>
        <w:ind w:firstLine="709"/>
        <w:jc w:val="both"/>
        <w:rPr>
          <w:sz w:val="28"/>
          <w:szCs w:val="28"/>
        </w:rPr>
      </w:pPr>
    </w:p>
    <w:p w:rsidR="002C0D5D" w:rsidRPr="00FE2681" w:rsidRDefault="002C0D5D" w:rsidP="00146AAD">
      <w:pPr>
        <w:pBdr>
          <w:top w:val="nil"/>
          <w:left w:val="nil"/>
          <w:bottom w:val="nil"/>
          <w:right w:val="nil"/>
          <w:between w:val="nil"/>
        </w:pBdr>
        <w:ind w:firstLine="709"/>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146AAD" w:rsidRDefault="00146AAD" w:rsidP="00146AAD">
      <w:pPr>
        <w:pBdr>
          <w:top w:val="nil"/>
          <w:left w:val="nil"/>
          <w:bottom w:val="nil"/>
          <w:right w:val="nil"/>
          <w:between w:val="nil"/>
        </w:pBdr>
        <w:ind w:firstLine="709"/>
        <w:jc w:val="both"/>
        <w:rPr>
          <w:sz w:val="28"/>
          <w:szCs w:val="28"/>
        </w:rPr>
      </w:pPr>
    </w:p>
    <w:p w:rsidR="002C0D5D" w:rsidRPr="00FE2681" w:rsidRDefault="002C0D5D" w:rsidP="00146AAD">
      <w:pPr>
        <w:pBdr>
          <w:top w:val="nil"/>
          <w:left w:val="nil"/>
          <w:bottom w:val="nil"/>
          <w:right w:val="nil"/>
          <w:between w:val="nil"/>
        </w:pBdr>
        <w:ind w:firstLine="709"/>
        <w:jc w:val="both"/>
        <w:rPr>
          <w:sz w:val="28"/>
          <w:szCs w:val="28"/>
        </w:rPr>
      </w:pPr>
      <w:r>
        <w:rPr>
          <w:sz w:val="28"/>
          <w:szCs w:val="28"/>
        </w:rPr>
        <w:t>5. ________ (</w:t>
      </w:r>
      <w:r>
        <w:rPr>
          <w:i/>
          <w:sz w:val="28"/>
          <w:szCs w:val="28"/>
        </w:rPr>
        <w:t>количество</w:t>
      </w:r>
      <w:r>
        <w:rPr>
          <w:sz w:val="28"/>
          <w:szCs w:val="28"/>
        </w:rPr>
        <w:t>) автомобилей:</w:t>
      </w:r>
    </w:p>
    <w:p w:rsidR="002C0D5D" w:rsidRPr="00FE2681" w:rsidRDefault="002C0D5D" w:rsidP="00146AAD">
      <w:pPr>
        <w:pBdr>
          <w:top w:val="nil"/>
          <w:left w:val="nil"/>
          <w:bottom w:val="nil"/>
          <w:right w:val="nil"/>
          <w:between w:val="nil"/>
        </w:pBdr>
        <w:ind w:firstLine="709"/>
        <w:jc w:val="both"/>
        <w:rPr>
          <w:sz w:val="28"/>
          <w:szCs w:val="28"/>
        </w:rPr>
      </w:pPr>
      <w:r>
        <w:rPr>
          <w:sz w:val="28"/>
          <w:szCs w:val="28"/>
        </w:rPr>
        <w:t>г/н____________,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vertAlign w:val="superscript"/>
        </w:rPr>
        <w:footnoteReference w:id="9"/>
      </w:r>
      <w:r>
        <w:rPr>
          <w:sz w:val="28"/>
          <w:szCs w:val="28"/>
        </w:rPr>
        <w:t>.</w:t>
      </w:r>
    </w:p>
    <w:p w:rsidR="00146AAD" w:rsidRDefault="00146AAD" w:rsidP="00146AAD">
      <w:pPr>
        <w:pBdr>
          <w:top w:val="nil"/>
          <w:left w:val="nil"/>
          <w:bottom w:val="nil"/>
          <w:right w:val="nil"/>
          <w:between w:val="nil"/>
        </w:pBdr>
        <w:ind w:firstLine="709"/>
        <w:jc w:val="both"/>
        <w:rPr>
          <w:sz w:val="28"/>
          <w:szCs w:val="28"/>
        </w:rPr>
      </w:pPr>
    </w:p>
    <w:p w:rsidR="002C0D5D" w:rsidRPr="00FE2681" w:rsidRDefault="002C0D5D" w:rsidP="00146AAD">
      <w:pPr>
        <w:pBdr>
          <w:top w:val="nil"/>
          <w:left w:val="nil"/>
          <w:bottom w:val="nil"/>
          <w:right w:val="nil"/>
          <w:between w:val="nil"/>
        </w:pBdr>
        <w:ind w:firstLine="709"/>
        <w:jc w:val="both"/>
        <w:rPr>
          <w:sz w:val="28"/>
          <w:szCs w:val="28"/>
        </w:rPr>
      </w:pPr>
      <w:r>
        <w:rPr>
          <w:sz w:val="28"/>
          <w:szCs w:val="28"/>
        </w:rPr>
        <w:t>6. ООО ЧОП «____________» гарантирует прибытие ГБР (ГБР суб</w:t>
      </w:r>
      <w:bookmarkStart w:id="20" w:name="_GoBack"/>
      <w:bookmarkEnd w:id="20"/>
      <w:r>
        <w:rPr>
          <w:sz w:val="28"/>
          <w:szCs w:val="28"/>
        </w:rPr>
        <w:t>подрядчика ООО ЧОП «______________»)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2C0D5D" w:rsidRPr="00FE2681" w:rsidRDefault="002C0D5D" w:rsidP="002C0D5D">
      <w:pPr>
        <w:pBdr>
          <w:top w:val="nil"/>
          <w:left w:val="nil"/>
          <w:bottom w:val="nil"/>
          <w:right w:val="nil"/>
          <w:between w:val="nil"/>
        </w:pBdr>
        <w:jc w:val="both"/>
        <w:rPr>
          <w:sz w:val="28"/>
          <w:szCs w:val="28"/>
        </w:rPr>
      </w:pPr>
    </w:p>
    <w:p w:rsidR="002C0D5D" w:rsidRPr="00FE2681" w:rsidRDefault="002C0D5D" w:rsidP="002C0D5D">
      <w:pPr>
        <w:pBdr>
          <w:top w:val="nil"/>
          <w:left w:val="nil"/>
          <w:bottom w:val="nil"/>
          <w:right w:val="nil"/>
          <w:between w:val="nil"/>
        </w:pBd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2C0D5D" w:rsidRPr="00FE2681" w:rsidRDefault="002C0D5D" w:rsidP="002C0D5D">
      <w:pPr>
        <w:pBdr>
          <w:top w:val="nil"/>
          <w:left w:val="nil"/>
          <w:bottom w:val="nil"/>
          <w:right w:val="nil"/>
          <w:between w:val="nil"/>
        </w:pBdr>
        <w:tabs>
          <w:tab w:val="left" w:pos="8640"/>
        </w:tabs>
        <w:ind w:right="424"/>
        <w:jc w:val="center"/>
      </w:pPr>
      <w:r>
        <w:rPr>
          <w:i/>
        </w:rPr>
        <w:t>(наименование претендента)</w:t>
      </w:r>
    </w:p>
    <w:p w:rsidR="002C0D5D" w:rsidRPr="00FE2681" w:rsidRDefault="002C0D5D" w:rsidP="002C0D5D">
      <w:pPr>
        <w:pBdr>
          <w:top w:val="nil"/>
          <w:left w:val="nil"/>
          <w:bottom w:val="nil"/>
          <w:right w:val="nil"/>
          <w:between w:val="nil"/>
        </w:pBdr>
        <w:ind w:right="424"/>
        <w:rPr>
          <w:sz w:val="28"/>
          <w:szCs w:val="28"/>
        </w:rPr>
      </w:pPr>
      <w:r>
        <w:rPr>
          <w:sz w:val="28"/>
          <w:szCs w:val="28"/>
        </w:rPr>
        <w:t>____________________________________</w:t>
      </w:r>
      <w:r w:rsidR="00146AAD">
        <w:rPr>
          <w:sz w:val="28"/>
          <w:szCs w:val="28"/>
        </w:rPr>
        <w:t>_____________________________</w:t>
      </w:r>
    </w:p>
    <w:p w:rsidR="002C0D5D" w:rsidRPr="00FE2681" w:rsidRDefault="002C0D5D" w:rsidP="002C0D5D">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2C0D5D" w:rsidRPr="00FE2681" w:rsidRDefault="002C0D5D" w:rsidP="002C0D5D">
      <w:pPr>
        <w:pBdr>
          <w:top w:val="nil"/>
          <w:left w:val="nil"/>
          <w:bottom w:val="nil"/>
          <w:right w:val="nil"/>
          <w:between w:val="nil"/>
        </w:pBdr>
        <w:ind w:right="424"/>
        <w:rPr>
          <w:sz w:val="28"/>
          <w:szCs w:val="28"/>
        </w:rPr>
      </w:pPr>
      <w:r>
        <w:rPr>
          <w:sz w:val="28"/>
          <w:szCs w:val="28"/>
        </w:rPr>
        <w:t>«____» _________ 2020 г.</w:t>
      </w:r>
    </w:p>
    <w:p w:rsidR="002C0D5D" w:rsidRDefault="002C0D5D" w:rsidP="00146AAD">
      <w:pPr>
        <w:pStyle w:val="33"/>
        <w:pBdr>
          <w:top w:val="nil"/>
          <w:left w:val="nil"/>
          <w:bottom w:val="nil"/>
          <w:right w:val="nil"/>
          <w:between w:val="nil"/>
        </w:pBdr>
        <w:suppressAutoHyphens/>
        <w:spacing w:after="0"/>
        <w:ind w:right="425"/>
        <w:rPr>
          <w:sz w:val="28"/>
          <w:szCs w:val="28"/>
        </w:rPr>
      </w:pPr>
    </w:p>
    <w:sectPr w:rsidR="002C0D5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093" w:rsidRDefault="00983093">
      <w:r>
        <w:separator/>
      </w:r>
    </w:p>
  </w:endnote>
  <w:endnote w:type="continuationSeparator" w:id="0">
    <w:p w:rsidR="00983093" w:rsidRDefault="00983093">
      <w:r>
        <w:continuationSeparator/>
      </w:r>
    </w:p>
  </w:endnote>
  <w:endnote w:type="continuationNotice" w:id="1">
    <w:p w:rsidR="00983093" w:rsidRDefault="00983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AE" w:rsidRDefault="00F977A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977AE" w:rsidRDefault="00F977A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AE" w:rsidRDefault="00F977AE" w:rsidP="00587B56">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093" w:rsidRDefault="00983093">
      <w:r>
        <w:separator/>
      </w:r>
    </w:p>
  </w:footnote>
  <w:footnote w:type="continuationSeparator" w:id="0">
    <w:p w:rsidR="00983093" w:rsidRDefault="00983093">
      <w:r>
        <w:continuationSeparator/>
      </w:r>
    </w:p>
  </w:footnote>
  <w:footnote w:type="continuationNotice" w:id="1">
    <w:p w:rsidR="00983093" w:rsidRDefault="00983093"/>
  </w:footnote>
  <w:footnote w:id="2">
    <w:p w:rsidR="00F977AE" w:rsidRDefault="00F977AE" w:rsidP="002C0D5D">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3">
    <w:p w:rsidR="00F977AE" w:rsidRDefault="00F977AE" w:rsidP="002C0D5D">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включается в Договор в случае привлечения победителем Открытого конкурса соисполнителей, субподрядчиков</w:t>
      </w:r>
    </w:p>
  </w:footnote>
  <w:footnote w:id="4">
    <w:p w:rsidR="00F977AE" w:rsidRPr="00BC744B" w:rsidRDefault="00F977AE" w:rsidP="002C0D5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F977AE" w:rsidRPr="00BC744B" w:rsidRDefault="00F977AE" w:rsidP="002C0D5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F977AE" w:rsidRPr="00BC744B" w:rsidRDefault="00F977AE" w:rsidP="002C0D5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F977AE" w:rsidRPr="00BC744B" w:rsidRDefault="00F977AE" w:rsidP="002C0D5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F977AE" w:rsidRPr="00BC744B" w:rsidRDefault="00F977AE" w:rsidP="002C0D5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F977AE" w:rsidRPr="00BC744B" w:rsidRDefault="00F977AE" w:rsidP="002C0D5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F977AE" w:rsidRPr="00BC744B" w:rsidRDefault="00F977AE" w:rsidP="002C0D5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F977AE" w:rsidRPr="00BC744B" w:rsidRDefault="00F977AE" w:rsidP="002C0D5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F977AE" w:rsidRPr="00BC744B" w:rsidRDefault="00F977AE" w:rsidP="002C0D5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F977AE" w:rsidRPr="00BC744B" w:rsidRDefault="00F977AE" w:rsidP="002C0D5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6">
    <w:p w:rsidR="00F977AE" w:rsidRPr="00BC744B" w:rsidRDefault="00F977AE" w:rsidP="002C0D5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F977AE" w:rsidRPr="002A729F" w:rsidRDefault="00F977AE" w:rsidP="002C0D5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8">
    <w:p w:rsidR="00F977AE" w:rsidRDefault="00F977A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F977AE" w:rsidRDefault="00F977AE" w:rsidP="002C0D5D">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AE" w:rsidRDefault="00F977AE" w:rsidP="00510148">
    <w:pPr>
      <w:pStyle w:val="afb"/>
      <w:jc w:val="center"/>
    </w:pPr>
    <w:r>
      <w:fldChar w:fldCharType="begin"/>
    </w:r>
    <w:r>
      <w:instrText xml:space="preserve"> PAGE   \* MERGEFORMAT </w:instrText>
    </w:r>
    <w:r>
      <w:fldChar w:fldCharType="separate"/>
    </w:r>
    <w:r w:rsidR="005113D4">
      <w:rPr>
        <w:noProof/>
      </w:rPr>
      <w:t>66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57"/>
  </w:num>
  <w:num w:numId="9">
    <w:abstractNumId w:val="23"/>
  </w:num>
  <w:num w:numId="10">
    <w:abstractNumId w:val="42"/>
  </w:num>
  <w:num w:numId="11">
    <w:abstractNumId w:val="52"/>
  </w:num>
  <w:num w:numId="12">
    <w:abstractNumId w:val="44"/>
  </w:num>
  <w:num w:numId="13">
    <w:abstractNumId w:val="54"/>
  </w:num>
  <w:num w:numId="14">
    <w:abstractNumId w:val="58"/>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8"/>
  </w:num>
  <w:num w:numId="29">
    <w:abstractNumId w:val="25"/>
  </w:num>
  <w:num w:numId="30">
    <w:abstractNumId w:val="34"/>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4"/>
  </w:num>
  <w:num w:numId="38">
    <w:abstractNumId w:val="33"/>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7"/>
  </w:num>
  <w:num w:numId="51">
    <w:abstractNumId w:val="30"/>
  </w:num>
  <w:num w:numId="52">
    <w:abstractNumId w:val="0"/>
  </w:num>
  <w:num w:numId="53">
    <w:abstractNumId w:val="29"/>
  </w:num>
  <w:num w:numId="54">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AA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5775"/>
    <w:rsid w:val="001C6EC7"/>
    <w:rsid w:val="001C75ED"/>
    <w:rsid w:val="001D0198"/>
    <w:rsid w:val="001D084B"/>
    <w:rsid w:val="001D1F70"/>
    <w:rsid w:val="001D45CA"/>
    <w:rsid w:val="001D4C2B"/>
    <w:rsid w:val="001D5320"/>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453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0D5D"/>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192"/>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6EC"/>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25E"/>
    <w:rsid w:val="003A7044"/>
    <w:rsid w:val="003A741B"/>
    <w:rsid w:val="003B0E4B"/>
    <w:rsid w:val="003B2AFB"/>
    <w:rsid w:val="003B2EB1"/>
    <w:rsid w:val="003B3FE8"/>
    <w:rsid w:val="003B6397"/>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3D4"/>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87B56"/>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C7F01"/>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340"/>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0C3"/>
    <w:rsid w:val="00682215"/>
    <w:rsid w:val="00685C56"/>
    <w:rsid w:val="006863B5"/>
    <w:rsid w:val="00686679"/>
    <w:rsid w:val="00687E7D"/>
    <w:rsid w:val="00690B2B"/>
    <w:rsid w:val="006926F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1E7"/>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C80"/>
    <w:rsid w:val="007B2101"/>
    <w:rsid w:val="007B26E8"/>
    <w:rsid w:val="007B36CE"/>
    <w:rsid w:val="007B3AC4"/>
    <w:rsid w:val="007B4040"/>
    <w:rsid w:val="007B50A7"/>
    <w:rsid w:val="007B5E17"/>
    <w:rsid w:val="007B6F06"/>
    <w:rsid w:val="007C1052"/>
    <w:rsid w:val="007C4B34"/>
    <w:rsid w:val="007C51E1"/>
    <w:rsid w:val="007C6410"/>
    <w:rsid w:val="007C73F1"/>
    <w:rsid w:val="007D00C3"/>
    <w:rsid w:val="007D1BEF"/>
    <w:rsid w:val="007D42D5"/>
    <w:rsid w:val="007D50EE"/>
    <w:rsid w:val="007D5AEA"/>
    <w:rsid w:val="007D6548"/>
    <w:rsid w:val="007D7ED6"/>
    <w:rsid w:val="007E0067"/>
    <w:rsid w:val="007E123D"/>
    <w:rsid w:val="007E2C86"/>
    <w:rsid w:val="007E34AB"/>
    <w:rsid w:val="007E48BC"/>
    <w:rsid w:val="007E5B43"/>
    <w:rsid w:val="007E5BBC"/>
    <w:rsid w:val="007E72CC"/>
    <w:rsid w:val="007F1DFC"/>
    <w:rsid w:val="007F322A"/>
    <w:rsid w:val="008035D3"/>
    <w:rsid w:val="00804946"/>
    <w:rsid w:val="008066A1"/>
    <w:rsid w:val="00806AAF"/>
    <w:rsid w:val="008075AC"/>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52A0"/>
    <w:rsid w:val="008B753F"/>
    <w:rsid w:val="008B7A42"/>
    <w:rsid w:val="008B7FB1"/>
    <w:rsid w:val="008C1BC9"/>
    <w:rsid w:val="008C2FF5"/>
    <w:rsid w:val="008C4183"/>
    <w:rsid w:val="008C489C"/>
    <w:rsid w:val="008C5B7F"/>
    <w:rsid w:val="008C7F98"/>
    <w:rsid w:val="008D04DC"/>
    <w:rsid w:val="008D0F5D"/>
    <w:rsid w:val="008D1FAC"/>
    <w:rsid w:val="008D2E20"/>
    <w:rsid w:val="008D2F7D"/>
    <w:rsid w:val="008D3484"/>
    <w:rsid w:val="008D4CFE"/>
    <w:rsid w:val="008D4DE2"/>
    <w:rsid w:val="008D57CB"/>
    <w:rsid w:val="008D5869"/>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61A4"/>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93"/>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023"/>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6BE1"/>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680"/>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1431"/>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24D"/>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19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5E5"/>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1E8F"/>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5798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5D6"/>
    <w:rsid w:val="00EC460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7AE"/>
    <w:rsid w:val="00F97E18"/>
    <w:rsid w:val="00FA0811"/>
    <w:rsid w:val="00FA3C13"/>
    <w:rsid w:val="00FA40D7"/>
    <w:rsid w:val="00FA44EB"/>
    <w:rsid w:val="00FA67EB"/>
    <w:rsid w:val="00FA6A0D"/>
    <w:rsid w:val="00FA6F13"/>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F263D84-A4B1-4E84-A16A-19ABFD95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Pr>
      <w:sz w:val="28"/>
      <w:lang w:eastAsia="ar-SA"/>
    </w:rPr>
  </w:style>
  <w:style w:type="character" w:customStyle="1" w:styleId="1f">
    <w:name w:val="Текст сноски Знак1"/>
    <w:basedOn w:val="a0"/>
    <w:link w:val="afe"/>
    <w:locked/>
    <w:rPr>
      <w:lang w:eastAsia="ar-SA"/>
    </w:rPr>
  </w:style>
  <w:style w:type="character" w:customStyle="1" w:styleId="31">
    <w:name w:val="Заголовок 3 Знак1"/>
    <w:aliases w:val="Гоник_Заголовок 3 Знак,H3 Знак,h3 Знак"/>
    <w:basedOn w:val="a0"/>
    <w:link w:val="3"/>
    <w:locked/>
    <w:rPr>
      <w:rFonts w:ascii="Arial" w:hAnsi="Arial"/>
      <w:b/>
      <w:bCs/>
      <w:sz w:val="26"/>
      <w:szCs w:val="26"/>
      <w:lang w:eastAsia="ar-SA"/>
    </w:rPr>
  </w:style>
  <w:style w:type="character" w:customStyle="1" w:styleId="FontStyle20">
    <w:name w:val="Font Style20"/>
    <w:basedOn w:val="a0"/>
    <w:uiPriority w:val="99"/>
    <w:rPr>
      <w:rFonts w:ascii="Times New Roman" w:hAnsi="Times New Roman" w:cs="Times New Roman"/>
      <w:b/>
      <w:bCs/>
      <w:spacing w:val="10"/>
      <w:sz w:val="20"/>
      <w:szCs w:val="20"/>
    </w:rPr>
  </w:style>
  <w:style w:type="paragraph" w:customStyle="1" w:styleId="Style3">
    <w:name w:val="Style3"/>
    <w:basedOn w:val="a"/>
    <w:uiPriority w:val="99"/>
    <w:pPr>
      <w:widowControl w:val="0"/>
      <w:suppressAutoHyphens w:val="0"/>
      <w:autoSpaceDE w:val="0"/>
      <w:autoSpaceDN w:val="0"/>
      <w:adjustRightInd w:val="0"/>
      <w:jc w:val="right"/>
    </w:pPr>
    <w:rPr>
      <w:rFonts w:eastAsiaTheme="minorEastAsia"/>
      <w:lang w:eastAsia="ru-RU"/>
    </w:rPr>
  </w:style>
  <w:style w:type="paragraph" w:customStyle="1" w:styleId="Style9">
    <w:name w:val="Style9"/>
    <w:basedOn w:val="a"/>
    <w:uiPriority w:val="99"/>
    <w:pPr>
      <w:widowControl w:val="0"/>
      <w:suppressAutoHyphens w:val="0"/>
      <w:autoSpaceDE w:val="0"/>
      <w:autoSpaceDN w:val="0"/>
      <w:adjustRightInd w:val="0"/>
      <w:jc w:val="right"/>
    </w:pPr>
    <w:rPr>
      <w:rFonts w:eastAsiaTheme="minorEastAsia"/>
      <w:lang w:eastAsia="ru-RU"/>
    </w:rPr>
  </w:style>
  <w:style w:type="paragraph" w:customStyle="1" w:styleId="Style15">
    <w:name w:val="Style15"/>
    <w:basedOn w:val="a"/>
    <w:uiPriority w:val="99"/>
    <w:pPr>
      <w:widowControl w:val="0"/>
      <w:suppressAutoHyphens w:val="0"/>
      <w:autoSpaceDE w:val="0"/>
      <w:autoSpaceDN w:val="0"/>
      <w:adjustRightInd w:val="0"/>
      <w:spacing w:line="276" w:lineRule="exact"/>
      <w:ind w:firstLine="710"/>
      <w:jc w:val="both"/>
    </w:pPr>
    <w:rPr>
      <w:rFonts w:eastAsiaTheme="minorEastAsia"/>
      <w:lang w:eastAsia="ru-RU"/>
    </w:rPr>
  </w:style>
  <w:style w:type="paragraph" w:customStyle="1" w:styleId="qowt-stl-consplusnormal">
    <w:name w:val="qowt-stl-consplusnormal"/>
    <w:basedOn w:val="a"/>
    <w:pPr>
      <w:suppressAutoHyphens w:val="0"/>
      <w:spacing w:before="100" w:beforeAutospacing="1" w:after="100" w:afterAutospacing="1"/>
    </w:pPr>
    <w:rPr>
      <w:lang w:eastAsia="ru-RU"/>
    </w:rPr>
  </w:style>
  <w:style w:type="paragraph" w:customStyle="1" w:styleId="docdata">
    <w:name w:val="docdata"/>
    <w:aliases w:val="docy,v5,1711,bqiaagaaeyqcaaagiaiaaapobaaabfyeaaaaaaaaaaaaaaaaaaaaaaaaaaaaaaaaaaaaaaaaaaaaaaaaaaaaaaaaaaaaaaaaaaaaaaaaaaaaaaaaaaaaaaaaaaaaaaaaaaaaaaaaaaaaaaaaaaaaaaaaaaaaaaaaaaaaaaaaaaaaaaaaaaaaaaaaaaaaaaaaaaaaaaaaaaaaaaaaaaaaaaaaaaaaaaaaaaaaaaaa"/>
    <w:basedOn w:val="a"/>
    <w:pPr>
      <w:suppressAutoHyphens w:val="0"/>
      <w:spacing w:before="100" w:beforeAutospacing="1" w:after="100" w:afterAutospacing="1"/>
    </w:pPr>
    <w:rPr>
      <w:lang w:eastAsia="ru-RU"/>
    </w:rPr>
  </w:style>
  <w:style w:type="character" w:customStyle="1" w:styleId="afff4">
    <w:name w:val="Основной текст_"/>
    <w:link w:val="1f9"/>
    <w:locked/>
    <w:rPr>
      <w:sz w:val="23"/>
      <w:szCs w:val="23"/>
      <w:shd w:val="clear" w:color="auto" w:fill="FFFFFF"/>
    </w:rPr>
  </w:style>
  <w:style w:type="paragraph" w:customStyle="1" w:styleId="1f9">
    <w:name w:val="Основной текст1"/>
    <w:basedOn w:val="a"/>
    <w:link w:val="afff4"/>
    <w:qFormat/>
    <w:pPr>
      <w:shd w:val="clear" w:color="auto" w:fill="FFFFFF"/>
      <w:suppressAutoHyphens w:val="0"/>
      <w:spacing w:line="0" w:lineRule="atLeast"/>
      <w:jc w:val="right"/>
    </w:pPr>
    <w:rPr>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mailto:AksiutinaKM@trcont.ru" TargetMode="External"/><Relationship Id="rId26"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helopuginai@trcont.ru" TargetMode="External"/><Relationship Id="rId25" Type="http://schemas.openxmlformats.org/officeDocument/2006/relationships/hyperlink" Target="https://service.nalog.ru/zd.d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PechnovaIA@trcon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KuritsynAE@trcont.ru" TargetMode="External"/><Relationship Id="rId31" Type="http://schemas.openxmlformats.org/officeDocument/2006/relationships/hyperlink" Target="https://zakupki.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hyperlink" Target="http://www.fedresurs.ru/companies/IsSearching"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087A0C5-4919-4116-90E5-475957F7BD7C}">
  <ds:schemaRefs>
    <ds:schemaRef ds:uri="http://schemas.openxmlformats.org/officeDocument/2006/bibliography"/>
  </ds:schemaRefs>
</ds:datastoreItem>
</file>

<file path=customXml/itemProps4.xml><?xml version="1.0" encoding="utf-8"?>
<ds:datastoreItem xmlns:ds="http://schemas.openxmlformats.org/officeDocument/2006/customXml" ds:itemID="{75F83240-FE11-4C64-9C0D-792A41FD6DA0}">
  <ds:schemaRefs>
    <ds:schemaRef ds:uri="http://schemas.openxmlformats.org/officeDocument/2006/bibliography"/>
  </ds:schemaRefs>
</ds:datastoreItem>
</file>

<file path=customXml/itemProps5.xml><?xml version="1.0" encoding="utf-8"?>
<ds:datastoreItem xmlns:ds="http://schemas.openxmlformats.org/officeDocument/2006/customXml" ds:itemID="{A01E023C-72B5-4F49-80A1-584057F3B420}">
  <ds:schemaRefs>
    <ds:schemaRef ds:uri="http://schemas.openxmlformats.org/officeDocument/2006/bibliography"/>
  </ds:schemaRefs>
</ds:datastoreItem>
</file>

<file path=customXml/itemProps6.xml><?xml version="1.0" encoding="utf-8"?>
<ds:datastoreItem xmlns:ds="http://schemas.openxmlformats.org/officeDocument/2006/customXml" ds:itemID="{0EC47AF8-AC78-4746-8A49-D3A6A8BB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69</Pages>
  <Words>24057</Words>
  <Characters>137130</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160866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3</cp:revision>
  <cp:lastPrinted>2014-09-23T06:50:00Z</cp:lastPrinted>
  <dcterms:created xsi:type="dcterms:W3CDTF">2020-09-21T14:29:00Z</dcterms:created>
  <dcterms:modified xsi:type="dcterms:W3CDTF">2020-09-21T14:39:00Z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