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0935" w14:textId="77777777" w:rsidR="00F64FCD" w:rsidRPr="00BC0117" w:rsidRDefault="00891CB9" w:rsidP="007813D2">
      <w:pPr>
        <w:jc w:val="right"/>
        <w:rPr>
          <w:b/>
          <w:highlight w:val="yellow"/>
        </w:rPr>
      </w:pPr>
      <w:r>
        <w:rPr>
          <w:noProof/>
          <w:highlight w:val="yellow"/>
        </w:rPr>
        <w:pict w14:anchorId="4C6AFEE2">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14:paraId="5765EE13" w14:textId="77777777" w:rsidR="00F64FCD" w:rsidRPr="00BC0117" w:rsidRDefault="00F64FCD" w:rsidP="00F64FCD">
      <w:pPr>
        <w:ind w:left="4536"/>
        <w:rPr>
          <w:highlight w:val="yellow"/>
        </w:rPr>
      </w:pPr>
    </w:p>
    <w:p w14:paraId="7C6B351A" w14:textId="77777777" w:rsidR="00F64FCD" w:rsidRPr="00BC0117" w:rsidRDefault="00891CB9" w:rsidP="00F64FCD">
      <w:pPr>
        <w:ind w:left="4536"/>
        <w:rPr>
          <w:highlight w:val="yellow"/>
        </w:rPr>
      </w:pPr>
      <w:r>
        <w:rPr>
          <w:noProof/>
          <w:highlight w:val="yellow"/>
        </w:rPr>
        <w:pict w14:anchorId="3FC0FBFE">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14:paraId="46B82B86" w14:textId="77777777"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226A97F0" w14:textId="77777777"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14:paraId="6E538702" w14:textId="77777777"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14:paraId="156F5A1B" w14:textId="77777777"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14:paraId="6BE07361" w14:textId="77777777" w:rsidR="0039341B" w:rsidRPr="005260DF" w:rsidRDefault="0039341B" w:rsidP="00471C84">
                  <w:pPr>
                    <w:rPr>
                      <w:rFonts w:ascii="Arial" w:hAnsi="Arial" w:cs="Arial"/>
                      <w:sz w:val="18"/>
                      <w:szCs w:val="18"/>
                    </w:rPr>
                  </w:pPr>
                  <w:r w:rsidRPr="006E4821">
                    <w:rPr>
                      <w:rFonts w:ascii="Arial" w:hAnsi="Arial" w:cs="Arial"/>
                      <w:sz w:val="20"/>
                      <w:lang w:val="en-US"/>
                    </w:rPr>
                    <w:t>e</w:t>
                  </w:r>
                  <w:r w:rsidRPr="005260DF">
                    <w:rPr>
                      <w:rFonts w:ascii="Arial" w:hAnsi="Arial" w:cs="Arial"/>
                      <w:sz w:val="20"/>
                    </w:rPr>
                    <w:t>-</w:t>
                  </w:r>
                  <w:r w:rsidRPr="006E4821">
                    <w:rPr>
                      <w:rFonts w:ascii="Arial" w:hAnsi="Arial" w:cs="Arial"/>
                      <w:sz w:val="20"/>
                      <w:lang w:val="en-US"/>
                    </w:rPr>
                    <w:t>mail</w:t>
                  </w:r>
                  <w:r w:rsidRPr="005260DF">
                    <w:rPr>
                      <w:rFonts w:ascii="Arial" w:hAnsi="Arial" w:cs="Arial"/>
                      <w:sz w:val="20"/>
                    </w:rPr>
                    <w:t xml:space="preserve">: </w:t>
                  </w:r>
                  <w:r>
                    <w:rPr>
                      <w:rFonts w:ascii="Arial" w:hAnsi="Arial" w:cs="Arial"/>
                      <w:sz w:val="20"/>
                      <w:lang w:val="en-US"/>
                    </w:rPr>
                    <w:t>gzd</w:t>
                  </w:r>
                  <w:r w:rsidRPr="005260DF">
                    <w:rPr>
                      <w:rFonts w:ascii="Arial" w:hAnsi="Arial" w:cs="Arial"/>
                      <w:sz w:val="20"/>
                    </w:rPr>
                    <w:t>@</w:t>
                  </w:r>
                  <w:r w:rsidRPr="006E4821">
                    <w:rPr>
                      <w:rFonts w:ascii="Arial" w:hAnsi="Arial" w:cs="Arial"/>
                      <w:sz w:val="20"/>
                      <w:lang w:val="en-US"/>
                    </w:rPr>
                    <w:t>trcont</w:t>
                  </w:r>
                  <w:r w:rsidRPr="005260DF">
                    <w:rPr>
                      <w:rFonts w:ascii="Arial" w:hAnsi="Arial" w:cs="Arial"/>
                      <w:sz w:val="20"/>
                    </w:rPr>
                    <w:t>.</w:t>
                  </w:r>
                  <w:r>
                    <w:rPr>
                      <w:rFonts w:ascii="Arial" w:hAnsi="Arial" w:cs="Arial"/>
                      <w:sz w:val="20"/>
                      <w:lang w:val="en-US"/>
                    </w:rPr>
                    <w:t>com</w:t>
                  </w:r>
                  <w:r w:rsidRPr="005260DF">
                    <w:rPr>
                      <w:rFonts w:ascii="Arial" w:hAnsi="Arial" w:cs="Arial"/>
                      <w:sz w:val="20"/>
                    </w:rPr>
                    <w:t xml:space="preserve">, </w:t>
                  </w:r>
                  <w:r w:rsidRPr="000D012F">
                    <w:rPr>
                      <w:rFonts w:ascii="Arial" w:hAnsi="Arial" w:cs="Arial"/>
                      <w:sz w:val="18"/>
                      <w:szCs w:val="18"/>
                      <w:lang w:val="en-US"/>
                    </w:rPr>
                    <w:t>www</w:t>
                  </w:r>
                  <w:r w:rsidRPr="005260DF">
                    <w:rPr>
                      <w:rFonts w:ascii="Arial" w:hAnsi="Arial" w:cs="Arial"/>
                      <w:sz w:val="18"/>
                      <w:szCs w:val="18"/>
                    </w:rPr>
                    <w:t>.</w:t>
                  </w:r>
                  <w:r w:rsidRPr="000D012F">
                    <w:rPr>
                      <w:rFonts w:ascii="Arial" w:hAnsi="Arial" w:cs="Arial"/>
                      <w:sz w:val="18"/>
                      <w:szCs w:val="18"/>
                      <w:lang w:val="en-US"/>
                    </w:rPr>
                    <w:t>trcont</w:t>
                  </w:r>
                  <w:r w:rsidRPr="005260DF">
                    <w:rPr>
                      <w:rFonts w:ascii="Arial" w:hAnsi="Arial" w:cs="Arial"/>
                      <w:sz w:val="18"/>
                      <w:szCs w:val="18"/>
                    </w:rPr>
                    <w:t>.</w:t>
                  </w:r>
                  <w:r>
                    <w:rPr>
                      <w:rFonts w:ascii="Arial" w:hAnsi="Arial" w:cs="Arial"/>
                      <w:sz w:val="18"/>
                      <w:szCs w:val="18"/>
                      <w:lang w:val="en-US"/>
                    </w:rPr>
                    <w:t>com</w:t>
                  </w:r>
                </w:p>
                <w:p w14:paraId="1CB74B93" w14:textId="77777777" w:rsidR="0039341B" w:rsidRPr="005260DF" w:rsidRDefault="0039341B" w:rsidP="00471C84">
                  <w:pPr>
                    <w:rPr>
                      <w:rFonts w:ascii="Arial" w:hAnsi="Arial" w:cs="Arial"/>
                      <w:sz w:val="18"/>
                      <w:szCs w:val="18"/>
                    </w:rPr>
                  </w:pPr>
                </w:p>
                <w:p w14:paraId="3EDAF947" w14:textId="77777777" w:rsidR="0039341B" w:rsidRPr="005260DF" w:rsidRDefault="0039341B" w:rsidP="00471C84">
                  <w:pPr>
                    <w:tabs>
                      <w:tab w:val="right" w:pos="4253"/>
                    </w:tabs>
                    <w:rPr>
                      <w:rFonts w:ascii="Arial" w:hAnsi="Arial" w:cs="Arial"/>
                      <w:color w:val="002D53"/>
                      <w:sz w:val="18"/>
                      <w:szCs w:val="18"/>
                      <w:u w:val="single"/>
                    </w:rPr>
                  </w:pPr>
                </w:p>
                <w:p w14:paraId="7199FF71" w14:textId="77777777" w:rsidR="0039341B" w:rsidRPr="002B74CE" w:rsidRDefault="0039341B" w:rsidP="00471C84">
                  <w:pPr>
                    <w:tabs>
                      <w:tab w:val="right" w:pos="4253"/>
                    </w:tabs>
                    <w:rPr>
                      <w:rFonts w:ascii="Arial" w:hAnsi="Arial" w:cs="Arial"/>
                      <w:color w:val="002D53"/>
                      <w:sz w:val="18"/>
                      <w:szCs w:val="18"/>
                      <w:lang w:val="en-US"/>
                    </w:rPr>
                  </w:pPr>
                  <w:r w:rsidRPr="005260DF">
                    <w:rPr>
                      <w:rFonts w:ascii="Arial" w:hAnsi="Arial" w:cs="Arial"/>
                      <w:color w:val="002D53"/>
                      <w:sz w:val="18"/>
                      <w:szCs w:val="18"/>
                      <w:u w:val="single"/>
                    </w:rPr>
                    <w:t xml:space="preserve">                                </w:t>
                  </w:r>
                  <w:r w:rsidRPr="005260DF">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14:paraId="3BE98C69" w14:textId="77777777"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14:paraId="37E11D5B" w14:textId="77777777" w:rsidR="00F64FCD" w:rsidRPr="00BC0117" w:rsidRDefault="00F64FCD" w:rsidP="00F64FCD">
      <w:pPr>
        <w:ind w:left="4536"/>
        <w:rPr>
          <w:highlight w:val="yellow"/>
        </w:rPr>
      </w:pPr>
    </w:p>
    <w:p w14:paraId="52301016" w14:textId="77777777" w:rsidR="00F64FCD" w:rsidRPr="00BC0117" w:rsidRDefault="00F64FCD" w:rsidP="00F64FCD">
      <w:pPr>
        <w:ind w:left="4536"/>
        <w:rPr>
          <w:highlight w:val="yellow"/>
        </w:rPr>
      </w:pPr>
    </w:p>
    <w:p w14:paraId="18E608A4" w14:textId="77777777" w:rsidR="00F64FCD" w:rsidRPr="00BC0117" w:rsidRDefault="00F64FCD" w:rsidP="00F64FCD">
      <w:pPr>
        <w:ind w:left="4536"/>
        <w:rPr>
          <w:highlight w:val="yellow"/>
        </w:rPr>
      </w:pPr>
    </w:p>
    <w:p w14:paraId="4BE63D97" w14:textId="77777777" w:rsidR="00F64FCD" w:rsidRPr="00BC0117" w:rsidRDefault="00F64FCD" w:rsidP="00F64FCD">
      <w:pPr>
        <w:ind w:left="4536"/>
        <w:rPr>
          <w:highlight w:val="yellow"/>
        </w:rPr>
      </w:pPr>
    </w:p>
    <w:p w14:paraId="5AD5A4AB" w14:textId="77777777" w:rsidR="00F64FCD" w:rsidRPr="00BC0117" w:rsidRDefault="00F64FCD" w:rsidP="00F64FCD">
      <w:pPr>
        <w:rPr>
          <w:highlight w:val="yellow"/>
        </w:rPr>
      </w:pPr>
    </w:p>
    <w:p w14:paraId="511B13A7" w14:textId="77777777" w:rsidR="00F64FCD" w:rsidRPr="00BC0117" w:rsidRDefault="00F64FCD" w:rsidP="00F64FCD">
      <w:pPr>
        <w:ind w:firstLine="567"/>
      </w:pPr>
    </w:p>
    <w:p w14:paraId="16CDDE37" w14:textId="77777777" w:rsidR="00F64FCD" w:rsidRPr="00BC0117" w:rsidRDefault="00F64FCD" w:rsidP="00F64FCD">
      <w:pPr>
        <w:jc w:val="center"/>
      </w:pPr>
    </w:p>
    <w:p w14:paraId="72D290B6" w14:textId="77777777" w:rsidR="00BC0117" w:rsidRPr="00BC0117" w:rsidRDefault="00BC0117" w:rsidP="00F64FCD">
      <w:pPr>
        <w:jc w:val="center"/>
      </w:pPr>
    </w:p>
    <w:p w14:paraId="130680D1" w14:textId="77777777" w:rsidR="00942AAD" w:rsidRPr="00BC0117" w:rsidRDefault="00942AAD" w:rsidP="00942AAD">
      <w:pPr>
        <w:tabs>
          <w:tab w:val="left" w:pos="1305"/>
        </w:tabs>
        <w:rPr>
          <w:b/>
          <w:color w:val="FF0000"/>
        </w:rPr>
      </w:pPr>
      <w:r w:rsidRPr="00BC0117">
        <w:rPr>
          <w:b/>
        </w:rPr>
        <w:tab/>
      </w:r>
    </w:p>
    <w:p w14:paraId="7B889E93" w14:textId="77777777" w:rsidR="007813D2" w:rsidRPr="00BC0117" w:rsidRDefault="007813D2" w:rsidP="007813D2">
      <w:pPr>
        <w:ind w:left="3969"/>
        <w:rPr>
          <w:b/>
        </w:rPr>
      </w:pPr>
      <w:r w:rsidRPr="00BC0117">
        <w:rPr>
          <w:b/>
        </w:rPr>
        <w:t>ВНИМАНИЕ!</w:t>
      </w:r>
    </w:p>
    <w:p w14:paraId="433866A3" w14:textId="77777777" w:rsidR="007813D2" w:rsidRPr="00BC0117" w:rsidRDefault="007813D2" w:rsidP="007813D2">
      <w:pPr>
        <w:jc w:val="both"/>
        <w:rPr>
          <w:bCs/>
        </w:rPr>
      </w:pPr>
    </w:p>
    <w:p w14:paraId="65C65128" w14:textId="77777777"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14:paraId="0424527D" w14:textId="77777777"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w:t>
      </w:r>
      <w:r w:rsidR="00A15F69" w:rsidRPr="00A15F69">
        <w:rPr>
          <w:b/>
          <w:bCs/>
          <w:sz w:val="24"/>
          <w:szCs w:val="24"/>
        </w:rPr>
        <w:t>способом размещения оферты № РО-НКПГОРЬК-20-0010 по предмету закупки «Аренда транспортного средства с экипажем»</w:t>
      </w:r>
    </w:p>
    <w:p w14:paraId="007D288E" w14:textId="77777777" w:rsidR="00C70232" w:rsidRPr="00BC0117" w:rsidRDefault="00C70232" w:rsidP="0060422A">
      <w:pPr>
        <w:pStyle w:val="a4"/>
        <w:tabs>
          <w:tab w:val="left" w:pos="1134"/>
        </w:tabs>
        <w:ind w:left="0" w:firstLine="709"/>
        <w:jc w:val="both"/>
        <w:rPr>
          <w:b/>
        </w:rPr>
      </w:pPr>
    </w:p>
    <w:p w14:paraId="5C898A54" w14:textId="77777777" w:rsidR="00723F04" w:rsidRPr="00BC0117" w:rsidRDefault="00FB30BE" w:rsidP="00723F04">
      <w:pPr>
        <w:pStyle w:val="a4"/>
        <w:tabs>
          <w:tab w:val="left" w:pos="1134"/>
        </w:tabs>
        <w:ind w:left="0" w:firstLine="709"/>
        <w:jc w:val="both"/>
      </w:pPr>
      <w:r>
        <w:rPr>
          <w:b/>
        </w:rPr>
        <w:t>1</w:t>
      </w:r>
      <w:r w:rsidR="00723F04" w:rsidRPr="00BC0117">
        <w:rPr>
          <w:b/>
        </w:rPr>
        <w:t>. В документации о закупке:</w:t>
      </w:r>
    </w:p>
    <w:p w14:paraId="238CA1F1" w14:textId="77777777" w:rsidR="00572F2C" w:rsidRPr="00BC0117" w:rsidRDefault="00572F2C" w:rsidP="00EC1CA7">
      <w:pPr>
        <w:pStyle w:val="a4"/>
        <w:tabs>
          <w:tab w:val="left" w:pos="1134"/>
        </w:tabs>
        <w:ind w:left="0" w:firstLine="709"/>
        <w:jc w:val="both"/>
        <w:rPr>
          <w:highlight w:val="yellow"/>
        </w:rPr>
      </w:pPr>
    </w:p>
    <w:p w14:paraId="66819069" w14:textId="26688178" w:rsidR="001F43F0" w:rsidRDefault="001F43F0" w:rsidP="001F43F0">
      <w:pPr>
        <w:ind w:firstLine="709"/>
        <w:jc w:val="both"/>
      </w:pPr>
      <w:r>
        <w:t xml:space="preserve">1.1. Пункт </w:t>
      </w:r>
      <w:r w:rsidR="005260DF" w:rsidRPr="005260DF">
        <w:t xml:space="preserve">8 Раздела 5 </w:t>
      </w:r>
      <w:r w:rsidR="005260DF">
        <w:t>«</w:t>
      </w:r>
      <w:r w:rsidR="005260DF" w:rsidRPr="005260DF">
        <w:t>Информационная карта</w:t>
      </w:r>
      <w:r w:rsidR="005260DF">
        <w:t>»</w:t>
      </w:r>
      <w:r>
        <w:t xml:space="preserve"> </w:t>
      </w:r>
      <w:r w:rsidR="0009281D">
        <w:t xml:space="preserve">изложить </w:t>
      </w:r>
      <w:r>
        <w:t>в следующей редакции:</w:t>
      </w:r>
    </w:p>
    <w:p w14:paraId="138DF712" w14:textId="123BABB1" w:rsidR="001F43F0" w:rsidRDefault="001F43F0" w:rsidP="001F43F0">
      <w:pPr>
        <w:ind w:firstLine="709"/>
        <w:jc w:val="both"/>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371"/>
      </w:tblGrid>
      <w:tr w:rsidR="00C97D28" w:rsidRPr="00793812" w14:paraId="31585412" w14:textId="77777777" w:rsidTr="00A80CC2">
        <w:trPr>
          <w:trHeight w:val="400"/>
        </w:trPr>
        <w:tc>
          <w:tcPr>
            <w:tcW w:w="2410" w:type="dxa"/>
          </w:tcPr>
          <w:p w14:paraId="0FAC4B85" w14:textId="056C17C4" w:rsidR="00C97D28" w:rsidRPr="00793812" w:rsidRDefault="00C97D28" w:rsidP="00C97D28">
            <w:pPr>
              <w:pBdr>
                <w:top w:val="nil"/>
                <w:left w:val="nil"/>
                <w:bottom w:val="nil"/>
                <w:right w:val="nil"/>
                <w:between w:val="nil"/>
              </w:pBdr>
            </w:pPr>
            <w:r>
              <w:t xml:space="preserve">8. </w:t>
            </w:r>
            <w:r w:rsidRPr="000C0C6A">
              <w:t xml:space="preserve">Вскрытие конвертов с Заявками, рассмотрение, оценка и сопоставление Заявок </w:t>
            </w:r>
          </w:p>
        </w:tc>
        <w:tc>
          <w:tcPr>
            <w:tcW w:w="7371" w:type="dxa"/>
          </w:tcPr>
          <w:p w14:paraId="37E47A87" w14:textId="7361D7A3" w:rsidR="00C97D28" w:rsidRDefault="00C97D28" w:rsidP="00C97D28">
            <w:pPr>
              <w:suppressAutoHyphens/>
              <w:ind w:firstLine="318"/>
              <w:jc w:val="both"/>
            </w:pPr>
            <w:r>
              <w:t xml:space="preserve">1) по первому этапу при наличии Заявок состоится 12 октября 2020 г. 14 час. 00 мин.;  </w:t>
            </w:r>
          </w:p>
          <w:p w14:paraId="0AFD454D" w14:textId="533D57E5" w:rsidR="00C97D28" w:rsidRPr="00793812" w:rsidRDefault="00C97D28" w:rsidP="00C97D28">
            <w:pPr>
              <w:suppressAutoHyphens/>
              <w:ind w:firstLine="318"/>
              <w:jc w:val="both"/>
              <w:rPr>
                <w:lang w:eastAsia="ar-SA"/>
              </w:rPr>
            </w:pPr>
            <w:r>
              <w:t>2) по второму и последующим этапам при поступлении Заявок после предыдущего этапа - последнюю рабочую пятницу каждого календарного месяца, но не позднее 10 (десяти) календарных дней с даты окончания приема Заявок, указанной в пункте 7 Информационной карты.</w:t>
            </w:r>
          </w:p>
        </w:tc>
      </w:tr>
    </w:tbl>
    <w:p w14:paraId="20AE5A12" w14:textId="77777777" w:rsidR="00364C39" w:rsidRPr="00BC0117" w:rsidRDefault="00364C39" w:rsidP="001F43F0">
      <w:pPr>
        <w:ind w:firstLine="709"/>
        <w:jc w:val="both"/>
      </w:pPr>
    </w:p>
    <w:p w14:paraId="3587735E" w14:textId="1052B554" w:rsidR="00A413C8" w:rsidRDefault="00A413C8">
      <w:pPr>
        <w:rPr>
          <w:bCs/>
        </w:rPr>
      </w:pPr>
    </w:p>
    <w:p w14:paraId="1E3038C8" w14:textId="77777777" w:rsidR="00BB3EC4" w:rsidRPr="00BC0117" w:rsidRDefault="00BB3EC4" w:rsidP="00BB3EC4">
      <w:pPr>
        <w:jc w:val="both"/>
      </w:pPr>
      <w:r w:rsidRPr="00BC0117">
        <w:t>Далее по тексту.</w:t>
      </w:r>
    </w:p>
    <w:p w14:paraId="3AFF0FD2" w14:textId="77777777" w:rsidR="00BB3EC4" w:rsidRPr="00BC0117" w:rsidRDefault="00BB3EC4" w:rsidP="00BB3EC4">
      <w:pPr>
        <w:jc w:val="both"/>
      </w:pPr>
    </w:p>
    <w:p w14:paraId="660EC9D9" w14:textId="77777777" w:rsidR="00BB3EC4" w:rsidRPr="00BC0117" w:rsidRDefault="00BB3EC4" w:rsidP="00BB3EC4">
      <w:pPr>
        <w:jc w:val="both"/>
      </w:pPr>
      <w:r w:rsidRPr="00BC0117">
        <w:t>Председатель Конкурсной комиссии</w:t>
      </w:r>
    </w:p>
    <w:p w14:paraId="60626C83" w14:textId="77777777" w:rsidR="00BB3EC4" w:rsidRPr="00BC0117" w:rsidRDefault="00BB3EC4" w:rsidP="00BB3EC4">
      <w:pPr>
        <w:jc w:val="both"/>
      </w:pPr>
      <w:r w:rsidRPr="00BC0117">
        <w:t>филиала ПАО «</w:t>
      </w:r>
      <w:proofErr w:type="spellStart"/>
      <w:r w:rsidRPr="00BC0117">
        <w:t>ТрансКонтейнер</w:t>
      </w:r>
      <w:proofErr w:type="spellEnd"/>
      <w:r w:rsidRPr="00BC0117">
        <w:t xml:space="preserve">» </w:t>
      </w:r>
    </w:p>
    <w:p w14:paraId="43DEC5D0" w14:textId="75172746" w:rsidR="00A15F69" w:rsidRDefault="00BB3EC4" w:rsidP="00CE0C1F">
      <w:pPr>
        <w:jc w:val="both"/>
        <w:rPr>
          <w:bCs/>
        </w:rPr>
      </w:pPr>
      <w:r w:rsidRPr="00BC0117">
        <w:t>на Горьковской железной дороге»</w:t>
      </w:r>
      <w:r w:rsidRPr="00BC0117">
        <w:tab/>
      </w:r>
      <w:r w:rsidRPr="00BC0117">
        <w:tab/>
      </w:r>
      <w:r w:rsidRPr="00BC0117">
        <w:tab/>
      </w:r>
      <w:r w:rsidRPr="00BC0117">
        <w:tab/>
      </w:r>
      <w:r w:rsidRPr="00BC0117">
        <w:tab/>
      </w:r>
      <w:r w:rsidRPr="00BC0117">
        <w:tab/>
        <w:t xml:space="preserve">А.Г. </w:t>
      </w:r>
      <w:proofErr w:type="spellStart"/>
      <w:r w:rsidRPr="00BC0117">
        <w:t>Каринский</w:t>
      </w:r>
      <w:proofErr w:type="spellEnd"/>
    </w:p>
    <w:sectPr w:rsidR="00A15F69" w:rsidSect="00E823B7">
      <w:headerReference w:type="default"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D424" w14:textId="77777777" w:rsidR="00891CB9" w:rsidRDefault="00891CB9" w:rsidP="004D79D5">
      <w:r>
        <w:separator/>
      </w:r>
    </w:p>
  </w:endnote>
  <w:endnote w:type="continuationSeparator" w:id="0">
    <w:p w14:paraId="4FD4783C" w14:textId="77777777" w:rsidR="00891CB9" w:rsidRDefault="00891CB9"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7150" w14:textId="77777777" w:rsidR="00364C39" w:rsidRDefault="00364C39">
    <w:pPr>
      <w:pStyle w:val="41"/>
      <w:widowControl w:val="0"/>
      <w:pBdr>
        <w:top w:val="nil"/>
        <w:left w:val="nil"/>
        <w:bottom w:val="nil"/>
        <w:right w:val="nil"/>
        <w:between w:val="nil"/>
      </w:pBdr>
      <w:spacing w:line="300" w:lineRule="auto"/>
      <w:ind w:left="72" w:firstLine="680"/>
      <w:jc w:val="center"/>
      <w:rPr>
        <w:color w:val="000000"/>
      </w:rPr>
    </w:pPr>
  </w:p>
  <w:p w14:paraId="5D2D028C" w14:textId="77777777" w:rsidR="00364C39" w:rsidRDefault="00364C39">
    <w:pPr>
      <w:pStyle w:val="41"/>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A375" w14:textId="77777777" w:rsidR="00891CB9" w:rsidRDefault="00891CB9" w:rsidP="004D79D5">
      <w:r>
        <w:separator/>
      </w:r>
    </w:p>
  </w:footnote>
  <w:footnote w:type="continuationSeparator" w:id="0">
    <w:p w14:paraId="3E14ED9B" w14:textId="77777777" w:rsidR="00891CB9" w:rsidRDefault="00891CB9" w:rsidP="004D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E16E" w14:textId="77777777" w:rsidR="00364C39" w:rsidRPr="002B14E1" w:rsidRDefault="00364C39" w:rsidP="00890CFF">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2918833">
    <w:abstractNumId w:val="4"/>
  </w:num>
  <w:num w:numId="2" w16cid:durableId="1147479999">
    <w:abstractNumId w:val="11"/>
  </w:num>
  <w:num w:numId="3" w16cid:durableId="1462769456">
    <w:abstractNumId w:val="8"/>
  </w:num>
  <w:num w:numId="4" w16cid:durableId="521820965">
    <w:abstractNumId w:val="9"/>
  </w:num>
  <w:num w:numId="5" w16cid:durableId="267156344">
    <w:abstractNumId w:val="10"/>
  </w:num>
  <w:num w:numId="6" w16cid:durableId="92546060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281D"/>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372C"/>
    <w:rsid w:val="001C457B"/>
    <w:rsid w:val="001D1D3B"/>
    <w:rsid w:val="001D5B0B"/>
    <w:rsid w:val="001E048A"/>
    <w:rsid w:val="001F43F0"/>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0D5D"/>
    <w:rsid w:val="002C1367"/>
    <w:rsid w:val="002C4FE4"/>
    <w:rsid w:val="002C5834"/>
    <w:rsid w:val="002D17D4"/>
    <w:rsid w:val="002F6196"/>
    <w:rsid w:val="0030128D"/>
    <w:rsid w:val="00302231"/>
    <w:rsid w:val="003033F3"/>
    <w:rsid w:val="003164B2"/>
    <w:rsid w:val="003254AE"/>
    <w:rsid w:val="00326B6F"/>
    <w:rsid w:val="00337BB3"/>
    <w:rsid w:val="0034476D"/>
    <w:rsid w:val="00364C39"/>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6F09"/>
    <w:rsid w:val="00500195"/>
    <w:rsid w:val="005143B8"/>
    <w:rsid w:val="00516E13"/>
    <w:rsid w:val="005260DF"/>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2A6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93812"/>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91CB9"/>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060B"/>
    <w:rsid w:val="00A158F1"/>
    <w:rsid w:val="00A15F69"/>
    <w:rsid w:val="00A2580C"/>
    <w:rsid w:val="00A337D3"/>
    <w:rsid w:val="00A34E63"/>
    <w:rsid w:val="00A413C8"/>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56428"/>
    <w:rsid w:val="00B67BD4"/>
    <w:rsid w:val="00B82C10"/>
    <w:rsid w:val="00B83144"/>
    <w:rsid w:val="00B864CB"/>
    <w:rsid w:val="00BB3EC4"/>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97D2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96CBC"/>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94925"/>
    <w:rsid w:val="00FA16A2"/>
    <w:rsid w:val="00FB2B5A"/>
    <w:rsid w:val="00FB30BE"/>
    <w:rsid w:val="00FB5D17"/>
    <w:rsid w:val="00FD2DAF"/>
    <w:rsid w:val="00FE1A85"/>
    <w:rsid w:val="00FE5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1"/>
    <o:shapelayout v:ext="edit">
      <o:idmap v:ext="edit" data="1"/>
    </o:shapelayout>
  </w:shapeDefaults>
  <w:decimalSymbol w:val=","/>
  <w:listSeparator w:val=";"/>
  <w14:docId w14:val="02C78E30"/>
  <w15:docId w15:val="{B0D5C835-8A91-489A-9056-770071E1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13D2"/>
    <w:rPr>
      <w:rFonts w:ascii="Times New Roman" w:eastAsia="Times New Roman" w:hAnsi="Times New Roman"/>
      <w:sz w:val="24"/>
      <w:szCs w:val="24"/>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41"/>
    <w:next w:val="41"/>
    <w:link w:val="50"/>
    <w:rsid w:val="00FB2B5A"/>
    <w:pPr>
      <w:keepNext/>
      <w:keepLines/>
      <w:pBdr>
        <w:top w:val="nil"/>
        <w:left w:val="nil"/>
        <w:bottom w:val="nil"/>
        <w:right w:val="nil"/>
        <w:between w:val="nil"/>
      </w:pBdr>
      <w:spacing w:before="220" w:after="40"/>
      <w:outlineLvl w:val="4"/>
    </w:pPr>
    <w:rPr>
      <w:b/>
      <w:color w:val="000000"/>
      <w:sz w:val="22"/>
      <w:szCs w:val="22"/>
    </w:rPr>
  </w:style>
  <w:style w:type="paragraph" w:styleId="60">
    <w:name w:val="heading 6"/>
    <w:basedOn w:val="41"/>
    <w:next w:val="41"/>
    <w:link w:val="61"/>
    <w:rsid w:val="00FB2B5A"/>
    <w:pPr>
      <w:keepNext/>
      <w:keepLines/>
      <w:pBdr>
        <w:top w:val="nil"/>
        <w:left w:val="nil"/>
        <w:bottom w:val="nil"/>
        <w:right w:val="nil"/>
        <w:between w:val="nil"/>
      </w:pBdr>
      <w:spacing w:before="200" w:after="40"/>
      <w:outlineLvl w:val="5"/>
    </w:pPr>
    <w:rPr>
      <w:b/>
      <w:color w:val="000000"/>
    </w:rPr>
  </w:style>
  <w:style w:type="paragraph" w:styleId="7">
    <w:name w:val="heading 7"/>
    <w:basedOn w:val="a0"/>
    <w:next w:val="a0"/>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1"/>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4">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aliases w:val="OTR,Сетка таблицы GR"/>
    <w:basedOn w:val="a2"/>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b/>
      <w:bCs/>
      <w:sz w:val="28"/>
      <w:szCs w:val="28"/>
      <w:lang w:eastAsia="ar-SA"/>
    </w:rPr>
  </w:style>
  <w:style w:type="paragraph" w:styleId="ab">
    <w:name w:val="Balloon Text"/>
    <w:basedOn w:val="a0"/>
    <w:link w:val="ac"/>
    <w:uiPriority w:val="99"/>
    <w:unhideWhenUsed/>
    <w:rsid w:val="005B0D3F"/>
    <w:rPr>
      <w:rFonts w:ascii="Segoe UI" w:hAnsi="Segoe UI" w:cs="Segoe UI"/>
      <w:sz w:val="18"/>
      <w:szCs w:val="18"/>
    </w:rPr>
  </w:style>
  <w:style w:type="character" w:customStyle="1" w:styleId="ac">
    <w:name w:val="Текст выноски Знак"/>
    <w:basedOn w:val="a1"/>
    <w:link w:val="ab"/>
    <w:uiPriority w:val="99"/>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style>
  <w:style w:type="character" w:styleId="ad">
    <w:name w:val="annotation reference"/>
    <w:basedOn w:val="a1"/>
    <w:uiPriority w:val="99"/>
    <w:unhideWhenUsed/>
    <w:rsid w:val="00851FE0"/>
    <w:rPr>
      <w:sz w:val="16"/>
      <w:szCs w:val="16"/>
    </w:rPr>
  </w:style>
  <w:style w:type="paragraph" w:styleId="ae">
    <w:name w:val="annotation text"/>
    <w:basedOn w:val="a0"/>
    <w:link w:val="af"/>
    <w:uiPriority w:val="99"/>
    <w:unhideWhenUsed/>
    <w:rsid w:val="00851FE0"/>
    <w:rPr>
      <w:sz w:val="20"/>
      <w:szCs w:val="20"/>
    </w:rPr>
  </w:style>
  <w:style w:type="character" w:customStyle="1" w:styleId="af">
    <w:name w:val="Текст примечания Знак"/>
    <w:basedOn w:val="a1"/>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4"/>
    <w:link w:val="62"/>
    <w:qFormat/>
    <w:rsid w:val="00191D9B"/>
    <w:pPr>
      <w:numPr>
        <w:ilvl w:val="2"/>
        <w:numId w:val="2"/>
      </w:numPr>
      <w:ind w:left="0" w:firstLine="709"/>
      <w:jc w:val="both"/>
    </w:pPr>
    <w:rPr>
      <w:rFonts w:eastAsia="Calibri"/>
      <w:sz w:val="28"/>
      <w:szCs w:val="28"/>
      <w:lang w:eastAsia="en-US"/>
    </w:rPr>
  </w:style>
  <w:style w:type="character" w:customStyle="1" w:styleId="62">
    <w:name w:val="Стиль6 Знак"/>
    <w:basedOn w:val="a1"/>
    <w:link w:val="6"/>
    <w:rsid w:val="00191D9B"/>
    <w:rPr>
      <w:rFonts w:ascii="Times New Roman" w:hAnsi="Times New Roman"/>
      <w:sz w:val="28"/>
      <w:szCs w:val="28"/>
      <w:lang w:eastAsia="en-US"/>
    </w:rPr>
  </w:style>
  <w:style w:type="character" w:customStyle="1" w:styleId="a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1"/>
    <w:link w:val="a4"/>
    <w:qFormat/>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5">
    <w:name w:val="footnote text"/>
    <w:aliases w:val="Footnote Text Char Знак Знак,Footnote Text Char Знак,Footnote Text Char Знак Знак Знак Знак"/>
    <w:basedOn w:val="a0"/>
    <w:link w:val="af6"/>
    <w:rsid w:val="00966265"/>
    <w:pPr>
      <w:widowControl w:val="0"/>
      <w:suppressAutoHyphens/>
      <w:autoSpaceDE w:val="0"/>
    </w:pPr>
    <w:rPr>
      <w:sz w:val="20"/>
      <w:szCs w:val="20"/>
      <w:lang w:eastAsia="ar-SA"/>
    </w:rPr>
  </w:style>
  <w:style w:type="character" w:customStyle="1" w:styleId="af6">
    <w:name w:val="Текст сноски Знак"/>
    <w:aliases w:val="Footnote Text Char Знак Знак Знак1,Footnote Text Char Знак Знак2,Footnote Text Char Знак Знак Знак Знак Знак1"/>
    <w:basedOn w:val="a1"/>
    <w:link w:val="af5"/>
    <w:rsid w:val="00966265"/>
    <w:rPr>
      <w:rFonts w:ascii="Times New Roman" w:eastAsia="Times New Roman" w:hAnsi="Times New Roman" w:cs="Times New Roman"/>
      <w:sz w:val="20"/>
      <w:szCs w:val="20"/>
      <w:lang w:eastAsia="ar-SA"/>
    </w:rPr>
  </w:style>
  <w:style w:type="paragraph" w:customStyle="1" w:styleId="-3">
    <w:name w:val="Пункт-3"/>
    <w:basedOn w:val="a0"/>
    <w:rsid w:val="00966265"/>
    <w:pPr>
      <w:tabs>
        <w:tab w:val="num" w:pos="1985"/>
      </w:tabs>
      <w:ind w:firstLine="709"/>
      <w:jc w:val="both"/>
    </w:pPr>
    <w:rPr>
      <w:sz w:val="28"/>
    </w:rPr>
  </w:style>
  <w:style w:type="character" w:styleId="af7">
    <w:name w:val="footnote reference"/>
    <w:rsid w:val="004D79D5"/>
    <w:rPr>
      <w:vertAlign w:val="superscript"/>
    </w:rPr>
  </w:style>
  <w:style w:type="paragraph" w:styleId="af8">
    <w:name w:val="List"/>
    <w:basedOn w:val="a6"/>
    <w:rsid w:val="00D65571"/>
    <w:rPr>
      <w:rFonts w:cs="Mangal"/>
    </w:rPr>
  </w:style>
  <w:style w:type="paragraph" w:styleId="af9">
    <w:name w:val="header"/>
    <w:basedOn w:val="a0"/>
    <w:link w:val="afa"/>
    <w:uiPriority w:val="99"/>
    <w:rsid w:val="00D65571"/>
    <w:pPr>
      <w:suppressAutoHyphens/>
    </w:pPr>
    <w:rPr>
      <w:lang w:eastAsia="ar-SA"/>
    </w:rPr>
  </w:style>
  <w:style w:type="character" w:customStyle="1" w:styleId="afa">
    <w:name w:val="Верхний колонтитул Знак"/>
    <w:basedOn w:val="a1"/>
    <w:link w:val="af9"/>
    <w:uiPriority w:val="99"/>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b">
    <w:name w:val="Subtitle"/>
    <w:basedOn w:val="a0"/>
    <w:next w:val="a6"/>
    <w:link w:val="afc"/>
    <w:qFormat/>
    <w:rsid w:val="00D65571"/>
    <w:pPr>
      <w:suppressAutoHyphens/>
    </w:pPr>
    <w:rPr>
      <w:b/>
      <w:bCs/>
      <w:lang w:eastAsia="ar-SA"/>
    </w:rPr>
  </w:style>
  <w:style w:type="character" w:customStyle="1" w:styleId="afc">
    <w:name w:val="Подзаголовок Знак"/>
    <w:basedOn w:val="a1"/>
    <w:link w:val="afb"/>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0"/>
    <w:rsid w:val="00D65571"/>
    <w:pPr>
      <w:suppressAutoHyphens/>
      <w:autoSpaceDE w:val="0"/>
      <w:jc w:val="both"/>
    </w:pPr>
    <w:rPr>
      <w:sz w:val="22"/>
      <w:szCs w:val="20"/>
      <w:lang w:eastAsia="ar-SA"/>
    </w:rPr>
  </w:style>
  <w:style w:type="paragraph" w:customStyle="1" w:styleId="Style5">
    <w:name w:val="Style5"/>
    <w:basedOn w:val="a0"/>
    <w:uiPriority w:val="99"/>
    <w:rsid w:val="00D65571"/>
    <w:pPr>
      <w:widowControl w:val="0"/>
      <w:autoSpaceDE w:val="0"/>
      <w:autoSpaceDN w:val="0"/>
      <w:adjustRightInd w:val="0"/>
    </w:pPr>
    <w:rPr>
      <w:rFonts w:ascii="Arial" w:hAnsi="Arial" w:cs="Arial"/>
    </w:rPr>
  </w:style>
  <w:style w:type="paragraph" w:customStyle="1" w:styleId="Style10">
    <w:name w:val="Style10"/>
    <w:basedOn w:val="a0"/>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1"/>
    <w:rsid w:val="00723F04"/>
    <w:rPr>
      <w:lang w:eastAsia="ar-SA"/>
    </w:rPr>
  </w:style>
  <w:style w:type="character" w:customStyle="1" w:styleId="70">
    <w:name w:val="Заголовок 7 Знак"/>
    <w:basedOn w:val="a1"/>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d">
    <w:name w:val="Title"/>
    <w:basedOn w:val="a0"/>
    <w:next w:val="afb"/>
    <w:link w:val="afe"/>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Заголовок Знак"/>
    <w:basedOn w:val="a1"/>
    <w:link w:val="afd"/>
    <w:rsid w:val="00723F04"/>
    <w:rPr>
      <w:rFonts w:ascii="Arial" w:eastAsia="Times New Roman" w:hAnsi="Arial" w:cs="Arial"/>
      <w:b/>
      <w:bCs/>
      <w:kern w:val="1"/>
      <w:sz w:val="32"/>
      <w:szCs w:val="32"/>
      <w:lang w:eastAsia="ar-SA"/>
    </w:rPr>
  </w:style>
  <w:style w:type="paragraph" w:customStyle="1" w:styleId="aff">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1"/>
    <w:rsid w:val="000A7993"/>
    <w:rPr>
      <w:lang w:eastAsia="ar-SA"/>
    </w:rPr>
  </w:style>
  <w:style w:type="paragraph" w:styleId="aff0">
    <w:name w:val="No Spacing"/>
    <w:link w:val="aff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0"/>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2">
    <w:name w:val="page number"/>
    <w:basedOn w:val="15"/>
    <w:rsid w:val="00572BB7"/>
  </w:style>
  <w:style w:type="character" w:customStyle="1" w:styleId="aff3">
    <w:name w:val="Нижний колонтитул Знак"/>
    <w:link w:val="16"/>
    <w:uiPriority w:val="99"/>
    <w:rsid w:val="00572BB7"/>
    <w:rPr>
      <w:rFonts w:eastAsia="MS Mincho"/>
      <w:spacing w:val="-2"/>
      <w:sz w:val="24"/>
      <w:szCs w:val="24"/>
      <w:lang w:eastAsia="ar-SA"/>
    </w:rPr>
  </w:style>
  <w:style w:type="character" w:customStyle="1" w:styleId="aff4">
    <w:name w:val="Символ сноски"/>
    <w:rsid w:val="00572BB7"/>
    <w:rPr>
      <w:vertAlign w:val="superscript"/>
    </w:rPr>
  </w:style>
  <w:style w:type="character" w:customStyle="1" w:styleId="aff5">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rsid w:val="00572BB7"/>
    <w:rPr>
      <w:sz w:val="24"/>
      <w:szCs w:val="24"/>
    </w:rPr>
  </w:style>
  <w:style w:type="character" w:customStyle="1" w:styleId="aff6">
    <w:name w:val="Обычный отступ Знак"/>
    <w:rsid w:val="00572BB7"/>
    <w:rPr>
      <w:rFonts w:ascii="Calibri" w:eastAsia="Calibri" w:hAnsi="Calibri" w:cs="Calibri"/>
      <w:sz w:val="24"/>
      <w:szCs w:val="24"/>
    </w:rPr>
  </w:style>
  <w:style w:type="character" w:styleId="aff7">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uiPriority w:val="99"/>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3">
    <w:name w:val="Знак Знак6"/>
    <w:rsid w:val="00572BB7"/>
    <w:rPr>
      <w:rFonts w:ascii="Tahoma" w:hAnsi="Tahoma" w:cs="Tahoma"/>
      <w:lang w:eastAsia="ar-SA" w:bidi="ar-SA"/>
    </w:rPr>
  </w:style>
  <w:style w:type="character" w:customStyle="1" w:styleId="51">
    <w:name w:val="Знак Знак5"/>
    <w:rsid w:val="00572BB7"/>
    <w:rPr>
      <w:b/>
      <w:bCs/>
      <w:lang w:val="ru-RU" w:eastAsia="ar-SA" w:bidi="ar-SA"/>
    </w:rPr>
  </w:style>
  <w:style w:type="character" w:customStyle="1" w:styleId="42">
    <w:name w:val="Знак Знак4"/>
    <w:rsid w:val="00572BB7"/>
    <w:rPr>
      <w:rFonts w:ascii="Tahoma" w:hAnsi="Tahoma" w:cs="Tahoma"/>
      <w:sz w:val="16"/>
      <w:szCs w:val="16"/>
      <w:lang w:eastAsia="ar-SA" w:bidi="ar-SA"/>
    </w:rPr>
  </w:style>
  <w:style w:type="character" w:customStyle="1" w:styleId="aff8">
    <w:name w:val="Текст Знак"/>
    <w:rsid w:val="00572BB7"/>
    <w:rPr>
      <w:rFonts w:eastAsia="MS Mincho"/>
      <w:spacing w:val="-2"/>
      <w:sz w:val="26"/>
    </w:rPr>
  </w:style>
  <w:style w:type="character" w:customStyle="1" w:styleId="aff9">
    <w:name w:val="Текст концевой сноски Знак"/>
    <w:basedOn w:val="15"/>
    <w:uiPriority w:val="99"/>
    <w:rsid w:val="00572BB7"/>
  </w:style>
  <w:style w:type="character" w:customStyle="1" w:styleId="affa">
    <w:name w:val="Символы концевой сноски"/>
    <w:basedOn w:val="15"/>
    <w:rsid w:val="00572BB7"/>
    <w:rPr>
      <w:vertAlign w:val="superscript"/>
    </w:rPr>
  </w:style>
  <w:style w:type="character" w:styleId="affb">
    <w:name w:val="endnote reference"/>
    <w:uiPriority w:val="99"/>
    <w:rsid w:val="00572BB7"/>
    <w:rPr>
      <w:vertAlign w:val="superscript"/>
    </w:rPr>
  </w:style>
  <w:style w:type="paragraph" w:customStyle="1" w:styleId="19">
    <w:name w:val="Заголовок1"/>
    <w:basedOn w:val="a0"/>
    <w:next w:val="a6"/>
    <w:rsid w:val="00572BB7"/>
    <w:pPr>
      <w:keepNext/>
      <w:suppressAutoHyphens/>
      <w:spacing w:before="240" w:after="120"/>
    </w:pPr>
    <w:rPr>
      <w:rFonts w:ascii="Arial" w:eastAsia="SimSun" w:hAnsi="Arial" w:cs="Mangal"/>
      <w:sz w:val="28"/>
      <w:szCs w:val="28"/>
      <w:lang w:eastAsia="ar-SA"/>
    </w:rPr>
  </w:style>
  <w:style w:type="paragraph" w:customStyle="1" w:styleId="1a">
    <w:name w:val="Название1"/>
    <w:basedOn w:val="a0"/>
    <w:rsid w:val="00572BB7"/>
    <w:pPr>
      <w:suppressLineNumbers/>
      <w:suppressAutoHyphens/>
      <w:spacing w:before="120" w:after="120"/>
    </w:pPr>
    <w:rPr>
      <w:rFonts w:cs="Mangal"/>
      <w:i/>
      <w:iCs/>
      <w:lang w:eastAsia="ar-SA"/>
    </w:rPr>
  </w:style>
  <w:style w:type="paragraph" w:customStyle="1" w:styleId="1b">
    <w:name w:val="Указатель1"/>
    <w:basedOn w:val="a0"/>
    <w:rsid w:val="00572BB7"/>
    <w:pPr>
      <w:suppressLineNumbers/>
      <w:suppressAutoHyphens/>
    </w:pPr>
    <w:rPr>
      <w:rFonts w:cs="Mangal"/>
      <w:lang w:eastAsia="ar-SA"/>
    </w:rPr>
  </w:style>
  <w:style w:type="paragraph" w:customStyle="1" w:styleId="1c">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0"/>
    <w:rsid w:val="00572BB7"/>
    <w:pPr>
      <w:suppressAutoHyphens/>
      <w:autoSpaceDE w:val="0"/>
      <w:ind w:right="306"/>
      <w:jc w:val="both"/>
    </w:pPr>
    <w:rPr>
      <w:b/>
      <w:bCs/>
      <w:i/>
      <w:sz w:val="28"/>
      <w:szCs w:val="28"/>
      <w:lang w:eastAsia="ar-SA"/>
    </w:rPr>
  </w:style>
  <w:style w:type="paragraph" w:styleId="affc">
    <w:name w:val="footer"/>
    <w:basedOn w:val="a0"/>
    <w:link w:val="1d"/>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d">
    <w:name w:val="Нижний колонтитул Знак1"/>
    <w:basedOn w:val="a1"/>
    <w:link w:val="affc"/>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0"/>
    <w:rsid w:val="00572BB7"/>
    <w:pPr>
      <w:suppressAutoHyphens/>
      <w:spacing w:before="120"/>
      <w:ind w:left="284" w:firstLine="424"/>
    </w:pPr>
    <w:rPr>
      <w:sz w:val="28"/>
      <w:lang w:eastAsia="ar-SA"/>
    </w:rPr>
  </w:style>
  <w:style w:type="paragraph" w:customStyle="1" w:styleId="43">
    <w:name w:val="заголовок 4"/>
    <w:basedOn w:val="a0"/>
    <w:next w:val="a0"/>
    <w:rsid w:val="00572BB7"/>
    <w:pPr>
      <w:keepNext/>
      <w:suppressAutoHyphens/>
      <w:jc w:val="center"/>
    </w:pPr>
    <w:rPr>
      <w:spacing w:val="-2"/>
      <w:szCs w:val="20"/>
      <w:lang w:eastAsia="ar-SA"/>
    </w:rPr>
  </w:style>
  <w:style w:type="paragraph" w:customStyle="1" w:styleId="1e">
    <w:name w:val="заголовок 1"/>
    <w:basedOn w:val="a0"/>
    <w:next w:val="a0"/>
    <w:rsid w:val="00572BB7"/>
    <w:pPr>
      <w:keepNext/>
      <w:suppressAutoHyphens/>
      <w:spacing w:before="240" w:after="60"/>
      <w:jc w:val="both"/>
    </w:pPr>
    <w:rPr>
      <w:rFonts w:ascii="Arial" w:hAnsi="Arial"/>
      <w:b/>
      <w:kern w:val="1"/>
      <w:sz w:val="28"/>
      <w:szCs w:val="20"/>
      <w:lang w:val="en-GB" w:eastAsia="ar-SA"/>
    </w:rPr>
  </w:style>
  <w:style w:type="paragraph" w:customStyle="1" w:styleId="affd">
    <w:name w:val="Статья"/>
    <w:basedOn w:val="a6"/>
    <w:next w:val="a0"/>
    <w:rsid w:val="00572BB7"/>
    <w:pPr>
      <w:keepNext/>
      <w:keepLines/>
      <w:spacing w:before="160" w:after="160"/>
      <w:ind w:left="717" w:hanging="360"/>
      <w:jc w:val="center"/>
    </w:pPr>
    <w:rPr>
      <w:rFonts w:eastAsia="Times New Roman"/>
      <w:b/>
      <w:bCs/>
      <w:sz w:val="24"/>
    </w:rPr>
  </w:style>
  <w:style w:type="paragraph" w:customStyle="1" w:styleId="1f">
    <w:name w:val="Текст примечания1"/>
    <w:basedOn w:val="a0"/>
    <w:rsid w:val="00572BB7"/>
    <w:pPr>
      <w:suppressAutoHyphens/>
    </w:pPr>
    <w:rPr>
      <w:sz w:val="20"/>
      <w:szCs w:val="20"/>
      <w:lang w:eastAsia="ar-SA"/>
    </w:rPr>
  </w:style>
  <w:style w:type="paragraph" w:customStyle="1" w:styleId="311">
    <w:name w:val="Основной текст 31"/>
    <w:basedOn w:val="a0"/>
    <w:rsid w:val="00572BB7"/>
    <w:pPr>
      <w:suppressAutoHyphens/>
      <w:spacing w:after="120"/>
    </w:pPr>
    <w:rPr>
      <w:sz w:val="16"/>
      <w:szCs w:val="16"/>
      <w:lang w:eastAsia="ar-SA"/>
    </w:rPr>
  </w:style>
  <w:style w:type="paragraph" w:customStyle="1" w:styleId="211">
    <w:name w:val="Основной текст 21"/>
    <w:basedOn w:val="a0"/>
    <w:rsid w:val="00572BB7"/>
    <w:pPr>
      <w:suppressAutoHyphens/>
      <w:spacing w:after="120" w:line="480" w:lineRule="auto"/>
    </w:pPr>
    <w:rPr>
      <w:lang w:eastAsia="ar-SA"/>
    </w:rPr>
  </w:style>
  <w:style w:type="paragraph" w:customStyle="1" w:styleId="Head71">
    <w:name w:val="Head 7.1"/>
    <w:basedOn w:val="a0"/>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0"/>
    <w:rsid w:val="00572BB7"/>
    <w:pPr>
      <w:suppressAutoHyphens/>
      <w:ind w:firstLine="900"/>
      <w:jc w:val="both"/>
    </w:pPr>
    <w:rPr>
      <w:rFonts w:eastAsia="MS Mincho"/>
      <w:spacing w:val="-2"/>
      <w:sz w:val="26"/>
      <w:szCs w:val="20"/>
      <w:lang w:eastAsia="ar-SA"/>
    </w:rPr>
  </w:style>
  <w:style w:type="paragraph" w:customStyle="1" w:styleId="affe">
    <w:name w:val="Нормальный"/>
    <w:rsid w:val="00572BB7"/>
    <w:pPr>
      <w:suppressAutoHyphens/>
    </w:pPr>
    <w:rPr>
      <w:rFonts w:ascii="Times New Roman" w:eastAsia="Arial" w:hAnsi="Times New Roman"/>
      <w:lang w:eastAsia="ar-SA"/>
    </w:rPr>
  </w:style>
  <w:style w:type="paragraph" w:customStyle="1" w:styleId="1f0">
    <w:name w:val="Схема документа1"/>
    <w:basedOn w:val="a0"/>
    <w:rsid w:val="00572BB7"/>
    <w:pPr>
      <w:shd w:val="clear" w:color="auto" w:fill="000080"/>
      <w:suppressAutoHyphens/>
    </w:pPr>
    <w:rPr>
      <w:rFonts w:ascii="Tahoma" w:hAnsi="Tahoma"/>
      <w:sz w:val="20"/>
      <w:szCs w:val="20"/>
      <w:lang w:eastAsia="ar-SA"/>
    </w:rPr>
  </w:style>
  <w:style w:type="paragraph" w:customStyle="1" w:styleId="1f1">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0"/>
    <w:rsid w:val="00572BB7"/>
    <w:pPr>
      <w:suppressAutoHyphens/>
      <w:spacing w:after="120" w:line="480" w:lineRule="auto"/>
      <w:ind w:left="283"/>
    </w:pPr>
    <w:rPr>
      <w:lang w:eastAsia="ar-SA"/>
    </w:rPr>
  </w:style>
  <w:style w:type="paragraph" w:customStyle="1" w:styleId="afff">
    <w:name w:val="Таблица шапка"/>
    <w:basedOn w:val="a0"/>
    <w:rsid w:val="00572BB7"/>
    <w:pPr>
      <w:keepNext/>
      <w:suppressAutoHyphens/>
      <w:spacing w:before="40" w:after="40"/>
      <w:ind w:left="57" w:right="57"/>
    </w:pPr>
    <w:rPr>
      <w:sz w:val="22"/>
      <w:szCs w:val="20"/>
      <w:lang w:eastAsia="ar-SA"/>
    </w:rPr>
  </w:style>
  <w:style w:type="paragraph" w:customStyle="1" w:styleId="afff0">
    <w:name w:val="Таблица текст"/>
    <w:basedOn w:val="a0"/>
    <w:rsid w:val="00572BB7"/>
    <w:pPr>
      <w:suppressAutoHyphens/>
      <w:spacing w:before="40" w:after="40"/>
      <w:ind w:left="57" w:right="57"/>
    </w:pPr>
    <w:rPr>
      <w:szCs w:val="20"/>
      <w:lang w:eastAsia="ar-SA"/>
    </w:rPr>
  </w:style>
  <w:style w:type="paragraph" w:customStyle="1" w:styleId="1f2">
    <w:name w:val="Название объекта1"/>
    <w:basedOn w:val="a0"/>
    <w:next w:val="a0"/>
    <w:rsid w:val="00572BB7"/>
    <w:pPr>
      <w:suppressAutoHyphens/>
      <w:ind w:left="-1797"/>
      <w:jc w:val="right"/>
    </w:pPr>
    <w:rPr>
      <w:szCs w:val="20"/>
      <w:lang w:eastAsia="ar-SA"/>
    </w:rPr>
  </w:style>
  <w:style w:type="paragraph" w:customStyle="1" w:styleId="1f3">
    <w:name w:val="Обычный отступ1"/>
    <w:basedOn w:val="a0"/>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0"/>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572BB7"/>
    <w:pPr>
      <w:suppressAutoHyphens/>
      <w:spacing w:before="280" w:after="280"/>
    </w:pPr>
    <w:rPr>
      <w:rFonts w:ascii="Arial" w:hAnsi="Arial" w:cs="Arial"/>
      <w:sz w:val="16"/>
      <w:szCs w:val="16"/>
      <w:lang w:eastAsia="ar-SA"/>
    </w:rPr>
  </w:style>
  <w:style w:type="paragraph" w:customStyle="1" w:styleId="xl67">
    <w:name w:val="xl67"/>
    <w:basedOn w:val="a0"/>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572BB7"/>
    <w:pPr>
      <w:suppressAutoHyphens/>
      <w:spacing w:before="280" w:after="280"/>
      <w:jc w:val="right"/>
    </w:pPr>
    <w:rPr>
      <w:rFonts w:ascii="Arial" w:hAnsi="Arial" w:cs="Arial"/>
      <w:sz w:val="16"/>
      <w:szCs w:val="16"/>
      <w:lang w:eastAsia="ar-SA"/>
    </w:rPr>
  </w:style>
  <w:style w:type="paragraph" w:customStyle="1" w:styleId="xl71">
    <w:name w:val="xl71"/>
    <w:basedOn w:val="a0"/>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572BB7"/>
    <w:pPr>
      <w:suppressAutoHyphens/>
      <w:spacing w:before="280" w:after="280"/>
    </w:pPr>
    <w:rPr>
      <w:lang w:eastAsia="ar-SA"/>
    </w:rPr>
  </w:style>
  <w:style w:type="paragraph" w:customStyle="1" w:styleId="xl73">
    <w:name w:val="xl73"/>
    <w:basedOn w:val="a0"/>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572BB7"/>
    <w:pPr>
      <w:suppressAutoHyphens/>
      <w:spacing w:before="280" w:after="280"/>
      <w:jc w:val="right"/>
    </w:pPr>
    <w:rPr>
      <w:rFonts w:ascii="Arial" w:hAnsi="Arial" w:cs="Arial"/>
      <w:sz w:val="16"/>
      <w:szCs w:val="16"/>
      <w:lang w:eastAsia="ar-SA"/>
    </w:rPr>
  </w:style>
  <w:style w:type="paragraph" w:customStyle="1" w:styleId="xl78">
    <w:name w:val="xl78"/>
    <w:basedOn w:val="a0"/>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572BB7"/>
    <w:pPr>
      <w:suppressAutoHyphens/>
    </w:pPr>
    <w:rPr>
      <w:rFonts w:ascii="Times New Roman" w:eastAsia="Arial" w:hAnsi="Times New Roman"/>
      <w:sz w:val="24"/>
      <w:lang w:eastAsia="ar-SA"/>
    </w:rPr>
  </w:style>
  <w:style w:type="paragraph" w:customStyle="1" w:styleId="1f5">
    <w:name w:val="Абзац списка1"/>
    <w:basedOn w:val="a0"/>
    <w:rsid w:val="00572BB7"/>
    <w:pPr>
      <w:suppressAutoHyphens/>
      <w:ind w:left="720"/>
    </w:pPr>
    <w:rPr>
      <w:rFonts w:eastAsia="Calibri"/>
      <w:lang w:eastAsia="ar-SA"/>
    </w:rPr>
  </w:style>
  <w:style w:type="paragraph" w:customStyle="1" w:styleId="1f6">
    <w:name w:val="Без интервала1"/>
    <w:rsid w:val="00572BB7"/>
    <w:pPr>
      <w:suppressAutoHyphens/>
    </w:pPr>
    <w:rPr>
      <w:rFonts w:eastAsia="Arial"/>
      <w:sz w:val="22"/>
      <w:szCs w:val="22"/>
      <w:lang w:eastAsia="ar-SA"/>
    </w:rPr>
  </w:style>
  <w:style w:type="paragraph" w:styleId="afff1">
    <w:name w:val="Normal (Web)"/>
    <w:basedOn w:val="a0"/>
    <w:uiPriority w:val="99"/>
    <w:rsid w:val="00572BB7"/>
    <w:pPr>
      <w:suppressAutoHyphens/>
      <w:spacing w:before="280" w:after="280"/>
    </w:pPr>
    <w:rPr>
      <w:lang w:eastAsia="ar-SA"/>
    </w:rPr>
  </w:style>
  <w:style w:type="paragraph" w:customStyle="1" w:styleId="xl25">
    <w:name w:val="xl25"/>
    <w:basedOn w:val="a0"/>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0"/>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2">
    <w:name w:val="endnote text"/>
    <w:basedOn w:val="a0"/>
    <w:link w:val="1f7"/>
    <w:uiPriority w:val="99"/>
    <w:rsid w:val="00572BB7"/>
    <w:pPr>
      <w:suppressAutoHyphens/>
    </w:pPr>
    <w:rPr>
      <w:sz w:val="20"/>
      <w:szCs w:val="20"/>
      <w:lang w:eastAsia="ar-SA"/>
    </w:rPr>
  </w:style>
  <w:style w:type="character" w:customStyle="1" w:styleId="1f7">
    <w:name w:val="Текст концевой сноски Знак1"/>
    <w:basedOn w:val="a1"/>
    <w:link w:val="afff2"/>
    <w:uiPriority w:val="99"/>
    <w:rsid w:val="00572BB7"/>
    <w:rPr>
      <w:rFonts w:ascii="Times New Roman" w:eastAsia="Times New Roman" w:hAnsi="Times New Roman"/>
      <w:lang w:eastAsia="ar-SA"/>
    </w:rPr>
  </w:style>
  <w:style w:type="paragraph" w:customStyle="1" w:styleId="afff3">
    <w:name w:val="Содержимое врезки"/>
    <w:basedOn w:val="a6"/>
    <w:rsid w:val="00572BB7"/>
  </w:style>
  <w:style w:type="paragraph" w:customStyle="1" w:styleId="afff4">
    <w:name w:val="Содержимое таблицы"/>
    <w:basedOn w:val="a0"/>
    <w:rsid w:val="00572BB7"/>
    <w:pPr>
      <w:suppressLineNumbers/>
      <w:suppressAutoHyphens/>
    </w:pPr>
    <w:rPr>
      <w:lang w:eastAsia="ar-SA"/>
    </w:rPr>
  </w:style>
  <w:style w:type="paragraph" w:customStyle="1" w:styleId="afff5">
    <w:name w:val="Заголовок таблицы"/>
    <w:basedOn w:val="afff4"/>
    <w:rsid w:val="00572BB7"/>
    <w:pPr>
      <w:jc w:val="center"/>
    </w:pPr>
    <w:rPr>
      <w:b/>
      <w:bCs/>
    </w:rPr>
  </w:style>
  <w:style w:type="character" w:customStyle="1" w:styleId="312">
    <w:name w:val="Основной текст 3 Знак1"/>
    <w:basedOn w:val="a1"/>
    <w:uiPriority w:val="99"/>
    <w:semiHidden/>
    <w:rsid w:val="00572BB7"/>
    <w:rPr>
      <w:sz w:val="16"/>
      <w:szCs w:val="16"/>
      <w:lang w:eastAsia="ar-SA"/>
    </w:rPr>
  </w:style>
  <w:style w:type="paragraph" w:styleId="37">
    <w:name w:val="Body Text Indent 3"/>
    <w:basedOn w:val="a0"/>
    <w:link w:val="313"/>
    <w:uiPriority w:val="99"/>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rsid w:val="00572BB7"/>
    <w:rPr>
      <w:rFonts w:ascii="Times New Roman" w:eastAsia="Times New Roman" w:hAnsi="Times New Roman"/>
      <w:sz w:val="16"/>
      <w:szCs w:val="16"/>
      <w:lang w:eastAsia="ar-SA"/>
    </w:rPr>
  </w:style>
  <w:style w:type="character" w:styleId="afff6">
    <w:name w:val="Strong"/>
    <w:basedOn w:val="a1"/>
    <w:uiPriority w:val="22"/>
    <w:qFormat/>
    <w:rsid w:val="00572BB7"/>
    <w:rPr>
      <w:b/>
      <w:bCs/>
    </w:rPr>
  </w:style>
  <w:style w:type="character" w:customStyle="1" w:styleId="apple-converted-space">
    <w:name w:val="apple-converted-space"/>
    <w:basedOn w:val="a1"/>
    <w:rsid w:val="00572BB7"/>
  </w:style>
  <w:style w:type="numbering" w:customStyle="1" w:styleId="1f8">
    <w:name w:val="Нет списка1"/>
    <w:next w:val="a3"/>
    <w:uiPriority w:val="99"/>
    <w:semiHidden/>
    <w:unhideWhenUsed/>
    <w:rsid w:val="00572BB7"/>
  </w:style>
  <w:style w:type="numbering" w:customStyle="1" w:styleId="112">
    <w:name w:val="Нет списка11"/>
    <w:next w:val="a3"/>
    <w:uiPriority w:val="99"/>
    <w:semiHidden/>
    <w:unhideWhenUsed/>
    <w:rsid w:val="00572BB7"/>
  </w:style>
  <w:style w:type="table" w:customStyle="1" w:styleId="1f9">
    <w:name w:val="Сетка таблицы1"/>
    <w:basedOn w:val="a2"/>
    <w:next w:val="a8"/>
    <w:uiPriority w:val="59"/>
    <w:rsid w:val="00572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Верхний колонтитул1"/>
    <w:basedOn w:val="a0"/>
    <w:next w:val="af9"/>
    <w:uiPriority w:val="99"/>
    <w:unhideWhenUsed/>
    <w:rsid w:val="00572BB7"/>
    <w:pPr>
      <w:tabs>
        <w:tab w:val="center" w:pos="4677"/>
        <w:tab w:val="right" w:pos="9355"/>
      </w:tabs>
    </w:pPr>
  </w:style>
  <w:style w:type="paragraph" w:customStyle="1" w:styleId="16">
    <w:name w:val="Нижний колонтитул1"/>
    <w:basedOn w:val="a0"/>
    <w:next w:val="affc"/>
    <w:link w:val="aff3"/>
    <w:uiPriority w:val="99"/>
    <w:unhideWhenUsed/>
    <w:rsid w:val="00572BB7"/>
    <w:pPr>
      <w:tabs>
        <w:tab w:val="center" w:pos="4677"/>
        <w:tab w:val="right" w:pos="9355"/>
      </w:tabs>
    </w:pPr>
    <w:rPr>
      <w:rFonts w:ascii="Calibri" w:eastAsia="MS Mincho" w:hAnsi="Calibri"/>
      <w:spacing w:val="-2"/>
      <w:lang w:eastAsia="ar-SA"/>
    </w:rPr>
  </w:style>
  <w:style w:type="character" w:customStyle="1" w:styleId="1fb">
    <w:name w:val="Верхний колонтитул Знак1"/>
    <w:basedOn w:val="a1"/>
    <w:uiPriority w:val="99"/>
    <w:rsid w:val="00572BB7"/>
    <w:rPr>
      <w:sz w:val="24"/>
      <w:szCs w:val="24"/>
      <w:lang w:eastAsia="ar-SA"/>
    </w:rPr>
  </w:style>
  <w:style w:type="numbering" w:customStyle="1" w:styleId="28">
    <w:name w:val="Нет списка2"/>
    <w:next w:val="a3"/>
    <w:uiPriority w:val="99"/>
    <w:semiHidden/>
    <w:unhideWhenUsed/>
    <w:rsid w:val="00572BB7"/>
  </w:style>
  <w:style w:type="paragraph" w:styleId="24">
    <w:name w:val="Body Text Indent 2"/>
    <w:basedOn w:val="a0"/>
    <w:link w:val="23"/>
    <w:uiPriority w:val="99"/>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1"/>
    <w:uiPriority w:val="99"/>
    <w:rsid w:val="00572BB7"/>
    <w:rPr>
      <w:rFonts w:ascii="Times New Roman" w:eastAsia="Times New Roman" w:hAnsi="Times New Roman"/>
      <w:sz w:val="24"/>
      <w:szCs w:val="24"/>
    </w:rPr>
  </w:style>
  <w:style w:type="paragraph" w:customStyle="1" w:styleId="41">
    <w:name w:val="Обычный4"/>
    <w:rsid w:val="00572BB7"/>
    <w:rPr>
      <w:rFonts w:ascii="Times New Roman" w:eastAsia="Times New Roman" w:hAnsi="Times New Roman"/>
    </w:rPr>
  </w:style>
  <w:style w:type="numbering" w:customStyle="1" w:styleId="122">
    <w:name w:val="Нет списка12"/>
    <w:next w:val="a3"/>
    <w:uiPriority w:val="99"/>
    <w:semiHidden/>
    <w:unhideWhenUsed/>
    <w:rsid w:val="00572BB7"/>
  </w:style>
  <w:style w:type="numbering" w:customStyle="1" w:styleId="1110">
    <w:name w:val="Нет списка111"/>
    <w:next w:val="a3"/>
    <w:uiPriority w:val="99"/>
    <w:semiHidden/>
    <w:unhideWhenUsed/>
    <w:rsid w:val="00572BB7"/>
  </w:style>
  <w:style w:type="table" w:customStyle="1" w:styleId="113">
    <w:name w:val="Сетка таблицы11"/>
    <w:basedOn w:val="a2"/>
    <w:next w:val="a8"/>
    <w:uiPriority w:val="59"/>
    <w:rsid w:val="00572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8"/>
    <w:uiPriority w:val="59"/>
    <w:rsid w:val="0057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d">
    <w:name w:val="Основной текст с отступом Знак1"/>
    <w:basedOn w:val="a1"/>
    <w:rsid w:val="00572BB7"/>
    <w:rPr>
      <w:sz w:val="28"/>
      <w:lang w:eastAsia="ar-SA"/>
    </w:rPr>
  </w:style>
  <w:style w:type="paragraph" w:styleId="2a">
    <w:name w:val="Body Text 2"/>
    <w:basedOn w:val="a0"/>
    <w:link w:val="2b"/>
    <w:uiPriority w:val="99"/>
    <w:unhideWhenUsed/>
    <w:rsid w:val="00572BB7"/>
    <w:pPr>
      <w:suppressAutoHyphens/>
      <w:spacing w:after="120" w:line="480" w:lineRule="auto"/>
    </w:pPr>
    <w:rPr>
      <w:lang w:eastAsia="ar-SA"/>
    </w:rPr>
  </w:style>
  <w:style w:type="character" w:customStyle="1" w:styleId="2b">
    <w:name w:val="Основной текст 2 Знак"/>
    <w:basedOn w:val="a1"/>
    <w:link w:val="2a"/>
    <w:uiPriority w:val="99"/>
    <w:rsid w:val="00572BB7"/>
    <w:rPr>
      <w:rFonts w:ascii="Times New Roman" w:eastAsia="Times New Roman" w:hAnsi="Times New Roman"/>
      <w:sz w:val="24"/>
      <w:szCs w:val="24"/>
      <w:lang w:eastAsia="ar-SA"/>
    </w:rPr>
  </w:style>
  <w:style w:type="paragraph" w:styleId="afff7">
    <w:name w:val="Revision"/>
    <w:hidden/>
    <w:uiPriority w:val="99"/>
    <w:semiHidden/>
    <w:rsid w:val="00572BB7"/>
    <w:rPr>
      <w:rFonts w:ascii="Times New Roman" w:eastAsia="Times New Roman" w:hAnsi="Times New Roman"/>
      <w:sz w:val="24"/>
      <w:szCs w:val="24"/>
      <w:lang w:eastAsia="ar-SA"/>
    </w:rPr>
  </w:style>
  <w:style w:type="paragraph" w:customStyle="1" w:styleId="52">
    <w:name w:val="Обычный5"/>
    <w:rsid w:val="00A413C8"/>
    <w:rPr>
      <w:rFonts w:ascii="Times New Roman" w:eastAsia="Times New Roman" w:hAnsi="Times New Roman"/>
      <w:sz w:val="24"/>
      <w:szCs w:val="24"/>
    </w:rPr>
  </w:style>
  <w:style w:type="character" w:customStyle="1" w:styleId="50">
    <w:name w:val="Заголовок 5 Знак"/>
    <w:basedOn w:val="a1"/>
    <w:link w:val="5"/>
    <w:rsid w:val="00FB2B5A"/>
    <w:rPr>
      <w:rFonts w:ascii="Times New Roman" w:eastAsia="Times New Roman" w:hAnsi="Times New Roman"/>
      <w:b/>
      <w:color w:val="000000"/>
      <w:sz w:val="22"/>
      <w:szCs w:val="22"/>
    </w:rPr>
  </w:style>
  <w:style w:type="character" w:customStyle="1" w:styleId="61">
    <w:name w:val="Заголовок 6 Знак"/>
    <w:basedOn w:val="a1"/>
    <w:link w:val="60"/>
    <w:rsid w:val="00FB2B5A"/>
    <w:rPr>
      <w:rFonts w:ascii="Times New Roman" w:eastAsia="Times New Roman" w:hAnsi="Times New Roman"/>
      <w:b/>
      <w:color w:val="000000"/>
    </w:rPr>
  </w:style>
  <w:style w:type="numbering" w:customStyle="1" w:styleId="38">
    <w:name w:val="Нет списка3"/>
    <w:next w:val="a3"/>
    <w:uiPriority w:val="99"/>
    <w:semiHidden/>
    <w:unhideWhenUsed/>
    <w:rsid w:val="00FB2B5A"/>
  </w:style>
  <w:style w:type="character" w:customStyle="1" w:styleId="1fe">
    <w:name w:val="Подзаголовок Знак1"/>
    <w:basedOn w:val="a1"/>
    <w:rsid w:val="00FB2B5A"/>
    <w:rPr>
      <w:b/>
      <w:bCs/>
      <w:sz w:val="24"/>
      <w:szCs w:val="24"/>
      <w:lang w:eastAsia="ar-SA"/>
    </w:rPr>
  </w:style>
  <w:style w:type="character" w:customStyle="1" w:styleId="1ff">
    <w:name w:val="Тема примечания Знак1"/>
    <w:basedOn w:val="14"/>
    <w:uiPriority w:val="99"/>
    <w:rsid w:val="00FB2B5A"/>
    <w:rPr>
      <w:b/>
      <w:bCs/>
      <w:lang w:eastAsia="ar-SA"/>
    </w:rPr>
  </w:style>
  <w:style w:type="character" w:customStyle="1" w:styleId="1ff0">
    <w:name w:val="Текст выноски Знак1"/>
    <w:basedOn w:val="a1"/>
    <w:uiPriority w:val="99"/>
    <w:rsid w:val="00FB2B5A"/>
    <w:rPr>
      <w:rFonts w:ascii="Tahoma" w:hAnsi="Tahoma"/>
      <w:sz w:val="16"/>
      <w:szCs w:val="16"/>
      <w:lang w:eastAsia="ar-SA"/>
    </w:rPr>
  </w:style>
  <w:style w:type="table" w:customStyle="1" w:styleId="39">
    <w:name w:val="Сетка таблицы3"/>
    <w:basedOn w:val="a2"/>
    <w:next w:val="a8"/>
    <w:uiPriority w:val="59"/>
    <w:rsid w:val="00FB2B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FB2B5A"/>
  </w:style>
  <w:style w:type="paragraph" w:customStyle="1" w:styleId="1ff1">
    <w:name w:val="???????1"/>
    <w:rsid w:val="00FB2B5A"/>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8">
    <w:name w:val="无间隔"/>
    <w:uiPriority w:val="1"/>
    <w:qFormat/>
    <w:rsid w:val="00FB2B5A"/>
    <w:pPr>
      <w:suppressAutoHyphens/>
    </w:pPr>
    <w:rPr>
      <w:sz w:val="22"/>
      <w:szCs w:val="22"/>
      <w:lang w:eastAsia="ar-SA"/>
    </w:rPr>
  </w:style>
  <w:style w:type="paragraph" w:customStyle="1" w:styleId="afff9">
    <w:name w:val="列出段落"/>
    <w:basedOn w:val="a0"/>
    <w:link w:val="Char0"/>
    <w:uiPriority w:val="34"/>
    <w:qFormat/>
    <w:rsid w:val="00FB2B5A"/>
    <w:pPr>
      <w:suppressAutoHyphens/>
      <w:ind w:left="720"/>
    </w:pPr>
    <w:rPr>
      <w:lang w:eastAsia="ar-SA"/>
    </w:rPr>
  </w:style>
  <w:style w:type="character" w:customStyle="1" w:styleId="Char0">
    <w:name w:val="列出段落 Char"/>
    <w:link w:val="afff9"/>
    <w:uiPriority w:val="34"/>
    <w:locked/>
    <w:rsid w:val="00FB2B5A"/>
    <w:rPr>
      <w:rFonts w:ascii="Times New Roman" w:eastAsia="Times New Roman" w:hAnsi="Times New Roman"/>
      <w:sz w:val="24"/>
      <w:szCs w:val="24"/>
      <w:lang w:eastAsia="ar-SA"/>
    </w:rPr>
  </w:style>
  <w:style w:type="character" w:customStyle="1" w:styleId="shorttext">
    <w:name w:val="short_text"/>
    <w:basedOn w:val="a1"/>
    <w:rsid w:val="00FB2B5A"/>
  </w:style>
  <w:style w:type="paragraph" w:customStyle="1" w:styleId="a">
    <w:name w:val="Загоолвок по лев"/>
    <w:basedOn w:val="19"/>
    <w:qFormat/>
    <w:rsid w:val="00FB2B5A"/>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FB2B5A"/>
    <w:rPr>
      <w:rFonts w:ascii="Times New Roman" w:eastAsia="Times New Roman" w:hAnsi="Times New Roman"/>
      <w:sz w:val="24"/>
      <w:szCs w:val="24"/>
    </w:rPr>
    <w:tblPr>
      <w:tblCellMar>
        <w:top w:w="0" w:type="dxa"/>
        <w:left w:w="0" w:type="dxa"/>
        <w:bottom w:w="0" w:type="dxa"/>
        <w:right w:w="0" w:type="dxa"/>
      </w:tblCellMar>
    </w:tblPr>
  </w:style>
  <w:style w:type="character" w:customStyle="1" w:styleId="aff1">
    <w:name w:val="Без интервала Знак"/>
    <w:basedOn w:val="a1"/>
    <w:link w:val="aff0"/>
    <w:rsid w:val="00FB2B5A"/>
    <w:rPr>
      <w:sz w:val="22"/>
      <w:szCs w:val="22"/>
      <w:lang w:eastAsia="ar-SA"/>
    </w:rPr>
  </w:style>
  <w:style w:type="paragraph" w:customStyle="1" w:styleId="ConsTitle">
    <w:name w:val="ConsTitle"/>
    <w:rsid w:val="00FB2B5A"/>
    <w:pPr>
      <w:widowControl w:val="0"/>
      <w:autoSpaceDE w:val="0"/>
      <w:autoSpaceDN w:val="0"/>
      <w:adjustRightInd w:val="0"/>
    </w:pPr>
    <w:rPr>
      <w:rFonts w:ascii="Arial" w:eastAsia="Times New Roman" w:hAnsi="Arial" w:cs="Arial"/>
      <w:b/>
      <w:bCs/>
      <w:sz w:val="16"/>
      <w:szCs w:val="16"/>
    </w:rPr>
  </w:style>
  <w:style w:type="character" w:customStyle="1" w:styleId="221">
    <w:name w:val="Основной текст с отступом 2 Знак2"/>
    <w:basedOn w:val="a1"/>
    <w:uiPriority w:val="99"/>
    <w:semiHidden/>
    <w:rsid w:val="00FB2B5A"/>
    <w:rPr>
      <w:rFonts w:ascii="Times New Roman" w:eastAsia="Times New Roman" w:hAnsi="Times New Roman" w:cs="Times New Roman"/>
      <w:sz w:val="24"/>
      <w:szCs w:val="24"/>
      <w:lang w:eastAsia="ru-RU"/>
    </w:rPr>
  </w:style>
  <w:style w:type="paragraph" w:customStyle="1" w:styleId="afffa">
    <w:name w:val="Для договоров"/>
    <w:rsid w:val="00FB2B5A"/>
    <w:pPr>
      <w:tabs>
        <w:tab w:val="left" w:pos="567"/>
      </w:tabs>
      <w:ind w:firstLine="567"/>
      <w:jc w:val="both"/>
    </w:pPr>
    <w:rPr>
      <w:rFonts w:ascii="Times New Roman" w:eastAsia="Times New Roman" w:hAnsi="Times New Roman"/>
      <w:sz w:val="22"/>
    </w:rPr>
  </w:style>
  <w:style w:type="paragraph" w:customStyle="1" w:styleId="xxmsonormal">
    <w:name w:val="x_x_msonormal"/>
    <w:basedOn w:val="a0"/>
    <w:rsid w:val="00FB2B5A"/>
    <w:pPr>
      <w:spacing w:before="100" w:beforeAutospacing="1" w:after="100" w:afterAutospacing="1"/>
    </w:pPr>
  </w:style>
  <w:style w:type="numbering" w:customStyle="1" w:styleId="44">
    <w:name w:val="Нет списка4"/>
    <w:next w:val="a3"/>
    <w:uiPriority w:val="99"/>
    <w:semiHidden/>
    <w:unhideWhenUsed/>
    <w:rsid w:val="00364C39"/>
  </w:style>
  <w:style w:type="table" w:customStyle="1" w:styleId="45">
    <w:name w:val="Сетка таблицы4"/>
    <w:basedOn w:val="a2"/>
    <w:next w:val="a8"/>
    <w:uiPriority w:val="59"/>
    <w:rsid w:val="00364C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64C39"/>
    <w:rPr>
      <w:rFonts w:ascii="Times New Roman" w:eastAsia="Times New Roman" w:hAnsi="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82204357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2022-07-07T06:15:00Z</dcterms:created>
  <dcterms:modified xsi:type="dcterms:W3CDTF">2022-07-07T06:18:00Z</dcterms:modified>
</cp:coreProperties>
</file>