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F4F6F" w:rsidRDefault="00110B5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4D4C35"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BF4F6F" w:rsidRDefault="00110B51">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BF4F6F" w:rsidRDefault="00110B51">
      <w:pPr>
        <w:tabs>
          <w:tab w:val="left" w:pos="4962"/>
        </w:tabs>
        <w:ind w:left="4820"/>
        <w:rPr>
          <w:b/>
          <w:bCs/>
          <w:sz w:val="28"/>
        </w:rPr>
      </w:pPr>
      <w:r>
        <w:rPr>
          <w:b/>
          <w:bCs/>
          <w:sz w:val="28"/>
        </w:rPr>
        <w:t>«</w:t>
      </w:r>
      <w:r w:rsidR="00D26FF0">
        <w:rPr>
          <w:b/>
          <w:bCs/>
          <w:sz w:val="28"/>
        </w:rPr>
        <w:t>30</w:t>
      </w:r>
      <w:r>
        <w:rPr>
          <w:b/>
          <w:bCs/>
          <w:sz w:val="28"/>
        </w:rPr>
        <w:t xml:space="preserve">» </w:t>
      </w:r>
      <w:r w:rsidR="00D26FF0">
        <w:rPr>
          <w:b/>
          <w:bCs/>
          <w:sz w:val="28"/>
        </w:rPr>
        <w:t>сентября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F4F6F" w:rsidRDefault="00110B51">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E4097D">
        <w:t>НКПД</w:t>
      </w:r>
      <w:r w:rsidR="00A15280">
        <w:t>ВЖД</w:t>
      </w:r>
      <w:r>
        <w:t>-20-</w:t>
      </w:r>
      <w:r w:rsidR="001D743E">
        <w:t>0010</w:t>
      </w:r>
      <w:r>
        <w:t xml:space="preserve"> по предмету закупки </w:t>
      </w:r>
      <w:r>
        <w:rPr>
          <w:b/>
        </w:rPr>
        <w:t>«Аренда транспортных средств с экипажем для перевозки крупнотоннажных контейнеров с</w:t>
      </w:r>
      <w:proofErr w:type="gramEnd"/>
      <w:r>
        <w:rPr>
          <w:b/>
        </w:rPr>
        <w:t xml:space="preserve">/на </w:t>
      </w:r>
      <w:r w:rsidR="00E80345">
        <w:rPr>
          <w:b/>
        </w:rPr>
        <w:t>контейнерных терминалов/агентств</w:t>
      </w:r>
      <w:r>
        <w:rPr>
          <w:b/>
        </w:rPr>
        <w:t xml:space="preserve"> филиала ПАО "ТрансКонтейнер" на Дальневосточной железной дороге на станциях Хабаровск-2, Первая Речка, К</w:t>
      </w:r>
      <w:r w:rsidR="0025677E">
        <w:rPr>
          <w:b/>
        </w:rPr>
        <w:t>омсомольск-на-Амуре, Уссурийск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5677E">
        <w:rPr>
          <w:b/>
        </w:rPr>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D4C35">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D4C35">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D4C35">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D4C35">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D4C35">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D4C35">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D4C35">
      <w:pPr>
        <w:pStyle w:val="afb"/>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D4C35">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D4C3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D4C3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D4C3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D4C35">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D4C35">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D4C35">
      <w:pPr>
        <w:pStyle w:val="19"/>
        <w:numPr>
          <w:ilvl w:val="1"/>
          <w:numId w:val="19"/>
        </w:numPr>
        <w:ind w:left="0" w:firstLine="709"/>
        <w:outlineLvl w:val="1"/>
        <w:rPr>
          <w:b/>
          <w:szCs w:val="28"/>
        </w:rPr>
      </w:pPr>
      <w:r>
        <w:rPr>
          <w:b/>
          <w:szCs w:val="28"/>
        </w:rPr>
        <w:t>Заявка</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D4C35">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D4C35">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D4C35">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D4C35">
      <w:pPr>
        <w:pStyle w:val="afb"/>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D4C35">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D4C35">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D4C35">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D4C35">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D4C35">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D4C35">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D4C35">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D4C3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E40320" w:rsidRPr="00A77471" w:rsidRDefault="00E40320" w:rsidP="00E40320">
      <w:pPr>
        <w:pStyle w:val="19"/>
        <w:numPr>
          <w:ilvl w:val="1"/>
          <w:numId w:val="19"/>
        </w:numPr>
        <w:ind w:left="0" w:firstLine="709"/>
        <w:outlineLvl w:val="1"/>
        <w:rPr>
          <w:b/>
          <w:szCs w:val="28"/>
        </w:rPr>
      </w:pPr>
      <w:r>
        <w:rPr>
          <w:b/>
        </w:rPr>
        <w:t>Порядок оформления Заявки</w:t>
      </w:r>
    </w:p>
    <w:p w:rsidR="00E40320" w:rsidRPr="00C8296E" w:rsidRDefault="00E40320" w:rsidP="00E40320">
      <w:pPr>
        <w:pStyle w:val="afb"/>
        <w:numPr>
          <w:ilvl w:val="0"/>
          <w:numId w:val="20"/>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Заказчика, </w:t>
      </w:r>
      <w:r w:rsidRPr="00DB7759">
        <w:rPr>
          <w:highlight w:val="yellow"/>
        </w:rPr>
        <w:t>в электронном формате</w:t>
      </w:r>
      <w:r w:rsidRPr="00DB7759">
        <w:rPr>
          <w:highlight w:val="yellow"/>
          <w:vertAlign w:val="superscript"/>
        </w:rPr>
        <w:footnoteReference w:id="2"/>
      </w:r>
      <w:r>
        <w:rPr>
          <w:sz w:val="28"/>
        </w:rPr>
        <w:t xml:space="preserve"> (пункт 2 Информационной карты).</w:t>
      </w:r>
    </w:p>
    <w:p w:rsidR="00BF4F6F" w:rsidRDefault="004A31CD" w:rsidP="00E40320">
      <w:pPr>
        <w:pStyle w:val="afb"/>
        <w:numPr>
          <w:ilvl w:val="0"/>
          <w:numId w:val="20"/>
        </w:numPr>
        <w:ind w:left="0" w:firstLine="709"/>
        <w:rPr>
          <w:sz w:val="28"/>
        </w:rPr>
      </w:pPr>
      <w:r w:rsidRPr="004A31CD">
        <w:rPr>
          <w:noProof/>
          <w:sz w:val="28"/>
          <w:szCs w:val="28"/>
          <w:lang w:eastAsia="ru-RU"/>
        </w:rPr>
        <w:lastRenderedPageBreak/>
        <w:pict>
          <v:shapetype id="_x0000_t202" coordsize="21600,21600" o:spt="202" path="m,l,21600r21600,l21600,xe">
            <v:stroke joinstyle="miter"/>
            <v:path gradientshapeok="t" o:connecttype="rect"/>
          </v:shapetype>
          <v:shape id="_x0000_s1029" type="#_x0000_t202" style="position:absolute;left:0;text-align:left;margin-left:1.1pt;margin-top:37.55pt;width:483.7pt;height:167.05pt;z-index:-25165619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_x0000_s1029">
              <w:txbxContent>
                <w:p w:rsidR="00E40320" w:rsidRPr="007E6DE4" w:rsidRDefault="00E40320" w:rsidP="00E40320">
                  <w:pPr>
                    <w:jc w:val="center"/>
                    <w:rPr>
                      <w:b/>
                      <w:sz w:val="28"/>
                      <w:szCs w:val="28"/>
                    </w:rPr>
                  </w:pPr>
                  <w:r w:rsidRPr="007E6DE4">
                    <w:rPr>
                      <w:b/>
                      <w:sz w:val="28"/>
                      <w:szCs w:val="28"/>
                    </w:rPr>
                    <w:t>_____________________________________________</w:t>
                  </w:r>
                  <w:r>
                    <w:rPr>
                      <w:b/>
                      <w:sz w:val="28"/>
                      <w:szCs w:val="28"/>
                    </w:rPr>
                    <w:t>,</w:t>
                  </w:r>
                </w:p>
                <w:p w:rsidR="00E40320" w:rsidRDefault="00E40320" w:rsidP="00E40320">
                  <w:pPr>
                    <w:jc w:val="center"/>
                    <w:rPr>
                      <w:sz w:val="28"/>
                      <w:szCs w:val="28"/>
                    </w:rPr>
                  </w:pPr>
                  <w:r w:rsidRPr="007E6DE4">
                    <w:rPr>
                      <w:i/>
                      <w:sz w:val="20"/>
                      <w:szCs w:val="20"/>
                    </w:rPr>
                    <w:t>наименование претендента</w:t>
                  </w:r>
                </w:p>
                <w:p w:rsidR="00E40320" w:rsidRPr="007E6DE4" w:rsidRDefault="00E40320" w:rsidP="00E40320">
                  <w:pPr>
                    <w:jc w:val="center"/>
                    <w:rPr>
                      <w:b/>
                      <w:sz w:val="28"/>
                      <w:szCs w:val="28"/>
                    </w:rPr>
                  </w:pPr>
                  <w:r w:rsidRPr="007E6DE4">
                    <w:rPr>
                      <w:b/>
                      <w:sz w:val="28"/>
                      <w:szCs w:val="28"/>
                    </w:rPr>
                    <w:t>________________________________________</w:t>
                  </w:r>
                </w:p>
                <w:p w:rsidR="00E40320" w:rsidRPr="007E6DE4" w:rsidRDefault="00E40320" w:rsidP="00E40320">
                  <w:pPr>
                    <w:jc w:val="center"/>
                    <w:rPr>
                      <w:i/>
                      <w:sz w:val="20"/>
                      <w:szCs w:val="20"/>
                    </w:rPr>
                  </w:pPr>
                  <w:r w:rsidRPr="007E6DE4">
                    <w:rPr>
                      <w:i/>
                      <w:sz w:val="20"/>
                      <w:szCs w:val="20"/>
                    </w:rPr>
                    <w:t>государство регистрации претендента</w:t>
                  </w:r>
                </w:p>
                <w:p w:rsidR="00E40320" w:rsidRPr="007E6DE4" w:rsidRDefault="00E40320" w:rsidP="00E40320">
                  <w:pPr>
                    <w:jc w:val="center"/>
                    <w:rPr>
                      <w:b/>
                      <w:sz w:val="28"/>
                      <w:szCs w:val="28"/>
                    </w:rPr>
                  </w:pPr>
                  <w:r w:rsidRPr="007E6DE4">
                    <w:rPr>
                      <w:b/>
                      <w:sz w:val="28"/>
                      <w:szCs w:val="28"/>
                    </w:rPr>
                    <w:t>_____________________________</w:t>
                  </w:r>
                  <w:r>
                    <w:rPr>
                      <w:b/>
                      <w:sz w:val="28"/>
                      <w:szCs w:val="28"/>
                    </w:rPr>
                    <w:t>__________________</w:t>
                  </w:r>
                </w:p>
                <w:p w:rsidR="00E40320" w:rsidRPr="007E6DE4" w:rsidRDefault="00E40320" w:rsidP="00E40320">
                  <w:pPr>
                    <w:jc w:val="center"/>
                    <w:rPr>
                      <w:i/>
                      <w:sz w:val="20"/>
                      <w:szCs w:val="20"/>
                    </w:rPr>
                  </w:pPr>
                  <w:r w:rsidRPr="007E6DE4">
                    <w:rPr>
                      <w:i/>
                      <w:sz w:val="20"/>
                      <w:szCs w:val="20"/>
                    </w:rPr>
                    <w:t>ИНН претендента (для претендентов-резидентов Российской Федерации)</w:t>
                  </w:r>
                </w:p>
                <w:p w:rsidR="00E40320" w:rsidRDefault="00E40320" w:rsidP="00E40320">
                  <w:pPr>
                    <w:jc w:val="both"/>
                  </w:pPr>
                </w:p>
                <w:p w:rsidR="00E40320" w:rsidRDefault="00E40320" w:rsidP="00E40320">
                  <w:pPr>
                    <w:jc w:val="center"/>
                    <w:rPr>
                      <w:b/>
                    </w:rPr>
                  </w:pPr>
                  <w:r>
                    <w:rPr>
                      <w:b/>
                    </w:rPr>
                    <w:t xml:space="preserve">ЗАЯВКА НА УЧАСТИЕ В ПРОЦЕДУРЕ РАЗМЕЩЕНИЯ ОФЕРТЫ № </w:t>
                  </w:r>
                </w:p>
                <w:p w:rsidR="00E40320" w:rsidRPr="003C6269" w:rsidRDefault="00E40320" w:rsidP="00E40320">
                  <w:pPr>
                    <w:jc w:val="center"/>
                    <w:rPr>
                      <w:b/>
                    </w:rPr>
                  </w:pPr>
                  <w:r>
                    <w:rPr>
                      <w:b/>
                    </w:rPr>
                    <w:t>(лот № _________)</w:t>
                  </w:r>
                </w:p>
                <w:p w:rsidR="00E40320" w:rsidRPr="00DD110F" w:rsidRDefault="00E40320" w:rsidP="00E40320">
                  <w:pPr>
                    <w:jc w:val="center"/>
                    <w:rPr>
                      <w:i/>
                      <w:sz w:val="20"/>
                      <w:szCs w:val="20"/>
                    </w:rPr>
                  </w:pPr>
                  <w:r w:rsidRPr="00DD110F">
                    <w:rPr>
                      <w:i/>
                      <w:sz w:val="20"/>
                      <w:szCs w:val="20"/>
                    </w:rPr>
                    <w:t>(указывается номер лота)</w:t>
                  </w:r>
                </w:p>
                <w:p w:rsidR="00E40320" w:rsidRPr="00923E2D" w:rsidRDefault="00E40320" w:rsidP="00E40320">
                  <w:pPr>
                    <w:jc w:val="center"/>
                    <w:rPr>
                      <w:b/>
                    </w:rPr>
                  </w:pPr>
                </w:p>
                <w:p w:rsidR="00E40320" w:rsidRPr="00923E2D" w:rsidRDefault="00E40320" w:rsidP="00E40320">
                  <w:pPr>
                    <w:ind w:left="2124" w:firstLine="708"/>
                    <w:rPr>
                      <w:i/>
                    </w:rPr>
                  </w:pPr>
                </w:p>
              </w:txbxContent>
            </v:textbox>
            <w10:wrap type="tight"/>
          </v:shape>
        </w:pict>
      </w:r>
      <w:r w:rsidRPr="004A31CD">
        <w:rPr>
          <w:noProof/>
          <w:sz w:val="28"/>
          <w:szCs w:val="28"/>
          <w:lang w:eastAsia="ru-RU"/>
        </w:rPr>
        <w:pict>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454157" w:rsidRPr="007E6DE4" w:rsidRDefault="00454157" w:rsidP="00A77471">
                  <w:pPr>
                    <w:jc w:val="center"/>
                    <w:rPr>
                      <w:b/>
                      <w:sz w:val="28"/>
                      <w:szCs w:val="28"/>
                    </w:rPr>
                  </w:pPr>
                  <w:r w:rsidRPr="007E6DE4">
                    <w:rPr>
                      <w:b/>
                      <w:sz w:val="28"/>
                      <w:szCs w:val="28"/>
                    </w:rPr>
                    <w:t>_____________________________________________</w:t>
                  </w:r>
                  <w:r>
                    <w:rPr>
                      <w:b/>
                      <w:sz w:val="28"/>
                      <w:szCs w:val="28"/>
                    </w:rPr>
                    <w:t>,</w:t>
                  </w:r>
                </w:p>
                <w:p w:rsidR="00454157" w:rsidRDefault="00454157" w:rsidP="00A77471">
                  <w:pPr>
                    <w:jc w:val="center"/>
                    <w:rPr>
                      <w:sz w:val="28"/>
                      <w:szCs w:val="28"/>
                    </w:rPr>
                  </w:pPr>
                  <w:r w:rsidRPr="007E6DE4">
                    <w:rPr>
                      <w:i/>
                      <w:sz w:val="20"/>
                      <w:szCs w:val="20"/>
                    </w:rPr>
                    <w:t>наименование претендента</w:t>
                  </w:r>
                </w:p>
                <w:p w:rsidR="00454157" w:rsidRPr="007E6DE4" w:rsidRDefault="00454157" w:rsidP="00A77471">
                  <w:pPr>
                    <w:jc w:val="center"/>
                    <w:rPr>
                      <w:b/>
                      <w:sz w:val="28"/>
                      <w:szCs w:val="28"/>
                    </w:rPr>
                  </w:pPr>
                  <w:r w:rsidRPr="007E6DE4">
                    <w:rPr>
                      <w:b/>
                      <w:sz w:val="28"/>
                      <w:szCs w:val="28"/>
                    </w:rPr>
                    <w:t>________________________________________</w:t>
                  </w:r>
                </w:p>
                <w:p w:rsidR="00454157" w:rsidRPr="007E6DE4" w:rsidRDefault="00454157" w:rsidP="00A77471">
                  <w:pPr>
                    <w:jc w:val="center"/>
                    <w:rPr>
                      <w:i/>
                      <w:sz w:val="20"/>
                      <w:szCs w:val="20"/>
                    </w:rPr>
                  </w:pPr>
                  <w:r w:rsidRPr="007E6DE4">
                    <w:rPr>
                      <w:i/>
                      <w:sz w:val="20"/>
                      <w:szCs w:val="20"/>
                    </w:rPr>
                    <w:t>государство регистрации претендента</w:t>
                  </w:r>
                </w:p>
                <w:p w:rsidR="00454157" w:rsidRPr="007E6DE4" w:rsidRDefault="00454157" w:rsidP="00A77471">
                  <w:pPr>
                    <w:jc w:val="center"/>
                    <w:rPr>
                      <w:b/>
                      <w:sz w:val="28"/>
                      <w:szCs w:val="28"/>
                    </w:rPr>
                  </w:pPr>
                  <w:r w:rsidRPr="007E6DE4">
                    <w:rPr>
                      <w:b/>
                      <w:sz w:val="28"/>
                      <w:szCs w:val="28"/>
                    </w:rPr>
                    <w:t>_____________________________</w:t>
                  </w:r>
                  <w:r>
                    <w:rPr>
                      <w:b/>
                      <w:sz w:val="28"/>
                      <w:szCs w:val="28"/>
                    </w:rPr>
                    <w:t>__________________</w:t>
                  </w:r>
                </w:p>
                <w:p w:rsidR="00454157" w:rsidRPr="007E6DE4" w:rsidRDefault="00454157" w:rsidP="00A77471">
                  <w:pPr>
                    <w:jc w:val="center"/>
                    <w:rPr>
                      <w:i/>
                      <w:sz w:val="20"/>
                      <w:szCs w:val="20"/>
                    </w:rPr>
                  </w:pPr>
                  <w:r w:rsidRPr="007E6DE4">
                    <w:rPr>
                      <w:i/>
                      <w:sz w:val="20"/>
                      <w:szCs w:val="20"/>
                    </w:rPr>
                    <w:t>ИНН претендента (для претендентов-резидентов Российской Федерации)</w:t>
                  </w:r>
                </w:p>
                <w:p w:rsidR="00454157" w:rsidRDefault="00454157" w:rsidP="00A77471">
                  <w:pPr>
                    <w:jc w:val="both"/>
                  </w:pPr>
                </w:p>
                <w:p w:rsidR="00454157" w:rsidRDefault="00454157">
                  <w:pPr>
                    <w:jc w:val="center"/>
                    <w:rPr>
                      <w:b/>
                    </w:rPr>
                  </w:pPr>
                  <w:r>
                    <w:rPr>
                      <w:b/>
                    </w:rPr>
                    <w:t xml:space="preserve">ЗАЯВКА НА УЧАСТИЕ В ПРОЦЕДУРЕ РАЗМЕЩЕНИЯ ОФЕРТЫ № </w:t>
                  </w:r>
                </w:p>
                <w:p w:rsidR="00454157" w:rsidRPr="003C6269" w:rsidRDefault="00454157" w:rsidP="00A77471">
                  <w:pPr>
                    <w:jc w:val="center"/>
                    <w:rPr>
                      <w:b/>
                    </w:rPr>
                  </w:pPr>
                  <w:r>
                    <w:rPr>
                      <w:b/>
                    </w:rPr>
                    <w:t>(лот № _________)</w:t>
                  </w:r>
                </w:p>
                <w:p w:rsidR="00454157" w:rsidRPr="00DD110F" w:rsidRDefault="00454157" w:rsidP="00A77471">
                  <w:pPr>
                    <w:jc w:val="center"/>
                    <w:rPr>
                      <w:i/>
                      <w:sz w:val="20"/>
                      <w:szCs w:val="20"/>
                    </w:rPr>
                  </w:pPr>
                  <w:r w:rsidRPr="00DD110F">
                    <w:rPr>
                      <w:i/>
                      <w:sz w:val="20"/>
                      <w:szCs w:val="20"/>
                    </w:rPr>
                    <w:t>(указывается номер лота)</w:t>
                  </w:r>
                </w:p>
                <w:p w:rsidR="00454157" w:rsidRPr="00923E2D" w:rsidRDefault="00454157" w:rsidP="00A77471">
                  <w:pPr>
                    <w:jc w:val="center"/>
                    <w:rPr>
                      <w:b/>
                    </w:rPr>
                  </w:pPr>
                </w:p>
                <w:p w:rsidR="00454157" w:rsidRPr="00923E2D" w:rsidRDefault="00454157" w:rsidP="00A77471">
                  <w:pPr>
                    <w:ind w:left="2124" w:firstLine="708"/>
                    <w:rPr>
                      <w:i/>
                    </w:rPr>
                  </w:pPr>
                </w:p>
              </w:txbxContent>
            </v:textbox>
            <w10:wrap type="tight"/>
          </v:shape>
        </w:pict>
      </w:r>
      <w:r w:rsidR="00110B51">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4D4C35">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D4C35">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D4C35">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D4C35">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D4C35">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D4C35">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D4C35">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D4C35">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F4F6F" w:rsidRDefault="00110B51">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D4C3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D4C3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D4C3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D4C3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D4C3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4C3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D4C35">
      <w:pPr>
        <w:pStyle w:val="afb"/>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D4C35">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F4F6F" w:rsidRDefault="00110B51" w:rsidP="004D4C35">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D4C35">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F4F6F" w:rsidRDefault="00BF4F6F">
      <w:pPr>
        <w:pStyle w:val="Default"/>
        <w:ind w:firstLine="709"/>
        <w:jc w:val="both"/>
        <w:rPr>
          <w:sz w:val="28"/>
          <w:szCs w:val="28"/>
        </w:rPr>
      </w:pPr>
    </w:p>
    <w:p w:rsidR="00856650" w:rsidRDefault="00425950" w:rsidP="004D4C35">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D4C35">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F4F6F" w:rsidRDefault="00110B51">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F4F6F" w:rsidRDefault="00BF4F6F">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4D4C3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D4C35">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D4C35">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D4C3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D4C35">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D4C3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D4C3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D4C3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D4C3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D4C3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D4C3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D4C35">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D4C3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D4C3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D4C35">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D4C3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D4C3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D4C3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D4C3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D4C3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D4C3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D4C3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D4C3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D4C3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D4C3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D4C35">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4D4C3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D4C3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D4C3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D4C3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D4C3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D4C35">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D4C3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D4C3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D4C3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D4C3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D4C35">
      <w:pPr>
        <w:pStyle w:val="19"/>
        <w:numPr>
          <w:ilvl w:val="1"/>
          <w:numId w:val="19"/>
        </w:numPr>
        <w:ind w:left="0" w:firstLine="709"/>
        <w:outlineLvl w:val="1"/>
        <w:rPr>
          <w:b/>
          <w:szCs w:val="28"/>
        </w:rPr>
      </w:pPr>
      <w:r>
        <w:rPr>
          <w:b/>
          <w:szCs w:val="28"/>
        </w:rPr>
        <w:t>Заключение договора</w:t>
      </w:r>
    </w:p>
    <w:p w:rsidR="000A6133" w:rsidRDefault="000A6133" w:rsidP="004D4C35">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F4F6F" w:rsidRDefault="00110B51" w:rsidP="004D4C3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D4C3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D4C35">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4D4C3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D4C3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D4C3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D4C3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D4C3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D4C3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D4C35">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D4C35">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D4C3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D4C35">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D4C35">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D4C35">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D4C35">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D4C35">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D4C35">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D4C35">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D4C35">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D4C35">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D4C35">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D4C35">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4D4C3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D4C35">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D4C35">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D4C35">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D4C35">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D4C35">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D4C35">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D4C35">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D4C35">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D4C35">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D4C35">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BF4F6F" w:rsidRPr="00D02D76" w:rsidRDefault="00BF4F6F" w:rsidP="005A3A56">
      <w:pPr>
        <w:tabs>
          <w:tab w:val="left" w:pos="7020"/>
        </w:tabs>
        <w:rPr>
          <w:b/>
          <w:sz w:val="28"/>
          <w:szCs w:val="28"/>
        </w:rPr>
      </w:pPr>
    </w:p>
    <w:tbl>
      <w:tblPr>
        <w:tblW w:w="9498"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6946"/>
      </w:tblGrid>
      <w:tr w:rsidR="00BF4F6F" w:rsidRPr="00570113" w:rsidTr="005A3A56">
        <w:trPr>
          <w:trHeight w:hRule="exact" w:val="1056"/>
        </w:trPr>
        <w:tc>
          <w:tcPr>
            <w:tcW w:w="2552" w:type="dxa"/>
            <w:tcBorders>
              <w:top w:val="single" w:sz="4" w:space="0" w:color="auto"/>
              <w:bottom w:val="single" w:sz="4" w:space="0" w:color="auto"/>
            </w:tcBorders>
          </w:tcPr>
          <w:p w:rsidR="00BF4F6F" w:rsidRPr="00570113" w:rsidRDefault="00BF4F6F" w:rsidP="005A3A56">
            <w:pPr>
              <w:spacing w:after="120" w:line="292" w:lineRule="exact"/>
            </w:pPr>
            <w:r>
              <w:rPr>
                <w:b/>
              </w:rPr>
              <w:t>Перечень основных данных и требований</w:t>
            </w:r>
          </w:p>
        </w:tc>
        <w:tc>
          <w:tcPr>
            <w:tcW w:w="6946" w:type="dxa"/>
            <w:tcBorders>
              <w:top w:val="single" w:sz="4" w:space="0" w:color="auto"/>
              <w:bottom w:val="single" w:sz="4" w:space="0" w:color="auto"/>
            </w:tcBorders>
            <w:vAlign w:val="center"/>
          </w:tcPr>
          <w:p w:rsidR="00BF4F6F" w:rsidRPr="00570113" w:rsidRDefault="00BF4F6F" w:rsidP="005A3A56">
            <w:pPr>
              <w:spacing w:line="292" w:lineRule="exact"/>
              <w:jc w:val="center"/>
            </w:pPr>
            <w:r>
              <w:rPr>
                <w:b/>
              </w:rPr>
              <w:t>Содержание основных данных и требований</w:t>
            </w:r>
          </w:p>
        </w:tc>
      </w:tr>
      <w:tr w:rsidR="00BF4F6F" w:rsidRPr="00570113" w:rsidTr="005A3A56">
        <w:trPr>
          <w:trHeight w:hRule="exact" w:val="1511"/>
        </w:trPr>
        <w:tc>
          <w:tcPr>
            <w:tcW w:w="2552" w:type="dxa"/>
            <w:tcBorders>
              <w:top w:val="single" w:sz="4" w:space="0" w:color="auto"/>
              <w:bottom w:val="single" w:sz="4" w:space="0" w:color="auto"/>
            </w:tcBorders>
          </w:tcPr>
          <w:p w:rsidR="00BF4F6F" w:rsidRPr="00570113" w:rsidRDefault="00BF4F6F" w:rsidP="005A3A56">
            <w:pPr>
              <w:spacing w:line="280" w:lineRule="exact"/>
            </w:pPr>
            <w:r>
              <w:t>1. Основание для привлечения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after="60" w:line="280" w:lineRule="exact"/>
              <w:jc w:val="both"/>
            </w:pPr>
            <w:proofErr w:type="gramStart"/>
            <w:r>
              <w:t xml:space="preserve">Выполнение заказов для вывоза/завоза </w:t>
            </w:r>
            <w:r>
              <w:rPr>
                <w:bCs/>
              </w:rPr>
              <w:t>груженых/порожних контейнеров филиалом ПАО «ТрансКонтейнер» на Дальневосточной железной дороге с/на контейнерных терминалов/агентств филиала ПАО «ТрансКонтейнер» на Дальневосточной железной дороге.</w:t>
            </w:r>
            <w:proofErr w:type="gramEnd"/>
          </w:p>
        </w:tc>
      </w:tr>
      <w:tr w:rsidR="00BF4F6F" w:rsidRPr="00570113" w:rsidTr="005A3A56">
        <w:trPr>
          <w:trHeight w:hRule="exact" w:val="569"/>
        </w:trPr>
        <w:tc>
          <w:tcPr>
            <w:tcW w:w="2552" w:type="dxa"/>
            <w:tcBorders>
              <w:top w:val="single" w:sz="4" w:space="0" w:color="auto"/>
              <w:bottom w:val="single" w:sz="4" w:space="0" w:color="auto"/>
            </w:tcBorders>
            <w:vAlign w:val="center"/>
          </w:tcPr>
          <w:p w:rsidR="00BF4F6F" w:rsidRPr="00570113" w:rsidRDefault="00BF4F6F" w:rsidP="005A3A56">
            <w:pPr>
              <w:spacing w:line="280" w:lineRule="exact"/>
            </w:pPr>
            <w:r>
              <w:t>2. Заказчик (Арендатор)</w:t>
            </w:r>
          </w:p>
          <w:p w:rsidR="00BF4F6F" w:rsidRPr="00570113" w:rsidRDefault="00BF4F6F" w:rsidP="005A3A56">
            <w:pPr>
              <w:spacing w:line="280" w:lineRule="exact"/>
            </w:pPr>
          </w:p>
          <w:p w:rsidR="00BF4F6F" w:rsidRPr="00570113" w:rsidRDefault="00BF4F6F" w:rsidP="005A3A56">
            <w:pPr>
              <w:spacing w:line="280" w:lineRule="exact"/>
            </w:pPr>
          </w:p>
        </w:tc>
        <w:tc>
          <w:tcPr>
            <w:tcW w:w="6946" w:type="dxa"/>
            <w:tcBorders>
              <w:top w:val="single" w:sz="4" w:space="0" w:color="auto"/>
              <w:bottom w:val="single" w:sz="4" w:space="0" w:color="auto"/>
            </w:tcBorders>
            <w:vAlign w:val="center"/>
          </w:tcPr>
          <w:p w:rsidR="00BF4F6F" w:rsidRPr="00570113" w:rsidRDefault="00BF4F6F" w:rsidP="005A3A56">
            <w:pPr>
              <w:spacing w:line="280" w:lineRule="exact"/>
              <w:jc w:val="both"/>
            </w:pPr>
            <w:r>
              <w:t>Филиал ПАО «ТрансКонтейнер» на Дальневосточной железной дороге</w:t>
            </w:r>
          </w:p>
        </w:tc>
      </w:tr>
      <w:tr w:rsidR="00BF4F6F" w:rsidRPr="00570113" w:rsidTr="005A3A56">
        <w:trPr>
          <w:trHeight w:hRule="exact" w:val="1495"/>
        </w:trPr>
        <w:tc>
          <w:tcPr>
            <w:tcW w:w="2552" w:type="dxa"/>
            <w:tcBorders>
              <w:top w:val="single" w:sz="4" w:space="0" w:color="auto"/>
              <w:bottom w:val="single" w:sz="4" w:space="0" w:color="auto"/>
            </w:tcBorders>
          </w:tcPr>
          <w:p w:rsidR="00BF4F6F" w:rsidRPr="00570113" w:rsidRDefault="00BF4F6F" w:rsidP="005A3A56">
            <w:pPr>
              <w:spacing w:line="280" w:lineRule="exact"/>
            </w:pPr>
            <w:r>
              <w:t>3. Виды услуг, выполняемых транспортными предприятиями.</w:t>
            </w:r>
          </w:p>
        </w:tc>
        <w:tc>
          <w:tcPr>
            <w:tcW w:w="6946" w:type="dxa"/>
            <w:tcBorders>
              <w:top w:val="single" w:sz="4" w:space="0" w:color="auto"/>
              <w:bottom w:val="single" w:sz="4" w:space="0" w:color="auto"/>
            </w:tcBorders>
            <w:vAlign w:val="center"/>
          </w:tcPr>
          <w:p w:rsidR="00BF4F6F" w:rsidRPr="00570113" w:rsidRDefault="00BF4F6F" w:rsidP="005A3A56">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proofErr w:type="gramStart"/>
            <w:r w:rsidRPr="009A5805">
              <w:rPr>
                <w:rFonts w:eastAsia="MS Mincho"/>
                <w:bCs/>
                <w:szCs w:val="28"/>
                <w:highlight w:val="yellow"/>
              </w:rPr>
              <w:t>.</w:t>
            </w:r>
            <w:proofErr w:type="gramEnd"/>
            <w:r w:rsidRPr="009A5805">
              <w:rPr>
                <w:highlight w:val="yellow"/>
              </w:rPr>
              <w:t xml:space="preserve"> </w:t>
            </w:r>
            <w:r w:rsidR="009570AF" w:rsidRPr="009A5805">
              <w:rPr>
                <w:highlight w:val="yellow"/>
              </w:rPr>
              <w:t xml:space="preserve"> </w:t>
            </w:r>
            <w:proofErr w:type="gramStart"/>
            <w:r w:rsidRPr="009A5805">
              <w:rPr>
                <w:highlight w:val="yellow"/>
              </w:rPr>
              <w:t>с</w:t>
            </w:r>
            <w:proofErr w:type="gramEnd"/>
            <w:r w:rsidRPr="009A5805">
              <w:rPr>
                <w:highlight w:val="yellow"/>
              </w:rPr>
              <w:t xml:space="preserve"> 01.01.2021г. по 31.12.2023г.</w:t>
            </w:r>
          </w:p>
          <w:p w:rsidR="00BF4F6F" w:rsidRPr="00570113" w:rsidRDefault="00BF4F6F" w:rsidP="005A3A56">
            <w:pPr>
              <w:spacing w:line="280" w:lineRule="exact"/>
              <w:jc w:val="both"/>
            </w:pPr>
          </w:p>
        </w:tc>
      </w:tr>
      <w:tr w:rsidR="00BF4F6F" w:rsidRPr="00570113" w:rsidTr="005A3A56">
        <w:trPr>
          <w:trHeight w:hRule="exact" w:val="1555"/>
        </w:trPr>
        <w:tc>
          <w:tcPr>
            <w:tcW w:w="2552" w:type="dxa"/>
            <w:tcBorders>
              <w:top w:val="single" w:sz="4" w:space="0" w:color="auto"/>
              <w:bottom w:val="single" w:sz="4" w:space="0" w:color="auto"/>
            </w:tcBorders>
          </w:tcPr>
          <w:p w:rsidR="00BF4F6F" w:rsidRPr="00570113" w:rsidRDefault="00BF4F6F" w:rsidP="005A3A56">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line="280" w:lineRule="exact"/>
              <w:jc w:val="both"/>
            </w:pPr>
            <w:r w:rsidRPr="0057280D">
              <w:rPr>
                <w:highlight w:val="yellow"/>
              </w:rPr>
              <w:t>С  01.01.2021г. по 31.12.2023г. включительно.</w:t>
            </w:r>
          </w:p>
        </w:tc>
      </w:tr>
      <w:tr w:rsidR="00BF4F6F" w:rsidRPr="00570113" w:rsidTr="005A3A56">
        <w:trPr>
          <w:trHeight w:hRule="exact" w:val="4256"/>
        </w:trPr>
        <w:tc>
          <w:tcPr>
            <w:tcW w:w="2552" w:type="dxa"/>
            <w:tcBorders>
              <w:top w:val="single" w:sz="4" w:space="0" w:color="auto"/>
            </w:tcBorders>
          </w:tcPr>
          <w:p w:rsidR="00BF4F6F" w:rsidRPr="00570113" w:rsidRDefault="00D06C09" w:rsidP="005A3A56">
            <w:pPr>
              <w:spacing w:line="280" w:lineRule="exact"/>
            </w:pPr>
            <w:r>
              <w:t>5</w:t>
            </w:r>
            <w:r w:rsidR="00BF4F6F">
              <w:t>. Максимальная (совокупная) цена договора</w:t>
            </w:r>
          </w:p>
        </w:tc>
        <w:tc>
          <w:tcPr>
            <w:tcW w:w="6946" w:type="dxa"/>
            <w:tcBorders>
              <w:top w:val="single" w:sz="4" w:space="0" w:color="auto"/>
              <w:bottom w:val="single" w:sz="4" w:space="0" w:color="auto"/>
            </w:tcBorders>
          </w:tcPr>
          <w:p w:rsidR="00BF4F6F" w:rsidRDefault="00BF4F6F" w:rsidP="005A3A56">
            <w:pPr>
              <w:jc w:val="both"/>
              <w:rPr>
                <w:szCs w:val="28"/>
              </w:rPr>
            </w:pPr>
            <w:proofErr w:type="gramStart"/>
            <w:r>
              <w:rPr>
                <w:sz w:val="22"/>
                <w:szCs w:val="22"/>
              </w:rPr>
              <w:t xml:space="preserve">Максимальная (совокупная) цена договоров, заключаемых  по итогам процедуры Размещения оферты, составляет </w:t>
            </w:r>
            <w:r>
              <w:rPr>
                <w:b/>
                <w:i/>
              </w:rPr>
              <w:t>410 405 000,00</w:t>
            </w:r>
            <w:r>
              <w:rPr>
                <w:b/>
              </w:rPr>
              <w:t xml:space="preserve"> </w:t>
            </w:r>
            <w:r>
              <w:rPr>
                <w:b/>
                <w:i/>
              </w:rPr>
              <w:t>(четыреста десять миллионов четыреста пять тысяч</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w:t>
            </w:r>
            <w:proofErr w:type="gramEnd"/>
            <w:r>
              <w:rPr>
                <w:sz w:val="22"/>
                <w:szCs w:val="22"/>
              </w:rPr>
              <w:t xml:space="preserve">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Pr="00570113" w:rsidRDefault="00BF4F6F" w:rsidP="005A3A56">
            <w:pPr>
              <w:jc w:val="both"/>
            </w:pPr>
            <w:r>
              <w:rPr>
                <w:szCs w:val="28"/>
              </w:rPr>
              <w:t xml:space="preserve"> начисления определяются в соответствии с законодательством Российской Федерации.</w:t>
            </w:r>
          </w:p>
        </w:tc>
      </w:tr>
      <w:tr w:rsidR="00BF4F6F" w:rsidRPr="00570113" w:rsidTr="005A3A56">
        <w:trPr>
          <w:trHeight w:val="411"/>
        </w:trPr>
        <w:tc>
          <w:tcPr>
            <w:tcW w:w="2552" w:type="dxa"/>
          </w:tcPr>
          <w:p w:rsidR="00BF4F6F" w:rsidRPr="00570113" w:rsidRDefault="00D06C09" w:rsidP="005A3A56">
            <w:pPr>
              <w:spacing w:line="280" w:lineRule="exact"/>
            </w:pPr>
            <w:r>
              <w:t>6</w:t>
            </w:r>
            <w:r w:rsidR="00BF4F6F">
              <w:t>. Основные требования, предъявляемые к автотранспортным предприятиям.</w:t>
            </w:r>
          </w:p>
        </w:tc>
        <w:tc>
          <w:tcPr>
            <w:tcW w:w="6946" w:type="dxa"/>
            <w:tcBorders>
              <w:top w:val="single" w:sz="4" w:space="0" w:color="auto"/>
            </w:tcBorders>
          </w:tcPr>
          <w:p w:rsidR="00BF4F6F" w:rsidRPr="00570113" w:rsidRDefault="00BF4F6F" w:rsidP="005A3A56">
            <w:pPr>
              <w:jc w:val="both"/>
              <w:rPr>
                <w:b/>
              </w:rPr>
            </w:pPr>
            <w:r>
              <w:rPr>
                <w:b/>
              </w:rPr>
              <w:t>Место предоставления транспортных средств в аренду:</w:t>
            </w:r>
          </w:p>
          <w:p w:rsidR="00BF4F6F" w:rsidRPr="00570113" w:rsidRDefault="00BF4F6F" w:rsidP="005A3A56">
            <w:pPr>
              <w:jc w:val="both"/>
            </w:pPr>
            <w:proofErr w:type="gramStart"/>
            <w:r>
              <w:rPr>
                <w:b/>
              </w:rPr>
              <w:t>Хабаровск-2:</w:t>
            </w:r>
            <w:r>
              <w:t xml:space="preserve"> 680045, Российская Федерация, г. Хабаровск, 3-й Путевой переулок, д. 8, (контейнерный терминал на станции Хабаровск-2</w:t>
            </w:r>
            <w:r w:rsidR="00327BA7" w:rsidRPr="00E93BB5">
              <w:t>, ООО «Комплексные Логистические Системы»</w:t>
            </w:r>
            <w:r w:rsidR="00327BA7" w:rsidRPr="00E93BB5">
              <w:rPr>
                <w:shd w:val="clear" w:color="auto" w:fill="FFFFFF"/>
              </w:rPr>
              <w:t xml:space="preserve"> г. Хабаровск ул. Промывочная, 1а</w:t>
            </w:r>
            <w:r w:rsidR="00327BA7" w:rsidRPr="00E93BB5">
              <w:t xml:space="preserve"> и АО «Стройоптторг»</w:t>
            </w:r>
            <w:r w:rsidR="00327BA7" w:rsidRPr="00E93BB5">
              <w:rPr>
                <w:shd w:val="clear" w:color="auto" w:fill="FFFFFF"/>
              </w:rPr>
              <w:t xml:space="preserve"> г. Хабаровск, ул. Алеутская, 27</w:t>
            </w:r>
            <w:r w:rsidRPr="00E93BB5">
              <w:t>).</w:t>
            </w:r>
            <w:proofErr w:type="gramEnd"/>
          </w:p>
          <w:p w:rsidR="00BF4F6F" w:rsidRPr="00570113" w:rsidRDefault="00BF4F6F" w:rsidP="005A3A56">
            <w:pPr>
              <w:jc w:val="both"/>
            </w:pPr>
            <w:r>
              <w:rPr>
                <w:b/>
              </w:rPr>
              <w:t>Первая Речка:</w:t>
            </w:r>
            <w:r>
              <w:t xml:space="preserve"> 690002, Российская Федерация, г. Владивосток, ул. Снеговая, д. 54, (контейнерный те</w:t>
            </w:r>
            <w:r w:rsidR="0095305A">
              <w:t>рминал на станции</w:t>
            </w:r>
            <w:proofErr w:type="gramStart"/>
            <w:r w:rsidR="0095305A">
              <w:t xml:space="preserve"> П</w:t>
            </w:r>
            <w:proofErr w:type="gramEnd"/>
            <w:r w:rsidR="0095305A">
              <w:t xml:space="preserve">ервая Речка), </w:t>
            </w:r>
            <w:r w:rsidR="0095305A" w:rsidRPr="00606A96">
              <w:t>контейнерный терминал  ЗАО «Пасифик Интермодал Контейнер» на ст. Угольная</w:t>
            </w:r>
            <w:r w:rsidR="0095305A">
              <w:t>.</w:t>
            </w:r>
          </w:p>
          <w:p w:rsidR="00BF4F6F" w:rsidRPr="00570113" w:rsidRDefault="00BF4F6F" w:rsidP="005A3A56">
            <w:pPr>
              <w:jc w:val="both"/>
            </w:pPr>
            <w:r>
              <w:rPr>
                <w:b/>
              </w:rPr>
              <w:t>Комсомольск-на-Амуре:</w:t>
            </w:r>
            <w:r>
              <w:t xml:space="preserve"> 681000, Российская Федерация, </w:t>
            </w:r>
            <w:proofErr w:type="gramStart"/>
            <w:r>
              <w:t>г</w:t>
            </w:r>
            <w:proofErr w:type="gramEnd"/>
            <w:r>
              <w:t xml:space="preserve">. </w:t>
            </w:r>
            <w:r>
              <w:lastRenderedPageBreak/>
              <w:t>Комсомольск-на-Амуре, ул. Станционная, д. 2, (агентство на станции Комсомольск-на-Амуре).</w:t>
            </w:r>
          </w:p>
          <w:p w:rsidR="00BF4F6F" w:rsidRPr="00570113" w:rsidRDefault="00BF4F6F" w:rsidP="005A3A56">
            <w:pPr>
              <w:jc w:val="both"/>
            </w:pPr>
            <w:r>
              <w:rPr>
                <w:b/>
              </w:rPr>
              <w:t xml:space="preserve">Уссурийск: </w:t>
            </w:r>
            <w:r>
              <w:t xml:space="preserve">692524, Российская Федерация, </w:t>
            </w:r>
            <w:proofErr w:type="gramStart"/>
            <w:r>
              <w:t>г</w:t>
            </w:r>
            <w:proofErr w:type="gramEnd"/>
            <w:r>
              <w:t>. Уссурийск, Переулок Спасский, д. 7 «А», (контейнерный терминал на станции Уссурийск).</w:t>
            </w:r>
          </w:p>
          <w:p w:rsidR="00BF4F6F" w:rsidRPr="00570113" w:rsidRDefault="00BF4F6F" w:rsidP="005A3A56">
            <w:pPr>
              <w:jc w:val="both"/>
            </w:pPr>
            <w:r>
              <w:t xml:space="preserve">    </w:t>
            </w:r>
          </w:p>
          <w:p w:rsidR="00BF4F6F" w:rsidRPr="00570113" w:rsidRDefault="00BF4F6F" w:rsidP="005A3A56">
            <w:pPr>
              <w:jc w:val="both"/>
            </w:pPr>
            <w:r>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t>из</w:t>
            </w:r>
            <w:proofErr w:type="gramEnd"/>
            <w:r>
              <w:t xml:space="preserve"> вышеперечисленных.</w:t>
            </w:r>
          </w:p>
          <w:p w:rsidR="00BF4F6F" w:rsidRPr="00570113" w:rsidRDefault="00BF4F6F" w:rsidP="005A3A56">
            <w:pPr>
              <w:jc w:val="both"/>
              <w:rPr>
                <w:b/>
              </w:rPr>
            </w:pPr>
          </w:p>
          <w:p w:rsidR="00BF4F6F" w:rsidRPr="00570113" w:rsidRDefault="00BF4F6F" w:rsidP="005A3A56">
            <w:pPr>
              <w:jc w:val="both"/>
              <w:rPr>
                <w:b/>
              </w:rPr>
            </w:pPr>
            <w:r>
              <w:rPr>
                <w:b/>
              </w:rPr>
              <w:t xml:space="preserve">      К автотранспортному предприятию (арендодателю) предъявляются следующие требования:</w:t>
            </w:r>
          </w:p>
          <w:p w:rsidR="00BF4F6F" w:rsidRPr="00570113" w:rsidRDefault="00BF4F6F" w:rsidP="005A3A56">
            <w:pPr>
              <w:tabs>
                <w:tab w:val="center" w:pos="3648"/>
              </w:tabs>
              <w:jc w:val="both"/>
              <w:rPr>
                <w:b/>
              </w:rPr>
            </w:pPr>
            <w:r>
              <w:rPr>
                <w:b/>
                <w:sz w:val="28"/>
                <w:szCs w:val="28"/>
              </w:rPr>
              <w:t xml:space="preserve">  </w:t>
            </w:r>
            <w:r>
              <w:rPr>
                <w:b/>
              </w:rPr>
              <w:t xml:space="preserve">    Арендодатель должен:</w:t>
            </w:r>
            <w:r>
              <w:rPr>
                <w:b/>
              </w:rPr>
              <w:tab/>
            </w:r>
          </w:p>
          <w:p w:rsidR="00BF4F6F" w:rsidRPr="00570113" w:rsidRDefault="00BF4F6F" w:rsidP="004D4C35">
            <w:pPr>
              <w:pStyle w:val="aff9"/>
              <w:numPr>
                <w:ilvl w:val="0"/>
                <w:numId w:val="2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BF4F6F" w:rsidRPr="00570113" w:rsidRDefault="00BF4F6F" w:rsidP="004D4C35">
            <w:pPr>
              <w:pStyle w:val="aff9"/>
              <w:numPr>
                <w:ilvl w:val="0"/>
                <w:numId w:val="2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BF4F6F" w:rsidRPr="00570113" w:rsidRDefault="00BF4F6F" w:rsidP="004D4C35">
            <w:pPr>
              <w:pStyle w:val="aff9"/>
              <w:numPr>
                <w:ilvl w:val="0"/>
                <w:numId w:val="2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BF4F6F" w:rsidRPr="00570113" w:rsidRDefault="00BF4F6F" w:rsidP="004D4C35">
            <w:pPr>
              <w:pStyle w:val="aff9"/>
              <w:numPr>
                <w:ilvl w:val="0"/>
                <w:numId w:val="2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BF4F6F" w:rsidRPr="00570113" w:rsidRDefault="00BF4F6F" w:rsidP="004D4C35">
            <w:pPr>
              <w:pStyle w:val="aff9"/>
              <w:numPr>
                <w:ilvl w:val="0"/>
                <w:numId w:val="2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BF4F6F" w:rsidRPr="00570113" w:rsidRDefault="00BF4F6F" w:rsidP="004D4C35">
            <w:pPr>
              <w:pStyle w:val="aff9"/>
              <w:numPr>
                <w:ilvl w:val="0"/>
                <w:numId w:val="27"/>
              </w:numPr>
              <w:ind w:left="0" w:firstLine="357"/>
              <w:jc w:val="both"/>
            </w:pPr>
            <w:r>
              <w:t>предоставлять технически исправное транспортное средство, пригодное для перевозки заявленных грузов;</w:t>
            </w:r>
          </w:p>
          <w:p w:rsidR="00BF4F6F" w:rsidRPr="00570113" w:rsidRDefault="00BF4F6F" w:rsidP="004D4C35">
            <w:pPr>
              <w:pStyle w:val="aff9"/>
              <w:numPr>
                <w:ilvl w:val="0"/>
                <w:numId w:val="2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BF4F6F" w:rsidRPr="00570113" w:rsidRDefault="00BF4F6F" w:rsidP="004D4C35">
            <w:pPr>
              <w:pStyle w:val="aff9"/>
              <w:numPr>
                <w:ilvl w:val="0"/>
                <w:numId w:val="2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70113" w:rsidRDefault="00BF4F6F" w:rsidP="004D4C35">
            <w:pPr>
              <w:pStyle w:val="aff9"/>
              <w:numPr>
                <w:ilvl w:val="0"/>
                <w:numId w:val="2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70113" w:rsidRDefault="00BF4F6F" w:rsidP="004D4C35">
            <w:pPr>
              <w:pStyle w:val="aff9"/>
              <w:numPr>
                <w:ilvl w:val="0"/>
                <w:numId w:val="2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F4F6F" w:rsidRPr="00570113" w:rsidRDefault="00BF4F6F" w:rsidP="004D4C35">
            <w:pPr>
              <w:pStyle w:val="aff9"/>
              <w:numPr>
                <w:ilvl w:val="0"/>
                <w:numId w:val="27"/>
              </w:numPr>
              <w:ind w:left="0" w:firstLine="357"/>
              <w:jc w:val="both"/>
            </w:pPr>
            <w:r>
              <w:t xml:space="preserve">предоставлять арендатору услуги по управлению и </w:t>
            </w:r>
            <w:r>
              <w:lastRenderedPageBreak/>
              <w:t>технической эксплуатации транспортного средства с обеспечением его безопасной эксплуатации;</w:t>
            </w:r>
          </w:p>
          <w:p w:rsidR="00BF4F6F" w:rsidRPr="00570113" w:rsidRDefault="00BF4F6F" w:rsidP="004D4C35">
            <w:pPr>
              <w:pStyle w:val="aff9"/>
              <w:numPr>
                <w:ilvl w:val="0"/>
                <w:numId w:val="2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BF4F6F" w:rsidRPr="00570113" w:rsidRDefault="00BF4F6F" w:rsidP="004D4C35">
            <w:pPr>
              <w:pStyle w:val="aff9"/>
              <w:numPr>
                <w:ilvl w:val="0"/>
                <w:numId w:val="2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70113" w:rsidRDefault="00BF4F6F" w:rsidP="004D4C35">
            <w:pPr>
              <w:pStyle w:val="aff9"/>
              <w:numPr>
                <w:ilvl w:val="0"/>
                <w:numId w:val="2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BF4F6F" w:rsidRPr="00570113" w:rsidRDefault="00BF4F6F" w:rsidP="004D4C35">
            <w:pPr>
              <w:pStyle w:val="aff9"/>
              <w:numPr>
                <w:ilvl w:val="0"/>
                <w:numId w:val="2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BF4F6F" w:rsidRPr="00570113" w:rsidRDefault="00BF4F6F" w:rsidP="004D4C35">
            <w:pPr>
              <w:pStyle w:val="aff9"/>
              <w:numPr>
                <w:ilvl w:val="0"/>
                <w:numId w:val="27"/>
              </w:numPr>
              <w:ind w:left="0" w:firstLine="357"/>
              <w:jc w:val="both"/>
            </w:pPr>
            <w:r>
              <w:t>обеспечить исполнение силами экипажа выполнение сопутствующих услуг:</w:t>
            </w:r>
          </w:p>
          <w:p w:rsidR="00BF4F6F" w:rsidRPr="00570113" w:rsidRDefault="00BF4F6F" w:rsidP="004D4C35">
            <w:pPr>
              <w:numPr>
                <w:ilvl w:val="0"/>
                <w:numId w:val="2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Pr="00570113" w:rsidRDefault="00BF4F6F" w:rsidP="004D4C35">
            <w:pPr>
              <w:numPr>
                <w:ilvl w:val="0"/>
                <w:numId w:val="2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BF4F6F" w:rsidRPr="00570113" w:rsidRDefault="00BF4F6F" w:rsidP="004D4C35">
            <w:pPr>
              <w:numPr>
                <w:ilvl w:val="0"/>
                <w:numId w:val="26"/>
              </w:numPr>
              <w:jc w:val="both"/>
            </w:pPr>
            <w:r>
              <w:t>проверку технического и коммерческого состояния контейнера после выгрузки из него груза;</w:t>
            </w:r>
          </w:p>
          <w:p w:rsidR="00BF4F6F" w:rsidRPr="00570113" w:rsidRDefault="00BF4F6F" w:rsidP="004D4C35">
            <w:pPr>
              <w:numPr>
                <w:ilvl w:val="0"/>
                <w:numId w:val="2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F4F6F" w:rsidRPr="00570113" w:rsidRDefault="00BF4F6F" w:rsidP="004D4C35">
            <w:pPr>
              <w:numPr>
                <w:ilvl w:val="0"/>
                <w:numId w:val="26"/>
              </w:numPr>
              <w:jc w:val="both"/>
            </w:pPr>
            <w:r>
              <w:t>сохранность контейнеров, предоставленных для перевозки, с момента приемки до момента выдачи уполномоченному лицу;</w:t>
            </w:r>
          </w:p>
          <w:p w:rsidR="00BF4F6F" w:rsidRPr="00570113" w:rsidRDefault="00BF4F6F" w:rsidP="004D4C35">
            <w:pPr>
              <w:numPr>
                <w:ilvl w:val="0"/>
                <w:numId w:val="2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F4F6F" w:rsidRPr="00570113" w:rsidRDefault="00BF4F6F" w:rsidP="004D4C35">
            <w:pPr>
              <w:numPr>
                <w:ilvl w:val="0"/>
                <w:numId w:val="2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F4F6F" w:rsidRPr="00570113" w:rsidRDefault="00BF4F6F" w:rsidP="004D4C35">
            <w:pPr>
              <w:numPr>
                <w:ilvl w:val="0"/>
                <w:numId w:val="26"/>
              </w:numPr>
              <w:jc w:val="both"/>
            </w:pPr>
            <w: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w:t>
            </w:r>
            <w:r>
              <w:lastRenderedPageBreak/>
              <w:t>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70113" w:rsidRDefault="00BF4F6F" w:rsidP="004D4C35">
            <w:pPr>
              <w:numPr>
                <w:ilvl w:val="0"/>
                <w:numId w:val="2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70113" w:rsidRDefault="00BF4F6F" w:rsidP="004D4C35">
            <w:pPr>
              <w:numPr>
                <w:ilvl w:val="0"/>
                <w:numId w:val="2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BF4F6F" w:rsidRPr="00570113" w:rsidRDefault="00BF4F6F" w:rsidP="004D4C35">
            <w:pPr>
              <w:numPr>
                <w:ilvl w:val="0"/>
                <w:numId w:val="2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Pr="00570113" w:rsidRDefault="00BF4F6F" w:rsidP="004D4C35">
            <w:pPr>
              <w:pStyle w:val="aff9"/>
              <w:numPr>
                <w:ilvl w:val="0"/>
                <w:numId w:val="2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F4F6F" w:rsidRPr="00570113" w:rsidTr="005A3A56">
        <w:trPr>
          <w:trHeight w:val="597"/>
        </w:trPr>
        <w:tc>
          <w:tcPr>
            <w:tcW w:w="2552" w:type="dxa"/>
          </w:tcPr>
          <w:p w:rsidR="00BF4F6F" w:rsidRPr="00570113" w:rsidRDefault="00D06C09" w:rsidP="005A3A56">
            <w:pPr>
              <w:spacing w:line="274" w:lineRule="exact"/>
            </w:pPr>
            <w:r>
              <w:lastRenderedPageBreak/>
              <w:t>7</w:t>
            </w:r>
            <w:r w:rsidR="00BF4F6F">
              <w:t>. Особые требования.</w:t>
            </w:r>
          </w:p>
        </w:tc>
        <w:tc>
          <w:tcPr>
            <w:tcW w:w="6946" w:type="dxa"/>
          </w:tcPr>
          <w:p w:rsidR="00BF4F6F" w:rsidRPr="00570113" w:rsidRDefault="00BF4F6F" w:rsidP="005A3A56">
            <w:pPr>
              <w:ind w:right="113"/>
              <w:contextualSpacing/>
              <w:jc w:val="both"/>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F4F6F" w:rsidRPr="00570113" w:rsidRDefault="00BF4F6F" w:rsidP="005A3A56">
            <w:pPr>
              <w:ind w:right="113"/>
              <w:contextualSpacing/>
              <w:jc w:val="both"/>
              <w:rPr>
                <w:lang w:eastAsia="ru-RU"/>
              </w:rPr>
            </w:pPr>
            <w: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BF4F6F" w:rsidRPr="00570113" w:rsidTr="005A3A56">
        <w:trPr>
          <w:trHeight w:val="597"/>
        </w:trPr>
        <w:tc>
          <w:tcPr>
            <w:tcW w:w="2552" w:type="dxa"/>
          </w:tcPr>
          <w:p w:rsidR="00BF4F6F" w:rsidRPr="00570113" w:rsidRDefault="00D06C09" w:rsidP="005A3A56">
            <w:pPr>
              <w:spacing w:line="274" w:lineRule="exact"/>
            </w:pPr>
            <w:r>
              <w:t>8</w:t>
            </w:r>
            <w:r w:rsidR="00BF4F6F">
              <w:t>.  Ставки арендной платы</w:t>
            </w:r>
          </w:p>
        </w:tc>
        <w:tc>
          <w:tcPr>
            <w:tcW w:w="6946" w:type="dxa"/>
          </w:tcPr>
          <w:p w:rsidR="00BF4F6F" w:rsidRPr="00570113" w:rsidRDefault="00BF4F6F" w:rsidP="005A3A56">
            <w:pPr>
              <w:ind w:firstLine="459"/>
              <w:jc w:val="both"/>
            </w:pPr>
            <w:r>
              <w:t>Предложение о сотрудничестве должны быть предоставлены  по  форме Приложение № 3 к Документации о закупке.</w:t>
            </w:r>
          </w:p>
          <w:p w:rsidR="00BF4F6F" w:rsidRPr="00570113" w:rsidRDefault="00BF4F6F" w:rsidP="000F2D36">
            <w:pPr>
              <w:ind w:firstLine="459"/>
              <w:jc w:val="both"/>
              <w:rPr>
                <w:lang w:eastAsia="ru-RU"/>
              </w:rPr>
            </w:pPr>
            <w:r>
              <w:t>Предельные ставки платы за аренду транспортных средств с экипажем, кроме НДС, указаны в Приложении № 1 к настоящему техническому заданию.</w:t>
            </w:r>
          </w:p>
        </w:tc>
      </w:tr>
      <w:tr w:rsidR="00BF4F6F" w:rsidRPr="00570113" w:rsidTr="005A3A56">
        <w:trPr>
          <w:trHeight w:val="411"/>
        </w:trPr>
        <w:tc>
          <w:tcPr>
            <w:tcW w:w="2552" w:type="dxa"/>
          </w:tcPr>
          <w:p w:rsidR="00BF4F6F" w:rsidRPr="00570113" w:rsidRDefault="00D06C09" w:rsidP="005A3A56">
            <w:pPr>
              <w:spacing w:line="274" w:lineRule="exact"/>
            </w:pPr>
            <w:r>
              <w:t>9</w:t>
            </w:r>
            <w:r w:rsidR="00BF4F6F">
              <w:t>.  Иные условия</w:t>
            </w:r>
          </w:p>
        </w:tc>
        <w:tc>
          <w:tcPr>
            <w:tcW w:w="6946" w:type="dxa"/>
          </w:tcPr>
          <w:p w:rsidR="00BF4F6F" w:rsidRPr="00570113" w:rsidRDefault="00BF4F6F" w:rsidP="005A3A56">
            <w:pPr>
              <w:ind w:firstLine="459"/>
              <w:jc w:val="both"/>
            </w:pPr>
            <w:proofErr w:type="gramStart"/>
            <w: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Pr>
                <w:b/>
              </w:rPr>
              <w:t>перевозки опасного груза</w:t>
            </w:r>
            <w:r>
              <w:t xml:space="preserve"> и др., что, в том числе, </w:t>
            </w:r>
            <w:r w:rsidRPr="000F2D36">
              <w:rPr>
                <w:highlight w:val="yellow"/>
              </w:rPr>
              <w:t xml:space="preserve">влечет установление новых ставок перевозки такие условия вносятся в договор, путем подписания </w:t>
            </w:r>
            <w:r w:rsidRPr="000F2D36">
              <w:rPr>
                <w:highlight w:val="yellow"/>
              </w:rPr>
              <w:lastRenderedPageBreak/>
              <w:t>дополнительного соглашения к договору</w:t>
            </w:r>
            <w:r>
              <w:t>, проведение закупочных  процедур в данном случае, не требуется.</w:t>
            </w:r>
            <w:proofErr w:type="gramEnd"/>
          </w:p>
          <w:p w:rsidR="00BF4F6F" w:rsidRPr="00570113" w:rsidRDefault="00BF4F6F" w:rsidP="005A3A56">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F4F6F" w:rsidRPr="00570113" w:rsidRDefault="00BF4F6F" w:rsidP="005A3A56"/>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9D4BE2" w:rsidRDefault="009D4BE2"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9D0B17" w:rsidRDefault="009D0B17" w:rsidP="005A3A56">
      <w:pPr>
        <w:ind w:firstLine="708"/>
        <w:jc w:val="right"/>
      </w:pPr>
    </w:p>
    <w:p w:rsidR="00BF4F6F" w:rsidRPr="001C27A3" w:rsidRDefault="00BF4F6F" w:rsidP="005A3A56">
      <w:pPr>
        <w:ind w:firstLine="708"/>
        <w:jc w:val="right"/>
      </w:pPr>
      <w:r>
        <w:lastRenderedPageBreak/>
        <w:t xml:space="preserve">Приложение № 1 </w:t>
      </w:r>
    </w:p>
    <w:p w:rsidR="00BF4F6F" w:rsidRPr="001C27A3" w:rsidRDefault="00BF4F6F" w:rsidP="005A3A56">
      <w:pPr>
        <w:ind w:firstLine="708"/>
        <w:jc w:val="right"/>
      </w:pPr>
      <w:r>
        <w:t xml:space="preserve">к техническому заданию раздела № 4 </w:t>
      </w:r>
    </w:p>
    <w:p w:rsidR="00BF4F6F" w:rsidRPr="001C27A3" w:rsidRDefault="00BF4F6F" w:rsidP="005A3A56">
      <w:pPr>
        <w:ind w:firstLine="708"/>
        <w:jc w:val="right"/>
      </w:pPr>
      <w:r>
        <w:t xml:space="preserve">документации о закупке </w:t>
      </w:r>
    </w:p>
    <w:p w:rsidR="009748E2" w:rsidRDefault="009748E2" w:rsidP="009748E2">
      <w:pPr>
        <w:shd w:val="clear" w:color="auto" w:fill="FFFFFF"/>
        <w:jc w:val="center"/>
        <w:rPr>
          <w:b/>
          <w:sz w:val="22"/>
          <w:szCs w:val="22"/>
        </w:rPr>
      </w:pPr>
    </w:p>
    <w:p w:rsidR="009748E2" w:rsidRPr="005C0B8D" w:rsidRDefault="00B6036F" w:rsidP="009748E2">
      <w:pPr>
        <w:shd w:val="clear" w:color="auto" w:fill="FFFFFF"/>
        <w:jc w:val="center"/>
        <w:rPr>
          <w:b/>
          <w:sz w:val="22"/>
          <w:szCs w:val="22"/>
        </w:rPr>
      </w:pPr>
      <w:r>
        <w:rPr>
          <w:b/>
          <w:sz w:val="22"/>
          <w:szCs w:val="22"/>
        </w:rPr>
        <w:t xml:space="preserve"> </w:t>
      </w:r>
      <w:r w:rsidR="009748E2">
        <w:rPr>
          <w:b/>
          <w:sz w:val="22"/>
          <w:szCs w:val="22"/>
        </w:rPr>
        <w:t>ПРЕДЕЛЬНЫЕ СТАВКИ АРЕНДНОЙ ПЛАТЫ ТРАНСПОРТНОГО СРЕДСТВА С ЭКИПАЖЕМ</w:t>
      </w:r>
    </w:p>
    <w:p w:rsidR="00BF4F6F" w:rsidRPr="001C27A3" w:rsidRDefault="00BF4F6F" w:rsidP="005A3A56">
      <w:pPr>
        <w:ind w:left="6372"/>
      </w:pPr>
    </w:p>
    <w:p w:rsidR="00BF4F6F" w:rsidRPr="001C27A3" w:rsidRDefault="00BF4F6F" w:rsidP="005A3A56">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BF4F6F" w:rsidRPr="001C27A3" w:rsidRDefault="00BF4F6F" w:rsidP="005A3A56">
      <w:pPr>
        <w:jc w:val="right"/>
        <w:rPr>
          <w:bCs/>
        </w:rPr>
      </w:pPr>
      <w:r>
        <w:rPr>
          <w:bCs/>
        </w:rPr>
        <w:t xml:space="preserve">                                                                                                                                   Таблица №1</w:t>
      </w:r>
    </w:p>
    <w:tbl>
      <w:tblPr>
        <w:tblW w:w="9800" w:type="dxa"/>
        <w:tblInd w:w="89" w:type="dxa"/>
        <w:tblLook w:val="04A0"/>
      </w:tblPr>
      <w:tblGrid>
        <w:gridCol w:w="553"/>
        <w:gridCol w:w="20"/>
        <w:gridCol w:w="4827"/>
        <w:gridCol w:w="1276"/>
        <w:gridCol w:w="1419"/>
        <w:gridCol w:w="1705"/>
      </w:tblGrid>
      <w:tr w:rsidR="00BF4F6F" w:rsidRPr="0061763A" w:rsidTr="00B53938">
        <w:trPr>
          <w:trHeight w:val="1125"/>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EC51E9" w:rsidP="005A3A56">
            <w:pPr>
              <w:jc w:val="center"/>
              <w:rPr>
                <w:b/>
                <w:bCs/>
                <w:sz w:val="20"/>
                <w:szCs w:val="20"/>
                <w:lang w:eastAsia="ru-RU"/>
              </w:rPr>
            </w:pPr>
            <w:r>
              <w:rPr>
                <w:b/>
                <w:bCs/>
                <w:sz w:val="20"/>
                <w:szCs w:val="20"/>
                <w:lang w:eastAsia="ru-RU"/>
              </w:rPr>
              <w:t>№ п/п</w:t>
            </w:r>
            <w:r w:rsidR="00BF4F6F">
              <w:rPr>
                <w:b/>
                <w:bCs/>
                <w:sz w:val="20"/>
                <w:szCs w:val="20"/>
                <w:lang w:eastAsia="ru-RU"/>
              </w:rPr>
              <w:t> </w:t>
            </w:r>
          </w:p>
        </w:tc>
        <w:tc>
          <w:tcPr>
            <w:tcW w:w="4847"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49762C" w:rsidP="005A3A56">
            <w:pPr>
              <w:jc w:val="center"/>
              <w:rPr>
                <w:b/>
                <w:bCs/>
                <w:sz w:val="20"/>
                <w:szCs w:val="20"/>
                <w:lang w:eastAsia="ru-RU"/>
              </w:rPr>
            </w:pPr>
            <w:r w:rsidRPr="00222E20">
              <w:rPr>
                <w:b/>
                <w:bCs/>
                <w:color w:val="000000"/>
                <w:sz w:val="20"/>
                <w:szCs w:val="20"/>
                <w:lang w:eastAsia="ru-RU"/>
              </w:rPr>
              <w:t>Услуги по завозу контейнеров на контейнерный терминал/услуги по вывозу контейнеров с контейнерного терминала</w:t>
            </w:r>
            <w:r w:rsidRPr="00222E20">
              <w:rPr>
                <w:b/>
                <w:bCs/>
                <w:color w:val="000000"/>
                <w:sz w:val="20"/>
                <w:szCs w:val="20"/>
              </w:rPr>
              <w:t xml:space="preserve"> Хабаровск-2, </w:t>
            </w:r>
            <w:r w:rsidRPr="00222E20">
              <w:rPr>
                <w:b/>
                <w:color w:val="000000"/>
                <w:sz w:val="20"/>
                <w:szCs w:val="20"/>
              </w:rPr>
              <w:t>ООО «Комплексные Логистические Системы» и АО «Стройоптторг»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Единица измерения</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Типоразмер контейнера</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Стоимость услуги (без НДС)</w:t>
            </w:r>
          </w:p>
        </w:tc>
      </w:tr>
      <w:tr w:rsidR="009D0B17" w:rsidRPr="0061763A" w:rsidTr="00B5393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7500</w:t>
            </w:r>
          </w:p>
        </w:tc>
      </w:tr>
      <w:tr w:rsidR="009D0B17" w:rsidRPr="0061763A" w:rsidTr="00B5393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9500</w:t>
            </w:r>
          </w:p>
        </w:tc>
      </w:tr>
      <w:tr w:rsidR="009D0B17" w:rsidRPr="0061763A" w:rsidTr="00B5393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15088</w:t>
            </w:r>
          </w:p>
        </w:tc>
      </w:tr>
      <w:tr w:rsidR="009D0B17" w:rsidRPr="0061763A" w:rsidTr="00B5393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18831</w:t>
            </w:r>
          </w:p>
        </w:tc>
      </w:tr>
      <w:tr w:rsidR="009D0B17" w:rsidRPr="0061763A" w:rsidTr="00B5393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17163</w:t>
            </w:r>
          </w:p>
        </w:tc>
      </w:tr>
      <w:tr w:rsidR="009D0B17" w:rsidRPr="0061763A" w:rsidTr="00B5393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17163</w:t>
            </w:r>
          </w:p>
        </w:tc>
      </w:tr>
      <w:tr w:rsidR="009D0B17" w:rsidRPr="0061763A" w:rsidTr="00B5393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16354</w:t>
            </w:r>
          </w:p>
        </w:tc>
      </w:tr>
      <w:tr w:rsidR="009D0B17" w:rsidRPr="0061763A" w:rsidTr="00B5393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16354</w:t>
            </w:r>
          </w:p>
        </w:tc>
      </w:tr>
      <w:tr w:rsidR="009D0B17" w:rsidRPr="0061763A" w:rsidTr="00B5393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5</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sz w:val="20"/>
                <w:szCs w:val="20"/>
              </w:rPr>
            </w:pPr>
            <w:r>
              <w:rPr>
                <w:sz w:val="20"/>
                <w:szCs w:val="20"/>
              </w:rPr>
              <w:t>13364</w:t>
            </w:r>
          </w:p>
        </w:tc>
      </w:tr>
      <w:tr w:rsidR="009D0B17" w:rsidRPr="0061763A" w:rsidTr="00B5393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sz w:val="20"/>
                <w:szCs w:val="20"/>
              </w:rPr>
              <w:t>13364</w:t>
            </w:r>
          </w:p>
        </w:tc>
      </w:tr>
      <w:tr w:rsidR="009D0B17" w:rsidRPr="0061763A" w:rsidTr="00B5393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6</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13814</w:t>
            </w:r>
          </w:p>
        </w:tc>
      </w:tr>
      <w:tr w:rsidR="009D0B17" w:rsidRPr="0061763A" w:rsidTr="00B5393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13814</w:t>
            </w:r>
          </w:p>
        </w:tc>
      </w:tr>
      <w:tr w:rsidR="009D0B17" w:rsidRPr="0061763A" w:rsidTr="00B5393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7</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12463</w:t>
            </w:r>
          </w:p>
        </w:tc>
      </w:tr>
      <w:tr w:rsidR="009D0B17" w:rsidRPr="0061763A" w:rsidTr="00B5393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12463</w:t>
            </w:r>
          </w:p>
        </w:tc>
      </w:tr>
      <w:tr w:rsidR="009D0B17" w:rsidRPr="0061763A" w:rsidTr="00B5393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8</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19443</w:t>
            </w:r>
          </w:p>
        </w:tc>
      </w:tr>
      <w:tr w:rsidR="009D0B17" w:rsidRPr="0061763A" w:rsidTr="00B5393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19443</w:t>
            </w:r>
          </w:p>
        </w:tc>
      </w:tr>
      <w:tr w:rsidR="009D0B17" w:rsidRPr="0061763A" w:rsidTr="00B5393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9</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15821</w:t>
            </w:r>
          </w:p>
        </w:tc>
      </w:tr>
      <w:tr w:rsidR="009D0B17" w:rsidRPr="0061763A" w:rsidTr="00B5393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15821</w:t>
            </w:r>
          </w:p>
        </w:tc>
      </w:tr>
      <w:tr w:rsidR="009D0B17" w:rsidRPr="0061763A" w:rsidTr="00B5393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10</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13498</w:t>
            </w:r>
          </w:p>
        </w:tc>
      </w:tr>
      <w:tr w:rsidR="009D0B17" w:rsidRPr="0061763A" w:rsidTr="00B5393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13498</w:t>
            </w:r>
          </w:p>
        </w:tc>
      </w:tr>
      <w:tr w:rsidR="009D0B17" w:rsidRPr="0061763A" w:rsidTr="00B5393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11</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17095</w:t>
            </w:r>
          </w:p>
        </w:tc>
      </w:tr>
      <w:tr w:rsidR="009D0B17" w:rsidRPr="0061763A" w:rsidTr="00B5393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17095</w:t>
            </w:r>
          </w:p>
        </w:tc>
      </w:tr>
      <w:tr w:rsidR="009D0B17" w:rsidRPr="0061763A" w:rsidTr="00B5393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12</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15977</w:t>
            </w:r>
          </w:p>
        </w:tc>
      </w:tr>
      <w:tr w:rsidR="009D0B17" w:rsidRPr="0061763A" w:rsidTr="00B5393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15977</w:t>
            </w:r>
          </w:p>
        </w:tc>
      </w:tr>
      <w:tr w:rsidR="009D0B17" w:rsidRPr="0061763A" w:rsidTr="00B5393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13</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16042</w:t>
            </w:r>
          </w:p>
        </w:tc>
      </w:tr>
      <w:tr w:rsidR="009D0B17" w:rsidRPr="0061763A" w:rsidTr="00B53938">
        <w:trPr>
          <w:trHeight w:val="315"/>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16042</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14</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15685</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15685</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15</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16133</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16133</w:t>
            </w:r>
          </w:p>
        </w:tc>
      </w:tr>
      <w:tr w:rsidR="009D0B17" w:rsidRPr="0061763A" w:rsidTr="00B5393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16</w:t>
            </w:r>
          </w:p>
        </w:tc>
        <w:tc>
          <w:tcPr>
            <w:tcW w:w="484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12311</w:t>
            </w:r>
          </w:p>
        </w:tc>
      </w:tr>
      <w:tr w:rsidR="009D0B17" w:rsidRPr="0061763A" w:rsidTr="00B53938">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single" w:sz="4" w:space="0" w:color="auto"/>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12311</w:t>
            </w:r>
          </w:p>
        </w:tc>
      </w:tr>
      <w:tr w:rsidR="009D0B17" w:rsidRPr="0061763A" w:rsidTr="00B5393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17</w:t>
            </w:r>
          </w:p>
        </w:tc>
        <w:tc>
          <w:tcPr>
            <w:tcW w:w="484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single" w:sz="4" w:space="0" w:color="auto"/>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single" w:sz="4" w:space="0" w:color="auto"/>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15761</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15761</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18</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16058</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16058</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19</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13346</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13346</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20</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15683</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15683</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21</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15532</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15532</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22</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13489</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13489</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23</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12266</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12266</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24</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Pr="0001034D" w:rsidRDefault="009D0B17" w:rsidP="009A0200">
            <w:pPr>
              <w:jc w:val="center"/>
              <w:rPr>
                <w:iCs/>
                <w:sz w:val="20"/>
                <w:szCs w:val="20"/>
              </w:rPr>
            </w:pPr>
            <w:r w:rsidRPr="0001034D">
              <w:rPr>
                <w:iCs/>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i/>
                <w:iCs/>
                <w:sz w:val="20"/>
                <w:szCs w:val="20"/>
              </w:rPr>
            </w:pPr>
            <w:r>
              <w:rPr>
                <w:i/>
                <w:iCs/>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12299</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6338A7">
            <w:pPr>
              <w:spacing w:line="480" w:lineRule="auto"/>
              <w:jc w:val="cente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iCs/>
                <w:sz w:val="20"/>
                <w:szCs w:val="20"/>
                <w:lang w:eastAsia="ru-RU"/>
              </w:rPr>
            </w:pPr>
            <w:r>
              <w:rPr>
                <w:i/>
                <w:iCs/>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12299</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25</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Pr="0001034D" w:rsidRDefault="009D0B17" w:rsidP="009A0200">
            <w:pPr>
              <w:jc w:val="center"/>
              <w:rPr>
                <w:iCs/>
                <w:sz w:val="20"/>
                <w:szCs w:val="20"/>
              </w:rPr>
            </w:pPr>
            <w:r w:rsidRPr="0001034D">
              <w:rPr>
                <w:iCs/>
                <w:sz w:val="20"/>
                <w:szCs w:val="20"/>
              </w:rPr>
              <w:t>контейнер</w:t>
            </w:r>
          </w:p>
          <w:p w:rsidR="009D0B17" w:rsidRPr="0001034D" w:rsidRDefault="009D0B17" w:rsidP="009A0200">
            <w:pPr>
              <w:jc w:val="center"/>
              <w:rPr>
                <w:iCs/>
                <w:sz w:val="20"/>
                <w:szCs w:val="20"/>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i/>
                <w:iCs/>
                <w:sz w:val="20"/>
                <w:szCs w:val="20"/>
              </w:rPr>
            </w:pPr>
            <w:r>
              <w:rPr>
                <w:i/>
                <w:iCs/>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59593</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iCs/>
                <w:sz w:val="20"/>
                <w:szCs w:val="20"/>
                <w:lang w:eastAsia="ru-RU"/>
              </w:rPr>
            </w:pPr>
            <w:r>
              <w:rPr>
                <w:i/>
                <w:iCs/>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59593</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26</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 xml:space="preserve">п. </w:t>
            </w:r>
            <w:proofErr w:type="spellStart"/>
            <w:r>
              <w:rPr>
                <w:sz w:val="18"/>
                <w:szCs w:val="18"/>
              </w:rPr>
              <w:t>Эльбан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58300</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58300</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27</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35646</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35646</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28</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82550</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82550</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29</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27447</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27447</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30</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55614</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55614</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31</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79300</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79300</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32</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19362</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19362</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33</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18570</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18570</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34</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21812</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21812</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35</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85241</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85241</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36</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32656</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32656</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37</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33726</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33726</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38</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48074</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48074</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39</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55939</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55939</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40</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44694</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44694</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41</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45370</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45370</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42</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22653</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22653</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43</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16124</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16124</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44</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15369</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15369</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45</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56470</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56470</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46</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51000</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51000</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47</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50830</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50830</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48</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41808</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41808</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49</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59800</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59800</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50</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59150</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59150</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51</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D0B17" w:rsidRDefault="009D0B17" w:rsidP="009A0200">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59150</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59150</w:t>
            </w:r>
          </w:p>
        </w:tc>
      </w:tr>
      <w:tr w:rsidR="009D0B17" w:rsidRPr="0061763A" w:rsidTr="00B5393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5A3A56">
            <w:pPr>
              <w:jc w:val="center"/>
              <w:rPr>
                <w:sz w:val="20"/>
                <w:szCs w:val="20"/>
              </w:rPr>
            </w:pPr>
            <w:r>
              <w:rPr>
                <w:sz w:val="20"/>
                <w:szCs w:val="20"/>
              </w:rPr>
              <w:t>52</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D0B17" w:rsidRDefault="009D0B17" w:rsidP="009A0200">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B17" w:rsidRDefault="009D0B17" w:rsidP="009A0200">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Default="009D0B17" w:rsidP="009A0200">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rsidP="009A0200">
            <w:pPr>
              <w:jc w:val="center"/>
              <w:rPr>
                <w:color w:val="000000"/>
                <w:sz w:val="20"/>
                <w:szCs w:val="20"/>
              </w:rPr>
            </w:pPr>
            <w:r>
              <w:rPr>
                <w:color w:val="000000"/>
                <w:sz w:val="20"/>
                <w:szCs w:val="20"/>
              </w:rPr>
              <w:t>-</w:t>
            </w:r>
          </w:p>
        </w:tc>
      </w:tr>
      <w:tr w:rsidR="009D0B17" w:rsidRPr="0061763A" w:rsidTr="00B53938">
        <w:trPr>
          <w:trHeight w:val="300"/>
        </w:trPr>
        <w:tc>
          <w:tcPr>
            <w:tcW w:w="553"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D0B17" w:rsidRPr="0061763A" w:rsidRDefault="009D0B17" w:rsidP="005A3A56">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9D0B17" w:rsidRPr="0061763A" w:rsidRDefault="009D0B17" w:rsidP="005A3A56">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9D0B17" w:rsidRDefault="009D0B17">
            <w:pPr>
              <w:jc w:val="center"/>
              <w:rPr>
                <w:sz w:val="18"/>
                <w:szCs w:val="18"/>
              </w:rPr>
            </w:pPr>
            <w:r>
              <w:rPr>
                <w:color w:val="000000"/>
                <w:sz w:val="20"/>
                <w:szCs w:val="20"/>
              </w:rPr>
              <w:t>85320</w:t>
            </w:r>
          </w:p>
        </w:tc>
      </w:tr>
      <w:tr w:rsidR="00B53938" w:rsidRPr="00B547F4" w:rsidTr="00B53938">
        <w:trPr>
          <w:trHeight w:val="300"/>
        </w:trPr>
        <w:tc>
          <w:tcPr>
            <w:tcW w:w="573" w:type="dxa"/>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rsidR="00B53938" w:rsidRPr="00786940" w:rsidRDefault="00B53938" w:rsidP="002673F2">
            <w:pPr>
              <w:jc w:val="center"/>
              <w:rPr>
                <w:b/>
                <w:sz w:val="18"/>
                <w:szCs w:val="18"/>
              </w:rPr>
            </w:pPr>
            <w:r w:rsidRPr="00786940">
              <w:rPr>
                <w:b/>
                <w:sz w:val="18"/>
                <w:szCs w:val="18"/>
              </w:rPr>
              <w:t>53</w:t>
            </w:r>
          </w:p>
        </w:tc>
        <w:tc>
          <w:tcPr>
            <w:tcW w:w="4827" w:type="dxa"/>
            <w:vMerge w:val="restart"/>
            <w:tcBorders>
              <w:top w:val="nil"/>
              <w:left w:val="single" w:sz="4" w:space="0" w:color="auto"/>
              <w:bottom w:val="single" w:sz="4" w:space="0" w:color="auto"/>
              <w:right w:val="single" w:sz="4" w:space="0" w:color="auto"/>
            </w:tcBorders>
            <w:shd w:val="clear" w:color="auto" w:fill="auto"/>
            <w:vAlign w:val="center"/>
            <w:hideMark/>
          </w:tcPr>
          <w:p w:rsidR="00B53938" w:rsidRPr="00786940" w:rsidRDefault="00B53938" w:rsidP="002673F2">
            <w:pPr>
              <w:rPr>
                <w:b/>
                <w:sz w:val="18"/>
                <w:szCs w:val="18"/>
              </w:rPr>
            </w:pPr>
            <w:proofErr w:type="gramStart"/>
            <w:r w:rsidRPr="00786940">
              <w:rPr>
                <w:b/>
                <w:sz w:val="18"/>
                <w:szCs w:val="18"/>
              </w:rPr>
              <w:t>с</w:t>
            </w:r>
            <w:proofErr w:type="gramEnd"/>
            <w:r w:rsidRPr="00786940">
              <w:rPr>
                <w:b/>
                <w:sz w:val="18"/>
                <w:szCs w:val="18"/>
              </w:rPr>
              <w:t>. Ильинка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3938" w:rsidRPr="00786940" w:rsidRDefault="00B53938" w:rsidP="002673F2">
            <w:pPr>
              <w:jc w:val="center"/>
              <w:rPr>
                <w:b/>
                <w:sz w:val="18"/>
                <w:szCs w:val="18"/>
              </w:rPr>
            </w:pPr>
            <w:r w:rsidRPr="00786940">
              <w:rPr>
                <w:b/>
                <w:sz w:val="18"/>
                <w:szCs w:val="18"/>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53938" w:rsidRPr="00786940" w:rsidRDefault="00B53938" w:rsidP="002673F2">
            <w:pPr>
              <w:jc w:val="center"/>
              <w:rPr>
                <w:b/>
                <w:sz w:val="18"/>
                <w:szCs w:val="18"/>
              </w:rPr>
            </w:pPr>
            <w:r w:rsidRPr="00786940">
              <w:rPr>
                <w:b/>
                <w:sz w:val="18"/>
                <w:szCs w:val="18"/>
              </w:rPr>
              <w:t>20 фут</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3938" w:rsidRPr="00786940" w:rsidRDefault="00B53938" w:rsidP="002673F2">
            <w:pPr>
              <w:jc w:val="center"/>
              <w:rPr>
                <w:b/>
                <w:color w:val="000000"/>
                <w:sz w:val="18"/>
                <w:szCs w:val="18"/>
              </w:rPr>
            </w:pPr>
            <w:r w:rsidRPr="00786940">
              <w:rPr>
                <w:b/>
                <w:color w:val="000000"/>
                <w:sz w:val="18"/>
                <w:szCs w:val="18"/>
              </w:rPr>
              <w:t>11000</w:t>
            </w:r>
          </w:p>
        </w:tc>
      </w:tr>
      <w:tr w:rsidR="00B53938" w:rsidRPr="00B547F4" w:rsidTr="00B53938">
        <w:trPr>
          <w:trHeight w:val="228"/>
        </w:trPr>
        <w:tc>
          <w:tcPr>
            <w:tcW w:w="573" w:type="dxa"/>
            <w:gridSpan w:val="2"/>
            <w:vMerge/>
            <w:tcBorders>
              <w:top w:val="nil"/>
              <w:left w:val="single" w:sz="8" w:space="0" w:color="auto"/>
              <w:bottom w:val="single" w:sz="4" w:space="0" w:color="auto"/>
              <w:right w:val="single" w:sz="4" w:space="0" w:color="auto"/>
            </w:tcBorders>
            <w:vAlign w:val="center"/>
            <w:hideMark/>
          </w:tcPr>
          <w:p w:rsidR="00B53938" w:rsidRPr="00786940" w:rsidRDefault="00B53938" w:rsidP="002673F2">
            <w:pPr>
              <w:rPr>
                <w:b/>
                <w:sz w:val="18"/>
                <w:szCs w:val="18"/>
              </w:rPr>
            </w:pPr>
          </w:p>
        </w:tc>
        <w:tc>
          <w:tcPr>
            <w:tcW w:w="4827" w:type="dxa"/>
            <w:vMerge/>
            <w:tcBorders>
              <w:top w:val="nil"/>
              <w:left w:val="single" w:sz="4" w:space="0" w:color="auto"/>
              <w:bottom w:val="single" w:sz="4" w:space="0" w:color="auto"/>
              <w:right w:val="single" w:sz="4" w:space="0" w:color="auto"/>
            </w:tcBorders>
            <w:vAlign w:val="center"/>
            <w:hideMark/>
          </w:tcPr>
          <w:p w:rsidR="00B53938" w:rsidRPr="00786940" w:rsidRDefault="00B53938" w:rsidP="002673F2">
            <w:pPr>
              <w:rPr>
                <w:b/>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B53938" w:rsidRPr="00786940" w:rsidRDefault="00B53938" w:rsidP="002673F2">
            <w:pPr>
              <w:rPr>
                <w:b/>
                <w:sz w:val="18"/>
                <w:szCs w:val="18"/>
              </w:rPr>
            </w:pPr>
          </w:p>
        </w:tc>
        <w:tc>
          <w:tcPr>
            <w:tcW w:w="1419" w:type="dxa"/>
            <w:tcBorders>
              <w:top w:val="nil"/>
              <w:left w:val="nil"/>
              <w:bottom w:val="single" w:sz="4" w:space="0" w:color="auto"/>
              <w:right w:val="single" w:sz="4" w:space="0" w:color="auto"/>
            </w:tcBorders>
            <w:shd w:val="clear" w:color="000000" w:fill="FFFFFF"/>
            <w:noWrap/>
            <w:vAlign w:val="center"/>
            <w:hideMark/>
          </w:tcPr>
          <w:p w:rsidR="00B53938" w:rsidRPr="00786940" w:rsidRDefault="00B53938" w:rsidP="002673F2">
            <w:pPr>
              <w:jc w:val="center"/>
              <w:rPr>
                <w:b/>
                <w:sz w:val="18"/>
                <w:szCs w:val="18"/>
              </w:rPr>
            </w:pPr>
            <w:r w:rsidRPr="00786940">
              <w:rPr>
                <w:b/>
                <w:sz w:val="18"/>
                <w:szCs w:val="18"/>
              </w:rPr>
              <w:t>40 фут</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3938" w:rsidRPr="00786940" w:rsidRDefault="00B53938" w:rsidP="002673F2">
            <w:pPr>
              <w:jc w:val="center"/>
              <w:rPr>
                <w:b/>
                <w:color w:val="000000"/>
                <w:sz w:val="18"/>
                <w:szCs w:val="18"/>
              </w:rPr>
            </w:pPr>
            <w:r w:rsidRPr="00786940">
              <w:rPr>
                <w:b/>
                <w:color w:val="000000"/>
                <w:sz w:val="18"/>
                <w:szCs w:val="18"/>
              </w:rPr>
              <w:t>11000</w:t>
            </w:r>
          </w:p>
        </w:tc>
      </w:tr>
      <w:tr w:rsidR="00B53938" w:rsidRPr="00B547F4" w:rsidTr="00B53938">
        <w:trPr>
          <w:trHeight w:val="300"/>
        </w:trPr>
        <w:tc>
          <w:tcPr>
            <w:tcW w:w="573" w:type="dxa"/>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rsidR="00B53938" w:rsidRPr="00786940" w:rsidRDefault="00B53938" w:rsidP="002673F2">
            <w:pPr>
              <w:jc w:val="center"/>
              <w:rPr>
                <w:b/>
                <w:sz w:val="18"/>
                <w:szCs w:val="18"/>
              </w:rPr>
            </w:pPr>
            <w:r w:rsidRPr="00786940">
              <w:rPr>
                <w:b/>
                <w:sz w:val="18"/>
                <w:szCs w:val="18"/>
              </w:rPr>
              <w:t>54</w:t>
            </w:r>
          </w:p>
        </w:tc>
        <w:tc>
          <w:tcPr>
            <w:tcW w:w="4827" w:type="dxa"/>
            <w:vMerge w:val="restart"/>
            <w:tcBorders>
              <w:top w:val="nil"/>
              <w:left w:val="single" w:sz="4" w:space="0" w:color="auto"/>
              <w:bottom w:val="single" w:sz="4" w:space="0" w:color="auto"/>
              <w:right w:val="single" w:sz="4" w:space="0" w:color="auto"/>
            </w:tcBorders>
            <w:shd w:val="clear" w:color="auto" w:fill="auto"/>
            <w:vAlign w:val="center"/>
            <w:hideMark/>
          </w:tcPr>
          <w:p w:rsidR="00B53938" w:rsidRPr="00786940" w:rsidRDefault="00B53938" w:rsidP="002673F2">
            <w:pPr>
              <w:rPr>
                <w:b/>
                <w:sz w:val="18"/>
                <w:szCs w:val="18"/>
              </w:rPr>
            </w:pPr>
            <w:proofErr w:type="gramStart"/>
            <w:r w:rsidRPr="00786940">
              <w:rPr>
                <w:b/>
                <w:sz w:val="18"/>
                <w:szCs w:val="18"/>
              </w:rPr>
              <w:t>с</w:t>
            </w:r>
            <w:proofErr w:type="gramEnd"/>
            <w:r w:rsidRPr="00786940">
              <w:rPr>
                <w:b/>
                <w:sz w:val="18"/>
                <w:szCs w:val="18"/>
              </w:rPr>
              <w:t xml:space="preserve">. </w:t>
            </w:r>
            <w:proofErr w:type="gramStart"/>
            <w:r w:rsidRPr="00786940">
              <w:rPr>
                <w:b/>
                <w:sz w:val="18"/>
                <w:szCs w:val="18"/>
              </w:rPr>
              <w:t>Ильинка</w:t>
            </w:r>
            <w:proofErr w:type="gramEnd"/>
            <w:r w:rsidRPr="00786940">
              <w:rPr>
                <w:b/>
                <w:sz w:val="18"/>
                <w:szCs w:val="18"/>
              </w:rPr>
              <w:t xml:space="preserve"> (ул. Совхозная, 2-я 1/1, ООО "Хабаровский Трубный завод")</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53938" w:rsidRPr="00786940" w:rsidRDefault="00B53938" w:rsidP="002673F2">
            <w:pPr>
              <w:jc w:val="center"/>
              <w:rPr>
                <w:b/>
                <w:sz w:val="18"/>
                <w:szCs w:val="18"/>
              </w:rPr>
            </w:pPr>
            <w:r w:rsidRPr="00786940">
              <w:rPr>
                <w:b/>
                <w:sz w:val="18"/>
                <w:szCs w:val="18"/>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53938" w:rsidRPr="00786940" w:rsidRDefault="00B53938" w:rsidP="002673F2">
            <w:pPr>
              <w:jc w:val="center"/>
              <w:rPr>
                <w:b/>
                <w:sz w:val="18"/>
                <w:szCs w:val="18"/>
              </w:rPr>
            </w:pPr>
            <w:r w:rsidRPr="00786940">
              <w:rPr>
                <w:b/>
                <w:sz w:val="18"/>
                <w:szCs w:val="18"/>
              </w:rPr>
              <w:t>20 фут</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3938" w:rsidRPr="00786940" w:rsidRDefault="00B53938" w:rsidP="002673F2">
            <w:pPr>
              <w:jc w:val="center"/>
              <w:rPr>
                <w:b/>
                <w:color w:val="000000"/>
                <w:sz w:val="18"/>
                <w:szCs w:val="18"/>
              </w:rPr>
            </w:pPr>
            <w:r w:rsidRPr="00786940">
              <w:rPr>
                <w:b/>
                <w:color w:val="000000"/>
                <w:sz w:val="18"/>
                <w:szCs w:val="18"/>
              </w:rPr>
              <w:t>13346</w:t>
            </w:r>
          </w:p>
        </w:tc>
      </w:tr>
      <w:tr w:rsidR="00B53938" w:rsidRPr="00B547F4" w:rsidTr="00B53938">
        <w:trPr>
          <w:trHeight w:val="300"/>
        </w:trPr>
        <w:tc>
          <w:tcPr>
            <w:tcW w:w="573" w:type="dxa"/>
            <w:gridSpan w:val="2"/>
            <w:vMerge/>
            <w:tcBorders>
              <w:top w:val="nil"/>
              <w:left w:val="single" w:sz="8" w:space="0" w:color="auto"/>
              <w:bottom w:val="single" w:sz="4" w:space="0" w:color="auto"/>
              <w:right w:val="single" w:sz="4" w:space="0" w:color="auto"/>
            </w:tcBorders>
            <w:vAlign w:val="center"/>
            <w:hideMark/>
          </w:tcPr>
          <w:p w:rsidR="00B53938" w:rsidRPr="00786940" w:rsidRDefault="00B53938" w:rsidP="002673F2">
            <w:pPr>
              <w:rPr>
                <w:b/>
                <w:sz w:val="18"/>
                <w:szCs w:val="18"/>
              </w:rPr>
            </w:pPr>
          </w:p>
        </w:tc>
        <w:tc>
          <w:tcPr>
            <w:tcW w:w="4827" w:type="dxa"/>
            <w:vMerge/>
            <w:tcBorders>
              <w:top w:val="nil"/>
              <w:left w:val="single" w:sz="4" w:space="0" w:color="auto"/>
              <w:bottom w:val="single" w:sz="4" w:space="0" w:color="auto"/>
              <w:right w:val="single" w:sz="4" w:space="0" w:color="auto"/>
            </w:tcBorders>
            <w:vAlign w:val="center"/>
            <w:hideMark/>
          </w:tcPr>
          <w:p w:rsidR="00B53938" w:rsidRPr="00786940" w:rsidRDefault="00B53938" w:rsidP="002673F2">
            <w:pPr>
              <w:rPr>
                <w:b/>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B53938" w:rsidRPr="00786940" w:rsidRDefault="00B53938" w:rsidP="002673F2">
            <w:pPr>
              <w:rPr>
                <w:b/>
                <w:sz w:val="18"/>
                <w:szCs w:val="18"/>
              </w:rPr>
            </w:pPr>
          </w:p>
        </w:tc>
        <w:tc>
          <w:tcPr>
            <w:tcW w:w="1419" w:type="dxa"/>
            <w:tcBorders>
              <w:top w:val="nil"/>
              <w:left w:val="nil"/>
              <w:bottom w:val="single" w:sz="4" w:space="0" w:color="auto"/>
              <w:right w:val="single" w:sz="4" w:space="0" w:color="auto"/>
            </w:tcBorders>
            <w:shd w:val="clear" w:color="000000" w:fill="FFFFFF"/>
            <w:noWrap/>
            <w:vAlign w:val="center"/>
            <w:hideMark/>
          </w:tcPr>
          <w:p w:rsidR="00B53938" w:rsidRPr="00786940" w:rsidRDefault="00B53938" w:rsidP="002673F2">
            <w:pPr>
              <w:jc w:val="center"/>
              <w:rPr>
                <w:b/>
                <w:sz w:val="18"/>
                <w:szCs w:val="18"/>
              </w:rPr>
            </w:pPr>
            <w:r w:rsidRPr="00786940">
              <w:rPr>
                <w:b/>
                <w:sz w:val="18"/>
                <w:szCs w:val="18"/>
              </w:rPr>
              <w:t>40 фут</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3938" w:rsidRPr="00786940" w:rsidRDefault="00B53938" w:rsidP="002673F2">
            <w:pPr>
              <w:jc w:val="center"/>
              <w:rPr>
                <w:b/>
                <w:color w:val="000000"/>
                <w:sz w:val="18"/>
                <w:szCs w:val="18"/>
              </w:rPr>
            </w:pPr>
            <w:r w:rsidRPr="00786940">
              <w:rPr>
                <w:b/>
                <w:color w:val="000000"/>
                <w:sz w:val="18"/>
                <w:szCs w:val="18"/>
              </w:rPr>
              <w:t>13346</w:t>
            </w:r>
          </w:p>
        </w:tc>
      </w:tr>
      <w:tr w:rsidR="00B53938" w:rsidRPr="00B547F4" w:rsidTr="00B53938">
        <w:trPr>
          <w:trHeight w:val="300"/>
        </w:trPr>
        <w:tc>
          <w:tcPr>
            <w:tcW w:w="573" w:type="dxa"/>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rsidR="00B53938" w:rsidRPr="00786940" w:rsidRDefault="00B53938" w:rsidP="002673F2">
            <w:pPr>
              <w:jc w:val="center"/>
              <w:rPr>
                <w:b/>
                <w:sz w:val="18"/>
                <w:szCs w:val="18"/>
              </w:rPr>
            </w:pPr>
            <w:r w:rsidRPr="00786940">
              <w:rPr>
                <w:b/>
                <w:sz w:val="18"/>
                <w:szCs w:val="18"/>
              </w:rPr>
              <w:t>55</w:t>
            </w:r>
          </w:p>
        </w:tc>
        <w:tc>
          <w:tcPr>
            <w:tcW w:w="4827" w:type="dxa"/>
            <w:vMerge w:val="restart"/>
            <w:tcBorders>
              <w:top w:val="nil"/>
              <w:left w:val="single" w:sz="4" w:space="0" w:color="auto"/>
              <w:bottom w:val="single" w:sz="4" w:space="0" w:color="auto"/>
              <w:right w:val="single" w:sz="4" w:space="0" w:color="auto"/>
            </w:tcBorders>
            <w:shd w:val="clear" w:color="auto" w:fill="auto"/>
            <w:vAlign w:val="center"/>
            <w:hideMark/>
          </w:tcPr>
          <w:p w:rsidR="00B53938" w:rsidRPr="00786940" w:rsidRDefault="00B53938" w:rsidP="002673F2">
            <w:pPr>
              <w:rPr>
                <w:b/>
                <w:sz w:val="18"/>
                <w:szCs w:val="18"/>
              </w:rPr>
            </w:pPr>
            <w:r w:rsidRPr="00786940">
              <w:rPr>
                <w:b/>
                <w:sz w:val="18"/>
                <w:szCs w:val="18"/>
              </w:rPr>
              <w:t xml:space="preserve">с. </w:t>
            </w:r>
            <w:proofErr w:type="spellStart"/>
            <w:r w:rsidRPr="00786940">
              <w:rPr>
                <w:b/>
                <w:sz w:val="18"/>
                <w:szCs w:val="18"/>
              </w:rPr>
              <w:t>Малмыж</w:t>
            </w:r>
            <w:proofErr w:type="spellEnd"/>
            <w:r w:rsidRPr="00786940">
              <w:rPr>
                <w:b/>
                <w:sz w:val="18"/>
                <w:szCs w:val="18"/>
              </w:rPr>
              <w:t xml:space="preserve"> (Нанайский р-он)</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3938" w:rsidRPr="00786940" w:rsidRDefault="00B53938" w:rsidP="002673F2">
            <w:pPr>
              <w:jc w:val="center"/>
              <w:rPr>
                <w:b/>
                <w:sz w:val="18"/>
                <w:szCs w:val="18"/>
              </w:rPr>
            </w:pPr>
            <w:r w:rsidRPr="00786940">
              <w:rPr>
                <w:b/>
                <w:sz w:val="18"/>
                <w:szCs w:val="18"/>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53938" w:rsidRPr="00786940" w:rsidRDefault="00B53938" w:rsidP="002673F2">
            <w:pPr>
              <w:jc w:val="center"/>
              <w:rPr>
                <w:b/>
                <w:sz w:val="18"/>
                <w:szCs w:val="18"/>
              </w:rPr>
            </w:pPr>
            <w:r w:rsidRPr="00786940">
              <w:rPr>
                <w:b/>
                <w:sz w:val="18"/>
                <w:szCs w:val="18"/>
              </w:rPr>
              <w:t>20 фут</w:t>
            </w:r>
          </w:p>
        </w:tc>
        <w:tc>
          <w:tcPr>
            <w:tcW w:w="17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53938" w:rsidRPr="00786940" w:rsidRDefault="00B53938" w:rsidP="002673F2">
            <w:pPr>
              <w:jc w:val="center"/>
              <w:rPr>
                <w:b/>
                <w:color w:val="000000"/>
                <w:sz w:val="18"/>
                <w:szCs w:val="18"/>
              </w:rPr>
            </w:pPr>
            <w:r w:rsidRPr="00786940">
              <w:rPr>
                <w:b/>
                <w:color w:val="000000"/>
                <w:sz w:val="18"/>
                <w:szCs w:val="18"/>
              </w:rPr>
              <w:t>58300</w:t>
            </w:r>
          </w:p>
        </w:tc>
      </w:tr>
      <w:tr w:rsidR="00B53938" w:rsidRPr="00B547F4" w:rsidTr="00B53938">
        <w:trPr>
          <w:trHeight w:val="103"/>
        </w:trPr>
        <w:tc>
          <w:tcPr>
            <w:tcW w:w="573" w:type="dxa"/>
            <w:gridSpan w:val="2"/>
            <w:vMerge/>
            <w:tcBorders>
              <w:top w:val="nil"/>
              <w:left w:val="single" w:sz="8" w:space="0" w:color="auto"/>
              <w:bottom w:val="single" w:sz="4" w:space="0" w:color="auto"/>
              <w:right w:val="single" w:sz="4" w:space="0" w:color="auto"/>
            </w:tcBorders>
            <w:vAlign w:val="center"/>
            <w:hideMark/>
          </w:tcPr>
          <w:p w:rsidR="00B53938" w:rsidRPr="00786940" w:rsidRDefault="00B53938" w:rsidP="002673F2">
            <w:pPr>
              <w:rPr>
                <w:b/>
                <w:sz w:val="18"/>
                <w:szCs w:val="18"/>
              </w:rPr>
            </w:pPr>
          </w:p>
        </w:tc>
        <w:tc>
          <w:tcPr>
            <w:tcW w:w="4827" w:type="dxa"/>
            <w:vMerge/>
            <w:tcBorders>
              <w:top w:val="nil"/>
              <w:left w:val="single" w:sz="4" w:space="0" w:color="auto"/>
              <w:bottom w:val="single" w:sz="4" w:space="0" w:color="auto"/>
              <w:right w:val="single" w:sz="4" w:space="0" w:color="auto"/>
            </w:tcBorders>
            <w:vAlign w:val="center"/>
            <w:hideMark/>
          </w:tcPr>
          <w:p w:rsidR="00B53938" w:rsidRPr="00786940" w:rsidRDefault="00B53938" w:rsidP="002673F2">
            <w:pPr>
              <w:rPr>
                <w:b/>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B53938" w:rsidRPr="00786940" w:rsidRDefault="00B53938" w:rsidP="002673F2">
            <w:pPr>
              <w:rPr>
                <w:b/>
                <w:sz w:val="18"/>
                <w:szCs w:val="18"/>
              </w:rPr>
            </w:pPr>
          </w:p>
        </w:tc>
        <w:tc>
          <w:tcPr>
            <w:tcW w:w="1419" w:type="dxa"/>
            <w:tcBorders>
              <w:top w:val="nil"/>
              <w:left w:val="nil"/>
              <w:bottom w:val="single" w:sz="4" w:space="0" w:color="auto"/>
              <w:right w:val="single" w:sz="4" w:space="0" w:color="auto"/>
            </w:tcBorders>
            <w:shd w:val="clear" w:color="000000" w:fill="FFFFFF"/>
            <w:noWrap/>
            <w:vAlign w:val="center"/>
            <w:hideMark/>
          </w:tcPr>
          <w:p w:rsidR="00B53938" w:rsidRPr="00786940" w:rsidRDefault="00B53938" w:rsidP="002673F2">
            <w:pPr>
              <w:jc w:val="center"/>
              <w:rPr>
                <w:b/>
                <w:sz w:val="18"/>
                <w:szCs w:val="18"/>
              </w:rPr>
            </w:pPr>
            <w:r w:rsidRPr="00786940">
              <w:rPr>
                <w:b/>
                <w:sz w:val="18"/>
                <w:szCs w:val="18"/>
              </w:rPr>
              <w:t>40 фут</w:t>
            </w:r>
          </w:p>
        </w:tc>
        <w:tc>
          <w:tcPr>
            <w:tcW w:w="17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53938" w:rsidRPr="00786940" w:rsidRDefault="00B53938" w:rsidP="002673F2">
            <w:pPr>
              <w:jc w:val="center"/>
              <w:rPr>
                <w:b/>
                <w:color w:val="000000"/>
                <w:sz w:val="18"/>
                <w:szCs w:val="18"/>
              </w:rPr>
            </w:pPr>
            <w:r w:rsidRPr="00786940">
              <w:rPr>
                <w:b/>
                <w:color w:val="000000"/>
                <w:sz w:val="18"/>
                <w:szCs w:val="18"/>
              </w:rPr>
              <w:t>58300</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Pr="00935F9A" w:rsidRDefault="00BF4F6F" w:rsidP="001579A7">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BF4F6F" w:rsidRPr="0061763A" w:rsidTr="001579A7">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 п/п</w:t>
            </w:r>
          </w:p>
        </w:tc>
        <w:tc>
          <w:tcPr>
            <w:tcW w:w="4901" w:type="dxa"/>
            <w:tcBorders>
              <w:top w:val="single" w:sz="4" w:space="0" w:color="auto"/>
              <w:left w:val="nil"/>
              <w:bottom w:val="nil"/>
              <w:right w:val="single" w:sz="4" w:space="0" w:color="auto"/>
            </w:tcBorders>
            <w:shd w:val="clear" w:color="auto" w:fill="auto"/>
            <w:noWrap/>
            <w:vAlign w:val="center"/>
            <w:hideMark/>
          </w:tcPr>
          <w:p w:rsidR="00BF4F6F" w:rsidRPr="0061763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Стоимость услуги (без НДС)</w:t>
            </w:r>
          </w:p>
        </w:tc>
      </w:tr>
      <w:tr w:rsidR="0096359A" w:rsidRPr="0061763A" w:rsidTr="001579A7">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359A" w:rsidRPr="0061763A" w:rsidRDefault="0096359A" w:rsidP="005A3A56">
            <w:pPr>
              <w:jc w:val="center"/>
              <w:rPr>
                <w:sz w:val="20"/>
                <w:szCs w:val="20"/>
                <w:lang w:eastAsia="ru-RU"/>
              </w:rPr>
            </w:pPr>
            <w:r>
              <w:rPr>
                <w:sz w:val="20"/>
                <w:szCs w:val="20"/>
                <w:lang w:eastAsia="ru-RU"/>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59A" w:rsidRPr="0061763A" w:rsidRDefault="0096359A" w:rsidP="005A3A56">
            <w:pPr>
              <w:jc w:val="both"/>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359A" w:rsidRPr="0061763A" w:rsidRDefault="0096359A"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96359A" w:rsidRPr="0061763A" w:rsidRDefault="0096359A" w:rsidP="005A3A56">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96359A" w:rsidRDefault="0096359A" w:rsidP="009A0200">
            <w:pPr>
              <w:jc w:val="center"/>
              <w:rPr>
                <w:color w:val="000000"/>
                <w:sz w:val="20"/>
                <w:szCs w:val="20"/>
              </w:rPr>
            </w:pPr>
            <w:r>
              <w:rPr>
                <w:color w:val="000000"/>
                <w:sz w:val="20"/>
                <w:szCs w:val="20"/>
              </w:rPr>
              <w:t>1042</w:t>
            </w:r>
          </w:p>
        </w:tc>
      </w:tr>
      <w:tr w:rsidR="0096359A" w:rsidRPr="0061763A" w:rsidTr="001579A7">
        <w:trPr>
          <w:trHeight w:val="495"/>
        </w:trPr>
        <w:tc>
          <w:tcPr>
            <w:tcW w:w="503" w:type="dxa"/>
            <w:vMerge/>
            <w:tcBorders>
              <w:top w:val="nil"/>
              <w:left w:val="single" w:sz="4" w:space="0" w:color="auto"/>
              <w:bottom w:val="single" w:sz="4" w:space="0" w:color="auto"/>
              <w:right w:val="single" w:sz="4" w:space="0" w:color="auto"/>
            </w:tcBorders>
            <w:vAlign w:val="center"/>
            <w:hideMark/>
          </w:tcPr>
          <w:p w:rsidR="0096359A" w:rsidRPr="0061763A" w:rsidRDefault="0096359A" w:rsidP="005A3A56">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96359A" w:rsidRPr="0061763A" w:rsidRDefault="0096359A" w:rsidP="005A3A56">
            <w:pPr>
              <w:rPr>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96359A" w:rsidRPr="0061763A" w:rsidRDefault="0096359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6359A" w:rsidRPr="0061763A" w:rsidRDefault="0096359A" w:rsidP="005A3A56">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96359A" w:rsidRDefault="0096359A" w:rsidP="009A0200">
            <w:pPr>
              <w:jc w:val="center"/>
              <w:rPr>
                <w:color w:val="000000"/>
                <w:sz w:val="20"/>
                <w:szCs w:val="20"/>
              </w:rPr>
            </w:pPr>
            <w:r>
              <w:rPr>
                <w:color w:val="000000"/>
                <w:sz w:val="20"/>
                <w:szCs w:val="20"/>
              </w:rPr>
              <w:t>1678</w:t>
            </w:r>
          </w:p>
        </w:tc>
      </w:tr>
      <w:tr w:rsidR="0096359A" w:rsidRPr="0061763A" w:rsidTr="001579A7">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359A" w:rsidRPr="0061763A" w:rsidRDefault="0096359A" w:rsidP="005A3A56">
            <w:pPr>
              <w:jc w:val="center"/>
              <w:rPr>
                <w:sz w:val="20"/>
                <w:szCs w:val="20"/>
                <w:lang w:eastAsia="ru-RU"/>
              </w:rPr>
            </w:pPr>
            <w:r>
              <w:rPr>
                <w:sz w:val="20"/>
                <w:szCs w:val="20"/>
                <w:lang w:eastAsia="ru-RU"/>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96359A" w:rsidRPr="0061763A" w:rsidRDefault="0096359A"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359A" w:rsidRPr="0061763A" w:rsidRDefault="0096359A"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96359A" w:rsidRPr="0061763A" w:rsidRDefault="0096359A" w:rsidP="005A3A56">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96359A" w:rsidRDefault="0096359A" w:rsidP="009A0200">
            <w:pPr>
              <w:jc w:val="center"/>
              <w:rPr>
                <w:color w:val="000000"/>
                <w:sz w:val="20"/>
                <w:szCs w:val="20"/>
              </w:rPr>
            </w:pPr>
            <w:r>
              <w:rPr>
                <w:color w:val="000000"/>
                <w:sz w:val="20"/>
                <w:szCs w:val="20"/>
              </w:rPr>
              <w:t>2223</w:t>
            </w:r>
          </w:p>
        </w:tc>
      </w:tr>
      <w:tr w:rsidR="0096359A" w:rsidRPr="0061763A" w:rsidTr="001579A7">
        <w:trPr>
          <w:trHeight w:val="390"/>
        </w:trPr>
        <w:tc>
          <w:tcPr>
            <w:tcW w:w="503" w:type="dxa"/>
            <w:vMerge/>
            <w:tcBorders>
              <w:top w:val="nil"/>
              <w:left w:val="single" w:sz="4" w:space="0" w:color="auto"/>
              <w:bottom w:val="single" w:sz="4" w:space="0" w:color="auto"/>
              <w:right w:val="single" w:sz="4" w:space="0" w:color="auto"/>
            </w:tcBorders>
            <w:vAlign w:val="center"/>
            <w:hideMark/>
          </w:tcPr>
          <w:p w:rsidR="0096359A" w:rsidRPr="0061763A" w:rsidRDefault="0096359A"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96359A" w:rsidRPr="0061763A" w:rsidRDefault="0096359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96359A" w:rsidRPr="0061763A" w:rsidRDefault="0096359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96359A" w:rsidRPr="0061763A" w:rsidRDefault="0096359A" w:rsidP="005A3A56">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96359A" w:rsidRDefault="0096359A" w:rsidP="009A0200">
            <w:pPr>
              <w:jc w:val="center"/>
              <w:rPr>
                <w:color w:val="000000"/>
                <w:sz w:val="20"/>
                <w:szCs w:val="20"/>
              </w:rPr>
            </w:pPr>
            <w:r>
              <w:rPr>
                <w:color w:val="000000"/>
                <w:sz w:val="20"/>
                <w:szCs w:val="20"/>
              </w:rPr>
              <w:t>3812</w:t>
            </w:r>
          </w:p>
        </w:tc>
      </w:tr>
    </w:tbl>
    <w:p w:rsidR="00BF4F6F" w:rsidRPr="007044B2" w:rsidRDefault="00BF4F6F" w:rsidP="005A3A56">
      <w:pPr>
        <w:tabs>
          <w:tab w:val="left" w:pos="375"/>
        </w:tabs>
        <w:rPr>
          <w:bCs/>
          <w:sz w:val="20"/>
          <w:szCs w:val="20"/>
        </w:rPr>
      </w:pPr>
      <w:r>
        <w:rPr>
          <w:bCs/>
          <w:sz w:val="20"/>
          <w:szCs w:val="20"/>
        </w:rPr>
        <w:lastRenderedPageBreak/>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jc w:val="center"/>
        <w:rPr>
          <w:b/>
          <w:bCs/>
        </w:rPr>
      </w:pPr>
      <w:r>
        <w:rPr>
          <w:b/>
          <w:bCs/>
        </w:rPr>
        <w:t>2.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w:t>
      </w:r>
      <w:r w:rsidR="00703245">
        <w:rPr>
          <w:bCs/>
        </w:rPr>
        <w:t xml:space="preserve">                      Таблица №</w:t>
      </w:r>
      <w:r w:rsidR="00243FD4">
        <w:rPr>
          <w:bCs/>
        </w:rPr>
        <w:t>3</w:t>
      </w:r>
    </w:p>
    <w:tbl>
      <w:tblPr>
        <w:tblW w:w="9800" w:type="dxa"/>
        <w:tblInd w:w="89" w:type="dxa"/>
        <w:tblLayout w:type="fixed"/>
        <w:tblLook w:val="04A0"/>
      </w:tblPr>
      <w:tblGrid>
        <w:gridCol w:w="480"/>
        <w:gridCol w:w="4900"/>
        <w:gridCol w:w="1302"/>
        <w:gridCol w:w="1417"/>
        <w:gridCol w:w="1701"/>
      </w:tblGrid>
      <w:tr w:rsidR="00BF4F6F" w:rsidRPr="00935F9A" w:rsidTr="00D10D62">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 </w:t>
            </w:r>
            <w:r w:rsidR="00EC51E9">
              <w:rPr>
                <w:b/>
                <w:bCs/>
                <w:sz w:val="20"/>
                <w:szCs w:val="20"/>
                <w:lang w:eastAsia="ru-RU"/>
              </w:rPr>
              <w:t xml:space="preserve">№ </w:t>
            </w:r>
            <w:proofErr w:type="gramStart"/>
            <w:r w:rsidR="00EC51E9">
              <w:rPr>
                <w:b/>
                <w:bCs/>
                <w:sz w:val="20"/>
                <w:szCs w:val="20"/>
                <w:lang w:eastAsia="ru-RU"/>
              </w:rPr>
              <w:t>п</w:t>
            </w:r>
            <w:proofErr w:type="gramEnd"/>
            <w:r w:rsidR="00EC51E9">
              <w:rPr>
                <w:b/>
                <w:bCs/>
                <w:sz w:val="20"/>
                <w:szCs w:val="20"/>
                <w:lang w:eastAsia="ru-RU"/>
              </w:rPr>
              <w:t>/п</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49762C">
            <w:pPr>
              <w:jc w:val="center"/>
              <w:rPr>
                <w:b/>
                <w:bCs/>
                <w:sz w:val="20"/>
                <w:szCs w:val="20"/>
                <w:lang w:eastAsia="ru-RU"/>
              </w:rPr>
            </w:pPr>
            <w:r>
              <w:rPr>
                <w:b/>
                <w:bCs/>
                <w:sz w:val="20"/>
                <w:szCs w:val="20"/>
                <w:lang w:eastAsia="ru-RU"/>
              </w:rPr>
              <w:t xml:space="preserve">Услуги по завозу контейнеров </w:t>
            </w:r>
            <w:r w:rsidR="00EC51E9">
              <w:rPr>
                <w:b/>
                <w:bCs/>
                <w:sz w:val="20"/>
                <w:szCs w:val="20"/>
                <w:lang w:eastAsia="ru-RU"/>
              </w:rPr>
              <w:t xml:space="preserve">на </w:t>
            </w:r>
            <w:r w:rsidR="0049762C">
              <w:rPr>
                <w:b/>
                <w:bCs/>
                <w:sz w:val="20"/>
                <w:szCs w:val="20"/>
                <w:lang w:eastAsia="ru-RU"/>
              </w:rPr>
              <w:t>агентство</w:t>
            </w:r>
            <w:r>
              <w:rPr>
                <w:b/>
                <w:bCs/>
                <w:sz w:val="20"/>
                <w:szCs w:val="20"/>
                <w:lang w:eastAsia="ru-RU"/>
              </w:rPr>
              <w:t xml:space="preserve">/услуги по вывозу контейнеров с </w:t>
            </w:r>
            <w:r w:rsidR="0049762C">
              <w:rPr>
                <w:b/>
                <w:bCs/>
                <w:sz w:val="20"/>
                <w:szCs w:val="20"/>
                <w:lang w:eastAsia="ru-RU"/>
              </w:rPr>
              <w:t>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3 560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6 292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4 594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5 050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8 620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5 750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9 550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4 300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7 500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3 480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6 450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4 829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8 300  </w:t>
            </w:r>
          </w:p>
        </w:tc>
      </w:tr>
      <w:tr w:rsidR="00E130AE" w:rsidRPr="00935F9A" w:rsidTr="004A42A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30AE" w:rsidRPr="00935F9A" w:rsidRDefault="00E130AE" w:rsidP="005A3A56">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E130AE" w:rsidRDefault="00E130AE">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30AE" w:rsidRDefault="00E130AE">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E130AE" w:rsidRDefault="00E130AE">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E130AE" w:rsidRPr="001868E3" w:rsidRDefault="00E130AE" w:rsidP="004A42AD">
            <w:pPr>
              <w:jc w:val="center"/>
              <w:rPr>
                <w:sz w:val="20"/>
              </w:rPr>
            </w:pPr>
            <w:r>
              <w:rPr>
                <w:sz w:val="20"/>
              </w:rPr>
              <w:t>16000</w:t>
            </w:r>
          </w:p>
        </w:tc>
      </w:tr>
      <w:tr w:rsidR="00E130AE" w:rsidRPr="00935F9A" w:rsidTr="004A42AD">
        <w:trPr>
          <w:trHeight w:val="345"/>
        </w:trPr>
        <w:tc>
          <w:tcPr>
            <w:tcW w:w="480" w:type="dxa"/>
            <w:vMerge/>
            <w:tcBorders>
              <w:top w:val="nil"/>
              <w:left w:val="single" w:sz="4" w:space="0" w:color="auto"/>
              <w:bottom w:val="single" w:sz="4" w:space="0" w:color="auto"/>
              <w:right w:val="single" w:sz="4" w:space="0" w:color="auto"/>
            </w:tcBorders>
            <w:vAlign w:val="center"/>
            <w:hideMark/>
          </w:tcPr>
          <w:p w:rsidR="00E130AE" w:rsidRPr="00935F9A" w:rsidRDefault="00E130AE"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E130AE" w:rsidRPr="00935F9A" w:rsidRDefault="00E130AE"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E130AE" w:rsidRPr="00935F9A" w:rsidRDefault="00E130AE"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E130AE" w:rsidRPr="00935F9A" w:rsidRDefault="00E130AE"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E130AE" w:rsidRPr="001868E3" w:rsidRDefault="00E130AE" w:rsidP="004A42AD">
            <w:pPr>
              <w:jc w:val="center"/>
              <w:rPr>
                <w:sz w:val="20"/>
              </w:rPr>
            </w:pPr>
            <w:r>
              <w:rPr>
                <w:sz w:val="20"/>
              </w:rPr>
              <w:t>18000</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8 587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12 509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18 552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9266F7">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13 860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20 350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8 090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12 100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16 590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16 693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8 350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12 950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5 520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9 240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10 800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110 000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146 877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15 939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22 995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11 500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17 600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37 000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36 700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45 000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50 000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15 000  </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18 000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42 000  </w:t>
            </w:r>
          </w:p>
        </w:tc>
      </w:tr>
      <w:tr w:rsidR="00C87CA1" w:rsidRPr="00935F9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40 000  </w:t>
            </w:r>
          </w:p>
        </w:tc>
      </w:tr>
      <w:tr w:rsidR="005B5EA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Pr="00935F9A" w:rsidRDefault="005B5EAA" w:rsidP="00D10D62">
            <w:pPr>
              <w:jc w:val="center"/>
              <w:rPr>
                <w:sz w:val="20"/>
                <w:szCs w:val="20"/>
                <w:lang w:eastAsia="ru-RU"/>
              </w:rPr>
            </w:pPr>
            <w:r>
              <w:rPr>
                <w:sz w:val="20"/>
                <w:szCs w:val="20"/>
                <w:lang w:eastAsia="ru-RU"/>
              </w:rPr>
              <w:t>34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5B5EAA" w:rsidRPr="001868E3" w:rsidRDefault="005B5EAA" w:rsidP="009A0200">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р-он </w:t>
            </w:r>
            <w:proofErr w:type="spellStart"/>
            <w:r w:rsidRPr="001868E3">
              <w:rPr>
                <w:color w:val="000000"/>
                <w:sz w:val="20"/>
                <w:szCs w:val="20"/>
              </w:rPr>
              <w:t>Дземги</w:t>
            </w:r>
            <w:proofErr w:type="spellEnd"/>
            <w:r w:rsidRPr="001868E3">
              <w:rPr>
                <w:color w:val="000000"/>
                <w:sz w:val="20"/>
                <w:szCs w:val="20"/>
              </w:rPr>
              <w:t>, аллея Труда, п.Таежный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5 050  </w:t>
            </w:r>
          </w:p>
        </w:tc>
      </w:tr>
      <w:tr w:rsidR="005B5EA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5B5EAA" w:rsidRPr="00935F9A" w:rsidRDefault="005B5EAA" w:rsidP="009A0200">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8 620  </w:t>
            </w:r>
          </w:p>
        </w:tc>
      </w:tr>
      <w:tr w:rsidR="005B5EA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Pr="00935F9A" w:rsidRDefault="005B5EAA" w:rsidP="00D10D62">
            <w:pPr>
              <w:jc w:val="center"/>
              <w:rPr>
                <w:sz w:val="20"/>
                <w:szCs w:val="20"/>
                <w:lang w:eastAsia="ru-RU"/>
              </w:rPr>
            </w:pPr>
            <w:r>
              <w:rPr>
                <w:sz w:val="20"/>
                <w:szCs w:val="20"/>
                <w:lang w:eastAsia="ru-RU"/>
              </w:rPr>
              <w:t>35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5B5EAA" w:rsidRPr="001868E3" w:rsidRDefault="005B5EAA" w:rsidP="009A0200">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р-он Дружба, п.Попова, </w:t>
            </w:r>
            <w:proofErr w:type="spellStart"/>
            <w:r w:rsidRPr="001868E3">
              <w:rPr>
                <w:color w:val="000000"/>
                <w:sz w:val="20"/>
                <w:szCs w:val="20"/>
              </w:rPr>
              <w:t>ст.Комсомольск-Сортировочный</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5 750  </w:t>
            </w:r>
          </w:p>
        </w:tc>
      </w:tr>
      <w:tr w:rsidR="005B5EA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5B5EAA" w:rsidRPr="00935F9A" w:rsidRDefault="005B5EAA" w:rsidP="009A0200">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9 550  </w:t>
            </w:r>
          </w:p>
        </w:tc>
      </w:tr>
      <w:tr w:rsidR="005B5EAA"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Pr="00935F9A" w:rsidRDefault="005B5EAA" w:rsidP="00D10D62">
            <w:pPr>
              <w:jc w:val="center"/>
              <w:rPr>
                <w:sz w:val="20"/>
                <w:szCs w:val="20"/>
                <w:lang w:eastAsia="ru-RU"/>
              </w:rPr>
            </w:pPr>
            <w:r>
              <w:rPr>
                <w:sz w:val="20"/>
                <w:szCs w:val="20"/>
                <w:lang w:eastAsia="ru-RU"/>
              </w:rPr>
              <w:t>36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5B5EAA" w:rsidRPr="001868E3" w:rsidRDefault="005B5EAA" w:rsidP="009A0200">
            <w:pPr>
              <w:rPr>
                <w:sz w:val="20"/>
                <w:szCs w:val="20"/>
              </w:rPr>
            </w:pPr>
            <w:proofErr w:type="spellStart"/>
            <w:r w:rsidRPr="001868E3">
              <w:rPr>
                <w:color w:val="000000"/>
                <w:sz w:val="20"/>
                <w:szCs w:val="20"/>
              </w:rPr>
              <w:t>п</w:t>
            </w:r>
            <w:proofErr w:type="gramStart"/>
            <w:r w:rsidRPr="001868E3">
              <w:rPr>
                <w:color w:val="000000"/>
                <w:sz w:val="20"/>
                <w:szCs w:val="20"/>
              </w:rPr>
              <w:t>.Х</w:t>
            </w:r>
            <w:proofErr w:type="gramEnd"/>
            <w:r w:rsidRPr="001868E3">
              <w:rPr>
                <w:color w:val="000000"/>
                <w:sz w:val="20"/>
                <w:szCs w:val="20"/>
              </w:rPr>
              <w:t>урба</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5B5EAA" w:rsidRDefault="005B5EAA" w:rsidP="009A0200">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6 200  </w:t>
            </w:r>
          </w:p>
        </w:tc>
      </w:tr>
      <w:tr w:rsidR="005B5EAA"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5B5EAA" w:rsidRPr="00935F9A" w:rsidRDefault="005B5EAA" w:rsidP="009A0200">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5B5EAA" w:rsidRPr="00935F9A" w:rsidRDefault="005B5EAA" w:rsidP="009A0200">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5B5EAA" w:rsidRPr="001868E3" w:rsidRDefault="005B5EAA" w:rsidP="009A0200">
            <w:pPr>
              <w:jc w:val="center"/>
              <w:rPr>
                <w:sz w:val="20"/>
                <w:szCs w:val="20"/>
              </w:rPr>
            </w:pPr>
            <w:r w:rsidRPr="001868E3">
              <w:rPr>
                <w:sz w:val="20"/>
                <w:szCs w:val="20"/>
              </w:rPr>
              <w:t xml:space="preserve">10 800  </w:t>
            </w:r>
          </w:p>
        </w:tc>
      </w:tr>
      <w:tr w:rsidR="00D10D62" w:rsidTr="00D10D62">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0D62" w:rsidRPr="00935F9A" w:rsidRDefault="00D10D62" w:rsidP="00D10D62">
            <w:pPr>
              <w:jc w:val="center"/>
              <w:rPr>
                <w:sz w:val="20"/>
                <w:szCs w:val="20"/>
                <w:lang w:eastAsia="ru-RU"/>
              </w:rPr>
            </w:pPr>
            <w:r>
              <w:rPr>
                <w:sz w:val="20"/>
                <w:szCs w:val="20"/>
                <w:lang w:eastAsia="ru-RU"/>
              </w:rPr>
              <w:t>37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D10D62" w:rsidRPr="001868E3" w:rsidRDefault="00D10D62" w:rsidP="009A0200">
            <w:pPr>
              <w:rPr>
                <w:sz w:val="20"/>
                <w:szCs w:val="20"/>
              </w:rPr>
            </w:pPr>
            <w:r>
              <w:rPr>
                <w:color w:val="000000"/>
                <w:sz w:val="20"/>
                <w:szCs w:val="20"/>
              </w:rPr>
              <w:t xml:space="preserve">с. </w:t>
            </w:r>
            <w:proofErr w:type="spellStart"/>
            <w:r>
              <w:rPr>
                <w:color w:val="000000"/>
                <w:sz w:val="20"/>
                <w:szCs w:val="20"/>
              </w:rPr>
              <w:t>Малмыж</w:t>
            </w:r>
            <w:proofErr w:type="spellEnd"/>
            <w:r>
              <w:rPr>
                <w:color w:val="000000"/>
                <w:sz w:val="20"/>
                <w:szCs w:val="20"/>
              </w:rPr>
              <w:t xml:space="preserve"> (Нанайский р-н)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0D62" w:rsidRPr="001868E3" w:rsidRDefault="00D10D62" w:rsidP="009A0200">
            <w:pPr>
              <w:jc w:val="center"/>
              <w:rPr>
                <w:sz w:val="20"/>
                <w:szCs w:val="20"/>
              </w:rPr>
            </w:pPr>
            <w:r w:rsidRPr="001868E3">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D10D62" w:rsidRPr="001868E3" w:rsidRDefault="00D10D62" w:rsidP="009A0200">
            <w:pPr>
              <w:spacing w:line="360" w:lineRule="auto"/>
              <w:jc w:val="center"/>
              <w:rPr>
                <w:sz w:val="20"/>
                <w:szCs w:val="20"/>
              </w:rPr>
            </w:pPr>
            <w:r w:rsidRPr="001868E3">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D10D62" w:rsidRPr="001868E3" w:rsidRDefault="00D10D62" w:rsidP="009A0200">
            <w:pPr>
              <w:spacing w:line="360" w:lineRule="auto"/>
              <w:jc w:val="center"/>
              <w:rPr>
                <w:sz w:val="20"/>
                <w:szCs w:val="20"/>
              </w:rPr>
            </w:pPr>
            <w:r>
              <w:rPr>
                <w:sz w:val="20"/>
                <w:szCs w:val="20"/>
              </w:rPr>
              <w:t>30 000</w:t>
            </w:r>
            <w:r w:rsidRPr="001868E3">
              <w:rPr>
                <w:sz w:val="20"/>
                <w:szCs w:val="20"/>
              </w:rPr>
              <w:t xml:space="preserve">  </w:t>
            </w:r>
          </w:p>
        </w:tc>
      </w:tr>
      <w:tr w:rsidR="00D10D62" w:rsidTr="00D10D62">
        <w:trPr>
          <w:trHeight w:val="300"/>
        </w:trPr>
        <w:tc>
          <w:tcPr>
            <w:tcW w:w="480" w:type="dxa"/>
            <w:vMerge/>
            <w:tcBorders>
              <w:top w:val="nil"/>
              <w:left w:val="single" w:sz="4" w:space="0" w:color="auto"/>
              <w:bottom w:val="single" w:sz="4" w:space="0" w:color="auto"/>
              <w:right w:val="single" w:sz="4" w:space="0" w:color="auto"/>
            </w:tcBorders>
            <w:vAlign w:val="center"/>
            <w:hideMark/>
          </w:tcPr>
          <w:p w:rsidR="00D10D62" w:rsidRPr="00935F9A" w:rsidRDefault="00D10D62" w:rsidP="009A0200">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D10D62" w:rsidRPr="00935F9A" w:rsidRDefault="00D10D62" w:rsidP="009A0200">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D10D62" w:rsidRPr="00935F9A" w:rsidRDefault="00D10D62" w:rsidP="009A0200">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D10D62" w:rsidRPr="00935F9A" w:rsidRDefault="00D10D62" w:rsidP="009A0200">
            <w:pPr>
              <w:jc w:val="center"/>
              <w:rPr>
                <w:sz w:val="20"/>
                <w:szCs w:val="20"/>
                <w:lang w:eastAsia="ru-RU"/>
              </w:rPr>
            </w:pPr>
            <w:r w:rsidRPr="001868E3">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D10D62" w:rsidRDefault="00D10D62" w:rsidP="009A0200">
            <w:pPr>
              <w:jc w:val="center"/>
              <w:rPr>
                <w:sz w:val="20"/>
                <w:szCs w:val="20"/>
              </w:rPr>
            </w:pPr>
            <w:r>
              <w:rPr>
                <w:sz w:val="20"/>
                <w:szCs w:val="20"/>
              </w:rPr>
              <w:t>35 000</w:t>
            </w:r>
            <w:r w:rsidRPr="001868E3">
              <w:rPr>
                <w:sz w:val="20"/>
                <w:szCs w:val="20"/>
              </w:rPr>
              <w:t xml:space="preserve">  </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rPr>
          <w:sz w:val="20"/>
          <w:szCs w:val="20"/>
        </w:rPr>
      </w:pPr>
      <w:r>
        <w:rPr>
          <w:sz w:val="20"/>
          <w:szCs w:val="20"/>
        </w:rPr>
        <w:t>* при завозе/вывозе не менее 10 контейнеров в месяц</w:t>
      </w:r>
    </w:p>
    <w:p w:rsidR="00BF4F6F" w:rsidRPr="00935F9A" w:rsidRDefault="00BF4F6F" w:rsidP="0051020B">
      <w:pPr>
        <w:tabs>
          <w:tab w:val="left" w:pos="375"/>
        </w:tabs>
        <w:jc w:val="right"/>
        <w:rPr>
          <w:bCs/>
        </w:rPr>
      </w:pPr>
      <w:r>
        <w:rPr>
          <w:bCs/>
        </w:rPr>
        <w:t xml:space="preserve">                                                                                               </w:t>
      </w:r>
      <w:r w:rsidR="00703245">
        <w:rPr>
          <w:bCs/>
        </w:rPr>
        <w:t xml:space="preserve">                      Таблица №</w:t>
      </w:r>
      <w:r w:rsidR="00243FD4">
        <w:rPr>
          <w:bCs/>
        </w:rPr>
        <w:t>4</w:t>
      </w:r>
    </w:p>
    <w:tbl>
      <w:tblPr>
        <w:tblW w:w="9798" w:type="dxa"/>
        <w:tblInd w:w="91" w:type="dxa"/>
        <w:tblLook w:val="04A0"/>
      </w:tblPr>
      <w:tblGrid>
        <w:gridCol w:w="503"/>
        <w:gridCol w:w="4877"/>
        <w:gridCol w:w="1300"/>
        <w:gridCol w:w="1417"/>
        <w:gridCol w:w="1701"/>
      </w:tblGrid>
      <w:tr w:rsidR="00BF4F6F" w:rsidRPr="00935F9A" w:rsidTr="0051020B">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CC759C" w:rsidP="005A3A56">
            <w:pPr>
              <w:jc w:val="center"/>
              <w:rPr>
                <w:b/>
                <w:bCs/>
                <w:sz w:val="20"/>
                <w:szCs w:val="20"/>
                <w:lang w:eastAsia="ru-RU"/>
              </w:rPr>
            </w:pPr>
            <w:r>
              <w:rPr>
                <w:b/>
                <w:bCs/>
                <w:sz w:val="20"/>
                <w:szCs w:val="20"/>
                <w:lang w:eastAsia="ru-RU"/>
              </w:rPr>
              <w:t>№ п/п</w:t>
            </w:r>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BF4F6F" w:rsidRPr="00935F9A" w:rsidTr="0051020B">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lastRenderedPageBreak/>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1 350  </w:t>
            </w:r>
          </w:p>
        </w:tc>
      </w:tr>
      <w:tr w:rsidR="00BF4F6F" w:rsidRPr="00935F9A" w:rsidTr="0051020B">
        <w:trPr>
          <w:trHeight w:val="540"/>
        </w:trPr>
        <w:tc>
          <w:tcPr>
            <w:tcW w:w="503"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BF4F6F" w:rsidRPr="00935F9A" w:rsidRDefault="00BF4F6F"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1 850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Pr="00007B68" w:rsidRDefault="00BF4F6F" w:rsidP="005A3A56">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BF4F6F" w:rsidRPr="00935F9A" w:rsidRDefault="00BF4F6F" w:rsidP="005A3A56">
      <w:pPr>
        <w:tabs>
          <w:tab w:val="left" w:pos="375"/>
        </w:tabs>
        <w:jc w:val="right"/>
        <w:rPr>
          <w:bCs/>
        </w:rPr>
      </w:pPr>
      <w:r>
        <w:rPr>
          <w:bCs/>
        </w:rPr>
        <w:t xml:space="preserve">                                                                                                                       Таблица №</w:t>
      </w:r>
      <w:r w:rsidR="00243FD4">
        <w:rPr>
          <w:bCs/>
        </w:rPr>
        <w:t>5</w:t>
      </w:r>
    </w:p>
    <w:tbl>
      <w:tblPr>
        <w:tblW w:w="9800" w:type="dxa"/>
        <w:tblInd w:w="89" w:type="dxa"/>
        <w:tblLook w:val="04A0"/>
      </w:tblPr>
      <w:tblGrid>
        <w:gridCol w:w="586"/>
        <w:gridCol w:w="4830"/>
        <w:gridCol w:w="1278"/>
        <w:gridCol w:w="1417"/>
        <w:gridCol w:w="1689"/>
      </w:tblGrid>
      <w:tr w:rsidR="00BF4F6F" w:rsidRPr="00007B68" w:rsidTr="0051020B">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007B68" w:rsidRDefault="00CC759C" w:rsidP="005A3A56">
            <w:pPr>
              <w:jc w:val="center"/>
              <w:rPr>
                <w:b/>
                <w:bCs/>
                <w:sz w:val="20"/>
                <w:szCs w:val="20"/>
                <w:lang w:eastAsia="ru-RU"/>
              </w:rPr>
            </w:pPr>
            <w:r>
              <w:rPr>
                <w:b/>
                <w:bCs/>
                <w:sz w:val="20"/>
                <w:szCs w:val="20"/>
                <w:lang w:eastAsia="ru-RU"/>
              </w:rPr>
              <w:t>№ п/п</w:t>
            </w:r>
            <w:r w:rsidR="00BF4F6F">
              <w:rPr>
                <w:b/>
                <w:bCs/>
                <w:sz w:val="20"/>
                <w:szCs w:val="20"/>
                <w:lang w:eastAsia="ru-RU"/>
              </w:rPr>
              <w:t> </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7301BA" w:rsidP="005A3A56">
            <w:pPr>
              <w:jc w:val="center"/>
              <w:rPr>
                <w:b/>
                <w:bCs/>
                <w:sz w:val="20"/>
                <w:szCs w:val="20"/>
                <w:lang w:eastAsia="ru-RU"/>
              </w:rPr>
            </w:pPr>
            <w:r w:rsidRPr="00E372D7">
              <w:rPr>
                <w:b/>
                <w:bCs/>
                <w:sz w:val="20"/>
                <w:szCs w:val="20"/>
                <w:lang w:eastAsia="ru-RU"/>
              </w:rPr>
              <w:t>Услуги по завозу контейнеров на контейнерный терминал/услуги по вывозу контейнеров с контейнерного терминала</w:t>
            </w:r>
            <w:r w:rsidRPr="00E372D7">
              <w:rPr>
                <w:b/>
                <w:bCs/>
                <w:sz w:val="20"/>
                <w:szCs w:val="20"/>
              </w:rPr>
              <w:t xml:space="preserve"> Уссурийск, </w:t>
            </w:r>
            <w:r w:rsidRPr="00E372D7">
              <w:rPr>
                <w:b/>
                <w:sz w:val="20"/>
                <w:szCs w:val="20"/>
              </w:rPr>
              <w:t>ООО «ТК Восток - 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Стоимость услуги (без НДС)</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9406</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10913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9706</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11700</w:t>
            </w:r>
          </w:p>
        </w:tc>
      </w:tr>
      <w:tr w:rsidR="00C13F6D" w:rsidRPr="00007B68"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10544</w:t>
            </w:r>
          </w:p>
        </w:tc>
      </w:tr>
      <w:tr w:rsidR="00C13F6D" w:rsidRPr="00007B68" w:rsidTr="0051020B">
        <w:trPr>
          <w:trHeight w:val="283"/>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11831</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11825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13325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9600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12600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11813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15263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9163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11950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20788</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24375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19183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27550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25563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31625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16813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21075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16113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20338</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24875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31625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20063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24313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17350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20813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11600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17600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12288</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15038</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12288</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15825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15413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18038</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43663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56563</w:t>
            </w:r>
          </w:p>
        </w:tc>
      </w:tr>
      <w:tr w:rsidR="00375BD5"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5BD5" w:rsidRPr="00007B68" w:rsidRDefault="00375BD5" w:rsidP="005A3A56">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375BD5" w:rsidRDefault="00375BD5" w:rsidP="009A0200">
            <w:pPr>
              <w:rPr>
                <w:sz w:val="20"/>
                <w:szCs w:val="20"/>
              </w:rPr>
            </w:pPr>
            <w:r>
              <w:rPr>
                <w:sz w:val="20"/>
                <w:szCs w:val="20"/>
              </w:rPr>
              <w:t>с</w:t>
            </w:r>
            <w:proofErr w:type="gramStart"/>
            <w:r>
              <w:rPr>
                <w:sz w:val="20"/>
                <w:szCs w:val="20"/>
              </w:rPr>
              <w:t>.К</w:t>
            </w:r>
            <w:proofErr w:type="gramEnd"/>
            <w:r>
              <w:rPr>
                <w:sz w:val="20"/>
                <w:szCs w:val="20"/>
              </w:rPr>
              <w:t>амень-Рыболов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5BD5" w:rsidRDefault="00375BD5"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375BD5" w:rsidRDefault="00375BD5"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375BD5" w:rsidRPr="003B57FC" w:rsidRDefault="00375BD5" w:rsidP="009A0200">
            <w:pPr>
              <w:jc w:val="center"/>
              <w:rPr>
                <w:bCs/>
                <w:color w:val="000000"/>
                <w:sz w:val="18"/>
                <w:szCs w:val="18"/>
              </w:rPr>
            </w:pPr>
            <w:r w:rsidRPr="003B57FC">
              <w:rPr>
                <w:bCs/>
                <w:color w:val="000000"/>
                <w:sz w:val="18"/>
                <w:szCs w:val="18"/>
              </w:rPr>
              <w:t>22000</w:t>
            </w:r>
          </w:p>
        </w:tc>
      </w:tr>
      <w:tr w:rsidR="00375BD5"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375BD5" w:rsidRPr="00007B68" w:rsidRDefault="00375BD5"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375BD5" w:rsidRPr="00007B68" w:rsidRDefault="00375BD5"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375BD5" w:rsidRPr="00007B68" w:rsidRDefault="00375BD5"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375BD5" w:rsidRPr="00007B68" w:rsidRDefault="00375BD5"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375BD5" w:rsidRPr="003B57FC" w:rsidRDefault="00375BD5" w:rsidP="009A0200">
            <w:pPr>
              <w:jc w:val="center"/>
              <w:rPr>
                <w:bCs/>
                <w:color w:val="000000"/>
                <w:sz w:val="18"/>
                <w:szCs w:val="18"/>
              </w:rPr>
            </w:pPr>
            <w:r w:rsidRPr="003B57FC">
              <w:rPr>
                <w:bCs/>
                <w:color w:val="000000"/>
                <w:sz w:val="18"/>
                <w:szCs w:val="18"/>
              </w:rPr>
              <w:t>27000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17567</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25117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19100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27083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29100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37050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38538</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48875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50550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63700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10083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14100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11083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15067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10100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14100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10067</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14050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15175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18200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10117</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15133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14063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16063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11083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15100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.С</w:t>
            </w:r>
            <w:proofErr w:type="gramEnd"/>
            <w:r>
              <w:rPr>
                <w:sz w:val="20"/>
                <w:szCs w:val="20"/>
              </w:rPr>
              <w:t>тепное Октябрьский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9133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12167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12633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17200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35100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45750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33600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44375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18050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20813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16163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21200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10550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15100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14575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16538</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11100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15083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11825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14925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12450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15913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13167</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16133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13517</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16167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25050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31325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18167</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24133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14600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21517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31625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40450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34850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43950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30167</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45567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40325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51450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21575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26563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20500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25117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18100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w:t>
            </w:r>
          </w:p>
        </w:tc>
      </w:tr>
      <w:tr w:rsidR="00461750"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Pr="00007B68" w:rsidRDefault="00461750" w:rsidP="005A3A56">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61750" w:rsidRDefault="00461750" w:rsidP="009A0200">
            <w:pPr>
              <w:rPr>
                <w:sz w:val="20"/>
                <w:szCs w:val="20"/>
              </w:rPr>
            </w:pPr>
            <w:r>
              <w:rPr>
                <w:sz w:val="20"/>
                <w:szCs w:val="20"/>
              </w:rPr>
              <w:t>с</w:t>
            </w:r>
            <w:proofErr w:type="gramStart"/>
            <w:r>
              <w:rPr>
                <w:sz w:val="20"/>
                <w:szCs w:val="20"/>
              </w:rPr>
              <w:t>.Х</w:t>
            </w:r>
            <w:proofErr w:type="gramEnd"/>
            <w:r>
              <w:rPr>
                <w:sz w:val="20"/>
                <w:szCs w:val="20"/>
              </w:rPr>
              <w:t>ороль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Default="00461750"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Default="00461750"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20000</w:t>
            </w:r>
          </w:p>
        </w:tc>
      </w:tr>
      <w:tr w:rsidR="00461750"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Pr="00007B68" w:rsidRDefault="00461750"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22000</w:t>
            </w:r>
          </w:p>
        </w:tc>
      </w:tr>
      <w:tr w:rsidR="00461750"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Pr="00007B68" w:rsidRDefault="00461750" w:rsidP="005A3A56">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61750" w:rsidRDefault="00461750" w:rsidP="009A0200">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Default="00461750"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Default="00461750"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20000</w:t>
            </w:r>
          </w:p>
        </w:tc>
      </w:tr>
      <w:tr w:rsidR="00461750"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Pr="00007B68" w:rsidRDefault="00461750"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22000</w:t>
            </w:r>
          </w:p>
        </w:tc>
      </w:tr>
      <w:tr w:rsidR="00461750"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Pr="00007B68" w:rsidRDefault="00461750" w:rsidP="005A3A56">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61750" w:rsidRDefault="00461750" w:rsidP="009A0200">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1750" w:rsidRDefault="00461750"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Default="00461750"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21000</w:t>
            </w:r>
          </w:p>
        </w:tc>
      </w:tr>
      <w:tr w:rsidR="00461750"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61750" w:rsidRPr="00007B68" w:rsidRDefault="00461750"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61750" w:rsidRPr="00007B68" w:rsidRDefault="00461750"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61750" w:rsidRPr="003B57FC" w:rsidRDefault="00461750" w:rsidP="009A0200">
            <w:pPr>
              <w:jc w:val="center"/>
              <w:rPr>
                <w:bCs/>
                <w:color w:val="000000"/>
                <w:sz w:val="18"/>
                <w:szCs w:val="18"/>
              </w:rPr>
            </w:pPr>
            <w:r w:rsidRPr="003B57FC">
              <w:rPr>
                <w:bCs/>
                <w:color w:val="000000"/>
                <w:sz w:val="18"/>
                <w:szCs w:val="18"/>
              </w:rPr>
              <w:t>27000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12083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17600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16063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21125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12100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17600</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11633</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17083</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14575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19575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35675</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46425</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gramStart"/>
            <w:r>
              <w:rPr>
                <w:sz w:val="20"/>
                <w:szCs w:val="20"/>
              </w:rPr>
              <w:t>с</w:t>
            </w:r>
            <w:proofErr w:type="gramEnd"/>
            <w:r>
              <w:rPr>
                <w:sz w:val="20"/>
                <w:szCs w:val="20"/>
              </w:rPr>
              <w:t>. Степное (Спасский р-он)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20500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25117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C13F6D" w:rsidRDefault="00C13F6D" w:rsidP="009A0200">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25100</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36167</w:t>
            </w:r>
          </w:p>
        </w:tc>
      </w:tr>
      <w:tr w:rsidR="00C13F6D"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Pr="00007B68" w:rsidRDefault="00C13F6D" w:rsidP="005A3A56">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C13F6D" w:rsidRDefault="00C13F6D" w:rsidP="009A0200">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3F6D" w:rsidRDefault="00C13F6D" w:rsidP="009A0200">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Default="00C13F6D" w:rsidP="009A0200">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rsidP="009A0200">
            <w:pPr>
              <w:jc w:val="center"/>
              <w:rPr>
                <w:sz w:val="18"/>
                <w:szCs w:val="18"/>
              </w:rPr>
            </w:pPr>
            <w:r>
              <w:rPr>
                <w:sz w:val="18"/>
                <w:szCs w:val="18"/>
              </w:rPr>
              <w:t>21167</w:t>
            </w:r>
          </w:p>
        </w:tc>
      </w:tr>
      <w:tr w:rsidR="00C13F6D"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C13F6D" w:rsidRPr="00007B68" w:rsidRDefault="00C13F6D"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C13F6D" w:rsidRPr="00007B68" w:rsidRDefault="00C13F6D"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C13F6D" w:rsidRDefault="00C13F6D">
            <w:pPr>
              <w:jc w:val="center"/>
              <w:rPr>
                <w:sz w:val="18"/>
                <w:szCs w:val="18"/>
              </w:rPr>
            </w:pPr>
            <w:r>
              <w:rPr>
                <w:sz w:val="18"/>
                <w:szCs w:val="18"/>
              </w:rPr>
              <w:t>29667</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Таблица №</w:t>
      </w:r>
      <w:r w:rsidR="00243FD4">
        <w:rPr>
          <w:bCs/>
        </w:rPr>
        <w:t>6</w:t>
      </w:r>
    </w:p>
    <w:tbl>
      <w:tblPr>
        <w:tblW w:w="9798" w:type="dxa"/>
        <w:tblInd w:w="91" w:type="dxa"/>
        <w:tblLook w:val="04A0"/>
      </w:tblPr>
      <w:tblGrid>
        <w:gridCol w:w="503"/>
        <w:gridCol w:w="4901"/>
        <w:gridCol w:w="1276"/>
        <w:gridCol w:w="1417"/>
        <w:gridCol w:w="1701"/>
      </w:tblGrid>
      <w:tr w:rsidR="00BF4F6F" w:rsidRPr="008011BD" w:rsidTr="0051020B">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 п/п</w:t>
            </w:r>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BF4F6F" w:rsidRPr="008011BD"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Стоимость услуги (без НДС)</w:t>
            </w:r>
          </w:p>
        </w:tc>
      </w:tr>
      <w:tr w:rsidR="004C7509" w:rsidRPr="008011BD" w:rsidTr="0051020B">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7509" w:rsidRPr="008011BD" w:rsidRDefault="004C7509" w:rsidP="005A3A56">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4C7509" w:rsidRPr="008011BD" w:rsidRDefault="004C7509"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7509" w:rsidRPr="008011BD" w:rsidRDefault="004C7509"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4C7509" w:rsidRPr="008011BD" w:rsidRDefault="004C7509"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4C7509" w:rsidRDefault="004C7509" w:rsidP="009A0200">
            <w:pPr>
              <w:jc w:val="center"/>
              <w:rPr>
                <w:sz w:val="18"/>
                <w:szCs w:val="18"/>
              </w:rPr>
            </w:pPr>
            <w:r>
              <w:rPr>
                <w:sz w:val="18"/>
                <w:szCs w:val="18"/>
              </w:rPr>
              <w:t>1625</w:t>
            </w:r>
          </w:p>
        </w:tc>
      </w:tr>
      <w:tr w:rsidR="004C7509" w:rsidRPr="008011BD" w:rsidTr="0051020B">
        <w:trPr>
          <w:trHeight w:val="573"/>
        </w:trPr>
        <w:tc>
          <w:tcPr>
            <w:tcW w:w="503" w:type="dxa"/>
            <w:vMerge/>
            <w:tcBorders>
              <w:top w:val="nil"/>
              <w:left w:val="single" w:sz="4" w:space="0" w:color="auto"/>
              <w:bottom w:val="single" w:sz="4" w:space="0" w:color="auto"/>
              <w:right w:val="single" w:sz="4" w:space="0" w:color="auto"/>
            </w:tcBorders>
            <w:vAlign w:val="center"/>
            <w:hideMark/>
          </w:tcPr>
          <w:p w:rsidR="004C7509" w:rsidRPr="008011BD" w:rsidRDefault="004C7509"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4C7509" w:rsidRPr="008011BD" w:rsidRDefault="004C750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4C7509" w:rsidRPr="008011BD" w:rsidRDefault="004C750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C7509" w:rsidRPr="008011BD" w:rsidRDefault="004C7509"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4C7509" w:rsidRDefault="004C7509" w:rsidP="009A0200">
            <w:pPr>
              <w:jc w:val="center"/>
              <w:rPr>
                <w:sz w:val="18"/>
                <w:szCs w:val="18"/>
              </w:rPr>
            </w:pPr>
            <w:r>
              <w:rPr>
                <w:sz w:val="18"/>
                <w:szCs w:val="18"/>
              </w:rPr>
              <w:t>1900</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BF4F6F" w:rsidRPr="00935F9A" w:rsidRDefault="00BF4F6F" w:rsidP="005A3A56">
      <w:pPr>
        <w:tabs>
          <w:tab w:val="left" w:pos="375"/>
        </w:tabs>
        <w:jc w:val="right"/>
        <w:rPr>
          <w:bCs/>
        </w:rPr>
      </w:pPr>
      <w:r>
        <w:rPr>
          <w:bCs/>
        </w:rPr>
        <w:t xml:space="preserve">                                                                                                                       Таблица №</w:t>
      </w:r>
      <w:r w:rsidR="00243FD4">
        <w:rPr>
          <w:bCs/>
        </w:rPr>
        <w:t>7</w:t>
      </w:r>
    </w:p>
    <w:tbl>
      <w:tblPr>
        <w:tblW w:w="9800" w:type="dxa"/>
        <w:tblInd w:w="89" w:type="dxa"/>
        <w:tblLook w:val="04A0"/>
      </w:tblPr>
      <w:tblGrid>
        <w:gridCol w:w="586"/>
        <w:gridCol w:w="4854"/>
        <w:gridCol w:w="1220"/>
        <w:gridCol w:w="1440"/>
        <w:gridCol w:w="1700"/>
      </w:tblGrid>
      <w:tr w:rsidR="00BF4F6F" w:rsidRPr="00EE67D9" w:rsidTr="0051020B">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 № п/п</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Стоимость услуги (без НДС)</w:t>
            </w:r>
          </w:p>
        </w:tc>
      </w:tr>
      <w:tr w:rsidR="00CA0462" w:rsidRPr="00EE67D9" w:rsidTr="00AA5F68">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A0200">
            <w:pPr>
              <w:jc w:val="center"/>
              <w:rPr>
                <w:color w:val="000000"/>
                <w:sz w:val="20"/>
                <w:szCs w:val="20"/>
              </w:rPr>
            </w:pPr>
            <w:r w:rsidRPr="00583291">
              <w:rPr>
                <w:color w:val="000000"/>
                <w:sz w:val="20"/>
                <w:szCs w:val="20"/>
              </w:rPr>
              <w:t>17 000</w:t>
            </w:r>
          </w:p>
        </w:tc>
      </w:tr>
      <w:tr w:rsidR="00CA0462" w:rsidRPr="00EE67D9" w:rsidTr="00AA5F68">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F62255" w:rsidRDefault="00CA0462">
            <w:pPr>
              <w:jc w:val="center"/>
              <w:rPr>
                <w:sz w:val="18"/>
                <w:szCs w:val="18"/>
              </w:rPr>
            </w:pPr>
            <w:r w:rsidRPr="00583291">
              <w:rPr>
                <w:color w:val="000000"/>
                <w:sz w:val="20"/>
                <w:szCs w:val="20"/>
              </w:rPr>
              <w:t>18 000</w:t>
            </w:r>
          </w:p>
        </w:tc>
      </w:tr>
      <w:tr w:rsidR="00CA0462" w:rsidRPr="00EE67D9" w:rsidTr="00AA5F68">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A0200">
            <w:pPr>
              <w:jc w:val="center"/>
              <w:rPr>
                <w:color w:val="000000"/>
                <w:sz w:val="20"/>
                <w:szCs w:val="20"/>
              </w:rPr>
            </w:pPr>
            <w:r w:rsidRPr="00583291">
              <w:rPr>
                <w:color w:val="000000"/>
                <w:sz w:val="20"/>
                <w:szCs w:val="20"/>
              </w:rPr>
              <w:t>18 000</w:t>
            </w:r>
          </w:p>
        </w:tc>
      </w:tr>
      <w:tr w:rsidR="00CA0462" w:rsidRPr="00EE67D9" w:rsidTr="00AA5F68">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F62255" w:rsidRDefault="00CA0462">
            <w:pPr>
              <w:jc w:val="center"/>
              <w:rPr>
                <w:sz w:val="18"/>
                <w:szCs w:val="18"/>
              </w:rPr>
            </w:pPr>
            <w:r w:rsidRPr="00583291">
              <w:rPr>
                <w:color w:val="000000"/>
                <w:sz w:val="20"/>
                <w:szCs w:val="20"/>
              </w:rPr>
              <w:t>19 000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28000</w:t>
            </w:r>
          </w:p>
        </w:tc>
      </w:tr>
      <w:tr w:rsidR="00CA0462"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28000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Владивосток, о. Русский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27000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27000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32000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32000</w:t>
            </w:r>
          </w:p>
        </w:tc>
      </w:tr>
      <w:tr w:rsidR="00CA0462" w:rsidRPr="00EE67D9" w:rsidTr="00AA5F68">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Артем, п</w:t>
            </w:r>
            <w:proofErr w:type="gramStart"/>
            <w:r w:rsidRPr="00583291">
              <w:rPr>
                <w:sz w:val="18"/>
                <w:szCs w:val="18"/>
              </w:rPr>
              <w:t>.У</w:t>
            </w:r>
            <w:proofErr w:type="gramEnd"/>
            <w:r w:rsidRPr="00583291">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A0200">
            <w:pPr>
              <w:jc w:val="center"/>
              <w:rPr>
                <w:color w:val="000000"/>
                <w:sz w:val="20"/>
                <w:szCs w:val="20"/>
              </w:rPr>
            </w:pPr>
            <w:r w:rsidRPr="00583291">
              <w:rPr>
                <w:color w:val="000000"/>
                <w:sz w:val="20"/>
                <w:szCs w:val="20"/>
              </w:rPr>
              <w:t>21 000</w:t>
            </w:r>
          </w:p>
        </w:tc>
      </w:tr>
      <w:tr w:rsidR="00CA0462" w:rsidRPr="00EE67D9" w:rsidTr="00AA5F68">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F62255" w:rsidRDefault="00CA0462">
            <w:pPr>
              <w:jc w:val="center"/>
              <w:rPr>
                <w:sz w:val="18"/>
                <w:szCs w:val="18"/>
              </w:rPr>
            </w:pPr>
            <w:r w:rsidRPr="00583291">
              <w:rPr>
                <w:color w:val="000000"/>
                <w:sz w:val="20"/>
                <w:szCs w:val="20"/>
              </w:rPr>
              <w:t>22 000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lastRenderedPageBreak/>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с. </w:t>
            </w:r>
            <w:proofErr w:type="spellStart"/>
            <w:r w:rsidRPr="00583291">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31000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31000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40000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40000</w:t>
            </w:r>
          </w:p>
        </w:tc>
      </w:tr>
      <w:tr w:rsidR="00CA0462" w:rsidRPr="00EE67D9"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с. </w:t>
            </w:r>
            <w:proofErr w:type="spellStart"/>
            <w:r w:rsidRPr="00583291">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31200</w:t>
            </w:r>
          </w:p>
        </w:tc>
      </w:tr>
      <w:tr w:rsidR="00CA0462" w:rsidRPr="00EE67D9" w:rsidTr="0051020B">
        <w:trPr>
          <w:trHeight w:val="330"/>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31200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33600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33600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с. </w:t>
            </w:r>
            <w:proofErr w:type="spellStart"/>
            <w:r w:rsidRPr="00583291">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33600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33600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34000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34000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33600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33600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34000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34000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108000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108000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w:t>
            </w:r>
            <w:proofErr w:type="gramStart"/>
            <w:r w:rsidRPr="00583291">
              <w:rPr>
                <w:sz w:val="18"/>
                <w:szCs w:val="18"/>
              </w:rPr>
              <w:t>.Д</w:t>
            </w:r>
            <w:proofErr w:type="gramEnd"/>
            <w:r w:rsidRPr="00583291">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85000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95000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с. </w:t>
            </w:r>
            <w:proofErr w:type="spellStart"/>
            <w:r w:rsidRPr="00583291">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90000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90000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85000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95000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88000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88000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proofErr w:type="gramStart"/>
            <w:r w:rsidRPr="00583291">
              <w:rPr>
                <w:sz w:val="18"/>
                <w:szCs w:val="18"/>
              </w:rPr>
              <w:t>ж</w:t>
            </w:r>
            <w:proofErr w:type="gramEnd"/>
            <w:r w:rsidRPr="00583291">
              <w:rPr>
                <w:sz w:val="18"/>
                <w:szCs w:val="18"/>
              </w:rPr>
              <w:t xml:space="preserve">.д. станция </w:t>
            </w:r>
            <w:proofErr w:type="spellStart"/>
            <w:r w:rsidRPr="00583291">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78000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80000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proofErr w:type="gramStart"/>
            <w:r w:rsidRPr="00583291">
              <w:rPr>
                <w:sz w:val="18"/>
                <w:szCs w:val="18"/>
              </w:rPr>
              <w:t>с</w:t>
            </w:r>
            <w:proofErr w:type="gramEnd"/>
            <w:r w:rsidRPr="00583291">
              <w:rPr>
                <w:sz w:val="18"/>
                <w:szCs w:val="18"/>
              </w:rPr>
              <w:t>. Михайловка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46000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46000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Находка</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порт Восточный (п</w:t>
            </w:r>
            <w:proofErr w:type="gramStart"/>
            <w:r w:rsidRPr="00583291">
              <w:rPr>
                <w:sz w:val="18"/>
                <w:szCs w:val="18"/>
              </w:rPr>
              <w:t>.В</w:t>
            </w:r>
            <w:proofErr w:type="gramEnd"/>
            <w:r w:rsidRPr="00583291">
              <w:rPr>
                <w:sz w:val="18"/>
                <w:szCs w:val="18"/>
              </w:rPr>
              <w:t>рангель)</w:t>
            </w:r>
            <w:r>
              <w:t xml:space="preserve"> </w:t>
            </w:r>
            <w:r w:rsidRPr="00AC7838">
              <w:rPr>
                <w:sz w:val="18"/>
                <w:szCs w:val="18"/>
              </w:rPr>
              <w:t xml:space="preserve">(через </w:t>
            </w:r>
            <w:proofErr w:type="spellStart"/>
            <w:r w:rsidRPr="00AC7838">
              <w:rPr>
                <w:sz w:val="18"/>
                <w:szCs w:val="18"/>
              </w:rPr>
              <w:t>с.Кневичи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70000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70000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70000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70000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115000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115000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lastRenderedPageBreak/>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г. </w:t>
            </w:r>
            <w:proofErr w:type="spellStart"/>
            <w:r w:rsidRPr="00583291">
              <w:rPr>
                <w:sz w:val="18"/>
                <w:szCs w:val="18"/>
              </w:rPr>
              <w:t>Партизанск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proofErr w:type="gramStart"/>
            <w:r w:rsidRPr="00583291">
              <w:rPr>
                <w:sz w:val="18"/>
                <w:szCs w:val="18"/>
              </w:rPr>
              <w:t>ж</w:t>
            </w:r>
            <w:proofErr w:type="gramEnd"/>
            <w:r w:rsidRPr="00583291">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67000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67000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proofErr w:type="gramStart"/>
            <w:r w:rsidRPr="00583291">
              <w:rPr>
                <w:sz w:val="18"/>
                <w:szCs w:val="18"/>
              </w:rPr>
              <w:t>с</w:t>
            </w:r>
            <w:proofErr w:type="gramEnd"/>
            <w:r w:rsidRPr="00583291">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60000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60000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71000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71000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75000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75000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п. </w:t>
            </w:r>
            <w:proofErr w:type="spellStart"/>
            <w:r w:rsidRPr="00583291">
              <w:rPr>
                <w:sz w:val="18"/>
                <w:szCs w:val="18"/>
              </w:rPr>
              <w:t>Смоляниново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42000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42000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п. </w:t>
            </w:r>
            <w:proofErr w:type="spellStart"/>
            <w:r w:rsidRPr="00583291">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33000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33000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г. </w:t>
            </w:r>
            <w:proofErr w:type="spellStart"/>
            <w:proofErr w:type="gramStart"/>
            <w:r w:rsidRPr="00583291">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155000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155000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 xml:space="preserve">с. </w:t>
            </w:r>
            <w:proofErr w:type="spellStart"/>
            <w:r w:rsidRPr="00583291">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42000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42000</w:t>
            </w:r>
          </w:p>
        </w:tc>
      </w:tr>
      <w:tr w:rsidR="00CA0462" w:rsidRPr="00EE67D9" w:rsidTr="00AA5F68">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color w:val="000000"/>
                <w:sz w:val="20"/>
                <w:szCs w:val="20"/>
              </w:rPr>
            </w:pPr>
            <w:r w:rsidRPr="00583291">
              <w:rPr>
                <w:color w:val="000000"/>
                <w:sz w:val="20"/>
                <w:szCs w:val="20"/>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color w:val="000000"/>
                <w:sz w:val="20"/>
                <w:szCs w:val="20"/>
              </w:rPr>
            </w:pPr>
            <w:r w:rsidRPr="00583291">
              <w:rPr>
                <w:color w:val="000000"/>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A0200">
            <w:pPr>
              <w:jc w:val="center"/>
              <w:rPr>
                <w:color w:val="000000"/>
                <w:sz w:val="20"/>
                <w:szCs w:val="20"/>
              </w:rPr>
            </w:pPr>
            <w:r w:rsidRPr="00583291">
              <w:rPr>
                <w:color w:val="000000"/>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583291" w:rsidRDefault="00CA0462" w:rsidP="009A0200">
            <w:pPr>
              <w:jc w:val="center"/>
              <w:rPr>
                <w:color w:val="000000"/>
                <w:sz w:val="20"/>
                <w:szCs w:val="20"/>
              </w:rPr>
            </w:pPr>
            <w:r w:rsidRPr="00583291">
              <w:rPr>
                <w:color w:val="000000"/>
                <w:sz w:val="20"/>
                <w:szCs w:val="20"/>
              </w:rPr>
              <w:t>25 000</w:t>
            </w:r>
          </w:p>
        </w:tc>
      </w:tr>
      <w:tr w:rsidR="00CA0462" w:rsidRPr="00EE67D9" w:rsidTr="00AA5F68">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bottom"/>
            <w:hideMark/>
          </w:tcPr>
          <w:p w:rsidR="00CA0462" w:rsidRPr="00EE67D9" w:rsidRDefault="00CA0462" w:rsidP="005A3A56">
            <w:pPr>
              <w:jc w:val="center"/>
              <w:rPr>
                <w:sz w:val="20"/>
                <w:szCs w:val="20"/>
                <w:lang w:eastAsia="ru-RU"/>
              </w:rPr>
            </w:pPr>
            <w:r w:rsidRPr="00583291">
              <w:rPr>
                <w:color w:val="000000"/>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CA0462" w:rsidRPr="00F62255" w:rsidRDefault="00CA0462">
            <w:pPr>
              <w:jc w:val="center"/>
              <w:rPr>
                <w:sz w:val="18"/>
                <w:szCs w:val="18"/>
              </w:rPr>
            </w:pPr>
            <w:r w:rsidRPr="00583291">
              <w:rPr>
                <w:color w:val="000000"/>
                <w:sz w:val="20"/>
                <w:szCs w:val="20"/>
              </w:rPr>
              <w:t>26 000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45000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45000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52000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52000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66000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66000</w:t>
            </w:r>
          </w:p>
        </w:tc>
      </w:tr>
      <w:tr w:rsidR="00CA0462"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rPr>
                <w:sz w:val="18"/>
                <w:szCs w:val="18"/>
              </w:rPr>
            </w:pPr>
            <w:r w:rsidRPr="00583291">
              <w:rPr>
                <w:sz w:val="18"/>
                <w:szCs w:val="18"/>
              </w:rPr>
              <w:t>п. Ливадия</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67000</w:t>
            </w:r>
          </w:p>
        </w:tc>
      </w:tr>
      <w:tr w:rsidR="00CA0462"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67000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rPr>
                <w:sz w:val="18"/>
                <w:szCs w:val="18"/>
              </w:rPr>
            </w:pPr>
            <w:r w:rsidRPr="00583291">
              <w:rPr>
                <w:sz w:val="18"/>
                <w:szCs w:val="18"/>
              </w:rPr>
              <w:t>п. Южно-Морской</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52000</w:t>
            </w:r>
          </w:p>
        </w:tc>
      </w:tr>
      <w:tr w:rsidR="00CA0462"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52000</w:t>
            </w:r>
          </w:p>
        </w:tc>
      </w:tr>
      <w:tr w:rsidR="00CA0462"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rPr>
                <w:sz w:val="18"/>
                <w:szCs w:val="18"/>
              </w:rPr>
            </w:pPr>
            <w:r w:rsidRPr="00583291">
              <w:rPr>
                <w:sz w:val="18"/>
                <w:szCs w:val="18"/>
              </w:rPr>
              <w:t xml:space="preserve">п. </w:t>
            </w:r>
            <w:proofErr w:type="spellStart"/>
            <w:r w:rsidRPr="00583291">
              <w:rPr>
                <w:sz w:val="18"/>
                <w:szCs w:val="18"/>
              </w:rPr>
              <w:t>Новочугуевка</w:t>
            </w:r>
            <w:proofErr w:type="spellEnd"/>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583291" w:rsidRDefault="00CA0462" w:rsidP="009A0200">
            <w:pPr>
              <w:jc w:val="center"/>
              <w:rPr>
                <w:color w:val="000000"/>
                <w:sz w:val="20"/>
                <w:szCs w:val="20"/>
              </w:rPr>
            </w:pPr>
            <w:r w:rsidRPr="00583291">
              <w:rPr>
                <w:color w:val="000000"/>
                <w:sz w:val="20"/>
                <w:szCs w:val="20"/>
              </w:rPr>
              <w:t>110000</w:t>
            </w:r>
          </w:p>
        </w:tc>
      </w:tr>
      <w:tr w:rsidR="00CA0462"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CA0462" w:rsidRPr="00EE67D9" w:rsidRDefault="00CA0462"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EE67D9" w:rsidRDefault="00CA0462" w:rsidP="005A3A56">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462" w:rsidRPr="00F62255" w:rsidRDefault="00CA0462">
            <w:pPr>
              <w:jc w:val="center"/>
              <w:rPr>
                <w:sz w:val="18"/>
                <w:szCs w:val="18"/>
              </w:rPr>
            </w:pPr>
            <w:r w:rsidRPr="00583291">
              <w:rPr>
                <w:color w:val="000000"/>
                <w:sz w:val="20"/>
                <w:szCs w:val="20"/>
              </w:rPr>
              <w:t>105000</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Default="00BF4F6F" w:rsidP="005A3A56">
      <w:pPr>
        <w:tabs>
          <w:tab w:val="left" w:pos="375"/>
        </w:tabs>
        <w:jc w:val="center"/>
        <w:rPr>
          <w:bCs/>
        </w:rPr>
      </w:pPr>
      <w:r>
        <w:rPr>
          <w:bCs/>
        </w:rPr>
        <w:t xml:space="preserve">                                                                                                                    </w:t>
      </w:r>
    </w:p>
    <w:p w:rsidR="00BF4F6F" w:rsidRPr="00935F9A" w:rsidRDefault="00BF4F6F" w:rsidP="005A3A56">
      <w:pPr>
        <w:tabs>
          <w:tab w:val="left" w:pos="375"/>
        </w:tabs>
        <w:jc w:val="right"/>
        <w:rPr>
          <w:bCs/>
        </w:rPr>
      </w:pPr>
      <w:r>
        <w:rPr>
          <w:bCs/>
        </w:rPr>
        <w:t xml:space="preserve">                                                                                                                       Таблица №</w:t>
      </w:r>
      <w:r w:rsidR="00243FD4">
        <w:rPr>
          <w:bCs/>
        </w:rPr>
        <w:t>8</w:t>
      </w:r>
    </w:p>
    <w:tbl>
      <w:tblPr>
        <w:tblW w:w="9800" w:type="dxa"/>
        <w:tblInd w:w="89" w:type="dxa"/>
        <w:tblLook w:val="04A0"/>
      </w:tblPr>
      <w:tblGrid>
        <w:gridCol w:w="600"/>
        <w:gridCol w:w="4840"/>
        <w:gridCol w:w="1220"/>
        <w:gridCol w:w="1440"/>
        <w:gridCol w:w="1700"/>
      </w:tblGrid>
      <w:tr w:rsidR="00BF4F6F" w:rsidRPr="005A58DA" w:rsidTr="0051020B">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 № п/п</w:t>
            </w:r>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BF4F6F" w:rsidRPr="005A58DA" w:rsidRDefault="00BF4F6F" w:rsidP="005A3A56">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Стоимость услуги (без НДС)</w:t>
            </w:r>
          </w:p>
        </w:tc>
      </w:tr>
      <w:tr w:rsidR="001F1A56" w:rsidRPr="005A58DA" w:rsidTr="0051020B">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1F1A56" w:rsidRPr="005A58DA" w:rsidRDefault="001F1A56"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F1A56" w:rsidRPr="005A58DA" w:rsidRDefault="001F1A56" w:rsidP="005A3A56">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1F1A56" w:rsidRPr="00E2127E" w:rsidRDefault="001F1A56" w:rsidP="009A0200">
            <w:pPr>
              <w:jc w:val="center"/>
              <w:rPr>
                <w:color w:val="000000"/>
                <w:sz w:val="20"/>
                <w:szCs w:val="20"/>
              </w:rPr>
            </w:pPr>
            <w:r w:rsidRPr="00E2127E">
              <w:rPr>
                <w:color w:val="000000"/>
                <w:sz w:val="20"/>
                <w:szCs w:val="20"/>
              </w:rPr>
              <w:t>2000</w:t>
            </w:r>
          </w:p>
        </w:tc>
      </w:tr>
      <w:tr w:rsidR="001F1A56" w:rsidRPr="005A58DA" w:rsidTr="0051020B">
        <w:trPr>
          <w:trHeight w:val="585"/>
        </w:trPr>
        <w:tc>
          <w:tcPr>
            <w:tcW w:w="60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1F1A56" w:rsidRPr="00E2127E" w:rsidRDefault="001F1A56" w:rsidP="009A0200">
            <w:pPr>
              <w:jc w:val="center"/>
              <w:rPr>
                <w:color w:val="000000"/>
                <w:sz w:val="20"/>
                <w:szCs w:val="20"/>
              </w:rPr>
            </w:pPr>
            <w:r w:rsidRPr="00E2127E">
              <w:rPr>
                <w:color w:val="000000"/>
                <w:sz w:val="20"/>
                <w:szCs w:val="20"/>
              </w:rPr>
              <w:t>2000</w:t>
            </w:r>
          </w:p>
        </w:tc>
      </w:tr>
      <w:tr w:rsidR="001F1A56" w:rsidRPr="005A58DA" w:rsidTr="0051020B">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1F1A56" w:rsidRPr="005A58DA" w:rsidRDefault="008734A6" w:rsidP="005A3A56">
            <w:pPr>
              <w:rPr>
                <w:sz w:val="20"/>
                <w:szCs w:val="20"/>
                <w:lang w:eastAsia="ru-RU"/>
              </w:rPr>
            </w:pPr>
            <w:r w:rsidRPr="00E2127E">
              <w:rPr>
                <w:sz w:val="20"/>
                <w:szCs w:val="20"/>
              </w:rPr>
              <w:t>Прочие услуги автомобильного транспорта (загрузка/выгрузка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F1A56" w:rsidRPr="005A58DA" w:rsidRDefault="001F1A56" w:rsidP="005A3A56">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1F1A56" w:rsidRPr="00E2127E" w:rsidRDefault="001F1A56" w:rsidP="009A0200">
            <w:pPr>
              <w:jc w:val="center"/>
              <w:rPr>
                <w:color w:val="000000"/>
                <w:sz w:val="20"/>
                <w:szCs w:val="20"/>
              </w:rPr>
            </w:pPr>
            <w:r w:rsidRPr="00E2127E">
              <w:rPr>
                <w:color w:val="000000"/>
                <w:sz w:val="20"/>
                <w:szCs w:val="20"/>
              </w:rPr>
              <w:t>3000</w:t>
            </w:r>
          </w:p>
        </w:tc>
      </w:tr>
      <w:tr w:rsidR="001F1A56" w:rsidRPr="005A58DA" w:rsidTr="0051020B">
        <w:trPr>
          <w:trHeight w:val="375"/>
        </w:trPr>
        <w:tc>
          <w:tcPr>
            <w:tcW w:w="60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1F1A56" w:rsidRPr="005A58DA" w:rsidRDefault="001F1A56"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1F1A56" w:rsidRPr="005A58DA" w:rsidRDefault="001F1A56"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1F1A56" w:rsidRPr="00E2127E" w:rsidRDefault="001F1A56" w:rsidP="009A0200">
            <w:pPr>
              <w:jc w:val="center"/>
              <w:rPr>
                <w:color w:val="000000"/>
                <w:sz w:val="20"/>
                <w:szCs w:val="20"/>
              </w:rPr>
            </w:pPr>
            <w:r w:rsidRPr="00E2127E">
              <w:rPr>
                <w:color w:val="000000"/>
                <w:sz w:val="20"/>
                <w:szCs w:val="20"/>
              </w:rPr>
              <w:t>3000</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tabs>
          <w:tab w:val="left" w:pos="0"/>
        </w:tabs>
        <w:jc w:val="center"/>
        <w:rPr>
          <w:b/>
        </w:rPr>
      </w:pPr>
      <w:r>
        <w:rPr>
          <w:b/>
        </w:rPr>
        <w:t xml:space="preserve">Контейнерный терминал  ЗАО «Пасифик Интермодал Контейнер» на ст. </w:t>
      </w:r>
      <w:proofErr w:type="gramStart"/>
      <w:r>
        <w:rPr>
          <w:b/>
        </w:rPr>
        <w:t>Угольная</w:t>
      </w:r>
      <w:proofErr w:type="gramEnd"/>
    </w:p>
    <w:p w:rsidR="00BF4F6F" w:rsidRDefault="00BF4F6F" w:rsidP="005A3A56">
      <w:pPr>
        <w:tabs>
          <w:tab w:val="left" w:pos="0"/>
        </w:tabs>
        <w:jc w:val="center"/>
        <w:rPr>
          <w:b/>
        </w:rPr>
      </w:pPr>
    </w:p>
    <w:p w:rsidR="00BF4F6F" w:rsidRPr="00935F9A" w:rsidRDefault="00BF4F6F" w:rsidP="005A3A56">
      <w:pPr>
        <w:tabs>
          <w:tab w:val="left" w:pos="375"/>
        </w:tabs>
        <w:jc w:val="right"/>
        <w:rPr>
          <w:bCs/>
        </w:rPr>
      </w:pPr>
      <w:r>
        <w:rPr>
          <w:bCs/>
        </w:rPr>
        <w:t xml:space="preserve">                                                                                                                      Таблица №</w:t>
      </w:r>
      <w:r w:rsidR="00243FD4">
        <w:rPr>
          <w:bCs/>
        </w:rPr>
        <w:t>9</w:t>
      </w:r>
    </w:p>
    <w:tbl>
      <w:tblPr>
        <w:tblW w:w="9800" w:type="dxa"/>
        <w:tblInd w:w="89" w:type="dxa"/>
        <w:tblLook w:val="04A0"/>
      </w:tblPr>
      <w:tblGrid>
        <w:gridCol w:w="586"/>
        <w:gridCol w:w="4820"/>
        <w:gridCol w:w="1276"/>
        <w:gridCol w:w="1417"/>
        <w:gridCol w:w="1701"/>
      </w:tblGrid>
      <w:tr w:rsidR="00BF4F6F" w:rsidRPr="0071139F" w:rsidTr="0051020B">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 п/п</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Стоимость услуги (без НДС)</w:t>
            </w:r>
          </w:p>
        </w:tc>
      </w:tr>
      <w:tr w:rsidR="00711DA9" w:rsidRPr="0071139F" w:rsidTr="001A5557">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711DA9" w:rsidRPr="00670837" w:rsidRDefault="00711DA9" w:rsidP="009A0200">
            <w:pPr>
              <w:rPr>
                <w:color w:val="000000"/>
                <w:sz w:val="20"/>
                <w:szCs w:val="20"/>
              </w:rPr>
            </w:pPr>
            <w:r w:rsidRPr="00670837">
              <w:rPr>
                <w:color w:val="000000"/>
                <w:sz w:val="20"/>
                <w:szCs w:val="20"/>
              </w:rPr>
              <w:t>г. Владивосток,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rPr>
              <w:t>18 750</w:t>
            </w:r>
          </w:p>
        </w:tc>
      </w:tr>
      <w:tr w:rsidR="00711DA9" w:rsidRPr="0071139F" w:rsidTr="001A5557">
        <w:trPr>
          <w:trHeight w:val="300"/>
        </w:trPr>
        <w:tc>
          <w:tcPr>
            <w:tcW w:w="586"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711DA9" w:rsidRPr="0071139F" w:rsidRDefault="00711DA9" w:rsidP="005A3A56">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Default="00711DA9">
            <w:pPr>
              <w:jc w:val="center"/>
              <w:rPr>
                <w:color w:val="000000"/>
                <w:sz w:val="18"/>
                <w:szCs w:val="18"/>
              </w:rPr>
            </w:pPr>
            <w:r w:rsidRPr="00670837">
              <w:rPr>
                <w:color w:val="000000"/>
                <w:sz w:val="20"/>
              </w:rPr>
              <w:t>19 570</w:t>
            </w:r>
          </w:p>
        </w:tc>
      </w:tr>
      <w:tr w:rsidR="00711DA9" w:rsidRPr="0071139F" w:rsidTr="001A5557">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711DA9" w:rsidRPr="00670837" w:rsidRDefault="00711DA9" w:rsidP="009A0200">
            <w:pPr>
              <w:rPr>
                <w:color w:val="000000"/>
                <w:sz w:val="20"/>
                <w:szCs w:val="20"/>
              </w:rPr>
            </w:pPr>
            <w:r w:rsidRPr="00670837">
              <w:rPr>
                <w:color w:val="000000"/>
                <w:sz w:val="20"/>
                <w:szCs w:val="20"/>
              </w:rPr>
              <w:t>г. Владивосток,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rPr>
              <w:t>18 200</w:t>
            </w:r>
          </w:p>
        </w:tc>
      </w:tr>
      <w:tr w:rsidR="00711DA9" w:rsidRPr="0071139F" w:rsidTr="001A5557">
        <w:trPr>
          <w:trHeight w:val="255"/>
        </w:trPr>
        <w:tc>
          <w:tcPr>
            <w:tcW w:w="586"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711DA9" w:rsidRPr="0071139F" w:rsidRDefault="00711DA9" w:rsidP="005A3A56">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Default="00711DA9">
            <w:pPr>
              <w:jc w:val="center"/>
              <w:rPr>
                <w:color w:val="000000"/>
                <w:sz w:val="18"/>
                <w:szCs w:val="18"/>
              </w:rPr>
            </w:pPr>
            <w:r w:rsidRPr="00670837">
              <w:rPr>
                <w:color w:val="000000"/>
                <w:sz w:val="20"/>
              </w:rPr>
              <w:t>19 200</w:t>
            </w:r>
          </w:p>
        </w:tc>
      </w:tr>
      <w:tr w:rsidR="00711DA9" w:rsidRPr="0071139F" w:rsidTr="001A5557">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19000</w:t>
            </w:r>
          </w:p>
        </w:tc>
      </w:tr>
      <w:tr w:rsidR="00711DA9" w:rsidRPr="0071139F" w:rsidTr="001A5557">
        <w:trPr>
          <w:trHeight w:val="255"/>
        </w:trPr>
        <w:tc>
          <w:tcPr>
            <w:tcW w:w="586"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20000</w:t>
            </w:r>
          </w:p>
        </w:tc>
      </w:tr>
      <w:tr w:rsidR="00711DA9" w:rsidRPr="0071139F" w:rsidTr="001A5557">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.В</w:t>
            </w:r>
            <w:proofErr w:type="gramEnd"/>
            <w:r w:rsidRPr="00670837">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18000</w:t>
            </w:r>
          </w:p>
        </w:tc>
      </w:tr>
      <w:tr w:rsidR="00711DA9" w:rsidRPr="0071139F" w:rsidTr="001A5557">
        <w:trPr>
          <w:trHeight w:val="255"/>
        </w:trPr>
        <w:tc>
          <w:tcPr>
            <w:tcW w:w="586"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19000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color w:val="000000"/>
                <w:sz w:val="18"/>
                <w:szCs w:val="18"/>
              </w:rPr>
            </w:pPr>
            <w:r w:rsidRPr="00670837">
              <w:rPr>
                <w:color w:val="000000"/>
                <w:sz w:val="18"/>
                <w:szCs w:val="18"/>
              </w:rPr>
              <w:t>г</w:t>
            </w:r>
            <w:proofErr w:type="gramStart"/>
            <w:r w:rsidRPr="00670837">
              <w:rPr>
                <w:color w:val="000000"/>
                <w:sz w:val="18"/>
                <w:szCs w:val="18"/>
              </w:rPr>
              <w:t>.А</w:t>
            </w:r>
            <w:proofErr w:type="gramEnd"/>
            <w:r w:rsidRPr="00670837">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66000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66000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color w:val="000000"/>
                <w:sz w:val="20"/>
                <w:szCs w:val="20"/>
              </w:rPr>
            </w:pPr>
            <w:r w:rsidRPr="00670837">
              <w:rPr>
                <w:color w:val="000000"/>
                <w:sz w:val="20"/>
                <w:szCs w:val="20"/>
              </w:rPr>
              <w:t>г. Артем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711DA9" w:rsidRPr="00670837" w:rsidRDefault="00711DA9" w:rsidP="009A0200">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rPr>
              <w:t>20 000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711DA9" w:rsidRPr="0071139F" w:rsidRDefault="00711DA9" w:rsidP="005A3A56">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Default="00711DA9">
            <w:pPr>
              <w:jc w:val="center"/>
              <w:rPr>
                <w:color w:val="000000"/>
                <w:sz w:val="18"/>
                <w:szCs w:val="18"/>
              </w:rPr>
            </w:pPr>
            <w:r w:rsidRPr="00670837">
              <w:rPr>
                <w:color w:val="000000"/>
                <w:sz w:val="20"/>
              </w:rPr>
              <w:t>21 000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proofErr w:type="spellStart"/>
            <w:r w:rsidRPr="00670837">
              <w:rPr>
                <w:sz w:val="18"/>
                <w:szCs w:val="18"/>
              </w:rPr>
              <w:t>с</w:t>
            </w:r>
            <w:proofErr w:type="gramStart"/>
            <w:r w:rsidRPr="00670837">
              <w:rPr>
                <w:sz w:val="18"/>
                <w:szCs w:val="18"/>
              </w:rPr>
              <w:t>.К</w:t>
            </w:r>
            <w:proofErr w:type="gramEnd"/>
            <w:r w:rsidRPr="00670837">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23000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25000</w:t>
            </w:r>
          </w:p>
        </w:tc>
      </w:tr>
      <w:tr w:rsidR="00711DA9" w:rsidRPr="0071139F" w:rsidTr="001A5557">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color w:val="000000"/>
                <w:sz w:val="18"/>
                <w:szCs w:val="18"/>
              </w:rPr>
            </w:pPr>
            <w:r w:rsidRPr="00670837">
              <w:rPr>
                <w:color w:val="000000"/>
                <w:sz w:val="18"/>
                <w:szCs w:val="18"/>
              </w:rPr>
              <w:t>г</w:t>
            </w:r>
            <w:proofErr w:type="gramStart"/>
            <w:r w:rsidRPr="00670837">
              <w:rPr>
                <w:color w:val="000000"/>
                <w:sz w:val="18"/>
                <w:szCs w:val="18"/>
              </w:rPr>
              <w:t>.Б</w:t>
            </w:r>
            <w:proofErr w:type="gramEnd"/>
            <w:r w:rsidRPr="00670837">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40000</w:t>
            </w:r>
          </w:p>
        </w:tc>
      </w:tr>
      <w:tr w:rsidR="00711DA9" w:rsidRPr="0071139F" w:rsidTr="001A5557">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40000</w:t>
            </w:r>
          </w:p>
        </w:tc>
      </w:tr>
      <w:tr w:rsidR="00711DA9" w:rsidRPr="0071139F" w:rsidTr="001A5557">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color w:val="000000"/>
                <w:sz w:val="18"/>
                <w:szCs w:val="18"/>
              </w:rPr>
            </w:pPr>
            <w:proofErr w:type="spellStart"/>
            <w:r w:rsidRPr="00670837">
              <w:rPr>
                <w:color w:val="000000"/>
                <w:sz w:val="18"/>
                <w:szCs w:val="18"/>
              </w:rPr>
              <w:t>с</w:t>
            </w:r>
            <w:proofErr w:type="gramStart"/>
            <w:r w:rsidRPr="00670837">
              <w:rPr>
                <w:color w:val="000000"/>
                <w:sz w:val="18"/>
                <w:szCs w:val="18"/>
              </w:rPr>
              <w:t>.В</w:t>
            </w:r>
            <w:proofErr w:type="gramEnd"/>
            <w:r w:rsidRPr="00670837">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31200</w:t>
            </w:r>
          </w:p>
        </w:tc>
      </w:tr>
      <w:tr w:rsidR="00711DA9" w:rsidRPr="0071139F" w:rsidTr="001A5557">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31200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84000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84000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108000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108000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spellStart"/>
            <w:r w:rsidRPr="00670837">
              <w:rPr>
                <w:sz w:val="18"/>
                <w:szCs w:val="18"/>
              </w:rPr>
              <w:t>г</w:t>
            </w:r>
            <w:proofErr w:type="gramStart"/>
            <w:r w:rsidRPr="00670837">
              <w:rPr>
                <w:sz w:val="18"/>
                <w:szCs w:val="18"/>
              </w:rPr>
              <w:t>.П</w:t>
            </w:r>
            <w:proofErr w:type="gramEnd"/>
            <w:r w:rsidRPr="00670837">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.Л</w:t>
            </w:r>
            <w:proofErr w:type="gramEnd"/>
            <w:r w:rsidRPr="00670837">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88000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88000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lastRenderedPageBreak/>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.Т</w:t>
            </w:r>
            <w:proofErr w:type="gramEnd"/>
            <w:r w:rsidRPr="00670837">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33600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33600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.Р</w:t>
            </w:r>
            <w:proofErr w:type="gramEnd"/>
            <w:r w:rsidRPr="00670837">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30000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30000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spellStart"/>
            <w:r w:rsidRPr="00670837">
              <w:rPr>
                <w:sz w:val="18"/>
                <w:szCs w:val="18"/>
              </w:rPr>
              <w:t>п</w:t>
            </w:r>
            <w:proofErr w:type="gramStart"/>
            <w:r w:rsidRPr="00670837">
              <w:rPr>
                <w:sz w:val="18"/>
                <w:szCs w:val="18"/>
              </w:rPr>
              <w:t>.С</w:t>
            </w:r>
            <w:proofErr w:type="gramEnd"/>
            <w:r w:rsidRPr="00670837">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35000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35000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.Н</w:t>
            </w:r>
            <w:proofErr w:type="gramEnd"/>
            <w:r w:rsidRPr="00670837">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40000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40000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.С</w:t>
            </w:r>
            <w:proofErr w:type="gramEnd"/>
            <w:r w:rsidRPr="00670837">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.К</w:t>
            </w:r>
            <w:proofErr w:type="gramEnd"/>
            <w:r w:rsidRPr="00670837">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71000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71000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.П</w:t>
            </w:r>
            <w:proofErr w:type="gramEnd"/>
            <w:r w:rsidRPr="00670837">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54000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56000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spellStart"/>
            <w:r w:rsidRPr="00670837">
              <w:rPr>
                <w:sz w:val="18"/>
                <w:szCs w:val="18"/>
              </w:rPr>
              <w:t>г</w:t>
            </w:r>
            <w:proofErr w:type="gramStart"/>
            <w:r w:rsidRPr="00670837">
              <w:rPr>
                <w:sz w:val="18"/>
                <w:szCs w:val="18"/>
              </w:rPr>
              <w:t>.С</w:t>
            </w:r>
            <w:proofErr w:type="gramEnd"/>
            <w:r w:rsidRPr="00670837">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66000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66000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с</w:t>
            </w:r>
            <w:proofErr w:type="gramStart"/>
            <w:r w:rsidRPr="00670837">
              <w:rPr>
                <w:sz w:val="18"/>
                <w:szCs w:val="18"/>
              </w:rPr>
              <w:t>.П</w:t>
            </w:r>
            <w:proofErr w:type="gramEnd"/>
            <w:r w:rsidRPr="00670837">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66000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66000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color w:val="000000"/>
                <w:sz w:val="20"/>
                <w:szCs w:val="20"/>
              </w:rPr>
            </w:pPr>
            <w:r w:rsidRPr="00670837">
              <w:rPr>
                <w:color w:val="000000"/>
                <w:sz w:val="20"/>
                <w:szCs w:val="20"/>
              </w:rPr>
              <w:t>г. Уссурийск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711DA9" w:rsidRPr="00670837" w:rsidRDefault="00711DA9" w:rsidP="009A0200">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Pr="00670837" w:rsidRDefault="00711DA9" w:rsidP="009A0200">
            <w:pPr>
              <w:jc w:val="center"/>
              <w:rPr>
                <w:color w:val="000000"/>
                <w:sz w:val="20"/>
                <w:szCs w:val="20"/>
              </w:rPr>
            </w:pPr>
            <w:r w:rsidRPr="00670837">
              <w:rPr>
                <w:color w:val="000000"/>
                <w:sz w:val="20"/>
              </w:rPr>
              <w:t>25 000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711DA9" w:rsidRPr="0071139F" w:rsidRDefault="00711DA9" w:rsidP="005A3A56">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711DA9" w:rsidRDefault="00711DA9">
            <w:pPr>
              <w:jc w:val="center"/>
              <w:rPr>
                <w:color w:val="000000"/>
                <w:sz w:val="18"/>
                <w:szCs w:val="18"/>
              </w:rPr>
            </w:pPr>
            <w:r w:rsidRPr="00670837">
              <w:rPr>
                <w:color w:val="000000"/>
                <w:sz w:val="20"/>
              </w:rPr>
              <w:t>26 000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с</w:t>
            </w:r>
            <w:proofErr w:type="gramStart"/>
            <w:r w:rsidRPr="00670837">
              <w:rPr>
                <w:sz w:val="18"/>
                <w:szCs w:val="18"/>
              </w:rPr>
              <w:t>.К</w:t>
            </w:r>
            <w:proofErr w:type="gramEnd"/>
            <w:r w:rsidRPr="00670837">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.Н</w:t>
            </w:r>
            <w:proofErr w:type="gramEnd"/>
            <w:r w:rsidRPr="00670837">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66000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66000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711DA9" w:rsidRPr="00670837" w:rsidRDefault="00711DA9" w:rsidP="009A0200">
            <w:pPr>
              <w:rPr>
                <w:sz w:val="18"/>
                <w:szCs w:val="18"/>
              </w:rPr>
            </w:pPr>
            <w:r w:rsidRPr="00670837">
              <w:rPr>
                <w:sz w:val="18"/>
                <w:szCs w:val="18"/>
              </w:rPr>
              <w:t>п</w:t>
            </w:r>
            <w:proofErr w:type="gramStart"/>
            <w:r w:rsidRPr="00670837">
              <w:rPr>
                <w:sz w:val="18"/>
                <w:szCs w:val="18"/>
              </w:rPr>
              <w:t>.В</w:t>
            </w:r>
            <w:proofErr w:type="gramEnd"/>
            <w:r w:rsidRPr="00670837">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70000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70000</w:t>
            </w:r>
          </w:p>
        </w:tc>
      </w:tr>
      <w:tr w:rsidR="00711DA9" w:rsidRPr="0071139F" w:rsidTr="001A5557">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71139F" w:rsidRDefault="00711DA9" w:rsidP="005A3A56">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spellStart"/>
            <w:r w:rsidRPr="00670837">
              <w:rPr>
                <w:sz w:val="18"/>
                <w:szCs w:val="18"/>
              </w:rPr>
              <w:t>с</w:t>
            </w:r>
            <w:proofErr w:type="gramStart"/>
            <w:r w:rsidRPr="00670837">
              <w:rPr>
                <w:sz w:val="18"/>
                <w:szCs w:val="18"/>
              </w:rPr>
              <w:t>.У</w:t>
            </w:r>
            <w:proofErr w:type="gramEnd"/>
            <w:r w:rsidRPr="00670837">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Pr="00670837" w:rsidRDefault="00711DA9" w:rsidP="009A0200">
            <w:pPr>
              <w:jc w:val="center"/>
              <w:rPr>
                <w:color w:val="000000"/>
                <w:sz w:val="20"/>
                <w:szCs w:val="20"/>
              </w:rPr>
            </w:pPr>
            <w:r w:rsidRPr="00670837">
              <w:rPr>
                <w:color w:val="000000"/>
                <w:sz w:val="20"/>
                <w:szCs w:val="20"/>
              </w:rPr>
              <w:t>60000</w:t>
            </w:r>
          </w:p>
        </w:tc>
      </w:tr>
      <w:tr w:rsidR="00711DA9" w:rsidRPr="0071139F"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11DA9" w:rsidRPr="0071139F" w:rsidRDefault="00711D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71139F" w:rsidRDefault="00711DA9" w:rsidP="005A3A56">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711DA9" w:rsidRDefault="00711DA9">
            <w:pPr>
              <w:jc w:val="center"/>
              <w:rPr>
                <w:color w:val="000000"/>
                <w:sz w:val="18"/>
                <w:szCs w:val="18"/>
              </w:rPr>
            </w:pPr>
            <w:r w:rsidRPr="00670837">
              <w:rPr>
                <w:color w:val="000000"/>
                <w:sz w:val="20"/>
                <w:szCs w:val="20"/>
              </w:rPr>
              <w:t>60000</w:t>
            </w:r>
          </w:p>
        </w:tc>
      </w:tr>
      <w:tr w:rsidR="00711DA9" w:rsidRPr="009C1616" w:rsidTr="001A5557">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spellStart"/>
            <w:r w:rsidRPr="00670837">
              <w:rPr>
                <w:sz w:val="18"/>
                <w:szCs w:val="18"/>
              </w:rPr>
              <w:t>с</w:t>
            </w:r>
            <w:proofErr w:type="gramStart"/>
            <w:r w:rsidRPr="00670837">
              <w:rPr>
                <w:sz w:val="18"/>
                <w:szCs w:val="18"/>
              </w:rPr>
              <w:t>.В</w:t>
            </w:r>
            <w:proofErr w:type="gramEnd"/>
            <w:r w:rsidRPr="00670837">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71000</w:t>
            </w:r>
          </w:p>
        </w:tc>
      </w:tr>
      <w:tr w:rsidR="00711DA9" w:rsidRPr="009C1616" w:rsidTr="001A5557">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71000</w:t>
            </w:r>
          </w:p>
        </w:tc>
      </w:tr>
      <w:tr w:rsidR="00711DA9" w:rsidRPr="009C1616" w:rsidTr="001A5557">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с</w:t>
            </w:r>
            <w:proofErr w:type="gramStart"/>
            <w:r w:rsidRPr="00670837">
              <w:rPr>
                <w:sz w:val="18"/>
                <w:szCs w:val="18"/>
              </w:rPr>
              <w:t>.Ч</w:t>
            </w:r>
            <w:proofErr w:type="gramEnd"/>
            <w:r w:rsidRPr="00670837">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61000</w:t>
            </w:r>
          </w:p>
        </w:tc>
      </w:tr>
      <w:tr w:rsidR="00711DA9" w:rsidRPr="009C1616"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61000</w:t>
            </w:r>
          </w:p>
        </w:tc>
      </w:tr>
      <w:tr w:rsidR="00711DA9" w:rsidRPr="009C1616" w:rsidTr="001A5557">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r w:rsidRPr="00670837">
              <w:rPr>
                <w:sz w:val="18"/>
                <w:szCs w:val="18"/>
              </w:rPr>
              <w:t>г</w:t>
            </w:r>
            <w:proofErr w:type="gramStart"/>
            <w:r w:rsidRPr="00670837">
              <w:rPr>
                <w:sz w:val="18"/>
                <w:szCs w:val="18"/>
              </w:rPr>
              <w:t>.Ф</w:t>
            </w:r>
            <w:proofErr w:type="gramEnd"/>
            <w:r w:rsidRPr="00670837">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44000</w:t>
            </w:r>
          </w:p>
        </w:tc>
      </w:tr>
      <w:tr w:rsidR="00711DA9" w:rsidRPr="009C1616"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44000</w:t>
            </w:r>
          </w:p>
        </w:tc>
      </w:tr>
      <w:tr w:rsidR="00711DA9" w:rsidRPr="009C1616" w:rsidTr="001A5557">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gramStart"/>
            <w:r w:rsidRPr="00670837">
              <w:rPr>
                <w:sz w:val="18"/>
                <w:szCs w:val="18"/>
              </w:rPr>
              <w:t>с</w:t>
            </w:r>
            <w:proofErr w:type="gramEnd"/>
            <w:r w:rsidRPr="00670837">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46000</w:t>
            </w:r>
          </w:p>
        </w:tc>
      </w:tr>
      <w:tr w:rsidR="00711DA9" w:rsidRPr="009C1616"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46000</w:t>
            </w:r>
          </w:p>
        </w:tc>
      </w:tr>
      <w:tr w:rsidR="00711DA9" w:rsidRPr="009C1616" w:rsidTr="001A5557">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gramStart"/>
            <w:r w:rsidRPr="00670837">
              <w:rPr>
                <w:sz w:val="18"/>
                <w:szCs w:val="18"/>
              </w:rPr>
              <w:t>с</w:t>
            </w:r>
            <w:proofErr w:type="gramEnd"/>
            <w:r w:rsidRPr="00670837">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46000</w:t>
            </w:r>
          </w:p>
        </w:tc>
      </w:tr>
      <w:tr w:rsidR="00711DA9" w:rsidRPr="009C1616"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867516">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46000</w:t>
            </w:r>
          </w:p>
        </w:tc>
      </w:tr>
      <w:tr w:rsidR="00711DA9" w:rsidRPr="009C1616" w:rsidTr="001A5557">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11DA9" w:rsidRPr="00E567F0" w:rsidRDefault="00711DA9" w:rsidP="00867516">
            <w:pPr>
              <w:spacing w:line="480" w:lineRule="auto"/>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11DA9" w:rsidRPr="00670837" w:rsidRDefault="00711DA9" w:rsidP="009A0200">
            <w:pPr>
              <w:rPr>
                <w:sz w:val="18"/>
                <w:szCs w:val="18"/>
              </w:rPr>
            </w:pPr>
            <w:proofErr w:type="gramStart"/>
            <w:r w:rsidRPr="00670837">
              <w:rPr>
                <w:sz w:val="18"/>
                <w:szCs w:val="18"/>
              </w:rPr>
              <w:t>с</w:t>
            </w:r>
            <w:proofErr w:type="gramEnd"/>
            <w:r w:rsidRPr="00670837">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Pr="00670837" w:rsidRDefault="00711DA9" w:rsidP="009A0200">
            <w:pPr>
              <w:jc w:val="center"/>
              <w:rPr>
                <w:color w:val="000000"/>
                <w:sz w:val="20"/>
                <w:szCs w:val="20"/>
              </w:rPr>
            </w:pPr>
            <w:r w:rsidRPr="00670837">
              <w:rPr>
                <w:color w:val="000000"/>
                <w:sz w:val="20"/>
                <w:szCs w:val="20"/>
              </w:rPr>
              <w:t>35000</w:t>
            </w:r>
          </w:p>
        </w:tc>
      </w:tr>
      <w:tr w:rsidR="00711DA9" w:rsidRPr="009C1616" w:rsidTr="001A5557">
        <w:trPr>
          <w:trHeight w:val="300"/>
        </w:trPr>
        <w:tc>
          <w:tcPr>
            <w:tcW w:w="586" w:type="dxa"/>
            <w:vMerge/>
            <w:tcBorders>
              <w:top w:val="nil"/>
              <w:left w:val="single" w:sz="4" w:space="0" w:color="auto"/>
              <w:bottom w:val="single" w:sz="4" w:space="0" w:color="auto"/>
              <w:right w:val="single" w:sz="4" w:space="0" w:color="auto"/>
            </w:tcBorders>
            <w:vAlign w:val="center"/>
            <w:hideMark/>
          </w:tcPr>
          <w:p w:rsidR="00711DA9" w:rsidRPr="00E567F0" w:rsidRDefault="00711DA9"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711DA9" w:rsidRPr="009C1013" w:rsidRDefault="00711DA9"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11DA9" w:rsidRPr="009C1013" w:rsidRDefault="00711DA9" w:rsidP="005A3A56">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711DA9" w:rsidRDefault="00711DA9">
            <w:pPr>
              <w:jc w:val="center"/>
              <w:rPr>
                <w:color w:val="000000"/>
                <w:sz w:val="18"/>
                <w:szCs w:val="18"/>
              </w:rPr>
            </w:pPr>
            <w:r w:rsidRPr="00670837">
              <w:rPr>
                <w:color w:val="000000"/>
                <w:sz w:val="20"/>
                <w:szCs w:val="20"/>
              </w:rPr>
              <w:t>36000</w:t>
            </w:r>
          </w:p>
        </w:tc>
      </w:tr>
    </w:tbl>
    <w:p w:rsidR="00BF4F6F" w:rsidRPr="0071139F" w:rsidRDefault="00BF4F6F" w:rsidP="005A3A56">
      <w:pPr>
        <w:tabs>
          <w:tab w:val="left" w:pos="375"/>
        </w:tabs>
        <w:rPr>
          <w:bCs/>
          <w:sz w:val="20"/>
          <w:szCs w:val="20"/>
        </w:rPr>
      </w:pPr>
      <w:r>
        <w:rPr>
          <w:bCs/>
          <w:sz w:val="20"/>
          <w:szCs w:val="20"/>
        </w:rPr>
        <w:t xml:space="preserve">Примечания: </w:t>
      </w:r>
    </w:p>
    <w:p w:rsidR="00BF4F6F" w:rsidRPr="0071139F"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703245" w:rsidRDefault="00BF4F6F" w:rsidP="005A3A56">
      <w:pPr>
        <w:tabs>
          <w:tab w:val="left" w:pos="375"/>
        </w:tabs>
        <w:jc w:val="right"/>
        <w:rPr>
          <w:bCs/>
        </w:rPr>
      </w:pPr>
      <w:r>
        <w:rPr>
          <w:bCs/>
        </w:rPr>
        <w:t xml:space="preserve">                                                                                                             </w:t>
      </w:r>
    </w:p>
    <w:p w:rsidR="00BF4F6F" w:rsidRPr="00935F9A" w:rsidRDefault="00BF4F6F" w:rsidP="005A3A56">
      <w:pPr>
        <w:tabs>
          <w:tab w:val="left" w:pos="375"/>
        </w:tabs>
        <w:jc w:val="right"/>
        <w:rPr>
          <w:bCs/>
        </w:rPr>
      </w:pPr>
      <w:r>
        <w:rPr>
          <w:bCs/>
        </w:rPr>
        <w:t xml:space="preserve">    Таблица №1</w:t>
      </w:r>
      <w:r w:rsidR="00243FD4">
        <w:rPr>
          <w:bCs/>
        </w:rPr>
        <w:t>0</w:t>
      </w:r>
    </w:p>
    <w:tbl>
      <w:tblPr>
        <w:tblW w:w="9800" w:type="dxa"/>
        <w:tblInd w:w="89" w:type="dxa"/>
        <w:tblLook w:val="04A0"/>
      </w:tblPr>
      <w:tblGrid>
        <w:gridCol w:w="586"/>
        <w:gridCol w:w="4820"/>
        <w:gridCol w:w="1276"/>
        <w:gridCol w:w="1417"/>
        <w:gridCol w:w="1701"/>
      </w:tblGrid>
      <w:tr w:rsidR="00BF4F6F" w:rsidRPr="00331E4A" w:rsidTr="0051020B">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lastRenderedPageBreak/>
              <w:t>№ п/п</w:t>
            </w:r>
          </w:p>
        </w:tc>
        <w:tc>
          <w:tcPr>
            <w:tcW w:w="4820" w:type="dxa"/>
            <w:tcBorders>
              <w:top w:val="single" w:sz="4" w:space="0" w:color="auto"/>
              <w:left w:val="nil"/>
              <w:bottom w:val="nil"/>
              <w:right w:val="single" w:sz="4" w:space="0" w:color="auto"/>
            </w:tcBorders>
            <w:shd w:val="clear" w:color="auto" w:fill="auto"/>
            <w:vAlign w:val="center"/>
            <w:hideMark/>
          </w:tcPr>
          <w:p w:rsidR="00BF4F6F" w:rsidRPr="00331E4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Стоимость услуги (без НДС)</w:t>
            </w:r>
          </w:p>
        </w:tc>
      </w:tr>
      <w:tr w:rsidR="005B7446" w:rsidRPr="00331E4A" w:rsidTr="00997763">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446" w:rsidRPr="00331E4A" w:rsidRDefault="005B7446" w:rsidP="005A3A56">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7446" w:rsidRPr="00331E4A" w:rsidRDefault="005B7446"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446" w:rsidRPr="00331E4A" w:rsidRDefault="005B7446"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5B7446" w:rsidRPr="00331E4A" w:rsidRDefault="005B7446"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5B7446" w:rsidRPr="00AD23FA" w:rsidRDefault="005B7446" w:rsidP="0002469D">
            <w:pPr>
              <w:jc w:val="center"/>
              <w:rPr>
                <w:color w:val="000000"/>
                <w:sz w:val="20"/>
                <w:szCs w:val="20"/>
              </w:rPr>
            </w:pPr>
            <w:r w:rsidRPr="00AD23FA">
              <w:rPr>
                <w:color w:val="000000"/>
                <w:sz w:val="20"/>
                <w:szCs w:val="20"/>
              </w:rPr>
              <w:t>1500</w:t>
            </w:r>
          </w:p>
        </w:tc>
      </w:tr>
      <w:tr w:rsidR="005B7446" w:rsidRPr="00331E4A" w:rsidTr="00997763">
        <w:trPr>
          <w:trHeight w:val="540"/>
        </w:trPr>
        <w:tc>
          <w:tcPr>
            <w:tcW w:w="586"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5B7446" w:rsidRPr="00331E4A" w:rsidRDefault="005B7446"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5B7446" w:rsidRPr="00AD23FA" w:rsidRDefault="005B7446" w:rsidP="0002469D">
            <w:pPr>
              <w:jc w:val="center"/>
              <w:rPr>
                <w:color w:val="000000"/>
                <w:sz w:val="20"/>
                <w:szCs w:val="20"/>
              </w:rPr>
            </w:pPr>
            <w:r w:rsidRPr="00AD23FA">
              <w:rPr>
                <w:color w:val="000000"/>
                <w:sz w:val="20"/>
                <w:szCs w:val="20"/>
              </w:rPr>
              <w:t>1700</w:t>
            </w:r>
          </w:p>
        </w:tc>
      </w:tr>
      <w:tr w:rsidR="005B7446" w:rsidRPr="00331E4A" w:rsidTr="00997763">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446" w:rsidRPr="00331E4A" w:rsidRDefault="005B7446"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5B7446" w:rsidRPr="00331E4A" w:rsidRDefault="005B7446"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446" w:rsidRPr="00331E4A" w:rsidRDefault="005B7446"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5B7446" w:rsidRPr="00331E4A" w:rsidRDefault="005B7446"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5B7446" w:rsidRPr="00AD23FA" w:rsidRDefault="005B7446" w:rsidP="0002469D">
            <w:pPr>
              <w:jc w:val="center"/>
              <w:rPr>
                <w:color w:val="000000"/>
                <w:sz w:val="20"/>
                <w:szCs w:val="20"/>
              </w:rPr>
            </w:pPr>
            <w:r w:rsidRPr="00AD23FA">
              <w:rPr>
                <w:color w:val="000000"/>
                <w:sz w:val="20"/>
                <w:szCs w:val="20"/>
              </w:rPr>
              <w:t>2700</w:t>
            </w:r>
          </w:p>
        </w:tc>
      </w:tr>
      <w:tr w:rsidR="005B7446" w:rsidRPr="00331E4A" w:rsidTr="00997763">
        <w:trPr>
          <w:trHeight w:val="360"/>
        </w:trPr>
        <w:tc>
          <w:tcPr>
            <w:tcW w:w="586"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5B7446" w:rsidRPr="00331E4A" w:rsidRDefault="005B7446"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5B7446" w:rsidRPr="00331E4A" w:rsidRDefault="005B7446"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5B7446" w:rsidRPr="00AD23FA" w:rsidRDefault="005B7446" w:rsidP="0002469D">
            <w:pPr>
              <w:jc w:val="center"/>
              <w:rPr>
                <w:color w:val="000000"/>
                <w:sz w:val="20"/>
                <w:szCs w:val="20"/>
              </w:rPr>
            </w:pPr>
            <w:r w:rsidRPr="00AD23FA">
              <w:rPr>
                <w:color w:val="000000"/>
                <w:sz w:val="20"/>
                <w:szCs w:val="20"/>
              </w:rPr>
              <w:t>2700</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Pr="00570113" w:rsidRDefault="00BF4F6F"/>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F4F6F" w:rsidRDefault="00294471" w:rsidP="00F908B9">
            <w:pPr>
              <w:pStyle w:val="19"/>
              <w:ind w:firstLine="397"/>
              <w:rPr>
                <w:sz w:val="24"/>
                <w:szCs w:val="24"/>
              </w:rPr>
            </w:pPr>
            <w:r>
              <w:rPr>
                <w:sz w:val="24"/>
                <w:szCs w:val="24"/>
              </w:rPr>
              <w:t>П</w:t>
            </w:r>
            <w:r w:rsidR="00110B51">
              <w:rPr>
                <w:sz w:val="24"/>
                <w:szCs w:val="24"/>
              </w:rPr>
              <w:t>роцедура Размещения оферты № </w:t>
            </w:r>
            <w:r w:rsidR="000A7CA4">
              <w:t>РО-НКП</w:t>
            </w:r>
            <w:r w:rsidR="00F908B9">
              <w:t>Д</w:t>
            </w:r>
            <w:r w:rsidR="000A7CA4">
              <w:t xml:space="preserve">ВЖД-20-0010 </w:t>
            </w:r>
            <w:r w:rsidR="00110B51">
              <w:rPr>
                <w:sz w:val="24"/>
                <w:szCs w:val="24"/>
              </w:rPr>
              <w:t xml:space="preserve">по предмету закупки «Аренда транспортных средств с экипажем для перевозки крупнотоннажных контейнеров </w:t>
            </w:r>
            <w:proofErr w:type="gramStart"/>
            <w:r w:rsidR="00110B51">
              <w:rPr>
                <w:sz w:val="24"/>
                <w:szCs w:val="24"/>
              </w:rPr>
              <w:t>с</w:t>
            </w:r>
            <w:proofErr w:type="gramEnd"/>
            <w:r w:rsidR="00110B51">
              <w:rPr>
                <w:sz w:val="24"/>
                <w:szCs w:val="24"/>
              </w:rPr>
              <w:t>/</w:t>
            </w:r>
            <w:proofErr w:type="gramStart"/>
            <w:r w:rsidR="00110B51">
              <w:rPr>
                <w:sz w:val="24"/>
                <w:szCs w:val="24"/>
              </w:rPr>
              <w:t>на</w:t>
            </w:r>
            <w:proofErr w:type="gramEnd"/>
            <w:r w:rsidR="00110B51">
              <w:rPr>
                <w:sz w:val="24"/>
                <w:szCs w:val="24"/>
              </w:rPr>
              <w:t xml:space="preserve"> агентства филиала ПАО </w:t>
            </w:r>
            <w:r>
              <w:rPr>
                <w:sz w:val="24"/>
                <w:szCs w:val="24"/>
              </w:rPr>
              <w:t>"ТрансКонтейнер"</w:t>
            </w:r>
            <w:r w:rsidR="00110B51">
              <w:rPr>
                <w:sz w:val="24"/>
                <w:szCs w:val="24"/>
              </w:rPr>
              <w:t xml:space="preserve"> на Дальневосточной железной дороге на станциях Хабаровск-2, Первая Речка, К</w:t>
            </w:r>
            <w:r>
              <w:rPr>
                <w:sz w:val="24"/>
                <w:szCs w:val="24"/>
              </w:rPr>
              <w:t>омсомольск-на-Амуре, Уссурийск</w:t>
            </w:r>
            <w:r w:rsidR="00110B51">
              <w:rPr>
                <w:sz w:val="24"/>
                <w:szCs w:val="24"/>
              </w:rPr>
              <w:t xml:space="preserve"> »</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F4F6F" w:rsidRDefault="00110B51">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F4F6F" w:rsidRDefault="00110B5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94471">
              <w:rPr>
                <w:sz w:val="24"/>
                <w:szCs w:val="24"/>
              </w:rPr>
              <w:t>Дальневосточной железной дороге</w:t>
            </w:r>
          </w:p>
          <w:p w:rsidR="00BF4F6F" w:rsidRDefault="00110B51">
            <w:pPr>
              <w:pStyle w:val="19"/>
              <w:ind w:firstLine="0"/>
              <w:rPr>
                <w:sz w:val="24"/>
                <w:szCs w:val="24"/>
              </w:rPr>
            </w:pPr>
            <w:r>
              <w:rPr>
                <w:sz w:val="24"/>
                <w:szCs w:val="24"/>
              </w:rPr>
              <w:t xml:space="preserve">Адрес: </w:t>
            </w:r>
            <w:proofErr w:type="gramStart"/>
            <w:r>
              <w:rPr>
                <w:sz w:val="24"/>
                <w:szCs w:val="24"/>
              </w:rPr>
              <w:t>Российская Федерация, 680000, г. Хабаровск, ул. Дзержинского, д. 65</w:t>
            </w:r>
            <w:r w:rsidR="00294471">
              <w:rPr>
                <w:sz w:val="24"/>
                <w:szCs w:val="24"/>
              </w:rPr>
              <w:t>, 3 этаж.</w:t>
            </w:r>
            <w:proofErr w:type="gramEnd"/>
          </w:p>
          <w:p w:rsidR="005B5856" w:rsidRDefault="005B5856">
            <w:pPr>
              <w:pStyle w:val="19"/>
              <w:ind w:firstLine="0"/>
              <w:rPr>
                <w:sz w:val="24"/>
                <w:szCs w:val="24"/>
              </w:rPr>
            </w:pPr>
            <w:proofErr w:type="gramStart"/>
            <w:r w:rsidRPr="0045648D">
              <w:rPr>
                <w:b/>
                <w:sz w:val="24"/>
                <w:szCs w:val="24"/>
                <w:highlight w:val="yellow"/>
              </w:rPr>
              <w:t>Электронный адрес для приема заявок в электронном виде: (</w:t>
            </w:r>
            <w:r w:rsidRPr="0045648D">
              <w:rPr>
                <w:b/>
                <w:i/>
                <w:sz w:val="24"/>
                <w:szCs w:val="24"/>
                <w:highlight w:val="yellow"/>
              </w:rPr>
              <w:t>подача заявок осуществляется по электронной почте или направляется по почте ссылки на файлообменник.</w:t>
            </w:r>
            <w:proofErr w:type="gramEnd"/>
            <w:r w:rsidRPr="0045648D">
              <w:rPr>
                <w:b/>
                <w:i/>
                <w:sz w:val="24"/>
                <w:szCs w:val="24"/>
                <w:highlight w:val="yellow"/>
              </w:rPr>
              <w:t xml:space="preserve"> Подача конвертов с заявками не осуществляется</w:t>
            </w:r>
            <w:r>
              <w:rPr>
                <w:b/>
                <w:i/>
                <w:sz w:val="24"/>
                <w:szCs w:val="24"/>
              </w:rPr>
              <w:t>.</w:t>
            </w:r>
          </w:p>
          <w:p w:rsidR="00BF4F6F" w:rsidRDefault="00110B51">
            <w:r>
              <w:t>Контактно</w:t>
            </w:r>
            <w:proofErr w:type="gramStart"/>
            <w:r>
              <w:t>е(</w:t>
            </w:r>
            <w:proofErr w:type="gramEnd"/>
            <w:r>
              <w:t>-</w:t>
            </w:r>
            <w:proofErr w:type="spellStart"/>
            <w:r>
              <w:t>ые</w:t>
            </w:r>
            <w:proofErr w:type="spellEnd"/>
            <w:r>
              <w:t>) лицо(-а) Заказчика: Трипелец Марианна Викторовна, тел. +7(4212)38</w:t>
            </w:r>
            <w:r w:rsidR="00294471">
              <w:t>-</w:t>
            </w:r>
            <w:r>
              <w:t>53</w:t>
            </w:r>
            <w:r w:rsidR="00294471">
              <w:t>-</w:t>
            </w:r>
            <w:r>
              <w:t>22</w:t>
            </w:r>
            <w:r w:rsidR="00294471">
              <w:t xml:space="preserve"> </w:t>
            </w:r>
            <w:r>
              <w:t>(</w:t>
            </w:r>
            <w:r w:rsidR="00294471">
              <w:t>доб.</w:t>
            </w:r>
            <w:r>
              <w:t xml:space="preserve">6511), электронный адрес </w:t>
            </w:r>
            <w:hyperlink r:id="rId18" w:history="1">
              <w:r w:rsidR="00294471" w:rsidRPr="00BC1AB0">
                <w:rPr>
                  <w:rStyle w:val="a9"/>
                </w:rPr>
                <w:t>tripeletcmv@trcont.ru</w:t>
              </w:r>
            </w:hyperlink>
          </w:p>
          <w:p w:rsidR="00BF4F6F" w:rsidRDefault="00BF4F6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6F5C" w:rsidRDefault="00110B51" w:rsidP="00F16F5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F16F5C">
              <w:rPr>
                <w:sz w:val="24"/>
                <w:szCs w:val="24"/>
              </w:rPr>
              <w:t xml:space="preserve">сформированным в аппарате управления ПАО «ТрансКонтейнер» </w:t>
            </w:r>
          </w:p>
          <w:p w:rsidR="00BF4F6F" w:rsidRDefault="00F16F5C" w:rsidP="00F16F5C">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200" w:type="dxa"/>
          </w:tcPr>
          <w:p w:rsidR="00BF4F6F" w:rsidRDefault="00566B95" w:rsidP="00566B95">
            <w:pPr>
              <w:jc w:val="both"/>
            </w:pPr>
            <w:proofErr w:type="gramStart"/>
            <w:r>
              <w:rPr>
                <w:sz w:val="22"/>
                <w:szCs w:val="22"/>
              </w:rPr>
              <w:lastRenderedPageBreak/>
              <w:t xml:space="preserve">Максимальная (совокупная) цена договоров, заключаемых  по итогам </w:t>
            </w:r>
            <w:r>
              <w:rPr>
                <w:sz w:val="22"/>
                <w:szCs w:val="22"/>
              </w:rPr>
              <w:lastRenderedPageBreak/>
              <w:t xml:space="preserve">процедуры Размещения оферты, составляет </w:t>
            </w:r>
            <w:r>
              <w:rPr>
                <w:b/>
                <w:i/>
              </w:rPr>
              <w:t>410 405 000,00</w:t>
            </w:r>
            <w:r>
              <w:rPr>
                <w:b/>
              </w:rPr>
              <w:t xml:space="preserve"> </w:t>
            </w:r>
            <w:r>
              <w:rPr>
                <w:b/>
                <w:i/>
              </w:rPr>
              <w:t>(четыреста десять миллионов четыреста пять тысяч</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w:t>
            </w:r>
            <w:proofErr w:type="gramEnd"/>
            <w:r>
              <w:rPr>
                <w:sz w:val="22"/>
                <w:szCs w:val="22"/>
              </w:rPr>
              <w:t xml:space="preserve">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F4F6F" w:rsidRDefault="00110B51" w:rsidP="0002691C">
            <w:pPr>
              <w:jc w:val="both"/>
              <w:rPr>
                <w:b/>
              </w:rPr>
            </w:pPr>
            <w:r>
              <w:rPr>
                <w:highlight w:val="yellow"/>
              </w:rPr>
              <w:t>«</w:t>
            </w:r>
            <w:r w:rsidR="0002691C">
              <w:rPr>
                <w:highlight w:val="yellow"/>
              </w:rPr>
              <w:t>30</w:t>
            </w:r>
            <w:r>
              <w:rPr>
                <w:highlight w:val="yellow"/>
              </w:rPr>
              <w:t xml:space="preserve">» </w:t>
            </w:r>
            <w:r w:rsidR="0002691C">
              <w:rPr>
                <w:highlight w:val="yellow"/>
              </w:rPr>
              <w:t>сентября</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F4F6F" w:rsidRDefault="00110B51" w:rsidP="00AA5B9B">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AA5B9B">
              <w:rPr>
                <w:sz w:val="24"/>
                <w:szCs w:val="24"/>
                <w:highlight w:val="yellow"/>
              </w:rPr>
              <w:t>31</w:t>
            </w:r>
            <w:r>
              <w:rPr>
                <w:sz w:val="24"/>
                <w:szCs w:val="24"/>
                <w:highlight w:val="yellow"/>
              </w:rPr>
              <w:t xml:space="preserve">» </w:t>
            </w:r>
            <w:r w:rsidR="00AA5B9B">
              <w:rPr>
                <w:sz w:val="24"/>
                <w:szCs w:val="24"/>
                <w:highlight w:val="yellow"/>
              </w:rPr>
              <w:t>мая</w:t>
            </w:r>
            <w:r>
              <w:rPr>
                <w:sz w:val="24"/>
                <w:szCs w:val="24"/>
                <w:highlight w:val="yellow"/>
              </w:rPr>
              <w:t xml:space="preserve"> 202</w:t>
            </w:r>
            <w:r w:rsidR="006B14A1">
              <w:rPr>
                <w:sz w:val="24"/>
                <w:szCs w:val="24"/>
                <w:highlight w:val="yellow"/>
              </w:rPr>
              <w:t>3</w:t>
            </w:r>
            <w:r>
              <w:rPr>
                <w:sz w:val="24"/>
                <w:szCs w:val="24"/>
                <w:highlight w:val="yellow"/>
              </w:rPr>
              <w:t>г.</w:t>
            </w:r>
            <w:r>
              <w:rPr>
                <w:sz w:val="24"/>
                <w:szCs w:val="24"/>
              </w:rPr>
              <w:t xml:space="preserve"> по адресу, указанному в пункте 2 Информационной карты.</w:t>
            </w:r>
            <w:proofErr w:type="gramEnd"/>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14693" w:rsidRDefault="00B14693" w:rsidP="00B14693">
            <w:pPr>
              <w:pStyle w:val="19"/>
              <w:ind w:firstLine="397"/>
              <w:rPr>
                <w:sz w:val="24"/>
                <w:szCs w:val="24"/>
              </w:rPr>
            </w:pPr>
            <w:r>
              <w:rPr>
                <w:sz w:val="24"/>
                <w:szCs w:val="24"/>
              </w:rPr>
              <w:t>Вскрытие, рассмотрение, оценка и сопоставление Заявок осуществляется по адресу, указанному в пункте 2 Информационной карты,  поэтапно:</w:t>
            </w:r>
          </w:p>
          <w:p w:rsidR="00B14693" w:rsidRPr="009F3400" w:rsidRDefault="00B14693" w:rsidP="00B14693">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BD5394">
              <w:rPr>
                <w:sz w:val="24"/>
                <w:szCs w:val="24"/>
                <w:highlight w:val="yellow"/>
              </w:rPr>
              <w:t>15</w:t>
            </w:r>
            <w:r w:rsidRPr="0036123E">
              <w:rPr>
                <w:sz w:val="24"/>
                <w:szCs w:val="24"/>
                <w:highlight w:val="yellow"/>
              </w:rPr>
              <w:t xml:space="preserve">» </w:t>
            </w:r>
            <w:r w:rsidR="00BD5394">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C13F6C" w:rsidRPr="00C13F6C" w:rsidRDefault="00C13F6C" w:rsidP="00261B92">
            <w:pPr>
              <w:jc w:val="both"/>
            </w:pPr>
            <w:r w:rsidRPr="00C13F6C">
              <w:t xml:space="preserve">        2) По второму этапу при наличии Заявок состоится  </w:t>
            </w:r>
            <w:r w:rsidRPr="00C13F6C">
              <w:rPr>
                <w:shd w:val="clear" w:color="auto" w:fill="FFFF00"/>
              </w:rPr>
              <w:t>«15» января 2021 г.</w:t>
            </w:r>
            <w:r w:rsidRPr="00C13F6C">
              <w:t> в 14 часов 00 минут местного времени;</w:t>
            </w:r>
          </w:p>
          <w:p w:rsidR="00C13F6C" w:rsidRPr="00C13F6C" w:rsidRDefault="00C13F6C" w:rsidP="00261B92">
            <w:pPr>
              <w:jc w:val="both"/>
            </w:pPr>
            <w:r w:rsidRPr="00C13F6C">
              <w:t xml:space="preserve">        3)  </w:t>
            </w:r>
            <w:r w:rsidRPr="00C30883">
              <w:rPr>
                <w:highlight w:val="yellow"/>
              </w:rPr>
              <w:t>Третий и последующие этапы при поступлении Заявок после предыдущего этапа - последнюю рабочую пятницу квартала;</w:t>
            </w:r>
          </w:p>
          <w:p w:rsidR="00BF4F6F" w:rsidRDefault="00C13F6C" w:rsidP="00261B92">
            <w:pPr>
              <w:pStyle w:val="19"/>
              <w:ind w:firstLine="397"/>
              <w:rPr>
                <w:sz w:val="24"/>
                <w:szCs w:val="24"/>
                <w:highlight w:val="cyan"/>
              </w:rPr>
            </w:pPr>
            <w:r w:rsidRPr="00C13F6C">
              <w:rPr>
                <w:sz w:val="24"/>
                <w:szCs w:val="24"/>
                <w:lang w:eastAsia="ru-RU"/>
              </w:rPr>
              <w:t xml:space="preserve"> 4)   Последний этап - не позднее 10 календарных дней </w:t>
            </w:r>
            <w:proofErr w:type="gramStart"/>
            <w:r w:rsidRPr="00C13F6C">
              <w:rPr>
                <w:sz w:val="24"/>
                <w:szCs w:val="24"/>
                <w:lang w:eastAsia="ru-RU"/>
              </w:rPr>
              <w:t>с даты окончания</w:t>
            </w:r>
            <w:proofErr w:type="gramEnd"/>
            <w:r w:rsidRPr="00C13F6C">
              <w:rPr>
                <w:sz w:val="24"/>
                <w:szCs w:val="24"/>
                <w:lang w:eastAsia="ru-RU"/>
              </w:rPr>
              <w:t xml:space="preserve">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9.</w:t>
            </w:r>
          </w:p>
        </w:tc>
        <w:tc>
          <w:tcPr>
            <w:tcW w:w="2126" w:type="dxa"/>
          </w:tcPr>
          <w:p w:rsidR="00B14693" w:rsidRPr="00F86FAA" w:rsidRDefault="00B14693" w:rsidP="008035D3">
            <w:pPr>
              <w:pStyle w:val="Default"/>
              <w:rPr>
                <w:b/>
                <w:color w:val="auto"/>
              </w:rPr>
            </w:pPr>
            <w:r>
              <w:rPr>
                <w:b/>
                <w:color w:val="auto"/>
              </w:rPr>
              <w:t>Подведение итогов</w:t>
            </w:r>
          </w:p>
        </w:tc>
        <w:tc>
          <w:tcPr>
            <w:tcW w:w="7200" w:type="dxa"/>
          </w:tcPr>
          <w:p w:rsidR="00B14693" w:rsidRDefault="00B14693" w:rsidP="005A3A56">
            <w:pPr>
              <w:pStyle w:val="19"/>
              <w:ind w:firstLine="0"/>
              <w:rPr>
                <w:sz w:val="24"/>
                <w:szCs w:val="24"/>
              </w:rPr>
            </w:pPr>
            <w:r>
              <w:rPr>
                <w:sz w:val="24"/>
                <w:szCs w:val="24"/>
              </w:rPr>
              <w:t>Подведение итогов осуществляется по адресу, указанному в пункте 3 Информационной карты, поэтапно:</w:t>
            </w:r>
          </w:p>
          <w:p w:rsidR="00B14693" w:rsidRPr="009F3400" w:rsidRDefault="00B14693" w:rsidP="005A3A56">
            <w:pPr>
              <w:pStyle w:val="19"/>
              <w:ind w:firstLine="459"/>
              <w:rPr>
                <w:sz w:val="24"/>
                <w:szCs w:val="24"/>
              </w:rPr>
            </w:pPr>
            <w:r w:rsidRPr="009F3400">
              <w:rPr>
                <w:sz w:val="24"/>
                <w:szCs w:val="24"/>
              </w:rPr>
              <w:t xml:space="preserve">1) По первому этапу при наличии Заявок состоится </w:t>
            </w:r>
            <w:r w:rsidR="0002691C">
              <w:rPr>
                <w:sz w:val="24"/>
                <w:szCs w:val="24"/>
              </w:rPr>
              <w:t xml:space="preserve">не позднее </w:t>
            </w:r>
            <w:r w:rsidRPr="0036123E">
              <w:rPr>
                <w:sz w:val="24"/>
                <w:szCs w:val="24"/>
                <w:highlight w:val="yellow"/>
              </w:rPr>
              <w:t>«</w:t>
            </w:r>
            <w:r w:rsidR="0047645B">
              <w:rPr>
                <w:sz w:val="24"/>
                <w:szCs w:val="24"/>
                <w:highlight w:val="yellow"/>
              </w:rPr>
              <w:t>17</w:t>
            </w:r>
            <w:r w:rsidRPr="0036123E">
              <w:rPr>
                <w:sz w:val="24"/>
                <w:szCs w:val="24"/>
                <w:highlight w:val="yellow"/>
              </w:rPr>
              <w:t xml:space="preserve">» </w:t>
            </w:r>
            <w:r w:rsidR="0047645B">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1123D4" w:rsidRPr="001123D4" w:rsidRDefault="001123D4" w:rsidP="001123D4">
            <w:pPr>
              <w:tabs>
                <w:tab w:val="left" w:pos="709"/>
              </w:tabs>
              <w:jc w:val="both"/>
            </w:pPr>
            <w:r>
              <w:t xml:space="preserve">        </w:t>
            </w:r>
            <w:r w:rsidRPr="001123D4">
              <w:t>2) По второму этапу при наличии Заявок состоится </w:t>
            </w:r>
            <w:r w:rsidR="00CB4603">
              <w:t xml:space="preserve">не позднее </w:t>
            </w:r>
            <w:r w:rsidRPr="001123D4">
              <w:t> </w:t>
            </w:r>
            <w:r w:rsidRPr="001123D4">
              <w:rPr>
                <w:shd w:val="clear" w:color="auto" w:fill="FFFF00"/>
              </w:rPr>
              <w:t>«04 февраля 2021 г. в </w:t>
            </w:r>
            <w:r w:rsidRPr="001123D4">
              <w:t>14 часов 00 минут местного времени; </w:t>
            </w:r>
          </w:p>
          <w:p w:rsidR="001123D4" w:rsidRPr="001123D4" w:rsidRDefault="001123D4" w:rsidP="001123D4">
            <w:pPr>
              <w:jc w:val="both"/>
            </w:pPr>
            <w:r w:rsidRPr="001123D4">
              <w:t xml:space="preserve">        3) Третий  и последующие этапы при поступлении Заявок не позднее 21 календарного дня </w:t>
            </w:r>
            <w:proofErr w:type="gramStart"/>
            <w:r w:rsidRPr="001123D4">
              <w:t>с даты рассмотрения</w:t>
            </w:r>
            <w:proofErr w:type="gramEnd"/>
            <w:r w:rsidRPr="001123D4">
              <w:t xml:space="preserve"> Заявок соответствующего этапа - последнюю рабочую пятницу квартала;</w:t>
            </w:r>
          </w:p>
          <w:p w:rsidR="00B14693" w:rsidRDefault="001123D4" w:rsidP="001123D4">
            <w:pPr>
              <w:jc w:val="both"/>
              <w:rPr>
                <w:highlight w:val="cyan"/>
              </w:rPr>
            </w:pPr>
            <w:r w:rsidRPr="001123D4">
              <w:t xml:space="preserve">      4) Последний этап - не позднее 10 календарных дней </w:t>
            </w:r>
            <w:proofErr w:type="gramStart"/>
            <w:r w:rsidRPr="001123D4">
              <w:t>с даты окончания</w:t>
            </w:r>
            <w:proofErr w:type="gramEnd"/>
            <w:r w:rsidRPr="001123D4">
              <w:t xml:space="preserve">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10.</w:t>
            </w:r>
          </w:p>
        </w:tc>
        <w:tc>
          <w:tcPr>
            <w:tcW w:w="2126" w:type="dxa"/>
          </w:tcPr>
          <w:p w:rsidR="00B14693" w:rsidRPr="00F86FAA" w:rsidRDefault="00B14693" w:rsidP="007043AB">
            <w:pPr>
              <w:pStyle w:val="Default"/>
              <w:rPr>
                <w:b/>
                <w:color w:val="auto"/>
              </w:rPr>
            </w:pPr>
            <w:r>
              <w:rPr>
                <w:b/>
                <w:color w:val="auto"/>
              </w:rPr>
              <w:t>Количество лотов</w:t>
            </w:r>
          </w:p>
        </w:tc>
        <w:tc>
          <w:tcPr>
            <w:tcW w:w="7200" w:type="dxa"/>
          </w:tcPr>
          <w:p w:rsidR="00B14693" w:rsidRDefault="00B1469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11.</w:t>
            </w:r>
          </w:p>
        </w:tc>
        <w:tc>
          <w:tcPr>
            <w:tcW w:w="2126" w:type="dxa"/>
          </w:tcPr>
          <w:p w:rsidR="00B14693" w:rsidRPr="00F86FAA" w:rsidRDefault="00B14693" w:rsidP="007043AB">
            <w:pPr>
              <w:pStyle w:val="Default"/>
              <w:rPr>
                <w:b/>
                <w:color w:val="auto"/>
              </w:rPr>
            </w:pPr>
            <w:r>
              <w:rPr>
                <w:b/>
                <w:color w:val="auto"/>
              </w:rPr>
              <w:t>Официальный язык</w:t>
            </w:r>
          </w:p>
        </w:tc>
        <w:tc>
          <w:tcPr>
            <w:tcW w:w="7200" w:type="dxa"/>
          </w:tcPr>
          <w:p w:rsidR="00B14693" w:rsidRPr="0025677E" w:rsidRDefault="00B14693">
            <w:pPr>
              <w:pStyle w:val="aff0"/>
              <w:jc w:val="both"/>
              <w:rPr>
                <w:sz w:val="24"/>
                <w:szCs w:val="24"/>
              </w:rPr>
            </w:pPr>
            <w:r w:rsidRPr="0025677E">
              <w:rPr>
                <w:sz w:val="24"/>
                <w:szCs w:val="24"/>
              </w:rPr>
              <w:t>Русский язык. Вся переписка, связанная с проведением процедуры Размещения оферты ведется на русском языке.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12.</w:t>
            </w:r>
          </w:p>
        </w:tc>
        <w:tc>
          <w:tcPr>
            <w:tcW w:w="2126" w:type="dxa"/>
          </w:tcPr>
          <w:p w:rsidR="00B14693" w:rsidRPr="00F86FAA" w:rsidRDefault="00B14693" w:rsidP="00B62648">
            <w:pPr>
              <w:pStyle w:val="Default"/>
              <w:rPr>
                <w:b/>
                <w:color w:val="auto"/>
              </w:rPr>
            </w:pPr>
            <w:r>
              <w:rPr>
                <w:b/>
                <w:color w:val="auto"/>
              </w:rPr>
              <w:t>Валюта Размещения оферты</w:t>
            </w:r>
          </w:p>
        </w:tc>
        <w:tc>
          <w:tcPr>
            <w:tcW w:w="7200" w:type="dxa"/>
          </w:tcPr>
          <w:p w:rsidR="00B14693" w:rsidRDefault="00B1469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13.</w:t>
            </w:r>
          </w:p>
        </w:tc>
        <w:tc>
          <w:tcPr>
            <w:tcW w:w="2126" w:type="dxa"/>
          </w:tcPr>
          <w:p w:rsidR="00B14693" w:rsidRPr="00F86FAA" w:rsidRDefault="00B14693"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14693" w:rsidRDefault="00B14693">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рабочих дней  после подписания Сторонами акта об оказанных услугах.</w:t>
            </w:r>
          </w:p>
          <w:p w:rsidR="00B14693" w:rsidRDefault="00B14693">
            <w:pPr>
              <w:pStyle w:val="19"/>
              <w:ind w:firstLine="0"/>
              <w:rPr>
                <w:sz w:val="24"/>
                <w:szCs w:val="24"/>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14.</w:t>
            </w:r>
          </w:p>
        </w:tc>
        <w:tc>
          <w:tcPr>
            <w:tcW w:w="2126" w:type="dxa"/>
          </w:tcPr>
          <w:p w:rsidR="00B14693" w:rsidRPr="00F86FAA" w:rsidRDefault="00B14693"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14693" w:rsidRDefault="00B1469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r w:rsidR="0011106F">
              <w:t xml:space="preserve"> </w:t>
            </w:r>
            <w:r w:rsidR="0011106F" w:rsidRPr="00BD2149">
              <w:rPr>
                <w:highlight w:val="yellow"/>
              </w:rPr>
              <w:t xml:space="preserve">по первому этапу с «01» января 2021 по 31 декабря 2023г включительно, </w:t>
            </w:r>
            <w:r w:rsidR="008D3180">
              <w:rPr>
                <w:highlight w:val="yellow"/>
              </w:rPr>
              <w:t>все последующие этапы</w:t>
            </w:r>
            <w:r w:rsidR="0011106F" w:rsidRPr="00BD2149">
              <w:rPr>
                <w:highlight w:val="yellow"/>
              </w:rPr>
              <w:t xml:space="preserve"> </w:t>
            </w:r>
            <w:proofErr w:type="gramStart"/>
            <w:r w:rsidRPr="00BD2149">
              <w:rPr>
                <w:highlight w:val="yellow"/>
              </w:rPr>
              <w:t>с  даты заключения</w:t>
            </w:r>
            <w:proofErr w:type="gramEnd"/>
            <w:r w:rsidRPr="00BD2149">
              <w:rPr>
                <w:highlight w:val="yellow"/>
              </w:rPr>
              <w:t xml:space="preserve"> договора по 31 декабря 2023 года включительно</w:t>
            </w:r>
            <w:r>
              <w:t>.</w:t>
            </w:r>
          </w:p>
          <w:p w:rsidR="00B14693" w:rsidRPr="00F86FAA" w:rsidRDefault="00B14693" w:rsidP="00685C56">
            <w:pPr>
              <w:pStyle w:val="Default"/>
              <w:jc w:val="both"/>
            </w:pPr>
          </w:p>
          <w:p w:rsidR="00CB7AEE" w:rsidRDefault="00B14693" w:rsidP="00CB7AEE">
            <w:pPr>
              <w:jc w:val="both"/>
              <w:rPr>
                <w:b/>
              </w:rPr>
            </w:pPr>
            <w:r>
              <w:rPr>
                <w:b/>
                <w:bCs/>
              </w:rPr>
              <w:t xml:space="preserve">Место </w:t>
            </w:r>
            <w:r>
              <w:rPr>
                <w:b/>
              </w:rPr>
              <w:t xml:space="preserve">поставки товаров, выполнения работ, оказания услуг и т.д.: </w:t>
            </w:r>
          </w:p>
          <w:p w:rsidR="00CB4342" w:rsidRPr="00570113" w:rsidRDefault="00CB4342" w:rsidP="00CB4342">
            <w:pPr>
              <w:jc w:val="both"/>
            </w:pPr>
            <w:proofErr w:type="gramStart"/>
            <w:r>
              <w:rPr>
                <w:b/>
              </w:rPr>
              <w:t>Хабаровск-2:</w:t>
            </w:r>
            <w:r>
              <w:t xml:space="preserve"> 680045, Российская Федерация, г. Хабаровск, 3-й Путевой переулок, д. 8, (контейнерный терминал на станции Хабаровск-2</w:t>
            </w:r>
            <w:r w:rsidRPr="00E93BB5">
              <w:t>, ООО «Комплексные Логистические Системы»</w:t>
            </w:r>
            <w:r w:rsidRPr="00E93BB5">
              <w:rPr>
                <w:shd w:val="clear" w:color="auto" w:fill="FFFFFF"/>
              </w:rPr>
              <w:t xml:space="preserve"> г. Хабаровск ул. Промывочная, 1а</w:t>
            </w:r>
            <w:r w:rsidRPr="00E93BB5">
              <w:t xml:space="preserve"> и АО «Стройоптторг»</w:t>
            </w:r>
            <w:r w:rsidRPr="00E93BB5">
              <w:rPr>
                <w:shd w:val="clear" w:color="auto" w:fill="FFFFFF"/>
              </w:rPr>
              <w:t xml:space="preserve"> г. Хабаровск, ул. Алеутская, 27</w:t>
            </w:r>
            <w:r w:rsidRPr="00E93BB5">
              <w:t>).</w:t>
            </w:r>
            <w:proofErr w:type="gramEnd"/>
          </w:p>
          <w:p w:rsidR="00CB7AEE" w:rsidRPr="00344267" w:rsidRDefault="00CB7AEE" w:rsidP="00CB7AEE">
            <w:pPr>
              <w:jc w:val="both"/>
            </w:pPr>
            <w:r w:rsidRPr="00344267">
              <w:rPr>
                <w:b/>
              </w:rPr>
              <w:t>Первая Речка:</w:t>
            </w:r>
            <w:r w:rsidRPr="00344267">
              <w:t xml:space="preserve"> 690002, Российская Федерация, г. Владивосток, ул. Снеговая, д. 54, (контейнерный те</w:t>
            </w:r>
            <w:r w:rsidR="00E7099A">
              <w:t>рминал на станции</w:t>
            </w:r>
            <w:proofErr w:type="gramStart"/>
            <w:r w:rsidR="00E7099A">
              <w:t xml:space="preserve"> П</w:t>
            </w:r>
            <w:proofErr w:type="gramEnd"/>
            <w:r w:rsidR="00E7099A">
              <w:t xml:space="preserve">ервая Речка), </w:t>
            </w:r>
            <w:r w:rsidR="00E7099A" w:rsidRPr="00606A96">
              <w:t>контейнерный терминал  ЗАО «Пасифик Интермодал Контейнер» на ст. Угольная</w:t>
            </w:r>
            <w:r w:rsidR="00E7099A">
              <w:t>.</w:t>
            </w:r>
          </w:p>
          <w:p w:rsidR="00CB7AEE" w:rsidRPr="00344267" w:rsidRDefault="00CB7AEE" w:rsidP="00CB7AEE">
            <w:pPr>
              <w:jc w:val="both"/>
            </w:pPr>
            <w:r w:rsidRPr="00344267">
              <w:rPr>
                <w:b/>
              </w:rPr>
              <w:t>Комсомольск-на-Амуре:</w:t>
            </w:r>
            <w:r w:rsidRPr="00344267">
              <w:t xml:space="preserve"> 681000, Российская Федерация, </w:t>
            </w:r>
            <w:proofErr w:type="gramStart"/>
            <w:r w:rsidRPr="00344267">
              <w:t>г</w:t>
            </w:r>
            <w:proofErr w:type="gramEnd"/>
            <w:r w:rsidRPr="00344267">
              <w:t>. Комсомольск-на-Амуре, ул. Станционная, д. 2, (агентство на станции Комсомольск-на-Амуре).</w:t>
            </w:r>
          </w:p>
          <w:p w:rsidR="00B14693" w:rsidRDefault="00CB7AEE" w:rsidP="00CB7AEE">
            <w:pPr>
              <w:pStyle w:val="Default"/>
              <w:jc w:val="both"/>
            </w:pPr>
            <w:r w:rsidRPr="00344267">
              <w:rPr>
                <w:b/>
                <w:color w:val="auto"/>
              </w:rPr>
              <w:t xml:space="preserve">Уссурийск: </w:t>
            </w:r>
            <w:r w:rsidRPr="00344267">
              <w:rPr>
                <w:color w:val="auto"/>
              </w:rPr>
              <w:t xml:space="preserve">692524, Российская Федерация, </w:t>
            </w:r>
            <w:proofErr w:type="gramStart"/>
            <w:r w:rsidRPr="00344267">
              <w:rPr>
                <w:color w:val="auto"/>
              </w:rPr>
              <w:t>г</w:t>
            </w:r>
            <w:proofErr w:type="gramEnd"/>
            <w:r w:rsidRPr="00344267">
              <w:rPr>
                <w:color w:val="auto"/>
              </w:rPr>
              <w:t>. Уссурийск, Переулок Спасский, д. 7 «А», (контейнерный терминал на станции Уссурийск).</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15.</w:t>
            </w:r>
          </w:p>
        </w:tc>
        <w:tc>
          <w:tcPr>
            <w:tcW w:w="2126" w:type="dxa"/>
          </w:tcPr>
          <w:p w:rsidR="00B14693" w:rsidRPr="00F86FAA" w:rsidRDefault="00B14693" w:rsidP="008035D3">
            <w:pPr>
              <w:pStyle w:val="Default"/>
              <w:rPr>
                <w:b/>
                <w:color w:val="auto"/>
              </w:rPr>
            </w:pPr>
            <w:r>
              <w:rPr>
                <w:b/>
                <w:color w:val="auto"/>
              </w:rPr>
              <w:t>Состав и количество (объем) товаров, работ, услуг</w:t>
            </w:r>
          </w:p>
        </w:tc>
        <w:tc>
          <w:tcPr>
            <w:tcW w:w="7200" w:type="dxa"/>
          </w:tcPr>
          <w:p w:rsidR="00B14693" w:rsidRDefault="008C675C">
            <w:pPr>
              <w:pStyle w:val="19"/>
              <w:ind w:firstLine="0"/>
              <w:rPr>
                <w:sz w:val="24"/>
                <w:szCs w:val="24"/>
              </w:rPr>
            </w:pPr>
            <w:r w:rsidRPr="00344267">
              <w:rPr>
                <w:sz w:val="24"/>
                <w:szCs w:val="24"/>
              </w:rPr>
              <w:t>Объем услуг определяется в соответствии с заявками Заказчика</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16.</w:t>
            </w:r>
          </w:p>
        </w:tc>
        <w:tc>
          <w:tcPr>
            <w:tcW w:w="2126" w:type="dxa"/>
          </w:tcPr>
          <w:p w:rsidR="00B14693" w:rsidRPr="00F86FAA" w:rsidRDefault="00B1469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B14693"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 xml:space="preserve">№ </w:t>
                  </w:r>
                </w:p>
                <w:p w:rsidR="00B14693" w:rsidRPr="00A515A5" w:rsidRDefault="00B14693"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7" w:right="85"/>
                    <w:rPr>
                      <w:sz w:val="20"/>
                      <w:szCs w:val="20"/>
                    </w:rPr>
                  </w:pPr>
                  <w:r>
                    <w:rPr>
                      <w:sz w:val="20"/>
                      <w:szCs w:val="20"/>
                    </w:rPr>
                    <w:t>Номер строки ПЗ</w:t>
                  </w:r>
                </w:p>
              </w:tc>
            </w:tr>
            <w:tr w:rsidR="00B14693"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14693" w:rsidRDefault="00B1469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14693" w:rsidRDefault="00B1469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14693" w:rsidRDefault="00B14693">
                  <w:pPr>
                    <w:snapToGrid w:val="0"/>
                    <w:rPr>
                      <w:sz w:val="22"/>
                      <w:szCs w:val="22"/>
                    </w:rPr>
                  </w:pPr>
                  <w:r>
                    <w:rPr>
                      <w:sz w:val="22"/>
                      <w:szCs w:val="22"/>
                    </w:rPr>
                    <w:t>235</w:t>
                  </w:r>
                </w:p>
              </w:tc>
            </w:tr>
          </w:tbl>
          <w:p w:rsidR="00B14693" w:rsidRDefault="00B14693"/>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17.</w:t>
            </w:r>
          </w:p>
        </w:tc>
        <w:tc>
          <w:tcPr>
            <w:tcW w:w="2126" w:type="dxa"/>
          </w:tcPr>
          <w:p w:rsidR="00B14693" w:rsidRPr="00F86FAA" w:rsidRDefault="00B14693">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B14693" w:rsidRPr="009238E6" w:rsidRDefault="00B14693" w:rsidP="004D4C35">
            <w:pPr>
              <w:pStyle w:val="aff9"/>
              <w:numPr>
                <w:ilvl w:val="0"/>
                <w:numId w:val="15"/>
              </w:numPr>
              <w:ind w:left="175" w:hanging="218"/>
              <w:jc w:val="both"/>
              <w:rPr>
                <w:b/>
              </w:rPr>
            </w:pPr>
            <w:r w:rsidRPr="009238E6">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B14693" w:rsidRPr="0025677E" w:rsidRDefault="00B14693" w:rsidP="004D4C35">
            <w:pPr>
              <w:pStyle w:val="aff9"/>
              <w:numPr>
                <w:ilvl w:val="1"/>
                <w:numId w:val="15"/>
              </w:numPr>
              <w:ind w:left="601" w:hanging="426"/>
              <w:jc w:val="both"/>
            </w:pPr>
            <w:r w:rsidRPr="002567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14693" w:rsidRPr="0025677E" w:rsidRDefault="00B14693" w:rsidP="004D4C35">
            <w:pPr>
              <w:pStyle w:val="aff9"/>
              <w:numPr>
                <w:ilvl w:val="1"/>
                <w:numId w:val="15"/>
              </w:numPr>
              <w:ind w:left="601" w:hanging="426"/>
              <w:jc w:val="both"/>
            </w:pPr>
            <w:r w:rsidRPr="0025677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w:t>
            </w:r>
            <w:r w:rsidRPr="0025677E">
              <w:lastRenderedPageBreak/>
              <w:t>причинения вреда имуществу ПАО «ТрансКонтейнер»;</w:t>
            </w:r>
          </w:p>
          <w:p w:rsidR="00B14693" w:rsidRDefault="00D040B3" w:rsidP="004D4C35">
            <w:pPr>
              <w:pStyle w:val="aff9"/>
              <w:numPr>
                <w:ilvl w:val="1"/>
                <w:numId w:val="15"/>
              </w:numPr>
              <w:ind w:left="601" w:hanging="426"/>
              <w:jc w:val="both"/>
            </w:pPr>
            <w:r w:rsidRPr="0025677E">
              <w:t xml:space="preserve">наличие </w:t>
            </w:r>
            <w:r w:rsidRPr="00877C53">
              <w:t>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r>
              <w:t>;</w:t>
            </w:r>
          </w:p>
          <w:p w:rsidR="00D040B3" w:rsidRDefault="00D040B3" w:rsidP="00D040B3">
            <w:pPr>
              <w:pStyle w:val="aff9"/>
              <w:numPr>
                <w:ilvl w:val="1"/>
                <w:numId w:val="15"/>
              </w:numPr>
              <w:ind w:left="601" w:hanging="426"/>
              <w:jc w:val="both"/>
            </w:pPr>
            <w:r>
              <w:t xml:space="preserve">наличие </w:t>
            </w:r>
            <w:r w:rsidRPr="00877C53">
              <w:t>у претендента/участника квалифицированного персонала (членов экипажа</w:t>
            </w:r>
            <w:r>
              <w:t>)</w:t>
            </w:r>
            <w:r w:rsidRPr="00877C53">
              <w:t xml:space="preserve"> обладающих водительскими удостоверениями категорий</w:t>
            </w:r>
            <w:proofErr w:type="gramStart"/>
            <w:r w:rsidRPr="00877C53">
              <w:t xml:space="preserve"> С</w:t>
            </w:r>
            <w:proofErr w:type="gramEnd"/>
            <w:r w:rsidRPr="00877C53">
              <w:t xml:space="preserve"> и Е;</w:t>
            </w:r>
          </w:p>
          <w:p w:rsidR="00B14693" w:rsidRPr="00286B26" w:rsidRDefault="00B14693" w:rsidP="004D4C35">
            <w:pPr>
              <w:pStyle w:val="aff9"/>
              <w:numPr>
                <w:ilvl w:val="0"/>
                <w:numId w:val="15"/>
              </w:numPr>
              <w:ind w:left="175" w:hanging="218"/>
              <w:jc w:val="both"/>
            </w:pPr>
            <w:r w:rsidRPr="009238E6">
              <w:rPr>
                <w:b/>
              </w:rPr>
              <w:t xml:space="preserve">Претендент, помимо документов, указанных в пункте 2.3 настоящей документации о закупке, в составе Заявки должен </w:t>
            </w:r>
            <w:proofErr w:type="gramStart"/>
            <w:r w:rsidRPr="009238E6">
              <w:rPr>
                <w:b/>
              </w:rPr>
              <w:t>предоставить следующие документы</w:t>
            </w:r>
            <w:proofErr w:type="gramEnd"/>
            <w:r>
              <w:t>:</w:t>
            </w:r>
          </w:p>
          <w:p w:rsidR="00B14693" w:rsidRPr="0025677E" w:rsidRDefault="00B14693" w:rsidP="004D4C35">
            <w:pPr>
              <w:pStyle w:val="aff9"/>
              <w:numPr>
                <w:ilvl w:val="1"/>
                <w:numId w:val="15"/>
              </w:numPr>
              <w:ind w:left="601" w:hanging="426"/>
              <w:jc w:val="both"/>
            </w:pPr>
            <w:r w:rsidRPr="002567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677E">
              <w:t>://</w:t>
            </w:r>
            <w:r>
              <w:rPr>
                <w:lang w:val="en-US"/>
              </w:rPr>
              <w:t>service</w:t>
            </w:r>
            <w:r w:rsidRPr="0025677E">
              <w:t>.</w:t>
            </w:r>
            <w:proofErr w:type="spellStart"/>
            <w:r>
              <w:rPr>
                <w:lang w:val="en-US"/>
              </w:rPr>
              <w:t>nalog</w:t>
            </w:r>
            <w:proofErr w:type="spellEnd"/>
            <w:r w:rsidRPr="0025677E">
              <w:t>.</w:t>
            </w:r>
            <w:proofErr w:type="spellStart"/>
            <w:r>
              <w:rPr>
                <w:lang w:val="en-US"/>
              </w:rPr>
              <w:t>ru</w:t>
            </w:r>
            <w:proofErr w:type="spellEnd"/>
            <w:r w:rsidRPr="0025677E">
              <w:t>/</w:t>
            </w:r>
            <w:proofErr w:type="spellStart"/>
            <w:r>
              <w:rPr>
                <w:lang w:val="en-US"/>
              </w:rPr>
              <w:t>zd</w:t>
            </w:r>
            <w:proofErr w:type="spellEnd"/>
            <w:r w:rsidRPr="0025677E">
              <w:t>.</w:t>
            </w:r>
            <w:r>
              <w:rPr>
                <w:lang w:val="en-US"/>
              </w:rPr>
              <w:t>do</w:t>
            </w:r>
            <w:r w:rsidRPr="0025677E">
              <w:t>).</w:t>
            </w:r>
            <w:proofErr w:type="gramEnd"/>
            <w:r w:rsidRPr="0025677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677E">
              <w:t>://</w:t>
            </w:r>
            <w:r>
              <w:rPr>
                <w:lang w:val="en-US"/>
              </w:rPr>
              <w:t>service</w:t>
            </w:r>
            <w:r w:rsidRPr="0025677E">
              <w:t>.</w:t>
            </w:r>
            <w:proofErr w:type="spellStart"/>
            <w:r>
              <w:rPr>
                <w:lang w:val="en-US"/>
              </w:rPr>
              <w:t>nalog</w:t>
            </w:r>
            <w:proofErr w:type="spellEnd"/>
            <w:r w:rsidRPr="0025677E">
              <w:t>.</w:t>
            </w:r>
            <w:proofErr w:type="spellStart"/>
            <w:r>
              <w:rPr>
                <w:lang w:val="en-US"/>
              </w:rPr>
              <w:t>ru</w:t>
            </w:r>
            <w:proofErr w:type="spellEnd"/>
            <w:r w:rsidRPr="0025677E">
              <w:t>/</w:t>
            </w:r>
            <w:proofErr w:type="spellStart"/>
            <w:r>
              <w:rPr>
                <w:lang w:val="en-US"/>
              </w:rPr>
              <w:t>zd</w:t>
            </w:r>
            <w:proofErr w:type="spellEnd"/>
            <w:r w:rsidRPr="0025677E">
              <w:t>.</w:t>
            </w:r>
            <w:r>
              <w:rPr>
                <w:lang w:val="en-US"/>
              </w:rPr>
              <w:t>do</w:t>
            </w:r>
            <w:r w:rsidRPr="0025677E">
              <w:t>);</w:t>
            </w:r>
          </w:p>
          <w:p w:rsidR="00B14693" w:rsidRPr="0025677E" w:rsidRDefault="00B14693" w:rsidP="004D4C35">
            <w:pPr>
              <w:pStyle w:val="aff9"/>
              <w:numPr>
                <w:ilvl w:val="1"/>
                <w:numId w:val="15"/>
              </w:numPr>
              <w:ind w:left="601" w:hanging="426"/>
              <w:jc w:val="both"/>
            </w:pPr>
            <w:proofErr w:type="gramStart"/>
            <w:r w:rsidRPr="0025677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5677E">
              <w:t>неприостановлении</w:t>
            </w:r>
            <w:proofErr w:type="spellEnd"/>
            <w:r w:rsidRPr="0025677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677E">
              <w:t>://</w:t>
            </w:r>
            <w:proofErr w:type="spellStart"/>
            <w:r>
              <w:rPr>
                <w:lang w:val="en-US"/>
              </w:rPr>
              <w:t>fssprus</w:t>
            </w:r>
            <w:proofErr w:type="spellEnd"/>
            <w:r w:rsidRPr="0025677E">
              <w:t>.</w:t>
            </w:r>
            <w:proofErr w:type="spellStart"/>
            <w:r>
              <w:rPr>
                <w:lang w:val="en-US"/>
              </w:rPr>
              <w:t>ru</w:t>
            </w:r>
            <w:proofErr w:type="spellEnd"/>
            <w:r w:rsidRPr="0025677E">
              <w:t>/</w:t>
            </w:r>
            <w:proofErr w:type="spellStart"/>
            <w:r>
              <w:rPr>
                <w:lang w:val="en-US"/>
              </w:rPr>
              <w:t>iss</w:t>
            </w:r>
            <w:proofErr w:type="spellEnd"/>
            <w:r w:rsidRPr="0025677E">
              <w:t>/</w:t>
            </w:r>
            <w:proofErr w:type="spellStart"/>
            <w:r>
              <w:rPr>
                <w:lang w:val="en-US"/>
              </w:rPr>
              <w:t>ip</w:t>
            </w:r>
            <w:proofErr w:type="spellEnd"/>
            <w:r w:rsidRPr="0025677E">
              <w:t>), а также информации в едином</w:t>
            </w:r>
            <w:proofErr w:type="gramEnd"/>
            <w:r w:rsidRPr="0025677E">
              <w:t xml:space="preserve"> Федеральном </w:t>
            </w:r>
            <w:proofErr w:type="gramStart"/>
            <w:r w:rsidRPr="0025677E">
              <w:t>реестре</w:t>
            </w:r>
            <w:proofErr w:type="gramEnd"/>
            <w:r w:rsidRPr="0025677E">
              <w:t xml:space="preserve"> сведений о фактах деятельности юридических лиц </w:t>
            </w:r>
            <w:r>
              <w:rPr>
                <w:lang w:val="en-US"/>
              </w:rPr>
              <w:t>http</w:t>
            </w:r>
            <w:r w:rsidRPr="0025677E">
              <w:t>://</w:t>
            </w:r>
            <w:r>
              <w:rPr>
                <w:lang w:val="en-US"/>
              </w:rPr>
              <w:t>www</w:t>
            </w:r>
            <w:r w:rsidRPr="0025677E">
              <w:t>.</w:t>
            </w:r>
            <w:proofErr w:type="spellStart"/>
            <w:r>
              <w:rPr>
                <w:lang w:val="en-US"/>
              </w:rPr>
              <w:t>fedresurs</w:t>
            </w:r>
            <w:proofErr w:type="spellEnd"/>
            <w:r w:rsidRPr="0025677E">
              <w:t>.</w:t>
            </w:r>
            <w:proofErr w:type="spellStart"/>
            <w:r>
              <w:rPr>
                <w:lang w:val="en-US"/>
              </w:rPr>
              <w:t>ru</w:t>
            </w:r>
            <w:proofErr w:type="spellEnd"/>
            <w:r w:rsidRPr="0025677E">
              <w:t>/</w:t>
            </w:r>
            <w:r>
              <w:rPr>
                <w:lang w:val="en-US"/>
              </w:rPr>
              <w:t>companies</w:t>
            </w:r>
            <w:r w:rsidRPr="0025677E">
              <w:t>/</w:t>
            </w:r>
            <w:proofErr w:type="spellStart"/>
            <w:r>
              <w:rPr>
                <w:lang w:val="en-US"/>
              </w:rPr>
              <w:t>IsSearching</w:t>
            </w:r>
            <w:proofErr w:type="spellEnd"/>
            <w:r w:rsidRPr="0025677E">
              <w:t xml:space="preserve">. В случае наличия на официальном сайте Федеральной службы судебных приставов Российской Федерации информации о </w:t>
            </w:r>
            <w:r w:rsidRPr="0025677E">
              <w:lastRenderedPageBreak/>
              <w:t>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14693" w:rsidRPr="0025677E" w:rsidRDefault="00B14693" w:rsidP="004D4C35">
            <w:pPr>
              <w:pStyle w:val="aff9"/>
              <w:numPr>
                <w:ilvl w:val="1"/>
                <w:numId w:val="15"/>
              </w:numPr>
              <w:ind w:left="601" w:hanging="426"/>
              <w:jc w:val="both"/>
            </w:pPr>
            <w:r w:rsidRPr="002567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D088A" w:rsidRDefault="005D088A" w:rsidP="005D088A">
            <w:pPr>
              <w:ind w:left="601" w:hanging="426"/>
              <w:jc w:val="both"/>
              <w:rPr>
                <w:rFonts w:eastAsia="MS Mincho"/>
              </w:rPr>
            </w:pPr>
            <w:r w:rsidRPr="005B4174">
              <w:t>2.</w:t>
            </w:r>
            <w:r>
              <w:t>5</w:t>
            </w:r>
            <w:r w:rsidRPr="005B4174">
              <w:t xml:space="preserve">.  </w:t>
            </w:r>
            <w:r w:rsidRPr="00427C22">
              <w:t xml:space="preserve">перечень транспортных средств по форме приложения № </w:t>
            </w:r>
            <w:r>
              <w:t>6</w:t>
            </w:r>
            <w:r w:rsidRPr="00427C22">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427C22">
              <w:t>дств пр</w:t>
            </w:r>
            <w:proofErr w:type="gramEnd"/>
            <w:r w:rsidRPr="00427C22">
              <w:t>етенденту на праве собственности (копия ПТС), на основании договора аренды, лизинга (копия договора аренды или лизинга) или ином законном пра</w:t>
            </w:r>
            <w:r w:rsidR="005F73FB">
              <w:t>ве</w:t>
            </w:r>
            <w:r w:rsidRPr="005B4174">
              <w:rPr>
                <w:rFonts w:eastAsia="MS Mincho"/>
              </w:rPr>
              <w:t>;</w:t>
            </w:r>
          </w:p>
          <w:p w:rsidR="005D088A" w:rsidRDefault="005D088A" w:rsidP="005D088A">
            <w:pPr>
              <w:tabs>
                <w:tab w:val="left" w:pos="295"/>
              </w:tabs>
              <w:ind w:left="601" w:hanging="567"/>
              <w:jc w:val="both"/>
            </w:pPr>
            <w:r>
              <w:t xml:space="preserve">    </w:t>
            </w:r>
            <w:r w:rsidRPr="00B56191">
              <w:t>2.6.</w:t>
            </w:r>
            <w:r w:rsidRPr="00344267">
              <w:t xml:space="preserve"> </w:t>
            </w:r>
            <w:r w:rsidRPr="00427C22">
              <w:t xml:space="preserve">сведения о производственном персонале по форме приложения № </w:t>
            </w:r>
            <w:r>
              <w:t>5</w:t>
            </w:r>
            <w:r w:rsidRPr="00427C22">
              <w:t xml:space="preserve"> к документации о закупке с приложением копий водительских удостоверений категорий</w:t>
            </w:r>
            <w:proofErr w:type="gramStart"/>
            <w:r w:rsidRPr="00427C22">
              <w:t xml:space="preserve"> С</w:t>
            </w:r>
            <w:proofErr w:type="gramEnd"/>
            <w:r w:rsidR="005F73FB">
              <w:t xml:space="preserve"> и </w:t>
            </w:r>
            <w:r w:rsidRPr="00427C22">
              <w:t>Е, заверенных претендентом</w:t>
            </w:r>
          </w:p>
          <w:p w:rsidR="005625C7" w:rsidRPr="0025677E" w:rsidRDefault="00D5069B" w:rsidP="005D088A">
            <w:pPr>
              <w:tabs>
                <w:tab w:val="left" w:pos="295"/>
              </w:tabs>
              <w:ind w:left="601" w:hanging="567"/>
              <w:jc w:val="both"/>
            </w:pPr>
            <w:r>
              <w:t xml:space="preserve">   </w:t>
            </w:r>
            <w:r w:rsidR="003C1847">
              <w:t xml:space="preserve"> 2.</w:t>
            </w:r>
            <w:r w:rsidR="005D088A">
              <w:t>7</w:t>
            </w:r>
            <w:r w:rsidR="00C70BB2">
              <w:t>.</w:t>
            </w:r>
            <w:r w:rsidR="005B4174" w:rsidRPr="00344267">
              <w:t xml:space="preserve"> документ по форме Приложения № </w:t>
            </w:r>
            <w:r w:rsidR="00921306">
              <w:t>7</w:t>
            </w:r>
            <w:r w:rsidR="005B4174" w:rsidRPr="00344267">
              <w:t xml:space="preserve"> к документации о закупке, в котором указана ин</w:t>
            </w:r>
            <w:r w:rsidR="00045993">
              <w:t>формация о месте оказания услуг.</w:t>
            </w:r>
            <w:r w:rsidR="00045993" w:rsidRPr="0025677E">
              <w:t xml:space="preserve"> </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18.</w:t>
            </w:r>
          </w:p>
        </w:tc>
        <w:tc>
          <w:tcPr>
            <w:tcW w:w="2126" w:type="dxa"/>
          </w:tcPr>
          <w:p w:rsidR="00B14693" w:rsidRPr="00F86FAA" w:rsidRDefault="00B14693">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14693" w:rsidRPr="00201143" w:rsidRDefault="00B14693" w:rsidP="004D4C35">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B14693" w:rsidRPr="00201143" w:rsidRDefault="00B1469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B14693" w:rsidRPr="00201143" w:rsidRDefault="00B1469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 xml:space="preserve">Иностранное лицо не должно являться </w:t>
            </w:r>
            <w:r>
              <w:rPr>
                <w:color w:val="000000"/>
              </w:rPr>
              <w:lastRenderedPageBreak/>
              <w:t>неплатежеспособным, в отношении него не должна проводиться процедура банкротства или ликвидации.</w:t>
            </w:r>
          </w:p>
          <w:p w:rsidR="00B14693" w:rsidRPr="00201143" w:rsidRDefault="00B1469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B14693" w:rsidRDefault="00B14693">
            <w:pPr>
              <w:pStyle w:val="afb"/>
              <w:ind w:firstLine="0"/>
              <w:rPr>
                <w:sz w:val="24"/>
                <w:highlight w:val="yellow"/>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19.</w:t>
            </w:r>
          </w:p>
        </w:tc>
        <w:tc>
          <w:tcPr>
            <w:tcW w:w="2126" w:type="dxa"/>
          </w:tcPr>
          <w:p w:rsidR="00B14693" w:rsidRPr="00F86FAA" w:rsidRDefault="00B14693"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B14693" w:rsidRPr="00F86FAA" w:rsidRDefault="00D8544A" w:rsidP="003D3596">
            <w:pPr>
              <w:pStyle w:val="afb"/>
              <w:rPr>
                <w:b/>
                <w:i/>
                <w:sz w:val="24"/>
              </w:rPr>
            </w:pPr>
            <w:r w:rsidRPr="0034426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20.</w:t>
            </w:r>
          </w:p>
        </w:tc>
        <w:tc>
          <w:tcPr>
            <w:tcW w:w="2126" w:type="dxa"/>
          </w:tcPr>
          <w:p w:rsidR="00B14693" w:rsidRPr="00F86FAA" w:rsidRDefault="00B14693">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14693" w:rsidRPr="00E048E8" w:rsidTr="004D6B74">
              <w:tc>
                <w:tcPr>
                  <w:tcW w:w="6974" w:type="dxa"/>
                </w:tcPr>
                <w:p w:rsidR="00B14693" w:rsidRDefault="00B14693">
                  <w:pPr>
                    <w:pStyle w:val="-3"/>
                    <w:tabs>
                      <w:tab w:val="clear" w:pos="1985"/>
                    </w:tabs>
                    <w:suppressAutoHyphens/>
                    <w:ind w:left="600" w:firstLine="0"/>
                    <w:rPr>
                      <w:b/>
                      <w:sz w:val="24"/>
                    </w:rPr>
                  </w:pPr>
                  <w:r>
                    <w:rPr>
                      <w:b/>
                      <w:sz w:val="24"/>
                    </w:rPr>
                    <w:t>Внесение изменений в договор:</w:t>
                  </w:r>
                </w:p>
                <w:p w:rsidR="00B14693" w:rsidRDefault="00B14693">
                  <w:pPr>
                    <w:pStyle w:val="-3"/>
                    <w:tabs>
                      <w:tab w:val="clear" w:pos="1985"/>
                    </w:tabs>
                    <w:suppressAutoHyphens/>
                    <w:ind w:left="600" w:firstLine="0"/>
                    <w:rPr>
                      <w:b/>
                      <w:sz w:val="24"/>
                    </w:rPr>
                  </w:pPr>
                </w:p>
                <w:p w:rsidR="00B14693" w:rsidRDefault="00B14693" w:rsidP="004D4C35">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14693" w:rsidRPr="002F15C9" w:rsidRDefault="00B14693"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14693" w:rsidRPr="002F15C9" w:rsidRDefault="00B14693"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14693" w:rsidRPr="002F15C9" w:rsidRDefault="00B14693"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14693" w:rsidRDefault="00B1469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3A1E44" w:rsidRPr="00344267" w:rsidRDefault="003A1E44" w:rsidP="003A1E44">
                  <w:pPr>
                    <w:pStyle w:val="afb"/>
                    <w:ind w:firstLine="284"/>
                    <w:rPr>
                      <w:sz w:val="24"/>
                    </w:rPr>
                  </w:pPr>
                  <w:r>
                    <w:rPr>
                      <w:sz w:val="24"/>
                    </w:rPr>
                    <w:t>2.</w:t>
                  </w:r>
                  <w:r w:rsidRPr="00344267">
                    <w:t xml:space="preserve"> </w:t>
                  </w:r>
                  <w:proofErr w:type="gramStart"/>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p>
                <w:p w:rsidR="003A1E44" w:rsidRPr="00344267" w:rsidRDefault="003A1E44" w:rsidP="003A1E44">
                  <w:pPr>
                    <w:pStyle w:val="afb"/>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14693" w:rsidRDefault="00B14693" w:rsidP="003A1E44">
                  <w:pPr>
                    <w:pStyle w:val="-3"/>
                    <w:tabs>
                      <w:tab w:val="clear" w:pos="1985"/>
                    </w:tabs>
                    <w:suppressAutoHyphens/>
                    <w:ind w:left="600" w:firstLine="0"/>
                    <w:rPr>
                      <w:sz w:val="24"/>
                    </w:rPr>
                  </w:pPr>
                </w:p>
              </w:tc>
            </w:tr>
            <w:tr w:rsidR="00B14693" w:rsidRPr="00514332" w:rsidTr="004D6B74">
              <w:tc>
                <w:tcPr>
                  <w:tcW w:w="6974" w:type="dxa"/>
                </w:tcPr>
                <w:p w:rsidR="00B14693" w:rsidRDefault="00B14693" w:rsidP="003A1E44">
                  <w:pPr>
                    <w:pStyle w:val="afb"/>
                    <w:ind w:firstLine="284"/>
                    <w:rPr>
                      <w:sz w:val="24"/>
                    </w:rPr>
                  </w:pPr>
                </w:p>
              </w:tc>
            </w:tr>
          </w:tbl>
          <w:p w:rsidR="00B14693" w:rsidRPr="00A3070E" w:rsidRDefault="00B14693" w:rsidP="003D3C71">
            <w:pPr>
              <w:pStyle w:val="afb"/>
              <w:ind w:left="601" w:firstLine="0"/>
              <w:rPr>
                <w:sz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1</w:t>
            </w:r>
            <w:r>
              <w:rPr>
                <w:b/>
                <w:sz w:val="24"/>
                <w:szCs w:val="24"/>
              </w:rPr>
              <w:t>.</w:t>
            </w:r>
          </w:p>
        </w:tc>
        <w:tc>
          <w:tcPr>
            <w:tcW w:w="2126" w:type="dxa"/>
          </w:tcPr>
          <w:p w:rsidR="00B14693" w:rsidRPr="00F86FAA" w:rsidRDefault="00B14693" w:rsidP="00505622">
            <w:pPr>
              <w:pStyle w:val="Default"/>
              <w:rPr>
                <w:b/>
                <w:color w:val="auto"/>
              </w:rPr>
            </w:pPr>
            <w:r>
              <w:rPr>
                <w:b/>
                <w:color w:val="auto"/>
              </w:rPr>
              <w:t>Срок действия Заявки</w:t>
            </w:r>
            <w:r>
              <w:rPr>
                <w:b/>
                <w:color w:val="auto"/>
              </w:rPr>
              <w:tab/>
            </w:r>
          </w:p>
        </w:tc>
        <w:tc>
          <w:tcPr>
            <w:tcW w:w="7200" w:type="dxa"/>
          </w:tcPr>
          <w:p w:rsidR="00B14693" w:rsidRDefault="00B1469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2</w:t>
            </w:r>
            <w:r>
              <w:rPr>
                <w:b/>
                <w:sz w:val="24"/>
                <w:szCs w:val="24"/>
              </w:rPr>
              <w:t>.</w:t>
            </w:r>
          </w:p>
        </w:tc>
        <w:tc>
          <w:tcPr>
            <w:tcW w:w="2126" w:type="dxa"/>
          </w:tcPr>
          <w:p w:rsidR="00B14693" w:rsidRPr="00F86FAA" w:rsidRDefault="00B14693">
            <w:pPr>
              <w:pStyle w:val="Default"/>
              <w:rPr>
                <w:b/>
                <w:color w:val="auto"/>
              </w:rPr>
            </w:pPr>
            <w:r>
              <w:rPr>
                <w:b/>
                <w:color w:val="auto"/>
              </w:rPr>
              <w:t xml:space="preserve">Обеспечение </w:t>
            </w:r>
            <w:r>
              <w:rPr>
                <w:b/>
                <w:color w:val="auto"/>
              </w:rPr>
              <w:lastRenderedPageBreak/>
              <w:t>Заявки</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p w:rsidR="00B14693" w:rsidRDefault="00B14693">
            <w:pPr>
              <w:pStyle w:val="19"/>
              <w:ind w:firstLine="397"/>
              <w:rPr>
                <w:sz w:val="24"/>
                <w:szCs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lastRenderedPageBreak/>
              <w:t>2</w:t>
            </w:r>
            <w:r w:rsidR="00F52AB8">
              <w:rPr>
                <w:b/>
                <w:sz w:val="24"/>
                <w:szCs w:val="24"/>
              </w:rPr>
              <w:t>3</w:t>
            </w:r>
            <w:r>
              <w:rPr>
                <w:b/>
                <w:sz w:val="24"/>
                <w:szCs w:val="24"/>
              </w:rPr>
              <w:t>.</w:t>
            </w:r>
          </w:p>
        </w:tc>
        <w:tc>
          <w:tcPr>
            <w:tcW w:w="2126" w:type="dxa"/>
          </w:tcPr>
          <w:p w:rsidR="00B14693" w:rsidRPr="00F86FAA" w:rsidRDefault="00B14693" w:rsidP="00DF6AE3">
            <w:pPr>
              <w:pStyle w:val="Default"/>
              <w:rPr>
                <w:b/>
                <w:color w:val="auto"/>
              </w:rPr>
            </w:pPr>
            <w:r>
              <w:rPr>
                <w:b/>
                <w:color w:val="auto"/>
              </w:rPr>
              <w:t>Обеспечение исполнения договора</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4</w:t>
            </w:r>
            <w:r>
              <w:rPr>
                <w:b/>
                <w:sz w:val="24"/>
                <w:szCs w:val="24"/>
              </w:rPr>
              <w:t>.</w:t>
            </w:r>
          </w:p>
        </w:tc>
        <w:tc>
          <w:tcPr>
            <w:tcW w:w="2126" w:type="dxa"/>
          </w:tcPr>
          <w:p w:rsidR="00B14693" w:rsidRPr="004A2CA8" w:rsidRDefault="00B14693" w:rsidP="00AD2CB8">
            <w:pPr>
              <w:pStyle w:val="Default"/>
              <w:rPr>
                <w:b/>
                <w:color w:val="auto"/>
              </w:rPr>
            </w:pPr>
            <w:r>
              <w:rPr>
                <w:b/>
              </w:rPr>
              <w:t>Срок заключения договора</w:t>
            </w:r>
          </w:p>
        </w:tc>
        <w:tc>
          <w:tcPr>
            <w:tcW w:w="7200" w:type="dxa"/>
          </w:tcPr>
          <w:p w:rsidR="00B14693" w:rsidRPr="004A2CA8" w:rsidRDefault="00B14693"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5</w:t>
            </w:r>
            <w:r>
              <w:rPr>
                <w:b/>
                <w:sz w:val="24"/>
                <w:szCs w:val="24"/>
              </w:rPr>
              <w:t>.</w:t>
            </w:r>
          </w:p>
        </w:tc>
        <w:tc>
          <w:tcPr>
            <w:tcW w:w="2126" w:type="dxa"/>
          </w:tcPr>
          <w:p w:rsidR="00B14693" w:rsidRPr="004A2CA8" w:rsidRDefault="00B14693" w:rsidP="00AD2CB8">
            <w:pPr>
              <w:pStyle w:val="Default"/>
              <w:rPr>
                <w:b/>
              </w:rPr>
            </w:pPr>
            <w:r>
              <w:rPr>
                <w:b/>
              </w:rPr>
              <w:t>Срок действия договора</w:t>
            </w:r>
          </w:p>
        </w:tc>
        <w:tc>
          <w:tcPr>
            <w:tcW w:w="7200" w:type="dxa"/>
          </w:tcPr>
          <w:p w:rsidR="00B14693" w:rsidRDefault="00B14693" w:rsidP="004442D6">
            <w:pPr>
              <w:pStyle w:val="19"/>
              <w:ind w:firstLine="0"/>
              <w:rPr>
                <w:sz w:val="24"/>
                <w:szCs w:val="24"/>
              </w:rPr>
            </w:pPr>
            <w:r>
              <w:rPr>
                <w:sz w:val="24"/>
                <w:szCs w:val="24"/>
              </w:rPr>
              <w:t xml:space="preserve">С </w:t>
            </w:r>
            <w:r w:rsidR="004442D6">
              <w:rPr>
                <w:sz w:val="24"/>
                <w:szCs w:val="24"/>
              </w:rPr>
              <w:t>01 января 2021</w:t>
            </w:r>
            <w:r>
              <w:rPr>
                <w:sz w:val="24"/>
                <w:szCs w:val="24"/>
              </w:rPr>
              <w:t xml:space="preserve"> по 31 декабря 2023 года включительно</w:t>
            </w:r>
            <w:r w:rsidR="001A3F73">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0A7CA4" w:rsidRDefault="000954FB" w:rsidP="00C03380">
      <w:pPr>
        <w:jc w:val="center"/>
        <w:rPr>
          <w:b/>
          <w:sz w:val="28"/>
          <w:szCs w:val="28"/>
        </w:rPr>
      </w:pPr>
      <w:r>
        <w:rPr>
          <w:b/>
          <w:sz w:val="28"/>
        </w:rPr>
        <w:t xml:space="preserve">НА УЧАСТИЕ В ПРОЦЕДУРЕ РАЗМЕЩЕНИЯ ОФЕРТЫ </w:t>
      </w:r>
      <w:r w:rsidR="000A7CA4">
        <w:rPr>
          <w:b/>
          <w:sz w:val="28"/>
        </w:rPr>
        <w:t>№</w:t>
      </w:r>
      <w:r w:rsidR="00C701BD">
        <w:rPr>
          <w:b/>
          <w:sz w:val="28"/>
          <w:szCs w:val="28"/>
        </w:rPr>
        <w:t>РО-НКПД</w:t>
      </w:r>
      <w:r w:rsidR="000A7CA4" w:rsidRPr="000A7CA4">
        <w:rPr>
          <w:b/>
          <w:sz w:val="28"/>
          <w:szCs w:val="28"/>
        </w:rPr>
        <w:t>ВЖД-20-0010</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00387D34">
        <w:t>РО-НКП</w:t>
      </w:r>
      <w:r w:rsidR="008900C2">
        <w:t>Д</w:t>
      </w:r>
      <w:r w:rsidR="00387D34">
        <w:t xml:space="preserve">ВЖД-20-0010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D4C35">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D4C35">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D4C3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sidR="006E4065" w:rsidRPr="006E4065">
        <w:rPr>
          <w:sz w:val="28"/>
          <w:szCs w:val="20"/>
          <w:highlight w:val="yellow"/>
        </w:rPr>
        <w:t>90</w:t>
      </w:r>
      <w:r w:rsidRPr="006E4065">
        <w:rPr>
          <w:sz w:val="28"/>
          <w:szCs w:val="20"/>
          <w:highlight w:val="yellow"/>
        </w:rPr>
        <w:t xml:space="preserve">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D4C3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D4C3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D4C3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D4C3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D4C35">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F4F6F" w:rsidRPr="00D02D76" w:rsidRDefault="00BF4F6F" w:rsidP="005A3A56">
      <w:pPr>
        <w:jc w:val="right"/>
        <w:rPr>
          <w:sz w:val="28"/>
          <w:szCs w:val="28"/>
          <w:lang w:eastAsia="ru-RU"/>
        </w:rPr>
      </w:pPr>
    </w:p>
    <w:p w:rsidR="00BF4F6F" w:rsidRPr="00D02D76" w:rsidRDefault="00BF4F6F" w:rsidP="005A3A56">
      <w:pPr>
        <w:pStyle w:val="afb"/>
        <w:ind w:firstLine="0"/>
        <w:jc w:val="center"/>
        <w:outlineLvl w:val="1"/>
        <w:rPr>
          <w:b/>
          <w:sz w:val="28"/>
          <w:szCs w:val="28"/>
        </w:rPr>
      </w:pPr>
      <w:r>
        <w:rPr>
          <w:b/>
          <w:sz w:val="28"/>
          <w:szCs w:val="28"/>
        </w:rPr>
        <w:t>Предложение о сотрудничестве</w:t>
      </w:r>
    </w:p>
    <w:p w:rsidR="00BF4F6F" w:rsidRPr="00D02D76" w:rsidRDefault="00BF4F6F" w:rsidP="005A3A56">
      <w:pPr>
        <w:rPr>
          <w:sz w:val="12"/>
        </w:rPr>
      </w:pPr>
    </w:p>
    <w:tbl>
      <w:tblPr>
        <w:tblW w:w="0" w:type="auto"/>
        <w:tblLook w:val="04A0"/>
      </w:tblPr>
      <w:tblGrid>
        <w:gridCol w:w="4927"/>
        <w:gridCol w:w="4927"/>
      </w:tblGrid>
      <w:tr w:rsidR="00BF4F6F" w:rsidRPr="00D02D76" w:rsidTr="005A3A56">
        <w:tc>
          <w:tcPr>
            <w:tcW w:w="4927" w:type="dxa"/>
          </w:tcPr>
          <w:p w:rsidR="00BF4F6F" w:rsidRPr="00D02D76" w:rsidRDefault="00BF4F6F" w:rsidP="005A3A56">
            <w:pPr>
              <w:rPr>
                <w:sz w:val="26"/>
                <w:szCs w:val="26"/>
              </w:rPr>
            </w:pPr>
            <w:r>
              <w:rPr>
                <w:sz w:val="26"/>
                <w:szCs w:val="26"/>
              </w:rPr>
              <w:t>«____» ___________ 20   _ г.</w:t>
            </w:r>
          </w:p>
        </w:tc>
        <w:tc>
          <w:tcPr>
            <w:tcW w:w="4927" w:type="dxa"/>
          </w:tcPr>
          <w:p w:rsidR="00BF4F6F" w:rsidRPr="00D02D76" w:rsidRDefault="00BF4F6F" w:rsidP="005A3A56">
            <w:pPr>
              <w:rPr>
                <w:sz w:val="26"/>
                <w:szCs w:val="26"/>
              </w:rPr>
            </w:pPr>
            <w:r>
              <w:rPr>
                <w:sz w:val="26"/>
                <w:szCs w:val="26"/>
              </w:rPr>
              <w:t>Процедура Размещения оферты</w:t>
            </w:r>
          </w:p>
          <w:p w:rsidR="00BF4F6F" w:rsidRPr="00D02D76" w:rsidRDefault="00BF4F6F" w:rsidP="005A3A56">
            <w:pPr>
              <w:rPr>
                <w:sz w:val="26"/>
                <w:szCs w:val="26"/>
              </w:rPr>
            </w:pPr>
            <w:r>
              <w:rPr>
                <w:sz w:val="26"/>
                <w:szCs w:val="26"/>
              </w:rPr>
              <w:t xml:space="preserve">№ </w:t>
            </w:r>
            <w:r w:rsidR="004836DE">
              <w:rPr>
                <w:sz w:val="28"/>
                <w:szCs w:val="28"/>
              </w:rPr>
              <w:t>РО-НКПД</w:t>
            </w:r>
            <w:r w:rsidR="00C2521B" w:rsidRPr="00C2521B">
              <w:rPr>
                <w:sz w:val="28"/>
                <w:szCs w:val="28"/>
              </w:rPr>
              <w:t>ВЖД-20-0010</w:t>
            </w:r>
          </w:p>
        </w:tc>
      </w:tr>
    </w:tbl>
    <w:p w:rsidR="00BF4F6F" w:rsidRPr="00D02D76" w:rsidRDefault="00BF4F6F" w:rsidP="005A3A56">
      <w:pPr>
        <w:rPr>
          <w:sz w:val="28"/>
          <w:szCs w:val="28"/>
        </w:rPr>
      </w:pPr>
    </w:p>
    <w:tbl>
      <w:tblPr>
        <w:tblW w:w="0" w:type="auto"/>
        <w:tblBorders>
          <w:insideH w:val="single" w:sz="4" w:space="0" w:color="auto"/>
          <w:insideV w:val="single" w:sz="4" w:space="0" w:color="auto"/>
        </w:tblBorders>
        <w:tblLook w:val="04A0"/>
      </w:tblPr>
      <w:tblGrid>
        <w:gridCol w:w="9854"/>
      </w:tblGrid>
      <w:tr w:rsidR="00BF4F6F" w:rsidRPr="00D02D76" w:rsidTr="005A3A56">
        <w:tc>
          <w:tcPr>
            <w:tcW w:w="9854" w:type="dxa"/>
          </w:tcPr>
          <w:p w:rsidR="00BF4F6F" w:rsidRPr="00D02D76" w:rsidRDefault="00BF4F6F" w:rsidP="005A3A56">
            <w:pPr>
              <w:rPr>
                <w:sz w:val="28"/>
                <w:szCs w:val="28"/>
              </w:rPr>
            </w:pPr>
          </w:p>
        </w:tc>
      </w:tr>
      <w:tr w:rsidR="00BF4F6F" w:rsidRPr="00D02D76" w:rsidTr="005A3A56">
        <w:tc>
          <w:tcPr>
            <w:tcW w:w="9854" w:type="dxa"/>
          </w:tcPr>
          <w:p w:rsidR="00BF4F6F" w:rsidRPr="00D02D76" w:rsidRDefault="00BF4F6F" w:rsidP="005A3A56">
            <w:pPr>
              <w:ind w:firstLine="3"/>
              <w:jc w:val="center"/>
              <w:rPr>
                <w:sz w:val="28"/>
                <w:szCs w:val="28"/>
              </w:rPr>
            </w:pPr>
            <w:r>
              <w:rPr>
                <w:bCs/>
                <w:i/>
              </w:rPr>
              <w:t>(Полное наименование п</w:t>
            </w:r>
            <w:r>
              <w:rPr>
                <w:i/>
              </w:rPr>
              <w:t>ретендента</w:t>
            </w:r>
            <w:r>
              <w:rPr>
                <w:bCs/>
                <w:i/>
              </w:rPr>
              <w:t>)</w:t>
            </w:r>
          </w:p>
        </w:tc>
      </w:tr>
    </w:tbl>
    <w:p w:rsidR="00BF4F6F" w:rsidRPr="00D02D76" w:rsidRDefault="00BF4F6F" w:rsidP="005A3A56">
      <w:pPr>
        <w:ind w:firstLine="720"/>
        <w:jc w:val="both"/>
        <w:rPr>
          <w:b/>
          <w:sz w:val="28"/>
          <w:szCs w:val="28"/>
          <w:highlight w:val="cyan"/>
        </w:rPr>
      </w:pPr>
    </w:p>
    <w:p w:rsidR="00BF4F6F" w:rsidRPr="00D02D76" w:rsidRDefault="00BF4F6F" w:rsidP="005A3A56">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w:t>
      </w:r>
      <w:r w:rsidR="00B31C0B">
        <w:rPr>
          <w:sz w:val="28"/>
          <w:szCs w:val="28"/>
        </w:rPr>
        <w:t>РО-НКПД</w:t>
      </w:r>
      <w:r w:rsidR="00C2521B" w:rsidRPr="00C2521B">
        <w:rPr>
          <w:sz w:val="28"/>
          <w:szCs w:val="28"/>
        </w:rPr>
        <w:t>ВЖД-20-0010</w:t>
      </w:r>
      <w:r w:rsidR="00C2521B">
        <w:t xml:space="preserve"> </w:t>
      </w:r>
      <w:r>
        <w:rPr>
          <w:i/>
        </w:rPr>
        <w:t>(заполняется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BF4F6F" w:rsidRPr="00D02D76" w:rsidRDefault="00BF4F6F" w:rsidP="005A3A56">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F4F6F" w:rsidRPr="00D02D76" w:rsidRDefault="00BF4F6F" w:rsidP="005A3A56">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BF4F6F" w:rsidRPr="00D02D76" w:rsidRDefault="00BF4F6F" w:rsidP="005A3A56">
      <w:pPr>
        <w:ind w:firstLine="720"/>
        <w:jc w:val="center"/>
        <w:rPr>
          <w:i/>
        </w:rPr>
      </w:pPr>
      <w:r>
        <w:rPr>
          <w:i/>
        </w:rPr>
        <w:t>(заполняется претендентом при необходимости).</w:t>
      </w:r>
    </w:p>
    <w:p w:rsidR="00BF4F6F" w:rsidRPr="00D02D76" w:rsidRDefault="00BF4F6F" w:rsidP="005A3A56">
      <w:pPr>
        <w:ind w:firstLine="720"/>
        <w:jc w:val="both"/>
        <w:rPr>
          <w:sz w:val="26"/>
          <w:szCs w:val="26"/>
        </w:rPr>
      </w:pPr>
      <w:r>
        <w:rPr>
          <w:sz w:val="26"/>
          <w:szCs w:val="26"/>
        </w:rPr>
        <w:t xml:space="preserve">3. Срок действия настоящего предложения о сотрудничестве составляет </w:t>
      </w:r>
      <w:r w:rsidR="00066CBC">
        <w:rPr>
          <w:sz w:val="26"/>
          <w:szCs w:val="26"/>
        </w:rPr>
        <w:t>90</w:t>
      </w:r>
      <w:r>
        <w:rPr>
          <w:sz w:val="26"/>
          <w:szCs w:val="26"/>
        </w:rPr>
        <w:t xml:space="preserve">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BF4F6F" w:rsidRPr="00D02D76" w:rsidRDefault="00BF4F6F" w:rsidP="005A3A56">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F4F6F" w:rsidRPr="00D02D76" w:rsidRDefault="00BF4F6F" w:rsidP="005A3A56">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E21C0" w:rsidRPr="00C1330F" w:rsidRDefault="005E21C0" w:rsidP="005E21C0">
      <w:pPr>
        <w:shd w:val="clear" w:color="auto" w:fill="FFFFFF"/>
        <w:ind w:firstLine="720"/>
        <w:jc w:val="both"/>
        <w:rPr>
          <w:color w:val="222222"/>
          <w:sz w:val="26"/>
          <w:szCs w:val="26"/>
          <w:lang w:eastAsia="ru-RU"/>
        </w:rPr>
      </w:pPr>
      <w:r w:rsidRPr="00C1330F">
        <w:rPr>
          <w:sz w:val="26"/>
          <w:szCs w:val="26"/>
        </w:rPr>
        <w:t>6.</w:t>
      </w:r>
      <w:r w:rsidRPr="00C1330F">
        <w:rPr>
          <w:color w:val="222222"/>
          <w:sz w:val="28"/>
          <w:szCs w:val="28"/>
        </w:rPr>
        <w:t xml:space="preserve"> </w:t>
      </w:r>
      <w:r w:rsidRPr="00C1330F">
        <w:rPr>
          <w:color w:val="222222"/>
          <w:sz w:val="26"/>
          <w:szCs w:val="26"/>
          <w:lang w:eastAsia="ru-RU"/>
        </w:rPr>
        <w:t>Осуществлять ЭДО на условиях, изложенных в приложениях </w:t>
      </w:r>
      <w:r w:rsidRPr="00C1330F">
        <w:rPr>
          <w:color w:val="222222"/>
          <w:sz w:val="26"/>
          <w:szCs w:val="26"/>
          <w:shd w:val="clear" w:color="auto" w:fill="FFFF00"/>
          <w:lang w:eastAsia="ru-RU"/>
        </w:rPr>
        <w:t>№ 9, 9a</w:t>
      </w:r>
      <w:r w:rsidRPr="00C1330F">
        <w:rPr>
          <w:color w:val="222222"/>
          <w:sz w:val="26"/>
          <w:szCs w:val="26"/>
          <w:lang w:eastAsia="ru-RU"/>
        </w:rPr>
        <w:t> к проекту договора (приложение</w:t>
      </w:r>
      <w:r w:rsidRPr="00C1330F">
        <w:rPr>
          <w:color w:val="222222"/>
          <w:sz w:val="26"/>
          <w:szCs w:val="26"/>
          <w:shd w:val="clear" w:color="auto" w:fill="FFFF00"/>
          <w:lang w:eastAsia="ru-RU"/>
        </w:rPr>
        <w:t> № 9</w:t>
      </w:r>
      <w:r w:rsidRPr="00C1330F">
        <w:rPr>
          <w:color w:val="222222"/>
          <w:sz w:val="26"/>
          <w:szCs w:val="26"/>
          <w:lang w:eastAsia="ru-RU"/>
        </w:rPr>
        <w:t xml:space="preserve"> к документации о закупке) </w:t>
      </w:r>
      <w:proofErr w:type="gramStart"/>
      <w:r w:rsidRPr="00C1330F">
        <w:rPr>
          <w:color w:val="222222"/>
          <w:sz w:val="26"/>
          <w:szCs w:val="26"/>
          <w:highlight w:val="yellow"/>
          <w:lang w:eastAsia="ru-RU"/>
        </w:rPr>
        <w:t>согласны</w:t>
      </w:r>
      <w:proofErr w:type="gramEnd"/>
      <w:r w:rsidRPr="00C1330F">
        <w:rPr>
          <w:color w:val="222222"/>
          <w:sz w:val="26"/>
          <w:szCs w:val="26"/>
          <w:highlight w:val="yellow"/>
          <w:lang w:eastAsia="ru-RU"/>
        </w:rPr>
        <w:t xml:space="preserve"> / не согласны </w:t>
      </w:r>
      <w:r w:rsidRPr="00C1330F">
        <w:rPr>
          <w:i/>
          <w:iCs/>
          <w:color w:val="222222"/>
          <w:sz w:val="26"/>
          <w:szCs w:val="26"/>
          <w:highlight w:val="yellow"/>
          <w:lang w:eastAsia="ru-RU"/>
        </w:rPr>
        <w:t>(указать необходимое)</w:t>
      </w:r>
      <w:r w:rsidRPr="00C1330F">
        <w:rPr>
          <w:color w:val="222222"/>
          <w:sz w:val="26"/>
          <w:szCs w:val="26"/>
          <w:highlight w:val="yellow"/>
          <w:lang w:eastAsia="ru-RU"/>
        </w:rPr>
        <w:t>.</w:t>
      </w:r>
      <w:r w:rsidRPr="00C1330F">
        <w:rPr>
          <w:color w:val="222222"/>
          <w:sz w:val="26"/>
          <w:szCs w:val="26"/>
          <w:lang w:eastAsia="ru-RU"/>
        </w:rPr>
        <w:t> </w:t>
      </w:r>
      <w:r w:rsidRPr="00C1330F">
        <w:rPr>
          <w:color w:val="222222"/>
          <w:sz w:val="26"/>
          <w:szCs w:val="26"/>
          <w:shd w:val="clear" w:color="auto" w:fill="FFFF00"/>
          <w:lang w:eastAsia="ru-RU"/>
        </w:rPr>
        <w:t>При осуществлении ЭДО предполагается обмен следующими документами (</w:t>
      </w:r>
      <w:r w:rsidRPr="00C1330F">
        <w:rPr>
          <w:i/>
          <w:iCs/>
          <w:color w:val="222222"/>
          <w:sz w:val="26"/>
          <w:szCs w:val="26"/>
          <w:shd w:val="clear" w:color="auto" w:fill="FFFF00"/>
          <w:lang w:eastAsia="ru-RU"/>
        </w:rPr>
        <w:t xml:space="preserve">удалить </w:t>
      </w:r>
      <w:proofErr w:type="gramStart"/>
      <w:r w:rsidRPr="00C1330F">
        <w:rPr>
          <w:i/>
          <w:iCs/>
          <w:color w:val="222222"/>
          <w:sz w:val="26"/>
          <w:szCs w:val="26"/>
          <w:shd w:val="clear" w:color="auto" w:fill="FFFF00"/>
          <w:lang w:eastAsia="ru-RU"/>
        </w:rPr>
        <w:t>ненужное</w:t>
      </w:r>
      <w:proofErr w:type="gramEnd"/>
      <w:r w:rsidRPr="00C1330F">
        <w:rPr>
          <w:color w:val="222222"/>
          <w:sz w:val="26"/>
          <w:szCs w:val="26"/>
          <w:shd w:val="clear" w:color="auto" w:fill="FFFF00"/>
          <w:lang w:eastAsia="ru-RU"/>
        </w:rPr>
        <w:t>):</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Акт о выполненных работах (оказанных услугах):</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Универсальный передаточный документ УПД;</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Счет-фактура;</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 xml:space="preserve">Универсальный  корректировочный документ, </w:t>
      </w:r>
      <w:proofErr w:type="gramStart"/>
      <w:r w:rsidRPr="00C1330F">
        <w:rPr>
          <w:color w:val="222222"/>
          <w:sz w:val="26"/>
          <w:szCs w:val="26"/>
          <w:shd w:val="clear" w:color="auto" w:fill="FFFF00"/>
          <w:lang w:eastAsia="ru-RU"/>
        </w:rPr>
        <w:t>корректировочная</w:t>
      </w:r>
      <w:proofErr w:type="gramEnd"/>
      <w:r w:rsidRPr="00C1330F">
        <w:rPr>
          <w:color w:val="222222"/>
          <w:sz w:val="26"/>
          <w:szCs w:val="26"/>
          <w:shd w:val="clear" w:color="auto" w:fill="FFFF00"/>
          <w:lang w:eastAsia="ru-RU"/>
        </w:rPr>
        <w:t>  счет-фактура.</w:t>
      </w:r>
    </w:p>
    <w:p w:rsidR="00BF4F6F" w:rsidRPr="00AB5E61" w:rsidRDefault="00BF4F6F" w:rsidP="005A3A56">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BF4F6F" w:rsidRPr="00AB5E61" w:rsidRDefault="00BF4F6F" w:rsidP="005A3A56">
      <w:pPr>
        <w:tabs>
          <w:tab w:val="left" w:pos="8640"/>
        </w:tabs>
        <w:jc w:val="center"/>
        <w:rPr>
          <w:i/>
        </w:rPr>
      </w:pPr>
      <w:r>
        <w:rPr>
          <w:i/>
        </w:rPr>
        <w:t xml:space="preserve">                                                                 (наименование претендента)</w:t>
      </w:r>
    </w:p>
    <w:p w:rsidR="00BF4F6F" w:rsidRPr="00AB5E61" w:rsidRDefault="00BF4F6F" w:rsidP="005A3A56">
      <w:pPr>
        <w:rPr>
          <w:lang w:eastAsia="ru-RU"/>
        </w:rPr>
      </w:pPr>
      <w:r>
        <w:rPr>
          <w:lang w:eastAsia="ru-RU"/>
        </w:rPr>
        <w:t>__________________________________________________________________</w:t>
      </w:r>
    </w:p>
    <w:p w:rsidR="00BF4F6F" w:rsidRPr="00AB5E61" w:rsidRDefault="00BF4F6F" w:rsidP="005A3A56">
      <w:pPr>
        <w:rPr>
          <w:i/>
        </w:rPr>
      </w:pPr>
      <w:r>
        <w:rPr>
          <w:i/>
        </w:rPr>
        <w:t xml:space="preserve">       М.П.</w:t>
      </w:r>
      <w:r>
        <w:rPr>
          <w:i/>
        </w:rPr>
        <w:tab/>
      </w:r>
      <w:r>
        <w:rPr>
          <w:i/>
        </w:rPr>
        <w:tab/>
      </w:r>
      <w:r>
        <w:rPr>
          <w:i/>
        </w:rPr>
        <w:tab/>
        <w:t>(должность, подпись, ФИО)</w:t>
      </w:r>
    </w:p>
    <w:p w:rsidR="006B6573" w:rsidRDefault="00BF4F6F" w:rsidP="00452846">
      <w:pPr>
        <w:rPr>
          <w:szCs w:val="28"/>
        </w:rPr>
      </w:pPr>
      <w:r>
        <w:rPr>
          <w:lang w:eastAsia="ru-RU"/>
        </w:rPr>
        <w:t>"____" ____________ 20__ г.</w:t>
      </w: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afb"/>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F4F6F" w:rsidRPr="001E5CBF" w:rsidRDefault="00BF4F6F" w:rsidP="005A3A56">
      <w:pPr>
        <w:suppressAutoHyphens w:val="0"/>
        <w:rPr>
          <w:sz w:val="28"/>
          <w:szCs w:val="28"/>
        </w:rPr>
      </w:pPr>
      <w:r>
        <w:rPr>
          <w:rFonts w:eastAsia="MS Mincho"/>
          <w:szCs w:val="28"/>
        </w:rPr>
        <w:t xml:space="preserve">                                                                                                            </w:t>
      </w:r>
    </w:p>
    <w:p w:rsidR="00BF4F6F" w:rsidRPr="00BB7CCD" w:rsidRDefault="00BF4F6F" w:rsidP="005A3A56">
      <w:pPr>
        <w:ind w:hanging="284"/>
        <w:jc w:val="center"/>
        <w:rPr>
          <w:b/>
          <w:sz w:val="28"/>
          <w:szCs w:val="28"/>
        </w:rPr>
      </w:pPr>
      <w:r>
        <w:rPr>
          <w:b/>
          <w:sz w:val="28"/>
          <w:szCs w:val="28"/>
        </w:rPr>
        <w:t>Договор аренды</w:t>
      </w:r>
    </w:p>
    <w:p w:rsidR="00BF4F6F" w:rsidRPr="00BB7CCD" w:rsidRDefault="00BF4F6F" w:rsidP="005A3A56">
      <w:pPr>
        <w:ind w:left="-284"/>
        <w:jc w:val="center"/>
        <w:rPr>
          <w:b/>
          <w:sz w:val="28"/>
          <w:szCs w:val="28"/>
        </w:rPr>
      </w:pPr>
      <w:r>
        <w:rPr>
          <w:b/>
          <w:sz w:val="28"/>
          <w:szCs w:val="28"/>
        </w:rPr>
        <w:t>транспортного средства с экипажем</w:t>
      </w:r>
    </w:p>
    <w:p w:rsidR="00BF4F6F" w:rsidRDefault="00BF4F6F" w:rsidP="005A3A56">
      <w:pPr>
        <w:autoSpaceDE w:val="0"/>
        <w:autoSpaceDN w:val="0"/>
        <w:adjustRightInd w:val="0"/>
        <w:jc w:val="center"/>
        <w:rPr>
          <w:b/>
          <w:bCs/>
        </w:rPr>
      </w:pPr>
      <w:r>
        <w:rPr>
          <w:b/>
          <w:bCs/>
        </w:rPr>
        <w:t>(типовая форма)</w:t>
      </w:r>
    </w:p>
    <w:p w:rsidR="00BF4F6F" w:rsidRPr="008522C8" w:rsidRDefault="00BF4F6F" w:rsidP="005A3A56">
      <w:pPr>
        <w:autoSpaceDE w:val="0"/>
        <w:autoSpaceDN w:val="0"/>
        <w:adjustRightInd w:val="0"/>
        <w:jc w:val="center"/>
        <w:rPr>
          <w:b/>
          <w:bCs/>
        </w:rPr>
      </w:pPr>
    </w:p>
    <w:p w:rsidR="00BF4F6F" w:rsidRPr="00520031" w:rsidRDefault="00BF4F6F" w:rsidP="005A3A56">
      <w:pPr>
        <w:autoSpaceDE w:val="0"/>
        <w:autoSpaceDN w:val="0"/>
        <w:adjustRightInd w:val="0"/>
        <w:jc w:val="both"/>
      </w:pPr>
      <w:r>
        <w:t xml:space="preserve">г. ______________      </w:t>
      </w:r>
      <w:r>
        <w:tab/>
      </w:r>
      <w:r>
        <w:tab/>
        <w:t xml:space="preserve"> </w:t>
      </w:r>
      <w:r>
        <w:tab/>
        <w:t xml:space="preserve">                                    </w:t>
      </w:r>
      <w:r w:rsidR="009E0B01">
        <w:t xml:space="preserve">          </w:t>
      </w:r>
      <w:r>
        <w:t xml:space="preserve">  "___" ____________ 20___ г.</w:t>
      </w:r>
    </w:p>
    <w:p w:rsidR="00BF4F6F" w:rsidRPr="00520031" w:rsidRDefault="009E0B01" w:rsidP="005A3A56">
      <w:pPr>
        <w:autoSpaceDE w:val="0"/>
        <w:autoSpaceDN w:val="0"/>
        <w:adjustRightInd w:val="0"/>
        <w:jc w:val="both"/>
      </w:pPr>
      <w:r>
        <w:t xml:space="preserve">        </w:t>
      </w:r>
    </w:p>
    <w:p w:rsidR="00BF4F6F" w:rsidRPr="00520031" w:rsidRDefault="00BF4F6F" w:rsidP="005A3A56">
      <w:pPr>
        <w:autoSpaceDE w:val="0"/>
        <w:autoSpaceDN w:val="0"/>
        <w:adjustRightInd w:val="0"/>
        <w:jc w:val="both"/>
        <w:rPr>
          <w:sz w:val="2"/>
          <w:szCs w:val="2"/>
        </w:rPr>
      </w:pPr>
    </w:p>
    <w:p w:rsidR="00BF4F6F" w:rsidRPr="003641D8" w:rsidRDefault="00BF4F6F" w:rsidP="005A3A56">
      <w:pPr>
        <w:jc w:val="both"/>
      </w:pPr>
      <w:r>
        <w:t xml:space="preserve">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Дальневосточной железной дороге </w:t>
      </w:r>
      <w:proofErr w:type="spellStart"/>
      <w:r w:rsidR="009B393D">
        <w:t>Булытова</w:t>
      </w:r>
      <w:proofErr w:type="spellEnd"/>
      <w:r w:rsidR="009B393D">
        <w:t xml:space="preserve"> Алексея Николаевича</w:t>
      </w:r>
      <w:r>
        <w:t xml:space="preserve">, действующего на основании доверенности № </w:t>
      </w:r>
      <w:proofErr w:type="gramStart"/>
      <w:r>
        <w:t>Ц</w:t>
      </w:r>
      <w:proofErr w:type="gramEnd"/>
      <w:r>
        <w:t>/202</w:t>
      </w:r>
      <w:r w:rsidR="009B393D">
        <w:t>1</w:t>
      </w:r>
      <w:r>
        <w:t>/НКП ДВОСТ-</w:t>
      </w:r>
      <w:r w:rsidR="009B393D">
        <w:t>216</w:t>
      </w:r>
      <w:r>
        <w:t>г от «</w:t>
      </w:r>
      <w:r w:rsidR="009B393D">
        <w:t>29</w:t>
      </w:r>
      <w:r>
        <w:t xml:space="preserve">» </w:t>
      </w:r>
      <w:r w:rsidR="009B393D">
        <w:t>ноября</w:t>
      </w:r>
      <w:r>
        <w:t xml:space="preserve"> 202</w:t>
      </w:r>
      <w:r w:rsidR="009B393D">
        <w:t>1</w:t>
      </w:r>
      <w:r>
        <w:t xml:space="preserve"> года, с другой стороны, именуемые вместе «Стороны», а по отдельности «Сторона», заключили настоящий договор (далее - Договор) о нижеследующем.</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jc w:val="center"/>
        <w:rPr>
          <w:b/>
        </w:rPr>
      </w:pPr>
      <w:r>
        <w:rPr>
          <w:b/>
        </w:rPr>
        <w:t>1. ПРЕДМЕТ ДОГОВОРА</w:t>
      </w:r>
    </w:p>
    <w:p w:rsidR="00BF4F6F" w:rsidRPr="00520031" w:rsidRDefault="00BF4F6F" w:rsidP="005A3A56">
      <w:pPr>
        <w:autoSpaceDE w:val="0"/>
        <w:autoSpaceDN w:val="0"/>
        <w:adjustRightInd w:val="0"/>
        <w:ind w:firstLine="540"/>
        <w:jc w:val="both"/>
        <w:rPr>
          <w:b/>
        </w:rPr>
      </w:pPr>
    </w:p>
    <w:p w:rsidR="00BF4F6F" w:rsidRPr="00C07CDB" w:rsidRDefault="00BF4F6F" w:rsidP="005A3A5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F4F6F" w:rsidRPr="00EA0E72" w:rsidRDefault="00BF4F6F" w:rsidP="005A3A5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BF4F6F" w:rsidRPr="004A5B29" w:rsidRDefault="00BF4F6F" w:rsidP="005A3A5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F4F6F" w:rsidRDefault="00BF4F6F" w:rsidP="005A3A5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F4F6F" w:rsidRPr="00520031" w:rsidRDefault="00BF4F6F" w:rsidP="005A3A56">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F4F6F" w:rsidRPr="00520031" w:rsidRDefault="00BF4F6F" w:rsidP="005A3A5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BF4F6F" w:rsidRDefault="00BF4F6F" w:rsidP="005A3A5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BF4F6F" w:rsidRPr="00520031" w:rsidRDefault="00BF4F6F" w:rsidP="005A3A5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F4F6F" w:rsidRDefault="00BF4F6F" w:rsidP="005A3A56">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ind w:firstLine="540"/>
        <w:jc w:val="center"/>
        <w:rPr>
          <w:b/>
        </w:rPr>
      </w:pPr>
      <w:r>
        <w:rPr>
          <w:b/>
        </w:rPr>
        <w:t xml:space="preserve">2. ПОРЯДОК ПЕРЕДАЧИ ТРАНСПОРТНОГО СРЕДСТВА И СРОК АРЕНДЫ </w:t>
      </w:r>
    </w:p>
    <w:p w:rsidR="00BF4F6F" w:rsidRPr="00520031" w:rsidRDefault="00BF4F6F" w:rsidP="005A3A56">
      <w:pPr>
        <w:autoSpaceDE w:val="0"/>
        <w:autoSpaceDN w:val="0"/>
        <w:adjustRightInd w:val="0"/>
        <w:ind w:firstLine="540"/>
      </w:pPr>
    </w:p>
    <w:p w:rsidR="00BF4F6F" w:rsidRDefault="00BF4F6F" w:rsidP="005A3A56">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BF4F6F" w:rsidRDefault="00BF4F6F" w:rsidP="005A3A5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BF4F6F" w:rsidRDefault="00BF4F6F" w:rsidP="005A3A56">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BF4F6F" w:rsidRDefault="00BF4F6F" w:rsidP="005A3A56">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BF4F6F" w:rsidRDefault="00BF4F6F" w:rsidP="005A3A5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F4F6F" w:rsidRDefault="00BF4F6F" w:rsidP="005A3A5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F4F6F" w:rsidRDefault="00BF4F6F" w:rsidP="005A3A56">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BF4F6F" w:rsidRDefault="00BF4F6F" w:rsidP="005A3A5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BF4F6F" w:rsidRDefault="00BF4F6F" w:rsidP="005A3A56">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F4F6F" w:rsidRPr="00D15467" w:rsidRDefault="00BF4F6F" w:rsidP="005A3A56">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BF4F6F" w:rsidRPr="007E7DAC" w:rsidRDefault="00BF4F6F" w:rsidP="005A3A56">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BF4F6F" w:rsidRPr="006369AA" w:rsidRDefault="00BF4F6F" w:rsidP="005A3A56">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F4F6F" w:rsidRPr="00586B09" w:rsidRDefault="00BF4F6F" w:rsidP="005A3A56">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F4F6F" w:rsidRPr="00B423A2" w:rsidRDefault="00BF4F6F" w:rsidP="005A3A56">
      <w:pPr>
        <w:autoSpaceDE w:val="0"/>
        <w:autoSpaceDN w:val="0"/>
        <w:adjustRightInd w:val="0"/>
        <w:ind w:firstLine="567"/>
        <w:jc w:val="both"/>
      </w:pPr>
      <w:r>
        <w:t xml:space="preserve"> </w:t>
      </w:r>
    </w:p>
    <w:p w:rsidR="00BF4F6F" w:rsidRPr="00520031" w:rsidRDefault="00BF4F6F" w:rsidP="005A3A56">
      <w:pPr>
        <w:autoSpaceDE w:val="0"/>
        <w:autoSpaceDN w:val="0"/>
        <w:adjustRightInd w:val="0"/>
        <w:jc w:val="center"/>
        <w:rPr>
          <w:b/>
        </w:rPr>
      </w:pPr>
      <w:r>
        <w:rPr>
          <w:b/>
        </w:rPr>
        <w:t>3. ПРАВА И ОБЯЗАННОСТИ СТОРОН</w:t>
      </w:r>
    </w:p>
    <w:p w:rsidR="00BF4F6F" w:rsidRPr="00520031" w:rsidRDefault="00BF4F6F" w:rsidP="005A3A56">
      <w:pPr>
        <w:autoSpaceDE w:val="0"/>
        <w:autoSpaceDN w:val="0"/>
        <w:adjustRightInd w:val="0"/>
        <w:ind w:firstLine="540"/>
        <w:jc w:val="both"/>
      </w:pPr>
    </w:p>
    <w:p w:rsidR="00BF4F6F" w:rsidRDefault="00BF4F6F" w:rsidP="005A3A56">
      <w:pPr>
        <w:autoSpaceDE w:val="0"/>
        <w:autoSpaceDN w:val="0"/>
        <w:adjustRightInd w:val="0"/>
        <w:ind w:firstLine="540"/>
        <w:jc w:val="both"/>
      </w:pPr>
      <w:r>
        <w:t>3.1. Арендодатель обязан:</w:t>
      </w:r>
    </w:p>
    <w:p w:rsidR="00BF4F6F" w:rsidRPr="000662AF" w:rsidRDefault="00BF4F6F" w:rsidP="005A3A5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F4F6F" w:rsidRPr="00520031" w:rsidRDefault="00BF4F6F" w:rsidP="005A3A56">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BF4F6F" w:rsidRDefault="00BF4F6F" w:rsidP="005A3A5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F4F6F" w:rsidRPr="00520031" w:rsidRDefault="00BF4F6F" w:rsidP="005A3A5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BF4F6F" w:rsidRPr="00520031" w:rsidRDefault="00BF4F6F" w:rsidP="005A3A5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F4F6F" w:rsidRPr="00504177" w:rsidRDefault="00BF4F6F" w:rsidP="005A3A56">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20031" w:rsidRDefault="00BF4F6F" w:rsidP="005A3A5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20031" w:rsidRDefault="00BF4F6F" w:rsidP="005A3A5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F4F6F" w:rsidRPr="00520031" w:rsidRDefault="00BF4F6F" w:rsidP="005A3A56">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F4F6F" w:rsidRPr="00520031" w:rsidRDefault="00BF4F6F" w:rsidP="005A3A56">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F4F6F" w:rsidRPr="00520031" w:rsidRDefault="00BF4F6F" w:rsidP="005A3A56">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20031" w:rsidRDefault="00BF4F6F" w:rsidP="005A3A56">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BF4F6F" w:rsidRDefault="00BF4F6F" w:rsidP="005A3A56">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BF4F6F" w:rsidRPr="00520031" w:rsidRDefault="00BF4F6F" w:rsidP="005A3A56">
      <w:pPr>
        <w:autoSpaceDE w:val="0"/>
        <w:autoSpaceDN w:val="0"/>
        <w:adjustRightInd w:val="0"/>
        <w:ind w:firstLine="540"/>
        <w:jc w:val="both"/>
      </w:pPr>
      <w:r>
        <w:t>3.1.12. обеспечить исполнение силами экипажа выполнение сопутствующих услуг:</w:t>
      </w:r>
    </w:p>
    <w:p w:rsidR="00BF4F6F" w:rsidRDefault="00BF4F6F" w:rsidP="005A3A56">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Default="00BF4F6F" w:rsidP="005A3A56">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F4F6F" w:rsidRPr="00520031" w:rsidRDefault="00BF4F6F" w:rsidP="005A3A56">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BF4F6F" w:rsidRPr="00520031" w:rsidRDefault="00BF4F6F" w:rsidP="005A3A56">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F4F6F" w:rsidRPr="00520031" w:rsidRDefault="00BF4F6F" w:rsidP="005A3A56">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BF4F6F" w:rsidRPr="00520031" w:rsidRDefault="00BF4F6F" w:rsidP="005A3A56">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F4F6F" w:rsidRPr="00520031" w:rsidRDefault="00BF4F6F" w:rsidP="005A3A56">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BF4F6F" w:rsidRPr="00520031" w:rsidRDefault="00BF4F6F" w:rsidP="005A3A56">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F4F6F" w:rsidRPr="00520031" w:rsidRDefault="00BF4F6F" w:rsidP="005A3A56">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F4F6F" w:rsidRPr="00520031" w:rsidRDefault="00BF4F6F" w:rsidP="005A3A56">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20031" w:rsidRDefault="00BF4F6F" w:rsidP="005A3A56">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20031" w:rsidRDefault="00BF4F6F" w:rsidP="005A3A56">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F4F6F" w:rsidRDefault="00BF4F6F" w:rsidP="005A3A56">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Default="00BF4F6F" w:rsidP="005A3A56">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r>
        <w:rPr>
          <w:color w:val="FF0000"/>
        </w:rPr>
        <w:t>;</w:t>
      </w:r>
    </w:p>
    <w:p w:rsidR="00BF4F6F" w:rsidRDefault="00BF4F6F" w:rsidP="005A3A56">
      <w:pPr>
        <w:autoSpaceDE w:val="0"/>
        <w:autoSpaceDN w:val="0"/>
        <w:adjustRightInd w:val="0"/>
        <w:ind w:firstLine="540"/>
        <w:jc w:val="both"/>
      </w:pPr>
      <w:r>
        <w:t xml:space="preserve">3.1.14.  обеспечить и гарантировать наличие у членов экипажа (водителей): </w:t>
      </w:r>
    </w:p>
    <w:p w:rsidR="00BF4F6F" w:rsidRDefault="00BF4F6F" w:rsidP="005A3A56">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F4F6F" w:rsidRDefault="00BF4F6F" w:rsidP="005A3A5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F4F6F" w:rsidRDefault="00BF4F6F" w:rsidP="005A3A56">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фотофиксации результатов погрузки грузов в контейнер; </w:t>
      </w:r>
    </w:p>
    <w:p w:rsidR="00BF4F6F" w:rsidRPr="004C50DC" w:rsidRDefault="00BF4F6F" w:rsidP="005A3A56">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BF4F6F" w:rsidRPr="00520031" w:rsidRDefault="00BF4F6F" w:rsidP="005A3A56">
      <w:pPr>
        <w:autoSpaceDE w:val="0"/>
        <w:autoSpaceDN w:val="0"/>
        <w:adjustRightInd w:val="0"/>
        <w:ind w:firstLine="540"/>
        <w:jc w:val="both"/>
      </w:pPr>
      <w:r>
        <w:t xml:space="preserve">3.2. Арендодатель имеет право: </w:t>
      </w:r>
    </w:p>
    <w:p w:rsidR="00BF4F6F" w:rsidRPr="00520031" w:rsidRDefault="00BF4F6F" w:rsidP="005A3A56">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F4F6F" w:rsidRDefault="00BF4F6F" w:rsidP="005A3A56">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BF4F6F" w:rsidRPr="007B5026" w:rsidRDefault="00BF4F6F" w:rsidP="005A3A56">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F4F6F" w:rsidRPr="00520031" w:rsidRDefault="00BF4F6F" w:rsidP="005A3A56">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F4F6F" w:rsidRPr="00520031" w:rsidRDefault="00BF4F6F" w:rsidP="005A3A56">
      <w:pPr>
        <w:autoSpaceDE w:val="0"/>
        <w:autoSpaceDN w:val="0"/>
        <w:adjustRightInd w:val="0"/>
        <w:ind w:firstLine="540"/>
        <w:jc w:val="both"/>
      </w:pPr>
      <w:r>
        <w:t>3.3. Арендатор обязан:</w:t>
      </w:r>
    </w:p>
    <w:p w:rsidR="00BF4F6F" w:rsidRPr="008B1C03" w:rsidRDefault="00BF4F6F" w:rsidP="005A3A56">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BF4F6F" w:rsidRPr="008B1C03" w:rsidRDefault="00BF4F6F" w:rsidP="005A3A56">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BF4F6F" w:rsidRPr="008B1C03" w:rsidRDefault="00BF4F6F" w:rsidP="005A3A56">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F4F6F" w:rsidRDefault="00BF4F6F" w:rsidP="005A3A56">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BF4F6F" w:rsidRPr="00572431" w:rsidRDefault="00BF4F6F" w:rsidP="005A3A56">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F4F6F" w:rsidRPr="00572431" w:rsidRDefault="00BF4F6F" w:rsidP="005A3A56">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F4F6F" w:rsidRPr="00572431" w:rsidRDefault="00BF4F6F" w:rsidP="005A3A56">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BF4F6F" w:rsidRPr="00572431" w:rsidRDefault="00BF4F6F" w:rsidP="005A3A56">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BF4F6F" w:rsidRPr="00572431" w:rsidRDefault="00BF4F6F" w:rsidP="005A3A56">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BF4F6F" w:rsidRPr="00572431" w:rsidRDefault="00BF4F6F" w:rsidP="005A3A56">
      <w:pPr>
        <w:autoSpaceDE w:val="0"/>
        <w:autoSpaceDN w:val="0"/>
        <w:adjustRightInd w:val="0"/>
        <w:rPr>
          <w:b/>
        </w:rPr>
      </w:pPr>
      <w:r>
        <w:rPr>
          <w:b/>
        </w:rPr>
        <w:lastRenderedPageBreak/>
        <w:t xml:space="preserve">        </w:t>
      </w:r>
    </w:p>
    <w:p w:rsidR="00BF4F6F" w:rsidRPr="00520031" w:rsidRDefault="00BF4F6F" w:rsidP="005A3A56">
      <w:pPr>
        <w:autoSpaceDE w:val="0"/>
        <w:autoSpaceDN w:val="0"/>
        <w:adjustRightInd w:val="0"/>
        <w:jc w:val="center"/>
        <w:rPr>
          <w:b/>
        </w:rPr>
      </w:pPr>
      <w:r>
        <w:rPr>
          <w:b/>
        </w:rPr>
        <w:t>4. ПОРЯДОК РАСЧЕТОВ</w:t>
      </w:r>
    </w:p>
    <w:p w:rsidR="00BF4F6F" w:rsidRPr="00520031" w:rsidRDefault="00BF4F6F" w:rsidP="005A3A56">
      <w:pPr>
        <w:shd w:val="clear" w:color="auto" w:fill="FFFFFF"/>
        <w:ind w:firstLine="709"/>
        <w:jc w:val="both"/>
      </w:pPr>
    </w:p>
    <w:p w:rsidR="00BF4F6F" w:rsidRPr="0082055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BF4F6F"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BF4F6F" w:rsidRPr="006D58A5"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BF4F6F" w:rsidRPr="00484BA1" w:rsidRDefault="00BF4F6F" w:rsidP="005A3A56">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BF4F6F" w:rsidRPr="00484BA1" w:rsidRDefault="00BF4F6F" w:rsidP="005A3A56">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F4F6F" w:rsidRPr="00484BA1" w:rsidRDefault="00BF4F6F" w:rsidP="005A3A56">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BF4F6F" w:rsidRPr="00484BA1" w:rsidRDefault="00BF4F6F" w:rsidP="005A3A56">
      <w:pPr>
        <w:shd w:val="clear" w:color="auto" w:fill="FFFFFF"/>
        <w:jc w:val="both"/>
      </w:pPr>
      <w:r>
        <w:t xml:space="preserve">           </w:t>
      </w:r>
    </w:p>
    <w:p w:rsidR="00BF4F6F" w:rsidRPr="00484BA1" w:rsidRDefault="00BF4F6F" w:rsidP="005A3A56">
      <w:pPr>
        <w:shd w:val="clear" w:color="auto" w:fill="FFFFFF"/>
        <w:jc w:val="both"/>
        <w:rPr>
          <w:b/>
        </w:rPr>
      </w:pPr>
    </w:p>
    <w:p w:rsidR="00BF4F6F" w:rsidRPr="00484BA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BF4F6F" w:rsidRPr="00484BA1" w:rsidRDefault="00BF4F6F" w:rsidP="005A3A56">
      <w:pPr>
        <w:pStyle w:val="ConsPlusNonformat"/>
        <w:ind w:firstLine="709"/>
        <w:jc w:val="center"/>
        <w:rPr>
          <w:rFonts w:ascii="Times New Roman" w:hAnsi="Times New Roman" w:cs="Times New Roman"/>
          <w:sz w:val="24"/>
          <w:szCs w:val="24"/>
        </w:rPr>
      </w:pPr>
    </w:p>
    <w:p w:rsidR="00BF4F6F" w:rsidRPr="0052003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«31»декабря 202</w:t>
      </w:r>
      <w:r w:rsidR="009F0807">
        <w:rPr>
          <w:rFonts w:ascii="Times New Roman" w:hAnsi="Times New Roman" w:cs="Times New Roman"/>
          <w:sz w:val="24"/>
          <w:szCs w:val="24"/>
        </w:rPr>
        <w:t>3</w:t>
      </w:r>
      <w:r>
        <w:rPr>
          <w:rFonts w:ascii="Times New Roman" w:hAnsi="Times New Roman" w:cs="Times New Roman"/>
          <w:sz w:val="24"/>
          <w:szCs w:val="24"/>
        </w:rPr>
        <w:t xml:space="preserve"> г. включительно, а в части взаиморасчетов – до полного исполнения Сторонами своих обязательств по Договору.</w:t>
      </w:r>
    </w:p>
    <w:p w:rsidR="00BF4F6F" w:rsidRPr="00520031" w:rsidRDefault="00BF4F6F" w:rsidP="005A3A5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F4F6F" w:rsidRPr="0052003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BF4F6F" w:rsidRPr="00520031" w:rsidRDefault="00BF4F6F" w:rsidP="005A3A56">
      <w:pPr>
        <w:pStyle w:val="ConsPlusNonformat"/>
        <w:ind w:firstLine="709"/>
        <w:jc w:val="both"/>
        <w:rPr>
          <w:rFonts w:ascii="Times New Roman" w:hAnsi="Times New Roman" w:cs="Times New Roman"/>
          <w:sz w:val="24"/>
          <w:szCs w:val="24"/>
        </w:rPr>
      </w:pPr>
    </w:p>
    <w:p w:rsidR="00BF4F6F" w:rsidRPr="00520031" w:rsidRDefault="00BF4F6F" w:rsidP="005A3A56">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4F6F" w:rsidRPr="00520031" w:rsidRDefault="00BF4F6F" w:rsidP="005A3A56">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F4F6F" w:rsidRPr="00520031" w:rsidRDefault="00BF4F6F" w:rsidP="005A3A56">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F4F6F" w:rsidRDefault="00BF4F6F" w:rsidP="005A3A56">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w:t>
      </w:r>
      <w:r>
        <w:rPr>
          <w:bCs/>
          <w:sz w:val="24"/>
          <w:szCs w:val="24"/>
        </w:rPr>
        <w:lastRenderedPageBreak/>
        <w:t xml:space="preserve">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F4F6F" w:rsidRDefault="00BF4F6F" w:rsidP="005A3A5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F4F6F" w:rsidRPr="0039169B" w:rsidRDefault="00BF4F6F" w:rsidP="005A3A5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BF4F6F" w:rsidRPr="0039169B" w:rsidRDefault="00BF4F6F" w:rsidP="005A3A5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F4F6F" w:rsidRPr="0039169B" w:rsidRDefault="00BF4F6F" w:rsidP="005A3A56">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F4F6F" w:rsidRPr="0039169B" w:rsidRDefault="00BF4F6F" w:rsidP="005A3A56">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F4F6F" w:rsidRDefault="00BF4F6F" w:rsidP="005A3A56">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BF4F6F" w:rsidRPr="00820551" w:rsidRDefault="00BF4F6F" w:rsidP="005A3A56">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F4F6F" w:rsidRPr="00820551" w:rsidRDefault="00BF4F6F" w:rsidP="005A3A56">
      <w:pPr>
        <w:pStyle w:val="aff0"/>
        <w:tabs>
          <w:tab w:val="left" w:pos="567"/>
          <w:tab w:val="left" w:pos="709"/>
        </w:tabs>
        <w:ind w:firstLine="567"/>
        <w:jc w:val="both"/>
        <w:rPr>
          <w:sz w:val="24"/>
          <w:szCs w:val="24"/>
        </w:rPr>
      </w:pPr>
      <w:r>
        <w:rPr>
          <w:sz w:val="24"/>
          <w:szCs w:val="24"/>
        </w:rPr>
        <w:lastRenderedPageBreak/>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F4F6F" w:rsidRPr="006D58A5" w:rsidRDefault="00BF4F6F" w:rsidP="005A3A56">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01698D" w:rsidRPr="00F57BA1" w:rsidRDefault="0001698D" w:rsidP="0001698D">
      <w:pPr>
        <w:pStyle w:val="aff0"/>
        <w:tabs>
          <w:tab w:val="left" w:pos="567"/>
          <w:tab w:val="left" w:pos="709"/>
        </w:tabs>
        <w:ind w:firstLine="567"/>
        <w:jc w:val="both"/>
        <w:rPr>
          <w:color w:val="000000" w:themeColor="text1"/>
          <w:sz w:val="24"/>
          <w:szCs w:val="24"/>
        </w:rPr>
      </w:pPr>
      <w:r w:rsidRPr="00F57BA1">
        <w:rPr>
          <w:color w:val="000000" w:themeColor="text1"/>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1698D" w:rsidRPr="00F57BA1" w:rsidRDefault="0001698D" w:rsidP="0001698D">
      <w:pPr>
        <w:pStyle w:val="aff0"/>
        <w:tabs>
          <w:tab w:val="left" w:pos="567"/>
          <w:tab w:val="left" w:pos="709"/>
        </w:tabs>
        <w:ind w:firstLine="567"/>
        <w:jc w:val="both"/>
        <w:rPr>
          <w:color w:val="000000" w:themeColor="text1"/>
          <w:sz w:val="24"/>
          <w:szCs w:val="24"/>
        </w:rPr>
      </w:pPr>
      <w:r w:rsidRPr="00F57BA1">
        <w:rPr>
          <w:color w:val="000000" w:themeColor="text1"/>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F57BA1">
        <w:rPr>
          <w:color w:val="000000" w:themeColor="text1"/>
          <w:sz w:val="24"/>
          <w:szCs w:val="24"/>
        </w:rPr>
        <w:t>случае</w:t>
      </w:r>
      <w:proofErr w:type="gramEnd"/>
      <w:r w:rsidRPr="00F57BA1">
        <w:rPr>
          <w:color w:val="000000" w:themeColor="text1"/>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rsidRPr="00F57BA1">
        <w:rPr>
          <w:color w:val="000000" w:themeColor="text1"/>
        </w:rPr>
        <w:t xml:space="preserve"> </w:t>
      </w:r>
      <w:r w:rsidRPr="00F57BA1">
        <w:rPr>
          <w:color w:val="000000" w:themeColor="text1"/>
          <w:sz w:val="24"/>
          <w:szCs w:val="24"/>
        </w:rPr>
        <w:t>причиненные</w:t>
      </w:r>
      <w:r w:rsidRPr="00F57BA1">
        <w:rPr>
          <w:color w:val="000000" w:themeColor="text1"/>
        </w:rPr>
        <w:t xml:space="preserve"> </w:t>
      </w:r>
      <w:r w:rsidRPr="00F57BA1">
        <w:rPr>
          <w:color w:val="000000" w:themeColor="text1"/>
          <w:sz w:val="24"/>
          <w:szCs w:val="24"/>
        </w:rPr>
        <w:t>убытки.</w:t>
      </w:r>
    </w:p>
    <w:p w:rsidR="0001698D" w:rsidRPr="00F57BA1" w:rsidRDefault="0001698D" w:rsidP="0001698D">
      <w:pPr>
        <w:pStyle w:val="aff0"/>
        <w:tabs>
          <w:tab w:val="left" w:pos="567"/>
          <w:tab w:val="left" w:pos="709"/>
        </w:tabs>
        <w:ind w:firstLine="567"/>
        <w:jc w:val="both"/>
        <w:rPr>
          <w:color w:val="000000" w:themeColor="text1"/>
          <w:sz w:val="24"/>
          <w:szCs w:val="24"/>
        </w:rPr>
      </w:pPr>
      <w:r w:rsidRPr="00F57BA1">
        <w:rPr>
          <w:color w:val="000000" w:themeColor="text1"/>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BF4F6F" w:rsidRDefault="00BF4F6F" w:rsidP="005A3A56">
      <w:pPr>
        <w:pStyle w:val="ConsPlusNonformat"/>
        <w:ind w:firstLine="709"/>
        <w:jc w:val="center"/>
        <w:rPr>
          <w:rFonts w:ascii="Times New Roman" w:hAnsi="Times New Roman" w:cs="Times New Roman"/>
          <w:b/>
          <w:sz w:val="24"/>
          <w:szCs w:val="24"/>
        </w:rPr>
      </w:pPr>
    </w:p>
    <w:p w:rsidR="00BF4F6F" w:rsidRPr="00B52D60"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BF4F6F" w:rsidRPr="00B52D60" w:rsidRDefault="00BF4F6F" w:rsidP="005A3A56">
      <w:pPr>
        <w:pStyle w:val="ConsPlusNonformat"/>
        <w:ind w:firstLine="709"/>
        <w:jc w:val="center"/>
        <w:rPr>
          <w:rFonts w:ascii="Times New Roman" w:hAnsi="Times New Roman" w:cs="Times New Roman"/>
          <w:b/>
          <w:sz w:val="24"/>
          <w:szCs w:val="24"/>
        </w:rPr>
      </w:pPr>
    </w:p>
    <w:p w:rsidR="00BF4F6F" w:rsidRPr="00520031" w:rsidRDefault="00BF4F6F" w:rsidP="005A3A56">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BF4F6F" w:rsidRPr="00520031" w:rsidRDefault="00BF4F6F" w:rsidP="005A3A5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F4F6F" w:rsidRPr="00520031" w:rsidRDefault="00BF4F6F" w:rsidP="005A3A56">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w:t>
      </w:r>
      <w:r>
        <w:lastRenderedPageBreak/>
        <w:t>непреодолимой силы будет являться документ соответствующего уполномоченного органа (для Российской Федерации - Торгово-промышленная палата).</w:t>
      </w:r>
    </w:p>
    <w:p w:rsidR="00BF4F6F" w:rsidRPr="00520031" w:rsidRDefault="00BF4F6F" w:rsidP="005A3A56">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F4F6F" w:rsidRPr="00520031" w:rsidRDefault="00BF4F6F" w:rsidP="005A3A56">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BF4F6F" w:rsidRDefault="00BF4F6F" w:rsidP="005A3A56">
      <w:pPr>
        <w:pStyle w:val="ConsPlusNonformat"/>
        <w:ind w:firstLine="709"/>
        <w:jc w:val="both"/>
        <w:rPr>
          <w:rFonts w:ascii="Times New Roman" w:hAnsi="Times New Roman" w:cs="Times New Roman"/>
          <w:sz w:val="24"/>
          <w:szCs w:val="24"/>
        </w:rPr>
      </w:pPr>
    </w:p>
    <w:p w:rsidR="00BF4F6F" w:rsidRDefault="00BF4F6F" w:rsidP="000E27EA">
      <w:pPr>
        <w:pStyle w:val="aff2"/>
        <w:widowControl/>
        <w:numPr>
          <w:ilvl w:val="0"/>
          <w:numId w:val="30"/>
        </w:numPr>
        <w:suppressAutoHyphens w:val="0"/>
        <w:autoSpaceDE/>
        <w:spacing w:before="0" w:after="0"/>
        <w:ind w:right="-285"/>
        <w:jc w:val="left"/>
        <w:rPr>
          <w:rFonts w:ascii="Times New Roman" w:eastAsia="Arial" w:hAnsi="Times New Roman"/>
          <w:bCs w:val="0"/>
          <w:kern w:val="0"/>
          <w:sz w:val="24"/>
          <w:szCs w:val="24"/>
        </w:rPr>
      </w:pPr>
      <w:r>
        <w:rPr>
          <w:rFonts w:ascii="Times New Roman" w:eastAsia="Arial" w:hAnsi="Times New Roman"/>
          <w:bCs w:val="0"/>
          <w:kern w:val="0"/>
          <w:sz w:val="24"/>
          <w:szCs w:val="24"/>
        </w:rPr>
        <w:t>РАЗРЕШЕНИЕ СПОРОВ</w:t>
      </w:r>
    </w:p>
    <w:p w:rsidR="00BF4F6F" w:rsidRPr="00994612" w:rsidRDefault="00BF4F6F" w:rsidP="005A3A56">
      <w:pPr>
        <w:pStyle w:val="aff3"/>
      </w:pPr>
    </w:p>
    <w:p w:rsidR="00E609B2" w:rsidRDefault="00E609B2" w:rsidP="00E609B2">
      <w:pPr>
        <w:autoSpaceDE w:val="0"/>
        <w:autoSpaceDN w:val="0"/>
        <w:adjustRightInd w:val="0"/>
        <w:ind w:right="-5" w:firstLine="567"/>
        <w:jc w:val="both"/>
        <w:outlineLvl w:val="0"/>
      </w:pPr>
      <w:r w:rsidRPr="00045A7B">
        <w:rPr>
          <w:bCs/>
        </w:rPr>
        <w:t>8.1.</w:t>
      </w:r>
      <w:r w:rsidRPr="00045A7B">
        <w:rPr>
          <w:b/>
          <w:bCs/>
        </w:rPr>
        <w:t xml:space="preserve"> </w:t>
      </w: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E609B2" w:rsidRDefault="00E609B2" w:rsidP="00E609B2">
      <w:pPr>
        <w:autoSpaceDE w:val="0"/>
        <w:autoSpaceDN w:val="0"/>
        <w:adjustRightInd w:val="0"/>
        <w:ind w:right="-5" w:firstLine="567"/>
        <w:jc w:val="both"/>
        <w:outlineLvl w:val="0"/>
      </w:pPr>
      <w:r>
        <w:t xml:space="preserve">Инициирование, вступление и проведение переговоров является правом Сторон. </w:t>
      </w:r>
    </w:p>
    <w:p w:rsidR="00E609B2" w:rsidRDefault="00E609B2" w:rsidP="00E609B2">
      <w:pPr>
        <w:autoSpaceDE w:val="0"/>
        <w:autoSpaceDN w:val="0"/>
        <w:adjustRightInd w:val="0"/>
        <w:ind w:right="-5" w:firstLine="567"/>
        <w:jc w:val="both"/>
        <w:outlineLvl w:val="0"/>
      </w:pPr>
      <w: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E609B2" w:rsidRDefault="00E609B2" w:rsidP="00E609B2">
      <w:pPr>
        <w:autoSpaceDE w:val="0"/>
        <w:autoSpaceDN w:val="0"/>
        <w:adjustRightInd w:val="0"/>
        <w:ind w:right="-5" w:firstLine="567"/>
        <w:jc w:val="both"/>
        <w:outlineLvl w:val="0"/>
      </w:pPr>
      <w: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609B2" w:rsidRDefault="00E609B2" w:rsidP="00E609B2">
      <w:pPr>
        <w:autoSpaceDE w:val="0"/>
        <w:autoSpaceDN w:val="0"/>
        <w:adjustRightInd w:val="0"/>
        <w:ind w:right="-5" w:firstLine="567"/>
        <w:jc w:val="both"/>
        <w:outlineLvl w:val="0"/>
      </w:pPr>
      <w:r>
        <w:t>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E609B2" w:rsidRDefault="00E609B2" w:rsidP="00E609B2">
      <w:pPr>
        <w:autoSpaceDE w:val="0"/>
        <w:autoSpaceDN w:val="0"/>
        <w:adjustRightInd w:val="0"/>
        <w:ind w:right="-5" w:firstLine="567"/>
        <w:jc w:val="both"/>
        <w:outlineLvl w:val="0"/>
      </w:pPr>
      <w:r>
        <w:t xml:space="preserve">для Арендатора </w:t>
      </w:r>
      <w:proofErr w:type="spellStart"/>
      <w:r>
        <w:t>trcont@trcont.com,</w:t>
      </w:r>
      <w:r w:rsidRPr="002642F9">
        <w:t>trcont@trcont.ru</w:t>
      </w:r>
      <w:proofErr w:type="spellEnd"/>
      <w:r>
        <w:rPr>
          <w:rStyle w:val="af8"/>
        </w:rPr>
        <w:footnoteReference w:id="3"/>
      </w:r>
      <w:r>
        <w:t>;</w:t>
      </w:r>
    </w:p>
    <w:p w:rsidR="00E609B2" w:rsidRDefault="00E609B2" w:rsidP="00E609B2">
      <w:pPr>
        <w:autoSpaceDE w:val="0"/>
        <w:autoSpaceDN w:val="0"/>
        <w:adjustRightInd w:val="0"/>
        <w:ind w:right="-5" w:firstLine="567"/>
        <w:jc w:val="both"/>
        <w:outlineLvl w:val="0"/>
      </w:pPr>
      <w:r>
        <w:t xml:space="preserve">для Арендодателя _____________________. </w:t>
      </w:r>
    </w:p>
    <w:p w:rsidR="00E609B2" w:rsidRDefault="00E609B2" w:rsidP="00E609B2">
      <w:pPr>
        <w:autoSpaceDE w:val="0"/>
        <w:autoSpaceDN w:val="0"/>
        <w:adjustRightInd w:val="0"/>
        <w:ind w:right="-5" w:firstLine="567"/>
        <w:jc w:val="both"/>
        <w:outlineLvl w:val="0"/>
      </w:pPr>
      <w:r>
        <w:t>8.3.2. В случае предъявления претензии в электронном виде посредством электронной почты:</w:t>
      </w:r>
    </w:p>
    <w:p w:rsidR="00E609B2" w:rsidRDefault="00E609B2" w:rsidP="00E609B2">
      <w:pPr>
        <w:autoSpaceDE w:val="0"/>
        <w:autoSpaceDN w:val="0"/>
        <w:adjustRightInd w:val="0"/>
        <w:ind w:right="-5" w:firstLine="567"/>
        <w:jc w:val="both"/>
        <w:outlineLvl w:val="0"/>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E609B2" w:rsidRDefault="00E609B2" w:rsidP="00E609B2">
      <w:pPr>
        <w:autoSpaceDE w:val="0"/>
        <w:autoSpaceDN w:val="0"/>
        <w:adjustRightInd w:val="0"/>
        <w:ind w:right="-5" w:firstLine="567"/>
        <w:jc w:val="both"/>
        <w:outlineLvl w:val="0"/>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609B2" w:rsidRDefault="00E609B2" w:rsidP="00E609B2">
      <w:pPr>
        <w:autoSpaceDE w:val="0"/>
        <w:autoSpaceDN w:val="0"/>
        <w:adjustRightInd w:val="0"/>
        <w:ind w:right="-5" w:firstLine="567"/>
        <w:jc w:val="both"/>
        <w:outlineLvl w:val="0"/>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609B2" w:rsidRDefault="00E609B2" w:rsidP="00E609B2">
      <w:pPr>
        <w:autoSpaceDE w:val="0"/>
        <w:autoSpaceDN w:val="0"/>
        <w:adjustRightInd w:val="0"/>
        <w:ind w:right="-5" w:firstLine="567"/>
        <w:jc w:val="both"/>
        <w:outlineLvl w:val="0"/>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E609B2" w:rsidRDefault="00E609B2" w:rsidP="00E609B2">
      <w:pPr>
        <w:autoSpaceDE w:val="0"/>
        <w:autoSpaceDN w:val="0"/>
        <w:adjustRightInd w:val="0"/>
        <w:ind w:right="-5" w:firstLine="567"/>
        <w:jc w:val="both"/>
        <w:outlineLvl w:val="0"/>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609B2" w:rsidRDefault="00E609B2" w:rsidP="00E609B2">
      <w:pPr>
        <w:autoSpaceDE w:val="0"/>
        <w:autoSpaceDN w:val="0"/>
        <w:adjustRightInd w:val="0"/>
        <w:ind w:right="-5" w:firstLine="567"/>
        <w:jc w:val="both"/>
        <w:outlineLvl w:val="0"/>
      </w:pPr>
      <w:r>
        <w:lastRenderedPageBreak/>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609B2" w:rsidRDefault="00E609B2" w:rsidP="00E609B2">
      <w:pPr>
        <w:autoSpaceDE w:val="0"/>
        <w:autoSpaceDN w:val="0"/>
        <w:adjustRightInd w:val="0"/>
        <w:ind w:right="-5" w:firstLine="567"/>
        <w:jc w:val="both"/>
        <w:outlineLvl w:val="0"/>
      </w:pPr>
      <w:proofErr w:type="spellStart"/>
      <w:r>
        <w:t>д</w:t>
      </w:r>
      <w:proofErr w:type="spellEnd"/>
      <w:r>
        <w:t xml:space="preserve">)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E609B2" w:rsidRDefault="00E609B2" w:rsidP="00E609B2">
      <w:pPr>
        <w:autoSpaceDE w:val="0"/>
        <w:autoSpaceDN w:val="0"/>
        <w:adjustRightInd w:val="0"/>
        <w:ind w:right="-5" w:firstLine="567"/>
        <w:jc w:val="both"/>
        <w:outlineLvl w:val="0"/>
      </w:pPr>
      <w:r>
        <w:t>е) во всех случаях Стороны сохраняют подлинные документы до разрешения спора.</w:t>
      </w:r>
    </w:p>
    <w:p w:rsidR="00E609B2" w:rsidRDefault="00E609B2" w:rsidP="00E609B2">
      <w:pPr>
        <w:autoSpaceDE w:val="0"/>
        <w:autoSpaceDN w:val="0"/>
        <w:adjustRightInd w:val="0"/>
        <w:ind w:right="-5" w:firstLine="567"/>
        <w:jc w:val="both"/>
        <w:outlineLvl w:val="0"/>
      </w:pPr>
      <w:r>
        <w:t>8.3.3. Ответ на претензию, как правило, направляется в порядке, аналогичном порядку предъявления претензии.</w:t>
      </w:r>
    </w:p>
    <w:p w:rsidR="00E609B2" w:rsidRDefault="00E609B2" w:rsidP="00E609B2">
      <w:pPr>
        <w:autoSpaceDE w:val="0"/>
        <w:autoSpaceDN w:val="0"/>
        <w:adjustRightInd w:val="0"/>
        <w:ind w:right="-5" w:firstLine="567"/>
        <w:jc w:val="both"/>
        <w:outlineLvl w:val="0"/>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BF4F6F" w:rsidRPr="00EC6AC5" w:rsidRDefault="00BF4F6F" w:rsidP="005A3A56">
      <w:pPr>
        <w:ind w:firstLine="567"/>
        <w:jc w:val="both"/>
      </w:pPr>
      <w:r>
        <w:rPr>
          <w:bCs/>
        </w:rPr>
        <w:t>8.</w:t>
      </w:r>
      <w:r w:rsidR="00E609B2">
        <w:rPr>
          <w:bCs/>
        </w:rPr>
        <w:t>4</w:t>
      </w:r>
      <w:r>
        <w:rPr>
          <w:bCs/>
        </w:rPr>
        <w:t xml:space="preserve">. </w:t>
      </w:r>
      <w:r>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BF4F6F" w:rsidRPr="00EC6AC5" w:rsidRDefault="00BF4F6F" w:rsidP="005A3A56">
      <w:pPr>
        <w:ind w:right="-5"/>
        <w:jc w:val="center"/>
        <w:rPr>
          <w:b/>
          <w:sz w:val="22"/>
          <w:szCs w:val="22"/>
        </w:rPr>
      </w:pPr>
    </w:p>
    <w:p w:rsidR="00BF4F6F" w:rsidRPr="00473DC2" w:rsidRDefault="00BF4F6F" w:rsidP="005A3A56">
      <w:pPr>
        <w:tabs>
          <w:tab w:val="left" w:pos="567"/>
          <w:tab w:val="left" w:pos="709"/>
        </w:tabs>
        <w:ind w:right="-5"/>
        <w:jc w:val="center"/>
        <w:rPr>
          <w:b/>
        </w:rPr>
      </w:pPr>
      <w:r>
        <w:rPr>
          <w:b/>
        </w:rPr>
        <w:t xml:space="preserve">9.  ИЗМЕНЕНИЕ И РАСТОРЖЕНИЕ ДОГОВОРА </w:t>
      </w:r>
    </w:p>
    <w:p w:rsidR="00BF4F6F" w:rsidRPr="00520031" w:rsidRDefault="00BF4F6F" w:rsidP="005A3A56">
      <w:pPr>
        <w:ind w:left="567" w:right="-5" w:firstLine="567"/>
        <w:jc w:val="center"/>
        <w:rPr>
          <w:b/>
          <w:sz w:val="22"/>
          <w:szCs w:val="22"/>
        </w:rPr>
      </w:pPr>
    </w:p>
    <w:p w:rsidR="00BF4F6F" w:rsidRDefault="00BF4F6F" w:rsidP="005A3A5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F4F6F" w:rsidRPr="006D58A5" w:rsidRDefault="00BF4F6F" w:rsidP="005A3A56">
      <w:pPr>
        <w:ind w:left="180" w:right="-5" w:firstLine="387"/>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roofErr w:type="gramEnd"/>
    </w:p>
    <w:p w:rsidR="00BF4F6F" w:rsidRPr="00553C77" w:rsidRDefault="00BF4F6F" w:rsidP="005A3A56">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BF4F6F" w:rsidRPr="00553C77" w:rsidRDefault="00BF4F6F" w:rsidP="005A3A5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F4F6F" w:rsidRPr="00553C77" w:rsidRDefault="00BF4F6F" w:rsidP="005A3A56">
      <w:pPr>
        <w:ind w:left="180" w:right="-5" w:firstLine="387"/>
        <w:jc w:val="both"/>
      </w:pPr>
    </w:p>
    <w:p w:rsidR="00BF4F6F" w:rsidRPr="00553C77" w:rsidRDefault="00BF4F6F" w:rsidP="005A3A56">
      <w:pPr>
        <w:autoSpaceDE w:val="0"/>
        <w:autoSpaceDN w:val="0"/>
        <w:ind w:firstLine="709"/>
        <w:jc w:val="center"/>
        <w:rPr>
          <w:b/>
        </w:rPr>
      </w:pPr>
      <w:r>
        <w:rPr>
          <w:b/>
        </w:rPr>
        <w:t>10. АНТИКОРРУПЦИОННАЯ ОГОВОРКА</w:t>
      </w:r>
    </w:p>
    <w:p w:rsidR="00BF4F6F" w:rsidRPr="00553C77" w:rsidRDefault="00BF4F6F" w:rsidP="005A3A56">
      <w:pPr>
        <w:autoSpaceDE w:val="0"/>
        <w:autoSpaceDN w:val="0"/>
        <w:ind w:firstLine="709"/>
        <w:jc w:val="center"/>
      </w:pPr>
    </w:p>
    <w:p w:rsidR="004E2E93" w:rsidRDefault="004E2E93" w:rsidP="004E2E93">
      <w:pPr>
        <w:ind w:firstLine="708"/>
        <w:jc w:val="both"/>
      </w:pPr>
      <w:r w:rsidRPr="006723F4">
        <w:t>1</w:t>
      </w:r>
      <w:r>
        <w:t>0.1</w:t>
      </w:r>
      <w:r w:rsidRPr="006723F4">
        <w:t xml:space="preserve">.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6723F4">
        <w:t>антикоррупционные</w:t>
      </w:r>
      <w:proofErr w:type="spellEnd"/>
      <w:r w:rsidRPr="006723F4">
        <w:t xml:space="preserve"> требования). Стороны обязуются обеспечить соблюдение </w:t>
      </w:r>
      <w:proofErr w:type="spellStart"/>
      <w:r w:rsidRPr="006723F4">
        <w:t>антикоррупционных</w:t>
      </w:r>
      <w:proofErr w:type="spellEnd"/>
      <w:r w:rsidRPr="006723F4">
        <w:t xml:space="preserve"> требований при исполнении настоящего Договора своими работниками, представителями, </w:t>
      </w:r>
      <w:proofErr w:type="spellStart"/>
      <w:r w:rsidRPr="006723F4">
        <w:t>аффилированными</w:t>
      </w:r>
      <w:proofErr w:type="spellEnd"/>
      <w:r w:rsidRPr="006723F4">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6723F4">
        <w:t>антикоррупционных</w:t>
      </w:r>
      <w:proofErr w:type="spellEnd"/>
      <w:r w:rsidRPr="006723F4">
        <w:t xml:space="preserve"> требований указанными лицами признается нарушением, совершенным соответствующей Стороной. </w:t>
      </w:r>
    </w:p>
    <w:p w:rsidR="004E2E93" w:rsidRDefault="004E2E93" w:rsidP="004E2E93">
      <w:pPr>
        <w:ind w:firstLine="708"/>
        <w:jc w:val="both"/>
      </w:pPr>
      <w:r>
        <w:t>10.</w:t>
      </w:r>
      <w:r w:rsidRPr="006723F4">
        <w:t xml:space="preserve">2. Каждая Сторона настоящим подтверждает, что ни она, ни ее работники, представители, </w:t>
      </w:r>
      <w:proofErr w:type="spellStart"/>
      <w:r w:rsidRPr="006723F4">
        <w:t>аффилированные</w:t>
      </w:r>
      <w:proofErr w:type="spellEnd"/>
      <w:r w:rsidRPr="006723F4">
        <w:t xml:space="preserve"> лица, посредники и любые иные лица, привлекаемые Стороной к исполнению настоящего Договора, не предлагали, не обещали, не требовали, </w:t>
      </w:r>
      <w:r w:rsidRPr="006723F4">
        <w:lastRenderedPageBreak/>
        <w:t xml:space="preserve">не принимали деньги, ценные бумаги, иное имущество или работы (услуги), в связи с заключением настоящего Договора. </w:t>
      </w:r>
    </w:p>
    <w:p w:rsidR="004E2E93" w:rsidRDefault="004E2E93" w:rsidP="004E2E93">
      <w:pPr>
        <w:ind w:firstLine="708"/>
        <w:jc w:val="both"/>
      </w:pPr>
      <w:r>
        <w:t>10.</w:t>
      </w:r>
      <w:r w:rsidRPr="006723F4">
        <w:t xml:space="preserve">3. </w:t>
      </w:r>
      <w:proofErr w:type="gramStart"/>
      <w:r w:rsidRPr="006723F4">
        <w:t xml:space="preserve">При исполнении своих обязательств по настоящему Договору Стороны, их работники, представители, </w:t>
      </w:r>
      <w:proofErr w:type="spellStart"/>
      <w:r w:rsidRPr="006723F4">
        <w:t>аффилированные</w:t>
      </w:r>
      <w:proofErr w:type="spellEnd"/>
      <w:r w:rsidRPr="006723F4">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6723F4">
        <w:t>антикоррупционных</w:t>
      </w:r>
      <w:proofErr w:type="spellEnd"/>
      <w:r w:rsidRPr="006723F4">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723F4">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4E2E93" w:rsidRDefault="004E2E93" w:rsidP="004E2E93">
      <w:pPr>
        <w:ind w:firstLine="708"/>
        <w:jc w:val="both"/>
      </w:pPr>
      <w:r w:rsidRPr="006723F4">
        <w:t xml:space="preserve"> </w:t>
      </w:r>
      <w:r>
        <w:t>10.</w:t>
      </w:r>
      <w:r w:rsidRPr="006723F4">
        <w:t xml:space="preserve">4. </w:t>
      </w:r>
      <w:proofErr w:type="gramStart"/>
      <w:r w:rsidRPr="006723F4">
        <w:t xml:space="preserve">Сторона, у которой появились обоснованные подозрения в нарушении другой Стороной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6723F4">
        <w:t xml:space="preserve"> </w:t>
      </w:r>
      <w:proofErr w:type="gramStart"/>
      <w:r w:rsidRPr="006723F4">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4E2E93" w:rsidRDefault="004E2E93" w:rsidP="004E2E93">
      <w:pPr>
        <w:ind w:firstLine="708"/>
        <w:jc w:val="both"/>
      </w:pPr>
      <w:r>
        <w:t>10.</w:t>
      </w:r>
      <w:r w:rsidRPr="006723F4">
        <w:t xml:space="preserve">5. </w:t>
      </w:r>
      <w:proofErr w:type="gramStart"/>
      <w:r w:rsidRPr="006723F4">
        <w:t xml:space="preserve">При наличии доказательств нарушения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6723F4">
        <w:t xml:space="preserve"> При этом Стороны гарантируют осуществление надлежащего разбирательства по фактам нарушения </w:t>
      </w:r>
      <w:proofErr w:type="spellStart"/>
      <w:r w:rsidRPr="006723F4">
        <w:t>антикоррупционных</w:t>
      </w:r>
      <w:proofErr w:type="spellEnd"/>
      <w:r w:rsidRPr="006723F4">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4E2E93" w:rsidRDefault="004E2E93" w:rsidP="004E2E93">
      <w:pPr>
        <w:ind w:firstLine="708"/>
        <w:jc w:val="both"/>
      </w:pPr>
      <w:r>
        <w:t>10.</w:t>
      </w:r>
      <w:r w:rsidRPr="006723F4">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723F4">
        <w:t>позднее</w:t>
      </w:r>
      <w:proofErr w:type="gramEnd"/>
      <w:r w:rsidRPr="006723F4">
        <w:t xml:space="preserve"> чем за 10 (десять) календарных дней до даты прекращения действия настоящего Договора в следующих случаях: </w:t>
      </w:r>
    </w:p>
    <w:p w:rsidR="004E2E93" w:rsidRDefault="004E2E93" w:rsidP="004E2E93">
      <w:pPr>
        <w:ind w:firstLine="708"/>
        <w:jc w:val="both"/>
      </w:pPr>
      <w:r>
        <w:t>10.</w:t>
      </w:r>
      <w:r w:rsidRPr="006723F4">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4E2E93" w:rsidRDefault="004E2E93" w:rsidP="004E2E93">
      <w:pPr>
        <w:ind w:firstLine="708"/>
        <w:jc w:val="both"/>
      </w:pPr>
      <w:r w:rsidRPr="006723F4">
        <w:t xml:space="preserve"> </w:t>
      </w:r>
      <w:r>
        <w:t>10.</w:t>
      </w:r>
      <w:r w:rsidRPr="006723F4">
        <w:t xml:space="preserve">6.2. если в результате нарушения другой Стороной </w:t>
      </w:r>
      <w:proofErr w:type="spellStart"/>
      <w:r w:rsidRPr="006723F4">
        <w:t>антикоррупционных</w:t>
      </w:r>
      <w:proofErr w:type="spellEnd"/>
      <w:r w:rsidRPr="006723F4">
        <w:t xml:space="preserve"> требований Стороне причинены убытки; </w:t>
      </w:r>
    </w:p>
    <w:p w:rsidR="004E2E93" w:rsidRDefault="004E2E93" w:rsidP="004E2E93">
      <w:pPr>
        <w:ind w:firstLine="708"/>
        <w:jc w:val="both"/>
      </w:pPr>
      <w:r>
        <w:t>10.</w:t>
      </w:r>
      <w:r w:rsidRPr="006723F4">
        <w:t xml:space="preserve">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 течение 20 (двадцати) рабочих дней </w:t>
      </w:r>
      <w:proofErr w:type="gramStart"/>
      <w:r w:rsidRPr="006723F4">
        <w:t>с даты получения</w:t>
      </w:r>
      <w:proofErr w:type="gramEnd"/>
      <w:r w:rsidRPr="006723F4">
        <w:t xml:space="preserve"> соответствующего запроса. </w:t>
      </w:r>
    </w:p>
    <w:p w:rsidR="004E2E93" w:rsidRDefault="004E2E93" w:rsidP="004E2E93">
      <w:pPr>
        <w:ind w:firstLine="708"/>
        <w:jc w:val="both"/>
      </w:pPr>
      <w:r>
        <w:t>10.</w:t>
      </w:r>
      <w:r w:rsidRPr="006723F4">
        <w:t xml:space="preserve">7. Сторона, нарушившая </w:t>
      </w:r>
      <w:proofErr w:type="spellStart"/>
      <w:r w:rsidRPr="006723F4">
        <w:t>антикоррупционные</w:t>
      </w:r>
      <w:proofErr w:type="spellEnd"/>
      <w:r w:rsidRPr="006723F4">
        <w:t xml:space="preserve">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4E2E93" w:rsidRDefault="004E2E93" w:rsidP="004E2E93">
      <w:pPr>
        <w:ind w:firstLine="708"/>
        <w:jc w:val="both"/>
      </w:pPr>
      <w:r>
        <w:lastRenderedPageBreak/>
        <w:t>10.</w:t>
      </w:r>
      <w:r w:rsidRPr="006723F4">
        <w:t xml:space="preserve">8. В случае нарушения одной Стороной обязательств по настоящей 45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4E2E93" w:rsidRPr="006723F4" w:rsidRDefault="004E2E93" w:rsidP="004E2E93">
      <w:pPr>
        <w:ind w:firstLine="708"/>
        <w:jc w:val="both"/>
      </w:pPr>
      <w:r>
        <w:t>10.</w:t>
      </w:r>
      <w:r w:rsidRPr="006723F4">
        <w:t xml:space="preserve">9. Каналы уведомления </w:t>
      </w:r>
      <w:r w:rsidRPr="00A269BC">
        <w:rPr>
          <w:i/>
        </w:rPr>
        <w:t>(указывается наименование ПАО «ТрансКонтейнер» как стороны договора)</w:t>
      </w:r>
      <w:r w:rsidRPr="006723F4">
        <w:t xml:space="preserve"> о нарушениях </w:t>
      </w:r>
      <w:proofErr w:type="spellStart"/>
      <w:r w:rsidRPr="006723F4">
        <w:t>антикоррупционных</w:t>
      </w:r>
      <w:proofErr w:type="spellEnd"/>
      <w:r w:rsidRPr="006723F4">
        <w:t xml:space="preserve"> требований: тел.: 8 (499) 271-77-90, 8 (800) 100-22-20, официальный сайт (для заполнения специальной формы): trcont.com, адрес электронной почты: </w:t>
      </w:r>
      <w:proofErr w:type="spellStart"/>
      <w:r w:rsidRPr="006723F4">
        <w:t>anticorr@trcont.ru</w:t>
      </w:r>
      <w:proofErr w:type="spellEnd"/>
      <w:r w:rsidRPr="006723F4">
        <w:t xml:space="preserve">. Каналы уведомления (указывается наименование Стороны как стороны договора) о нарушениях </w:t>
      </w:r>
      <w:proofErr w:type="spellStart"/>
      <w:r w:rsidRPr="006723F4">
        <w:t>антикоррупционных</w:t>
      </w:r>
      <w:proofErr w:type="spellEnd"/>
      <w:r w:rsidRPr="006723F4">
        <w:t xml:space="preserve"> требований: тел.: ________________, официальный сайт (для заполнения специальной формы): ______________ / адрес электронной почты: ___________________________.</w:t>
      </w:r>
    </w:p>
    <w:p w:rsidR="00BF4F6F" w:rsidRDefault="00BF4F6F" w:rsidP="005A3A56">
      <w:pPr>
        <w:autoSpaceDE w:val="0"/>
        <w:autoSpaceDN w:val="0"/>
        <w:ind w:firstLine="709"/>
        <w:jc w:val="center"/>
        <w:rPr>
          <w:b/>
          <w:smallCaps/>
        </w:rPr>
      </w:pPr>
    </w:p>
    <w:p w:rsidR="00BF4F6F" w:rsidRDefault="00BF4F6F" w:rsidP="004D4C35">
      <w:pPr>
        <w:numPr>
          <w:ilvl w:val="0"/>
          <w:numId w:val="31"/>
        </w:numPr>
        <w:suppressAutoHyphens w:val="0"/>
        <w:autoSpaceDE w:val="0"/>
        <w:autoSpaceDN w:val="0"/>
        <w:jc w:val="center"/>
        <w:rPr>
          <w:b/>
        </w:rPr>
      </w:pPr>
      <w:r>
        <w:rPr>
          <w:b/>
        </w:rPr>
        <w:t>ГАРАНТИИ И ЗАВЕРЕНИЯ АРЕНДОДАТЕЛЯ</w:t>
      </w:r>
    </w:p>
    <w:p w:rsidR="00BF4F6F" w:rsidRPr="000E5C9B" w:rsidRDefault="00BF4F6F" w:rsidP="005A3A56">
      <w:pPr>
        <w:autoSpaceDE w:val="0"/>
        <w:autoSpaceDN w:val="0"/>
        <w:ind w:left="480"/>
        <w:rPr>
          <w:b/>
        </w:rPr>
      </w:pPr>
    </w:p>
    <w:p w:rsidR="00BF4F6F" w:rsidRPr="000E5C9B" w:rsidRDefault="00BF4F6F" w:rsidP="004D4C35">
      <w:pPr>
        <w:pStyle w:val="aff9"/>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F4F6F" w:rsidRPr="000E5C9B" w:rsidRDefault="00BF4F6F" w:rsidP="004D4C35">
      <w:pPr>
        <w:pStyle w:val="aff9"/>
        <w:numPr>
          <w:ilvl w:val="2"/>
          <w:numId w:val="31"/>
        </w:numPr>
        <w:suppressAutoHyphens w:val="0"/>
        <w:spacing w:after="200"/>
        <w:ind w:left="0" w:firstLine="709"/>
        <w:contextualSpacing/>
        <w:jc w:val="both"/>
      </w:pPr>
      <w:r>
        <w:t xml:space="preserve">Арендодатель является надлежащим </w:t>
      </w:r>
      <w:r w:rsidR="004E69CC">
        <w:t>образом,</w:t>
      </w:r>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F4F6F" w:rsidRPr="000E5C9B" w:rsidRDefault="00BF4F6F" w:rsidP="004D4C35">
      <w:pPr>
        <w:pStyle w:val="aff9"/>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F4F6F" w:rsidRPr="000E5C9B" w:rsidRDefault="00BF4F6F" w:rsidP="004D4C35">
      <w:pPr>
        <w:pStyle w:val="aff9"/>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F4F6F" w:rsidRPr="000E5C9B" w:rsidRDefault="00BF4F6F" w:rsidP="004D4C35">
      <w:pPr>
        <w:pStyle w:val="aff9"/>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F4F6F" w:rsidRDefault="00BF4F6F" w:rsidP="004D4C35">
      <w:pPr>
        <w:pStyle w:val="aff9"/>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F4F6F" w:rsidRDefault="00BF4F6F" w:rsidP="005A3A56">
      <w:pPr>
        <w:pStyle w:val="aff9"/>
        <w:spacing w:after="200"/>
        <w:jc w:val="both"/>
      </w:pPr>
    </w:p>
    <w:p w:rsidR="00BF4F6F" w:rsidRPr="00520031" w:rsidRDefault="00BF4F6F" w:rsidP="004D4C35">
      <w:pPr>
        <w:pStyle w:val="1f9"/>
        <w:numPr>
          <w:ilvl w:val="0"/>
          <w:numId w:val="31"/>
        </w:numPr>
        <w:suppressAutoHyphens w:val="0"/>
        <w:spacing w:after="200"/>
        <w:ind w:right="-5"/>
        <w:contextualSpacing/>
        <w:jc w:val="center"/>
        <w:rPr>
          <w:b/>
        </w:rPr>
      </w:pPr>
      <w:r>
        <w:rPr>
          <w:b/>
        </w:rPr>
        <w:t>ПРОЧИЕ УСЛОВИЯ</w:t>
      </w:r>
    </w:p>
    <w:p w:rsidR="00BF4F6F" w:rsidRPr="00520031" w:rsidRDefault="00BF4F6F" w:rsidP="005A3A56">
      <w:pPr>
        <w:pStyle w:val="1f9"/>
        <w:ind w:left="1134" w:right="-5"/>
        <w:jc w:val="center"/>
        <w:rPr>
          <w:b/>
        </w:rPr>
      </w:pPr>
    </w:p>
    <w:p w:rsidR="00BF4F6F" w:rsidRPr="00520031" w:rsidRDefault="00BF4F6F" w:rsidP="005A3A56">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F4F6F" w:rsidRPr="00520031" w:rsidRDefault="00BF4F6F" w:rsidP="005A3A56">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F4F6F" w:rsidRPr="00EC6AC5" w:rsidRDefault="00BF4F6F" w:rsidP="005A3A56">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F4F6F" w:rsidRPr="00EC6AC5" w:rsidRDefault="00BF4F6F" w:rsidP="005A3A56">
      <w:pPr>
        <w:pStyle w:val="1f9"/>
        <w:ind w:left="0" w:right="-5" w:firstLine="567"/>
        <w:jc w:val="both"/>
      </w:pPr>
      <w:r>
        <w:t>По соглашению сторон условия настоящего договора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F4F6F" w:rsidRPr="00520031" w:rsidRDefault="00BF4F6F" w:rsidP="005A3A56">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BF4F6F" w:rsidRPr="00520031" w:rsidRDefault="00BF4F6F" w:rsidP="005A3A56">
      <w:pPr>
        <w:pStyle w:val="1f9"/>
        <w:ind w:left="0" w:right="-5" w:firstLine="567"/>
        <w:jc w:val="both"/>
      </w:pPr>
      <w:r>
        <w:t>12.5. Все приложения к настоящему Договору являются его неотъемлемой частью.</w:t>
      </w:r>
    </w:p>
    <w:p w:rsidR="00BF4F6F" w:rsidRPr="00520031" w:rsidRDefault="00BF4F6F" w:rsidP="005A3A56">
      <w:pPr>
        <w:pStyle w:val="1f9"/>
        <w:ind w:left="0" w:right="-5" w:firstLine="567"/>
        <w:jc w:val="both"/>
      </w:pPr>
      <w:r>
        <w:t>12.6. К настоящему Договору прилагаются:</w:t>
      </w:r>
    </w:p>
    <w:p w:rsidR="00BF4F6F" w:rsidRDefault="00BF4F6F" w:rsidP="005A3A56">
      <w:pPr>
        <w:pStyle w:val="1f9"/>
        <w:ind w:left="0" w:right="-5" w:firstLine="567"/>
        <w:jc w:val="both"/>
      </w:pPr>
      <w:r>
        <w:t>12.6.1. перечень транспортных средств, передаваемых в аренду (Приложение № 1);</w:t>
      </w:r>
    </w:p>
    <w:p w:rsidR="00BF4F6F" w:rsidRPr="00520031" w:rsidRDefault="00BF4F6F" w:rsidP="005A3A56">
      <w:pPr>
        <w:pStyle w:val="1f9"/>
        <w:ind w:left="0" w:right="-5" w:firstLine="567"/>
        <w:jc w:val="both"/>
      </w:pPr>
      <w:r>
        <w:t>12.6.2. данные о водителях оказывающих услуги по Договору (Приложение № 2);</w:t>
      </w:r>
    </w:p>
    <w:p w:rsidR="00BF4F6F" w:rsidRPr="00520031" w:rsidRDefault="00BF4F6F" w:rsidP="005A3A56">
      <w:pPr>
        <w:ind w:right="-5" w:firstLine="567"/>
        <w:jc w:val="both"/>
      </w:pPr>
      <w:r>
        <w:t>12.6.3. форма Акта приема-передачи Транспортного средства (Приложение № 3);</w:t>
      </w:r>
    </w:p>
    <w:p w:rsidR="00BF4F6F" w:rsidRDefault="00BF4F6F" w:rsidP="005A3A56">
      <w:pPr>
        <w:ind w:right="-5" w:firstLine="567"/>
        <w:jc w:val="both"/>
      </w:pPr>
      <w:r>
        <w:lastRenderedPageBreak/>
        <w:t>12.6.4. форма Сводного акта приема-передачи Транспортного средства (Приложение  № 4);</w:t>
      </w:r>
    </w:p>
    <w:p w:rsidR="00BF4F6F" w:rsidRDefault="00BF4F6F" w:rsidP="005A3A56">
      <w:pPr>
        <w:ind w:right="-5" w:firstLine="567"/>
        <w:jc w:val="both"/>
      </w:pPr>
      <w:r>
        <w:t xml:space="preserve">12.6.5. форма Акта об оказанных услугах (Приложение № 5); </w:t>
      </w:r>
    </w:p>
    <w:p w:rsidR="00BF4F6F" w:rsidRDefault="00BF4F6F" w:rsidP="005A3A56">
      <w:pPr>
        <w:ind w:right="-5" w:firstLine="567"/>
        <w:jc w:val="both"/>
      </w:pPr>
      <w:r>
        <w:t>12.6.6. форма Приложения с предельными ставками арендной платы Транспортного средства с экипажем (Приложение № 6);</w:t>
      </w:r>
    </w:p>
    <w:p w:rsidR="00BF4F6F" w:rsidRDefault="00BF4F6F" w:rsidP="005A3A56">
      <w:pPr>
        <w:ind w:right="-5" w:firstLine="567"/>
        <w:jc w:val="both"/>
      </w:pPr>
      <w:r>
        <w:t>12.6.7. форма Отчета Арендодателя (Приложение № 7), составляемого и предоставляемого Арендодателем в электронном виде.</w:t>
      </w:r>
    </w:p>
    <w:p w:rsidR="00887B1A" w:rsidRDefault="00887B1A" w:rsidP="00887B1A">
      <w:pPr>
        <w:ind w:right="-5" w:firstLine="567"/>
        <w:jc w:val="both"/>
      </w:pPr>
      <w:r w:rsidRPr="003E7275">
        <w:t>12.6.8. Правила безопасности при нахождении на терминале Арендатора (Приложение № 8)</w:t>
      </w:r>
      <w:r>
        <w:t>.</w:t>
      </w:r>
    </w:p>
    <w:p w:rsidR="00887B1A" w:rsidRDefault="00887B1A" w:rsidP="00887B1A">
      <w:pPr>
        <w:ind w:right="-5" w:firstLine="567"/>
        <w:jc w:val="both"/>
      </w:pPr>
      <w:r>
        <w:t>12.6.9. П</w:t>
      </w:r>
      <w:r w:rsidRPr="00F01D44">
        <w:t xml:space="preserve">орядок электронного документооборота (Приложение № </w:t>
      </w:r>
      <w:r>
        <w:t xml:space="preserve">9), </w:t>
      </w:r>
      <w:r w:rsidRPr="00F01D44">
        <w:t xml:space="preserve">   перечень и формат электронных документов (Приложение № </w:t>
      </w:r>
      <w:r>
        <w:t>9</w:t>
      </w:r>
      <w:r w:rsidRPr="00F01D44">
        <w:t>а).</w:t>
      </w:r>
    </w:p>
    <w:p w:rsidR="000F4E7D" w:rsidRPr="00F01D44" w:rsidRDefault="000F4E7D" w:rsidP="00887B1A">
      <w:pPr>
        <w:ind w:right="-5" w:firstLine="567"/>
        <w:jc w:val="both"/>
      </w:pPr>
      <w:r>
        <w:t>12.6.10. Налоговая оговорка (Приложение№10).</w:t>
      </w:r>
    </w:p>
    <w:p w:rsidR="00BF4F6F" w:rsidRPr="00520031" w:rsidRDefault="00BF4F6F" w:rsidP="005A3A56">
      <w:pPr>
        <w:ind w:right="-5" w:firstLine="720"/>
        <w:jc w:val="both"/>
      </w:pPr>
    </w:p>
    <w:p w:rsidR="00BF4F6F" w:rsidRPr="00520031" w:rsidRDefault="00BF4F6F" w:rsidP="004D4C35">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BF4F6F" w:rsidRPr="00520031" w:rsidRDefault="00BF4F6F" w:rsidP="005A3A56">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BF4F6F" w:rsidRPr="00B31C6A" w:rsidTr="005A3A56">
        <w:tc>
          <w:tcPr>
            <w:tcW w:w="4820" w:type="dxa"/>
          </w:tcPr>
          <w:p w:rsidR="00BF4F6F" w:rsidRPr="00520031" w:rsidRDefault="00BF4F6F" w:rsidP="005A3A56">
            <w:pPr>
              <w:autoSpaceDE w:val="0"/>
              <w:autoSpaceDN w:val="0"/>
              <w:adjustRightInd w:val="0"/>
              <w:rPr>
                <w:b/>
              </w:rPr>
            </w:pPr>
            <w:r>
              <w:rPr>
                <w:b/>
              </w:rPr>
              <w:t xml:space="preserve">Арендодатель </w:t>
            </w:r>
          </w:p>
          <w:p w:rsidR="00BF4F6F" w:rsidRPr="00520031" w:rsidRDefault="00BF4F6F" w:rsidP="005A3A56">
            <w:pPr>
              <w:autoSpaceDE w:val="0"/>
              <w:autoSpaceDN w:val="0"/>
              <w:adjustRightInd w:val="0"/>
              <w:rPr>
                <w:b/>
              </w:rPr>
            </w:pPr>
          </w:p>
          <w:p w:rsidR="00BF4F6F" w:rsidRPr="00520031" w:rsidRDefault="00BF4F6F" w:rsidP="005A3A56">
            <w:pPr>
              <w:shd w:val="clear" w:color="auto" w:fill="FFFFFF"/>
              <w:jc w:val="both"/>
              <w:rPr>
                <w:b/>
                <w:bCs/>
              </w:rPr>
            </w:pPr>
            <w:r>
              <w:rPr>
                <w:b/>
                <w:bCs/>
              </w:rPr>
              <w:t>___________________</w:t>
            </w:r>
          </w:p>
          <w:p w:rsidR="00BF4F6F" w:rsidRPr="00520031" w:rsidRDefault="00BF4F6F" w:rsidP="005A3A56">
            <w:pPr>
              <w:shd w:val="clear" w:color="auto" w:fill="FFFFFF"/>
              <w:jc w:val="both"/>
            </w:pPr>
            <w:r>
              <w:t>Юридический адрес: _______________</w:t>
            </w:r>
          </w:p>
          <w:p w:rsidR="00BF4F6F" w:rsidRPr="00520031" w:rsidRDefault="00BF4F6F" w:rsidP="005A3A56">
            <w:pPr>
              <w:shd w:val="clear" w:color="auto" w:fill="FFFFFF"/>
              <w:jc w:val="both"/>
            </w:pPr>
            <w:r>
              <w:t xml:space="preserve">Почтовый адрес:  </w:t>
            </w:r>
          </w:p>
          <w:p w:rsidR="00BF4F6F" w:rsidRPr="00520031" w:rsidRDefault="00BF4F6F" w:rsidP="005A3A56">
            <w:pPr>
              <w:shd w:val="clear" w:color="auto" w:fill="FFFFFF"/>
              <w:jc w:val="both"/>
              <w:rPr>
                <w:b/>
              </w:rPr>
            </w:pPr>
          </w:p>
        </w:tc>
        <w:tc>
          <w:tcPr>
            <w:tcW w:w="4819" w:type="dxa"/>
          </w:tcPr>
          <w:p w:rsidR="00BF4F6F" w:rsidRPr="00843A8E" w:rsidRDefault="00BF4F6F" w:rsidP="005A3A56">
            <w:pPr>
              <w:rPr>
                <w:b/>
                <w:lang w:val="en-US"/>
              </w:rPr>
            </w:pPr>
            <w:r>
              <w:rPr>
                <w:b/>
              </w:rPr>
              <w:t>Арендатор</w:t>
            </w:r>
            <w:r>
              <w:rPr>
                <w:b/>
                <w:lang w:val="en-US"/>
              </w:rPr>
              <w:t>:</w:t>
            </w:r>
          </w:p>
          <w:p w:rsidR="00BF4F6F" w:rsidRPr="00843A8E" w:rsidRDefault="00BF4F6F" w:rsidP="005A3A56">
            <w:pPr>
              <w:widowControl w:val="0"/>
            </w:pPr>
            <w:r>
              <w:t>Публичное акционерное общество «Центр по перевозке грузов в контейнерах «ТрансКонтейнер»</w:t>
            </w:r>
          </w:p>
          <w:p w:rsidR="00BF4F6F" w:rsidRPr="00843A8E" w:rsidRDefault="00BF4F6F" w:rsidP="005A3A56">
            <w:pPr>
              <w:widowControl w:val="0"/>
              <w:jc w:val="both"/>
            </w:pPr>
            <w:r>
              <w:t xml:space="preserve">ОГРН: 1067746341024, </w:t>
            </w:r>
          </w:p>
          <w:p w:rsidR="00BF4F6F" w:rsidRPr="00843A8E" w:rsidRDefault="00BF4F6F" w:rsidP="005A3A56">
            <w:pPr>
              <w:widowControl w:val="0"/>
              <w:jc w:val="both"/>
            </w:pPr>
            <w:r>
              <w:t xml:space="preserve">ИНН / КПП: 7708591995 / 997650001, </w:t>
            </w:r>
          </w:p>
          <w:p w:rsidR="00BF4F6F" w:rsidRPr="00843A8E" w:rsidRDefault="00BF4F6F" w:rsidP="005A3A56">
            <w:pPr>
              <w:widowControl w:val="0"/>
              <w:jc w:val="both"/>
              <w:rPr>
                <w:snapToGrid w:val="0"/>
              </w:rPr>
            </w:pPr>
            <w:r>
              <w:t xml:space="preserve">ОКПО 94421386, ОКВЭД 60.1 </w:t>
            </w:r>
          </w:p>
          <w:p w:rsidR="00BF4F6F" w:rsidRPr="00843A8E" w:rsidRDefault="00BF4F6F" w:rsidP="005A3A56">
            <w:pPr>
              <w:widowControl w:val="0"/>
              <w:jc w:val="both"/>
              <w:rPr>
                <w:snapToGrid w:val="0"/>
              </w:rPr>
            </w:pPr>
            <w:r>
              <w:rPr>
                <w:snapToGrid w:val="0"/>
              </w:rPr>
              <w:t>Юридический  адрес: 125047, ГОРОД МОСКВА, ПЕРЕУЛОК ОРУЖЕЙНЫЙ, ДОМ 19.</w:t>
            </w:r>
          </w:p>
          <w:p w:rsidR="00BF4F6F" w:rsidRPr="00843A8E" w:rsidRDefault="00BF4F6F" w:rsidP="005A3A56">
            <w:pPr>
              <w:tabs>
                <w:tab w:val="left" w:pos="180"/>
              </w:tabs>
              <w:rPr>
                <w:bCs/>
              </w:rPr>
            </w:pPr>
            <w:r>
              <w:rPr>
                <w:bCs/>
              </w:rPr>
              <w:t>Филиал ПАО «ТрансКонтейнер» на Дальневосточной железной дороге</w:t>
            </w:r>
          </w:p>
          <w:p w:rsidR="00BF4F6F" w:rsidRPr="00843A8E" w:rsidRDefault="00BF4F6F" w:rsidP="005A3A56">
            <w:pPr>
              <w:tabs>
                <w:tab w:val="left" w:pos="180"/>
              </w:tabs>
              <w:rPr>
                <w:bCs/>
              </w:rPr>
            </w:pPr>
            <w:r>
              <w:rPr>
                <w:bCs/>
              </w:rPr>
              <w:t xml:space="preserve">Почтовый адрес: 680000, Российская Федерация, </w:t>
            </w:r>
            <w:proofErr w:type="gramStart"/>
            <w:r>
              <w:rPr>
                <w:bCs/>
              </w:rPr>
              <w:t>г</w:t>
            </w:r>
            <w:proofErr w:type="gramEnd"/>
            <w:r>
              <w:rPr>
                <w:bCs/>
              </w:rPr>
              <w:t>. Хабаровск, ул. Дзержинского,65, 3 этаж</w:t>
            </w:r>
          </w:p>
          <w:p w:rsidR="00BF4F6F" w:rsidRPr="00843A8E" w:rsidRDefault="00BF4F6F" w:rsidP="005A3A56">
            <w:pPr>
              <w:tabs>
                <w:tab w:val="left" w:pos="180"/>
              </w:tabs>
              <w:rPr>
                <w:bCs/>
              </w:rPr>
            </w:pPr>
            <w:r>
              <w:rPr>
                <w:bCs/>
              </w:rPr>
              <w:t>ОКПО ПАО «ТрансКонтейнер»  94421386</w:t>
            </w:r>
          </w:p>
          <w:p w:rsidR="00BF4F6F" w:rsidRPr="00843A8E" w:rsidRDefault="00BF4F6F" w:rsidP="005A3A56">
            <w:pPr>
              <w:widowControl w:val="0"/>
              <w:jc w:val="both"/>
              <w:rPr>
                <w:bCs/>
              </w:rPr>
            </w:pPr>
            <w:r>
              <w:rPr>
                <w:bCs/>
              </w:rPr>
              <w:t>ОКПО (филиала) 95252715</w:t>
            </w:r>
          </w:p>
          <w:p w:rsidR="00BF4F6F" w:rsidRPr="0049762C" w:rsidRDefault="00BF4F6F" w:rsidP="005A3A56">
            <w:pPr>
              <w:widowControl w:val="0"/>
              <w:jc w:val="both"/>
              <w:rPr>
                <w:snapToGrid w:val="0"/>
              </w:rPr>
            </w:pPr>
            <w:r>
              <w:rPr>
                <w:snapToGrid w:val="0"/>
              </w:rPr>
              <w:t>Тел</w:t>
            </w:r>
            <w:r w:rsidRPr="0049762C">
              <w:rPr>
                <w:snapToGrid w:val="0"/>
              </w:rPr>
              <w:t xml:space="preserve">.+7(4212)45-12-10, </w:t>
            </w:r>
          </w:p>
          <w:p w:rsidR="00BF4F6F" w:rsidRPr="0049762C" w:rsidRDefault="00BF4F6F" w:rsidP="005A3A56">
            <w:r>
              <w:rPr>
                <w:snapToGrid w:val="0"/>
                <w:lang w:val="en-US"/>
              </w:rPr>
              <w:t>E</w:t>
            </w:r>
            <w:r w:rsidRPr="0049762C">
              <w:rPr>
                <w:snapToGrid w:val="0"/>
              </w:rPr>
              <w:t>-</w:t>
            </w:r>
            <w:r>
              <w:rPr>
                <w:snapToGrid w:val="0"/>
                <w:lang w:val="en-US"/>
              </w:rPr>
              <w:t>mail</w:t>
            </w:r>
            <w:r w:rsidRPr="0049762C">
              <w:rPr>
                <w:snapToGrid w:val="0"/>
              </w:rPr>
              <w:t xml:space="preserve">: </w:t>
            </w:r>
            <w:hyperlink r:id="rId28" w:history="1">
              <w:r>
                <w:rPr>
                  <w:rStyle w:val="a9"/>
                  <w:snapToGrid w:val="0"/>
                  <w:lang w:val="en-US"/>
                </w:rPr>
                <w:t>trcont</w:t>
              </w:r>
              <w:r w:rsidRPr="0049762C">
                <w:rPr>
                  <w:rStyle w:val="a9"/>
                  <w:snapToGrid w:val="0"/>
                </w:rPr>
                <w:t>@</w:t>
              </w:r>
              <w:r>
                <w:rPr>
                  <w:rStyle w:val="a9"/>
                  <w:snapToGrid w:val="0"/>
                  <w:lang w:val="en-US"/>
                </w:rPr>
                <w:t>trcont</w:t>
              </w:r>
              <w:r w:rsidRPr="0049762C">
                <w:rPr>
                  <w:rStyle w:val="a9"/>
                  <w:snapToGrid w:val="0"/>
                </w:rPr>
                <w:t>.</w:t>
              </w:r>
              <w:r>
                <w:rPr>
                  <w:rStyle w:val="a9"/>
                  <w:snapToGrid w:val="0"/>
                  <w:lang w:val="en-US"/>
                </w:rPr>
                <w:t>com</w:t>
              </w:r>
            </w:hyperlink>
          </w:p>
        </w:tc>
      </w:tr>
      <w:tr w:rsidR="00BF4F6F" w:rsidRPr="00520031" w:rsidTr="005A3A56">
        <w:tc>
          <w:tcPr>
            <w:tcW w:w="4820" w:type="dxa"/>
          </w:tcPr>
          <w:p w:rsidR="00BF4F6F" w:rsidRPr="00D64132" w:rsidRDefault="00BF4F6F" w:rsidP="005A3A56">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F4F6F" w:rsidRPr="00D64132" w:rsidRDefault="00BF4F6F" w:rsidP="005A3A56">
            <w:pPr>
              <w:autoSpaceDE w:val="0"/>
              <w:autoSpaceDN w:val="0"/>
              <w:adjustRightInd w:val="0"/>
              <w:rPr>
                <w:b/>
              </w:rPr>
            </w:pPr>
          </w:p>
          <w:p w:rsidR="00BF4F6F" w:rsidRPr="00520031" w:rsidRDefault="00BF4F6F" w:rsidP="005A3A56">
            <w:pPr>
              <w:autoSpaceDE w:val="0"/>
              <w:autoSpaceDN w:val="0"/>
              <w:adjustRightInd w:val="0"/>
            </w:pPr>
          </w:p>
          <w:p w:rsidR="00BF4F6F" w:rsidRPr="00520031" w:rsidRDefault="00BF4F6F" w:rsidP="005A3A56">
            <w:pPr>
              <w:autoSpaceDE w:val="0"/>
              <w:autoSpaceDN w:val="0"/>
              <w:adjustRightInd w:val="0"/>
              <w:rPr>
                <w:b/>
              </w:rPr>
            </w:pPr>
          </w:p>
        </w:tc>
        <w:tc>
          <w:tcPr>
            <w:tcW w:w="4819" w:type="dxa"/>
          </w:tcPr>
          <w:p w:rsidR="00BF4F6F" w:rsidRPr="00843A8E" w:rsidRDefault="00BF4F6F" w:rsidP="005A3A5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F4F6F" w:rsidRPr="00843A8E" w:rsidRDefault="00BF4F6F" w:rsidP="005A3A56">
            <w:pPr>
              <w:tabs>
                <w:tab w:val="left" w:pos="180"/>
              </w:tabs>
              <w:rPr>
                <w:bCs/>
              </w:rPr>
            </w:pPr>
            <w:proofErr w:type="spellStart"/>
            <w:proofErr w:type="gramStart"/>
            <w:r>
              <w:rPr>
                <w:bCs/>
              </w:rPr>
              <w:t>р</w:t>
            </w:r>
            <w:proofErr w:type="spellEnd"/>
            <w:proofErr w:type="gramEnd"/>
            <w:r>
              <w:rPr>
                <w:bCs/>
              </w:rPr>
              <w:t xml:space="preserve">/счет 40702810000020008790 в Филиале ПАО Банк ВТБ г. Хабаровск </w:t>
            </w:r>
          </w:p>
          <w:p w:rsidR="00BF4F6F" w:rsidRPr="00843A8E" w:rsidRDefault="00BF4F6F" w:rsidP="005A3A56">
            <w:pPr>
              <w:tabs>
                <w:tab w:val="left" w:pos="180"/>
              </w:tabs>
              <w:rPr>
                <w:bCs/>
              </w:rPr>
            </w:pPr>
            <w:proofErr w:type="gramStart"/>
            <w:r>
              <w:rPr>
                <w:bCs/>
              </w:rPr>
              <w:t>к</w:t>
            </w:r>
            <w:proofErr w:type="gramEnd"/>
            <w:r>
              <w:rPr>
                <w:bCs/>
              </w:rPr>
              <w:t xml:space="preserve">/счет 30101810400000000727 </w:t>
            </w:r>
          </w:p>
          <w:p w:rsidR="00BF4F6F" w:rsidRPr="00843A8E" w:rsidRDefault="00BF4F6F" w:rsidP="005A3A56">
            <w:pPr>
              <w:tabs>
                <w:tab w:val="left" w:pos="180"/>
              </w:tabs>
              <w:rPr>
                <w:bCs/>
              </w:rPr>
            </w:pPr>
            <w:r>
              <w:rPr>
                <w:bCs/>
              </w:rPr>
              <w:t>БИК 040813727</w:t>
            </w:r>
          </w:p>
          <w:p w:rsidR="00BF4F6F" w:rsidRPr="00843A8E" w:rsidRDefault="00BF4F6F" w:rsidP="005A3A56">
            <w:pPr>
              <w:widowControl w:val="0"/>
              <w:jc w:val="both"/>
              <w:rPr>
                <w:b/>
                <w:bCs/>
                <w:snapToGrid w:val="0"/>
              </w:rPr>
            </w:pPr>
          </w:p>
          <w:p w:rsidR="00BF4F6F" w:rsidRPr="00843A8E" w:rsidRDefault="00BF4F6F" w:rsidP="005A3A56">
            <w:pPr>
              <w:jc w:val="both"/>
            </w:pPr>
          </w:p>
        </w:tc>
      </w:tr>
      <w:tr w:rsidR="00BF4F6F" w:rsidRPr="00520031" w:rsidTr="005A3A56">
        <w:trPr>
          <w:trHeight w:val="595"/>
        </w:trPr>
        <w:tc>
          <w:tcPr>
            <w:tcW w:w="4820" w:type="dxa"/>
          </w:tcPr>
          <w:p w:rsidR="00BF4F6F" w:rsidRPr="00520031" w:rsidRDefault="00BF4F6F" w:rsidP="005A3A56">
            <w:pPr>
              <w:autoSpaceDE w:val="0"/>
              <w:autoSpaceDN w:val="0"/>
              <w:adjustRightInd w:val="0"/>
              <w:rPr>
                <w:b/>
              </w:rPr>
            </w:pPr>
            <w:r>
              <w:rPr>
                <w:snapToGrid w:val="0"/>
              </w:rPr>
              <w:t xml:space="preserve">                           __________ ______________</w:t>
            </w:r>
          </w:p>
        </w:tc>
        <w:tc>
          <w:tcPr>
            <w:tcW w:w="4819" w:type="dxa"/>
          </w:tcPr>
          <w:p w:rsidR="00BF4F6F" w:rsidRDefault="00BF4F6F" w:rsidP="005A3A56">
            <w:pPr>
              <w:widowControl w:val="0"/>
              <w:jc w:val="both"/>
              <w:rPr>
                <w:b/>
                <w:bCs/>
                <w:snapToGrid w:val="0"/>
              </w:rPr>
            </w:pPr>
            <w:r>
              <w:rPr>
                <w:snapToGrid w:val="0"/>
              </w:rPr>
              <w:t xml:space="preserve">                          ____________ ____________</w:t>
            </w:r>
          </w:p>
        </w:tc>
      </w:tr>
    </w:tbl>
    <w:p w:rsidR="00BF4F6F" w:rsidRDefault="00BF4F6F" w:rsidP="005A3A56">
      <w:pPr>
        <w:ind w:left="8496" w:firstLine="708"/>
        <w:jc w:val="center"/>
        <w:sectPr w:rsidR="00BF4F6F" w:rsidSect="005A3A56">
          <w:footerReference w:type="default" r:id="rId29"/>
          <w:pgSz w:w="11906" w:h="16838"/>
          <w:pgMar w:top="1134" w:right="850" w:bottom="1134" w:left="1701" w:header="708" w:footer="708" w:gutter="0"/>
          <w:cols w:space="708"/>
          <w:docGrid w:linePitch="360"/>
        </w:sectPr>
      </w:pPr>
    </w:p>
    <w:p w:rsidR="00BF4F6F" w:rsidRPr="00602C04" w:rsidRDefault="00BF4F6F" w:rsidP="005A3A56">
      <w:pPr>
        <w:jc w:val="right"/>
      </w:pPr>
      <w:r>
        <w:lastRenderedPageBreak/>
        <w:t>Приложение № 1</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 w:rsidR="00BF4F6F" w:rsidRDefault="00BF4F6F" w:rsidP="005A3A56">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BF4F6F" w:rsidRPr="005D242F" w:rsidTr="005A3A5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свидетельства о регистрации ТС</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7</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Pr="005D242F" w:rsidRDefault="00BF4F6F" w:rsidP="005A3A56">
      <w:pPr>
        <w:rPr>
          <w:b/>
          <w:bCs/>
          <w:color w:val="000000"/>
          <w:sz w:val="28"/>
          <w:szCs w:val="28"/>
        </w:rPr>
      </w:pPr>
    </w:p>
    <w:p w:rsidR="00BF4F6F" w:rsidRPr="005D242F" w:rsidRDefault="00BF4F6F" w:rsidP="005A3A56">
      <w:pPr>
        <w:jc w:val="center"/>
        <w:rPr>
          <w:b/>
        </w:rPr>
      </w:pPr>
    </w:p>
    <w:p w:rsidR="00BF4F6F" w:rsidRDefault="00BF4F6F" w:rsidP="005A3A56">
      <w:pPr>
        <w:ind w:left="8496" w:firstLine="708"/>
        <w:jc w:val="center"/>
      </w:pPr>
      <w:r>
        <w:t xml:space="preserve">  </w:t>
      </w:r>
    </w:p>
    <w:p w:rsidR="00BF4F6F" w:rsidRPr="00F809BC" w:rsidRDefault="00BF4F6F" w:rsidP="005A3A56">
      <w:pPr>
        <w:jc w:val="right"/>
      </w:pPr>
      <w:r>
        <w:br w:type="page"/>
      </w:r>
      <w:r>
        <w:lastRenderedPageBreak/>
        <w:t>Приложение № 2</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Pr>
        <w:ind w:left="8496" w:firstLine="708"/>
        <w:jc w:val="center"/>
      </w:pPr>
    </w:p>
    <w:p w:rsidR="00BF4F6F" w:rsidRDefault="00BF4F6F" w:rsidP="005A3A56"/>
    <w:p w:rsidR="00BF4F6F" w:rsidRDefault="00BF4F6F" w:rsidP="005A3A56">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BF4F6F" w:rsidRPr="00AD59B8" w:rsidTr="005A3A5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F4F6F" w:rsidRPr="00AD59B8" w:rsidRDefault="00BF4F6F" w:rsidP="005A3A56">
            <w:pPr>
              <w:jc w:val="center"/>
              <w:rPr>
                <w:b/>
                <w:bCs/>
                <w:color w:val="000000"/>
              </w:rPr>
            </w:pPr>
            <w:r>
              <w:rPr>
                <w:b/>
                <w:bCs/>
                <w:color w:val="000000"/>
              </w:rPr>
              <w:t>Водительское удостоверение</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3</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Default="00BF4F6F" w:rsidP="005A3A56">
      <w:pPr>
        <w:rPr>
          <w:b/>
          <w:bCs/>
          <w:color w:val="000000"/>
          <w:sz w:val="28"/>
          <w:szCs w:val="28"/>
        </w:rPr>
        <w:sectPr w:rsidR="00BF4F6F" w:rsidSect="005A3A56">
          <w:pgSz w:w="16838" w:h="11906" w:orient="landscape"/>
          <w:pgMar w:top="1418" w:right="1134" w:bottom="851" w:left="567" w:header="709" w:footer="709" w:gutter="0"/>
          <w:cols w:space="708"/>
          <w:docGrid w:linePitch="360"/>
        </w:sectPr>
      </w:pPr>
    </w:p>
    <w:p w:rsidR="00BF4F6F" w:rsidRPr="00602C04" w:rsidRDefault="00BF4F6F" w:rsidP="005A3A56">
      <w:pPr>
        <w:autoSpaceDE w:val="0"/>
        <w:autoSpaceDN w:val="0"/>
        <w:jc w:val="right"/>
      </w:pPr>
      <w:r>
        <w:lastRenderedPageBreak/>
        <w:t>Приложение № 3</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Pr="00602C04" w:rsidRDefault="00BF4F6F" w:rsidP="005A3A56">
      <w:pPr>
        <w:autoSpaceDE w:val="0"/>
        <w:autoSpaceDN w:val="0"/>
        <w:jc w:val="center"/>
        <w:rPr>
          <w:b/>
          <w:sz w:val="22"/>
          <w:szCs w:val="22"/>
        </w:rPr>
      </w:pPr>
    </w:p>
    <w:p w:rsidR="00BF4F6F" w:rsidRPr="00602C04" w:rsidRDefault="00BF4F6F" w:rsidP="005A3A5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BF4F6F" w:rsidRPr="00602C04" w:rsidRDefault="00BF4F6F" w:rsidP="005A3A56">
      <w:pPr>
        <w:autoSpaceDE w:val="0"/>
        <w:autoSpaceDN w:val="0"/>
        <w:jc w:val="center"/>
        <w:rPr>
          <w:b/>
          <w:sz w:val="10"/>
          <w:szCs w:val="10"/>
        </w:rPr>
      </w:pPr>
    </w:p>
    <w:p w:rsidR="00BF4F6F" w:rsidRPr="00602C04" w:rsidRDefault="00BF4F6F" w:rsidP="005A3A56">
      <w:pPr>
        <w:tabs>
          <w:tab w:val="left" w:pos="2625"/>
        </w:tabs>
        <w:autoSpaceDE w:val="0"/>
        <w:autoSpaceDN w:val="0"/>
        <w:jc w:val="right"/>
        <w:rPr>
          <w:sz w:val="22"/>
          <w:szCs w:val="22"/>
        </w:rPr>
      </w:pPr>
      <w:r>
        <w:rPr>
          <w:sz w:val="22"/>
          <w:szCs w:val="22"/>
        </w:rPr>
        <w:t xml:space="preserve">«____» ________ </w:t>
      </w:r>
      <w:r>
        <w:rPr>
          <w:b/>
          <w:sz w:val="22"/>
          <w:szCs w:val="22"/>
        </w:rPr>
        <w:t>20</w:t>
      </w:r>
      <w:r>
        <w:rPr>
          <w:sz w:val="22"/>
          <w:szCs w:val="22"/>
        </w:rPr>
        <w:t>_</w:t>
      </w:r>
      <w:r>
        <w:rPr>
          <w:b/>
          <w:sz w:val="22"/>
          <w:szCs w:val="22"/>
        </w:rPr>
        <w:t>года.</w:t>
      </w:r>
    </w:p>
    <w:p w:rsidR="00BF4F6F" w:rsidRPr="00602C04" w:rsidRDefault="00BF4F6F" w:rsidP="005A3A56">
      <w:pPr>
        <w:tabs>
          <w:tab w:val="left" w:pos="2625"/>
        </w:tabs>
        <w:autoSpaceDE w:val="0"/>
        <w:autoSpaceDN w:val="0"/>
        <w:jc w:val="right"/>
        <w:rPr>
          <w:sz w:val="22"/>
          <w:szCs w:val="22"/>
        </w:rPr>
      </w:pPr>
      <w:r>
        <w:rPr>
          <w:sz w:val="22"/>
          <w:szCs w:val="22"/>
        </w:rPr>
        <w:t xml:space="preserve">  </w:t>
      </w:r>
    </w:p>
    <w:p w:rsidR="00BF4F6F" w:rsidRPr="00602C04" w:rsidRDefault="00BF4F6F" w:rsidP="005A3A5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BF4F6F" w:rsidRPr="00602C04" w:rsidRDefault="00BF4F6F" w:rsidP="005A3A56">
      <w:pPr>
        <w:tabs>
          <w:tab w:val="left" w:pos="2625"/>
        </w:tabs>
        <w:autoSpaceDE w:val="0"/>
        <w:autoSpaceDN w:val="0"/>
        <w:jc w:val="both"/>
        <w:rPr>
          <w:sz w:val="20"/>
          <w:szCs w:val="20"/>
        </w:rPr>
      </w:pPr>
    </w:p>
    <w:p w:rsidR="00BF4F6F" w:rsidRPr="00602C04" w:rsidRDefault="00BF4F6F" w:rsidP="004D4C35">
      <w:pPr>
        <w:numPr>
          <w:ilvl w:val="0"/>
          <w:numId w:val="32"/>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BF4F6F" w:rsidRPr="00602C04" w:rsidTr="005A3A56">
        <w:trPr>
          <w:trHeight w:val="1531"/>
        </w:trPr>
        <w:tc>
          <w:tcPr>
            <w:tcW w:w="10218"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BF4F6F" w:rsidRPr="00602C04" w:rsidTr="005A3A56">
        <w:trPr>
          <w:trHeight w:val="1471"/>
        </w:trPr>
        <w:tc>
          <w:tcPr>
            <w:tcW w:w="10203"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BF4F6F" w:rsidRPr="00602C04" w:rsidTr="005A3A56">
        <w:trPr>
          <w:trHeight w:val="3914"/>
        </w:trPr>
        <w:tc>
          <w:tcPr>
            <w:tcW w:w="10244" w:type="dxa"/>
            <w:tcBorders>
              <w:top w:val="single" w:sz="4" w:space="0" w:color="auto"/>
              <w:bottom w:val="nil"/>
            </w:tcBorders>
          </w:tcPr>
          <w:p w:rsidR="00BF4F6F" w:rsidRPr="00602C04" w:rsidRDefault="00BF4F6F" w:rsidP="005A3A5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BF4F6F" w:rsidRPr="00602C04" w:rsidRDefault="00BF4F6F" w:rsidP="005A3A5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BF4F6F" w:rsidRPr="00602C04" w:rsidTr="005A3A5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02C04" w:rsidRDefault="00BF4F6F" w:rsidP="005A3A5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r w:rsidR="00BF4F6F" w:rsidRPr="00602C04" w:rsidTr="005A3A5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602C04" w:rsidRDefault="00BF4F6F" w:rsidP="005A3A5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r>
            <w:tr w:rsidR="00BF4F6F" w:rsidRPr="00602C04" w:rsidTr="005A3A56">
              <w:trPr>
                <w:trHeight w:val="276"/>
              </w:trPr>
              <w:tc>
                <w:tcPr>
                  <w:tcW w:w="1841" w:type="dxa"/>
                  <w:vMerge/>
                  <w:tcBorders>
                    <w:top w:val="nil"/>
                    <w:left w:val="single" w:sz="4" w:space="0" w:color="auto"/>
                    <w:bottom w:val="single" w:sz="4" w:space="0" w:color="auto"/>
                    <w:right w:val="single" w:sz="4" w:space="0" w:color="auto"/>
                  </w:tcBorders>
                  <w:vAlign w:val="center"/>
                  <w:hideMark/>
                </w:tcPr>
                <w:p w:rsidR="00BF4F6F" w:rsidRPr="00602C04" w:rsidRDefault="00BF4F6F" w:rsidP="005A3A5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BF4F6F" w:rsidRPr="00602C04" w:rsidTr="005A3A5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Типоразмер контейнера</w:t>
                  </w: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20"/>
                <w:szCs w:val="20"/>
              </w:rPr>
            </w:pPr>
          </w:p>
          <w:p w:rsidR="00BF4F6F" w:rsidRPr="00FD2AD3" w:rsidRDefault="00BF4F6F" w:rsidP="005A3A5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BF4F6F" w:rsidRPr="00602C04" w:rsidRDefault="00BF4F6F" w:rsidP="005A3A5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spacing w:before="60" w:after="60"/>
        <w:rPr>
          <w:sz w:val="20"/>
          <w:szCs w:val="20"/>
        </w:rPr>
      </w:pPr>
      <w:r>
        <w:rPr>
          <w:sz w:val="20"/>
          <w:szCs w:val="20"/>
        </w:rPr>
        <w:t>Примечания: ** _____________________________________________________________________________________</w:t>
      </w:r>
    </w:p>
    <w:p w:rsidR="00BF4F6F" w:rsidRPr="00602C04" w:rsidRDefault="00BF4F6F" w:rsidP="005A3A5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BF4F6F" w:rsidRPr="00602C04" w:rsidRDefault="00BF4F6F" w:rsidP="005A3A56">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BF4F6F" w:rsidRPr="00602C04" w:rsidRDefault="00BF4F6F" w:rsidP="005A3A56">
      <w:pPr>
        <w:autoSpaceDE w:val="0"/>
        <w:autoSpaceDN w:val="0"/>
        <w:rPr>
          <w:sz w:val="20"/>
          <w:szCs w:val="20"/>
        </w:rPr>
      </w:pPr>
    </w:p>
    <w:p w:rsidR="00BF4F6F" w:rsidRPr="00602C04"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602C04" w:rsidRDefault="00BF4F6F" w:rsidP="005A3A56">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BF4F6F" w:rsidRDefault="00BF4F6F" w:rsidP="005A3A56">
      <w:pPr>
        <w:autoSpaceDE w:val="0"/>
        <w:autoSpaceDN w:val="0"/>
        <w:sectPr w:rsidR="00BF4F6F" w:rsidSect="005A3A56">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BF4F6F" w:rsidRPr="003B1559" w:rsidRDefault="00BF4F6F" w:rsidP="005A3A56">
      <w:pPr>
        <w:autoSpaceDE w:val="0"/>
        <w:autoSpaceDN w:val="0"/>
        <w:jc w:val="right"/>
      </w:pPr>
      <w:r>
        <w:lastRenderedPageBreak/>
        <w:t>Приложение № 4</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Default="00BF4F6F" w:rsidP="005A3A56">
      <w:pPr>
        <w:jc w:val="center"/>
        <w:rPr>
          <w:b/>
          <w:bCs/>
          <w:color w:val="000000"/>
        </w:rPr>
      </w:pPr>
    </w:p>
    <w:p w:rsidR="00BF4F6F" w:rsidRPr="00F6414D" w:rsidRDefault="00BF4F6F" w:rsidP="005A3A56">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BF4F6F" w:rsidRPr="00F6414D" w:rsidRDefault="00BF4F6F" w:rsidP="005A3A56">
      <w:pPr>
        <w:jc w:val="center"/>
        <w:rPr>
          <w:b/>
          <w:bCs/>
          <w:color w:val="000000"/>
        </w:rPr>
      </w:pPr>
      <w:r>
        <w:rPr>
          <w:b/>
          <w:bCs/>
          <w:color w:val="000000"/>
        </w:rPr>
        <w:t>по договору аренды транспортного средства с экипажем</w:t>
      </w:r>
    </w:p>
    <w:p w:rsidR="00BF4F6F" w:rsidRPr="00F6414D" w:rsidRDefault="00BC7D15" w:rsidP="005A3A56">
      <w:pPr>
        <w:jc w:val="center"/>
        <w:rPr>
          <w:b/>
          <w:bCs/>
          <w:color w:val="000000"/>
        </w:rPr>
      </w:pPr>
      <w:r>
        <w:rPr>
          <w:b/>
          <w:bCs/>
          <w:color w:val="000000"/>
        </w:rPr>
        <w:t>от «____» _______________20</w:t>
      </w:r>
      <w:r w:rsidR="00BF4F6F">
        <w:rPr>
          <w:b/>
          <w:bCs/>
          <w:color w:val="000000"/>
        </w:rPr>
        <w:t>__ г. №___________</w:t>
      </w:r>
    </w:p>
    <w:p w:rsidR="00BF4F6F" w:rsidRDefault="00BC7D15" w:rsidP="005A3A56">
      <w:pPr>
        <w:jc w:val="center"/>
        <w:rPr>
          <w:b/>
          <w:bCs/>
          <w:color w:val="000000"/>
        </w:rPr>
      </w:pPr>
      <w:r>
        <w:rPr>
          <w:b/>
          <w:bCs/>
          <w:color w:val="000000"/>
        </w:rPr>
        <w:t>за период с «____»_________20_ г. по «___»_________ 20</w:t>
      </w:r>
      <w:r w:rsidR="00BF4F6F">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BF4F6F" w:rsidRPr="00F6414D" w:rsidTr="005A3A5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BF4F6F" w:rsidRPr="00F6414D" w:rsidTr="005A3A5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20</w:t>
            </w: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r>
    </w:tbl>
    <w:p w:rsidR="00BF4F6F" w:rsidRPr="006D0D99" w:rsidRDefault="00BF4F6F" w:rsidP="005A3A56">
      <w:proofErr w:type="gramStart"/>
      <w:r>
        <w:t>Итого размер арендной платы в рублях прописью с учетом НДС (сумма НДС  и условия начисления определяются в соответствии с законодательством РФ ______________________________________________________________________________________________</w:t>
      </w:r>
      <w:proofErr w:type="gramEnd"/>
    </w:p>
    <w:p w:rsidR="00BF4F6F" w:rsidRPr="005D242F" w:rsidRDefault="00BF4F6F" w:rsidP="005A3A56">
      <w:pPr>
        <w:jc w:val="center"/>
        <w:rPr>
          <w:color w:val="000000"/>
        </w:rPr>
      </w:pPr>
    </w:p>
    <w:p w:rsidR="00BF4F6F" w:rsidRPr="00E0597A" w:rsidRDefault="00BF4F6F" w:rsidP="005A3A56">
      <w:r>
        <w:t xml:space="preserve">Арендодатель: </w:t>
      </w:r>
      <w:r>
        <w:tab/>
      </w:r>
      <w:r>
        <w:tab/>
      </w:r>
      <w:r>
        <w:tab/>
      </w:r>
      <w:r>
        <w:tab/>
      </w:r>
      <w:r>
        <w:tab/>
      </w:r>
      <w:r>
        <w:tab/>
        <w:t xml:space="preserve">      </w:t>
      </w:r>
      <w:r>
        <w:tab/>
      </w:r>
      <w:r>
        <w:tab/>
      </w:r>
      <w:r>
        <w:tab/>
      </w:r>
      <w:r>
        <w:tab/>
        <w:t xml:space="preserve">           Арендатор:</w:t>
      </w:r>
    </w:p>
    <w:p w:rsidR="00BF4F6F" w:rsidRPr="00E0597A" w:rsidRDefault="00BF4F6F" w:rsidP="005A3A56">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BF4F6F" w:rsidRPr="005D242F" w:rsidRDefault="00BF4F6F" w:rsidP="005A3A56">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BF4F6F" w:rsidRDefault="00BF4F6F" w:rsidP="005A3A56">
      <w:pPr>
        <w:rPr>
          <w:b/>
          <w:bCs/>
        </w:rPr>
      </w:pPr>
      <w:r>
        <w:t xml:space="preserve">                              М.П.                        </w:t>
      </w:r>
      <w:r>
        <w:tab/>
      </w:r>
      <w:r>
        <w:tab/>
      </w:r>
      <w:r>
        <w:tab/>
      </w:r>
      <w:r>
        <w:tab/>
      </w:r>
      <w:r>
        <w:tab/>
      </w:r>
      <w:r>
        <w:tab/>
      </w:r>
      <w:r>
        <w:tab/>
      </w:r>
      <w:r>
        <w:tab/>
      </w:r>
      <w:r>
        <w:tab/>
      </w:r>
      <w:r>
        <w:tab/>
        <w:t xml:space="preserve">       М.П.</w:t>
      </w: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8800D0" w:rsidRDefault="00BF4F6F" w:rsidP="005A3A56">
      <w:r>
        <w:tab/>
      </w:r>
      <w:r>
        <w:tab/>
        <w:t xml:space="preserve">     М.П.        </w:t>
      </w:r>
      <w:r>
        <w:tab/>
      </w:r>
      <w:r>
        <w:tab/>
      </w:r>
      <w:r>
        <w:tab/>
      </w:r>
      <w:r>
        <w:tab/>
      </w:r>
      <w:r>
        <w:tab/>
      </w:r>
      <w:r>
        <w:tab/>
      </w:r>
      <w:r>
        <w:tab/>
      </w:r>
      <w:r>
        <w:tab/>
      </w:r>
      <w:r>
        <w:tab/>
      </w:r>
      <w:r>
        <w:tab/>
      </w:r>
      <w:r>
        <w:tab/>
        <w:t xml:space="preserve">           М.П.</w:t>
      </w:r>
    </w:p>
    <w:p w:rsidR="00BF4F6F" w:rsidRPr="008800D0" w:rsidRDefault="00BF4F6F" w:rsidP="005A3A56">
      <w:pPr>
        <w:sectPr w:rsidR="00BF4F6F" w:rsidRPr="008800D0" w:rsidSect="005A3A56">
          <w:pgSz w:w="16838" w:h="11906" w:orient="landscape"/>
          <w:pgMar w:top="1418" w:right="1134" w:bottom="851" w:left="567" w:header="709" w:footer="709" w:gutter="0"/>
          <w:cols w:space="708"/>
          <w:docGrid w:linePitch="360"/>
        </w:sectPr>
      </w:pPr>
    </w:p>
    <w:tbl>
      <w:tblPr>
        <w:tblpPr w:leftFromText="180" w:rightFromText="180" w:horzAnchor="margin" w:tblpXSpec="center" w:tblpY="-318"/>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346" w:type="dxa"/>
            <w:gridSpan w:val="12"/>
            <w:tcBorders>
              <w:top w:val="nil"/>
              <w:left w:val="nil"/>
              <w:bottom w:val="nil"/>
              <w:right w:val="nil"/>
            </w:tcBorders>
            <w:shd w:val="clear" w:color="auto" w:fill="auto"/>
            <w:noWrap/>
            <w:vAlign w:val="bottom"/>
          </w:tcPr>
          <w:p w:rsidR="00BF4F6F" w:rsidRDefault="00BF4F6F" w:rsidP="005A3A56">
            <w:pPr>
              <w:jc w:val="center"/>
            </w:pPr>
            <w:r>
              <w:t xml:space="preserve">        Приложение № 5</w:t>
            </w:r>
          </w:p>
          <w:p w:rsidR="00BF4F6F" w:rsidRDefault="00BF4F6F" w:rsidP="005A3A56">
            <w:pPr>
              <w:jc w:val="center"/>
            </w:pPr>
            <w:r>
              <w:t xml:space="preserve">            к договору  аренды</w:t>
            </w:r>
          </w:p>
          <w:p w:rsidR="00BF4F6F" w:rsidRDefault="00BF4F6F" w:rsidP="005A3A56">
            <w:pPr>
              <w:jc w:val="right"/>
              <w:rPr>
                <w:color w:val="000000"/>
              </w:rPr>
            </w:pPr>
            <w:r>
              <w:rPr>
                <w:color w:val="000000"/>
              </w:rPr>
              <w:t>транспортного средства с экипажем</w:t>
            </w:r>
          </w:p>
          <w:p w:rsidR="00BF4F6F" w:rsidRPr="00961304" w:rsidRDefault="00BF4F6F" w:rsidP="005A3A56">
            <w:pPr>
              <w:jc w:val="right"/>
              <w:rPr>
                <w:sz w:val="18"/>
                <w:szCs w:val="18"/>
              </w:rPr>
            </w:pPr>
            <w:r>
              <w:t xml:space="preserve">  №________________</w:t>
            </w:r>
            <w:r>
              <w:rPr>
                <w:lang w:val="en-US"/>
              </w:rPr>
              <w:t xml:space="preserve"> </w:t>
            </w:r>
            <w:r>
              <w:t>от "___" _____________20____г.</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r>
      <w:tr w:rsidR="00BF4F6F" w:rsidRPr="00961304" w:rsidTr="005A3A56">
        <w:trPr>
          <w:trHeight w:val="27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Код</w:t>
            </w:r>
          </w:p>
        </w:tc>
      </w:tr>
      <w:tr w:rsidR="00BF4F6F" w:rsidRPr="00961304" w:rsidTr="005A3A56">
        <w:trPr>
          <w:trHeight w:val="28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BF4F6F" w:rsidRPr="00961304" w:rsidRDefault="00BF4F6F" w:rsidP="005A3A56">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0305867</w:t>
            </w:r>
          </w:p>
        </w:tc>
      </w:tr>
      <w:tr w:rsidR="00BF4F6F" w:rsidRPr="00961304" w:rsidTr="005A3A56">
        <w:trPr>
          <w:trHeight w:val="79"/>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BF4F6F" w:rsidRPr="00961304" w:rsidRDefault="00BF4F6F" w:rsidP="005A3A56">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8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25"/>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834" w:type="dxa"/>
            <w:gridSpan w:val="5"/>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40"/>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5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180"/>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25"/>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4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94" w:type="dxa"/>
            <w:gridSpan w:val="4"/>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089" w:type="dxa"/>
            <w:gridSpan w:val="9"/>
            <w:tcBorders>
              <w:top w:val="nil"/>
              <w:left w:val="nil"/>
              <w:bottom w:val="nil"/>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15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70"/>
        </w:trPr>
        <w:tc>
          <w:tcPr>
            <w:tcW w:w="2581" w:type="dxa"/>
            <w:gridSpan w:val="3"/>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2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066" w:type="dxa"/>
            <w:gridSpan w:val="14"/>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BF4F6F" w:rsidRPr="00961304" w:rsidTr="005A3A56">
        <w:trPr>
          <w:trHeight w:val="13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r>
      <w:tr w:rsidR="00BF4F6F" w:rsidRPr="00961304" w:rsidTr="005A3A56">
        <w:trPr>
          <w:trHeight w:val="255"/>
        </w:trPr>
        <w:tc>
          <w:tcPr>
            <w:tcW w:w="7081" w:type="dxa"/>
            <w:gridSpan w:val="11"/>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BF4F6F" w:rsidRPr="00961304" w:rsidRDefault="00BF4F6F" w:rsidP="005A3A56">
            <w:pPr>
              <w:ind w:right="1788"/>
              <w:jc w:val="center"/>
              <w:rPr>
                <w:b/>
                <w:bCs/>
                <w:sz w:val="18"/>
                <w:szCs w:val="18"/>
              </w:rPr>
            </w:pP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rPr>
            </w:pPr>
            <w:r>
              <w:rPr>
                <w:i/>
                <w:iCs/>
                <w:sz w:val="18"/>
                <w:szCs w:val="18"/>
              </w:rPr>
              <w:t> </w:t>
            </w:r>
            <w:r>
              <w:rPr>
                <w:sz w:val="18"/>
                <w:szCs w:val="18"/>
              </w:rPr>
              <w:t>(должности, Ф.И.О.)</w:t>
            </w:r>
          </w:p>
        </w:tc>
      </w:tr>
      <w:tr w:rsidR="00BF4F6F" w:rsidRPr="00961304" w:rsidTr="005A3A56">
        <w:trPr>
          <w:trHeight w:val="25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r>
              <w:rPr>
                <w:sz w:val="18"/>
                <w:szCs w:val="18"/>
              </w:rPr>
              <w:t>(должности, Ф.И.О.)</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250"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61"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65" w:type="dxa"/>
            <w:tcBorders>
              <w:top w:val="nil"/>
              <w:left w:val="nil"/>
              <w:bottom w:val="nil"/>
              <w:right w:val="nil"/>
            </w:tcBorders>
            <w:shd w:val="clear" w:color="auto" w:fill="auto"/>
            <w:noWrap/>
            <w:vAlign w:val="bottom"/>
          </w:tcPr>
          <w:p w:rsidR="00BF4F6F" w:rsidRPr="00961304" w:rsidRDefault="00BF4F6F" w:rsidP="005A3A56">
            <w:pPr>
              <w:ind w:right="543"/>
              <w:rPr>
                <w:sz w:val="18"/>
                <w:szCs w:val="18"/>
              </w:rPr>
            </w:pPr>
          </w:p>
        </w:tc>
      </w:tr>
      <w:tr w:rsidR="00BF4F6F" w:rsidRPr="00961304" w:rsidTr="005A3A56">
        <w:trPr>
          <w:trHeight w:val="255"/>
        </w:trPr>
        <w:tc>
          <w:tcPr>
            <w:tcW w:w="8095" w:type="dxa"/>
            <w:gridSpan w:val="13"/>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p>
        </w:tc>
      </w:tr>
      <w:tr w:rsidR="00BF4F6F" w:rsidRPr="00961304" w:rsidTr="005A3A56">
        <w:trPr>
          <w:trHeight w:val="151"/>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p>
        </w:tc>
      </w:tr>
      <w:tr w:rsidR="00BF4F6F" w:rsidRPr="007D4BB6" w:rsidTr="005A3A56">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4F6F" w:rsidRPr="007D4BB6" w:rsidRDefault="00BF4F6F" w:rsidP="005A3A56">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выполнено работ, услуг</w:t>
            </w:r>
          </w:p>
        </w:tc>
      </w:tr>
      <w:tr w:rsidR="00BF4F6F" w:rsidRPr="007D4BB6" w:rsidTr="005A3A56">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BF4F6F" w:rsidRPr="007D4BB6" w:rsidRDefault="00BF4F6F" w:rsidP="005A3A5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BF4F6F" w:rsidRPr="007D4BB6" w:rsidRDefault="00BF4F6F" w:rsidP="005A3A56">
            <w:pPr>
              <w:rPr>
                <w:sz w:val="16"/>
                <w:szCs w:val="16"/>
              </w:rPr>
            </w:pPr>
          </w:p>
        </w:tc>
        <w:tc>
          <w:tcPr>
            <w:tcW w:w="1194" w:type="dxa"/>
            <w:tcBorders>
              <w:top w:val="nil"/>
              <w:left w:val="nil"/>
              <w:bottom w:val="nil"/>
              <w:right w:val="nil"/>
            </w:tcBorders>
            <w:shd w:val="clear" w:color="auto" w:fill="auto"/>
            <w:noWrap/>
            <w:vAlign w:val="center"/>
          </w:tcPr>
          <w:p w:rsidR="00BF4F6F" w:rsidRPr="007D4BB6" w:rsidRDefault="00BF4F6F" w:rsidP="005A3A5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F4F6F" w:rsidRPr="007D4BB6" w:rsidRDefault="00BF4F6F" w:rsidP="005A3A56">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стоимость, руб.</w:t>
            </w:r>
          </w:p>
        </w:tc>
      </w:tr>
      <w:tr w:rsidR="00BF4F6F" w:rsidRPr="00961304" w:rsidTr="005A3A56">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09"/>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31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BF4F6F" w:rsidRPr="00961304" w:rsidTr="005A3A56">
        <w:trPr>
          <w:trHeight w:val="210"/>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proofErr w:type="gramStart"/>
            <w:r>
              <w:rPr>
                <w:sz w:val="18"/>
                <w:szCs w:val="18"/>
              </w:rPr>
              <w:t>оказаны в оговоренные сроки и надлежащим образом.</w:t>
            </w:r>
            <w:proofErr w:type="gramEnd"/>
          </w:p>
        </w:tc>
      </w:tr>
      <w:tr w:rsidR="00BF4F6F" w:rsidRPr="00961304" w:rsidTr="005A3A56">
        <w:trPr>
          <w:trHeight w:val="195"/>
        </w:trPr>
        <w:tc>
          <w:tcPr>
            <w:tcW w:w="6609"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BF4F6F" w:rsidRPr="00961304" w:rsidRDefault="00BF4F6F" w:rsidP="005A3A56">
            <w:pPr>
              <w:rPr>
                <w:b/>
                <w:bCs/>
                <w:sz w:val="18"/>
                <w:szCs w:val="18"/>
              </w:rPr>
            </w:pPr>
            <w:r>
              <w:rPr>
                <w:b/>
                <w:bCs/>
                <w:sz w:val="18"/>
                <w:szCs w:val="18"/>
              </w:rPr>
              <w:t> </w:t>
            </w:r>
          </w:p>
        </w:tc>
      </w:tr>
      <w:tr w:rsidR="00BF4F6F" w:rsidRPr="00961304" w:rsidTr="005A3A56">
        <w:trPr>
          <w:trHeight w:val="210"/>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sz w:val="18"/>
                <w:szCs w:val="18"/>
              </w:rPr>
            </w:pPr>
            <w:r>
              <w:rPr>
                <w:sz w:val="18"/>
                <w:szCs w:val="18"/>
              </w:rPr>
              <w:t> </w:t>
            </w:r>
          </w:p>
        </w:tc>
      </w:tr>
      <w:tr w:rsidR="00BF4F6F" w:rsidRPr="00961304" w:rsidTr="005A3A56">
        <w:trPr>
          <w:trHeight w:val="70"/>
        </w:trPr>
        <w:tc>
          <w:tcPr>
            <w:tcW w:w="15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Услугу принял:</w:t>
            </w: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r>
      <w:tr w:rsidR="00BF4F6F" w:rsidRPr="00961304" w:rsidTr="005A3A56">
        <w:trPr>
          <w:trHeight w:val="120"/>
        </w:trPr>
        <w:tc>
          <w:tcPr>
            <w:tcW w:w="4301"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r>
      <w:tr w:rsidR="00BF4F6F" w:rsidRPr="00961304" w:rsidTr="005A3A56">
        <w:trPr>
          <w:trHeight w:val="90"/>
        </w:trPr>
        <w:tc>
          <w:tcPr>
            <w:tcW w:w="23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2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1720" w:type="dxa"/>
            <w:gridSpan w:val="2"/>
            <w:tcBorders>
              <w:top w:val="nil"/>
              <w:left w:val="nil"/>
              <w:bottom w:val="nil"/>
              <w:right w:val="nil"/>
            </w:tcBorders>
            <w:shd w:val="clear" w:color="auto" w:fill="auto"/>
            <w:noWrap/>
            <w:vAlign w:val="bottom"/>
          </w:tcPr>
          <w:p w:rsidR="00BF4F6F" w:rsidRPr="007D4BB6" w:rsidRDefault="00BF4F6F" w:rsidP="005A3A5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(расшифровка подписи)</w:t>
            </w:r>
          </w:p>
        </w:tc>
      </w:tr>
      <w:tr w:rsidR="00BF4F6F" w:rsidTr="005A3A56">
        <w:trPr>
          <w:trHeight w:val="255"/>
        </w:trPr>
        <w:tc>
          <w:tcPr>
            <w:tcW w:w="1560"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61"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4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58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23"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55"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94"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589"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026" w:type="dxa"/>
            <w:gridSpan w:val="2"/>
            <w:tcBorders>
              <w:top w:val="nil"/>
              <w:left w:val="nil"/>
              <w:bottom w:val="nil"/>
              <w:right w:val="nil"/>
            </w:tcBorders>
            <w:shd w:val="clear" w:color="auto" w:fill="auto"/>
            <w:noWrap/>
            <w:vAlign w:val="bottom"/>
          </w:tcPr>
          <w:p w:rsidR="00BF4F6F" w:rsidRDefault="00BF4F6F" w:rsidP="005A3A56">
            <w:pPr>
              <w:rPr>
                <w:sz w:val="16"/>
                <w:szCs w:val="16"/>
              </w:rPr>
            </w:pPr>
          </w:p>
        </w:tc>
        <w:tc>
          <w:tcPr>
            <w:tcW w:w="1951" w:type="dxa"/>
            <w:gridSpan w:val="3"/>
            <w:tcBorders>
              <w:top w:val="nil"/>
              <w:left w:val="nil"/>
              <w:bottom w:val="nil"/>
              <w:right w:val="nil"/>
            </w:tcBorders>
            <w:shd w:val="clear" w:color="auto" w:fill="auto"/>
            <w:noWrap/>
            <w:vAlign w:val="bottom"/>
          </w:tcPr>
          <w:p w:rsidR="00BF4F6F" w:rsidRDefault="00BF4F6F" w:rsidP="005A3A56">
            <w:pPr>
              <w:rPr>
                <w:sz w:val="16"/>
                <w:szCs w:val="16"/>
              </w:rPr>
            </w:pPr>
          </w:p>
        </w:tc>
      </w:tr>
    </w:tbl>
    <w:p w:rsidR="00BF4F6F" w:rsidRDefault="00BF4F6F" w:rsidP="005A3A56">
      <w:pPr>
        <w:rPr>
          <w:spacing w:val="-4"/>
        </w:rPr>
      </w:pPr>
    </w:p>
    <w:tbl>
      <w:tblPr>
        <w:tblW w:w="10260" w:type="dxa"/>
        <w:tblLook w:val="0000"/>
      </w:tblPr>
      <w:tblGrid>
        <w:gridCol w:w="5210"/>
        <w:gridCol w:w="5050"/>
      </w:tblGrid>
      <w:tr w:rsidR="00BF4F6F" w:rsidRPr="00415DDE" w:rsidTr="005A3A56">
        <w:tc>
          <w:tcPr>
            <w:tcW w:w="5210" w:type="dxa"/>
          </w:tcPr>
          <w:p w:rsidR="00BF4F6F" w:rsidRPr="0007628C" w:rsidRDefault="00BF4F6F" w:rsidP="005A3A56">
            <w:pPr>
              <w:pStyle w:val="37"/>
              <w:spacing w:after="0"/>
              <w:ind w:left="0" w:firstLine="142"/>
              <w:rPr>
                <w:b/>
                <w:sz w:val="20"/>
                <w:szCs w:val="20"/>
              </w:rPr>
            </w:pPr>
            <w:r>
              <w:rPr>
                <w:b/>
                <w:bCs/>
                <w:sz w:val="20"/>
                <w:szCs w:val="20"/>
              </w:rPr>
              <w:t>От Арендодателя</w:t>
            </w:r>
          </w:p>
        </w:tc>
        <w:tc>
          <w:tcPr>
            <w:tcW w:w="5050" w:type="dxa"/>
          </w:tcPr>
          <w:p w:rsidR="00BF4F6F" w:rsidRPr="0007628C" w:rsidRDefault="00BF4F6F" w:rsidP="005A3A56">
            <w:pPr>
              <w:pStyle w:val="37"/>
              <w:spacing w:after="0"/>
              <w:ind w:left="0" w:firstLine="177"/>
              <w:rPr>
                <w:b/>
                <w:sz w:val="20"/>
                <w:szCs w:val="20"/>
              </w:rPr>
            </w:pPr>
            <w:r>
              <w:rPr>
                <w:b/>
                <w:bCs/>
                <w:sz w:val="20"/>
                <w:szCs w:val="20"/>
              </w:rPr>
              <w:t>От Арендатора</w:t>
            </w:r>
          </w:p>
        </w:tc>
      </w:tr>
      <w:tr w:rsidR="00BF4F6F" w:rsidRPr="00415DDE" w:rsidTr="005A3A56">
        <w:trPr>
          <w:trHeight w:val="194"/>
        </w:trPr>
        <w:tc>
          <w:tcPr>
            <w:tcW w:w="5210" w:type="dxa"/>
          </w:tcPr>
          <w:p w:rsidR="00BF4F6F" w:rsidRPr="00415DDE" w:rsidRDefault="00BF4F6F" w:rsidP="005A3A56">
            <w:pPr>
              <w:pStyle w:val="ConsTitle"/>
              <w:rPr>
                <w:rFonts w:ascii="Times New Roman" w:hAnsi="Times New Roman" w:cs="Times New Roman"/>
                <w:bCs w:val="0"/>
                <w:sz w:val="20"/>
                <w:szCs w:val="20"/>
              </w:rPr>
            </w:pPr>
          </w:p>
        </w:tc>
        <w:tc>
          <w:tcPr>
            <w:tcW w:w="5050" w:type="dxa"/>
          </w:tcPr>
          <w:p w:rsidR="00BF4F6F" w:rsidRPr="00415DDE" w:rsidRDefault="00BF4F6F" w:rsidP="005A3A56">
            <w:pPr>
              <w:pStyle w:val="37"/>
              <w:spacing w:after="0"/>
              <w:ind w:left="0"/>
              <w:rPr>
                <w:b/>
                <w:sz w:val="20"/>
                <w:szCs w:val="20"/>
              </w:rPr>
            </w:pPr>
          </w:p>
        </w:tc>
      </w:tr>
      <w:tr w:rsidR="00BF4F6F" w:rsidRPr="00415DDE" w:rsidTr="005A3A56">
        <w:trPr>
          <w:trHeight w:val="275"/>
        </w:trPr>
        <w:tc>
          <w:tcPr>
            <w:tcW w:w="5210" w:type="dxa"/>
          </w:tcPr>
          <w:p w:rsidR="00BF4F6F" w:rsidRPr="00415DDE" w:rsidRDefault="00BF4F6F" w:rsidP="005A3A5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BF4F6F" w:rsidRPr="00415DDE" w:rsidRDefault="00BF4F6F" w:rsidP="005A3A56">
            <w:pPr>
              <w:pStyle w:val="37"/>
              <w:spacing w:after="0"/>
              <w:ind w:left="0" w:firstLine="177"/>
              <w:rPr>
                <w:b/>
                <w:bCs/>
                <w:sz w:val="20"/>
                <w:szCs w:val="20"/>
              </w:rPr>
            </w:pPr>
            <w:r>
              <w:rPr>
                <w:b/>
                <w:bCs/>
                <w:sz w:val="20"/>
                <w:szCs w:val="20"/>
              </w:rPr>
              <w:t>_______________</w:t>
            </w:r>
          </w:p>
        </w:tc>
      </w:tr>
    </w:tbl>
    <w:p w:rsidR="00BF4F6F" w:rsidRDefault="00BF4F6F" w:rsidP="005A3A56">
      <w:pPr>
        <w:rPr>
          <w:b/>
        </w:rPr>
      </w:pPr>
    </w:p>
    <w:p w:rsidR="00BF4F6F" w:rsidRPr="0075371E" w:rsidRDefault="00BF4F6F" w:rsidP="005A3A5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BF4F6F" w:rsidRDefault="00BF4F6F" w:rsidP="005A3A56">
      <w:pPr>
        <w:rPr>
          <w:sz w:val="20"/>
          <w:szCs w:val="20"/>
        </w:rPr>
      </w:pPr>
      <w:r>
        <w:rPr>
          <w:sz w:val="20"/>
          <w:szCs w:val="20"/>
        </w:rPr>
        <w:t>___________________________________</w:t>
      </w:r>
      <w:r>
        <w:rPr>
          <w:sz w:val="20"/>
          <w:szCs w:val="20"/>
        </w:rPr>
        <w:tab/>
        <w:t xml:space="preserve">                               ___________________________________</w:t>
      </w:r>
    </w:p>
    <w:p w:rsidR="00BF4F6F" w:rsidRDefault="00BF4F6F" w:rsidP="005A3A56">
      <w:pPr>
        <w:rPr>
          <w:sz w:val="20"/>
          <w:szCs w:val="20"/>
        </w:rPr>
      </w:pPr>
      <w:r>
        <w:rPr>
          <w:sz w:val="20"/>
          <w:szCs w:val="20"/>
        </w:rPr>
        <w:t xml:space="preserve">                                                                                                       </w:t>
      </w:r>
    </w:p>
    <w:p w:rsidR="00BF4F6F" w:rsidRDefault="00BF4F6F" w:rsidP="005A3A56">
      <w:r>
        <w:rPr>
          <w:sz w:val="20"/>
          <w:szCs w:val="20"/>
        </w:rPr>
        <w:t>_____________________/_____________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 xml:space="preserve">/                                 _____________________/_____________/                                                                                                </w:t>
      </w:r>
    </w:p>
    <w:p w:rsidR="00BF4F6F" w:rsidRDefault="00BF4F6F" w:rsidP="005A3A56">
      <w:pPr>
        <w:ind w:left="720" w:firstLine="720"/>
      </w:pPr>
      <w:r>
        <w:t>М.П.</w:t>
      </w:r>
      <w:r>
        <w:tab/>
      </w:r>
      <w:r>
        <w:tab/>
      </w:r>
      <w:r>
        <w:tab/>
      </w:r>
      <w:r>
        <w:tab/>
      </w:r>
      <w:r>
        <w:tab/>
        <w:t xml:space="preserve">                             М.П.</w:t>
      </w:r>
    </w:p>
    <w:p w:rsidR="00BF4F6F" w:rsidRPr="004971FF" w:rsidRDefault="00BF4F6F" w:rsidP="005A3A56">
      <w:pPr>
        <w:ind w:left="5558"/>
        <w:contextualSpacing/>
      </w:pPr>
      <w:r>
        <w:br w:type="page"/>
      </w:r>
      <w:r>
        <w:lastRenderedPageBreak/>
        <w:t>Приложение № 6</w:t>
      </w:r>
    </w:p>
    <w:p w:rsidR="00BF4F6F" w:rsidRPr="005D242F" w:rsidRDefault="00BF4F6F" w:rsidP="005A3A56">
      <w:pPr>
        <w:ind w:left="5558"/>
        <w:contextualSpacing/>
      </w:pPr>
      <w:r>
        <w:t>к договору  аренды</w:t>
      </w:r>
    </w:p>
    <w:p w:rsidR="00BF4F6F" w:rsidRPr="00E0597A" w:rsidRDefault="00BF4F6F" w:rsidP="005A3A56">
      <w:pPr>
        <w:ind w:left="5558"/>
        <w:contextualSpacing/>
        <w:rPr>
          <w:color w:val="000000"/>
        </w:rPr>
      </w:pPr>
      <w:r>
        <w:rPr>
          <w:color w:val="000000"/>
        </w:rPr>
        <w:t>транспортного средства с экипажем</w:t>
      </w:r>
      <w:r>
        <w:t xml:space="preserve">                                                                                                                                                                                            №_____________________________                                                                                                                                                                                          от "_____" ______________20____г.</w:t>
      </w:r>
    </w:p>
    <w:p w:rsidR="00BF4F6F" w:rsidRPr="002E2638" w:rsidRDefault="00BF4F6F" w:rsidP="005A3A56">
      <w:pPr>
        <w:contextualSpacing/>
        <w:jc w:val="right"/>
      </w:pPr>
      <w:r>
        <w:t xml:space="preserve"> </w:t>
      </w:r>
    </w:p>
    <w:p w:rsidR="00BF4F6F" w:rsidRDefault="00BF4F6F" w:rsidP="005A3A56">
      <w:pPr>
        <w:shd w:val="clear" w:color="auto" w:fill="FFFFFF"/>
        <w:jc w:val="center"/>
        <w:rPr>
          <w:b/>
          <w:sz w:val="22"/>
          <w:szCs w:val="22"/>
        </w:rPr>
      </w:pPr>
    </w:p>
    <w:p w:rsidR="00BF4F6F" w:rsidRPr="005C0B8D" w:rsidRDefault="00BF4F6F" w:rsidP="005A3A56">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BF5F20" w:rsidRPr="001C27A3" w:rsidRDefault="00BF5F20" w:rsidP="00BF5F20">
      <w:pPr>
        <w:ind w:left="6372"/>
      </w:pPr>
    </w:p>
    <w:p w:rsidR="00BF5F20" w:rsidRPr="001C27A3" w:rsidRDefault="00BF5F20" w:rsidP="00BF5F20">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BF5F20" w:rsidRPr="001C27A3" w:rsidRDefault="00BF5F20" w:rsidP="00BF5F20">
      <w:pPr>
        <w:jc w:val="right"/>
        <w:rPr>
          <w:bCs/>
        </w:rPr>
      </w:pPr>
      <w:r>
        <w:rPr>
          <w:bCs/>
        </w:rPr>
        <w:t xml:space="preserve">                                                                                                                                   Таблица №1</w:t>
      </w:r>
    </w:p>
    <w:tbl>
      <w:tblPr>
        <w:tblW w:w="9800" w:type="dxa"/>
        <w:tblInd w:w="89" w:type="dxa"/>
        <w:tblLook w:val="04A0"/>
      </w:tblPr>
      <w:tblGrid>
        <w:gridCol w:w="553"/>
        <w:gridCol w:w="20"/>
        <w:gridCol w:w="4827"/>
        <w:gridCol w:w="1276"/>
        <w:gridCol w:w="1419"/>
        <w:gridCol w:w="1705"/>
      </w:tblGrid>
      <w:tr w:rsidR="00BF5F20" w:rsidRPr="0061763A" w:rsidTr="00DA5FB3">
        <w:trPr>
          <w:trHeight w:val="1125"/>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Pr>
                <w:b/>
                <w:bCs/>
                <w:sz w:val="20"/>
                <w:szCs w:val="20"/>
                <w:lang w:eastAsia="ru-RU"/>
              </w:rPr>
              <w:t> </w:t>
            </w:r>
          </w:p>
        </w:tc>
        <w:tc>
          <w:tcPr>
            <w:tcW w:w="4847" w:type="dxa"/>
            <w:gridSpan w:val="2"/>
            <w:tcBorders>
              <w:top w:val="single" w:sz="4" w:space="0" w:color="auto"/>
              <w:left w:val="nil"/>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sidRPr="00222E20">
              <w:rPr>
                <w:b/>
                <w:bCs/>
                <w:color w:val="000000"/>
                <w:sz w:val="20"/>
                <w:szCs w:val="20"/>
                <w:lang w:eastAsia="ru-RU"/>
              </w:rPr>
              <w:t>Услуги по завозу контейнеров на контейнерный терминал/услуги по вывозу контейнеров с контейнерного терминала</w:t>
            </w:r>
            <w:r w:rsidRPr="00222E20">
              <w:rPr>
                <w:b/>
                <w:bCs/>
                <w:color w:val="000000"/>
                <w:sz w:val="20"/>
                <w:szCs w:val="20"/>
              </w:rPr>
              <w:t xml:space="preserve"> Хабаровск-2, </w:t>
            </w:r>
            <w:r w:rsidRPr="00222E20">
              <w:rPr>
                <w:b/>
                <w:color w:val="000000"/>
                <w:sz w:val="20"/>
                <w:szCs w:val="20"/>
              </w:rPr>
              <w:t xml:space="preserve">ООО «Комплексные </w:t>
            </w:r>
            <w:proofErr w:type="spellStart"/>
            <w:r w:rsidRPr="00222E20">
              <w:rPr>
                <w:b/>
                <w:color w:val="000000"/>
                <w:sz w:val="20"/>
                <w:szCs w:val="20"/>
              </w:rPr>
              <w:t>Логистические</w:t>
            </w:r>
            <w:proofErr w:type="spellEnd"/>
            <w:r w:rsidRPr="00222E20">
              <w:rPr>
                <w:b/>
                <w:color w:val="000000"/>
                <w:sz w:val="20"/>
                <w:szCs w:val="20"/>
              </w:rPr>
              <w:t xml:space="preserve"> Системы» и АО «</w:t>
            </w:r>
            <w:proofErr w:type="spellStart"/>
            <w:r w:rsidRPr="00222E20">
              <w:rPr>
                <w:b/>
                <w:color w:val="000000"/>
                <w:sz w:val="20"/>
                <w:szCs w:val="20"/>
              </w:rPr>
              <w:t>Стройоптторг</w:t>
            </w:r>
            <w:proofErr w:type="spellEnd"/>
            <w:r w:rsidRPr="00222E20">
              <w:rPr>
                <w:b/>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Pr>
                <w:b/>
                <w:bCs/>
                <w:sz w:val="20"/>
                <w:szCs w:val="20"/>
                <w:lang w:eastAsia="ru-RU"/>
              </w:rPr>
              <w:t>Единица измерения</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Pr>
                <w:b/>
                <w:bCs/>
                <w:sz w:val="20"/>
                <w:szCs w:val="20"/>
                <w:lang w:eastAsia="ru-RU"/>
              </w:rPr>
              <w:t>Типоразмер контейнера</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61763A" w:rsidTr="00DA5FB3">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7500</w:t>
            </w:r>
          </w:p>
        </w:tc>
      </w:tr>
      <w:tr w:rsidR="00BF5F20" w:rsidRPr="0061763A" w:rsidTr="00DA5FB3">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9500</w:t>
            </w:r>
          </w:p>
        </w:tc>
      </w:tr>
      <w:tr w:rsidR="00BF5F20" w:rsidRPr="0061763A" w:rsidTr="00DA5FB3">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15088</w:t>
            </w:r>
          </w:p>
        </w:tc>
      </w:tr>
      <w:tr w:rsidR="00BF5F20" w:rsidRPr="0061763A" w:rsidTr="00DA5FB3">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18831</w:t>
            </w:r>
          </w:p>
        </w:tc>
      </w:tr>
      <w:tr w:rsidR="00BF5F20" w:rsidRPr="0061763A" w:rsidTr="00DA5FB3">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17163</w:t>
            </w:r>
          </w:p>
        </w:tc>
      </w:tr>
      <w:tr w:rsidR="00BF5F20" w:rsidRPr="0061763A" w:rsidTr="00DA5FB3">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17163</w:t>
            </w:r>
          </w:p>
        </w:tc>
      </w:tr>
      <w:tr w:rsidR="00BF5F20" w:rsidRPr="0061763A" w:rsidTr="00DA5FB3">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16354</w:t>
            </w:r>
          </w:p>
        </w:tc>
      </w:tr>
      <w:tr w:rsidR="00BF5F20" w:rsidRPr="0061763A" w:rsidTr="00DA5FB3">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16354</w:t>
            </w:r>
          </w:p>
        </w:tc>
      </w:tr>
      <w:tr w:rsidR="00BF5F20" w:rsidRPr="0061763A" w:rsidTr="00DA5FB3">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5</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13364</w:t>
            </w:r>
          </w:p>
        </w:tc>
      </w:tr>
      <w:tr w:rsidR="00BF5F20" w:rsidRPr="0061763A" w:rsidTr="00DA5FB3">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sz w:val="20"/>
                <w:szCs w:val="20"/>
              </w:rPr>
              <w:t>13364</w:t>
            </w:r>
          </w:p>
        </w:tc>
      </w:tr>
      <w:tr w:rsidR="00BF5F20" w:rsidRPr="0061763A" w:rsidTr="00DA5FB3">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6</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13814</w:t>
            </w:r>
          </w:p>
        </w:tc>
      </w:tr>
      <w:tr w:rsidR="00BF5F20" w:rsidRPr="0061763A" w:rsidTr="00DA5FB3">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13814</w:t>
            </w:r>
          </w:p>
        </w:tc>
      </w:tr>
      <w:tr w:rsidR="00BF5F20" w:rsidRPr="0061763A" w:rsidTr="00DA5FB3">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7</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12463</w:t>
            </w:r>
          </w:p>
        </w:tc>
      </w:tr>
      <w:tr w:rsidR="00BF5F20" w:rsidRPr="0061763A" w:rsidTr="00DA5FB3">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12463</w:t>
            </w:r>
          </w:p>
        </w:tc>
      </w:tr>
      <w:tr w:rsidR="00BF5F20" w:rsidRPr="0061763A" w:rsidTr="00DA5FB3">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8</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19443</w:t>
            </w:r>
          </w:p>
        </w:tc>
      </w:tr>
      <w:tr w:rsidR="00BF5F20" w:rsidRPr="0061763A" w:rsidTr="00DA5FB3">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19443</w:t>
            </w:r>
          </w:p>
        </w:tc>
      </w:tr>
      <w:tr w:rsidR="00BF5F20" w:rsidRPr="0061763A" w:rsidTr="00DA5FB3">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9</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15821</w:t>
            </w:r>
          </w:p>
        </w:tc>
      </w:tr>
      <w:tr w:rsidR="00BF5F20" w:rsidRPr="0061763A" w:rsidTr="00DA5FB3">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15821</w:t>
            </w:r>
          </w:p>
        </w:tc>
      </w:tr>
      <w:tr w:rsidR="00BF5F20" w:rsidRPr="0061763A" w:rsidTr="00DA5FB3">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10</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13498</w:t>
            </w:r>
          </w:p>
        </w:tc>
      </w:tr>
      <w:tr w:rsidR="00BF5F20" w:rsidRPr="0061763A" w:rsidTr="00DA5FB3">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13498</w:t>
            </w:r>
          </w:p>
        </w:tc>
      </w:tr>
      <w:tr w:rsidR="00BF5F20" w:rsidRPr="0061763A" w:rsidTr="00DA5FB3">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11</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17095</w:t>
            </w:r>
          </w:p>
        </w:tc>
      </w:tr>
      <w:tr w:rsidR="00BF5F20" w:rsidRPr="0061763A" w:rsidTr="00DA5FB3">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17095</w:t>
            </w:r>
          </w:p>
        </w:tc>
      </w:tr>
      <w:tr w:rsidR="00BF5F20" w:rsidRPr="0061763A" w:rsidTr="00DA5FB3">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12</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15977</w:t>
            </w:r>
          </w:p>
        </w:tc>
      </w:tr>
      <w:tr w:rsidR="00BF5F20" w:rsidRPr="0061763A" w:rsidTr="00DA5FB3">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15977</w:t>
            </w:r>
          </w:p>
        </w:tc>
      </w:tr>
      <w:tr w:rsidR="00BF5F20" w:rsidRPr="0061763A" w:rsidTr="00DA5FB3">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13</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16042</w:t>
            </w:r>
          </w:p>
        </w:tc>
      </w:tr>
      <w:tr w:rsidR="00BF5F20" w:rsidRPr="0061763A" w:rsidTr="00DA5FB3">
        <w:trPr>
          <w:trHeight w:val="315"/>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16042</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14</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15685</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15685</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lastRenderedPageBreak/>
              <w:t>15</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16133</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16133</w:t>
            </w:r>
          </w:p>
        </w:tc>
      </w:tr>
      <w:tr w:rsidR="00BF5F20" w:rsidRPr="0061763A" w:rsidTr="00DA5FB3">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16</w:t>
            </w:r>
          </w:p>
        </w:tc>
        <w:tc>
          <w:tcPr>
            <w:tcW w:w="484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12311</w:t>
            </w:r>
          </w:p>
        </w:tc>
      </w:tr>
      <w:tr w:rsidR="00BF5F20" w:rsidRPr="0061763A" w:rsidTr="00DA5FB3">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single" w:sz="4" w:space="0" w:color="auto"/>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12311</w:t>
            </w:r>
          </w:p>
        </w:tc>
      </w:tr>
      <w:tr w:rsidR="00BF5F20" w:rsidRPr="0061763A" w:rsidTr="00DA5FB3">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17</w:t>
            </w:r>
          </w:p>
        </w:tc>
        <w:tc>
          <w:tcPr>
            <w:tcW w:w="484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single" w:sz="4" w:space="0" w:color="auto"/>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single" w:sz="4" w:space="0" w:color="auto"/>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15761</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15761</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18</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16058</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16058</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19</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13346</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13346</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15683</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15683</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21</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15532</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15532</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22</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13489</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13489</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23</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12266</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12266</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24</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1034D" w:rsidRDefault="00BF5F20" w:rsidP="0002469D">
            <w:pPr>
              <w:jc w:val="center"/>
              <w:rPr>
                <w:iCs/>
                <w:sz w:val="20"/>
                <w:szCs w:val="20"/>
              </w:rPr>
            </w:pPr>
            <w:r w:rsidRPr="0001034D">
              <w:rPr>
                <w:iCs/>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i/>
                <w:iCs/>
                <w:sz w:val="20"/>
                <w:szCs w:val="20"/>
              </w:rPr>
            </w:pPr>
            <w:r>
              <w:rPr>
                <w:i/>
                <w:iCs/>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12299</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spacing w:line="480" w:lineRule="auto"/>
              <w:jc w:val="cente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iCs/>
                <w:sz w:val="20"/>
                <w:szCs w:val="20"/>
                <w:lang w:eastAsia="ru-RU"/>
              </w:rPr>
            </w:pPr>
            <w:r>
              <w:rPr>
                <w:i/>
                <w:iCs/>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12299</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25</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1034D" w:rsidRDefault="00BF5F20" w:rsidP="0002469D">
            <w:pPr>
              <w:jc w:val="center"/>
              <w:rPr>
                <w:iCs/>
                <w:sz w:val="20"/>
                <w:szCs w:val="20"/>
              </w:rPr>
            </w:pPr>
            <w:r w:rsidRPr="0001034D">
              <w:rPr>
                <w:iCs/>
                <w:sz w:val="20"/>
                <w:szCs w:val="20"/>
              </w:rPr>
              <w:t>контейнер</w:t>
            </w:r>
          </w:p>
          <w:p w:rsidR="00BF5F20" w:rsidRPr="0001034D" w:rsidRDefault="00BF5F20" w:rsidP="0002469D">
            <w:pPr>
              <w:jc w:val="center"/>
              <w:rPr>
                <w:iCs/>
                <w:sz w:val="20"/>
                <w:szCs w:val="20"/>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i/>
                <w:iCs/>
                <w:sz w:val="20"/>
                <w:szCs w:val="20"/>
              </w:rPr>
            </w:pPr>
            <w:r>
              <w:rPr>
                <w:i/>
                <w:iCs/>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59593</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iCs/>
                <w:sz w:val="20"/>
                <w:szCs w:val="20"/>
                <w:lang w:eastAsia="ru-RU"/>
              </w:rPr>
            </w:pPr>
            <w:r>
              <w:rPr>
                <w:i/>
                <w:iCs/>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59593</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26</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 xml:space="preserve">п. </w:t>
            </w:r>
            <w:proofErr w:type="spellStart"/>
            <w:r>
              <w:rPr>
                <w:sz w:val="18"/>
                <w:szCs w:val="18"/>
              </w:rPr>
              <w:t>Эльбан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58300</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58300</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27</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35646</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35646</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28</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82550</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82550</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29</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27447</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27447</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30</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55614</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55614</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31</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79300</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79300</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32</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19362</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19362</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33</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18570</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18570</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34</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21812</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21812</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35</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85241</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85241</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36</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32656</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32656</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37</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33726</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33726</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lastRenderedPageBreak/>
              <w:t>38</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48074</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48074</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39</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55939</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55939</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40</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44694</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44694</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41</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45370</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45370</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42</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22653</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22653</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43</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16124</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16124</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44</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15369</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15369</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45</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56470</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56470</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46</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51000</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51000</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47</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50830</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50830</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48</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41808</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41808</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49</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59800</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59800</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50</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59150</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59150</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51</w:t>
            </w:r>
          </w:p>
        </w:tc>
        <w:tc>
          <w:tcPr>
            <w:tcW w:w="484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59150</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59150</w:t>
            </w:r>
          </w:p>
        </w:tc>
      </w:tr>
      <w:tr w:rsidR="00BF5F20" w:rsidRPr="0061763A" w:rsidTr="00DA5FB3">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52</w:t>
            </w:r>
          </w:p>
        </w:tc>
        <w:tc>
          <w:tcPr>
            <w:tcW w:w="48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20"/>
                <w:szCs w:val="20"/>
              </w:rPr>
            </w:pPr>
            <w:r>
              <w:rPr>
                <w:color w:val="000000"/>
                <w:sz w:val="20"/>
                <w:szCs w:val="20"/>
              </w:rPr>
              <w:t>-</w:t>
            </w:r>
          </w:p>
        </w:tc>
      </w:tr>
      <w:tr w:rsidR="00BF5F20" w:rsidRPr="0061763A" w:rsidTr="00DA5FB3">
        <w:trPr>
          <w:trHeight w:val="300"/>
        </w:trPr>
        <w:tc>
          <w:tcPr>
            <w:tcW w:w="55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847" w:type="dxa"/>
            <w:gridSpan w:val="2"/>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9"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rPr>
              <w:t>40 фут</w:t>
            </w:r>
          </w:p>
        </w:tc>
        <w:tc>
          <w:tcPr>
            <w:tcW w:w="1705"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18"/>
                <w:szCs w:val="18"/>
              </w:rPr>
            </w:pPr>
            <w:r>
              <w:rPr>
                <w:color w:val="000000"/>
                <w:sz w:val="20"/>
                <w:szCs w:val="20"/>
              </w:rPr>
              <w:t>85320</w:t>
            </w:r>
          </w:p>
        </w:tc>
      </w:tr>
      <w:tr w:rsidR="00DA5FB3" w:rsidRPr="00B547F4" w:rsidTr="00DA5FB3">
        <w:trPr>
          <w:trHeight w:val="300"/>
        </w:trPr>
        <w:tc>
          <w:tcPr>
            <w:tcW w:w="573" w:type="dxa"/>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53</w:t>
            </w:r>
          </w:p>
        </w:tc>
        <w:tc>
          <w:tcPr>
            <w:tcW w:w="4827" w:type="dxa"/>
            <w:vMerge w:val="restart"/>
            <w:tcBorders>
              <w:top w:val="nil"/>
              <w:left w:val="single" w:sz="4" w:space="0" w:color="auto"/>
              <w:bottom w:val="single" w:sz="4" w:space="0" w:color="auto"/>
              <w:right w:val="single" w:sz="4" w:space="0" w:color="auto"/>
            </w:tcBorders>
            <w:shd w:val="clear" w:color="auto" w:fill="auto"/>
            <w:vAlign w:val="center"/>
            <w:hideMark/>
          </w:tcPr>
          <w:p w:rsidR="00DA5FB3" w:rsidRPr="00491EA6" w:rsidRDefault="00DA5FB3" w:rsidP="00EA1E15">
            <w:pPr>
              <w:rPr>
                <w:b/>
                <w:color w:val="000000" w:themeColor="text1"/>
                <w:sz w:val="18"/>
                <w:szCs w:val="18"/>
              </w:rPr>
            </w:pPr>
            <w:proofErr w:type="gramStart"/>
            <w:r w:rsidRPr="00491EA6">
              <w:rPr>
                <w:b/>
                <w:color w:val="000000" w:themeColor="text1"/>
                <w:sz w:val="18"/>
                <w:szCs w:val="18"/>
              </w:rPr>
              <w:t>с</w:t>
            </w:r>
            <w:proofErr w:type="gramEnd"/>
            <w:r w:rsidRPr="00491EA6">
              <w:rPr>
                <w:b/>
                <w:color w:val="000000" w:themeColor="text1"/>
                <w:sz w:val="18"/>
                <w:szCs w:val="18"/>
              </w:rPr>
              <w:t>. Ильинка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20 фут</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11000</w:t>
            </w:r>
          </w:p>
        </w:tc>
      </w:tr>
      <w:tr w:rsidR="00DA5FB3" w:rsidRPr="00B547F4" w:rsidTr="00DA5FB3">
        <w:trPr>
          <w:trHeight w:val="228"/>
        </w:trPr>
        <w:tc>
          <w:tcPr>
            <w:tcW w:w="573" w:type="dxa"/>
            <w:gridSpan w:val="2"/>
            <w:vMerge/>
            <w:tcBorders>
              <w:top w:val="nil"/>
              <w:left w:val="single" w:sz="8" w:space="0" w:color="auto"/>
              <w:bottom w:val="single" w:sz="4" w:space="0" w:color="auto"/>
              <w:right w:val="single" w:sz="4" w:space="0" w:color="auto"/>
            </w:tcBorders>
            <w:vAlign w:val="center"/>
            <w:hideMark/>
          </w:tcPr>
          <w:p w:rsidR="00DA5FB3" w:rsidRPr="00491EA6" w:rsidRDefault="00DA5FB3" w:rsidP="00EA1E15">
            <w:pPr>
              <w:rPr>
                <w:b/>
                <w:color w:val="000000" w:themeColor="text1"/>
                <w:sz w:val="18"/>
                <w:szCs w:val="18"/>
              </w:rPr>
            </w:pPr>
          </w:p>
        </w:tc>
        <w:tc>
          <w:tcPr>
            <w:tcW w:w="4827" w:type="dxa"/>
            <w:vMerge/>
            <w:tcBorders>
              <w:top w:val="nil"/>
              <w:left w:val="single" w:sz="4" w:space="0" w:color="auto"/>
              <w:bottom w:val="single" w:sz="4" w:space="0" w:color="auto"/>
              <w:right w:val="single" w:sz="4" w:space="0" w:color="auto"/>
            </w:tcBorders>
            <w:vAlign w:val="center"/>
            <w:hideMark/>
          </w:tcPr>
          <w:p w:rsidR="00DA5FB3" w:rsidRPr="00491EA6" w:rsidRDefault="00DA5FB3" w:rsidP="00EA1E15">
            <w:pPr>
              <w:rPr>
                <w:b/>
                <w:color w:val="000000" w:themeColor="text1"/>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DA5FB3" w:rsidRPr="00491EA6" w:rsidRDefault="00DA5FB3" w:rsidP="00EA1E15">
            <w:pPr>
              <w:rPr>
                <w:b/>
                <w:color w:val="000000" w:themeColor="text1"/>
                <w:sz w:val="18"/>
                <w:szCs w:val="18"/>
              </w:rPr>
            </w:pPr>
          </w:p>
        </w:tc>
        <w:tc>
          <w:tcPr>
            <w:tcW w:w="1419" w:type="dxa"/>
            <w:tcBorders>
              <w:top w:val="nil"/>
              <w:left w:val="nil"/>
              <w:bottom w:val="single" w:sz="4" w:space="0" w:color="auto"/>
              <w:right w:val="single" w:sz="4" w:space="0" w:color="auto"/>
            </w:tcBorders>
            <w:shd w:val="clear" w:color="000000" w:fill="FFFFFF"/>
            <w:noWrap/>
            <w:vAlign w:val="center"/>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40 фут</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11000</w:t>
            </w:r>
          </w:p>
        </w:tc>
      </w:tr>
      <w:tr w:rsidR="00DA5FB3" w:rsidRPr="00B547F4" w:rsidTr="00DA5FB3">
        <w:trPr>
          <w:trHeight w:val="300"/>
        </w:trPr>
        <w:tc>
          <w:tcPr>
            <w:tcW w:w="573" w:type="dxa"/>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54</w:t>
            </w:r>
          </w:p>
        </w:tc>
        <w:tc>
          <w:tcPr>
            <w:tcW w:w="4827" w:type="dxa"/>
            <w:vMerge w:val="restart"/>
            <w:tcBorders>
              <w:top w:val="nil"/>
              <w:left w:val="single" w:sz="4" w:space="0" w:color="auto"/>
              <w:bottom w:val="single" w:sz="4" w:space="0" w:color="auto"/>
              <w:right w:val="single" w:sz="4" w:space="0" w:color="auto"/>
            </w:tcBorders>
            <w:shd w:val="clear" w:color="auto" w:fill="auto"/>
            <w:vAlign w:val="center"/>
            <w:hideMark/>
          </w:tcPr>
          <w:p w:rsidR="00DA5FB3" w:rsidRPr="00491EA6" w:rsidRDefault="00DA5FB3" w:rsidP="00EA1E15">
            <w:pPr>
              <w:rPr>
                <w:b/>
                <w:color w:val="000000" w:themeColor="text1"/>
                <w:sz w:val="18"/>
                <w:szCs w:val="18"/>
              </w:rPr>
            </w:pPr>
            <w:proofErr w:type="gramStart"/>
            <w:r w:rsidRPr="00491EA6">
              <w:rPr>
                <w:b/>
                <w:color w:val="000000" w:themeColor="text1"/>
                <w:sz w:val="18"/>
                <w:szCs w:val="18"/>
              </w:rPr>
              <w:t>с</w:t>
            </w:r>
            <w:proofErr w:type="gramEnd"/>
            <w:r w:rsidRPr="00491EA6">
              <w:rPr>
                <w:b/>
                <w:color w:val="000000" w:themeColor="text1"/>
                <w:sz w:val="18"/>
                <w:szCs w:val="18"/>
              </w:rPr>
              <w:t xml:space="preserve">. </w:t>
            </w:r>
            <w:proofErr w:type="gramStart"/>
            <w:r w:rsidRPr="00491EA6">
              <w:rPr>
                <w:b/>
                <w:color w:val="000000" w:themeColor="text1"/>
                <w:sz w:val="18"/>
                <w:szCs w:val="18"/>
              </w:rPr>
              <w:t>Ильинка</w:t>
            </w:r>
            <w:proofErr w:type="gramEnd"/>
            <w:r w:rsidRPr="00491EA6">
              <w:rPr>
                <w:b/>
                <w:color w:val="000000" w:themeColor="text1"/>
                <w:sz w:val="18"/>
                <w:szCs w:val="18"/>
              </w:rPr>
              <w:t xml:space="preserve"> (ул. Совхозная, 2-я 1/1, ООО "Хабаровский Трубный завод")</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20 фут</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13346</w:t>
            </w:r>
          </w:p>
        </w:tc>
      </w:tr>
      <w:tr w:rsidR="00DA5FB3" w:rsidRPr="00B547F4" w:rsidTr="00DA5FB3">
        <w:trPr>
          <w:trHeight w:val="300"/>
        </w:trPr>
        <w:tc>
          <w:tcPr>
            <w:tcW w:w="573" w:type="dxa"/>
            <w:gridSpan w:val="2"/>
            <w:vMerge/>
            <w:tcBorders>
              <w:top w:val="nil"/>
              <w:left w:val="single" w:sz="8" w:space="0" w:color="auto"/>
              <w:bottom w:val="single" w:sz="4" w:space="0" w:color="auto"/>
              <w:right w:val="single" w:sz="4" w:space="0" w:color="auto"/>
            </w:tcBorders>
            <w:vAlign w:val="center"/>
            <w:hideMark/>
          </w:tcPr>
          <w:p w:rsidR="00DA5FB3" w:rsidRPr="00491EA6" w:rsidRDefault="00DA5FB3" w:rsidP="00EA1E15">
            <w:pPr>
              <w:rPr>
                <w:b/>
                <w:color w:val="000000" w:themeColor="text1"/>
                <w:sz w:val="18"/>
                <w:szCs w:val="18"/>
              </w:rPr>
            </w:pPr>
          </w:p>
        </w:tc>
        <w:tc>
          <w:tcPr>
            <w:tcW w:w="4827" w:type="dxa"/>
            <w:vMerge/>
            <w:tcBorders>
              <w:top w:val="nil"/>
              <w:left w:val="single" w:sz="4" w:space="0" w:color="auto"/>
              <w:bottom w:val="single" w:sz="4" w:space="0" w:color="auto"/>
              <w:right w:val="single" w:sz="4" w:space="0" w:color="auto"/>
            </w:tcBorders>
            <w:vAlign w:val="center"/>
            <w:hideMark/>
          </w:tcPr>
          <w:p w:rsidR="00DA5FB3" w:rsidRPr="00491EA6" w:rsidRDefault="00DA5FB3" w:rsidP="00EA1E15">
            <w:pPr>
              <w:rPr>
                <w:b/>
                <w:color w:val="000000" w:themeColor="text1"/>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DA5FB3" w:rsidRPr="00491EA6" w:rsidRDefault="00DA5FB3" w:rsidP="00EA1E15">
            <w:pPr>
              <w:rPr>
                <w:b/>
                <w:color w:val="000000" w:themeColor="text1"/>
                <w:sz w:val="18"/>
                <w:szCs w:val="18"/>
              </w:rPr>
            </w:pPr>
          </w:p>
        </w:tc>
        <w:tc>
          <w:tcPr>
            <w:tcW w:w="1419" w:type="dxa"/>
            <w:tcBorders>
              <w:top w:val="nil"/>
              <w:left w:val="nil"/>
              <w:bottom w:val="single" w:sz="4" w:space="0" w:color="auto"/>
              <w:right w:val="single" w:sz="4" w:space="0" w:color="auto"/>
            </w:tcBorders>
            <w:shd w:val="clear" w:color="000000" w:fill="FFFFFF"/>
            <w:noWrap/>
            <w:vAlign w:val="center"/>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40 фут</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13346</w:t>
            </w:r>
          </w:p>
        </w:tc>
      </w:tr>
      <w:tr w:rsidR="00DA5FB3" w:rsidRPr="00B547F4" w:rsidTr="00DA5FB3">
        <w:trPr>
          <w:trHeight w:val="300"/>
        </w:trPr>
        <w:tc>
          <w:tcPr>
            <w:tcW w:w="573" w:type="dxa"/>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55</w:t>
            </w:r>
          </w:p>
        </w:tc>
        <w:tc>
          <w:tcPr>
            <w:tcW w:w="4827" w:type="dxa"/>
            <w:vMerge w:val="restart"/>
            <w:tcBorders>
              <w:top w:val="nil"/>
              <w:left w:val="single" w:sz="4" w:space="0" w:color="auto"/>
              <w:bottom w:val="single" w:sz="4" w:space="0" w:color="auto"/>
              <w:right w:val="single" w:sz="4" w:space="0" w:color="auto"/>
            </w:tcBorders>
            <w:shd w:val="clear" w:color="auto" w:fill="auto"/>
            <w:vAlign w:val="center"/>
            <w:hideMark/>
          </w:tcPr>
          <w:p w:rsidR="00DA5FB3" w:rsidRPr="00491EA6" w:rsidRDefault="00DA5FB3" w:rsidP="00EA1E15">
            <w:pPr>
              <w:rPr>
                <w:b/>
                <w:color w:val="000000" w:themeColor="text1"/>
                <w:sz w:val="18"/>
                <w:szCs w:val="18"/>
              </w:rPr>
            </w:pPr>
            <w:r w:rsidRPr="00491EA6">
              <w:rPr>
                <w:b/>
                <w:color w:val="000000" w:themeColor="text1"/>
                <w:sz w:val="18"/>
                <w:szCs w:val="18"/>
              </w:rPr>
              <w:t xml:space="preserve">с. </w:t>
            </w:r>
            <w:proofErr w:type="spellStart"/>
            <w:r w:rsidRPr="00491EA6">
              <w:rPr>
                <w:b/>
                <w:color w:val="000000" w:themeColor="text1"/>
                <w:sz w:val="18"/>
                <w:szCs w:val="18"/>
              </w:rPr>
              <w:t>Малмыж</w:t>
            </w:r>
            <w:proofErr w:type="spellEnd"/>
            <w:r w:rsidRPr="00491EA6">
              <w:rPr>
                <w:b/>
                <w:color w:val="000000" w:themeColor="text1"/>
                <w:sz w:val="18"/>
                <w:szCs w:val="18"/>
              </w:rPr>
              <w:t xml:space="preserve"> (Нанайский р-он)</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контейнер</w:t>
            </w:r>
          </w:p>
        </w:tc>
        <w:tc>
          <w:tcPr>
            <w:tcW w:w="1419" w:type="dxa"/>
            <w:tcBorders>
              <w:top w:val="nil"/>
              <w:left w:val="nil"/>
              <w:bottom w:val="single" w:sz="4" w:space="0" w:color="auto"/>
              <w:right w:val="single" w:sz="4" w:space="0" w:color="auto"/>
            </w:tcBorders>
            <w:shd w:val="clear" w:color="000000" w:fill="FFFFFF"/>
            <w:noWrap/>
            <w:vAlign w:val="center"/>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20 фут</w:t>
            </w:r>
          </w:p>
        </w:tc>
        <w:tc>
          <w:tcPr>
            <w:tcW w:w="17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58300</w:t>
            </w:r>
          </w:p>
        </w:tc>
      </w:tr>
      <w:tr w:rsidR="00DA5FB3" w:rsidRPr="00B547F4" w:rsidTr="00DA5FB3">
        <w:trPr>
          <w:trHeight w:val="103"/>
        </w:trPr>
        <w:tc>
          <w:tcPr>
            <w:tcW w:w="573" w:type="dxa"/>
            <w:gridSpan w:val="2"/>
            <w:vMerge/>
            <w:tcBorders>
              <w:top w:val="nil"/>
              <w:left w:val="single" w:sz="8" w:space="0" w:color="auto"/>
              <w:bottom w:val="single" w:sz="4" w:space="0" w:color="auto"/>
              <w:right w:val="single" w:sz="4" w:space="0" w:color="auto"/>
            </w:tcBorders>
            <w:vAlign w:val="center"/>
            <w:hideMark/>
          </w:tcPr>
          <w:p w:rsidR="00DA5FB3" w:rsidRPr="00491EA6" w:rsidRDefault="00DA5FB3" w:rsidP="00EA1E15">
            <w:pPr>
              <w:rPr>
                <w:b/>
                <w:color w:val="000000" w:themeColor="text1"/>
                <w:sz w:val="18"/>
                <w:szCs w:val="18"/>
              </w:rPr>
            </w:pPr>
          </w:p>
        </w:tc>
        <w:tc>
          <w:tcPr>
            <w:tcW w:w="4827" w:type="dxa"/>
            <w:vMerge/>
            <w:tcBorders>
              <w:top w:val="nil"/>
              <w:left w:val="single" w:sz="4" w:space="0" w:color="auto"/>
              <w:bottom w:val="single" w:sz="4" w:space="0" w:color="auto"/>
              <w:right w:val="single" w:sz="4" w:space="0" w:color="auto"/>
            </w:tcBorders>
            <w:vAlign w:val="center"/>
            <w:hideMark/>
          </w:tcPr>
          <w:p w:rsidR="00DA5FB3" w:rsidRPr="00491EA6" w:rsidRDefault="00DA5FB3" w:rsidP="00EA1E15">
            <w:pPr>
              <w:rPr>
                <w:b/>
                <w:color w:val="000000" w:themeColor="text1"/>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DA5FB3" w:rsidRPr="00491EA6" w:rsidRDefault="00DA5FB3" w:rsidP="00EA1E15">
            <w:pPr>
              <w:rPr>
                <w:b/>
                <w:color w:val="000000" w:themeColor="text1"/>
                <w:sz w:val="18"/>
                <w:szCs w:val="18"/>
              </w:rPr>
            </w:pPr>
          </w:p>
        </w:tc>
        <w:tc>
          <w:tcPr>
            <w:tcW w:w="1419" w:type="dxa"/>
            <w:tcBorders>
              <w:top w:val="nil"/>
              <w:left w:val="nil"/>
              <w:bottom w:val="single" w:sz="4" w:space="0" w:color="auto"/>
              <w:right w:val="single" w:sz="4" w:space="0" w:color="auto"/>
            </w:tcBorders>
            <w:shd w:val="clear" w:color="000000" w:fill="FFFFFF"/>
            <w:noWrap/>
            <w:vAlign w:val="center"/>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40 фут</w:t>
            </w:r>
          </w:p>
        </w:tc>
        <w:tc>
          <w:tcPr>
            <w:tcW w:w="17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5FB3" w:rsidRPr="00491EA6" w:rsidRDefault="00DA5FB3" w:rsidP="00EA1E15">
            <w:pPr>
              <w:jc w:val="center"/>
              <w:rPr>
                <w:b/>
                <w:color w:val="000000" w:themeColor="text1"/>
                <w:sz w:val="18"/>
                <w:szCs w:val="18"/>
              </w:rPr>
            </w:pPr>
            <w:r w:rsidRPr="00491EA6">
              <w:rPr>
                <w:b/>
                <w:color w:val="000000" w:themeColor="text1"/>
                <w:sz w:val="18"/>
                <w:szCs w:val="18"/>
              </w:rPr>
              <w:t>58300</w:t>
            </w:r>
          </w:p>
        </w:tc>
      </w:tr>
    </w:tbl>
    <w:p w:rsidR="00BF5F20" w:rsidRPr="00935F9A" w:rsidRDefault="00BF5F20" w:rsidP="00BF5F20">
      <w:pPr>
        <w:tabs>
          <w:tab w:val="left" w:pos="375"/>
        </w:tabs>
        <w:rPr>
          <w:bCs/>
          <w:sz w:val="20"/>
          <w:szCs w:val="20"/>
        </w:rPr>
      </w:pPr>
      <w:r>
        <w:rPr>
          <w:bCs/>
          <w:sz w:val="20"/>
          <w:szCs w:val="20"/>
        </w:rPr>
        <w:t xml:space="preserve">Примечания: </w:t>
      </w:r>
    </w:p>
    <w:p w:rsidR="00BF5F20" w:rsidRPr="00935F9A"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jc w:val="right"/>
        <w:rPr>
          <w:bCs/>
        </w:rPr>
      </w:pPr>
    </w:p>
    <w:p w:rsidR="00BF5F20" w:rsidRPr="00935F9A" w:rsidRDefault="00BF5F20" w:rsidP="00BF5F20">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BF5F20" w:rsidRPr="0061763A" w:rsidTr="0002469D">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nil"/>
              <w:right w:val="single" w:sz="4" w:space="0" w:color="auto"/>
            </w:tcBorders>
            <w:shd w:val="clear" w:color="auto" w:fill="auto"/>
            <w:noWrap/>
            <w:vAlign w:val="center"/>
            <w:hideMark/>
          </w:tcPr>
          <w:p w:rsidR="00BF5F20" w:rsidRPr="0061763A" w:rsidRDefault="00BF5F20" w:rsidP="0002469D">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61763A"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61763A" w:rsidTr="0002469D">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1763A" w:rsidRDefault="00BF5F20" w:rsidP="0002469D">
            <w:pPr>
              <w:jc w:val="center"/>
              <w:rPr>
                <w:sz w:val="20"/>
                <w:szCs w:val="20"/>
                <w:lang w:eastAsia="ru-RU"/>
              </w:rPr>
            </w:pPr>
            <w:r>
              <w:rPr>
                <w:sz w:val="20"/>
                <w:szCs w:val="20"/>
                <w:lang w:eastAsia="ru-RU"/>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61763A" w:rsidRDefault="00BF5F20" w:rsidP="0002469D">
            <w:pPr>
              <w:jc w:val="both"/>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61763A" w:rsidRDefault="00BF5F20" w:rsidP="0002469D">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jc w:val="center"/>
              <w:rPr>
                <w:color w:val="000000"/>
                <w:sz w:val="20"/>
                <w:szCs w:val="20"/>
              </w:rPr>
            </w:pPr>
            <w:r>
              <w:rPr>
                <w:color w:val="000000"/>
                <w:sz w:val="20"/>
                <w:szCs w:val="20"/>
              </w:rPr>
              <w:t>1042</w:t>
            </w:r>
          </w:p>
        </w:tc>
      </w:tr>
      <w:tr w:rsidR="00BF5F20" w:rsidRPr="0061763A" w:rsidTr="0002469D">
        <w:trPr>
          <w:trHeight w:val="495"/>
        </w:trPr>
        <w:tc>
          <w:tcPr>
            <w:tcW w:w="50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jc w:val="center"/>
              <w:rPr>
                <w:color w:val="000000"/>
                <w:sz w:val="20"/>
                <w:szCs w:val="20"/>
              </w:rPr>
            </w:pPr>
            <w:r>
              <w:rPr>
                <w:color w:val="000000"/>
                <w:sz w:val="20"/>
                <w:szCs w:val="20"/>
              </w:rPr>
              <w:t>1678</w:t>
            </w:r>
          </w:p>
        </w:tc>
      </w:tr>
      <w:tr w:rsidR="00BF5F20" w:rsidRPr="0061763A" w:rsidTr="0002469D">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1763A" w:rsidRDefault="00BF5F20" w:rsidP="0002469D">
            <w:pPr>
              <w:jc w:val="center"/>
              <w:rPr>
                <w:sz w:val="20"/>
                <w:szCs w:val="20"/>
                <w:lang w:eastAsia="ru-RU"/>
              </w:rPr>
            </w:pPr>
            <w:r>
              <w:rPr>
                <w:sz w:val="20"/>
                <w:szCs w:val="20"/>
                <w:lang w:eastAsia="ru-RU"/>
              </w:rPr>
              <w:lastRenderedPageBreak/>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1763A" w:rsidRDefault="00BF5F20" w:rsidP="0002469D">
            <w:pPr>
              <w:rPr>
                <w:sz w:val="20"/>
                <w:szCs w:val="20"/>
                <w:lang w:eastAsia="ru-RU"/>
              </w:rPr>
            </w:pPr>
            <w:r>
              <w:rPr>
                <w:sz w:val="20"/>
                <w:szCs w:val="20"/>
                <w:lang w:eastAsia="ru-RU"/>
              </w:rPr>
              <w:t>Прочие услуги автомобильного транспорта (загрузка/выгрузка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1763A" w:rsidRDefault="00BF5F20" w:rsidP="0002469D">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jc w:val="center"/>
              <w:rPr>
                <w:color w:val="000000"/>
                <w:sz w:val="20"/>
                <w:szCs w:val="20"/>
              </w:rPr>
            </w:pPr>
            <w:r>
              <w:rPr>
                <w:color w:val="000000"/>
                <w:sz w:val="20"/>
                <w:szCs w:val="20"/>
              </w:rPr>
              <w:t>2223</w:t>
            </w:r>
          </w:p>
        </w:tc>
      </w:tr>
      <w:tr w:rsidR="00BF5F20" w:rsidRPr="0061763A" w:rsidTr="0002469D">
        <w:trPr>
          <w:trHeight w:val="390"/>
        </w:trPr>
        <w:tc>
          <w:tcPr>
            <w:tcW w:w="503"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61763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1763A" w:rsidRDefault="00BF5F20" w:rsidP="0002469D">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jc w:val="center"/>
              <w:rPr>
                <w:color w:val="000000"/>
                <w:sz w:val="20"/>
                <w:szCs w:val="20"/>
              </w:rPr>
            </w:pPr>
            <w:r>
              <w:rPr>
                <w:color w:val="000000"/>
                <w:sz w:val="20"/>
                <w:szCs w:val="20"/>
              </w:rPr>
              <w:t>3812</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5F20" w:rsidRDefault="00BF5F20" w:rsidP="00BF5F20"/>
    <w:p w:rsidR="00BF5F20" w:rsidRDefault="00BF5F20" w:rsidP="00BF5F20">
      <w:pPr>
        <w:jc w:val="center"/>
        <w:rPr>
          <w:b/>
          <w:bCs/>
        </w:rPr>
      </w:pPr>
      <w:r>
        <w:rPr>
          <w:b/>
          <w:bCs/>
        </w:rPr>
        <w:t>2.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BF5F20" w:rsidRDefault="00BF5F20" w:rsidP="00BF5F20">
      <w:pPr>
        <w:tabs>
          <w:tab w:val="left" w:pos="375"/>
        </w:tabs>
        <w:jc w:val="right"/>
        <w:rPr>
          <w:bCs/>
        </w:rPr>
      </w:pPr>
    </w:p>
    <w:p w:rsidR="00BF5F20" w:rsidRPr="00935F9A" w:rsidRDefault="00BF5F20" w:rsidP="00BF5F20">
      <w:pPr>
        <w:tabs>
          <w:tab w:val="left" w:pos="375"/>
        </w:tabs>
        <w:jc w:val="right"/>
        <w:rPr>
          <w:bCs/>
        </w:rPr>
      </w:pPr>
      <w:r>
        <w:rPr>
          <w:bCs/>
        </w:rPr>
        <w:t xml:space="preserve">                                                                                                                     Таблица №3</w:t>
      </w:r>
    </w:p>
    <w:tbl>
      <w:tblPr>
        <w:tblW w:w="9800" w:type="dxa"/>
        <w:tblInd w:w="89" w:type="dxa"/>
        <w:tblLayout w:type="fixed"/>
        <w:tblLook w:val="04A0"/>
      </w:tblPr>
      <w:tblGrid>
        <w:gridCol w:w="480"/>
        <w:gridCol w:w="4900"/>
        <w:gridCol w:w="1302"/>
        <w:gridCol w:w="1417"/>
        <w:gridCol w:w="1701"/>
      </w:tblGrid>
      <w:tr w:rsidR="00BF5F20" w:rsidRPr="00935F9A" w:rsidTr="0002469D">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Услуги по завозу контейнеров на агентство/услуги по вывозу контейнеров с 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3 560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6 292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4 594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8 000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5 050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8 620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5 750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9 550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р-он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6 923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11 109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4 300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7 500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3 480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6 450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4 829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8 300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rPr>
            </w:pPr>
            <w:r>
              <w:rPr>
                <w:sz w:val="20"/>
              </w:rPr>
              <w:t>16000</w:t>
            </w:r>
          </w:p>
        </w:tc>
      </w:tr>
      <w:tr w:rsidR="00BF5F20" w:rsidRPr="00935F9A" w:rsidTr="0002469D">
        <w:trPr>
          <w:trHeight w:val="345"/>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rPr>
            </w:pPr>
            <w:r>
              <w:rPr>
                <w:sz w:val="20"/>
              </w:rPr>
              <w:t>18000</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8 587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12 509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18 552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13 860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20 350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16 690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8 090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12 100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16 590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6 920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lastRenderedPageBreak/>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16 693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8 350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12 950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5 520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9 240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6 200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10 800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24 991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24 991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109 190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109 190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239 800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239 800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125 539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125 539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110 000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146 877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6 923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11 109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15 939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22 995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11 500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17 600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37 000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36 700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45 000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50 000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15 000  </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18 000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42 000  </w:t>
            </w:r>
          </w:p>
        </w:tc>
      </w:tr>
      <w:tr w:rsidR="00BF5F20" w:rsidRPr="00935F9A"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w:t>
            </w:r>
          </w:p>
        </w:tc>
      </w:tr>
      <w:tr w:rsidR="00BF5F20" w:rsidRPr="00935F9A"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 xml:space="preserve">40 000  </w:t>
            </w:r>
          </w:p>
        </w:tc>
      </w:tr>
      <w:tr w:rsidR="00BF5F20"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1868E3" w:rsidRDefault="00BF5F20" w:rsidP="0002469D">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р-он </w:t>
            </w:r>
            <w:proofErr w:type="spellStart"/>
            <w:r w:rsidRPr="001868E3">
              <w:rPr>
                <w:color w:val="000000"/>
                <w:sz w:val="20"/>
                <w:szCs w:val="20"/>
              </w:rPr>
              <w:t>Дземги</w:t>
            </w:r>
            <w:proofErr w:type="spellEnd"/>
            <w:r w:rsidRPr="001868E3">
              <w:rPr>
                <w:color w:val="000000"/>
                <w:sz w:val="20"/>
                <w:szCs w:val="20"/>
              </w:rPr>
              <w:t>, аллея Труда, п.Таежный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5 050  </w:t>
            </w:r>
          </w:p>
        </w:tc>
      </w:tr>
      <w:tr w:rsidR="00BF5F20"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8 620  </w:t>
            </w:r>
          </w:p>
        </w:tc>
      </w:tr>
      <w:tr w:rsidR="00BF5F20"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1868E3" w:rsidRDefault="00BF5F20" w:rsidP="0002469D">
            <w:pPr>
              <w:rPr>
                <w:color w:val="000000"/>
                <w:sz w:val="20"/>
                <w:szCs w:val="20"/>
              </w:rPr>
            </w:pPr>
            <w:r w:rsidRPr="001868E3">
              <w:rPr>
                <w:color w:val="000000"/>
                <w:sz w:val="20"/>
                <w:szCs w:val="20"/>
              </w:rPr>
              <w:t>г</w:t>
            </w:r>
            <w:proofErr w:type="gramStart"/>
            <w:r w:rsidRPr="001868E3">
              <w:rPr>
                <w:color w:val="000000"/>
                <w:sz w:val="20"/>
                <w:szCs w:val="20"/>
              </w:rPr>
              <w:t>.К</w:t>
            </w:r>
            <w:proofErr w:type="gramEnd"/>
            <w:r w:rsidRPr="001868E3">
              <w:rPr>
                <w:color w:val="000000"/>
                <w:sz w:val="20"/>
                <w:szCs w:val="20"/>
              </w:rPr>
              <w:t xml:space="preserve">омсомольск-на-Амуре, р-он Дружба, п.Попова, </w:t>
            </w:r>
            <w:proofErr w:type="spellStart"/>
            <w:r w:rsidRPr="001868E3">
              <w:rPr>
                <w:color w:val="000000"/>
                <w:sz w:val="20"/>
                <w:szCs w:val="20"/>
              </w:rPr>
              <w:t>ст.Комсомольск-Сортировочный</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5 750  </w:t>
            </w:r>
          </w:p>
        </w:tc>
      </w:tr>
      <w:tr w:rsidR="00BF5F20"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9 550  </w:t>
            </w:r>
          </w:p>
        </w:tc>
      </w:tr>
      <w:tr w:rsidR="00BF5F20"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1868E3" w:rsidRDefault="00BF5F20" w:rsidP="0002469D">
            <w:pPr>
              <w:rPr>
                <w:sz w:val="20"/>
                <w:szCs w:val="20"/>
              </w:rPr>
            </w:pPr>
            <w:proofErr w:type="spellStart"/>
            <w:r w:rsidRPr="001868E3">
              <w:rPr>
                <w:color w:val="000000"/>
                <w:sz w:val="20"/>
                <w:szCs w:val="20"/>
              </w:rPr>
              <w:t>п</w:t>
            </w:r>
            <w:proofErr w:type="gramStart"/>
            <w:r w:rsidRPr="001868E3">
              <w:rPr>
                <w:color w:val="000000"/>
                <w:sz w:val="20"/>
                <w:szCs w:val="20"/>
              </w:rPr>
              <w:t>.Х</w:t>
            </w:r>
            <w:proofErr w:type="gramEnd"/>
            <w:r w:rsidRPr="001868E3">
              <w:rPr>
                <w:color w:val="000000"/>
                <w:sz w:val="20"/>
                <w:szCs w:val="20"/>
              </w:rPr>
              <w:t>урба</w:t>
            </w:r>
            <w:proofErr w:type="spellEnd"/>
            <w:r w:rsidRPr="001868E3">
              <w:rPr>
                <w:color w:val="000000"/>
                <w:sz w:val="20"/>
                <w:szCs w:val="20"/>
              </w:rPr>
              <w:t xml:space="preserve"> (перевозка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6 200  </w:t>
            </w:r>
          </w:p>
        </w:tc>
      </w:tr>
      <w:tr w:rsidR="00BF5F20"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jc w:val="center"/>
              <w:rPr>
                <w:sz w:val="20"/>
                <w:szCs w:val="20"/>
              </w:rPr>
            </w:pPr>
            <w:r w:rsidRPr="001868E3">
              <w:rPr>
                <w:sz w:val="20"/>
                <w:szCs w:val="20"/>
              </w:rPr>
              <w:t xml:space="preserve">10 800  </w:t>
            </w:r>
          </w:p>
        </w:tc>
      </w:tr>
      <w:tr w:rsidR="00BF5F20" w:rsidTr="0002469D">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37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1868E3" w:rsidRDefault="00BF5F20" w:rsidP="0002469D">
            <w:pPr>
              <w:rPr>
                <w:sz w:val="20"/>
                <w:szCs w:val="20"/>
              </w:rPr>
            </w:pPr>
            <w:r>
              <w:rPr>
                <w:color w:val="000000"/>
                <w:sz w:val="20"/>
                <w:szCs w:val="20"/>
              </w:rPr>
              <w:t xml:space="preserve">с. </w:t>
            </w:r>
            <w:proofErr w:type="spellStart"/>
            <w:r>
              <w:rPr>
                <w:color w:val="000000"/>
                <w:sz w:val="20"/>
                <w:szCs w:val="20"/>
              </w:rPr>
              <w:t>Малмыж</w:t>
            </w:r>
            <w:proofErr w:type="spellEnd"/>
            <w:r>
              <w:rPr>
                <w:color w:val="000000"/>
                <w:sz w:val="20"/>
                <w:szCs w:val="20"/>
              </w:rPr>
              <w:t xml:space="preserve"> (Нанайский р-н)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1868E3" w:rsidRDefault="00BF5F20" w:rsidP="0002469D">
            <w:pPr>
              <w:jc w:val="center"/>
              <w:rPr>
                <w:sz w:val="20"/>
                <w:szCs w:val="20"/>
              </w:rPr>
            </w:pPr>
            <w:r w:rsidRPr="001868E3">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1868E3" w:rsidRDefault="00BF5F20" w:rsidP="0002469D">
            <w:pPr>
              <w:spacing w:line="360" w:lineRule="auto"/>
              <w:jc w:val="center"/>
              <w:rPr>
                <w:sz w:val="20"/>
                <w:szCs w:val="20"/>
              </w:rPr>
            </w:pPr>
            <w:r w:rsidRPr="001868E3">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1868E3" w:rsidRDefault="00BF5F20" w:rsidP="0002469D">
            <w:pPr>
              <w:spacing w:line="360" w:lineRule="auto"/>
              <w:jc w:val="center"/>
              <w:rPr>
                <w:sz w:val="20"/>
                <w:szCs w:val="20"/>
              </w:rPr>
            </w:pPr>
            <w:r>
              <w:rPr>
                <w:sz w:val="20"/>
                <w:szCs w:val="20"/>
              </w:rPr>
              <w:t>30 000</w:t>
            </w:r>
            <w:r w:rsidRPr="001868E3">
              <w:rPr>
                <w:sz w:val="20"/>
                <w:szCs w:val="20"/>
              </w:rPr>
              <w:t xml:space="preserve">  </w:t>
            </w:r>
          </w:p>
        </w:tc>
      </w:tr>
      <w:tr w:rsidR="00BF5F20" w:rsidTr="0002469D">
        <w:trPr>
          <w:trHeight w:val="300"/>
        </w:trPr>
        <w:tc>
          <w:tcPr>
            <w:tcW w:w="48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sidRPr="001868E3">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sz w:val="20"/>
                <w:szCs w:val="20"/>
              </w:rPr>
            </w:pPr>
            <w:r>
              <w:rPr>
                <w:sz w:val="20"/>
                <w:szCs w:val="20"/>
              </w:rPr>
              <w:t>35 000</w:t>
            </w:r>
            <w:r w:rsidRPr="001868E3">
              <w:rPr>
                <w:sz w:val="20"/>
                <w:szCs w:val="20"/>
              </w:rPr>
              <w:t xml:space="preserve">  </w:t>
            </w:r>
          </w:p>
        </w:tc>
      </w:tr>
    </w:tbl>
    <w:p w:rsidR="00BF5F20" w:rsidRPr="00935F9A" w:rsidRDefault="00BF5F20" w:rsidP="00BF5F20">
      <w:pPr>
        <w:tabs>
          <w:tab w:val="left" w:pos="375"/>
        </w:tabs>
        <w:rPr>
          <w:bCs/>
          <w:sz w:val="20"/>
          <w:szCs w:val="20"/>
        </w:rPr>
      </w:pPr>
      <w:r>
        <w:rPr>
          <w:bCs/>
          <w:sz w:val="20"/>
          <w:szCs w:val="20"/>
        </w:rPr>
        <w:t xml:space="preserve">Примечания: </w:t>
      </w:r>
    </w:p>
    <w:p w:rsidR="00BF5F20" w:rsidRPr="00935F9A"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rPr>
          <w:sz w:val="20"/>
          <w:szCs w:val="20"/>
        </w:rPr>
      </w:pPr>
      <w:r>
        <w:rPr>
          <w:sz w:val="20"/>
          <w:szCs w:val="20"/>
        </w:rPr>
        <w:t>* при завозе/вывозе не менее 10 контейнеров в месяц</w:t>
      </w:r>
    </w:p>
    <w:p w:rsidR="00BF5F20" w:rsidRPr="00935F9A" w:rsidRDefault="00BF5F20" w:rsidP="00BF5F20">
      <w:pPr>
        <w:tabs>
          <w:tab w:val="left" w:pos="375"/>
        </w:tabs>
        <w:jc w:val="right"/>
        <w:rPr>
          <w:bCs/>
        </w:rPr>
      </w:pPr>
      <w:r>
        <w:rPr>
          <w:bCs/>
        </w:rPr>
        <w:lastRenderedPageBreak/>
        <w:t xml:space="preserve">                                                                                                                     Таблица №4</w:t>
      </w:r>
    </w:p>
    <w:tbl>
      <w:tblPr>
        <w:tblW w:w="9798" w:type="dxa"/>
        <w:tblInd w:w="91" w:type="dxa"/>
        <w:tblLook w:val="04A0"/>
      </w:tblPr>
      <w:tblGrid>
        <w:gridCol w:w="503"/>
        <w:gridCol w:w="4877"/>
        <w:gridCol w:w="1300"/>
        <w:gridCol w:w="1417"/>
        <w:gridCol w:w="1701"/>
      </w:tblGrid>
      <w:tr w:rsidR="00BF5F20" w:rsidRPr="00935F9A" w:rsidTr="0002469D">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F20" w:rsidRPr="00935F9A"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935F9A" w:rsidTr="0002469D">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935F9A" w:rsidRDefault="00BF5F20" w:rsidP="0002469D">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935F9A" w:rsidRDefault="00BF5F20" w:rsidP="0002469D">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35F9A" w:rsidRDefault="00BF5F20" w:rsidP="0002469D">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 xml:space="preserve">1 350  </w:t>
            </w:r>
          </w:p>
        </w:tc>
      </w:tr>
      <w:tr w:rsidR="00BF5F20" w:rsidRPr="00935F9A" w:rsidTr="0002469D">
        <w:trPr>
          <w:trHeight w:val="540"/>
        </w:trPr>
        <w:tc>
          <w:tcPr>
            <w:tcW w:w="503"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BF5F20" w:rsidRPr="00935F9A" w:rsidRDefault="00BF5F20" w:rsidP="0002469D">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BF5F20" w:rsidRPr="00935F9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35F9A" w:rsidRDefault="00BF5F20" w:rsidP="0002469D">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 xml:space="preserve">1 850  </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5F20" w:rsidRDefault="00BF5F20" w:rsidP="00BF5F20"/>
    <w:p w:rsidR="00BF5F20" w:rsidRPr="00007B68" w:rsidRDefault="00BF5F20" w:rsidP="00BF5F20">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BF5F20" w:rsidRPr="00935F9A" w:rsidRDefault="00BF5F20" w:rsidP="00BF5F20">
      <w:pPr>
        <w:tabs>
          <w:tab w:val="left" w:pos="375"/>
        </w:tabs>
        <w:jc w:val="right"/>
        <w:rPr>
          <w:bCs/>
        </w:rPr>
      </w:pPr>
      <w:r>
        <w:rPr>
          <w:bCs/>
        </w:rPr>
        <w:t xml:space="preserve">                                                                                                                       Таблица №5</w:t>
      </w:r>
    </w:p>
    <w:tbl>
      <w:tblPr>
        <w:tblW w:w="9800" w:type="dxa"/>
        <w:tblInd w:w="89" w:type="dxa"/>
        <w:tblLook w:val="04A0"/>
      </w:tblPr>
      <w:tblGrid>
        <w:gridCol w:w="586"/>
        <w:gridCol w:w="4830"/>
        <w:gridCol w:w="1278"/>
        <w:gridCol w:w="1417"/>
        <w:gridCol w:w="1689"/>
      </w:tblGrid>
      <w:tr w:rsidR="00BF5F20" w:rsidRPr="00007B68" w:rsidTr="0002469D">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007B68"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Pr>
                <w:b/>
                <w:bCs/>
                <w:sz w:val="20"/>
                <w:szCs w:val="20"/>
                <w:lang w:eastAsia="ru-RU"/>
              </w:rPr>
              <w:t> </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BF5F20" w:rsidRPr="00007B68" w:rsidRDefault="00BF5F20" w:rsidP="0002469D">
            <w:pPr>
              <w:jc w:val="center"/>
              <w:rPr>
                <w:b/>
                <w:bCs/>
                <w:sz w:val="20"/>
                <w:szCs w:val="20"/>
                <w:lang w:eastAsia="ru-RU"/>
              </w:rPr>
            </w:pPr>
            <w:r w:rsidRPr="00E372D7">
              <w:rPr>
                <w:b/>
                <w:bCs/>
                <w:sz w:val="20"/>
                <w:szCs w:val="20"/>
                <w:lang w:eastAsia="ru-RU"/>
              </w:rPr>
              <w:t>Услуги по завозу контейнеров на контейнерный терминал/услуги по вывозу контейнеров с контейнерного терминала</w:t>
            </w:r>
            <w:r w:rsidRPr="00E372D7">
              <w:rPr>
                <w:b/>
                <w:bCs/>
                <w:sz w:val="20"/>
                <w:szCs w:val="20"/>
              </w:rPr>
              <w:t xml:space="preserve"> Уссурийск, </w:t>
            </w:r>
            <w:r w:rsidRPr="00E372D7">
              <w:rPr>
                <w:b/>
                <w:sz w:val="20"/>
                <w:szCs w:val="20"/>
              </w:rPr>
              <w:t>ООО «ТК Восток - 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BF5F20" w:rsidRPr="00007B68"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007B68" w:rsidRDefault="00BF5F20" w:rsidP="0002469D">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BF5F20" w:rsidRPr="00007B68"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9406</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10913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9706</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11700</w:t>
            </w:r>
          </w:p>
        </w:tc>
      </w:tr>
      <w:tr w:rsidR="00BF5F20" w:rsidRPr="00007B68" w:rsidTr="0002469D">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10544</w:t>
            </w:r>
          </w:p>
        </w:tc>
      </w:tr>
      <w:tr w:rsidR="00BF5F20" w:rsidRPr="00007B68" w:rsidTr="0002469D">
        <w:trPr>
          <w:trHeight w:val="283"/>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11831</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11825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13325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9600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12600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11813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15263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9163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11950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20788</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24375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19183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27550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25563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31625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16813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21075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16113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20338</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24875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31625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20063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24313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17350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20813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11600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17600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12288</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15038</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12288</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15825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15413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18038</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43663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56563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.К</w:t>
            </w:r>
            <w:proofErr w:type="gramEnd"/>
            <w:r>
              <w:rPr>
                <w:sz w:val="20"/>
                <w:szCs w:val="20"/>
              </w:rPr>
              <w:t>амень-Рыболов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22000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27000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17567</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25117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19100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27083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29100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37050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38538</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48875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50550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63700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10083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14100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11083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15067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10100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14100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10067</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14050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15175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18200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10117</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15133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14063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16063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11083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15100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.С</w:t>
            </w:r>
            <w:proofErr w:type="gramEnd"/>
            <w:r>
              <w:rPr>
                <w:sz w:val="20"/>
                <w:szCs w:val="20"/>
              </w:rPr>
              <w:t>тепное Октябрьский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9133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12167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12633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17200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35100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45750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33600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44375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18050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20813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16163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21200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10550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15100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14575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16538</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11100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15083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11825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14925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12450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15913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13167</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16133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13517</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16167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25050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31325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18167</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24133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14600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21517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31625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40450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34850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43950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30167</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45567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40325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51450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21575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26563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20500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25117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18100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.Х</w:t>
            </w:r>
            <w:proofErr w:type="gramEnd"/>
            <w:r>
              <w:rPr>
                <w:sz w:val="20"/>
                <w:szCs w:val="20"/>
              </w:rPr>
              <w:t>ороль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20000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22000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20000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22000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r>
              <w:rPr>
                <w:sz w:val="20"/>
                <w:szCs w:val="20"/>
              </w:rPr>
              <w:t xml:space="preserve"> (через Черниговку)</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21000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Pr="003B57FC" w:rsidRDefault="00BF5F20" w:rsidP="0002469D">
            <w:pPr>
              <w:jc w:val="center"/>
              <w:rPr>
                <w:bCs/>
                <w:color w:val="000000"/>
                <w:sz w:val="18"/>
                <w:szCs w:val="18"/>
              </w:rPr>
            </w:pPr>
            <w:r w:rsidRPr="003B57FC">
              <w:rPr>
                <w:bCs/>
                <w:color w:val="000000"/>
                <w:sz w:val="18"/>
                <w:szCs w:val="18"/>
              </w:rPr>
              <w:t>27000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12083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17600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16063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21125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12100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17600</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11633</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17083</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14575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19575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35675</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46425</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gramStart"/>
            <w:r>
              <w:rPr>
                <w:sz w:val="20"/>
                <w:szCs w:val="20"/>
              </w:rPr>
              <w:t>с</w:t>
            </w:r>
            <w:proofErr w:type="gramEnd"/>
            <w:r>
              <w:rPr>
                <w:sz w:val="20"/>
                <w:szCs w:val="20"/>
              </w:rPr>
              <w:t>. Степное (Спасский р-он)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20500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25117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Default="00BF5F20" w:rsidP="0002469D">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25100</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36167</w:t>
            </w:r>
          </w:p>
        </w:tc>
      </w:tr>
      <w:tr w:rsidR="00BF5F20" w:rsidRPr="00007B68"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007B68" w:rsidRDefault="00BF5F20" w:rsidP="0002469D">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Default="00BF5F20" w:rsidP="0002469D">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21167</w:t>
            </w:r>
          </w:p>
        </w:tc>
      </w:tr>
      <w:tr w:rsidR="00BF5F20" w:rsidRPr="00007B68"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BF5F20" w:rsidRPr="00007B68"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007B68" w:rsidRDefault="00BF5F20" w:rsidP="0002469D">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29667</w:t>
            </w:r>
          </w:p>
        </w:tc>
      </w:tr>
    </w:tbl>
    <w:p w:rsidR="00BF5F20" w:rsidRPr="00935F9A" w:rsidRDefault="00BF5F20" w:rsidP="00BF5F20">
      <w:pPr>
        <w:tabs>
          <w:tab w:val="left" w:pos="375"/>
        </w:tabs>
        <w:rPr>
          <w:bCs/>
          <w:sz w:val="20"/>
          <w:szCs w:val="20"/>
        </w:rPr>
      </w:pPr>
      <w:r>
        <w:rPr>
          <w:bCs/>
          <w:sz w:val="20"/>
          <w:szCs w:val="20"/>
        </w:rPr>
        <w:t xml:space="preserve">Примечания: </w:t>
      </w:r>
    </w:p>
    <w:p w:rsidR="00BF5F20" w:rsidRPr="00935F9A"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jc w:val="right"/>
        <w:rPr>
          <w:bCs/>
        </w:rPr>
      </w:pPr>
    </w:p>
    <w:p w:rsidR="00BF5F20" w:rsidRPr="00935F9A" w:rsidRDefault="00BF5F20" w:rsidP="00BF5F20">
      <w:pPr>
        <w:tabs>
          <w:tab w:val="left" w:pos="375"/>
        </w:tabs>
        <w:jc w:val="right"/>
        <w:rPr>
          <w:bCs/>
        </w:rPr>
      </w:pPr>
      <w:r>
        <w:rPr>
          <w:bCs/>
        </w:rPr>
        <w:t xml:space="preserve">                                                                                                                      Таблица №6</w:t>
      </w:r>
    </w:p>
    <w:tbl>
      <w:tblPr>
        <w:tblW w:w="9798" w:type="dxa"/>
        <w:tblInd w:w="91" w:type="dxa"/>
        <w:tblLook w:val="04A0"/>
      </w:tblPr>
      <w:tblGrid>
        <w:gridCol w:w="503"/>
        <w:gridCol w:w="4901"/>
        <w:gridCol w:w="1276"/>
        <w:gridCol w:w="1417"/>
        <w:gridCol w:w="1701"/>
      </w:tblGrid>
      <w:tr w:rsidR="00BF5F20" w:rsidRPr="008011BD" w:rsidTr="0002469D">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8011BD"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BF5F20" w:rsidRPr="008011BD" w:rsidRDefault="00BF5F20" w:rsidP="0002469D">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5F20" w:rsidRPr="008011BD"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8011BD"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F20" w:rsidRPr="008011BD"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8011BD" w:rsidTr="0002469D">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8011BD" w:rsidRDefault="00BF5F20" w:rsidP="0002469D">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8011BD" w:rsidRDefault="00BF5F20" w:rsidP="0002469D">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8011BD" w:rsidRDefault="00BF5F20" w:rsidP="0002469D">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8011BD" w:rsidRDefault="00BF5F20" w:rsidP="0002469D">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1625</w:t>
            </w:r>
          </w:p>
        </w:tc>
      </w:tr>
      <w:tr w:rsidR="00BF5F20" w:rsidRPr="008011BD" w:rsidTr="0002469D">
        <w:trPr>
          <w:trHeight w:val="573"/>
        </w:trPr>
        <w:tc>
          <w:tcPr>
            <w:tcW w:w="503" w:type="dxa"/>
            <w:vMerge/>
            <w:tcBorders>
              <w:top w:val="nil"/>
              <w:left w:val="single" w:sz="4" w:space="0" w:color="auto"/>
              <w:bottom w:val="single" w:sz="4" w:space="0" w:color="auto"/>
              <w:right w:val="single" w:sz="4" w:space="0" w:color="auto"/>
            </w:tcBorders>
            <w:vAlign w:val="center"/>
            <w:hideMark/>
          </w:tcPr>
          <w:p w:rsidR="00BF5F20" w:rsidRPr="008011BD" w:rsidRDefault="00BF5F20" w:rsidP="0002469D">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BF5F20" w:rsidRPr="008011BD"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8011BD"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8011BD" w:rsidRDefault="00BF5F20" w:rsidP="0002469D">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BF5F20" w:rsidRDefault="00BF5F20" w:rsidP="0002469D">
            <w:pPr>
              <w:jc w:val="center"/>
              <w:rPr>
                <w:sz w:val="18"/>
                <w:szCs w:val="18"/>
              </w:rPr>
            </w:pPr>
            <w:r>
              <w:rPr>
                <w:sz w:val="18"/>
                <w:szCs w:val="18"/>
              </w:rPr>
              <w:t>1900</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5F20" w:rsidRDefault="00BF5F20" w:rsidP="00BF5F20"/>
    <w:p w:rsidR="00BF5F20" w:rsidRDefault="00BF5F20" w:rsidP="00BF5F20">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BF5F20" w:rsidRPr="00935F9A" w:rsidRDefault="00BF5F20" w:rsidP="00BF5F20">
      <w:pPr>
        <w:tabs>
          <w:tab w:val="left" w:pos="375"/>
        </w:tabs>
        <w:jc w:val="right"/>
        <w:rPr>
          <w:bCs/>
        </w:rPr>
      </w:pPr>
      <w:r>
        <w:rPr>
          <w:bCs/>
        </w:rPr>
        <w:t xml:space="preserve">                                                                                                                       Таблица №7</w:t>
      </w:r>
    </w:p>
    <w:tbl>
      <w:tblPr>
        <w:tblW w:w="9800" w:type="dxa"/>
        <w:tblInd w:w="89" w:type="dxa"/>
        <w:tblLook w:val="04A0"/>
      </w:tblPr>
      <w:tblGrid>
        <w:gridCol w:w="586"/>
        <w:gridCol w:w="4854"/>
        <w:gridCol w:w="1220"/>
        <w:gridCol w:w="1440"/>
        <w:gridCol w:w="1700"/>
      </w:tblGrid>
      <w:tr w:rsidR="00BF5F20" w:rsidRPr="00EE67D9" w:rsidTr="0002469D">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EE67D9" w:rsidRDefault="00BF5F20" w:rsidP="0002469D">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BF5F20" w:rsidRPr="00EE67D9" w:rsidRDefault="00BF5F20" w:rsidP="0002469D">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5F20" w:rsidRPr="00EE67D9" w:rsidRDefault="00BF5F20" w:rsidP="0002469D">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5F20" w:rsidRPr="00EE67D9" w:rsidRDefault="00BF5F20" w:rsidP="0002469D">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BF5F20" w:rsidRPr="00EE67D9"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02469D">
            <w:pPr>
              <w:jc w:val="center"/>
              <w:rPr>
                <w:color w:val="000000"/>
                <w:sz w:val="20"/>
                <w:szCs w:val="20"/>
              </w:rPr>
            </w:pPr>
            <w:r w:rsidRPr="00583291">
              <w:rPr>
                <w:color w:val="000000"/>
                <w:sz w:val="20"/>
                <w:szCs w:val="20"/>
              </w:rPr>
              <w:t>17 000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F62255" w:rsidRDefault="00BF5F20" w:rsidP="0002469D">
            <w:pPr>
              <w:jc w:val="center"/>
              <w:rPr>
                <w:sz w:val="18"/>
                <w:szCs w:val="18"/>
              </w:rPr>
            </w:pPr>
            <w:r w:rsidRPr="00583291">
              <w:rPr>
                <w:color w:val="000000"/>
                <w:sz w:val="20"/>
                <w:szCs w:val="20"/>
              </w:rPr>
              <w:t>18 000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02469D">
            <w:pPr>
              <w:jc w:val="center"/>
              <w:rPr>
                <w:color w:val="000000"/>
                <w:sz w:val="20"/>
                <w:szCs w:val="20"/>
              </w:rPr>
            </w:pPr>
            <w:r w:rsidRPr="00583291">
              <w:rPr>
                <w:color w:val="000000"/>
                <w:sz w:val="20"/>
                <w:szCs w:val="20"/>
              </w:rPr>
              <w:t>18 000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F62255" w:rsidRDefault="00BF5F20" w:rsidP="0002469D">
            <w:pPr>
              <w:jc w:val="center"/>
              <w:rPr>
                <w:sz w:val="18"/>
                <w:szCs w:val="18"/>
              </w:rPr>
            </w:pPr>
            <w:r w:rsidRPr="00583291">
              <w:rPr>
                <w:color w:val="000000"/>
                <w:sz w:val="20"/>
                <w:szCs w:val="20"/>
              </w:rPr>
              <w:t>19 000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28000</w:t>
            </w:r>
          </w:p>
        </w:tc>
      </w:tr>
      <w:tr w:rsidR="00BF5F20" w:rsidRPr="00EE67D9" w:rsidTr="0002469D">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28000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Владивосток, о. Русский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27000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27000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lastRenderedPageBreak/>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32000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32000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Артем, п</w:t>
            </w:r>
            <w:proofErr w:type="gramStart"/>
            <w:r w:rsidRPr="00583291">
              <w:rPr>
                <w:sz w:val="18"/>
                <w:szCs w:val="18"/>
              </w:rPr>
              <w:t>.У</w:t>
            </w:r>
            <w:proofErr w:type="gramEnd"/>
            <w:r w:rsidRPr="00583291">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02469D">
            <w:pPr>
              <w:jc w:val="center"/>
              <w:rPr>
                <w:color w:val="000000"/>
                <w:sz w:val="20"/>
                <w:szCs w:val="20"/>
              </w:rPr>
            </w:pPr>
            <w:r w:rsidRPr="00583291">
              <w:rPr>
                <w:color w:val="000000"/>
                <w:sz w:val="20"/>
                <w:szCs w:val="20"/>
              </w:rPr>
              <w:t>21 000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F62255" w:rsidRDefault="00BF5F20" w:rsidP="0002469D">
            <w:pPr>
              <w:jc w:val="center"/>
              <w:rPr>
                <w:sz w:val="18"/>
                <w:szCs w:val="18"/>
              </w:rPr>
            </w:pPr>
            <w:r w:rsidRPr="00583291">
              <w:rPr>
                <w:color w:val="000000"/>
                <w:sz w:val="20"/>
                <w:szCs w:val="20"/>
              </w:rPr>
              <w:t>22 000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с. </w:t>
            </w:r>
            <w:proofErr w:type="spellStart"/>
            <w:r w:rsidRPr="00583291">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31000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31000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66000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40000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40000</w:t>
            </w:r>
          </w:p>
        </w:tc>
      </w:tr>
      <w:tr w:rsidR="00BF5F20" w:rsidRPr="00EE67D9" w:rsidTr="0002469D">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с. </w:t>
            </w:r>
            <w:proofErr w:type="spellStart"/>
            <w:r w:rsidRPr="00583291">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31200</w:t>
            </w:r>
          </w:p>
        </w:tc>
      </w:tr>
      <w:tr w:rsidR="00BF5F20" w:rsidRPr="00EE67D9" w:rsidTr="0002469D">
        <w:trPr>
          <w:trHeight w:val="330"/>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31200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33600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33600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с. </w:t>
            </w:r>
            <w:proofErr w:type="spellStart"/>
            <w:r w:rsidRPr="00583291">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33600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33600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34000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34000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33600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33600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34000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34000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108000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108000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w:t>
            </w:r>
            <w:proofErr w:type="gramStart"/>
            <w:r w:rsidRPr="00583291">
              <w:rPr>
                <w:sz w:val="18"/>
                <w:szCs w:val="18"/>
              </w:rPr>
              <w:t>.Д</w:t>
            </w:r>
            <w:proofErr w:type="gramEnd"/>
            <w:r w:rsidRPr="00583291">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85000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95000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с. </w:t>
            </w:r>
            <w:proofErr w:type="spellStart"/>
            <w:r w:rsidRPr="00583291">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90000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90000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85000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95000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88000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88000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proofErr w:type="gramStart"/>
            <w:r w:rsidRPr="00583291">
              <w:rPr>
                <w:sz w:val="18"/>
                <w:szCs w:val="18"/>
              </w:rPr>
              <w:t>ж</w:t>
            </w:r>
            <w:proofErr w:type="gramEnd"/>
            <w:r w:rsidRPr="00583291">
              <w:rPr>
                <w:sz w:val="18"/>
                <w:szCs w:val="18"/>
              </w:rPr>
              <w:t xml:space="preserve">.д. станция </w:t>
            </w:r>
            <w:proofErr w:type="spellStart"/>
            <w:r w:rsidRPr="00583291">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78000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80000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proofErr w:type="gramStart"/>
            <w:r w:rsidRPr="00583291">
              <w:rPr>
                <w:sz w:val="18"/>
                <w:szCs w:val="18"/>
              </w:rPr>
              <w:t>с</w:t>
            </w:r>
            <w:proofErr w:type="gramEnd"/>
            <w:r w:rsidRPr="00583291">
              <w:rPr>
                <w:sz w:val="18"/>
                <w:szCs w:val="18"/>
              </w:rPr>
              <w:t>. Михайловка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46000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46000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Находка</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66000</w:t>
            </w:r>
          </w:p>
        </w:tc>
      </w:tr>
      <w:tr w:rsidR="00BF5F20" w:rsidRPr="00EE67D9" w:rsidTr="0002469D">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66000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порт Восточный (п</w:t>
            </w:r>
            <w:proofErr w:type="gramStart"/>
            <w:r w:rsidRPr="00583291">
              <w:rPr>
                <w:sz w:val="18"/>
                <w:szCs w:val="18"/>
              </w:rPr>
              <w:t>.В</w:t>
            </w:r>
            <w:proofErr w:type="gramEnd"/>
            <w:r w:rsidRPr="00583291">
              <w:rPr>
                <w:sz w:val="18"/>
                <w:szCs w:val="18"/>
              </w:rPr>
              <w:t>рангель)</w:t>
            </w:r>
            <w:r>
              <w:t xml:space="preserve"> </w:t>
            </w:r>
            <w:r w:rsidRPr="00AC7838">
              <w:rPr>
                <w:sz w:val="18"/>
                <w:szCs w:val="18"/>
              </w:rPr>
              <w:t xml:space="preserve">(через </w:t>
            </w:r>
            <w:proofErr w:type="spellStart"/>
            <w:r w:rsidRPr="00AC7838">
              <w:rPr>
                <w:sz w:val="18"/>
                <w:szCs w:val="18"/>
              </w:rPr>
              <w:t>с.Кневичи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70000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70000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70000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70000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115000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115000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г. </w:t>
            </w:r>
            <w:proofErr w:type="spellStart"/>
            <w:r w:rsidRPr="00583291">
              <w:rPr>
                <w:sz w:val="18"/>
                <w:szCs w:val="18"/>
              </w:rPr>
              <w:t>Партизанск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proofErr w:type="gramStart"/>
            <w:r w:rsidRPr="00583291">
              <w:rPr>
                <w:sz w:val="18"/>
                <w:szCs w:val="18"/>
              </w:rPr>
              <w:t>ж</w:t>
            </w:r>
            <w:proofErr w:type="gramEnd"/>
            <w:r w:rsidRPr="00583291">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67000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67000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proofErr w:type="gramStart"/>
            <w:r w:rsidRPr="00583291">
              <w:rPr>
                <w:sz w:val="18"/>
                <w:szCs w:val="18"/>
              </w:rPr>
              <w:t>с</w:t>
            </w:r>
            <w:proofErr w:type="gramEnd"/>
            <w:r w:rsidRPr="00583291">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60000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60000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66000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71000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71000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75000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75000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п. </w:t>
            </w:r>
            <w:proofErr w:type="spellStart"/>
            <w:r w:rsidRPr="00583291">
              <w:rPr>
                <w:sz w:val="18"/>
                <w:szCs w:val="18"/>
              </w:rPr>
              <w:t>Смоляниново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42000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42000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36000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п. </w:t>
            </w:r>
            <w:proofErr w:type="spellStart"/>
            <w:r w:rsidRPr="00583291">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33000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33000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г. </w:t>
            </w:r>
            <w:proofErr w:type="spellStart"/>
            <w:proofErr w:type="gramStart"/>
            <w:r w:rsidRPr="00583291">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66000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155000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155000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 xml:space="preserve">с. </w:t>
            </w:r>
            <w:proofErr w:type="spellStart"/>
            <w:r w:rsidRPr="00583291">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42000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42000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color w:val="000000"/>
                <w:sz w:val="20"/>
                <w:szCs w:val="20"/>
              </w:rPr>
            </w:pPr>
            <w:r w:rsidRPr="00583291">
              <w:rPr>
                <w:color w:val="000000"/>
                <w:sz w:val="20"/>
                <w:szCs w:val="20"/>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color w:val="000000"/>
                <w:sz w:val="20"/>
                <w:szCs w:val="20"/>
              </w:rPr>
            </w:pPr>
            <w:r w:rsidRPr="00583291">
              <w:rPr>
                <w:color w:val="000000"/>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02469D">
            <w:pPr>
              <w:jc w:val="center"/>
              <w:rPr>
                <w:color w:val="000000"/>
                <w:sz w:val="20"/>
                <w:szCs w:val="20"/>
              </w:rPr>
            </w:pPr>
            <w:r w:rsidRPr="00583291">
              <w:rPr>
                <w:color w:val="000000"/>
                <w:sz w:val="20"/>
                <w:szCs w:val="20"/>
              </w:rPr>
              <w:t>20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583291" w:rsidRDefault="00BF5F20" w:rsidP="0002469D">
            <w:pPr>
              <w:jc w:val="center"/>
              <w:rPr>
                <w:color w:val="000000"/>
                <w:sz w:val="20"/>
                <w:szCs w:val="20"/>
              </w:rPr>
            </w:pPr>
            <w:r w:rsidRPr="00583291">
              <w:rPr>
                <w:color w:val="000000"/>
                <w:sz w:val="20"/>
                <w:szCs w:val="20"/>
              </w:rPr>
              <w:t>25 000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bottom"/>
            <w:hideMark/>
          </w:tcPr>
          <w:p w:rsidR="00BF5F20" w:rsidRPr="00EE67D9" w:rsidRDefault="00BF5F20" w:rsidP="0002469D">
            <w:pPr>
              <w:jc w:val="center"/>
              <w:rPr>
                <w:sz w:val="20"/>
                <w:szCs w:val="20"/>
                <w:lang w:eastAsia="ru-RU"/>
              </w:rPr>
            </w:pPr>
            <w:r w:rsidRPr="00583291">
              <w:rPr>
                <w:color w:val="000000"/>
                <w:sz w:val="20"/>
                <w:szCs w:val="20"/>
              </w:rPr>
              <w:t>40 фут</w:t>
            </w:r>
          </w:p>
        </w:tc>
        <w:tc>
          <w:tcPr>
            <w:tcW w:w="1700" w:type="dxa"/>
            <w:tcBorders>
              <w:top w:val="nil"/>
              <w:left w:val="nil"/>
              <w:bottom w:val="single" w:sz="4" w:space="0" w:color="auto"/>
              <w:right w:val="single" w:sz="4" w:space="0" w:color="auto"/>
            </w:tcBorders>
            <w:shd w:val="clear" w:color="auto" w:fill="auto"/>
            <w:noWrap/>
            <w:vAlign w:val="bottom"/>
            <w:hideMark/>
          </w:tcPr>
          <w:p w:rsidR="00BF5F20" w:rsidRPr="00F62255" w:rsidRDefault="00BF5F20" w:rsidP="0002469D">
            <w:pPr>
              <w:jc w:val="center"/>
              <w:rPr>
                <w:sz w:val="18"/>
                <w:szCs w:val="18"/>
              </w:rPr>
            </w:pPr>
            <w:r w:rsidRPr="00583291">
              <w:rPr>
                <w:color w:val="000000"/>
                <w:sz w:val="20"/>
                <w:szCs w:val="20"/>
              </w:rPr>
              <w:t>26 000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45000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45000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52000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52000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66000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66000</w:t>
            </w:r>
          </w:p>
        </w:tc>
      </w:tr>
      <w:tr w:rsidR="00BF5F20" w:rsidRPr="00EE67D9" w:rsidTr="0002469D">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rPr>
                <w:sz w:val="18"/>
                <w:szCs w:val="18"/>
              </w:rPr>
            </w:pPr>
            <w:r w:rsidRPr="00583291">
              <w:rPr>
                <w:sz w:val="18"/>
                <w:szCs w:val="18"/>
              </w:rPr>
              <w:t>п. Ливадия</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67000</w:t>
            </w:r>
          </w:p>
        </w:tc>
      </w:tr>
      <w:tr w:rsidR="00BF5F20" w:rsidRPr="00EE67D9" w:rsidTr="0002469D">
        <w:trPr>
          <w:trHeight w:val="315"/>
        </w:trPr>
        <w:tc>
          <w:tcPr>
            <w:tcW w:w="586"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67000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rPr>
                <w:sz w:val="18"/>
                <w:szCs w:val="18"/>
              </w:rPr>
            </w:pPr>
            <w:r w:rsidRPr="00583291">
              <w:rPr>
                <w:sz w:val="18"/>
                <w:szCs w:val="18"/>
              </w:rPr>
              <w:t>п. Южно-Морской</w:t>
            </w:r>
            <w:r>
              <w:t xml:space="preserve"> </w:t>
            </w:r>
            <w:r w:rsidRPr="00AC7838">
              <w:rPr>
                <w:sz w:val="18"/>
                <w:szCs w:val="18"/>
              </w:rPr>
              <w:t xml:space="preserve">(через </w:t>
            </w:r>
            <w:proofErr w:type="spellStart"/>
            <w:r w:rsidRPr="00AC7838">
              <w:rPr>
                <w:sz w:val="18"/>
                <w:szCs w:val="18"/>
              </w:rPr>
              <w:t>с</w:t>
            </w:r>
            <w:proofErr w:type="gramStart"/>
            <w:r w:rsidRPr="00AC7838">
              <w:rPr>
                <w:sz w:val="18"/>
                <w:szCs w:val="18"/>
              </w:rPr>
              <w:t>.К</w:t>
            </w:r>
            <w:proofErr w:type="gramEnd"/>
            <w:r w:rsidRPr="00AC7838">
              <w:rPr>
                <w:sz w:val="18"/>
                <w:szCs w:val="18"/>
              </w:rPr>
              <w:t>невичи</w:t>
            </w:r>
            <w:proofErr w:type="spellEnd"/>
            <w:r w:rsidRPr="00AC7838">
              <w:rPr>
                <w:sz w:val="18"/>
                <w:szCs w:val="18"/>
              </w:rPr>
              <w:t>)</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52000</w:t>
            </w:r>
          </w:p>
        </w:tc>
      </w:tr>
      <w:tr w:rsidR="00BF5F20" w:rsidRPr="00EE67D9" w:rsidTr="0002469D">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52000</w:t>
            </w:r>
          </w:p>
        </w:tc>
      </w:tr>
      <w:tr w:rsidR="00BF5F20" w:rsidRPr="00EE67D9" w:rsidTr="0002469D">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rPr>
                <w:sz w:val="18"/>
                <w:szCs w:val="18"/>
              </w:rPr>
            </w:pPr>
            <w:r w:rsidRPr="00583291">
              <w:rPr>
                <w:sz w:val="18"/>
                <w:szCs w:val="18"/>
              </w:rPr>
              <w:t xml:space="preserve">п. </w:t>
            </w:r>
            <w:proofErr w:type="spellStart"/>
            <w:r w:rsidRPr="00583291">
              <w:rPr>
                <w:sz w:val="18"/>
                <w:szCs w:val="18"/>
              </w:rPr>
              <w:t>Новочугуевка</w:t>
            </w:r>
            <w:proofErr w:type="spellEnd"/>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sz w:val="20"/>
                <w:szCs w:val="20"/>
              </w:rPr>
            </w:pPr>
            <w:r w:rsidRPr="00583291">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583291" w:rsidRDefault="00BF5F20" w:rsidP="0002469D">
            <w:pPr>
              <w:jc w:val="center"/>
              <w:rPr>
                <w:color w:val="000000"/>
                <w:sz w:val="20"/>
                <w:szCs w:val="20"/>
              </w:rPr>
            </w:pPr>
            <w:r w:rsidRPr="00583291">
              <w:rPr>
                <w:color w:val="000000"/>
                <w:sz w:val="20"/>
                <w:szCs w:val="20"/>
              </w:rPr>
              <w:t>110000</w:t>
            </w:r>
          </w:p>
        </w:tc>
      </w:tr>
      <w:tr w:rsidR="00BF5F20" w:rsidRPr="00EE67D9" w:rsidTr="0002469D">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F5F20" w:rsidRPr="00EE67D9" w:rsidRDefault="00BF5F20" w:rsidP="0002469D">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EE67D9" w:rsidRDefault="00BF5F20" w:rsidP="0002469D">
            <w:pPr>
              <w:jc w:val="center"/>
              <w:rPr>
                <w:sz w:val="20"/>
                <w:szCs w:val="20"/>
                <w:lang w:eastAsia="ru-RU"/>
              </w:rPr>
            </w:pPr>
            <w:r w:rsidRPr="00583291">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F62255" w:rsidRDefault="00BF5F20" w:rsidP="0002469D">
            <w:pPr>
              <w:jc w:val="center"/>
              <w:rPr>
                <w:sz w:val="18"/>
                <w:szCs w:val="18"/>
              </w:rPr>
            </w:pPr>
            <w:r w:rsidRPr="00583291">
              <w:rPr>
                <w:color w:val="000000"/>
                <w:sz w:val="20"/>
                <w:szCs w:val="20"/>
              </w:rPr>
              <w:t>105000</w:t>
            </w:r>
          </w:p>
        </w:tc>
      </w:tr>
    </w:tbl>
    <w:p w:rsidR="00BF5F20" w:rsidRPr="00935F9A" w:rsidRDefault="00BF5F20" w:rsidP="00BF5F20">
      <w:pPr>
        <w:tabs>
          <w:tab w:val="left" w:pos="375"/>
        </w:tabs>
        <w:rPr>
          <w:bCs/>
          <w:sz w:val="20"/>
          <w:szCs w:val="20"/>
        </w:rPr>
      </w:pPr>
      <w:r>
        <w:rPr>
          <w:bCs/>
          <w:sz w:val="20"/>
          <w:szCs w:val="20"/>
        </w:rPr>
        <w:t xml:space="preserve">Примечания: </w:t>
      </w:r>
    </w:p>
    <w:p w:rsidR="00BF5F20" w:rsidRPr="00935F9A" w:rsidRDefault="00BF5F20" w:rsidP="00BF5F20">
      <w:pPr>
        <w:tabs>
          <w:tab w:val="left" w:pos="375"/>
        </w:tabs>
        <w:rPr>
          <w:bCs/>
          <w:sz w:val="20"/>
          <w:szCs w:val="20"/>
        </w:rPr>
      </w:pPr>
      <w:r>
        <w:rPr>
          <w:bCs/>
          <w:sz w:val="20"/>
          <w:szCs w:val="20"/>
        </w:rPr>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jc w:val="right"/>
        <w:rPr>
          <w:bCs/>
        </w:rPr>
      </w:pPr>
    </w:p>
    <w:p w:rsidR="00BF5F20" w:rsidRDefault="00BF5F20" w:rsidP="00BF5F20">
      <w:pPr>
        <w:tabs>
          <w:tab w:val="left" w:pos="375"/>
        </w:tabs>
        <w:jc w:val="center"/>
        <w:rPr>
          <w:bCs/>
        </w:rPr>
      </w:pPr>
      <w:r>
        <w:rPr>
          <w:bCs/>
        </w:rPr>
        <w:t xml:space="preserve">                                                                                                                    </w:t>
      </w:r>
    </w:p>
    <w:p w:rsidR="00BF5F20" w:rsidRPr="00935F9A" w:rsidRDefault="00BF5F20" w:rsidP="00BF5F20">
      <w:pPr>
        <w:tabs>
          <w:tab w:val="left" w:pos="375"/>
        </w:tabs>
        <w:jc w:val="right"/>
        <w:rPr>
          <w:bCs/>
        </w:rPr>
      </w:pPr>
      <w:r>
        <w:rPr>
          <w:bCs/>
        </w:rPr>
        <w:t xml:space="preserve">                                                                                                                       Таблица №8</w:t>
      </w:r>
    </w:p>
    <w:tbl>
      <w:tblPr>
        <w:tblW w:w="9800" w:type="dxa"/>
        <w:tblInd w:w="89" w:type="dxa"/>
        <w:tblLook w:val="04A0"/>
      </w:tblPr>
      <w:tblGrid>
        <w:gridCol w:w="600"/>
        <w:gridCol w:w="4840"/>
        <w:gridCol w:w="1220"/>
        <w:gridCol w:w="1440"/>
        <w:gridCol w:w="1700"/>
      </w:tblGrid>
      <w:tr w:rsidR="00BF5F20" w:rsidRPr="005A58DA" w:rsidTr="0002469D">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BF5F20" w:rsidRPr="005A58DA" w:rsidRDefault="00BF5F20" w:rsidP="0002469D">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5F20" w:rsidRPr="005A58DA" w:rsidRDefault="00BF5F20" w:rsidP="0002469D">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5F20" w:rsidRPr="005A58DA" w:rsidRDefault="00BF5F20" w:rsidP="0002469D">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5A58DA" w:rsidTr="0002469D">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E2127E" w:rsidRDefault="00BF5F20" w:rsidP="0002469D">
            <w:pPr>
              <w:jc w:val="center"/>
              <w:rPr>
                <w:color w:val="000000"/>
                <w:sz w:val="20"/>
                <w:szCs w:val="20"/>
              </w:rPr>
            </w:pPr>
            <w:r w:rsidRPr="00E2127E">
              <w:rPr>
                <w:color w:val="000000"/>
                <w:sz w:val="20"/>
                <w:szCs w:val="20"/>
              </w:rPr>
              <w:t>2000</w:t>
            </w:r>
          </w:p>
        </w:tc>
      </w:tr>
      <w:tr w:rsidR="00BF5F20" w:rsidRPr="005A58DA" w:rsidTr="0002469D">
        <w:trPr>
          <w:trHeight w:val="585"/>
        </w:trPr>
        <w:tc>
          <w:tcPr>
            <w:tcW w:w="60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E2127E" w:rsidRDefault="00BF5F20" w:rsidP="0002469D">
            <w:pPr>
              <w:jc w:val="center"/>
              <w:rPr>
                <w:color w:val="000000"/>
                <w:sz w:val="20"/>
                <w:szCs w:val="20"/>
              </w:rPr>
            </w:pPr>
            <w:r w:rsidRPr="00E2127E">
              <w:rPr>
                <w:color w:val="000000"/>
                <w:sz w:val="20"/>
                <w:szCs w:val="20"/>
              </w:rPr>
              <w:t>2000</w:t>
            </w:r>
          </w:p>
        </w:tc>
      </w:tr>
      <w:tr w:rsidR="00BF5F20" w:rsidRPr="005A58DA" w:rsidTr="0002469D">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rPr>
                <w:sz w:val="20"/>
                <w:szCs w:val="20"/>
                <w:lang w:eastAsia="ru-RU"/>
              </w:rPr>
            </w:pPr>
            <w:r w:rsidRPr="00E2127E">
              <w:rPr>
                <w:sz w:val="20"/>
                <w:szCs w:val="20"/>
              </w:rPr>
              <w:t>Прочие услуги автомобильного транспорта (загрузка/выгрузка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5A58DA" w:rsidRDefault="00BF5F20" w:rsidP="0002469D">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E2127E" w:rsidRDefault="00BF5F20" w:rsidP="0002469D">
            <w:pPr>
              <w:jc w:val="center"/>
              <w:rPr>
                <w:color w:val="000000"/>
                <w:sz w:val="20"/>
                <w:szCs w:val="20"/>
              </w:rPr>
            </w:pPr>
            <w:r w:rsidRPr="00E2127E">
              <w:rPr>
                <w:color w:val="000000"/>
                <w:sz w:val="20"/>
                <w:szCs w:val="20"/>
              </w:rPr>
              <w:t>3000</w:t>
            </w:r>
          </w:p>
        </w:tc>
      </w:tr>
      <w:tr w:rsidR="00BF5F20" w:rsidRPr="005A58DA" w:rsidTr="0002469D">
        <w:trPr>
          <w:trHeight w:val="375"/>
        </w:trPr>
        <w:tc>
          <w:tcPr>
            <w:tcW w:w="60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BF5F20" w:rsidRPr="005A58DA" w:rsidRDefault="00BF5F20" w:rsidP="0002469D">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BF5F20" w:rsidRPr="005A58DA" w:rsidRDefault="00BF5F20" w:rsidP="0002469D">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BF5F20" w:rsidRPr="00E2127E" w:rsidRDefault="00BF5F20" w:rsidP="0002469D">
            <w:pPr>
              <w:jc w:val="center"/>
              <w:rPr>
                <w:color w:val="000000"/>
                <w:sz w:val="20"/>
                <w:szCs w:val="20"/>
              </w:rPr>
            </w:pPr>
            <w:r w:rsidRPr="00E2127E">
              <w:rPr>
                <w:color w:val="000000"/>
                <w:sz w:val="20"/>
                <w:szCs w:val="20"/>
              </w:rPr>
              <w:t>3000</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5F20" w:rsidRDefault="00BF5F20" w:rsidP="00BF5F20"/>
    <w:p w:rsidR="00BF5F20" w:rsidRDefault="00BF5F20" w:rsidP="00BF5F20">
      <w:pPr>
        <w:tabs>
          <w:tab w:val="left" w:pos="0"/>
        </w:tabs>
        <w:jc w:val="center"/>
        <w:rPr>
          <w:b/>
        </w:rPr>
      </w:pPr>
      <w:r>
        <w:rPr>
          <w:b/>
        </w:rPr>
        <w:t>Контейнерный терминал  ЗАО «</w:t>
      </w:r>
      <w:proofErr w:type="spellStart"/>
      <w:r>
        <w:rPr>
          <w:b/>
        </w:rPr>
        <w:t>Пасифик</w:t>
      </w:r>
      <w:proofErr w:type="spellEnd"/>
      <w:r>
        <w:rPr>
          <w:b/>
        </w:rPr>
        <w:t xml:space="preserve"> Интермодал Контейнер» на ст. </w:t>
      </w:r>
      <w:proofErr w:type="gramStart"/>
      <w:r>
        <w:rPr>
          <w:b/>
        </w:rPr>
        <w:t>Угольная</w:t>
      </w:r>
      <w:proofErr w:type="gramEnd"/>
    </w:p>
    <w:p w:rsidR="00BF5F20" w:rsidRDefault="00BF5F20" w:rsidP="00BF5F20">
      <w:pPr>
        <w:tabs>
          <w:tab w:val="left" w:pos="0"/>
        </w:tabs>
        <w:jc w:val="center"/>
        <w:rPr>
          <w:b/>
        </w:rPr>
      </w:pPr>
    </w:p>
    <w:p w:rsidR="00BF5F20" w:rsidRPr="00935F9A" w:rsidRDefault="00BF5F20" w:rsidP="00BF5F20">
      <w:pPr>
        <w:tabs>
          <w:tab w:val="left" w:pos="375"/>
        </w:tabs>
        <w:jc w:val="right"/>
        <w:rPr>
          <w:bCs/>
        </w:rPr>
      </w:pPr>
      <w:r>
        <w:rPr>
          <w:bCs/>
        </w:rPr>
        <w:t xml:space="preserve">                                                                                                                      Таблица №9</w:t>
      </w:r>
    </w:p>
    <w:tbl>
      <w:tblPr>
        <w:tblW w:w="9800" w:type="dxa"/>
        <w:tblInd w:w="89" w:type="dxa"/>
        <w:tblLook w:val="04A0"/>
      </w:tblPr>
      <w:tblGrid>
        <w:gridCol w:w="586"/>
        <w:gridCol w:w="4820"/>
        <w:gridCol w:w="1276"/>
        <w:gridCol w:w="1417"/>
        <w:gridCol w:w="1701"/>
      </w:tblGrid>
      <w:tr w:rsidR="00BF5F20" w:rsidRPr="0071139F" w:rsidTr="0002469D">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71139F"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F5F20" w:rsidRPr="0071139F" w:rsidRDefault="00BF5F20" w:rsidP="0002469D">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5F20" w:rsidRPr="0071139F"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71139F"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5F20" w:rsidRPr="0071139F"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71139F" w:rsidTr="0002469D">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BF5F20" w:rsidRPr="00670837" w:rsidRDefault="00BF5F20" w:rsidP="0002469D">
            <w:pPr>
              <w:rPr>
                <w:color w:val="000000"/>
                <w:sz w:val="20"/>
                <w:szCs w:val="20"/>
              </w:rPr>
            </w:pPr>
            <w:r w:rsidRPr="00670837">
              <w:rPr>
                <w:color w:val="000000"/>
                <w:sz w:val="20"/>
                <w:szCs w:val="20"/>
              </w:rPr>
              <w:t>г. Владивосток,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rPr>
              <w:t>18 750</w:t>
            </w:r>
          </w:p>
        </w:tc>
      </w:tr>
      <w:tr w:rsidR="00BF5F20" w:rsidRPr="0071139F" w:rsidTr="0002469D">
        <w:trPr>
          <w:trHeight w:val="300"/>
        </w:trPr>
        <w:tc>
          <w:tcPr>
            <w:tcW w:w="586"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F5F20" w:rsidRPr="0071139F" w:rsidRDefault="00BF5F20" w:rsidP="0002469D">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18"/>
                <w:szCs w:val="18"/>
              </w:rPr>
            </w:pPr>
            <w:r w:rsidRPr="00670837">
              <w:rPr>
                <w:color w:val="000000"/>
                <w:sz w:val="20"/>
              </w:rPr>
              <w:t>19 570</w:t>
            </w:r>
          </w:p>
        </w:tc>
      </w:tr>
      <w:tr w:rsidR="00BF5F20" w:rsidRPr="0071139F" w:rsidTr="0002469D">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bottom"/>
            <w:hideMark/>
          </w:tcPr>
          <w:p w:rsidR="00BF5F20" w:rsidRPr="00670837" w:rsidRDefault="00BF5F20" w:rsidP="0002469D">
            <w:pPr>
              <w:rPr>
                <w:color w:val="000000"/>
                <w:sz w:val="20"/>
                <w:szCs w:val="20"/>
              </w:rPr>
            </w:pPr>
            <w:r w:rsidRPr="00670837">
              <w:rPr>
                <w:color w:val="000000"/>
                <w:sz w:val="20"/>
                <w:szCs w:val="20"/>
              </w:rPr>
              <w:t>г. Владивосток,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rPr>
              <w:t>18 200</w:t>
            </w:r>
          </w:p>
        </w:tc>
      </w:tr>
      <w:tr w:rsidR="00BF5F20" w:rsidRPr="0071139F" w:rsidTr="0002469D">
        <w:trPr>
          <w:trHeight w:val="255"/>
        </w:trPr>
        <w:tc>
          <w:tcPr>
            <w:tcW w:w="586"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F5F20" w:rsidRPr="0071139F" w:rsidRDefault="00BF5F20" w:rsidP="0002469D">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18"/>
                <w:szCs w:val="18"/>
              </w:rPr>
            </w:pPr>
            <w:r w:rsidRPr="00670837">
              <w:rPr>
                <w:color w:val="000000"/>
                <w:sz w:val="20"/>
              </w:rPr>
              <w:t>19 200</w:t>
            </w:r>
          </w:p>
        </w:tc>
      </w:tr>
      <w:tr w:rsidR="00BF5F20" w:rsidRPr="0071139F" w:rsidTr="0002469D">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19000</w:t>
            </w:r>
          </w:p>
        </w:tc>
      </w:tr>
      <w:tr w:rsidR="00BF5F20" w:rsidRPr="0071139F" w:rsidTr="0002469D">
        <w:trPr>
          <w:trHeight w:val="255"/>
        </w:trPr>
        <w:tc>
          <w:tcPr>
            <w:tcW w:w="586"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20000</w:t>
            </w:r>
          </w:p>
        </w:tc>
      </w:tr>
      <w:tr w:rsidR="00BF5F20" w:rsidRPr="0071139F" w:rsidTr="0002469D">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.В</w:t>
            </w:r>
            <w:proofErr w:type="gramEnd"/>
            <w:r w:rsidRPr="00670837">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18000</w:t>
            </w:r>
          </w:p>
        </w:tc>
      </w:tr>
      <w:tr w:rsidR="00BF5F20" w:rsidRPr="0071139F" w:rsidTr="0002469D">
        <w:trPr>
          <w:trHeight w:val="255"/>
        </w:trPr>
        <w:tc>
          <w:tcPr>
            <w:tcW w:w="586"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19000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color w:val="000000"/>
                <w:sz w:val="18"/>
                <w:szCs w:val="18"/>
              </w:rPr>
            </w:pPr>
            <w:r w:rsidRPr="00670837">
              <w:rPr>
                <w:color w:val="000000"/>
                <w:sz w:val="18"/>
                <w:szCs w:val="18"/>
              </w:rPr>
              <w:t>г</w:t>
            </w:r>
            <w:proofErr w:type="gramStart"/>
            <w:r w:rsidRPr="00670837">
              <w:rPr>
                <w:color w:val="000000"/>
                <w:sz w:val="18"/>
                <w:szCs w:val="18"/>
              </w:rPr>
              <w:t>.А</w:t>
            </w:r>
            <w:proofErr w:type="gramEnd"/>
            <w:r w:rsidRPr="00670837">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66000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66000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color w:val="000000"/>
                <w:sz w:val="20"/>
                <w:szCs w:val="20"/>
              </w:rPr>
            </w:pPr>
            <w:r w:rsidRPr="00670837">
              <w:rPr>
                <w:color w:val="000000"/>
                <w:sz w:val="20"/>
                <w:szCs w:val="20"/>
              </w:rPr>
              <w:t>г. Артем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BF5F20" w:rsidRPr="00670837" w:rsidRDefault="00BF5F20" w:rsidP="0002469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rPr>
              <w:t>20 000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BF5F20" w:rsidRPr="0071139F" w:rsidRDefault="00BF5F20" w:rsidP="0002469D">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18"/>
                <w:szCs w:val="18"/>
              </w:rPr>
            </w:pPr>
            <w:r w:rsidRPr="00670837">
              <w:rPr>
                <w:color w:val="000000"/>
                <w:sz w:val="20"/>
              </w:rPr>
              <w:t>21 000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proofErr w:type="spellStart"/>
            <w:r w:rsidRPr="00670837">
              <w:rPr>
                <w:sz w:val="18"/>
                <w:szCs w:val="18"/>
              </w:rPr>
              <w:t>с</w:t>
            </w:r>
            <w:proofErr w:type="gramStart"/>
            <w:r w:rsidRPr="00670837">
              <w:rPr>
                <w:sz w:val="18"/>
                <w:szCs w:val="18"/>
              </w:rPr>
              <w:t>.К</w:t>
            </w:r>
            <w:proofErr w:type="gramEnd"/>
            <w:r w:rsidRPr="00670837">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23000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25000</w:t>
            </w:r>
          </w:p>
        </w:tc>
      </w:tr>
      <w:tr w:rsidR="00BF5F20" w:rsidRPr="0071139F" w:rsidTr="0002469D">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color w:val="000000"/>
                <w:sz w:val="18"/>
                <w:szCs w:val="18"/>
              </w:rPr>
            </w:pPr>
            <w:r w:rsidRPr="00670837">
              <w:rPr>
                <w:color w:val="000000"/>
                <w:sz w:val="18"/>
                <w:szCs w:val="18"/>
              </w:rPr>
              <w:t>г</w:t>
            </w:r>
            <w:proofErr w:type="gramStart"/>
            <w:r w:rsidRPr="00670837">
              <w:rPr>
                <w:color w:val="000000"/>
                <w:sz w:val="18"/>
                <w:szCs w:val="18"/>
              </w:rPr>
              <w:t>.Б</w:t>
            </w:r>
            <w:proofErr w:type="gramEnd"/>
            <w:r w:rsidRPr="00670837">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40000</w:t>
            </w:r>
          </w:p>
        </w:tc>
      </w:tr>
      <w:tr w:rsidR="00BF5F20" w:rsidRPr="0071139F" w:rsidTr="0002469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40000</w:t>
            </w:r>
          </w:p>
        </w:tc>
      </w:tr>
      <w:tr w:rsidR="00BF5F20" w:rsidRPr="0071139F" w:rsidTr="0002469D">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color w:val="000000"/>
                <w:sz w:val="18"/>
                <w:szCs w:val="18"/>
              </w:rPr>
            </w:pPr>
            <w:proofErr w:type="spellStart"/>
            <w:r w:rsidRPr="00670837">
              <w:rPr>
                <w:color w:val="000000"/>
                <w:sz w:val="18"/>
                <w:szCs w:val="18"/>
              </w:rPr>
              <w:t>с</w:t>
            </w:r>
            <w:proofErr w:type="gramStart"/>
            <w:r w:rsidRPr="00670837">
              <w:rPr>
                <w:color w:val="000000"/>
                <w:sz w:val="18"/>
                <w:szCs w:val="18"/>
              </w:rPr>
              <w:t>.В</w:t>
            </w:r>
            <w:proofErr w:type="gramEnd"/>
            <w:r w:rsidRPr="00670837">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31200</w:t>
            </w:r>
          </w:p>
        </w:tc>
      </w:tr>
      <w:tr w:rsidR="00BF5F20" w:rsidRPr="0071139F" w:rsidTr="0002469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31200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84000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84000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.Д</w:t>
            </w:r>
            <w:proofErr w:type="gramEnd"/>
            <w:r w:rsidRPr="00670837">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108000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108000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spellStart"/>
            <w:r w:rsidRPr="00670837">
              <w:rPr>
                <w:sz w:val="18"/>
                <w:szCs w:val="18"/>
              </w:rPr>
              <w:t>г</w:t>
            </w:r>
            <w:proofErr w:type="gramStart"/>
            <w:r w:rsidRPr="00670837">
              <w:rPr>
                <w:sz w:val="18"/>
                <w:szCs w:val="18"/>
              </w:rPr>
              <w:t>.П</w:t>
            </w:r>
            <w:proofErr w:type="gramEnd"/>
            <w:r w:rsidRPr="00670837">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.Л</w:t>
            </w:r>
            <w:proofErr w:type="gramEnd"/>
            <w:r w:rsidRPr="00670837">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88000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88000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.Т</w:t>
            </w:r>
            <w:proofErr w:type="gramEnd"/>
            <w:r w:rsidRPr="00670837">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33600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33600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.Р</w:t>
            </w:r>
            <w:proofErr w:type="gramEnd"/>
            <w:r w:rsidRPr="00670837">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30000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30000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spellStart"/>
            <w:r w:rsidRPr="00670837">
              <w:rPr>
                <w:sz w:val="18"/>
                <w:szCs w:val="18"/>
              </w:rPr>
              <w:t>п</w:t>
            </w:r>
            <w:proofErr w:type="gramStart"/>
            <w:r w:rsidRPr="00670837">
              <w:rPr>
                <w:sz w:val="18"/>
                <w:szCs w:val="18"/>
              </w:rPr>
              <w:t>.С</w:t>
            </w:r>
            <w:proofErr w:type="gramEnd"/>
            <w:r w:rsidRPr="00670837">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35000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35000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.Н</w:t>
            </w:r>
            <w:proofErr w:type="gramEnd"/>
            <w:r w:rsidRPr="00670837">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40000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40000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.С</w:t>
            </w:r>
            <w:proofErr w:type="gramEnd"/>
            <w:r w:rsidRPr="00670837">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.К</w:t>
            </w:r>
            <w:proofErr w:type="gramEnd"/>
            <w:r w:rsidRPr="00670837">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71000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71000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.П</w:t>
            </w:r>
            <w:proofErr w:type="gramEnd"/>
            <w:r w:rsidRPr="00670837">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54000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56000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spellStart"/>
            <w:r w:rsidRPr="00670837">
              <w:rPr>
                <w:sz w:val="18"/>
                <w:szCs w:val="18"/>
              </w:rPr>
              <w:t>г</w:t>
            </w:r>
            <w:proofErr w:type="gramStart"/>
            <w:r w:rsidRPr="00670837">
              <w:rPr>
                <w:sz w:val="18"/>
                <w:szCs w:val="18"/>
              </w:rPr>
              <w:t>.С</w:t>
            </w:r>
            <w:proofErr w:type="gramEnd"/>
            <w:r w:rsidRPr="00670837">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66000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66000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с</w:t>
            </w:r>
            <w:proofErr w:type="gramStart"/>
            <w:r w:rsidRPr="00670837">
              <w:rPr>
                <w:sz w:val="18"/>
                <w:szCs w:val="18"/>
              </w:rPr>
              <w:t>.П</w:t>
            </w:r>
            <w:proofErr w:type="gramEnd"/>
            <w:r w:rsidRPr="00670837">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66000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66000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color w:val="000000"/>
                <w:sz w:val="20"/>
                <w:szCs w:val="20"/>
              </w:rPr>
            </w:pPr>
            <w:r w:rsidRPr="00670837">
              <w:rPr>
                <w:color w:val="000000"/>
                <w:sz w:val="20"/>
                <w:szCs w:val="20"/>
              </w:rPr>
              <w:t>г. Уссурийск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BF5F20" w:rsidRPr="00670837" w:rsidRDefault="00BF5F20" w:rsidP="0002469D">
            <w:pPr>
              <w:jc w:val="center"/>
              <w:rPr>
                <w:color w:val="000000"/>
                <w:sz w:val="20"/>
                <w:szCs w:val="20"/>
              </w:rPr>
            </w:pPr>
            <w:r w:rsidRPr="00670837">
              <w:rPr>
                <w:color w:val="000000"/>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Pr="00670837" w:rsidRDefault="00BF5F20" w:rsidP="0002469D">
            <w:pPr>
              <w:jc w:val="center"/>
              <w:rPr>
                <w:color w:val="000000"/>
                <w:sz w:val="20"/>
                <w:szCs w:val="20"/>
              </w:rPr>
            </w:pPr>
            <w:r w:rsidRPr="00670837">
              <w:rPr>
                <w:color w:val="000000"/>
                <w:sz w:val="20"/>
              </w:rPr>
              <w:t>25 000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BF5F20" w:rsidRPr="0071139F" w:rsidRDefault="00BF5F20" w:rsidP="0002469D">
            <w:pPr>
              <w:jc w:val="center"/>
              <w:rPr>
                <w:sz w:val="20"/>
                <w:szCs w:val="20"/>
                <w:lang w:eastAsia="ru-RU"/>
              </w:rPr>
            </w:pPr>
            <w:r w:rsidRPr="00670837">
              <w:rPr>
                <w:color w:val="000000"/>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F5F20" w:rsidRDefault="00BF5F20" w:rsidP="0002469D">
            <w:pPr>
              <w:jc w:val="center"/>
              <w:rPr>
                <w:color w:val="000000"/>
                <w:sz w:val="18"/>
                <w:szCs w:val="18"/>
              </w:rPr>
            </w:pPr>
            <w:r w:rsidRPr="00670837">
              <w:rPr>
                <w:color w:val="000000"/>
                <w:sz w:val="20"/>
              </w:rPr>
              <w:t>26 000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с</w:t>
            </w:r>
            <w:proofErr w:type="gramStart"/>
            <w:r w:rsidRPr="00670837">
              <w:rPr>
                <w:sz w:val="18"/>
                <w:szCs w:val="18"/>
              </w:rPr>
              <w:t>.К</w:t>
            </w:r>
            <w:proofErr w:type="gramEnd"/>
            <w:r w:rsidRPr="00670837">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.Н</w:t>
            </w:r>
            <w:proofErr w:type="gramEnd"/>
            <w:r w:rsidRPr="00670837">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66000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66000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670837" w:rsidRDefault="00BF5F20" w:rsidP="0002469D">
            <w:pPr>
              <w:rPr>
                <w:sz w:val="18"/>
                <w:szCs w:val="18"/>
              </w:rPr>
            </w:pPr>
            <w:r w:rsidRPr="00670837">
              <w:rPr>
                <w:sz w:val="18"/>
                <w:szCs w:val="18"/>
              </w:rPr>
              <w:t>п</w:t>
            </w:r>
            <w:proofErr w:type="gramStart"/>
            <w:r w:rsidRPr="00670837">
              <w:rPr>
                <w:sz w:val="18"/>
                <w:szCs w:val="18"/>
              </w:rPr>
              <w:t>.В</w:t>
            </w:r>
            <w:proofErr w:type="gramEnd"/>
            <w:r w:rsidRPr="00670837">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70000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70000</w:t>
            </w:r>
          </w:p>
        </w:tc>
      </w:tr>
      <w:tr w:rsidR="00BF5F20" w:rsidRPr="0071139F" w:rsidTr="0002469D">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71139F" w:rsidRDefault="00BF5F20" w:rsidP="0002469D">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spellStart"/>
            <w:r w:rsidRPr="00670837">
              <w:rPr>
                <w:sz w:val="18"/>
                <w:szCs w:val="18"/>
              </w:rPr>
              <w:t>с</w:t>
            </w:r>
            <w:proofErr w:type="gramStart"/>
            <w:r w:rsidRPr="00670837">
              <w:rPr>
                <w:sz w:val="18"/>
                <w:szCs w:val="18"/>
              </w:rPr>
              <w:t>.У</w:t>
            </w:r>
            <w:proofErr w:type="gramEnd"/>
            <w:r w:rsidRPr="00670837">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670837" w:rsidRDefault="00BF5F20" w:rsidP="0002469D">
            <w:pPr>
              <w:jc w:val="center"/>
              <w:rPr>
                <w:color w:val="000000"/>
                <w:sz w:val="20"/>
                <w:szCs w:val="20"/>
              </w:rPr>
            </w:pPr>
            <w:r w:rsidRPr="00670837">
              <w:rPr>
                <w:color w:val="000000"/>
                <w:sz w:val="20"/>
                <w:szCs w:val="20"/>
              </w:rPr>
              <w:t>60000</w:t>
            </w:r>
          </w:p>
        </w:tc>
      </w:tr>
      <w:tr w:rsidR="00BF5F20" w:rsidRPr="0071139F"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71139F"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71139F" w:rsidRDefault="00BF5F20" w:rsidP="0002469D">
            <w:pPr>
              <w:jc w:val="center"/>
              <w:rPr>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Default="00BF5F20" w:rsidP="0002469D">
            <w:pPr>
              <w:jc w:val="center"/>
              <w:rPr>
                <w:color w:val="000000"/>
                <w:sz w:val="18"/>
                <w:szCs w:val="18"/>
              </w:rPr>
            </w:pPr>
            <w:r w:rsidRPr="00670837">
              <w:rPr>
                <w:color w:val="000000"/>
                <w:sz w:val="20"/>
                <w:szCs w:val="20"/>
              </w:rPr>
              <w:t>60000</w:t>
            </w:r>
          </w:p>
        </w:tc>
      </w:tr>
      <w:tr w:rsidR="00BF5F20" w:rsidRPr="009C1616" w:rsidTr="0002469D">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spellStart"/>
            <w:r w:rsidRPr="00670837">
              <w:rPr>
                <w:sz w:val="18"/>
                <w:szCs w:val="18"/>
              </w:rPr>
              <w:t>с</w:t>
            </w:r>
            <w:proofErr w:type="gramStart"/>
            <w:r w:rsidRPr="00670837">
              <w:rPr>
                <w:sz w:val="18"/>
                <w:szCs w:val="18"/>
              </w:rPr>
              <w:t>.В</w:t>
            </w:r>
            <w:proofErr w:type="gramEnd"/>
            <w:r w:rsidRPr="00670837">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71000</w:t>
            </w:r>
          </w:p>
        </w:tc>
      </w:tr>
      <w:tr w:rsidR="00BF5F20" w:rsidRPr="009C1616" w:rsidTr="0002469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BF5F20" w:rsidRPr="00E567F0" w:rsidRDefault="00BF5F20" w:rsidP="0002469D">
            <w:pPr>
              <w:spacing w:line="480" w:lineRule="auto"/>
              <w:jc w:val="cente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71000</w:t>
            </w:r>
          </w:p>
        </w:tc>
      </w:tr>
      <w:tr w:rsidR="00BF5F20" w:rsidRPr="009C1616" w:rsidTr="0002469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с</w:t>
            </w:r>
            <w:proofErr w:type="gramStart"/>
            <w:r w:rsidRPr="00670837">
              <w:rPr>
                <w:sz w:val="18"/>
                <w:szCs w:val="18"/>
              </w:rPr>
              <w:t>.Ч</w:t>
            </w:r>
            <w:proofErr w:type="gramEnd"/>
            <w:r w:rsidRPr="00670837">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61000</w:t>
            </w:r>
          </w:p>
        </w:tc>
      </w:tr>
      <w:tr w:rsidR="00BF5F20" w:rsidRPr="009C1616"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02469D">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61000</w:t>
            </w:r>
          </w:p>
        </w:tc>
      </w:tr>
      <w:tr w:rsidR="00BF5F20" w:rsidRPr="009C1616" w:rsidTr="0002469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r w:rsidRPr="00670837">
              <w:rPr>
                <w:sz w:val="18"/>
                <w:szCs w:val="18"/>
              </w:rPr>
              <w:t>г</w:t>
            </w:r>
            <w:proofErr w:type="gramStart"/>
            <w:r w:rsidRPr="00670837">
              <w:rPr>
                <w:sz w:val="18"/>
                <w:szCs w:val="18"/>
              </w:rPr>
              <w:t>.Ф</w:t>
            </w:r>
            <w:proofErr w:type="gramEnd"/>
            <w:r w:rsidRPr="00670837">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44000</w:t>
            </w:r>
          </w:p>
        </w:tc>
      </w:tr>
      <w:tr w:rsidR="00BF5F20" w:rsidRPr="009C1616"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02469D">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44000</w:t>
            </w:r>
          </w:p>
        </w:tc>
      </w:tr>
      <w:tr w:rsidR="00BF5F20" w:rsidRPr="009C1616" w:rsidTr="0002469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gramStart"/>
            <w:r w:rsidRPr="00670837">
              <w:rPr>
                <w:sz w:val="18"/>
                <w:szCs w:val="18"/>
              </w:rPr>
              <w:t>с</w:t>
            </w:r>
            <w:proofErr w:type="gramEnd"/>
            <w:r w:rsidRPr="00670837">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46000</w:t>
            </w:r>
          </w:p>
        </w:tc>
      </w:tr>
      <w:tr w:rsidR="00BF5F20" w:rsidRPr="009C1616"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02469D">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46000</w:t>
            </w:r>
          </w:p>
        </w:tc>
      </w:tr>
      <w:tr w:rsidR="00BF5F20" w:rsidRPr="009C1616" w:rsidTr="0002469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gramStart"/>
            <w:r w:rsidRPr="00670837">
              <w:rPr>
                <w:sz w:val="18"/>
                <w:szCs w:val="18"/>
              </w:rPr>
              <w:t>с</w:t>
            </w:r>
            <w:proofErr w:type="gramEnd"/>
            <w:r w:rsidRPr="00670837">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46000</w:t>
            </w:r>
          </w:p>
        </w:tc>
      </w:tr>
      <w:tr w:rsidR="00BF5F20" w:rsidRPr="009C1616"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02469D">
            <w:pPr>
              <w:spacing w:line="480" w:lineRule="auto"/>
              <w:jc w:val="cente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46000</w:t>
            </w:r>
          </w:p>
        </w:tc>
      </w:tr>
      <w:tr w:rsidR="00BF5F20" w:rsidRPr="009C1616" w:rsidTr="0002469D">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F5F20" w:rsidRPr="00E567F0" w:rsidRDefault="00BF5F20" w:rsidP="0002469D">
            <w:pPr>
              <w:spacing w:line="480" w:lineRule="auto"/>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F5F20" w:rsidRPr="00670837" w:rsidRDefault="00BF5F20" w:rsidP="0002469D">
            <w:pPr>
              <w:rPr>
                <w:sz w:val="18"/>
                <w:szCs w:val="18"/>
              </w:rPr>
            </w:pPr>
            <w:proofErr w:type="gramStart"/>
            <w:r w:rsidRPr="00670837">
              <w:rPr>
                <w:sz w:val="18"/>
                <w:szCs w:val="18"/>
              </w:rPr>
              <w:t>с</w:t>
            </w:r>
            <w:proofErr w:type="gramEnd"/>
            <w:r w:rsidRPr="00670837">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sz w:val="20"/>
                <w:szCs w:val="20"/>
              </w:rPr>
            </w:pPr>
            <w:r w:rsidRPr="00670837">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Pr="00670837" w:rsidRDefault="00BF5F20" w:rsidP="0002469D">
            <w:pPr>
              <w:jc w:val="center"/>
              <w:rPr>
                <w:color w:val="000000"/>
                <w:sz w:val="20"/>
                <w:szCs w:val="20"/>
              </w:rPr>
            </w:pPr>
            <w:r w:rsidRPr="00670837">
              <w:rPr>
                <w:color w:val="000000"/>
                <w:sz w:val="20"/>
                <w:szCs w:val="20"/>
              </w:rPr>
              <w:t>35000</w:t>
            </w:r>
          </w:p>
        </w:tc>
      </w:tr>
      <w:tr w:rsidR="00BF5F20" w:rsidRPr="009C1616" w:rsidTr="0002469D">
        <w:trPr>
          <w:trHeight w:val="300"/>
        </w:trPr>
        <w:tc>
          <w:tcPr>
            <w:tcW w:w="586" w:type="dxa"/>
            <w:vMerge/>
            <w:tcBorders>
              <w:top w:val="nil"/>
              <w:left w:val="single" w:sz="4" w:space="0" w:color="auto"/>
              <w:bottom w:val="single" w:sz="4" w:space="0" w:color="auto"/>
              <w:right w:val="single" w:sz="4" w:space="0" w:color="auto"/>
            </w:tcBorders>
            <w:vAlign w:val="center"/>
            <w:hideMark/>
          </w:tcPr>
          <w:p w:rsidR="00BF5F20" w:rsidRPr="00E567F0" w:rsidRDefault="00BF5F20" w:rsidP="0002469D">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BF5F20" w:rsidRPr="009C1013" w:rsidRDefault="00BF5F20" w:rsidP="0002469D">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9C1013" w:rsidRDefault="00BF5F20" w:rsidP="0002469D">
            <w:pPr>
              <w:pStyle w:val="affc"/>
              <w:jc w:val="center"/>
              <w:rPr>
                <w:rFonts w:ascii="Times New Roman" w:eastAsia="Times New Roman" w:hAnsi="Times New Roman"/>
                <w:sz w:val="20"/>
                <w:szCs w:val="20"/>
                <w:lang w:eastAsia="ru-RU"/>
              </w:rPr>
            </w:pPr>
            <w:r w:rsidRPr="00670837">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center"/>
            <w:hideMark/>
          </w:tcPr>
          <w:p w:rsidR="00BF5F20" w:rsidRDefault="00BF5F20" w:rsidP="0002469D">
            <w:pPr>
              <w:jc w:val="center"/>
              <w:rPr>
                <w:color w:val="000000"/>
                <w:sz w:val="18"/>
                <w:szCs w:val="18"/>
              </w:rPr>
            </w:pPr>
            <w:r w:rsidRPr="00670837">
              <w:rPr>
                <w:color w:val="000000"/>
                <w:sz w:val="20"/>
                <w:szCs w:val="20"/>
              </w:rPr>
              <w:t>36000</w:t>
            </w:r>
          </w:p>
        </w:tc>
      </w:tr>
    </w:tbl>
    <w:p w:rsidR="00BF5F20" w:rsidRPr="0071139F" w:rsidRDefault="00BF5F20" w:rsidP="00BF5F20">
      <w:pPr>
        <w:tabs>
          <w:tab w:val="left" w:pos="375"/>
        </w:tabs>
        <w:rPr>
          <w:bCs/>
          <w:sz w:val="20"/>
          <w:szCs w:val="20"/>
        </w:rPr>
      </w:pPr>
      <w:r>
        <w:rPr>
          <w:bCs/>
          <w:sz w:val="20"/>
          <w:szCs w:val="20"/>
        </w:rPr>
        <w:t xml:space="preserve">Примечания: </w:t>
      </w:r>
    </w:p>
    <w:p w:rsidR="00BF5F20" w:rsidRPr="0071139F" w:rsidRDefault="00BF5F20" w:rsidP="00BF5F20">
      <w:pPr>
        <w:tabs>
          <w:tab w:val="left" w:pos="375"/>
        </w:tabs>
        <w:rPr>
          <w:bCs/>
          <w:sz w:val="20"/>
          <w:szCs w:val="20"/>
        </w:rPr>
      </w:pPr>
      <w:r>
        <w:rPr>
          <w:bCs/>
          <w:sz w:val="20"/>
          <w:szCs w:val="20"/>
        </w:rPr>
        <w:lastRenderedPageBreak/>
        <w:t>- авторейс включает возврат порожнего контейнера.</w:t>
      </w:r>
    </w:p>
    <w:p w:rsidR="00BF5F20" w:rsidRDefault="00BF5F20" w:rsidP="00BF5F20">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5F20" w:rsidRDefault="00BF5F20" w:rsidP="00BF5F20">
      <w:pPr>
        <w:tabs>
          <w:tab w:val="left" w:pos="375"/>
        </w:tabs>
        <w:jc w:val="right"/>
        <w:rPr>
          <w:bCs/>
        </w:rPr>
      </w:pPr>
      <w:r>
        <w:rPr>
          <w:bCs/>
        </w:rPr>
        <w:t xml:space="preserve">                                                                                                             </w:t>
      </w:r>
    </w:p>
    <w:p w:rsidR="00BF5F20" w:rsidRPr="00935F9A" w:rsidRDefault="00BF5F20" w:rsidP="00BF5F20">
      <w:pPr>
        <w:tabs>
          <w:tab w:val="left" w:pos="375"/>
        </w:tabs>
        <w:jc w:val="right"/>
        <w:rPr>
          <w:bCs/>
        </w:rPr>
      </w:pPr>
      <w:r>
        <w:rPr>
          <w:bCs/>
        </w:rPr>
        <w:t xml:space="preserve">    Таблица №10</w:t>
      </w:r>
    </w:p>
    <w:tbl>
      <w:tblPr>
        <w:tblW w:w="9800" w:type="dxa"/>
        <w:tblInd w:w="89" w:type="dxa"/>
        <w:tblLook w:val="04A0"/>
      </w:tblPr>
      <w:tblGrid>
        <w:gridCol w:w="586"/>
        <w:gridCol w:w="4820"/>
        <w:gridCol w:w="1276"/>
        <w:gridCol w:w="1417"/>
        <w:gridCol w:w="1701"/>
      </w:tblGrid>
      <w:tr w:rsidR="00BF5F20" w:rsidRPr="00331E4A" w:rsidTr="0002469D">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331E4A" w:rsidRDefault="00BF5F20" w:rsidP="0002469D">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nil"/>
              <w:right w:val="single" w:sz="4" w:space="0" w:color="auto"/>
            </w:tcBorders>
            <w:shd w:val="clear" w:color="auto" w:fill="auto"/>
            <w:vAlign w:val="center"/>
            <w:hideMark/>
          </w:tcPr>
          <w:p w:rsidR="00BF5F20" w:rsidRPr="00331E4A" w:rsidRDefault="00BF5F20" w:rsidP="0002469D">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5F20" w:rsidRPr="00331E4A" w:rsidRDefault="00BF5F20" w:rsidP="0002469D">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5F20" w:rsidRPr="00331E4A" w:rsidRDefault="00BF5F20" w:rsidP="0002469D">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331E4A" w:rsidRDefault="00BF5F20" w:rsidP="0002469D">
            <w:pPr>
              <w:jc w:val="center"/>
              <w:rPr>
                <w:b/>
                <w:bCs/>
                <w:sz w:val="20"/>
                <w:szCs w:val="20"/>
                <w:lang w:eastAsia="ru-RU"/>
              </w:rPr>
            </w:pPr>
            <w:r>
              <w:rPr>
                <w:b/>
                <w:bCs/>
                <w:sz w:val="20"/>
                <w:szCs w:val="20"/>
                <w:lang w:eastAsia="ru-RU"/>
              </w:rPr>
              <w:t>Стоимость услуги (без НДС)</w:t>
            </w:r>
          </w:p>
        </w:tc>
      </w:tr>
      <w:tr w:rsidR="00BF5F20" w:rsidRPr="00331E4A" w:rsidTr="0002469D">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331E4A" w:rsidRDefault="00BF5F20" w:rsidP="0002469D">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F20" w:rsidRPr="00331E4A" w:rsidRDefault="00BF5F20" w:rsidP="0002469D">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331E4A" w:rsidRDefault="00BF5F20" w:rsidP="0002469D">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331E4A" w:rsidRDefault="00BF5F20" w:rsidP="0002469D">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AD23FA" w:rsidRDefault="00BF5F20" w:rsidP="0002469D">
            <w:pPr>
              <w:jc w:val="center"/>
              <w:rPr>
                <w:color w:val="000000"/>
                <w:sz w:val="20"/>
                <w:szCs w:val="20"/>
              </w:rPr>
            </w:pPr>
            <w:r w:rsidRPr="00AD23FA">
              <w:rPr>
                <w:color w:val="000000"/>
                <w:sz w:val="20"/>
                <w:szCs w:val="20"/>
              </w:rPr>
              <w:t>1500</w:t>
            </w:r>
          </w:p>
        </w:tc>
      </w:tr>
      <w:tr w:rsidR="00BF5F20" w:rsidRPr="00331E4A" w:rsidTr="0002469D">
        <w:trPr>
          <w:trHeight w:val="540"/>
        </w:trPr>
        <w:tc>
          <w:tcPr>
            <w:tcW w:w="586" w:type="dxa"/>
            <w:vMerge/>
            <w:tcBorders>
              <w:top w:val="nil"/>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331E4A" w:rsidRDefault="00BF5F20" w:rsidP="0002469D">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AD23FA" w:rsidRDefault="00BF5F20" w:rsidP="0002469D">
            <w:pPr>
              <w:jc w:val="center"/>
              <w:rPr>
                <w:color w:val="000000"/>
                <w:sz w:val="20"/>
                <w:szCs w:val="20"/>
              </w:rPr>
            </w:pPr>
            <w:r w:rsidRPr="00AD23FA">
              <w:rPr>
                <w:color w:val="000000"/>
                <w:sz w:val="20"/>
                <w:szCs w:val="20"/>
              </w:rPr>
              <w:t>1700</w:t>
            </w:r>
          </w:p>
        </w:tc>
      </w:tr>
      <w:tr w:rsidR="00BF5F20" w:rsidRPr="00331E4A" w:rsidTr="0002469D">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331E4A" w:rsidRDefault="00BF5F20" w:rsidP="0002469D">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BF5F20" w:rsidRPr="00331E4A" w:rsidRDefault="00BF5F20" w:rsidP="0002469D">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F20" w:rsidRPr="00331E4A" w:rsidRDefault="00BF5F20" w:rsidP="0002469D">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331E4A" w:rsidRDefault="00BF5F20" w:rsidP="0002469D">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AD23FA" w:rsidRDefault="00BF5F20" w:rsidP="0002469D">
            <w:pPr>
              <w:jc w:val="center"/>
              <w:rPr>
                <w:color w:val="000000"/>
                <w:sz w:val="20"/>
                <w:szCs w:val="20"/>
              </w:rPr>
            </w:pPr>
            <w:r w:rsidRPr="00AD23FA">
              <w:rPr>
                <w:color w:val="000000"/>
                <w:sz w:val="20"/>
                <w:szCs w:val="20"/>
              </w:rPr>
              <w:t>2700</w:t>
            </w:r>
          </w:p>
        </w:tc>
      </w:tr>
      <w:tr w:rsidR="00BF5F20" w:rsidRPr="00331E4A" w:rsidTr="0002469D">
        <w:trPr>
          <w:trHeight w:val="360"/>
        </w:trPr>
        <w:tc>
          <w:tcPr>
            <w:tcW w:w="586" w:type="dxa"/>
            <w:vMerge/>
            <w:tcBorders>
              <w:top w:val="nil"/>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BF5F20" w:rsidRPr="00331E4A" w:rsidRDefault="00BF5F20" w:rsidP="0002469D">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5F20" w:rsidRPr="00331E4A" w:rsidRDefault="00BF5F20" w:rsidP="0002469D">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5F20" w:rsidRPr="00AD23FA" w:rsidRDefault="00BF5F20" w:rsidP="0002469D">
            <w:pPr>
              <w:jc w:val="center"/>
              <w:rPr>
                <w:color w:val="000000"/>
                <w:sz w:val="20"/>
                <w:szCs w:val="20"/>
              </w:rPr>
            </w:pPr>
            <w:r w:rsidRPr="00AD23FA">
              <w:rPr>
                <w:color w:val="000000"/>
                <w:sz w:val="20"/>
                <w:szCs w:val="20"/>
              </w:rPr>
              <w:t>2700</w:t>
            </w:r>
          </w:p>
        </w:tc>
      </w:tr>
    </w:tbl>
    <w:p w:rsidR="00BF5F20" w:rsidRPr="007044B2" w:rsidRDefault="00BF5F20" w:rsidP="00BF5F20">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Pr>
        <w:tabs>
          <w:tab w:val="left" w:pos="-4140"/>
          <w:tab w:val="left" w:pos="2160"/>
          <w:tab w:val="left" w:pos="6480"/>
        </w:tabs>
      </w:pPr>
    </w:p>
    <w:p w:rsidR="00511B59" w:rsidRPr="00901FB8" w:rsidRDefault="00511B59" w:rsidP="005A3A56">
      <w:pPr>
        <w:tabs>
          <w:tab w:val="left" w:pos="-4140"/>
          <w:tab w:val="left" w:pos="2160"/>
          <w:tab w:val="left" w:pos="6480"/>
        </w:tabs>
      </w:pPr>
    </w:p>
    <w:p w:rsidR="00BF4F6F" w:rsidRPr="007B1EFF" w:rsidRDefault="00BF4F6F" w:rsidP="005A3A56">
      <w:pPr>
        <w:ind w:hanging="284"/>
        <w:rPr>
          <w:b/>
        </w:rPr>
      </w:pPr>
      <w:r>
        <w:rPr>
          <w:b/>
        </w:rPr>
        <w:t>«Арендодатель»</w:t>
      </w:r>
      <w:r>
        <w:rPr>
          <w:b/>
        </w:rPr>
        <w:tab/>
      </w:r>
      <w:r>
        <w:rPr>
          <w:b/>
        </w:rPr>
        <w:tab/>
      </w:r>
      <w:r>
        <w:rPr>
          <w:b/>
        </w:rPr>
        <w:tab/>
      </w:r>
      <w:r>
        <w:rPr>
          <w:b/>
        </w:rPr>
        <w:tab/>
        <w:t xml:space="preserve">                      «Арендатор»                   </w:t>
      </w:r>
      <w:r>
        <w:rPr>
          <w:b/>
        </w:rPr>
        <w:tab/>
        <w:t xml:space="preserve">                         </w:t>
      </w:r>
    </w:p>
    <w:p w:rsidR="00BF4F6F" w:rsidRDefault="00BF4F6F" w:rsidP="005A3A56">
      <w:pPr>
        <w:ind w:hanging="284"/>
      </w:pPr>
      <w:r>
        <w:t>____________________________________</w:t>
      </w:r>
      <w:r>
        <w:tab/>
      </w:r>
      <w:r>
        <w:tab/>
      </w:r>
      <w:r w:rsidR="007724FE">
        <w:t xml:space="preserve">    </w:t>
      </w:r>
      <w:r>
        <w:t xml:space="preserve">____________________________                                                                                  </w:t>
      </w:r>
    </w:p>
    <w:p w:rsidR="00BF4F6F" w:rsidRDefault="00BF4F6F" w:rsidP="005A3A56">
      <w:pPr>
        <w:ind w:hanging="284"/>
      </w:pPr>
      <w:r>
        <w:t xml:space="preserve">_______________________/___________/                  </w:t>
      </w:r>
      <w:r>
        <w:rPr>
          <w:sz w:val="20"/>
          <w:szCs w:val="20"/>
        </w:rPr>
        <w:t xml:space="preserve">___________________________/_____________/      </w:t>
      </w:r>
    </w:p>
    <w:p w:rsidR="00BF4F6F" w:rsidRDefault="00BF4F6F" w:rsidP="005A3A56">
      <w:pPr>
        <w:ind w:hanging="284"/>
      </w:pPr>
      <w:r>
        <w:t xml:space="preserve">  М.П.                                                                              М.П.</w:t>
      </w:r>
    </w:p>
    <w:p w:rsidR="00BF4F6F" w:rsidRDefault="00BF4F6F" w:rsidP="005A3A56">
      <w:pPr>
        <w:tabs>
          <w:tab w:val="left" w:pos="-4140"/>
          <w:tab w:val="left" w:pos="2160"/>
          <w:tab w:val="left" w:pos="6480"/>
        </w:tabs>
      </w:pPr>
      <w:r>
        <w:tab/>
      </w: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suppressAutoHyphens w:val="0"/>
        <w:rPr>
          <w:sz w:val="28"/>
          <w:szCs w:val="28"/>
          <w:lang w:eastAsia="ru-RU"/>
        </w:rPr>
        <w:sectPr w:rsidR="00BF4F6F" w:rsidSect="005A3A56">
          <w:pgSz w:w="11906" w:h="16838"/>
          <w:pgMar w:top="1134" w:right="850" w:bottom="1134" w:left="1701" w:header="708" w:footer="708" w:gutter="0"/>
          <w:cols w:space="708"/>
          <w:docGrid w:linePitch="360"/>
        </w:sectPr>
      </w:pPr>
    </w:p>
    <w:tbl>
      <w:tblPr>
        <w:tblW w:w="8956" w:type="dxa"/>
        <w:tblInd w:w="5601" w:type="dxa"/>
        <w:tblLook w:val="04A0"/>
      </w:tblPr>
      <w:tblGrid>
        <w:gridCol w:w="222"/>
        <w:gridCol w:w="222"/>
        <w:gridCol w:w="222"/>
        <w:gridCol w:w="1180"/>
        <w:gridCol w:w="222"/>
        <w:gridCol w:w="222"/>
        <w:gridCol w:w="6666"/>
      </w:tblGrid>
      <w:tr w:rsidR="00BF4F6F" w:rsidRPr="00D02D76" w:rsidTr="005A3A56">
        <w:trPr>
          <w:trHeight w:val="390"/>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Default="00BF4F6F" w:rsidP="005A3A56">
            <w:pPr>
              <w:suppressAutoHyphens w:val="0"/>
              <w:jc w:val="right"/>
              <w:rPr>
                <w:lang w:eastAsia="ru-RU"/>
              </w:rPr>
            </w:pPr>
            <w:r>
              <w:rPr>
                <w:lang w:eastAsia="ru-RU"/>
              </w:rPr>
              <w:t xml:space="preserve">Приложение №7 </w:t>
            </w:r>
          </w:p>
          <w:p w:rsidR="00BF4F6F" w:rsidRPr="00D02D76" w:rsidRDefault="00BF4F6F" w:rsidP="005A3A56">
            <w:pPr>
              <w:suppressAutoHyphens w:val="0"/>
              <w:jc w:val="right"/>
              <w:rPr>
                <w:lang w:eastAsia="ru-RU"/>
              </w:rPr>
            </w:pPr>
            <w:r>
              <w:rPr>
                <w:lang w:eastAsia="ru-RU"/>
              </w:rPr>
              <w:t>к договору аренды транспортного средства с экипажем</w:t>
            </w:r>
          </w:p>
        </w:tc>
      </w:tr>
      <w:tr w:rsidR="00BF4F6F" w:rsidRPr="00D02D76" w:rsidTr="005A3A56">
        <w:trPr>
          <w:trHeight w:val="405"/>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Pr="00D02D76" w:rsidRDefault="00BF4F6F" w:rsidP="005A3A56">
            <w:pPr>
              <w:suppressAutoHyphens w:val="0"/>
              <w:jc w:val="right"/>
              <w:rPr>
                <w:lang w:eastAsia="ru-RU"/>
              </w:rPr>
            </w:pPr>
            <w:r>
              <w:rPr>
                <w:lang w:eastAsia="ru-RU"/>
              </w:rPr>
              <w:t xml:space="preserve">   </w:t>
            </w:r>
            <w:r>
              <w:t>№ НКПтс/________ от "__" ________ 2020г.</w:t>
            </w:r>
          </w:p>
        </w:tc>
      </w:tr>
    </w:tbl>
    <w:p w:rsidR="00BF4F6F" w:rsidRPr="00D02D76" w:rsidRDefault="00BF4F6F" w:rsidP="005A3A56">
      <w:pPr>
        <w:suppressAutoHyphens w:val="0"/>
        <w:jc w:val="center"/>
        <w:outlineLvl w:val="0"/>
      </w:pPr>
      <w:r>
        <w:t>ФОРМА ОТЧЕТА АРЕНДОДАТЕЛЯ</w:t>
      </w:r>
    </w:p>
    <w:p w:rsidR="00BF4F6F" w:rsidRPr="00D02D76" w:rsidRDefault="00BF4F6F" w:rsidP="005A3A56">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BF4F6F" w:rsidRPr="00D93B7B" w:rsidTr="005A3A5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НДС</w:t>
            </w:r>
          </w:p>
        </w:tc>
      </w:tr>
      <w:tr w:rsidR="00BF4F6F" w:rsidRPr="00D93B7B" w:rsidTr="005A3A5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BF4F6F" w:rsidRPr="00D93B7B" w:rsidTr="005A3A56">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Общее</w:t>
            </w:r>
          </w:p>
        </w:tc>
      </w:tr>
      <w:tr w:rsidR="00BF4F6F" w:rsidRPr="00D93B7B" w:rsidTr="005A3A56">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заказа  ИРС</w:t>
            </w:r>
          </w:p>
        </w:tc>
      </w:tr>
      <w:tr w:rsidR="00BF4F6F" w:rsidRPr="00D93B7B" w:rsidTr="005A3A56">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Признак </w:t>
            </w:r>
            <w:proofErr w:type="spellStart"/>
            <w:r>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10</w:t>
            </w:r>
          </w:p>
        </w:tc>
      </w:tr>
      <w:tr w:rsidR="00BF4F6F" w:rsidRPr="00D93B7B" w:rsidTr="005A3A56">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28"/>
          <w:szCs w:val="28"/>
          <w:lang w:eastAsia="ru-RU"/>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BF4F6F" w:rsidRPr="00D93B7B" w:rsidTr="005A3A56">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F4F6F" w:rsidRPr="00D93B7B" w:rsidRDefault="00BF4F6F" w:rsidP="005A3A56">
            <w:pPr>
              <w:suppressAutoHyphens w:val="0"/>
              <w:jc w:val="center"/>
              <w:rPr>
                <w:sz w:val="10"/>
                <w:szCs w:val="10"/>
                <w:lang w:eastAsia="ru-RU"/>
              </w:rPr>
            </w:pPr>
            <w:r>
              <w:rPr>
                <w:sz w:val="10"/>
                <w:szCs w:val="10"/>
                <w:lang w:eastAsia="ru-RU"/>
              </w:rPr>
              <w:t>Примечание</w:t>
            </w:r>
          </w:p>
        </w:tc>
      </w:tr>
      <w:tr w:rsidR="00BF4F6F" w:rsidRPr="00D93B7B" w:rsidTr="005A3A56">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w:t>
            </w:r>
            <w:proofErr w:type="spellStart"/>
            <w:r>
              <w:rPr>
                <w:sz w:val="10"/>
                <w:szCs w:val="10"/>
                <w:lang w:eastAsia="ru-RU"/>
              </w:rPr>
              <w:t>Тяжёлый</w:t>
            </w:r>
            <w:proofErr w:type="gramStart"/>
            <w:r>
              <w:rPr>
                <w:sz w:val="10"/>
                <w:szCs w:val="10"/>
                <w:lang w:eastAsia="ru-RU"/>
              </w:rPr>
              <w:t>\Н</w:t>
            </w:r>
            <w:proofErr w:type="gramEnd"/>
            <w:r>
              <w:rPr>
                <w:sz w:val="10"/>
                <w:szCs w:val="10"/>
                <w:lang w:eastAsia="ru-RU"/>
              </w:rPr>
              <w:t>е</w:t>
            </w:r>
            <w:proofErr w:type="spellEnd"/>
            <w:r>
              <w:rPr>
                <w:sz w:val="10"/>
                <w:szCs w:val="10"/>
                <w:lang w:eastAsia="ru-RU"/>
              </w:rPr>
              <w:t xml:space="preserve">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 xml:space="preserve">НДС, </w:t>
            </w:r>
            <w:proofErr w:type="spellStart"/>
            <w:r>
              <w:rPr>
                <w:b/>
                <w:bCs/>
                <w:sz w:val="10"/>
                <w:szCs w:val="10"/>
                <w:lang w:eastAsia="ru-RU"/>
              </w:rPr>
              <w:t>руб</w:t>
            </w:r>
            <w:proofErr w:type="spellEnd"/>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Длителльность</w:t>
            </w:r>
            <w:proofErr w:type="spellEnd"/>
            <w:r>
              <w:rPr>
                <w:sz w:val="10"/>
                <w:szCs w:val="10"/>
                <w:lang w:eastAsia="ru-RU"/>
              </w:rPr>
              <w:t xml:space="preserve">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74"/>
        </w:trPr>
        <w:tc>
          <w:tcPr>
            <w:tcW w:w="441"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44</w:t>
            </w:r>
          </w:p>
        </w:tc>
      </w:tr>
      <w:tr w:rsidR="00BF4F6F" w:rsidRPr="00D93B7B" w:rsidTr="005A3A56">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10"/>
          <w:szCs w:val="10"/>
          <w:lang w:eastAsia="ru-RU"/>
        </w:rPr>
      </w:pPr>
    </w:p>
    <w:p w:rsidR="00BF4F6F"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BF4F6F" w:rsidRPr="00D02D76" w:rsidRDefault="00BF4F6F" w:rsidP="005A3A56">
      <w:pPr>
        <w:autoSpaceDE w:val="0"/>
        <w:autoSpaceDN w:val="0"/>
        <w:rPr>
          <w:sz w:val="20"/>
          <w:szCs w:val="20"/>
          <w:u w:val="single"/>
        </w:rPr>
      </w:pPr>
      <w:r>
        <w:t xml:space="preserve">                                                                                 </w:t>
      </w:r>
    </w:p>
    <w:p w:rsidR="00BF4F6F" w:rsidRPr="00C06118" w:rsidRDefault="00BF4F6F" w:rsidP="005A3A56">
      <w:r>
        <w:t>________________/</w:t>
      </w:r>
      <w:r>
        <w:rPr>
          <w:snapToGrid w:val="0"/>
        </w:rPr>
        <w:t xml:space="preserve"> _______________________</w:t>
      </w:r>
      <w:r>
        <w:t>/</w:t>
      </w:r>
      <w:r>
        <w:tab/>
        <w:t xml:space="preserve">                                                                </w:t>
      </w:r>
      <w:r>
        <w:rPr>
          <w:sz w:val="28"/>
          <w:szCs w:val="28"/>
        </w:rPr>
        <w:t>________________/</w:t>
      </w:r>
      <w:r w:rsidR="009B393D">
        <w:t>______________</w:t>
      </w:r>
      <w:r>
        <w:t xml:space="preserve">/  </w:t>
      </w:r>
    </w:p>
    <w:p w:rsidR="00BF4F6F" w:rsidRDefault="00BF4F6F" w:rsidP="005A3A56">
      <w:pPr>
        <w:tabs>
          <w:tab w:val="left" w:pos="12295"/>
        </w:tabs>
        <w:rPr>
          <w:sz w:val="20"/>
          <w:szCs w:val="20"/>
        </w:rPr>
        <w:sectPr w:rsidR="00BF4F6F" w:rsidSect="005A3A56">
          <w:pgSz w:w="16838" w:h="11906" w:orient="landscape"/>
          <w:pgMar w:top="-238" w:right="1134" w:bottom="851" w:left="1134" w:header="709" w:footer="709" w:gutter="0"/>
          <w:cols w:space="708"/>
          <w:docGrid w:linePitch="360"/>
        </w:sectPr>
      </w:pPr>
      <w:r>
        <w:rPr>
          <w:sz w:val="20"/>
          <w:szCs w:val="20"/>
        </w:rPr>
        <w:t>М.П.                                                                                                                                                                       М.П.</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lastRenderedPageBreak/>
        <w:t>Приложение № 8</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t>к договору аренды транспортного средства</w:t>
      </w:r>
    </w:p>
    <w:p w:rsidR="00BF4F6F" w:rsidRPr="00A81A74" w:rsidRDefault="00BF4F6F" w:rsidP="005A3A56">
      <w:pPr>
        <w:tabs>
          <w:tab w:val="left" w:pos="-4140"/>
          <w:tab w:val="left" w:pos="2160"/>
          <w:tab w:val="left" w:pos="6480"/>
        </w:tabs>
        <w:rPr>
          <w:b/>
          <w:sz w:val="22"/>
          <w:szCs w:val="22"/>
        </w:rPr>
      </w:pPr>
      <w:r>
        <w:rPr>
          <w:b/>
          <w:sz w:val="22"/>
          <w:szCs w:val="22"/>
        </w:rPr>
        <w:t xml:space="preserve">                                                                 с экипажем №</w:t>
      </w:r>
      <w:r>
        <w:rPr>
          <w:sz w:val="22"/>
          <w:szCs w:val="22"/>
        </w:rPr>
        <w:t xml:space="preserve"> </w:t>
      </w:r>
      <w:r>
        <w:rPr>
          <w:b/>
          <w:sz w:val="22"/>
          <w:szCs w:val="22"/>
        </w:rPr>
        <w:t xml:space="preserve">НКПтс/_______ от "__" ________ 20___г.  </w:t>
      </w:r>
    </w:p>
    <w:p w:rsidR="00BF4F6F" w:rsidRPr="00A81A74" w:rsidRDefault="00BF4F6F" w:rsidP="005A3A56">
      <w:pPr>
        <w:tabs>
          <w:tab w:val="left" w:pos="-4140"/>
          <w:tab w:val="left" w:pos="2160"/>
          <w:tab w:val="left" w:pos="6480"/>
        </w:tabs>
        <w:rPr>
          <w:b/>
          <w:sz w:val="22"/>
          <w:szCs w:val="22"/>
        </w:rPr>
      </w:pPr>
    </w:p>
    <w:p w:rsidR="00BF4F6F" w:rsidRPr="00576902" w:rsidRDefault="00BF4F6F" w:rsidP="005A3A56">
      <w:pPr>
        <w:tabs>
          <w:tab w:val="left" w:pos="-4140"/>
          <w:tab w:val="left" w:pos="2160"/>
          <w:tab w:val="left" w:pos="6480"/>
        </w:tabs>
        <w:rPr>
          <w:b/>
          <w:sz w:val="22"/>
          <w:szCs w:val="22"/>
        </w:rPr>
      </w:pPr>
    </w:p>
    <w:p w:rsidR="00BF4F6F" w:rsidRPr="003E7275" w:rsidRDefault="00BF4F6F" w:rsidP="005A3A56">
      <w:pPr>
        <w:tabs>
          <w:tab w:val="left" w:pos="-4140"/>
          <w:tab w:val="left" w:pos="2160"/>
          <w:tab w:val="left" w:pos="6480"/>
        </w:tabs>
        <w:jc w:val="center"/>
      </w:pPr>
      <w:r>
        <w:t>Правила безопасности</w:t>
      </w:r>
    </w:p>
    <w:p w:rsidR="00BF4F6F" w:rsidRPr="003E7275" w:rsidRDefault="00BF4F6F" w:rsidP="005A3A56">
      <w:pPr>
        <w:tabs>
          <w:tab w:val="left" w:pos="-4140"/>
          <w:tab w:val="left" w:pos="2160"/>
          <w:tab w:val="left" w:pos="6480"/>
        </w:tabs>
        <w:jc w:val="center"/>
      </w:pPr>
      <w:r>
        <w:t>при нахождении на терминале Арендатора</w:t>
      </w:r>
    </w:p>
    <w:p w:rsidR="00BF4F6F" w:rsidRPr="003E7275" w:rsidRDefault="00BF4F6F" w:rsidP="005A3A56">
      <w:pPr>
        <w:tabs>
          <w:tab w:val="left" w:pos="-4140"/>
          <w:tab w:val="left" w:pos="2160"/>
          <w:tab w:val="left" w:pos="6480"/>
        </w:tabs>
      </w:pPr>
    </w:p>
    <w:p w:rsidR="00BF4F6F" w:rsidRPr="003E7275" w:rsidRDefault="00BF4F6F" w:rsidP="005A3A5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F4F6F" w:rsidRPr="003E7275" w:rsidRDefault="00BF4F6F" w:rsidP="005A3A56">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BF4F6F" w:rsidRPr="003E7275" w:rsidRDefault="00BF4F6F" w:rsidP="005A3A5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F4F6F" w:rsidRPr="003E7275" w:rsidRDefault="00BF4F6F" w:rsidP="005A3A5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F4F6F" w:rsidRPr="003E7275" w:rsidRDefault="00BF4F6F" w:rsidP="005A3A5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F4F6F" w:rsidRPr="003E7275" w:rsidRDefault="00BF4F6F" w:rsidP="005A3A5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BF4F6F" w:rsidRPr="003E7275" w:rsidRDefault="00BF4F6F" w:rsidP="005A3A5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F4F6F" w:rsidRPr="003E7275" w:rsidRDefault="00BF4F6F" w:rsidP="005A3A5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F4F6F" w:rsidRPr="003E7275" w:rsidRDefault="00BF4F6F" w:rsidP="005A3A56">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BF4F6F" w:rsidRPr="003E7275" w:rsidRDefault="00BF4F6F" w:rsidP="005A3A5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BF4F6F" w:rsidRPr="003E7275" w:rsidRDefault="00BF4F6F" w:rsidP="005A3A5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BF4F6F" w:rsidRPr="003E7275" w:rsidRDefault="00BF4F6F" w:rsidP="005A3A56">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F4F6F" w:rsidRPr="003E7275" w:rsidRDefault="00BF4F6F" w:rsidP="005A3A56">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BF4F6F" w:rsidRPr="003E7275" w:rsidRDefault="00BF4F6F" w:rsidP="005A3A56">
      <w:pPr>
        <w:tabs>
          <w:tab w:val="left" w:pos="-4140"/>
          <w:tab w:val="left" w:pos="2160"/>
          <w:tab w:val="left" w:pos="6480"/>
        </w:tabs>
        <w:ind w:firstLine="426"/>
        <w:jc w:val="both"/>
      </w:pPr>
      <w:r>
        <w:t xml:space="preserve">3.5. превышение скоростного режима; </w:t>
      </w:r>
    </w:p>
    <w:p w:rsidR="00BF4F6F" w:rsidRPr="003E7275" w:rsidRDefault="00BF4F6F" w:rsidP="005A3A56">
      <w:pPr>
        <w:tabs>
          <w:tab w:val="left" w:pos="-4140"/>
          <w:tab w:val="left" w:pos="2160"/>
          <w:tab w:val="left" w:pos="6480"/>
        </w:tabs>
        <w:ind w:firstLine="426"/>
        <w:jc w:val="both"/>
      </w:pPr>
      <w:r>
        <w:t xml:space="preserve">3.6. обгон и выезд на полосу встречного движения; </w:t>
      </w:r>
    </w:p>
    <w:p w:rsidR="00BF4F6F" w:rsidRPr="003E7275" w:rsidRDefault="00BF4F6F" w:rsidP="005A3A5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F4F6F" w:rsidRPr="003E7275" w:rsidRDefault="00BF4F6F" w:rsidP="005A3A56">
      <w:pPr>
        <w:tabs>
          <w:tab w:val="left" w:pos="-4140"/>
          <w:tab w:val="left" w:pos="2160"/>
          <w:tab w:val="left" w:pos="6480"/>
        </w:tabs>
        <w:ind w:firstLine="426"/>
        <w:jc w:val="both"/>
      </w:pPr>
      <w:r>
        <w:t>3.8. въезд в зоны погрузки / выгрузки без полученного на то разрешения;</w:t>
      </w:r>
    </w:p>
    <w:p w:rsidR="00BF4F6F" w:rsidRPr="003E7275" w:rsidRDefault="00BF4F6F" w:rsidP="005A3A5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F4F6F" w:rsidRPr="003E7275" w:rsidRDefault="00BF4F6F" w:rsidP="005A3A56">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BF4F6F" w:rsidRPr="003E7275" w:rsidRDefault="00BF4F6F" w:rsidP="005A3A56">
      <w:pPr>
        <w:tabs>
          <w:tab w:val="left" w:pos="-4140"/>
          <w:tab w:val="left" w:pos="2160"/>
          <w:tab w:val="left" w:pos="6480"/>
        </w:tabs>
        <w:ind w:firstLine="426"/>
        <w:jc w:val="both"/>
      </w:pPr>
      <w:r>
        <w:t xml:space="preserve">3.11. нахождение под перемещаемым грузом (контейнером); </w:t>
      </w:r>
    </w:p>
    <w:p w:rsidR="00BF4F6F" w:rsidRPr="003E7275" w:rsidRDefault="00BF4F6F" w:rsidP="005A3A5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F4F6F" w:rsidRPr="003E7275" w:rsidRDefault="00BF4F6F" w:rsidP="005A3A56">
      <w:pPr>
        <w:tabs>
          <w:tab w:val="left" w:pos="-4140"/>
          <w:tab w:val="left" w:pos="2160"/>
          <w:tab w:val="left" w:pos="6480"/>
        </w:tabs>
        <w:ind w:firstLine="426"/>
        <w:jc w:val="both"/>
      </w:pPr>
      <w:r>
        <w:t>3.13. оставление Транспортного средства на длительное время;</w:t>
      </w:r>
    </w:p>
    <w:p w:rsidR="00BF4F6F" w:rsidRPr="003E7275" w:rsidRDefault="00BF4F6F" w:rsidP="005A3A56">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BF4F6F" w:rsidRPr="003E7275" w:rsidRDefault="00BF4F6F" w:rsidP="005A3A5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F4F6F" w:rsidRPr="003E7275" w:rsidRDefault="00BF4F6F" w:rsidP="005A3A5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F4F6F" w:rsidRPr="003E7275" w:rsidRDefault="00BF4F6F" w:rsidP="005A3A5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F4F6F" w:rsidRPr="003E7275" w:rsidRDefault="00BF4F6F" w:rsidP="005A3A5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F4F6F" w:rsidRPr="003E7275" w:rsidRDefault="00BF4F6F" w:rsidP="005A3A56">
      <w:pPr>
        <w:tabs>
          <w:tab w:val="left" w:pos="-4140"/>
          <w:tab w:val="left" w:pos="2160"/>
          <w:tab w:val="left" w:pos="6480"/>
        </w:tabs>
        <w:ind w:firstLine="426"/>
        <w:jc w:val="both"/>
      </w:pPr>
      <w:r>
        <w:t>3.19. выброс в непредусмотренных местах мусора, отходов и пр.</w:t>
      </w:r>
    </w:p>
    <w:p w:rsidR="00BF4F6F" w:rsidRPr="003E7275" w:rsidRDefault="00BF4F6F" w:rsidP="005A3A56">
      <w:pPr>
        <w:tabs>
          <w:tab w:val="left" w:pos="-4140"/>
          <w:tab w:val="left" w:pos="2160"/>
          <w:tab w:val="left" w:pos="6480"/>
        </w:tabs>
        <w:ind w:firstLine="426"/>
        <w:jc w:val="both"/>
      </w:pPr>
    </w:p>
    <w:p w:rsidR="00BF4F6F" w:rsidRDefault="00BF4F6F" w:rsidP="005A3A56">
      <w:pPr>
        <w:spacing w:line="276" w:lineRule="auto"/>
        <w:jc w:val="both"/>
        <w:rPr>
          <w:sz w:val="22"/>
          <w:szCs w:val="22"/>
        </w:rPr>
      </w:pPr>
    </w:p>
    <w:tbl>
      <w:tblPr>
        <w:tblW w:w="0" w:type="auto"/>
        <w:tblInd w:w="108" w:type="dxa"/>
        <w:tblLook w:val="01E0"/>
      </w:tblPr>
      <w:tblGrid>
        <w:gridCol w:w="4817"/>
        <w:gridCol w:w="4929"/>
      </w:tblGrid>
      <w:tr w:rsidR="00BF4F6F" w:rsidRPr="00C566F0" w:rsidTr="005A3A56">
        <w:tc>
          <w:tcPr>
            <w:tcW w:w="4817" w:type="dxa"/>
          </w:tcPr>
          <w:p w:rsidR="00BF4F6F" w:rsidRPr="00C566F0" w:rsidRDefault="00BF4F6F" w:rsidP="005A3A56">
            <w:pPr>
              <w:autoSpaceDE w:val="0"/>
              <w:autoSpaceDN w:val="0"/>
              <w:adjustRightInd w:val="0"/>
              <w:rPr>
                <w:b/>
              </w:rPr>
            </w:pPr>
            <w:r>
              <w:rPr>
                <w:b/>
              </w:rPr>
              <w:t xml:space="preserve">Арендодатель </w:t>
            </w: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Pr="00C566F0" w:rsidRDefault="00BF4F6F" w:rsidP="005A3A56">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929" w:type="dxa"/>
          </w:tcPr>
          <w:p w:rsidR="00BF4F6F" w:rsidRPr="00C566F0" w:rsidRDefault="00BF4F6F" w:rsidP="005A3A56">
            <w:pPr>
              <w:shd w:val="clear" w:color="auto" w:fill="FFFFFF"/>
              <w:spacing w:line="274" w:lineRule="exact"/>
              <w:rPr>
                <w:b/>
                <w:bCs/>
                <w:color w:val="000000"/>
              </w:rPr>
            </w:pPr>
            <w:r>
              <w:rPr>
                <w:b/>
                <w:bCs/>
                <w:color w:val="000000"/>
              </w:rPr>
              <w:t xml:space="preserve">Арендатор </w:t>
            </w:r>
          </w:p>
          <w:p w:rsidR="00BF4F6F" w:rsidRPr="00C566F0" w:rsidRDefault="00BF4F6F" w:rsidP="005A3A56">
            <w:pPr>
              <w:rPr>
                <w:bCs/>
              </w:rPr>
            </w:pPr>
            <w:r>
              <w:rPr>
                <w:bCs/>
              </w:rPr>
              <w:t>Директор филиала</w:t>
            </w:r>
          </w:p>
          <w:p w:rsidR="00BF4F6F" w:rsidRPr="00C566F0" w:rsidRDefault="00BF4F6F" w:rsidP="005A3A56">
            <w:pPr>
              <w:shd w:val="clear" w:color="auto" w:fill="FFFFFF"/>
              <w:spacing w:line="274" w:lineRule="exact"/>
              <w:rPr>
                <w:bCs/>
                <w:color w:val="000000"/>
              </w:rPr>
            </w:pPr>
            <w:r>
              <w:rPr>
                <w:bCs/>
                <w:color w:val="000000"/>
              </w:rPr>
              <w:t>ПАО «ТрансКонтейнер» на ДВЖД</w:t>
            </w:r>
          </w:p>
          <w:p w:rsidR="00BF4F6F" w:rsidRDefault="00BF4F6F" w:rsidP="005A3A56">
            <w:pPr>
              <w:shd w:val="clear" w:color="auto" w:fill="FFFFFF"/>
              <w:spacing w:line="274" w:lineRule="exact"/>
              <w:jc w:val="both"/>
              <w:rPr>
                <w:bCs/>
                <w:color w:val="000000"/>
              </w:rPr>
            </w:pPr>
          </w:p>
          <w:p w:rsidR="00BF4F6F" w:rsidRPr="00C566F0" w:rsidRDefault="00BF4F6F" w:rsidP="005A3A56">
            <w:pPr>
              <w:shd w:val="clear" w:color="auto" w:fill="FFFFFF"/>
              <w:spacing w:line="274" w:lineRule="exact"/>
              <w:jc w:val="both"/>
              <w:rPr>
                <w:bCs/>
                <w:color w:val="000000"/>
              </w:rPr>
            </w:pPr>
            <w:r>
              <w:rPr>
                <w:bCs/>
                <w:color w:val="000000"/>
              </w:rPr>
              <w:t xml:space="preserve">__________________  </w:t>
            </w:r>
          </w:p>
          <w:p w:rsidR="00BF4F6F" w:rsidRPr="00C566F0" w:rsidRDefault="00BF4F6F" w:rsidP="005A3A56"/>
        </w:tc>
      </w:tr>
    </w:tbl>
    <w:p w:rsidR="00BF4F6F" w:rsidRDefault="00BF4F6F" w:rsidP="005A3A56">
      <w:pPr>
        <w:spacing w:line="276" w:lineRule="auto"/>
        <w:jc w:val="both"/>
        <w:rPr>
          <w:sz w:val="22"/>
          <w:szCs w:val="22"/>
        </w:rPr>
      </w:pPr>
    </w:p>
    <w:p w:rsidR="00BF4F6F" w:rsidRPr="00D02D76" w:rsidRDefault="00BF4F6F" w:rsidP="005A3A56">
      <w:pPr>
        <w:tabs>
          <w:tab w:val="left" w:pos="12295"/>
        </w:tabs>
        <w:rPr>
          <w:bCs/>
          <w:sz w:val="28"/>
          <w:szCs w:val="28"/>
        </w:rPr>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F97406" w:rsidRDefault="00F97406" w:rsidP="005A3A56">
      <w:pPr>
        <w:spacing w:line="360" w:lineRule="auto"/>
        <w:jc w:val="right"/>
      </w:pPr>
    </w:p>
    <w:p w:rsidR="00F97406" w:rsidRDefault="00F97406"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r>
        <w:lastRenderedPageBreak/>
        <w:t>Приложение №9</w:t>
      </w:r>
    </w:p>
    <w:p w:rsidR="00BF4F6F" w:rsidRPr="00665AB5" w:rsidRDefault="00BF4F6F" w:rsidP="005A3A56">
      <w:pPr>
        <w:spacing w:line="360" w:lineRule="auto"/>
        <w:jc w:val="right"/>
      </w:pPr>
      <w:r>
        <w:t>к договору № ________________</w:t>
      </w:r>
    </w:p>
    <w:p w:rsidR="00BF4F6F" w:rsidRPr="00665AB5" w:rsidRDefault="00BF4F6F" w:rsidP="005A3A56">
      <w:pPr>
        <w:spacing w:line="360" w:lineRule="auto"/>
        <w:jc w:val="right"/>
      </w:pPr>
      <w:r>
        <w:t xml:space="preserve"> от «___» __________ 20_ г.</w:t>
      </w:r>
    </w:p>
    <w:p w:rsidR="00BF4F6F" w:rsidRPr="00665AB5" w:rsidRDefault="00BF4F6F" w:rsidP="005A3A56">
      <w:pPr>
        <w:pBdr>
          <w:top w:val="nil"/>
          <w:left w:val="nil"/>
          <w:bottom w:val="nil"/>
          <w:right w:val="nil"/>
          <w:between w:val="nil"/>
        </w:pBdr>
        <w:ind w:left="4536" w:firstLine="2977"/>
      </w:pPr>
    </w:p>
    <w:p w:rsidR="00BF4F6F" w:rsidRPr="00665AB5" w:rsidRDefault="00BF4F6F" w:rsidP="005A3A56">
      <w:pPr>
        <w:pBdr>
          <w:top w:val="nil"/>
          <w:left w:val="nil"/>
          <w:bottom w:val="nil"/>
          <w:right w:val="nil"/>
          <w:between w:val="nil"/>
        </w:pBdr>
        <w:jc w:val="center"/>
      </w:pPr>
    </w:p>
    <w:p w:rsidR="00BF4F6F" w:rsidRPr="0026645E" w:rsidRDefault="00BF4F6F" w:rsidP="004D4C35">
      <w:pPr>
        <w:pStyle w:val="aff9"/>
        <w:numPr>
          <w:ilvl w:val="0"/>
          <w:numId w:val="33"/>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F4F6F" w:rsidRPr="0026645E" w:rsidRDefault="00BF4F6F" w:rsidP="004D4C35">
      <w:pPr>
        <w:pStyle w:val="aff9"/>
        <w:numPr>
          <w:ilvl w:val="0"/>
          <w:numId w:val="33"/>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BF4F6F" w:rsidRPr="0026645E" w:rsidRDefault="00BF4F6F" w:rsidP="004D4C35">
      <w:pPr>
        <w:numPr>
          <w:ilvl w:val="0"/>
          <w:numId w:val="33"/>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9"/>
          </w:rPr>
          <w:t>https://www.nalog.ru/rn77/taxation/submission_statements/operations/</w:t>
        </w:r>
      </w:hyperlink>
      <w:r>
        <w:t>).</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F4F6F" w:rsidRPr="0026645E" w:rsidRDefault="00BF4F6F" w:rsidP="004D4C35">
      <w:pPr>
        <w:pStyle w:val="aff9"/>
        <w:numPr>
          <w:ilvl w:val="0"/>
          <w:numId w:val="34"/>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F4F6F" w:rsidRPr="0026645E" w:rsidRDefault="00BF4F6F" w:rsidP="004D4C35">
      <w:pPr>
        <w:pStyle w:val="1fe"/>
        <w:numPr>
          <w:ilvl w:val="0"/>
          <w:numId w:val="34"/>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BF4F6F" w:rsidRPr="00665AB5" w:rsidRDefault="00BF4F6F" w:rsidP="005A3A56">
      <w:pPr>
        <w:pStyle w:val="aff9"/>
        <w:ind w:left="426"/>
        <w:jc w:val="both"/>
        <w:rPr>
          <w:sz w:val="28"/>
          <w:szCs w:val="28"/>
        </w:rPr>
      </w:pPr>
      <w:bookmarkStart w:id="18" w:name="_gjdgxs" w:colFirst="0" w:colLast="0"/>
      <w:bookmarkEnd w:id="18"/>
    </w:p>
    <w:p w:rsidR="00BF4F6F" w:rsidRPr="00665AB5" w:rsidRDefault="00BF4F6F" w:rsidP="005A3A56">
      <w:pPr>
        <w:pStyle w:val="aff9"/>
        <w:ind w:left="426"/>
        <w:jc w:val="both"/>
        <w:rPr>
          <w:sz w:val="28"/>
          <w:szCs w:val="28"/>
        </w:rPr>
      </w:pPr>
    </w:p>
    <w:p w:rsidR="00BF4F6F" w:rsidRPr="00665AB5" w:rsidRDefault="00BF4F6F" w:rsidP="005A3A56">
      <w:pPr>
        <w:pStyle w:val="aff9"/>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BF4F6F" w:rsidRPr="00665AB5" w:rsidTr="005A3A56">
        <w:trPr>
          <w:trHeight w:val="2120"/>
        </w:trPr>
        <w:tc>
          <w:tcPr>
            <w:tcW w:w="5495" w:type="dxa"/>
            <w:tcBorders>
              <w:top w:val="nil"/>
              <w:left w:val="nil"/>
              <w:bottom w:val="nil"/>
              <w:right w:val="nil"/>
            </w:tcBorders>
          </w:tcPr>
          <w:p w:rsidR="00BF4F6F" w:rsidRPr="00665AB5" w:rsidRDefault="00BF4F6F" w:rsidP="005A3A56">
            <w:r>
              <w:t>Заказчик:</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c>
          <w:tcPr>
            <w:tcW w:w="4336" w:type="dxa"/>
            <w:tcBorders>
              <w:top w:val="nil"/>
              <w:left w:val="nil"/>
              <w:bottom w:val="nil"/>
              <w:right w:val="nil"/>
            </w:tcBorders>
          </w:tcPr>
          <w:p w:rsidR="00BF4F6F" w:rsidRPr="00665AB5" w:rsidRDefault="00BF4F6F" w:rsidP="005A3A56">
            <w:r>
              <w:t>Исполнитель:</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r>
    </w:tbl>
    <w:p w:rsidR="00BF4F6F" w:rsidRPr="00665AB5" w:rsidRDefault="00BF4F6F" w:rsidP="005A3A56">
      <w:pPr>
        <w:pStyle w:val="aff9"/>
        <w:ind w:left="0"/>
        <w:jc w:val="both"/>
        <w:rPr>
          <w:sz w:val="28"/>
          <w:szCs w:val="28"/>
        </w:rPr>
      </w:pPr>
    </w:p>
    <w:p w:rsidR="00BF4F6F" w:rsidRDefault="00BF4F6F" w:rsidP="005A3A56">
      <w:pPr>
        <w:pStyle w:val="aff9"/>
        <w:ind w:left="0"/>
        <w:jc w:val="both"/>
        <w:rPr>
          <w:sz w:val="28"/>
          <w:szCs w:val="28"/>
        </w:rPr>
      </w:pPr>
    </w:p>
    <w:p w:rsidR="00F97406" w:rsidRDefault="00F97406" w:rsidP="005A3A56">
      <w:pPr>
        <w:pStyle w:val="aff9"/>
        <w:ind w:left="0"/>
        <w:jc w:val="both"/>
        <w:rPr>
          <w:sz w:val="28"/>
          <w:szCs w:val="28"/>
        </w:rPr>
      </w:pPr>
    </w:p>
    <w:p w:rsidR="00F97406" w:rsidRPr="00665AB5" w:rsidRDefault="00F97406" w:rsidP="005A3A56">
      <w:pPr>
        <w:pStyle w:val="aff9"/>
        <w:ind w:left="0"/>
        <w:jc w:val="both"/>
        <w:rPr>
          <w:sz w:val="28"/>
          <w:szCs w:val="28"/>
        </w:rPr>
      </w:pPr>
    </w:p>
    <w:p w:rsidR="00BF4F6F" w:rsidRPr="00665AB5" w:rsidRDefault="00BF4F6F" w:rsidP="005A3A56">
      <w:pPr>
        <w:pStyle w:val="aff9"/>
        <w:ind w:left="0"/>
        <w:jc w:val="both"/>
        <w:rPr>
          <w:sz w:val="28"/>
          <w:szCs w:val="28"/>
        </w:rPr>
      </w:pPr>
    </w:p>
    <w:p w:rsidR="00BF4F6F" w:rsidRDefault="00BF4F6F" w:rsidP="005A3A56">
      <w:pPr>
        <w:spacing w:line="360" w:lineRule="auto"/>
        <w:jc w:val="right"/>
      </w:pPr>
      <w:r>
        <w:lastRenderedPageBreak/>
        <w:t>Приложение № 9а</w:t>
      </w:r>
    </w:p>
    <w:p w:rsidR="00BF4F6F" w:rsidRDefault="00BF4F6F" w:rsidP="005A3A56">
      <w:pPr>
        <w:spacing w:line="360" w:lineRule="auto"/>
        <w:jc w:val="right"/>
      </w:pPr>
      <w:r>
        <w:t>к договору № ________________</w:t>
      </w:r>
    </w:p>
    <w:p w:rsidR="00BF4F6F" w:rsidRDefault="00BF4F6F" w:rsidP="005A3A56">
      <w:pPr>
        <w:spacing w:line="360" w:lineRule="auto"/>
        <w:jc w:val="right"/>
      </w:pPr>
      <w:r>
        <w:t xml:space="preserve"> от «___» __________ 20_ г.</w:t>
      </w:r>
    </w:p>
    <w:p w:rsidR="00BF4F6F" w:rsidRPr="007F170E" w:rsidRDefault="00BF4F6F" w:rsidP="005A3A56">
      <w:pPr>
        <w:pBdr>
          <w:top w:val="nil"/>
          <w:left w:val="nil"/>
          <w:bottom w:val="nil"/>
          <w:right w:val="nil"/>
          <w:between w:val="nil"/>
        </w:pBdr>
        <w:ind w:left="720" w:hanging="720"/>
        <w:jc w:val="center"/>
        <w:rPr>
          <w:color w:val="000000"/>
        </w:rPr>
      </w:pPr>
    </w:p>
    <w:p w:rsidR="00BF4F6F" w:rsidRPr="0027408B" w:rsidRDefault="00BF4F6F" w:rsidP="005A3A5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BF4F6F" w:rsidRPr="0027408B" w:rsidTr="005A3A56">
        <w:trPr>
          <w:trHeight w:val="933"/>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Наименование</w:t>
            </w:r>
          </w:p>
          <w:p w:rsidR="00BF4F6F" w:rsidRPr="0027408B" w:rsidRDefault="00BF4F6F" w:rsidP="005A3A5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2605CF" w:rsidRPr="0027408B" w:rsidTr="005A3A56">
        <w:trPr>
          <w:trHeight w:val="4532"/>
        </w:trPr>
        <w:tc>
          <w:tcPr>
            <w:tcW w:w="779" w:type="dxa"/>
            <w:tcBorders>
              <w:top w:val="single" w:sz="4" w:space="0" w:color="000000"/>
              <w:left w:val="single" w:sz="4" w:space="0" w:color="000000"/>
              <w:right w:val="single" w:sz="4" w:space="0" w:color="000000"/>
            </w:tcBorders>
          </w:tcPr>
          <w:p w:rsidR="002605CF" w:rsidRPr="0027408B" w:rsidRDefault="002605CF" w:rsidP="005A3A56">
            <w:pPr>
              <w:pBdr>
                <w:top w:val="nil"/>
                <w:left w:val="nil"/>
                <w:bottom w:val="nil"/>
                <w:right w:val="nil"/>
                <w:between w:val="nil"/>
              </w:pBdr>
              <w:ind w:left="720" w:hanging="720"/>
              <w:rPr>
                <w:color w:val="000000"/>
              </w:rPr>
            </w:pPr>
            <w:r>
              <w:rPr>
                <w:color w:val="000000"/>
              </w:rPr>
              <w:t>1.</w:t>
            </w:r>
          </w:p>
          <w:p w:rsidR="002605CF" w:rsidRPr="0027408B" w:rsidRDefault="002605CF"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2605CF" w:rsidRPr="0027408B" w:rsidRDefault="002605CF" w:rsidP="005A3A5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2605CF" w:rsidRDefault="002605CF" w:rsidP="005A3A56">
            <w:pPr>
              <w:pBdr>
                <w:top w:val="nil"/>
                <w:left w:val="nil"/>
                <w:bottom w:val="nil"/>
                <w:right w:val="nil"/>
                <w:between w:val="nil"/>
              </w:pBdr>
              <w:ind w:left="708" w:hanging="708"/>
              <w:jc w:val="both"/>
              <w:rPr>
                <w:i/>
                <w:color w:val="000000"/>
              </w:rPr>
            </w:pPr>
          </w:p>
          <w:p w:rsidR="002605CF" w:rsidRPr="0027408B" w:rsidRDefault="002605CF" w:rsidP="005A3A5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2605CF" w:rsidRDefault="002605CF" w:rsidP="005A3A56">
            <w:pPr>
              <w:pBdr>
                <w:top w:val="nil"/>
                <w:left w:val="nil"/>
                <w:bottom w:val="nil"/>
                <w:right w:val="nil"/>
                <w:between w:val="nil"/>
              </w:pBdr>
              <w:ind w:left="708" w:hanging="708"/>
              <w:jc w:val="both"/>
              <w:rPr>
                <w:i/>
                <w:color w:val="000000"/>
              </w:rPr>
            </w:pPr>
          </w:p>
          <w:p w:rsidR="002605CF" w:rsidRPr="0027408B" w:rsidRDefault="002605CF" w:rsidP="005A3A56">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gridSpan w:val="2"/>
            <w:tcBorders>
              <w:top w:val="single" w:sz="4" w:space="0" w:color="000000"/>
              <w:left w:val="single" w:sz="4" w:space="0" w:color="000000"/>
              <w:right w:val="single" w:sz="4" w:space="0" w:color="000000"/>
            </w:tcBorders>
          </w:tcPr>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 xml:space="preserve">XML, утв. приказом ФНС России от 19.12.2018 №ММВ-7-15/820@ с уточнениями. </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С обязательным заполнением в группе «ИнфПолФХЖ</w:t>
            </w:r>
            <w:proofErr w:type="gramStart"/>
            <w:r w:rsidRPr="00C04ABB">
              <w:rPr>
                <w:color w:val="000000"/>
              </w:rPr>
              <w:t>1</w:t>
            </w:r>
            <w:proofErr w:type="gramEnd"/>
            <w:r w:rsidRPr="00C04ABB">
              <w:rPr>
                <w:color w:val="000000"/>
              </w:rPr>
              <w:t>»:</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1. элемента «</w:t>
            </w:r>
            <w:proofErr w:type="spellStart"/>
            <w:r w:rsidRPr="00C04ABB">
              <w:rPr>
                <w:color w:val="000000"/>
              </w:rPr>
              <w:t>ТекстИнф</w:t>
            </w:r>
            <w:proofErr w:type="spellEnd"/>
            <w:r w:rsidRPr="00C04ABB">
              <w:rPr>
                <w:color w:val="000000"/>
              </w:rPr>
              <w:t xml:space="preserve">»: </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 xml:space="preserve"> в поле «</w:t>
            </w:r>
            <w:proofErr w:type="spellStart"/>
            <w:r w:rsidRPr="00C04ABB">
              <w:rPr>
                <w:color w:val="000000"/>
              </w:rPr>
              <w:t>Идентиф</w:t>
            </w:r>
            <w:proofErr w:type="spellEnd"/>
            <w:r w:rsidRPr="00C04ABB">
              <w:rPr>
                <w:color w:val="000000"/>
              </w:rPr>
              <w:t>» указать «</w:t>
            </w:r>
            <w:proofErr w:type="spellStart"/>
            <w:r w:rsidRPr="00C04ABB">
              <w:rPr>
                <w:color w:val="000000"/>
              </w:rPr>
              <w:t>КодБЕ</w:t>
            </w:r>
            <w:proofErr w:type="spellEnd"/>
            <w:r w:rsidRPr="00C04ABB">
              <w:rPr>
                <w:color w:val="000000"/>
              </w:rPr>
              <w:t>»,</w:t>
            </w:r>
            <w:r w:rsidRPr="00C04ABB">
              <w:t xml:space="preserve"> </w:t>
            </w:r>
            <w:r w:rsidRPr="00C04ABB">
              <w:rPr>
                <w:color w:val="000000"/>
              </w:rPr>
              <w:t xml:space="preserve"> в поле «</w:t>
            </w:r>
            <w:proofErr w:type="spellStart"/>
            <w:r w:rsidRPr="00C04ABB">
              <w:rPr>
                <w:color w:val="000000"/>
              </w:rPr>
              <w:t>Значен</w:t>
            </w:r>
            <w:proofErr w:type="spellEnd"/>
            <w:r w:rsidRPr="00C04ABB">
              <w:rPr>
                <w:color w:val="000000"/>
              </w:rPr>
              <w:t>» указать значение  кода БЕ.</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2. элемента «</w:t>
            </w:r>
            <w:proofErr w:type="spellStart"/>
            <w:r w:rsidRPr="00C04ABB">
              <w:rPr>
                <w:color w:val="000000"/>
              </w:rPr>
              <w:t>ОснПер</w:t>
            </w:r>
            <w:proofErr w:type="spellEnd"/>
            <w:r w:rsidRPr="00C04ABB">
              <w:rPr>
                <w:color w:val="000000"/>
              </w:rPr>
              <w:t>»:</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НаимОсн</w:t>
            </w:r>
            <w:proofErr w:type="spellEnd"/>
            <w:r w:rsidRPr="00C04ABB">
              <w:rPr>
                <w:color w:val="000000"/>
              </w:rPr>
              <w:t xml:space="preserve">» указать  «Договор», </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НомерОсн</w:t>
            </w:r>
            <w:proofErr w:type="spellEnd"/>
            <w:r w:rsidRPr="00C04ABB">
              <w:rPr>
                <w:color w:val="000000"/>
              </w:rPr>
              <w:t>" указать «_______»,</w:t>
            </w:r>
          </w:p>
          <w:p w:rsidR="002605CF" w:rsidRPr="00C04ABB" w:rsidRDefault="002605CF" w:rsidP="00E73034">
            <w:pPr>
              <w:pBdr>
                <w:top w:val="nil"/>
                <w:left w:val="nil"/>
                <w:bottom w:val="nil"/>
                <w:right w:val="nil"/>
                <w:between w:val="nil"/>
              </w:pBdr>
              <w:spacing w:line="276" w:lineRule="auto"/>
              <w:ind w:left="566" w:hanging="566"/>
              <w:rPr>
                <w:color w:val="000000"/>
              </w:rPr>
            </w:pPr>
            <w:r w:rsidRPr="00C04ABB">
              <w:rPr>
                <w:color w:val="000000"/>
              </w:rPr>
              <w:t>в поле  "</w:t>
            </w:r>
            <w:proofErr w:type="spellStart"/>
            <w:r w:rsidRPr="00C04ABB">
              <w:rPr>
                <w:color w:val="000000"/>
              </w:rPr>
              <w:t>ДатаОсн</w:t>
            </w:r>
            <w:proofErr w:type="spellEnd"/>
            <w:r w:rsidRPr="00C04ABB">
              <w:rPr>
                <w:color w:val="000000"/>
              </w:rPr>
              <w:t>"» указать</w:t>
            </w:r>
            <w:r w:rsidRPr="00C04ABB">
              <w:t xml:space="preserve">  </w:t>
            </w:r>
            <w:r w:rsidRPr="00C04ABB">
              <w:rPr>
                <w:color w:val="000000"/>
              </w:rPr>
              <w:t xml:space="preserve"> «______».</w:t>
            </w:r>
          </w:p>
        </w:tc>
      </w:tr>
      <w:tr w:rsidR="002605CF" w:rsidRPr="0027408B" w:rsidTr="005A3A56">
        <w:trPr>
          <w:trHeight w:val="720"/>
        </w:trPr>
        <w:tc>
          <w:tcPr>
            <w:tcW w:w="779" w:type="dxa"/>
            <w:tcBorders>
              <w:top w:val="single" w:sz="4" w:space="0" w:color="000000"/>
              <w:left w:val="single" w:sz="4" w:space="0" w:color="000000"/>
              <w:bottom w:val="single" w:sz="4" w:space="0" w:color="000000"/>
              <w:right w:val="single" w:sz="4" w:space="0" w:color="000000"/>
            </w:tcBorders>
          </w:tcPr>
          <w:p w:rsidR="002605CF" w:rsidRPr="0027408B" w:rsidRDefault="002605CF" w:rsidP="005A3A56">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2605CF" w:rsidRPr="0027408B" w:rsidRDefault="002605CF" w:rsidP="005A3A56">
            <w:pPr>
              <w:pBdr>
                <w:top w:val="nil"/>
                <w:left w:val="nil"/>
                <w:bottom w:val="nil"/>
                <w:right w:val="nil"/>
                <w:between w:val="nil"/>
              </w:pBdr>
              <w:ind w:left="720" w:hanging="720"/>
              <w:rPr>
                <w:i/>
                <w:color w:val="000000"/>
              </w:rPr>
            </w:pPr>
            <w:r>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2605CF" w:rsidRPr="00C04ABB" w:rsidRDefault="002605CF" w:rsidP="00E73034">
            <w:pPr>
              <w:pBdr>
                <w:top w:val="nil"/>
                <w:left w:val="nil"/>
                <w:bottom w:val="nil"/>
                <w:right w:val="nil"/>
                <w:between w:val="nil"/>
              </w:pBdr>
              <w:spacing w:after="200" w:line="276" w:lineRule="auto"/>
              <w:rPr>
                <w:color w:val="000000"/>
              </w:rPr>
            </w:pPr>
            <w:r w:rsidRPr="00C04ABB">
              <w:rPr>
                <w:color w:val="000000"/>
              </w:rPr>
              <w:t xml:space="preserve">XML, утв. приказом ФНС России от 19.12.2018 №ММВ-7-15/820@ с уточнениями. </w:t>
            </w:r>
          </w:p>
        </w:tc>
      </w:tr>
      <w:tr w:rsidR="002605CF" w:rsidRPr="0027408B" w:rsidTr="005A3A56">
        <w:trPr>
          <w:trHeight w:val="1180"/>
        </w:trPr>
        <w:tc>
          <w:tcPr>
            <w:tcW w:w="779" w:type="dxa"/>
            <w:tcBorders>
              <w:top w:val="single" w:sz="4" w:space="0" w:color="000000"/>
              <w:left w:val="single" w:sz="4" w:space="0" w:color="000000"/>
              <w:bottom w:val="single" w:sz="4" w:space="0" w:color="000000"/>
              <w:right w:val="single" w:sz="4" w:space="0" w:color="000000"/>
            </w:tcBorders>
          </w:tcPr>
          <w:p w:rsidR="002605CF" w:rsidRPr="0027408B" w:rsidRDefault="002605CF" w:rsidP="005A3A56">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2605CF" w:rsidRPr="0027408B" w:rsidRDefault="002605CF" w:rsidP="005A3A5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2605CF" w:rsidRPr="00C04ABB" w:rsidRDefault="002605CF" w:rsidP="00E73034">
            <w:pPr>
              <w:pBdr>
                <w:top w:val="nil"/>
                <w:left w:val="nil"/>
                <w:bottom w:val="nil"/>
                <w:right w:val="nil"/>
                <w:between w:val="nil"/>
              </w:pBdr>
              <w:spacing w:after="200" w:line="276" w:lineRule="auto"/>
              <w:rPr>
                <w:color w:val="000000"/>
              </w:rPr>
            </w:pPr>
            <w:r w:rsidRPr="00C04ABB">
              <w:rPr>
                <w:color w:val="000000"/>
              </w:rPr>
              <w:t>XML, утв. приказом ФНС России от 12.10.2020 N ЕД-7-26/736@.</w:t>
            </w:r>
          </w:p>
        </w:tc>
      </w:tr>
      <w:tr w:rsidR="00BF4F6F" w:rsidTr="005A3A56">
        <w:trPr>
          <w:trHeight w:val="1940"/>
        </w:trPr>
        <w:tc>
          <w:tcPr>
            <w:tcW w:w="5520" w:type="dxa"/>
            <w:gridSpan w:val="3"/>
            <w:tcBorders>
              <w:top w:val="nil"/>
              <w:left w:val="nil"/>
              <w:bottom w:val="nil"/>
              <w:right w:val="nil"/>
            </w:tcBorders>
          </w:tcPr>
          <w:p w:rsidR="00BF4F6F" w:rsidRPr="00665AB5" w:rsidRDefault="00BF4F6F" w:rsidP="005A3A56"/>
          <w:p w:rsidR="00BF4F6F" w:rsidRDefault="00BF4F6F" w:rsidP="005A3A56">
            <w:r>
              <w:t>Заказчик:</w:t>
            </w:r>
          </w:p>
          <w:p w:rsidR="00BF4F6F" w:rsidRDefault="00BF4F6F" w:rsidP="005A3A56"/>
          <w:p w:rsidR="00BF4F6F" w:rsidRDefault="00BF4F6F" w:rsidP="005A3A56">
            <w:pPr>
              <w:rPr>
                <w:vertAlign w:val="superscript"/>
              </w:rPr>
            </w:pPr>
            <w:r>
              <w:t>________    ______________</w:t>
            </w:r>
          </w:p>
          <w:p w:rsidR="00BF4F6F" w:rsidRDefault="00BF4F6F" w:rsidP="005A3A56">
            <w:r>
              <w:rPr>
                <w:vertAlign w:val="superscript"/>
              </w:rPr>
              <w:t xml:space="preserve">(подпись)                        (Ф.И.О.)                                     </w:t>
            </w:r>
          </w:p>
        </w:tc>
        <w:tc>
          <w:tcPr>
            <w:tcW w:w="4335" w:type="dxa"/>
            <w:tcBorders>
              <w:top w:val="nil"/>
              <w:left w:val="nil"/>
              <w:bottom w:val="nil"/>
              <w:right w:val="nil"/>
            </w:tcBorders>
          </w:tcPr>
          <w:p w:rsidR="00BF4F6F" w:rsidRPr="00665AB5" w:rsidRDefault="00BF4F6F" w:rsidP="005A3A56"/>
          <w:p w:rsidR="00BF4F6F" w:rsidRDefault="00BF4F6F" w:rsidP="005A3A56">
            <w:r>
              <w:t>Исполнитель:</w:t>
            </w:r>
          </w:p>
          <w:p w:rsidR="00BF4F6F" w:rsidRDefault="00BF4F6F" w:rsidP="005A3A56"/>
          <w:p w:rsidR="00BF4F6F" w:rsidRDefault="00BF4F6F" w:rsidP="005A3A56">
            <w:pPr>
              <w:rPr>
                <w:vertAlign w:val="superscript"/>
              </w:rPr>
            </w:pPr>
            <w:r>
              <w:t>________    ______________</w:t>
            </w:r>
          </w:p>
          <w:p w:rsidR="00BF4F6F" w:rsidRDefault="00BF4F6F" w:rsidP="005A3A56">
            <w:pPr>
              <w:rPr>
                <w:vertAlign w:val="superscript"/>
              </w:rPr>
            </w:pPr>
            <w:r>
              <w:rPr>
                <w:vertAlign w:val="superscript"/>
              </w:rPr>
              <w:t xml:space="preserve">(подпись)                        (Ф.И.О.)                                </w:t>
            </w:r>
          </w:p>
          <w:p w:rsidR="00BF4F6F" w:rsidRDefault="00BF4F6F" w:rsidP="005A3A56"/>
        </w:tc>
      </w:tr>
    </w:tbl>
    <w:p w:rsidR="00BF4F6F" w:rsidRDefault="00BF4F6F" w:rsidP="005A3A56">
      <w:pPr>
        <w:spacing w:line="360" w:lineRule="auto"/>
      </w:pPr>
    </w:p>
    <w:p w:rsidR="002D36D0" w:rsidRDefault="002D36D0" w:rsidP="00537D4D">
      <w:pPr>
        <w:tabs>
          <w:tab w:val="left" w:leader="underscore" w:pos="7026"/>
        </w:tabs>
        <w:spacing w:line="322" w:lineRule="exact"/>
        <w:ind w:left="4540"/>
        <w:jc w:val="right"/>
      </w:pPr>
    </w:p>
    <w:p w:rsidR="002D36D0" w:rsidRDefault="002D36D0" w:rsidP="00537D4D">
      <w:pPr>
        <w:tabs>
          <w:tab w:val="left" w:leader="underscore" w:pos="7026"/>
        </w:tabs>
        <w:spacing w:line="322" w:lineRule="exact"/>
        <w:ind w:left="4540"/>
        <w:jc w:val="right"/>
      </w:pPr>
    </w:p>
    <w:p w:rsidR="002D36D0" w:rsidRDefault="002D36D0" w:rsidP="00537D4D">
      <w:pPr>
        <w:tabs>
          <w:tab w:val="left" w:leader="underscore" w:pos="7026"/>
        </w:tabs>
        <w:spacing w:line="322" w:lineRule="exact"/>
        <w:ind w:left="4540"/>
        <w:jc w:val="right"/>
      </w:pPr>
    </w:p>
    <w:p w:rsidR="002D36D0" w:rsidRDefault="002D36D0" w:rsidP="00537D4D">
      <w:pPr>
        <w:tabs>
          <w:tab w:val="left" w:leader="underscore" w:pos="7026"/>
        </w:tabs>
        <w:spacing w:line="322" w:lineRule="exact"/>
        <w:ind w:left="4540"/>
        <w:jc w:val="right"/>
      </w:pPr>
    </w:p>
    <w:p w:rsidR="002D36D0" w:rsidRDefault="002D36D0" w:rsidP="00537D4D">
      <w:pPr>
        <w:tabs>
          <w:tab w:val="left" w:leader="underscore" w:pos="7026"/>
        </w:tabs>
        <w:spacing w:line="322" w:lineRule="exact"/>
        <w:ind w:left="4540"/>
        <w:jc w:val="right"/>
      </w:pPr>
    </w:p>
    <w:p w:rsidR="00537D4D" w:rsidRPr="00F451F7" w:rsidRDefault="00537D4D" w:rsidP="00537D4D">
      <w:pPr>
        <w:tabs>
          <w:tab w:val="left" w:leader="underscore" w:pos="7026"/>
        </w:tabs>
        <w:spacing w:line="322" w:lineRule="exact"/>
        <w:ind w:left="4540"/>
        <w:jc w:val="right"/>
      </w:pPr>
      <w:r w:rsidRPr="00F451F7">
        <w:lastRenderedPageBreak/>
        <w:t>Приложение №</w:t>
      </w:r>
      <w:r>
        <w:t>10</w:t>
      </w:r>
    </w:p>
    <w:p w:rsidR="00537D4D" w:rsidRPr="00F451F7" w:rsidRDefault="00537D4D" w:rsidP="00537D4D">
      <w:pPr>
        <w:tabs>
          <w:tab w:val="left" w:leader="underscore" w:pos="8462"/>
        </w:tabs>
        <w:spacing w:line="322" w:lineRule="exact"/>
        <w:ind w:left="4540"/>
        <w:jc w:val="right"/>
      </w:pPr>
      <w:r w:rsidRPr="00F451F7">
        <w:t>к Договору №</w:t>
      </w:r>
      <w:r w:rsidRPr="0039468B">
        <w:t xml:space="preserve"> </w:t>
      </w:r>
      <w:r w:rsidR="005A532F">
        <w:t>_____________</w:t>
      </w:r>
    </w:p>
    <w:p w:rsidR="00537D4D" w:rsidRDefault="00537D4D" w:rsidP="00537D4D">
      <w:pPr>
        <w:tabs>
          <w:tab w:val="left" w:leader="underscore" w:pos="5706"/>
          <w:tab w:val="left" w:leader="underscore" w:pos="7809"/>
          <w:tab w:val="left" w:leader="underscore" w:pos="8510"/>
        </w:tabs>
        <w:spacing w:after="581" w:line="322" w:lineRule="exact"/>
        <w:ind w:left="4540"/>
        <w:jc w:val="right"/>
      </w:pPr>
      <w:r w:rsidRPr="00F451F7">
        <w:t>от «</w:t>
      </w:r>
      <w:r>
        <w:t>__</w:t>
      </w:r>
      <w:r w:rsidRPr="00F451F7">
        <w:t>»</w:t>
      </w:r>
      <w:r>
        <w:t xml:space="preserve"> </w:t>
      </w:r>
      <w:r w:rsidR="005A532F">
        <w:t>_______</w:t>
      </w:r>
      <w:r>
        <w:t xml:space="preserve"> </w:t>
      </w:r>
      <w:r w:rsidRPr="00F451F7">
        <w:t>20</w:t>
      </w:r>
      <w:r w:rsidR="005A532F">
        <w:t>___</w:t>
      </w:r>
      <w:r>
        <w:t xml:space="preserve"> </w:t>
      </w:r>
      <w:r w:rsidRPr="00F451F7">
        <w:t>года.</w:t>
      </w:r>
    </w:p>
    <w:p w:rsidR="00537D4D" w:rsidRPr="00C508DC" w:rsidRDefault="00537D4D" w:rsidP="00537D4D">
      <w:pPr>
        <w:spacing w:after="349" w:line="270" w:lineRule="exact"/>
        <w:ind w:left="3020"/>
        <w:rPr>
          <w:b/>
        </w:rPr>
      </w:pPr>
      <w:r w:rsidRPr="00C508DC">
        <w:rPr>
          <w:b/>
        </w:rPr>
        <w:t>НАЛОГОВАЯ ОГОВОРКА</w:t>
      </w:r>
    </w:p>
    <w:p w:rsidR="00537D4D" w:rsidRPr="00F45242" w:rsidRDefault="00537D4D" w:rsidP="00537D4D">
      <w:pPr>
        <w:spacing w:line="360" w:lineRule="exact"/>
        <w:ind w:left="20" w:firstLine="720"/>
        <w:jc w:val="both"/>
      </w:pPr>
      <w:r w:rsidRPr="00F45242">
        <w:t>1.</w:t>
      </w:r>
      <w:r>
        <w:t xml:space="preserve">  </w:t>
      </w:r>
      <w:r w:rsidRPr="00F45242">
        <w:rPr>
          <w:rStyle w:val="BodytextItalic"/>
          <w:rFonts w:eastAsiaTheme="minorEastAsia"/>
          <w:sz w:val="24"/>
          <w:szCs w:val="24"/>
        </w:rPr>
        <w:t xml:space="preserve"> Арендодатель</w:t>
      </w:r>
      <w:r>
        <w:rPr>
          <w:rStyle w:val="af8"/>
        </w:rPr>
        <w:footnoteReference w:customMarkFollows="1" w:id="5"/>
        <w:t>1</w:t>
      </w:r>
      <w:r w:rsidRPr="00F45242">
        <w:t xml:space="preserve"> на момент заключения и/или при исполнении договора</w:t>
      </w:r>
    </w:p>
    <w:p w:rsidR="00537D4D" w:rsidRPr="00F45242" w:rsidRDefault="00537D4D" w:rsidP="00537D4D">
      <w:pPr>
        <w:tabs>
          <w:tab w:val="left" w:leader="underscore" w:pos="836"/>
          <w:tab w:val="left" w:leader="underscore" w:pos="2794"/>
          <w:tab w:val="left" w:leader="underscore" w:pos="3495"/>
          <w:tab w:val="left" w:leader="underscore" w:pos="4642"/>
        </w:tabs>
        <w:spacing w:line="360" w:lineRule="exact"/>
        <w:ind w:left="20"/>
        <w:jc w:val="both"/>
      </w:pPr>
      <w:proofErr w:type="gramStart"/>
      <w:r w:rsidRPr="00F45242">
        <w:t>от «</w:t>
      </w:r>
      <w:r w:rsidRPr="00F45242">
        <w:tab/>
        <w:t xml:space="preserve">» </w:t>
      </w:r>
      <w:r w:rsidRPr="00F45242">
        <w:tab/>
        <w:t xml:space="preserve"> 20</w:t>
      </w:r>
      <w:r w:rsidRPr="00F45242">
        <w:tab/>
        <w:t xml:space="preserve"> г. № </w:t>
      </w:r>
      <w:r w:rsidRPr="00F45242">
        <w:tab/>
        <w:t>, (далее также - Договор, настоящий</w:t>
      </w:r>
      <w:proofErr w:type="gramEnd"/>
    </w:p>
    <w:p w:rsidR="00537D4D" w:rsidRDefault="00537D4D" w:rsidP="00537D4D">
      <w:pPr>
        <w:spacing w:line="360" w:lineRule="exact"/>
        <w:ind w:left="20" w:right="40"/>
        <w:jc w:val="both"/>
        <w:rPr>
          <w:rStyle w:val="BodytextItalic"/>
          <w:rFonts w:eastAsiaTheme="minorEastAsia"/>
          <w:sz w:val="24"/>
          <w:szCs w:val="24"/>
          <w:vertAlign w:val="superscript"/>
        </w:rPr>
      </w:pPr>
      <w:r w:rsidRPr="00F45242">
        <w:t>Договор) заключенного с ПАО «ТрансКонтейнер» (далее -</w:t>
      </w:r>
      <w:r w:rsidRPr="00F45242">
        <w:rPr>
          <w:rStyle w:val="BodytextItalic"/>
          <w:rFonts w:eastAsiaTheme="minorEastAsia"/>
          <w:sz w:val="24"/>
          <w:szCs w:val="24"/>
        </w:rPr>
        <w:t xml:space="preserve"> Арендатор</w:t>
      </w:r>
      <w:proofErr w:type="gramStart"/>
      <w:r w:rsidRPr="00F45242">
        <w:rPr>
          <w:rStyle w:val="BodytextItalic"/>
          <w:rFonts w:eastAsiaTheme="minorEastAsia"/>
          <w:sz w:val="24"/>
          <w:szCs w:val="24"/>
          <w:vertAlign w:val="superscript"/>
        </w:rPr>
        <w:t>2</w:t>
      </w:r>
      <w:proofErr w:type="gramEnd"/>
    </w:p>
    <w:p w:rsidR="00537D4D" w:rsidRDefault="00537D4D" w:rsidP="00537D4D">
      <w:pPr>
        <w:spacing w:line="360" w:lineRule="exact"/>
        <w:ind w:left="20" w:right="40"/>
        <w:jc w:val="both"/>
        <w:rPr>
          <w:rStyle w:val="BodytextItalic"/>
          <w:rFonts w:eastAsiaTheme="minorEastAsia"/>
          <w:sz w:val="24"/>
          <w:szCs w:val="24"/>
          <w:vertAlign w:val="superscript"/>
        </w:rPr>
      </w:pPr>
    </w:p>
    <w:p w:rsidR="00537D4D" w:rsidRPr="00F45242" w:rsidRDefault="00537D4D" w:rsidP="00537D4D">
      <w:pPr>
        <w:spacing w:line="360" w:lineRule="exact"/>
        <w:ind w:left="20" w:right="40"/>
        <w:jc w:val="both"/>
      </w:pPr>
      <w:r w:rsidRPr="00F45242">
        <w:rPr>
          <w:rStyle w:val="BodytextItalic"/>
          <w:rFonts w:eastAsiaTheme="minorEastAsia"/>
          <w:sz w:val="24"/>
          <w:szCs w:val="24"/>
        </w:rPr>
        <w:t xml:space="preserve">), </w:t>
      </w:r>
      <w:r w:rsidRPr="00F45242">
        <w:t>гарантирует (заверяет), что:</w:t>
      </w:r>
    </w:p>
    <w:p w:rsidR="00537D4D" w:rsidRPr="00F45242" w:rsidRDefault="00537D4D" w:rsidP="00537D4D">
      <w:pPr>
        <w:spacing w:line="360" w:lineRule="exact"/>
        <w:ind w:left="20" w:right="40" w:firstLine="720"/>
        <w:jc w:val="both"/>
      </w:pPr>
      <w:r w:rsidRPr="00F45242">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537D4D" w:rsidRPr="00F45242" w:rsidRDefault="00537D4D" w:rsidP="00537D4D">
      <w:pPr>
        <w:spacing w:line="360" w:lineRule="exact"/>
        <w:ind w:left="20" w:right="40" w:firstLine="720"/>
        <w:jc w:val="both"/>
      </w:pPr>
      <w:r w:rsidRPr="00F45242">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37D4D" w:rsidRPr="00F45242" w:rsidRDefault="00537D4D" w:rsidP="00537D4D">
      <w:pPr>
        <w:spacing w:line="360" w:lineRule="exact"/>
        <w:ind w:left="20" w:right="40" w:firstLine="720"/>
        <w:jc w:val="both"/>
      </w:pPr>
      <w:r w:rsidRPr="00F45242">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37D4D" w:rsidRPr="00F45242" w:rsidRDefault="00537D4D" w:rsidP="00537D4D">
      <w:pPr>
        <w:spacing w:line="360" w:lineRule="exact"/>
        <w:ind w:left="20" w:right="40" w:firstLine="720"/>
        <w:jc w:val="both"/>
      </w:pPr>
      <w:r w:rsidRPr="00F45242">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37D4D" w:rsidRPr="00F45242" w:rsidRDefault="00537D4D" w:rsidP="00537D4D">
      <w:pPr>
        <w:spacing w:line="360" w:lineRule="exact"/>
        <w:ind w:left="20" w:right="40" w:firstLine="720"/>
        <w:jc w:val="both"/>
      </w:pPr>
      <w:r w:rsidRPr="00F45242">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37D4D" w:rsidRPr="00F45242" w:rsidRDefault="00537D4D" w:rsidP="00537D4D">
      <w:pPr>
        <w:spacing w:line="360" w:lineRule="exact"/>
        <w:ind w:left="20" w:right="40" w:firstLine="720"/>
        <w:jc w:val="both"/>
      </w:pPr>
      <w:proofErr w:type="gramStart"/>
      <w:r w:rsidRPr="00F45242">
        <w:t>не совершает сделок (операций) основной целью которых являются неуплата (неполная уплата) и (или) зачет (возврат) суммы налога;</w:t>
      </w:r>
      <w:proofErr w:type="gramEnd"/>
    </w:p>
    <w:p w:rsidR="00537D4D" w:rsidRPr="00F45242" w:rsidRDefault="00537D4D" w:rsidP="00537D4D">
      <w:pPr>
        <w:spacing w:line="360" w:lineRule="exact"/>
        <w:ind w:left="20" w:right="20" w:firstLine="700"/>
        <w:jc w:val="both"/>
      </w:pPr>
      <w:r w:rsidRPr="00F45242">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37D4D" w:rsidRPr="00F45242" w:rsidRDefault="00537D4D" w:rsidP="00537D4D">
      <w:pPr>
        <w:spacing w:line="360" w:lineRule="exact"/>
        <w:ind w:left="20" w:right="20" w:firstLine="700"/>
        <w:jc w:val="both"/>
      </w:pPr>
      <w:r w:rsidRPr="00F45242">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37D4D" w:rsidRPr="00F45242" w:rsidRDefault="00537D4D" w:rsidP="00537D4D">
      <w:pPr>
        <w:spacing w:line="360" w:lineRule="exact"/>
        <w:ind w:left="20" w:right="20" w:firstLine="700"/>
        <w:jc w:val="both"/>
      </w:pPr>
      <w:proofErr w:type="gramStart"/>
      <w:r w:rsidRPr="00F45242">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37D4D" w:rsidRPr="00F45242" w:rsidRDefault="00537D4D" w:rsidP="00537D4D">
      <w:pPr>
        <w:spacing w:line="360" w:lineRule="exact"/>
        <w:ind w:left="20" w:right="20" w:firstLine="700"/>
        <w:jc w:val="both"/>
      </w:pPr>
      <w:r w:rsidRPr="00F45242">
        <w:t>принимает исполнения обязательств по сделкам лишь от лиц, являющихся стороной договора, заключенного с</w:t>
      </w:r>
      <w:r w:rsidRPr="00F45242">
        <w:rPr>
          <w:rStyle w:val="BodytextItalic"/>
          <w:rFonts w:eastAsiaTheme="minorEastAsia"/>
          <w:sz w:val="24"/>
          <w:szCs w:val="24"/>
        </w:rPr>
        <w:t xml:space="preserve"> Арендодателем</w:t>
      </w:r>
      <w:r w:rsidRPr="00F45242">
        <w:t xml:space="preserve"> и (или) лиц, которым обязательство по исполнению сделки (операции) передано по договору или закону;</w:t>
      </w:r>
    </w:p>
    <w:p w:rsidR="00537D4D" w:rsidRPr="00F45242" w:rsidRDefault="00537D4D" w:rsidP="00537D4D">
      <w:pPr>
        <w:spacing w:line="360" w:lineRule="exact"/>
        <w:ind w:left="20" w:right="20" w:firstLine="700"/>
        <w:jc w:val="both"/>
      </w:pPr>
      <w:r w:rsidRPr="00F45242">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F45242">
        <w:rPr>
          <w:rStyle w:val="BodytextItalic"/>
          <w:rFonts w:eastAsiaTheme="minorEastAsia"/>
          <w:sz w:val="24"/>
          <w:szCs w:val="24"/>
        </w:rPr>
        <w:t xml:space="preserve"> Арендатору;</w:t>
      </w:r>
    </w:p>
    <w:p w:rsidR="00537D4D" w:rsidRPr="00F45242" w:rsidRDefault="00537D4D" w:rsidP="00537D4D">
      <w:pPr>
        <w:spacing w:line="360" w:lineRule="exact"/>
        <w:ind w:left="20" w:right="20" w:firstLine="700"/>
        <w:jc w:val="both"/>
      </w:pPr>
      <w:r w:rsidRPr="00F45242">
        <w:t>лица, подписывающие от его имени первичные документы и счет</w:t>
      </w:r>
      <w:proofErr w:type="gramStart"/>
      <w:r w:rsidRPr="00F45242">
        <w:t>а-</w:t>
      </w:r>
      <w:proofErr w:type="gramEnd"/>
      <w:r w:rsidRPr="00F45242">
        <w:t xml:space="preserve"> фактуры, имеют на это все необходимые полномочия.</w:t>
      </w:r>
    </w:p>
    <w:p w:rsidR="00537D4D" w:rsidRPr="00F45242" w:rsidRDefault="00537D4D" w:rsidP="00537D4D">
      <w:pPr>
        <w:spacing w:line="360" w:lineRule="exact"/>
        <w:ind w:left="20" w:right="20" w:firstLine="700"/>
        <w:jc w:val="both"/>
      </w:pPr>
      <w:r w:rsidRPr="00F45242">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F45242">
        <w:rPr>
          <w:rStyle w:val="BodytextItalic"/>
          <w:rFonts w:eastAsiaTheme="minorEastAsia"/>
          <w:sz w:val="24"/>
          <w:szCs w:val="24"/>
        </w:rPr>
        <w:t xml:space="preserve"> Арендатора</w:t>
      </w:r>
      <w:r w:rsidRPr="00F45242">
        <w:t xml:space="preserve"> налоговый орган:</w:t>
      </w:r>
    </w:p>
    <w:p w:rsidR="00537D4D" w:rsidRPr="00F45242" w:rsidRDefault="00537D4D" w:rsidP="00537D4D">
      <w:pPr>
        <w:numPr>
          <w:ilvl w:val="0"/>
          <w:numId w:val="38"/>
        </w:numPr>
        <w:tabs>
          <w:tab w:val="left" w:pos="1359"/>
        </w:tabs>
        <w:suppressAutoHyphens w:val="0"/>
        <w:spacing w:line="360" w:lineRule="exact"/>
        <w:ind w:left="20" w:right="20" w:firstLine="700"/>
        <w:jc w:val="both"/>
      </w:pPr>
      <w:r w:rsidRPr="00F45242">
        <w:t>установит получение</w:t>
      </w:r>
      <w:r w:rsidRPr="00F45242">
        <w:rPr>
          <w:rStyle w:val="BodytextItalic"/>
          <w:rFonts w:eastAsiaTheme="minorEastAsia"/>
          <w:sz w:val="24"/>
          <w:szCs w:val="24"/>
        </w:rPr>
        <w:t xml:space="preserve"> Арендатором</w:t>
      </w:r>
      <w:r w:rsidRPr="00F45242">
        <w:t xml:space="preserve"> необоснованной налоговой выгоды в связи с исполнением Договора и/или</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признает неправомерным учет расходов</w:t>
      </w:r>
      <w:r w:rsidRPr="00F45242">
        <w:rPr>
          <w:rStyle w:val="BodytextItalic"/>
          <w:rFonts w:eastAsiaTheme="minorEastAsia"/>
          <w:sz w:val="24"/>
          <w:szCs w:val="24"/>
        </w:rPr>
        <w:t xml:space="preserve"> Арендатора</w:t>
      </w:r>
      <w:r w:rsidRPr="00F45242">
        <w:t xml:space="preserve"> на приобретение товаров, работ, услуг или иных объектов гражданских прав по Договору и/или</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признает неправомерным применение</w:t>
      </w:r>
      <w:r w:rsidRPr="00F45242">
        <w:rPr>
          <w:rStyle w:val="BodytextItalic"/>
          <w:rFonts w:eastAsiaTheme="minorEastAsia"/>
          <w:sz w:val="24"/>
          <w:szCs w:val="24"/>
        </w:rPr>
        <w:t xml:space="preserve"> Арендатором</w:t>
      </w:r>
      <w:r w:rsidRPr="00F45242">
        <w:t xml:space="preserve"> налоговых вычетов в отношении сумм Н</w:t>
      </w:r>
      <w:proofErr w:type="gramStart"/>
      <w:r w:rsidRPr="00F45242">
        <w:t>ДС</w:t>
      </w:r>
      <w:r>
        <w:t xml:space="preserve"> </w:t>
      </w:r>
      <w:r w:rsidRPr="00F45242">
        <w:t>в св</w:t>
      </w:r>
      <w:proofErr w:type="gramEnd"/>
      <w:r w:rsidRPr="00F45242">
        <w:t>язи с тем, что</w:t>
      </w:r>
      <w:r w:rsidRPr="00F45242">
        <w:rPr>
          <w:rStyle w:val="BodytextItalic"/>
          <w:rFonts w:eastAsiaTheme="minorEastAsia"/>
          <w:sz w:val="24"/>
          <w:szCs w:val="24"/>
        </w:rPr>
        <w:t xml:space="preserve"> Арендодатель:</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нарушал свои налоговые обязанности по отражению в качестве дохода сумм, полученных от</w:t>
      </w:r>
      <w:r w:rsidRPr="00F45242">
        <w:rPr>
          <w:rStyle w:val="BodytextItalic"/>
          <w:rFonts w:eastAsiaTheme="minorEastAsia"/>
          <w:sz w:val="24"/>
          <w:szCs w:val="24"/>
        </w:rPr>
        <w:t xml:space="preserve"> Арендатора</w:t>
      </w:r>
      <w:r w:rsidRPr="00F45242">
        <w:t xml:space="preserve"> по Договору, а равно по исчислению и перечислению в бюджет НДС и/или</w:t>
      </w:r>
    </w:p>
    <w:p w:rsidR="00537D4D" w:rsidRPr="00F45242" w:rsidRDefault="00537D4D" w:rsidP="00537D4D">
      <w:pPr>
        <w:numPr>
          <w:ilvl w:val="0"/>
          <w:numId w:val="38"/>
        </w:numPr>
        <w:tabs>
          <w:tab w:val="left" w:pos="1349"/>
        </w:tabs>
        <w:suppressAutoHyphens w:val="0"/>
        <w:spacing w:line="355" w:lineRule="exact"/>
        <w:ind w:right="20" w:firstLine="720"/>
        <w:jc w:val="both"/>
      </w:pPr>
      <w:r w:rsidRPr="00F45242">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37D4D" w:rsidRPr="00F45242" w:rsidRDefault="00537D4D" w:rsidP="00537D4D">
      <w:pPr>
        <w:spacing w:line="355" w:lineRule="exact"/>
        <w:ind w:right="20" w:firstLine="720"/>
        <w:jc w:val="both"/>
      </w:pPr>
      <w:proofErr w:type="gramStart"/>
      <w:r w:rsidRPr="00F45242">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F45242">
        <w:rPr>
          <w:rStyle w:val="BodytextItalic"/>
          <w:rFonts w:eastAsiaTheme="minorEastAsia"/>
          <w:sz w:val="24"/>
          <w:szCs w:val="24"/>
        </w:rPr>
        <w:t xml:space="preserve"> Арендодателем,</w:t>
      </w:r>
      <w:r w:rsidRPr="00F45242">
        <w:t xml:space="preserve"> то</w:t>
      </w:r>
      <w:r w:rsidRPr="00F45242">
        <w:rPr>
          <w:rStyle w:val="BodytextItalic"/>
          <w:rFonts w:eastAsiaTheme="minorEastAsia"/>
          <w:sz w:val="24"/>
          <w:szCs w:val="24"/>
        </w:rPr>
        <w:t xml:space="preserve"> Арендодатель </w:t>
      </w:r>
      <w:r w:rsidRPr="00F45242">
        <w:t xml:space="preserve">вправе в течение 10 (десяти) рабочих дней с даты письменного предложения </w:t>
      </w:r>
      <w:r w:rsidRPr="00F45242">
        <w:rPr>
          <w:rStyle w:val="BodytextItalic"/>
          <w:rFonts w:eastAsiaTheme="minorEastAsia"/>
          <w:sz w:val="24"/>
          <w:szCs w:val="24"/>
        </w:rPr>
        <w:t>Арендатора</w:t>
      </w:r>
      <w:r w:rsidRPr="00F45242">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37D4D" w:rsidRPr="00F45242" w:rsidRDefault="00537D4D" w:rsidP="00537D4D">
      <w:pPr>
        <w:numPr>
          <w:ilvl w:val="0"/>
          <w:numId w:val="38"/>
        </w:numPr>
        <w:tabs>
          <w:tab w:val="left" w:pos="1354"/>
        </w:tabs>
        <w:suppressAutoHyphens w:val="0"/>
        <w:spacing w:line="355" w:lineRule="exact"/>
        <w:ind w:right="20" w:firstLine="720"/>
        <w:jc w:val="both"/>
      </w:pPr>
      <w:r w:rsidRPr="00F45242">
        <w:t>сумма доначисленного</w:t>
      </w:r>
      <w:r w:rsidRPr="00F45242">
        <w:rPr>
          <w:rStyle w:val="BodytextItalic"/>
          <w:rFonts w:eastAsiaTheme="minorEastAsia"/>
          <w:sz w:val="24"/>
          <w:szCs w:val="24"/>
        </w:rPr>
        <w:t xml:space="preserve"> Арендатору</w:t>
      </w:r>
      <w:r w:rsidRPr="00F45242">
        <w:t xml:space="preserve"> налоговым органом своим решением (далее - Решение налогового органа) налога на прибыль организаций и/или Н</w:t>
      </w:r>
      <w:proofErr w:type="gramStart"/>
      <w:r w:rsidRPr="00F45242">
        <w:t>ДС в св</w:t>
      </w:r>
      <w:proofErr w:type="gramEnd"/>
      <w:r w:rsidRPr="00F45242">
        <w:t>язи с Эпизодами, связанными с</w:t>
      </w:r>
      <w:r w:rsidRPr="00F45242">
        <w:rPr>
          <w:rStyle w:val="BodytextItalic"/>
          <w:rFonts w:eastAsiaTheme="minorEastAsia"/>
          <w:sz w:val="24"/>
          <w:szCs w:val="24"/>
        </w:rPr>
        <w:t xml:space="preserve"> Арендодателем </w:t>
      </w:r>
      <w:r w:rsidRPr="00F45242">
        <w:t>(далее - Доначисленные налоги); плюс</w:t>
      </w:r>
    </w:p>
    <w:p w:rsidR="00537D4D" w:rsidRPr="00F45242" w:rsidRDefault="00537D4D" w:rsidP="00537D4D">
      <w:pPr>
        <w:numPr>
          <w:ilvl w:val="0"/>
          <w:numId w:val="38"/>
        </w:numPr>
        <w:tabs>
          <w:tab w:val="left" w:pos="1349"/>
        </w:tabs>
        <w:suppressAutoHyphens w:val="0"/>
        <w:spacing w:line="355" w:lineRule="exact"/>
        <w:ind w:right="20" w:firstLine="720"/>
        <w:jc w:val="both"/>
      </w:pPr>
      <w:r w:rsidRPr="00F45242">
        <w:t>сумма начисленных</w:t>
      </w:r>
      <w:r w:rsidRPr="00F45242">
        <w:rPr>
          <w:rStyle w:val="BodytextItalic"/>
          <w:rFonts w:eastAsiaTheme="minorEastAsia"/>
          <w:sz w:val="24"/>
          <w:szCs w:val="24"/>
        </w:rPr>
        <w:t xml:space="preserve"> Арендатору</w:t>
      </w:r>
      <w:r w:rsidRPr="00F45242">
        <w:t xml:space="preserve"> пеней на сумму Доначисленных налогов (далее - Пени); плюс</w:t>
      </w:r>
    </w:p>
    <w:p w:rsidR="00537D4D" w:rsidRPr="00F45242" w:rsidRDefault="00537D4D" w:rsidP="00537D4D">
      <w:pPr>
        <w:numPr>
          <w:ilvl w:val="0"/>
          <w:numId w:val="38"/>
        </w:numPr>
        <w:tabs>
          <w:tab w:val="left" w:pos="1421"/>
        </w:tabs>
        <w:suppressAutoHyphens w:val="0"/>
        <w:spacing w:line="355" w:lineRule="exact"/>
        <w:ind w:right="20" w:firstLine="720"/>
        <w:jc w:val="both"/>
      </w:pPr>
      <w:proofErr w:type="gramStart"/>
      <w:r w:rsidRPr="00F45242">
        <w:lastRenderedPageBreak/>
        <w:t>штрафы</w:t>
      </w:r>
      <w:proofErr w:type="gramEnd"/>
      <w:r w:rsidRPr="00F45242">
        <w:t xml:space="preserve"> начисленные</w:t>
      </w:r>
      <w:r w:rsidRPr="00F45242">
        <w:rPr>
          <w:rStyle w:val="BodytextItalic"/>
          <w:rFonts w:eastAsiaTheme="minorEastAsia"/>
          <w:sz w:val="24"/>
          <w:szCs w:val="24"/>
        </w:rPr>
        <w:t xml:space="preserve"> Арендатору</w:t>
      </w:r>
      <w:r w:rsidRPr="00F45242">
        <w:t xml:space="preserve"> за соответствующие налоговые нарушения в связи с неуплатой ею Доначисленных налогов (далее - Штрафы).</w:t>
      </w:r>
    </w:p>
    <w:p w:rsidR="00537D4D" w:rsidRPr="00F45242" w:rsidRDefault="00537D4D" w:rsidP="00537D4D">
      <w:pPr>
        <w:numPr>
          <w:ilvl w:val="1"/>
          <w:numId w:val="38"/>
        </w:numPr>
        <w:tabs>
          <w:tab w:val="left" w:pos="1426"/>
        </w:tabs>
        <w:suppressAutoHyphens w:val="0"/>
        <w:spacing w:line="355" w:lineRule="exact"/>
        <w:ind w:right="20" w:firstLine="720"/>
        <w:jc w:val="both"/>
      </w:pPr>
      <w:r w:rsidRPr="00F45242">
        <w:t>Стороны, в соответствии со ст. 406.1 ГК РФ также договорились, что в случае предъявления</w:t>
      </w:r>
      <w:r w:rsidRPr="00F45242">
        <w:rPr>
          <w:rStyle w:val="BodytextItalic"/>
          <w:rFonts w:eastAsiaTheme="minorEastAsia"/>
          <w:sz w:val="24"/>
          <w:szCs w:val="24"/>
        </w:rPr>
        <w:t xml:space="preserve"> Арендатору</w:t>
      </w:r>
      <w:r w:rsidRPr="00F45242">
        <w:t xml:space="preserve"> третьими лицами (для целей настоящего Договора) - лицами, приобретавшими у</w:t>
      </w:r>
      <w:r w:rsidRPr="00F45242">
        <w:rPr>
          <w:rStyle w:val="BodytextItalic"/>
          <w:rFonts w:eastAsiaTheme="minorEastAsia"/>
          <w:sz w:val="24"/>
          <w:szCs w:val="24"/>
        </w:rPr>
        <w:t xml:space="preserve"> Арендатора</w:t>
      </w:r>
      <w:r w:rsidRPr="00F45242">
        <w:t xml:space="preserve"> товары результаты работ, (услуг), имущественные права являющиеся объектом настоящего Договора, имущественных требований:</w:t>
      </w:r>
    </w:p>
    <w:p w:rsidR="00537D4D" w:rsidRPr="00F45242" w:rsidRDefault="00537D4D" w:rsidP="00537D4D">
      <w:pPr>
        <w:spacing w:line="355" w:lineRule="exact"/>
        <w:ind w:right="20" w:firstLine="720"/>
        <w:jc w:val="both"/>
      </w:pPr>
      <w:proofErr w:type="gramStart"/>
      <w:r w:rsidRPr="00F45242">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F45242">
        <w:t xml:space="preserve"> имущественных прав третьих лиц)</w:t>
      </w:r>
    </w:p>
    <w:p w:rsidR="00537D4D" w:rsidRPr="00F45242" w:rsidRDefault="00537D4D" w:rsidP="00537D4D">
      <w:pPr>
        <w:spacing w:line="355" w:lineRule="exact"/>
        <w:ind w:right="20" w:firstLine="720"/>
        <w:jc w:val="both"/>
      </w:pPr>
      <w:r w:rsidRPr="00F45242">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F45242">
        <w:rPr>
          <w:rStyle w:val="BodytextItalic"/>
          <w:rFonts w:eastAsiaTheme="minorEastAsia"/>
          <w:sz w:val="24"/>
          <w:szCs w:val="24"/>
        </w:rPr>
        <w:t>Арендатора),</w:t>
      </w:r>
      <w:r w:rsidRPr="00F45242">
        <w:t xml:space="preserve"> то</w:t>
      </w:r>
      <w:r w:rsidRPr="00F45242">
        <w:rPr>
          <w:rStyle w:val="BodytextItalic"/>
          <w:rFonts w:eastAsiaTheme="minorEastAsia"/>
          <w:sz w:val="24"/>
          <w:szCs w:val="24"/>
        </w:rPr>
        <w:t xml:space="preserve"> Арендодатель</w:t>
      </w:r>
      <w:r w:rsidRPr="00F45242">
        <w:t xml:space="preserve"> обязан в течение 10 (десять) рабочих дней </w:t>
      </w:r>
      <w:proofErr w:type="gramStart"/>
      <w:r w:rsidRPr="00F45242">
        <w:t>с даты</w:t>
      </w:r>
      <w:proofErr w:type="gramEnd"/>
      <w:r w:rsidRPr="00F45242">
        <w:t xml:space="preserve"> письменного требования</w:t>
      </w:r>
      <w:r w:rsidRPr="00F45242">
        <w:rPr>
          <w:rStyle w:val="BodytextItalic"/>
          <w:rFonts w:eastAsiaTheme="minorEastAsia"/>
          <w:sz w:val="24"/>
          <w:szCs w:val="24"/>
        </w:rPr>
        <w:t xml:space="preserve"> Арендатора</w:t>
      </w:r>
      <w:r w:rsidRPr="00F45242">
        <w:t xml:space="preserve"> возместить последнему Имущественные потери, связанные с нарушением имущественных прав третьих лиц.</w:t>
      </w:r>
    </w:p>
    <w:p w:rsidR="00537D4D" w:rsidRPr="00F45242" w:rsidRDefault="00537D4D" w:rsidP="00537D4D">
      <w:pPr>
        <w:numPr>
          <w:ilvl w:val="1"/>
          <w:numId w:val="38"/>
        </w:numPr>
        <w:tabs>
          <w:tab w:val="left" w:pos="1133"/>
        </w:tabs>
        <w:suppressAutoHyphens w:val="0"/>
        <w:spacing w:line="355" w:lineRule="exact"/>
        <w:ind w:right="20" w:firstLine="720"/>
        <w:jc w:val="both"/>
      </w:pPr>
      <w:proofErr w:type="gramStart"/>
      <w:r w:rsidRPr="00F45242">
        <w:t>В соответствии со ст. 406.1 ГК РФ Стороны также предусмотрели, что в случае не реализации</w:t>
      </w:r>
      <w:r w:rsidRPr="00F45242">
        <w:rPr>
          <w:rStyle w:val="BodytextItalic"/>
          <w:rFonts w:eastAsiaTheme="minorEastAsia"/>
          <w:sz w:val="24"/>
          <w:szCs w:val="24"/>
        </w:rPr>
        <w:t xml:space="preserve"> Арендодателем</w:t>
      </w:r>
      <w:r w:rsidRPr="00F45242">
        <w:t xml:space="preserve"> права, указанного в пункте 2.5 настоящей Налоговой оговорки, на возмещение</w:t>
      </w:r>
      <w:r w:rsidRPr="00F45242">
        <w:rPr>
          <w:rStyle w:val="BodytextItalic"/>
          <w:rFonts w:eastAsiaTheme="minorEastAsia"/>
          <w:sz w:val="24"/>
          <w:szCs w:val="24"/>
        </w:rPr>
        <w:t xml:space="preserve"> Арендатору</w:t>
      </w:r>
      <w:r w:rsidRPr="00F45242">
        <w:t xml:space="preserve"> Имущественных потерь, связанных с налоговой проверкой,</w:t>
      </w:r>
      <w:r w:rsidRPr="00F45242">
        <w:rPr>
          <w:rStyle w:val="BodytextItalic"/>
          <w:rFonts w:eastAsiaTheme="minorEastAsia"/>
          <w:sz w:val="24"/>
          <w:szCs w:val="24"/>
        </w:rPr>
        <w:t xml:space="preserve"> Арендатор</w:t>
      </w:r>
      <w:r w:rsidRPr="00F45242">
        <w:t xml:space="preserve"> вправе оспорить Решение налогового органа в установленном законом порядке и в этом случае</w:t>
      </w:r>
      <w:r w:rsidRPr="00F45242">
        <w:rPr>
          <w:rStyle w:val="BodytextItalic"/>
          <w:rFonts w:eastAsiaTheme="minorEastAsia"/>
          <w:sz w:val="24"/>
          <w:szCs w:val="24"/>
        </w:rPr>
        <w:t xml:space="preserve"> Арендодатель</w:t>
      </w:r>
      <w:r w:rsidRPr="00F45242">
        <w:t xml:space="preserve"> </w:t>
      </w:r>
      <w:r w:rsidRPr="00F45242">
        <w:rPr>
          <w:rStyle w:val="Bodytext0"/>
          <w:rFonts w:eastAsiaTheme="minorEastAsia"/>
          <w:sz w:val="24"/>
          <w:szCs w:val="24"/>
        </w:rPr>
        <w:t>будет обязан</w:t>
      </w:r>
      <w:r w:rsidRPr="00F45242">
        <w:t xml:space="preserve"> возместить</w:t>
      </w:r>
      <w:r w:rsidRPr="00F45242">
        <w:rPr>
          <w:rStyle w:val="BodytextItalic"/>
          <w:rFonts w:eastAsiaTheme="minorEastAsia"/>
          <w:sz w:val="24"/>
          <w:szCs w:val="24"/>
        </w:rPr>
        <w:t xml:space="preserve"> Арендатору</w:t>
      </w:r>
      <w:r w:rsidRPr="00F45242">
        <w:t xml:space="preserve"> имущественные потери, в течение 10 (десяти) рабочих дней</w:t>
      </w:r>
      <w:proofErr w:type="gramEnd"/>
      <w:r w:rsidRPr="00F45242">
        <w:t xml:space="preserve"> с даты письменного требования </w:t>
      </w:r>
      <w:r w:rsidRPr="00F45242">
        <w:rPr>
          <w:rStyle w:val="BodytextItalic"/>
          <w:rFonts w:eastAsiaTheme="minorEastAsia"/>
          <w:sz w:val="24"/>
          <w:szCs w:val="24"/>
        </w:rPr>
        <w:t>Арендатора</w:t>
      </w:r>
      <w:r w:rsidRPr="00F45242">
        <w:t xml:space="preserve"> об этом (с приложением копии Решения налогового органа и копии вступившего в силу судебного акта</w:t>
      </w:r>
      <w:proofErr w:type="gramStart"/>
      <w:r w:rsidRPr="00F45242">
        <w:t xml:space="preserve"> (-</w:t>
      </w:r>
      <w:proofErr w:type="spellStart"/>
      <w:proofErr w:type="gramEnd"/>
      <w:r w:rsidRPr="00F45242">
        <w:t>ов</w:t>
      </w:r>
      <w:proofErr w:type="spellEnd"/>
      <w:r w:rsidRPr="00F45242">
        <w:t>), принятого (-</w:t>
      </w:r>
      <w:proofErr w:type="spellStart"/>
      <w:r w:rsidRPr="00F45242">
        <w:t>ых</w:t>
      </w:r>
      <w:proofErr w:type="spellEnd"/>
      <w:r w:rsidRPr="00F45242">
        <w:t>) по результатам оспаривания</w:t>
      </w:r>
      <w:r w:rsidRPr="00F45242">
        <w:rPr>
          <w:rStyle w:val="BodytextItalic"/>
          <w:rFonts w:eastAsiaTheme="minorEastAsia"/>
          <w:sz w:val="24"/>
          <w:szCs w:val="24"/>
        </w:rPr>
        <w:t xml:space="preserve"> Арендатором</w:t>
      </w:r>
      <w:r w:rsidRPr="00F45242">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F45242">
        <w:rPr>
          <w:rStyle w:val="BodytextItalic"/>
          <w:rFonts w:eastAsiaTheme="minorEastAsia"/>
          <w:sz w:val="24"/>
          <w:szCs w:val="24"/>
        </w:rPr>
        <w:t>Арендодателем</w:t>
      </w:r>
      <w:r w:rsidRPr="00F45242">
        <w:t>), определяемые как:</w:t>
      </w:r>
    </w:p>
    <w:p w:rsidR="00537D4D" w:rsidRPr="00F45242" w:rsidRDefault="00537D4D" w:rsidP="00537D4D">
      <w:pPr>
        <w:numPr>
          <w:ilvl w:val="2"/>
          <w:numId w:val="38"/>
        </w:numPr>
        <w:tabs>
          <w:tab w:val="left" w:pos="1276"/>
        </w:tabs>
        <w:suppressAutoHyphens w:val="0"/>
        <w:spacing w:line="360" w:lineRule="exact"/>
        <w:ind w:left="20" w:right="20" w:firstLine="720"/>
        <w:jc w:val="both"/>
      </w:pPr>
      <w:r w:rsidRPr="00F45242">
        <w:t>такие</w:t>
      </w:r>
      <w:r w:rsidRPr="00F45242">
        <w:tab/>
        <w:t>Доначисленные налоги, Пени и Штрафы с учетом возможных корректировок в соответствии с вступившим в законную силу решением суда по делу</w:t>
      </w:r>
      <w:proofErr w:type="gramStart"/>
      <w:r w:rsidRPr="00F45242">
        <w:t xml:space="preserve"> (-</w:t>
      </w:r>
      <w:proofErr w:type="spellStart"/>
      <w:proofErr w:type="gramEnd"/>
      <w:r w:rsidRPr="00F45242">
        <w:t>ам</w:t>
      </w:r>
      <w:proofErr w:type="spellEnd"/>
      <w:r w:rsidRPr="00F45242">
        <w:t>), в рамках которого (-</w:t>
      </w:r>
      <w:proofErr w:type="spellStart"/>
      <w:r w:rsidRPr="00F45242">
        <w:t>ых</w:t>
      </w:r>
      <w:proofErr w:type="spellEnd"/>
      <w:r w:rsidRPr="00F45242">
        <w:t>)</w:t>
      </w:r>
      <w:r w:rsidRPr="00F45242">
        <w:rPr>
          <w:rStyle w:val="BodytextItalic"/>
          <w:rFonts w:eastAsiaTheme="minorEastAsia"/>
          <w:sz w:val="24"/>
          <w:szCs w:val="24"/>
        </w:rPr>
        <w:t xml:space="preserve"> Арендатор</w:t>
      </w:r>
      <w:r w:rsidRPr="00F45242">
        <w:t xml:space="preserve"> предпринял добросовестные усилия по оспариванию Решения налогового органа, а также</w:t>
      </w:r>
    </w:p>
    <w:p w:rsidR="00537D4D" w:rsidRPr="00F45242" w:rsidRDefault="00537D4D" w:rsidP="00537D4D">
      <w:pPr>
        <w:numPr>
          <w:ilvl w:val="2"/>
          <w:numId w:val="38"/>
        </w:numPr>
        <w:suppressAutoHyphens w:val="0"/>
        <w:spacing w:line="360" w:lineRule="exact"/>
        <w:ind w:left="20" w:right="20" w:firstLine="720"/>
        <w:jc w:val="both"/>
      </w:pPr>
      <w:r w:rsidRPr="00F45242">
        <w:t>судебные</w:t>
      </w:r>
      <w:r w:rsidRPr="00F45242">
        <w:tab/>
        <w:t>расходы</w:t>
      </w:r>
      <w:r w:rsidRPr="00F45242">
        <w:rPr>
          <w:rStyle w:val="BodytextItalic"/>
          <w:rFonts w:eastAsiaTheme="minorEastAsia"/>
          <w:sz w:val="24"/>
          <w:szCs w:val="24"/>
        </w:rPr>
        <w:t xml:space="preserve"> Арендатора</w:t>
      </w:r>
      <w:r w:rsidRPr="00F45242">
        <w:t xml:space="preserve"> в связи с оспариванием Решения налогового органа в полном размере.</w:t>
      </w:r>
    </w:p>
    <w:p w:rsidR="00537D4D" w:rsidRPr="00F45242" w:rsidRDefault="00537D4D" w:rsidP="00537D4D">
      <w:pPr>
        <w:numPr>
          <w:ilvl w:val="1"/>
          <w:numId w:val="38"/>
        </w:numPr>
        <w:tabs>
          <w:tab w:val="left" w:pos="1153"/>
        </w:tabs>
        <w:suppressAutoHyphens w:val="0"/>
        <w:spacing w:line="360" w:lineRule="exact"/>
        <w:ind w:left="20" w:right="20" w:firstLine="720"/>
        <w:jc w:val="both"/>
      </w:pPr>
      <w:r w:rsidRPr="00F45242">
        <w:rPr>
          <w:rStyle w:val="BodytextItalic"/>
          <w:rFonts w:eastAsiaTheme="minorEastAsia"/>
          <w:sz w:val="24"/>
          <w:szCs w:val="24"/>
        </w:rPr>
        <w:t>Арендодатель</w:t>
      </w:r>
      <w:r w:rsidRPr="00F45242">
        <w:t xml:space="preserve"> признает и соглашается, что</w:t>
      </w:r>
      <w:r w:rsidRPr="00F45242">
        <w:rPr>
          <w:rStyle w:val="BodytextItalic"/>
          <w:rFonts w:eastAsiaTheme="minorEastAsia"/>
          <w:sz w:val="24"/>
          <w:szCs w:val="24"/>
        </w:rPr>
        <w:t xml:space="preserve"> Арендатор</w:t>
      </w:r>
      <w:r w:rsidRPr="00F45242">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F45242">
        <w:rPr>
          <w:rStyle w:val="BodytextItalic"/>
          <w:rFonts w:eastAsiaTheme="minorEastAsia"/>
          <w:sz w:val="24"/>
          <w:szCs w:val="24"/>
        </w:rPr>
        <w:t xml:space="preserve"> Арендатор</w:t>
      </w:r>
      <w:r w:rsidRPr="00F45242">
        <w:t xml:space="preserve"> оспаривает Решение налогового органа, содержащее Эпизоды, связанные с</w:t>
      </w:r>
      <w:r w:rsidRPr="00F45242">
        <w:rPr>
          <w:rStyle w:val="BodytextItalic"/>
          <w:rFonts w:eastAsiaTheme="minorEastAsia"/>
          <w:sz w:val="24"/>
          <w:szCs w:val="24"/>
        </w:rPr>
        <w:t xml:space="preserve"> Арендодателем. Арендодатель</w:t>
      </w:r>
      <w:r w:rsidRPr="00F45242">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F45242">
        <w:rPr>
          <w:rStyle w:val="BodytextItalic"/>
          <w:rFonts w:eastAsiaTheme="minorEastAsia"/>
          <w:sz w:val="24"/>
          <w:szCs w:val="24"/>
        </w:rPr>
        <w:lastRenderedPageBreak/>
        <w:t>Арендатора</w:t>
      </w:r>
      <w:r w:rsidRPr="00F45242">
        <w:t xml:space="preserve"> и в обоснование своего отказа или задержки возмещать</w:t>
      </w:r>
      <w:r w:rsidRPr="00F45242">
        <w:rPr>
          <w:rStyle w:val="BodytextItalic"/>
          <w:rFonts w:eastAsiaTheme="minorEastAsia"/>
          <w:sz w:val="24"/>
          <w:szCs w:val="24"/>
        </w:rPr>
        <w:t xml:space="preserve"> Арендатору </w:t>
      </w:r>
      <w:r w:rsidRPr="00F45242">
        <w:t>Имущественные потери, связанные с налоговой проверкой.</w:t>
      </w:r>
    </w:p>
    <w:p w:rsidR="00537D4D" w:rsidRPr="00F45242" w:rsidRDefault="00537D4D" w:rsidP="00537D4D">
      <w:pPr>
        <w:numPr>
          <w:ilvl w:val="1"/>
          <w:numId w:val="38"/>
        </w:numPr>
        <w:tabs>
          <w:tab w:val="left" w:pos="1153"/>
        </w:tabs>
        <w:suppressAutoHyphens w:val="0"/>
        <w:spacing w:line="360" w:lineRule="exact"/>
        <w:ind w:left="20" w:right="20" w:firstLine="720"/>
        <w:jc w:val="both"/>
      </w:pPr>
      <w:proofErr w:type="gramStart"/>
      <w:r w:rsidRPr="00F45242">
        <w:t>В случае если</w:t>
      </w:r>
      <w:r w:rsidRPr="00F45242">
        <w:rPr>
          <w:rStyle w:val="BodytextItalic"/>
          <w:rFonts w:eastAsiaTheme="minorEastAsia"/>
          <w:sz w:val="24"/>
          <w:szCs w:val="24"/>
        </w:rPr>
        <w:t xml:space="preserve"> Арендодатель</w:t>
      </w:r>
      <w:r w:rsidRPr="00F45242">
        <w:t xml:space="preserve"> возместит</w:t>
      </w:r>
      <w:r w:rsidRPr="00F45242">
        <w:rPr>
          <w:rStyle w:val="BodytextItalic"/>
          <w:rFonts w:eastAsiaTheme="minorEastAsia"/>
          <w:sz w:val="24"/>
          <w:szCs w:val="24"/>
        </w:rPr>
        <w:t xml:space="preserve"> Арендатору</w:t>
      </w:r>
      <w:r w:rsidRPr="00F45242">
        <w:t xml:space="preserve"> Имущественные потери, связанные с налоговой проверкой, а</w:t>
      </w:r>
      <w:r w:rsidRPr="00F45242">
        <w:rPr>
          <w:rStyle w:val="BodytextItalic"/>
          <w:rFonts w:eastAsiaTheme="minorEastAsia"/>
          <w:sz w:val="24"/>
          <w:szCs w:val="24"/>
        </w:rPr>
        <w:t xml:space="preserve"> Арендатор</w:t>
      </w:r>
      <w:r w:rsidRPr="00F45242">
        <w:t xml:space="preserve"> впоследствии продолжит оспаривание Решения налогового органа в части Эпизодов, связанных с</w:t>
      </w:r>
      <w:r w:rsidRPr="00F45242">
        <w:rPr>
          <w:rStyle w:val="BodytextItalic"/>
          <w:rFonts w:eastAsiaTheme="minorEastAsia"/>
          <w:sz w:val="24"/>
          <w:szCs w:val="24"/>
        </w:rPr>
        <w:t xml:space="preserve"> Арендодателем</w:t>
      </w:r>
      <w:r w:rsidRPr="00F45242">
        <w:t>, и вернет из бюджета полностью или частично Доначисленные налоги, Пени и/или Штрафы (далее - Возвращенные суммы), то</w:t>
      </w:r>
      <w:r w:rsidRPr="00F45242">
        <w:rPr>
          <w:rStyle w:val="BodytextItalic"/>
          <w:rFonts w:eastAsiaTheme="minorEastAsia"/>
          <w:sz w:val="24"/>
          <w:szCs w:val="24"/>
        </w:rPr>
        <w:t xml:space="preserve"> Арендатор</w:t>
      </w:r>
      <w:r w:rsidRPr="00F45242">
        <w:t xml:space="preserve"> обязуется уведомить</w:t>
      </w:r>
      <w:r w:rsidRPr="00F45242">
        <w:rPr>
          <w:rStyle w:val="BodytextItalic"/>
          <w:rFonts w:eastAsiaTheme="minorEastAsia"/>
          <w:sz w:val="24"/>
          <w:szCs w:val="24"/>
        </w:rPr>
        <w:t xml:space="preserve"> Арендодателя</w:t>
      </w:r>
      <w:r w:rsidRPr="00F45242">
        <w:t xml:space="preserve"> об этом не позднее 30 (тридцати) рабочих дней с даты фактического получения Возвращенных</w:t>
      </w:r>
      <w:proofErr w:type="gramEnd"/>
      <w:r w:rsidRPr="00F45242">
        <w:t xml:space="preserve"> сумм и уплатить ему Возвращенные суммы в течение 30 (тридцати) рабочих дней </w:t>
      </w:r>
      <w:proofErr w:type="gramStart"/>
      <w:r w:rsidRPr="00F45242">
        <w:t>с даты получения</w:t>
      </w:r>
      <w:proofErr w:type="gramEnd"/>
      <w:r w:rsidRPr="00F45242">
        <w:t xml:space="preserve"> письменного требования</w:t>
      </w:r>
      <w:r w:rsidRPr="00F45242">
        <w:rPr>
          <w:rStyle w:val="BodytextItalic"/>
          <w:rFonts w:eastAsiaTheme="minorEastAsia"/>
          <w:sz w:val="24"/>
          <w:szCs w:val="24"/>
        </w:rPr>
        <w:t xml:space="preserve"> Арендодателя</w:t>
      </w:r>
      <w:r w:rsidRPr="00F45242">
        <w:t xml:space="preserve"> об этом.</w:t>
      </w:r>
    </w:p>
    <w:p w:rsidR="00537D4D" w:rsidRPr="00F45242" w:rsidRDefault="00537D4D" w:rsidP="00537D4D">
      <w:pPr>
        <w:numPr>
          <w:ilvl w:val="1"/>
          <w:numId w:val="38"/>
        </w:numPr>
        <w:tabs>
          <w:tab w:val="left" w:pos="1143"/>
        </w:tabs>
        <w:suppressAutoHyphens w:val="0"/>
        <w:spacing w:line="360" w:lineRule="exact"/>
        <w:ind w:left="20" w:right="20" w:firstLine="720"/>
        <w:jc w:val="both"/>
      </w:pPr>
      <w:proofErr w:type="gramStart"/>
      <w:r w:rsidRPr="00F45242">
        <w:rPr>
          <w:rStyle w:val="BodytextItalic"/>
          <w:rFonts w:eastAsiaTheme="minorEastAsia"/>
          <w:sz w:val="24"/>
          <w:szCs w:val="24"/>
        </w:rPr>
        <w:t>Арендодатель</w:t>
      </w:r>
      <w:r w:rsidRPr="00F45242">
        <w:t xml:space="preserve"> обязан предпринять максимальные усилия для содействия</w:t>
      </w:r>
      <w:r w:rsidRPr="00F45242">
        <w:rPr>
          <w:rStyle w:val="BodytextItalic"/>
          <w:rFonts w:eastAsiaTheme="minorEastAsia"/>
          <w:sz w:val="24"/>
          <w:szCs w:val="24"/>
        </w:rPr>
        <w:t xml:space="preserve"> Арендатору</w:t>
      </w:r>
      <w:r w:rsidRPr="00F45242">
        <w:t xml:space="preserve"> в предотвращении доначисления налогов, штрафов и пеней по Эпизодам, связанным с</w:t>
      </w:r>
      <w:r w:rsidRPr="00F45242">
        <w:rPr>
          <w:rStyle w:val="BodytextItalic"/>
          <w:rFonts w:eastAsiaTheme="minorEastAsia"/>
          <w:sz w:val="24"/>
          <w:szCs w:val="24"/>
        </w:rPr>
        <w:t xml:space="preserve"> Арендодателем</w:t>
      </w:r>
      <w:r w:rsidRPr="00F45242">
        <w:t>, а также в досудебном и судебном обжаловании Решения налогового органа в части Эпизодов, связанных с</w:t>
      </w:r>
      <w:r w:rsidRPr="00F45242">
        <w:rPr>
          <w:rStyle w:val="BodytextItalic"/>
          <w:rFonts w:eastAsiaTheme="minorEastAsia"/>
          <w:sz w:val="24"/>
          <w:szCs w:val="24"/>
        </w:rPr>
        <w:t xml:space="preserve"> Арендодателем</w:t>
      </w:r>
      <w:r w:rsidRPr="00F45242">
        <w:t>, в частности, представлять</w:t>
      </w:r>
      <w:r w:rsidRPr="00F45242">
        <w:rPr>
          <w:rStyle w:val="BodytextItalic"/>
          <w:rFonts w:eastAsiaTheme="minorEastAsia"/>
          <w:sz w:val="24"/>
          <w:szCs w:val="24"/>
        </w:rPr>
        <w:t xml:space="preserve"> Арендатору </w:t>
      </w:r>
      <w:r w:rsidRPr="00F45242">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F45242">
        <w:rPr>
          <w:rStyle w:val="BodytextItalic"/>
          <w:rFonts w:eastAsia="MS Mincho"/>
          <w:sz w:val="24"/>
          <w:szCs w:val="24"/>
        </w:rPr>
        <w:t xml:space="preserve"> Арендатору</w:t>
      </w:r>
      <w:r w:rsidRPr="00F45242">
        <w:t xml:space="preserve"> в сборе таких доказательств в ходе досудебного и судебного обжалования Эпизодов, связанных с</w:t>
      </w:r>
      <w:r w:rsidRPr="00F45242">
        <w:rPr>
          <w:rStyle w:val="BodytextItalic"/>
          <w:rFonts w:eastAsia="MS Mincho"/>
          <w:sz w:val="24"/>
          <w:szCs w:val="24"/>
        </w:rPr>
        <w:t xml:space="preserve"> Арендодателем,</w:t>
      </w:r>
      <w:r w:rsidRPr="00F45242">
        <w:t xml:space="preserve"> обеспечивать, где необходимо, явку своих свидетелей-сотрудников для дачи показаний налоговому органу, суду и прочее.</w:t>
      </w:r>
    </w:p>
    <w:p w:rsidR="00537D4D" w:rsidRDefault="00537D4D" w:rsidP="00537D4D">
      <w:pPr>
        <w:spacing w:line="360" w:lineRule="exact"/>
        <w:ind w:left="20" w:firstLine="720"/>
        <w:jc w:val="both"/>
      </w:pPr>
      <w:r w:rsidRPr="00F45242">
        <w:t>8.</w:t>
      </w:r>
      <w:r w:rsidRPr="00F45242">
        <w:rPr>
          <w:rStyle w:val="BodytextItalic"/>
          <w:rFonts w:eastAsia="MS Mincho"/>
          <w:sz w:val="24"/>
          <w:szCs w:val="24"/>
        </w:rPr>
        <w:t xml:space="preserve"> </w:t>
      </w:r>
      <w:r w:rsidRPr="00F45242">
        <w:rPr>
          <w:rStyle w:val="BodytextItalic"/>
          <w:rFonts w:eastAsiaTheme="minorEastAsia"/>
          <w:sz w:val="24"/>
          <w:szCs w:val="24"/>
        </w:rPr>
        <w:t>Арендодатель</w:t>
      </w:r>
      <w:r w:rsidRPr="00F45242">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F45242">
        <w:rPr>
          <w:rStyle w:val="BodytextItalic"/>
          <w:rFonts w:eastAsia="MS Mincho"/>
          <w:sz w:val="24"/>
          <w:szCs w:val="24"/>
        </w:rPr>
        <w:t xml:space="preserve"> </w:t>
      </w:r>
      <w:r w:rsidRPr="00F45242">
        <w:rPr>
          <w:rStyle w:val="BodytextItalic"/>
          <w:rFonts w:eastAsiaTheme="minorEastAsia"/>
          <w:sz w:val="24"/>
          <w:szCs w:val="24"/>
        </w:rPr>
        <w:t>Арендодатель</w:t>
      </w:r>
      <w:r w:rsidRPr="00F45242">
        <w:t xml:space="preserve"> обязан возместить </w:t>
      </w:r>
      <w:r w:rsidRPr="00F45242">
        <w:rPr>
          <w:rStyle w:val="BodytextItalic"/>
          <w:rFonts w:eastAsia="MS Mincho"/>
          <w:sz w:val="24"/>
          <w:szCs w:val="24"/>
        </w:rPr>
        <w:t>Арендатору</w:t>
      </w:r>
      <w:r w:rsidRPr="00F45242">
        <w:t xml:space="preserve"> по его требованию убытки, причиненные недостоверностью таких заверений.</w:t>
      </w:r>
    </w:p>
    <w:p w:rsidR="00537D4D" w:rsidRPr="00F45242" w:rsidRDefault="00537D4D" w:rsidP="00537D4D">
      <w:pPr>
        <w:spacing w:line="360" w:lineRule="exact"/>
        <w:ind w:left="20" w:firstLine="720"/>
        <w:jc w:val="both"/>
      </w:pPr>
    </w:p>
    <w:tbl>
      <w:tblPr>
        <w:tblW w:w="0" w:type="auto"/>
        <w:tblInd w:w="108" w:type="dxa"/>
        <w:tblLook w:val="01E0"/>
      </w:tblPr>
      <w:tblGrid>
        <w:gridCol w:w="4698"/>
        <w:gridCol w:w="4765"/>
      </w:tblGrid>
      <w:tr w:rsidR="00537D4D" w:rsidRPr="00C566F0" w:rsidTr="00CC0E64">
        <w:tc>
          <w:tcPr>
            <w:tcW w:w="4698" w:type="dxa"/>
          </w:tcPr>
          <w:p w:rsidR="00537D4D" w:rsidRPr="00C566F0" w:rsidRDefault="00537D4D" w:rsidP="00CC0E64">
            <w:pPr>
              <w:autoSpaceDE w:val="0"/>
              <w:autoSpaceDN w:val="0"/>
              <w:adjustRightInd w:val="0"/>
              <w:rPr>
                <w:b/>
              </w:rPr>
            </w:pPr>
            <w:r>
              <w:rPr>
                <w:b/>
              </w:rPr>
              <w:t xml:space="preserve">«Арендодатель» </w:t>
            </w:r>
          </w:p>
          <w:p w:rsidR="00537D4D" w:rsidRDefault="00537D4D" w:rsidP="00CC0E64">
            <w:pPr>
              <w:pStyle w:val="affc"/>
              <w:rPr>
                <w:bCs/>
                <w:color w:val="000000"/>
                <w:sz w:val="24"/>
                <w:szCs w:val="24"/>
              </w:rPr>
            </w:pPr>
          </w:p>
          <w:p w:rsidR="00537D4D" w:rsidRDefault="00537D4D" w:rsidP="00CC0E64">
            <w:pPr>
              <w:pStyle w:val="affc"/>
              <w:rPr>
                <w:bCs/>
                <w:color w:val="000000"/>
                <w:sz w:val="24"/>
                <w:szCs w:val="24"/>
              </w:rPr>
            </w:pPr>
          </w:p>
          <w:p w:rsidR="00537D4D" w:rsidRDefault="00537D4D" w:rsidP="00CC0E64">
            <w:pPr>
              <w:pStyle w:val="affc"/>
              <w:rPr>
                <w:color w:val="000000"/>
                <w:sz w:val="24"/>
                <w:szCs w:val="24"/>
              </w:rPr>
            </w:pPr>
            <w:r>
              <w:rPr>
                <w:bCs/>
                <w:color w:val="000000"/>
                <w:sz w:val="24"/>
                <w:szCs w:val="24"/>
              </w:rPr>
              <w:t>_____________________</w:t>
            </w:r>
            <w:r w:rsidRPr="00981DBD">
              <w:rPr>
                <w:color w:val="000000"/>
              </w:rPr>
              <w:t xml:space="preserve"> </w:t>
            </w:r>
            <w:r>
              <w:rPr>
                <w:color w:val="000000"/>
                <w:sz w:val="24"/>
                <w:szCs w:val="24"/>
              </w:rPr>
              <w:t xml:space="preserve">  </w:t>
            </w:r>
          </w:p>
          <w:p w:rsidR="00537D4D" w:rsidRPr="00537D4D" w:rsidRDefault="00537D4D" w:rsidP="00CC0E64">
            <w:pPr>
              <w:pStyle w:val="affc"/>
              <w:rPr>
                <w:rFonts w:ascii="Times New Roman" w:hAnsi="Times New Roman"/>
                <w:sz w:val="24"/>
                <w:szCs w:val="24"/>
              </w:rPr>
            </w:pPr>
            <w:r w:rsidRPr="00537D4D">
              <w:rPr>
                <w:rFonts w:ascii="Times New Roman" w:hAnsi="Times New Roman"/>
                <w:bCs/>
                <w:color w:val="000000"/>
                <w:sz w:val="24"/>
                <w:szCs w:val="24"/>
              </w:rPr>
              <w:t>М.П.</w:t>
            </w:r>
            <w:r w:rsidRPr="00537D4D">
              <w:rPr>
                <w:rFonts w:ascii="Times New Roman" w:hAnsi="Times New Roman"/>
                <w:snapToGrid w:val="0"/>
              </w:rPr>
              <w:t xml:space="preserve"> </w:t>
            </w:r>
          </w:p>
        </w:tc>
        <w:tc>
          <w:tcPr>
            <w:tcW w:w="4765" w:type="dxa"/>
          </w:tcPr>
          <w:p w:rsidR="00537D4D" w:rsidRPr="00C566F0" w:rsidRDefault="00537D4D" w:rsidP="00CC0E64">
            <w:pPr>
              <w:shd w:val="clear" w:color="auto" w:fill="FFFFFF"/>
              <w:spacing w:line="274" w:lineRule="exact"/>
              <w:rPr>
                <w:b/>
                <w:bCs/>
                <w:color w:val="000000"/>
              </w:rPr>
            </w:pPr>
            <w:r>
              <w:rPr>
                <w:b/>
                <w:bCs/>
                <w:color w:val="000000"/>
              </w:rPr>
              <w:t xml:space="preserve">«Арендатор» </w:t>
            </w:r>
          </w:p>
          <w:p w:rsidR="00537D4D" w:rsidRDefault="00537D4D" w:rsidP="00CC0E64">
            <w:pPr>
              <w:shd w:val="clear" w:color="auto" w:fill="FFFFFF"/>
              <w:spacing w:line="274" w:lineRule="exact"/>
              <w:jc w:val="both"/>
              <w:rPr>
                <w:bCs/>
                <w:color w:val="000000"/>
              </w:rPr>
            </w:pPr>
          </w:p>
          <w:p w:rsidR="00537D4D" w:rsidRDefault="00537D4D" w:rsidP="00CC0E64">
            <w:pPr>
              <w:shd w:val="clear" w:color="auto" w:fill="FFFFFF"/>
              <w:spacing w:line="274" w:lineRule="exact"/>
              <w:jc w:val="both"/>
              <w:rPr>
                <w:bCs/>
                <w:color w:val="000000"/>
              </w:rPr>
            </w:pPr>
          </w:p>
          <w:p w:rsidR="00537D4D" w:rsidRPr="00C566F0" w:rsidRDefault="00537D4D" w:rsidP="00CC0E64">
            <w:pPr>
              <w:shd w:val="clear" w:color="auto" w:fill="FFFFFF"/>
              <w:spacing w:line="274" w:lineRule="exact"/>
              <w:jc w:val="both"/>
              <w:rPr>
                <w:bCs/>
                <w:color w:val="000000"/>
              </w:rPr>
            </w:pPr>
            <w:r>
              <w:rPr>
                <w:bCs/>
                <w:color w:val="000000"/>
              </w:rPr>
              <w:t xml:space="preserve">___________________  </w:t>
            </w:r>
          </w:p>
          <w:p w:rsidR="00537D4D" w:rsidRPr="00C566F0" w:rsidRDefault="00537D4D" w:rsidP="00CC0E64">
            <w:r>
              <w:t>М.П.</w:t>
            </w:r>
          </w:p>
        </w:tc>
      </w:tr>
    </w:tbl>
    <w:p w:rsidR="00474A37" w:rsidRDefault="00474A37"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Pr="00474A37" w:rsidRDefault="00537D4D" w:rsidP="00474A37">
      <w:pPr>
        <w:pStyle w:val="19"/>
        <w:ind w:firstLine="0"/>
        <w:outlineLvl w:val="0"/>
      </w:pPr>
    </w:p>
    <w:p w:rsidR="00BF4F6F" w:rsidRDefault="00110B51">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1D0A47" w:rsidRPr="00D02D76" w:rsidRDefault="001D0A47" w:rsidP="001D0A47">
      <w:pPr>
        <w:jc w:val="center"/>
        <w:rPr>
          <w:b/>
          <w:bCs/>
          <w:sz w:val="28"/>
          <w:szCs w:val="28"/>
        </w:rPr>
      </w:pPr>
      <w:r w:rsidRPr="00D02D76">
        <w:rPr>
          <w:b/>
          <w:bCs/>
          <w:sz w:val="28"/>
          <w:szCs w:val="28"/>
        </w:rPr>
        <w:t>СВЕДЕНИЯ ОБ ЭКИПАЖЕ</w:t>
      </w:r>
    </w:p>
    <w:p w:rsidR="001D0A47" w:rsidRPr="00D02D76" w:rsidRDefault="001D0A47" w:rsidP="001D0A47">
      <w:pPr>
        <w:jc w:val="center"/>
        <w:rPr>
          <w:sz w:val="28"/>
          <w:szCs w:val="28"/>
        </w:rPr>
      </w:pPr>
      <w:r w:rsidRPr="00D02D76">
        <w:rPr>
          <w:sz w:val="28"/>
          <w:szCs w:val="28"/>
        </w:rPr>
        <w:t>(</w:t>
      </w:r>
      <w:r w:rsidRPr="00D02D76">
        <w:t>Предоставляются сведения о водителях</w:t>
      </w:r>
      <w:r w:rsidRPr="00D02D76">
        <w:rPr>
          <w:sz w:val="28"/>
          <w:szCs w:val="28"/>
        </w:rPr>
        <w:t>)</w:t>
      </w:r>
    </w:p>
    <w:p w:rsidR="001D0A47" w:rsidRPr="00D02D76" w:rsidRDefault="001D0A47" w:rsidP="001D0A47">
      <w:pPr>
        <w:jc w:val="center"/>
      </w:pPr>
    </w:p>
    <w:p w:rsidR="001D0A47" w:rsidRPr="00D02D76" w:rsidRDefault="001D0A47" w:rsidP="001D0A4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 п/п</w:t>
            </w:r>
          </w:p>
        </w:tc>
        <w:tc>
          <w:tcPr>
            <w:tcW w:w="3501" w:type="dxa"/>
            <w:vAlign w:val="center"/>
          </w:tcPr>
          <w:p w:rsidR="001D0A47" w:rsidRPr="00D02D76" w:rsidRDefault="001D0A47" w:rsidP="005A3A56">
            <w:pPr>
              <w:tabs>
                <w:tab w:val="left" w:pos="9639"/>
              </w:tabs>
              <w:jc w:val="center"/>
            </w:pPr>
            <w:r w:rsidRPr="00D02D76">
              <w:t>Ф.И.О.</w:t>
            </w:r>
          </w:p>
        </w:tc>
        <w:tc>
          <w:tcPr>
            <w:tcW w:w="2377" w:type="dxa"/>
            <w:vAlign w:val="center"/>
          </w:tcPr>
          <w:p w:rsidR="001D0A47" w:rsidRPr="00D02D76" w:rsidRDefault="001D0A47" w:rsidP="005A3A56">
            <w:pPr>
              <w:tabs>
                <w:tab w:val="left" w:pos="9639"/>
              </w:tabs>
              <w:jc w:val="center"/>
            </w:pPr>
            <w:r w:rsidRPr="00D02D76">
              <w:t>Водительское удостоверение</w:t>
            </w:r>
          </w:p>
        </w:tc>
        <w:tc>
          <w:tcPr>
            <w:tcW w:w="2955" w:type="dxa"/>
            <w:vAlign w:val="center"/>
          </w:tcPr>
          <w:p w:rsidR="001D0A47" w:rsidRPr="00D02D76" w:rsidRDefault="001D0A47" w:rsidP="005A3A56">
            <w:pPr>
              <w:tabs>
                <w:tab w:val="left" w:pos="9639"/>
              </w:tabs>
              <w:jc w:val="center"/>
            </w:pPr>
            <w:r w:rsidRPr="00D02D76">
              <w:t>Стаж работы по профилю занимаемой должности</w:t>
            </w: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1</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2</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3</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bl>
    <w:p w:rsidR="001D0A47" w:rsidRPr="00D02D76" w:rsidRDefault="001D0A47" w:rsidP="001D0A47">
      <w:pPr>
        <w:tabs>
          <w:tab w:val="left" w:pos="9639"/>
        </w:tabs>
      </w:pPr>
    </w:p>
    <w:p w:rsidR="001D0A47" w:rsidRPr="00D02D76" w:rsidRDefault="001D0A47" w:rsidP="001D0A47">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1D0A47" w:rsidRPr="00D02D76" w:rsidRDefault="001D0A47" w:rsidP="001D0A47">
      <w:r w:rsidRPr="00D02D76">
        <w:t>- копии водительских удостоверений на экипаж.</w:t>
      </w:r>
    </w:p>
    <w:p w:rsidR="001D0A47" w:rsidRPr="00D02D76" w:rsidRDefault="001D0A47" w:rsidP="001D0A47">
      <w:pPr>
        <w:ind w:firstLine="709"/>
        <w:rPr>
          <w:rFonts w:eastAsia="MS Mincho"/>
          <w:b/>
          <w:i/>
          <w:sz w:val="28"/>
          <w:szCs w:val="28"/>
          <w:highlight w:val="cyan"/>
        </w:rPr>
      </w:pPr>
    </w:p>
    <w:p w:rsidR="001D0A47" w:rsidRPr="00D02D76" w:rsidRDefault="001D0A47" w:rsidP="001D0A47">
      <w:pPr>
        <w:rPr>
          <w:highlight w:val="cyan"/>
        </w:rPr>
      </w:pPr>
    </w:p>
    <w:p w:rsidR="001D0A47" w:rsidRPr="00D02D76" w:rsidRDefault="001D0A47" w:rsidP="001D0A47">
      <w:pPr>
        <w:rPr>
          <w:highlight w:val="cyan"/>
        </w:rPr>
      </w:pPr>
    </w:p>
    <w:p w:rsidR="001D0A47" w:rsidRPr="00D02D76" w:rsidRDefault="001D0A47" w:rsidP="001D0A47">
      <w:pPr>
        <w:keepNext/>
        <w:ind w:firstLine="706"/>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D0A47" w:rsidRPr="00D02D76" w:rsidRDefault="001D0A47" w:rsidP="001D0A47">
      <w:pPr>
        <w:tabs>
          <w:tab w:val="left" w:pos="8640"/>
        </w:tabs>
        <w:jc w:val="center"/>
        <w:rPr>
          <w:i/>
        </w:rPr>
      </w:pPr>
      <w:r w:rsidRPr="00D02D76">
        <w:rPr>
          <w:i/>
        </w:rPr>
        <w:t>(наименование претендента)</w:t>
      </w:r>
    </w:p>
    <w:p w:rsidR="001D0A47" w:rsidRPr="00D02D76" w:rsidRDefault="001D0A47" w:rsidP="001D0A47">
      <w:pPr>
        <w:rPr>
          <w:sz w:val="28"/>
          <w:szCs w:val="28"/>
          <w:lang w:eastAsia="ru-RU"/>
        </w:rPr>
      </w:pPr>
      <w:r w:rsidRPr="00D02D76">
        <w:rPr>
          <w:sz w:val="28"/>
          <w:szCs w:val="28"/>
          <w:lang w:eastAsia="ru-RU"/>
        </w:rPr>
        <w:t>____________________________________________________________________</w:t>
      </w:r>
    </w:p>
    <w:p w:rsidR="001D0A47" w:rsidRPr="00D02D76" w:rsidRDefault="001D0A47" w:rsidP="001D0A47">
      <w:pPr>
        <w:rPr>
          <w:i/>
        </w:rPr>
      </w:pPr>
      <w:r w:rsidRPr="00D02D76">
        <w:rPr>
          <w:i/>
        </w:rPr>
        <w:t xml:space="preserve">       М.П.</w:t>
      </w:r>
      <w:r w:rsidRPr="00D02D76">
        <w:rPr>
          <w:i/>
        </w:rPr>
        <w:tab/>
      </w:r>
      <w:r w:rsidRPr="00D02D76">
        <w:rPr>
          <w:i/>
        </w:rPr>
        <w:tab/>
      </w:r>
      <w:r w:rsidRPr="00D02D76">
        <w:rPr>
          <w:i/>
        </w:rPr>
        <w:tab/>
        <w:t>(должность, подпись, ФИО)</w:t>
      </w:r>
    </w:p>
    <w:p w:rsidR="001D0A47" w:rsidRPr="00D02D76" w:rsidRDefault="001D0A47" w:rsidP="001D0A47">
      <w:pPr>
        <w:rPr>
          <w:sz w:val="28"/>
          <w:szCs w:val="28"/>
          <w:lang w:eastAsia="ru-RU"/>
        </w:rPr>
      </w:pPr>
      <w:r w:rsidRPr="00D02D76">
        <w:rPr>
          <w:sz w:val="28"/>
          <w:szCs w:val="28"/>
          <w:lang w:eastAsia="ru-RU"/>
        </w:rPr>
        <w:t>"____" ____________ 20__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71FDA" w:rsidRDefault="00471FDA" w:rsidP="00471FDA">
      <w:pPr>
        <w:pStyle w:val="19"/>
        <w:ind w:firstLine="0"/>
        <w:jc w:val="right"/>
        <w:outlineLvl w:val="0"/>
        <w:rPr>
          <w:b/>
          <w:i/>
          <w:iCs/>
        </w:rPr>
      </w:pPr>
      <w:r>
        <w:lastRenderedPageBreak/>
        <w:t>Приложение № 6</w:t>
      </w:r>
    </w:p>
    <w:p w:rsidR="00471FDA" w:rsidRDefault="00471FDA" w:rsidP="00471FDA">
      <w:pPr>
        <w:jc w:val="right"/>
        <w:rPr>
          <w:sz w:val="28"/>
        </w:rPr>
      </w:pPr>
      <w:r>
        <w:rPr>
          <w:sz w:val="28"/>
        </w:rPr>
        <w:t>к документации о закупке</w:t>
      </w:r>
    </w:p>
    <w:p w:rsidR="00BF4F6F" w:rsidRDefault="00BF4F6F">
      <w:pPr>
        <w:pStyle w:val="19"/>
        <w:ind w:firstLine="0"/>
        <w:jc w:val="right"/>
        <w:outlineLvl w:val="0"/>
        <w:rPr>
          <w:rFonts w:eastAsia="MS Mincho"/>
          <w:b/>
          <w:sz w:val="60"/>
          <w:szCs w:val="60"/>
          <w:highlight w:val="cyan"/>
        </w:rPr>
      </w:pPr>
    </w:p>
    <w:p w:rsidR="00BF4F6F" w:rsidRDefault="00BF4F6F"/>
    <w:p w:rsidR="006B6573" w:rsidRDefault="006B6573" w:rsidP="002079EB"/>
    <w:p w:rsidR="00471FDA" w:rsidRPr="00D02D76" w:rsidRDefault="00471FDA" w:rsidP="00471FDA">
      <w:pPr>
        <w:jc w:val="center"/>
        <w:rPr>
          <w:sz w:val="28"/>
          <w:szCs w:val="28"/>
          <w:highlight w:val="cyan"/>
        </w:rPr>
      </w:pPr>
      <w:r w:rsidRPr="00D02D76">
        <w:rPr>
          <w:b/>
          <w:sz w:val="28"/>
          <w:szCs w:val="28"/>
        </w:rPr>
        <w:t>Перечень транспортных средств, передаваемых в аренду.</w:t>
      </w:r>
    </w:p>
    <w:p w:rsidR="00471FDA" w:rsidRPr="00D02D76" w:rsidRDefault="00471FDA" w:rsidP="00471FDA">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71FDA" w:rsidRPr="00D02D76" w:rsidTr="005A3A56">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 п/п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71FDA" w:rsidRPr="00D02D76" w:rsidRDefault="00471FDA" w:rsidP="005A3A56">
            <w:pPr>
              <w:jc w:val="center"/>
              <w:rPr>
                <w:b/>
                <w:sz w:val="20"/>
                <w:szCs w:val="20"/>
              </w:rPr>
            </w:pPr>
            <w:r w:rsidRPr="00D02D76">
              <w:rPr>
                <w:b/>
                <w:sz w:val="20"/>
                <w:szCs w:val="20"/>
              </w:rPr>
              <w:t>Принадлежность ТС (собственность или иное законное право)</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71FDA" w:rsidRPr="00D02D76" w:rsidRDefault="00471FDA" w:rsidP="005A3A56">
            <w:pPr>
              <w:jc w:val="center"/>
              <w:rPr>
                <w:b/>
                <w:bCs/>
                <w:sz w:val="18"/>
                <w:szCs w:val="18"/>
                <w:lang w:eastAsia="ru-RU"/>
              </w:rPr>
            </w:pPr>
            <w:r w:rsidRPr="00D02D76">
              <w:rPr>
                <w:b/>
                <w:bCs/>
                <w:sz w:val="18"/>
                <w:szCs w:val="18"/>
                <w:lang w:eastAsia="ru-RU"/>
              </w:rPr>
              <w:t>9</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2268" w:type="dxa"/>
            <w:tcBorders>
              <w:top w:val="nil"/>
              <w:left w:val="nil"/>
              <w:bottom w:val="single" w:sz="4" w:space="0" w:color="auto"/>
              <w:right w:val="single" w:sz="4" w:space="0" w:color="auto"/>
            </w:tcBorders>
          </w:tcPr>
          <w:p w:rsidR="00471FDA" w:rsidRPr="00D02D76" w:rsidRDefault="00471FDA" w:rsidP="005A3A56">
            <w:pPr>
              <w:rPr>
                <w:sz w:val="18"/>
                <w:szCs w:val="18"/>
                <w:lang w:eastAsia="ru-RU"/>
              </w:rPr>
            </w:pPr>
          </w:p>
        </w:tc>
      </w:tr>
    </w:tbl>
    <w:p w:rsidR="00471FDA" w:rsidRPr="00D02D76" w:rsidRDefault="00471FDA" w:rsidP="00471FDA">
      <w:pPr>
        <w:rPr>
          <w:sz w:val="28"/>
          <w:szCs w:val="28"/>
          <w:highlight w:val="cyan"/>
        </w:rPr>
      </w:pPr>
    </w:p>
    <w:p w:rsidR="00471FDA" w:rsidRPr="00D02D76" w:rsidRDefault="00471FDA" w:rsidP="00471FDA">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471FDA" w:rsidRPr="00D02D76" w:rsidRDefault="00471FDA" w:rsidP="00471FDA">
      <w:r w:rsidRPr="00D02D76">
        <w:t>- копии паспортов транспортных средств (прицепов) и иных документов, подтверждающих правомерность владения и пользования ТС.</w:t>
      </w:r>
    </w:p>
    <w:p w:rsidR="00471FDA" w:rsidRPr="00D02D76" w:rsidRDefault="00471FDA" w:rsidP="00471FDA"/>
    <w:p w:rsidR="00471FDA" w:rsidRPr="00D02D76" w:rsidRDefault="00471FDA" w:rsidP="00471FDA">
      <w:pPr>
        <w:pStyle w:val="3"/>
        <w:spacing w:before="0" w:after="0"/>
        <w:rPr>
          <w:rFonts w:ascii="Times New Roman" w:hAnsi="Times New Roman"/>
          <w:b w:val="0"/>
          <w:sz w:val="28"/>
          <w:szCs w:val="28"/>
        </w:rPr>
      </w:pPr>
    </w:p>
    <w:p w:rsidR="00471FDA" w:rsidRPr="00D02D76" w:rsidRDefault="00471FDA" w:rsidP="00471FDA">
      <w:pPr>
        <w:pStyle w:val="3"/>
        <w:tabs>
          <w:tab w:val="clear" w:pos="720"/>
          <w:tab w:val="num" w:pos="0"/>
        </w:tabs>
        <w:spacing w:before="0" w:after="0"/>
        <w:ind w:left="0" w:firstLine="0"/>
        <w:rPr>
          <w:rFonts w:ascii="Times New Roman" w:hAnsi="Times New Roman"/>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71FDA" w:rsidRPr="00D02D76" w:rsidRDefault="00471FDA" w:rsidP="00471FDA">
      <w:pPr>
        <w:tabs>
          <w:tab w:val="left" w:pos="8640"/>
        </w:tabs>
        <w:jc w:val="center"/>
        <w:rPr>
          <w:i/>
        </w:rPr>
      </w:pPr>
      <w:r w:rsidRPr="00D02D76">
        <w:rPr>
          <w:i/>
        </w:rPr>
        <w:t>(наименование претендента)</w:t>
      </w:r>
    </w:p>
    <w:p w:rsidR="00471FDA" w:rsidRPr="00D02D76" w:rsidRDefault="00471FDA" w:rsidP="00471FDA">
      <w:pPr>
        <w:pStyle w:val="32"/>
        <w:rPr>
          <w:sz w:val="28"/>
          <w:szCs w:val="28"/>
        </w:rPr>
      </w:pPr>
      <w:r w:rsidRPr="00D02D76">
        <w:rPr>
          <w:sz w:val="28"/>
          <w:szCs w:val="28"/>
        </w:rPr>
        <w:t>____________________________________________________________________</w:t>
      </w:r>
    </w:p>
    <w:p w:rsidR="00471FDA" w:rsidRPr="00D02D76" w:rsidRDefault="00471FDA" w:rsidP="00471FDA">
      <w:pPr>
        <w:rPr>
          <w:i/>
        </w:rPr>
      </w:pPr>
      <w:r w:rsidRPr="00D02D76">
        <w:rPr>
          <w:i/>
        </w:rPr>
        <w:t xml:space="preserve">       Печать</w:t>
      </w:r>
      <w:r w:rsidRPr="00D02D76">
        <w:rPr>
          <w:i/>
        </w:rPr>
        <w:tab/>
      </w:r>
      <w:r w:rsidRPr="00D02D76">
        <w:rPr>
          <w:i/>
        </w:rPr>
        <w:tab/>
      </w:r>
      <w:r w:rsidRPr="00D02D76">
        <w:rPr>
          <w:i/>
        </w:rPr>
        <w:tab/>
        <w:t>(должность, подпись, ФИО)</w:t>
      </w:r>
    </w:p>
    <w:p w:rsidR="00471FDA" w:rsidRPr="00D02D76" w:rsidRDefault="00471FDA" w:rsidP="00471FDA">
      <w:pPr>
        <w:pStyle w:val="32"/>
        <w:rPr>
          <w:sz w:val="28"/>
          <w:szCs w:val="28"/>
        </w:rPr>
      </w:pPr>
      <w:r>
        <w:rPr>
          <w:sz w:val="28"/>
          <w:szCs w:val="28"/>
        </w:rPr>
        <w:t>"____" _________ 20</w:t>
      </w:r>
      <w:r w:rsidRPr="00D02D76">
        <w:rPr>
          <w:sz w:val="28"/>
          <w:szCs w:val="28"/>
        </w:rPr>
        <w:t>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55BD8" w:rsidRDefault="00755BD8" w:rsidP="00755BD8">
      <w:pPr>
        <w:pStyle w:val="19"/>
        <w:ind w:firstLine="0"/>
        <w:jc w:val="right"/>
        <w:outlineLvl w:val="0"/>
        <w:rPr>
          <w:b/>
          <w:i/>
          <w:iCs/>
        </w:rPr>
      </w:pPr>
      <w:r>
        <w:lastRenderedPageBreak/>
        <w:t>Приложение № 7</w:t>
      </w:r>
    </w:p>
    <w:p w:rsidR="00755BD8" w:rsidRDefault="00755BD8" w:rsidP="00755BD8">
      <w:pPr>
        <w:jc w:val="right"/>
        <w:rPr>
          <w:sz w:val="28"/>
        </w:rPr>
      </w:pPr>
      <w:r>
        <w:rPr>
          <w:sz w:val="28"/>
        </w:rPr>
        <w:t>к документации о закупке</w:t>
      </w:r>
    </w:p>
    <w:p w:rsidR="00755BD8" w:rsidRPr="00EB3C5E" w:rsidRDefault="00755BD8" w:rsidP="00755BD8">
      <w:pPr>
        <w:jc w:val="center"/>
        <w:rPr>
          <w:b/>
          <w:bCs/>
          <w:szCs w:val="28"/>
        </w:rPr>
      </w:pPr>
      <w:r w:rsidRPr="00EB3C5E">
        <w:rPr>
          <w:b/>
          <w:bCs/>
          <w:szCs w:val="28"/>
        </w:rPr>
        <w:t>Регионы оказания услуг:</w:t>
      </w:r>
    </w:p>
    <w:p w:rsidR="00755BD8" w:rsidRDefault="00755BD8" w:rsidP="00755BD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755BD8" w:rsidRPr="00A72597" w:rsidTr="005A3A56">
        <w:tc>
          <w:tcPr>
            <w:tcW w:w="817" w:type="dxa"/>
            <w:shd w:val="clear" w:color="auto" w:fill="auto"/>
          </w:tcPr>
          <w:p w:rsidR="00755BD8" w:rsidRPr="00EB3C5E" w:rsidRDefault="00755BD8" w:rsidP="005A3A56">
            <w:pPr>
              <w:jc w:val="center"/>
              <w:rPr>
                <w:b/>
                <w:bCs/>
                <w:szCs w:val="28"/>
              </w:rPr>
            </w:pPr>
            <w:r w:rsidRPr="00EB3C5E">
              <w:rPr>
                <w:b/>
                <w:bCs/>
                <w:szCs w:val="28"/>
              </w:rPr>
              <w:t>№ п/п</w:t>
            </w:r>
          </w:p>
        </w:tc>
        <w:tc>
          <w:tcPr>
            <w:tcW w:w="8930" w:type="dxa"/>
            <w:shd w:val="clear" w:color="auto" w:fill="auto"/>
            <w:vAlign w:val="center"/>
          </w:tcPr>
          <w:p w:rsidR="00755BD8" w:rsidRPr="00EB3C5E" w:rsidRDefault="00755BD8" w:rsidP="005A3A56">
            <w:pPr>
              <w:jc w:val="center"/>
              <w:rPr>
                <w:b/>
                <w:szCs w:val="28"/>
              </w:rPr>
            </w:pPr>
            <w:r w:rsidRPr="00EB3C5E">
              <w:rPr>
                <w:b/>
                <w:szCs w:val="28"/>
              </w:rPr>
              <w:t>Регион оказания услуг</w:t>
            </w:r>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1.</w:t>
            </w:r>
          </w:p>
        </w:tc>
        <w:tc>
          <w:tcPr>
            <w:tcW w:w="8930" w:type="dxa"/>
            <w:shd w:val="clear" w:color="auto" w:fill="auto"/>
            <w:vAlign w:val="center"/>
          </w:tcPr>
          <w:p w:rsidR="00755BD8" w:rsidRPr="00184113" w:rsidRDefault="00755BD8" w:rsidP="005A3A56">
            <w:pPr>
              <w:rPr>
                <w:bCs/>
              </w:rPr>
            </w:pPr>
            <w:r w:rsidRPr="00184113">
              <w:rPr>
                <w:bCs/>
              </w:rPr>
              <w:t xml:space="preserve">г. Хабаровск и Хабаровский край. </w:t>
            </w:r>
          </w:p>
          <w:p w:rsidR="00755BD8" w:rsidRPr="00184113" w:rsidRDefault="00755BD8" w:rsidP="00EA2CBC">
            <w:pPr>
              <w:tabs>
                <w:tab w:val="left" w:pos="0"/>
              </w:tabs>
            </w:pPr>
            <w:r w:rsidRPr="00184113">
              <w:rPr>
                <w:bCs/>
              </w:rPr>
              <w:t xml:space="preserve"> </w:t>
            </w:r>
            <w:proofErr w:type="gramStart"/>
            <w:r w:rsidRPr="00184113">
              <w:t>680045, Российская Федерация, г. Хабаровск, 3-й Путевой переулок, д. 8, (контейнерный терминал на станции Хабаровск-2</w:t>
            </w:r>
            <w:r w:rsidR="001D36ED" w:rsidRPr="00184113">
              <w:t>, ООО «Комплексные Логистические Системы»</w:t>
            </w:r>
            <w:r w:rsidR="00112E28" w:rsidRPr="00184113">
              <w:rPr>
                <w:shd w:val="clear" w:color="auto" w:fill="FFFFFF"/>
              </w:rPr>
              <w:t xml:space="preserve"> г. Хабаровск ул. Промывочная, 1а</w:t>
            </w:r>
            <w:r w:rsidR="001D36ED" w:rsidRPr="00184113">
              <w:t xml:space="preserve"> и АО «Стройоптторг»</w:t>
            </w:r>
            <w:r w:rsidR="00112E28" w:rsidRPr="00184113">
              <w:rPr>
                <w:shd w:val="clear" w:color="auto" w:fill="FFFFFF"/>
              </w:rPr>
              <w:t xml:space="preserve"> г. Хабаровск, ул. Алеутская, 27</w:t>
            </w:r>
            <w:r w:rsidR="00EA2CBC" w:rsidRPr="00184113">
              <w:t>)</w:t>
            </w:r>
            <w:r w:rsidR="001D36ED" w:rsidRPr="00184113">
              <w:t>.</w:t>
            </w:r>
            <w:proofErr w:type="gramEnd"/>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2.</w:t>
            </w:r>
          </w:p>
        </w:tc>
        <w:tc>
          <w:tcPr>
            <w:tcW w:w="8930" w:type="dxa"/>
            <w:shd w:val="clear" w:color="auto" w:fill="auto"/>
            <w:vAlign w:val="center"/>
          </w:tcPr>
          <w:p w:rsidR="00755BD8" w:rsidRDefault="00755BD8" w:rsidP="005A3A56">
            <w:r w:rsidRPr="00EB3C5E">
              <w:t>г.</w:t>
            </w:r>
            <w:r>
              <w:t> </w:t>
            </w:r>
            <w:r w:rsidRPr="00EB3C5E">
              <w:t>Уссурийск и Приморский край</w:t>
            </w:r>
            <w:r>
              <w:t>.</w:t>
            </w:r>
          </w:p>
          <w:p w:rsidR="00755BD8" w:rsidRPr="00EB3C5E" w:rsidRDefault="00755BD8" w:rsidP="005A3A56">
            <w:r w:rsidRPr="00D02D76">
              <w:t xml:space="preserve">692524, Российская Федерация, </w:t>
            </w:r>
            <w:proofErr w:type="gramStart"/>
            <w:r w:rsidRPr="00D02D76">
              <w:t>г</w:t>
            </w:r>
            <w:proofErr w:type="gramEnd"/>
            <w:r w:rsidRPr="00D02D76">
              <w:t>. Уссурийск, Переулок Спасский, д. 7 «А», (контейнерный терминал на станции Уссурийск).</w:t>
            </w:r>
          </w:p>
        </w:tc>
      </w:tr>
      <w:tr w:rsidR="00755BD8" w:rsidRPr="00A72597" w:rsidTr="005A3A56">
        <w:trPr>
          <w:trHeight w:val="1216"/>
        </w:trPr>
        <w:tc>
          <w:tcPr>
            <w:tcW w:w="817" w:type="dxa"/>
            <w:shd w:val="clear" w:color="auto" w:fill="auto"/>
            <w:vAlign w:val="center"/>
          </w:tcPr>
          <w:p w:rsidR="00755BD8" w:rsidRPr="00EB3C5E" w:rsidRDefault="00755BD8" w:rsidP="005A3A56">
            <w:pPr>
              <w:jc w:val="center"/>
              <w:rPr>
                <w:bCs/>
              </w:rPr>
            </w:pPr>
            <w:r>
              <w:rPr>
                <w:bCs/>
              </w:rPr>
              <w:t>3</w:t>
            </w:r>
            <w:r w:rsidRPr="00EB3C5E">
              <w:rPr>
                <w:bCs/>
              </w:rPr>
              <w:t>.</w:t>
            </w:r>
          </w:p>
        </w:tc>
        <w:tc>
          <w:tcPr>
            <w:tcW w:w="8930" w:type="dxa"/>
            <w:shd w:val="clear" w:color="auto" w:fill="auto"/>
            <w:vAlign w:val="center"/>
          </w:tcPr>
          <w:p w:rsidR="00755BD8" w:rsidRDefault="00755BD8" w:rsidP="005A3A56">
            <w:r w:rsidRPr="00EB3C5E">
              <w:t>г. Владивосток и Приморский край</w:t>
            </w:r>
            <w:r>
              <w:t>.</w:t>
            </w:r>
          </w:p>
          <w:p w:rsidR="00755BD8" w:rsidRPr="00606A96" w:rsidRDefault="00755BD8" w:rsidP="005A3A56">
            <w:pPr>
              <w:tabs>
                <w:tab w:val="left" w:pos="0"/>
              </w:tabs>
              <w:rPr>
                <w:b/>
              </w:rPr>
            </w:pPr>
            <w:r w:rsidRPr="00D02D76">
              <w:t>690002, Российская Федерация, г. Владивосток, ул. Снеговая, д. 54, (контейнерный терминал на станции</w:t>
            </w:r>
            <w:proofErr w:type="gramStart"/>
            <w:r w:rsidRPr="00D02D76">
              <w:t xml:space="preserve"> П</w:t>
            </w:r>
            <w:proofErr w:type="gramEnd"/>
            <w:r w:rsidRPr="00D02D76">
              <w:t>ервая Речка)</w:t>
            </w:r>
            <w:r>
              <w:t xml:space="preserve">; </w:t>
            </w:r>
            <w:r w:rsidRPr="00606A96">
              <w:t>контейнерный терминал  ЗАО «Пасифик Интермодал Контейнер» на ст. Угольная</w:t>
            </w:r>
            <w:r>
              <w:t>.</w:t>
            </w:r>
          </w:p>
        </w:tc>
      </w:tr>
      <w:tr w:rsidR="00755BD8" w:rsidRPr="00A72597" w:rsidTr="005A3A56">
        <w:tc>
          <w:tcPr>
            <w:tcW w:w="817" w:type="dxa"/>
            <w:shd w:val="clear" w:color="auto" w:fill="auto"/>
            <w:vAlign w:val="center"/>
          </w:tcPr>
          <w:p w:rsidR="00755BD8" w:rsidRPr="00EB3C5E" w:rsidRDefault="00755BD8" w:rsidP="005A3A56">
            <w:pPr>
              <w:jc w:val="center"/>
              <w:rPr>
                <w:bCs/>
              </w:rPr>
            </w:pPr>
            <w:r>
              <w:rPr>
                <w:bCs/>
              </w:rPr>
              <w:t>4</w:t>
            </w:r>
            <w:r w:rsidRPr="00EB3C5E">
              <w:rPr>
                <w:bCs/>
              </w:rPr>
              <w:t>.</w:t>
            </w:r>
          </w:p>
        </w:tc>
        <w:tc>
          <w:tcPr>
            <w:tcW w:w="8930" w:type="dxa"/>
            <w:shd w:val="clear" w:color="auto" w:fill="auto"/>
            <w:vAlign w:val="center"/>
          </w:tcPr>
          <w:p w:rsidR="00755BD8" w:rsidRDefault="00755BD8" w:rsidP="005A3A56">
            <w:pPr>
              <w:rPr>
                <w:bCs/>
              </w:rPr>
            </w:pPr>
            <w:r w:rsidRPr="00EB3C5E">
              <w:rPr>
                <w:bCs/>
              </w:rPr>
              <w:t>г.</w:t>
            </w:r>
            <w:r>
              <w:rPr>
                <w:bCs/>
              </w:rPr>
              <w:t> </w:t>
            </w:r>
            <w:r w:rsidRPr="00EB3C5E">
              <w:rPr>
                <w:bCs/>
              </w:rPr>
              <w:t>Комсомольск-на-Амуре и Хабаровский край</w:t>
            </w:r>
            <w:r>
              <w:rPr>
                <w:bCs/>
              </w:rPr>
              <w:t>.</w:t>
            </w:r>
          </w:p>
          <w:p w:rsidR="00755BD8" w:rsidRPr="00EB3C5E" w:rsidRDefault="00755BD8" w:rsidP="005A3A56">
            <w:r w:rsidRPr="00D02D76">
              <w:t xml:space="preserve">681000, Российская Федерация, </w:t>
            </w:r>
            <w:proofErr w:type="gramStart"/>
            <w:r w:rsidRPr="00D02D76">
              <w:t>г</w:t>
            </w:r>
            <w:proofErr w:type="gramEnd"/>
            <w:r w:rsidRPr="00D02D76">
              <w:t>. Комсомольск-на-Амуре, ул. Станционная, д. 2, (агентство на станции Комсомольск-на-Амуре).</w:t>
            </w:r>
          </w:p>
        </w:tc>
      </w:tr>
    </w:tbl>
    <w:p w:rsidR="00755BD8" w:rsidRPr="00D02D76" w:rsidRDefault="00755BD8" w:rsidP="00755BD8">
      <w:pPr>
        <w:pStyle w:val="afb"/>
        <w:rPr>
          <w:sz w:val="28"/>
          <w:szCs w:val="28"/>
        </w:rPr>
      </w:pPr>
    </w:p>
    <w:p w:rsidR="00755BD8" w:rsidRDefault="00755BD8" w:rsidP="00755BD8">
      <w:pPr>
        <w:pStyle w:val="afb"/>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755BD8" w:rsidRDefault="00755BD8" w:rsidP="00755BD8">
      <w:pPr>
        <w:pStyle w:val="afb"/>
        <w:contextualSpacing/>
        <w:rPr>
          <w:sz w:val="24"/>
        </w:rPr>
      </w:pPr>
      <w:r>
        <w:rPr>
          <w:i/>
          <w:sz w:val="18"/>
          <w:szCs w:val="18"/>
        </w:rPr>
        <w:t xml:space="preserve">                              </w:t>
      </w:r>
      <w:r w:rsidRPr="00D02D76">
        <w:rPr>
          <w:i/>
          <w:sz w:val="18"/>
          <w:szCs w:val="18"/>
        </w:rPr>
        <w:t>(наименование участника закупки)</w:t>
      </w:r>
    </w:p>
    <w:p w:rsidR="00755BD8" w:rsidRDefault="00755BD8" w:rsidP="00755BD8">
      <w:pPr>
        <w:pStyle w:val="afb"/>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755BD8" w:rsidRPr="00A156DD" w:rsidRDefault="00755BD8" w:rsidP="00755BD8">
      <w:pPr>
        <w:pStyle w:val="afb"/>
        <w:contextualSpacing/>
        <w:rPr>
          <w:sz w:val="24"/>
        </w:rPr>
      </w:pPr>
      <w:r>
        <w:rPr>
          <w:i/>
          <w:sz w:val="18"/>
          <w:szCs w:val="18"/>
        </w:rPr>
        <w:t xml:space="preserve">      </w:t>
      </w:r>
      <w:r w:rsidRPr="00D02D76">
        <w:rPr>
          <w:i/>
          <w:sz w:val="18"/>
          <w:szCs w:val="18"/>
        </w:rPr>
        <w:t>(</w:t>
      </w:r>
      <w:r>
        <w:rPr>
          <w:i/>
          <w:sz w:val="18"/>
          <w:szCs w:val="18"/>
        </w:rPr>
        <w:t>из таблицы выбрать регио</w:t>
      </w:r>
      <w:proofErr w:type="gramStart"/>
      <w:r>
        <w:rPr>
          <w:i/>
          <w:sz w:val="18"/>
          <w:szCs w:val="18"/>
        </w:rPr>
        <w:t>н(</w:t>
      </w:r>
      <w:proofErr w:type="spellStart"/>
      <w:proofErr w:type="gramEnd"/>
      <w:r>
        <w:rPr>
          <w:i/>
          <w:sz w:val="18"/>
          <w:szCs w:val="18"/>
        </w:rPr>
        <w:t>ы</w:t>
      </w:r>
      <w:proofErr w:type="spellEnd"/>
      <w:r>
        <w:rPr>
          <w:i/>
          <w:sz w:val="18"/>
          <w:szCs w:val="18"/>
        </w:rPr>
        <w:t>), где будут предоставляться в аренду транспортные средства)</w:t>
      </w:r>
    </w:p>
    <w:p w:rsidR="00755BD8" w:rsidRDefault="00755BD8" w:rsidP="00755BD8">
      <w:pPr>
        <w:pStyle w:val="afb"/>
        <w:contextualSpacing/>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Pr="00D02D76" w:rsidRDefault="00755BD8" w:rsidP="00755BD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55BD8" w:rsidRPr="00D02D76" w:rsidRDefault="00755BD8" w:rsidP="00755BD8">
      <w:pPr>
        <w:tabs>
          <w:tab w:val="left" w:pos="8640"/>
        </w:tabs>
        <w:jc w:val="center"/>
        <w:rPr>
          <w:i/>
        </w:rPr>
      </w:pPr>
      <w:r w:rsidRPr="00D02D76">
        <w:rPr>
          <w:i/>
        </w:rPr>
        <w:t>(наименование претендента)</w:t>
      </w:r>
    </w:p>
    <w:p w:rsidR="00755BD8" w:rsidRPr="00D02D76" w:rsidRDefault="00755BD8" w:rsidP="00755BD8">
      <w:pPr>
        <w:pStyle w:val="32"/>
        <w:rPr>
          <w:sz w:val="28"/>
          <w:szCs w:val="28"/>
        </w:rPr>
      </w:pPr>
      <w:r w:rsidRPr="00D02D76">
        <w:rPr>
          <w:sz w:val="28"/>
          <w:szCs w:val="28"/>
        </w:rPr>
        <w:t>__________________________________________________________________</w:t>
      </w:r>
    </w:p>
    <w:p w:rsidR="00755BD8" w:rsidRPr="00D02D76" w:rsidRDefault="00755BD8" w:rsidP="00755BD8">
      <w:pPr>
        <w:rPr>
          <w:i/>
        </w:rPr>
      </w:pPr>
      <w:r w:rsidRPr="00D02D76">
        <w:rPr>
          <w:i/>
        </w:rPr>
        <w:t xml:space="preserve">       Печать</w:t>
      </w:r>
      <w:r w:rsidRPr="00D02D76">
        <w:rPr>
          <w:i/>
        </w:rPr>
        <w:tab/>
      </w:r>
      <w:r w:rsidRPr="00D02D76">
        <w:rPr>
          <w:i/>
        </w:rPr>
        <w:tab/>
      </w:r>
      <w:r w:rsidRPr="00D02D76">
        <w:rPr>
          <w:i/>
        </w:rPr>
        <w:tab/>
        <w:t>(должность, подпись, ФИО)</w:t>
      </w:r>
    </w:p>
    <w:p w:rsidR="00755BD8" w:rsidRPr="00D02D76" w:rsidRDefault="00755BD8" w:rsidP="00755BD8">
      <w:pPr>
        <w:pStyle w:val="32"/>
        <w:rPr>
          <w:sz w:val="28"/>
          <w:szCs w:val="28"/>
        </w:rPr>
      </w:pPr>
      <w:r>
        <w:rPr>
          <w:sz w:val="28"/>
          <w:szCs w:val="28"/>
        </w:rPr>
        <w:t>"____" _________ 20</w:t>
      </w:r>
      <w:r w:rsidRPr="00D02D76">
        <w:rPr>
          <w:sz w:val="28"/>
          <w:szCs w:val="28"/>
        </w:rPr>
        <w:t>__ г.</w:t>
      </w: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rsidP="00C05A45">
      <w:pPr>
        <w:pStyle w:val="19"/>
        <w:ind w:firstLine="0"/>
        <w:jc w:val="right"/>
        <w:outlineLvl w:val="0"/>
        <w:rPr>
          <w:b/>
          <w:i/>
          <w:iCs/>
        </w:rPr>
      </w:pPr>
      <w:r>
        <w:lastRenderedPageBreak/>
        <w:t>Приложение № 8</w:t>
      </w:r>
    </w:p>
    <w:p w:rsidR="00C05A45" w:rsidRDefault="00C05A45" w:rsidP="00C05A45">
      <w:pPr>
        <w:jc w:val="right"/>
        <w:rPr>
          <w:sz w:val="28"/>
        </w:rPr>
      </w:pPr>
      <w:r>
        <w:rPr>
          <w:sz w:val="28"/>
        </w:rPr>
        <w:t>к документации о закупке</w:t>
      </w:r>
    </w:p>
    <w:p w:rsidR="00C05A45" w:rsidRPr="00D02D76" w:rsidRDefault="00C05A45" w:rsidP="00C05A45">
      <w:pPr>
        <w:jc w:val="center"/>
        <w:rPr>
          <w:b/>
          <w:sz w:val="28"/>
          <w:szCs w:val="28"/>
        </w:rPr>
      </w:pPr>
      <w:r w:rsidRPr="00D02D76">
        <w:rPr>
          <w:b/>
          <w:sz w:val="28"/>
          <w:szCs w:val="28"/>
        </w:rPr>
        <w:t>На бланке претендента</w:t>
      </w:r>
    </w:p>
    <w:p w:rsidR="00C05A45" w:rsidRPr="00D02D76" w:rsidRDefault="00C05A45" w:rsidP="00C05A45">
      <w:pPr>
        <w:pStyle w:val="afb"/>
        <w:jc w:val="center"/>
        <w:rPr>
          <w:b/>
          <w:sz w:val="24"/>
        </w:rPr>
      </w:pPr>
    </w:p>
    <w:p w:rsidR="00C05A45" w:rsidRPr="00D02D76" w:rsidRDefault="00C05A45" w:rsidP="00C05A45">
      <w:pPr>
        <w:pStyle w:val="afb"/>
        <w:jc w:val="center"/>
        <w:rPr>
          <w:b/>
          <w:sz w:val="24"/>
        </w:rPr>
      </w:pPr>
      <w:r w:rsidRPr="00D02D76">
        <w:rPr>
          <w:b/>
          <w:sz w:val="24"/>
        </w:rPr>
        <w:t>ОПИСЬ ДОКУМЕНТОВ</w:t>
      </w:r>
    </w:p>
    <w:p w:rsidR="00C05A45" w:rsidRPr="00D02D76" w:rsidRDefault="00C05A45" w:rsidP="00C05A45">
      <w:pPr>
        <w:pStyle w:val="afb"/>
        <w:jc w:val="center"/>
        <w:rPr>
          <w:b/>
          <w:sz w:val="24"/>
        </w:rPr>
      </w:pPr>
      <w:r w:rsidRPr="00D02D76">
        <w:rPr>
          <w:b/>
          <w:sz w:val="24"/>
        </w:rPr>
        <w:t>входящих в состав заявки на участие в процедуре размещения оферты</w:t>
      </w:r>
    </w:p>
    <w:p w:rsidR="00C05A45" w:rsidRPr="00D02D76" w:rsidRDefault="00C05A45" w:rsidP="00C05A45">
      <w:pPr>
        <w:pStyle w:val="afb"/>
        <w:jc w:val="center"/>
        <w:rPr>
          <w:b/>
          <w:sz w:val="24"/>
        </w:rPr>
      </w:pPr>
      <w:r w:rsidRPr="00D02D76">
        <w:rPr>
          <w:b/>
        </w:rPr>
        <w:t xml:space="preserve">№ </w:t>
      </w:r>
      <w:r w:rsidR="002A3992">
        <w:t>РО-НКП</w:t>
      </w:r>
      <w:r w:rsidR="00B65585">
        <w:t>Д</w:t>
      </w:r>
      <w:r w:rsidR="002A3992">
        <w:t>ВЖД-20-0010</w:t>
      </w:r>
    </w:p>
    <w:p w:rsidR="00C05A45" w:rsidRPr="00D02D76" w:rsidRDefault="00C05A45" w:rsidP="00C05A45">
      <w:pPr>
        <w:pStyle w:val="afb"/>
        <w:ind w:firstLine="426"/>
        <w:jc w:val="center"/>
        <w:rPr>
          <w:sz w:val="24"/>
        </w:rPr>
      </w:pPr>
      <w:proofErr w:type="spellStart"/>
      <w:r w:rsidRPr="00D02D76">
        <w:rPr>
          <w:sz w:val="24"/>
        </w:rPr>
        <w:t>Настоящим_____________________________подтверждает</w:t>
      </w:r>
      <w:proofErr w:type="spellEnd"/>
      <w:r w:rsidRPr="00D02D76">
        <w:rPr>
          <w:sz w:val="24"/>
        </w:rPr>
        <w:t xml:space="preserve"> подлинность и достоверность</w:t>
      </w:r>
    </w:p>
    <w:p w:rsidR="00C05A45" w:rsidRPr="00D02D76" w:rsidRDefault="00C05A45" w:rsidP="00C05A45">
      <w:pPr>
        <w:pStyle w:val="afb"/>
        <w:ind w:firstLine="426"/>
        <w:rPr>
          <w:sz w:val="24"/>
        </w:rPr>
      </w:pPr>
      <w:r w:rsidRPr="00D02D76">
        <w:rPr>
          <w:i/>
          <w:sz w:val="18"/>
          <w:szCs w:val="18"/>
        </w:rPr>
        <w:t xml:space="preserve">                                 (наименование участника закупки)</w:t>
      </w:r>
    </w:p>
    <w:p w:rsidR="00C05A45" w:rsidRPr="00D02D76" w:rsidRDefault="00C05A45" w:rsidP="00C05A45">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r w:rsidR="00E90E44">
        <w:t>РО-НКПД</w:t>
      </w:r>
      <w:r w:rsidR="002A3992">
        <w:t xml:space="preserve">ВЖД-20-0010 </w:t>
      </w:r>
      <w:r w:rsidRPr="00D02D76">
        <w:rPr>
          <w:b/>
          <w:sz w:val="24"/>
        </w:rPr>
        <w:t xml:space="preserve"> </w:t>
      </w:r>
      <w:r w:rsidRPr="00D02D76">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C05A45" w:rsidRPr="00D02D76" w:rsidTr="005A3A56">
        <w:tc>
          <w:tcPr>
            <w:tcW w:w="675" w:type="dxa"/>
          </w:tcPr>
          <w:p w:rsidR="00C05A45" w:rsidRPr="00D02D76" w:rsidRDefault="00C05A45" w:rsidP="005A3A56">
            <w:pPr>
              <w:pStyle w:val="afb"/>
              <w:ind w:firstLine="0"/>
              <w:jc w:val="center"/>
            </w:pPr>
            <w:r w:rsidRPr="00D02D76">
              <w:t>№ п/п</w:t>
            </w:r>
          </w:p>
        </w:tc>
        <w:tc>
          <w:tcPr>
            <w:tcW w:w="6663" w:type="dxa"/>
            <w:vAlign w:val="center"/>
          </w:tcPr>
          <w:p w:rsidR="00C05A45" w:rsidRPr="00D02D76" w:rsidRDefault="00C05A45" w:rsidP="005A3A56">
            <w:pPr>
              <w:pStyle w:val="afb"/>
              <w:ind w:right="-108" w:firstLine="0"/>
              <w:jc w:val="center"/>
            </w:pPr>
            <w:r w:rsidRPr="00D02D76">
              <w:t>Наименование</w:t>
            </w:r>
          </w:p>
        </w:tc>
        <w:tc>
          <w:tcPr>
            <w:tcW w:w="1559" w:type="dxa"/>
          </w:tcPr>
          <w:p w:rsidR="00C05A45" w:rsidRPr="00D02D76" w:rsidRDefault="00C05A45" w:rsidP="005A3A56">
            <w:pPr>
              <w:pStyle w:val="afb"/>
              <w:ind w:firstLine="0"/>
              <w:jc w:val="center"/>
            </w:pPr>
            <w:r w:rsidRPr="00D02D76">
              <w:t>Количество листов</w:t>
            </w:r>
          </w:p>
        </w:tc>
        <w:tc>
          <w:tcPr>
            <w:tcW w:w="1417" w:type="dxa"/>
          </w:tcPr>
          <w:p w:rsidR="00C05A45" w:rsidRPr="00D02D76" w:rsidRDefault="00C05A45" w:rsidP="005A3A56">
            <w:pPr>
              <w:pStyle w:val="afb"/>
              <w:ind w:firstLine="0"/>
              <w:jc w:val="center"/>
            </w:pPr>
            <w:r w:rsidRPr="00D02D76">
              <w:t>Номер страницы</w:t>
            </w: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1.</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2.</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tcPr>
          <w:p w:rsidR="00C05A45" w:rsidRPr="00D02D76" w:rsidRDefault="00C05A45" w:rsidP="005A3A56">
            <w:pPr>
              <w:pStyle w:val="Default"/>
              <w:rPr>
                <w:color w:val="auto"/>
                <w:sz w:val="18"/>
                <w:szCs w:val="18"/>
              </w:rPr>
            </w:pPr>
          </w:p>
        </w:tc>
        <w:tc>
          <w:tcPr>
            <w:tcW w:w="6663" w:type="dxa"/>
            <w:vAlign w:val="center"/>
          </w:tcPr>
          <w:p w:rsidR="00C05A45" w:rsidRPr="00D02D76" w:rsidRDefault="00C05A45" w:rsidP="005A3A56">
            <w:pPr>
              <w:pStyle w:val="Default"/>
              <w:rPr>
                <w:color w:val="auto"/>
                <w:sz w:val="18"/>
                <w:szCs w:val="18"/>
              </w:rPr>
            </w:pPr>
            <w:r w:rsidRPr="00D02D76">
              <w:rPr>
                <w:color w:val="auto"/>
                <w:sz w:val="18"/>
                <w:szCs w:val="18"/>
              </w:rPr>
              <w:t>Электронный носитель информации</w:t>
            </w:r>
          </w:p>
        </w:tc>
        <w:tc>
          <w:tcPr>
            <w:tcW w:w="1559" w:type="dxa"/>
          </w:tcPr>
          <w:p w:rsidR="00C05A45" w:rsidRPr="00D02D76" w:rsidRDefault="00C05A45" w:rsidP="005A3A56">
            <w:pPr>
              <w:pStyle w:val="afb"/>
            </w:pPr>
          </w:p>
        </w:tc>
        <w:tc>
          <w:tcPr>
            <w:tcW w:w="1417" w:type="dxa"/>
          </w:tcPr>
          <w:p w:rsidR="00C05A45" w:rsidRPr="00D02D76" w:rsidRDefault="00C05A45" w:rsidP="005A3A56">
            <w:pPr>
              <w:pStyle w:val="afb"/>
            </w:pPr>
          </w:p>
        </w:tc>
      </w:tr>
    </w:tbl>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 w:rsidR="00C05A45" w:rsidRPr="00D02D76" w:rsidRDefault="00C05A45" w:rsidP="00C05A45">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C05A45" w:rsidRPr="00D02D76" w:rsidRDefault="00C05A45" w:rsidP="00C05A45">
      <w:pPr>
        <w:tabs>
          <w:tab w:val="left" w:pos="8640"/>
        </w:tabs>
        <w:jc w:val="center"/>
        <w:rPr>
          <w:i/>
        </w:rPr>
      </w:pPr>
      <w:r w:rsidRPr="00D02D76">
        <w:rPr>
          <w:i/>
        </w:rPr>
        <w:t>(наименование претендента)</w:t>
      </w:r>
    </w:p>
    <w:p w:rsidR="00C05A45" w:rsidRPr="00D02D76" w:rsidRDefault="00C05A45" w:rsidP="00C05A45">
      <w:pPr>
        <w:pStyle w:val="32"/>
        <w:rPr>
          <w:sz w:val="28"/>
          <w:szCs w:val="28"/>
        </w:rPr>
      </w:pPr>
      <w:r w:rsidRPr="00D02D76">
        <w:rPr>
          <w:sz w:val="28"/>
          <w:szCs w:val="28"/>
        </w:rPr>
        <w:t>__________________________________________________________________</w:t>
      </w:r>
    </w:p>
    <w:p w:rsidR="00C05A45" w:rsidRPr="00D02D76" w:rsidRDefault="00C05A45" w:rsidP="00C05A45">
      <w:pPr>
        <w:rPr>
          <w:i/>
        </w:rPr>
      </w:pPr>
      <w:r w:rsidRPr="00D02D76">
        <w:rPr>
          <w:i/>
        </w:rPr>
        <w:t xml:space="preserve">       Печать</w:t>
      </w:r>
      <w:r w:rsidRPr="00D02D76">
        <w:rPr>
          <w:i/>
        </w:rPr>
        <w:tab/>
      </w:r>
      <w:r w:rsidRPr="00D02D76">
        <w:rPr>
          <w:i/>
        </w:rPr>
        <w:tab/>
      </w:r>
      <w:r w:rsidRPr="00D02D76">
        <w:rPr>
          <w:i/>
        </w:rPr>
        <w:tab/>
        <w:t>(должность, подпись, ФИО)</w:t>
      </w:r>
    </w:p>
    <w:p w:rsidR="00C05A45" w:rsidRPr="00F815EF" w:rsidRDefault="00110B51" w:rsidP="00C05A45">
      <w:pPr>
        <w:pStyle w:val="32"/>
        <w:tabs>
          <w:tab w:val="left" w:pos="3734"/>
        </w:tabs>
        <w:rPr>
          <w:sz w:val="28"/>
          <w:szCs w:val="28"/>
        </w:rPr>
      </w:pPr>
      <w:r>
        <w:rPr>
          <w:sz w:val="28"/>
          <w:szCs w:val="28"/>
        </w:rPr>
        <w:t>"____" _________ 20</w:t>
      </w:r>
      <w:r w:rsidR="00C05A45" w:rsidRPr="00D02D76">
        <w:rPr>
          <w:sz w:val="28"/>
          <w:szCs w:val="28"/>
        </w:rPr>
        <w:t>__ г.</w:t>
      </w:r>
      <w:r w:rsidR="00C05A45">
        <w:rPr>
          <w:sz w:val="28"/>
          <w:szCs w:val="28"/>
        </w:rPr>
        <w:tab/>
      </w: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8121CE" w:rsidRDefault="008121CE">
      <w:pPr>
        <w:pStyle w:val="19"/>
        <w:ind w:firstLine="0"/>
        <w:jc w:val="right"/>
        <w:outlineLvl w:val="0"/>
      </w:pPr>
    </w:p>
    <w:sectPr w:rsidR="008121C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ACA" w:rsidRDefault="00DE7ACA">
      <w:r>
        <w:separator/>
      </w:r>
    </w:p>
  </w:endnote>
  <w:endnote w:type="continuationSeparator" w:id="0">
    <w:p w:rsidR="00DE7ACA" w:rsidRDefault="00DE7ACA">
      <w:r>
        <w:continuationSeparator/>
      </w:r>
    </w:p>
  </w:endnote>
  <w:endnote w:type="continuationNotice" w:id="1">
    <w:p w:rsidR="00DE7ACA" w:rsidRDefault="00DE7AC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4A31CD" w:rsidP="00BF6892">
    <w:pPr>
      <w:pStyle w:val="aff"/>
      <w:framePr w:wrap="around" w:vAnchor="text" w:hAnchor="margin" w:xAlign="right" w:y="1"/>
      <w:rPr>
        <w:rStyle w:val="a7"/>
      </w:rPr>
    </w:pPr>
    <w:r>
      <w:rPr>
        <w:rStyle w:val="a7"/>
      </w:rPr>
      <w:fldChar w:fldCharType="begin"/>
    </w:r>
    <w:r w:rsidR="005228BE">
      <w:rPr>
        <w:rStyle w:val="a7"/>
      </w:rPr>
      <w:instrText xml:space="preserve">PAGE  </w:instrText>
    </w:r>
    <w:r>
      <w:rPr>
        <w:rStyle w:val="a7"/>
      </w:rPr>
      <w:fldChar w:fldCharType="separate"/>
    </w:r>
    <w:r w:rsidR="005228BE">
      <w:rPr>
        <w:rStyle w:val="a7"/>
        <w:noProof/>
      </w:rPr>
      <w:t>28</w:t>
    </w:r>
    <w:r>
      <w:rPr>
        <w:rStyle w:val="a7"/>
      </w:rPr>
      <w:fldChar w:fldCharType="end"/>
    </w:r>
  </w:p>
  <w:p w:rsidR="005228BE" w:rsidRDefault="005228BE"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4A31CD" w:rsidP="00BF6892">
    <w:pPr>
      <w:pStyle w:val="aff"/>
      <w:framePr w:wrap="around" w:vAnchor="text" w:hAnchor="margin" w:xAlign="right" w:y="1"/>
      <w:rPr>
        <w:rStyle w:val="a7"/>
      </w:rPr>
    </w:pPr>
    <w:r>
      <w:rPr>
        <w:rStyle w:val="a7"/>
      </w:rPr>
      <w:fldChar w:fldCharType="begin"/>
    </w:r>
    <w:r w:rsidR="005228BE">
      <w:rPr>
        <w:rStyle w:val="a7"/>
      </w:rPr>
      <w:instrText xml:space="preserve">PAGE  </w:instrText>
    </w:r>
    <w:r>
      <w:rPr>
        <w:rStyle w:val="a7"/>
      </w:rPr>
      <w:fldChar w:fldCharType="separate"/>
    </w:r>
    <w:r w:rsidR="005228BE">
      <w:rPr>
        <w:rStyle w:val="a7"/>
        <w:noProof/>
      </w:rPr>
      <w:t>28</w:t>
    </w:r>
    <w:r>
      <w:rPr>
        <w:rStyle w:val="a7"/>
      </w:rPr>
      <w:fldChar w:fldCharType="end"/>
    </w:r>
  </w:p>
  <w:p w:rsidR="005228BE" w:rsidRDefault="005228BE"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f"/>
      <w:jc w:val="center"/>
    </w:pPr>
  </w:p>
  <w:p w:rsidR="005228BE" w:rsidRDefault="005228BE"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4A31CD">
    <w:pPr>
      <w:pStyle w:val="aff"/>
      <w:jc w:val="center"/>
    </w:pPr>
    <w:fldSimple w:instr=" PAGE   \* MERGEFORMAT ">
      <w:r w:rsidR="00786940">
        <w:rPr>
          <w:noProof/>
        </w:rPr>
        <w:t>62</w:t>
      </w:r>
    </w:fldSimple>
  </w:p>
  <w:p w:rsidR="005228BE" w:rsidRDefault="005228BE">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ACA" w:rsidRDefault="00DE7ACA">
      <w:r>
        <w:separator/>
      </w:r>
    </w:p>
  </w:footnote>
  <w:footnote w:type="continuationSeparator" w:id="0">
    <w:p w:rsidR="00DE7ACA" w:rsidRDefault="00DE7ACA">
      <w:r>
        <w:continuationSeparator/>
      </w:r>
    </w:p>
  </w:footnote>
  <w:footnote w:type="continuationNotice" w:id="1">
    <w:p w:rsidR="00DE7ACA" w:rsidRDefault="00DE7ACA"/>
  </w:footnote>
  <w:footnote w:id="2">
    <w:p w:rsidR="00E40320" w:rsidRDefault="00E40320" w:rsidP="00E40320">
      <w:pPr>
        <w:pStyle w:val="aff0"/>
      </w:pPr>
      <w:r w:rsidRPr="00DB7759">
        <w:rPr>
          <w:rStyle w:val="af8"/>
          <w:highlight w:val="yellow"/>
        </w:rPr>
        <w:footnoteRef/>
      </w:r>
      <w:r w:rsidRPr="00DB7759">
        <w:rPr>
          <w:highlight w:val="yellow"/>
        </w:rPr>
        <w:t xml:space="preserve"> </w:t>
      </w:r>
      <w:r w:rsidRPr="00DB7759">
        <w:rPr>
          <w:sz w:val="18"/>
          <w:szCs w:val="18"/>
          <w:highlight w:val="yellow"/>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E609B2" w:rsidRPr="00677542" w:rsidRDefault="00E609B2" w:rsidP="00E609B2">
      <w:pPr>
        <w:pStyle w:val="aff0"/>
      </w:pPr>
      <w:r>
        <w:rPr>
          <w:rStyle w:val="af8"/>
        </w:rPr>
        <w:footnoteRef/>
      </w:r>
      <w:r>
        <w:t xml:space="preserve"> </w:t>
      </w:r>
      <w:r w:rsidRPr="00677542">
        <w:t xml:space="preserve">  Для договоров, заключаемых в НКП, указывается официальный адрес электронной почты соответствующего филиала.</w:t>
      </w:r>
    </w:p>
  </w:footnote>
  <w:footnote w:id="4">
    <w:p w:rsidR="005228BE" w:rsidRPr="002A729F" w:rsidRDefault="005228BE"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537D4D" w:rsidRDefault="00537D4D" w:rsidP="00537D4D">
      <w:pPr>
        <w:pStyle w:val="Footnote0"/>
        <w:shd w:val="clear" w:color="auto" w:fill="auto"/>
        <w:tabs>
          <w:tab w:val="left" w:pos="115"/>
        </w:tabs>
        <w:ind w:right="180"/>
        <w:rPr>
          <w:rStyle w:val="FootnoteItalic"/>
          <w:rFonts w:eastAsiaTheme="majorEastAsia"/>
        </w:rPr>
      </w:pPr>
      <w:r>
        <w:rPr>
          <w:rStyle w:val="af8"/>
          <w:sz w:val="20"/>
          <w:szCs w:val="20"/>
          <w:lang w:eastAsia="ar-SA"/>
        </w:rPr>
        <w:t>1</w:t>
      </w:r>
      <w:r>
        <w:rPr>
          <w:sz w:val="20"/>
          <w:szCs w:val="20"/>
          <w:lang w:eastAsia="ar-SA"/>
        </w:rPr>
        <w:t xml:space="preserve"> </w:t>
      </w:r>
      <w:proofErr w:type="gramStart"/>
      <w:r>
        <w:t>Наименование контрагента ПАО «ТрансКонтейнер» указывается в зависимости от вида заключаемого договора</w:t>
      </w:r>
      <w:r>
        <w:rPr>
          <w:rStyle w:val="FootnoteItalic"/>
          <w:rFonts w:eastAsiaTheme="majorEastAsia"/>
        </w:rPr>
        <w:t xml:space="preserve"> (Например:</w:t>
      </w:r>
      <w:proofErr w:type="gramEnd"/>
      <w:r>
        <w:rPr>
          <w:rStyle w:val="FootnoteItalic"/>
          <w:rFonts w:eastAsiaTheme="majorEastAsia"/>
        </w:rPr>
        <w:t xml:space="preserve"> </w:t>
      </w:r>
      <w:proofErr w:type="gramStart"/>
      <w:r>
        <w:rPr>
          <w:rStyle w:val="FootnoteItalic"/>
          <w:rFonts w:eastAsiaTheme="majorEastAsia"/>
        </w:rPr>
        <w:t>Исполнитель, Подрядчик, Поставщик, Продавец, Агент, Комиссионер, Поверенный, Арендодатель).</w:t>
      </w:r>
      <w:proofErr w:type="gramEnd"/>
    </w:p>
    <w:p w:rsidR="00537D4D" w:rsidRDefault="00537D4D" w:rsidP="00537D4D">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537D4D" w:rsidRDefault="00537D4D" w:rsidP="00537D4D">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 Арендатор).</w:t>
      </w:r>
      <w:proofErr w:type="gramEnd"/>
    </w:p>
    <w:p w:rsidR="00537D4D" w:rsidRPr="00197539" w:rsidRDefault="00537D4D" w:rsidP="00537D4D">
      <w:pPr>
        <w:pStyle w:val="Footnote0"/>
        <w:shd w:val="clear" w:color="auto" w:fill="auto"/>
        <w:tabs>
          <w:tab w:val="left" w:pos="115"/>
        </w:tabs>
        <w:ind w:right="1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4A31CD">
    <w:pPr>
      <w:pStyle w:val="afd"/>
      <w:jc w:val="center"/>
    </w:pPr>
    <w:fldSimple w:instr=" PAGE   \* MERGEFORMAT ">
      <w:r w:rsidR="00786940">
        <w:rPr>
          <w:noProof/>
        </w:rPr>
        <w:t>36</w:t>
      </w:r>
    </w:fldSimple>
  </w:p>
  <w:p w:rsidR="005228BE" w:rsidRDefault="005228BE">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4A31CD" w:rsidP="00510148">
    <w:pPr>
      <w:pStyle w:val="afd"/>
      <w:jc w:val="center"/>
    </w:pPr>
    <w:fldSimple w:instr=" PAGE   \* MERGEFORMAT ">
      <w:r w:rsidR="00786940">
        <w:rPr>
          <w:noProof/>
        </w:rPr>
        <w:t>49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727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3337"/>
        </w:tabs>
        <w:ind w:left="3337" w:hanging="360"/>
      </w:pPr>
      <w:rPr>
        <w:rFonts w:hint="default"/>
        <w:b/>
      </w:rPr>
    </w:lvl>
    <w:lvl w:ilvl="1" w:tplc="04190019" w:tentative="1">
      <w:start w:val="1"/>
      <w:numFmt w:val="lowerLetter"/>
      <w:lvlText w:val="%2."/>
      <w:lvlJc w:val="left"/>
      <w:pPr>
        <w:tabs>
          <w:tab w:val="num" w:pos="4057"/>
        </w:tabs>
        <w:ind w:left="4057" w:hanging="360"/>
      </w:pPr>
    </w:lvl>
    <w:lvl w:ilvl="2" w:tplc="0419001B" w:tentative="1">
      <w:start w:val="1"/>
      <w:numFmt w:val="lowerRoman"/>
      <w:lvlText w:val="%3."/>
      <w:lvlJc w:val="right"/>
      <w:pPr>
        <w:tabs>
          <w:tab w:val="num" w:pos="4777"/>
        </w:tabs>
        <w:ind w:left="4777" w:hanging="180"/>
      </w:pPr>
    </w:lvl>
    <w:lvl w:ilvl="3" w:tplc="0419000F" w:tentative="1">
      <w:start w:val="1"/>
      <w:numFmt w:val="decimal"/>
      <w:lvlText w:val="%4."/>
      <w:lvlJc w:val="left"/>
      <w:pPr>
        <w:tabs>
          <w:tab w:val="num" w:pos="5497"/>
        </w:tabs>
        <w:ind w:left="5497" w:hanging="360"/>
      </w:pPr>
    </w:lvl>
    <w:lvl w:ilvl="4" w:tplc="04190019" w:tentative="1">
      <w:start w:val="1"/>
      <w:numFmt w:val="lowerLetter"/>
      <w:lvlText w:val="%5."/>
      <w:lvlJc w:val="left"/>
      <w:pPr>
        <w:tabs>
          <w:tab w:val="num" w:pos="6217"/>
        </w:tabs>
        <w:ind w:left="6217" w:hanging="360"/>
      </w:pPr>
    </w:lvl>
    <w:lvl w:ilvl="5" w:tplc="0419001B" w:tentative="1">
      <w:start w:val="1"/>
      <w:numFmt w:val="lowerRoman"/>
      <w:lvlText w:val="%6."/>
      <w:lvlJc w:val="right"/>
      <w:pPr>
        <w:tabs>
          <w:tab w:val="num" w:pos="6937"/>
        </w:tabs>
        <w:ind w:left="6937" w:hanging="180"/>
      </w:pPr>
    </w:lvl>
    <w:lvl w:ilvl="6" w:tplc="0419000F" w:tentative="1">
      <w:start w:val="1"/>
      <w:numFmt w:val="decimal"/>
      <w:lvlText w:val="%7."/>
      <w:lvlJc w:val="left"/>
      <w:pPr>
        <w:tabs>
          <w:tab w:val="num" w:pos="7657"/>
        </w:tabs>
        <w:ind w:left="7657" w:hanging="360"/>
      </w:pPr>
    </w:lvl>
    <w:lvl w:ilvl="7" w:tplc="04190019" w:tentative="1">
      <w:start w:val="1"/>
      <w:numFmt w:val="lowerLetter"/>
      <w:lvlText w:val="%8."/>
      <w:lvlJc w:val="left"/>
      <w:pPr>
        <w:tabs>
          <w:tab w:val="num" w:pos="8377"/>
        </w:tabs>
        <w:ind w:left="8377" w:hanging="360"/>
      </w:pPr>
    </w:lvl>
    <w:lvl w:ilvl="8" w:tplc="0419001B" w:tentative="1">
      <w:start w:val="1"/>
      <w:numFmt w:val="lowerRoman"/>
      <w:lvlText w:val="%9."/>
      <w:lvlJc w:val="right"/>
      <w:pPr>
        <w:tabs>
          <w:tab w:val="num" w:pos="9097"/>
        </w:tabs>
        <w:ind w:left="909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5AF26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A0AED3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49"/>
  </w:num>
  <w:num w:numId="9">
    <w:abstractNumId w:val="42"/>
  </w:num>
  <w:num w:numId="10">
    <w:abstractNumId w:val="57"/>
  </w:num>
  <w:num w:numId="11">
    <w:abstractNumId w:val="39"/>
  </w:num>
  <w:num w:numId="12">
    <w:abstractNumId w:val="41"/>
  </w:num>
  <w:num w:numId="13">
    <w:abstractNumId w:val="35"/>
  </w:num>
  <w:num w:numId="14">
    <w:abstractNumId w:val="37"/>
  </w:num>
  <w:num w:numId="15">
    <w:abstractNumId w:val="55"/>
  </w:num>
  <w:num w:numId="16">
    <w:abstractNumId w:val="28"/>
  </w:num>
  <w:num w:numId="17">
    <w:abstractNumId w:val="51"/>
  </w:num>
  <w:num w:numId="18">
    <w:abstractNumId w:val="47"/>
  </w:num>
  <w:num w:numId="19">
    <w:abstractNumId w:val="48"/>
  </w:num>
  <w:num w:numId="20">
    <w:abstractNumId w:val="27"/>
  </w:num>
  <w:num w:numId="21">
    <w:abstractNumId w:val="33"/>
  </w:num>
  <w:num w:numId="22">
    <w:abstractNumId w:val="43"/>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46"/>
  </w:num>
  <w:num w:numId="26">
    <w:abstractNumId w:val="50"/>
  </w:num>
  <w:num w:numId="27">
    <w:abstractNumId w:val="22"/>
  </w:num>
  <w:num w:numId="28">
    <w:abstractNumId w:val="45"/>
  </w:num>
  <w:num w:numId="29">
    <w:abstractNumId w:val="31"/>
  </w:num>
  <w:num w:numId="30">
    <w:abstractNumId w:val="34"/>
  </w:num>
  <w:num w:numId="31">
    <w:abstractNumId w:val="38"/>
  </w:num>
  <w:num w:numId="32">
    <w:abstractNumId w:val="26"/>
  </w:num>
  <w:num w:numId="33">
    <w:abstractNumId w:val="30"/>
  </w:num>
  <w:num w:numId="34">
    <w:abstractNumId w:val="32"/>
  </w:num>
  <w:num w:numId="35">
    <w:abstractNumId w:val="23"/>
  </w:num>
  <w:num w:numId="36">
    <w:abstractNumId w:val="52"/>
  </w:num>
  <w:num w:numId="37">
    <w:abstractNumId w:val="25"/>
  </w:num>
  <w:num w:numId="38">
    <w:abstractNumId w:val="56"/>
  </w:num>
  <w:num w:numId="39">
    <w:abstractNumId w:val="3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221"/>
    <w:rsid w:val="00004F48"/>
    <w:rsid w:val="000058BC"/>
    <w:rsid w:val="0000594A"/>
    <w:rsid w:val="00006894"/>
    <w:rsid w:val="00006C6A"/>
    <w:rsid w:val="0001034D"/>
    <w:rsid w:val="00010BE3"/>
    <w:rsid w:val="000111FC"/>
    <w:rsid w:val="000136A9"/>
    <w:rsid w:val="00013D4E"/>
    <w:rsid w:val="00014C0B"/>
    <w:rsid w:val="0001556E"/>
    <w:rsid w:val="0001557C"/>
    <w:rsid w:val="0001698D"/>
    <w:rsid w:val="000169F7"/>
    <w:rsid w:val="000224FB"/>
    <w:rsid w:val="000236C9"/>
    <w:rsid w:val="000266FD"/>
    <w:rsid w:val="0002691C"/>
    <w:rsid w:val="00030F2F"/>
    <w:rsid w:val="00032BDE"/>
    <w:rsid w:val="00034376"/>
    <w:rsid w:val="00034877"/>
    <w:rsid w:val="00034E6C"/>
    <w:rsid w:val="000362F0"/>
    <w:rsid w:val="00036881"/>
    <w:rsid w:val="0003693A"/>
    <w:rsid w:val="000374AB"/>
    <w:rsid w:val="00043098"/>
    <w:rsid w:val="00044646"/>
    <w:rsid w:val="00045327"/>
    <w:rsid w:val="000454C8"/>
    <w:rsid w:val="00045993"/>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6CBC"/>
    <w:rsid w:val="00067DAA"/>
    <w:rsid w:val="00070803"/>
    <w:rsid w:val="00071D6C"/>
    <w:rsid w:val="000721B8"/>
    <w:rsid w:val="00072749"/>
    <w:rsid w:val="000728C1"/>
    <w:rsid w:val="000753BB"/>
    <w:rsid w:val="00076468"/>
    <w:rsid w:val="00076F66"/>
    <w:rsid w:val="0007720B"/>
    <w:rsid w:val="0008012F"/>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6D2"/>
    <w:rsid w:val="000978CE"/>
    <w:rsid w:val="000A0092"/>
    <w:rsid w:val="000A17CC"/>
    <w:rsid w:val="000A2B5E"/>
    <w:rsid w:val="000A2D97"/>
    <w:rsid w:val="000A3B81"/>
    <w:rsid w:val="000A3F49"/>
    <w:rsid w:val="000A4915"/>
    <w:rsid w:val="000A4B41"/>
    <w:rsid w:val="000A574E"/>
    <w:rsid w:val="000A5C7F"/>
    <w:rsid w:val="000A6133"/>
    <w:rsid w:val="000A679F"/>
    <w:rsid w:val="000A7CA4"/>
    <w:rsid w:val="000B199E"/>
    <w:rsid w:val="000B4036"/>
    <w:rsid w:val="000B5302"/>
    <w:rsid w:val="000B5E70"/>
    <w:rsid w:val="000B658F"/>
    <w:rsid w:val="000B65E5"/>
    <w:rsid w:val="000B6820"/>
    <w:rsid w:val="000C0C3A"/>
    <w:rsid w:val="000C1578"/>
    <w:rsid w:val="000C2CBF"/>
    <w:rsid w:val="000C37D3"/>
    <w:rsid w:val="000C383C"/>
    <w:rsid w:val="000C657A"/>
    <w:rsid w:val="000C7CAF"/>
    <w:rsid w:val="000D030E"/>
    <w:rsid w:val="000D033E"/>
    <w:rsid w:val="000D40BE"/>
    <w:rsid w:val="000D5F3B"/>
    <w:rsid w:val="000D635B"/>
    <w:rsid w:val="000E132B"/>
    <w:rsid w:val="000E2086"/>
    <w:rsid w:val="000E27EA"/>
    <w:rsid w:val="000E2916"/>
    <w:rsid w:val="000E3881"/>
    <w:rsid w:val="000E5B2C"/>
    <w:rsid w:val="000E5BB8"/>
    <w:rsid w:val="000E6F68"/>
    <w:rsid w:val="000F024D"/>
    <w:rsid w:val="000F0C02"/>
    <w:rsid w:val="000F1048"/>
    <w:rsid w:val="000F1455"/>
    <w:rsid w:val="000F2D36"/>
    <w:rsid w:val="000F3BFB"/>
    <w:rsid w:val="000F4E7D"/>
    <w:rsid w:val="000F6875"/>
    <w:rsid w:val="0010124E"/>
    <w:rsid w:val="00101F7F"/>
    <w:rsid w:val="00102875"/>
    <w:rsid w:val="00102A8F"/>
    <w:rsid w:val="001049C1"/>
    <w:rsid w:val="00106D91"/>
    <w:rsid w:val="00107C51"/>
    <w:rsid w:val="00110975"/>
    <w:rsid w:val="00110B51"/>
    <w:rsid w:val="0011106F"/>
    <w:rsid w:val="001123D4"/>
    <w:rsid w:val="00112512"/>
    <w:rsid w:val="00112E28"/>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D36"/>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9A7"/>
    <w:rsid w:val="00157CA9"/>
    <w:rsid w:val="001600B4"/>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113"/>
    <w:rsid w:val="0018682A"/>
    <w:rsid w:val="0019270F"/>
    <w:rsid w:val="0019760E"/>
    <w:rsid w:val="00197C18"/>
    <w:rsid w:val="001A00F7"/>
    <w:rsid w:val="001A364E"/>
    <w:rsid w:val="001A3F73"/>
    <w:rsid w:val="001A544E"/>
    <w:rsid w:val="001A61AB"/>
    <w:rsid w:val="001B139F"/>
    <w:rsid w:val="001B150C"/>
    <w:rsid w:val="001B1B4E"/>
    <w:rsid w:val="001B2EC1"/>
    <w:rsid w:val="001B36FC"/>
    <w:rsid w:val="001B3E1D"/>
    <w:rsid w:val="001B5653"/>
    <w:rsid w:val="001B6259"/>
    <w:rsid w:val="001B689A"/>
    <w:rsid w:val="001C08FD"/>
    <w:rsid w:val="001C09D8"/>
    <w:rsid w:val="001C2B86"/>
    <w:rsid w:val="001C2DB3"/>
    <w:rsid w:val="001C3ED9"/>
    <w:rsid w:val="001C6EC7"/>
    <w:rsid w:val="001C75ED"/>
    <w:rsid w:val="001D0198"/>
    <w:rsid w:val="001D0A47"/>
    <w:rsid w:val="001D1F70"/>
    <w:rsid w:val="001D36ED"/>
    <w:rsid w:val="001D45CA"/>
    <w:rsid w:val="001D4C2B"/>
    <w:rsid w:val="001D5D9D"/>
    <w:rsid w:val="001D7307"/>
    <w:rsid w:val="001D743E"/>
    <w:rsid w:val="001D7D83"/>
    <w:rsid w:val="001E0B8E"/>
    <w:rsid w:val="001E2F9C"/>
    <w:rsid w:val="001E33D3"/>
    <w:rsid w:val="001E37C6"/>
    <w:rsid w:val="001E3E36"/>
    <w:rsid w:val="001E5185"/>
    <w:rsid w:val="001E5253"/>
    <w:rsid w:val="001E5348"/>
    <w:rsid w:val="001E6511"/>
    <w:rsid w:val="001E6E80"/>
    <w:rsid w:val="001F04DF"/>
    <w:rsid w:val="001F0A23"/>
    <w:rsid w:val="001F1A56"/>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A66"/>
    <w:rsid w:val="00212BB1"/>
    <w:rsid w:val="00214105"/>
    <w:rsid w:val="00214302"/>
    <w:rsid w:val="00215E05"/>
    <w:rsid w:val="00216C08"/>
    <w:rsid w:val="002212A0"/>
    <w:rsid w:val="002212EA"/>
    <w:rsid w:val="00221BE8"/>
    <w:rsid w:val="00221C1A"/>
    <w:rsid w:val="00222142"/>
    <w:rsid w:val="002247A2"/>
    <w:rsid w:val="0022483E"/>
    <w:rsid w:val="0022506C"/>
    <w:rsid w:val="00230D0D"/>
    <w:rsid w:val="00231E0F"/>
    <w:rsid w:val="002326E3"/>
    <w:rsid w:val="00233176"/>
    <w:rsid w:val="002376E6"/>
    <w:rsid w:val="002378E3"/>
    <w:rsid w:val="002379A3"/>
    <w:rsid w:val="00237EE7"/>
    <w:rsid w:val="002410DF"/>
    <w:rsid w:val="00242695"/>
    <w:rsid w:val="00242A1E"/>
    <w:rsid w:val="00243F0F"/>
    <w:rsid w:val="00243FD4"/>
    <w:rsid w:val="002463F7"/>
    <w:rsid w:val="0024742B"/>
    <w:rsid w:val="00250548"/>
    <w:rsid w:val="00250A36"/>
    <w:rsid w:val="00250F9C"/>
    <w:rsid w:val="0025104E"/>
    <w:rsid w:val="0025270E"/>
    <w:rsid w:val="002540E1"/>
    <w:rsid w:val="00254314"/>
    <w:rsid w:val="002543D3"/>
    <w:rsid w:val="00254538"/>
    <w:rsid w:val="002549CF"/>
    <w:rsid w:val="0025677E"/>
    <w:rsid w:val="002572B2"/>
    <w:rsid w:val="00257F85"/>
    <w:rsid w:val="002605CF"/>
    <w:rsid w:val="00261326"/>
    <w:rsid w:val="00261B92"/>
    <w:rsid w:val="00265B2B"/>
    <w:rsid w:val="0026763E"/>
    <w:rsid w:val="00267AAB"/>
    <w:rsid w:val="0027038D"/>
    <w:rsid w:val="00271102"/>
    <w:rsid w:val="00274113"/>
    <w:rsid w:val="002745CC"/>
    <w:rsid w:val="00274699"/>
    <w:rsid w:val="0027491F"/>
    <w:rsid w:val="0028105B"/>
    <w:rsid w:val="002810F4"/>
    <w:rsid w:val="002811DD"/>
    <w:rsid w:val="0028168C"/>
    <w:rsid w:val="0028247A"/>
    <w:rsid w:val="00282B03"/>
    <w:rsid w:val="0028339B"/>
    <w:rsid w:val="00286B26"/>
    <w:rsid w:val="00290F36"/>
    <w:rsid w:val="002910EA"/>
    <w:rsid w:val="00291899"/>
    <w:rsid w:val="00292ED6"/>
    <w:rsid w:val="002930D7"/>
    <w:rsid w:val="00293CE8"/>
    <w:rsid w:val="00294471"/>
    <w:rsid w:val="002970C7"/>
    <w:rsid w:val="002A0FCB"/>
    <w:rsid w:val="002A1180"/>
    <w:rsid w:val="002A2796"/>
    <w:rsid w:val="002A2AC7"/>
    <w:rsid w:val="002A3992"/>
    <w:rsid w:val="002A4D3C"/>
    <w:rsid w:val="002A71D9"/>
    <w:rsid w:val="002B1A3B"/>
    <w:rsid w:val="002B1AF9"/>
    <w:rsid w:val="002B26EB"/>
    <w:rsid w:val="002B41FD"/>
    <w:rsid w:val="002B482F"/>
    <w:rsid w:val="002B5053"/>
    <w:rsid w:val="002B5CC4"/>
    <w:rsid w:val="002B6325"/>
    <w:rsid w:val="002B65A4"/>
    <w:rsid w:val="002B6B96"/>
    <w:rsid w:val="002B6BE9"/>
    <w:rsid w:val="002B7406"/>
    <w:rsid w:val="002B7A56"/>
    <w:rsid w:val="002C278C"/>
    <w:rsid w:val="002C2ADC"/>
    <w:rsid w:val="002C3FF9"/>
    <w:rsid w:val="002C497D"/>
    <w:rsid w:val="002C4AC4"/>
    <w:rsid w:val="002C4CBB"/>
    <w:rsid w:val="002C50CF"/>
    <w:rsid w:val="002C523D"/>
    <w:rsid w:val="002C52C8"/>
    <w:rsid w:val="002C56A0"/>
    <w:rsid w:val="002C6F3D"/>
    <w:rsid w:val="002C7352"/>
    <w:rsid w:val="002C7848"/>
    <w:rsid w:val="002D1FF2"/>
    <w:rsid w:val="002D20D3"/>
    <w:rsid w:val="002D291C"/>
    <w:rsid w:val="002D2B8C"/>
    <w:rsid w:val="002D2D73"/>
    <w:rsid w:val="002D36D0"/>
    <w:rsid w:val="002D3879"/>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BA7"/>
    <w:rsid w:val="0033083C"/>
    <w:rsid w:val="00331801"/>
    <w:rsid w:val="00331930"/>
    <w:rsid w:val="00334292"/>
    <w:rsid w:val="00335079"/>
    <w:rsid w:val="00335F0B"/>
    <w:rsid w:val="003363CF"/>
    <w:rsid w:val="0033715C"/>
    <w:rsid w:val="00340F06"/>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BD5"/>
    <w:rsid w:val="00375F8F"/>
    <w:rsid w:val="003778ED"/>
    <w:rsid w:val="003800C2"/>
    <w:rsid w:val="00381CD3"/>
    <w:rsid w:val="00385C54"/>
    <w:rsid w:val="00386702"/>
    <w:rsid w:val="00386F7E"/>
    <w:rsid w:val="00387D34"/>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1E44"/>
    <w:rsid w:val="003A2BB2"/>
    <w:rsid w:val="003A3A53"/>
    <w:rsid w:val="003A63D3"/>
    <w:rsid w:val="003A7044"/>
    <w:rsid w:val="003A741B"/>
    <w:rsid w:val="003B0A02"/>
    <w:rsid w:val="003B0E4B"/>
    <w:rsid w:val="003B2AFB"/>
    <w:rsid w:val="003B2EB1"/>
    <w:rsid w:val="003B3DA7"/>
    <w:rsid w:val="003B3FE8"/>
    <w:rsid w:val="003B7758"/>
    <w:rsid w:val="003B78F8"/>
    <w:rsid w:val="003B7A54"/>
    <w:rsid w:val="003C0D2C"/>
    <w:rsid w:val="003C1847"/>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6C0B"/>
    <w:rsid w:val="003E74E1"/>
    <w:rsid w:val="003E7EF7"/>
    <w:rsid w:val="003F26AD"/>
    <w:rsid w:val="003F31F2"/>
    <w:rsid w:val="003F3ABA"/>
    <w:rsid w:val="003F41F5"/>
    <w:rsid w:val="003F507C"/>
    <w:rsid w:val="003F5E43"/>
    <w:rsid w:val="00400975"/>
    <w:rsid w:val="004034BE"/>
    <w:rsid w:val="00407088"/>
    <w:rsid w:val="004077B7"/>
    <w:rsid w:val="00410B56"/>
    <w:rsid w:val="00412350"/>
    <w:rsid w:val="004138F0"/>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2D6"/>
    <w:rsid w:val="0044472F"/>
    <w:rsid w:val="00444F6A"/>
    <w:rsid w:val="00445695"/>
    <w:rsid w:val="0044622D"/>
    <w:rsid w:val="004462FD"/>
    <w:rsid w:val="00446E0C"/>
    <w:rsid w:val="00450672"/>
    <w:rsid w:val="00451CF2"/>
    <w:rsid w:val="00452846"/>
    <w:rsid w:val="00454157"/>
    <w:rsid w:val="004543A3"/>
    <w:rsid w:val="00454ECC"/>
    <w:rsid w:val="004558A3"/>
    <w:rsid w:val="004564FE"/>
    <w:rsid w:val="0045708B"/>
    <w:rsid w:val="00461750"/>
    <w:rsid w:val="00461CC6"/>
    <w:rsid w:val="00462DE1"/>
    <w:rsid w:val="004634C8"/>
    <w:rsid w:val="0046442D"/>
    <w:rsid w:val="00465511"/>
    <w:rsid w:val="00467486"/>
    <w:rsid w:val="00470EDD"/>
    <w:rsid w:val="0047126A"/>
    <w:rsid w:val="00471FDA"/>
    <w:rsid w:val="0047315C"/>
    <w:rsid w:val="0047412E"/>
    <w:rsid w:val="004745C7"/>
    <w:rsid w:val="00474A37"/>
    <w:rsid w:val="00475935"/>
    <w:rsid w:val="004762D6"/>
    <w:rsid w:val="0047645B"/>
    <w:rsid w:val="0047650E"/>
    <w:rsid w:val="004765EC"/>
    <w:rsid w:val="004774A6"/>
    <w:rsid w:val="004774CF"/>
    <w:rsid w:val="0047759E"/>
    <w:rsid w:val="00477971"/>
    <w:rsid w:val="00477E4A"/>
    <w:rsid w:val="004808B9"/>
    <w:rsid w:val="00482EA3"/>
    <w:rsid w:val="004836DE"/>
    <w:rsid w:val="004864C2"/>
    <w:rsid w:val="00487153"/>
    <w:rsid w:val="004874C1"/>
    <w:rsid w:val="004901C0"/>
    <w:rsid w:val="00491EA6"/>
    <w:rsid w:val="00493AB2"/>
    <w:rsid w:val="00493F52"/>
    <w:rsid w:val="00494C14"/>
    <w:rsid w:val="00496195"/>
    <w:rsid w:val="0049762C"/>
    <w:rsid w:val="004976D0"/>
    <w:rsid w:val="004A0B79"/>
    <w:rsid w:val="004A1302"/>
    <w:rsid w:val="004A16BC"/>
    <w:rsid w:val="004A25F0"/>
    <w:rsid w:val="004A31CD"/>
    <w:rsid w:val="004A35E4"/>
    <w:rsid w:val="004A3BBE"/>
    <w:rsid w:val="004A4212"/>
    <w:rsid w:val="004A42AD"/>
    <w:rsid w:val="004A66FA"/>
    <w:rsid w:val="004B0D75"/>
    <w:rsid w:val="004B2A04"/>
    <w:rsid w:val="004B2EA0"/>
    <w:rsid w:val="004B3482"/>
    <w:rsid w:val="004B366A"/>
    <w:rsid w:val="004B45E9"/>
    <w:rsid w:val="004B4B1F"/>
    <w:rsid w:val="004B590D"/>
    <w:rsid w:val="004B7B57"/>
    <w:rsid w:val="004C0A7F"/>
    <w:rsid w:val="004C2235"/>
    <w:rsid w:val="004C3266"/>
    <w:rsid w:val="004C3ECA"/>
    <w:rsid w:val="004C420C"/>
    <w:rsid w:val="004C43D0"/>
    <w:rsid w:val="004C7509"/>
    <w:rsid w:val="004C7528"/>
    <w:rsid w:val="004C7FC7"/>
    <w:rsid w:val="004D0F5A"/>
    <w:rsid w:val="004D291D"/>
    <w:rsid w:val="004D2E53"/>
    <w:rsid w:val="004D44D7"/>
    <w:rsid w:val="004D4C35"/>
    <w:rsid w:val="004D4FA2"/>
    <w:rsid w:val="004D51E1"/>
    <w:rsid w:val="004D53A1"/>
    <w:rsid w:val="004D5A4D"/>
    <w:rsid w:val="004D6625"/>
    <w:rsid w:val="004D6B74"/>
    <w:rsid w:val="004D6F67"/>
    <w:rsid w:val="004E0916"/>
    <w:rsid w:val="004E13F0"/>
    <w:rsid w:val="004E1725"/>
    <w:rsid w:val="004E202E"/>
    <w:rsid w:val="004E2156"/>
    <w:rsid w:val="004E2E93"/>
    <w:rsid w:val="004E3451"/>
    <w:rsid w:val="004E3757"/>
    <w:rsid w:val="004E3AC2"/>
    <w:rsid w:val="004E69CC"/>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20B"/>
    <w:rsid w:val="0051094D"/>
    <w:rsid w:val="00510C5D"/>
    <w:rsid w:val="00510E40"/>
    <w:rsid w:val="00511914"/>
    <w:rsid w:val="00511B59"/>
    <w:rsid w:val="00511EDC"/>
    <w:rsid w:val="005129E1"/>
    <w:rsid w:val="00514A3A"/>
    <w:rsid w:val="00514DA3"/>
    <w:rsid w:val="0051529F"/>
    <w:rsid w:val="005163D5"/>
    <w:rsid w:val="00516428"/>
    <w:rsid w:val="00516E49"/>
    <w:rsid w:val="005171A2"/>
    <w:rsid w:val="005175D4"/>
    <w:rsid w:val="005175E5"/>
    <w:rsid w:val="00517A4D"/>
    <w:rsid w:val="00520E52"/>
    <w:rsid w:val="00521353"/>
    <w:rsid w:val="00521F95"/>
    <w:rsid w:val="005228BE"/>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37D4D"/>
    <w:rsid w:val="00542481"/>
    <w:rsid w:val="00542F98"/>
    <w:rsid w:val="00544668"/>
    <w:rsid w:val="0054646F"/>
    <w:rsid w:val="005508EC"/>
    <w:rsid w:val="0055090C"/>
    <w:rsid w:val="00551655"/>
    <w:rsid w:val="00551698"/>
    <w:rsid w:val="00552CA2"/>
    <w:rsid w:val="00553584"/>
    <w:rsid w:val="00556BE3"/>
    <w:rsid w:val="00556E89"/>
    <w:rsid w:val="00557425"/>
    <w:rsid w:val="0056027E"/>
    <w:rsid w:val="00562186"/>
    <w:rsid w:val="005625C7"/>
    <w:rsid w:val="005633E0"/>
    <w:rsid w:val="0056426C"/>
    <w:rsid w:val="005649D6"/>
    <w:rsid w:val="00565202"/>
    <w:rsid w:val="00566B95"/>
    <w:rsid w:val="00567173"/>
    <w:rsid w:val="005673A9"/>
    <w:rsid w:val="005716FC"/>
    <w:rsid w:val="00571D62"/>
    <w:rsid w:val="0057280D"/>
    <w:rsid w:val="00573F02"/>
    <w:rsid w:val="00575E36"/>
    <w:rsid w:val="0057637D"/>
    <w:rsid w:val="0057655F"/>
    <w:rsid w:val="005812B7"/>
    <w:rsid w:val="00581A2D"/>
    <w:rsid w:val="005834BA"/>
    <w:rsid w:val="00586C7D"/>
    <w:rsid w:val="00590A1B"/>
    <w:rsid w:val="00591598"/>
    <w:rsid w:val="005921BC"/>
    <w:rsid w:val="00593786"/>
    <w:rsid w:val="00593C88"/>
    <w:rsid w:val="005944C1"/>
    <w:rsid w:val="005A0E3B"/>
    <w:rsid w:val="005A2B08"/>
    <w:rsid w:val="005A3290"/>
    <w:rsid w:val="005A3A56"/>
    <w:rsid w:val="005A3AAB"/>
    <w:rsid w:val="005A41D0"/>
    <w:rsid w:val="005A532F"/>
    <w:rsid w:val="005A60F9"/>
    <w:rsid w:val="005A6CE9"/>
    <w:rsid w:val="005B12F9"/>
    <w:rsid w:val="005B1ABA"/>
    <w:rsid w:val="005B2533"/>
    <w:rsid w:val="005B32A8"/>
    <w:rsid w:val="005B4174"/>
    <w:rsid w:val="005B5856"/>
    <w:rsid w:val="005B5D76"/>
    <w:rsid w:val="005B5EAA"/>
    <w:rsid w:val="005B6216"/>
    <w:rsid w:val="005B7446"/>
    <w:rsid w:val="005C4BFB"/>
    <w:rsid w:val="005C58AF"/>
    <w:rsid w:val="005C5AB8"/>
    <w:rsid w:val="005C6744"/>
    <w:rsid w:val="005C69A6"/>
    <w:rsid w:val="005D0613"/>
    <w:rsid w:val="005D088A"/>
    <w:rsid w:val="005D296C"/>
    <w:rsid w:val="005D573E"/>
    <w:rsid w:val="005D5B59"/>
    <w:rsid w:val="005D6190"/>
    <w:rsid w:val="005D64F1"/>
    <w:rsid w:val="005D6803"/>
    <w:rsid w:val="005D77E9"/>
    <w:rsid w:val="005E0074"/>
    <w:rsid w:val="005E092C"/>
    <w:rsid w:val="005E0B21"/>
    <w:rsid w:val="005E1413"/>
    <w:rsid w:val="005E19DD"/>
    <w:rsid w:val="005E21C0"/>
    <w:rsid w:val="005E26B7"/>
    <w:rsid w:val="005E6CAE"/>
    <w:rsid w:val="005F1807"/>
    <w:rsid w:val="005F19D2"/>
    <w:rsid w:val="005F2D24"/>
    <w:rsid w:val="005F2FAA"/>
    <w:rsid w:val="005F4718"/>
    <w:rsid w:val="005F4B06"/>
    <w:rsid w:val="005F5726"/>
    <w:rsid w:val="005F63D4"/>
    <w:rsid w:val="005F73FB"/>
    <w:rsid w:val="0060072E"/>
    <w:rsid w:val="0060192F"/>
    <w:rsid w:val="00601FA4"/>
    <w:rsid w:val="0060219A"/>
    <w:rsid w:val="00602A14"/>
    <w:rsid w:val="00603B67"/>
    <w:rsid w:val="006050B1"/>
    <w:rsid w:val="00606106"/>
    <w:rsid w:val="00606120"/>
    <w:rsid w:val="00606214"/>
    <w:rsid w:val="0060696E"/>
    <w:rsid w:val="0061101B"/>
    <w:rsid w:val="00611B15"/>
    <w:rsid w:val="0061281F"/>
    <w:rsid w:val="00612DC6"/>
    <w:rsid w:val="006135D9"/>
    <w:rsid w:val="00613848"/>
    <w:rsid w:val="00614976"/>
    <w:rsid w:val="006164CD"/>
    <w:rsid w:val="00616603"/>
    <w:rsid w:val="006176F4"/>
    <w:rsid w:val="00621361"/>
    <w:rsid w:val="00621681"/>
    <w:rsid w:val="006217BC"/>
    <w:rsid w:val="00621FD4"/>
    <w:rsid w:val="006229B8"/>
    <w:rsid w:val="00622CF4"/>
    <w:rsid w:val="00624F8C"/>
    <w:rsid w:val="00625CBE"/>
    <w:rsid w:val="00627187"/>
    <w:rsid w:val="00627696"/>
    <w:rsid w:val="00627DB4"/>
    <w:rsid w:val="00631213"/>
    <w:rsid w:val="0063170D"/>
    <w:rsid w:val="0063279C"/>
    <w:rsid w:val="006335D1"/>
    <w:rsid w:val="00633831"/>
    <w:rsid w:val="006338A7"/>
    <w:rsid w:val="00634171"/>
    <w:rsid w:val="006343F1"/>
    <w:rsid w:val="00635507"/>
    <w:rsid w:val="00636387"/>
    <w:rsid w:val="00636AC8"/>
    <w:rsid w:val="00637621"/>
    <w:rsid w:val="00637B42"/>
    <w:rsid w:val="006400A0"/>
    <w:rsid w:val="006402DD"/>
    <w:rsid w:val="0064400A"/>
    <w:rsid w:val="00644B88"/>
    <w:rsid w:val="006450AC"/>
    <w:rsid w:val="006460E4"/>
    <w:rsid w:val="006471D1"/>
    <w:rsid w:val="00647CDD"/>
    <w:rsid w:val="0065098B"/>
    <w:rsid w:val="006524BA"/>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3AB"/>
    <w:rsid w:val="00677EA3"/>
    <w:rsid w:val="006801C2"/>
    <w:rsid w:val="00681C65"/>
    <w:rsid w:val="00682215"/>
    <w:rsid w:val="006841A5"/>
    <w:rsid w:val="00685C56"/>
    <w:rsid w:val="006863B5"/>
    <w:rsid w:val="00686679"/>
    <w:rsid w:val="00687E7D"/>
    <w:rsid w:val="00690B2B"/>
    <w:rsid w:val="00693668"/>
    <w:rsid w:val="00693858"/>
    <w:rsid w:val="00693FB5"/>
    <w:rsid w:val="00695F50"/>
    <w:rsid w:val="006A05EE"/>
    <w:rsid w:val="006A087E"/>
    <w:rsid w:val="006A1CB3"/>
    <w:rsid w:val="006A6A23"/>
    <w:rsid w:val="006A6E08"/>
    <w:rsid w:val="006A6E7D"/>
    <w:rsid w:val="006A76EE"/>
    <w:rsid w:val="006B14A1"/>
    <w:rsid w:val="006B1889"/>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113"/>
    <w:rsid w:val="006D2615"/>
    <w:rsid w:val="006D2B87"/>
    <w:rsid w:val="006D2E90"/>
    <w:rsid w:val="006D3659"/>
    <w:rsid w:val="006D3832"/>
    <w:rsid w:val="006D455D"/>
    <w:rsid w:val="006D46A9"/>
    <w:rsid w:val="006D5695"/>
    <w:rsid w:val="006D5733"/>
    <w:rsid w:val="006D65BE"/>
    <w:rsid w:val="006D69DD"/>
    <w:rsid w:val="006E08A0"/>
    <w:rsid w:val="006E23DE"/>
    <w:rsid w:val="006E4065"/>
    <w:rsid w:val="006E4289"/>
    <w:rsid w:val="006E574F"/>
    <w:rsid w:val="006E67B8"/>
    <w:rsid w:val="006E7589"/>
    <w:rsid w:val="006F0123"/>
    <w:rsid w:val="006F08E6"/>
    <w:rsid w:val="006F1466"/>
    <w:rsid w:val="006F2437"/>
    <w:rsid w:val="006F2786"/>
    <w:rsid w:val="006F2C73"/>
    <w:rsid w:val="006F3F9D"/>
    <w:rsid w:val="006F4522"/>
    <w:rsid w:val="006F6340"/>
    <w:rsid w:val="006F6D36"/>
    <w:rsid w:val="00700A24"/>
    <w:rsid w:val="00701BE5"/>
    <w:rsid w:val="00703245"/>
    <w:rsid w:val="0070359A"/>
    <w:rsid w:val="007043AB"/>
    <w:rsid w:val="007046B2"/>
    <w:rsid w:val="00704724"/>
    <w:rsid w:val="00705E2E"/>
    <w:rsid w:val="00706C8C"/>
    <w:rsid w:val="007071AB"/>
    <w:rsid w:val="00711DA9"/>
    <w:rsid w:val="00711F7F"/>
    <w:rsid w:val="0072064C"/>
    <w:rsid w:val="00722AFD"/>
    <w:rsid w:val="00722BBD"/>
    <w:rsid w:val="00722D74"/>
    <w:rsid w:val="00723E5E"/>
    <w:rsid w:val="00724B9D"/>
    <w:rsid w:val="00725483"/>
    <w:rsid w:val="0072632D"/>
    <w:rsid w:val="007268B7"/>
    <w:rsid w:val="007274E7"/>
    <w:rsid w:val="00727B51"/>
    <w:rsid w:val="00727D3C"/>
    <w:rsid w:val="007301BA"/>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BD8"/>
    <w:rsid w:val="00756269"/>
    <w:rsid w:val="00760C67"/>
    <w:rsid w:val="00760ECD"/>
    <w:rsid w:val="00760F30"/>
    <w:rsid w:val="0076195D"/>
    <w:rsid w:val="00761FA1"/>
    <w:rsid w:val="00763BD4"/>
    <w:rsid w:val="00763EDB"/>
    <w:rsid w:val="00765DAB"/>
    <w:rsid w:val="0076658F"/>
    <w:rsid w:val="0077096E"/>
    <w:rsid w:val="0077115E"/>
    <w:rsid w:val="007715DA"/>
    <w:rsid w:val="007724FE"/>
    <w:rsid w:val="007747B6"/>
    <w:rsid w:val="00774E94"/>
    <w:rsid w:val="007768E4"/>
    <w:rsid w:val="00776A91"/>
    <w:rsid w:val="00776C4D"/>
    <w:rsid w:val="00776E57"/>
    <w:rsid w:val="007774FD"/>
    <w:rsid w:val="00780CDF"/>
    <w:rsid w:val="00781316"/>
    <w:rsid w:val="00781B74"/>
    <w:rsid w:val="0078227D"/>
    <w:rsid w:val="00782E92"/>
    <w:rsid w:val="007838E0"/>
    <w:rsid w:val="00783AD5"/>
    <w:rsid w:val="00784C34"/>
    <w:rsid w:val="00786940"/>
    <w:rsid w:val="00786C4C"/>
    <w:rsid w:val="007901E9"/>
    <w:rsid w:val="0079021D"/>
    <w:rsid w:val="00791462"/>
    <w:rsid w:val="007919A9"/>
    <w:rsid w:val="007920EB"/>
    <w:rsid w:val="00792811"/>
    <w:rsid w:val="00794B4F"/>
    <w:rsid w:val="007956E5"/>
    <w:rsid w:val="00797371"/>
    <w:rsid w:val="0079756E"/>
    <w:rsid w:val="007A0078"/>
    <w:rsid w:val="007A0346"/>
    <w:rsid w:val="007A0927"/>
    <w:rsid w:val="007A1B4A"/>
    <w:rsid w:val="007A38EF"/>
    <w:rsid w:val="007A4852"/>
    <w:rsid w:val="007A58E3"/>
    <w:rsid w:val="007A6FD8"/>
    <w:rsid w:val="007B123F"/>
    <w:rsid w:val="007B2101"/>
    <w:rsid w:val="007B26E8"/>
    <w:rsid w:val="007B36CE"/>
    <w:rsid w:val="007B3AC4"/>
    <w:rsid w:val="007B4040"/>
    <w:rsid w:val="007B5044"/>
    <w:rsid w:val="007B5E17"/>
    <w:rsid w:val="007B6F06"/>
    <w:rsid w:val="007C1052"/>
    <w:rsid w:val="007C22D6"/>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3E6A"/>
    <w:rsid w:val="00804946"/>
    <w:rsid w:val="008066A1"/>
    <w:rsid w:val="00806AAF"/>
    <w:rsid w:val="008075B1"/>
    <w:rsid w:val="00807B21"/>
    <w:rsid w:val="00807DE1"/>
    <w:rsid w:val="008102B0"/>
    <w:rsid w:val="00811501"/>
    <w:rsid w:val="00811548"/>
    <w:rsid w:val="00812135"/>
    <w:rsid w:val="008121CE"/>
    <w:rsid w:val="00812285"/>
    <w:rsid w:val="008129CE"/>
    <w:rsid w:val="008130DB"/>
    <w:rsid w:val="00814F46"/>
    <w:rsid w:val="008223A6"/>
    <w:rsid w:val="00822EA6"/>
    <w:rsid w:val="00825AE4"/>
    <w:rsid w:val="00826DE7"/>
    <w:rsid w:val="008309A6"/>
    <w:rsid w:val="008314C4"/>
    <w:rsid w:val="008331E9"/>
    <w:rsid w:val="00834551"/>
    <w:rsid w:val="00834DC9"/>
    <w:rsid w:val="008357E2"/>
    <w:rsid w:val="00835CB1"/>
    <w:rsid w:val="00836996"/>
    <w:rsid w:val="008370AF"/>
    <w:rsid w:val="00837423"/>
    <w:rsid w:val="008377C6"/>
    <w:rsid w:val="00837AB7"/>
    <w:rsid w:val="008433D3"/>
    <w:rsid w:val="008437AD"/>
    <w:rsid w:val="00845240"/>
    <w:rsid w:val="008465A5"/>
    <w:rsid w:val="00847681"/>
    <w:rsid w:val="00847C9D"/>
    <w:rsid w:val="0085157A"/>
    <w:rsid w:val="0085471E"/>
    <w:rsid w:val="00854BF7"/>
    <w:rsid w:val="00856650"/>
    <w:rsid w:val="00860529"/>
    <w:rsid w:val="008613BE"/>
    <w:rsid w:val="008614B4"/>
    <w:rsid w:val="00861659"/>
    <w:rsid w:val="00861AA1"/>
    <w:rsid w:val="00861B45"/>
    <w:rsid w:val="00861D29"/>
    <w:rsid w:val="0086287A"/>
    <w:rsid w:val="0086373E"/>
    <w:rsid w:val="00863A7D"/>
    <w:rsid w:val="008643A6"/>
    <w:rsid w:val="008660CC"/>
    <w:rsid w:val="00866B11"/>
    <w:rsid w:val="00867343"/>
    <w:rsid w:val="00867516"/>
    <w:rsid w:val="00870311"/>
    <w:rsid w:val="008703E8"/>
    <w:rsid w:val="00871018"/>
    <w:rsid w:val="00871748"/>
    <w:rsid w:val="008734A6"/>
    <w:rsid w:val="008749DD"/>
    <w:rsid w:val="00875571"/>
    <w:rsid w:val="0087611C"/>
    <w:rsid w:val="00880FE9"/>
    <w:rsid w:val="0088209D"/>
    <w:rsid w:val="008825E9"/>
    <w:rsid w:val="00885059"/>
    <w:rsid w:val="00885E87"/>
    <w:rsid w:val="00886961"/>
    <w:rsid w:val="00887B1A"/>
    <w:rsid w:val="00887DBB"/>
    <w:rsid w:val="008900C2"/>
    <w:rsid w:val="008901D5"/>
    <w:rsid w:val="00890536"/>
    <w:rsid w:val="008906E2"/>
    <w:rsid w:val="00894B17"/>
    <w:rsid w:val="00896B1F"/>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275"/>
    <w:rsid w:val="008B4AE3"/>
    <w:rsid w:val="008B753F"/>
    <w:rsid w:val="008B7A42"/>
    <w:rsid w:val="008B7FB1"/>
    <w:rsid w:val="008C1BC9"/>
    <w:rsid w:val="008C2FF5"/>
    <w:rsid w:val="008C4183"/>
    <w:rsid w:val="008C5B7F"/>
    <w:rsid w:val="008C675C"/>
    <w:rsid w:val="008C7F98"/>
    <w:rsid w:val="008D04DC"/>
    <w:rsid w:val="008D0F5D"/>
    <w:rsid w:val="008D1FAC"/>
    <w:rsid w:val="008D2E20"/>
    <w:rsid w:val="008D2F7D"/>
    <w:rsid w:val="008D3180"/>
    <w:rsid w:val="008D3484"/>
    <w:rsid w:val="008D4CFE"/>
    <w:rsid w:val="008D4DE2"/>
    <w:rsid w:val="008D57CB"/>
    <w:rsid w:val="008D5EFE"/>
    <w:rsid w:val="008D67F8"/>
    <w:rsid w:val="008D69B2"/>
    <w:rsid w:val="008D765A"/>
    <w:rsid w:val="008E0966"/>
    <w:rsid w:val="008E1260"/>
    <w:rsid w:val="008E22A1"/>
    <w:rsid w:val="008E5434"/>
    <w:rsid w:val="008E594D"/>
    <w:rsid w:val="008E5FFE"/>
    <w:rsid w:val="008E60E5"/>
    <w:rsid w:val="008E628D"/>
    <w:rsid w:val="008F1B12"/>
    <w:rsid w:val="008F20FC"/>
    <w:rsid w:val="008F3328"/>
    <w:rsid w:val="008F356D"/>
    <w:rsid w:val="008F3898"/>
    <w:rsid w:val="008F526C"/>
    <w:rsid w:val="008F6343"/>
    <w:rsid w:val="008F79D4"/>
    <w:rsid w:val="009007B9"/>
    <w:rsid w:val="00900BE6"/>
    <w:rsid w:val="00901913"/>
    <w:rsid w:val="00901E6E"/>
    <w:rsid w:val="00902129"/>
    <w:rsid w:val="00902BC0"/>
    <w:rsid w:val="00903379"/>
    <w:rsid w:val="00903BA4"/>
    <w:rsid w:val="00903FBC"/>
    <w:rsid w:val="009068D2"/>
    <w:rsid w:val="00910B09"/>
    <w:rsid w:val="00911B06"/>
    <w:rsid w:val="00914122"/>
    <w:rsid w:val="00914E3D"/>
    <w:rsid w:val="00920884"/>
    <w:rsid w:val="00921306"/>
    <w:rsid w:val="0092198F"/>
    <w:rsid w:val="0092245C"/>
    <w:rsid w:val="0092359B"/>
    <w:rsid w:val="009238E6"/>
    <w:rsid w:val="00925034"/>
    <w:rsid w:val="009255EC"/>
    <w:rsid w:val="009266F7"/>
    <w:rsid w:val="00926992"/>
    <w:rsid w:val="00927140"/>
    <w:rsid w:val="009271A2"/>
    <w:rsid w:val="0093234E"/>
    <w:rsid w:val="00933315"/>
    <w:rsid w:val="00934551"/>
    <w:rsid w:val="00935236"/>
    <w:rsid w:val="00935720"/>
    <w:rsid w:val="009361EE"/>
    <w:rsid w:val="00936716"/>
    <w:rsid w:val="009370AF"/>
    <w:rsid w:val="00940169"/>
    <w:rsid w:val="00940FA2"/>
    <w:rsid w:val="009411A9"/>
    <w:rsid w:val="0094179B"/>
    <w:rsid w:val="009425D2"/>
    <w:rsid w:val="009431E0"/>
    <w:rsid w:val="00945B21"/>
    <w:rsid w:val="0094610A"/>
    <w:rsid w:val="00951FCD"/>
    <w:rsid w:val="00952BE5"/>
    <w:rsid w:val="00952FC6"/>
    <w:rsid w:val="0095305A"/>
    <w:rsid w:val="00953B45"/>
    <w:rsid w:val="00956252"/>
    <w:rsid w:val="00956DC0"/>
    <w:rsid w:val="009570AF"/>
    <w:rsid w:val="00960EC8"/>
    <w:rsid w:val="00960F11"/>
    <w:rsid w:val="00962B0F"/>
    <w:rsid w:val="0096314E"/>
    <w:rsid w:val="0096359A"/>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48E2"/>
    <w:rsid w:val="00975F02"/>
    <w:rsid w:val="009802BB"/>
    <w:rsid w:val="00980642"/>
    <w:rsid w:val="00981280"/>
    <w:rsid w:val="00982C6F"/>
    <w:rsid w:val="009830CC"/>
    <w:rsid w:val="009838B1"/>
    <w:rsid w:val="0098468A"/>
    <w:rsid w:val="0098473B"/>
    <w:rsid w:val="00985C15"/>
    <w:rsid w:val="0098627F"/>
    <w:rsid w:val="009867EE"/>
    <w:rsid w:val="009903D0"/>
    <w:rsid w:val="00991BDD"/>
    <w:rsid w:val="00991DEB"/>
    <w:rsid w:val="00991FEE"/>
    <w:rsid w:val="0099438D"/>
    <w:rsid w:val="00994EDF"/>
    <w:rsid w:val="009954AE"/>
    <w:rsid w:val="00996F11"/>
    <w:rsid w:val="00997B7D"/>
    <w:rsid w:val="009A08AF"/>
    <w:rsid w:val="009A08BC"/>
    <w:rsid w:val="009A0B05"/>
    <w:rsid w:val="009A1114"/>
    <w:rsid w:val="009A12DB"/>
    <w:rsid w:val="009A12EE"/>
    <w:rsid w:val="009A1683"/>
    <w:rsid w:val="009A2536"/>
    <w:rsid w:val="009A3ADF"/>
    <w:rsid w:val="009A5805"/>
    <w:rsid w:val="009A6906"/>
    <w:rsid w:val="009A6FDC"/>
    <w:rsid w:val="009A7C6C"/>
    <w:rsid w:val="009B0A27"/>
    <w:rsid w:val="009B1123"/>
    <w:rsid w:val="009B1664"/>
    <w:rsid w:val="009B393D"/>
    <w:rsid w:val="009B43DB"/>
    <w:rsid w:val="009B4838"/>
    <w:rsid w:val="009B5AAE"/>
    <w:rsid w:val="009B5B89"/>
    <w:rsid w:val="009C15AA"/>
    <w:rsid w:val="009C211A"/>
    <w:rsid w:val="009C7507"/>
    <w:rsid w:val="009C7BA1"/>
    <w:rsid w:val="009D01E1"/>
    <w:rsid w:val="009D0B17"/>
    <w:rsid w:val="009D3A40"/>
    <w:rsid w:val="009D4112"/>
    <w:rsid w:val="009D4BE2"/>
    <w:rsid w:val="009D561F"/>
    <w:rsid w:val="009D5AB8"/>
    <w:rsid w:val="009D65A3"/>
    <w:rsid w:val="009E00CD"/>
    <w:rsid w:val="009E0B01"/>
    <w:rsid w:val="009E0C31"/>
    <w:rsid w:val="009E15ED"/>
    <w:rsid w:val="009E1B08"/>
    <w:rsid w:val="009E228A"/>
    <w:rsid w:val="009E31A8"/>
    <w:rsid w:val="009E581C"/>
    <w:rsid w:val="009E616A"/>
    <w:rsid w:val="009E64D8"/>
    <w:rsid w:val="009F021A"/>
    <w:rsid w:val="009F0807"/>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280"/>
    <w:rsid w:val="00A153F5"/>
    <w:rsid w:val="00A15A31"/>
    <w:rsid w:val="00A161F5"/>
    <w:rsid w:val="00A16719"/>
    <w:rsid w:val="00A2183E"/>
    <w:rsid w:val="00A23026"/>
    <w:rsid w:val="00A2331A"/>
    <w:rsid w:val="00A2358C"/>
    <w:rsid w:val="00A23AD1"/>
    <w:rsid w:val="00A26820"/>
    <w:rsid w:val="00A2745B"/>
    <w:rsid w:val="00A3070E"/>
    <w:rsid w:val="00A318E5"/>
    <w:rsid w:val="00A31D30"/>
    <w:rsid w:val="00A33066"/>
    <w:rsid w:val="00A33235"/>
    <w:rsid w:val="00A336A8"/>
    <w:rsid w:val="00A34231"/>
    <w:rsid w:val="00A34895"/>
    <w:rsid w:val="00A34D07"/>
    <w:rsid w:val="00A4055F"/>
    <w:rsid w:val="00A40B7A"/>
    <w:rsid w:val="00A41050"/>
    <w:rsid w:val="00A417BE"/>
    <w:rsid w:val="00A43EF5"/>
    <w:rsid w:val="00A44BCF"/>
    <w:rsid w:val="00A4537F"/>
    <w:rsid w:val="00A45D01"/>
    <w:rsid w:val="00A46F24"/>
    <w:rsid w:val="00A47C61"/>
    <w:rsid w:val="00A502B2"/>
    <w:rsid w:val="00A50AB5"/>
    <w:rsid w:val="00A515A5"/>
    <w:rsid w:val="00A517C7"/>
    <w:rsid w:val="00A543C0"/>
    <w:rsid w:val="00A55DF5"/>
    <w:rsid w:val="00A57342"/>
    <w:rsid w:val="00A5744C"/>
    <w:rsid w:val="00A60D0D"/>
    <w:rsid w:val="00A60D93"/>
    <w:rsid w:val="00A616F9"/>
    <w:rsid w:val="00A62399"/>
    <w:rsid w:val="00A62751"/>
    <w:rsid w:val="00A647EF"/>
    <w:rsid w:val="00A65B10"/>
    <w:rsid w:val="00A65B59"/>
    <w:rsid w:val="00A65CBA"/>
    <w:rsid w:val="00A67169"/>
    <w:rsid w:val="00A6781A"/>
    <w:rsid w:val="00A7012D"/>
    <w:rsid w:val="00A74F40"/>
    <w:rsid w:val="00A7593E"/>
    <w:rsid w:val="00A76836"/>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907"/>
    <w:rsid w:val="00AA4A21"/>
    <w:rsid w:val="00AA4EAC"/>
    <w:rsid w:val="00AA5B9B"/>
    <w:rsid w:val="00AB0224"/>
    <w:rsid w:val="00AB066A"/>
    <w:rsid w:val="00AB265F"/>
    <w:rsid w:val="00AB4307"/>
    <w:rsid w:val="00AB5378"/>
    <w:rsid w:val="00AB67FE"/>
    <w:rsid w:val="00AB6F65"/>
    <w:rsid w:val="00AB727D"/>
    <w:rsid w:val="00AB7675"/>
    <w:rsid w:val="00AB7676"/>
    <w:rsid w:val="00AB7DA8"/>
    <w:rsid w:val="00AC0792"/>
    <w:rsid w:val="00AC09DD"/>
    <w:rsid w:val="00AC0B4A"/>
    <w:rsid w:val="00AC17E4"/>
    <w:rsid w:val="00AC2828"/>
    <w:rsid w:val="00AC3F49"/>
    <w:rsid w:val="00AC6D36"/>
    <w:rsid w:val="00AD05D2"/>
    <w:rsid w:val="00AD0FFC"/>
    <w:rsid w:val="00AD134F"/>
    <w:rsid w:val="00AD17B2"/>
    <w:rsid w:val="00AD18C4"/>
    <w:rsid w:val="00AD2BDC"/>
    <w:rsid w:val="00AD2CB8"/>
    <w:rsid w:val="00AD2E3C"/>
    <w:rsid w:val="00AD39CE"/>
    <w:rsid w:val="00AD3B2D"/>
    <w:rsid w:val="00AD486A"/>
    <w:rsid w:val="00AD5880"/>
    <w:rsid w:val="00AD605A"/>
    <w:rsid w:val="00AD6A1A"/>
    <w:rsid w:val="00AE1A3A"/>
    <w:rsid w:val="00AE2472"/>
    <w:rsid w:val="00AE2756"/>
    <w:rsid w:val="00AE32A0"/>
    <w:rsid w:val="00AE5D91"/>
    <w:rsid w:val="00AE660B"/>
    <w:rsid w:val="00AF06D4"/>
    <w:rsid w:val="00AF09BA"/>
    <w:rsid w:val="00AF3885"/>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732"/>
    <w:rsid w:val="00B14693"/>
    <w:rsid w:val="00B152B6"/>
    <w:rsid w:val="00B159E8"/>
    <w:rsid w:val="00B178A4"/>
    <w:rsid w:val="00B2024F"/>
    <w:rsid w:val="00B20C51"/>
    <w:rsid w:val="00B211C1"/>
    <w:rsid w:val="00B22346"/>
    <w:rsid w:val="00B22B90"/>
    <w:rsid w:val="00B24553"/>
    <w:rsid w:val="00B252EE"/>
    <w:rsid w:val="00B25998"/>
    <w:rsid w:val="00B2667D"/>
    <w:rsid w:val="00B304A9"/>
    <w:rsid w:val="00B31747"/>
    <w:rsid w:val="00B31C0B"/>
    <w:rsid w:val="00B31C6A"/>
    <w:rsid w:val="00B33027"/>
    <w:rsid w:val="00B344D7"/>
    <w:rsid w:val="00B346F5"/>
    <w:rsid w:val="00B34796"/>
    <w:rsid w:val="00B34E08"/>
    <w:rsid w:val="00B3583B"/>
    <w:rsid w:val="00B374D1"/>
    <w:rsid w:val="00B40AC3"/>
    <w:rsid w:val="00B41AF5"/>
    <w:rsid w:val="00B429BD"/>
    <w:rsid w:val="00B42C10"/>
    <w:rsid w:val="00B43024"/>
    <w:rsid w:val="00B4382C"/>
    <w:rsid w:val="00B4538A"/>
    <w:rsid w:val="00B46FA1"/>
    <w:rsid w:val="00B4765F"/>
    <w:rsid w:val="00B5040A"/>
    <w:rsid w:val="00B51C2D"/>
    <w:rsid w:val="00B52CCB"/>
    <w:rsid w:val="00B53938"/>
    <w:rsid w:val="00B53CFD"/>
    <w:rsid w:val="00B559B9"/>
    <w:rsid w:val="00B55C29"/>
    <w:rsid w:val="00B55FE0"/>
    <w:rsid w:val="00B56191"/>
    <w:rsid w:val="00B5626A"/>
    <w:rsid w:val="00B57244"/>
    <w:rsid w:val="00B6036F"/>
    <w:rsid w:val="00B60E20"/>
    <w:rsid w:val="00B61E06"/>
    <w:rsid w:val="00B62648"/>
    <w:rsid w:val="00B628B5"/>
    <w:rsid w:val="00B62FB3"/>
    <w:rsid w:val="00B63139"/>
    <w:rsid w:val="00B64084"/>
    <w:rsid w:val="00B65256"/>
    <w:rsid w:val="00B6548E"/>
    <w:rsid w:val="00B654BE"/>
    <w:rsid w:val="00B65585"/>
    <w:rsid w:val="00B65FAA"/>
    <w:rsid w:val="00B66A33"/>
    <w:rsid w:val="00B66FCB"/>
    <w:rsid w:val="00B70ACD"/>
    <w:rsid w:val="00B742BF"/>
    <w:rsid w:val="00B7520F"/>
    <w:rsid w:val="00B75801"/>
    <w:rsid w:val="00B7639C"/>
    <w:rsid w:val="00B77F2B"/>
    <w:rsid w:val="00B77F30"/>
    <w:rsid w:val="00B800C4"/>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6B44"/>
    <w:rsid w:val="00BB742C"/>
    <w:rsid w:val="00BC0969"/>
    <w:rsid w:val="00BC1922"/>
    <w:rsid w:val="00BC2C99"/>
    <w:rsid w:val="00BC3739"/>
    <w:rsid w:val="00BC3E20"/>
    <w:rsid w:val="00BC4E1E"/>
    <w:rsid w:val="00BC5F73"/>
    <w:rsid w:val="00BC64C9"/>
    <w:rsid w:val="00BC69E7"/>
    <w:rsid w:val="00BC7D15"/>
    <w:rsid w:val="00BD1075"/>
    <w:rsid w:val="00BD19E3"/>
    <w:rsid w:val="00BD2149"/>
    <w:rsid w:val="00BD3B75"/>
    <w:rsid w:val="00BD5394"/>
    <w:rsid w:val="00BD59BC"/>
    <w:rsid w:val="00BD5B44"/>
    <w:rsid w:val="00BD5D50"/>
    <w:rsid w:val="00BD72B5"/>
    <w:rsid w:val="00BE06D9"/>
    <w:rsid w:val="00BE0DC2"/>
    <w:rsid w:val="00BE3CB0"/>
    <w:rsid w:val="00BE4C8D"/>
    <w:rsid w:val="00BE5008"/>
    <w:rsid w:val="00BE5571"/>
    <w:rsid w:val="00BE689B"/>
    <w:rsid w:val="00BE7536"/>
    <w:rsid w:val="00BE7854"/>
    <w:rsid w:val="00BF0E71"/>
    <w:rsid w:val="00BF4F6F"/>
    <w:rsid w:val="00BF53FF"/>
    <w:rsid w:val="00BF5C0A"/>
    <w:rsid w:val="00BF5F20"/>
    <w:rsid w:val="00BF6892"/>
    <w:rsid w:val="00BF7827"/>
    <w:rsid w:val="00C03380"/>
    <w:rsid w:val="00C0466D"/>
    <w:rsid w:val="00C049E1"/>
    <w:rsid w:val="00C04D73"/>
    <w:rsid w:val="00C054CC"/>
    <w:rsid w:val="00C05A45"/>
    <w:rsid w:val="00C0703E"/>
    <w:rsid w:val="00C0748C"/>
    <w:rsid w:val="00C10125"/>
    <w:rsid w:val="00C103CF"/>
    <w:rsid w:val="00C105C7"/>
    <w:rsid w:val="00C1112E"/>
    <w:rsid w:val="00C11610"/>
    <w:rsid w:val="00C11A95"/>
    <w:rsid w:val="00C11D79"/>
    <w:rsid w:val="00C12964"/>
    <w:rsid w:val="00C13A71"/>
    <w:rsid w:val="00C13F6C"/>
    <w:rsid w:val="00C13F6D"/>
    <w:rsid w:val="00C140F1"/>
    <w:rsid w:val="00C159C6"/>
    <w:rsid w:val="00C15C57"/>
    <w:rsid w:val="00C213FC"/>
    <w:rsid w:val="00C21D57"/>
    <w:rsid w:val="00C227AF"/>
    <w:rsid w:val="00C234C4"/>
    <w:rsid w:val="00C24C49"/>
    <w:rsid w:val="00C2521B"/>
    <w:rsid w:val="00C25872"/>
    <w:rsid w:val="00C264D5"/>
    <w:rsid w:val="00C26B87"/>
    <w:rsid w:val="00C278F3"/>
    <w:rsid w:val="00C2793E"/>
    <w:rsid w:val="00C30883"/>
    <w:rsid w:val="00C30B32"/>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1C"/>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1BD"/>
    <w:rsid w:val="00C70BB2"/>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87CA1"/>
    <w:rsid w:val="00C93A24"/>
    <w:rsid w:val="00C94E72"/>
    <w:rsid w:val="00C9736A"/>
    <w:rsid w:val="00C974DC"/>
    <w:rsid w:val="00CA0056"/>
    <w:rsid w:val="00CA0462"/>
    <w:rsid w:val="00CA131C"/>
    <w:rsid w:val="00CA2CA6"/>
    <w:rsid w:val="00CA3863"/>
    <w:rsid w:val="00CA4698"/>
    <w:rsid w:val="00CA4F61"/>
    <w:rsid w:val="00CA5148"/>
    <w:rsid w:val="00CA673D"/>
    <w:rsid w:val="00CA68FD"/>
    <w:rsid w:val="00CB0819"/>
    <w:rsid w:val="00CB27B6"/>
    <w:rsid w:val="00CB2D45"/>
    <w:rsid w:val="00CB3BBA"/>
    <w:rsid w:val="00CB4342"/>
    <w:rsid w:val="00CB4603"/>
    <w:rsid w:val="00CB4A32"/>
    <w:rsid w:val="00CB5E99"/>
    <w:rsid w:val="00CB6943"/>
    <w:rsid w:val="00CB7AEE"/>
    <w:rsid w:val="00CC008E"/>
    <w:rsid w:val="00CC064B"/>
    <w:rsid w:val="00CC36EB"/>
    <w:rsid w:val="00CC3790"/>
    <w:rsid w:val="00CC3E0F"/>
    <w:rsid w:val="00CC4C1B"/>
    <w:rsid w:val="00CC6413"/>
    <w:rsid w:val="00CC759C"/>
    <w:rsid w:val="00CD071B"/>
    <w:rsid w:val="00CD0D8D"/>
    <w:rsid w:val="00CD0F32"/>
    <w:rsid w:val="00CD21DC"/>
    <w:rsid w:val="00CD3643"/>
    <w:rsid w:val="00CD43B5"/>
    <w:rsid w:val="00CD4876"/>
    <w:rsid w:val="00CD5691"/>
    <w:rsid w:val="00CD5C1D"/>
    <w:rsid w:val="00CE041E"/>
    <w:rsid w:val="00CE149D"/>
    <w:rsid w:val="00CE1C5D"/>
    <w:rsid w:val="00CE4FE0"/>
    <w:rsid w:val="00CE598D"/>
    <w:rsid w:val="00CE7661"/>
    <w:rsid w:val="00CE7EB4"/>
    <w:rsid w:val="00CF1DCB"/>
    <w:rsid w:val="00CF2BA6"/>
    <w:rsid w:val="00CF2E16"/>
    <w:rsid w:val="00CF401E"/>
    <w:rsid w:val="00CF56F6"/>
    <w:rsid w:val="00CF6F78"/>
    <w:rsid w:val="00D00FD9"/>
    <w:rsid w:val="00D01C16"/>
    <w:rsid w:val="00D03894"/>
    <w:rsid w:val="00D040B3"/>
    <w:rsid w:val="00D06C09"/>
    <w:rsid w:val="00D10D62"/>
    <w:rsid w:val="00D11463"/>
    <w:rsid w:val="00D11A28"/>
    <w:rsid w:val="00D11ED5"/>
    <w:rsid w:val="00D121EE"/>
    <w:rsid w:val="00D126A9"/>
    <w:rsid w:val="00D12DC8"/>
    <w:rsid w:val="00D13938"/>
    <w:rsid w:val="00D151F3"/>
    <w:rsid w:val="00D161D7"/>
    <w:rsid w:val="00D1791C"/>
    <w:rsid w:val="00D17BAC"/>
    <w:rsid w:val="00D20AD0"/>
    <w:rsid w:val="00D212C0"/>
    <w:rsid w:val="00D217C4"/>
    <w:rsid w:val="00D253F0"/>
    <w:rsid w:val="00D25549"/>
    <w:rsid w:val="00D262D2"/>
    <w:rsid w:val="00D26FF0"/>
    <w:rsid w:val="00D272EA"/>
    <w:rsid w:val="00D2783A"/>
    <w:rsid w:val="00D32FFA"/>
    <w:rsid w:val="00D33BE3"/>
    <w:rsid w:val="00D3553E"/>
    <w:rsid w:val="00D412F3"/>
    <w:rsid w:val="00D42E30"/>
    <w:rsid w:val="00D443B8"/>
    <w:rsid w:val="00D44C41"/>
    <w:rsid w:val="00D4516A"/>
    <w:rsid w:val="00D45A16"/>
    <w:rsid w:val="00D45D9D"/>
    <w:rsid w:val="00D46DAB"/>
    <w:rsid w:val="00D46EFF"/>
    <w:rsid w:val="00D4733A"/>
    <w:rsid w:val="00D5069B"/>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2AF"/>
    <w:rsid w:val="00D72C8B"/>
    <w:rsid w:val="00D74FA8"/>
    <w:rsid w:val="00D7766E"/>
    <w:rsid w:val="00D776A2"/>
    <w:rsid w:val="00D80DFD"/>
    <w:rsid w:val="00D812DA"/>
    <w:rsid w:val="00D831D2"/>
    <w:rsid w:val="00D83DFB"/>
    <w:rsid w:val="00D8544A"/>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A5FB3"/>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5C4"/>
    <w:rsid w:val="00DE2C0A"/>
    <w:rsid w:val="00DE3BCD"/>
    <w:rsid w:val="00DE7ACA"/>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0A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320"/>
    <w:rsid w:val="00E40597"/>
    <w:rsid w:val="00E4097D"/>
    <w:rsid w:val="00E409C9"/>
    <w:rsid w:val="00E40CA3"/>
    <w:rsid w:val="00E40D81"/>
    <w:rsid w:val="00E40FEB"/>
    <w:rsid w:val="00E411B8"/>
    <w:rsid w:val="00E41C06"/>
    <w:rsid w:val="00E43524"/>
    <w:rsid w:val="00E43DAA"/>
    <w:rsid w:val="00E473A7"/>
    <w:rsid w:val="00E47C4C"/>
    <w:rsid w:val="00E47C93"/>
    <w:rsid w:val="00E519CA"/>
    <w:rsid w:val="00E552BD"/>
    <w:rsid w:val="00E55D94"/>
    <w:rsid w:val="00E570F4"/>
    <w:rsid w:val="00E572A9"/>
    <w:rsid w:val="00E5739D"/>
    <w:rsid w:val="00E609B2"/>
    <w:rsid w:val="00E614C1"/>
    <w:rsid w:val="00E61C08"/>
    <w:rsid w:val="00E6258A"/>
    <w:rsid w:val="00E63C3D"/>
    <w:rsid w:val="00E6474D"/>
    <w:rsid w:val="00E655A7"/>
    <w:rsid w:val="00E658BF"/>
    <w:rsid w:val="00E674A6"/>
    <w:rsid w:val="00E6778E"/>
    <w:rsid w:val="00E67B4B"/>
    <w:rsid w:val="00E67D53"/>
    <w:rsid w:val="00E7099A"/>
    <w:rsid w:val="00E7210E"/>
    <w:rsid w:val="00E74116"/>
    <w:rsid w:val="00E74B75"/>
    <w:rsid w:val="00E751DF"/>
    <w:rsid w:val="00E7590F"/>
    <w:rsid w:val="00E76363"/>
    <w:rsid w:val="00E76B18"/>
    <w:rsid w:val="00E76CF2"/>
    <w:rsid w:val="00E779AC"/>
    <w:rsid w:val="00E80345"/>
    <w:rsid w:val="00E80FEF"/>
    <w:rsid w:val="00E81704"/>
    <w:rsid w:val="00E83DBB"/>
    <w:rsid w:val="00E845C6"/>
    <w:rsid w:val="00E859B1"/>
    <w:rsid w:val="00E8669E"/>
    <w:rsid w:val="00E870EF"/>
    <w:rsid w:val="00E90BB5"/>
    <w:rsid w:val="00E90E44"/>
    <w:rsid w:val="00E91758"/>
    <w:rsid w:val="00E91D7D"/>
    <w:rsid w:val="00E92117"/>
    <w:rsid w:val="00E92155"/>
    <w:rsid w:val="00E93BB5"/>
    <w:rsid w:val="00E95417"/>
    <w:rsid w:val="00E95D99"/>
    <w:rsid w:val="00E961FF"/>
    <w:rsid w:val="00EA0326"/>
    <w:rsid w:val="00EA2CBC"/>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5159"/>
    <w:rsid w:val="00EC51E9"/>
    <w:rsid w:val="00ED09C7"/>
    <w:rsid w:val="00ED2B32"/>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5D93"/>
    <w:rsid w:val="00EF7345"/>
    <w:rsid w:val="00EF779C"/>
    <w:rsid w:val="00EF7D58"/>
    <w:rsid w:val="00F030A6"/>
    <w:rsid w:val="00F03108"/>
    <w:rsid w:val="00F04862"/>
    <w:rsid w:val="00F053A0"/>
    <w:rsid w:val="00F05A3A"/>
    <w:rsid w:val="00F05F07"/>
    <w:rsid w:val="00F06609"/>
    <w:rsid w:val="00F06C24"/>
    <w:rsid w:val="00F07540"/>
    <w:rsid w:val="00F101B7"/>
    <w:rsid w:val="00F11C40"/>
    <w:rsid w:val="00F123BA"/>
    <w:rsid w:val="00F12C06"/>
    <w:rsid w:val="00F15C48"/>
    <w:rsid w:val="00F15DAC"/>
    <w:rsid w:val="00F16F5C"/>
    <w:rsid w:val="00F172AF"/>
    <w:rsid w:val="00F17368"/>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3AE"/>
    <w:rsid w:val="00F40A6F"/>
    <w:rsid w:val="00F4187B"/>
    <w:rsid w:val="00F41AE2"/>
    <w:rsid w:val="00F43070"/>
    <w:rsid w:val="00F43C8E"/>
    <w:rsid w:val="00F44A4A"/>
    <w:rsid w:val="00F450F9"/>
    <w:rsid w:val="00F45F5D"/>
    <w:rsid w:val="00F47414"/>
    <w:rsid w:val="00F509D4"/>
    <w:rsid w:val="00F51F3C"/>
    <w:rsid w:val="00F5201F"/>
    <w:rsid w:val="00F52AB8"/>
    <w:rsid w:val="00F52EDC"/>
    <w:rsid w:val="00F536E1"/>
    <w:rsid w:val="00F53BD9"/>
    <w:rsid w:val="00F54DC5"/>
    <w:rsid w:val="00F554EF"/>
    <w:rsid w:val="00F5735B"/>
    <w:rsid w:val="00F57BA1"/>
    <w:rsid w:val="00F60884"/>
    <w:rsid w:val="00F61C43"/>
    <w:rsid w:val="00F61C46"/>
    <w:rsid w:val="00F62255"/>
    <w:rsid w:val="00F6263B"/>
    <w:rsid w:val="00F6285A"/>
    <w:rsid w:val="00F64229"/>
    <w:rsid w:val="00F65088"/>
    <w:rsid w:val="00F65706"/>
    <w:rsid w:val="00F65CDB"/>
    <w:rsid w:val="00F703E6"/>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8B9"/>
    <w:rsid w:val="00F91C4C"/>
    <w:rsid w:val="00F93108"/>
    <w:rsid w:val="00F935EB"/>
    <w:rsid w:val="00F94925"/>
    <w:rsid w:val="00F95B55"/>
    <w:rsid w:val="00F96847"/>
    <w:rsid w:val="00F97406"/>
    <w:rsid w:val="00F9754F"/>
    <w:rsid w:val="00F97E18"/>
    <w:rsid w:val="00FA05CD"/>
    <w:rsid w:val="00FA0811"/>
    <w:rsid w:val="00FA3428"/>
    <w:rsid w:val="00FA3C13"/>
    <w:rsid w:val="00FA40D7"/>
    <w:rsid w:val="00FA44EB"/>
    <w:rsid w:val="00FA67EB"/>
    <w:rsid w:val="00FA6A0D"/>
    <w:rsid w:val="00FB06DC"/>
    <w:rsid w:val="00FB0758"/>
    <w:rsid w:val="00FB1D5C"/>
    <w:rsid w:val="00FB2C5D"/>
    <w:rsid w:val="00FB34CC"/>
    <w:rsid w:val="00FB3766"/>
    <w:rsid w:val="00FB3A0B"/>
    <w:rsid w:val="00FB3EF7"/>
    <w:rsid w:val="00FB480F"/>
    <w:rsid w:val="00FB6B87"/>
    <w:rsid w:val="00FB75C5"/>
    <w:rsid w:val="00FC019E"/>
    <w:rsid w:val="00FC0AF3"/>
    <w:rsid w:val="00FC1E76"/>
    <w:rsid w:val="00FC29F5"/>
    <w:rsid w:val="00FC2F34"/>
    <w:rsid w:val="00FC53A5"/>
    <w:rsid w:val="00FC5B98"/>
    <w:rsid w:val="00FC63B6"/>
    <w:rsid w:val="00FC75D2"/>
    <w:rsid w:val="00FD1A51"/>
    <w:rsid w:val="00FD49D2"/>
    <w:rsid w:val="00FD590C"/>
    <w:rsid w:val="00FD6754"/>
    <w:rsid w:val="00FD71A8"/>
    <w:rsid w:val="00FE047C"/>
    <w:rsid w:val="00FE2342"/>
    <w:rsid w:val="00FE295D"/>
    <w:rsid w:val="00FE3248"/>
    <w:rsid w:val="00FE36FA"/>
    <w:rsid w:val="00FE3BF1"/>
    <w:rsid w:val="00FE6F33"/>
    <w:rsid w:val="00FF0053"/>
    <w:rsid w:val="00FF06F2"/>
    <w:rsid w:val="00FF14B0"/>
    <w:rsid w:val="00FF28A7"/>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6">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2"/>
    <w:link w:val="afd"/>
    <w:uiPriority w:val="99"/>
    <w:rsid w:val="00D83DFB"/>
    <w:rPr>
      <w:sz w:val="24"/>
      <w:szCs w:val="24"/>
      <w:lang w:eastAsia="ar-SA"/>
    </w:rPr>
  </w:style>
  <w:style w:type="character" w:customStyle="1" w:styleId="1d">
    <w:name w:val="Нижний колонтитул Знак1"/>
    <w:basedOn w:val="a2"/>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2"/>
    <w:link w:val="afe"/>
    <w:uiPriority w:val="99"/>
    <w:rsid w:val="00BF4F6F"/>
    <w:rPr>
      <w:sz w:val="28"/>
      <w:lang w:eastAsia="ar-SA"/>
    </w:rPr>
  </w:style>
  <w:style w:type="character" w:customStyle="1" w:styleId="1f">
    <w:name w:val="Текст сноски Знак1"/>
    <w:basedOn w:val="a2"/>
    <w:link w:val="aff0"/>
    <w:uiPriority w:val="99"/>
    <w:rsid w:val="00BF4F6F"/>
    <w:rPr>
      <w:lang w:eastAsia="ar-SA"/>
    </w:rPr>
  </w:style>
  <w:style w:type="character" w:customStyle="1" w:styleId="aff4">
    <w:name w:val="Название Знак"/>
    <w:basedOn w:val="a2"/>
    <w:link w:val="aff2"/>
    <w:rsid w:val="00BF4F6F"/>
    <w:rPr>
      <w:rFonts w:ascii="Arial" w:hAnsi="Arial" w:cs="Arial"/>
      <w:b/>
      <w:bCs/>
      <w:kern w:val="1"/>
      <w:sz w:val="32"/>
      <w:szCs w:val="32"/>
      <w:lang w:eastAsia="ar-SA"/>
    </w:rPr>
  </w:style>
  <w:style w:type="character" w:customStyle="1" w:styleId="1f1">
    <w:name w:val="Подзаголовок Знак1"/>
    <w:basedOn w:val="a2"/>
    <w:link w:val="aff3"/>
    <w:rsid w:val="00BF4F6F"/>
    <w:rPr>
      <w:b/>
      <w:bCs/>
      <w:sz w:val="24"/>
      <w:szCs w:val="24"/>
      <w:lang w:eastAsia="ar-SA"/>
    </w:rPr>
  </w:style>
  <w:style w:type="character" w:customStyle="1" w:styleId="1f3">
    <w:name w:val="Тема примечания Знак1"/>
    <w:basedOn w:val="1fc"/>
    <w:link w:val="aff7"/>
    <w:uiPriority w:val="99"/>
    <w:rsid w:val="00BF4F6F"/>
    <w:rPr>
      <w:b/>
      <w:bCs/>
    </w:rPr>
  </w:style>
  <w:style w:type="character" w:customStyle="1" w:styleId="1f4">
    <w:name w:val="Текст выноски Знак1"/>
    <w:basedOn w:val="a2"/>
    <w:link w:val="aff8"/>
    <w:uiPriority w:val="99"/>
    <w:rsid w:val="00BF4F6F"/>
    <w:rPr>
      <w:rFonts w:ascii="Tahoma" w:hAnsi="Tahoma"/>
      <w:sz w:val="16"/>
      <w:szCs w:val="16"/>
      <w:lang w:eastAsia="ar-SA"/>
    </w:rPr>
  </w:style>
  <w:style w:type="character" w:customStyle="1" w:styleId="1fb">
    <w:name w:val="Текст концевой сноски Знак1"/>
    <w:basedOn w:val="a2"/>
    <w:link w:val="affe"/>
    <w:uiPriority w:val="99"/>
    <w:rsid w:val="00BF4F6F"/>
    <w:rPr>
      <w:lang w:eastAsia="ar-SA"/>
    </w:rPr>
  </w:style>
  <w:style w:type="character" w:customStyle="1" w:styleId="hps">
    <w:name w:val="hps"/>
    <w:basedOn w:val="a2"/>
    <w:rsid w:val="00BF4F6F"/>
  </w:style>
  <w:style w:type="paragraph" w:styleId="27">
    <w:name w:val="Body Text Indent 2"/>
    <w:basedOn w:val="a1"/>
    <w:link w:val="213"/>
    <w:uiPriority w:val="99"/>
    <w:semiHidden/>
    <w:unhideWhenUsed/>
    <w:rsid w:val="00BF4F6F"/>
    <w:pPr>
      <w:spacing w:after="120" w:line="480" w:lineRule="auto"/>
      <w:ind w:left="283"/>
    </w:pPr>
  </w:style>
  <w:style w:type="character" w:customStyle="1" w:styleId="213">
    <w:name w:val="Основной текст с отступом 2 Знак1"/>
    <w:basedOn w:val="a2"/>
    <w:link w:val="27"/>
    <w:uiPriority w:val="99"/>
    <w:semiHidden/>
    <w:rsid w:val="00BF4F6F"/>
    <w:rPr>
      <w:sz w:val="24"/>
      <w:szCs w:val="24"/>
      <w:lang w:eastAsia="ar-SA"/>
    </w:rPr>
  </w:style>
  <w:style w:type="paragraph" w:customStyle="1" w:styleId="1fd">
    <w:name w:val="???????1"/>
    <w:rsid w:val="00BF4F6F"/>
    <w:pPr>
      <w:overflowPunct w:val="0"/>
      <w:autoSpaceDE w:val="0"/>
      <w:autoSpaceDN w:val="0"/>
      <w:adjustRightInd w:val="0"/>
      <w:textAlignment w:val="baseline"/>
    </w:pPr>
    <w:rPr>
      <w:lang w:eastAsia="en-US"/>
    </w:rPr>
  </w:style>
  <w:style w:type="paragraph" w:customStyle="1" w:styleId="afff7">
    <w:name w:val="无间隔"/>
    <w:uiPriority w:val="1"/>
    <w:qFormat/>
    <w:rsid w:val="00BF4F6F"/>
    <w:pPr>
      <w:suppressAutoHyphens/>
    </w:pPr>
    <w:rPr>
      <w:rFonts w:ascii="Calibri" w:eastAsia="Calibri" w:hAnsi="Calibri"/>
      <w:sz w:val="22"/>
      <w:szCs w:val="22"/>
      <w:lang w:eastAsia="ar-SA"/>
    </w:rPr>
  </w:style>
  <w:style w:type="paragraph" w:customStyle="1" w:styleId="a">
    <w:name w:val="列出段落"/>
    <w:basedOn w:val="a1"/>
    <w:link w:val="Char"/>
    <w:uiPriority w:val="34"/>
    <w:qFormat/>
    <w:rsid w:val="00BF4F6F"/>
    <w:pPr>
      <w:numPr>
        <w:numId w:val="29"/>
      </w:numPr>
      <w:ind w:firstLine="0"/>
    </w:pPr>
  </w:style>
  <w:style w:type="character" w:customStyle="1" w:styleId="Char">
    <w:name w:val="列出段落 Char"/>
    <w:link w:val="a"/>
    <w:uiPriority w:val="34"/>
    <w:locked/>
    <w:rsid w:val="00BF4F6F"/>
    <w:rPr>
      <w:sz w:val="24"/>
      <w:szCs w:val="24"/>
      <w:lang w:eastAsia="ar-SA"/>
    </w:rPr>
  </w:style>
  <w:style w:type="character" w:customStyle="1" w:styleId="shorttext">
    <w:name w:val="short_text"/>
    <w:basedOn w:val="a2"/>
    <w:rsid w:val="00BF4F6F"/>
  </w:style>
  <w:style w:type="paragraph" w:customStyle="1" w:styleId="a0">
    <w:name w:val="Загоолвок по лев"/>
    <w:basedOn w:val="afa"/>
    <w:qFormat/>
    <w:rsid w:val="00BF4F6F"/>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BF4F6F"/>
    <w:pPr>
      <w:suppressAutoHyphens w:val="0"/>
      <w:spacing w:after="120" w:line="480" w:lineRule="auto"/>
    </w:pPr>
    <w:rPr>
      <w:lang w:eastAsia="ru-RU"/>
    </w:rPr>
  </w:style>
  <w:style w:type="character" w:customStyle="1" w:styleId="29">
    <w:name w:val="Основной текст 2 Знак"/>
    <w:basedOn w:val="a2"/>
    <w:link w:val="28"/>
    <w:uiPriority w:val="99"/>
    <w:rsid w:val="00BF4F6F"/>
    <w:rPr>
      <w:sz w:val="24"/>
      <w:szCs w:val="24"/>
    </w:rPr>
  </w:style>
  <w:style w:type="paragraph" w:customStyle="1" w:styleId="ConsTitle">
    <w:name w:val="ConsTitle"/>
    <w:rsid w:val="00BF4F6F"/>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BF4F6F"/>
    <w:pPr>
      <w:widowControl w:val="0"/>
      <w:suppressAutoHyphens/>
      <w:autoSpaceDN w:val="0"/>
      <w:textAlignment w:val="baseline"/>
    </w:pPr>
    <w:rPr>
      <w:kern w:val="3"/>
    </w:rPr>
  </w:style>
  <w:style w:type="paragraph" w:customStyle="1" w:styleId="Standard">
    <w:name w:val="Standard"/>
    <w:rsid w:val="00BF4F6F"/>
    <w:pPr>
      <w:suppressAutoHyphens/>
      <w:autoSpaceDN w:val="0"/>
      <w:textAlignment w:val="baseline"/>
    </w:pPr>
    <w:rPr>
      <w:kern w:val="3"/>
      <w:sz w:val="24"/>
      <w:szCs w:val="24"/>
      <w:lang w:eastAsia="ar-SA"/>
    </w:rPr>
  </w:style>
  <w:style w:type="paragraph" w:customStyle="1" w:styleId="Textbody">
    <w:name w:val="Text body"/>
    <w:basedOn w:val="Standard"/>
    <w:rsid w:val="00BF4F6F"/>
    <w:pPr>
      <w:ind w:firstLine="709"/>
      <w:jc w:val="both"/>
    </w:pPr>
    <w:rPr>
      <w:rFonts w:eastAsia="MS Mincho"/>
      <w:sz w:val="26"/>
    </w:rPr>
  </w:style>
  <w:style w:type="paragraph" w:customStyle="1" w:styleId="xl79">
    <w:name w:val="xl79"/>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1"/>
    <w:rsid w:val="00BF4F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1"/>
    <w:rsid w:val="00BF4F6F"/>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1"/>
    <w:rsid w:val="00BF4F6F"/>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normal0">
    <w:name w:val="normal"/>
    <w:rsid w:val="00BF4F6F"/>
  </w:style>
  <w:style w:type="paragraph" w:customStyle="1" w:styleId="1fe">
    <w:name w:val="Основной текст1"/>
    <w:basedOn w:val="a1"/>
    <w:rsid w:val="00BF4F6F"/>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Footnote">
    <w:name w:val="Footnote_"/>
    <w:basedOn w:val="a2"/>
    <w:link w:val="Footnote0"/>
    <w:rsid w:val="004E3451"/>
    <w:rPr>
      <w:sz w:val="19"/>
      <w:szCs w:val="19"/>
      <w:shd w:val="clear" w:color="auto" w:fill="FFFFFF"/>
    </w:rPr>
  </w:style>
  <w:style w:type="character" w:customStyle="1" w:styleId="FootnoteItalic">
    <w:name w:val="Footnote + Italic"/>
    <w:basedOn w:val="Footnote"/>
    <w:rsid w:val="004E3451"/>
    <w:rPr>
      <w:i/>
      <w:iCs/>
    </w:rPr>
  </w:style>
  <w:style w:type="character" w:customStyle="1" w:styleId="Footnote2">
    <w:name w:val="Footnote (2)_"/>
    <w:basedOn w:val="a2"/>
    <w:link w:val="Footnote20"/>
    <w:rsid w:val="004E3451"/>
    <w:rPr>
      <w:sz w:val="19"/>
      <w:szCs w:val="19"/>
      <w:shd w:val="clear" w:color="auto" w:fill="FFFFFF"/>
    </w:rPr>
  </w:style>
  <w:style w:type="character" w:customStyle="1" w:styleId="Bodytext">
    <w:name w:val="Body text_"/>
    <w:basedOn w:val="a2"/>
    <w:rsid w:val="004E3451"/>
    <w:rPr>
      <w:rFonts w:ascii="Times New Roman" w:eastAsia="Times New Roman" w:hAnsi="Times New Roman" w:cs="Times New Roman"/>
      <w:b w:val="0"/>
      <w:bCs w:val="0"/>
      <w:i w:val="0"/>
      <w:iCs w:val="0"/>
      <w:smallCaps w:val="0"/>
      <w:strike w:val="0"/>
      <w:spacing w:val="0"/>
      <w:sz w:val="27"/>
      <w:szCs w:val="27"/>
    </w:rPr>
  </w:style>
  <w:style w:type="character" w:customStyle="1" w:styleId="BodytextItalic">
    <w:name w:val="Body text + Italic"/>
    <w:basedOn w:val="Bodytext"/>
    <w:rsid w:val="004E3451"/>
    <w:rPr>
      <w:i/>
      <w:iCs/>
    </w:rPr>
  </w:style>
  <w:style w:type="character" w:customStyle="1" w:styleId="Bodytext0">
    <w:name w:val="Body text"/>
    <w:basedOn w:val="Bodytext"/>
    <w:rsid w:val="004E3451"/>
    <w:rPr>
      <w:u w:val="single"/>
    </w:rPr>
  </w:style>
  <w:style w:type="paragraph" w:customStyle="1" w:styleId="Footnote0">
    <w:name w:val="Footnote"/>
    <w:basedOn w:val="a1"/>
    <w:link w:val="Footnote"/>
    <w:rsid w:val="004E3451"/>
    <w:pPr>
      <w:shd w:val="clear" w:color="auto" w:fill="FFFFFF"/>
      <w:suppressAutoHyphens w:val="0"/>
      <w:spacing w:line="269" w:lineRule="exact"/>
    </w:pPr>
    <w:rPr>
      <w:sz w:val="19"/>
      <w:szCs w:val="19"/>
      <w:lang w:eastAsia="ru-RU"/>
    </w:rPr>
  </w:style>
  <w:style w:type="paragraph" w:customStyle="1" w:styleId="Footnote20">
    <w:name w:val="Footnote (2)"/>
    <w:basedOn w:val="a1"/>
    <w:link w:val="Footnote2"/>
    <w:rsid w:val="004E3451"/>
    <w:pPr>
      <w:shd w:val="clear" w:color="auto" w:fill="FFFFFF"/>
      <w:suppressAutoHyphens w:val="0"/>
      <w:spacing w:before="60" w:line="0" w:lineRule="atLeast"/>
    </w:pPr>
    <w:rPr>
      <w:sz w:val="19"/>
      <w:szCs w:val="19"/>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2302153">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tripeletcmv@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trcont@trcont.com"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1B0A2-3571-4283-A24A-184DA37D74E3}">
  <ds:schemaRefs>
    <ds:schemaRef ds:uri="http://schemas.openxmlformats.org/officeDocument/2006/bibliography"/>
  </ds:schemaRefs>
</ds:datastoreItem>
</file>

<file path=customXml/itemProps4.xml><?xml version="1.0" encoding="utf-8"?>
<ds:datastoreItem xmlns:ds="http://schemas.openxmlformats.org/officeDocument/2006/customXml" ds:itemID="{67C84B52-F60C-4478-A0A0-C9D26AA9E1CE}">
  <ds:schemaRefs>
    <ds:schemaRef ds:uri="http://schemas.openxmlformats.org/officeDocument/2006/bibliography"/>
  </ds:schemaRefs>
</ds:datastoreItem>
</file>

<file path=customXml/itemProps5.xml><?xml version="1.0" encoding="utf-8"?>
<ds:datastoreItem xmlns:ds="http://schemas.openxmlformats.org/officeDocument/2006/customXml" ds:itemID="{64394F00-E894-4FFD-905D-7F2861420AC0}">
  <ds:schemaRefs>
    <ds:schemaRef ds:uri="http://schemas.openxmlformats.org/officeDocument/2006/bibliography"/>
  </ds:schemaRefs>
</ds:datastoreItem>
</file>

<file path=customXml/itemProps6.xml><?xml version="1.0" encoding="utf-8"?>
<ds:datastoreItem xmlns:ds="http://schemas.openxmlformats.org/officeDocument/2006/customXml" ds:itemID="{09462431-003C-40B9-ABF5-A04721DB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107</Pages>
  <Words>34364</Words>
  <Characters>195878</Characters>
  <Application>Microsoft Office Word</Application>
  <DocSecurity>0</DocSecurity>
  <Lines>1632</Lines>
  <Paragraphs>459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229783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405</cp:revision>
  <cp:lastPrinted>2014-09-23T06:50:00Z</cp:lastPrinted>
  <dcterms:created xsi:type="dcterms:W3CDTF">2020-06-29T15:27:00Z</dcterms:created>
  <dcterms:modified xsi:type="dcterms:W3CDTF">2022-06-09T23:08:00Z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